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77777777"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 xml:space="preserve">BLUM Companhia de Securitização de Créditos S.A. </w:t>
      </w:r>
      <w:proofErr w:type="spellStart"/>
      <w:r w:rsidRPr="00421855">
        <w:rPr>
          <w:rFonts w:ascii="Arial" w:hAnsi="Arial" w:cs="Arial"/>
          <w:b/>
          <w:sz w:val="20"/>
          <w:szCs w:val="20"/>
        </w:rPr>
        <w:t>Securitizadora</w:t>
      </w:r>
      <w:proofErr w:type="spellEnd"/>
      <w:r w:rsidRPr="00421855">
        <w:rPr>
          <w:rFonts w:ascii="Arial" w:hAnsi="Arial" w:cs="Arial"/>
          <w:b/>
          <w:sz w:val="20"/>
          <w:szCs w:val="20"/>
        </w:rPr>
        <w:t xml:space="preserve">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207395CB" w14:textId="1B5942B9" w:rsidR="00D92C7B" w:rsidRDefault="00D92C7B" w:rsidP="00C018AF">
      <w:pPr>
        <w:pBdr>
          <w:bottom w:val="single" w:sz="4" w:space="1" w:color="auto"/>
        </w:pBdr>
        <w:spacing w:before="240" w:after="240" w:line="300" w:lineRule="auto"/>
        <w:jc w:val="center"/>
        <w:rPr>
          <w:ins w:id="2" w:author="Matheus Gomes Faria" w:date="2022-04-06T15:18:00Z"/>
          <w:rFonts w:ascii="Ebrima" w:hAnsi="Ebrima"/>
          <w:color w:val="000000" w:themeColor="text1"/>
          <w:sz w:val="22"/>
          <w:szCs w:val="22"/>
        </w:rPr>
      </w:pPr>
      <w:ins w:id="3" w:author="Matheus Gomes Faria" w:date="2022-04-06T15:18:00Z">
        <w:r w:rsidRPr="008C534D">
          <w:rPr>
            <w:rFonts w:ascii="Ebrima" w:hAnsi="Ebrima"/>
            <w:b/>
            <w:bCs/>
            <w:color w:val="000000" w:themeColor="text1"/>
            <w:sz w:val="22"/>
            <w:szCs w:val="22"/>
          </w:rPr>
          <w:t>SIMPLIFIC PAVARINI DISTRIBUIDORA DE TÍTULOS E VALORES MOBILIÁRIOS LTDA</w:t>
        </w:r>
      </w:ins>
    </w:p>
    <w:p w14:paraId="00A4A23D" w14:textId="563A9504" w:rsidR="00C018AF" w:rsidRPr="00421855" w:rsidRDefault="008B6778" w:rsidP="00C018AF">
      <w:pPr>
        <w:pBdr>
          <w:bottom w:val="single" w:sz="4" w:space="1" w:color="auto"/>
        </w:pBdr>
        <w:spacing w:before="240" w:after="240" w:line="300" w:lineRule="auto"/>
        <w:jc w:val="center"/>
        <w:rPr>
          <w:rFonts w:ascii="Arial" w:hAnsi="Arial" w:cs="Arial"/>
          <w:i/>
          <w:sz w:val="20"/>
          <w:szCs w:val="20"/>
        </w:rPr>
      </w:pPr>
      <w:del w:id="4" w:author="Matheus Gomes Faria" w:date="2022-04-06T15:18:00Z">
        <w:r w:rsidRPr="008B68CB" w:rsidDel="00D92C7B">
          <w:rPr>
            <w:rFonts w:ascii="Arial" w:hAnsi="Arial" w:cs="Arial"/>
            <w:b/>
            <w:sz w:val="20"/>
            <w:szCs w:val="20"/>
            <w:highlight w:val="yellow"/>
          </w:rPr>
          <w:delText>[•]</w:delText>
        </w:r>
        <w:r w:rsidR="00C018AF" w:rsidRPr="00421855" w:rsidDel="00D92C7B">
          <w:rPr>
            <w:rFonts w:ascii="Arial" w:hAnsi="Arial" w:cs="Arial"/>
            <w:b/>
            <w:sz w:val="20"/>
            <w:szCs w:val="20"/>
          </w:rPr>
          <w:br/>
        </w:r>
      </w:del>
      <w:r w:rsidR="00C018AF" w:rsidRPr="00421855">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5" w:name="_DV_M7"/>
      <w:bookmarkStart w:id="6" w:name="_DV_M61"/>
      <w:bookmarkEnd w:id="0"/>
      <w:bookmarkEnd w:id="5"/>
      <w:bookmarkEnd w:id="6"/>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7" w:name="_DV_M62"/>
      <w:bookmarkStart w:id="8" w:name="_DV_M63"/>
      <w:bookmarkEnd w:id="7"/>
      <w:bookmarkEnd w:id="8"/>
      <w:r w:rsidRPr="00421855">
        <w:rPr>
          <w:rFonts w:ascii="Arial" w:hAnsi="Arial" w:cs="Arial"/>
          <w:sz w:val="20"/>
          <w:szCs w:val="20"/>
        </w:rPr>
        <w:t>Pelo presente instrumento particular, e na melhor forma de direito, as partes:</w:t>
      </w:r>
    </w:p>
    <w:p w14:paraId="6AE54696" w14:textId="14F87E60" w:rsidR="00C53017" w:rsidRPr="00421855" w:rsidRDefault="00D33E43" w:rsidP="00594701">
      <w:pPr>
        <w:spacing w:before="240" w:after="240" w:line="300" w:lineRule="auto"/>
        <w:jc w:val="both"/>
        <w:rPr>
          <w:rFonts w:ascii="Arial" w:hAnsi="Arial" w:cs="Arial"/>
          <w:sz w:val="20"/>
          <w:szCs w:val="20"/>
        </w:rPr>
      </w:pPr>
      <w:bookmarkStart w:id="9" w:name="_DV_M64"/>
      <w:bookmarkStart w:id="10" w:name="_Hlk499289814"/>
      <w:bookmarkEnd w:id="9"/>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421855">
        <w:rPr>
          <w:rFonts w:ascii="Arial" w:hAnsi="Arial" w:cs="Arial"/>
          <w:sz w:val="20"/>
          <w:szCs w:val="20"/>
        </w:rPr>
        <w:t>Alameda Rio Negro</w:t>
      </w:r>
      <w:r w:rsidR="00A36E0A" w:rsidRPr="00421855">
        <w:rPr>
          <w:rFonts w:ascii="Arial" w:hAnsi="Arial" w:cs="Arial"/>
          <w:sz w:val="20"/>
          <w:szCs w:val="20"/>
        </w:rPr>
        <w:t xml:space="preserve">, </w:t>
      </w:r>
      <w:r w:rsidR="00C646C4" w:rsidRPr="00421855">
        <w:rPr>
          <w:rFonts w:ascii="Arial" w:hAnsi="Arial" w:cs="Arial"/>
          <w:sz w:val="20"/>
          <w:szCs w:val="20"/>
        </w:rPr>
        <w:t>n.º</w:t>
      </w:r>
      <w:r w:rsidR="00AE2A80" w:rsidRPr="00421855">
        <w:rPr>
          <w:rFonts w:ascii="Arial" w:hAnsi="Arial" w:cs="Arial"/>
          <w:sz w:val="20"/>
          <w:szCs w:val="20"/>
        </w:rPr>
        <w:t xml:space="preserve"> </w:t>
      </w:r>
      <w:r w:rsidR="0051791C" w:rsidRPr="00421855">
        <w:rPr>
          <w:rFonts w:ascii="Arial" w:hAnsi="Arial" w:cs="Arial"/>
          <w:sz w:val="20"/>
          <w:szCs w:val="20"/>
        </w:rPr>
        <w:t>1030</w:t>
      </w:r>
      <w:r w:rsidR="00A36E0A" w:rsidRPr="00421855">
        <w:rPr>
          <w:rFonts w:ascii="Arial" w:hAnsi="Arial" w:cs="Arial"/>
          <w:sz w:val="20"/>
          <w:szCs w:val="20"/>
        </w:rPr>
        <w:t xml:space="preserve">, </w:t>
      </w:r>
      <w:r w:rsidR="00D10D42" w:rsidRPr="00421855">
        <w:rPr>
          <w:rFonts w:ascii="Arial" w:hAnsi="Arial" w:cs="Arial"/>
          <w:sz w:val="20"/>
          <w:szCs w:val="20"/>
        </w:rPr>
        <w:t>escritório</w:t>
      </w:r>
      <w:r w:rsidR="00F3739C" w:rsidRPr="00421855">
        <w:rPr>
          <w:rFonts w:ascii="Arial" w:hAnsi="Arial" w:cs="Arial"/>
          <w:sz w:val="20"/>
          <w:szCs w:val="20"/>
        </w:rPr>
        <w:t xml:space="preserve"> 206</w:t>
      </w:r>
      <w:r w:rsidR="00F56CE8" w:rsidRPr="00421855">
        <w:rPr>
          <w:rFonts w:ascii="Arial" w:hAnsi="Arial" w:cs="Arial"/>
          <w:sz w:val="20"/>
          <w:szCs w:val="20"/>
        </w:rPr>
        <w:t xml:space="preserve"> - parte</w:t>
      </w:r>
      <w:r w:rsidR="00A36E0A" w:rsidRPr="00421855">
        <w:rPr>
          <w:rFonts w:ascii="Arial" w:hAnsi="Arial" w:cs="Arial"/>
          <w:sz w:val="20"/>
          <w:szCs w:val="20"/>
        </w:rPr>
        <w:t>, CEP</w:t>
      </w:r>
      <w:r w:rsidR="00AE2A80" w:rsidRPr="00421855">
        <w:rPr>
          <w:rFonts w:ascii="Arial" w:hAnsi="Arial" w:cs="Arial"/>
          <w:sz w:val="20"/>
          <w:szCs w:val="20"/>
        </w:rPr>
        <w:t xml:space="preserve"> </w:t>
      </w:r>
      <w:r w:rsidR="005917DE" w:rsidRPr="00421855">
        <w:rPr>
          <w:rFonts w:ascii="Arial" w:hAnsi="Arial" w:cs="Arial"/>
          <w:sz w:val="20"/>
          <w:szCs w:val="20"/>
        </w:rPr>
        <w:t>06.</w:t>
      </w:r>
      <w:r w:rsidR="00485E2D" w:rsidRPr="00421855">
        <w:rPr>
          <w:rFonts w:ascii="Arial" w:hAnsi="Arial" w:cs="Arial"/>
          <w:sz w:val="20"/>
          <w:szCs w:val="20"/>
        </w:rPr>
        <w:t>454-</w:t>
      </w:r>
      <w:r w:rsidR="006A6293" w:rsidRPr="00421855">
        <w:rPr>
          <w:rFonts w:ascii="Arial" w:hAnsi="Arial" w:cs="Arial"/>
          <w:sz w:val="20"/>
          <w:szCs w:val="20"/>
        </w:rPr>
        <w:t>000</w:t>
      </w:r>
      <w:r w:rsidR="00A36E0A" w:rsidRPr="00421855">
        <w:rPr>
          <w:rFonts w:ascii="Arial" w:hAnsi="Arial" w:cs="Arial"/>
          <w:sz w:val="20"/>
          <w:szCs w:val="20"/>
        </w:rPr>
        <w:t xml:space="preserve">, inscrita no CNPJ sob o </w:t>
      </w:r>
      <w:r w:rsidR="00C646C4" w:rsidRPr="00421855">
        <w:rPr>
          <w:rFonts w:ascii="Arial" w:hAnsi="Arial" w:cs="Arial"/>
          <w:sz w:val="20"/>
          <w:szCs w:val="20"/>
        </w:rPr>
        <w:t>n.º</w:t>
      </w:r>
      <w:r w:rsidR="00AE2A80" w:rsidRPr="00421855">
        <w:rPr>
          <w:rFonts w:ascii="Arial" w:hAnsi="Arial" w:cs="Arial"/>
          <w:sz w:val="20"/>
          <w:szCs w:val="20"/>
        </w:rPr>
        <w:t xml:space="preserve"> </w:t>
      </w:r>
      <w:r w:rsidR="001A5CDD" w:rsidRPr="00421855">
        <w:rPr>
          <w:rFonts w:ascii="Arial" w:hAnsi="Arial" w:cs="Arial"/>
          <w:sz w:val="20"/>
          <w:szCs w:val="20"/>
        </w:rPr>
        <w:t>20.451.953/0001-83</w:t>
      </w:r>
      <w:bookmarkEnd w:id="10"/>
      <w:r w:rsidR="00C53017" w:rsidRPr="00421855">
        <w:rPr>
          <w:rFonts w:ascii="Arial" w:hAnsi="Arial" w:cs="Arial"/>
          <w:sz w:val="20"/>
        </w:rPr>
        <w:t xml:space="preserve">, </w:t>
      </w:r>
      <w:r w:rsidR="001D48A7" w:rsidRPr="00421855">
        <w:rPr>
          <w:rFonts w:ascii="Arial" w:hAnsi="Arial" w:cs="Arial"/>
          <w:sz w:val="20"/>
          <w:szCs w:val="20"/>
        </w:rPr>
        <w:t xml:space="preserve">neste ato representada na forma de </w:t>
      </w:r>
      <w:r w:rsidR="00ED3B99" w:rsidRPr="00421855">
        <w:rPr>
          <w:rFonts w:ascii="Arial" w:hAnsi="Arial" w:cs="Arial"/>
          <w:sz w:val="20"/>
          <w:szCs w:val="20"/>
        </w:rPr>
        <w:t>seus atos societários constitutivos</w:t>
      </w:r>
      <w:r w:rsidR="00196F48" w:rsidRPr="00421855">
        <w:rPr>
          <w:rFonts w:ascii="Arial" w:hAnsi="Arial" w:cs="Arial"/>
          <w:sz w:val="20"/>
          <w:szCs w:val="20"/>
        </w:rPr>
        <w:t>; e</w:t>
      </w:r>
    </w:p>
    <w:p w14:paraId="24215125" w14:textId="63925AD1" w:rsidR="00D47300" w:rsidRPr="00421855" w:rsidRDefault="00AE49D6" w:rsidP="00594701">
      <w:pPr>
        <w:spacing w:before="240" w:after="240" w:line="300" w:lineRule="auto"/>
        <w:jc w:val="both"/>
        <w:rPr>
          <w:rFonts w:ascii="Arial" w:hAnsi="Arial" w:cs="Arial"/>
          <w:sz w:val="20"/>
          <w:szCs w:val="20"/>
        </w:rPr>
      </w:pPr>
      <w:bookmarkStart w:id="11" w:name="_DV_M66"/>
      <w:bookmarkEnd w:id="11"/>
      <w:ins w:id="12" w:author="Matheus Gomes Faria" w:date="2022-04-06T15:22:00Z">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ins>
      <w:ins w:id="13" w:author="Matheus Gomes Faria" w:date="2022-04-06T15:24:00Z">
        <w:r w:rsidR="004610DB">
          <w:rPr>
            <w:rFonts w:ascii="Ebrima" w:hAnsi="Ebrima"/>
            <w:color w:val="000000" w:themeColor="text1"/>
            <w:sz w:val="22"/>
            <w:szCs w:val="22"/>
          </w:rPr>
          <w:t>.</w:t>
        </w:r>
        <w:r w:rsidR="004610DB" w:rsidRPr="008B68CB" w:rsidDel="004610DB">
          <w:rPr>
            <w:rFonts w:ascii="Arial" w:hAnsi="Arial" w:cs="Arial"/>
            <w:b/>
            <w:sz w:val="20"/>
            <w:szCs w:val="20"/>
            <w:highlight w:val="yellow"/>
          </w:rPr>
          <w:t xml:space="preserve"> </w:t>
        </w:r>
      </w:ins>
      <w:del w:id="14" w:author="Matheus Gomes Faria" w:date="2022-04-06T15:23:00Z">
        <w:r w:rsidR="008B6778" w:rsidRPr="008B68CB" w:rsidDel="004610DB">
          <w:rPr>
            <w:rFonts w:ascii="Arial" w:hAnsi="Arial" w:cs="Arial"/>
            <w:b/>
            <w:sz w:val="20"/>
            <w:szCs w:val="20"/>
            <w:highlight w:val="yellow"/>
          </w:rPr>
          <w:delText>[•]</w:delText>
        </w:r>
        <w:r w:rsidR="00F03BE5" w:rsidRPr="00421855" w:rsidDel="004610DB">
          <w:rPr>
            <w:rFonts w:ascii="Arial" w:hAnsi="Arial" w:cs="Arial"/>
            <w:sz w:val="20"/>
            <w:szCs w:val="20"/>
          </w:rPr>
          <w:delText>, instituição financeira, inscrita no CNPJ sob o</w:delText>
        </w:r>
        <w:r w:rsidR="00F03BE5" w:rsidRPr="00421855" w:rsidDel="004610DB">
          <w:rPr>
            <w:rFonts w:ascii="Arial" w:hAnsi="Arial" w:cs="Arial"/>
            <w:spacing w:val="1"/>
            <w:sz w:val="20"/>
            <w:szCs w:val="20"/>
          </w:rPr>
          <w:delText xml:space="preserve"> </w:delText>
        </w:r>
        <w:r w:rsidR="00F03BE5" w:rsidRPr="00421855" w:rsidDel="004610DB">
          <w:rPr>
            <w:rFonts w:ascii="Arial" w:hAnsi="Arial" w:cs="Arial"/>
            <w:sz w:val="20"/>
            <w:szCs w:val="20"/>
          </w:rPr>
          <w:delText xml:space="preserve">n.º </w:delText>
        </w:r>
        <w:r w:rsidR="008B6778" w:rsidRPr="008B68CB"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com sede na Cidade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Estado do </w:delText>
        </w:r>
        <w:r w:rsidR="008B6778" w:rsidRPr="00DC3B7C" w:rsidDel="004610DB">
          <w:rPr>
            <w:rFonts w:ascii="Arial" w:hAnsi="Arial" w:cs="Arial"/>
            <w:sz w:val="20"/>
            <w:szCs w:val="20"/>
            <w:highlight w:val="yellow"/>
          </w:rPr>
          <w:delText>[•]</w:delText>
        </w:r>
        <w:r w:rsidR="00F03BE5" w:rsidRPr="00421855" w:rsidDel="004610DB">
          <w:rPr>
            <w:rFonts w:ascii="Arial" w:hAnsi="Arial" w:cs="Arial"/>
            <w:sz w:val="20"/>
            <w:szCs w:val="20"/>
          </w:rPr>
          <w:delText xml:space="preserve">, na </w:delText>
        </w:r>
        <w:r w:rsidR="008B6778" w:rsidRPr="00DC3B7C" w:rsidDel="004610DB">
          <w:rPr>
            <w:rFonts w:ascii="Arial" w:hAnsi="Arial" w:cs="Arial"/>
            <w:sz w:val="20"/>
            <w:szCs w:val="20"/>
            <w:highlight w:val="yellow"/>
          </w:rPr>
          <w:delText>[•]</w:delText>
        </w:r>
        <w:r w:rsidR="00A36E0A" w:rsidRPr="00421855" w:rsidDel="004610DB">
          <w:rPr>
            <w:rFonts w:ascii="Arial" w:hAnsi="Arial" w:cs="Arial"/>
            <w:sz w:val="20"/>
            <w:szCs w:val="20"/>
          </w:rPr>
          <w:delText>, neste ato representada na forma de seus atos societários constitutivos</w:delText>
        </w:r>
        <w:r w:rsidR="00904EF1" w:rsidRPr="00421855" w:rsidDel="004610DB">
          <w:rPr>
            <w:rFonts w:ascii="Arial" w:hAnsi="Arial" w:cs="Arial"/>
            <w:sz w:val="20"/>
            <w:szCs w:val="20"/>
          </w:rPr>
          <w:delText>.</w:delText>
        </w:r>
      </w:del>
    </w:p>
    <w:p w14:paraId="20A2E7F8" w14:textId="7CD6F98F" w:rsidR="00C53017" w:rsidRPr="00421855" w:rsidRDefault="007D00E2" w:rsidP="00594701">
      <w:pPr>
        <w:spacing w:before="240" w:after="240" w:line="300" w:lineRule="auto"/>
        <w:jc w:val="both"/>
        <w:rPr>
          <w:rFonts w:ascii="Arial" w:hAnsi="Arial" w:cs="Arial"/>
          <w:sz w:val="20"/>
        </w:rPr>
      </w:pPr>
      <w:bookmarkStart w:id="15" w:name="_DV_M69"/>
      <w:bookmarkStart w:id="16" w:name="_DV_M4"/>
      <w:bookmarkStart w:id="17" w:name="_DV_C11"/>
      <w:bookmarkEnd w:id="15"/>
      <w:bookmarkEnd w:id="16"/>
      <w:r w:rsidRPr="00421855">
        <w:rPr>
          <w:rFonts w:ascii="Arial" w:hAnsi="Arial" w:cs="Arial"/>
          <w:sz w:val="20"/>
          <w:szCs w:val="20"/>
        </w:rPr>
        <w:t>Resolvem</w:t>
      </w:r>
      <w:r w:rsidRPr="00421855">
        <w:rPr>
          <w:rFonts w:ascii="Arial" w:hAnsi="Arial" w:cs="Arial"/>
          <w:sz w:val="20"/>
        </w:rPr>
        <w:t xml:space="preserve"> </w:t>
      </w:r>
      <w:r w:rsidR="00C53017" w:rsidRPr="00421855">
        <w:rPr>
          <w:rFonts w:ascii="Arial" w:hAnsi="Arial" w:cs="Arial"/>
          <w:sz w:val="20"/>
          <w:szCs w:val="20"/>
        </w:rPr>
        <w:t>firmar o presente</w:t>
      </w:r>
      <w:r w:rsidR="00C53017" w:rsidRPr="00421855">
        <w:rPr>
          <w:rFonts w:ascii="Arial" w:hAnsi="Arial" w:cs="Arial"/>
          <w:sz w:val="20"/>
        </w:rPr>
        <w:t xml:space="preserve"> </w:t>
      </w:r>
      <w:r w:rsidR="00C53017" w:rsidRPr="00421855">
        <w:rPr>
          <w:rFonts w:ascii="Arial" w:hAnsi="Arial" w:cs="Arial"/>
          <w:i/>
          <w:sz w:val="20"/>
        </w:rPr>
        <w:t>Termo de Securitização de Créditos Imobiliários da</w:t>
      </w:r>
      <w:r w:rsidR="007A454D" w:rsidRPr="00421855">
        <w:rPr>
          <w:rFonts w:ascii="Arial" w:hAnsi="Arial" w:cs="Arial"/>
          <w:i/>
          <w:sz w:val="20"/>
        </w:rPr>
        <w:t>s</w:t>
      </w:r>
      <w:r w:rsidR="00C53017" w:rsidRPr="00421855">
        <w:rPr>
          <w:rFonts w:ascii="Arial" w:hAnsi="Arial" w:cs="Arial"/>
          <w:i/>
          <w:sz w:val="20"/>
        </w:rPr>
        <w:t xml:space="preserve"> </w:t>
      </w:r>
      <w:r w:rsidR="00E86342" w:rsidRPr="00421855">
        <w:rPr>
          <w:rFonts w:ascii="Arial" w:hAnsi="Arial" w:cs="Arial"/>
          <w:i/>
          <w:sz w:val="20"/>
        </w:rPr>
        <w:t>7</w:t>
      </w:r>
      <w:r w:rsidR="00BD67AE" w:rsidRPr="00421855">
        <w:rPr>
          <w:rFonts w:ascii="Arial" w:hAnsi="Arial" w:cs="Arial"/>
          <w:i/>
          <w:sz w:val="20"/>
        </w:rPr>
        <w:t>ª</w:t>
      </w:r>
      <w:r w:rsidR="00BD67AE" w:rsidRPr="00421855">
        <w:rPr>
          <w:rFonts w:ascii="Arial" w:hAnsi="Arial" w:cs="Arial"/>
          <w:i/>
          <w:sz w:val="20"/>
          <w:szCs w:val="20"/>
        </w:rPr>
        <w:t xml:space="preserve"> </w:t>
      </w:r>
      <w:r w:rsidR="007A454D" w:rsidRPr="00421855">
        <w:rPr>
          <w:rFonts w:ascii="Arial" w:hAnsi="Arial" w:cs="Arial"/>
          <w:i/>
          <w:sz w:val="20"/>
          <w:szCs w:val="20"/>
        </w:rPr>
        <w:t xml:space="preserve">e </w:t>
      </w:r>
      <w:r w:rsidR="00E86342" w:rsidRPr="00421855">
        <w:rPr>
          <w:rFonts w:ascii="Arial" w:hAnsi="Arial" w:cs="Arial"/>
          <w:i/>
          <w:sz w:val="20"/>
        </w:rPr>
        <w:t>8</w:t>
      </w:r>
      <w:r w:rsidR="007A454D" w:rsidRPr="00421855">
        <w:rPr>
          <w:rFonts w:ascii="Arial" w:hAnsi="Arial" w:cs="Arial"/>
          <w:i/>
          <w:sz w:val="20"/>
        </w:rPr>
        <w:t xml:space="preserve">ª </w:t>
      </w:r>
      <w:r w:rsidR="00867156" w:rsidRPr="00421855">
        <w:rPr>
          <w:rFonts w:ascii="Arial" w:hAnsi="Arial" w:cs="Arial"/>
          <w:i/>
          <w:sz w:val="20"/>
          <w:szCs w:val="20"/>
        </w:rPr>
        <w:t>Série</w:t>
      </w:r>
      <w:r w:rsidR="007A454D" w:rsidRPr="00421855">
        <w:rPr>
          <w:rFonts w:ascii="Arial" w:hAnsi="Arial" w:cs="Arial"/>
          <w:i/>
          <w:sz w:val="20"/>
          <w:szCs w:val="20"/>
        </w:rPr>
        <w:t>s</w:t>
      </w:r>
      <w:r w:rsidR="00C53017" w:rsidRPr="00421855">
        <w:rPr>
          <w:rFonts w:ascii="Arial" w:hAnsi="Arial" w:cs="Arial"/>
          <w:i/>
          <w:sz w:val="20"/>
        </w:rPr>
        <w:t xml:space="preserve"> da </w:t>
      </w:r>
      <w:r w:rsidR="006568D4" w:rsidRPr="00421855">
        <w:rPr>
          <w:rFonts w:ascii="Arial" w:hAnsi="Arial" w:cs="Arial"/>
          <w:i/>
          <w:sz w:val="20"/>
        </w:rPr>
        <w:t>1</w:t>
      </w:r>
      <w:r w:rsidR="00C53017" w:rsidRPr="00421855">
        <w:rPr>
          <w:rFonts w:ascii="Arial" w:hAnsi="Arial" w:cs="Arial"/>
          <w:i/>
          <w:sz w:val="20"/>
        </w:rPr>
        <w:t xml:space="preserve">ª Emissão </w:t>
      </w:r>
      <w:r w:rsidR="00C53017" w:rsidRPr="00421855">
        <w:rPr>
          <w:rFonts w:ascii="Arial" w:hAnsi="Arial" w:cs="Arial"/>
          <w:i/>
          <w:sz w:val="20"/>
          <w:szCs w:val="20"/>
        </w:rPr>
        <w:t>de</w:t>
      </w:r>
      <w:r w:rsidR="00C53017" w:rsidRPr="00421855">
        <w:rPr>
          <w:rFonts w:ascii="Arial" w:hAnsi="Arial" w:cs="Arial"/>
          <w:i/>
          <w:sz w:val="20"/>
        </w:rPr>
        <w:t xml:space="preserve"> Certificados de Recebíveis Imobiliários </w:t>
      </w:r>
      <w:r w:rsidR="00C53017" w:rsidRPr="00421855">
        <w:rPr>
          <w:rFonts w:ascii="Arial" w:hAnsi="Arial" w:cs="Arial"/>
          <w:i/>
          <w:sz w:val="20"/>
          <w:szCs w:val="20"/>
        </w:rPr>
        <w:t xml:space="preserve">da </w:t>
      </w:r>
      <w:r w:rsidR="001754BD" w:rsidRPr="00421855">
        <w:rPr>
          <w:rFonts w:ascii="Arial" w:hAnsi="Arial" w:cs="Arial"/>
          <w:i/>
          <w:sz w:val="20"/>
          <w:szCs w:val="20"/>
        </w:rPr>
        <w:t>BLUM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8" w:name="_DV_M72"/>
      <w:bookmarkStart w:id="19" w:name="_DV_M73"/>
      <w:bookmarkStart w:id="20" w:name="_Hlk12459893"/>
      <w:bookmarkStart w:id="21" w:name="_Hlk15912451"/>
      <w:bookmarkStart w:id="22" w:name="_Hlk3968047"/>
      <w:bookmarkStart w:id="23" w:name="_Hlk3967875"/>
      <w:bookmarkEnd w:id="17"/>
      <w:bookmarkEnd w:id="18"/>
      <w:bookmarkEnd w:id="19"/>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Reag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20"/>
      <w:bookmarkEnd w:id="21"/>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w:t>
            </w:r>
            <w:r w:rsidRPr="00421855">
              <w:rPr>
                <w:rFonts w:ascii="Arial" w:hAnsi="Arial" w:cs="Arial"/>
                <w:b/>
                <w:sz w:val="20"/>
                <w:szCs w:val="20"/>
              </w:rPr>
              <w:lastRenderedPageBreak/>
              <w:t>Custodiante”</w:t>
            </w:r>
          </w:p>
        </w:tc>
        <w:tc>
          <w:tcPr>
            <w:tcW w:w="6065" w:type="dxa"/>
          </w:tcPr>
          <w:p w14:paraId="0CCA5FAE" w14:textId="703FF752"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lastRenderedPageBreak/>
              <w:t xml:space="preserve">A </w:t>
            </w:r>
            <w:ins w:id="24" w:author="Matheus Gomes Faria" w:date="2022-04-06T15:24:00Z">
              <w:r w:rsidR="004610DB">
                <w:rPr>
                  <w:rFonts w:ascii="Arial" w:hAnsi="Arial" w:cs="Arial"/>
                  <w:sz w:val="20"/>
                  <w:szCs w:val="20"/>
                </w:rPr>
                <w:t xml:space="preserve">Simplific Pavarini Distribuidora de Títulos e Valores Mobiliários </w:t>
              </w:r>
              <w:r w:rsidR="004610DB">
                <w:rPr>
                  <w:rFonts w:ascii="Arial" w:hAnsi="Arial" w:cs="Arial"/>
                  <w:sz w:val="20"/>
                  <w:szCs w:val="20"/>
                </w:rPr>
                <w:lastRenderedPageBreak/>
                <w:t>LTSA.</w:t>
              </w:r>
            </w:ins>
            <w:del w:id="25" w:author="Matheus Gomes Faria" w:date="2022-04-06T15:24:00Z">
              <w:r w:rsidR="008B6778" w:rsidRPr="008B68CB" w:rsidDel="004610DB">
                <w:rPr>
                  <w:rFonts w:ascii="Arial" w:hAnsi="Arial" w:cs="Arial"/>
                  <w:b/>
                  <w:bCs/>
                  <w:sz w:val="20"/>
                  <w:szCs w:val="20"/>
                  <w:highlight w:val="yellow"/>
                </w:rPr>
                <w:delText>[•]</w:delText>
              </w:r>
            </w:del>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lastRenderedPageBreak/>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 xml:space="preserve">B3 S.A. – Brasil, Bolsa, Balcão – Segmento </w:t>
            </w:r>
            <w:proofErr w:type="spellStart"/>
            <w:r w:rsidRPr="00421855">
              <w:rPr>
                <w:rFonts w:ascii="Arial" w:hAnsi="Arial" w:cs="Arial"/>
                <w:b/>
                <w:bCs/>
                <w:sz w:val="20"/>
                <w:szCs w:val="20"/>
              </w:rPr>
              <w:t>Cetip</w:t>
            </w:r>
            <w:proofErr w:type="spellEnd"/>
            <w:r w:rsidRPr="00421855">
              <w:rPr>
                <w:rFonts w:ascii="Arial" w:hAnsi="Arial" w:cs="Arial"/>
                <w:b/>
                <w:bCs/>
                <w:sz w:val="20"/>
                <w:szCs w:val="20"/>
              </w:rPr>
              <w:t xml:space="preserve">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Antonio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2D4A880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a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w:t>
            </w:r>
            <w:r w:rsidR="00ED18CE" w:rsidRPr="00421855">
              <w:rPr>
                <w:rFonts w:ascii="Arial" w:hAnsi="Arial" w:cs="Arial"/>
                <w:sz w:val="20"/>
                <w:szCs w:val="20"/>
              </w:rPr>
              <w:lastRenderedPageBreak/>
              <w:t xml:space="preserve">41.776.356/0001-07, neste ato representado na forma de seu Regulamento por sua administradora </w:t>
            </w:r>
            <w:r w:rsidR="003A52A8" w:rsidRPr="00421855">
              <w:rPr>
                <w:rFonts w:ascii="Arial" w:hAnsi="Arial" w:cs="Arial"/>
                <w:b/>
                <w:bCs/>
                <w:sz w:val="20"/>
                <w:szCs w:val="20"/>
              </w:rPr>
              <w:t>Reag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lastRenderedPageBreak/>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 xml:space="preserve">A cessão realizada em caráter irrevogável e irretratável, pelo Cedente à </w:t>
            </w:r>
            <w:proofErr w:type="spellStart"/>
            <w:r w:rsidRPr="00421855">
              <w:rPr>
                <w:rFonts w:ascii="Arial" w:hAnsi="Arial" w:cs="Arial"/>
                <w:sz w:val="20"/>
                <w:szCs w:val="20"/>
              </w:rPr>
              <w:t>Securitizadora</w:t>
            </w:r>
            <w:proofErr w:type="spellEnd"/>
            <w:r w:rsidRPr="00421855">
              <w:rPr>
                <w:rFonts w:ascii="Arial" w:hAnsi="Arial" w:cs="Arial"/>
                <w:sz w:val="20"/>
                <w:szCs w:val="20"/>
              </w:rPr>
              <w:t>,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xml:space="preserve">, em benefício da </w:t>
            </w:r>
            <w:proofErr w:type="spellStart"/>
            <w:r w:rsidRPr="00421855">
              <w:rPr>
                <w:rFonts w:ascii="Arial" w:hAnsi="Arial" w:cs="Arial"/>
                <w:sz w:val="20"/>
                <w:szCs w:val="20"/>
              </w:rPr>
              <w:t>Securitizadora</w:t>
            </w:r>
            <w:proofErr w:type="spellEnd"/>
            <w:r w:rsidRPr="00421855">
              <w:rPr>
                <w:rFonts w:ascii="Arial" w:hAnsi="Arial" w:cs="Arial"/>
                <w:sz w:val="20"/>
                <w:szCs w:val="20"/>
              </w:rPr>
              <w:t>,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 xml:space="preserve">Green </w:t>
            </w:r>
            <w:proofErr w:type="spellStart"/>
            <w:r w:rsidR="006505DD" w:rsidRPr="00421855">
              <w:rPr>
                <w:rFonts w:ascii="Arial" w:hAnsi="Arial" w:cs="Arial"/>
                <w:b/>
                <w:bCs/>
                <w:sz w:val="20"/>
                <w:szCs w:val="20"/>
              </w:rPr>
              <w:t>Pay</w:t>
            </w:r>
            <w:proofErr w:type="spellEnd"/>
            <w:r w:rsidR="006505DD" w:rsidRPr="00421855">
              <w:rPr>
                <w:rFonts w:ascii="Arial" w:hAnsi="Arial" w:cs="Arial"/>
                <w:b/>
                <w:bCs/>
                <w:sz w:val="20"/>
                <w:szCs w:val="20"/>
              </w:rPr>
              <w:t xml:space="preserve"> </w:t>
            </w:r>
            <w:proofErr w:type="spellStart"/>
            <w:r w:rsidR="006505DD" w:rsidRPr="00421855">
              <w:rPr>
                <w:rFonts w:ascii="Arial" w:hAnsi="Arial" w:cs="Arial"/>
                <w:b/>
                <w:bCs/>
                <w:sz w:val="20"/>
                <w:szCs w:val="20"/>
              </w:rPr>
              <w:t>Plataform</w:t>
            </w:r>
            <w:proofErr w:type="spellEnd"/>
            <w:r w:rsidR="006505DD" w:rsidRPr="00421855">
              <w:rPr>
                <w:rFonts w:ascii="Arial" w:hAnsi="Arial" w:cs="Arial"/>
                <w:b/>
                <w:bCs/>
                <w:sz w:val="20"/>
                <w:szCs w:val="20"/>
              </w:rPr>
              <w:t xml:space="preserve"> S.A.</w:t>
            </w:r>
            <w:r w:rsidR="006505DD" w:rsidRPr="00421855">
              <w:rPr>
                <w:rFonts w:ascii="Arial" w:hAnsi="Arial" w:cs="Arial"/>
                <w:sz w:val="20"/>
                <w:szCs w:val="20"/>
              </w:rPr>
              <w:t xml:space="preserve">, sociedade anônima fechada com sede na cidade de Belo Horizonte, Estado de Minas Gerais, na </w:t>
            </w:r>
            <w:r w:rsidR="006505DD" w:rsidRPr="00421855">
              <w:rPr>
                <w:rFonts w:ascii="Arial" w:hAnsi="Arial" w:cs="Arial"/>
                <w:sz w:val="20"/>
                <w:szCs w:val="20"/>
              </w:rPr>
              <w:lastRenderedPageBreak/>
              <w:t>Avenida Getúlio Vargas, nº 1300, 21º andar, sala 2103, Savassi, 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26" w:name="_Hlk92813587"/>
            <w:r w:rsidRPr="00421855">
              <w:rPr>
                <w:rFonts w:ascii="Arial" w:hAnsi="Arial" w:cs="Arial"/>
                <w:sz w:val="20"/>
                <w:szCs w:val="20"/>
              </w:rPr>
              <w:t>conta corrente n.º 14952-6, agência n.º 0001, do Banco Money Plus (274)</w:t>
            </w:r>
            <w:bookmarkEnd w:id="26"/>
            <w:r w:rsidRPr="00421855">
              <w:rPr>
                <w:rFonts w:ascii="Arial" w:hAnsi="Arial" w:cs="Arial"/>
                <w:sz w:val="20"/>
                <w:szCs w:val="20"/>
              </w:rPr>
              <w:t xml:space="preserve">, de titularidade da </w:t>
            </w:r>
            <w:proofErr w:type="spellStart"/>
            <w:r w:rsidRPr="00421855">
              <w:rPr>
                <w:rFonts w:ascii="Arial" w:hAnsi="Arial" w:cs="Arial"/>
                <w:sz w:val="20"/>
                <w:szCs w:val="20"/>
              </w:rPr>
              <w:t>Securitizadora</w:t>
            </w:r>
            <w:proofErr w:type="spellEnd"/>
            <w:r w:rsidRPr="00421855">
              <w:rPr>
                <w:rFonts w:ascii="Arial" w:hAnsi="Arial" w:cs="Arial"/>
                <w:sz w:val="20"/>
                <w:szCs w:val="20"/>
              </w:rPr>
              <w:t>.</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xml:space="preserve">, celebrado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cedidos à </w:t>
            </w:r>
            <w:proofErr w:type="spellStart"/>
            <w:r w:rsidRPr="00421855">
              <w:rPr>
                <w:rFonts w:ascii="Arial" w:hAnsi="Arial" w:cs="Arial"/>
                <w:sz w:val="20"/>
                <w:szCs w:val="20"/>
              </w:rPr>
              <w:t>Securitizadora</w:t>
            </w:r>
            <w:proofErr w:type="spellEnd"/>
            <w:r w:rsidRPr="00421855">
              <w:rPr>
                <w:rFonts w:ascii="Arial" w:hAnsi="Arial" w:cs="Arial"/>
                <w:sz w:val="20"/>
                <w:szCs w:val="20"/>
              </w:rPr>
              <w:t>.</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xml:space="preserve">, celebrado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3192C68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 xml:space="preserve">Contratos de Abertura e Administração de Conta Pagamento e Outras Avenças – n.º </w:t>
            </w:r>
            <w:r w:rsidRPr="00421855">
              <w:rPr>
                <w:rFonts w:ascii="Arial" w:hAnsi="Arial" w:cs="Arial"/>
                <w:i/>
                <w:iCs/>
                <w:sz w:val="20"/>
                <w:szCs w:val="20"/>
                <w:highlight w:val="yellow"/>
              </w:rPr>
              <w:t>[•]</w:t>
            </w:r>
            <w:r w:rsidRPr="00421855">
              <w:rPr>
                <w:rFonts w:ascii="Arial" w:hAnsi="Arial" w:cs="Arial"/>
                <w:sz w:val="20"/>
                <w:szCs w:val="20"/>
              </w:rPr>
              <w:t xml:space="preserve">, celebrados por cada uma das Fiduciantes Creditórias, na qualidade de contratantes, pelo Banco Depositário, na qualidade de contratado, pela </w:t>
            </w:r>
            <w:proofErr w:type="spellStart"/>
            <w:r w:rsidRPr="00421855">
              <w:rPr>
                <w:rFonts w:ascii="Arial" w:hAnsi="Arial" w:cs="Arial"/>
                <w:sz w:val="20"/>
                <w:szCs w:val="20"/>
              </w:rPr>
              <w:lastRenderedPageBreak/>
              <w:t>Securitizadora</w:t>
            </w:r>
            <w:proofErr w:type="spellEnd"/>
            <w:r w:rsidRPr="00421855">
              <w:rPr>
                <w:rFonts w:ascii="Arial" w:hAnsi="Arial" w:cs="Arial"/>
                <w:sz w:val="20"/>
                <w:szCs w:val="20"/>
              </w:rPr>
              <w:t xml:space="preserve"> e 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 xml:space="preserve">celebrado entre a </w:t>
            </w:r>
            <w:proofErr w:type="spellStart"/>
            <w:r w:rsidRPr="00421855">
              <w:rPr>
                <w:rFonts w:ascii="Arial" w:hAnsi="Arial" w:cs="Arial"/>
                <w:sz w:val="20"/>
                <w:szCs w:val="16"/>
              </w:rPr>
              <w:t>Securitizadora</w:t>
            </w:r>
            <w:proofErr w:type="spellEnd"/>
            <w:r w:rsidRPr="00421855">
              <w:rPr>
                <w:rFonts w:ascii="Arial" w:hAnsi="Arial" w:cs="Arial"/>
                <w:sz w:val="20"/>
                <w:szCs w:val="16"/>
              </w:rPr>
              <w:t>,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lastRenderedPageBreak/>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2CBE27C9"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w:t>
            </w:r>
            <w:commentRangeStart w:id="27"/>
            <w:commentRangeStart w:id="28"/>
            <w:r w:rsidRPr="00421855">
              <w:rPr>
                <w:rFonts w:ascii="Arial" w:hAnsi="Arial" w:cs="Arial"/>
                <w:b/>
                <w:bCs/>
                <w:sz w:val="20"/>
                <w:szCs w:val="16"/>
              </w:rPr>
              <w:t>Coordenador Líder</w:t>
            </w:r>
            <w:commentRangeEnd w:id="27"/>
            <w:r w:rsidR="008512B1">
              <w:rPr>
                <w:rStyle w:val="Refdecomentrio"/>
                <w:rFonts w:eastAsia="MS Mincho"/>
                <w:lang w:val="en-US"/>
              </w:rPr>
              <w:commentReference w:id="27"/>
            </w:r>
            <w:commentRangeEnd w:id="28"/>
            <w:r w:rsidR="000324BC">
              <w:rPr>
                <w:rStyle w:val="Refdecomentrio"/>
                <w:rFonts w:eastAsia="MS Mincho"/>
                <w:lang w:val="en-US"/>
              </w:rPr>
              <w:commentReference w:id="28"/>
            </w:r>
            <w:r w:rsidRPr="00421855">
              <w:rPr>
                <w:rFonts w:ascii="Arial" w:hAnsi="Arial" w:cs="Arial"/>
                <w:b/>
                <w:bCs/>
                <w:sz w:val="20"/>
                <w:szCs w:val="16"/>
              </w:rPr>
              <w:t>”</w:t>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r w:rsidRPr="00421855">
              <w:rPr>
                <w:rFonts w:ascii="Arial" w:hAnsi="Arial" w:cs="Arial"/>
                <w:b/>
                <w:bCs/>
                <w:sz w:val="20"/>
                <w:szCs w:val="16"/>
              </w:rPr>
              <w:t>Reag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5"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6"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w:t>
            </w:r>
            <w:r w:rsidRPr="00421855">
              <w:rPr>
                <w:rFonts w:ascii="Arial" w:hAnsi="Arial" w:cs="Arial"/>
                <w:sz w:val="20"/>
                <w:szCs w:val="20"/>
              </w:rPr>
              <w:lastRenderedPageBreak/>
              <w:t xml:space="preserve">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São os Certificados de Recebíveis Imobiliários da 7ª série da 1ª emissão da </w:t>
            </w:r>
            <w:proofErr w:type="spellStart"/>
            <w:r w:rsidRPr="00421855">
              <w:rPr>
                <w:rFonts w:ascii="Arial" w:hAnsi="Arial" w:cs="Arial"/>
                <w:sz w:val="20"/>
                <w:szCs w:val="20"/>
              </w:rPr>
              <w:t>Securitizadora</w:t>
            </w:r>
            <w:proofErr w:type="spellEnd"/>
            <w:r w:rsidRPr="00421855">
              <w:rPr>
                <w:rFonts w:ascii="Arial" w:hAnsi="Arial" w:cs="Arial"/>
                <w:sz w:val="20"/>
                <w:szCs w:val="20"/>
              </w:rPr>
              <w:t>.</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os Certificados de Recebíveis Imobiliários da 8ª série da 1ª emissão da </w:t>
            </w:r>
            <w:proofErr w:type="spellStart"/>
            <w:r w:rsidRPr="00421855">
              <w:rPr>
                <w:rFonts w:ascii="Arial" w:hAnsi="Arial" w:cs="Arial"/>
                <w:sz w:val="20"/>
                <w:szCs w:val="20"/>
              </w:rPr>
              <w:t>Securitizadora</w:t>
            </w:r>
            <w:proofErr w:type="spellEnd"/>
            <w:r w:rsidRPr="00421855">
              <w:rPr>
                <w:rFonts w:ascii="Arial" w:hAnsi="Arial" w:cs="Arial"/>
                <w:sz w:val="20"/>
                <w:szCs w:val="20"/>
              </w:rPr>
              <w:t>.</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w:t>
            </w:r>
            <w:proofErr w:type="spellStart"/>
            <w:r w:rsidRPr="00421855">
              <w:rPr>
                <w:rFonts w:ascii="Arial" w:hAnsi="Arial" w:cs="Arial"/>
                <w:sz w:val="20"/>
                <w:szCs w:val="20"/>
              </w:rPr>
              <w:t>ii</w:t>
            </w:r>
            <w:proofErr w:type="spellEnd"/>
            <w:r w:rsidRPr="00421855">
              <w:rPr>
                <w:rFonts w:ascii="Arial" w:hAnsi="Arial" w:cs="Arial"/>
                <w:sz w:val="20"/>
                <w:szCs w:val="20"/>
              </w:rPr>
              <w:t>) de qualquer das controladas ou coligadas, direta ou indiretamente da Emissora, do Cedente e/ou dos Garantidores; (</w:t>
            </w:r>
            <w:proofErr w:type="spellStart"/>
            <w:r w:rsidRPr="00421855">
              <w:rPr>
                <w:rFonts w:ascii="Arial" w:hAnsi="Arial" w:cs="Arial"/>
                <w:sz w:val="20"/>
                <w:szCs w:val="20"/>
              </w:rPr>
              <w:t>iii</w:t>
            </w:r>
            <w:proofErr w:type="spellEnd"/>
            <w:r w:rsidRPr="00421855">
              <w:rPr>
                <w:rFonts w:ascii="Arial" w:hAnsi="Arial" w:cs="Arial"/>
                <w:sz w:val="20"/>
                <w:szCs w:val="20"/>
              </w:rPr>
              <w:t>) dos diretores ou conselheiros da Emissora, do Cedente e/ou dos Garantidores e respectivos cônjuges; (</w:t>
            </w:r>
            <w:proofErr w:type="spellStart"/>
            <w:r w:rsidRPr="00421855">
              <w:rPr>
                <w:rFonts w:ascii="Arial" w:hAnsi="Arial" w:cs="Arial"/>
                <w:sz w:val="20"/>
                <w:szCs w:val="20"/>
              </w:rPr>
              <w:t>iv</w:t>
            </w:r>
            <w:proofErr w:type="spellEnd"/>
            <w:r w:rsidRPr="00421855">
              <w:rPr>
                <w:rFonts w:ascii="Arial" w:hAnsi="Arial" w:cs="Arial"/>
                <w:sz w:val="20"/>
                <w:szCs w:val="20"/>
              </w:rPr>
              <w:t xml:space="preserve">)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w:t>
            </w:r>
            <w:r w:rsidRPr="00421855">
              <w:rPr>
                <w:rFonts w:ascii="Arial" w:hAnsi="Arial" w:cs="Arial"/>
                <w:sz w:val="20"/>
                <w:szCs w:val="20"/>
              </w:rPr>
              <w:lastRenderedPageBreak/>
              <w:t>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lastRenderedPageBreak/>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“Dia(s) Útil(eis)”</w:t>
            </w:r>
          </w:p>
        </w:tc>
        <w:tc>
          <w:tcPr>
            <w:tcW w:w="6065" w:type="dxa"/>
          </w:tcPr>
          <w:p w14:paraId="78D505AC" w14:textId="77777777" w:rsidR="008512B1" w:rsidRPr="008512B1" w:rsidRDefault="008512B1" w:rsidP="008512B1">
            <w:pPr>
              <w:tabs>
                <w:tab w:val="num" w:pos="0"/>
                <w:tab w:val="left" w:pos="360"/>
              </w:tabs>
              <w:spacing w:line="276" w:lineRule="auto"/>
              <w:jc w:val="both"/>
              <w:rPr>
                <w:ins w:id="29" w:author="Matheus Gomes Faria" w:date="2022-04-06T16:05:00Z"/>
                <w:rFonts w:ascii="Ebrima" w:hAnsi="Ebrima" w:cs="Calibri"/>
                <w:bCs/>
                <w:color w:val="000000"/>
                <w:sz w:val="22"/>
                <w:szCs w:val="22"/>
                <w:lang w:eastAsia="pt-BR"/>
              </w:rPr>
            </w:pPr>
            <w:commentRangeStart w:id="30"/>
            <w:ins w:id="31" w:author="Matheus Gomes Faria" w:date="2022-04-06T16:05:00Z">
              <w:r w:rsidRPr="008512B1">
                <w:rPr>
                  <w:rFonts w:ascii="Ebrima" w:hAnsi="Ebrima" w:cs="Calibri"/>
                  <w:bCs/>
                  <w:color w:val="000000"/>
                  <w:sz w:val="22"/>
                  <w:szCs w:val="22"/>
                  <w:lang w:eastAsia="pt-BR"/>
                </w:rPr>
                <w:t>Qualquer dia que não seja sábado, domingo ou dia declarado como feriado nacional na República Federativa do Brasil.</w:t>
              </w:r>
            </w:ins>
            <w:commentRangeEnd w:id="30"/>
            <w:ins w:id="32" w:author="Matheus Gomes Faria" w:date="2022-04-06T16:06:00Z">
              <w:r>
                <w:rPr>
                  <w:rStyle w:val="Refdecomentrio"/>
                  <w:rFonts w:eastAsia="MS Mincho"/>
                  <w:lang w:val="en-US"/>
                </w:rPr>
                <w:commentReference w:id="30"/>
              </w:r>
            </w:ins>
          </w:p>
          <w:p w14:paraId="5E7E3E0D" w14:textId="21298C03" w:rsidR="00673DF6" w:rsidRPr="00421855" w:rsidDel="008512B1" w:rsidRDefault="00673DF6" w:rsidP="00673DF6">
            <w:pPr>
              <w:spacing w:before="120" w:after="120" w:line="300" w:lineRule="auto"/>
              <w:jc w:val="both"/>
              <w:rPr>
                <w:del w:id="33" w:author="Matheus Gomes Faria" w:date="2022-04-06T16:05:00Z"/>
                <w:rFonts w:ascii="Arial" w:hAnsi="Arial" w:cs="Arial"/>
                <w:sz w:val="20"/>
                <w:szCs w:val="20"/>
              </w:rPr>
            </w:pPr>
            <w:del w:id="34" w:author="Matheus Gomes Faria" w:date="2022-04-06T16:05:00Z">
              <w:r w:rsidRPr="00421855" w:rsidDel="008512B1">
                <w:rPr>
                  <w:rFonts w:ascii="Arial" w:hAnsi="Arial" w:cs="Arial"/>
                  <w:sz w:val="20"/>
                  <w:szCs w:val="20"/>
                </w:rPr>
                <w:delText>É, para os fins deste instrumento, com relação a qualquer pagamento:</w:delText>
              </w:r>
            </w:del>
          </w:p>
          <w:p w14:paraId="2C1F5ACE" w14:textId="2FD8DC91" w:rsidR="00673DF6" w:rsidRPr="00421855" w:rsidDel="008512B1" w:rsidRDefault="00673DF6" w:rsidP="00673DF6">
            <w:pPr>
              <w:pStyle w:val="PargrafodaLista"/>
              <w:widowControl/>
              <w:numPr>
                <w:ilvl w:val="0"/>
                <w:numId w:val="56"/>
              </w:numPr>
              <w:spacing w:before="120" w:after="120" w:line="300" w:lineRule="auto"/>
              <w:ind w:left="574" w:hanging="567"/>
              <w:jc w:val="both"/>
              <w:rPr>
                <w:del w:id="35" w:author="Matheus Gomes Faria" w:date="2022-04-06T16:05:00Z"/>
                <w:rFonts w:ascii="Arial" w:hAnsi="Arial" w:cs="Arial"/>
                <w:sz w:val="20"/>
                <w:szCs w:val="20"/>
              </w:rPr>
            </w:pPr>
            <w:del w:id="36" w:author="Matheus Gomes Faria" w:date="2022-04-06T16:05:00Z">
              <w:r w:rsidRPr="00421855" w:rsidDel="008512B1">
                <w:rPr>
                  <w:rFonts w:ascii="Arial" w:hAnsi="Arial" w:cs="Arial"/>
                  <w:sz w:val="20"/>
                  <w:szCs w:val="20"/>
                </w:rPr>
                <w:lastRenderedPageBreak/>
                <w:delText>realizado por meio da B3, qualquer dia que não seja sábado, domingo ou feriado declarado nacional; e</w:delText>
              </w:r>
            </w:del>
          </w:p>
          <w:p w14:paraId="08CE6742" w14:textId="6525DE7B" w:rsidR="00673DF6" w:rsidRPr="00421855" w:rsidRDefault="00673DF6" w:rsidP="00673DF6">
            <w:pPr>
              <w:pStyle w:val="PargrafodaLista"/>
              <w:widowControl/>
              <w:numPr>
                <w:ilvl w:val="0"/>
                <w:numId w:val="56"/>
              </w:numPr>
              <w:spacing w:before="120" w:after="120" w:line="300" w:lineRule="auto"/>
              <w:ind w:left="574" w:hanging="567"/>
              <w:jc w:val="both"/>
              <w:rPr>
                <w:rFonts w:ascii="Arial" w:hAnsi="Arial" w:cs="Arial"/>
                <w:sz w:val="20"/>
                <w:szCs w:val="20"/>
              </w:rPr>
            </w:pPr>
            <w:del w:id="37" w:author="Matheus Gomes Faria" w:date="2022-04-06T16:05:00Z">
              <w:r w:rsidRPr="00421855" w:rsidDel="008512B1">
                <w:rPr>
                  <w:rFonts w:ascii="Arial" w:hAnsi="Arial" w:cs="Arial"/>
                  <w:sz w:val="20"/>
                  <w:szCs w:val="20"/>
                </w:rPr>
                <w:delText>não realizado por meio da B3, bem como com relação a outras obrigações previstas neste instrumento, qualquer dia no qual haja expediente bancário na Cidade de São Paulo, Estado de São Paulo, e que não seja sábado ou domingo.</w:delText>
              </w:r>
            </w:del>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70E7EE43"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commentRangeStart w:id="38"/>
            <w:commentRangeStart w:id="39"/>
            <w:r w:rsidRPr="00421855">
              <w:rPr>
                <w:rFonts w:ascii="Arial" w:hAnsi="Arial" w:cs="Arial"/>
                <w:sz w:val="20"/>
                <w:szCs w:val="20"/>
              </w:rPr>
              <w:t>Contratos de Locação;</w:t>
            </w:r>
            <w:commentRangeEnd w:id="38"/>
            <w:r w:rsidR="008512B1">
              <w:rPr>
                <w:rStyle w:val="Refdecomentrio"/>
                <w:rFonts w:eastAsia="MS Mincho"/>
                <w:lang w:val="en-US"/>
              </w:rPr>
              <w:commentReference w:id="38"/>
            </w:r>
            <w:commentRangeEnd w:id="39"/>
            <w:r w:rsidR="000324BC">
              <w:rPr>
                <w:rStyle w:val="Refdecomentrio"/>
                <w:rFonts w:eastAsia="MS Mincho"/>
                <w:lang w:val="en-US"/>
              </w:rPr>
              <w:commentReference w:id="39"/>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w:t>
            </w:r>
            <w:proofErr w:type="spellStart"/>
            <w:r w:rsidRPr="00421855">
              <w:rPr>
                <w:rFonts w:ascii="Arial" w:hAnsi="Arial" w:cs="Arial"/>
                <w:sz w:val="20"/>
                <w:szCs w:val="20"/>
              </w:rPr>
              <w:t>ns</w:t>
            </w:r>
            <w:proofErr w:type="spellEnd"/>
            <w:r w:rsidRPr="00421855">
              <w:rPr>
                <w:rFonts w:ascii="Arial" w:hAnsi="Arial" w:cs="Arial"/>
                <w:sz w:val="20"/>
                <w:szCs w:val="20"/>
              </w:rPr>
              <w:t>)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lastRenderedPageBreak/>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w:t>
            </w:r>
            <w:proofErr w:type="spellStart"/>
            <w:r w:rsidRPr="00421855">
              <w:rPr>
                <w:rFonts w:ascii="Arial" w:hAnsi="Arial" w:cs="Arial"/>
                <w:sz w:val="20"/>
                <w:szCs w:val="20"/>
              </w:rPr>
              <w:t>ii</w:t>
            </w:r>
            <w:proofErr w:type="spellEnd"/>
            <w:r w:rsidRPr="00421855">
              <w:rPr>
                <w:rFonts w:ascii="Arial" w:hAnsi="Arial" w:cs="Arial"/>
                <w:sz w:val="20"/>
                <w:szCs w:val="20"/>
              </w:rPr>
              <w:t>) e (</w:t>
            </w:r>
            <w:proofErr w:type="spellStart"/>
            <w:r w:rsidRPr="00421855">
              <w:rPr>
                <w:rFonts w:ascii="Arial" w:hAnsi="Arial" w:cs="Arial"/>
                <w:sz w:val="20"/>
                <w:szCs w:val="20"/>
              </w:rPr>
              <w:t>iii</w:t>
            </w:r>
            <w:proofErr w:type="spellEnd"/>
            <w:r w:rsidRPr="00421855">
              <w:rPr>
                <w:rFonts w:ascii="Arial" w:hAnsi="Arial" w:cs="Arial"/>
                <w:sz w:val="20"/>
                <w:szCs w:val="20"/>
              </w:rPr>
              <w:t>),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w:t>
            </w:r>
            <w:proofErr w:type="spellStart"/>
            <w:r w:rsidRPr="00421855">
              <w:rPr>
                <w:rFonts w:ascii="Arial" w:hAnsi="Arial" w:cs="Arial"/>
                <w:i/>
                <w:sz w:val="20"/>
                <w:szCs w:val="20"/>
              </w:rPr>
              <w:t>temporis</w:t>
            </w:r>
            <w:proofErr w:type="spellEnd"/>
            <w:r w:rsidRPr="00421855">
              <w:rPr>
                <w:rFonts w:ascii="Arial" w:hAnsi="Arial" w:cs="Arial"/>
                <w:i/>
                <w:sz w:val="20"/>
                <w:szCs w:val="20"/>
              </w:rPr>
              <w:t xml:space="preserve">,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xml:space="preserve">: reembolso de quaisquer despesas comprovadamente incorridas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xml:space="preserve">, </w:t>
            </w:r>
            <w:proofErr w:type="gramStart"/>
            <w:r w:rsidR="00AC6577">
              <w:rPr>
                <w:rFonts w:ascii="Arial" w:hAnsi="Arial" w:cs="Arial"/>
                <w:i/>
                <w:sz w:val="20"/>
                <w:szCs w:val="20"/>
              </w:rPr>
              <w:t>Fracionárias</w:t>
            </w:r>
            <w:proofErr w:type="gramEnd"/>
            <w:r w:rsidR="00AC6577">
              <w:rPr>
                <w:rFonts w:ascii="Arial" w:hAnsi="Arial" w:cs="Arial"/>
                <w:i/>
                <w:sz w:val="20"/>
                <w:szCs w:val="20"/>
              </w:rPr>
              <w:t>,</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xml:space="preserve">, a ser celebrado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77777777" w:rsidR="00673DF6" w:rsidRPr="00421855" w:rsidRDefault="00673DF6" w:rsidP="00673DF6">
            <w:pPr>
              <w:spacing w:before="120" w:after="120" w:line="300" w:lineRule="auto"/>
              <w:jc w:val="both"/>
              <w:rPr>
                <w:rFonts w:ascii="Arial" w:hAnsi="Arial" w:cs="Arial"/>
                <w:sz w:val="20"/>
                <w:szCs w:val="20"/>
              </w:rPr>
            </w:pPr>
            <w:commentRangeStart w:id="40"/>
            <w:commentRangeStart w:id="41"/>
            <w:r w:rsidRPr="00421855">
              <w:rPr>
                <w:rFonts w:ascii="Arial" w:hAnsi="Arial" w:cs="Arial"/>
                <w:sz w:val="20"/>
                <w:szCs w:val="20"/>
              </w:rPr>
              <w:t>São, quando mencionados em conjunto:</w:t>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proofErr w:type="spellStart"/>
            <w:r w:rsidRPr="00421855">
              <w:rPr>
                <w:rFonts w:ascii="Arial" w:hAnsi="Arial" w:cs="Arial"/>
                <w:b/>
                <w:bCs/>
                <w:sz w:val="20"/>
                <w:szCs w:val="20"/>
              </w:rPr>
              <w:t>Forgreen</w:t>
            </w:r>
            <w:proofErr w:type="spellEnd"/>
            <w:r w:rsidRPr="00421855">
              <w:rPr>
                <w:rFonts w:ascii="Arial" w:hAnsi="Arial" w:cs="Arial"/>
                <w:b/>
                <w:bCs/>
                <w:sz w:val="20"/>
                <w:szCs w:val="20"/>
              </w:rPr>
              <w:t xml:space="preserve">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 xml:space="preserve">Green </w:t>
            </w:r>
            <w:proofErr w:type="spellStart"/>
            <w:r w:rsidRPr="00421855">
              <w:rPr>
                <w:rFonts w:ascii="Arial" w:hAnsi="Arial" w:cs="Arial"/>
                <w:b/>
                <w:bCs/>
                <w:sz w:val="20"/>
                <w:szCs w:val="20"/>
              </w:rPr>
              <w:t>Pay</w:t>
            </w:r>
            <w:proofErr w:type="spellEnd"/>
            <w:r w:rsidRPr="00421855">
              <w:rPr>
                <w:rFonts w:ascii="Arial" w:hAnsi="Arial" w:cs="Arial"/>
                <w:b/>
                <w:bCs/>
                <w:sz w:val="20"/>
                <w:szCs w:val="20"/>
              </w:rPr>
              <w:t xml:space="preserve"> </w:t>
            </w:r>
            <w:proofErr w:type="spellStart"/>
            <w:r w:rsidRPr="00421855">
              <w:rPr>
                <w:rFonts w:ascii="Arial" w:hAnsi="Arial" w:cs="Arial"/>
                <w:b/>
                <w:bCs/>
                <w:sz w:val="20"/>
                <w:szCs w:val="20"/>
              </w:rPr>
              <w:t>Plataform</w:t>
            </w:r>
            <w:proofErr w:type="spellEnd"/>
            <w:r w:rsidRPr="00421855">
              <w:rPr>
                <w:rFonts w:ascii="Arial" w:hAnsi="Arial" w:cs="Arial"/>
                <w:b/>
                <w:bCs/>
                <w:sz w:val="20"/>
                <w:szCs w:val="20"/>
              </w:rPr>
              <w:t xml:space="preserve">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commentRangeEnd w:id="40"/>
            <w:r w:rsidR="001D5221">
              <w:rPr>
                <w:rStyle w:val="Refdecomentrio"/>
                <w:rFonts w:eastAsia="MS Mincho"/>
                <w:lang w:val="en-US"/>
              </w:rPr>
              <w:commentReference w:id="40"/>
            </w:r>
            <w:commentRangeEnd w:id="41"/>
            <w:r w:rsidR="000324BC">
              <w:rPr>
                <w:rStyle w:val="Refdecomentrio"/>
                <w:rFonts w:eastAsia="MS Mincho"/>
                <w:lang w:val="en-US"/>
              </w:rPr>
              <w:commentReference w:id="41"/>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lastRenderedPageBreak/>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lastRenderedPageBreak/>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42"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42"/>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w:t>
            </w:r>
            <w:r w:rsidRPr="00421855">
              <w:rPr>
                <w:rFonts w:ascii="Arial" w:hAnsi="Arial" w:cs="Arial"/>
                <w:sz w:val="20"/>
                <w:szCs w:val="20"/>
              </w:rPr>
              <w:lastRenderedPageBreak/>
              <w:t xml:space="preserve">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lastRenderedPageBreak/>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673DF6" w:rsidRPr="00421855" w14:paraId="1A028624" w14:textId="77777777" w:rsidTr="00DE7396">
        <w:tc>
          <w:tcPr>
            <w:tcW w:w="3618" w:type="dxa"/>
          </w:tcPr>
          <w:p w14:paraId="2E5FE8B0" w14:textId="164E269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w:t>
            </w:r>
            <w:commentRangeStart w:id="43"/>
            <w:commentRangeStart w:id="44"/>
            <w:r w:rsidRPr="00421855">
              <w:rPr>
                <w:rFonts w:ascii="Arial" w:hAnsi="Arial" w:cs="Arial"/>
                <w:b/>
                <w:sz w:val="20"/>
                <w:szCs w:val="20"/>
              </w:rPr>
              <w:t>Imóveis</w:t>
            </w:r>
            <w:commentRangeEnd w:id="43"/>
            <w:r w:rsidR="003D05F0">
              <w:rPr>
                <w:rStyle w:val="Refdecomentrio"/>
                <w:rFonts w:eastAsia="MS Mincho"/>
                <w:lang w:val="en-US"/>
              </w:rPr>
              <w:commentReference w:id="43"/>
            </w:r>
            <w:commentRangeEnd w:id="44"/>
            <w:r w:rsidR="000324BC">
              <w:rPr>
                <w:rStyle w:val="Refdecomentrio"/>
                <w:rFonts w:eastAsia="MS Mincho"/>
                <w:lang w:val="en-US"/>
              </w:rPr>
              <w:commentReference w:id="44"/>
            </w:r>
            <w:r w:rsidRPr="00421855">
              <w:rPr>
                <w:rFonts w:ascii="Arial" w:hAnsi="Arial" w:cs="Arial"/>
                <w:b/>
                <w:sz w:val="20"/>
                <w:szCs w:val="20"/>
              </w:rPr>
              <w:t>”</w:t>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 xml:space="preserve">em certificados de depósitos bancários com liquidez diária, emitidos por instituições financeiras que tenham a classificação de risco equivalente, no mínimo, a (a) AA- em escala nacional, atribuída pelas agências Standard &amp; </w:t>
            </w:r>
            <w:proofErr w:type="spellStart"/>
            <w:r w:rsidRPr="00421855">
              <w:rPr>
                <w:rFonts w:ascii="Arial" w:hAnsi="Arial" w:cs="Arial"/>
                <w:sz w:val="20"/>
                <w:szCs w:val="20"/>
              </w:rPr>
              <w:t>Poor’s</w:t>
            </w:r>
            <w:proofErr w:type="spellEnd"/>
            <w:r w:rsidRPr="00421855">
              <w:rPr>
                <w:rFonts w:ascii="Arial" w:hAnsi="Arial" w:cs="Arial"/>
                <w:sz w:val="20"/>
                <w:szCs w:val="20"/>
              </w:rPr>
              <w:t xml:space="preserve"> e/ou Fitch Ratings; e/ou (b) Aa3 pela Moody’s </w:t>
            </w:r>
            <w:proofErr w:type="spellStart"/>
            <w:r w:rsidRPr="00421855">
              <w:rPr>
                <w:rFonts w:ascii="Arial" w:hAnsi="Arial" w:cs="Arial"/>
                <w:sz w:val="20"/>
                <w:szCs w:val="20"/>
              </w:rPr>
              <w:t>Investors</w:t>
            </w:r>
            <w:proofErr w:type="spellEnd"/>
            <w:r w:rsidRPr="00421855">
              <w:rPr>
                <w:rFonts w:ascii="Arial" w:hAnsi="Arial" w:cs="Arial"/>
                <w:sz w:val="20"/>
                <w:szCs w:val="20"/>
              </w:rPr>
              <w:t xml:space="preserve">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 xml:space="preserve">fundos de investimento de renda fixa de baixo risco, com liquidez diária, que tenham seu patrimônio representado por títulos ou ativos financeiros de renda fixa, </w:t>
            </w:r>
            <w:proofErr w:type="spellStart"/>
            <w:r w:rsidRPr="00421855">
              <w:rPr>
                <w:rFonts w:ascii="Arial" w:hAnsi="Arial" w:cs="Arial"/>
                <w:sz w:val="20"/>
                <w:szCs w:val="20"/>
              </w:rPr>
              <w:t>pré</w:t>
            </w:r>
            <w:proofErr w:type="spellEnd"/>
            <w:r w:rsidRPr="00421855">
              <w:rPr>
                <w:rFonts w:ascii="Arial" w:hAnsi="Arial" w:cs="Arial"/>
                <w:sz w:val="20"/>
                <w:szCs w:val="20"/>
              </w:rPr>
              <w:t xml:space="preserve">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 xml:space="preserve">operações compromissadas, realizadas junto a qualquer instituição financeira que tenha classificação de risco equivalente, no mínimo, a (a) AA- em escala nacional, atribuída pelas agências Standard &amp; </w:t>
            </w:r>
            <w:proofErr w:type="spellStart"/>
            <w:r w:rsidRPr="00421855">
              <w:rPr>
                <w:rFonts w:ascii="Arial" w:hAnsi="Arial" w:cs="Arial"/>
                <w:sz w:val="20"/>
                <w:szCs w:val="20"/>
              </w:rPr>
              <w:t>Poor’s</w:t>
            </w:r>
            <w:proofErr w:type="spellEnd"/>
            <w:r w:rsidRPr="00421855">
              <w:rPr>
                <w:rFonts w:ascii="Arial" w:hAnsi="Arial" w:cs="Arial"/>
                <w:sz w:val="20"/>
                <w:szCs w:val="20"/>
              </w:rPr>
              <w:t xml:space="preserve"> e/ou Fitch Ratings; e/ou (b) Aa3 pela Moody’s </w:t>
            </w:r>
            <w:proofErr w:type="spellStart"/>
            <w:r w:rsidRPr="00421855">
              <w:rPr>
                <w:rFonts w:ascii="Arial" w:hAnsi="Arial" w:cs="Arial"/>
                <w:sz w:val="20"/>
                <w:szCs w:val="20"/>
              </w:rPr>
              <w:t>Investors</w:t>
            </w:r>
            <w:proofErr w:type="spellEnd"/>
            <w:r w:rsidRPr="00421855">
              <w:rPr>
                <w:rFonts w:ascii="Arial" w:hAnsi="Arial" w:cs="Arial"/>
                <w:sz w:val="20"/>
                <w:szCs w:val="20"/>
              </w:rPr>
              <w:t xml:space="preserve">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w:t>
            </w:r>
            <w:proofErr w:type="spellStart"/>
            <w:r w:rsidRPr="00421855">
              <w:rPr>
                <w:rFonts w:ascii="Arial" w:hAnsi="Arial" w:cs="Arial"/>
                <w:b/>
                <w:sz w:val="20"/>
                <w:szCs w:val="20"/>
              </w:rPr>
              <w:t>Greenpay</w:t>
            </w:r>
            <w:proofErr w:type="spellEnd"/>
            <w:r w:rsidRPr="00421855">
              <w:rPr>
                <w:rFonts w:ascii="Arial" w:hAnsi="Arial" w:cs="Arial"/>
                <w:b/>
                <w:sz w:val="20"/>
                <w:szCs w:val="20"/>
              </w:rPr>
              <w:t xml:space="preserve">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 xml:space="preserve">Consórcio Solar </w:t>
            </w:r>
            <w:proofErr w:type="spellStart"/>
            <w:r w:rsidRPr="00421855">
              <w:rPr>
                <w:rFonts w:ascii="Arial" w:eastAsia="Arial Unicode MS" w:hAnsi="Arial" w:cs="Arial"/>
                <w:b/>
                <w:sz w:val="20"/>
                <w:szCs w:val="20"/>
              </w:rPr>
              <w:t>Greenpay</w:t>
            </w:r>
            <w:proofErr w:type="spellEnd"/>
            <w:r w:rsidRPr="00421855">
              <w:rPr>
                <w:rFonts w:ascii="Arial" w:eastAsia="Arial Unicode MS" w:hAnsi="Arial" w:cs="Arial"/>
                <w:b/>
                <w:sz w:val="20"/>
                <w:szCs w:val="20"/>
              </w:rPr>
              <w:t xml:space="preserve">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 xml:space="preserve">Quando denominadas em conjunto,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V e a Locatária </w:t>
            </w:r>
            <w:proofErr w:type="spellStart"/>
            <w:r w:rsidRPr="00421855">
              <w:rPr>
                <w:rFonts w:ascii="Arial" w:hAnsi="Arial" w:cs="Arial"/>
                <w:sz w:val="20"/>
                <w:szCs w:val="20"/>
              </w:rPr>
              <w:t>Greenpay</w:t>
            </w:r>
            <w:proofErr w:type="spellEnd"/>
            <w:r w:rsidRPr="00421855">
              <w:rPr>
                <w:rFonts w:ascii="Arial" w:hAnsi="Arial" w:cs="Arial"/>
                <w:sz w:val="20"/>
                <w:szCs w:val="20"/>
              </w:rPr>
              <w:t xml:space="preserve">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7D457795" w14:textId="77777777" w:rsidTr="00DE7396">
        <w:tc>
          <w:tcPr>
            <w:tcW w:w="3618" w:type="dxa"/>
          </w:tcPr>
          <w:p w14:paraId="14C8650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983”</w:t>
            </w:r>
          </w:p>
        </w:tc>
        <w:tc>
          <w:tcPr>
            <w:tcW w:w="6065" w:type="dxa"/>
          </w:tcPr>
          <w:p w14:paraId="66D7BB9E" w14:textId="62D5B4B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983, de 16 de junho de 2020.</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 xml:space="preserve">qualquer custo ou despesa incorrido pela </w:t>
            </w:r>
            <w:proofErr w:type="spellStart"/>
            <w:r w:rsidRPr="00421855">
              <w:rPr>
                <w:rFonts w:ascii="Arial" w:hAnsi="Arial" w:cs="Arial"/>
                <w:sz w:val="20"/>
                <w:szCs w:val="20"/>
              </w:rPr>
              <w:t>Securitizadora</w:t>
            </w:r>
            <w:proofErr w:type="spellEnd"/>
            <w:r w:rsidRPr="00421855">
              <w:rPr>
                <w:rFonts w:ascii="Arial" w:hAnsi="Arial" w:cs="Arial"/>
                <w:sz w:val="20"/>
                <w:szCs w:val="20"/>
              </w:rPr>
              <w:t xml:space="preserve">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lastRenderedPageBreak/>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oferta pública de distribuição, com esforços restritos de 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w:t>
            </w:r>
            <w:proofErr w:type="spellStart"/>
            <w:r w:rsidRPr="00421855">
              <w:rPr>
                <w:rFonts w:ascii="Arial" w:hAnsi="Arial" w:cs="Arial"/>
                <w:bCs/>
                <w:sz w:val="20"/>
                <w:szCs w:val="20"/>
              </w:rPr>
              <w:t>Securitizadora</w:t>
            </w:r>
            <w:proofErr w:type="spellEnd"/>
            <w:r w:rsidRPr="00421855">
              <w:rPr>
                <w:rFonts w:ascii="Arial" w:hAnsi="Arial" w:cs="Arial"/>
                <w:bCs/>
                <w:sz w:val="20"/>
                <w:szCs w:val="20"/>
              </w:rPr>
              <w:t xml:space="preserve"> de vender e a obrigação da </w:t>
            </w:r>
            <w:proofErr w:type="spellStart"/>
            <w:r w:rsidRPr="00421855">
              <w:rPr>
                <w:rFonts w:ascii="Arial" w:hAnsi="Arial" w:cs="Arial"/>
                <w:bCs/>
                <w:sz w:val="20"/>
                <w:szCs w:val="20"/>
              </w:rPr>
              <w:t>Forgreen</w:t>
            </w:r>
            <w:proofErr w:type="spellEnd"/>
            <w:r w:rsidRPr="00421855">
              <w:rPr>
                <w:rFonts w:ascii="Arial" w:hAnsi="Arial" w:cs="Arial"/>
                <w:bCs/>
                <w:sz w:val="20"/>
                <w:szCs w:val="20"/>
              </w:rPr>
              <w:t xml:space="preserve">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 xml:space="preserve">que a </w:t>
            </w:r>
            <w:proofErr w:type="spellStart"/>
            <w:r w:rsidRPr="00421855">
              <w:rPr>
                <w:rFonts w:ascii="Arial" w:hAnsi="Arial" w:cs="Arial"/>
                <w:bCs/>
                <w:sz w:val="20"/>
                <w:szCs w:val="20"/>
              </w:rPr>
              <w:t>Securitizadora</w:t>
            </w:r>
            <w:proofErr w:type="spellEnd"/>
            <w:r w:rsidRPr="00421855">
              <w:rPr>
                <w:rFonts w:ascii="Arial" w:hAnsi="Arial" w:cs="Arial"/>
                <w:bCs/>
                <w:sz w:val="20"/>
                <w:szCs w:val="20"/>
              </w:rPr>
              <w:t xml:space="preserve">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lastRenderedPageBreak/>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lastRenderedPageBreak/>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patrimônio separado dos CRI a ser constituído pela </w:t>
            </w:r>
            <w:proofErr w:type="spellStart"/>
            <w:r w:rsidRPr="00421855">
              <w:rPr>
                <w:rFonts w:ascii="Arial" w:hAnsi="Arial" w:cs="Arial"/>
                <w:sz w:val="20"/>
                <w:szCs w:val="20"/>
              </w:rPr>
              <w:t>Securitizadora</w:t>
            </w:r>
            <w:proofErr w:type="spellEnd"/>
            <w:r w:rsidRPr="00421855">
              <w:rPr>
                <w:rFonts w:ascii="Arial" w:hAnsi="Arial" w:cs="Arial"/>
                <w:sz w:val="20"/>
                <w:szCs w:val="20"/>
              </w:rPr>
              <w:t>,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5BE8FCC6"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w:t>
            </w:r>
            <w:ins w:id="45" w:author="Matheus Gomes Faria" w:date="2022-04-08T11:00:00Z">
              <w:r w:rsidR="00BA5BE5">
                <w:rPr>
                  <w:rFonts w:ascii="Arial" w:hAnsi="Arial" w:cs="Arial"/>
                  <w:sz w:val="20"/>
                  <w:szCs w:val="20"/>
                </w:rPr>
                <w:t>57.391,80</w:t>
              </w:r>
            </w:ins>
            <w:del w:id="46" w:author="Matheus Gomes Faria" w:date="2022-04-08T11:00:00Z">
              <w:r w:rsidR="00487F81" w:rsidRPr="00AD54F4" w:rsidDel="00BA5BE5">
                <w:rPr>
                  <w:rFonts w:ascii="Arial" w:hAnsi="Arial" w:cs="Arial"/>
                  <w:sz w:val="20"/>
                  <w:szCs w:val="20"/>
                </w:rPr>
                <w:delText>40.195,61</w:delText>
              </w:r>
            </w:del>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w:t>
            </w:r>
            <w:ins w:id="47" w:author="Matheus Gomes Faria" w:date="2022-04-08T11:01:00Z">
              <w:r w:rsidR="00BA5BE5">
                <w:rPr>
                  <w:rFonts w:ascii="Arial" w:hAnsi="Arial" w:cs="Arial"/>
                  <w:sz w:val="20"/>
                  <w:szCs w:val="20"/>
                </w:rPr>
                <w:t>cinquenta e sete</w:t>
              </w:r>
            </w:ins>
            <w:del w:id="48" w:author="Matheus Gomes Faria" w:date="2022-04-08T11:01:00Z">
              <w:r w:rsidR="00487F81" w:rsidRPr="00D37CD2" w:rsidDel="00BA5BE5">
                <w:rPr>
                  <w:rFonts w:ascii="Arial" w:hAnsi="Arial" w:cs="Arial"/>
                  <w:sz w:val="20"/>
                  <w:szCs w:val="20"/>
                </w:rPr>
                <w:delText>quarenta</w:delText>
              </w:r>
            </w:del>
            <w:r w:rsidR="00487F81" w:rsidRPr="00D37CD2">
              <w:rPr>
                <w:rFonts w:ascii="Arial" w:hAnsi="Arial" w:cs="Arial"/>
                <w:sz w:val="20"/>
                <w:szCs w:val="20"/>
              </w:rPr>
              <w:t xml:space="preserve"> </w:t>
            </w:r>
            <w:r w:rsidRPr="00AD54F4">
              <w:rPr>
                <w:rFonts w:ascii="Arial" w:hAnsi="Arial" w:cs="Arial"/>
                <w:sz w:val="20"/>
                <w:szCs w:val="20"/>
              </w:rPr>
              <w:t xml:space="preserve">mil e </w:t>
            </w:r>
            <w:ins w:id="49" w:author="Matheus Gomes Faria" w:date="2022-04-08T11:01:00Z">
              <w:r w:rsidR="00BA5BE5">
                <w:rPr>
                  <w:rFonts w:ascii="Arial" w:hAnsi="Arial" w:cs="Arial"/>
                  <w:sz w:val="20"/>
                  <w:szCs w:val="20"/>
                </w:rPr>
                <w:t>trezentos e noventa e um</w:t>
              </w:r>
            </w:ins>
            <w:del w:id="50" w:author="Matheus Gomes Faria" w:date="2022-04-08T11:01:00Z">
              <w:r w:rsidR="00487F81" w:rsidRPr="00D37CD2" w:rsidDel="00BA5BE5">
                <w:rPr>
                  <w:rFonts w:ascii="Arial" w:hAnsi="Arial" w:cs="Arial"/>
                  <w:sz w:val="20"/>
                  <w:szCs w:val="20"/>
                </w:rPr>
                <w:delText>cento e noventa e cinco</w:delText>
              </w:r>
            </w:del>
            <w:r w:rsidRPr="00AD54F4">
              <w:rPr>
                <w:rFonts w:ascii="Arial" w:hAnsi="Arial" w:cs="Arial"/>
                <w:sz w:val="20"/>
                <w:szCs w:val="20"/>
              </w:rPr>
              <w:t xml:space="preserve"> reais e </w:t>
            </w:r>
            <w:ins w:id="51" w:author="Matheus Gomes Faria" w:date="2022-04-08T11:01:00Z">
              <w:r w:rsidR="00BA5BE5">
                <w:rPr>
                  <w:rFonts w:ascii="Arial" w:hAnsi="Arial" w:cs="Arial"/>
                  <w:sz w:val="20"/>
                  <w:szCs w:val="20"/>
                </w:rPr>
                <w:t>oitenta</w:t>
              </w:r>
            </w:ins>
            <w:del w:id="52" w:author="Matheus Gomes Faria" w:date="2022-04-08T11:01:00Z">
              <w:r w:rsidR="00487F81" w:rsidRPr="00D37CD2" w:rsidDel="00BA5BE5">
                <w:rPr>
                  <w:rFonts w:ascii="Arial" w:hAnsi="Arial" w:cs="Arial"/>
                  <w:sz w:val="20"/>
                  <w:szCs w:val="20"/>
                </w:rPr>
                <w:delText>sessenta e um</w:delText>
              </w:r>
            </w:del>
            <w:r w:rsidR="00487F81" w:rsidRPr="00D37CD2">
              <w:rPr>
                <w:rFonts w:ascii="Arial" w:hAnsi="Arial" w:cs="Arial"/>
                <w:sz w:val="20"/>
                <w:szCs w:val="20"/>
              </w:rPr>
              <w:t xml:space="preserve"> </w:t>
            </w:r>
            <w:r w:rsidRPr="00AD54F4">
              <w:rPr>
                <w:rFonts w:ascii="Arial" w:hAnsi="Arial" w:cs="Arial"/>
                <w:sz w:val="20"/>
                <w:szCs w:val="20"/>
              </w:rPr>
              <w:t xml:space="preserve">centavos), a ser pago pela </w:t>
            </w:r>
            <w:proofErr w:type="spellStart"/>
            <w:r w:rsidRPr="00AD54F4">
              <w:rPr>
                <w:rFonts w:ascii="Arial" w:hAnsi="Arial" w:cs="Arial"/>
                <w:sz w:val="20"/>
                <w:szCs w:val="20"/>
              </w:rPr>
              <w:t>Securitizadora</w:t>
            </w:r>
            <w:proofErr w:type="spellEnd"/>
            <w:r w:rsidRPr="00AD54F4">
              <w:rPr>
                <w:rFonts w:ascii="Arial" w:hAnsi="Arial" w:cs="Arial"/>
                <w:sz w:val="20"/>
                <w:szCs w:val="20"/>
              </w:rPr>
              <w:t xml:space="preserve">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AD54F4">
              <w:rPr>
                <w:rFonts w:ascii="Arial" w:hAnsi="Arial" w:cs="Arial"/>
                <w:sz w:val="20"/>
                <w:szCs w:val="20"/>
              </w:rPr>
              <w:t xml:space="preserve">Cláusula Segunda </w:t>
            </w:r>
            <w:r w:rsidRPr="00AD54F4">
              <w:rPr>
                <w:rFonts w:ascii="Arial" w:hAnsi="Arial" w:cs="Arial"/>
                <w:sz w:val="20"/>
                <w:szCs w:val="20"/>
              </w:rPr>
              <w:t xml:space="preserve">e da </w:t>
            </w:r>
            <w:r w:rsidR="00B456C9" w:rsidRPr="00AD54F4">
              <w:rPr>
                <w:rFonts w:ascii="Arial" w:hAnsi="Arial" w:cs="Arial"/>
                <w:sz w:val="20"/>
                <w:szCs w:val="20"/>
              </w:rPr>
              <w:t xml:space="preserve">Cláusula Quinta </w:t>
            </w:r>
            <w:r w:rsidRPr="00AD54F4">
              <w:rPr>
                <w:rFonts w:ascii="Arial" w:hAnsi="Arial" w:cs="Arial"/>
                <w:sz w:val="20"/>
                <w:szCs w:val="20"/>
              </w:rPr>
              <w:t>do Contrato de Cessão</w:t>
            </w:r>
            <w:r w:rsidRPr="00AD54F4">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lastRenderedPageBreak/>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040"/>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1F0A3E3F"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53" w:author="Matheus Gomes Faria" w:date="2022-04-06T16:40:00Z">
                    <w:r w:rsidR="00EF2A3C">
                      <w:rPr>
                        <w:rFonts w:ascii="Arial" w:hAnsi="Arial" w:cs="Arial"/>
                        <w:sz w:val="20"/>
                        <w:szCs w:val="20"/>
                      </w:rPr>
                      <w:t>24/04/2024 (inclusive)</w:t>
                    </w:r>
                  </w:ins>
                  <w:del w:id="54" w:author="Matheus Gomes Faria" w:date="2022-04-06T16:40:00Z">
                    <w:r w:rsidDel="00EF2A3C">
                      <w:rPr>
                        <w:rFonts w:ascii="Arial" w:hAnsi="Arial" w:cs="Arial"/>
                        <w:sz w:val="20"/>
                        <w:szCs w:val="20"/>
                      </w:rPr>
                      <w:delText>24º</w:delText>
                    </w:r>
                  </w:del>
                  <w:r>
                    <w:rPr>
                      <w:rFonts w:ascii="Arial" w:hAnsi="Arial" w:cs="Arial"/>
                      <w:sz w:val="20"/>
                      <w:szCs w:val="20"/>
                    </w:rPr>
                    <w:t xml:space="preserve"> e o </w:t>
                  </w:r>
                  <w:ins w:id="55" w:author="Matheus Gomes Faria" w:date="2022-04-06T16:40:00Z">
                    <w:r w:rsidR="00EF2A3C">
                      <w:rPr>
                        <w:rFonts w:ascii="Arial" w:hAnsi="Arial" w:cs="Arial"/>
                        <w:sz w:val="20"/>
                        <w:szCs w:val="20"/>
                      </w:rPr>
                      <w:t>25/03/2025 (inclusive</w:t>
                    </w:r>
                  </w:ins>
                  <w:ins w:id="56" w:author="Matheus Gomes Faria" w:date="2022-04-06T16:41:00Z">
                    <w:r w:rsidR="00EF2A3C">
                      <w:rPr>
                        <w:rFonts w:ascii="Arial" w:hAnsi="Arial" w:cs="Arial"/>
                        <w:sz w:val="20"/>
                        <w:szCs w:val="20"/>
                      </w:rPr>
                      <w:t>).</w:t>
                    </w:r>
                  </w:ins>
                  <w:del w:id="57" w:author="Matheus Gomes Faria" w:date="2022-04-06T16:41:00Z">
                    <w:r w:rsidDel="00EF2A3C">
                      <w:rPr>
                        <w:rFonts w:ascii="Arial" w:hAnsi="Arial" w:cs="Arial"/>
                        <w:sz w:val="20"/>
                        <w:szCs w:val="20"/>
                      </w:rPr>
                      <w:delText>35º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4F9EF4DE"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1,50</w:t>
                  </w:r>
                  <w:ins w:id="58"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218CEBA8"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ins w:id="59" w:author="Matheus Gomes Faria" w:date="2022-04-06T16:41:00Z">
                    <w:r w:rsidR="00EF2A3C">
                      <w:rPr>
                        <w:rFonts w:ascii="Arial" w:hAnsi="Arial" w:cs="Arial"/>
                        <w:sz w:val="20"/>
                        <w:szCs w:val="20"/>
                      </w:rPr>
                      <w:t>26/03/2025 (</w:t>
                    </w:r>
                  </w:ins>
                  <w:ins w:id="60" w:author="Matheus Gomes Faria" w:date="2022-04-06T16:42:00Z">
                    <w:r w:rsidR="00EF2A3C">
                      <w:rPr>
                        <w:rFonts w:ascii="Arial" w:hAnsi="Arial" w:cs="Arial"/>
                        <w:sz w:val="20"/>
                        <w:szCs w:val="20"/>
                      </w:rPr>
                      <w:t xml:space="preserve">inclusive) </w:t>
                    </w:r>
                    <w:proofErr w:type="gramStart"/>
                    <w:r w:rsidR="00EF2A3C">
                      <w:rPr>
                        <w:rFonts w:ascii="Arial" w:hAnsi="Arial" w:cs="Arial"/>
                        <w:sz w:val="20"/>
                        <w:szCs w:val="20"/>
                      </w:rPr>
                      <w:t xml:space="preserve">e </w:t>
                    </w:r>
                  </w:ins>
                  <w:ins w:id="61" w:author="Matheus Gomes Faria" w:date="2022-04-06T16:41:00Z">
                    <w:r w:rsidR="00EF2A3C">
                      <w:rPr>
                        <w:rFonts w:ascii="Arial" w:hAnsi="Arial" w:cs="Arial"/>
                        <w:sz w:val="20"/>
                        <w:szCs w:val="20"/>
                      </w:rPr>
                      <w:t xml:space="preserve"> </w:t>
                    </w:r>
                  </w:ins>
                  <w:ins w:id="62" w:author="Matheus Gomes Faria" w:date="2022-04-06T16:42:00Z">
                    <w:r w:rsidR="00EF2A3C">
                      <w:rPr>
                        <w:rFonts w:ascii="Arial" w:hAnsi="Arial" w:cs="Arial"/>
                        <w:sz w:val="20"/>
                        <w:szCs w:val="20"/>
                      </w:rPr>
                      <w:t>25</w:t>
                    </w:r>
                    <w:proofErr w:type="gramEnd"/>
                    <w:r w:rsidR="00EF2A3C">
                      <w:rPr>
                        <w:rFonts w:ascii="Arial" w:hAnsi="Arial" w:cs="Arial"/>
                        <w:sz w:val="20"/>
                        <w:szCs w:val="20"/>
                      </w:rPr>
                      <w:t>/03/2026 (inclusive)</w:t>
                    </w:r>
                  </w:ins>
                  <w:del w:id="63" w:author="Matheus Gomes Faria" w:date="2022-04-06T16:42:00Z">
                    <w:r w:rsidDel="00EF2A3C">
                      <w:rPr>
                        <w:rFonts w:ascii="Arial" w:hAnsi="Arial" w:cs="Arial"/>
                        <w:sz w:val="20"/>
                        <w:szCs w:val="20"/>
                      </w:rPr>
                      <w:delText>36º e o 47º mês, inclusive</w:delText>
                    </w:r>
                  </w:del>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405C8385"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1,25</w:t>
                  </w:r>
                  <w:ins w:id="64" w:author="Matheus Gomes Faria" w:date="2022-04-06T16:42:00Z">
                    <w:r w:rsidR="00EF2A3C">
                      <w:rPr>
                        <w:rFonts w:ascii="Arial" w:hAnsi="Arial" w:cs="Arial"/>
                        <w:sz w:val="20"/>
                        <w:szCs w:val="20"/>
                      </w:rPr>
                      <w:t>00</w:t>
                    </w:r>
                  </w:ins>
                  <w:r>
                    <w:rPr>
                      <w:rFonts w:ascii="Arial" w:hAnsi="Arial" w:cs="Arial"/>
                      <w:sz w:val="20"/>
                      <w:szCs w:val="20"/>
                    </w:rPr>
                    <w:t xml:space="preserve">%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0CD8FCBB"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 xml:space="preserve">A partir </w:t>
                  </w:r>
                  <w:ins w:id="65" w:author="Matheus Gomes Faria" w:date="2022-04-06T16:42:00Z">
                    <w:r w:rsidR="00EF2A3C">
                      <w:rPr>
                        <w:rFonts w:ascii="Arial" w:hAnsi="Arial" w:cs="Arial"/>
                        <w:sz w:val="20"/>
                        <w:szCs w:val="20"/>
                      </w:rPr>
                      <w:t>de 26/03/2026 (inclusi</w:t>
                    </w:r>
                  </w:ins>
                  <w:ins w:id="66" w:author="Matheus Gomes Faria" w:date="2022-04-06T16:43:00Z">
                    <w:r w:rsidR="00EF2A3C">
                      <w:rPr>
                        <w:rFonts w:ascii="Arial" w:hAnsi="Arial" w:cs="Arial"/>
                        <w:sz w:val="20"/>
                        <w:szCs w:val="20"/>
                      </w:rPr>
                      <w:t>ve)</w:t>
                    </w:r>
                  </w:ins>
                  <w:del w:id="67" w:author="Matheus Gomes Faria" w:date="2022-04-06T16:43:00Z">
                    <w:r w:rsidDel="00EF2A3C">
                      <w:rPr>
                        <w:rFonts w:ascii="Arial" w:hAnsi="Arial" w:cs="Arial"/>
                        <w:sz w:val="20"/>
                        <w:szCs w:val="20"/>
                      </w:rPr>
                      <w:delText>do 48º mês, inclusive</w:delText>
                    </w:r>
                  </w:del>
                  <w:r>
                    <w:rPr>
                      <w:rFonts w:ascii="Arial" w:hAnsi="Arial" w:cs="Arial"/>
                      <w:sz w:val="20"/>
                      <w:szCs w:val="20"/>
                    </w:rPr>
                    <w:t xml:space="preserve"> até a </w:t>
                  </w:r>
                  <w:ins w:id="68" w:author="Matheus Gomes Faria" w:date="2022-04-06T16:43:00Z">
                    <w:r w:rsidR="00EF2A3C">
                      <w:rPr>
                        <w:rFonts w:ascii="Arial" w:hAnsi="Arial" w:cs="Arial"/>
                        <w:sz w:val="20"/>
                        <w:szCs w:val="20"/>
                      </w:rPr>
                      <w:t>D</w:t>
                    </w:r>
                  </w:ins>
                  <w:del w:id="69" w:author="Matheus Gomes Faria" w:date="2022-04-06T16:43:00Z">
                    <w:r w:rsidDel="00EF2A3C">
                      <w:rPr>
                        <w:rFonts w:ascii="Arial" w:hAnsi="Arial" w:cs="Arial"/>
                        <w:sz w:val="20"/>
                        <w:szCs w:val="20"/>
                      </w:rPr>
                      <w:delText>d</w:delText>
                    </w:r>
                  </w:del>
                  <w:r>
                    <w:rPr>
                      <w:rFonts w:ascii="Arial" w:hAnsi="Arial" w:cs="Arial"/>
                      <w:sz w:val="20"/>
                      <w:szCs w:val="20"/>
                    </w:rPr>
                    <w:t xml:space="preserve">ata de </w:t>
                  </w:r>
                  <w:ins w:id="70" w:author="Matheus Gomes Faria" w:date="2022-04-06T16:43:00Z">
                    <w:r w:rsidR="00EF2A3C">
                      <w:rPr>
                        <w:rFonts w:ascii="Arial" w:hAnsi="Arial" w:cs="Arial"/>
                        <w:sz w:val="20"/>
                        <w:szCs w:val="20"/>
                      </w:rPr>
                      <w:t>V</w:t>
                    </w:r>
                  </w:ins>
                  <w:del w:id="71" w:author="Matheus Gomes Faria" w:date="2022-04-06T16:43:00Z">
                    <w:r w:rsidDel="00EF2A3C">
                      <w:rPr>
                        <w:rFonts w:ascii="Arial" w:hAnsi="Arial" w:cs="Arial"/>
                        <w:sz w:val="20"/>
                        <w:szCs w:val="20"/>
                      </w:rPr>
                      <w:delText>v</w:delText>
                    </w:r>
                  </w:del>
                  <w:r>
                    <w:rPr>
                      <w:rFonts w:ascii="Arial" w:hAnsi="Arial" w:cs="Arial"/>
                      <w:sz w:val="20"/>
                      <w:szCs w:val="20"/>
                    </w:rPr>
                    <w:t>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62D7D7CD"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ins w:id="72" w:author="Matheus Gomes Faria" w:date="2022-04-06T16:42:00Z">
                    <w:r w:rsidR="00EF2A3C">
                      <w:rPr>
                        <w:rFonts w:ascii="Arial" w:hAnsi="Arial" w:cs="Arial"/>
                        <w:sz w:val="20"/>
                        <w:szCs w:val="20"/>
                      </w:rPr>
                      <w:t>00</w:t>
                    </w:r>
                  </w:ins>
                  <w:r>
                    <w:rPr>
                      <w:rFonts w:ascii="Arial" w:hAnsi="Arial" w:cs="Arial"/>
                      <w:sz w:val="20"/>
                      <w:szCs w:val="20"/>
                    </w:rPr>
                    <w:t>%</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 xml:space="preserve">sem prejuízo da elaboração e apresentação de relatórios extraordinários em menor periodicidade, caso solicitado pela </w:t>
            </w:r>
            <w:proofErr w:type="spellStart"/>
            <w:r w:rsidRPr="00421855">
              <w:rPr>
                <w:rFonts w:ascii="Arial" w:hAnsi="Arial" w:cs="Arial"/>
                <w:sz w:val="20"/>
                <w:szCs w:val="20"/>
              </w:rPr>
              <w:t>Securitizadora</w:t>
            </w:r>
            <w:proofErr w:type="spellEnd"/>
            <w:r w:rsidRPr="00421855">
              <w:rPr>
                <w:rFonts w:ascii="Arial" w:hAnsi="Arial" w:cs="Arial"/>
                <w:sz w:val="20"/>
                <w:szCs w:val="20"/>
              </w:rPr>
              <w:t>.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proofErr w:type="gramStart"/>
            <w:r w:rsidR="008D2A96">
              <w:rPr>
                <w:rFonts w:ascii="Arial" w:hAnsi="Arial" w:cs="Arial"/>
                <w:sz w:val="20"/>
                <w:szCs w:val="20"/>
              </w:rPr>
              <w:t xml:space="preserve">próxima </w:t>
            </w:r>
            <w:r w:rsidR="00AC6577">
              <w:rPr>
                <w:rFonts w:ascii="Arial" w:hAnsi="Arial" w:cs="Arial"/>
                <w:sz w:val="20"/>
                <w:szCs w:val="20"/>
              </w:rPr>
              <w:t>Tranche</w:t>
            </w:r>
            <w:proofErr w:type="gramEnd"/>
            <w:r w:rsidR="00AC6577">
              <w:rPr>
                <w:rFonts w:ascii="Arial" w:hAnsi="Arial" w:cs="Arial"/>
                <w:sz w:val="20"/>
                <w:szCs w:val="20"/>
              </w:rPr>
              <w:t xml:space="preserv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w:t>
            </w:r>
            <w:proofErr w:type="spellStart"/>
            <w:r w:rsidRPr="00421855">
              <w:rPr>
                <w:rFonts w:ascii="Arial" w:hAnsi="Arial" w:cs="Arial"/>
                <w:b/>
                <w:sz w:val="20"/>
                <w:szCs w:val="20"/>
              </w:rPr>
              <w:t>Securitizadora</w:t>
            </w:r>
            <w:proofErr w:type="spellEnd"/>
            <w:r w:rsidRPr="00421855">
              <w:rPr>
                <w:rFonts w:ascii="Arial" w:hAnsi="Arial" w:cs="Arial"/>
                <w:b/>
                <w:sz w:val="20"/>
                <w:szCs w:val="20"/>
              </w:rPr>
              <w:t>”</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73"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73"/>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proofErr w:type="spellStart"/>
            <w:r>
              <w:rPr>
                <w:rFonts w:ascii="Arial" w:hAnsi="Arial" w:cs="Arial"/>
                <w:sz w:val="20"/>
                <w:szCs w:val="20"/>
              </w:rPr>
              <w:t>Securitizadora</w:t>
            </w:r>
            <w:proofErr w:type="spellEnd"/>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 xml:space="preserve">Bens </w:t>
            </w:r>
            <w:r w:rsidRPr="00D37CD2">
              <w:rPr>
                <w:rFonts w:ascii="Arial" w:hAnsi="Arial" w:cs="Arial"/>
                <w:b/>
                <w:bCs/>
                <w:sz w:val="20"/>
                <w:szCs w:val="20"/>
              </w:rPr>
              <w:lastRenderedPageBreak/>
              <w:t>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w:t>
            </w:r>
            <w:proofErr w:type="spellStart"/>
            <w:r w:rsidRPr="00421855">
              <w:rPr>
                <w:rFonts w:ascii="Arial" w:hAnsi="Arial" w:cs="Arial"/>
                <w:sz w:val="20"/>
                <w:szCs w:val="20"/>
              </w:rPr>
              <w:t>ii</w:t>
            </w:r>
            <w:proofErr w:type="spellEnd"/>
            <w:r w:rsidRPr="00421855">
              <w:rPr>
                <w:rFonts w:ascii="Arial" w:hAnsi="Arial" w:cs="Arial"/>
                <w:sz w:val="20"/>
                <w:szCs w:val="20"/>
              </w:rPr>
              <w:t xml:space="preserve">)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w:t>
            </w:r>
            <w:proofErr w:type="spellStart"/>
            <w:r w:rsidRPr="00421855">
              <w:rPr>
                <w:rFonts w:ascii="Arial" w:hAnsi="Arial" w:cs="Arial"/>
                <w:sz w:val="20"/>
                <w:szCs w:val="20"/>
              </w:rPr>
              <w:t>ii</w:t>
            </w:r>
            <w:proofErr w:type="spellEnd"/>
            <w:r w:rsidRPr="00421855">
              <w:rPr>
                <w:rFonts w:ascii="Arial" w:hAnsi="Arial" w:cs="Arial"/>
                <w:sz w:val="20"/>
                <w:szCs w:val="20"/>
              </w:rPr>
              <w:t>) acidentes diretamente relacionados com a 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74"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w:t>
            </w:r>
            <w:proofErr w:type="spellStart"/>
            <w:r w:rsidRPr="00421855">
              <w:rPr>
                <w:rFonts w:ascii="Arial" w:hAnsi="Arial" w:cs="Arial"/>
                <w:sz w:val="20"/>
                <w:szCs w:val="20"/>
              </w:rPr>
              <w:t>ii</w:t>
            </w:r>
            <w:proofErr w:type="spellEnd"/>
            <w:r w:rsidRPr="0042185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74"/>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w:t>
            </w:r>
            <w:proofErr w:type="spellStart"/>
            <w:r w:rsidRPr="00421855">
              <w:rPr>
                <w:rFonts w:ascii="Arial" w:hAnsi="Arial" w:cs="Arial"/>
                <w:sz w:val="20"/>
                <w:szCs w:val="20"/>
              </w:rPr>
              <w:t>ii</w:t>
            </w:r>
            <w:proofErr w:type="spellEnd"/>
            <w:r w:rsidRPr="00421855">
              <w:rPr>
                <w:rFonts w:ascii="Arial" w:hAnsi="Arial" w:cs="Arial"/>
                <w:sz w:val="20"/>
                <w:szCs w:val="20"/>
              </w:rPr>
              <w:t>) danos decorrentes de roubo e furto qualificado das máquinas e equipamentos segurados; e (</w:t>
            </w:r>
            <w:proofErr w:type="spellStart"/>
            <w:r w:rsidRPr="00421855">
              <w:rPr>
                <w:rFonts w:ascii="Arial" w:hAnsi="Arial" w:cs="Arial"/>
                <w:sz w:val="20"/>
                <w:szCs w:val="20"/>
              </w:rPr>
              <w:t>iii</w:t>
            </w:r>
            <w:proofErr w:type="spellEnd"/>
            <w:r w:rsidRPr="00421855">
              <w:rPr>
                <w:rFonts w:ascii="Arial" w:hAnsi="Arial" w:cs="Arial"/>
                <w:sz w:val="20"/>
                <w:szCs w:val="20"/>
              </w:rPr>
              <w:t>)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w:t>
            </w:r>
            <w:proofErr w:type="spellStart"/>
            <w:r w:rsidRPr="00421855">
              <w:rPr>
                <w:rFonts w:ascii="Arial" w:hAnsi="Arial" w:cs="Arial"/>
                <w:sz w:val="20"/>
                <w:szCs w:val="20"/>
              </w:rPr>
              <w:t>ii</w:t>
            </w:r>
            <w:proofErr w:type="spellEnd"/>
            <w:r w:rsidRPr="00421855">
              <w:rPr>
                <w:rFonts w:ascii="Arial" w:hAnsi="Arial" w:cs="Arial"/>
                <w:sz w:val="20"/>
                <w:szCs w:val="20"/>
              </w:rPr>
              <w:t>)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As apólices dos seguros aqui tratados deverão estar vigentes em até 30 (trinta) dias úteis contados da data da conclusão da </w:t>
            </w:r>
            <w:r w:rsidRPr="00421855">
              <w:rPr>
                <w:rFonts w:ascii="Arial" w:hAnsi="Arial" w:cs="Arial"/>
                <w:sz w:val="20"/>
                <w:szCs w:val="20"/>
              </w:rPr>
              <w:lastRenderedPageBreak/>
              <w:t>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w:t>
            </w:r>
            <w:proofErr w:type="spellStart"/>
            <w:r w:rsidRPr="00421855">
              <w:rPr>
                <w:rFonts w:ascii="Arial" w:hAnsi="Arial" w:cs="Arial"/>
                <w:sz w:val="20"/>
                <w:szCs w:val="20"/>
              </w:rPr>
              <w:t>ii</w:t>
            </w:r>
            <w:proofErr w:type="spellEnd"/>
            <w:r w:rsidRPr="0042185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 contratada pelo Cedente em benefício da </w:t>
            </w:r>
            <w:proofErr w:type="spellStart"/>
            <w:r>
              <w:rPr>
                <w:rFonts w:ascii="Arial" w:hAnsi="Arial" w:cs="Arial"/>
                <w:sz w:val="20"/>
                <w:szCs w:val="20"/>
              </w:rPr>
              <w:t>Securitizadora</w:t>
            </w:r>
            <w:proofErr w:type="spellEnd"/>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lastRenderedPageBreak/>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Quando denominados, em conjunto, os Seguros Operacionais e 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421855" w:rsidRDefault="004E24CE" w:rsidP="004E24CE">
            <w:pPr>
              <w:spacing w:before="120" w:after="120" w:line="300" w:lineRule="auto"/>
              <w:jc w:val="both"/>
              <w:rPr>
                <w:rFonts w:ascii="Arial" w:hAnsi="Arial" w:cs="Arial"/>
                <w:bCs/>
                <w:sz w:val="20"/>
                <w:szCs w:val="20"/>
              </w:rPr>
            </w:pPr>
            <w:r w:rsidRPr="00421855">
              <w:rPr>
                <w:rFonts w:ascii="Arial" w:hAnsi="Arial" w:cs="Arial"/>
                <w:sz w:val="20"/>
                <w:szCs w:val="20"/>
              </w:rPr>
              <w:t xml:space="preserve">O montante total a ser pago, mensalmente, por cada uma das Locatárias, nos termos dos respectivos Contratos de Locação, correspondente à somatória dos Créditos Imobiliários </w:t>
            </w:r>
            <w:r>
              <w:rPr>
                <w:rFonts w:ascii="Arial" w:hAnsi="Arial" w:cs="Arial"/>
                <w:sz w:val="20"/>
                <w:szCs w:val="20"/>
              </w:rPr>
              <w:t>Cedidos</w:t>
            </w:r>
            <w:r w:rsidRPr="00CD0EFD">
              <w:rPr>
                <w:rFonts w:ascii="Arial" w:hAnsi="Arial" w:cs="Arial"/>
                <w:sz w:val="20"/>
                <w:szCs w:val="20"/>
                <w:highlight w:val="lightGray"/>
              </w:rPr>
              <w:t xml:space="preserve"> </w:t>
            </w:r>
            <w:r w:rsidRPr="00D37CD2">
              <w:rPr>
                <w:rFonts w:ascii="Arial" w:hAnsi="Arial" w:cs="Arial"/>
                <w:sz w:val="20"/>
                <w:szCs w:val="20"/>
                <w:highlight w:val="lightGray"/>
              </w:rPr>
              <w:t>e dos Créditos Imobiliários Não Vinculados</w:t>
            </w:r>
            <w:r w:rsidRPr="00421855">
              <w:rPr>
                <w:rFonts w:ascii="Arial" w:hAnsi="Arial" w:cs="Arial"/>
                <w:sz w:val="20"/>
                <w:szCs w:val="20"/>
              </w:rPr>
              <w:t>.</w:t>
            </w:r>
            <w:r>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lastRenderedPageBreak/>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75" w:name="_DV_M83"/>
      <w:bookmarkStart w:id="76" w:name="_Hlk69840175"/>
      <w:bookmarkStart w:id="77" w:name="_Toc110076261"/>
      <w:bookmarkStart w:id="78" w:name="_Toc165713865"/>
      <w:bookmarkStart w:id="79" w:name="_Toc168723723"/>
      <w:bookmarkEnd w:id="22"/>
      <w:bookmarkEnd w:id="23"/>
      <w:bookmarkEnd w:id="75"/>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w:t>
      </w:r>
      <w:proofErr w:type="spellStart"/>
      <w:r w:rsidRPr="00421855">
        <w:rPr>
          <w:rFonts w:ascii="Arial" w:eastAsia="Times New Roman" w:hAnsi="Arial" w:cs="Arial"/>
          <w:sz w:val="20"/>
          <w:szCs w:val="20"/>
        </w:rPr>
        <w:t>sub-cláusula</w:t>
      </w:r>
      <w:proofErr w:type="spellEnd"/>
      <w:r w:rsidRPr="00421855">
        <w:rPr>
          <w:rFonts w:ascii="Arial" w:eastAsia="Times New Roman" w:hAnsi="Arial" w:cs="Arial"/>
          <w:sz w:val="20"/>
          <w:szCs w:val="20"/>
        </w:rPr>
        <w:t xml:space="preserve">, item, alínea, adendo e/ou anexo, são referências a Cláusula, </w:t>
      </w:r>
      <w:proofErr w:type="spellStart"/>
      <w:r w:rsidRPr="00421855">
        <w:rPr>
          <w:rFonts w:ascii="Arial" w:eastAsia="Times New Roman" w:hAnsi="Arial" w:cs="Arial"/>
          <w:sz w:val="20"/>
          <w:szCs w:val="20"/>
        </w:rPr>
        <w:t>sub-cláusula</w:t>
      </w:r>
      <w:proofErr w:type="spellEnd"/>
      <w:r w:rsidRPr="00421855">
        <w:rPr>
          <w:rFonts w:ascii="Arial" w:eastAsia="Times New Roman" w:hAnsi="Arial" w:cs="Arial"/>
          <w:sz w:val="20"/>
          <w:szCs w:val="20"/>
        </w:rPr>
        <w:t>,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lastRenderedPageBreak/>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76"/>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5AB06CAC"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commentRangeStart w:id="80"/>
      <w:commentRangeStart w:id="81"/>
      <w:r w:rsidRPr="00421855">
        <w:rPr>
          <w:rFonts w:ascii="Arial" w:hAnsi="Arial" w:cs="Arial"/>
          <w:b w:val="0"/>
          <w:bCs w:val="0"/>
          <w:sz w:val="20"/>
          <w:szCs w:val="20"/>
          <w:u w:val="single"/>
        </w:rPr>
        <w:t>Aprovação Societária</w:t>
      </w:r>
      <w:commentRangeEnd w:id="80"/>
      <w:r w:rsidR="00E631A9">
        <w:rPr>
          <w:rStyle w:val="Refdecomentrio"/>
          <w:rFonts w:ascii="Times New Roman" w:hAnsi="Times New Roman" w:cs="Times New Roman"/>
          <w:b w:val="0"/>
          <w:bCs w:val="0"/>
          <w:lang w:val="en-US"/>
        </w:rPr>
        <w:commentReference w:id="80"/>
      </w:r>
      <w:commentRangeEnd w:id="81"/>
      <w:r w:rsidR="000324BC">
        <w:rPr>
          <w:rStyle w:val="Refdecomentrio"/>
          <w:rFonts w:ascii="Times New Roman" w:hAnsi="Times New Roman" w:cs="Times New Roman"/>
          <w:b w:val="0"/>
          <w:bCs w:val="0"/>
          <w:lang w:val="en-US"/>
        </w:rPr>
        <w:commentReference w:id="81"/>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82"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83" w:name="_DV_M84"/>
      <w:bookmarkEnd w:id="77"/>
      <w:bookmarkEnd w:id="83"/>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78"/>
      <w:bookmarkEnd w:id="79"/>
      <w:bookmarkEnd w:id="82"/>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84" w:name="_DV_M85"/>
      <w:bookmarkStart w:id="85" w:name="_Toc457548736"/>
      <w:bookmarkStart w:id="86" w:name="_Toc497236181"/>
      <w:bookmarkEnd w:id="84"/>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85"/>
      <w:bookmarkEnd w:id="86"/>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87"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87"/>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63F72205" w:rsidR="0004536A" w:rsidRPr="00AD54F4"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AD54F4">
        <w:rPr>
          <w:rFonts w:ascii="Arial" w:hAnsi="Arial" w:cs="Arial"/>
          <w:sz w:val="20"/>
          <w:szCs w:val="20"/>
          <w:u w:val="single"/>
        </w:rPr>
        <w:t>Lastro dos CRI</w:t>
      </w:r>
      <w:r w:rsidRPr="00AD54F4">
        <w:rPr>
          <w:rFonts w:ascii="Arial" w:hAnsi="Arial" w:cs="Arial"/>
          <w:sz w:val="20"/>
          <w:szCs w:val="20"/>
        </w:rPr>
        <w:t>. A Emissora declara que foram vinculados</w:t>
      </w:r>
      <w:r w:rsidR="00B0575A" w:rsidRPr="00AD54F4">
        <w:rPr>
          <w:rFonts w:ascii="Arial" w:hAnsi="Arial" w:cs="Arial"/>
          <w:sz w:val="20"/>
          <w:szCs w:val="20"/>
        </w:rPr>
        <w:t xml:space="preserve"> aos CRI</w:t>
      </w:r>
      <w:r w:rsidRPr="00AD54F4">
        <w:rPr>
          <w:rFonts w:ascii="Arial" w:hAnsi="Arial" w:cs="Arial"/>
          <w:sz w:val="20"/>
          <w:szCs w:val="20"/>
        </w:rPr>
        <w:t xml:space="preserve">, pelo presente Termo de Securitização, os Créditos Imobiliários </w:t>
      </w:r>
      <w:r w:rsidR="00CF5770" w:rsidRPr="00AD54F4">
        <w:rPr>
          <w:rFonts w:ascii="Arial" w:hAnsi="Arial" w:cs="Arial"/>
          <w:sz w:val="20"/>
          <w:szCs w:val="20"/>
        </w:rPr>
        <w:t xml:space="preserve">Cedidos </w:t>
      </w:r>
      <w:r w:rsidRPr="00AD54F4">
        <w:rPr>
          <w:rFonts w:ascii="Arial" w:hAnsi="Arial" w:cs="Arial"/>
          <w:sz w:val="20"/>
          <w:szCs w:val="20"/>
        </w:rPr>
        <w:t>representados pela</w:t>
      </w:r>
      <w:r w:rsidR="00E36B5D" w:rsidRPr="00AD54F4">
        <w:rPr>
          <w:rFonts w:ascii="Arial" w:hAnsi="Arial" w:cs="Arial"/>
          <w:sz w:val="20"/>
          <w:szCs w:val="20"/>
        </w:rPr>
        <w:t>s</w:t>
      </w:r>
      <w:r w:rsidRPr="00AD54F4">
        <w:rPr>
          <w:rFonts w:ascii="Arial" w:hAnsi="Arial" w:cs="Arial"/>
          <w:sz w:val="20"/>
          <w:szCs w:val="20"/>
        </w:rPr>
        <w:t xml:space="preserve"> CCI, com valor nominal total de </w:t>
      </w:r>
      <w:commentRangeStart w:id="88"/>
      <w:r w:rsidR="003E5A92" w:rsidRPr="00E631A9">
        <w:rPr>
          <w:rFonts w:ascii="Arial" w:hAnsi="Arial" w:cs="Arial"/>
          <w:b/>
          <w:bCs/>
          <w:sz w:val="20"/>
          <w:szCs w:val="20"/>
          <w:highlight w:val="yellow"/>
          <w:rPrChange w:id="89" w:author="Matheus Gomes Faria" w:date="2022-04-06T16:46:00Z">
            <w:rPr>
              <w:rFonts w:ascii="Arial" w:hAnsi="Arial" w:cs="Arial"/>
              <w:b/>
              <w:bCs/>
              <w:sz w:val="20"/>
              <w:szCs w:val="20"/>
            </w:rPr>
          </w:rPrChange>
        </w:rPr>
        <w:t>R$</w:t>
      </w:r>
      <w:r w:rsidR="00702D29" w:rsidRPr="00E631A9">
        <w:rPr>
          <w:rFonts w:ascii="Arial" w:hAnsi="Arial" w:cs="Arial"/>
          <w:b/>
          <w:bCs/>
          <w:sz w:val="20"/>
          <w:szCs w:val="20"/>
          <w:highlight w:val="yellow"/>
          <w:rPrChange w:id="90" w:author="Matheus Gomes Faria" w:date="2022-04-06T16:46:00Z">
            <w:rPr>
              <w:rFonts w:ascii="Arial" w:hAnsi="Arial" w:cs="Arial"/>
              <w:b/>
              <w:bCs/>
              <w:sz w:val="20"/>
              <w:szCs w:val="20"/>
            </w:rPr>
          </w:rPrChange>
        </w:rPr>
        <w:t> </w:t>
      </w:r>
      <w:r w:rsidR="00117D06" w:rsidRPr="00E631A9">
        <w:rPr>
          <w:rFonts w:ascii="Arial" w:hAnsi="Arial" w:cs="Arial"/>
          <w:b/>
          <w:bCs/>
          <w:sz w:val="20"/>
          <w:szCs w:val="20"/>
          <w:highlight w:val="yellow"/>
          <w:rPrChange w:id="91" w:author="Matheus Gomes Faria" w:date="2022-04-06T16:46:00Z">
            <w:rPr>
              <w:rFonts w:ascii="Arial" w:hAnsi="Arial" w:cs="Arial"/>
              <w:b/>
              <w:bCs/>
              <w:sz w:val="20"/>
              <w:szCs w:val="20"/>
            </w:rPr>
          </w:rPrChange>
        </w:rPr>
        <w:t>251.144.289,24</w:t>
      </w:r>
      <w:r w:rsidR="00CB700A" w:rsidRPr="00D37CD2">
        <w:rPr>
          <w:rFonts w:ascii="Arial" w:hAnsi="Arial" w:cs="Arial"/>
          <w:sz w:val="20"/>
          <w:szCs w:val="20"/>
        </w:rPr>
        <w:t xml:space="preserve"> </w:t>
      </w:r>
      <w:commentRangeEnd w:id="88"/>
      <w:r w:rsidR="00E631A9">
        <w:rPr>
          <w:rStyle w:val="Refdecomentrio"/>
          <w:lang w:val="en-US"/>
        </w:rPr>
        <w:commentReference w:id="88"/>
      </w:r>
      <w:r w:rsidR="00CB700A" w:rsidRPr="00D37CD2">
        <w:rPr>
          <w:rFonts w:ascii="Arial" w:hAnsi="Arial" w:cs="Arial"/>
          <w:sz w:val="20"/>
          <w:szCs w:val="20"/>
        </w:rPr>
        <w:t>(</w:t>
      </w:r>
      <w:r w:rsidR="00117D06" w:rsidRPr="00D37CD2">
        <w:rPr>
          <w:rFonts w:ascii="Arial" w:hAnsi="Arial" w:cs="Arial"/>
          <w:sz w:val="20"/>
          <w:szCs w:val="20"/>
        </w:rPr>
        <w:t>duzentos e cinquenta e um milhões, cento e quarenta e quatro mil e duzentos e oitenta e nove reais e vinte e quatro centavos</w:t>
      </w:r>
      <w:r w:rsidR="00CB700A" w:rsidRPr="00D37CD2">
        <w:rPr>
          <w:rFonts w:ascii="Arial" w:hAnsi="Arial" w:cs="Arial"/>
          <w:sz w:val="20"/>
          <w:szCs w:val="20"/>
        </w:rPr>
        <w:t>)</w:t>
      </w:r>
      <w:r w:rsidR="006D5E2B" w:rsidRPr="00AD54F4">
        <w:rPr>
          <w:rFonts w:ascii="Arial" w:hAnsi="Arial" w:cs="Arial"/>
          <w:sz w:val="20"/>
          <w:szCs w:val="20"/>
        </w:rPr>
        <w:t xml:space="preserve">, </w:t>
      </w:r>
      <w:r w:rsidRPr="00AD54F4">
        <w:rPr>
          <w:rFonts w:ascii="Arial" w:hAnsi="Arial" w:cs="Arial"/>
          <w:sz w:val="20"/>
          <w:szCs w:val="20"/>
        </w:rPr>
        <w:t>na Data de Emissão.</w:t>
      </w:r>
      <w:r w:rsidR="00DA4E16" w:rsidRPr="00AD54F4">
        <w:rPr>
          <w:rFonts w:ascii="Arial" w:hAnsi="Arial" w:cs="Arial"/>
          <w:sz w:val="20"/>
          <w:szCs w:val="20"/>
        </w:rPr>
        <w:t xml:space="preserve"> </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92" w:name="_DV_M86"/>
      <w:bookmarkStart w:id="93" w:name="_Toc457548737"/>
      <w:bookmarkStart w:id="94" w:name="_Toc497236182"/>
      <w:bookmarkEnd w:id="92"/>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w:t>
      </w:r>
      <w:r w:rsidRPr="00421855">
        <w:rPr>
          <w:rFonts w:ascii="Arial" w:hAnsi="Arial" w:cs="Arial"/>
          <w:sz w:val="20"/>
          <w:szCs w:val="20"/>
        </w:rPr>
        <w:lastRenderedPageBreak/>
        <w:t>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5" w:name="_DV_M43"/>
      <w:bookmarkStart w:id="96" w:name="_DV_M134"/>
      <w:bookmarkStart w:id="97" w:name="_DV_M135"/>
      <w:bookmarkStart w:id="98" w:name="_DV_M44"/>
      <w:bookmarkEnd w:id="95"/>
      <w:bookmarkEnd w:id="96"/>
      <w:bookmarkEnd w:id="97"/>
      <w:bookmarkEnd w:id="98"/>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99" w:name="_DV_M136"/>
      <w:bookmarkEnd w:id="99"/>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0" w:name="_DV_M137"/>
      <w:bookmarkStart w:id="101" w:name="_DV_M46"/>
      <w:bookmarkEnd w:id="100"/>
      <w:bookmarkEnd w:id="101"/>
      <w:r w:rsidRPr="00421855">
        <w:rPr>
          <w:rFonts w:ascii="Arial" w:hAnsi="Arial" w:cs="Arial"/>
          <w:sz w:val="20"/>
          <w:szCs w:val="20"/>
        </w:rPr>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2" w:name="_DV_M138"/>
      <w:bookmarkStart w:id="103" w:name="_DV_M47"/>
      <w:bookmarkEnd w:id="102"/>
      <w:bookmarkEnd w:id="103"/>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4" w:name="_DV_M139"/>
      <w:bookmarkStart w:id="105" w:name="_DV_M48"/>
      <w:bookmarkEnd w:id="104"/>
      <w:bookmarkEnd w:id="105"/>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106" w:name="_DV_M140"/>
      <w:bookmarkStart w:id="107" w:name="_DV_M49"/>
      <w:bookmarkEnd w:id="106"/>
      <w:bookmarkEnd w:id="107"/>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08" w:name="_DV_M50"/>
      <w:bookmarkEnd w:id="108"/>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0381967F"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ins w:id="109" w:author="Matheus Gomes Faria" w:date="2022-04-06T16:47:00Z">
        <w:r w:rsidR="00E631A9">
          <w:rPr>
            <w:rFonts w:ascii="Arial" w:hAnsi="Arial" w:cs="Arial"/>
            <w:sz w:val="20"/>
            <w:szCs w:val="20"/>
          </w:rPr>
          <w:t>Simplific Pavarini Distribuidora de Títulos e Valores Mobiliários LTDA.</w:t>
        </w:r>
      </w:ins>
      <w:del w:id="110" w:author="Matheus Gomes Faria" w:date="2022-04-06T16:47:00Z">
        <w:r w:rsidR="008B6778" w:rsidRPr="00DC3B7C" w:rsidDel="00E631A9">
          <w:rPr>
            <w:rFonts w:ascii="Arial" w:hAnsi="Arial" w:cs="Arial"/>
            <w:sz w:val="20"/>
            <w:szCs w:val="20"/>
            <w:highlight w:val="yellow"/>
          </w:rPr>
          <w:delText>[•]</w:delText>
        </w:r>
      </w:del>
      <w:r w:rsidRPr="00421855">
        <w:rPr>
          <w:rFonts w:ascii="Arial" w:hAnsi="Arial" w:cs="Arial"/>
          <w:sz w:val="20"/>
          <w:szCs w:val="20"/>
        </w:rPr>
        <w:t>, acima qualificada.</w:t>
      </w:r>
    </w:p>
    <w:p w14:paraId="244A032B" w14:textId="1B507E36" w:rsidR="0055376E" w:rsidRPr="00421855" w:rsidDel="006C1033"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del w:id="111" w:author="Matheus Gomes Faria" w:date="2022-04-06T16:50:00Z"/>
          <w:rFonts w:ascii="Arial" w:hAnsi="Arial" w:cs="Arial"/>
          <w:b/>
          <w:bCs/>
          <w:sz w:val="20"/>
          <w:szCs w:val="20"/>
        </w:rPr>
      </w:pPr>
      <w:del w:id="112" w:author="Matheus Gomes Faria" w:date="2022-04-06T16:50:00Z">
        <w:r w:rsidRPr="00421855" w:rsidDel="006C1033">
          <w:rPr>
            <w:rFonts w:ascii="Arial" w:hAnsi="Arial" w:cs="Arial"/>
            <w:sz w:val="20"/>
            <w:szCs w:val="20"/>
          </w:rPr>
          <w:delText xml:space="preserve">Os documentos comprobatórios da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Pr="00421855" w:rsidDel="006C1033">
          <w:rPr>
            <w:rFonts w:ascii="Arial" w:hAnsi="Arial" w:cs="Arial"/>
            <w:sz w:val="20"/>
            <w:szCs w:val="20"/>
          </w:rPr>
          <w:delText>deverão ser mantidos pela Instituição Custodiante</w:delText>
        </w:r>
      </w:del>
      <w:del w:id="113" w:author="Matheus Gomes Faria" w:date="2022-04-06T16:48:00Z">
        <w:r w:rsidRPr="00421855" w:rsidDel="00E631A9">
          <w:rPr>
            <w:rFonts w:ascii="Arial" w:hAnsi="Arial" w:cs="Arial"/>
            <w:sz w:val="20"/>
            <w:szCs w:val="20"/>
          </w:rPr>
          <w:delText xml:space="preserve">, </w:delText>
        </w:r>
        <w:bookmarkStart w:id="114" w:name="_DV_C325"/>
        <w:r w:rsidRPr="00421855" w:rsidDel="00E631A9">
          <w:rPr>
            <w:rFonts w:ascii="Arial" w:hAnsi="Arial" w:cs="Arial"/>
            <w:sz w:val="20"/>
            <w:szCs w:val="20"/>
          </w:rPr>
          <w:delText xml:space="preserve">que será fiel depositária com as funções </w:delText>
        </w:r>
      </w:del>
      <w:del w:id="115" w:author="Matheus Gomes Faria" w:date="2022-04-06T16:50:00Z">
        <w:r w:rsidRPr="00421855" w:rsidDel="006C1033">
          <w:rPr>
            <w:rFonts w:ascii="Arial" w:hAnsi="Arial" w:cs="Arial"/>
            <w:sz w:val="20"/>
            <w:szCs w:val="20"/>
          </w:rPr>
          <w:delText>de:</w:delText>
        </w:r>
      </w:del>
    </w:p>
    <w:p w14:paraId="466856EC" w14:textId="506C1CFB"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6" w:author="Matheus Gomes Faria" w:date="2022-04-06T16:50:00Z"/>
          <w:rFonts w:ascii="Arial" w:hAnsi="Arial" w:cs="Arial"/>
          <w:sz w:val="20"/>
          <w:szCs w:val="20"/>
        </w:rPr>
      </w:pPr>
      <w:del w:id="117" w:author="Matheus Gomes Faria" w:date="2022-04-06T16:50:00Z">
        <w:r w:rsidRPr="00421855" w:rsidDel="006C1033">
          <w:rPr>
            <w:rFonts w:ascii="Arial" w:hAnsi="Arial" w:cs="Arial"/>
            <w:sz w:val="20"/>
            <w:szCs w:val="20"/>
          </w:rPr>
          <w:delText xml:space="preserve">Receber </w:delText>
        </w:r>
        <w:r w:rsidR="0055376E" w:rsidRPr="00421855" w:rsidDel="006C1033">
          <w:rPr>
            <w:rFonts w:ascii="Arial" w:hAnsi="Arial" w:cs="Arial"/>
            <w:sz w:val="20"/>
            <w:szCs w:val="20"/>
          </w:rPr>
          <w:delText>os documentos comprobatórios que evidenciam 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2BDB6E75" w14:textId="3DCDFA42"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18" w:author="Matheus Gomes Faria" w:date="2022-04-06T16:50:00Z"/>
          <w:rFonts w:ascii="Arial" w:hAnsi="Arial" w:cs="Arial"/>
          <w:sz w:val="20"/>
          <w:szCs w:val="20"/>
        </w:rPr>
      </w:pPr>
      <w:del w:id="119" w:author="Matheus Gomes Faria" w:date="2022-04-06T16:50:00Z">
        <w:r w:rsidRPr="00421855" w:rsidDel="006C1033">
          <w:rPr>
            <w:rFonts w:ascii="Arial" w:hAnsi="Arial" w:cs="Arial"/>
            <w:sz w:val="20"/>
            <w:szCs w:val="20"/>
          </w:rPr>
          <w:lastRenderedPageBreak/>
          <w:delText xml:space="preserve">Fazer </w:delText>
        </w:r>
        <w:r w:rsidR="0055376E" w:rsidRPr="00421855" w:rsidDel="006C1033">
          <w:rPr>
            <w:rFonts w:ascii="Arial" w:hAnsi="Arial" w:cs="Arial"/>
            <w:sz w:val="20"/>
            <w:szCs w:val="20"/>
          </w:rPr>
          <w:delText>a custódia e guarda dos documentos comprobatórios que evidencia</w:delText>
        </w:r>
        <w:r w:rsidR="00640E61" w:rsidRPr="00421855" w:rsidDel="006C1033">
          <w:rPr>
            <w:rFonts w:ascii="Arial" w:hAnsi="Arial" w:cs="Arial"/>
            <w:sz w:val="20"/>
            <w:szCs w:val="20"/>
          </w:rPr>
          <w:delText>m</w:delText>
        </w:r>
        <w:r w:rsidR="0055376E" w:rsidRPr="00421855" w:rsidDel="006C1033">
          <w:rPr>
            <w:rFonts w:ascii="Arial" w:hAnsi="Arial" w:cs="Arial"/>
            <w:sz w:val="20"/>
            <w:szCs w:val="20"/>
          </w:rPr>
          <w:delText xml:space="preserve"> a existência dos Créditos Imobiliários </w:delText>
        </w:r>
        <w:r w:rsidR="00CF5770" w:rsidDel="006C1033">
          <w:rPr>
            <w:rFonts w:ascii="Arial" w:hAnsi="Arial" w:cs="Arial"/>
            <w:sz w:val="20"/>
            <w:szCs w:val="20"/>
          </w:rPr>
          <w:delText>Cedidos</w:delText>
        </w:r>
        <w:r w:rsidR="00CF5770" w:rsidRPr="00421855" w:rsidDel="006C1033">
          <w:rPr>
            <w:rFonts w:ascii="Arial" w:hAnsi="Arial" w:cs="Arial"/>
            <w:sz w:val="20"/>
            <w:szCs w:val="20"/>
          </w:rPr>
          <w:delText xml:space="preserve"> </w:delText>
        </w:r>
        <w:r w:rsidR="0055376E" w:rsidRPr="00421855" w:rsidDel="006C1033">
          <w:rPr>
            <w:rFonts w:ascii="Arial" w:hAnsi="Arial" w:cs="Arial"/>
            <w:sz w:val="20"/>
            <w:szCs w:val="20"/>
          </w:rPr>
          <w:delText>até a Data de Vencimento ou a data de liquidação total do Patrimônio Separado; e</w:delText>
        </w:r>
      </w:del>
    </w:p>
    <w:p w14:paraId="1C29465D" w14:textId="650B2C98" w:rsidR="0055376E" w:rsidRPr="00421855" w:rsidDel="006C1033" w:rsidRDefault="00B3530A" w:rsidP="00130676">
      <w:pPr>
        <w:pStyle w:val="PargrafodaLista"/>
        <w:widowControl/>
        <w:numPr>
          <w:ilvl w:val="0"/>
          <w:numId w:val="35"/>
        </w:numPr>
        <w:tabs>
          <w:tab w:val="left" w:pos="2552"/>
        </w:tabs>
        <w:spacing w:before="240" w:after="240" w:line="300" w:lineRule="auto"/>
        <w:ind w:left="2552" w:hanging="851"/>
        <w:jc w:val="both"/>
        <w:rPr>
          <w:del w:id="120" w:author="Matheus Gomes Faria" w:date="2022-04-06T16:50:00Z"/>
          <w:rFonts w:ascii="Arial" w:hAnsi="Arial" w:cs="Arial"/>
          <w:sz w:val="20"/>
          <w:szCs w:val="20"/>
        </w:rPr>
      </w:pPr>
      <w:del w:id="121" w:author="Matheus Gomes Faria" w:date="2022-04-06T16:50:00Z">
        <w:r w:rsidRPr="00421855" w:rsidDel="006C1033">
          <w:rPr>
            <w:rFonts w:ascii="Arial" w:hAnsi="Arial" w:cs="Arial"/>
            <w:sz w:val="20"/>
            <w:szCs w:val="20"/>
          </w:rPr>
          <w:delText xml:space="preserve">Diligenciar </w:delText>
        </w:r>
        <w:r w:rsidR="0055376E" w:rsidRPr="00421855" w:rsidDel="006C1033">
          <w:rPr>
            <w:rFonts w:ascii="Arial" w:hAnsi="Arial" w:cs="Arial"/>
            <w:sz w:val="20"/>
            <w:szCs w:val="20"/>
          </w:rPr>
          <w:delText>para que sejam mantidos, às suas expensas, atualizados e em perfeita ordem, os documentos comprobatórios</w:delText>
        </w:r>
        <w:bookmarkEnd w:id="114"/>
        <w:r w:rsidR="0055376E" w:rsidRPr="00421855" w:rsidDel="006C1033">
          <w:rPr>
            <w:rFonts w:ascii="Arial" w:hAnsi="Arial" w:cs="Arial"/>
            <w:sz w:val="20"/>
            <w:szCs w:val="20"/>
          </w:rPr>
          <w:delText xml:space="preserve"> da existência dos Créditos Imobiliários</w:delText>
        </w:r>
        <w:r w:rsidR="00CF5770" w:rsidRPr="00CF5770" w:rsidDel="006C1033">
          <w:rPr>
            <w:rFonts w:ascii="Arial" w:hAnsi="Arial" w:cs="Arial"/>
            <w:sz w:val="20"/>
            <w:szCs w:val="20"/>
          </w:rPr>
          <w:delText xml:space="preserve"> </w:delText>
        </w:r>
        <w:r w:rsidR="00CF5770" w:rsidDel="006C1033">
          <w:rPr>
            <w:rFonts w:ascii="Arial" w:hAnsi="Arial" w:cs="Arial"/>
            <w:sz w:val="20"/>
            <w:szCs w:val="20"/>
          </w:rPr>
          <w:delText>Cedidos</w:delText>
        </w:r>
        <w:r w:rsidR="0055376E" w:rsidRPr="00421855" w:rsidDel="006C1033">
          <w:rPr>
            <w:rFonts w:ascii="Arial" w:hAnsi="Arial" w:cs="Arial"/>
            <w:sz w:val="20"/>
            <w:szCs w:val="20"/>
          </w:rPr>
          <w:delText>.</w:delText>
        </w:r>
      </w:del>
    </w:p>
    <w:p w14:paraId="767D18AD" w14:textId="1F612EDE" w:rsidR="0055376E" w:rsidRPr="00421855" w:rsidRDefault="006C103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ins w:id="122" w:author="Matheus Gomes Faria" w:date="2022-04-06T16:51:00Z">
        <w:r>
          <w:rPr>
            <w:rFonts w:ascii="Arial" w:hAnsi="Arial" w:cs="Arial"/>
            <w:sz w:val="20"/>
            <w:szCs w:val="20"/>
          </w:rPr>
          <w:t>Este Temo de Securitização e a</w:t>
        </w:r>
      </w:ins>
      <w:del w:id="123" w:author="Matheus Gomes Faria" w:date="2022-04-06T16:51:00Z">
        <w:r w:rsidR="0055376E" w:rsidRPr="00421855" w:rsidDel="006C1033">
          <w:rPr>
            <w:rFonts w:ascii="Arial" w:hAnsi="Arial" w:cs="Arial"/>
            <w:sz w:val="20"/>
            <w:szCs w:val="20"/>
          </w:rPr>
          <w:delText>A</w:delText>
        </w:r>
      </w:del>
      <w:r w:rsidR="0055376E" w:rsidRPr="00421855">
        <w:rPr>
          <w:rFonts w:ascii="Arial" w:hAnsi="Arial" w:cs="Arial"/>
          <w:sz w:val="20"/>
          <w:szCs w:val="20"/>
        </w:rPr>
        <w:t xml:space="preserve"> Escritura de Emissão de CCI </w:t>
      </w:r>
      <w:ins w:id="124" w:author="Matheus Gomes Faria" w:date="2022-04-06T16:51:00Z">
        <w:r>
          <w:rPr>
            <w:rFonts w:ascii="Arial" w:hAnsi="Arial" w:cs="Arial"/>
            <w:sz w:val="20"/>
            <w:szCs w:val="20"/>
          </w:rPr>
          <w:t xml:space="preserve">e eventuais aditamentos, </w:t>
        </w:r>
      </w:ins>
      <w:r w:rsidR="0055376E" w:rsidRPr="00421855">
        <w:rPr>
          <w:rFonts w:ascii="Arial" w:hAnsi="Arial" w:cs="Arial"/>
          <w:sz w:val="20"/>
          <w:szCs w:val="20"/>
        </w:rPr>
        <w:t>encontra</w:t>
      </w:r>
      <w:ins w:id="125" w:author="Matheus Gomes Faria" w:date="2022-04-06T16:51:00Z">
        <w:r>
          <w:rPr>
            <w:rFonts w:ascii="Arial" w:hAnsi="Arial" w:cs="Arial"/>
            <w:sz w:val="20"/>
            <w:szCs w:val="20"/>
          </w:rPr>
          <w:t>m</w:t>
        </w:r>
      </w:ins>
      <w:r w:rsidR="0055376E" w:rsidRPr="00421855">
        <w:rPr>
          <w:rFonts w:ascii="Arial" w:hAnsi="Arial" w:cs="Arial"/>
          <w:sz w:val="20"/>
          <w:szCs w:val="20"/>
        </w:rPr>
        <w:t>-se devidamente custodiada junto à Instituição Custodiante, nos termos do parágrafo 4º do artigo 18 da Lei 10.931</w:t>
      </w:r>
      <w:ins w:id="126" w:author="Matheus Gomes Faria" w:date="2022-04-06T16:51:00Z">
        <w:r>
          <w:rPr>
            <w:rFonts w:ascii="Arial" w:hAnsi="Arial" w:cs="Arial"/>
            <w:sz w:val="20"/>
            <w:szCs w:val="20"/>
          </w:rPr>
          <w:t xml:space="preserve">, </w:t>
        </w:r>
      </w:ins>
      <w:ins w:id="127" w:author="Matheus Gomes Faria" w:date="2022-04-06T16:52:00Z">
        <w:r>
          <w:rPr>
            <w:rFonts w:ascii="Arial" w:hAnsi="Arial" w:cs="Arial"/>
            <w:sz w:val="20"/>
            <w:szCs w:val="20"/>
          </w:rPr>
          <w:t xml:space="preserve">que assinará a declaração constante do seu Anexo </w:t>
        </w:r>
      </w:ins>
      <w:ins w:id="128" w:author="Matheus Gomes Faria" w:date="2022-04-06T16:57:00Z">
        <w:r w:rsidR="002E5B8B">
          <w:rPr>
            <w:rFonts w:ascii="Arial" w:hAnsi="Arial" w:cs="Arial"/>
            <w:sz w:val="20"/>
            <w:szCs w:val="20"/>
          </w:rPr>
          <w:t>VI</w:t>
        </w:r>
      </w:ins>
      <w:r w:rsidR="0055376E" w:rsidRPr="00421855">
        <w:rPr>
          <w:rFonts w:ascii="Arial" w:hAnsi="Arial" w:cs="Arial"/>
          <w:sz w:val="20"/>
          <w:szCs w:val="20"/>
        </w:rPr>
        <w:t>.</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29" w:name="_Toc444006309"/>
      <w:r w:rsidRPr="00421855">
        <w:rPr>
          <w:rFonts w:ascii="Arial" w:hAnsi="Arial" w:cs="Arial"/>
          <w:sz w:val="20"/>
          <w:szCs w:val="20"/>
          <w:u w:val="single"/>
        </w:rPr>
        <w:t>Procedimentos de Cobrança e Pagamento</w:t>
      </w:r>
      <w:bookmarkEnd w:id="129"/>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30"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130"/>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lastRenderedPageBreak/>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31" w:name="_DV_M51"/>
      <w:bookmarkStart w:id="132" w:name="_DV_M87"/>
      <w:bookmarkStart w:id="133" w:name="_DV_M29"/>
      <w:bookmarkStart w:id="134" w:name="_DV_M30"/>
      <w:bookmarkStart w:id="135" w:name="_DV_M31"/>
      <w:bookmarkStart w:id="136" w:name="_DV_M32"/>
      <w:bookmarkStart w:id="137" w:name="_DV_M33"/>
      <w:bookmarkStart w:id="138" w:name="_DV_M34"/>
      <w:bookmarkStart w:id="139" w:name="_DV_M40"/>
      <w:bookmarkStart w:id="140" w:name="_DV_M41"/>
      <w:bookmarkStart w:id="141" w:name="_DV_M45"/>
      <w:bookmarkStart w:id="142" w:name="_DV_M42"/>
      <w:bookmarkStart w:id="143" w:name="_DV_M89"/>
      <w:bookmarkStart w:id="144" w:name="_Toc165713866"/>
      <w:bookmarkStart w:id="145" w:name="_Toc110076262"/>
      <w:bookmarkStart w:id="146" w:name="_Toc168723724"/>
      <w:bookmarkStart w:id="147" w:name="_Toc497236189"/>
      <w:bookmarkEnd w:id="93"/>
      <w:bookmarkEnd w:id="94"/>
      <w:bookmarkEnd w:id="131"/>
      <w:bookmarkEnd w:id="132"/>
      <w:bookmarkEnd w:id="133"/>
      <w:bookmarkEnd w:id="134"/>
      <w:bookmarkEnd w:id="135"/>
      <w:bookmarkEnd w:id="136"/>
      <w:bookmarkEnd w:id="137"/>
      <w:bookmarkEnd w:id="138"/>
      <w:bookmarkEnd w:id="139"/>
      <w:bookmarkEnd w:id="140"/>
      <w:bookmarkEnd w:id="141"/>
      <w:bookmarkEnd w:id="142"/>
      <w:bookmarkEnd w:id="143"/>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144"/>
      <w:bookmarkEnd w:id="145"/>
      <w:bookmarkEnd w:id="146"/>
      <w:bookmarkEnd w:id="147"/>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48" w:name="_DV_M90"/>
      <w:bookmarkStart w:id="149" w:name="_Toc457548744"/>
      <w:bookmarkStart w:id="150" w:name="_Toc497236190"/>
      <w:bookmarkEnd w:id="148"/>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149"/>
      <w:bookmarkEnd w:id="150"/>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0C4A61F3"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w:t>
            </w:r>
            <w:ins w:id="151" w:author="Matheus Gomes Faria" w:date="2022-04-08T10:54:00Z">
              <w:r w:rsidR="000A1647">
                <w:rPr>
                  <w:rFonts w:ascii="Arial" w:hAnsi="Arial" w:cs="Arial"/>
                  <w:sz w:val="18"/>
                  <w:szCs w:val="18"/>
                </w:rPr>
                <w:t>000,00</w:t>
              </w:r>
            </w:ins>
            <w:del w:id="152" w:author="Matheus Gomes Faria" w:date="2022-04-08T10:54:00Z">
              <w:r w:rsidR="00EE6DCC" w:rsidRPr="00EE6DCC" w:rsidDel="000A1647">
                <w:rPr>
                  <w:rFonts w:ascii="Arial" w:hAnsi="Arial" w:cs="Arial"/>
                  <w:sz w:val="18"/>
                  <w:szCs w:val="18"/>
                </w:rPr>
                <w:delText>269,50</w:delText>
              </w:r>
            </w:del>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cento e vinte e quatro milhões, seiscentos e noventa e sete mil </w:t>
            </w:r>
            <w:del w:id="153" w:author="Matheus Gomes Faria" w:date="2022-04-08T10:56:00Z">
              <w:r w:rsidR="00EE6DCC" w:rsidDel="000A1647">
                <w:rPr>
                  <w:rFonts w:ascii="Arial" w:hAnsi="Arial" w:cs="Arial"/>
                  <w:sz w:val="18"/>
                  <w:szCs w:val="18"/>
                </w:rPr>
                <w:delText xml:space="preserve">e duzentos e sessenta e nove </w:delText>
              </w:r>
            </w:del>
            <w:r w:rsidR="00EE6DCC">
              <w:rPr>
                <w:rFonts w:ascii="Arial" w:hAnsi="Arial" w:cs="Arial"/>
                <w:sz w:val="18"/>
                <w:szCs w:val="18"/>
              </w:rPr>
              <w:t>reais</w:t>
            </w:r>
            <w:del w:id="154" w:author="Matheus Gomes Faria" w:date="2022-04-08T10:56:00Z">
              <w:r w:rsidR="00EE6DCC" w:rsidDel="000A1647">
                <w:rPr>
                  <w:rFonts w:ascii="Arial" w:hAnsi="Arial" w:cs="Arial"/>
                  <w:sz w:val="18"/>
                  <w:szCs w:val="18"/>
                </w:rPr>
                <w:delText xml:space="preserve"> e cinquenta centavos</w:delText>
              </w:r>
            </w:del>
            <w:r w:rsidR="00EE6DCC" w:rsidRPr="00421855">
              <w:rPr>
                <w:rFonts w:ascii="Arial" w:hAnsi="Arial" w:cs="Arial"/>
                <w:sz w:val="18"/>
                <w:szCs w:val="18"/>
              </w:rPr>
              <w:t xml:space="preserve">). </w:t>
            </w:r>
          </w:p>
        </w:tc>
        <w:tc>
          <w:tcPr>
            <w:tcW w:w="1928" w:type="pct"/>
            <w:vAlign w:val="center"/>
          </w:tcPr>
          <w:p w14:paraId="6677B383" w14:textId="2637E7E1"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w:t>
            </w:r>
            <w:ins w:id="155" w:author="Matheus Gomes Faria" w:date="2022-04-08T10:56:00Z">
              <w:r w:rsidR="000A1647">
                <w:rPr>
                  <w:rFonts w:ascii="Arial" w:hAnsi="Arial" w:cs="Arial"/>
                  <w:sz w:val="18"/>
                  <w:szCs w:val="18"/>
                </w:rPr>
                <w:t>391,80</w:t>
              </w:r>
            </w:ins>
            <w:del w:id="156" w:author="Matheus Gomes Faria" w:date="2022-04-08T10:56:00Z">
              <w:r w:rsidR="00EE6DCC" w:rsidDel="000A1647">
                <w:rPr>
                  <w:rFonts w:ascii="Arial" w:hAnsi="Arial" w:cs="Arial"/>
                  <w:sz w:val="18"/>
                  <w:szCs w:val="18"/>
                </w:rPr>
                <w:delText>453,59</w:delText>
              </w:r>
            </w:del>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treze milhões, sessenta mil e </w:t>
            </w:r>
            <w:ins w:id="157" w:author="Matheus Gomes Faria" w:date="2022-04-08T10:57:00Z">
              <w:r w:rsidR="000A1647">
                <w:rPr>
                  <w:rFonts w:ascii="Arial" w:hAnsi="Arial" w:cs="Arial"/>
                  <w:sz w:val="18"/>
                  <w:szCs w:val="18"/>
                </w:rPr>
                <w:t>trezentos e noventa e um reais</w:t>
              </w:r>
            </w:ins>
            <w:del w:id="158" w:author="Matheus Gomes Faria" w:date="2022-04-08T10:57:00Z">
              <w:r w:rsidR="00EE6DCC" w:rsidDel="000A1647">
                <w:rPr>
                  <w:rFonts w:ascii="Arial" w:hAnsi="Arial" w:cs="Arial"/>
                  <w:sz w:val="18"/>
                  <w:szCs w:val="18"/>
                </w:rPr>
                <w:delText>quatrocentos e cinquenta e três reais</w:delText>
              </w:r>
            </w:del>
            <w:r w:rsidR="00EE6DCC">
              <w:rPr>
                <w:rFonts w:ascii="Arial" w:hAnsi="Arial" w:cs="Arial"/>
                <w:sz w:val="18"/>
                <w:szCs w:val="18"/>
              </w:rPr>
              <w:t xml:space="preserve"> e </w:t>
            </w:r>
            <w:ins w:id="159" w:author="Matheus Gomes Faria" w:date="2022-04-08T10:57:00Z">
              <w:r w:rsidR="000A1647">
                <w:rPr>
                  <w:rFonts w:ascii="Arial" w:hAnsi="Arial" w:cs="Arial"/>
                  <w:sz w:val="18"/>
                  <w:szCs w:val="18"/>
                </w:rPr>
                <w:t>oitenta</w:t>
              </w:r>
            </w:ins>
            <w:del w:id="160" w:author="Matheus Gomes Faria" w:date="2022-04-08T10:57:00Z">
              <w:r w:rsidR="00EE6DCC" w:rsidDel="000A1647">
                <w:rPr>
                  <w:rFonts w:ascii="Arial" w:hAnsi="Arial" w:cs="Arial"/>
                  <w:sz w:val="18"/>
                  <w:szCs w:val="18"/>
                </w:rPr>
                <w:delText>cinquenta e nove</w:delText>
              </w:r>
            </w:del>
            <w:r w:rsidR="00EE6DCC">
              <w:rPr>
                <w:rFonts w:ascii="Arial" w:hAnsi="Arial" w:cs="Arial"/>
                <w:sz w:val="18"/>
                <w:szCs w:val="18"/>
              </w:rPr>
              <w:t xml:space="preser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421855" w:rsidRPr="00421855" w14:paraId="2358D5E0" w14:textId="77777777" w:rsidTr="005672A5">
        <w:trPr>
          <w:trHeight w:val="20"/>
        </w:trPr>
        <w:tc>
          <w:tcPr>
            <w:tcW w:w="1242" w:type="pct"/>
          </w:tcPr>
          <w:p w14:paraId="73E24270"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046FA385"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novembro</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285433" w:rsidRPr="00421855">
              <w:rPr>
                <w:rFonts w:ascii="Arial" w:hAnsi="Arial" w:cs="Arial"/>
                <w:sz w:val="18"/>
                <w:szCs w:val="18"/>
              </w:rPr>
              <w:t>20</w:t>
            </w:r>
            <w:r>
              <w:rPr>
                <w:rFonts w:ascii="Arial" w:hAnsi="Arial" w:cs="Arial"/>
                <w:sz w:val="18"/>
                <w:szCs w:val="18"/>
              </w:rPr>
              <w:t>32</w:t>
            </w:r>
          </w:p>
        </w:tc>
        <w:tc>
          <w:tcPr>
            <w:tcW w:w="1928" w:type="pct"/>
            <w:vAlign w:val="center"/>
          </w:tcPr>
          <w:p w14:paraId="4A1BB0C2" w14:textId="597D3AE2" w:rsidR="00300CD7" w:rsidRPr="00421855" w:rsidRDefault="00EE6DCC" w:rsidP="00406515">
            <w:pPr>
              <w:jc w:val="both"/>
              <w:rPr>
                <w:rFonts w:ascii="Arial" w:hAnsi="Arial" w:cs="Arial"/>
                <w:sz w:val="18"/>
                <w:szCs w:val="18"/>
              </w:rPr>
            </w:pPr>
            <w:r>
              <w:rPr>
                <w:rFonts w:ascii="Arial" w:hAnsi="Arial" w:cs="Arial"/>
                <w:sz w:val="18"/>
                <w:szCs w:val="18"/>
              </w:rPr>
              <w:t>29</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dezembro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32</w:t>
            </w:r>
          </w:p>
        </w:tc>
      </w:tr>
      <w:tr w:rsidR="00421855" w:rsidRPr="00421855" w14:paraId="3A28DFBF" w14:textId="77777777" w:rsidTr="005672A5">
        <w:trPr>
          <w:trHeight w:val="20"/>
        </w:trPr>
        <w:tc>
          <w:tcPr>
            <w:tcW w:w="1242" w:type="pct"/>
          </w:tcPr>
          <w:p w14:paraId="2211AC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4BEF58DD" w:rsidR="00285433" w:rsidRPr="00421855" w:rsidRDefault="00EE6DCC" w:rsidP="00406515">
            <w:pPr>
              <w:jc w:val="both"/>
              <w:rPr>
                <w:rFonts w:ascii="Arial" w:hAnsi="Arial" w:cs="Arial"/>
                <w:sz w:val="18"/>
                <w:szCs w:val="18"/>
              </w:rPr>
            </w:pPr>
            <w:r>
              <w:rPr>
                <w:rFonts w:ascii="Arial" w:hAnsi="Arial" w:cs="Arial"/>
                <w:sz w:val="18"/>
                <w:szCs w:val="18"/>
              </w:rPr>
              <w:t>3.871</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três mil e oitocentos e setenta e um</w:t>
            </w:r>
            <w:r w:rsidRPr="00421855">
              <w:rPr>
                <w:rFonts w:ascii="Arial" w:hAnsi="Arial" w:cs="Arial"/>
                <w:sz w:val="18"/>
                <w:szCs w:val="18"/>
              </w:rPr>
              <w:t xml:space="preserve">) </w:t>
            </w:r>
            <w:r w:rsidR="00285433" w:rsidRPr="00421855">
              <w:rPr>
                <w:rFonts w:ascii="Arial" w:hAnsi="Arial" w:cs="Arial"/>
                <w:sz w:val="18"/>
                <w:szCs w:val="18"/>
              </w:rPr>
              <w:t>dias contados da Data de Emissão</w:t>
            </w:r>
          </w:p>
        </w:tc>
        <w:tc>
          <w:tcPr>
            <w:tcW w:w="1928" w:type="pct"/>
            <w:vAlign w:val="center"/>
          </w:tcPr>
          <w:p w14:paraId="1B08C2E1" w14:textId="07A5E60B" w:rsidR="00285433" w:rsidRPr="00421855" w:rsidRDefault="008E36B0" w:rsidP="00406515">
            <w:pPr>
              <w:jc w:val="both"/>
              <w:rPr>
                <w:rFonts w:ascii="Arial" w:hAnsi="Arial" w:cs="Arial"/>
                <w:sz w:val="18"/>
                <w:szCs w:val="18"/>
              </w:rPr>
            </w:pPr>
            <w:ins w:id="161" w:author="Matheus Gomes Faria" w:date="2022-04-08T10:30:00Z">
              <w:r>
                <w:rPr>
                  <w:rFonts w:ascii="Arial" w:hAnsi="Arial" w:cs="Arial"/>
                  <w:sz w:val="18"/>
                  <w:szCs w:val="18"/>
                </w:rPr>
                <w:t>3.901 (três mil</w:t>
              </w:r>
            </w:ins>
            <w:ins w:id="162" w:author="Matheus Gomes Faria" w:date="2022-04-08T10:31:00Z">
              <w:r>
                <w:rPr>
                  <w:rFonts w:ascii="Arial" w:hAnsi="Arial" w:cs="Arial"/>
                  <w:sz w:val="18"/>
                  <w:szCs w:val="18"/>
                </w:rPr>
                <w:t xml:space="preserve"> e novecentos e um</w:t>
              </w:r>
            </w:ins>
            <w:del w:id="163" w:author="Matheus Gomes Faria" w:date="2022-04-08T10:31:00Z">
              <w:r w:rsidR="00EE6DCC" w:rsidDel="008E36B0">
                <w:rPr>
                  <w:rFonts w:ascii="Arial" w:hAnsi="Arial" w:cs="Arial"/>
                  <w:sz w:val="18"/>
                  <w:szCs w:val="18"/>
                </w:rPr>
                <w:delText>2.664</w:delText>
              </w:r>
              <w:r w:rsidR="00EE6DCC" w:rsidRPr="00421855" w:rsidDel="008E36B0">
                <w:rPr>
                  <w:rFonts w:ascii="Arial" w:hAnsi="Arial" w:cs="Arial"/>
                  <w:sz w:val="18"/>
                  <w:szCs w:val="18"/>
                </w:rPr>
                <w:delText xml:space="preserve"> (</w:delText>
              </w:r>
              <w:r w:rsidR="00EE6DCC" w:rsidDel="008E36B0">
                <w:rPr>
                  <w:rFonts w:ascii="Arial" w:hAnsi="Arial" w:cs="Arial"/>
                  <w:sz w:val="18"/>
                  <w:szCs w:val="18"/>
                </w:rPr>
                <w:delText>dois mil e seiscentos e sessenta e quatro</w:delText>
              </w:r>
            </w:del>
            <w:r w:rsidR="00EE6DCC" w:rsidRPr="00421855">
              <w:rPr>
                <w:rFonts w:ascii="Arial" w:hAnsi="Arial" w:cs="Arial"/>
                <w:sz w:val="18"/>
                <w:szCs w:val="18"/>
              </w:rPr>
              <w:t xml:space="preserve">) </w:t>
            </w:r>
            <w:r w:rsidR="00285433" w:rsidRPr="00421855">
              <w:rPr>
                <w:rFonts w:ascii="Arial" w:hAnsi="Arial" w:cs="Arial"/>
                <w:sz w:val="18"/>
                <w:szCs w:val="18"/>
              </w:rPr>
              <w:t>dias 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7422B68A" w:rsidR="00285433" w:rsidRPr="00421855" w:rsidRDefault="00AE0E21" w:rsidP="00406515">
            <w:pPr>
              <w:jc w:val="both"/>
              <w:rPr>
                <w:rFonts w:ascii="Arial" w:hAnsi="Arial" w:cs="Arial"/>
                <w:sz w:val="18"/>
                <w:szCs w:val="18"/>
              </w:rPr>
            </w:pPr>
            <w:r>
              <w:rPr>
                <w:rFonts w:ascii="Arial" w:hAnsi="Arial" w:cs="Arial"/>
                <w:sz w:val="18"/>
                <w:szCs w:val="18"/>
              </w:rPr>
              <w:t>2</w:t>
            </w:r>
            <w:ins w:id="164" w:author="Matheus Gomes Faria" w:date="2022-04-08T10:37:00Z">
              <w:r w:rsidR="003E7D8C">
                <w:rPr>
                  <w:rFonts w:ascii="Arial" w:hAnsi="Arial" w:cs="Arial"/>
                  <w:sz w:val="18"/>
                  <w:szCs w:val="18"/>
                </w:rPr>
                <w:t>9</w:t>
              </w:r>
            </w:ins>
            <w:del w:id="165" w:author="Matheus Gomes Faria" w:date="2022-04-08T10:37:00Z">
              <w:r w:rsidDel="003E7D8C">
                <w:rPr>
                  <w:rFonts w:ascii="Arial" w:hAnsi="Arial" w:cs="Arial"/>
                  <w:sz w:val="18"/>
                  <w:szCs w:val="18"/>
                </w:rPr>
                <w:delText>7</w:delText>
              </w:r>
            </w:del>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w:t>
            </w:r>
            <w:proofErr w:type="spellStart"/>
            <w:r w:rsidRPr="00421855">
              <w:rPr>
                <w:rFonts w:ascii="Arial" w:hAnsi="Arial" w:cs="Arial"/>
                <w:sz w:val="18"/>
                <w:szCs w:val="18"/>
              </w:rPr>
              <w:t>ii</w:t>
            </w:r>
            <w:proofErr w:type="spellEnd"/>
            <w:r w:rsidRPr="00421855">
              <w:rPr>
                <w:rFonts w:ascii="Arial" w:hAnsi="Arial" w:cs="Arial"/>
                <w:sz w:val="18"/>
                <w:szCs w:val="18"/>
              </w:rPr>
              <w:t>) a Cessão Fiduciária; (</w:t>
            </w:r>
            <w:proofErr w:type="spellStart"/>
            <w:r w:rsidRPr="00421855">
              <w:rPr>
                <w:rFonts w:ascii="Arial" w:hAnsi="Arial" w:cs="Arial"/>
                <w:sz w:val="18"/>
                <w:szCs w:val="18"/>
              </w:rPr>
              <w:t>iii</w:t>
            </w:r>
            <w:proofErr w:type="spellEnd"/>
            <w:r w:rsidRPr="00421855">
              <w:rPr>
                <w:rFonts w:ascii="Arial" w:hAnsi="Arial" w:cs="Arial"/>
                <w:sz w:val="18"/>
                <w:szCs w:val="18"/>
              </w:rPr>
              <w:t>) a Alienação Fiduciária de Cotas; e (</w:t>
            </w:r>
            <w:proofErr w:type="spellStart"/>
            <w:r w:rsidRPr="00421855">
              <w:rPr>
                <w:rFonts w:ascii="Arial" w:hAnsi="Arial" w:cs="Arial"/>
                <w:sz w:val="18"/>
                <w:szCs w:val="18"/>
              </w:rPr>
              <w:t>iv</w:t>
            </w:r>
            <w:proofErr w:type="spellEnd"/>
            <w:r w:rsidRPr="00421855">
              <w:rPr>
                <w:rFonts w:ascii="Arial" w:hAnsi="Arial" w:cs="Arial"/>
                <w:sz w:val="18"/>
                <w:szCs w:val="18"/>
              </w:rPr>
              <w:t>)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w:t>
            </w:r>
            <w:r w:rsidRPr="00421855">
              <w:rPr>
                <w:rFonts w:ascii="Arial" w:hAnsi="Arial" w:cs="Arial"/>
                <w:sz w:val="18"/>
                <w:szCs w:val="18"/>
              </w:rPr>
              <w:lastRenderedPageBreak/>
              <w:t>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lastRenderedPageBreak/>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166"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166"/>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67" w:name="_DV_M91"/>
      <w:bookmarkStart w:id="168" w:name="_DV_M92"/>
      <w:bookmarkStart w:id="169" w:name="_DV_M93"/>
      <w:bookmarkStart w:id="170" w:name="_DV_M94"/>
      <w:bookmarkStart w:id="171" w:name="_DV_M95"/>
      <w:bookmarkStart w:id="172" w:name="_DV_M96"/>
      <w:bookmarkStart w:id="173" w:name="_DV_M101"/>
      <w:bookmarkStart w:id="174" w:name="_DV_M103"/>
      <w:bookmarkStart w:id="175" w:name="_DV_M104"/>
      <w:bookmarkStart w:id="176" w:name="_DV_M105"/>
      <w:bookmarkStart w:id="177" w:name="_DV_M106"/>
      <w:bookmarkStart w:id="178" w:name="_DV_M107"/>
      <w:bookmarkStart w:id="179" w:name="_DV_M108"/>
      <w:bookmarkStart w:id="180" w:name="_DV_M109"/>
      <w:bookmarkStart w:id="181" w:name="_DV_M110"/>
      <w:bookmarkStart w:id="182" w:name="_DV_M111"/>
      <w:bookmarkStart w:id="183" w:name="_DV_M112"/>
      <w:bookmarkStart w:id="184" w:name="_DV_M113"/>
      <w:bookmarkStart w:id="185" w:name="_DV_M114"/>
      <w:bookmarkStart w:id="186" w:name="_Toc457548745"/>
      <w:bookmarkStart w:id="187" w:name="_Toc49723619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w:t>
      </w:r>
      <w:proofErr w:type="spellStart"/>
      <w:r w:rsidR="00042548" w:rsidRPr="00421855">
        <w:rPr>
          <w:rFonts w:ascii="Arial" w:hAnsi="Arial" w:cs="Arial"/>
          <w:sz w:val="20"/>
          <w:szCs w:val="20"/>
        </w:rPr>
        <w:t>ii</w:t>
      </w:r>
      <w:proofErr w:type="spellEnd"/>
      <w:r w:rsidR="00042548" w:rsidRPr="00421855">
        <w:rPr>
          <w:rFonts w:ascii="Arial" w:hAnsi="Arial" w:cs="Arial"/>
          <w:sz w:val="20"/>
          <w:szCs w:val="20"/>
        </w:rPr>
        <w:t>)</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186"/>
      <w:bookmarkEnd w:id="187"/>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8" w:name="_Toc457548746"/>
      <w:bookmarkStart w:id="189"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w:t>
      </w:r>
      <w:proofErr w:type="spellStart"/>
      <w:r w:rsidRPr="00421855">
        <w:rPr>
          <w:rFonts w:ascii="Arial" w:hAnsi="Arial" w:cs="Arial"/>
          <w:sz w:val="20"/>
          <w:szCs w:val="20"/>
        </w:rPr>
        <w:t>ii</w:t>
      </w:r>
      <w:proofErr w:type="spellEnd"/>
      <w:r w:rsidRPr="00421855">
        <w:rPr>
          <w:rFonts w:ascii="Arial" w:hAnsi="Arial" w:cs="Arial"/>
          <w:sz w:val="20"/>
          <w:szCs w:val="20"/>
        </w:rPr>
        <w:t>) será intermediada pelo Coordenador Líder; e (</w:t>
      </w:r>
      <w:proofErr w:type="spellStart"/>
      <w:r w:rsidRPr="00421855">
        <w:rPr>
          <w:rFonts w:ascii="Arial" w:hAnsi="Arial" w:cs="Arial"/>
          <w:sz w:val="20"/>
          <w:szCs w:val="20"/>
        </w:rPr>
        <w:t>iii</w:t>
      </w:r>
      <w:proofErr w:type="spellEnd"/>
      <w:r w:rsidRPr="00421855">
        <w:rPr>
          <w:rFonts w:ascii="Arial" w:hAnsi="Arial" w:cs="Arial"/>
          <w:sz w:val="20"/>
          <w:szCs w:val="20"/>
        </w:rPr>
        <w:t>)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CRI serão subscritos e integralizados à vista pelos Investidores Profissionais, devendo </w:t>
      </w:r>
      <w:proofErr w:type="gramStart"/>
      <w:r w:rsidRPr="00421855">
        <w:rPr>
          <w:rFonts w:ascii="Arial" w:hAnsi="Arial" w:cs="Arial"/>
          <w:sz w:val="20"/>
          <w:szCs w:val="20"/>
        </w:rPr>
        <w:t>os mesmos</w:t>
      </w:r>
      <w:proofErr w:type="gramEnd"/>
      <w:r w:rsidRPr="00421855">
        <w:rPr>
          <w:rFonts w:ascii="Arial" w:hAnsi="Arial" w:cs="Arial"/>
          <w:sz w:val="20"/>
          <w:szCs w:val="20"/>
        </w:rPr>
        <w:t xml:space="preserve">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190"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190"/>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91"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191"/>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xml:space="preserve">, devendo a referida comunicação ser encaminhada por intermédio da página da CVM na rede </w:t>
      </w:r>
      <w:r w:rsidR="00CF5056" w:rsidRPr="002E7F4E">
        <w:rPr>
          <w:rFonts w:ascii="Arial" w:hAnsi="Arial" w:cs="Arial"/>
          <w:sz w:val="20"/>
          <w:szCs w:val="20"/>
        </w:rPr>
        <w:lastRenderedPageBreak/>
        <w:t>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92" w:name="_DV_M67"/>
      <w:bookmarkEnd w:id="192"/>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w:t>
      </w:r>
      <w:proofErr w:type="spellStart"/>
      <w:r w:rsidRPr="00421855">
        <w:rPr>
          <w:rFonts w:ascii="Arial" w:hAnsi="Arial" w:cs="Arial"/>
          <w:sz w:val="20"/>
          <w:szCs w:val="20"/>
        </w:rPr>
        <w:t>ii</w:t>
      </w:r>
      <w:proofErr w:type="spellEnd"/>
      <w:r w:rsidRPr="00421855">
        <w:rPr>
          <w:rFonts w:ascii="Arial" w:hAnsi="Arial" w:cs="Arial"/>
          <w:sz w:val="20"/>
          <w:szCs w:val="20"/>
        </w:rPr>
        <w:t>) o número do Cadastro de Pessoas Físicas (CPF) ou Cadastro Nacional de Pessoas Jurídicas (CNPJ); (</w:t>
      </w:r>
      <w:proofErr w:type="spellStart"/>
      <w:r w:rsidRPr="00421855">
        <w:rPr>
          <w:rFonts w:ascii="Arial" w:hAnsi="Arial" w:cs="Arial"/>
          <w:sz w:val="20"/>
          <w:szCs w:val="20"/>
        </w:rPr>
        <w:t>iii</w:t>
      </w:r>
      <w:proofErr w:type="spellEnd"/>
      <w:r w:rsidRPr="00421855">
        <w:rPr>
          <w:rFonts w:ascii="Arial" w:hAnsi="Arial" w:cs="Arial"/>
          <w:sz w:val="20"/>
          <w:szCs w:val="20"/>
        </w:rPr>
        <w:t>) a data em que foram procuradas; e (</w:t>
      </w:r>
      <w:proofErr w:type="spellStart"/>
      <w:r w:rsidRPr="00421855">
        <w:rPr>
          <w:rFonts w:ascii="Arial" w:hAnsi="Arial" w:cs="Arial"/>
          <w:sz w:val="20"/>
          <w:szCs w:val="20"/>
        </w:rPr>
        <w:t>iv</w:t>
      </w:r>
      <w:proofErr w:type="spellEnd"/>
      <w:r w:rsidRPr="00421855">
        <w:rPr>
          <w:rFonts w:ascii="Arial" w:hAnsi="Arial" w:cs="Arial"/>
          <w:sz w:val="20"/>
          <w:szCs w:val="20"/>
        </w:rPr>
        <w:t>)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w:t>
      </w:r>
      <w:proofErr w:type="spellStart"/>
      <w:r w:rsidRPr="00421855">
        <w:rPr>
          <w:rFonts w:ascii="Arial" w:hAnsi="Arial" w:cs="Arial"/>
          <w:sz w:val="20"/>
          <w:szCs w:val="20"/>
        </w:rPr>
        <w:t>escriturador</w:t>
      </w:r>
      <w:proofErr w:type="spellEnd"/>
      <w:r w:rsidRPr="00421855">
        <w:rPr>
          <w:rFonts w:ascii="Arial" w:hAnsi="Arial" w:cs="Arial"/>
          <w:sz w:val="20"/>
          <w:szCs w:val="20"/>
        </w:rPr>
        <w:t xml:space="preserve">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76940395"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w:t>
      </w:r>
      <w:ins w:id="193" w:author="Matheus Gomes Faria" w:date="2022-04-08T10:40:00Z">
        <w:r w:rsidR="003E7D8C">
          <w:rPr>
            <w:rFonts w:ascii="Arial" w:hAnsi="Arial" w:cs="Arial"/>
            <w:sz w:val="20"/>
            <w:szCs w:val="20"/>
          </w:rPr>
          <w:t>D</w:t>
        </w:r>
      </w:ins>
      <w:del w:id="194"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195" w:author="Matheus Gomes Faria" w:date="2022-04-08T10:40:00Z">
        <w:r w:rsidR="003E7D8C">
          <w:rPr>
            <w:rFonts w:ascii="Arial" w:hAnsi="Arial" w:cs="Arial"/>
            <w:sz w:val="20"/>
            <w:szCs w:val="20"/>
          </w:rPr>
          <w:t>I</w:t>
        </w:r>
      </w:ins>
      <w:del w:id="196"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ntegralização; (</w:t>
      </w:r>
      <w:proofErr w:type="spellStart"/>
      <w:r w:rsidR="006301D4" w:rsidRPr="00421855">
        <w:rPr>
          <w:rFonts w:ascii="Arial" w:hAnsi="Arial" w:cs="Arial"/>
          <w:sz w:val="20"/>
          <w:szCs w:val="20"/>
        </w:rPr>
        <w:t>ii</w:t>
      </w:r>
      <w:proofErr w:type="spellEnd"/>
      <w:r w:rsidR="006301D4" w:rsidRPr="00421855">
        <w:rPr>
          <w:rFonts w:ascii="Arial" w:hAnsi="Arial" w:cs="Arial"/>
          <w:sz w:val="20"/>
          <w:szCs w:val="20"/>
        </w:rPr>
        <w:t xml:space="preserve">) Valor Nominal Unitário atualizado, acrescido dos Juros Remuneratórios, calculado desde a primeira </w:t>
      </w:r>
      <w:ins w:id="197" w:author="Matheus Gomes Faria" w:date="2022-04-08T10:40:00Z">
        <w:r w:rsidR="003E7D8C">
          <w:rPr>
            <w:rFonts w:ascii="Arial" w:hAnsi="Arial" w:cs="Arial"/>
            <w:sz w:val="20"/>
            <w:szCs w:val="20"/>
          </w:rPr>
          <w:t>D</w:t>
        </w:r>
      </w:ins>
      <w:del w:id="198" w:author="Matheus Gomes Faria" w:date="2022-04-08T10:40:00Z">
        <w:r w:rsidR="006301D4" w:rsidRPr="00421855" w:rsidDel="003E7D8C">
          <w:rPr>
            <w:rFonts w:ascii="Arial" w:hAnsi="Arial" w:cs="Arial"/>
            <w:sz w:val="20"/>
            <w:szCs w:val="20"/>
          </w:rPr>
          <w:delText>d</w:delText>
        </w:r>
      </w:del>
      <w:r w:rsidR="006301D4" w:rsidRPr="00421855">
        <w:rPr>
          <w:rFonts w:ascii="Arial" w:hAnsi="Arial" w:cs="Arial"/>
          <w:sz w:val="20"/>
          <w:szCs w:val="20"/>
        </w:rPr>
        <w:t xml:space="preserve">ata de </w:t>
      </w:r>
      <w:ins w:id="199" w:author="Matheus Gomes Faria" w:date="2022-04-08T10:40:00Z">
        <w:r w:rsidR="003E7D8C">
          <w:rPr>
            <w:rFonts w:ascii="Arial" w:hAnsi="Arial" w:cs="Arial"/>
            <w:sz w:val="20"/>
            <w:szCs w:val="20"/>
          </w:rPr>
          <w:t>I</w:t>
        </w:r>
      </w:ins>
      <w:del w:id="200" w:author="Matheus Gomes Faria" w:date="2022-04-08T10:40:00Z">
        <w:r w:rsidR="006301D4" w:rsidRPr="00421855" w:rsidDel="003E7D8C">
          <w:rPr>
            <w:rFonts w:ascii="Arial" w:hAnsi="Arial" w:cs="Arial"/>
            <w:sz w:val="20"/>
            <w:szCs w:val="20"/>
          </w:rPr>
          <w:delText>i</w:delText>
        </w:r>
      </w:del>
      <w:r w:rsidR="006301D4" w:rsidRPr="00421855">
        <w:rPr>
          <w:rFonts w:ascii="Arial" w:hAnsi="Arial" w:cs="Arial"/>
          <w:sz w:val="20"/>
          <w:szCs w:val="20"/>
        </w:rPr>
        <w:t xml:space="preserve">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 xml:space="preserve">conforme o caso) até a </w:t>
      </w:r>
      <w:ins w:id="201" w:author="Matheus Gomes Faria" w:date="2022-04-08T10:41:00Z">
        <w:r w:rsidR="003E7D8C">
          <w:rPr>
            <w:rFonts w:ascii="Arial" w:hAnsi="Arial" w:cs="Arial"/>
            <w:bCs/>
            <w:sz w:val="20"/>
            <w:szCs w:val="20"/>
          </w:rPr>
          <w:t>D</w:t>
        </w:r>
      </w:ins>
      <w:del w:id="202" w:author="Matheus Gomes Faria" w:date="2022-04-08T10:41: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203" w:author="Matheus Gomes Faria" w:date="2022-04-08T10:41:00Z">
        <w:r w:rsidR="003E7D8C">
          <w:rPr>
            <w:rFonts w:ascii="Arial" w:hAnsi="Arial" w:cs="Arial"/>
            <w:bCs/>
            <w:sz w:val="20"/>
            <w:szCs w:val="20"/>
          </w:rPr>
          <w:t>I</w:t>
        </w:r>
      </w:ins>
      <w:del w:id="204" w:author="Matheus Gomes Faria" w:date="2022-04-08T10:41:00Z">
        <w:r w:rsidR="006301D4" w:rsidRPr="00421855" w:rsidDel="003E7D8C">
          <w:rPr>
            <w:rFonts w:ascii="Arial" w:hAnsi="Arial" w:cs="Arial"/>
            <w:bCs/>
            <w:sz w:val="20"/>
            <w:szCs w:val="20"/>
          </w:rPr>
          <w:delText>i</w:delText>
        </w:r>
      </w:del>
      <w:r w:rsidR="006301D4" w:rsidRPr="00421855">
        <w:rPr>
          <w:rFonts w:ascii="Arial" w:hAnsi="Arial" w:cs="Arial"/>
          <w:bCs/>
          <w:sz w:val="20"/>
          <w:szCs w:val="20"/>
        </w:rPr>
        <w:t xml:space="preserve">ntegralização em questão, nas datas de integralização posteriores à primeira </w:t>
      </w:r>
      <w:ins w:id="205" w:author="Matheus Gomes Faria" w:date="2022-04-08T10:40:00Z">
        <w:r w:rsidR="003E7D8C">
          <w:rPr>
            <w:rFonts w:ascii="Arial" w:hAnsi="Arial" w:cs="Arial"/>
            <w:bCs/>
            <w:sz w:val="20"/>
            <w:szCs w:val="20"/>
          </w:rPr>
          <w:t>D</w:t>
        </w:r>
      </w:ins>
      <w:del w:id="206" w:author="Matheus Gomes Faria" w:date="2022-04-08T10:40:00Z">
        <w:r w:rsidR="006301D4" w:rsidRPr="00421855" w:rsidDel="003E7D8C">
          <w:rPr>
            <w:rFonts w:ascii="Arial" w:hAnsi="Arial" w:cs="Arial"/>
            <w:bCs/>
            <w:sz w:val="20"/>
            <w:szCs w:val="20"/>
          </w:rPr>
          <w:delText>d</w:delText>
        </w:r>
      </w:del>
      <w:r w:rsidR="006301D4" w:rsidRPr="00421855">
        <w:rPr>
          <w:rFonts w:ascii="Arial" w:hAnsi="Arial" w:cs="Arial"/>
          <w:bCs/>
          <w:sz w:val="20"/>
          <w:szCs w:val="20"/>
        </w:rPr>
        <w:t xml:space="preserve">ata de </w:t>
      </w:r>
      <w:ins w:id="207" w:author="Matheus Gomes Faria" w:date="2022-04-08T10:40:00Z">
        <w:r w:rsidR="003E7D8C">
          <w:rPr>
            <w:rFonts w:ascii="Arial" w:hAnsi="Arial" w:cs="Arial"/>
            <w:bCs/>
            <w:sz w:val="20"/>
            <w:szCs w:val="20"/>
          </w:rPr>
          <w:t>I</w:t>
        </w:r>
      </w:ins>
      <w:del w:id="208" w:author="Matheus Gomes Faria" w:date="2022-04-08T10:40:00Z">
        <w:r w:rsidR="006301D4" w:rsidRPr="00421855" w:rsidDel="003E7D8C">
          <w:rPr>
            <w:rFonts w:ascii="Arial" w:hAnsi="Arial" w:cs="Arial"/>
            <w:bCs/>
            <w:sz w:val="20"/>
            <w:szCs w:val="20"/>
          </w:rPr>
          <w:delText>i</w:delText>
        </w:r>
      </w:del>
      <w:r w:rsidR="006301D4" w:rsidRPr="00421855">
        <w:rPr>
          <w:rFonts w:ascii="Arial" w:hAnsi="Arial" w:cs="Arial"/>
          <w:bCs/>
          <w:sz w:val="20"/>
          <w:szCs w:val="20"/>
        </w:rPr>
        <w:t>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p>
    <w:p w14:paraId="2CC75229" w14:textId="219B8A08"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t>Ágio ou Deságio</w:t>
      </w:r>
      <w:r w:rsidRPr="00830823">
        <w:rPr>
          <w:rFonts w:ascii="Arial" w:hAnsi="Arial" w:cs="Arial"/>
          <w:sz w:val="20"/>
          <w:szCs w:val="20"/>
        </w:rPr>
        <w:t xml:space="preserve">. </w:t>
      </w:r>
      <w:r w:rsidR="002C3390">
        <w:rPr>
          <w:rFonts w:ascii="Arial" w:hAnsi="Arial" w:cs="Arial"/>
          <w:sz w:val="20"/>
          <w:szCs w:val="20"/>
        </w:rPr>
        <w:t>Após a primeira data de integralização,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209" w:name="_Hlk97903707"/>
      <w:r w:rsidR="00D76649" w:rsidRPr="00421855">
        <w:rPr>
          <w:rFonts w:ascii="Arial" w:hAnsi="Arial" w:cs="Arial"/>
          <w:sz w:val="20"/>
          <w:szCs w:val="20"/>
        </w:rPr>
        <w:t xml:space="preserve">6 (seis) meses </w:t>
      </w:r>
      <w:bookmarkEnd w:id="209"/>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210"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11" w:name="_DV_M115"/>
      <w:bookmarkStart w:id="212" w:name="_DV_M116"/>
      <w:bookmarkStart w:id="213" w:name="_DV_M118"/>
      <w:bookmarkStart w:id="214" w:name="_DV_M119"/>
      <w:bookmarkStart w:id="215" w:name="_DV_M120"/>
      <w:bookmarkStart w:id="216" w:name="_Hlt95117790"/>
      <w:bookmarkStart w:id="217" w:name="_DV_M121"/>
      <w:bookmarkStart w:id="218" w:name="_Toc165713868"/>
      <w:bookmarkStart w:id="219" w:name="_Toc110076263"/>
      <w:bookmarkStart w:id="220" w:name="_Toc168723726"/>
      <w:bookmarkStart w:id="221" w:name="_Toc497236206"/>
      <w:bookmarkEnd w:id="188"/>
      <w:bookmarkEnd w:id="189"/>
      <w:bookmarkEnd w:id="210"/>
      <w:bookmarkEnd w:id="211"/>
      <w:bookmarkEnd w:id="212"/>
      <w:bookmarkEnd w:id="213"/>
      <w:bookmarkEnd w:id="214"/>
      <w:bookmarkEnd w:id="215"/>
      <w:bookmarkEnd w:id="216"/>
      <w:bookmarkEnd w:id="217"/>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222" w:name="_DV_M122"/>
      <w:bookmarkStart w:id="223" w:name="_DV_M123"/>
      <w:bookmarkEnd w:id="218"/>
      <w:bookmarkEnd w:id="219"/>
      <w:bookmarkEnd w:id="220"/>
      <w:bookmarkEnd w:id="221"/>
      <w:bookmarkEnd w:id="222"/>
      <w:bookmarkEnd w:id="223"/>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24" w:name="_DV_M144"/>
      <w:bookmarkStart w:id="225" w:name="_DV_M156"/>
      <w:bookmarkStart w:id="226" w:name="_Hlk69840436"/>
      <w:bookmarkEnd w:id="224"/>
      <w:bookmarkEnd w:id="225"/>
      <w:r w:rsidRPr="00421855">
        <w:rPr>
          <w:rFonts w:ascii="Arial" w:hAnsi="Arial" w:cs="Arial"/>
          <w:sz w:val="20"/>
          <w:szCs w:val="20"/>
          <w:u w:val="single"/>
        </w:rPr>
        <w:lastRenderedPageBreak/>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2FAE018A"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w:t>
      </w:r>
      <w:proofErr w:type="gramStart"/>
      <w:r w:rsidRPr="00421855">
        <w:rPr>
          <w:rFonts w:ascii="Arial" w:hAnsi="Arial" w:cs="Arial"/>
          <w:sz w:val="20"/>
          <w:szCs w:val="20"/>
        </w:rPr>
        <w:t>IPCA,  a</w:t>
      </w:r>
      <w:proofErr w:type="gramEnd"/>
      <w:r w:rsidRPr="00421855">
        <w:rPr>
          <w:rFonts w:ascii="Arial" w:hAnsi="Arial" w:cs="Arial"/>
          <w:sz w:val="20"/>
          <w:szCs w:val="20"/>
        </w:rPr>
        <w:t xml:space="preserve">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27" w:name="_Toc457548762"/>
      <w:bookmarkStart w:id="228" w:name="_Toc497236208"/>
      <w:bookmarkEnd w:id="226"/>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29" w:name="_Hlk72753095"/>
      <w:bookmarkStart w:id="230" w:name="_Hlk69842030"/>
      <w:bookmarkEnd w:id="227"/>
      <w:bookmarkEnd w:id="228"/>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xml:space="preserve">, da </w:t>
      </w:r>
      <w:proofErr w:type="spellStart"/>
      <w:r w:rsidR="00605F5A" w:rsidRPr="001407AF">
        <w:rPr>
          <w:rFonts w:ascii="Arial" w:hAnsi="Arial" w:cs="Arial"/>
          <w:sz w:val="20"/>
          <w:szCs w:val="20"/>
        </w:rPr>
        <w:t>Forgreen</w:t>
      </w:r>
      <w:proofErr w:type="spellEnd"/>
      <w:r w:rsidR="00605F5A" w:rsidRPr="001407AF">
        <w:rPr>
          <w:rFonts w:ascii="Arial" w:hAnsi="Arial" w:cs="Arial"/>
          <w:sz w:val="20"/>
          <w:szCs w:val="20"/>
        </w:rPr>
        <w:t xml:space="preserve">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w:t>
      </w:r>
      <w:proofErr w:type="spellStart"/>
      <w:r w:rsidR="00E96C39" w:rsidRPr="001407AF">
        <w:rPr>
          <w:rFonts w:ascii="Arial" w:hAnsi="Arial" w:cs="Arial"/>
          <w:sz w:val="20"/>
          <w:szCs w:val="20"/>
        </w:rPr>
        <w:t>ii</w:t>
      </w:r>
      <w:proofErr w:type="spellEnd"/>
      <w:r w:rsidR="00E96C39" w:rsidRPr="001407AF">
        <w:rPr>
          <w:rFonts w:ascii="Arial" w:hAnsi="Arial" w:cs="Arial"/>
          <w:sz w:val="20"/>
          <w:szCs w:val="20"/>
        </w:rPr>
        <w:t>) Recompra Facultativa; ou (</w:t>
      </w:r>
      <w:proofErr w:type="spellStart"/>
      <w:r w:rsidR="00E96C39" w:rsidRPr="001407AF">
        <w:rPr>
          <w:rFonts w:ascii="Arial" w:hAnsi="Arial" w:cs="Arial"/>
          <w:sz w:val="20"/>
          <w:szCs w:val="20"/>
        </w:rPr>
        <w:t>iii</w:t>
      </w:r>
      <w:proofErr w:type="spellEnd"/>
      <w:r w:rsidR="00E96C39" w:rsidRPr="001407AF">
        <w:rPr>
          <w:rFonts w:ascii="Arial" w:hAnsi="Arial" w:cs="Arial"/>
          <w:sz w:val="20"/>
          <w:szCs w:val="20"/>
        </w:rPr>
        <w:t>)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lastRenderedPageBreak/>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comunicação prevista acima deverá conter, no mínimo, as seguintes informações: (i) a data efetiva da amortização ou resgate total dos CRI, que deverá, obrigatoriamente, ser um Dia Útil; (</w:t>
      </w:r>
      <w:proofErr w:type="spellStart"/>
      <w:r w:rsidRPr="00421855">
        <w:rPr>
          <w:rFonts w:ascii="Arial" w:hAnsi="Arial" w:cs="Arial"/>
          <w:sz w:val="20"/>
          <w:szCs w:val="20"/>
        </w:rPr>
        <w:t>ii</w:t>
      </w:r>
      <w:proofErr w:type="spellEnd"/>
      <w:r w:rsidRPr="00421855">
        <w:rPr>
          <w:rFonts w:ascii="Arial" w:hAnsi="Arial" w:cs="Arial"/>
          <w:sz w:val="20"/>
          <w:szCs w:val="20"/>
        </w:rPr>
        <w:t>) a estimativa do valor da amortização ou resgate total dos CRI; e (</w:t>
      </w:r>
      <w:proofErr w:type="spellStart"/>
      <w:r w:rsidRPr="00421855">
        <w:rPr>
          <w:rFonts w:ascii="Arial" w:hAnsi="Arial" w:cs="Arial"/>
          <w:sz w:val="20"/>
          <w:szCs w:val="20"/>
        </w:rPr>
        <w:t>iii</w:t>
      </w:r>
      <w:proofErr w:type="spellEnd"/>
      <w:r w:rsidRPr="00421855">
        <w:rPr>
          <w:rFonts w:ascii="Arial" w:hAnsi="Arial" w:cs="Arial"/>
          <w:sz w:val="20"/>
          <w:szCs w:val="20"/>
        </w:rPr>
        <w:t xml:space="preserve">)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231" w:name="_Hlk53149898"/>
      <w:bookmarkEnd w:id="229"/>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232" w:name="_Ref444710573"/>
      <w:bookmarkStart w:id="233" w:name="_Toc497236210"/>
      <w:bookmarkStart w:id="234"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xml:space="preserve">, observados os termos e condições abaixo estabelecidos, a </w:t>
      </w:r>
      <w:proofErr w:type="spellStart"/>
      <w:r w:rsidR="0032060D" w:rsidRPr="00421855">
        <w:rPr>
          <w:rFonts w:ascii="Arial" w:hAnsi="Arial" w:cs="Arial"/>
          <w:sz w:val="20"/>
          <w:szCs w:val="20"/>
        </w:rPr>
        <w:t>Securitizadora</w:t>
      </w:r>
      <w:proofErr w:type="spellEnd"/>
      <w:r w:rsidR="0032060D" w:rsidRPr="00421855">
        <w:rPr>
          <w:rFonts w:ascii="Arial" w:hAnsi="Arial" w:cs="Arial"/>
          <w:sz w:val="20"/>
          <w:szCs w:val="20"/>
        </w:rPr>
        <w:t xml:space="preserve">, a seu exclusivo critério, assim como seus cessionários e sucessores, terá a opção de vender e a </w:t>
      </w:r>
      <w:proofErr w:type="spellStart"/>
      <w:r w:rsidR="0032060D" w:rsidRPr="00421855">
        <w:rPr>
          <w:rFonts w:ascii="Arial" w:hAnsi="Arial" w:cs="Arial"/>
          <w:sz w:val="20"/>
          <w:szCs w:val="20"/>
        </w:rPr>
        <w:t>Forgreen</w:t>
      </w:r>
      <w:proofErr w:type="spellEnd"/>
      <w:r w:rsidR="0032060D" w:rsidRPr="00421855">
        <w:rPr>
          <w:rFonts w:ascii="Arial" w:hAnsi="Arial" w:cs="Arial"/>
          <w:sz w:val="20"/>
          <w:szCs w:val="20"/>
        </w:rPr>
        <w:t xml:space="preserve">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xml:space="preserve">, que a </w:t>
      </w:r>
      <w:proofErr w:type="spellStart"/>
      <w:r w:rsidR="0032060D" w:rsidRPr="00421855">
        <w:rPr>
          <w:rFonts w:ascii="Arial" w:hAnsi="Arial" w:cs="Arial"/>
          <w:sz w:val="20"/>
          <w:szCs w:val="20"/>
        </w:rPr>
        <w:t>Securitizadora</w:t>
      </w:r>
      <w:proofErr w:type="spellEnd"/>
      <w:r w:rsidR="0032060D" w:rsidRPr="00421855">
        <w:rPr>
          <w:rFonts w:ascii="Arial" w:hAnsi="Arial" w:cs="Arial"/>
          <w:sz w:val="20"/>
          <w:szCs w:val="20"/>
        </w:rPr>
        <w:t xml:space="preserve">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232"/>
      <w:bookmarkEnd w:id="233"/>
      <w:bookmarkEnd w:id="234"/>
    </w:p>
    <w:bookmarkEnd w:id="230"/>
    <w:bookmarkEnd w:id="231"/>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w:t>
      </w:r>
      <w:proofErr w:type="spellStart"/>
      <w:r w:rsidR="00C23079" w:rsidRPr="00421855">
        <w:rPr>
          <w:rFonts w:ascii="Arial" w:hAnsi="Arial" w:cs="Arial"/>
          <w:sz w:val="20"/>
          <w:szCs w:val="20"/>
        </w:rPr>
        <w:t>i</w:t>
      </w:r>
      <w:r w:rsidR="003E7C10">
        <w:rPr>
          <w:rFonts w:ascii="Arial" w:hAnsi="Arial" w:cs="Arial"/>
          <w:sz w:val="20"/>
          <w:szCs w:val="20"/>
        </w:rPr>
        <w:t>i</w:t>
      </w:r>
      <w:proofErr w:type="spellEnd"/>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35" w:name="_Hlk69843648"/>
      <w:bookmarkStart w:id="236" w:name="_Toc497236209"/>
      <w:r w:rsidRPr="00421855">
        <w:rPr>
          <w:rFonts w:ascii="Arial" w:hAnsi="Arial" w:cs="Arial"/>
          <w:sz w:val="20"/>
          <w:szCs w:val="20"/>
        </w:rPr>
        <w:lastRenderedPageBreak/>
        <w:t>Sem prejuízo do acima disposto, os CRI não serão considerados, em nenhuma hipótese, inadimplidos quando amortizados de acordo com o Cronograma de Pagamentos vigente à época, acrescidos da respectiva remuneração.</w:t>
      </w:r>
      <w:bookmarkEnd w:id="235"/>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37" w:name="_DV_M164"/>
      <w:bookmarkStart w:id="238" w:name="_Toc165713869"/>
      <w:bookmarkStart w:id="239" w:name="_Toc110076264"/>
      <w:bookmarkStart w:id="240" w:name="_Toc168723727"/>
      <w:bookmarkStart w:id="241" w:name="_Toc497236211"/>
      <w:bookmarkEnd w:id="236"/>
      <w:bookmarkEnd w:id="237"/>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 xml:space="preserve">de todos os tributos que vierem a incidir sobre as Garantias ou seus </w:t>
      </w:r>
      <w:r w:rsidR="004B1D47" w:rsidRPr="00421855">
        <w:rPr>
          <w:rFonts w:ascii="Arial" w:hAnsi="Arial" w:cs="Arial"/>
          <w:sz w:val="20"/>
          <w:szCs w:val="20"/>
        </w:rPr>
        <w:lastRenderedPageBreak/>
        <w:t>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521D732E"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42" w:name="_Hlk53077323"/>
      <w:commentRangeStart w:id="243"/>
      <w:commentRangeStart w:id="244"/>
      <w:r w:rsidRPr="00421855">
        <w:rPr>
          <w:rFonts w:ascii="Arial" w:hAnsi="Arial" w:cs="Arial"/>
          <w:sz w:val="20"/>
          <w:szCs w:val="20"/>
          <w:u w:val="single"/>
        </w:rPr>
        <w:t>Fiança</w:t>
      </w:r>
      <w:commentRangeEnd w:id="243"/>
      <w:r w:rsidR="00FB52CD">
        <w:rPr>
          <w:rStyle w:val="Refdecomentrio"/>
          <w:lang w:val="en-US"/>
        </w:rPr>
        <w:commentReference w:id="243"/>
      </w:r>
      <w:commentRangeEnd w:id="244"/>
      <w:r w:rsidR="003E6754">
        <w:rPr>
          <w:rStyle w:val="Refdecomentrio"/>
          <w:lang w:val="en-US"/>
        </w:rPr>
        <w:commentReference w:id="244"/>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45"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245"/>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lastRenderedPageBreak/>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14609788"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246" w:name="_Hlk70605834"/>
      <w:bookmarkStart w:id="247" w:name="_Hlk60875139"/>
      <w:commentRangeStart w:id="248"/>
      <w:commentRangeStart w:id="249"/>
      <w:r w:rsidRPr="00421855">
        <w:rPr>
          <w:rFonts w:ascii="Arial" w:hAnsi="Arial" w:cs="Arial"/>
          <w:sz w:val="20"/>
          <w:szCs w:val="20"/>
          <w:u w:val="single"/>
        </w:rPr>
        <w:t>Cessão Fiduciária</w:t>
      </w:r>
      <w:commentRangeEnd w:id="248"/>
      <w:r w:rsidR="00FB52CD">
        <w:rPr>
          <w:rStyle w:val="Refdecomentrio"/>
          <w:lang w:val="en-US"/>
        </w:rPr>
        <w:commentReference w:id="248"/>
      </w:r>
      <w:commentRangeEnd w:id="249"/>
      <w:r w:rsidR="003E6754">
        <w:rPr>
          <w:rStyle w:val="Refdecomentrio"/>
          <w:lang w:val="en-US"/>
        </w:rPr>
        <w:commentReference w:id="249"/>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246"/>
    <w:p w14:paraId="7AC27D9B" w14:textId="3F89FD5D"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commentRangeStart w:id="250"/>
      <w:commentRangeStart w:id="251"/>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commentRangeEnd w:id="250"/>
      <w:r w:rsidR="00BA5BE5">
        <w:rPr>
          <w:rStyle w:val="Refdecomentrio"/>
          <w:lang w:val="en-US"/>
        </w:rPr>
        <w:commentReference w:id="250"/>
      </w:r>
      <w:commentRangeEnd w:id="251"/>
      <w:r w:rsidR="003E6754">
        <w:rPr>
          <w:rStyle w:val="Refdecomentrio"/>
          <w:lang w:val="en-US"/>
        </w:rPr>
        <w:commentReference w:id="251"/>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52"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w:t>
      </w:r>
      <w:proofErr w:type="spellStart"/>
      <w:r w:rsidRPr="00421855">
        <w:rPr>
          <w:rFonts w:ascii="Arial" w:hAnsi="Arial" w:cs="Arial"/>
          <w:sz w:val="20"/>
          <w:szCs w:val="20"/>
        </w:rPr>
        <w:t>Securitizadora</w:t>
      </w:r>
      <w:proofErr w:type="spellEnd"/>
      <w:r w:rsidRPr="00421855">
        <w:rPr>
          <w:rFonts w:ascii="Arial" w:hAnsi="Arial" w:cs="Arial"/>
          <w:sz w:val="20"/>
          <w:szCs w:val="20"/>
        </w:rPr>
        <w:t>, mediante depósito na 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proofErr w:type="spellStart"/>
      <w:r w:rsidR="003B6964" w:rsidRPr="00D76DDC">
        <w:rPr>
          <w:rFonts w:ascii="Arial" w:hAnsi="Arial" w:cs="Arial"/>
          <w:sz w:val="20"/>
          <w:szCs w:val="20"/>
        </w:rPr>
        <w:t>Forgreen</w:t>
      </w:r>
      <w:proofErr w:type="spellEnd"/>
      <w:r w:rsidR="003B6964" w:rsidRPr="00D76DDC">
        <w:rPr>
          <w:rFonts w:ascii="Arial" w:hAnsi="Arial" w:cs="Arial"/>
          <w:sz w:val="20"/>
          <w:szCs w:val="20"/>
        </w:rPr>
        <w:t xml:space="preserve">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w:t>
      </w:r>
      <w:proofErr w:type="spellStart"/>
      <w:r w:rsidRPr="00BF35D4">
        <w:rPr>
          <w:rFonts w:ascii="Arial" w:hAnsi="Arial" w:cs="Arial"/>
          <w:sz w:val="20"/>
          <w:szCs w:val="20"/>
        </w:rPr>
        <w:t>Securitizadora</w:t>
      </w:r>
      <w:proofErr w:type="spellEnd"/>
      <w:r w:rsidRPr="00BF35D4">
        <w:rPr>
          <w:rFonts w:ascii="Arial" w:hAnsi="Arial" w:cs="Arial"/>
          <w:sz w:val="20"/>
          <w:szCs w:val="20"/>
        </w:rPr>
        <w:t xml:space="preserve">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252"/>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lastRenderedPageBreak/>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253" w:name="_Toc110076265"/>
      <w:bookmarkStart w:id="254" w:name="_Toc165713870"/>
      <w:bookmarkStart w:id="255" w:name="_Toc168723728"/>
      <w:bookmarkStart w:id="256" w:name="_Toc497236215"/>
      <w:bookmarkEnd w:id="238"/>
      <w:bookmarkEnd w:id="239"/>
      <w:bookmarkEnd w:id="240"/>
      <w:bookmarkEnd w:id="241"/>
      <w:bookmarkEnd w:id="242"/>
      <w:bookmarkEnd w:id="247"/>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257" w:name="_Hlk98937762"/>
      <w:r w:rsidR="005E4E41">
        <w:rPr>
          <w:rFonts w:ascii="Arial" w:hAnsi="Arial" w:cs="Arial"/>
          <w:sz w:val="20"/>
          <w:szCs w:val="20"/>
        </w:rPr>
        <w:t>do valor de integralização dos CRI</w:t>
      </w:r>
      <w:r w:rsidR="009D61B6">
        <w:rPr>
          <w:rFonts w:ascii="Arial" w:hAnsi="Arial" w:cs="Arial"/>
          <w:sz w:val="20"/>
          <w:szCs w:val="20"/>
        </w:rPr>
        <w:t xml:space="preserve"> e servirá para pagamento de parte</w:t>
      </w:r>
      <w:r w:rsidRPr="00421855">
        <w:rPr>
          <w:rFonts w:ascii="Arial" w:hAnsi="Arial" w:cs="Arial"/>
          <w:sz w:val="20"/>
          <w:szCs w:val="20"/>
        </w:rPr>
        <w:t xml:space="preserve"> </w:t>
      </w:r>
      <w:bookmarkEnd w:id="257"/>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lastRenderedPageBreak/>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258" w:name="_Hlk98937816"/>
      <w:r w:rsidR="00DE78DD">
        <w:rPr>
          <w:rFonts w:ascii="Arial" w:hAnsi="Arial" w:cs="Arial"/>
          <w:sz w:val="20"/>
          <w:szCs w:val="20"/>
        </w:rPr>
        <w:t xml:space="preserve">ou extraordinariamente em periodicidade menor, </w:t>
      </w:r>
      <w:bookmarkEnd w:id="258"/>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00DBED9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t>O Cedente e a Construtora se obrigaram a comprovar, à Emissora</w:t>
      </w:r>
      <w:ins w:id="259" w:author="Matheus Gomes Faria" w:date="2022-04-08T11:12:00Z">
        <w:r w:rsidR="00275D6F">
          <w:rPr>
            <w:rFonts w:ascii="Arial" w:eastAsia="Century Gothic,Arial" w:hAnsi="Arial" w:cs="Arial"/>
            <w:sz w:val="20"/>
            <w:szCs w:val="20"/>
          </w:rPr>
          <w:t xml:space="preserve"> com cópia para o </w:t>
        </w:r>
      </w:ins>
      <w:ins w:id="260" w:author="Matheus Gomes Faria" w:date="2022-04-08T11:13:00Z">
        <w:r w:rsidR="00275D6F">
          <w:rPr>
            <w:rFonts w:ascii="Arial" w:eastAsia="Century Gothic,Arial" w:hAnsi="Arial" w:cs="Arial"/>
            <w:sz w:val="20"/>
            <w:szCs w:val="20"/>
          </w:rPr>
          <w:t>Agente Fiduciário</w:t>
        </w:r>
      </w:ins>
      <w:r w:rsidRPr="00421855">
        <w:rPr>
          <w:rFonts w:ascii="Arial" w:eastAsia="Century Gothic,Arial" w:hAnsi="Arial" w:cs="Arial"/>
          <w:sz w:val="20"/>
          <w:szCs w:val="20"/>
        </w:rPr>
        <w:t xml:space="preserve">,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w:t>
      </w:r>
      <w:proofErr w:type="spellStart"/>
      <w:r w:rsidRPr="00421855">
        <w:rPr>
          <w:rFonts w:ascii="Arial" w:eastAsia="Century Gothic,Arial" w:hAnsi="Arial" w:cs="Arial"/>
          <w:sz w:val="20"/>
          <w:szCs w:val="20"/>
        </w:rPr>
        <w:t>ii</w:t>
      </w:r>
      <w:proofErr w:type="spellEnd"/>
      <w:r w:rsidRPr="00421855">
        <w:rPr>
          <w:rFonts w:ascii="Arial" w:eastAsia="Century Gothic,Arial" w:hAnsi="Arial" w:cs="Arial"/>
          <w:sz w:val="20"/>
          <w:szCs w:val="20"/>
        </w:rPr>
        <w:t>)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w:t>
      </w:r>
      <w:proofErr w:type="spellStart"/>
      <w:r w:rsidRPr="00421855">
        <w:rPr>
          <w:rFonts w:ascii="Arial" w:eastAsia="Century Gothic,Arial" w:hAnsi="Arial" w:cs="Arial"/>
          <w:sz w:val="20"/>
          <w:szCs w:val="20"/>
        </w:rPr>
        <w:t>Securitizadora</w:t>
      </w:r>
      <w:proofErr w:type="spellEnd"/>
      <w:r w:rsidRPr="00421855">
        <w:rPr>
          <w:rFonts w:ascii="Arial" w:eastAsia="Century Gothic,Arial" w:hAnsi="Arial" w:cs="Arial"/>
          <w:sz w:val="20"/>
          <w:szCs w:val="20"/>
        </w:rPr>
        <w:t xml:space="preserve"> (para o Seguros Pré-Operacionais), ou ainda, (b) do Cedente à </w:t>
      </w:r>
      <w:proofErr w:type="spellStart"/>
      <w:r w:rsidRPr="00421855">
        <w:rPr>
          <w:rFonts w:ascii="Arial" w:eastAsia="Century Gothic,Arial" w:hAnsi="Arial" w:cs="Arial"/>
          <w:sz w:val="20"/>
          <w:szCs w:val="20"/>
        </w:rPr>
        <w:t>Securitizadora</w:t>
      </w:r>
      <w:proofErr w:type="spellEnd"/>
      <w:r w:rsidRPr="00421855">
        <w:rPr>
          <w:rFonts w:ascii="Arial" w:eastAsia="Century Gothic,Arial" w:hAnsi="Arial" w:cs="Arial"/>
          <w:sz w:val="20"/>
          <w:szCs w:val="20"/>
        </w:rPr>
        <w:t xml:space="preserve">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w:t>
      </w:r>
      <w:r w:rsidRPr="00421855">
        <w:rPr>
          <w:rFonts w:ascii="Arial" w:eastAsia="Century Gothic,Arial" w:hAnsi="Arial" w:cs="Arial"/>
          <w:sz w:val="20"/>
          <w:szCs w:val="20"/>
        </w:rPr>
        <w:lastRenderedPageBreak/>
        <w:t>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261" w:name="_DV_M175"/>
      <w:bookmarkEnd w:id="253"/>
      <w:bookmarkEnd w:id="254"/>
      <w:bookmarkEnd w:id="255"/>
      <w:bookmarkEnd w:id="256"/>
      <w:bookmarkEnd w:id="261"/>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62" w:name="_DV_M176"/>
      <w:bookmarkStart w:id="263" w:name="_Toc457548771"/>
      <w:bookmarkStart w:id="264" w:name="_Toc497236216"/>
      <w:bookmarkEnd w:id="262"/>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5512CEC8"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xml:space="preserve">, verificar se o montante atribuído a algum devedor representa parcela igual ou superior a 20% (vinte por cento) do valor total do lastro e, caso positivo, diligenciar para aferir sua </w:t>
      </w:r>
      <w:r w:rsidRPr="00E95FB2">
        <w:rPr>
          <w:rFonts w:ascii="Arial" w:eastAsia="Arial Unicode MS" w:hAnsi="Arial" w:cs="Arial"/>
          <w:color w:val="auto"/>
          <w:sz w:val="20"/>
          <w:szCs w:val="20"/>
        </w:rPr>
        <w:lastRenderedPageBreak/>
        <w:t>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r w:rsidR="004750A7">
        <w:rPr>
          <w:rFonts w:ascii="Arial" w:eastAsia="Arial Unicode MS" w:hAnsi="Arial" w:cs="Arial"/>
          <w:color w:val="auto"/>
          <w:sz w:val="20"/>
          <w:szCs w:val="20"/>
        </w:rPr>
        <w:t>[</w:t>
      </w:r>
      <w:r w:rsidR="004750A7" w:rsidRPr="008B68CB">
        <w:rPr>
          <w:rFonts w:ascii="Arial" w:eastAsia="Arial Unicode MS" w:hAnsi="Arial" w:cs="Arial"/>
          <w:color w:val="auto"/>
          <w:sz w:val="20"/>
          <w:szCs w:val="20"/>
          <w:highlight w:val="yellow"/>
        </w:rPr>
        <w:t xml:space="preserve">Nota NFA: Pela Res CVM 60 </w:t>
      </w:r>
      <w:r w:rsidR="004750A7">
        <w:rPr>
          <w:rFonts w:ascii="Arial" w:eastAsia="Arial Unicode MS" w:hAnsi="Arial" w:cs="Arial"/>
          <w:color w:val="auto"/>
          <w:sz w:val="20"/>
          <w:szCs w:val="20"/>
          <w:highlight w:val="yellow"/>
        </w:rPr>
        <w:t>essa</w:t>
      </w:r>
      <w:r w:rsidR="004750A7" w:rsidRPr="008B68CB">
        <w:rPr>
          <w:rFonts w:ascii="Arial" w:eastAsia="Arial Unicode MS" w:hAnsi="Arial" w:cs="Arial"/>
          <w:color w:val="auto"/>
          <w:sz w:val="20"/>
          <w:szCs w:val="20"/>
          <w:highlight w:val="yellow"/>
        </w:rPr>
        <w:t xml:space="preserve"> verificação seria na cessão dos créditos, </w:t>
      </w:r>
      <w:r w:rsidR="004750A7">
        <w:rPr>
          <w:rFonts w:ascii="Arial" w:eastAsia="Arial Unicode MS" w:hAnsi="Arial" w:cs="Arial"/>
          <w:color w:val="auto"/>
          <w:sz w:val="20"/>
          <w:szCs w:val="20"/>
          <w:highlight w:val="yellow"/>
        </w:rPr>
        <w:t xml:space="preserve">entretanto, o artigo 51 da resolução prevê que anualmente a </w:t>
      </w:r>
      <w:proofErr w:type="spellStart"/>
      <w:r w:rsidR="004750A7">
        <w:rPr>
          <w:rFonts w:ascii="Arial" w:eastAsia="Arial Unicode MS" w:hAnsi="Arial" w:cs="Arial"/>
          <w:color w:val="auto"/>
          <w:sz w:val="20"/>
          <w:szCs w:val="20"/>
          <w:highlight w:val="yellow"/>
        </w:rPr>
        <w:t>securitizadora</w:t>
      </w:r>
      <w:proofErr w:type="spellEnd"/>
      <w:r w:rsidR="004750A7">
        <w:rPr>
          <w:rFonts w:ascii="Arial" w:eastAsia="Arial Unicode MS" w:hAnsi="Arial" w:cs="Arial"/>
          <w:color w:val="auto"/>
          <w:sz w:val="20"/>
          <w:szCs w:val="20"/>
          <w:highlight w:val="yellow"/>
        </w:rPr>
        <w:t xml:space="preserve"> deve encaminhar à CVM demonstrações financeiras auditadas de devedores que possuam exposição maior do que 20% de cada emissão, observadas as exceções contidas no dispositivo. T</w:t>
      </w:r>
      <w:r w:rsidR="004750A7" w:rsidRPr="008B68CB">
        <w:rPr>
          <w:rFonts w:ascii="Arial" w:eastAsia="Arial Unicode MS" w:hAnsi="Arial" w:cs="Arial"/>
          <w:color w:val="auto"/>
          <w:sz w:val="20"/>
          <w:szCs w:val="20"/>
          <w:highlight w:val="yellow"/>
        </w:rPr>
        <w:t>a</w:t>
      </w:r>
      <w:r w:rsidR="004750A7">
        <w:rPr>
          <w:rFonts w:ascii="Arial" w:eastAsia="Arial Unicode MS" w:hAnsi="Arial" w:cs="Arial"/>
          <w:color w:val="auto"/>
          <w:sz w:val="20"/>
          <w:szCs w:val="20"/>
          <w:highlight w:val="yellow"/>
        </w:rPr>
        <w:t>is</w:t>
      </w:r>
      <w:r w:rsidR="004750A7" w:rsidRPr="008B68CB">
        <w:rPr>
          <w:rFonts w:ascii="Arial" w:eastAsia="Arial Unicode MS" w:hAnsi="Arial" w:cs="Arial"/>
          <w:color w:val="auto"/>
          <w:sz w:val="20"/>
          <w:szCs w:val="20"/>
          <w:highlight w:val="yellow"/>
        </w:rPr>
        <w:t xml:space="preserve"> </w:t>
      </w:r>
      <w:r w:rsidR="004750A7">
        <w:rPr>
          <w:rFonts w:ascii="Arial" w:eastAsia="Arial Unicode MS" w:hAnsi="Arial" w:cs="Arial"/>
          <w:color w:val="auto"/>
          <w:sz w:val="20"/>
          <w:szCs w:val="20"/>
          <w:highlight w:val="yellow"/>
        </w:rPr>
        <w:t>verificações</w:t>
      </w:r>
      <w:r w:rsidR="004750A7" w:rsidRPr="008B68CB">
        <w:rPr>
          <w:rFonts w:ascii="Arial" w:eastAsia="Arial Unicode MS" w:hAnsi="Arial" w:cs="Arial"/>
          <w:color w:val="auto"/>
          <w:sz w:val="20"/>
          <w:szCs w:val="20"/>
          <w:highlight w:val="yellow"/>
        </w:rPr>
        <w:t xml:space="preserve"> deve</w:t>
      </w:r>
      <w:r w:rsidR="004750A7">
        <w:rPr>
          <w:rFonts w:ascii="Arial" w:eastAsia="Arial Unicode MS" w:hAnsi="Arial" w:cs="Arial"/>
          <w:color w:val="auto"/>
          <w:sz w:val="20"/>
          <w:szCs w:val="20"/>
          <w:highlight w:val="yellow"/>
        </w:rPr>
        <w:t>m</w:t>
      </w:r>
      <w:r w:rsidR="004750A7" w:rsidRPr="008B68CB">
        <w:rPr>
          <w:rFonts w:ascii="Arial" w:eastAsia="Arial Unicode MS" w:hAnsi="Arial" w:cs="Arial"/>
          <w:color w:val="auto"/>
          <w:sz w:val="20"/>
          <w:szCs w:val="20"/>
          <w:highlight w:val="yellow"/>
        </w:rPr>
        <w:t xml:space="preserve"> ser feita</w:t>
      </w:r>
      <w:r w:rsidR="004750A7">
        <w:rPr>
          <w:rFonts w:ascii="Arial" w:eastAsia="Arial Unicode MS" w:hAnsi="Arial" w:cs="Arial"/>
          <w:color w:val="auto"/>
          <w:sz w:val="20"/>
          <w:szCs w:val="20"/>
          <w:highlight w:val="yellow"/>
        </w:rPr>
        <w:t>s</w:t>
      </w:r>
      <w:r w:rsidR="004750A7" w:rsidRPr="008B68CB">
        <w:rPr>
          <w:rFonts w:ascii="Arial" w:eastAsia="Arial Unicode MS" w:hAnsi="Arial" w:cs="Arial"/>
          <w:color w:val="auto"/>
          <w:sz w:val="20"/>
          <w:szCs w:val="20"/>
          <w:highlight w:val="yellow"/>
        </w:rPr>
        <w:t xml:space="preserve"> a critério da </w:t>
      </w:r>
      <w:proofErr w:type="spellStart"/>
      <w:r w:rsidR="004750A7" w:rsidRPr="008B68CB">
        <w:rPr>
          <w:rFonts w:ascii="Arial" w:eastAsia="Arial Unicode MS" w:hAnsi="Arial" w:cs="Arial"/>
          <w:color w:val="auto"/>
          <w:sz w:val="20"/>
          <w:szCs w:val="20"/>
          <w:highlight w:val="yellow"/>
        </w:rPr>
        <w:t>securitizadora</w:t>
      </w:r>
      <w:proofErr w:type="spellEnd"/>
      <w:r w:rsidR="004750A7" w:rsidRPr="008B68CB">
        <w:rPr>
          <w:rFonts w:ascii="Arial" w:eastAsia="Arial Unicode MS" w:hAnsi="Arial" w:cs="Arial"/>
          <w:color w:val="auto"/>
          <w:sz w:val="20"/>
          <w:szCs w:val="20"/>
          <w:highlight w:val="yellow"/>
        </w:rPr>
        <w:t>, não sendo especificado na legislação aplicável</w:t>
      </w:r>
      <w:r w:rsidR="004750A7">
        <w:rPr>
          <w:rFonts w:ascii="Arial" w:eastAsia="Arial Unicode MS" w:hAnsi="Arial" w:cs="Arial"/>
          <w:color w:val="auto"/>
          <w:sz w:val="20"/>
          <w:szCs w:val="20"/>
        </w:rPr>
        <w:t>]</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proofErr w:type="spellStart"/>
      <w:r w:rsidRPr="00421855">
        <w:rPr>
          <w:rFonts w:ascii="Arial" w:eastAsia="Arial Unicode MS" w:hAnsi="Arial" w:cs="Arial"/>
          <w:color w:val="auto"/>
          <w:sz w:val="20"/>
          <w:szCs w:val="20"/>
        </w:rPr>
        <w:t>Fornecer</w:t>
      </w:r>
      <w:proofErr w:type="spellEnd"/>
      <w:r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29032C45" w:rsidR="00B72D91" w:rsidRDefault="00237E62" w:rsidP="00130676">
      <w:pPr>
        <w:pStyle w:val="Default"/>
        <w:numPr>
          <w:ilvl w:val="0"/>
          <w:numId w:val="37"/>
        </w:numPr>
        <w:tabs>
          <w:tab w:val="left" w:pos="2552"/>
        </w:tabs>
        <w:spacing w:before="240" w:after="240" w:line="300" w:lineRule="auto"/>
        <w:ind w:left="2552" w:hanging="851"/>
        <w:jc w:val="both"/>
        <w:rPr>
          <w:ins w:id="265" w:author="Matheus Gomes Faria" w:date="2022-04-08T11:24:00Z"/>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e contábeis, fornecidos pel</w:t>
      </w:r>
      <w:r w:rsidR="001C72D5" w:rsidRPr="00421855">
        <w:rPr>
          <w:rFonts w:ascii="Arial" w:eastAsia="Arial Unicode MS" w:hAnsi="Arial" w:cs="Arial"/>
          <w:color w:val="auto"/>
          <w:sz w:val="20"/>
          <w:szCs w:val="20"/>
        </w:rPr>
        <w:t>o Cedente</w:t>
      </w:r>
      <w:r w:rsidR="005D70E0" w:rsidRPr="00421855">
        <w:rPr>
          <w:rFonts w:ascii="Arial" w:hAnsi="Arial" w:cs="Arial"/>
          <w:color w:val="auto"/>
          <w:sz w:val="20"/>
          <w:szCs w:val="20"/>
        </w:rPr>
        <w:t xml:space="preserve"> </w:t>
      </w:r>
      <w:r w:rsidR="00DB6C57">
        <w:rPr>
          <w:rFonts w:ascii="Arial" w:eastAsia="Arial Unicode MS" w:hAnsi="Arial" w:cs="Arial"/>
          <w:color w:val="auto"/>
          <w:sz w:val="20"/>
          <w:szCs w:val="20"/>
        </w:rPr>
        <w:t>ou pelos Garantidores</w:t>
      </w:r>
      <w:r w:rsidR="00B72D91" w:rsidRPr="00421855">
        <w:rPr>
          <w:rFonts w:ascii="Arial" w:eastAsia="Arial Unicode MS" w:hAnsi="Arial" w:cs="Arial"/>
          <w:color w:val="auto"/>
          <w:sz w:val="20"/>
          <w:szCs w:val="20"/>
        </w:rPr>
        <w:t xml:space="preserve">, nos termos da legislação vigente; </w:t>
      </w:r>
    </w:p>
    <w:p w14:paraId="79C611B4" w14:textId="20E4D3D2" w:rsidR="009A1B36" w:rsidRPr="00421855" w:rsidRDefault="009A1B36"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ins w:id="266" w:author="Matheus Gomes Faria" w:date="2022-04-08T11:25:00Z">
        <w:r w:rsidRPr="00421855">
          <w:rPr>
            <w:rFonts w:ascii="Arial" w:eastAsia="Arial Unicode MS" w:hAnsi="Arial" w:cs="Arial"/>
            <w:color w:val="auto"/>
            <w:sz w:val="20"/>
            <w:szCs w:val="20"/>
          </w:rPr>
          <w:t>Dentro de 10 (dez) Dias Úteis</w:t>
        </w:r>
        <w:r>
          <w:rPr>
            <w:rFonts w:ascii="Calibri" w:eastAsia="Calibri" w:hAnsi="Calibri" w:cs="Arial"/>
            <w:color w:val="auto"/>
            <w:sz w:val="22"/>
            <w:szCs w:val="22"/>
            <w:lang w:eastAsia="en-US"/>
          </w:rPr>
          <w:t xml:space="preserve">, </w:t>
        </w:r>
        <w:r w:rsidRPr="009A1B36">
          <w:rPr>
            <w:rFonts w:ascii="Calibri" w:eastAsia="Calibri" w:hAnsi="Calibri" w:cs="Arial"/>
            <w:color w:val="auto"/>
            <w:sz w:val="22"/>
            <w:szCs w:val="22"/>
            <w:lang w:eastAsia="en-US"/>
          </w:rPr>
          <w:t>declaração assinada por representantes legais da Emissora atestando que: (1) permanecem válidas as disposições contidas n</w:t>
        </w:r>
        <w:r>
          <w:rPr>
            <w:rFonts w:ascii="Calibri" w:eastAsia="Calibri" w:hAnsi="Calibri" w:cs="Arial"/>
            <w:color w:val="auto"/>
            <w:sz w:val="22"/>
            <w:szCs w:val="22"/>
            <w:lang w:eastAsia="en-US"/>
          </w:rPr>
          <w:t>o Termo de Securitização</w:t>
        </w:r>
        <w:r w:rsidRPr="009A1B36">
          <w:rPr>
            <w:rFonts w:ascii="Calibri" w:eastAsia="Calibri" w:hAnsi="Calibri" w:cs="Arial"/>
            <w:color w:val="auto"/>
            <w:sz w:val="22"/>
            <w:szCs w:val="22"/>
            <w:lang w:eastAsia="en-US"/>
          </w:rPr>
          <w:t xml:space="preserve">; (2) não ocorreu ou está ocorrendo qualquer Evento de Inadimplemento ou descumprimento de obrigações da Emissora perante os </w:t>
        </w:r>
      </w:ins>
      <w:ins w:id="267" w:author="Matheus Gomes Faria" w:date="2022-04-08T11:26:00Z">
        <w:r>
          <w:rPr>
            <w:rFonts w:ascii="Calibri" w:eastAsia="Calibri" w:hAnsi="Calibri" w:cs="Arial"/>
            <w:color w:val="auto"/>
            <w:sz w:val="22"/>
            <w:szCs w:val="22"/>
            <w:lang w:eastAsia="en-US"/>
          </w:rPr>
          <w:t>Titulares de CRI</w:t>
        </w:r>
      </w:ins>
      <w:ins w:id="268" w:author="Matheus Gomes Faria" w:date="2022-04-08T11:25:00Z">
        <w:r w:rsidRPr="009A1B36">
          <w:rPr>
            <w:rFonts w:ascii="Calibri" w:eastAsia="Calibri" w:hAnsi="Calibri" w:cs="Arial"/>
            <w:color w:val="auto"/>
            <w:sz w:val="22"/>
            <w:szCs w:val="22"/>
            <w:lang w:eastAsia="en-US"/>
          </w:rPr>
          <w:t xml:space="preserve"> ou o Agente Fiduciário; (3) não foram praticados atos em desacordo com o estatuto social da Emissora; e (4) seus bens foram mantidos devidamente assegurados</w:t>
        </w:r>
      </w:ins>
      <w:ins w:id="269" w:author="Matheus Gomes Faria" w:date="2022-04-08T11:26:00Z">
        <w:r>
          <w:rPr>
            <w:rFonts w:ascii="Calibri" w:eastAsia="Calibri" w:hAnsi="Calibri" w:cs="Arial"/>
            <w:color w:val="auto"/>
            <w:sz w:val="22"/>
            <w:szCs w:val="22"/>
            <w:lang w:eastAsia="en-US"/>
          </w:rPr>
          <w:t>.</w:t>
        </w:r>
      </w:ins>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w:t>
      </w:r>
      <w:r w:rsidR="00B93262">
        <w:rPr>
          <w:rFonts w:ascii="Arial" w:eastAsia="Arial Unicode MS" w:hAnsi="Arial" w:cs="Arial"/>
          <w:color w:val="auto"/>
          <w:sz w:val="20"/>
          <w:szCs w:val="20"/>
        </w:rPr>
        <w:t>10</w:t>
      </w:r>
      <w:r w:rsidR="00B93262"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B93262" w:rsidRPr="00421855">
        <w:rPr>
          <w:rFonts w:ascii="Arial" w:eastAsia="Arial Unicode MS" w:hAnsi="Arial" w:cs="Arial"/>
          <w:color w:val="auto"/>
          <w:sz w:val="20"/>
          <w:szCs w:val="20"/>
        </w:rPr>
        <w:t>d</w:t>
      </w:r>
      <w:r w:rsidR="00B93262">
        <w:rPr>
          <w:rFonts w:ascii="Arial" w:eastAsia="Arial Unicode MS" w:hAnsi="Arial" w:cs="Arial"/>
          <w:color w:val="auto"/>
          <w:sz w:val="20"/>
          <w:szCs w:val="20"/>
        </w:rPr>
        <w:t>ez</w:t>
      </w:r>
      <w:r w:rsidR="00B72D91" w:rsidRPr="00421855">
        <w:rPr>
          <w:rFonts w:ascii="Arial" w:eastAsia="Arial Unicode MS" w:hAnsi="Arial" w:cs="Arial"/>
          <w:color w:val="auto"/>
          <w:sz w:val="20"/>
          <w:szCs w:val="20"/>
        </w:rPr>
        <w:t>)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w:t>
      </w:r>
      <w:r w:rsidR="00B72D91" w:rsidRPr="00421855">
        <w:rPr>
          <w:rFonts w:ascii="Arial" w:eastAsia="Arial Unicode MS" w:hAnsi="Arial" w:cs="Arial"/>
          <w:color w:val="auto"/>
          <w:sz w:val="20"/>
          <w:szCs w:val="20"/>
        </w:rPr>
        <w:lastRenderedPageBreak/>
        <w:t xml:space="preserve">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lastRenderedPageBreak/>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proofErr w:type="spellStart"/>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w:t>
      </w:r>
      <w:proofErr w:type="spellEnd"/>
      <w:r w:rsidRPr="00E95D0F">
        <w:rPr>
          <w:rFonts w:ascii="Arial" w:eastAsia="Arial Unicode MS" w:hAnsi="Arial" w:cs="Arial"/>
          <w:color w:val="auto"/>
          <w:sz w:val="20"/>
          <w:szCs w:val="20"/>
        </w:rPr>
        <w:t>,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70" w:name="_DV_M211"/>
      <w:bookmarkStart w:id="271" w:name="_DV_M212"/>
      <w:bookmarkEnd w:id="270"/>
      <w:bookmarkEnd w:id="271"/>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lastRenderedPageBreak/>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272"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272"/>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lastRenderedPageBreak/>
        <w:t xml:space="preserve">O Administrador do Cedente, fundo de investimento imobiliário, é parte relacionada à </w:t>
      </w:r>
      <w:proofErr w:type="spellStart"/>
      <w:r>
        <w:rPr>
          <w:rFonts w:ascii="Arial" w:hAnsi="Arial" w:cs="Arial"/>
          <w:color w:val="auto"/>
          <w:sz w:val="20"/>
          <w:szCs w:val="20"/>
        </w:rPr>
        <w:t>Securitizadora</w:t>
      </w:r>
      <w:proofErr w:type="spellEnd"/>
      <w:r>
        <w:rPr>
          <w:rFonts w:ascii="Arial" w:hAnsi="Arial" w:cs="Arial"/>
          <w:color w:val="auto"/>
          <w:sz w:val="20"/>
          <w:szCs w:val="20"/>
        </w:rPr>
        <w:t xml:space="preserve">,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73" w:name="_DV_M177"/>
      <w:bookmarkStart w:id="274" w:name="_DV_M186"/>
      <w:bookmarkStart w:id="275" w:name="_DV_M187"/>
      <w:bookmarkStart w:id="276" w:name="_DV_M188"/>
      <w:bookmarkStart w:id="277" w:name="_DV_M189"/>
      <w:bookmarkStart w:id="278" w:name="_Toc165713871"/>
      <w:bookmarkStart w:id="279" w:name="_Toc110076266"/>
      <w:bookmarkStart w:id="280" w:name="_Toc168723729"/>
      <w:bookmarkStart w:id="281" w:name="_Toc497236223"/>
      <w:bookmarkEnd w:id="263"/>
      <w:bookmarkEnd w:id="264"/>
      <w:bookmarkEnd w:id="273"/>
      <w:bookmarkEnd w:id="274"/>
      <w:bookmarkEnd w:id="275"/>
      <w:bookmarkEnd w:id="276"/>
      <w:bookmarkEnd w:id="277"/>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282" w:name="_DV_M190"/>
      <w:bookmarkStart w:id="283" w:name="_DV_M191"/>
      <w:bookmarkStart w:id="284" w:name="_Toc165713872"/>
      <w:bookmarkStart w:id="285" w:name="_Toc110076267"/>
      <w:bookmarkStart w:id="286" w:name="_Toc168723730"/>
      <w:bookmarkEnd w:id="278"/>
      <w:bookmarkEnd w:id="279"/>
      <w:bookmarkEnd w:id="280"/>
      <w:bookmarkEnd w:id="282"/>
      <w:bookmarkEnd w:id="283"/>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281"/>
      <w:bookmarkEnd w:id="284"/>
      <w:bookmarkEnd w:id="285"/>
      <w:bookmarkEnd w:id="286"/>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87" w:name="_DV_M196"/>
      <w:bookmarkStart w:id="288" w:name="_Hlk69845086"/>
      <w:bookmarkStart w:id="289" w:name="_Toc457548780"/>
      <w:bookmarkStart w:id="290" w:name="_Toc497236224"/>
      <w:bookmarkEnd w:id="287"/>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proofErr w:type="spellStart"/>
      <w:r w:rsidRPr="00421855">
        <w:rPr>
          <w:rFonts w:ascii="Arial" w:hAnsi="Arial" w:cs="Arial"/>
          <w:color w:val="auto"/>
          <w:sz w:val="20"/>
          <w:szCs w:val="20"/>
        </w:rPr>
        <w:t>iii</w:t>
      </w:r>
      <w:proofErr w:type="spellEnd"/>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1" w:name="_DV_M238"/>
      <w:bookmarkEnd w:id="291"/>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2" w:name="_DV_M239"/>
      <w:bookmarkEnd w:id="292"/>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lastRenderedPageBreak/>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288"/>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93"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294"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xml:space="preserve">, quando serão levantadas e elaboradas as demonstrações financeiras do Patrimônio Separado, as </w:t>
      </w:r>
      <w:r w:rsidRPr="009A7E2B">
        <w:rPr>
          <w:rFonts w:ascii="Arial" w:hAnsi="Arial" w:cs="Arial"/>
          <w:sz w:val="20"/>
          <w:szCs w:val="20"/>
        </w:rPr>
        <w:lastRenderedPageBreak/>
        <w:t>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5" w:name="_Ref525320033"/>
      <w:bookmarkEnd w:id="294"/>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295"/>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6" w:name="_DV_M241"/>
      <w:bookmarkStart w:id="297" w:name="_DV_M242"/>
      <w:bookmarkEnd w:id="296"/>
      <w:bookmarkEnd w:id="297"/>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298" w:name="_DV_M243"/>
      <w:bookmarkEnd w:id="298"/>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99" w:name="_DV_M244"/>
      <w:bookmarkStart w:id="300" w:name="_Ref525483719"/>
      <w:bookmarkEnd w:id="293"/>
      <w:bookmarkEnd w:id="299"/>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300"/>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301" w:name="_Ref525495208"/>
      <w:bookmarkStart w:id="302" w:name="_Hlk77186668"/>
      <w:r w:rsidRPr="00AD54F4">
        <w:rPr>
          <w:rFonts w:ascii="Arial" w:hAnsi="Arial" w:cs="Arial"/>
          <w:sz w:val="20"/>
          <w:szCs w:val="20"/>
        </w:rPr>
        <w:t>N</w:t>
      </w:r>
      <w:r w:rsidRPr="00D37CD2">
        <w:rPr>
          <w:rFonts w:ascii="Arial" w:hAnsi="Arial" w:cs="Arial"/>
          <w:sz w:val="20"/>
          <w:szCs w:val="20"/>
        </w:rPr>
        <w:t xml:space="preserve">os casos de renegociações estruturais dos Documentos da Operação que impliquem na elaboração de aditivos aos instrumentos contratuais, será devida pelo Cedente à </w:t>
      </w:r>
      <w:proofErr w:type="spellStart"/>
      <w:r w:rsidRPr="00D37CD2">
        <w:rPr>
          <w:rFonts w:ascii="Arial" w:hAnsi="Arial" w:cs="Arial"/>
          <w:sz w:val="20"/>
          <w:szCs w:val="20"/>
        </w:rPr>
        <w:t>Securitizadora</w:t>
      </w:r>
      <w:proofErr w:type="spellEnd"/>
      <w:r w:rsidRPr="00D37CD2">
        <w:rPr>
          <w:rFonts w:ascii="Arial" w:hAnsi="Arial" w:cs="Arial"/>
          <w:sz w:val="20"/>
          <w:szCs w:val="20"/>
        </w:rPr>
        <w:t xml:space="preserve">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proofErr w:type="spellStart"/>
      <w:r w:rsidRPr="00D37CD2">
        <w:rPr>
          <w:rFonts w:ascii="Arial" w:hAnsi="Arial" w:cs="Arial"/>
          <w:i/>
          <w:sz w:val="20"/>
          <w:szCs w:val="20"/>
        </w:rPr>
        <w:t>covenants</w:t>
      </w:r>
      <w:proofErr w:type="spellEnd"/>
      <w:r w:rsidRPr="00D37CD2">
        <w:rPr>
          <w:rFonts w:ascii="Arial" w:hAnsi="Arial" w:cs="Arial"/>
          <w:sz w:val="20"/>
          <w:szCs w:val="20"/>
        </w:rPr>
        <w:t>, caso aplicável. Estes valores serão corrigidos a partir da data da emissão do CRI pelo IPCA, acrescido de impostos (</w:t>
      </w:r>
      <w:proofErr w:type="spellStart"/>
      <w:r w:rsidRPr="00D37CD2">
        <w:rPr>
          <w:rFonts w:ascii="Arial" w:hAnsi="Arial" w:cs="Arial"/>
          <w:i/>
          <w:sz w:val="20"/>
          <w:szCs w:val="20"/>
        </w:rPr>
        <w:t>gross</w:t>
      </w:r>
      <w:proofErr w:type="spellEnd"/>
      <w:r w:rsidRPr="00D37CD2">
        <w:rPr>
          <w:rFonts w:ascii="Arial" w:hAnsi="Arial" w:cs="Arial"/>
          <w:i/>
          <w:sz w:val="20"/>
          <w:szCs w:val="20"/>
        </w:rPr>
        <w:t xml:space="preserve"> </w:t>
      </w:r>
      <w:proofErr w:type="spellStart"/>
      <w:r w:rsidRPr="00D37CD2">
        <w:rPr>
          <w:rFonts w:ascii="Arial" w:hAnsi="Arial" w:cs="Arial"/>
          <w:i/>
          <w:sz w:val="20"/>
          <w:szCs w:val="20"/>
        </w:rPr>
        <w:t>up</w:t>
      </w:r>
      <w:proofErr w:type="spellEnd"/>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proofErr w:type="spellStart"/>
      <w:r w:rsidRPr="00D37CD2">
        <w:rPr>
          <w:rFonts w:ascii="Arial" w:hAnsi="Arial" w:cs="Arial"/>
          <w:i/>
          <w:iCs/>
          <w:sz w:val="20"/>
          <w:szCs w:val="20"/>
        </w:rPr>
        <w:t>calls</w:t>
      </w:r>
      <w:proofErr w:type="spellEnd"/>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289"/>
      <w:bookmarkEnd w:id="290"/>
      <w:bookmarkEnd w:id="301"/>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lastRenderedPageBreak/>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proofErr w:type="spellStart"/>
      <w:r>
        <w:rPr>
          <w:rFonts w:ascii="Arial" w:hAnsi="Arial" w:cs="Arial"/>
          <w:sz w:val="20"/>
          <w:szCs w:val="20"/>
          <w:u w:val="single"/>
        </w:rPr>
        <w:t>S</w:t>
      </w:r>
      <w:r w:rsidRPr="00B704B4">
        <w:rPr>
          <w:rFonts w:ascii="Arial" w:hAnsi="Arial" w:cs="Arial"/>
          <w:sz w:val="20"/>
          <w:szCs w:val="20"/>
          <w:u w:val="single"/>
        </w:rPr>
        <w:t>ecuritizadora</w:t>
      </w:r>
      <w:proofErr w:type="spellEnd"/>
      <w:r w:rsidRPr="00421855">
        <w:rPr>
          <w:rFonts w:ascii="Arial" w:hAnsi="Arial" w:cs="Arial"/>
          <w:sz w:val="20"/>
          <w:szCs w:val="20"/>
        </w:rPr>
        <w:t xml:space="preserve">. </w:t>
      </w:r>
      <w:r w:rsidRPr="00B704B4">
        <w:rPr>
          <w:rFonts w:ascii="Arial" w:hAnsi="Arial" w:cs="Arial"/>
          <w:sz w:val="20"/>
          <w:szCs w:val="20"/>
        </w:rPr>
        <w:t xml:space="preserve">A destituição e substituição da </w:t>
      </w:r>
      <w:proofErr w:type="spellStart"/>
      <w:r>
        <w:rPr>
          <w:rFonts w:ascii="Arial" w:hAnsi="Arial" w:cs="Arial"/>
          <w:sz w:val="20"/>
          <w:szCs w:val="20"/>
        </w:rPr>
        <w:t>S</w:t>
      </w:r>
      <w:r w:rsidRPr="00B704B4">
        <w:rPr>
          <w:rFonts w:ascii="Arial" w:hAnsi="Arial" w:cs="Arial"/>
          <w:sz w:val="20"/>
          <w:szCs w:val="20"/>
        </w:rPr>
        <w:t>ecuritizadora</w:t>
      </w:r>
      <w:proofErr w:type="spellEnd"/>
      <w:r w:rsidRPr="00B704B4">
        <w:rPr>
          <w:rFonts w:ascii="Arial" w:hAnsi="Arial" w:cs="Arial"/>
          <w:sz w:val="20"/>
          <w:szCs w:val="20"/>
        </w:rPr>
        <w:t xml:space="preserve">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B845099"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w:t>
      </w:r>
      <w:ins w:id="303" w:author="Matheus Gomes Faria" w:date="2022-04-08T11:36:00Z">
        <w:r w:rsidR="00513ECD">
          <w:rPr>
            <w:rFonts w:ascii="Arial" w:hAnsi="Arial" w:cs="Arial"/>
            <w:sz w:val="20"/>
            <w:szCs w:val="20"/>
          </w:rPr>
          <w:t xml:space="preserve"> ou</w:t>
        </w:r>
      </w:ins>
    </w:p>
    <w:p w14:paraId="2902B079" w14:textId="205B6BDA" w:rsidR="00B704B4" w:rsidRPr="00D37CD2" w:rsidDel="00513ECD" w:rsidRDefault="00B704B4" w:rsidP="00D37CD2">
      <w:pPr>
        <w:pStyle w:val="PargrafodaLista"/>
        <w:widowControl/>
        <w:numPr>
          <w:ilvl w:val="0"/>
          <w:numId w:val="122"/>
        </w:numPr>
        <w:autoSpaceDE/>
        <w:autoSpaceDN/>
        <w:adjustRightInd/>
        <w:spacing w:before="240" w:after="240" w:line="300" w:lineRule="auto"/>
        <w:ind w:left="709" w:firstLine="0"/>
        <w:jc w:val="both"/>
        <w:rPr>
          <w:del w:id="304" w:author="Matheus Gomes Faria" w:date="2022-04-08T11:36:00Z"/>
          <w:rFonts w:ascii="Arial" w:hAnsi="Arial" w:cs="Arial"/>
          <w:sz w:val="20"/>
          <w:szCs w:val="20"/>
        </w:rPr>
      </w:pPr>
      <w:del w:id="305" w:author="Matheus Gomes Faria" w:date="2022-04-08T11:36:00Z">
        <w:r w:rsidDel="00513ECD">
          <w:rPr>
            <w:rFonts w:ascii="Arial" w:hAnsi="Arial" w:cs="Arial"/>
            <w:sz w:val="20"/>
            <w:szCs w:val="20"/>
          </w:rPr>
          <w:delText>N</w:delText>
        </w:r>
        <w:r w:rsidRPr="00D37CD2" w:rsidDel="00513ECD">
          <w:rPr>
            <w:rFonts w:ascii="Arial" w:hAnsi="Arial" w:cs="Arial"/>
            <w:sz w:val="20"/>
            <w:szCs w:val="20"/>
          </w:rPr>
          <w:delText xml:space="preserve">os casos expressamente previstos no instrumento de emissão original, que podem ser de aplicação automática ou sujeitos à deliberação da </w:delText>
        </w:r>
        <w:r w:rsidDel="00513ECD">
          <w:rPr>
            <w:rFonts w:ascii="Arial" w:hAnsi="Arial" w:cs="Arial"/>
            <w:sz w:val="20"/>
            <w:szCs w:val="20"/>
          </w:rPr>
          <w:delText>A</w:delText>
        </w:r>
        <w:r w:rsidRPr="00D37CD2" w:rsidDel="00513ECD">
          <w:rPr>
            <w:rFonts w:ascii="Arial" w:hAnsi="Arial" w:cs="Arial"/>
            <w:sz w:val="20"/>
            <w:szCs w:val="20"/>
          </w:rPr>
          <w:delText>ssembleia, nos termos d</w:delText>
        </w:r>
        <w:r w:rsidDel="00513ECD">
          <w:rPr>
            <w:rFonts w:ascii="Arial" w:hAnsi="Arial" w:cs="Arial"/>
            <w:sz w:val="20"/>
            <w:szCs w:val="20"/>
          </w:rPr>
          <w:delText>este Termo de Securitização</w:delText>
        </w:r>
        <w:r w:rsidRPr="00D37CD2" w:rsidDel="00513ECD">
          <w:rPr>
            <w:rFonts w:ascii="Arial" w:hAnsi="Arial" w:cs="Arial"/>
            <w:sz w:val="20"/>
            <w:szCs w:val="20"/>
          </w:rPr>
          <w:delText>; ou</w:delText>
        </w:r>
      </w:del>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proofErr w:type="spellStart"/>
      <w:r>
        <w:rPr>
          <w:rFonts w:ascii="Arial" w:hAnsi="Arial" w:cs="Arial"/>
          <w:sz w:val="20"/>
          <w:szCs w:val="20"/>
        </w:rPr>
        <w:t>S</w:t>
      </w:r>
      <w:r w:rsidRPr="00B704B4">
        <w:rPr>
          <w:rFonts w:ascii="Arial" w:hAnsi="Arial" w:cs="Arial"/>
          <w:sz w:val="20"/>
          <w:szCs w:val="20"/>
        </w:rPr>
        <w:t>ecuritizadora</w:t>
      </w:r>
      <w:proofErr w:type="spellEnd"/>
      <w:r w:rsidRPr="00B704B4">
        <w:rPr>
          <w:rFonts w:ascii="Arial" w:hAnsi="Arial" w:cs="Arial"/>
          <w:sz w:val="20"/>
          <w:szCs w:val="20"/>
        </w:rPr>
        <w:t xml:space="preserve">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06" w:name="_DV_M197"/>
      <w:bookmarkStart w:id="307" w:name="_DV_M198"/>
      <w:bookmarkStart w:id="308" w:name="_DV_M199"/>
      <w:bookmarkStart w:id="309" w:name="_DV_M200"/>
      <w:bookmarkStart w:id="310" w:name="_DV_M201"/>
      <w:bookmarkStart w:id="311" w:name="_Toc165713873"/>
      <w:bookmarkStart w:id="312" w:name="_Toc110076268"/>
      <w:bookmarkStart w:id="313" w:name="_Toc168723731"/>
      <w:bookmarkStart w:id="314" w:name="_Toc497236230"/>
      <w:bookmarkEnd w:id="302"/>
      <w:bookmarkEnd w:id="306"/>
      <w:bookmarkEnd w:id="307"/>
      <w:bookmarkEnd w:id="308"/>
      <w:bookmarkEnd w:id="309"/>
      <w:bookmarkEnd w:id="310"/>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311"/>
      <w:bookmarkEnd w:id="312"/>
      <w:bookmarkEnd w:id="313"/>
      <w:bookmarkEnd w:id="314"/>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15"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0161B5F2"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commentRangeStart w:id="316"/>
      <w:commentRangeStart w:id="317"/>
      <w:r w:rsidRPr="00421855">
        <w:rPr>
          <w:rFonts w:ascii="Arial" w:hAnsi="Arial" w:cs="Arial"/>
          <w:color w:val="auto"/>
          <w:sz w:val="20"/>
          <w:szCs w:val="20"/>
        </w:rPr>
        <w:t xml:space="preserve">Verificou </w:t>
      </w:r>
      <w:r w:rsidR="00562A27" w:rsidRPr="00421855">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commentRangeEnd w:id="316"/>
      <w:r w:rsidR="006C5D34">
        <w:rPr>
          <w:rStyle w:val="Refdecomentrio"/>
          <w:rFonts w:ascii="Times New Roman" w:hAnsi="Times New Roman" w:cs="Times New Roman"/>
          <w:color w:val="auto"/>
          <w:lang w:val="en-US" w:eastAsia="ja-JP"/>
        </w:rPr>
        <w:commentReference w:id="316"/>
      </w:r>
      <w:commentRangeEnd w:id="317"/>
      <w:r w:rsidR="003E6754">
        <w:rPr>
          <w:rStyle w:val="Refdecomentrio"/>
          <w:rFonts w:ascii="Times New Roman" w:hAnsi="Times New Roman" w:cs="Times New Roman"/>
          <w:color w:val="auto"/>
          <w:lang w:val="en-US" w:eastAsia="ja-JP"/>
        </w:rPr>
        <w:commentReference w:id="317"/>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1C0A14EF"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del w:id="318" w:author="Matheus Gomes Faria" w:date="2022-04-08T12:14:00Z">
        <w:r w:rsidRPr="00421855" w:rsidDel="006C5D34">
          <w:rPr>
            <w:rFonts w:ascii="Arial" w:hAnsi="Arial" w:cs="Arial"/>
            <w:color w:val="auto"/>
            <w:sz w:val="20"/>
            <w:szCs w:val="20"/>
          </w:rPr>
          <w:lastRenderedPageBreak/>
          <w:delText xml:space="preserve">Exceto </w:delText>
        </w:r>
        <w:r w:rsidR="00562A27" w:rsidRPr="00421855" w:rsidDel="006C5D34">
          <w:rPr>
            <w:rFonts w:ascii="Arial" w:hAnsi="Arial" w:cs="Arial"/>
            <w:color w:val="auto"/>
            <w:sz w:val="20"/>
            <w:szCs w:val="20"/>
          </w:rPr>
          <w:delText>conforme indicado em contrário neste Termo de Securitização, o</w:delText>
        </w:r>
      </w:del>
      <w:ins w:id="319" w:author="Matheus Gomes Faria" w:date="2022-04-08T12:14:00Z">
        <w:r w:rsidR="006C5D34">
          <w:rPr>
            <w:rFonts w:ascii="Arial" w:hAnsi="Arial" w:cs="Arial"/>
            <w:color w:val="auto"/>
            <w:sz w:val="20"/>
            <w:szCs w:val="20"/>
          </w:rPr>
          <w:t>O</w:t>
        </w:r>
      </w:ins>
      <w:r w:rsidR="00562A27" w:rsidRPr="00421855">
        <w:rPr>
          <w:rFonts w:ascii="Arial" w:hAnsi="Arial" w:cs="Arial"/>
          <w:color w:val="auto"/>
          <w:sz w:val="20"/>
          <w:szCs w:val="20"/>
        </w:rPr>
        <w:t xml:space="preserve">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152F9D5D"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ins w:id="320" w:author="Matheus Gomes Faria" w:date="2022-04-08T12:14:00Z">
        <w:r>
          <w:rPr>
            <w:rFonts w:ascii="Arial" w:hAnsi="Arial" w:cs="Arial"/>
            <w:color w:val="auto"/>
            <w:sz w:val="20"/>
            <w:szCs w:val="20"/>
          </w:rPr>
          <w:t xml:space="preserve">Não </w:t>
        </w:r>
      </w:ins>
      <w:del w:id="321" w:author="Matheus Gomes Faria" w:date="2022-04-08T12:14:00Z">
        <w:r w:rsidR="00525208" w:rsidRPr="00421855" w:rsidDel="006C5D34">
          <w:rPr>
            <w:rFonts w:ascii="Arial" w:hAnsi="Arial" w:cs="Arial"/>
            <w:color w:val="auto"/>
            <w:sz w:val="20"/>
            <w:szCs w:val="20"/>
          </w:rPr>
          <w:delText>P</w:delText>
        </w:r>
      </w:del>
      <w:ins w:id="322" w:author="Matheus Gomes Faria" w:date="2022-04-08T12:14:00Z">
        <w:r>
          <w:rPr>
            <w:rFonts w:ascii="Arial" w:hAnsi="Arial" w:cs="Arial"/>
            <w:color w:val="auto"/>
            <w:sz w:val="20"/>
            <w:szCs w:val="20"/>
          </w:rPr>
          <w:t>p</w:t>
        </w:r>
      </w:ins>
      <w:r w:rsidR="00525208" w:rsidRPr="00421855">
        <w:rPr>
          <w:rFonts w:ascii="Arial" w:hAnsi="Arial" w:cs="Arial"/>
          <w:color w:val="auto"/>
          <w:sz w:val="20"/>
          <w:szCs w:val="20"/>
        </w:rPr>
        <w:t xml:space="preserve">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w:t>
      </w:r>
      <w:proofErr w:type="spellStart"/>
      <w:r w:rsidRPr="00421855">
        <w:rPr>
          <w:rFonts w:ascii="Arial" w:hAnsi="Arial" w:cs="Arial"/>
          <w:sz w:val="20"/>
          <w:szCs w:val="20"/>
        </w:rPr>
        <w:t>ii</w:t>
      </w:r>
      <w:proofErr w:type="spellEnd"/>
      <w:r w:rsidRPr="00421855">
        <w:rPr>
          <w:rFonts w:ascii="Arial" w:hAnsi="Arial" w:cs="Arial"/>
          <w:sz w:val="20"/>
          <w:szCs w:val="20"/>
        </w:rPr>
        <w:t>)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0E9581B7"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w:t>
      </w:r>
      <w:ins w:id="323" w:author="Matheus Gomes Faria" w:date="2022-04-08T12:21:00Z">
        <w:r w:rsidR="00024B19">
          <w:rPr>
            <w:rFonts w:ascii="Arial" w:hAnsi="Arial" w:cs="Arial"/>
            <w:sz w:val="20"/>
            <w:szCs w:val="20"/>
          </w:rPr>
          <w:t>[</w:t>
        </w:r>
        <w:r w:rsidR="00024B19" w:rsidRPr="00024B19">
          <w:rPr>
            <w:rFonts w:ascii="Arial" w:hAnsi="Arial" w:cs="Arial"/>
            <w:sz w:val="20"/>
            <w:szCs w:val="20"/>
            <w:highlight w:val="yellow"/>
            <w:rPrChange w:id="324" w:author="Matheus Gomes Faria" w:date="2022-04-08T12:21:00Z">
              <w:rPr>
                <w:rFonts w:ascii="Arial" w:hAnsi="Arial" w:cs="Arial"/>
                <w:sz w:val="20"/>
                <w:szCs w:val="20"/>
              </w:rPr>
            </w:rPrChange>
          </w:rPr>
          <w:t>.</w:t>
        </w:r>
        <w:r w:rsidR="00024B19">
          <w:rPr>
            <w:rFonts w:ascii="Arial" w:hAnsi="Arial" w:cs="Arial"/>
            <w:sz w:val="20"/>
            <w:szCs w:val="20"/>
          </w:rPr>
          <w:t xml:space="preserve">] na qualidade de </w:t>
        </w:r>
      </w:ins>
      <w:proofErr w:type="spellStart"/>
      <w:r w:rsidR="008C4537" w:rsidRPr="00AD54F4">
        <w:rPr>
          <w:rFonts w:ascii="Arial" w:hAnsi="Arial" w:cs="Arial"/>
          <w:sz w:val="20"/>
          <w:szCs w:val="20"/>
        </w:rPr>
        <w:t>escriturador</w:t>
      </w:r>
      <w:proofErr w:type="spellEnd"/>
      <w:r w:rsidR="008C4537" w:rsidRPr="00AD54F4">
        <w:rPr>
          <w:rFonts w:ascii="Arial" w:hAnsi="Arial" w:cs="Arial"/>
          <w:sz w:val="20"/>
          <w:szCs w:val="20"/>
        </w:rPr>
        <w:t xml:space="preserve">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w:t>
      </w:r>
      <w:commentRangeStart w:id="325"/>
      <w:commentRangeStart w:id="326"/>
      <w:r w:rsidRPr="00421855">
        <w:rPr>
          <w:rFonts w:ascii="Arial" w:hAnsi="Arial" w:cs="Arial"/>
          <w:sz w:val="20"/>
          <w:szCs w:val="20"/>
        </w:rPr>
        <w:t xml:space="preserve">as garantias </w:t>
      </w:r>
      <w:del w:id="327" w:author="Matheus Gomes Faria" w:date="2022-04-08T12:25:00Z">
        <w:r w:rsidRPr="00421855" w:rsidDel="00BA5178">
          <w:rPr>
            <w:rFonts w:ascii="Arial" w:hAnsi="Arial" w:cs="Arial"/>
            <w:sz w:val="20"/>
            <w:szCs w:val="20"/>
          </w:rPr>
          <w:delText>poderão ser</w:delText>
        </w:r>
      </w:del>
      <w:ins w:id="328" w:author="Matheus Gomes Faria" w:date="2022-04-08T12:25:00Z">
        <w:r w:rsidR="00BA5178">
          <w:rPr>
            <w:rFonts w:ascii="Arial" w:hAnsi="Arial" w:cs="Arial"/>
            <w:sz w:val="20"/>
            <w:szCs w:val="20"/>
          </w:rPr>
          <w:t>são</w:t>
        </w:r>
      </w:ins>
      <w:r w:rsidRPr="00421855">
        <w:rPr>
          <w:rFonts w:ascii="Arial" w:hAnsi="Arial" w:cs="Arial"/>
          <w:sz w:val="20"/>
          <w:szCs w:val="20"/>
        </w:rPr>
        <w:t xml:space="preserve">, em conjunto </w:t>
      </w:r>
      <w:r w:rsidRPr="00BA5178">
        <w:rPr>
          <w:rFonts w:ascii="Arial" w:hAnsi="Arial" w:cs="Arial"/>
          <w:sz w:val="20"/>
          <w:szCs w:val="20"/>
          <w:highlight w:val="yellow"/>
          <w:rPrChange w:id="329" w:author="Matheus Gomes Faria" w:date="2022-04-08T12:25:00Z">
            <w:rPr>
              <w:rFonts w:ascii="Arial" w:hAnsi="Arial" w:cs="Arial"/>
              <w:sz w:val="20"/>
              <w:szCs w:val="20"/>
            </w:rPr>
          </w:rPrChange>
        </w:rPr>
        <w:t>in/suficientes</w:t>
      </w:r>
      <w:r w:rsidRPr="00421855">
        <w:rPr>
          <w:rFonts w:ascii="Arial" w:hAnsi="Arial" w:cs="Arial"/>
          <w:sz w:val="20"/>
          <w:szCs w:val="20"/>
        </w:rPr>
        <w:t xml:space="preserve"> </w:t>
      </w:r>
      <w:commentRangeEnd w:id="325"/>
      <w:r w:rsidR="00BA5178">
        <w:rPr>
          <w:rStyle w:val="Refdecomentrio"/>
          <w:lang w:val="en-US"/>
        </w:rPr>
        <w:commentReference w:id="325"/>
      </w:r>
      <w:commentRangeEnd w:id="326"/>
      <w:r w:rsidR="003E6754">
        <w:rPr>
          <w:rStyle w:val="Refdecomentrio"/>
          <w:lang w:val="en-US"/>
        </w:rPr>
        <w:commentReference w:id="326"/>
      </w:r>
      <w:r w:rsidRPr="00421855">
        <w:rPr>
          <w:rFonts w:ascii="Arial" w:hAnsi="Arial" w:cs="Arial"/>
          <w:sz w:val="20"/>
          <w:szCs w:val="20"/>
        </w:rPr>
        <w:t xml:space="preserve">em relação ao saldo devedor dos CRI na data de assinatura deste Termo de Securitização, </w:t>
      </w:r>
      <w:del w:id="330" w:author="Matheus Gomes Faria" w:date="2022-04-08T12:26:00Z">
        <w:r w:rsidRPr="00421855" w:rsidDel="00BA5178">
          <w:rPr>
            <w:rFonts w:ascii="Arial" w:hAnsi="Arial" w:cs="Arial"/>
            <w:sz w:val="20"/>
            <w:szCs w:val="20"/>
          </w:rPr>
          <w:delText>entretanto</w:delText>
        </w:r>
      </w:del>
      <w:del w:id="331" w:author="Matheus Gomes Faria" w:date="2022-04-08T12:27:00Z">
        <w:r w:rsidRPr="00421855" w:rsidDel="00BA5178">
          <w:rPr>
            <w:rFonts w:ascii="Arial" w:hAnsi="Arial" w:cs="Arial"/>
            <w:sz w:val="20"/>
            <w:szCs w:val="20"/>
          </w:rPr>
          <w:delText>,</w:delText>
        </w:r>
      </w:del>
      <w:r w:rsidRPr="00421855">
        <w:rPr>
          <w:rFonts w:ascii="Arial" w:hAnsi="Arial" w:cs="Arial"/>
          <w:sz w:val="20"/>
          <w:szCs w:val="20"/>
        </w:rPr>
        <w:t xml:space="preserve"> </w:t>
      </w:r>
      <w:ins w:id="332" w:author="Matheus Gomes Faria" w:date="2022-04-08T12:27:00Z">
        <w:r w:rsidR="00BA5178">
          <w:rPr>
            <w:rFonts w:ascii="Arial" w:hAnsi="Arial" w:cs="Arial"/>
            <w:sz w:val="20"/>
            <w:szCs w:val="20"/>
          </w:rPr>
          <w:t xml:space="preserve">e </w:t>
        </w:r>
      </w:ins>
      <w:r w:rsidRPr="00421855">
        <w:rPr>
          <w:rFonts w:ascii="Arial" w:hAnsi="Arial" w:cs="Arial"/>
          <w:sz w:val="20"/>
          <w:szCs w:val="20"/>
        </w:rPr>
        <w:t>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11DC300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ins w:id="333" w:author="Matheus Gomes Faria" w:date="2022-04-08T12:27:00Z">
        <w:r w:rsidR="00BA5178">
          <w:rPr>
            <w:rFonts w:ascii="Arial" w:hAnsi="Arial" w:cs="Arial"/>
            <w:sz w:val="20"/>
            <w:szCs w:val="20"/>
          </w:rPr>
          <w:t>, caso a Emissora não faça</w:t>
        </w:r>
      </w:ins>
      <w:r w:rsidR="00562A27" w:rsidRPr="00421855">
        <w:rPr>
          <w:rFonts w:ascii="Arial" w:hAnsi="Arial" w:cs="Arial"/>
          <w:sz w:val="20"/>
          <w:szCs w:val="20"/>
        </w:rPr>
        <w:t>;</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lastRenderedPageBreak/>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lastRenderedPageBreak/>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0DD65BDA"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ins w:id="334" w:author="Matheus Gomes Faria" w:date="2022-04-08T12:29:00Z">
        <w:r w:rsidR="00BA5178">
          <w:rPr>
            <w:rFonts w:ascii="Arial" w:hAnsi="Arial" w:cs="Arial"/>
            <w:sz w:val="20"/>
            <w:szCs w:val="20"/>
          </w:rPr>
          <w:t xml:space="preserve">24.000,00 (vinte e quatro </w:t>
        </w:r>
        <w:proofErr w:type="spellStart"/>
        <w:r w:rsidR="00BA5178">
          <w:rPr>
            <w:rFonts w:ascii="Arial" w:hAnsi="Arial" w:cs="Arial"/>
            <w:sz w:val="20"/>
            <w:szCs w:val="20"/>
          </w:rPr>
          <w:t>mil</w:t>
        </w:r>
      </w:ins>
      <w:ins w:id="335" w:author="Matheus Gomes Faria" w:date="2022-04-08T12:30:00Z">
        <w:r w:rsidR="00BA5178">
          <w:rPr>
            <w:rFonts w:ascii="Arial" w:hAnsi="Arial" w:cs="Arial"/>
            <w:sz w:val="20"/>
            <w:szCs w:val="20"/>
          </w:rPr>
          <w:t>reais</w:t>
        </w:r>
      </w:ins>
      <w:proofErr w:type="spellEnd"/>
      <w:ins w:id="336" w:author="Matheus Gomes Faria" w:date="2022-04-08T12:29:00Z">
        <w:r w:rsidR="00BA5178">
          <w:rPr>
            <w:rFonts w:ascii="Arial" w:hAnsi="Arial" w:cs="Arial"/>
            <w:sz w:val="20"/>
            <w:szCs w:val="20"/>
          </w:rPr>
          <w:t xml:space="preserve">) </w:t>
        </w:r>
      </w:ins>
      <w:del w:id="337" w:author="Matheus Gomes Faria" w:date="2022-04-08T12:30:00Z">
        <w:r w:rsidR="008B6778" w:rsidRPr="00DC3B7C" w:rsidDel="00BA5178">
          <w:rPr>
            <w:rFonts w:ascii="Arial" w:hAnsi="Arial" w:cs="Arial"/>
            <w:sz w:val="20"/>
            <w:szCs w:val="20"/>
            <w:highlight w:val="yellow"/>
          </w:rPr>
          <w:delText>[•]</w:delText>
        </w:r>
        <w:r w:rsidR="008B6778" w:rsidDel="00BA5178">
          <w:rPr>
            <w:rFonts w:ascii="Arial" w:hAnsi="Arial" w:cs="Arial"/>
            <w:sz w:val="20"/>
            <w:szCs w:val="20"/>
          </w:rPr>
          <w:delText xml:space="preserve"> </w:delText>
        </w:r>
        <w:r w:rsidR="00AD5FD1" w:rsidRPr="00421855" w:rsidDel="00BA5178">
          <w:rPr>
            <w:rFonts w:ascii="Arial" w:hAnsi="Arial" w:cs="Arial"/>
            <w:sz w:val="20"/>
            <w:szCs w:val="20"/>
          </w:rPr>
          <w:delText>(</w:delText>
        </w:r>
        <w:r w:rsidR="008B6778" w:rsidRPr="00DC3B7C" w:rsidDel="00BA5178">
          <w:rPr>
            <w:rFonts w:ascii="Arial" w:hAnsi="Arial" w:cs="Arial"/>
            <w:sz w:val="20"/>
            <w:szCs w:val="20"/>
            <w:highlight w:val="yellow"/>
          </w:rPr>
          <w:delText>[•]</w:delText>
        </w:r>
        <w:r w:rsidR="00AD5FD1" w:rsidRPr="00421855" w:rsidDel="00BA5178">
          <w:rPr>
            <w:rFonts w:ascii="Arial" w:hAnsi="Arial" w:cs="Arial"/>
            <w:sz w:val="20"/>
            <w:szCs w:val="20"/>
          </w:rPr>
          <w:delText>)</w:delText>
        </w:r>
      </w:del>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w:t>
      </w:r>
      <w:ins w:id="338" w:author="Matheus Gomes Faria" w:date="2022-04-08T12:30:00Z">
        <w:r w:rsidR="00C61471">
          <w:rPr>
            <w:rFonts w:ascii="Arial" w:hAnsi="Arial" w:cs="Arial"/>
            <w:sz w:val="20"/>
            <w:szCs w:val="20"/>
          </w:rPr>
          <w:t xml:space="preserve">dia 15 do mesmo mês de emissão da primeira fatura nos </w:t>
        </w:r>
      </w:ins>
      <w:del w:id="339" w:author="Matheus Gomes Faria" w:date="2022-04-08T12:30:00Z">
        <w:r w:rsidR="00A74AE4" w:rsidRPr="00421855" w:rsidDel="00C61471">
          <w:rPr>
            <w:rFonts w:ascii="Arial" w:hAnsi="Arial" w:cs="Arial"/>
            <w:sz w:val="20"/>
            <w:szCs w:val="20"/>
          </w:rPr>
          <w:delText>mesmo dia dos</w:delText>
        </w:r>
      </w:del>
      <w:r w:rsidR="00A74AE4" w:rsidRPr="00421855">
        <w:rPr>
          <w:rFonts w:ascii="Arial" w:hAnsi="Arial" w:cs="Arial"/>
          <w:sz w:val="20"/>
          <w:szCs w:val="20"/>
        </w:rPr>
        <w:t xml:space="preserve"> </w:t>
      </w:r>
      <w:r w:rsidR="00AD5FD1">
        <w:rPr>
          <w:rFonts w:ascii="Arial" w:hAnsi="Arial" w:cs="Arial"/>
          <w:sz w:val="20"/>
          <w:szCs w:val="20"/>
        </w:rPr>
        <w:t xml:space="preserve">anos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lastRenderedPageBreak/>
        <w:t>Despesas</w:t>
      </w:r>
      <w:r w:rsidRPr="00421855">
        <w:rPr>
          <w:rFonts w:ascii="Arial" w:hAnsi="Arial" w:cs="Arial"/>
          <w:sz w:val="20"/>
          <w:szCs w:val="20"/>
        </w:rPr>
        <w:t>.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bem como sua remuneração; e (</w:t>
      </w:r>
      <w:proofErr w:type="spellStart"/>
      <w:r w:rsidRPr="00421855">
        <w:rPr>
          <w:rFonts w:ascii="Arial" w:hAnsi="Arial" w:cs="Arial"/>
          <w:bCs/>
          <w:sz w:val="20"/>
          <w:szCs w:val="20"/>
        </w:rPr>
        <w:t>ii</w:t>
      </w:r>
      <w:proofErr w:type="spellEnd"/>
      <w:r w:rsidRPr="00421855">
        <w:rPr>
          <w:rFonts w:ascii="Arial" w:hAnsi="Arial" w:cs="Arial"/>
          <w:bCs/>
          <w:sz w:val="20"/>
          <w:szCs w:val="20"/>
        </w:rPr>
        <w:t xml:space="preserve">)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lastRenderedPageBreak/>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2AC8CDB2"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equivalente a R$</w:t>
      </w:r>
      <w:r w:rsidR="00F05334" w:rsidRPr="00AF332B">
        <w:rPr>
          <w:rFonts w:ascii="Arial" w:hAnsi="Arial" w:cs="Arial"/>
          <w:sz w:val="20"/>
          <w:szCs w:val="20"/>
        </w:rPr>
        <w:t> </w:t>
      </w:r>
      <w:ins w:id="340" w:author="Matheus Gomes Faria" w:date="2022-04-08T12:33:00Z">
        <w:r w:rsidR="0044478B">
          <w:rPr>
            <w:rFonts w:ascii="Arial" w:hAnsi="Arial" w:cs="Arial"/>
            <w:sz w:val="20"/>
            <w:szCs w:val="20"/>
          </w:rPr>
          <w:t>500,00</w:t>
        </w:r>
      </w:ins>
      <w:del w:id="341" w:author="Matheus Gomes Faria" w:date="2022-04-08T12:33:00Z">
        <w:r w:rsidR="004540E4" w:rsidRPr="008B68CB" w:rsidDel="0044478B">
          <w:rPr>
            <w:rFonts w:ascii="Arial" w:hAnsi="Arial" w:cs="Arial"/>
            <w:sz w:val="20"/>
            <w:szCs w:val="20"/>
          </w:rPr>
          <w:delText>450,00</w:delText>
        </w:r>
      </w:del>
      <w:r w:rsidR="0057558C" w:rsidRPr="00AF332B">
        <w:rPr>
          <w:rFonts w:ascii="Arial" w:hAnsi="Arial" w:cs="Arial"/>
          <w:sz w:val="20"/>
          <w:szCs w:val="20"/>
        </w:rPr>
        <w:t xml:space="preserve"> </w:t>
      </w:r>
      <w:r w:rsidRPr="00AF332B">
        <w:rPr>
          <w:rFonts w:ascii="Arial" w:hAnsi="Arial" w:cs="Arial"/>
          <w:bCs/>
          <w:sz w:val="20"/>
          <w:szCs w:val="20"/>
        </w:rPr>
        <w:t>(</w:t>
      </w:r>
      <w:ins w:id="342" w:author="Matheus Gomes Faria" w:date="2022-04-08T12:33:00Z">
        <w:r w:rsidR="0044478B">
          <w:rPr>
            <w:rFonts w:ascii="Arial" w:hAnsi="Arial" w:cs="Arial"/>
            <w:bCs/>
            <w:sz w:val="20"/>
            <w:szCs w:val="20"/>
          </w:rPr>
          <w:t>quinhentos</w:t>
        </w:r>
      </w:ins>
      <w:del w:id="343" w:author="Matheus Gomes Faria" w:date="2022-04-08T12:33:00Z">
        <w:r w:rsidR="004540E4" w:rsidRPr="008B68CB" w:rsidDel="0044478B">
          <w:rPr>
            <w:rFonts w:ascii="Arial" w:hAnsi="Arial" w:cs="Arial"/>
            <w:sz w:val="20"/>
            <w:szCs w:val="20"/>
          </w:rPr>
          <w:delText>quatrocentos</w:delText>
        </w:r>
      </w:del>
      <w:r w:rsidR="004540E4" w:rsidRPr="008B68CB">
        <w:rPr>
          <w:rFonts w:ascii="Arial" w:hAnsi="Arial" w:cs="Arial"/>
          <w:sz w:val="20"/>
          <w:szCs w:val="20"/>
        </w:rPr>
        <w:t xml:space="preserve"> 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homem de trabalho dedicado às atividades relacionadas à Emissão, incluindo, mas não se limitando, (i) comentários aos documentos da oferta durante a estruturação da mesma, caso a operação não venha se efetivar; (</w:t>
      </w:r>
      <w:proofErr w:type="spellStart"/>
      <w:r w:rsidRPr="00AF332B">
        <w:rPr>
          <w:rFonts w:ascii="Arial" w:hAnsi="Arial" w:cs="Arial"/>
          <w:sz w:val="20"/>
          <w:szCs w:val="20"/>
        </w:rPr>
        <w:t>ii</w:t>
      </w:r>
      <w:proofErr w:type="spellEnd"/>
      <w:r w:rsidRPr="00AF332B">
        <w:rPr>
          <w:rFonts w:ascii="Arial" w:hAnsi="Arial" w:cs="Arial"/>
          <w:sz w:val="20"/>
          <w:szCs w:val="20"/>
        </w:rPr>
        <w:t xml:space="preserve">) execução das </w:t>
      </w:r>
      <w:r w:rsidR="00614699" w:rsidRPr="00AF332B">
        <w:rPr>
          <w:rFonts w:ascii="Arial" w:hAnsi="Arial" w:cs="Arial"/>
          <w:sz w:val="20"/>
          <w:szCs w:val="20"/>
        </w:rPr>
        <w:t>Garantias</w:t>
      </w:r>
      <w:r w:rsidRPr="00AF332B">
        <w:rPr>
          <w:rFonts w:ascii="Arial" w:hAnsi="Arial" w:cs="Arial"/>
          <w:sz w:val="20"/>
          <w:szCs w:val="20"/>
        </w:rPr>
        <w:t>, (</w:t>
      </w:r>
      <w:proofErr w:type="spellStart"/>
      <w:r w:rsidRPr="00AF332B">
        <w:rPr>
          <w:rFonts w:ascii="Arial" w:hAnsi="Arial" w:cs="Arial"/>
          <w:sz w:val="20"/>
          <w:szCs w:val="20"/>
        </w:rPr>
        <w:t>iii</w:t>
      </w:r>
      <w:proofErr w:type="spellEnd"/>
      <w:r w:rsidRPr="00AF332B">
        <w:rPr>
          <w:rFonts w:ascii="Arial" w:hAnsi="Arial" w:cs="Arial"/>
          <w:sz w:val="20"/>
          <w:szCs w:val="20"/>
        </w:rPr>
        <w:t>) análise a eventuais aditamentos aos Documentos da Operação e (</w:t>
      </w:r>
      <w:proofErr w:type="spellStart"/>
      <w:r w:rsidR="00580AC2" w:rsidRPr="00AF332B">
        <w:rPr>
          <w:rFonts w:ascii="Arial" w:hAnsi="Arial" w:cs="Arial"/>
          <w:sz w:val="20"/>
          <w:szCs w:val="20"/>
        </w:rPr>
        <w:t>i</w:t>
      </w:r>
      <w:r w:rsidRPr="00AF332B">
        <w:rPr>
          <w:rFonts w:ascii="Arial" w:hAnsi="Arial" w:cs="Arial"/>
          <w:sz w:val="20"/>
          <w:szCs w:val="20"/>
        </w:rPr>
        <w:t>v</w:t>
      </w:r>
      <w:proofErr w:type="spellEnd"/>
      <w:r w:rsidRPr="00AF332B">
        <w:rPr>
          <w:rFonts w:ascii="Arial" w:hAnsi="Arial" w:cs="Arial"/>
          <w:sz w:val="20"/>
          <w:szCs w:val="20"/>
        </w:rPr>
        <w:t xml:space="preserve">) implementação das consequentes decisões tomadas em tais eventos, remuneração </w:t>
      </w:r>
      <w:proofErr w:type="spellStart"/>
      <w:r w:rsidRPr="00AF332B">
        <w:rPr>
          <w:rFonts w:ascii="Arial" w:hAnsi="Arial" w:cs="Arial"/>
          <w:sz w:val="20"/>
          <w:szCs w:val="20"/>
        </w:rPr>
        <w:t>esta</w:t>
      </w:r>
      <w:proofErr w:type="spellEnd"/>
      <w:r w:rsidRPr="00AF332B">
        <w:rPr>
          <w:rFonts w:ascii="Arial" w:hAnsi="Arial" w:cs="Arial"/>
          <w:sz w:val="20"/>
          <w:szCs w:val="20"/>
        </w:rPr>
        <w:t xml:space="preserve">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Assembleia destinada à escolha de novo agente fiduciário deve ser </w:t>
      </w:r>
      <w:proofErr w:type="gramStart"/>
      <w:r w:rsidRPr="00421855">
        <w:rPr>
          <w:rFonts w:ascii="Arial" w:hAnsi="Arial" w:cs="Arial"/>
          <w:sz w:val="20"/>
          <w:szCs w:val="20"/>
        </w:rPr>
        <w:t>convocada</w:t>
      </w:r>
      <w:proofErr w:type="gramEnd"/>
      <w:r w:rsidRPr="00421855">
        <w:rPr>
          <w:rFonts w:ascii="Arial" w:hAnsi="Arial" w:cs="Arial"/>
          <w:sz w:val="20"/>
          <w:szCs w:val="20"/>
        </w:rPr>
        <w:t xml:space="preserve">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44" w:name="_DV_M168"/>
      <w:bookmarkStart w:id="345" w:name="_DV_M202"/>
      <w:bookmarkStart w:id="346" w:name="_DV_M203"/>
      <w:bookmarkStart w:id="347" w:name="_DV_M233"/>
      <w:bookmarkStart w:id="348" w:name="_Toc165713874"/>
      <w:bookmarkStart w:id="349" w:name="_Toc110076269"/>
      <w:bookmarkStart w:id="350" w:name="_Toc168723732"/>
      <w:bookmarkStart w:id="351" w:name="_Toc497236253"/>
      <w:bookmarkEnd w:id="315"/>
      <w:bookmarkEnd w:id="344"/>
      <w:bookmarkEnd w:id="345"/>
      <w:bookmarkEnd w:id="346"/>
      <w:bookmarkEnd w:id="347"/>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348"/>
      <w:bookmarkEnd w:id="349"/>
      <w:bookmarkEnd w:id="350"/>
      <w:bookmarkEnd w:id="351"/>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52" w:name="_DV_M234"/>
      <w:bookmarkStart w:id="353" w:name="_DV_M235"/>
      <w:bookmarkStart w:id="354" w:name="_Toc457548804"/>
      <w:bookmarkStart w:id="355" w:name="_Toc497236254"/>
      <w:bookmarkEnd w:id="352"/>
      <w:bookmarkEnd w:id="353"/>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354"/>
      <w:bookmarkEnd w:id="355"/>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56"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356"/>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357"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w:t>
      </w:r>
      <w:proofErr w:type="spellStart"/>
      <w:r w:rsidRPr="00421855">
        <w:rPr>
          <w:rFonts w:ascii="Arial" w:hAnsi="Arial" w:cs="Arial"/>
          <w:bCs/>
          <w:sz w:val="20"/>
          <w:szCs w:val="20"/>
        </w:rPr>
        <w:t>securitizadora</w:t>
      </w:r>
      <w:proofErr w:type="spellEnd"/>
      <w:r w:rsidRPr="00421855">
        <w:rPr>
          <w:rFonts w:ascii="Arial" w:hAnsi="Arial" w:cs="Arial"/>
          <w:bCs/>
          <w:sz w:val="20"/>
          <w:szCs w:val="20"/>
        </w:rPr>
        <w:t xml:space="preserve">,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357"/>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58" w:name="_Toc497236257"/>
      <w:r w:rsidRPr="00B05632">
        <w:rPr>
          <w:rFonts w:ascii="Arial" w:hAnsi="Arial" w:cs="Arial"/>
          <w:sz w:val="20"/>
          <w:szCs w:val="20"/>
          <w:u w:val="single"/>
        </w:rPr>
        <w:lastRenderedPageBreak/>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pelo Agente Fiduciário, sendo certo que, nesta hipótese, o Agente Fiduciário deverá convocar em até 2 (dois) Dias Úteis 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59" w:name="_DV_M293"/>
      <w:bookmarkEnd w:id="359"/>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360" w:name="_DV_M294"/>
      <w:bookmarkStart w:id="361" w:name="_DV_M295"/>
      <w:bookmarkStart w:id="362" w:name="_DV_M296"/>
      <w:bookmarkEnd w:id="360"/>
      <w:bookmarkEnd w:id="361"/>
      <w:bookmarkEnd w:id="362"/>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w:t>
      </w:r>
      <w:proofErr w:type="spellStart"/>
      <w:r w:rsidRPr="00421855">
        <w:rPr>
          <w:rFonts w:ascii="Arial" w:hAnsi="Arial" w:cs="Arial"/>
          <w:sz w:val="20"/>
          <w:szCs w:val="20"/>
        </w:rPr>
        <w:t>ii</w:t>
      </w:r>
      <w:proofErr w:type="spellEnd"/>
      <w:r w:rsidRPr="00421855">
        <w:rPr>
          <w:rFonts w:ascii="Arial" w:hAnsi="Arial" w:cs="Arial"/>
          <w:sz w:val="20"/>
          <w:szCs w:val="20"/>
        </w:rPr>
        <w:t>)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Assembleia deverá deliberar (i) pela liquidação total ou parcial do Patrimônio Separado, hipótese na qual os respectivos Titulares de CRI presentes em referida Assembleia deverão nomear o liquidante e as formas de liquidação; ou (</w:t>
      </w:r>
      <w:proofErr w:type="spellStart"/>
      <w:r w:rsidRPr="00421855">
        <w:rPr>
          <w:rFonts w:ascii="Arial" w:hAnsi="Arial" w:cs="Arial"/>
          <w:sz w:val="20"/>
          <w:szCs w:val="20"/>
        </w:rPr>
        <w:t>ii</w:t>
      </w:r>
      <w:proofErr w:type="spellEnd"/>
      <w:r w:rsidRPr="00421855">
        <w:rPr>
          <w:rFonts w:ascii="Arial" w:hAnsi="Arial" w:cs="Arial"/>
          <w:sz w:val="20"/>
          <w:szCs w:val="20"/>
        </w:rPr>
        <w:t xml:space="preserve">) pela não liquidação do Patrimônio Separado, hipótese na qual deverá ser deliberada a administração do Patrimônio Separado pelo Agente Fiduciário ou nomeação de nova </w:t>
      </w:r>
      <w:proofErr w:type="spellStart"/>
      <w:r w:rsidRPr="00421855">
        <w:rPr>
          <w:rFonts w:ascii="Arial" w:hAnsi="Arial" w:cs="Arial"/>
          <w:bCs/>
          <w:sz w:val="20"/>
          <w:szCs w:val="20"/>
        </w:rPr>
        <w:t>securitizadora</w:t>
      </w:r>
      <w:proofErr w:type="spellEnd"/>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363" w:name="_DV_M298"/>
      <w:bookmarkStart w:id="364" w:name="_DV_M299"/>
      <w:bookmarkStart w:id="365" w:name="_Ref426494188"/>
      <w:bookmarkEnd w:id="363"/>
      <w:bookmarkEnd w:id="364"/>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365"/>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366" w:name="_DV_M301"/>
      <w:bookmarkEnd w:id="366"/>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w:t>
      </w:r>
      <w:proofErr w:type="spellStart"/>
      <w:r w:rsidR="00D567BE" w:rsidRPr="00421855">
        <w:rPr>
          <w:rFonts w:ascii="Arial" w:hAnsi="Arial" w:cs="Arial"/>
          <w:sz w:val="20"/>
          <w:szCs w:val="20"/>
        </w:rPr>
        <w:t>ii</w:t>
      </w:r>
      <w:proofErr w:type="spellEnd"/>
      <w:r w:rsidR="00D567BE" w:rsidRPr="00421855">
        <w:rPr>
          <w:rFonts w:ascii="Arial" w:hAnsi="Arial" w:cs="Arial"/>
          <w:sz w:val="20"/>
          <w:szCs w:val="20"/>
        </w:rPr>
        <w:t>) esgotar todos os recursos judiciais e extrajudiciais para a realização dos Direitos Creditórios, bem como de suas garantias, caso aplicável, (</w:t>
      </w:r>
      <w:proofErr w:type="spellStart"/>
      <w:r w:rsidR="00D567BE" w:rsidRPr="00421855">
        <w:rPr>
          <w:rFonts w:ascii="Arial" w:hAnsi="Arial" w:cs="Arial"/>
          <w:sz w:val="20"/>
          <w:szCs w:val="20"/>
        </w:rPr>
        <w:t>iii</w:t>
      </w:r>
      <w:proofErr w:type="spellEnd"/>
      <w:r w:rsidR="00D567BE" w:rsidRPr="00421855">
        <w:rPr>
          <w:rFonts w:ascii="Arial" w:hAnsi="Arial" w:cs="Arial"/>
          <w:sz w:val="20"/>
          <w:szCs w:val="20"/>
        </w:rPr>
        <w:t>) ratear os recursos obtidos entre os Titulares dos CRI na proporção de CRI detidos, e (</w:t>
      </w:r>
      <w:proofErr w:type="spellStart"/>
      <w:r w:rsidR="00D567BE" w:rsidRPr="00421855">
        <w:rPr>
          <w:rFonts w:ascii="Arial" w:hAnsi="Arial" w:cs="Arial"/>
          <w:sz w:val="20"/>
          <w:szCs w:val="20"/>
        </w:rPr>
        <w:t>iv</w:t>
      </w:r>
      <w:proofErr w:type="spellEnd"/>
      <w:r w:rsidR="00D567BE" w:rsidRPr="00421855">
        <w:rPr>
          <w:rFonts w:ascii="Arial" w:hAnsi="Arial" w:cs="Arial"/>
          <w:sz w:val="20"/>
          <w:szCs w:val="20"/>
        </w:rPr>
        <w:t>)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que, no caso de liquidação do Patrimônio Separado, obrigar-se-ão a: (i) possuir todos os requisitos necessários para assumir eventuais obrigações inerentes aos CRI emitidos e bens e direitos inerentes ao Patrimônio Separado; e (</w:t>
      </w:r>
      <w:proofErr w:type="spellStart"/>
      <w:r w:rsidRPr="00421855">
        <w:rPr>
          <w:rFonts w:ascii="Arial" w:hAnsi="Arial" w:cs="Arial"/>
          <w:sz w:val="20"/>
          <w:szCs w:val="20"/>
        </w:rPr>
        <w:t>ii</w:t>
      </w:r>
      <w:proofErr w:type="spellEnd"/>
      <w:r w:rsidRPr="00421855">
        <w:rPr>
          <w:rFonts w:ascii="Arial" w:hAnsi="Arial" w:cs="Arial"/>
          <w:sz w:val="20"/>
          <w:szCs w:val="20"/>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w:t>
      </w:r>
      <w:r w:rsidRPr="00421855">
        <w:rPr>
          <w:rFonts w:ascii="Arial" w:hAnsi="Arial" w:cs="Arial"/>
          <w:sz w:val="20"/>
          <w:szCs w:val="20"/>
        </w:rPr>
        <w:lastRenderedPageBreak/>
        <w:t>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67" w:name="_DV_M236"/>
      <w:bookmarkStart w:id="368" w:name="_DV_M245"/>
      <w:bookmarkStart w:id="369" w:name="_Toc165713875"/>
      <w:bookmarkStart w:id="370" w:name="_Toc110076270"/>
      <w:bookmarkStart w:id="371" w:name="_Toc168723733"/>
      <w:bookmarkStart w:id="372" w:name="_Toc497236259"/>
      <w:bookmarkEnd w:id="358"/>
      <w:bookmarkEnd w:id="367"/>
      <w:bookmarkEnd w:id="368"/>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369"/>
      <w:bookmarkEnd w:id="370"/>
      <w:bookmarkEnd w:id="371"/>
      <w:bookmarkEnd w:id="372"/>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73" w:name="_DV_M246"/>
      <w:bookmarkStart w:id="374" w:name="_DV_M263"/>
      <w:bookmarkStart w:id="375" w:name="_Toc497236260"/>
      <w:bookmarkStart w:id="376" w:name="_Toc165713876"/>
      <w:bookmarkStart w:id="377" w:name="_Toc110076271"/>
      <w:bookmarkStart w:id="378" w:name="_Toc168723734"/>
      <w:bookmarkEnd w:id="373"/>
      <w:bookmarkEnd w:id="374"/>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da Assembleia na hipótese da Cláusula 13.3, “</w:t>
      </w:r>
      <w:proofErr w:type="spellStart"/>
      <w:r>
        <w:rPr>
          <w:rFonts w:ascii="Arial" w:hAnsi="Arial" w:cs="Arial"/>
          <w:bCs/>
          <w:sz w:val="20"/>
          <w:szCs w:val="20"/>
        </w:rPr>
        <w:t>iii</w:t>
      </w:r>
      <w:proofErr w:type="spellEnd"/>
      <w:r>
        <w:rPr>
          <w:rFonts w:ascii="Arial" w:hAnsi="Arial" w:cs="Arial"/>
          <w:bCs/>
          <w:sz w:val="20"/>
          <w:szCs w:val="20"/>
        </w:rPr>
        <w:t xml:space="preserve">”, </w:t>
      </w:r>
      <w:r w:rsidRPr="00B67217">
        <w:rPr>
          <w:rFonts w:ascii="Arial" w:hAnsi="Arial" w:cs="Arial"/>
          <w:bCs/>
          <w:sz w:val="20"/>
          <w:szCs w:val="20"/>
        </w:rPr>
        <w:t xml:space="preserve">deve ser dirigida à </w:t>
      </w:r>
      <w:proofErr w:type="spellStart"/>
      <w:r>
        <w:rPr>
          <w:rFonts w:ascii="Arial" w:hAnsi="Arial" w:cs="Arial"/>
          <w:bCs/>
          <w:sz w:val="20"/>
          <w:szCs w:val="20"/>
        </w:rPr>
        <w:t>S</w:t>
      </w:r>
      <w:r w:rsidRPr="00B67217">
        <w:rPr>
          <w:rFonts w:ascii="Arial" w:hAnsi="Arial" w:cs="Arial"/>
          <w:bCs/>
          <w:sz w:val="20"/>
          <w:szCs w:val="20"/>
        </w:rPr>
        <w:t>ecuritizadora</w:t>
      </w:r>
      <w:proofErr w:type="spellEnd"/>
      <w:r w:rsidRPr="00B67217">
        <w:rPr>
          <w:rFonts w:ascii="Arial" w:hAnsi="Arial" w:cs="Arial"/>
          <w:bCs/>
          <w:sz w:val="20"/>
          <w:szCs w:val="20"/>
        </w:rPr>
        <w:t xml:space="preserve">, que deve, no prazo máximo de 30 (trinta) dias contado do recebimento, convocar a </w:t>
      </w:r>
      <w:r>
        <w:rPr>
          <w:rFonts w:ascii="Arial" w:hAnsi="Arial" w:cs="Arial"/>
          <w:bCs/>
          <w:sz w:val="20"/>
          <w:szCs w:val="20"/>
        </w:rPr>
        <w:lastRenderedPageBreak/>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proofErr w:type="spellStart"/>
      <w:r>
        <w:rPr>
          <w:rFonts w:ascii="Arial" w:hAnsi="Arial" w:cs="Arial"/>
          <w:bCs/>
          <w:sz w:val="20"/>
          <w:szCs w:val="20"/>
        </w:rPr>
        <w:t>S</w:t>
      </w:r>
      <w:r w:rsidRPr="00D37CD2">
        <w:rPr>
          <w:rFonts w:ascii="Arial" w:hAnsi="Arial" w:cs="Arial"/>
          <w:bCs/>
          <w:sz w:val="20"/>
          <w:szCs w:val="20"/>
        </w:rPr>
        <w:t>ecuritizadora</w:t>
      </w:r>
      <w:proofErr w:type="spellEnd"/>
      <w:r w:rsidRPr="00D37CD2">
        <w:rPr>
          <w:rFonts w:ascii="Arial" w:hAnsi="Arial" w:cs="Arial"/>
          <w:bCs/>
          <w:sz w:val="20"/>
          <w:szCs w:val="20"/>
        </w:rPr>
        <w:t xml:space="preserve">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167F7F14"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w:t>
      </w:r>
      <w:del w:id="379" w:author="Matheus Gomes Faria" w:date="2022-04-08T12:38:00Z">
        <w:r w:rsidRPr="00D37CD2" w:rsidDel="00EE4E52">
          <w:rPr>
            <w:rFonts w:ascii="Arial" w:hAnsi="Arial" w:cs="Arial"/>
            <w:bCs/>
            <w:sz w:val="20"/>
            <w:szCs w:val="20"/>
          </w:rPr>
          <w:delText xml:space="preserve"> </w:delText>
        </w:r>
      </w:del>
      <w:ins w:id="380" w:author="Matheus Gomes Faria" w:date="2022-04-08T12:38:00Z">
        <w:r w:rsidR="00EE4E52" w:rsidRPr="00EE4E52">
          <w:rPr>
            <w:rFonts w:ascii="Arial" w:hAnsi="Arial" w:cs="Arial"/>
            <w:bCs/>
            <w:sz w:val="20"/>
            <w:szCs w:val="20"/>
            <w:rPrChange w:id="381" w:author="Matheus Gomes Faria" w:date="2022-04-08T12:38:00Z">
              <w:rPr/>
            </w:rPrChange>
          </w:rPr>
          <w:t>, mediante publicação de edital em jornal de grande circulação utilizado pela Emissora para a divulgação de suas informações societárias, por 3 (três) vezes, com antecedência mínima de 2</w:t>
        </w:r>
      </w:ins>
      <w:ins w:id="382" w:author="Matheus Gomes Faria" w:date="2022-04-08T13:07:00Z">
        <w:r w:rsidR="00F77021">
          <w:rPr>
            <w:rFonts w:ascii="Arial" w:hAnsi="Arial" w:cs="Arial"/>
            <w:bCs/>
            <w:sz w:val="20"/>
            <w:szCs w:val="20"/>
          </w:rPr>
          <w:t>0</w:t>
        </w:r>
      </w:ins>
      <w:ins w:id="383" w:author="Matheus Gomes Faria" w:date="2022-04-08T12:38:00Z">
        <w:r w:rsidR="00EE4E52" w:rsidRPr="00EE4E52">
          <w:rPr>
            <w:rFonts w:ascii="Arial" w:hAnsi="Arial" w:cs="Arial"/>
            <w:bCs/>
            <w:sz w:val="20"/>
            <w:szCs w:val="20"/>
            <w:rPrChange w:id="384" w:author="Matheus Gomes Faria" w:date="2022-04-08T12:38:00Z">
              <w:rPr/>
            </w:rPrChange>
          </w:rPr>
          <w:t xml:space="preserve"> (vinte) dias, em primeira convocação, e com antecedência mínima de 8 (oito) dias, em segunda convocação</w:t>
        </w:r>
      </w:ins>
      <w:ins w:id="385" w:author="Matheus Gomes Faria" w:date="2022-04-08T12:39:00Z">
        <w:r w:rsidR="00EE4E52">
          <w:rPr>
            <w:rFonts w:ascii="Arial" w:hAnsi="Arial" w:cs="Arial"/>
            <w:bCs/>
            <w:sz w:val="20"/>
            <w:szCs w:val="20"/>
          </w:rPr>
          <w:t>.</w:t>
        </w:r>
      </w:ins>
      <w:del w:id="386" w:author="Matheus Gomes Faria" w:date="2022-04-08T12:39:00Z">
        <w:r w:rsidRPr="00D37CD2" w:rsidDel="00EE4E52">
          <w:rPr>
            <w:rFonts w:ascii="Arial" w:hAnsi="Arial" w:cs="Arial"/>
            <w:bCs/>
            <w:sz w:val="20"/>
            <w:szCs w:val="20"/>
          </w:rPr>
          <w:delText>com 20 (vinte) dias de antecedência, no mínimo, da data de sua realização.</w:delText>
        </w:r>
      </w:del>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w:t>
      </w:r>
      <w:proofErr w:type="gramStart"/>
      <w:r w:rsidRPr="00D37CD2">
        <w:rPr>
          <w:rFonts w:ascii="Arial" w:hAnsi="Arial" w:cs="Arial"/>
          <w:bCs/>
          <w:sz w:val="20"/>
          <w:szCs w:val="20"/>
        </w:rPr>
        <w:t>ordem</w:t>
      </w:r>
      <w:proofErr w:type="gramEnd"/>
      <w:r w:rsidRPr="00D37CD2">
        <w:rPr>
          <w:rFonts w:ascii="Arial" w:hAnsi="Arial" w:cs="Arial"/>
          <w:bCs/>
          <w:sz w:val="20"/>
          <w:szCs w:val="20"/>
        </w:rPr>
        <w:t xml:space="preserve">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387"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388" w:name="_DV_M306"/>
      <w:bookmarkEnd w:id="387"/>
      <w:bookmarkEnd w:id="388"/>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89"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w:t>
      </w:r>
      <w:proofErr w:type="spellStart"/>
      <w:r w:rsidR="008E5517">
        <w:rPr>
          <w:rFonts w:ascii="Arial" w:hAnsi="Arial" w:cs="Arial"/>
          <w:sz w:val="20"/>
          <w:szCs w:val="20"/>
        </w:rPr>
        <w:t>ii</w:t>
      </w:r>
      <w:proofErr w:type="spellEnd"/>
      <w:r w:rsidR="008E5517">
        <w:rPr>
          <w:rFonts w:ascii="Arial" w:hAnsi="Arial" w:cs="Arial"/>
          <w:sz w:val="20"/>
          <w:szCs w:val="20"/>
        </w:rPr>
        <w:t>)</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 xml:space="preserve">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lastRenderedPageBreak/>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proofErr w:type="spellStart"/>
      <w:r>
        <w:rPr>
          <w:rFonts w:ascii="Arial" w:hAnsi="Arial" w:cs="Arial"/>
          <w:sz w:val="20"/>
          <w:szCs w:val="20"/>
        </w:rPr>
        <w:t>S</w:t>
      </w:r>
      <w:r w:rsidRPr="00D37CD2">
        <w:rPr>
          <w:rFonts w:ascii="Arial" w:hAnsi="Arial" w:cs="Arial"/>
          <w:sz w:val="20"/>
          <w:szCs w:val="20"/>
        </w:rPr>
        <w:t>ecuritizadora</w:t>
      </w:r>
      <w:proofErr w:type="spellEnd"/>
      <w:r w:rsidRPr="00D37CD2">
        <w:rPr>
          <w:rFonts w:ascii="Arial" w:hAnsi="Arial" w:cs="Arial"/>
          <w:sz w:val="20"/>
          <w:szCs w:val="20"/>
        </w:rPr>
        <w:t xml:space="preserve"> antes do início da </w:t>
      </w:r>
      <w:r>
        <w:rPr>
          <w:rFonts w:ascii="Arial" w:hAnsi="Arial" w:cs="Arial"/>
          <w:sz w:val="20"/>
          <w:szCs w:val="20"/>
        </w:rPr>
        <w:t>A</w:t>
      </w:r>
      <w:r w:rsidRPr="00D37CD2">
        <w:rPr>
          <w:rFonts w:ascii="Arial" w:hAnsi="Arial" w:cs="Arial"/>
          <w:sz w:val="20"/>
          <w:szCs w:val="20"/>
        </w:rPr>
        <w:t>ssembleia.</w:t>
      </w:r>
    </w:p>
    <w:bookmarkEnd w:id="389"/>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proofErr w:type="spellStart"/>
      <w:r>
        <w:rPr>
          <w:rFonts w:ascii="Arial" w:hAnsi="Arial" w:cs="Arial"/>
          <w:bCs/>
          <w:sz w:val="20"/>
          <w:szCs w:val="20"/>
        </w:rPr>
        <w:t>S</w:t>
      </w:r>
      <w:r w:rsidRPr="00B67AF6">
        <w:rPr>
          <w:rFonts w:ascii="Arial" w:hAnsi="Arial" w:cs="Arial"/>
          <w:bCs/>
          <w:sz w:val="20"/>
          <w:szCs w:val="20"/>
        </w:rPr>
        <w:t>ecuritizadora</w:t>
      </w:r>
      <w:proofErr w:type="spellEnd"/>
      <w:r w:rsidRPr="00B67AF6">
        <w:rPr>
          <w:rFonts w:ascii="Arial" w:hAnsi="Arial" w:cs="Arial"/>
          <w:bCs/>
          <w:sz w:val="20"/>
          <w:szCs w:val="20"/>
        </w:rPr>
        <w:t>,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proofErr w:type="spellStart"/>
      <w:r>
        <w:rPr>
          <w:rFonts w:ascii="Arial" w:hAnsi="Arial" w:cs="Arial"/>
          <w:bCs/>
          <w:sz w:val="20"/>
          <w:szCs w:val="20"/>
        </w:rPr>
        <w:t>S</w:t>
      </w:r>
      <w:r w:rsidRPr="00B67AF6">
        <w:rPr>
          <w:rFonts w:ascii="Arial" w:hAnsi="Arial" w:cs="Arial"/>
          <w:bCs/>
          <w:sz w:val="20"/>
          <w:szCs w:val="20"/>
        </w:rPr>
        <w:t>ecuritizadora</w:t>
      </w:r>
      <w:proofErr w:type="spellEnd"/>
      <w:r w:rsidRPr="00B67AF6">
        <w:rPr>
          <w:rFonts w:ascii="Arial" w:hAnsi="Arial" w:cs="Arial"/>
          <w:bCs/>
          <w:sz w:val="20"/>
          <w:szCs w:val="20"/>
        </w:rPr>
        <w:t xml:space="preserve">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proofErr w:type="spellStart"/>
      <w:r>
        <w:rPr>
          <w:rFonts w:ascii="Arial" w:hAnsi="Arial" w:cs="Arial"/>
          <w:bCs/>
          <w:sz w:val="20"/>
          <w:szCs w:val="20"/>
        </w:rPr>
        <w:t>s</w:t>
      </w:r>
      <w:r w:rsidRPr="00B67AF6">
        <w:rPr>
          <w:rFonts w:ascii="Arial" w:hAnsi="Arial" w:cs="Arial"/>
          <w:bCs/>
          <w:sz w:val="20"/>
          <w:szCs w:val="20"/>
        </w:rPr>
        <w:t>ecuritizadora</w:t>
      </w:r>
      <w:proofErr w:type="spellEnd"/>
      <w:r w:rsidRPr="00B67AF6">
        <w:rPr>
          <w:rFonts w:ascii="Arial" w:hAnsi="Arial" w:cs="Arial"/>
          <w:bCs/>
          <w:sz w:val="20"/>
          <w:szCs w:val="20"/>
        </w:rPr>
        <w:t>,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d) a transferência da administração do Patrimônio Separado para outra companhia </w:t>
      </w:r>
      <w:proofErr w:type="spellStart"/>
      <w:r w:rsidRPr="00B67AF6">
        <w:rPr>
          <w:rFonts w:ascii="Arial" w:hAnsi="Arial" w:cs="Arial"/>
          <w:bCs/>
          <w:sz w:val="20"/>
          <w:szCs w:val="20"/>
        </w:rPr>
        <w:t>securitizadora</w:t>
      </w:r>
      <w:proofErr w:type="spellEnd"/>
      <w:r w:rsidRPr="00B67AF6">
        <w:rPr>
          <w:rFonts w:ascii="Arial" w:hAnsi="Arial" w:cs="Arial"/>
          <w:bCs/>
          <w:sz w:val="20"/>
          <w:szCs w:val="20"/>
        </w:rPr>
        <w:t xml:space="preserve"> ou para o agente fiduciário, se for o caso.</w:t>
      </w:r>
    </w:p>
    <w:p w14:paraId="3BA4446C" w14:textId="3AB4F2E8" w:rsidR="007D25D5" w:rsidRPr="005934A9" w:rsidRDefault="007D25D5">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Change w:id="390" w:author="Matheus Gomes Faria" w:date="2022-04-08T12:44:00Z">
          <w:pPr>
            <w:pStyle w:val="PargrafodaLista"/>
            <w:widowControl/>
            <w:numPr>
              <w:ilvl w:val="1"/>
              <w:numId w:val="25"/>
            </w:numPr>
            <w:autoSpaceDE/>
            <w:autoSpaceDN/>
            <w:adjustRightInd/>
            <w:spacing w:before="240" w:after="240" w:line="300" w:lineRule="auto"/>
            <w:ind w:left="0" w:hanging="420"/>
            <w:jc w:val="both"/>
          </w:pPr>
        </w:pPrChange>
      </w:pPr>
      <w:r w:rsidRPr="00D37CD2">
        <w:rPr>
          <w:rFonts w:ascii="Arial" w:hAnsi="Arial" w:cs="Arial"/>
          <w:bCs/>
          <w:sz w:val="20"/>
          <w:szCs w:val="20"/>
          <w:u w:val="single"/>
        </w:rPr>
        <w:t>Instal</w:t>
      </w:r>
      <w:r>
        <w:rPr>
          <w:rFonts w:ascii="Arial" w:hAnsi="Arial" w:cs="Arial"/>
          <w:bCs/>
          <w:sz w:val="20"/>
          <w:szCs w:val="20"/>
          <w:u w:val="single"/>
        </w:rPr>
        <w:t>a</w:t>
      </w:r>
      <w:r w:rsidRPr="00D37CD2">
        <w:rPr>
          <w:rFonts w:ascii="Arial" w:hAnsi="Arial" w:cs="Arial"/>
          <w:bCs/>
          <w:sz w:val="20"/>
          <w:szCs w:val="20"/>
          <w:u w:val="single"/>
        </w:rPr>
        <w:t>ção</w:t>
      </w:r>
      <w:r w:rsidRPr="00D37CD2">
        <w:rPr>
          <w:rFonts w:ascii="Arial" w:hAnsi="Arial" w:cs="Arial"/>
          <w:bCs/>
          <w:sz w:val="20"/>
          <w:szCs w:val="20"/>
        </w:rPr>
        <w:t xml:space="preserve">. </w:t>
      </w:r>
      <w:commentRangeStart w:id="391"/>
      <w:r w:rsidRPr="007D25D5">
        <w:rPr>
          <w:rFonts w:ascii="Arial" w:hAnsi="Arial" w:cs="Arial"/>
          <w:bCs/>
          <w:sz w:val="20"/>
          <w:szCs w:val="20"/>
        </w:rPr>
        <w:t>A Assembleia se instala</w:t>
      </w:r>
      <w:del w:id="392" w:author="Matheus Gomes Faria" w:date="2022-04-08T12:41:00Z">
        <w:r w:rsidRPr="007D25D5" w:rsidDel="005934A9">
          <w:rPr>
            <w:rFonts w:ascii="Arial" w:hAnsi="Arial" w:cs="Arial"/>
            <w:bCs/>
            <w:sz w:val="20"/>
            <w:szCs w:val="20"/>
          </w:rPr>
          <w:delText xml:space="preserve"> com </w:delText>
        </w:r>
      </w:del>
      <w:ins w:id="393" w:author="Matheus Gomes Faria" w:date="2022-04-08T12:40:00Z">
        <w:r w:rsidR="005934A9" w:rsidRPr="005934A9">
          <w:rPr>
            <w:rFonts w:ascii="Arial" w:hAnsi="Arial" w:cs="Arial"/>
            <w:bCs/>
            <w:sz w:val="20"/>
            <w:szCs w:val="20"/>
            <w:rPrChange w:id="394" w:author="Matheus Gomes Faria" w:date="2022-04-08T12:41:00Z">
              <w:rPr>
                <w:rFonts w:ascii="Ebrima" w:hAnsi="Ebrima" w:cstheme="minorHAnsi"/>
                <w:color w:val="000000" w:themeColor="text1"/>
                <w:sz w:val="22"/>
                <w:szCs w:val="22"/>
              </w:rPr>
            </w:rPrChange>
          </w:rPr>
          <w:t xml:space="preserve">, em primeira convocação, com a presença de Titulares dos CRI que representem, no mínimo, </w:t>
        </w:r>
      </w:ins>
      <w:ins w:id="395" w:author="Matheus Gomes Faria" w:date="2022-04-08T12:43:00Z">
        <w:r w:rsidR="005934A9">
          <w:rPr>
            <w:rFonts w:ascii="Arial" w:hAnsi="Arial" w:cs="Arial"/>
            <w:bCs/>
            <w:sz w:val="20"/>
            <w:szCs w:val="20"/>
          </w:rPr>
          <w:t>50% (cinquenta por cento) mais 01 (um)</w:t>
        </w:r>
      </w:ins>
      <w:ins w:id="396" w:author="Matheus Gomes Faria" w:date="2022-04-08T12:40:00Z">
        <w:r w:rsidR="005934A9" w:rsidRPr="005934A9">
          <w:rPr>
            <w:rFonts w:ascii="Arial" w:hAnsi="Arial" w:cs="Arial"/>
            <w:bCs/>
            <w:sz w:val="20"/>
            <w:szCs w:val="20"/>
            <w:rPrChange w:id="397" w:author="Matheus Gomes Faria" w:date="2022-04-08T12:41:00Z">
              <w:rPr>
                <w:rFonts w:ascii="Ebrima" w:hAnsi="Ebrima" w:cstheme="minorHAnsi"/>
                <w:color w:val="000000" w:themeColor="text1"/>
                <w:sz w:val="22"/>
                <w:szCs w:val="22"/>
              </w:rPr>
            </w:rPrChange>
          </w:rPr>
          <w:t xml:space="preserve"> dos CRI em Circulação e, em segunda convocação, com </w:t>
        </w:r>
      </w:ins>
      <w:r w:rsidRPr="007D25D5">
        <w:rPr>
          <w:rFonts w:ascii="Arial" w:hAnsi="Arial" w:cs="Arial"/>
          <w:bCs/>
          <w:sz w:val="20"/>
          <w:szCs w:val="20"/>
        </w:rPr>
        <w:t xml:space="preserve">a presença de qualquer número de </w:t>
      </w:r>
      <w:r>
        <w:rPr>
          <w:rFonts w:ascii="Arial" w:hAnsi="Arial" w:cs="Arial"/>
          <w:bCs/>
          <w:sz w:val="20"/>
          <w:szCs w:val="20"/>
        </w:rPr>
        <w:t>Titulares dos CRI</w:t>
      </w:r>
      <w:ins w:id="398" w:author="Matheus Gomes Faria" w:date="2022-04-08T12:44:00Z">
        <w:r w:rsidR="005934A9" w:rsidRPr="005934A9">
          <w:rPr>
            <w:rFonts w:ascii="Ebrima" w:eastAsia="Times New Roman" w:hAnsi="Ebrima"/>
            <w:color w:val="000000" w:themeColor="text1"/>
            <w:sz w:val="22"/>
            <w:szCs w:val="22"/>
            <w:lang w:eastAsia="pt-BR"/>
          </w:rPr>
          <w:t xml:space="preserve"> </w:t>
        </w:r>
        <w:r w:rsidR="005934A9" w:rsidRPr="005934A9">
          <w:rPr>
            <w:rFonts w:ascii="Arial" w:hAnsi="Arial" w:cs="Arial"/>
            <w:bCs/>
            <w:sz w:val="20"/>
            <w:szCs w:val="20"/>
          </w:rPr>
          <w:t>excluídos os CRI que eventualmente não possuírem direito de voto</w:t>
        </w:r>
      </w:ins>
      <w:commentRangeEnd w:id="391"/>
      <w:r w:rsidR="00423B62">
        <w:rPr>
          <w:rStyle w:val="Refdecomentrio"/>
          <w:lang w:val="en-US"/>
        </w:rPr>
        <w:commentReference w:id="391"/>
      </w:r>
      <w:r w:rsidRPr="005934A9">
        <w:rPr>
          <w:rFonts w:ascii="Arial" w:hAnsi="Arial" w:cs="Arial"/>
          <w:bCs/>
          <w:sz w:val="20"/>
          <w:szCs w:val="20"/>
        </w:rPr>
        <w:t>.</w:t>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w:t>
      </w:r>
      <w:r w:rsidRPr="00421855">
        <w:rPr>
          <w:rFonts w:ascii="Arial" w:hAnsi="Arial" w:cs="Arial"/>
          <w:sz w:val="20"/>
          <w:szCs w:val="20"/>
        </w:rPr>
        <w:lastRenderedPageBreak/>
        <w:t xml:space="preserve">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3CED009F"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Quórum</w:t>
      </w:r>
      <w:r w:rsidRPr="00421855">
        <w:rPr>
          <w:rFonts w:ascii="Arial" w:hAnsi="Arial" w:cs="Arial"/>
          <w:sz w:val="20"/>
          <w:szCs w:val="20"/>
        </w:rPr>
        <w:t xml:space="preserve">. Todas e quaisquer deliberações a serem tomadas em Assembleia, incluindo, mas não se limitando, a (i) renúncias, </w:t>
      </w:r>
      <w:del w:id="399" w:author="Matheus Gomes Faria" w:date="2022-04-08T12:47:00Z">
        <w:r w:rsidRPr="00421855" w:rsidDel="00B45220">
          <w:rPr>
            <w:rFonts w:ascii="Arial" w:hAnsi="Arial" w:cs="Arial"/>
            <w:sz w:val="20"/>
            <w:szCs w:val="20"/>
          </w:rPr>
          <w:delText>(ii) celebração de aditamentos, (iii) aprovação de eventuais garantias adicionais, (iv) alteração de quaisquer características d</w:delText>
        </w:r>
        <w:r w:rsidR="00E33224" w:rsidRPr="00421855" w:rsidDel="00B45220">
          <w:rPr>
            <w:rFonts w:ascii="Arial" w:hAnsi="Arial" w:cs="Arial"/>
            <w:sz w:val="20"/>
            <w:szCs w:val="20"/>
          </w:rPr>
          <w:delText>os CRI</w:delText>
        </w:r>
        <w:r w:rsidRPr="00421855" w:rsidDel="00B45220">
          <w:rPr>
            <w:rFonts w:ascii="Arial" w:hAnsi="Arial" w:cs="Arial"/>
            <w:sz w:val="20"/>
            <w:szCs w:val="20"/>
          </w:rPr>
          <w:delText xml:space="preserve">, (v) alteração dos </w:delText>
        </w:r>
        <w:r w:rsidR="00DF73B3" w:rsidRPr="00421855" w:rsidDel="00B45220">
          <w:rPr>
            <w:rFonts w:ascii="Arial" w:hAnsi="Arial" w:cs="Arial"/>
            <w:sz w:val="20"/>
            <w:szCs w:val="20"/>
          </w:rPr>
          <w:delText xml:space="preserve">Eventos </w:delText>
        </w:r>
        <w:r w:rsidRPr="00421855" w:rsidDel="00B45220">
          <w:rPr>
            <w:rFonts w:ascii="Arial" w:hAnsi="Arial" w:cs="Arial"/>
            <w:sz w:val="20"/>
            <w:szCs w:val="20"/>
          </w:rPr>
          <w:delText xml:space="preserve">de </w:delText>
        </w:r>
        <w:r w:rsidR="007C7EC5" w:rsidDel="00B45220">
          <w:rPr>
            <w:rFonts w:ascii="Arial" w:hAnsi="Arial" w:cs="Arial"/>
            <w:sz w:val="20"/>
            <w:szCs w:val="20"/>
          </w:rPr>
          <w:delText>Inadimplemento</w:delText>
        </w:r>
      </w:del>
      <w:r w:rsidRPr="00421855">
        <w:rPr>
          <w:rFonts w:ascii="Arial" w:hAnsi="Arial" w:cs="Arial"/>
          <w:sz w:val="20"/>
          <w:szCs w:val="20"/>
        </w:rPr>
        <w:t>, serão tomadas pelos Titulares de CRI representando a maioria dos CRI em Circulação presentes à Assembleia.</w:t>
      </w:r>
    </w:p>
    <w:p w14:paraId="22075550" w14:textId="3CB60C2B"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 xml:space="preserve">por cento) </w:t>
      </w:r>
      <w:del w:id="400" w:author="Matheus Gomes Faria" w:date="2022-04-08T12:45:00Z">
        <w:r w:rsidRPr="00421855" w:rsidDel="005934A9">
          <w:rPr>
            <w:rFonts w:ascii="Arial" w:hAnsi="Arial" w:cs="Arial"/>
            <w:sz w:val="20"/>
            <w:szCs w:val="20"/>
          </w:rPr>
          <w:delText xml:space="preserve">mais um </w:delText>
        </w:r>
      </w:del>
      <w:r w:rsidRPr="00421855">
        <w:rPr>
          <w:rFonts w:ascii="Arial" w:hAnsi="Arial" w:cs="Arial"/>
          <w:sz w:val="20"/>
          <w:szCs w:val="20"/>
        </w:rPr>
        <w:t>dos Titulares de CRI presentes na Assembleia: (i) insolvência da Emissora; (</w:t>
      </w:r>
      <w:proofErr w:type="spellStart"/>
      <w:r w:rsidRPr="00421855">
        <w:rPr>
          <w:rFonts w:ascii="Arial" w:hAnsi="Arial" w:cs="Arial"/>
          <w:sz w:val="20"/>
          <w:szCs w:val="20"/>
        </w:rPr>
        <w:t>ii</w:t>
      </w:r>
      <w:proofErr w:type="spellEnd"/>
      <w:r w:rsidRPr="00421855">
        <w:rPr>
          <w:rFonts w:ascii="Arial" w:hAnsi="Arial" w:cs="Arial"/>
          <w:sz w:val="20"/>
          <w:szCs w:val="20"/>
        </w:rPr>
        <w:t xml:space="preserve">)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w:t>
      </w:r>
      <w:proofErr w:type="spellStart"/>
      <w:r w:rsidRPr="00421855">
        <w:rPr>
          <w:rFonts w:ascii="Arial" w:hAnsi="Arial" w:cs="Arial"/>
          <w:sz w:val="20"/>
          <w:szCs w:val="20"/>
        </w:rPr>
        <w:t>iii</w:t>
      </w:r>
      <w:proofErr w:type="spellEnd"/>
      <w:r w:rsidRPr="00421855">
        <w:rPr>
          <w:rFonts w:ascii="Arial" w:hAnsi="Arial" w:cs="Arial"/>
          <w:sz w:val="20"/>
          <w:szCs w:val="20"/>
        </w:rPr>
        <w:t>) as alterações e renúncias feitas pela Emissora em relação à ordem de alocação de recursos prevista neste Termo de Securitização; (</w:t>
      </w:r>
      <w:proofErr w:type="spellStart"/>
      <w:r w:rsidRPr="00421855">
        <w:rPr>
          <w:rFonts w:ascii="Arial" w:hAnsi="Arial" w:cs="Arial"/>
          <w:sz w:val="20"/>
          <w:szCs w:val="20"/>
        </w:rPr>
        <w:t>iv</w:t>
      </w:r>
      <w:proofErr w:type="spellEnd"/>
      <w:r w:rsidRPr="00421855">
        <w:rPr>
          <w:rFonts w:ascii="Arial" w:hAnsi="Arial" w:cs="Arial"/>
          <w:sz w:val="20"/>
          <w:szCs w:val="20"/>
        </w:rPr>
        <w:t xml:space="preserve">)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ins w:id="401" w:author="Matheus Gomes Faria" w:date="2022-04-08T12:47:00Z">
        <w:r w:rsidR="00B45220">
          <w:rPr>
            <w:rFonts w:ascii="Arial" w:hAnsi="Arial" w:cs="Arial"/>
            <w:sz w:val="20"/>
            <w:szCs w:val="20"/>
          </w:rPr>
          <w:t>,</w:t>
        </w:r>
        <w:r w:rsidR="00B45220" w:rsidRPr="00421855">
          <w:rPr>
            <w:rFonts w:ascii="Arial" w:hAnsi="Arial" w:cs="Arial"/>
            <w:sz w:val="20"/>
            <w:szCs w:val="20"/>
          </w:rPr>
          <w:t>(</w:t>
        </w:r>
        <w:r w:rsidR="00B45220">
          <w:rPr>
            <w:rFonts w:ascii="Arial" w:hAnsi="Arial" w:cs="Arial"/>
            <w:sz w:val="20"/>
            <w:szCs w:val="20"/>
          </w:rPr>
          <w:t>v</w:t>
        </w:r>
        <w:r w:rsidR="00B45220" w:rsidRPr="00421855">
          <w:rPr>
            <w:rFonts w:ascii="Arial" w:hAnsi="Arial" w:cs="Arial"/>
            <w:sz w:val="20"/>
            <w:szCs w:val="20"/>
          </w:rPr>
          <w:t>) celebração de aditamentos, (</w:t>
        </w:r>
        <w:r w:rsidR="00B45220">
          <w:rPr>
            <w:rFonts w:ascii="Arial" w:hAnsi="Arial" w:cs="Arial"/>
            <w:sz w:val="20"/>
            <w:szCs w:val="20"/>
          </w:rPr>
          <w:t>vi</w:t>
        </w:r>
        <w:r w:rsidR="00B45220" w:rsidRPr="00421855">
          <w:rPr>
            <w:rFonts w:ascii="Arial" w:hAnsi="Arial" w:cs="Arial"/>
            <w:sz w:val="20"/>
            <w:szCs w:val="20"/>
          </w:rPr>
          <w:t>) aprovação de eventuais garantias adicionais, (</w:t>
        </w:r>
        <w:proofErr w:type="spellStart"/>
        <w:r w:rsidR="00B45220">
          <w:rPr>
            <w:rFonts w:ascii="Arial" w:hAnsi="Arial" w:cs="Arial"/>
            <w:sz w:val="20"/>
            <w:szCs w:val="20"/>
          </w:rPr>
          <w:t>vii</w:t>
        </w:r>
        <w:proofErr w:type="spellEnd"/>
        <w:r w:rsidR="00B45220" w:rsidRPr="00421855">
          <w:rPr>
            <w:rFonts w:ascii="Arial" w:hAnsi="Arial" w:cs="Arial"/>
            <w:sz w:val="20"/>
            <w:szCs w:val="20"/>
          </w:rPr>
          <w:t>) alteração de quaisquer características dos CRI, (</w:t>
        </w:r>
        <w:proofErr w:type="spellStart"/>
        <w:r w:rsidR="00B45220" w:rsidRPr="00421855">
          <w:rPr>
            <w:rFonts w:ascii="Arial" w:hAnsi="Arial" w:cs="Arial"/>
            <w:sz w:val="20"/>
            <w:szCs w:val="20"/>
          </w:rPr>
          <w:t>v</w:t>
        </w:r>
        <w:r w:rsidR="00B45220">
          <w:rPr>
            <w:rFonts w:ascii="Arial" w:hAnsi="Arial" w:cs="Arial"/>
            <w:sz w:val="20"/>
            <w:szCs w:val="20"/>
          </w:rPr>
          <w:t>ii</w:t>
        </w:r>
        <w:proofErr w:type="spellEnd"/>
        <w:r w:rsidR="00B45220" w:rsidRPr="00421855">
          <w:rPr>
            <w:rFonts w:ascii="Arial" w:hAnsi="Arial" w:cs="Arial"/>
            <w:sz w:val="20"/>
            <w:szCs w:val="20"/>
          </w:rPr>
          <w:t xml:space="preserve">) alteração dos Eventos de </w:t>
        </w:r>
        <w:r w:rsidR="00B45220">
          <w:rPr>
            <w:rFonts w:ascii="Arial" w:hAnsi="Arial" w:cs="Arial"/>
            <w:sz w:val="20"/>
            <w:szCs w:val="20"/>
          </w:rPr>
          <w:t>Inadimplemento</w:t>
        </w:r>
      </w:ins>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proofErr w:type="spellStart"/>
      <w:r>
        <w:rPr>
          <w:rFonts w:ascii="Arial" w:hAnsi="Arial" w:cs="Arial"/>
          <w:bCs/>
          <w:w w:val="0"/>
          <w:sz w:val="20"/>
          <w:szCs w:val="20"/>
        </w:rPr>
        <w:t>S</w:t>
      </w:r>
      <w:r w:rsidRPr="00D37CD2">
        <w:rPr>
          <w:rFonts w:ascii="Arial" w:hAnsi="Arial" w:cs="Arial"/>
          <w:bCs/>
          <w:w w:val="0"/>
          <w:sz w:val="20"/>
          <w:szCs w:val="20"/>
        </w:rPr>
        <w:t>ecuritizadora</w:t>
      </w:r>
      <w:proofErr w:type="spellEnd"/>
      <w:r w:rsidRPr="00D37CD2">
        <w:rPr>
          <w:rFonts w:ascii="Arial" w:hAnsi="Arial" w:cs="Arial"/>
          <w:bCs/>
          <w:w w:val="0"/>
          <w:sz w:val="20"/>
          <w:szCs w:val="20"/>
        </w:rPr>
        <w:t>;</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w:t>
      </w:r>
      <w:proofErr w:type="gramStart"/>
      <w:r w:rsidRPr="00D37CD2">
        <w:rPr>
          <w:rFonts w:ascii="Arial" w:hAnsi="Arial" w:cs="Arial"/>
          <w:bCs/>
          <w:w w:val="0"/>
          <w:sz w:val="20"/>
          <w:szCs w:val="20"/>
        </w:rPr>
        <w:t>qualquer</w:t>
      </w:r>
      <w:proofErr w:type="gramEnd"/>
      <w:r w:rsidRPr="00D37CD2">
        <w:rPr>
          <w:rFonts w:ascii="Arial" w:hAnsi="Arial" w:cs="Arial"/>
          <w:bCs/>
          <w:w w:val="0"/>
          <w:sz w:val="20"/>
          <w:szCs w:val="20"/>
        </w:rPr>
        <w:t xml:space="preserve">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w:t>
      </w:r>
      <w:proofErr w:type="gramStart"/>
      <w:r w:rsidRPr="00D37CD2">
        <w:rPr>
          <w:rFonts w:ascii="Arial" w:hAnsi="Arial" w:cs="Arial"/>
          <w:bCs/>
          <w:w w:val="0"/>
          <w:sz w:val="20"/>
          <w:szCs w:val="20"/>
        </w:rPr>
        <w:t>os</w:t>
      </w:r>
      <w:proofErr w:type="gramEnd"/>
      <w:r w:rsidRPr="00D37CD2">
        <w:rPr>
          <w:rFonts w:ascii="Arial" w:hAnsi="Arial" w:cs="Arial"/>
          <w:bCs/>
          <w:w w:val="0"/>
          <w:sz w:val="20"/>
          <w:szCs w:val="20"/>
        </w:rPr>
        <w:t xml:space="preserve">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w:t>
      </w:r>
      <w:proofErr w:type="gramStart"/>
      <w:r w:rsidRPr="00D37CD2">
        <w:rPr>
          <w:rFonts w:ascii="Arial" w:hAnsi="Arial" w:cs="Arial"/>
          <w:bCs/>
          <w:w w:val="0"/>
          <w:sz w:val="20"/>
          <w:szCs w:val="20"/>
        </w:rPr>
        <w:t>houver</w:t>
      </w:r>
      <w:proofErr w:type="gramEnd"/>
      <w:r w:rsidRPr="00D37CD2">
        <w:rPr>
          <w:rFonts w:ascii="Arial" w:hAnsi="Arial" w:cs="Arial"/>
          <w:bCs/>
          <w:w w:val="0"/>
          <w:sz w:val="20"/>
          <w:szCs w:val="20"/>
        </w:rPr>
        <w:t xml:space="preserve">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402"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402"/>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403"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403"/>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lastRenderedPageBreak/>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404" w:name="_DV_M309"/>
      <w:bookmarkEnd w:id="404"/>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375"/>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05"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376"/>
      <w:bookmarkEnd w:id="377"/>
      <w:bookmarkEnd w:id="378"/>
      <w:bookmarkEnd w:id="405"/>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06" w:name="_DV_M264"/>
      <w:bookmarkStart w:id="407" w:name="_Toc457548825"/>
      <w:bookmarkStart w:id="408" w:name="_Toc497236276"/>
      <w:bookmarkEnd w:id="406"/>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407"/>
      <w:bookmarkEnd w:id="408"/>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w:t>
      </w:r>
      <w:proofErr w:type="gramStart"/>
      <w:r w:rsidR="00213E5C" w:rsidRPr="00421855">
        <w:rPr>
          <w:rFonts w:ascii="Arial" w:hAnsi="Arial" w:cs="Arial"/>
          <w:sz w:val="20"/>
          <w:szCs w:val="20"/>
        </w:rPr>
        <w:t>as referentes</w:t>
      </w:r>
      <w:proofErr w:type="gramEnd"/>
      <w:r w:rsidR="00213E5C" w:rsidRPr="00421855">
        <w:rPr>
          <w:rFonts w:ascii="Arial" w:hAnsi="Arial" w:cs="Arial"/>
          <w:sz w:val="20"/>
          <w:szCs w:val="20"/>
        </w:rPr>
        <w:t xml:space="preserve"> à sua transferência</w:t>
      </w:r>
      <w:r w:rsidR="004250D9" w:rsidRPr="00421855">
        <w:rPr>
          <w:rFonts w:ascii="Arial" w:hAnsi="Arial" w:cs="Arial"/>
          <w:sz w:val="20"/>
          <w:szCs w:val="20"/>
        </w:rPr>
        <w:t xml:space="preserve"> para outra companhia </w:t>
      </w:r>
      <w:proofErr w:type="spellStart"/>
      <w:r w:rsidR="004250D9" w:rsidRPr="00421855">
        <w:rPr>
          <w:rFonts w:ascii="Arial" w:hAnsi="Arial" w:cs="Arial"/>
          <w:sz w:val="20"/>
          <w:szCs w:val="20"/>
        </w:rPr>
        <w:t>securitizadora</w:t>
      </w:r>
      <w:proofErr w:type="spellEnd"/>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 xml:space="preserve">dos prestadores de serviço do CRI (custodiante, </w:t>
      </w:r>
      <w:proofErr w:type="spellStart"/>
      <w:r w:rsidR="00CC2767" w:rsidRPr="00421855">
        <w:rPr>
          <w:rFonts w:ascii="Arial" w:hAnsi="Arial" w:cs="Arial"/>
          <w:sz w:val="20"/>
          <w:szCs w:val="20"/>
        </w:rPr>
        <w:t>escriturador</w:t>
      </w:r>
      <w:proofErr w:type="spellEnd"/>
      <w:r w:rsidR="00CC2767" w:rsidRPr="00421855">
        <w:rPr>
          <w:rFonts w:ascii="Arial" w:hAnsi="Arial" w:cs="Arial"/>
          <w:sz w:val="20"/>
          <w:szCs w:val="20"/>
        </w:rPr>
        <w:t>,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lastRenderedPageBreak/>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09" w:name="_DV_M388"/>
      <w:bookmarkStart w:id="410" w:name="_DV_M389"/>
      <w:bookmarkStart w:id="411" w:name="_DV_M390"/>
      <w:bookmarkStart w:id="412" w:name="_DV_M391"/>
      <w:bookmarkStart w:id="413" w:name="_DV_M392"/>
      <w:bookmarkStart w:id="414" w:name="_DV_M393"/>
      <w:bookmarkStart w:id="415" w:name="_DV_M394"/>
      <w:bookmarkEnd w:id="409"/>
      <w:bookmarkEnd w:id="410"/>
      <w:bookmarkEnd w:id="411"/>
      <w:bookmarkEnd w:id="412"/>
      <w:bookmarkEnd w:id="413"/>
      <w:bookmarkEnd w:id="414"/>
      <w:bookmarkEnd w:id="415"/>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w:t>
      </w:r>
      <w:r w:rsidRPr="00421855">
        <w:rPr>
          <w:rFonts w:ascii="Arial" w:eastAsia="Arial Unicode MS" w:hAnsi="Arial" w:cs="Arial"/>
          <w:sz w:val="20"/>
          <w:szCs w:val="20"/>
        </w:rPr>
        <w:lastRenderedPageBreak/>
        <w:t xml:space="preserve">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proofErr w:type="spellStart"/>
      <w:r w:rsidR="00591626" w:rsidRPr="00421855">
        <w:rPr>
          <w:rFonts w:ascii="Arial" w:eastAsia="Arial Unicode MS" w:hAnsi="Arial" w:cs="Arial"/>
          <w:sz w:val="20"/>
          <w:szCs w:val="20"/>
        </w:rPr>
        <w:t>ii</w:t>
      </w:r>
      <w:proofErr w:type="spellEnd"/>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as despesas com contratação de serviços de auditoria, assessoria legal, fiscal, contábil e de outros especialistas; (</w:t>
      </w:r>
      <w:proofErr w:type="spellStart"/>
      <w:r w:rsidR="00591626" w:rsidRPr="00421855">
        <w:rPr>
          <w:rFonts w:ascii="Arial" w:eastAsia="Arial Unicode MS" w:hAnsi="Arial" w:cs="Arial"/>
          <w:sz w:val="20"/>
          <w:szCs w:val="20"/>
        </w:rPr>
        <w:t>ii</w:t>
      </w:r>
      <w:proofErr w:type="spellEnd"/>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proofErr w:type="spellStart"/>
      <w:r w:rsidR="00591626" w:rsidRPr="00421855">
        <w:rPr>
          <w:rFonts w:ascii="Arial" w:eastAsia="Arial Unicode MS" w:hAnsi="Arial" w:cs="Arial"/>
          <w:sz w:val="20"/>
          <w:szCs w:val="20"/>
        </w:rPr>
        <w:t>iii</w:t>
      </w:r>
      <w:proofErr w:type="spellEnd"/>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proofErr w:type="spellStart"/>
      <w:r w:rsidR="00591626" w:rsidRPr="00421855">
        <w:rPr>
          <w:rFonts w:ascii="Arial" w:eastAsia="Arial Unicode MS" w:hAnsi="Arial" w:cs="Arial"/>
          <w:sz w:val="20"/>
          <w:szCs w:val="20"/>
        </w:rPr>
        <w:t>iv</w:t>
      </w:r>
      <w:proofErr w:type="spellEnd"/>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16" w:name="_DV_M273"/>
      <w:bookmarkStart w:id="417" w:name="_Toc168723735"/>
      <w:bookmarkStart w:id="418" w:name="_Toc497236280"/>
      <w:bookmarkEnd w:id="416"/>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419" w:name="_DV_M274"/>
      <w:bookmarkEnd w:id="417"/>
      <w:bookmarkEnd w:id="419"/>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418"/>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420" w:name="_DV_M275"/>
      <w:bookmarkStart w:id="421" w:name="_Toc457548830"/>
      <w:bookmarkStart w:id="422" w:name="_Toc497236281"/>
      <w:bookmarkEnd w:id="420"/>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423" w:name="_DV_M213"/>
      <w:bookmarkStart w:id="424" w:name="_DV_M214"/>
      <w:bookmarkStart w:id="425" w:name="_DV_M215"/>
      <w:bookmarkStart w:id="426" w:name="_DV_M216"/>
      <w:bookmarkStart w:id="427" w:name="_DV_M217"/>
      <w:bookmarkStart w:id="428" w:name="_DV_M218"/>
      <w:bookmarkStart w:id="429" w:name="_DV_M342"/>
      <w:bookmarkStart w:id="430" w:name="_DV_M343"/>
      <w:bookmarkStart w:id="431" w:name="_DV_M344"/>
      <w:bookmarkStart w:id="432" w:name="_DV_M281"/>
      <w:bookmarkStart w:id="433" w:name="_Toc110076272"/>
      <w:bookmarkStart w:id="434" w:name="_Toc497236282"/>
      <w:bookmarkStart w:id="435" w:name="_Toc165713877"/>
      <w:bookmarkStart w:id="436" w:name="_Toc168723736"/>
      <w:bookmarkEnd w:id="421"/>
      <w:bookmarkEnd w:id="422"/>
      <w:bookmarkEnd w:id="423"/>
      <w:bookmarkEnd w:id="424"/>
      <w:bookmarkEnd w:id="425"/>
      <w:bookmarkEnd w:id="426"/>
      <w:bookmarkEnd w:id="427"/>
      <w:bookmarkEnd w:id="428"/>
      <w:bookmarkEnd w:id="429"/>
      <w:bookmarkEnd w:id="430"/>
      <w:bookmarkEnd w:id="431"/>
      <w:bookmarkEnd w:id="432"/>
      <w:r w:rsidRPr="00421855">
        <w:rPr>
          <w:rFonts w:ascii="Arial" w:eastAsia="Times New Roman" w:hAnsi="Arial" w:cs="Arial"/>
          <w:sz w:val="20"/>
          <w:szCs w:val="20"/>
          <w:lang w:eastAsia="pt-BR"/>
        </w:rPr>
        <w:t xml:space="preserve">CLÁUSULA </w:t>
      </w:r>
      <w:bookmarkStart w:id="437" w:name="_DV_M282"/>
      <w:bookmarkEnd w:id="433"/>
      <w:bookmarkEnd w:id="437"/>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434"/>
      <w:bookmarkEnd w:id="435"/>
      <w:bookmarkEnd w:id="436"/>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38" w:name="_DV_M283"/>
      <w:bookmarkStart w:id="439" w:name="_DV_M284"/>
      <w:bookmarkStart w:id="440" w:name="_Toc457548832"/>
      <w:bookmarkStart w:id="441" w:name="_Toc497236283"/>
      <w:bookmarkStart w:id="442" w:name="_Toc457548834"/>
      <w:bookmarkStart w:id="443" w:name="_Toc497236285"/>
      <w:bookmarkEnd w:id="438"/>
      <w:bookmarkEnd w:id="439"/>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440"/>
      <w:bookmarkEnd w:id="441"/>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444" w:name="_Toc457548833"/>
      <w:bookmarkStart w:id="445"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444"/>
      <w:bookmarkEnd w:id="445"/>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442"/>
      <w:bookmarkEnd w:id="443"/>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46" w:name="_DV_M285"/>
      <w:bookmarkStart w:id="447" w:name="_Toc165713878"/>
      <w:bookmarkStart w:id="448" w:name="_Toc110076273"/>
      <w:bookmarkStart w:id="449" w:name="_Toc168723737"/>
      <w:bookmarkStart w:id="450" w:name="_Toc497236286"/>
      <w:bookmarkEnd w:id="446"/>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447"/>
      <w:bookmarkEnd w:id="448"/>
      <w:bookmarkEnd w:id="449"/>
      <w:r w:rsidR="00F230D9" w:rsidRPr="00421855">
        <w:rPr>
          <w:rFonts w:ascii="Arial" w:eastAsia="Times New Roman" w:hAnsi="Arial" w:cs="Arial"/>
          <w:sz w:val="20"/>
          <w:szCs w:val="20"/>
          <w:lang w:eastAsia="pt-BR"/>
        </w:rPr>
        <w:t xml:space="preserve"> DE SECURITIZAÇÃO</w:t>
      </w:r>
      <w:bookmarkEnd w:id="450"/>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51" w:name="_DV_M286"/>
      <w:bookmarkStart w:id="452" w:name="_Toc457548836"/>
      <w:bookmarkStart w:id="453" w:name="_Toc497236287"/>
      <w:bookmarkEnd w:id="451"/>
      <w:r w:rsidRPr="00421855">
        <w:rPr>
          <w:rFonts w:ascii="Arial" w:hAnsi="Arial" w:cs="Arial"/>
          <w:sz w:val="20"/>
          <w:szCs w:val="20"/>
          <w:u w:val="single"/>
        </w:rPr>
        <w:lastRenderedPageBreak/>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452"/>
      <w:bookmarkEnd w:id="453"/>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454" w:name="_DV_M287"/>
      <w:bookmarkStart w:id="455" w:name="_DV_M291"/>
      <w:bookmarkStart w:id="456" w:name="_DV_M292"/>
      <w:bookmarkStart w:id="457" w:name="_DV_M219"/>
      <w:bookmarkStart w:id="458" w:name="_DV_M220"/>
      <w:bookmarkStart w:id="459" w:name="_DV_M221"/>
      <w:bookmarkStart w:id="460" w:name="_DV_M222"/>
      <w:bookmarkStart w:id="461" w:name="_DV_M223"/>
      <w:bookmarkStart w:id="462" w:name="_DV_M224"/>
      <w:bookmarkStart w:id="463" w:name="_DV_M225"/>
      <w:bookmarkStart w:id="464" w:name="_DV_M226"/>
      <w:bookmarkStart w:id="465" w:name="_DV_M227"/>
      <w:bookmarkStart w:id="466" w:name="_DV_M228"/>
      <w:bookmarkStart w:id="467" w:name="_DV_M229"/>
      <w:bookmarkStart w:id="468" w:name="_DV_M230"/>
      <w:bookmarkStart w:id="469" w:name="_DV_M231"/>
      <w:bookmarkStart w:id="470" w:name="_DV_M564"/>
      <w:bookmarkStart w:id="471" w:name="_DV_M312"/>
      <w:bookmarkStart w:id="472" w:name="_DV_M313"/>
      <w:bookmarkStart w:id="473" w:name="_DV_M314"/>
      <w:bookmarkStart w:id="474" w:name="_DV_M315"/>
      <w:bookmarkStart w:id="475" w:name="_DV_M316"/>
      <w:bookmarkStart w:id="476" w:name="_DV_M317"/>
      <w:bookmarkStart w:id="477" w:name="_Toc165713882"/>
      <w:bookmarkStart w:id="478" w:name="_Toc162083611"/>
      <w:bookmarkStart w:id="479" w:name="_Toc163043028"/>
      <w:bookmarkStart w:id="480" w:name="_Toc163311032"/>
      <w:bookmarkStart w:id="481" w:name="_Toc163380716"/>
      <w:bookmarkStart w:id="482" w:name="_Toc168723741"/>
      <w:bookmarkStart w:id="483" w:name="_Toc497236299"/>
      <w:bookmarkStart w:id="484" w:name="_Toc162079650"/>
      <w:bookmarkStart w:id="485" w:name="_Toc162083623"/>
      <w:bookmarkStart w:id="486" w:name="_Toc163043040"/>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477"/>
      <w:bookmarkEnd w:id="478"/>
      <w:bookmarkEnd w:id="479"/>
      <w:bookmarkEnd w:id="480"/>
      <w:bookmarkEnd w:id="481"/>
      <w:bookmarkEnd w:id="482"/>
      <w:bookmarkEnd w:id="483"/>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487" w:name="_DV_M318"/>
      <w:bookmarkStart w:id="488" w:name="_Toc457548849"/>
      <w:bookmarkStart w:id="489" w:name="_Toc497236300"/>
      <w:bookmarkEnd w:id="487"/>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recebimento, remetidos aos endereços abaixo, ou a qualquer outro endereço posteriormente comunicado, por escrito, pela destinatária a outra parte</w:t>
      </w:r>
      <w:bookmarkEnd w:id="488"/>
      <w:bookmarkEnd w:id="489"/>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490" w:name="_DV_M319"/>
      <w:bookmarkStart w:id="491" w:name="_DV_M320"/>
      <w:bookmarkStart w:id="492" w:name="_Hlk52200621"/>
      <w:bookmarkStart w:id="493" w:name="_Hlk21941481"/>
      <w:bookmarkStart w:id="494" w:name="_Hlk77240626"/>
      <w:bookmarkEnd w:id="490"/>
      <w:bookmarkEnd w:id="491"/>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495" w:name="_Hlk76162694"/>
      <w:r w:rsidR="0066665A" w:rsidRPr="00421855">
        <w:rPr>
          <w:rFonts w:ascii="Arial" w:hAnsi="Arial" w:cs="Arial"/>
          <w:sz w:val="20"/>
        </w:rPr>
        <w:t xml:space="preserve">At.: </w:t>
      </w:r>
      <w:r w:rsidR="00921687" w:rsidRPr="00421855">
        <w:rPr>
          <w:rFonts w:ascii="Arial" w:hAnsi="Arial" w:cs="Arial"/>
          <w:sz w:val="20"/>
        </w:rPr>
        <w:t xml:space="preserve">Blum </w:t>
      </w:r>
      <w:proofErr w:type="spellStart"/>
      <w:r w:rsidR="00921687" w:rsidRPr="00421855">
        <w:rPr>
          <w:rFonts w:ascii="Arial" w:hAnsi="Arial" w:cs="Arial"/>
          <w:sz w:val="20"/>
        </w:rPr>
        <w:t>Securitizadora</w:t>
      </w:r>
      <w:proofErr w:type="spellEnd"/>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7" w:history="1">
        <w:r w:rsidR="00B67AFF" w:rsidRPr="00421855">
          <w:rPr>
            <w:rStyle w:val="Hyperlink"/>
            <w:rFonts w:ascii="Arial" w:hAnsi="Arial" w:cs="Arial"/>
            <w:color w:val="auto"/>
            <w:sz w:val="20"/>
            <w:szCs w:val="20"/>
          </w:rPr>
          <w:t>blumsec@blum-sec.com</w:t>
        </w:r>
      </w:hyperlink>
      <w:bookmarkStart w:id="496" w:name="_Hlk12485974"/>
      <w:bookmarkEnd w:id="492"/>
      <w:bookmarkEnd w:id="493"/>
      <w:bookmarkEnd w:id="495"/>
    </w:p>
    <w:bookmarkEnd w:id="494"/>
    <w:p w14:paraId="0862F996" w14:textId="612E1D9E" w:rsidR="00AD1AFA" w:rsidRPr="00B14C69" w:rsidRDefault="00AD1AFA">
      <w:pPr>
        <w:pStyle w:val="PargrafodaLista"/>
        <w:tabs>
          <w:tab w:val="left" w:pos="851"/>
        </w:tabs>
        <w:spacing w:before="240" w:after="240"/>
        <w:ind w:left="851"/>
        <w:rPr>
          <w:ins w:id="497" w:author="Matheus Gomes Faria" w:date="2022-04-08T12:54:00Z"/>
          <w:rFonts w:ascii="Arial" w:hAnsi="Arial" w:cs="Arial"/>
          <w:sz w:val="20"/>
          <w:rPrChange w:id="498" w:author="Matheus Gomes Faria" w:date="2022-04-08T12:56:00Z">
            <w:rPr>
              <w:ins w:id="499" w:author="Matheus Gomes Faria" w:date="2022-04-08T12:54:00Z"/>
              <w:rFonts w:ascii="Arial" w:hAnsi="Arial" w:cs="Arial"/>
              <w:b/>
              <w:sz w:val="20"/>
              <w:szCs w:val="20"/>
            </w:rPr>
          </w:rPrChange>
        </w:rPr>
        <w:pPrChange w:id="500" w:author="Matheus Gomes Faria" w:date="2022-04-08T12:56:00Z">
          <w:pPr>
            <w:pStyle w:val="PargrafodaLista"/>
            <w:tabs>
              <w:tab w:val="left" w:pos="851"/>
            </w:tabs>
            <w:spacing w:before="240" w:after="240" w:line="300" w:lineRule="auto"/>
            <w:ind w:left="851"/>
          </w:pPr>
        </w:pPrChange>
      </w:pPr>
      <w:ins w:id="501" w:author="Matheus Gomes Faria" w:date="2022-04-08T12:54:00Z">
        <w:r>
          <w:rPr>
            <w:rFonts w:ascii="Arial" w:hAnsi="Arial" w:cs="Arial"/>
            <w:b/>
            <w:sz w:val="20"/>
            <w:szCs w:val="20"/>
          </w:rPr>
          <w:t>Simplific Pavarini Distribuidora de Títulos e Valores Mobiliários LTDA</w:t>
        </w:r>
        <w:r w:rsidRPr="00421855">
          <w:rPr>
            <w:rFonts w:ascii="Arial" w:hAnsi="Arial" w:cs="Arial"/>
            <w:b/>
            <w:sz w:val="20"/>
            <w:szCs w:val="20"/>
          </w:rPr>
          <w:t>.</w:t>
        </w:r>
        <w:r w:rsidRPr="00421855">
          <w:rPr>
            <w:rFonts w:ascii="Arial" w:hAnsi="Arial" w:cs="Arial"/>
            <w:b/>
            <w:sz w:val="20"/>
          </w:rPr>
          <w:br/>
        </w:r>
      </w:ins>
      <w:ins w:id="502" w:author="Matheus Gomes Faria" w:date="2022-04-08T12:55:00Z">
        <w:r w:rsidRPr="00AD1AFA">
          <w:rPr>
            <w:rFonts w:ascii="Arial" w:hAnsi="Arial" w:cs="Arial"/>
            <w:sz w:val="20"/>
          </w:rPr>
          <w:t>Rua Joaquim Floriano 466, sala 1401 - Itaim Bibi</w:t>
        </w:r>
        <w:r>
          <w:rPr>
            <w:rFonts w:ascii="Arial" w:hAnsi="Arial" w:cs="Arial"/>
            <w:sz w:val="20"/>
          </w:rPr>
          <w:br/>
        </w:r>
        <w:r w:rsidRPr="00AD1AFA">
          <w:rPr>
            <w:rFonts w:ascii="Arial" w:hAnsi="Arial" w:cs="Arial"/>
            <w:sz w:val="20"/>
            <w:rPrChange w:id="503" w:author="Matheus Gomes Faria" w:date="2022-04-08T12:55:00Z">
              <w:rPr/>
            </w:rPrChange>
          </w:rPr>
          <w:t>04534-002 – São Paulo - SP – Brasil</w:t>
        </w:r>
        <w:r>
          <w:rPr>
            <w:rFonts w:ascii="Arial" w:hAnsi="Arial" w:cs="Arial"/>
            <w:sz w:val="20"/>
          </w:rPr>
          <w:br/>
        </w:r>
        <w:r w:rsidRPr="00AD1AFA">
          <w:rPr>
            <w:rFonts w:ascii="Arial" w:hAnsi="Arial" w:cs="Arial"/>
            <w:iCs/>
            <w:sz w:val="20"/>
            <w:rPrChange w:id="504" w:author="Matheus Gomes Faria" w:date="2022-04-08T12:55:00Z">
              <w:rPr>
                <w:iCs/>
              </w:rPr>
            </w:rPrChange>
          </w:rPr>
          <w:t>A/C:</w:t>
        </w:r>
        <w:r w:rsidRPr="00AD1AFA">
          <w:rPr>
            <w:rFonts w:ascii="Arial" w:hAnsi="Arial" w:cs="Arial"/>
            <w:sz w:val="20"/>
            <w:rPrChange w:id="505" w:author="Matheus Gomes Faria" w:date="2022-04-08T12:55:00Z">
              <w:rPr/>
            </w:rPrChange>
          </w:rPr>
          <w:t xml:space="preserve"> Matheus Gomes Faria </w:t>
        </w:r>
        <w:r w:rsidRPr="00AD1AFA">
          <w:rPr>
            <w:rFonts w:ascii="Arial" w:hAnsi="Arial" w:cs="Arial"/>
            <w:iCs/>
            <w:sz w:val="20"/>
            <w:rPrChange w:id="506" w:author="Matheus Gomes Faria" w:date="2022-04-08T12:55:00Z">
              <w:rPr>
                <w:iCs/>
              </w:rPr>
            </w:rPrChange>
          </w:rPr>
          <w:t>/</w:t>
        </w:r>
        <w:r w:rsidRPr="00AD1AFA">
          <w:rPr>
            <w:rFonts w:ascii="Arial" w:hAnsi="Arial" w:cs="Arial"/>
            <w:sz w:val="20"/>
            <w:rPrChange w:id="507" w:author="Matheus Gomes Faria" w:date="2022-04-08T12:55:00Z">
              <w:rPr/>
            </w:rPrChange>
          </w:rPr>
          <w:t xml:space="preserve"> Pedro Paulo Oliveira</w:t>
        </w:r>
      </w:ins>
      <w:ins w:id="508" w:author="Matheus Gomes Faria" w:date="2022-04-08T12:56:00Z">
        <w:r w:rsidR="00B14C69">
          <w:rPr>
            <w:rFonts w:ascii="Arial" w:hAnsi="Arial" w:cs="Arial"/>
            <w:sz w:val="20"/>
          </w:rPr>
          <w:br/>
        </w:r>
      </w:ins>
      <w:ins w:id="509" w:author="Matheus Gomes Faria" w:date="2022-04-08T12:55:00Z">
        <w:r w:rsidRPr="00B14C69">
          <w:rPr>
            <w:rFonts w:ascii="Arial" w:hAnsi="Arial" w:cs="Arial"/>
            <w:iCs/>
            <w:sz w:val="20"/>
            <w:rPrChange w:id="510" w:author="Matheus Gomes Faria" w:date="2022-04-08T12:56:00Z">
              <w:rPr>
                <w:iCs/>
                <w:lang w:val="it-IT"/>
              </w:rPr>
            </w:rPrChange>
          </w:rPr>
          <w:t>Telefone:</w:t>
        </w:r>
        <w:r w:rsidRPr="00B14C69">
          <w:rPr>
            <w:rFonts w:ascii="Arial" w:hAnsi="Arial" w:cs="Arial"/>
            <w:sz w:val="20"/>
            <w:rPrChange w:id="511" w:author="Matheus Gomes Faria" w:date="2022-04-08T12:56:00Z">
              <w:rPr>
                <w:lang w:val="it-IT"/>
              </w:rPr>
            </w:rPrChange>
          </w:rPr>
          <w:t xml:space="preserve"> (11) 3090-0447</w:t>
        </w:r>
      </w:ins>
      <w:ins w:id="512" w:author="Matheus Gomes Faria" w:date="2022-04-08T12:56:00Z">
        <w:r w:rsidR="00B14C69" w:rsidRPr="00B14C69">
          <w:rPr>
            <w:rFonts w:ascii="Arial" w:hAnsi="Arial" w:cs="Arial"/>
            <w:sz w:val="20"/>
            <w:rPrChange w:id="513" w:author="Matheus Gomes Faria" w:date="2022-04-08T12:56:00Z">
              <w:rPr>
                <w:rFonts w:ascii="Arial" w:hAnsi="Arial" w:cs="Arial"/>
                <w:sz w:val="20"/>
                <w:lang w:val="it-IT"/>
              </w:rPr>
            </w:rPrChange>
          </w:rPr>
          <w:br/>
        </w:r>
      </w:ins>
      <w:ins w:id="514" w:author="Matheus Gomes Faria" w:date="2022-04-08T12:55:00Z">
        <w:r w:rsidRPr="00B14C69">
          <w:rPr>
            <w:rFonts w:ascii="Arial" w:hAnsi="Arial" w:cs="Arial"/>
            <w:iCs/>
            <w:sz w:val="20"/>
            <w:rPrChange w:id="515" w:author="Matheus Gomes Faria" w:date="2022-04-08T12:56:00Z">
              <w:rPr>
                <w:iCs/>
                <w:lang w:val="it-IT"/>
              </w:rPr>
            </w:rPrChange>
          </w:rPr>
          <w:t>E-mail:</w:t>
        </w:r>
        <w:r w:rsidRPr="00B14C69">
          <w:rPr>
            <w:rFonts w:ascii="Arial" w:hAnsi="Arial" w:cs="Arial"/>
            <w:sz w:val="20"/>
            <w:rPrChange w:id="516" w:author="Matheus Gomes Faria" w:date="2022-04-08T12:56:00Z">
              <w:rPr>
                <w:lang w:val="it-IT"/>
              </w:rPr>
            </w:rPrChange>
          </w:rPr>
          <w:t xml:space="preserve"> spestruturacao@simplificpavarini.com.br</w:t>
        </w:r>
      </w:ins>
    </w:p>
    <w:p w14:paraId="067782DB" w14:textId="2CA31B81" w:rsidR="00A85F1D" w:rsidRPr="004610DB" w:rsidDel="00AD1AFA" w:rsidRDefault="008B6778" w:rsidP="0066481A">
      <w:pPr>
        <w:pStyle w:val="PargrafodaLista"/>
        <w:spacing w:before="240" w:after="240" w:line="300" w:lineRule="auto"/>
        <w:ind w:left="851"/>
        <w:rPr>
          <w:del w:id="517" w:author="Matheus Gomes Faria" w:date="2022-04-08T12:54:00Z"/>
          <w:rFonts w:ascii="Arial" w:hAnsi="Arial" w:cs="Arial"/>
          <w:sz w:val="20"/>
          <w:szCs w:val="20"/>
          <w:lang w:val="nb-NO"/>
          <w:rPrChange w:id="518" w:author="Matheus Gomes Faria" w:date="2022-04-06T15:23:00Z">
            <w:rPr>
              <w:del w:id="519" w:author="Matheus Gomes Faria" w:date="2022-04-08T12:54:00Z"/>
              <w:rFonts w:ascii="Arial" w:hAnsi="Arial" w:cs="Arial"/>
              <w:sz w:val="20"/>
              <w:szCs w:val="20"/>
            </w:rPr>
          </w:rPrChange>
        </w:rPr>
      </w:pPr>
      <w:del w:id="520" w:author="Matheus Gomes Faria" w:date="2022-04-08T12:54:00Z">
        <w:r w:rsidRPr="004610DB" w:rsidDel="00AD1AFA">
          <w:rPr>
            <w:rFonts w:ascii="Arial" w:hAnsi="Arial" w:cs="Arial"/>
            <w:b/>
            <w:bCs/>
            <w:sz w:val="20"/>
            <w:szCs w:val="20"/>
            <w:highlight w:val="yellow"/>
            <w:lang w:val="nb-NO"/>
            <w:rPrChange w:id="521" w:author="Matheus Gomes Faria" w:date="2022-04-06T15:23:00Z">
              <w:rPr>
                <w:rFonts w:ascii="Arial" w:hAnsi="Arial" w:cs="Arial"/>
                <w:b/>
                <w:bCs/>
                <w:sz w:val="20"/>
                <w:szCs w:val="20"/>
                <w:highlight w:val="yellow"/>
              </w:rPr>
            </w:rPrChange>
          </w:rPr>
          <w:delText>[•]</w:delText>
        </w:r>
        <w:r w:rsidR="00A85F1D" w:rsidRPr="004610DB" w:rsidDel="00AD1AFA">
          <w:rPr>
            <w:rFonts w:ascii="Arial" w:hAnsi="Arial" w:cs="Arial"/>
            <w:b/>
            <w:sz w:val="20"/>
            <w:szCs w:val="20"/>
            <w:lang w:val="nb-NO"/>
            <w:rPrChange w:id="522" w:author="Matheus Gomes Faria" w:date="2022-04-06T15:23:00Z">
              <w:rPr>
                <w:rFonts w:ascii="Arial" w:hAnsi="Arial" w:cs="Arial"/>
                <w:b/>
                <w:sz w:val="20"/>
                <w:szCs w:val="20"/>
              </w:rPr>
            </w:rPrChange>
          </w:rPr>
          <w:br/>
        </w:r>
        <w:bookmarkStart w:id="523" w:name="_Hlk69846451"/>
        <w:r w:rsidRPr="004610DB" w:rsidDel="00AD1AFA">
          <w:rPr>
            <w:rFonts w:ascii="Arial" w:hAnsi="Arial" w:cs="Arial"/>
            <w:sz w:val="20"/>
            <w:szCs w:val="20"/>
            <w:highlight w:val="yellow"/>
            <w:lang w:val="nb-NO"/>
            <w:rPrChange w:id="524" w:author="Matheus Gomes Faria" w:date="2022-04-06T15:23:00Z">
              <w:rPr>
                <w:rFonts w:ascii="Arial" w:hAnsi="Arial" w:cs="Arial"/>
                <w:sz w:val="20"/>
                <w:szCs w:val="20"/>
                <w:highlight w:val="yellow"/>
              </w:rPr>
            </w:rPrChange>
          </w:rPr>
          <w:delText>[•]</w:delText>
        </w:r>
        <w:r w:rsidR="00E82FF6" w:rsidRPr="004610DB" w:rsidDel="00AD1AFA">
          <w:rPr>
            <w:rFonts w:ascii="Arial" w:hAnsi="Arial" w:cs="Arial"/>
            <w:sz w:val="20"/>
            <w:szCs w:val="20"/>
            <w:lang w:val="nb-NO"/>
            <w:rPrChange w:id="525" w:author="Matheus Gomes Faria" w:date="2022-04-06T15:23:00Z">
              <w:rPr>
                <w:rFonts w:ascii="Arial" w:hAnsi="Arial" w:cs="Arial"/>
                <w:sz w:val="20"/>
                <w:szCs w:val="20"/>
              </w:rPr>
            </w:rPrChange>
          </w:rPr>
          <w:br/>
        </w:r>
        <w:r w:rsidR="008B2483" w:rsidRPr="004610DB" w:rsidDel="00AD1AFA">
          <w:rPr>
            <w:rFonts w:ascii="Arial" w:hAnsi="Arial" w:cs="Arial"/>
            <w:sz w:val="20"/>
            <w:szCs w:val="20"/>
            <w:lang w:val="nb-NO"/>
            <w:rPrChange w:id="526" w:author="Matheus Gomes Faria" w:date="2022-04-06T15:23:00Z">
              <w:rPr>
                <w:rFonts w:ascii="Arial" w:hAnsi="Arial" w:cs="Arial"/>
                <w:sz w:val="20"/>
                <w:szCs w:val="20"/>
              </w:rPr>
            </w:rPrChange>
          </w:rPr>
          <w:delText xml:space="preserve">CEP </w:delText>
        </w:r>
        <w:r w:rsidRPr="004610DB" w:rsidDel="00AD1AFA">
          <w:rPr>
            <w:rFonts w:ascii="Arial" w:hAnsi="Arial" w:cs="Arial"/>
            <w:sz w:val="20"/>
            <w:szCs w:val="20"/>
            <w:highlight w:val="yellow"/>
            <w:lang w:val="nb-NO"/>
            <w:rPrChange w:id="527" w:author="Matheus Gomes Faria" w:date="2022-04-06T15:23:00Z">
              <w:rPr>
                <w:rFonts w:ascii="Arial" w:hAnsi="Arial" w:cs="Arial"/>
                <w:sz w:val="20"/>
                <w:szCs w:val="20"/>
                <w:highlight w:val="yellow"/>
              </w:rPr>
            </w:rPrChange>
          </w:rPr>
          <w:delText>[•]</w:delText>
        </w:r>
        <w:r w:rsidR="00EF13F0" w:rsidRPr="004610DB" w:rsidDel="00AD1AFA">
          <w:rPr>
            <w:rFonts w:ascii="Arial" w:hAnsi="Arial" w:cs="Arial"/>
            <w:sz w:val="20"/>
            <w:szCs w:val="20"/>
            <w:lang w:val="nb-NO"/>
            <w:rPrChange w:id="528" w:author="Matheus Gomes Faria" w:date="2022-04-06T15:23:00Z">
              <w:rPr>
                <w:rFonts w:ascii="Arial" w:hAnsi="Arial" w:cs="Arial"/>
                <w:sz w:val="20"/>
                <w:szCs w:val="20"/>
              </w:rPr>
            </w:rPrChange>
          </w:rPr>
          <w:br/>
        </w:r>
        <w:r w:rsidRPr="004610DB" w:rsidDel="00AD1AFA">
          <w:rPr>
            <w:rFonts w:ascii="Arial" w:hAnsi="Arial" w:cs="Arial"/>
            <w:sz w:val="20"/>
            <w:szCs w:val="20"/>
            <w:highlight w:val="yellow"/>
            <w:lang w:val="nb-NO"/>
            <w:rPrChange w:id="529" w:author="Matheus Gomes Faria" w:date="2022-04-06T15:23:00Z">
              <w:rPr>
                <w:rFonts w:ascii="Arial" w:hAnsi="Arial" w:cs="Arial"/>
                <w:sz w:val="20"/>
                <w:szCs w:val="20"/>
                <w:highlight w:val="yellow"/>
              </w:rPr>
            </w:rPrChange>
          </w:rPr>
          <w:delText>[•]</w:delText>
        </w:r>
        <w:r w:rsidRPr="004610DB" w:rsidDel="00AD1AFA">
          <w:rPr>
            <w:rFonts w:ascii="Arial" w:hAnsi="Arial" w:cs="Arial"/>
            <w:sz w:val="20"/>
            <w:szCs w:val="20"/>
            <w:lang w:val="nb-NO"/>
            <w:rPrChange w:id="530" w:author="Matheus Gomes Faria" w:date="2022-04-06T15:23:00Z">
              <w:rPr>
                <w:rFonts w:ascii="Arial" w:hAnsi="Arial" w:cs="Arial"/>
                <w:sz w:val="20"/>
                <w:szCs w:val="20"/>
              </w:rPr>
            </w:rPrChange>
          </w:rPr>
          <w:delText xml:space="preserve">, </w:delText>
        </w:r>
        <w:r w:rsidRPr="004610DB" w:rsidDel="00AD1AFA">
          <w:rPr>
            <w:rFonts w:ascii="Arial" w:hAnsi="Arial" w:cs="Arial"/>
            <w:sz w:val="20"/>
            <w:szCs w:val="20"/>
            <w:highlight w:val="yellow"/>
            <w:lang w:val="nb-NO"/>
            <w:rPrChange w:id="531" w:author="Matheus Gomes Faria" w:date="2022-04-06T15:23:00Z">
              <w:rPr>
                <w:rFonts w:ascii="Arial" w:hAnsi="Arial" w:cs="Arial"/>
                <w:sz w:val="20"/>
                <w:szCs w:val="20"/>
                <w:highlight w:val="yellow"/>
              </w:rPr>
            </w:rPrChange>
          </w:rPr>
          <w:delText>[•]</w:delText>
        </w:r>
        <w:bookmarkStart w:id="532" w:name="_Hlk56698080"/>
        <w:r w:rsidR="00E82FF6" w:rsidRPr="004610DB" w:rsidDel="00AD1AFA">
          <w:rPr>
            <w:rFonts w:ascii="Arial" w:hAnsi="Arial" w:cs="Arial"/>
            <w:sz w:val="20"/>
            <w:szCs w:val="20"/>
            <w:lang w:val="nb-NO"/>
            <w:rPrChange w:id="533" w:author="Matheus Gomes Faria" w:date="2022-04-06T15:23:00Z">
              <w:rPr>
                <w:rFonts w:ascii="Arial" w:hAnsi="Arial" w:cs="Arial"/>
                <w:sz w:val="20"/>
                <w:szCs w:val="20"/>
              </w:rPr>
            </w:rPrChange>
          </w:rPr>
          <w:br/>
        </w:r>
        <w:bookmarkEnd w:id="532"/>
        <w:r w:rsidR="00E913B2" w:rsidRPr="004610DB" w:rsidDel="00AD1AFA">
          <w:rPr>
            <w:rFonts w:ascii="Arial" w:hAnsi="Arial" w:cs="Arial"/>
            <w:sz w:val="20"/>
            <w:szCs w:val="20"/>
            <w:lang w:val="nb-NO"/>
            <w:rPrChange w:id="534" w:author="Matheus Gomes Faria" w:date="2022-04-06T15:23:00Z">
              <w:rPr>
                <w:rFonts w:ascii="Arial" w:hAnsi="Arial" w:cs="Arial"/>
                <w:sz w:val="20"/>
                <w:szCs w:val="20"/>
              </w:rPr>
            </w:rPrChange>
          </w:rPr>
          <w:delText xml:space="preserve">At: </w:delText>
        </w:r>
        <w:r w:rsidR="00960956" w:rsidRPr="004610DB" w:rsidDel="00AD1AFA">
          <w:rPr>
            <w:rFonts w:ascii="Arial" w:hAnsi="Arial" w:cs="Arial"/>
            <w:sz w:val="20"/>
            <w:szCs w:val="20"/>
            <w:highlight w:val="yellow"/>
            <w:lang w:val="nb-NO"/>
            <w:rPrChange w:id="535"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36" w:author="Matheus Gomes Faria" w:date="2022-04-06T15:23:00Z">
              <w:rPr>
                <w:rFonts w:ascii="Arial" w:hAnsi="Arial" w:cs="Arial"/>
                <w:sz w:val="20"/>
                <w:szCs w:val="20"/>
              </w:rPr>
            </w:rPrChange>
          </w:rPr>
          <w:br/>
          <w:delText xml:space="preserve">Telefone: </w:delText>
        </w:r>
        <w:r w:rsidR="00E913B2" w:rsidRPr="004610DB" w:rsidDel="00AD1AFA">
          <w:rPr>
            <w:rFonts w:ascii="Arial" w:hAnsi="Arial" w:cs="Arial"/>
            <w:sz w:val="20"/>
            <w:szCs w:val="20"/>
            <w:lang w:val="nb-NO" w:bidi="he-IL"/>
            <w:rPrChange w:id="537" w:author="Matheus Gomes Faria" w:date="2022-04-06T15:23:00Z">
              <w:rPr>
                <w:rFonts w:ascii="Arial" w:hAnsi="Arial" w:cs="Arial"/>
                <w:sz w:val="20"/>
                <w:szCs w:val="20"/>
                <w:lang w:bidi="he-IL"/>
              </w:rPr>
            </w:rPrChange>
          </w:rPr>
          <w:delText>(</w:delText>
        </w:r>
        <w:r w:rsidR="00960956" w:rsidRPr="004610DB" w:rsidDel="00AD1AFA">
          <w:rPr>
            <w:rFonts w:ascii="Arial" w:hAnsi="Arial" w:cs="Arial"/>
            <w:sz w:val="20"/>
            <w:szCs w:val="20"/>
            <w:highlight w:val="yellow"/>
            <w:lang w:val="nb-NO"/>
            <w:rPrChange w:id="538"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bidi="he-IL"/>
            <w:rPrChange w:id="539" w:author="Matheus Gomes Faria" w:date="2022-04-06T15:23:00Z">
              <w:rPr>
                <w:rFonts w:ascii="Arial" w:hAnsi="Arial" w:cs="Arial"/>
                <w:sz w:val="20"/>
                <w:szCs w:val="20"/>
                <w:lang w:bidi="he-IL"/>
              </w:rPr>
            </w:rPrChange>
          </w:rPr>
          <w:delText xml:space="preserve">) </w:delText>
        </w:r>
        <w:r w:rsidR="00960956" w:rsidRPr="004610DB" w:rsidDel="00AD1AFA">
          <w:rPr>
            <w:rFonts w:ascii="Arial" w:hAnsi="Arial" w:cs="Arial"/>
            <w:sz w:val="20"/>
            <w:szCs w:val="20"/>
            <w:highlight w:val="yellow"/>
            <w:lang w:val="nb-NO"/>
            <w:rPrChange w:id="540" w:author="Matheus Gomes Faria" w:date="2022-04-06T15:23:00Z">
              <w:rPr>
                <w:rFonts w:ascii="Arial" w:hAnsi="Arial" w:cs="Arial"/>
                <w:sz w:val="20"/>
                <w:szCs w:val="20"/>
                <w:highlight w:val="yellow"/>
              </w:rPr>
            </w:rPrChange>
          </w:rPr>
          <w:delText>[•]</w:delText>
        </w:r>
        <w:r w:rsidR="00E913B2" w:rsidRPr="004610DB" w:rsidDel="00AD1AFA">
          <w:rPr>
            <w:rFonts w:ascii="Arial" w:hAnsi="Arial" w:cs="Arial"/>
            <w:sz w:val="20"/>
            <w:szCs w:val="20"/>
            <w:lang w:val="nb-NO"/>
            <w:rPrChange w:id="541" w:author="Matheus Gomes Faria" w:date="2022-04-06T15:23:00Z">
              <w:rPr>
                <w:rFonts w:ascii="Arial" w:hAnsi="Arial" w:cs="Arial"/>
                <w:sz w:val="20"/>
                <w:szCs w:val="20"/>
              </w:rPr>
            </w:rPrChange>
          </w:rPr>
          <w:br/>
          <w:delText xml:space="preserve">E-mail: </w:delText>
        </w:r>
        <w:r w:rsidR="00960956" w:rsidRPr="004610DB" w:rsidDel="00AD1AFA">
          <w:rPr>
            <w:rFonts w:ascii="Arial" w:hAnsi="Arial" w:cs="Arial"/>
            <w:sz w:val="20"/>
            <w:szCs w:val="20"/>
            <w:highlight w:val="yellow"/>
            <w:lang w:val="nb-NO"/>
            <w:rPrChange w:id="542" w:author="Matheus Gomes Faria" w:date="2022-04-06T15:23:00Z">
              <w:rPr>
                <w:rFonts w:ascii="Arial" w:hAnsi="Arial" w:cs="Arial"/>
                <w:sz w:val="20"/>
                <w:szCs w:val="20"/>
                <w:highlight w:val="yellow"/>
              </w:rPr>
            </w:rPrChange>
          </w:rPr>
          <w:delText>[•]</w:delText>
        </w:r>
      </w:del>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543" w:name="_DV_M333"/>
      <w:bookmarkStart w:id="544" w:name="_Toc457548850"/>
      <w:bookmarkStart w:id="545" w:name="_Toc497236301"/>
      <w:bookmarkEnd w:id="496"/>
      <w:bookmarkEnd w:id="523"/>
      <w:bookmarkEnd w:id="543"/>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544"/>
      <w:bookmarkEnd w:id="545"/>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46"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lastRenderedPageBreak/>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47" w:name="_Hlk529545762"/>
      <w:bookmarkEnd w:id="546"/>
      <w:r w:rsidRPr="00421855">
        <w:rPr>
          <w:rFonts w:ascii="Arial" w:hAnsi="Arial" w:cs="Arial"/>
          <w:sz w:val="20"/>
          <w:szCs w:val="20"/>
          <w:u w:val="single"/>
        </w:rPr>
        <w:t>Ausência de Renúncia de Direitos</w:t>
      </w:r>
      <w:r w:rsidRPr="00421855">
        <w:rPr>
          <w:rFonts w:ascii="Arial" w:hAnsi="Arial" w:cs="Arial"/>
          <w:sz w:val="20"/>
          <w:szCs w:val="20"/>
        </w:rPr>
        <w:t>. Os direitos de cada Parte previstos neste instrumento (i) são cumulativos com outros direitos previstos em lei, a menos que expressamente excluídos; e (</w:t>
      </w:r>
      <w:proofErr w:type="spellStart"/>
      <w:r w:rsidRPr="00421855">
        <w:rPr>
          <w:rFonts w:ascii="Arial" w:hAnsi="Arial" w:cs="Arial"/>
          <w:sz w:val="20"/>
          <w:szCs w:val="20"/>
        </w:rPr>
        <w:t>ii</w:t>
      </w:r>
      <w:proofErr w:type="spellEnd"/>
      <w:r w:rsidRPr="00421855">
        <w:rPr>
          <w:rFonts w:ascii="Arial" w:hAnsi="Arial"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48" w:name="_Hlk529545812"/>
      <w:bookmarkEnd w:id="547"/>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549" w:name="_Hlk3979066"/>
      <w:bookmarkStart w:id="550"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lastRenderedPageBreak/>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221A2A4D" w14:textId="03FFB822" w:rsidR="00557AC2" w:rsidRPr="00421855" w:rsidDel="00B45220"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del w:id="551" w:author="Matheus Gomes Faria" w:date="2022-04-08T12:49:00Z"/>
          <w:rFonts w:ascii="Arial" w:hAnsi="Arial" w:cs="Arial"/>
          <w:sz w:val="20"/>
          <w:szCs w:val="20"/>
        </w:rPr>
      </w:pPr>
      <w:del w:id="552" w:author="Matheus Gomes Faria" w:date="2022-04-08T12:49:00Z">
        <w:r w:rsidRPr="00421855" w:rsidDel="00B45220">
          <w:rPr>
            <w:rFonts w:ascii="Arial" w:hAnsi="Arial" w:cs="Arial"/>
            <w:sz w:val="20"/>
            <w:szCs w:val="20"/>
          </w:rPr>
          <w:delText>Quando necessário aditar os instrumentos próprios de constituição das Garantias, em razão de substituição e/ou reforço de Garantias (se aplicável);</w:delText>
        </w:r>
      </w:del>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6FBECD48"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Se envolver </w:t>
      </w:r>
      <w:ins w:id="553" w:author="Matheus Gomes Faria" w:date="2022-04-08T12:52:00Z">
        <w:r w:rsidR="00AD1AFA">
          <w:rPr>
            <w:rFonts w:ascii="Arial" w:hAnsi="Arial" w:cs="Arial"/>
            <w:sz w:val="20"/>
          </w:rPr>
          <w:t xml:space="preserve">a redução </w:t>
        </w:r>
      </w:ins>
      <w:del w:id="554" w:author="Matheus Gomes Faria" w:date="2022-04-08T12:52:00Z">
        <w:r w:rsidRPr="00421855" w:rsidDel="00AD1AFA">
          <w:rPr>
            <w:rFonts w:ascii="Arial" w:hAnsi="Arial" w:cs="Arial"/>
            <w:sz w:val="20"/>
          </w:rPr>
          <w:delText xml:space="preserve">alteração </w:delText>
        </w:r>
      </w:del>
      <w:r w:rsidRPr="00421855">
        <w:rPr>
          <w:rFonts w:ascii="Arial" w:hAnsi="Arial" w:cs="Arial"/>
          <w:sz w:val="20"/>
        </w:rPr>
        <w:t>da remuneração dos prestadores de serviço descritos neste instrumento</w:t>
      </w:r>
      <w:ins w:id="555" w:author="Matheus Gomes Faria" w:date="2022-04-08T12:52:00Z">
        <w:r w:rsidR="00AD1AFA">
          <w:rPr>
            <w:rFonts w:ascii="Arial" w:hAnsi="Arial" w:cs="Arial"/>
            <w:sz w:val="20"/>
          </w:rPr>
          <w:t>.</w:t>
        </w:r>
      </w:ins>
      <w:del w:id="556" w:author="Matheus Gomes Faria" w:date="2022-04-08T12:52:00Z">
        <w:r w:rsidRPr="00421855" w:rsidDel="00AD1AFA">
          <w:rPr>
            <w:rFonts w:ascii="Arial" w:hAnsi="Arial" w:cs="Arial"/>
            <w:sz w:val="20"/>
          </w:rPr>
          <w:delText xml:space="preserve">, </w:delText>
        </w:r>
        <w:r w:rsidRPr="00421855" w:rsidDel="00AD1AFA">
          <w:rPr>
            <w:rFonts w:ascii="Arial" w:eastAsia="Times New Roman" w:hAnsi="Arial" w:cs="Arial"/>
            <w:sz w:val="20"/>
            <w:szCs w:val="20"/>
          </w:rPr>
          <w:delText>desde</w:delText>
        </w:r>
        <w:r w:rsidRPr="00421855" w:rsidDel="00AD1AFA">
          <w:rPr>
            <w:rFonts w:ascii="Arial" w:hAnsi="Arial" w:cs="Arial"/>
            <w:sz w:val="20"/>
          </w:rPr>
          <w:delText xml:space="preserve"> que não acarrete onerosidade aos Titulares d</w:delText>
        </w:r>
        <w:r w:rsidR="003308BF" w:rsidRPr="00421855" w:rsidDel="00AD1AFA">
          <w:rPr>
            <w:rFonts w:ascii="Arial" w:hAnsi="Arial" w:cs="Arial"/>
            <w:sz w:val="20"/>
          </w:rPr>
          <w:delText>e</w:delText>
        </w:r>
        <w:r w:rsidRPr="00421855" w:rsidDel="00AD1AFA">
          <w:rPr>
            <w:rFonts w:ascii="Arial" w:hAnsi="Arial" w:cs="Arial"/>
            <w:sz w:val="20"/>
          </w:rPr>
          <w:delText xml:space="preserve"> CRI e/ou Patrimônio Separado</w:delText>
        </w:r>
      </w:del>
      <w:r w:rsidRPr="00421855">
        <w:rPr>
          <w:rFonts w:ascii="Arial" w:hAnsi="Arial" w:cs="Arial"/>
          <w:sz w:val="20"/>
        </w:rPr>
        <w:t>;</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549"/>
    <w:bookmarkEnd w:id="550"/>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557"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lastRenderedPageBreak/>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558" w:name="_Hlk502775797"/>
      <w:bookmarkStart w:id="559" w:name="_Hlk529546998"/>
      <w:bookmarkEnd w:id="548"/>
      <w:bookmarkEnd w:id="557"/>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558"/>
    <w:bookmarkEnd w:id="559"/>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3D98B046"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560" w:name="_Hlk70938100"/>
      <w:bookmarkStart w:id="561"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13.874, bem como na Medida Provisória</w:t>
      </w:r>
      <w:r w:rsidRPr="00421855">
        <w:rPr>
          <w:rFonts w:ascii="Arial" w:hAnsi="Arial" w:cs="Arial"/>
          <w:sz w:val="20"/>
        </w:rPr>
        <w:t xml:space="preserve"> </w:t>
      </w:r>
      <w:r w:rsidRPr="00421855">
        <w:rPr>
          <w:rFonts w:ascii="Arial" w:eastAsia="Times New Roman" w:hAnsi="Arial" w:cs="Arial"/>
          <w:sz w:val="20"/>
          <w:szCs w:val="20"/>
        </w:rPr>
        <w:t>983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560"/>
    <w:bookmarkEnd w:id="561"/>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562" w:name="_DV_M334"/>
      <w:bookmarkStart w:id="563" w:name="_DV_M335"/>
      <w:bookmarkStart w:id="564" w:name="_DV_C148"/>
      <w:bookmarkStart w:id="565" w:name="_Toc457548852"/>
      <w:bookmarkStart w:id="566" w:name="_Toc497236303"/>
      <w:bookmarkEnd w:id="484"/>
      <w:bookmarkEnd w:id="485"/>
      <w:bookmarkEnd w:id="486"/>
      <w:bookmarkEnd w:id="562"/>
      <w:bookmarkEnd w:id="563"/>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564"/>
      <w:bookmarkEnd w:id="565"/>
      <w:bookmarkEnd w:id="566"/>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567" w:name="_DV_M336"/>
      <w:bookmarkStart w:id="568" w:name="_DV_M340"/>
      <w:bookmarkEnd w:id="567"/>
      <w:bookmarkEnd w:id="568"/>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r>
      <w:r w:rsidRPr="00421855">
        <w:rPr>
          <w:rFonts w:ascii="Arial" w:hAnsi="Arial" w:cs="Arial"/>
          <w:i/>
          <w:sz w:val="16"/>
          <w:szCs w:val="16"/>
        </w:rPr>
        <w:lastRenderedPageBreak/>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lastRenderedPageBreak/>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569" w:name="_Hlk93497881"/>
            <w:bookmarkStart w:id="570" w:name="_Hlk72147034"/>
            <w:r w:rsidRPr="00421855">
              <w:rPr>
                <w:rFonts w:ascii="Arial" w:hAnsi="Arial" w:cs="Arial"/>
                <w:b/>
                <w:sz w:val="20"/>
                <w:szCs w:val="20"/>
              </w:rPr>
              <w:t>BLUM Companhia de Securitização de Créditos S.A.</w:t>
            </w:r>
            <w:bookmarkEnd w:id="569"/>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 xml:space="preserve">Cargo: </w:t>
            </w:r>
            <w:proofErr w:type="spellStart"/>
            <w:r>
              <w:rPr>
                <w:rFonts w:ascii="Arial" w:hAnsi="Arial" w:cs="Arial"/>
                <w:bCs/>
                <w:color w:val="000000"/>
                <w:sz w:val="20"/>
                <w:szCs w:val="20"/>
                <w:lang w:val="en-US" w:eastAsia="en-US"/>
              </w:rPr>
              <w:t>Diretor</w:t>
            </w:r>
            <w:proofErr w:type="spellEnd"/>
            <w:r>
              <w:rPr>
                <w:rFonts w:ascii="Arial" w:hAnsi="Arial" w:cs="Arial"/>
                <w:bCs/>
                <w:color w:val="000000"/>
                <w:sz w:val="20"/>
                <w:szCs w:val="20"/>
                <w:lang w:val="en-US" w:eastAsia="en-US"/>
              </w:rPr>
              <w:t xml:space="preserve">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 xml:space="preserve">CPF </w:t>
            </w:r>
            <w:proofErr w:type="gramStart"/>
            <w:r>
              <w:rPr>
                <w:rFonts w:ascii="Arial" w:hAnsi="Arial" w:cs="Arial"/>
                <w:bCs/>
                <w:color w:val="000000"/>
                <w:sz w:val="20"/>
                <w:szCs w:val="20"/>
                <w:lang w:val="en-US" w:eastAsia="en-US"/>
              </w:rPr>
              <w:t>n.º</w:t>
            </w:r>
            <w:proofErr w:type="gramEnd"/>
            <w:r>
              <w:rPr>
                <w:rFonts w:ascii="Arial" w:hAnsi="Arial" w:cs="Arial"/>
                <w:bCs/>
                <w:color w:val="000000"/>
                <w:sz w:val="20"/>
                <w:szCs w:val="20"/>
                <w:lang w:val="en-US" w:eastAsia="en-US"/>
              </w:rPr>
              <w:t>: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570"/>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38D51216" w:rsidR="001E2A69" w:rsidRPr="009A7E2B" w:rsidRDefault="008B6778" w:rsidP="007D7F52">
            <w:pPr>
              <w:jc w:val="center"/>
              <w:rPr>
                <w:rFonts w:ascii="Arial" w:eastAsia="Arial" w:hAnsi="Arial" w:cs="Arial"/>
                <w:b/>
                <w:bCs/>
                <w:sz w:val="20"/>
                <w:szCs w:val="20"/>
              </w:rPr>
            </w:pPr>
            <w:del w:id="571" w:author="Matheus Gomes Faria" w:date="2022-04-08T12:57:00Z">
              <w:r w:rsidRPr="008B68CB" w:rsidDel="00B14C69">
                <w:rPr>
                  <w:rFonts w:ascii="Arial" w:hAnsi="Arial" w:cs="Arial"/>
                  <w:b/>
                  <w:bCs/>
                  <w:sz w:val="20"/>
                  <w:szCs w:val="20"/>
                  <w:highlight w:val="yellow"/>
                </w:rPr>
                <w:delText>[•]</w:delText>
              </w:r>
            </w:del>
            <w:ins w:id="572" w:author="Matheus Gomes Faria" w:date="2022-04-08T12:57:00Z">
              <w:r w:rsidR="00B14C69">
                <w:rPr>
                  <w:rFonts w:ascii="Arial" w:hAnsi="Arial" w:cs="Arial"/>
                  <w:b/>
                  <w:bCs/>
                  <w:sz w:val="20"/>
                  <w:szCs w:val="20"/>
                </w:rPr>
                <w:t>Simplific Pavarini Distribuidora de Títulos e Valores Mobiliários LTDA.</w:t>
              </w:r>
            </w:ins>
          </w:p>
        </w:tc>
      </w:tr>
      <w:tr w:rsidR="00B14C69" w:rsidRPr="00421855" w14:paraId="2FD150CD" w14:textId="77777777" w:rsidTr="007D7F52">
        <w:trPr>
          <w:gridAfter w:val="1"/>
          <w:wAfter w:w="2500" w:type="pct"/>
          <w:trHeight w:val="166"/>
          <w:jc w:val="center"/>
        </w:trPr>
        <w:tc>
          <w:tcPr>
            <w:tcW w:w="2500" w:type="pct"/>
            <w:tcBorders>
              <w:top w:val="nil"/>
              <w:left w:val="nil"/>
              <w:bottom w:val="nil"/>
              <w:right w:val="nil"/>
            </w:tcBorders>
          </w:tcPr>
          <w:p w14:paraId="5F9A9CBD" w14:textId="6BCBBC1D" w:rsidR="00B14C69" w:rsidRPr="00421855" w:rsidRDefault="00B14C69" w:rsidP="007D7F52">
            <w:pPr>
              <w:rPr>
                <w:rFonts w:ascii="Arial" w:hAnsi="Arial" w:cs="Arial"/>
                <w:sz w:val="20"/>
                <w:szCs w:val="20"/>
              </w:rPr>
            </w:pPr>
            <w:r w:rsidRPr="00421855">
              <w:rPr>
                <w:rFonts w:ascii="Arial" w:hAnsi="Arial" w:cs="Arial"/>
                <w:sz w:val="20"/>
                <w:szCs w:val="20"/>
              </w:rPr>
              <w:t xml:space="preserve">Nome: </w:t>
            </w:r>
            <w:ins w:id="573" w:author="Matheus Gomes Faria" w:date="2022-04-08T12:57:00Z">
              <w:r>
                <w:rPr>
                  <w:rFonts w:ascii="Arial" w:hAnsi="Arial" w:cs="Arial"/>
                  <w:sz w:val="20"/>
                  <w:szCs w:val="20"/>
                </w:rPr>
                <w:t>Matheus Gomes Faria</w:t>
              </w:r>
            </w:ins>
            <w:del w:id="574" w:author="Matheus Gomes Faria" w:date="2022-04-08T12:57:00Z">
              <w:r w:rsidRPr="00421855" w:rsidDel="00B14C69">
                <w:rPr>
                  <w:rFonts w:ascii="Arial" w:hAnsi="Arial" w:cs="Arial"/>
                  <w:sz w:val="20"/>
                  <w:szCs w:val="20"/>
                  <w:highlight w:val="yellow"/>
                </w:rPr>
                <w:delText>[•]</w:delText>
              </w:r>
            </w:del>
          </w:p>
        </w:tc>
      </w:tr>
      <w:tr w:rsidR="00B14C69" w:rsidRPr="00421855" w14:paraId="3C5B833B" w14:textId="77777777" w:rsidTr="007D7F52">
        <w:trPr>
          <w:gridAfter w:val="1"/>
          <w:wAfter w:w="2500" w:type="pct"/>
          <w:trHeight w:val="164"/>
          <w:jc w:val="center"/>
        </w:trPr>
        <w:tc>
          <w:tcPr>
            <w:tcW w:w="2500" w:type="pct"/>
            <w:tcBorders>
              <w:top w:val="nil"/>
              <w:left w:val="nil"/>
              <w:bottom w:val="nil"/>
              <w:right w:val="nil"/>
            </w:tcBorders>
          </w:tcPr>
          <w:p w14:paraId="0C159D25" w14:textId="3EA82B92" w:rsidR="00B14C69" w:rsidRPr="00421855" w:rsidRDefault="00B14C69" w:rsidP="007D7F52">
            <w:pPr>
              <w:rPr>
                <w:rFonts w:ascii="Arial" w:hAnsi="Arial" w:cs="Arial"/>
                <w:sz w:val="20"/>
                <w:szCs w:val="20"/>
              </w:rPr>
            </w:pPr>
            <w:r w:rsidRPr="00421855">
              <w:rPr>
                <w:rFonts w:ascii="Arial" w:hAnsi="Arial" w:cs="Arial"/>
                <w:bCs/>
                <w:sz w:val="20"/>
                <w:szCs w:val="20"/>
                <w:lang w:eastAsia="en-US"/>
              </w:rPr>
              <w:t xml:space="preserve">Cargo: </w:t>
            </w:r>
            <w:ins w:id="575" w:author="Matheus Gomes Faria" w:date="2022-04-08T12:57:00Z">
              <w:r>
                <w:rPr>
                  <w:rFonts w:ascii="Arial" w:hAnsi="Arial" w:cs="Arial"/>
                  <w:bCs/>
                  <w:sz w:val="20"/>
                  <w:szCs w:val="20"/>
                  <w:lang w:eastAsia="en-US"/>
                </w:rPr>
                <w:t>Diretor</w:t>
              </w:r>
            </w:ins>
            <w:del w:id="576" w:author="Matheus Gomes Faria" w:date="2022-04-08T12:57:00Z">
              <w:r w:rsidRPr="00421855" w:rsidDel="00B14C69">
                <w:rPr>
                  <w:rFonts w:ascii="Arial" w:hAnsi="Arial" w:cs="Arial"/>
                  <w:sz w:val="20"/>
                  <w:szCs w:val="20"/>
                  <w:highlight w:val="yellow"/>
                </w:rPr>
                <w:delText>[•]</w:delText>
              </w:r>
            </w:del>
          </w:p>
        </w:tc>
      </w:tr>
      <w:tr w:rsidR="00B14C69" w:rsidRPr="00421855" w14:paraId="0F65F087" w14:textId="77777777" w:rsidTr="007D7F52">
        <w:trPr>
          <w:gridAfter w:val="1"/>
          <w:wAfter w:w="2500" w:type="pct"/>
          <w:trHeight w:val="164"/>
          <w:jc w:val="center"/>
        </w:trPr>
        <w:tc>
          <w:tcPr>
            <w:tcW w:w="2500" w:type="pct"/>
            <w:tcBorders>
              <w:top w:val="nil"/>
              <w:left w:val="nil"/>
              <w:right w:val="nil"/>
            </w:tcBorders>
          </w:tcPr>
          <w:p w14:paraId="1DC6492D" w14:textId="429B8542" w:rsidR="00B14C69" w:rsidRPr="00421855" w:rsidRDefault="00B14C69" w:rsidP="007D7F52">
            <w:pPr>
              <w:rPr>
                <w:rFonts w:ascii="Arial" w:hAnsi="Arial" w:cs="Arial"/>
                <w:sz w:val="20"/>
                <w:szCs w:val="20"/>
              </w:rPr>
            </w:pPr>
            <w:r w:rsidRPr="00421855">
              <w:rPr>
                <w:rFonts w:ascii="Arial" w:hAnsi="Arial" w:cs="Arial"/>
                <w:sz w:val="20"/>
                <w:szCs w:val="20"/>
              </w:rPr>
              <w:t xml:space="preserve">CPF n.º: </w:t>
            </w:r>
            <w:ins w:id="577" w:author="Matheus Gomes Faria" w:date="2022-04-08T12:57:00Z">
              <w:r>
                <w:rPr>
                  <w:rFonts w:ascii="Arial" w:hAnsi="Arial" w:cs="Arial"/>
                  <w:sz w:val="20"/>
                  <w:szCs w:val="20"/>
                </w:rPr>
                <w:t>058.133.117-69</w:t>
              </w:r>
            </w:ins>
            <w:del w:id="578" w:author="Matheus Gomes Faria" w:date="2022-04-08T12:57:00Z">
              <w:r w:rsidRPr="00421855" w:rsidDel="00B14C69">
                <w:rPr>
                  <w:rFonts w:ascii="Arial" w:hAnsi="Arial" w:cs="Arial"/>
                  <w:sz w:val="20"/>
                  <w:szCs w:val="20"/>
                  <w:highlight w:val="yellow"/>
                </w:rPr>
                <w:delText>[•]</w:delText>
              </w:r>
            </w:del>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579" w:name="Texto319"/>
    </w:p>
    <w:bookmarkEnd w:id="579"/>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Nome: Talita Medeiros Pita Crestana</w:t>
            </w:r>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8"/>
          <w:footerReference w:type="even" r:id="rId19"/>
          <w:footerReference w:type="default" r:id="rId20"/>
          <w:footerReference w:type="first" r:id="rId21"/>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580" w:name="_Toc497236304"/>
      <w:r w:rsidRPr="00421855">
        <w:rPr>
          <w:rFonts w:ascii="Arial" w:hAnsi="Arial" w:cs="Arial"/>
          <w:bCs/>
          <w:i/>
          <w:sz w:val="16"/>
          <w:szCs w:val="16"/>
        </w:rPr>
        <w:lastRenderedPageBreak/>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580"/>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proofErr w:type="spellStart"/>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roofErr w:type="spellEnd"/>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proofErr w:type="spellStart"/>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roofErr w:type="spellEnd"/>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lastRenderedPageBreak/>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4FA98A6A" w:rsidR="00E82FF6" w:rsidRPr="00421855" w:rsidRDefault="003C48C5" w:rsidP="00406515">
      <w:pPr>
        <w:spacing w:before="240" w:after="240" w:line="300" w:lineRule="auto"/>
        <w:rPr>
          <w:rFonts w:ascii="Arial" w:hAnsi="Arial" w:cs="Arial"/>
          <w:i/>
          <w:sz w:val="16"/>
          <w:szCs w:val="16"/>
        </w:rPr>
      </w:pPr>
      <w:bookmarkStart w:id="581" w:name="_Hlk499289536"/>
      <w:r w:rsidRPr="00421855">
        <w:rPr>
          <w:rFonts w:ascii="Arial" w:hAnsi="Arial" w:cs="Arial"/>
          <w:bCs/>
          <w:i/>
          <w:sz w:val="16"/>
          <w:szCs w:val="16"/>
        </w:rPr>
        <w:lastRenderedPageBreak/>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r w:rsidR="00FF09E1" w:rsidRPr="008B68CB">
        <w:rPr>
          <w:rFonts w:ascii="Arial" w:hAnsi="Arial" w:cs="Arial"/>
          <w:i/>
          <w:sz w:val="16"/>
          <w:szCs w:val="16"/>
          <w:highlight w:val="lightGray"/>
        </w:rPr>
        <w:t xml:space="preserve">Jur. Blum: se não precisar, </w:t>
      </w:r>
      <w:r w:rsidR="0096393D" w:rsidRPr="008B68CB">
        <w:rPr>
          <w:rFonts w:ascii="Arial" w:hAnsi="Arial" w:cs="Arial"/>
          <w:i/>
          <w:sz w:val="16"/>
          <w:szCs w:val="16"/>
          <w:highlight w:val="lightGray"/>
        </w:rPr>
        <w:t>sugiro retirar as CCI do anexo ao TS</w:t>
      </w:r>
      <w:r w:rsidR="0096393D">
        <w:rPr>
          <w:rFonts w:ascii="Arial" w:hAnsi="Arial" w:cs="Arial"/>
          <w:i/>
          <w:sz w:val="16"/>
          <w:szCs w:val="16"/>
        </w:rPr>
        <w:t>]</w:t>
      </w:r>
      <w:r w:rsidR="000A6C8F">
        <w:rPr>
          <w:rFonts w:ascii="Arial" w:hAnsi="Arial" w:cs="Arial"/>
          <w:i/>
          <w:sz w:val="16"/>
          <w:szCs w:val="16"/>
        </w:rPr>
        <w:t xml:space="preserve"> [</w:t>
      </w:r>
      <w:r w:rsidR="000A6C8F" w:rsidRPr="008B68CB">
        <w:rPr>
          <w:rFonts w:ascii="Arial" w:hAnsi="Arial" w:cs="Arial"/>
          <w:i/>
          <w:sz w:val="16"/>
          <w:szCs w:val="16"/>
          <w:highlight w:val="yellow"/>
        </w:rPr>
        <w:t>Nota NFA: Necessário manter, usualmente é solicitado pela B3</w:t>
      </w:r>
      <w:r w:rsidR="000A6C8F">
        <w:rPr>
          <w:rFonts w:ascii="Arial" w:hAnsi="Arial" w:cs="Arial"/>
          <w:i/>
          <w:sz w:val="16"/>
          <w:szCs w:val="16"/>
        </w:rPr>
        <w:t>]</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582"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2CDC5C67" w:rsidR="00083F86" w:rsidRPr="00421855" w:rsidRDefault="009C1002"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1CD1975D" w:rsidR="00083F86" w:rsidRPr="00421855" w:rsidRDefault="00561D32" w:rsidP="00B422D7">
            <w:pPr>
              <w:suppressAutoHyphens/>
              <w:spacing w:before="40" w:after="40" w:line="276" w:lineRule="auto"/>
              <w:jc w:val="center"/>
              <w:rPr>
                <w:rFonts w:ascii="Arial" w:hAnsi="Arial" w:cs="Arial"/>
                <w:sz w:val="18"/>
                <w:szCs w:val="18"/>
              </w:rPr>
            </w:pPr>
            <w:r>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4F63D53B" w:rsidR="00083F86" w:rsidRPr="00421855" w:rsidRDefault="008B6778" w:rsidP="00B422D7">
            <w:pPr>
              <w:suppressAutoHyphens/>
              <w:spacing w:before="40" w:after="40" w:line="276" w:lineRule="auto"/>
              <w:rPr>
                <w:rFonts w:ascii="Arial" w:hAnsi="Arial" w:cs="Arial"/>
                <w:b/>
                <w:bCs/>
                <w:sz w:val="18"/>
                <w:szCs w:val="18"/>
              </w:rPr>
            </w:pPr>
            <w:del w:id="583" w:author="Matheus Gomes Faria" w:date="2022-04-08T12:59:00Z">
              <w:r w:rsidRPr="00DC3B7C" w:rsidDel="00B14C69">
                <w:rPr>
                  <w:rFonts w:ascii="Arial" w:hAnsi="Arial" w:cs="Arial"/>
                  <w:sz w:val="20"/>
                  <w:szCs w:val="20"/>
                  <w:highlight w:val="yellow"/>
                </w:rPr>
                <w:delText>[•]</w:delText>
              </w:r>
            </w:del>
            <w:ins w:id="584" w:author="Matheus Gomes Faria" w:date="2022-04-08T12:59:00Z">
              <w:r w:rsidR="00B14C69">
                <w:rPr>
                  <w:rFonts w:ascii="Arial" w:hAnsi="Arial" w:cs="Arial"/>
                  <w:sz w:val="20"/>
                  <w:szCs w:val="20"/>
                </w:rPr>
                <w:t>Simplific Pavarini Distribuidora de T</w:t>
              </w:r>
              <w:r w:rsidR="00B14C69">
                <w:rPr>
                  <w:rFonts w:ascii="Arial" w:hAnsi="Arial" w:cs="Arial"/>
                  <w:sz w:val="20"/>
                  <w:szCs w:val="20"/>
                  <w:highlight w:val="yellow"/>
                </w:rPr>
                <w:t>í</w:t>
              </w:r>
              <w:r w:rsidR="00B14C69">
                <w:rPr>
                  <w:rFonts w:ascii="Arial" w:hAnsi="Arial" w:cs="Arial"/>
                  <w:sz w:val="20"/>
                  <w:szCs w:val="20"/>
                </w:rPr>
                <w:t>tulos e Valores Mobili</w:t>
              </w:r>
              <w:r w:rsidR="00B14C69">
                <w:rPr>
                  <w:rFonts w:ascii="Arial" w:hAnsi="Arial" w:cs="Arial"/>
                  <w:sz w:val="20"/>
                  <w:szCs w:val="20"/>
                  <w:highlight w:val="yellow"/>
                </w:rPr>
                <w:t>á</w:t>
              </w:r>
              <w:r w:rsidR="00B14C69">
                <w:rPr>
                  <w:rFonts w:ascii="Arial" w:hAnsi="Arial" w:cs="Arial"/>
                  <w:sz w:val="20"/>
                  <w:szCs w:val="20"/>
                </w:rPr>
                <w:t>rios LTDA</w:t>
              </w:r>
            </w:ins>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3747D0CC"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ins w:id="585" w:author="Matheus Gomes Faria" w:date="2022-04-08T12:59:00Z">
              <w:r w:rsidR="00B14C69">
                <w:rPr>
                  <w:rFonts w:ascii="Arial" w:hAnsi="Arial" w:cs="Arial"/>
                  <w:sz w:val="18"/>
                  <w:szCs w:val="18"/>
                </w:rPr>
                <w:t>15.227.994/0004-01</w:t>
              </w:r>
            </w:ins>
            <w:del w:id="586" w:author="Matheus Gomes Faria" w:date="2022-04-08T12:59:00Z">
              <w:r w:rsidR="008B6778" w:rsidRPr="00DC3B7C" w:rsidDel="00B14C69">
                <w:rPr>
                  <w:rFonts w:ascii="Arial" w:hAnsi="Arial" w:cs="Arial"/>
                  <w:sz w:val="20"/>
                  <w:szCs w:val="20"/>
                  <w:highlight w:val="yellow"/>
                </w:rPr>
                <w:delText>[•]</w:delText>
              </w:r>
            </w:del>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6E6C49F0" w:rsidR="00083F86" w:rsidRPr="00421855" w:rsidRDefault="00083F86" w:rsidP="00B14C69">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del w:id="587" w:author="Matheus Gomes Faria" w:date="2022-04-08T12:59:00Z">
              <w:r w:rsidR="008B6778" w:rsidRPr="00B14C69" w:rsidDel="00B14C69">
                <w:rPr>
                  <w:rFonts w:ascii="Arial" w:hAnsi="Arial" w:cs="Arial"/>
                  <w:sz w:val="20"/>
                  <w:szCs w:val="20"/>
                  <w:rPrChange w:id="588" w:author="Matheus Gomes Faria" w:date="2022-04-08T12:59:00Z">
                    <w:rPr>
                      <w:rFonts w:ascii="Arial" w:hAnsi="Arial" w:cs="Arial"/>
                      <w:sz w:val="20"/>
                      <w:szCs w:val="20"/>
                      <w:highlight w:val="yellow"/>
                    </w:rPr>
                  </w:rPrChange>
                </w:rPr>
                <w:delText>[•]</w:delText>
              </w:r>
            </w:del>
            <w:ins w:id="589" w:author="Matheus Gomes Faria" w:date="2022-04-08T12:59:00Z">
              <w:r w:rsidR="00B14C69" w:rsidRPr="00B14C69">
                <w:rPr>
                  <w:rFonts w:ascii="Arial" w:hAnsi="Arial" w:cs="Arial"/>
                  <w:sz w:val="20"/>
                  <w:szCs w:val="20"/>
                  <w:rPrChange w:id="590" w:author="Matheus Gomes Faria" w:date="2022-04-08T12:59:00Z">
                    <w:rPr>
                      <w:rFonts w:ascii="Arial" w:hAnsi="Arial" w:cs="Arial"/>
                      <w:sz w:val="20"/>
                      <w:szCs w:val="20"/>
                      <w:highlight w:val="yellow"/>
                    </w:rPr>
                  </w:rPrChange>
                </w:rPr>
                <w:t>Rua Joaquim Floriano, nº 466, bloco B, Conj. 140</w:t>
              </w:r>
            </w:ins>
            <w:ins w:id="591" w:author="Matheus Gomes Faria" w:date="2022-04-08T13:00:00Z">
              <w:r w:rsidR="00B14C69">
                <w:rPr>
                  <w:rFonts w:ascii="Arial" w:hAnsi="Arial" w:cs="Arial"/>
                  <w:sz w:val="20"/>
                  <w:szCs w:val="20"/>
                </w:rPr>
                <w:t>.</w:t>
              </w:r>
            </w:ins>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0CCF157B" w:rsidR="00083F86" w:rsidRPr="00421855" w:rsidRDefault="00B14C69" w:rsidP="00B422D7">
            <w:pPr>
              <w:suppressAutoHyphens/>
              <w:spacing w:before="40" w:after="40" w:line="276" w:lineRule="auto"/>
              <w:rPr>
                <w:rFonts w:ascii="Arial" w:hAnsi="Arial" w:cs="Arial"/>
                <w:sz w:val="18"/>
                <w:szCs w:val="18"/>
              </w:rPr>
            </w:pPr>
            <w:ins w:id="592" w:author="Matheus Gomes Faria" w:date="2022-04-08T12:59:00Z">
              <w:r w:rsidRPr="00B14C69">
                <w:rPr>
                  <w:rFonts w:ascii="Arial" w:hAnsi="Arial" w:cs="Arial"/>
                  <w:sz w:val="20"/>
                  <w:szCs w:val="20"/>
                  <w:rPrChange w:id="593" w:author="Matheus Gomes Faria" w:date="2022-04-08T13:00:00Z">
                    <w:rPr>
                      <w:rFonts w:ascii="Arial" w:hAnsi="Arial" w:cs="Arial"/>
                      <w:sz w:val="20"/>
                      <w:szCs w:val="20"/>
                      <w:highlight w:val="yellow"/>
                    </w:rPr>
                  </w:rPrChange>
                </w:rPr>
                <w:t xml:space="preserve">Itaim </w:t>
              </w:r>
            </w:ins>
            <w:ins w:id="594" w:author="Matheus Gomes Faria" w:date="2022-04-08T13:00:00Z">
              <w:r w:rsidRPr="00B14C69">
                <w:rPr>
                  <w:rFonts w:ascii="Arial" w:hAnsi="Arial" w:cs="Arial"/>
                  <w:sz w:val="20"/>
                  <w:szCs w:val="20"/>
                  <w:rPrChange w:id="595" w:author="Matheus Gomes Faria" w:date="2022-04-08T13:00:00Z">
                    <w:rPr>
                      <w:rFonts w:ascii="Arial" w:hAnsi="Arial" w:cs="Arial"/>
                      <w:sz w:val="20"/>
                      <w:szCs w:val="20"/>
                      <w:highlight w:val="yellow"/>
                    </w:rPr>
                  </w:rPrChange>
                </w:rPr>
                <w:t>Bibi</w:t>
              </w:r>
            </w:ins>
            <w:del w:id="596" w:author="Matheus Gomes Faria" w:date="2022-04-08T13:00:00Z">
              <w:r w:rsidR="008B6778" w:rsidRPr="00DC3B7C" w:rsidDel="00B14C69">
                <w:rPr>
                  <w:rFonts w:ascii="Arial" w:hAnsi="Arial" w:cs="Arial"/>
                  <w:sz w:val="20"/>
                  <w:szCs w:val="20"/>
                  <w:highlight w:val="yellow"/>
                </w:rPr>
                <w:delText>[•]</w:delText>
              </w:r>
            </w:del>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56E5279C" w:rsidR="00083F86" w:rsidRPr="00421855" w:rsidRDefault="008B6778" w:rsidP="00B422D7">
            <w:pPr>
              <w:suppressAutoHyphens/>
              <w:spacing w:before="40" w:after="40" w:line="276" w:lineRule="auto"/>
              <w:rPr>
                <w:rFonts w:ascii="Arial" w:hAnsi="Arial" w:cs="Arial"/>
                <w:sz w:val="18"/>
                <w:szCs w:val="18"/>
              </w:rPr>
            </w:pPr>
            <w:del w:id="597" w:author="Matheus Gomes Faria" w:date="2022-04-08T13:00:00Z">
              <w:r w:rsidRPr="00DC3B7C" w:rsidDel="00B14C69">
                <w:rPr>
                  <w:rFonts w:ascii="Arial" w:hAnsi="Arial" w:cs="Arial"/>
                  <w:sz w:val="20"/>
                  <w:szCs w:val="20"/>
                  <w:highlight w:val="yellow"/>
                </w:rPr>
                <w:delText>[•]</w:delText>
              </w:r>
            </w:del>
            <w:ins w:id="598" w:author="Matheus Gomes Faria" w:date="2022-04-08T13:00:00Z">
              <w:r w:rsidR="00B14C69">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794714D5" w:rsidR="00083F86" w:rsidRPr="00421855" w:rsidRDefault="008B6778" w:rsidP="00B422D7">
            <w:pPr>
              <w:suppressAutoHyphens/>
              <w:spacing w:before="40" w:after="40" w:line="276" w:lineRule="auto"/>
              <w:rPr>
                <w:rFonts w:ascii="Arial" w:hAnsi="Arial" w:cs="Arial"/>
                <w:sz w:val="18"/>
                <w:szCs w:val="18"/>
              </w:rPr>
            </w:pPr>
            <w:del w:id="599" w:author="Matheus Gomes Faria" w:date="2022-04-08T13:00:00Z">
              <w:r w:rsidRPr="00DC3B7C" w:rsidDel="00B14C69">
                <w:rPr>
                  <w:rFonts w:ascii="Arial" w:hAnsi="Arial" w:cs="Arial"/>
                  <w:sz w:val="20"/>
                  <w:szCs w:val="20"/>
                  <w:highlight w:val="yellow"/>
                </w:rPr>
                <w:delText>[•]</w:delText>
              </w:r>
            </w:del>
            <w:ins w:id="600" w:author="Matheus Gomes Faria" w:date="2022-04-08T13:00:00Z">
              <w:r w:rsidR="00B14C69">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6CC7B117" w:rsidR="00083F86" w:rsidRPr="00421855" w:rsidRDefault="008B6778" w:rsidP="00B422D7">
            <w:pPr>
              <w:suppressAutoHyphens/>
              <w:spacing w:before="40" w:after="40" w:line="276" w:lineRule="auto"/>
              <w:rPr>
                <w:rFonts w:ascii="Arial" w:hAnsi="Arial" w:cs="Arial"/>
                <w:sz w:val="18"/>
                <w:szCs w:val="18"/>
              </w:rPr>
            </w:pPr>
            <w:del w:id="601" w:author="Matheus Gomes Faria" w:date="2022-04-08T13:00:00Z">
              <w:r w:rsidRPr="00DC3B7C" w:rsidDel="00B14C69">
                <w:rPr>
                  <w:rFonts w:ascii="Arial" w:hAnsi="Arial" w:cs="Arial"/>
                  <w:sz w:val="20"/>
                  <w:szCs w:val="20"/>
                  <w:highlight w:val="yellow"/>
                </w:rPr>
                <w:delText>[•]</w:delText>
              </w:r>
            </w:del>
            <w:ins w:id="602" w:author="Matheus Gomes Faria" w:date="2022-04-08T13:00:00Z">
              <w:r w:rsidR="00B14C69">
                <w:rPr>
                  <w:rFonts w:ascii="Arial" w:hAnsi="Arial" w:cs="Arial"/>
                  <w:sz w:val="20"/>
                  <w:szCs w:val="20"/>
                </w:rPr>
                <w:t>04536-002</w:t>
              </w:r>
            </w:ins>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330031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7D8FAA2D" w:rsidR="0093001F" w:rsidRPr="000A6C8F" w:rsidRDefault="0093001F" w:rsidP="00AD54F4">
            <w:pPr>
              <w:suppressAutoHyphens/>
              <w:spacing w:before="40" w:after="40" w:line="276" w:lineRule="auto"/>
              <w:rPr>
                <w:rFonts w:ascii="Arial" w:hAnsi="Arial" w:cs="Arial"/>
                <w:b/>
                <w:sz w:val="18"/>
                <w:szCs w:val="18"/>
              </w:rPr>
            </w:pPr>
            <w:r w:rsidRPr="000A6C8F">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w:t>
            </w:r>
            <w:r w:rsidR="009D609C" w:rsidRPr="000A6C8F">
              <w:rPr>
                <w:rFonts w:ascii="Arial" w:hAnsi="Arial" w:cs="Arial"/>
                <w:sz w:val="18"/>
                <w:szCs w:val="18"/>
              </w:rPr>
              <w:t xml:space="preserve">78,65% (setenta e oito inteiros e </w:t>
            </w:r>
            <w:r w:rsidR="000A6C8F" w:rsidRPr="000A6C8F">
              <w:rPr>
                <w:rFonts w:ascii="Arial" w:hAnsi="Arial" w:cs="Arial"/>
                <w:sz w:val="18"/>
                <w:szCs w:val="18"/>
              </w:rPr>
              <w:t>sessenta</w:t>
            </w:r>
            <w:r w:rsidR="009D609C" w:rsidRPr="000A6C8F">
              <w:rPr>
                <w:rFonts w:ascii="Arial" w:hAnsi="Arial" w:cs="Arial"/>
                <w:sz w:val="18"/>
                <w:szCs w:val="18"/>
              </w:rPr>
              <w:t xml:space="preserve"> e cinco </w:t>
            </w:r>
            <w:r w:rsidR="00A751EA">
              <w:rPr>
                <w:rFonts w:ascii="Arial" w:hAnsi="Arial" w:cs="Arial"/>
                <w:sz w:val="18"/>
                <w:szCs w:val="18"/>
              </w:rPr>
              <w:t>centésimos</w:t>
            </w:r>
            <w:r w:rsidR="009D609C" w:rsidRPr="000A6C8F">
              <w:rPr>
                <w:rFonts w:ascii="Arial" w:hAnsi="Arial" w:cs="Arial"/>
                <w:sz w:val="18"/>
                <w:szCs w:val="18"/>
              </w:rPr>
              <w:t xml:space="preserve"> por cento) das parcelas com vencimento em 25/05/2023 e 25/06/2023, e 90,16% (noventa inteiros e dezesseis </w:t>
            </w:r>
            <w:r w:rsidR="00A751EA">
              <w:rPr>
                <w:rFonts w:ascii="Arial" w:hAnsi="Arial" w:cs="Arial"/>
                <w:sz w:val="18"/>
                <w:szCs w:val="18"/>
              </w:rPr>
              <w:t xml:space="preserve">centésimos </w:t>
            </w:r>
            <w:r w:rsidR="009D609C" w:rsidRPr="000A6C8F">
              <w:rPr>
                <w:rFonts w:ascii="Arial" w:hAnsi="Arial" w:cs="Arial"/>
                <w:sz w:val="18"/>
                <w:szCs w:val="18"/>
              </w:rPr>
              <w:t>por cento) das demais parcelas dos Créditos Imobiliários Totais.</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lastRenderedPageBreak/>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74125C4" w14:textId="1E83F96D"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480497EC" w:rsidR="00083F86" w:rsidRPr="00421855" w:rsidRDefault="009D609C" w:rsidP="00B422D7">
            <w:pPr>
              <w:suppressAutoHyphens/>
              <w:spacing w:before="40" w:after="40" w:line="276" w:lineRule="auto"/>
              <w:jc w:val="center"/>
              <w:rPr>
                <w:rFonts w:ascii="Arial" w:hAnsi="Arial" w:cs="Arial"/>
                <w:sz w:val="18"/>
                <w:szCs w:val="18"/>
              </w:rPr>
            </w:pPr>
            <w:r>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41718113" w14:textId="77777777" w:rsidTr="00731DEE">
        <w:trPr>
          <w:trHeight w:val="20"/>
          <w:ins w:id="60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F5C4289" w14:textId="77777777" w:rsidR="00B14C69" w:rsidRPr="00421855" w:rsidRDefault="00B14C69" w:rsidP="00731DEE">
            <w:pPr>
              <w:suppressAutoHyphens/>
              <w:spacing w:before="40" w:after="40" w:line="276" w:lineRule="auto"/>
              <w:rPr>
                <w:ins w:id="604" w:author="Matheus Gomes Faria" w:date="2022-04-08T13:01:00Z"/>
                <w:rFonts w:ascii="Arial" w:hAnsi="Arial" w:cs="Arial"/>
                <w:b/>
                <w:bCs/>
                <w:sz w:val="18"/>
                <w:szCs w:val="18"/>
              </w:rPr>
            </w:pPr>
            <w:ins w:id="605"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655790" w14:textId="77777777" w:rsidTr="00731DEE">
        <w:trPr>
          <w:trHeight w:val="20"/>
          <w:ins w:id="60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A7180C2" w14:textId="77777777" w:rsidR="00B14C69" w:rsidRPr="00421855" w:rsidRDefault="00B14C69" w:rsidP="00731DEE">
            <w:pPr>
              <w:suppressAutoHyphens/>
              <w:spacing w:before="40" w:after="40" w:line="276" w:lineRule="auto"/>
              <w:rPr>
                <w:ins w:id="607" w:author="Matheus Gomes Faria" w:date="2022-04-08T13:01:00Z"/>
                <w:rFonts w:ascii="Arial" w:hAnsi="Arial" w:cs="Arial"/>
                <w:sz w:val="18"/>
                <w:szCs w:val="18"/>
              </w:rPr>
            </w:pPr>
            <w:ins w:id="608"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ACD1C3" w14:textId="77777777" w:rsidTr="00731DEE">
        <w:trPr>
          <w:trHeight w:val="20"/>
          <w:ins w:id="60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DDCF4EB" w14:textId="77777777" w:rsidR="00B14C69" w:rsidRPr="00421855" w:rsidRDefault="00B14C69" w:rsidP="00731DEE">
            <w:pPr>
              <w:suppressAutoHyphens/>
              <w:spacing w:before="40" w:after="40" w:line="276" w:lineRule="auto"/>
              <w:rPr>
                <w:ins w:id="610" w:author="Matheus Gomes Faria" w:date="2022-04-08T13:01:00Z"/>
                <w:rFonts w:ascii="Arial" w:hAnsi="Arial" w:cs="Arial"/>
                <w:sz w:val="18"/>
                <w:szCs w:val="18"/>
              </w:rPr>
            </w:pPr>
            <w:ins w:id="611"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27E4E22" w14:textId="77777777" w:rsidTr="00731DEE">
        <w:trPr>
          <w:trHeight w:val="20"/>
          <w:ins w:id="612"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0F7D905" w14:textId="77777777" w:rsidR="00B14C69" w:rsidRPr="00421855" w:rsidRDefault="00B14C69" w:rsidP="00731DEE">
            <w:pPr>
              <w:suppressAutoHyphens/>
              <w:spacing w:before="40" w:after="40" w:line="276" w:lineRule="auto"/>
              <w:rPr>
                <w:ins w:id="613" w:author="Matheus Gomes Faria" w:date="2022-04-08T13:01:00Z"/>
                <w:rFonts w:ascii="Arial" w:hAnsi="Arial" w:cs="Arial"/>
                <w:sz w:val="18"/>
                <w:szCs w:val="18"/>
              </w:rPr>
            </w:pPr>
            <w:ins w:id="614"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F4D4A9E" w14:textId="77777777" w:rsidR="00B14C69" w:rsidRPr="00421855" w:rsidRDefault="00B14C69" w:rsidP="00731DEE">
            <w:pPr>
              <w:suppressAutoHyphens/>
              <w:spacing w:before="40" w:after="40" w:line="276" w:lineRule="auto"/>
              <w:rPr>
                <w:ins w:id="615" w:author="Matheus Gomes Faria" w:date="2022-04-08T13:01:00Z"/>
                <w:rFonts w:ascii="Arial" w:hAnsi="Arial" w:cs="Arial"/>
                <w:sz w:val="18"/>
                <w:szCs w:val="18"/>
              </w:rPr>
            </w:pPr>
            <w:ins w:id="616"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3345E69" w14:textId="77777777" w:rsidR="00B14C69" w:rsidRPr="00421855" w:rsidRDefault="00B14C69" w:rsidP="00731DEE">
            <w:pPr>
              <w:suppressAutoHyphens/>
              <w:spacing w:before="40" w:after="40" w:line="276" w:lineRule="auto"/>
              <w:rPr>
                <w:ins w:id="617" w:author="Matheus Gomes Faria" w:date="2022-04-08T13:01:00Z"/>
                <w:rFonts w:ascii="Arial" w:hAnsi="Arial" w:cs="Arial"/>
                <w:sz w:val="18"/>
                <w:szCs w:val="18"/>
              </w:rPr>
            </w:pPr>
            <w:ins w:id="618"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B16A68E" w14:textId="77777777" w:rsidR="00B14C69" w:rsidRPr="00421855" w:rsidRDefault="00B14C69" w:rsidP="00731DEE">
            <w:pPr>
              <w:suppressAutoHyphens/>
              <w:spacing w:before="40" w:after="40" w:line="276" w:lineRule="auto"/>
              <w:rPr>
                <w:ins w:id="619" w:author="Matheus Gomes Faria" w:date="2022-04-08T13:01:00Z"/>
                <w:rFonts w:ascii="Arial" w:hAnsi="Arial" w:cs="Arial"/>
                <w:sz w:val="18"/>
                <w:szCs w:val="18"/>
              </w:rPr>
            </w:pPr>
            <w:ins w:id="620"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0F006936" w14:textId="77777777" w:rsidR="00B14C69" w:rsidRPr="00421855" w:rsidRDefault="00B14C69" w:rsidP="00731DEE">
            <w:pPr>
              <w:suppressAutoHyphens/>
              <w:spacing w:before="40" w:after="40" w:line="276" w:lineRule="auto"/>
              <w:rPr>
                <w:ins w:id="621" w:author="Matheus Gomes Faria" w:date="2022-04-08T13:01:00Z"/>
                <w:rFonts w:ascii="Arial" w:hAnsi="Arial" w:cs="Arial"/>
                <w:sz w:val="18"/>
                <w:szCs w:val="18"/>
              </w:rPr>
            </w:pPr>
            <w:ins w:id="622"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DD0E502" w14:textId="77777777" w:rsidR="00B14C69" w:rsidRPr="00421855" w:rsidRDefault="00B14C69" w:rsidP="00731DEE">
            <w:pPr>
              <w:suppressAutoHyphens/>
              <w:spacing w:before="40" w:after="40" w:line="276" w:lineRule="auto"/>
              <w:rPr>
                <w:ins w:id="623" w:author="Matheus Gomes Faria" w:date="2022-04-08T13:01:00Z"/>
                <w:rFonts w:ascii="Arial" w:hAnsi="Arial" w:cs="Arial"/>
                <w:sz w:val="18"/>
                <w:szCs w:val="18"/>
              </w:rPr>
            </w:pPr>
            <w:ins w:id="624"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1EE2D87" w14:textId="77777777" w:rsidR="00B14C69" w:rsidRPr="00421855" w:rsidRDefault="00B14C69" w:rsidP="00731DEE">
            <w:pPr>
              <w:suppressAutoHyphens/>
              <w:spacing w:before="40" w:after="40" w:line="276" w:lineRule="auto"/>
              <w:rPr>
                <w:ins w:id="625" w:author="Matheus Gomes Faria" w:date="2022-04-08T13:01:00Z"/>
                <w:rFonts w:ascii="Arial" w:hAnsi="Arial" w:cs="Arial"/>
                <w:sz w:val="18"/>
                <w:szCs w:val="18"/>
              </w:rPr>
            </w:pPr>
            <w:ins w:id="626"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558FE6" w14:textId="77777777" w:rsidR="00B14C69" w:rsidRPr="00421855" w:rsidRDefault="00B14C69" w:rsidP="00731DEE">
            <w:pPr>
              <w:suppressAutoHyphens/>
              <w:spacing w:before="40" w:after="40" w:line="276" w:lineRule="auto"/>
              <w:rPr>
                <w:ins w:id="627" w:author="Matheus Gomes Faria" w:date="2022-04-08T13:01:00Z"/>
                <w:rFonts w:ascii="Arial" w:hAnsi="Arial" w:cs="Arial"/>
                <w:sz w:val="18"/>
                <w:szCs w:val="18"/>
              </w:rPr>
            </w:pPr>
            <w:ins w:id="628" w:author="Matheus Gomes Faria" w:date="2022-04-08T13:01:00Z">
              <w:r>
                <w:rPr>
                  <w:rFonts w:ascii="Arial" w:hAnsi="Arial" w:cs="Arial"/>
                  <w:sz w:val="20"/>
                  <w:szCs w:val="20"/>
                </w:rPr>
                <w:t>04536-002</w:t>
              </w:r>
            </w:ins>
          </w:p>
        </w:tc>
      </w:tr>
      <w:tr w:rsidR="00421855" w:rsidRPr="00421855" w:rsidDel="00B14C69" w14:paraId="37153AC8" w14:textId="5EDFFBC8" w:rsidTr="0093001F">
        <w:trPr>
          <w:trHeight w:val="20"/>
          <w:del w:id="62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DA2047" w14:textId="0E1F3925" w:rsidR="00083F86" w:rsidRPr="00421855" w:rsidDel="00B14C69" w:rsidRDefault="008B6778" w:rsidP="00B422D7">
            <w:pPr>
              <w:suppressAutoHyphens/>
              <w:spacing w:before="40" w:after="40" w:line="276" w:lineRule="auto"/>
              <w:rPr>
                <w:del w:id="630" w:author="Matheus Gomes Faria" w:date="2022-04-08T13:01:00Z"/>
                <w:rFonts w:ascii="Arial" w:hAnsi="Arial" w:cs="Arial"/>
                <w:b/>
                <w:bCs/>
                <w:sz w:val="18"/>
                <w:szCs w:val="18"/>
              </w:rPr>
            </w:pPr>
            <w:del w:id="631"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0326528B" w14:textId="6326545F" w:rsidTr="0093001F">
        <w:trPr>
          <w:trHeight w:val="20"/>
          <w:del w:id="632"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47CCF37" w14:textId="101A7C7C" w:rsidR="00083F86" w:rsidRPr="00421855" w:rsidDel="00B14C69" w:rsidRDefault="00083F86" w:rsidP="00B422D7">
            <w:pPr>
              <w:suppressAutoHyphens/>
              <w:spacing w:before="40" w:after="40" w:line="276" w:lineRule="auto"/>
              <w:rPr>
                <w:del w:id="633" w:author="Matheus Gomes Faria" w:date="2022-04-08T13:01:00Z"/>
                <w:rFonts w:ascii="Arial" w:hAnsi="Arial" w:cs="Arial"/>
                <w:sz w:val="18"/>
                <w:szCs w:val="18"/>
              </w:rPr>
            </w:pPr>
            <w:del w:id="634"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F24F07F" w14:textId="551F8B5B" w:rsidTr="0093001F">
        <w:trPr>
          <w:trHeight w:val="20"/>
          <w:del w:id="635"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0393EA3" w14:textId="23CEF1D0" w:rsidR="00083F86" w:rsidRPr="00421855" w:rsidDel="00B14C69" w:rsidRDefault="00083F86" w:rsidP="00B422D7">
            <w:pPr>
              <w:suppressAutoHyphens/>
              <w:spacing w:before="40" w:after="40" w:line="276" w:lineRule="auto"/>
              <w:rPr>
                <w:del w:id="636" w:author="Matheus Gomes Faria" w:date="2022-04-08T13:01:00Z"/>
                <w:rFonts w:ascii="Arial" w:hAnsi="Arial" w:cs="Arial"/>
                <w:sz w:val="18"/>
                <w:szCs w:val="18"/>
              </w:rPr>
            </w:pPr>
            <w:del w:id="637"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5D20B1D" w14:textId="02F5FDFC" w:rsidTr="00D37CD2">
        <w:trPr>
          <w:trHeight w:val="20"/>
          <w:del w:id="638"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272B1DAB" w14:textId="3AB2A906" w:rsidR="00083F86" w:rsidRPr="00421855" w:rsidDel="00B14C69" w:rsidRDefault="00083F86" w:rsidP="00B422D7">
            <w:pPr>
              <w:suppressAutoHyphens/>
              <w:spacing w:before="40" w:after="40" w:line="276" w:lineRule="auto"/>
              <w:rPr>
                <w:del w:id="639" w:author="Matheus Gomes Faria" w:date="2022-04-08T13:01:00Z"/>
                <w:rFonts w:ascii="Arial" w:hAnsi="Arial" w:cs="Arial"/>
                <w:sz w:val="18"/>
                <w:szCs w:val="18"/>
              </w:rPr>
            </w:pPr>
            <w:del w:id="640"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3C1DE151" w14:textId="0C53311B" w:rsidR="00083F86" w:rsidRPr="00421855" w:rsidDel="00B14C69" w:rsidRDefault="008B6778" w:rsidP="00B422D7">
            <w:pPr>
              <w:suppressAutoHyphens/>
              <w:spacing w:before="40" w:after="40" w:line="276" w:lineRule="auto"/>
              <w:rPr>
                <w:del w:id="641" w:author="Matheus Gomes Faria" w:date="2022-04-08T13:01:00Z"/>
                <w:rFonts w:ascii="Arial" w:hAnsi="Arial" w:cs="Arial"/>
                <w:sz w:val="18"/>
                <w:szCs w:val="18"/>
              </w:rPr>
            </w:pPr>
            <w:del w:id="642"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6159C31B" w14:textId="14C355A9" w:rsidR="00083F86" w:rsidRPr="00421855" w:rsidDel="00B14C69" w:rsidRDefault="00083F86" w:rsidP="00B422D7">
            <w:pPr>
              <w:suppressAutoHyphens/>
              <w:spacing w:before="40" w:after="40" w:line="276" w:lineRule="auto"/>
              <w:rPr>
                <w:del w:id="643" w:author="Matheus Gomes Faria" w:date="2022-04-08T13:01:00Z"/>
                <w:rFonts w:ascii="Arial" w:hAnsi="Arial" w:cs="Arial"/>
                <w:sz w:val="18"/>
                <w:szCs w:val="18"/>
              </w:rPr>
            </w:pPr>
            <w:del w:id="644"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B9EC51D" w14:textId="0A6BAE69" w:rsidR="00083F86" w:rsidRPr="00421855" w:rsidDel="00B14C69" w:rsidRDefault="008B6778" w:rsidP="00B422D7">
            <w:pPr>
              <w:suppressAutoHyphens/>
              <w:spacing w:before="40" w:after="40" w:line="276" w:lineRule="auto"/>
              <w:rPr>
                <w:del w:id="645" w:author="Matheus Gomes Faria" w:date="2022-04-08T13:01:00Z"/>
                <w:rFonts w:ascii="Arial" w:hAnsi="Arial" w:cs="Arial"/>
                <w:sz w:val="18"/>
                <w:szCs w:val="18"/>
              </w:rPr>
            </w:pPr>
            <w:del w:id="646"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4FCCF5D" w14:textId="3041B06A" w:rsidR="00083F86" w:rsidRPr="00421855" w:rsidDel="00B14C69" w:rsidRDefault="00083F86" w:rsidP="00B422D7">
            <w:pPr>
              <w:suppressAutoHyphens/>
              <w:spacing w:before="40" w:after="40" w:line="276" w:lineRule="auto"/>
              <w:rPr>
                <w:del w:id="647" w:author="Matheus Gomes Faria" w:date="2022-04-08T13:01:00Z"/>
                <w:rFonts w:ascii="Arial" w:hAnsi="Arial" w:cs="Arial"/>
                <w:sz w:val="18"/>
                <w:szCs w:val="18"/>
              </w:rPr>
            </w:pPr>
            <w:del w:id="648"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11ABF6DC" w14:textId="678BCB51" w:rsidR="00083F86" w:rsidRPr="00421855" w:rsidDel="00B14C69" w:rsidRDefault="008B6778" w:rsidP="00B422D7">
            <w:pPr>
              <w:suppressAutoHyphens/>
              <w:spacing w:before="40" w:after="40" w:line="276" w:lineRule="auto"/>
              <w:rPr>
                <w:del w:id="649" w:author="Matheus Gomes Faria" w:date="2022-04-08T13:01:00Z"/>
                <w:rFonts w:ascii="Arial" w:hAnsi="Arial" w:cs="Arial"/>
                <w:sz w:val="18"/>
                <w:szCs w:val="18"/>
              </w:rPr>
            </w:pPr>
            <w:del w:id="650"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D2A01C2" w14:textId="230EE3B3" w:rsidR="00083F86" w:rsidRPr="00421855" w:rsidDel="00B14C69" w:rsidRDefault="00083F86" w:rsidP="00B422D7">
            <w:pPr>
              <w:suppressAutoHyphens/>
              <w:spacing w:before="40" w:after="40" w:line="276" w:lineRule="auto"/>
              <w:rPr>
                <w:del w:id="651" w:author="Matheus Gomes Faria" w:date="2022-04-08T13:01:00Z"/>
                <w:rFonts w:ascii="Arial" w:hAnsi="Arial" w:cs="Arial"/>
                <w:sz w:val="18"/>
                <w:szCs w:val="18"/>
              </w:rPr>
            </w:pPr>
            <w:del w:id="652"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F922CEC" w14:textId="3AC06BD8" w:rsidR="00083F86" w:rsidRPr="00421855" w:rsidDel="00B14C69" w:rsidRDefault="008B6778" w:rsidP="00B422D7">
            <w:pPr>
              <w:suppressAutoHyphens/>
              <w:spacing w:before="40" w:after="40" w:line="276" w:lineRule="auto"/>
              <w:rPr>
                <w:del w:id="653" w:author="Matheus Gomes Faria" w:date="2022-04-08T13:01:00Z"/>
                <w:rFonts w:ascii="Arial" w:hAnsi="Arial" w:cs="Arial"/>
                <w:sz w:val="18"/>
                <w:szCs w:val="18"/>
              </w:rPr>
            </w:pPr>
            <w:del w:id="654" w:author="Matheus Gomes Faria" w:date="2022-04-08T13:01:00Z">
              <w:r w:rsidRPr="00DC3B7C" w:rsidDel="00B14C69">
                <w:rPr>
                  <w:rFonts w:ascii="Arial" w:hAnsi="Arial" w:cs="Arial"/>
                  <w:sz w:val="20"/>
                  <w:szCs w:val="20"/>
                  <w:highlight w:val="yellow"/>
                </w:rPr>
                <w:delText>[•]</w:delText>
              </w:r>
            </w:del>
          </w:p>
        </w:tc>
      </w:tr>
      <w:tr w:rsidR="00421855" w:rsidRPr="00421855" w14:paraId="1518355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84A68E" w14:textId="420B0E16" w:rsidR="00083F86" w:rsidRPr="000A6C8F" w:rsidRDefault="00083F86" w:rsidP="00B422D7">
            <w:pPr>
              <w:suppressAutoHyphens/>
              <w:spacing w:before="40" w:after="40" w:line="276" w:lineRule="auto"/>
              <w:jc w:val="both"/>
              <w:rPr>
                <w:rFonts w:ascii="Arial" w:hAnsi="Arial" w:cs="Arial"/>
                <w:sz w:val="18"/>
                <w:szCs w:val="18"/>
              </w:rPr>
            </w:pPr>
            <w:r w:rsidRPr="000A6C8F">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0A6C8F">
              <w:rPr>
                <w:rFonts w:ascii="Arial" w:hAnsi="Arial" w:cs="Arial"/>
                <w:sz w:val="18"/>
                <w:szCs w:val="18"/>
              </w:rPr>
              <w:t>Forgreen</w:t>
            </w:r>
            <w:proofErr w:type="spellEnd"/>
            <w:r w:rsidRPr="000A6C8F">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w:t>
            </w:r>
            <w:r w:rsidRPr="000A6C8F">
              <w:rPr>
                <w:rFonts w:ascii="Arial" w:hAnsi="Arial" w:cs="Arial"/>
                <w:sz w:val="18"/>
                <w:szCs w:val="18"/>
              </w:rPr>
              <w:lastRenderedPageBreak/>
              <w:t xml:space="preserve">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w:t>
            </w:r>
            <w:r w:rsidRPr="008B68CB">
              <w:rPr>
                <w:rFonts w:ascii="Arial" w:hAnsi="Arial" w:cs="Arial"/>
                <w:sz w:val="18"/>
                <w:szCs w:val="18"/>
              </w:rPr>
              <w:t>em 31 de janeiro de 2022</w:t>
            </w:r>
            <w:r w:rsidRPr="000A6C8F">
              <w:rPr>
                <w:rFonts w:ascii="Arial" w:hAnsi="Arial" w:cs="Arial"/>
                <w:sz w:val="18"/>
                <w:szCs w:val="18"/>
              </w:rPr>
              <w:t xml:space="preserve"> e em </w:t>
            </w:r>
            <w:r w:rsidR="001C77C7" w:rsidRPr="000A6C8F">
              <w:rPr>
                <w:rFonts w:ascii="Arial" w:hAnsi="Arial" w:cs="Arial"/>
                <w:sz w:val="18"/>
                <w:szCs w:val="18"/>
              </w:rPr>
              <w:t>25 de março de 2022</w:t>
            </w:r>
            <w:r w:rsidRPr="000A6C8F">
              <w:rPr>
                <w:rFonts w:ascii="Arial" w:hAnsi="Arial" w:cs="Arial"/>
                <w:sz w:val="18"/>
                <w:szCs w:val="18"/>
              </w:rPr>
              <w:t xml:space="preserve"> (“</w:t>
            </w:r>
            <w:r w:rsidRPr="000A6C8F">
              <w:rPr>
                <w:rFonts w:ascii="Arial" w:hAnsi="Arial" w:cs="Arial"/>
                <w:b/>
                <w:bCs/>
                <w:sz w:val="18"/>
                <w:szCs w:val="18"/>
              </w:rPr>
              <w:t>Contrato de Locação</w:t>
            </w:r>
            <w:r w:rsidRPr="000A6C8F">
              <w:rPr>
                <w:rFonts w:ascii="Arial" w:hAnsi="Arial" w:cs="Arial"/>
                <w:sz w:val="18"/>
                <w:szCs w:val="18"/>
              </w:rPr>
              <w:t>”)</w:t>
            </w:r>
            <w:r w:rsidRPr="000A6C8F">
              <w:rPr>
                <w:rFonts w:ascii="Arial" w:hAnsi="Arial" w:cs="Arial"/>
                <w:bCs/>
                <w:sz w:val="18"/>
                <w:szCs w:val="18"/>
              </w:rPr>
              <w:t>.</w:t>
            </w:r>
          </w:p>
        </w:tc>
      </w:tr>
      <w:tr w:rsidR="0093001F" w:rsidRPr="00421855" w14:paraId="7B7A2FB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4D99D74" w14:textId="36300E87" w:rsidR="0093001F" w:rsidRPr="00421855" w:rsidRDefault="0093001F" w:rsidP="0093001F">
            <w:pPr>
              <w:suppressAutoHyphens/>
              <w:spacing w:before="40" w:after="40" w:line="276" w:lineRule="auto"/>
              <w:rPr>
                <w:rFonts w:ascii="Arial" w:hAnsi="Arial" w:cs="Arial"/>
                <w:b/>
                <w:sz w:val="18"/>
                <w:szCs w:val="18"/>
              </w:rPr>
            </w:pPr>
            <w:r w:rsidRPr="00B147E4">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sidR="00B2520C">
              <w:rPr>
                <w:rFonts w:ascii="Arial" w:hAnsi="Arial" w:cs="Arial"/>
                <w:sz w:val="18"/>
                <w:szCs w:val="18"/>
              </w:rPr>
              <w:t xml:space="preserve">90,16% (noventa inteiros e dezesseis </w:t>
            </w:r>
            <w:r w:rsidR="00A751EA">
              <w:rPr>
                <w:rFonts w:ascii="Arial" w:hAnsi="Arial" w:cs="Arial"/>
                <w:sz w:val="18"/>
                <w:szCs w:val="18"/>
              </w:rPr>
              <w:t xml:space="preserve">centésimos </w:t>
            </w:r>
            <w:r w:rsidR="00B2520C">
              <w:rPr>
                <w:rFonts w:ascii="Arial" w:hAnsi="Arial" w:cs="Arial"/>
                <w:sz w:val="18"/>
                <w:szCs w:val="18"/>
              </w:rPr>
              <w:t>por cento) das parcelas dos Créditos Imobiliários Totais.</w:t>
            </w:r>
          </w:p>
        </w:tc>
      </w:tr>
      <w:tr w:rsidR="00421855" w:rsidRPr="00421855" w14:paraId="50CC1F7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3ABB833" w14:textId="2FA49D8D"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93CFB98" w:rsidR="00083F86" w:rsidRPr="00421855" w:rsidRDefault="00650F41" w:rsidP="00B422D7">
            <w:pPr>
              <w:suppressAutoHyphens/>
              <w:spacing w:before="40" w:after="40" w:line="276" w:lineRule="auto"/>
              <w:jc w:val="center"/>
              <w:rPr>
                <w:rFonts w:ascii="Arial" w:hAnsi="Arial" w:cs="Arial"/>
                <w:sz w:val="18"/>
                <w:szCs w:val="18"/>
              </w:rPr>
            </w:pPr>
            <w:r>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5FA440F4" w14:textId="77777777" w:rsidTr="00731DEE">
        <w:trPr>
          <w:trHeight w:val="20"/>
          <w:ins w:id="655"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6E52200B" w14:textId="77777777" w:rsidR="00B14C69" w:rsidRPr="00421855" w:rsidRDefault="00B14C69" w:rsidP="00731DEE">
            <w:pPr>
              <w:suppressAutoHyphens/>
              <w:spacing w:before="40" w:after="40" w:line="276" w:lineRule="auto"/>
              <w:rPr>
                <w:ins w:id="656" w:author="Matheus Gomes Faria" w:date="2022-04-08T13:01:00Z"/>
                <w:rFonts w:ascii="Arial" w:hAnsi="Arial" w:cs="Arial"/>
                <w:b/>
                <w:bCs/>
                <w:sz w:val="18"/>
                <w:szCs w:val="18"/>
              </w:rPr>
            </w:pPr>
            <w:ins w:id="657"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6D723D70" w14:textId="77777777" w:rsidTr="00731DEE">
        <w:trPr>
          <w:trHeight w:val="20"/>
          <w:ins w:id="658"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3B5CAD54" w14:textId="77777777" w:rsidR="00B14C69" w:rsidRPr="00421855" w:rsidRDefault="00B14C69" w:rsidP="00731DEE">
            <w:pPr>
              <w:suppressAutoHyphens/>
              <w:spacing w:before="40" w:after="40" w:line="276" w:lineRule="auto"/>
              <w:rPr>
                <w:ins w:id="659" w:author="Matheus Gomes Faria" w:date="2022-04-08T13:01:00Z"/>
                <w:rFonts w:ascii="Arial" w:hAnsi="Arial" w:cs="Arial"/>
                <w:sz w:val="18"/>
                <w:szCs w:val="18"/>
              </w:rPr>
            </w:pPr>
            <w:ins w:id="660"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8E18FC9" w14:textId="77777777" w:rsidTr="00731DEE">
        <w:trPr>
          <w:trHeight w:val="20"/>
          <w:ins w:id="661"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2ABEE4B" w14:textId="77777777" w:rsidR="00B14C69" w:rsidRPr="00421855" w:rsidRDefault="00B14C69" w:rsidP="00731DEE">
            <w:pPr>
              <w:suppressAutoHyphens/>
              <w:spacing w:before="40" w:after="40" w:line="276" w:lineRule="auto"/>
              <w:rPr>
                <w:ins w:id="662" w:author="Matheus Gomes Faria" w:date="2022-04-08T13:01:00Z"/>
                <w:rFonts w:ascii="Arial" w:hAnsi="Arial" w:cs="Arial"/>
                <w:sz w:val="18"/>
                <w:szCs w:val="18"/>
              </w:rPr>
            </w:pPr>
            <w:ins w:id="663"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4E0783EE" w14:textId="77777777" w:rsidTr="00731DEE">
        <w:trPr>
          <w:trHeight w:val="20"/>
          <w:ins w:id="664"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7055D201" w14:textId="77777777" w:rsidR="00B14C69" w:rsidRPr="00421855" w:rsidRDefault="00B14C69" w:rsidP="00731DEE">
            <w:pPr>
              <w:suppressAutoHyphens/>
              <w:spacing w:before="40" w:after="40" w:line="276" w:lineRule="auto"/>
              <w:rPr>
                <w:ins w:id="665" w:author="Matheus Gomes Faria" w:date="2022-04-08T13:01:00Z"/>
                <w:rFonts w:ascii="Arial" w:hAnsi="Arial" w:cs="Arial"/>
                <w:sz w:val="18"/>
                <w:szCs w:val="18"/>
              </w:rPr>
            </w:pPr>
            <w:ins w:id="666"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7667537" w14:textId="77777777" w:rsidR="00B14C69" w:rsidRPr="00421855" w:rsidRDefault="00B14C69" w:rsidP="00731DEE">
            <w:pPr>
              <w:suppressAutoHyphens/>
              <w:spacing w:before="40" w:after="40" w:line="276" w:lineRule="auto"/>
              <w:rPr>
                <w:ins w:id="667" w:author="Matheus Gomes Faria" w:date="2022-04-08T13:01:00Z"/>
                <w:rFonts w:ascii="Arial" w:hAnsi="Arial" w:cs="Arial"/>
                <w:sz w:val="18"/>
                <w:szCs w:val="18"/>
              </w:rPr>
            </w:pPr>
            <w:ins w:id="668"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0AB7468" w14:textId="77777777" w:rsidR="00B14C69" w:rsidRPr="00421855" w:rsidRDefault="00B14C69" w:rsidP="00731DEE">
            <w:pPr>
              <w:suppressAutoHyphens/>
              <w:spacing w:before="40" w:after="40" w:line="276" w:lineRule="auto"/>
              <w:rPr>
                <w:ins w:id="669" w:author="Matheus Gomes Faria" w:date="2022-04-08T13:01:00Z"/>
                <w:rFonts w:ascii="Arial" w:hAnsi="Arial" w:cs="Arial"/>
                <w:sz w:val="18"/>
                <w:szCs w:val="18"/>
              </w:rPr>
            </w:pPr>
            <w:ins w:id="670"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C9D80D0" w14:textId="77777777" w:rsidR="00B14C69" w:rsidRPr="00421855" w:rsidRDefault="00B14C69" w:rsidP="00731DEE">
            <w:pPr>
              <w:suppressAutoHyphens/>
              <w:spacing w:before="40" w:after="40" w:line="276" w:lineRule="auto"/>
              <w:rPr>
                <w:ins w:id="671" w:author="Matheus Gomes Faria" w:date="2022-04-08T13:01:00Z"/>
                <w:rFonts w:ascii="Arial" w:hAnsi="Arial" w:cs="Arial"/>
                <w:sz w:val="18"/>
                <w:szCs w:val="18"/>
              </w:rPr>
            </w:pPr>
            <w:ins w:id="672" w:author="Matheus Gomes Faria" w:date="2022-04-08T13:01:00Z">
              <w:r>
                <w:rPr>
                  <w:rFonts w:ascii="Arial" w:hAnsi="Arial" w:cs="Arial"/>
                  <w:sz w:val="20"/>
                  <w:szCs w:val="20"/>
                </w:rPr>
                <w:t xml:space="preserve">São </w:t>
              </w:r>
              <w:r>
                <w:rPr>
                  <w:rFonts w:ascii="Arial" w:hAnsi="Arial" w:cs="Arial"/>
                  <w:sz w:val="20"/>
                  <w:szCs w:val="20"/>
                </w:rPr>
                <w:lastRenderedPageBreak/>
                <w:t>Paulo</w:t>
              </w:r>
            </w:ins>
          </w:p>
        </w:tc>
        <w:tc>
          <w:tcPr>
            <w:tcW w:w="1392" w:type="dxa"/>
            <w:tcBorders>
              <w:top w:val="single" w:sz="4" w:space="0" w:color="auto"/>
              <w:left w:val="single" w:sz="4" w:space="0" w:color="auto"/>
              <w:bottom w:val="single" w:sz="4" w:space="0" w:color="auto"/>
              <w:right w:val="single" w:sz="4" w:space="0" w:color="auto"/>
            </w:tcBorders>
            <w:hideMark/>
          </w:tcPr>
          <w:p w14:paraId="71638CE4" w14:textId="77777777" w:rsidR="00B14C69" w:rsidRPr="00421855" w:rsidRDefault="00B14C69" w:rsidP="00731DEE">
            <w:pPr>
              <w:suppressAutoHyphens/>
              <w:spacing w:before="40" w:after="40" w:line="276" w:lineRule="auto"/>
              <w:rPr>
                <w:ins w:id="673" w:author="Matheus Gomes Faria" w:date="2022-04-08T13:01:00Z"/>
                <w:rFonts w:ascii="Arial" w:hAnsi="Arial" w:cs="Arial"/>
                <w:sz w:val="18"/>
                <w:szCs w:val="18"/>
              </w:rPr>
            </w:pPr>
            <w:ins w:id="674" w:author="Matheus Gomes Faria" w:date="2022-04-08T13:01:00Z">
              <w:r w:rsidRPr="00421855">
                <w:rPr>
                  <w:rFonts w:ascii="Arial" w:hAnsi="Arial" w:cs="Arial"/>
                  <w:sz w:val="18"/>
                  <w:szCs w:val="18"/>
                </w:rPr>
                <w:lastRenderedPageBreak/>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1321053C" w14:textId="77777777" w:rsidR="00B14C69" w:rsidRPr="00421855" w:rsidRDefault="00B14C69" w:rsidP="00731DEE">
            <w:pPr>
              <w:suppressAutoHyphens/>
              <w:spacing w:before="40" w:after="40" w:line="276" w:lineRule="auto"/>
              <w:rPr>
                <w:ins w:id="675" w:author="Matheus Gomes Faria" w:date="2022-04-08T13:01:00Z"/>
                <w:rFonts w:ascii="Arial" w:hAnsi="Arial" w:cs="Arial"/>
                <w:sz w:val="18"/>
                <w:szCs w:val="18"/>
              </w:rPr>
            </w:pPr>
            <w:ins w:id="676"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74D292C1" w14:textId="77777777" w:rsidR="00B14C69" w:rsidRPr="00421855" w:rsidRDefault="00B14C69" w:rsidP="00731DEE">
            <w:pPr>
              <w:suppressAutoHyphens/>
              <w:spacing w:before="40" w:after="40" w:line="276" w:lineRule="auto"/>
              <w:rPr>
                <w:ins w:id="677" w:author="Matheus Gomes Faria" w:date="2022-04-08T13:01:00Z"/>
                <w:rFonts w:ascii="Arial" w:hAnsi="Arial" w:cs="Arial"/>
                <w:sz w:val="18"/>
                <w:szCs w:val="18"/>
              </w:rPr>
            </w:pPr>
            <w:ins w:id="678"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D54ECA6" w14:textId="77777777" w:rsidR="00B14C69" w:rsidRPr="00421855" w:rsidRDefault="00B14C69" w:rsidP="00731DEE">
            <w:pPr>
              <w:suppressAutoHyphens/>
              <w:spacing w:before="40" w:after="40" w:line="276" w:lineRule="auto"/>
              <w:rPr>
                <w:ins w:id="679" w:author="Matheus Gomes Faria" w:date="2022-04-08T13:01:00Z"/>
                <w:rFonts w:ascii="Arial" w:hAnsi="Arial" w:cs="Arial"/>
                <w:sz w:val="18"/>
                <w:szCs w:val="18"/>
              </w:rPr>
            </w:pPr>
            <w:ins w:id="680" w:author="Matheus Gomes Faria" w:date="2022-04-08T13:01:00Z">
              <w:r>
                <w:rPr>
                  <w:rFonts w:ascii="Arial" w:hAnsi="Arial" w:cs="Arial"/>
                  <w:sz w:val="20"/>
                  <w:szCs w:val="20"/>
                </w:rPr>
                <w:t>04536-002</w:t>
              </w:r>
            </w:ins>
          </w:p>
        </w:tc>
      </w:tr>
      <w:tr w:rsidR="00421855" w:rsidRPr="00421855" w:rsidDel="00B14C69" w14:paraId="276EB266" w14:textId="2BF817A2" w:rsidTr="0093001F">
        <w:trPr>
          <w:trHeight w:val="20"/>
          <w:del w:id="681"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A6C4A63" w14:textId="3D20BCCF" w:rsidR="00083F86" w:rsidRPr="00421855" w:rsidDel="00B14C69" w:rsidRDefault="008B6778" w:rsidP="00B422D7">
            <w:pPr>
              <w:suppressAutoHyphens/>
              <w:spacing w:before="40" w:after="40" w:line="276" w:lineRule="auto"/>
              <w:rPr>
                <w:del w:id="682" w:author="Matheus Gomes Faria" w:date="2022-04-08T13:01:00Z"/>
                <w:rFonts w:ascii="Arial" w:hAnsi="Arial" w:cs="Arial"/>
                <w:b/>
                <w:bCs/>
                <w:sz w:val="18"/>
                <w:szCs w:val="18"/>
              </w:rPr>
            </w:pPr>
            <w:del w:id="683"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1DA7CBCC" w14:textId="00C6934C" w:rsidTr="0093001F">
        <w:trPr>
          <w:trHeight w:val="20"/>
          <w:del w:id="684"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BEC566" w14:textId="2EAEBE48" w:rsidR="00083F86" w:rsidRPr="00421855" w:rsidDel="00B14C69" w:rsidRDefault="00083F86" w:rsidP="00B422D7">
            <w:pPr>
              <w:suppressAutoHyphens/>
              <w:spacing w:before="40" w:after="40" w:line="276" w:lineRule="auto"/>
              <w:rPr>
                <w:del w:id="685" w:author="Matheus Gomes Faria" w:date="2022-04-08T13:01:00Z"/>
                <w:rFonts w:ascii="Arial" w:hAnsi="Arial" w:cs="Arial"/>
                <w:sz w:val="18"/>
                <w:szCs w:val="18"/>
              </w:rPr>
            </w:pPr>
            <w:del w:id="686"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08E9CFCD" w14:textId="01A3944B" w:rsidTr="0093001F">
        <w:trPr>
          <w:trHeight w:val="20"/>
          <w:del w:id="687"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4942209C" w14:textId="38B7E39B" w:rsidR="00083F86" w:rsidRPr="00421855" w:rsidDel="00B14C69" w:rsidRDefault="00083F86" w:rsidP="00B422D7">
            <w:pPr>
              <w:suppressAutoHyphens/>
              <w:spacing w:before="40" w:after="40" w:line="276" w:lineRule="auto"/>
              <w:rPr>
                <w:del w:id="688" w:author="Matheus Gomes Faria" w:date="2022-04-08T13:01:00Z"/>
                <w:rFonts w:ascii="Arial" w:hAnsi="Arial" w:cs="Arial"/>
                <w:sz w:val="18"/>
                <w:szCs w:val="18"/>
              </w:rPr>
            </w:pPr>
            <w:del w:id="689"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138BD991" w14:textId="32ED6C99" w:rsidTr="00D37CD2">
        <w:trPr>
          <w:trHeight w:val="20"/>
          <w:del w:id="690" w:author="Matheus Gomes Faria" w:date="2022-04-08T13:01:00Z"/>
        </w:trPr>
        <w:tc>
          <w:tcPr>
            <w:tcW w:w="1271" w:type="dxa"/>
            <w:tcBorders>
              <w:top w:val="single" w:sz="4" w:space="0" w:color="auto"/>
              <w:left w:val="single" w:sz="4" w:space="0" w:color="auto"/>
              <w:bottom w:val="single" w:sz="4" w:space="0" w:color="auto"/>
              <w:right w:val="single" w:sz="4" w:space="0" w:color="auto"/>
            </w:tcBorders>
            <w:hideMark/>
          </w:tcPr>
          <w:p w14:paraId="0CD597C2" w14:textId="79E0525E" w:rsidR="00083F86" w:rsidRPr="00421855" w:rsidDel="00B14C69" w:rsidRDefault="00083F86" w:rsidP="00B422D7">
            <w:pPr>
              <w:suppressAutoHyphens/>
              <w:spacing w:before="40" w:after="40" w:line="276" w:lineRule="auto"/>
              <w:rPr>
                <w:del w:id="691" w:author="Matheus Gomes Faria" w:date="2022-04-08T13:01:00Z"/>
                <w:rFonts w:ascii="Arial" w:hAnsi="Arial" w:cs="Arial"/>
                <w:sz w:val="18"/>
                <w:szCs w:val="18"/>
              </w:rPr>
            </w:pPr>
            <w:del w:id="692" w:author="Matheus Gomes Faria" w:date="2022-04-08T13:01: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792BAE5C" w14:textId="75F961C4" w:rsidR="00083F86" w:rsidRPr="00421855" w:rsidDel="00B14C69" w:rsidRDefault="008B6778" w:rsidP="00B422D7">
            <w:pPr>
              <w:suppressAutoHyphens/>
              <w:spacing w:before="40" w:after="40" w:line="276" w:lineRule="auto"/>
              <w:rPr>
                <w:del w:id="693" w:author="Matheus Gomes Faria" w:date="2022-04-08T13:01:00Z"/>
                <w:rFonts w:ascii="Arial" w:hAnsi="Arial" w:cs="Arial"/>
                <w:sz w:val="18"/>
                <w:szCs w:val="18"/>
              </w:rPr>
            </w:pPr>
            <w:del w:id="694"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BCD0B2A" w14:textId="5DF70B1E" w:rsidR="00083F86" w:rsidRPr="00421855" w:rsidDel="00B14C69" w:rsidRDefault="00083F86" w:rsidP="00B422D7">
            <w:pPr>
              <w:suppressAutoHyphens/>
              <w:spacing w:before="40" w:after="40" w:line="276" w:lineRule="auto"/>
              <w:rPr>
                <w:del w:id="695" w:author="Matheus Gomes Faria" w:date="2022-04-08T13:01:00Z"/>
                <w:rFonts w:ascii="Arial" w:hAnsi="Arial" w:cs="Arial"/>
                <w:sz w:val="18"/>
                <w:szCs w:val="18"/>
              </w:rPr>
            </w:pPr>
            <w:del w:id="696"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24321AF5" w14:textId="66571465" w:rsidR="00083F86" w:rsidRPr="00421855" w:rsidDel="00B14C69" w:rsidRDefault="008B6778" w:rsidP="00B422D7">
            <w:pPr>
              <w:suppressAutoHyphens/>
              <w:spacing w:before="40" w:after="40" w:line="276" w:lineRule="auto"/>
              <w:rPr>
                <w:del w:id="697" w:author="Matheus Gomes Faria" w:date="2022-04-08T13:01:00Z"/>
                <w:rFonts w:ascii="Arial" w:hAnsi="Arial" w:cs="Arial"/>
                <w:sz w:val="18"/>
                <w:szCs w:val="18"/>
              </w:rPr>
            </w:pPr>
            <w:del w:id="698"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140F488" w14:textId="2DB39D9D" w:rsidR="00083F86" w:rsidRPr="00421855" w:rsidDel="00B14C69" w:rsidRDefault="00083F86" w:rsidP="00B422D7">
            <w:pPr>
              <w:suppressAutoHyphens/>
              <w:spacing w:before="40" w:after="40" w:line="276" w:lineRule="auto"/>
              <w:rPr>
                <w:del w:id="699" w:author="Matheus Gomes Faria" w:date="2022-04-08T13:01:00Z"/>
                <w:rFonts w:ascii="Arial" w:hAnsi="Arial" w:cs="Arial"/>
                <w:sz w:val="18"/>
                <w:szCs w:val="18"/>
              </w:rPr>
            </w:pPr>
            <w:del w:id="700"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23F1E2D8" w14:textId="78BABFEA" w:rsidR="00083F86" w:rsidRPr="00421855" w:rsidDel="00B14C69" w:rsidRDefault="008B6778" w:rsidP="00B422D7">
            <w:pPr>
              <w:suppressAutoHyphens/>
              <w:spacing w:before="40" w:after="40" w:line="276" w:lineRule="auto"/>
              <w:rPr>
                <w:del w:id="701" w:author="Matheus Gomes Faria" w:date="2022-04-08T13:01:00Z"/>
                <w:rFonts w:ascii="Arial" w:hAnsi="Arial" w:cs="Arial"/>
                <w:sz w:val="18"/>
                <w:szCs w:val="18"/>
              </w:rPr>
            </w:pPr>
            <w:del w:id="702"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11983F5B" w14:textId="4538F574" w:rsidR="00083F86" w:rsidRPr="00421855" w:rsidDel="00B14C69" w:rsidRDefault="00083F86" w:rsidP="00B422D7">
            <w:pPr>
              <w:suppressAutoHyphens/>
              <w:spacing w:before="40" w:after="40" w:line="276" w:lineRule="auto"/>
              <w:rPr>
                <w:del w:id="703" w:author="Matheus Gomes Faria" w:date="2022-04-08T13:01:00Z"/>
                <w:rFonts w:ascii="Arial" w:hAnsi="Arial" w:cs="Arial"/>
                <w:sz w:val="18"/>
                <w:szCs w:val="18"/>
              </w:rPr>
            </w:pPr>
            <w:del w:id="704"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18C33318" w14:textId="263DFBB1" w:rsidR="00083F86" w:rsidRPr="00421855" w:rsidDel="00B14C69" w:rsidRDefault="008B6778" w:rsidP="00B422D7">
            <w:pPr>
              <w:suppressAutoHyphens/>
              <w:spacing w:before="40" w:after="40" w:line="276" w:lineRule="auto"/>
              <w:rPr>
                <w:del w:id="705" w:author="Matheus Gomes Faria" w:date="2022-04-08T13:01:00Z"/>
                <w:rFonts w:ascii="Arial" w:hAnsi="Arial" w:cs="Arial"/>
                <w:sz w:val="18"/>
                <w:szCs w:val="18"/>
              </w:rPr>
            </w:pPr>
            <w:del w:id="706" w:author="Matheus Gomes Faria" w:date="2022-04-08T13:01:00Z">
              <w:r w:rsidRPr="00DC3B7C" w:rsidDel="00B14C69">
                <w:rPr>
                  <w:rFonts w:ascii="Arial" w:hAnsi="Arial" w:cs="Arial"/>
                  <w:sz w:val="20"/>
                  <w:szCs w:val="20"/>
                  <w:highlight w:val="yellow"/>
                </w:rPr>
                <w:delText>[•]</w:delText>
              </w:r>
            </w:del>
          </w:p>
        </w:tc>
      </w:tr>
      <w:tr w:rsidR="00421855" w:rsidRPr="00421855" w14:paraId="133871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C7B4F14" w14:textId="09E6948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722920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71EC2EE" w14:textId="5C8E7B17"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262507">
              <w:rPr>
                <w:rFonts w:ascii="Arial" w:hAnsi="Arial" w:cs="Arial"/>
                <w:sz w:val="18"/>
                <w:szCs w:val="18"/>
              </w:rPr>
              <w:t xml:space="preserve">90,16% (noventa inteiros e dezesseis </w:t>
            </w:r>
            <w:r w:rsidR="00A751EA">
              <w:rPr>
                <w:rFonts w:ascii="Arial" w:hAnsi="Arial" w:cs="Arial"/>
                <w:sz w:val="18"/>
                <w:szCs w:val="18"/>
              </w:rPr>
              <w:t xml:space="preserve">centésimos </w:t>
            </w:r>
            <w:r w:rsidR="00262507">
              <w:rPr>
                <w:rFonts w:ascii="Arial" w:hAnsi="Arial" w:cs="Arial"/>
                <w:sz w:val="18"/>
                <w:szCs w:val="18"/>
              </w:rPr>
              <w:t>por cento) das parcelas dos Créditos Imobiliários Totais.</w:t>
            </w:r>
          </w:p>
        </w:tc>
      </w:tr>
      <w:tr w:rsidR="00421855" w:rsidRPr="00421855" w14:paraId="151E2E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 xml:space="preserve">Estrada Bom Sucesso/MG à </w:t>
            </w:r>
            <w:proofErr w:type="spellStart"/>
            <w:r w:rsidRPr="00421855">
              <w:rPr>
                <w:rFonts w:ascii="Arial" w:hAnsi="Arial" w:cs="Arial"/>
                <w:sz w:val="18"/>
                <w:szCs w:val="18"/>
              </w:rPr>
              <w:t>Ibituruna</w:t>
            </w:r>
            <w:proofErr w:type="spellEnd"/>
            <w:r w:rsidRPr="00421855">
              <w:rPr>
                <w:rFonts w:ascii="Arial" w:hAnsi="Arial" w:cs="Arial"/>
                <w:sz w:val="18"/>
                <w:szCs w:val="18"/>
              </w:rPr>
              <w:t>/MG, CEP 37220-000, Bom Sucesso/MG.</w:t>
            </w:r>
          </w:p>
        </w:tc>
      </w:tr>
      <w:tr w:rsidR="00421855" w:rsidRPr="00421855" w14:paraId="3E485F6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w:t>
            </w:r>
            <w:r w:rsidRPr="00421855">
              <w:rPr>
                <w:rFonts w:ascii="Arial" w:hAnsi="Arial" w:cs="Arial"/>
                <w:bCs/>
                <w:sz w:val="18"/>
                <w:szCs w:val="18"/>
              </w:rPr>
              <w:lastRenderedPageBreak/>
              <w:t>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10D8C4E5" w14:textId="7628D20A"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170EAF0D" w:rsidR="00083F86" w:rsidRPr="00421855" w:rsidRDefault="001E2487" w:rsidP="00B422D7">
            <w:pPr>
              <w:suppressAutoHyphens/>
              <w:spacing w:before="40" w:after="40" w:line="276" w:lineRule="auto"/>
              <w:jc w:val="center"/>
              <w:rPr>
                <w:rFonts w:ascii="Arial" w:hAnsi="Arial" w:cs="Arial"/>
                <w:sz w:val="18"/>
                <w:szCs w:val="18"/>
              </w:rPr>
            </w:pPr>
            <w:r>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016D48C" w14:textId="77777777" w:rsidTr="00731DEE">
        <w:trPr>
          <w:trHeight w:val="20"/>
          <w:ins w:id="707"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96C055E" w14:textId="77777777" w:rsidR="00B14C69" w:rsidRPr="00421855" w:rsidRDefault="00B14C69" w:rsidP="00731DEE">
            <w:pPr>
              <w:suppressAutoHyphens/>
              <w:spacing w:before="40" w:after="40" w:line="276" w:lineRule="auto"/>
              <w:rPr>
                <w:ins w:id="708" w:author="Matheus Gomes Faria" w:date="2022-04-08T13:01:00Z"/>
                <w:rFonts w:ascii="Arial" w:hAnsi="Arial" w:cs="Arial"/>
                <w:b/>
                <w:bCs/>
                <w:sz w:val="18"/>
                <w:szCs w:val="18"/>
              </w:rPr>
            </w:pPr>
            <w:ins w:id="709" w:author="Matheus Gomes Faria" w:date="2022-04-08T13:01: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2FB9D1FC" w14:textId="77777777" w:rsidTr="00731DEE">
        <w:trPr>
          <w:trHeight w:val="20"/>
          <w:ins w:id="710"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6E4B9D4" w14:textId="77777777" w:rsidR="00B14C69" w:rsidRPr="00421855" w:rsidRDefault="00B14C69" w:rsidP="00731DEE">
            <w:pPr>
              <w:suppressAutoHyphens/>
              <w:spacing w:before="40" w:after="40" w:line="276" w:lineRule="auto"/>
              <w:rPr>
                <w:ins w:id="711" w:author="Matheus Gomes Faria" w:date="2022-04-08T13:01:00Z"/>
                <w:rFonts w:ascii="Arial" w:hAnsi="Arial" w:cs="Arial"/>
                <w:sz w:val="18"/>
                <w:szCs w:val="18"/>
              </w:rPr>
            </w:pPr>
            <w:ins w:id="712" w:author="Matheus Gomes Faria" w:date="2022-04-08T13:01: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2A93B8F" w14:textId="77777777" w:rsidTr="00731DEE">
        <w:trPr>
          <w:trHeight w:val="20"/>
          <w:ins w:id="71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06B96D78" w14:textId="77777777" w:rsidR="00B14C69" w:rsidRPr="00421855" w:rsidRDefault="00B14C69" w:rsidP="00731DEE">
            <w:pPr>
              <w:suppressAutoHyphens/>
              <w:spacing w:before="40" w:after="40" w:line="276" w:lineRule="auto"/>
              <w:rPr>
                <w:ins w:id="714" w:author="Matheus Gomes Faria" w:date="2022-04-08T13:01:00Z"/>
                <w:rFonts w:ascii="Arial" w:hAnsi="Arial" w:cs="Arial"/>
                <w:sz w:val="18"/>
                <w:szCs w:val="18"/>
              </w:rPr>
            </w:pPr>
            <w:ins w:id="715" w:author="Matheus Gomes Faria" w:date="2022-04-08T13:01: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C6C1850" w14:textId="77777777" w:rsidTr="00731DEE">
        <w:trPr>
          <w:trHeight w:val="20"/>
          <w:ins w:id="716" w:author="Matheus Gomes Faria" w:date="2022-04-08T13:01:00Z"/>
        </w:trPr>
        <w:tc>
          <w:tcPr>
            <w:tcW w:w="1689" w:type="dxa"/>
            <w:gridSpan w:val="2"/>
            <w:tcBorders>
              <w:top w:val="single" w:sz="4" w:space="0" w:color="auto"/>
              <w:left w:val="single" w:sz="4" w:space="0" w:color="auto"/>
              <w:bottom w:val="single" w:sz="4" w:space="0" w:color="auto"/>
              <w:right w:val="single" w:sz="4" w:space="0" w:color="auto"/>
            </w:tcBorders>
            <w:hideMark/>
          </w:tcPr>
          <w:p w14:paraId="015EA1D0" w14:textId="77777777" w:rsidR="00B14C69" w:rsidRPr="00421855" w:rsidRDefault="00B14C69" w:rsidP="00731DEE">
            <w:pPr>
              <w:suppressAutoHyphens/>
              <w:spacing w:before="40" w:after="40" w:line="276" w:lineRule="auto"/>
              <w:rPr>
                <w:ins w:id="717" w:author="Matheus Gomes Faria" w:date="2022-04-08T13:01:00Z"/>
                <w:rFonts w:ascii="Arial" w:hAnsi="Arial" w:cs="Arial"/>
                <w:sz w:val="18"/>
                <w:szCs w:val="18"/>
              </w:rPr>
            </w:pPr>
            <w:ins w:id="718" w:author="Matheus Gomes Faria" w:date="2022-04-08T13:01: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6725945" w14:textId="77777777" w:rsidR="00B14C69" w:rsidRPr="00421855" w:rsidRDefault="00B14C69" w:rsidP="00731DEE">
            <w:pPr>
              <w:suppressAutoHyphens/>
              <w:spacing w:before="40" w:after="40" w:line="276" w:lineRule="auto"/>
              <w:rPr>
                <w:ins w:id="719" w:author="Matheus Gomes Faria" w:date="2022-04-08T13:01:00Z"/>
                <w:rFonts w:ascii="Arial" w:hAnsi="Arial" w:cs="Arial"/>
                <w:sz w:val="18"/>
                <w:szCs w:val="18"/>
              </w:rPr>
            </w:pPr>
            <w:ins w:id="720" w:author="Matheus Gomes Faria" w:date="2022-04-08T13:01: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0BD76218" w14:textId="77777777" w:rsidR="00B14C69" w:rsidRPr="00421855" w:rsidRDefault="00B14C69" w:rsidP="00731DEE">
            <w:pPr>
              <w:suppressAutoHyphens/>
              <w:spacing w:before="40" w:after="40" w:line="276" w:lineRule="auto"/>
              <w:rPr>
                <w:ins w:id="721" w:author="Matheus Gomes Faria" w:date="2022-04-08T13:01:00Z"/>
                <w:rFonts w:ascii="Arial" w:hAnsi="Arial" w:cs="Arial"/>
                <w:sz w:val="18"/>
                <w:szCs w:val="18"/>
              </w:rPr>
            </w:pPr>
            <w:ins w:id="722" w:author="Matheus Gomes Faria" w:date="2022-04-08T13:01: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0DAF045" w14:textId="77777777" w:rsidR="00B14C69" w:rsidRPr="00421855" w:rsidRDefault="00B14C69" w:rsidP="00731DEE">
            <w:pPr>
              <w:suppressAutoHyphens/>
              <w:spacing w:before="40" w:after="40" w:line="276" w:lineRule="auto"/>
              <w:rPr>
                <w:ins w:id="723" w:author="Matheus Gomes Faria" w:date="2022-04-08T13:01:00Z"/>
                <w:rFonts w:ascii="Arial" w:hAnsi="Arial" w:cs="Arial"/>
                <w:sz w:val="18"/>
                <w:szCs w:val="18"/>
              </w:rPr>
            </w:pPr>
            <w:ins w:id="724" w:author="Matheus Gomes Faria" w:date="2022-04-08T13:01: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A407C71" w14:textId="77777777" w:rsidR="00B14C69" w:rsidRPr="00421855" w:rsidRDefault="00B14C69" w:rsidP="00731DEE">
            <w:pPr>
              <w:suppressAutoHyphens/>
              <w:spacing w:before="40" w:after="40" w:line="276" w:lineRule="auto"/>
              <w:rPr>
                <w:ins w:id="725" w:author="Matheus Gomes Faria" w:date="2022-04-08T13:01:00Z"/>
                <w:rFonts w:ascii="Arial" w:hAnsi="Arial" w:cs="Arial"/>
                <w:sz w:val="18"/>
                <w:szCs w:val="18"/>
              </w:rPr>
            </w:pPr>
            <w:ins w:id="726" w:author="Matheus Gomes Faria" w:date="2022-04-08T13:01: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6F2D677" w14:textId="77777777" w:rsidR="00B14C69" w:rsidRPr="00421855" w:rsidRDefault="00B14C69" w:rsidP="00731DEE">
            <w:pPr>
              <w:suppressAutoHyphens/>
              <w:spacing w:before="40" w:after="40" w:line="276" w:lineRule="auto"/>
              <w:rPr>
                <w:ins w:id="727" w:author="Matheus Gomes Faria" w:date="2022-04-08T13:01:00Z"/>
                <w:rFonts w:ascii="Arial" w:hAnsi="Arial" w:cs="Arial"/>
                <w:sz w:val="18"/>
                <w:szCs w:val="18"/>
              </w:rPr>
            </w:pPr>
            <w:ins w:id="728" w:author="Matheus Gomes Faria" w:date="2022-04-08T13:01: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4D1A5DC9" w14:textId="77777777" w:rsidR="00B14C69" w:rsidRPr="00421855" w:rsidRDefault="00B14C69" w:rsidP="00731DEE">
            <w:pPr>
              <w:suppressAutoHyphens/>
              <w:spacing w:before="40" w:after="40" w:line="276" w:lineRule="auto"/>
              <w:rPr>
                <w:ins w:id="729" w:author="Matheus Gomes Faria" w:date="2022-04-08T13:01:00Z"/>
                <w:rFonts w:ascii="Arial" w:hAnsi="Arial" w:cs="Arial"/>
                <w:sz w:val="18"/>
                <w:szCs w:val="18"/>
              </w:rPr>
            </w:pPr>
            <w:ins w:id="730" w:author="Matheus Gomes Faria" w:date="2022-04-08T13:01: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078CB799" w14:textId="77777777" w:rsidR="00B14C69" w:rsidRPr="00421855" w:rsidRDefault="00B14C69" w:rsidP="00731DEE">
            <w:pPr>
              <w:suppressAutoHyphens/>
              <w:spacing w:before="40" w:after="40" w:line="276" w:lineRule="auto"/>
              <w:rPr>
                <w:ins w:id="731" w:author="Matheus Gomes Faria" w:date="2022-04-08T13:01:00Z"/>
                <w:rFonts w:ascii="Arial" w:hAnsi="Arial" w:cs="Arial"/>
                <w:sz w:val="18"/>
                <w:szCs w:val="18"/>
              </w:rPr>
            </w:pPr>
            <w:ins w:id="732" w:author="Matheus Gomes Faria" w:date="2022-04-08T13:01:00Z">
              <w:r>
                <w:rPr>
                  <w:rFonts w:ascii="Arial" w:hAnsi="Arial" w:cs="Arial"/>
                  <w:sz w:val="20"/>
                  <w:szCs w:val="20"/>
                </w:rPr>
                <w:t>04536-002</w:t>
              </w:r>
            </w:ins>
          </w:p>
        </w:tc>
      </w:tr>
      <w:tr w:rsidR="00421855" w:rsidRPr="00421855" w:rsidDel="00B14C69" w14:paraId="5E1EBC4B" w14:textId="29AAD5C2" w:rsidTr="0093001F">
        <w:trPr>
          <w:trHeight w:val="20"/>
          <w:del w:id="733"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76BA24B2" w14:textId="47DDF91E" w:rsidR="00083F86" w:rsidRPr="00421855" w:rsidDel="00B14C69" w:rsidRDefault="008B6778" w:rsidP="00B422D7">
            <w:pPr>
              <w:suppressAutoHyphens/>
              <w:spacing w:before="40" w:after="40" w:line="276" w:lineRule="auto"/>
              <w:rPr>
                <w:del w:id="734" w:author="Matheus Gomes Faria" w:date="2022-04-08T13:01:00Z"/>
                <w:rFonts w:ascii="Arial" w:hAnsi="Arial" w:cs="Arial"/>
                <w:b/>
                <w:bCs/>
                <w:sz w:val="18"/>
                <w:szCs w:val="18"/>
              </w:rPr>
            </w:pPr>
            <w:del w:id="735" w:author="Matheus Gomes Faria" w:date="2022-04-08T13:01:00Z">
              <w:r w:rsidRPr="00DC3B7C" w:rsidDel="00B14C69">
                <w:rPr>
                  <w:rFonts w:ascii="Arial" w:hAnsi="Arial" w:cs="Arial"/>
                  <w:sz w:val="20"/>
                  <w:szCs w:val="20"/>
                  <w:highlight w:val="yellow"/>
                </w:rPr>
                <w:delText>[•]</w:delText>
              </w:r>
            </w:del>
          </w:p>
        </w:tc>
      </w:tr>
      <w:tr w:rsidR="00421855" w:rsidRPr="00421855" w:rsidDel="00B14C69" w14:paraId="653E6596" w14:textId="70E7558E" w:rsidTr="0093001F">
        <w:trPr>
          <w:trHeight w:val="20"/>
          <w:del w:id="736"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5C2A7E5C" w14:textId="66EB6DFC" w:rsidR="00083F86" w:rsidRPr="00421855" w:rsidDel="00B14C69" w:rsidRDefault="00083F86" w:rsidP="00B422D7">
            <w:pPr>
              <w:suppressAutoHyphens/>
              <w:spacing w:before="40" w:after="40" w:line="276" w:lineRule="auto"/>
              <w:rPr>
                <w:del w:id="737" w:author="Matheus Gomes Faria" w:date="2022-04-08T13:01:00Z"/>
                <w:rFonts w:ascii="Arial" w:hAnsi="Arial" w:cs="Arial"/>
                <w:sz w:val="18"/>
                <w:szCs w:val="18"/>
              </w:rPr>
            </w:pPr>
            <w:del w:id="738" w:author="Matheus Gomes Faria" w:date="2022-04-08T13:01: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40E64D7" w14:textId="3BC737AD" w:rsidTr="0093001F">
        <w:trPr>
          <w:trHeight w:val="20"/>
          <w:del w:id="739" w:author="Matheus Gomes Faria" w:date="2022-04-08T13:01:00Z"/>
        </w:trPr>
        <w:tc>
          <w:tcPr>
            <w:tcW w:w="10065" w:type="dxa"/>
            <w:gridSpan w:val="13"/>
            <w:tcBorders>
              <w:top w:val="single" w:sz="4" w:space="0" w:color="auto"/>
              <w:left w:val="single" w:sz="4" w:space="0" w:color="auto"/>
              <w:bottom w:val="single" w:sz="4" w:space="0" w:color="auto"/>
              <w:right w:val="single" w:sz="4" w:space="0" w:color="auto"/>
            </w:tcBorders>
            <w:hideMark/>
          </w:tcPr>
          <w:p w14:paraId="25CC275A" w14:textId="00CFB7B4" w:rsidR="00083F86" w:rsidRPr="00421855" w:rsidDel="00B14C69" w:rsidRDefault="00083F86" w:rsidP="00B422D7">
            <w:pPr>
              <w:suppressAutoHyphens/>
              <w:spacing w:before="40" w:after="40" w:line="276" w:lineRule="auto"/>
              <w:rPr>
                <w:del w:id="740" w:author="Matheus Gomes Faria" w:date="2022-04-08T13:01:00Z"/>
                <w:rFonts w:ascii="Arial" w:hAnsi="Arial" w:cs="Arial"/>
                <w:sz w:val="18"/>
                <w:szCs w:val="18"/>
              </w:rPr>
            </w:pPr>
            <w:del w:id="741" w:author="Matheus Gomes Faria" w:date="2022-04-08T13:01: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8E9027C" w14:textId="13B7BA59" w:rsidTr="00D37CD2">
        <w:trPr>
          <w:trHeight w:val="20"/>
          <w:del w:id="742" w:author="Matheus Gomes Faria" w:date="2022-04-08T13:01:00Z"/>
        </w:trPr>
        <w:tc>
          <w:tcPr>
            <w:tcW w:w="1129" w:type="dxa"/>
            <w:tcBorders>
              <w:top w:val="single" w:sz="4" w:space="0" w:color="auto"/>
              <w:left w:val="single" w:sz="4" w:space="0" w:color="auto"/>
              <w:bottom w:val="single" w:sz="4" w:space="0" w:color="auto"/>
              <w:right w:val="single" w:sz="4" w:space="0" w:color="auto"/>
            </w:tcBorders>
            <w:hideMark/>
          </w:tcPr>
          <w:p w14:paraId="573F47F9" w14:textId="464D1293" w:rsidR="00083F86" w:rsidRPr="00421855" w:rsidDel="00B14C69" w:rsidRDefault="00083F86" w:rsidP="00B422D7">
            <w:pPr>
              <w:suppressAutoHyphens/>
              <w:spacing w:before="40" w:after="40" w:line="276" w:lineRule="auto"/>
              <w:rPr>
                <w:del w:id="743" w:author="Matheus Gomes Faria" w:date="2022-04-08T13:01:00Z"/>
                <w:rFonts w:ascii="Arial" w:hAnsi="Arial" w:cs="Arial"/>
                <w:sz w:val="18"/>
                <w:szCs w:val="18"/>
              </w:rPr>
            </w:pPr>
            <w:del w:id="744" w:author="Matheus Gomes Faria" w:date="2022-04-08T13:01: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1B8FA51" w14:textId="285CF912" w:rsidR="00083F86" w:rsidRPr="00421855" w:rsidDel="00B14C69" w:rsidRDefault="008B6778" w:rsidP="00B422D7">
            <w:pPr>
              <w:suppressAutoHyphens/>
              <w:spacing w:before="40" w:after="40" w:line="276" w:lineRule="auto"/>
              <w:rPr>
                <w:del w:id="745" w:author="Matheus Gomes Faria" w:date="2022-04-08T13:01:00Z"/>
                <w:rFonts w:ascii="Arial" w:hAnsi="Arial" w:cs="Arial"/>
                <w:sz w:val="18"/>
                <w:szCs w:val="18"/>
              </w:rPr>
            </w:pPr>
            <w:del w:id="746" w:author="Matheus Gomes Faria" w:date="2022-04-08T13:01: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2067CD9E" w14:textId="593B64F9" w:rsidR="00083F86" w:rsidRPr="00421855" w:rsidDel="00B14C69" w:rsidRDefault="00083F86" w:rsidP="00B422D7">
            <w:pPr>
              <w:suppressAutoHyphens/>
              <w:spacing w:before="40" w:after="40" w:line="276" w:lineRule="auto"/>
              <w:rPr>
                <w:del w:id="747" w:author="Matheus Gomes Faria" w:date="2022-04-08T13:01:00Z"/>
                <w:rFonts w:ascii="Arial" w:hAnsi="Arial" w:cs="Arial"/>
                <w:sz w:val="18"/>
                <w:szCs w:val="18"/>
              </w:rPr>
            </w:pPr>
            <w:del w:id="748" w:author="Matheus Gomes Faria" w:date="2022-04-08T13:01: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4947F838" w14:textId="72146603" w:rsidR="00083F86" w:rsidRPr="00421855" w:rsidDel="00B14C69" w:rsidRDefault="008B6778" w:rsidP="00B422D7">
            <w:pPr>
              <w:suppressAutoHyphens/>
              <w:spacing w:before="40" w:after="40" w:line="276" w:lineRule="auto"/>
              <w:rPr>
                <w:del w:id="749" w:author="Matheus Gomes Faria" w:date="2022-04-08T13:01:00Z"/>
                <w:rFonts w:ascii="Arial" w:hAnsi="Arial" w:cs="Arial"/>
                <w:sz w:val="18"/>
                <w:szCs w:val="18"/>
              </w:rPr>
            </w:pPr>
            <w:del w:id="750" w:author="Matheus Gomes Faria" w:date="2022-04-08T13:01: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90A63AB" w14:textId="28D21268" w:rsidR="00083F86" w:rsidRPr="00421855" w:rsidDel="00B14C69" w:rsidRDefault="00083F86" w:rsidP="00B422D7">
            <w:pPr>
              <w:suppressAutoHyphens/>
              <w:spacing w:before="40" w:after="40" w:line="276" w:lineRule="auto"/>
              <w:rPr>
                <w:del w:id="751" w:author="Matheus Gomes Faria" w:date="2022-04-08T13:01:00Z"/>
                <w:rFonts w:ascii="Arial" w:hAnsi="Arial" w:cs="Arial"/>
                <w:sz w:val="18"/>
                <w:szCs w:val="18"/>
              </w:rPr>
            </w:pPr>
            <w:del w:id="752" w:author="Matheus Gomes Faria" w:date="2022-04-08T13:01: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4E9E8378" w14:textId="3CF6D3E9" w:rsidR="00083F86" w:rsidRPr="00421855" w:rsidDel="00B14C69" w:rsidRDefault="008B6778" w:rsidP="00B422D7">
            <w:pPr>
              <w:suppressAutoHyphens/>
              <w:spacing w:before="40" w:after="40" w:line="276" w:lineRule="auto"/>
              <w:rPr>
                <w:del w:id="753" w:author="Matheus Gomes Faria" w:date="2022-04-08T13:01:00Z"/>
                <w:rFonts w:ascii="Arial" w:hAnsi="Arial" w:cs="Arial"/>
                <w:sz w:val="18"/>
                <w:szCs w:val="18"/>
              </w:rPr>
            </w:pPr>
            <w:del w:id="754" w:author="Matheus Gomes Faria" w:date="2022-04-08T13:01: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2265F19" w14:textId="18019BC3" w:rsidR="00083F86" w:rsidRPr="00421855" w:rsidDel="00B14C69" w:rsidRDefault="00083F86" w:rsidP="00B422D7">
            <w:pPr>
              <w:suppressAutoHyphens/>
              <w:spacing w:before="40" w:after="40" w:line="276" w:lineRule="auto"/>
              <w:rPr>
                <w:del w:id="755" w:author="Matheus Gomes Faria" w:date="2022-04-08T13:01:00Z"/>
                <w:rFonts w:ascii="Arial" w:hAnsi="Arial" w:cs="Arial"/>
                <w:sz w:val="18"/>
                <w:szCs w:val="18"/>
              </w:rPr>
            </w:pPr>
            <w:del w:id="756" w:author="Matheus Gomes Faria" w:date="2022-04-08T13:01: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051B0705" w14:textId="642C54A2" w:rsidR="00083F86" w:rsidRPr="00421855" w:rsidDel="00B14C69" w:rsidRDefault="008B6778" w:rsidP="00B422D7">
            <w:pPr>
              <w:suppressAutoHyphens/>
              <w:spacing w:before="40" w:after="40" w:line="276" w:lineRule="auto"/>
              <w:rPr>
                <w:del w:id="757" w:author="Matheus Gomes Faria" w:date="2022-04-08T13:01:00Z"/>
                <w:rFonts w:ascii="Arial" w:hAnsi="Arial" w:cs="Arial"/>
                <w:sz w:val="18"/>
                <w:szCs w:val="18"/>
              </w:rPr>
            </w:pPr>
            <w:del w:id="758" w:author="Matheus Gomes Faria" w:date="2022-04-08T13:01:00Z">
              <w:r w:rsidRPr="00DC3B7C" w:rsidDel="00B14C69">
                <w:rPr>
                  <w:rFonts w:ascii="Arial" w:hAnsi="Arial" w:cs="Arial"/>
                  <w:sz w:val="20"/>
                  <w:szCs w:val="20"/>
                  <w:highlight w:val="yellow"/>
                </w:rPr>
                <w:delText>[•]</w:delText>
              </w:r>
            </w:del>
          </w:p>
        </w:tc>
      </w:tr>
      <w:tr w:rsidR="00421855" w:rsidRPr="00421855" w14:paraId="18DDBE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B1CFA" w14:textId="29FFCE3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C6D1E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5F67CE95" w14:textId="472A14B7" w:rsidR="0093001F" w:rsidRPr="00421855" w:rsidRDefault="0093001F" w:rsidP="0093001F">
            <w:pPr>
              <w:suppressAutoHyphens/>
              <w:spacing w:before="40" w:after="40" w:line="276" w:lineRule="auto"/>
              <w:rPr>
                <w:rFonts w:ascii="Arial" w:hAnsi="Arial" w:cs="Arial"/>
                <w:b/>
                <w:sz w:val="18"/>
                <w:szCs w:val="18"/>
              </w:rPr>
            </w:pPr>
            <w:r w:rsidRPr="0071137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001E2487"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1E2487" w:rsidRPr="001E2487">
              <w:rPr>
                <w:rFonts w:ascii="Arial" w:hAnsi="Arial" w:cs="Arial"/>
                <w:sz w:val="18"/>
                <w:szCs w:val="18"/>
              </w:rPr>
              <w:t>por cento) das parcelas dos Créditos Imobiliários Totais.</w:t>
            </w:r>
          </w:p>
        </w:tc>
      </w:tr>
      <w:tr w:rsidR="00421855" w:rsidRPr="00421855" w14:paraId="4584EA6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 xml:space="preserve">Estrada Bom Sucesso/MG à </w:t>
            </w:r>
            <w:proofErr w:type="spellStart"/>
            <w:r w:rsidRPr="00421855">
              <w:rPr>
                <w:rFonts w:ascii="Arial" w:hAnsi="Arial" w:cs="Arial"/>
                <w:sz w:val="18"/>
                <w:szCs w:val="18"/>
              </w:rPr>
              <w:t>Ibituruna</w:t>
            </w:r>
            <w:proofErr w:type="spellEnd"/>
            <w:r w:rsidRPr="00421855">
              <w:rPr>
                <w:rFonts w:ascii="Arial" w:hAnsi="Arial" w:cs="Arial"/>
                <w:sz w:val="18"/>
                <w:szCs w:val="18"/>
              </w:rPr>
              <w:t>/MG, CEP 37220-000, Bom Sucesso/MG.</w:t>
            </w:r>
          </w:p>
        </w:tc>
      </w:tr>
      <w:tr w:rsidR="00421855" w:rsidRPr="00421855" w14:paraId="78DB13F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 xml:space="preserve">dezesseis milhões e cento e sessenta e cinco mil e trezentos e noventa e </w:t>
            </w:r>
            <w:r w:rsidR="001E2487">
              <w:rPr>
                <w:rFonts w:ascii="Arial" w:hAnsi="Arial" w:cs="Arial"/>
                <w:sz w:val="18"/>
                <w:szCs w:val="18"/>
              </w:rPr>
              <w:lastRenderedPageBreak/>
              <w:t>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103F9B9" w14:textId="46A5FDAA"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69012D4F" w:rsidR="00083F86" w:rsidRPr="00421855" w:rsidRDefault="00B56881" w:rsidP="00B422D7">
            <w:pPr>
              <w:suppressAutoHyphens/>
              <w:spacing w:before="40" w:after="40" w:line="276" w:lineRule="auto"/>
              <w:jc w:val="center"/>
              <w:rPr>
                <w:rFonts w:ascii="Arial" w:hAnsi="Arial" w:cs="Arial"/>
                <w:sz w:val="18"/>
                <w:szCs w:val="18"/>
              </w:rPr>
            </w:pPr>
            <w:r>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8281340" w14:textId="77777777" w:rsidTr="00731DEE">
        <w:trPr>
          <w:trHeight w:val="20"/>
          <w:ins w:id="75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A74A69A" w14:textId="77777777" w:rsidR="00B14C69" w:rsidRPr="00421855" w:rsidRDefault="00B14C69" w:rsidP="00731DEE">
            <w:pPr>
              <w:suppressAutoHyphens/>
              <w:spacing w:before="40" w:after="40" w:line="276" w:lineRule="auto"/>
              <w:rPr>
                <w:ins w:id="760" w:author="Matheus Gomes Faria" w:date="2022-04-08T13:02:00Z"/>
                <w:rFonts w:ascii="Arial" w:hAnsi="Arial" w:cs="Arial"/>
                <w:b/>
                <w:bCs/>
                <w:sz w:val="18"/>
                <w:szCs w:val="18"/>
              </w:rPr>
            </w:pPr>
            <w:ins w:id="761"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EB81BD8" w14:textId="77777777" w:rsidTr="00731DEE">
        <w:trPr>
          <w:trHeight w:val="20"/>
          <w:ins w:id="76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47745A7" w14:textId="77777777" w:rsidR="00B14C69" w:rsidRPr="00421855" w:rsidRDefault="00B14C69" w:rsidP="00731DEE">
            <w:pPr>
              <w:suppressAutoHyphens/>
              <w:spacing w:before="40" w:after="40" w:line="276" w:lineRule="auto"/>
              <w:rPr>
                <w:ins w:id="763" w:author="Matheus Gomes Faria" w:date="2022-04-08T13:02:00Z"/>
                <w:rFonts w:ascii="Arial" w:hAnsi="Arial" w:cs="Arial"/>
                <w:sz w:val="18"/>
                <w:szCs w:val="18"/>
              </w:rPr>
            </w:pPr>
            <w:ins w:id="764"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5CF3DA2B" w14:textId="77777777" w:rsidTr="00731DEE">
        <w:trPr>
          <w:trHeight w:val="20"/>
          <w:ins w:id="76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810F0D5" w14:textId="77777777" w:rsidR="00B14C69" w:rsidRPr="00421855" w:rsidRDefault="00B14C69" w:rsidP="00731DEE">
            <w:pPr>
              <w:suppressAutoHyphens/>
              <w:spacing w:before="40" w:after="40" w:line="276" w:lineRule="auto"/>
              <w:rPr>
                <w:ins w:id="766" w:author="Matheus Gomes Faria" w:date="2022-04-08T13:02:00Z"/>
                <w:rFonts w:ascii="Arial" w:hAnsi="Arial" w:cs="Arial"/>
                <w:sz w:val="18"/>
                <w:szCs w:val="18"/>
              </w:rPr>
            </w:pPr>
            <w:ins w:id="767"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DB13C4F" w14:textId="77777777" w:rsidTr="00731DEE">
        <w:trPr>
          <w:trHeight w:val="20"/>
          <w:ins w:id="768"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120585B5" w14:textId="77777777" w:rsidR="00B14C69" w:rsidRPr="00421855" w:rsidRDefault="00B14C69" w:rsidP="00731DEE">
            <w:pPr>
              <w:suppressAutoHyphens/>
              <w:spacing w:before="40" w:after="40" w:line="276" w:lineRule="auto"/>
              <w:rPr>
                <w:ins w:id="769" w:author="Matheus Gomes Faria" w:date="2022-04-08T13:02:00Z"/>
                <w:rFonts w:ascii="Arial" w:hAnsi="Arial" w:cs="Arial"/>
                <w:sz w:val="18"/>
                <w:szCs w:val="18"/>
              </w:rPr>
            </w:pPr>
            <w:ins w:id="770"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78E71B4F" w14:textId="77777777" w:rsidR="00B14C69" w:rsidRPr="00421855" w:rsidRDefault="00B14C69" w:rsidP="00731DEE">
            <w:pPr>
              <w:suppressAutoHyphens/>
              <w:spacing w:before="40" w:after="40" w:line="276" w:lineRule="auto"/>
              <w:rPr>
                <w:ins w:id="771" w:author="Matheus Gomes Faria" w:date="2022-04-08T13:02:00Z"/>
                <w:rFonts w:ascii="Arial" w:hAnsi="Arial" w:cs="Arial"/>
                <w:sz w:val="18"/>
                <w:szCs w:val="18"/>
              </w:rPr>
            </w:pPr>
            <w:ins w:id="772"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550FAC7F" w14:textId="77777777" w:rsidR="00B14C69" w:rsidRPr="00421855" w:rsidRDefault="00B14C69" w:rsidP="00731DEE">
            <w:pPr>
              <w:suppressAutoHyphens/>
              <w:spacing w:before="40" w:after="40" w:line="276" w:lineRule="auto"/>
              <w:rPr>
                <w:ins w:id="773" w:author="Matheus Gomes Faria" w:date="2022-04-08T13:02:00Z"/>
                <w:rFonts w:ascii="Arial" w:hAnsi="Arial" w:cs="Arial"/>
                <w:sz w:val="18"/>
                <w:szCs w:val="18"/>
              </w:rPr>
            </w:pPr>
            <w:ins w:id="774"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55595548" w14:textId="77777777" w:rsidR="00B14C69" w:rsidRPr="00421855" w:rsidRDefault="00B14C69" w:rsidP="00731DEE">
            <w:pPr>
              <w:suppressAutoHyphens/>
              <w:spacing w:before="40" w:after="40" w:line="276" w:lineRule="auto"/>
              <w:rPr>
                <w:ins w:id="775" w:author="Matheus Gomes Faria" w:date="2022-04-08T13:02:00Z"/>
                <w:rFonts w:ascii="Arial" w:hAnsi="Arial" w:cs="Arial"/>
                <w:sz w:val="18"/>
                <w:szCs w:val="18"/>
              </w:rPr>
            </w:pPr>
            <w:ins w:id="776"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5F29A07E" w14:textId="77777777" w:rsidR="00B14C69" w:rsidRPr="00421855" w:rsidRDefault="00B14C69" w:rsidP="00731DEE">
            <w:pPr>
              <w:suppressAutoHyphens/>
              <w:spacing w:before="40" w:after="40" w:line="276" w:lineRule="auto"/>
              <w:rPr>
                <w:ins w:id="777" w:author="Matheus Gomes Faria" w:date="2022-04-08T13:02:00Z"/>
                <w:rFonts w:ascii="Arial" w:hAnsi="Arial" w:cs="Arial"/>
                <w:sz w:val="18"/>
                <w:szCs w:val="18"/>
              </w:rPr>
            </w:pPr>
            <w:ins w:id="778"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AFEECD8" w14:textId="77777777" w:rsidR="00B14C69" w:rsidRPr="00421855" w:rsidRDefault="00B14C69" w:rsidP="00731DEE">
            <w:pPr>
              <w:suppressAutoHyphens/>
              <w:spacing w:before="40" w:after="40" w:line="276" w:lineRule="auto"/>
              <w:rPr>
                <w:ins w:id="779" w:author="Matheus Gomes Faria" w:date="2022-04-08T13:02:00Z"/>
                <w:rFonts w:ascii="Arial" w:hAnsi="Arial" w:cs="Arial"/>
                <w:sz w:val="18"/>
                <w:szCs w:val="18"/>
              </w:rPr>
            </w:pPr>
            <w:ins w:id="780"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00D109F7" w14:textId="77777777" w:rsidR="00B14C69" w:rsidRPr="00421855" w:rsidRDefault="00B14C69" w:rsidP="00731DEE">
            <w:pPr>
              <w:suppressAutoHyphens/>
              <w:spacing w:before="40" w:after="40" w:line="276" w:lineRule="auto"/>
              <w:rPr>
                <w:ins w:id="781" w:author="Matheus Gomes Faria" w:date="2022-04-08T13:02:00Z"/>
                <w:rFonts w:ascii="Arial" w:hAnsi="Arial" w:cs="Arial"/>
                <w:sz w:val="18"/>
                <w:szCs w:val="18"/>
              </w:rPr>
            </w:pPr>
            <w:ins w:id="782"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6E7806FE" w14:textId="77777777" w:rsidR="00B14C69" w:rsidRPr="00421855" w:rsidRDefault="00B14C69" w:rsidP="00731DEE">
            <w:pPr>
              <w:suppressAutoHyphens/>
              <w:spacing w:before="40" w:after="40" w:line="276" w:lineRule="auto"/>
              <w:rPr>
                <w:ins w:id="783" w:author="Matheus Gomes Faria" w:date="2022-04-08T13:02:00Z"/>
                <w:rFonts w:ascii="Arial" w:hAnsi="Arial" w:cs="Arial"/>
                <w:sz w:val="18"/>
                <w:szCs w:val="18"/>
              </w:rPr>
            </w:pPr>
            <w:ins w:id="784" w:author="Matheus Gomes Faria" w:date="2022-04-08T13:02:00Z">
              <w:r>
                <w:rPr>
                  <w:rFonts w:ascii="Arial" w:hAnsi="Arial" w:cs="Arial"/>
                  <w:sz w:val="20"/>
                  <w:szCs w:val="20"/>
                </w:rPr>
                <w:t>04536-002</w:t>
              </w:r>
            </w:ins>
          </w:p>
        </w:tc>
      </w:tr>
      <w:tr w:rsidR="00421855" w:rsidRPr="00421855" w:rsidDel="00B14C69" w14:paraId="590209BC" w14:textId="40B76144" w:rsidTr="0093001F">
        <w:trPr>
          <w:trHeight w:val="20"/>
          <w:del w:id="78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ABC06D" w14:textId="73E559EA" w:rsidR="00083F86" w:rsidRPr="00421855" w:rsidDel="00B14C69" w:rsidRDefault="008B6778" w:rsidP="00B422D7">
            <w:pPr>
              <w:suppressAutoHyphens/>
              <w:spacing w:before="40" w:after="40" w:line="276" w:lineRule="auto"/>
              <w:rPr>
                <w:del w:id="786" w:author="Matheus Gomes Faria" w:date="2022-04-08T13:02:00Z"/>
                <w:rFonts w:ascii="Arial" w:hAnsi="Arial" w:cs="Arial"/>
                <w:b/>
                <w:bCs/>
                <w:sz w:val="18"/>
                <w:szCs w:val="18"/>
              </w:rPr>
            </w:pPr>
            <w:del w:id="787"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2D402B2D" w14:textId="7FC344B4" w:rsidTr="0093001F">
        <w:trPr>
          <w:trHeight w:val="20"/>
          <w:del w:id="78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E3C601E" w14:textId="3CB8272A" w:rsidR="00083F86" w:rsidRPr="00421855" w:rsidDel="00B14C69" w:rsidRDefault="00083F86" w:rsidP="00B422D7">
            <w:pPr>
              <w:suppressAutoHyphens/>
              <w:spacing w:before="40" w:after="40" w:line="276" w:lineRule="auto"/>
              <w:rPr>
                <w:del w:id="789" w:author="Matheus Gomes Faria" w:date="2022-04-08T13:02:00Z"/>
                <w:rFonts w:ascii="Arial" w:hAnsi="Arial" w:cs="Arial"/>
                <w:sz w:val="18"/>
                <w:szCs w:val="18"/>
              </w:rPr>
            </w:pPr>
            <w:del w:id="790"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55EC40F" w14:textId="58AFC14D" w:rsidTr="0093001F">
        <w:trPr>
          <w:trHeight w:val="20"/>
          <w:del w:id="79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1C533BE" w14:textId="26E27503" w:rsidR="00083F86" w:rsidRPr="00421855" w:rsidDel="00B14C69" w:rsidRDefault="00083F86" w:rsidP="00B422D7">
            <w:pPr>
              <w:suppressAutoHyphens/>
              <w:spacing w:before="40" w:after="40" w:line="276" w:lineRule="auto"/>
              <w:rPr>
                <w:del w:id="792" w:author="Matheus Gomes Faria" w:date="2022-04-08T13:02:00Z"/>
                <w:rFonts w:ascii="Arial" w:hAnsi="Arial" w:cs="Arial"/>
                <w:sz w:val="18"/>
                <w:szCs w:val="18"/>
              </w:rPr>
            </w:pPr>
            <w:del w:id="793"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3FBF32E5" w14:textId="2DF3FF0A" w:rsidTr="00D37CD2">
        <w:trPr>
          <w:trHeight w:val="20"/>
          <w:del w:id="794"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2F944A98" w14:textId="781F4020" w:rsidR="00083F86" w:rsidRPr="00421855" w:rsidDel="00B14C69" w:rsidRDefault="00083F86" w:rsidP="00B422D7">
            <w:pPr>
              <w:suppressAutoHyphens/>
              <w:spacing w:before="40" w:after="40" w:line="276" w:lineRule="auto"/>
              <w:rPr>
                <w:del w:id="795" w:author="Matheus Gomes Faria" w:date="2022-04-08T13:02:00Z"/>
                <w:rFonts w:ascii="Arial" w:hAnsi="Arial" w:cs="Arial"/>
                <w:sz w:val="18"/>
                <w:szCs w:val="18"/>
              </w:rPr>
            </w:pPr>
            <w:del w:id="796"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66FE6635" w14:textId="34753975" w:rsidR="00083F86" w:rsidRPr="00421855" w:rsidDel="00B14C69" w:rsidRDefault="008B6778" w:rsidP="00B422D7">
            <w:pPr>
              <w:suppressAutoHyphens/>
              <w:spacing w:before="40" w:after="40" w:line="276" w:lineRule="auto"/>
              <w:rPr>
                <w:del w:id="797" w:author="Matheus Gomes Faria" w:date="2022-04-08T13:02:00Z"/>
                <w:rFonts w:ascii="Arial" w:hAnsi="Arial" w:cs="Arial"/>
                <w:sz w:val="18"/>
                <w:szCs w:val="18"/>
              </w:rPr>
            </w:pPr>
            <w:del w:id="798"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48A3F9E9" w14:textId="38C308AB" w:rsidR="00083F86" w:rsidRPr="00421855" w:rsidDel="00B14C69" w:rsidRDefault="00083F86" w:rsidP="00B422D7">
            <w:pPr>
              <w:suppressAutoHyphens/>
              <w:spacing w:before="40" w:after="40" w:line="276" w:lineRule="auto"/>
              <w:rPr>
                <w:del w:id="799" w:author="Matheus Gomes Faria" w:date="2022-04-08T13:02:00Z"/>
                <w:rFonts w:ascii="Arial" w:hAnsi="Arial" w:cs="Arial"/>
                <w:sz w:val="18"/>
                <w:szCs w:val="18"/>
              </w:rPr>
            </w:pPr>
            <w:del w:id="800"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5B746BF" w14:textId="340B4D76" w:rsidR="00083F86" w:rsidRPr="00421855" w:rsidDel="00B14C69" w:rsidRDefault="008B6778" w:rsidP="00B422D7">
            <w:pPr>
              <w:suppressAutoHyphens/>
              <w:spacing w:before="40" w:after="40" w:line="276" w:lineRule="auto"/>
              <w:rPr>
                <w:del w:id="801" w:author="Matheus Gomes Faria" w:date="2022-04-08T13:02:00Z"/>
                <w:rFonts w:ascii="Arial" w:hAnsi="Arial" w:cs="Arial"/>
                <w:sz w:val="18"/>
                <w:szCs w:val="18"/>
              </w:rPr>
            </w:pPr>
            <w:del w:id="802"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7321E4D3" w14:textId="2621E32D" w:rsidR="00083F86" w:rsidRPr="00421855" w:rsidDel="00B14C69" w:rsidRDefault="00083F86" w:rsidP="00B422D7">
            <w:pPr>
              <w:suppressAutoHyphens/>
              <w:spacing w:before="40" w:after="40" w:line="276" w:lineRule="auto"/>
              <w:rPr>
                <w:del w:id="803" w:author="Matheus Gomes Faria" w:date="2022-04-08T13:02:00Z"/>
                <w:rFonts w:ascii="Arial" w:hAnsi="Arial" w:cs="Arial"/>
                <w:sz w:val="18"/>
                <w:szCs w:val="18"/>
              </w:rPr>
            </w:pPr>
            <w:del w:id="804"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65471E1" w14:textId="29E66DC7" w:rsidR="00083F86" w:rsidRPr="00421855" w:rsidDel="00B14C69" w:rsidRDefault="008B6778" w:rsidP="00B422D7">
            <w:pPr>
              <w:suppressAutoHyphens/>
              <w:spacing w:before="40" w:after="40" w:line="276" w:lineRule="auto"/>
              <w:rPr>
                <w:del w:id="805" w:author="Matheus Gomes Faria" w:date="2022-04-08T13:02:00Z"/>
                <w:rFonts w:ascii="Arial" w:hAnsi="Arial" w:cs="Arial"/>
                <w:sz w:val="18"/>
                <w:szCs w:val="18"/>
              </w:rPr>
            </w:pPr>
            <w:del w:id="806"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0A1AF10" w14:textId="2479924E" w:rsidR="00083F86" w:rsidRPr="00421855" w:rsidDel="00B14C69" w:rsidRDefault="00083F86" w:rsidP="00B422D7">
            <w:pPr>
              <w:suppressAutoHyphens/>
              <w:spacing w:before="40" w:after="40" w:line="276" w:lineRule="auto"/>
              <w:rPr>
                <w:del w:id="807" w:author="Matheus Gomes Faria" w:date="2022-04-08T13:02:00Z"/>
                <w:rFonts w:ascii="Arial" w:hAnsi="Arial" w:cs="Arial"/>
                <w:sz w:val="18"/>
                <w:szCs w:val="18"/>
              </w:rPr>
            </w:pPr>
            <w:del w:id="808"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75C5C90F" w14:textId="65D4C0C4" w:rsidR="00083F86" w:rsidRPr="00421855" w:rsidDel="00B14C69" w:rsidRDefault="008B6778" w:rsidP="00B422D7">
            <w:pPr>
              <w:suppressAutoHyphens/>
              <w:spacing w:before="40" w:after="40" w:line="276" w:lineRule="auto"/>
              <w:rPr>
                <w:del w:id="809" w:author="Matheus Gomes Faria" w:date="2022-04-08T13:02:00Z"/>
                <w:rFonts w:ascii="Arial" w:hAnsi="Arial" w:cs="Arial"/>
                <w:sz w:val="18"/>
                <w:szCs w:val="18"/>
              </w:rPr>
            </w:pPr>
            <w:del w:id="810" w:author="Matheus Gomes Faria" w:date="2022-04-08T13:02:00Z">
              <w:r w:rsidRPr="00DC3B7C" w:rsidDel="00B14C69">
                <w:rPr>
                  <w:rFonts w:ascii="Arial" w:hAnsi="Arial" w:cs="Arial"/>
                  <w:sz w:val="20"/>
                  <w:szCs w:val="20"/>
                  <w:highlight w:val="yellow"/>
                </w:rPr>
                <w:delText>[•]</w:delText>
              </w:r>
            </w:del>
          </w:p>
        </w:tc>
      </w:tr>
      <w:tr w:rsidR="00421855" w:rsidRPr="00421855" w14:paraId="7D1F76A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83089A7" w14:textId="7C16F5B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w:t>
            </w:r>
            <w:r w:rsidRPr="00421855">
              <w:rPr>
                <w:rFonts w:ascii="Arial" w:hAnsi="Arial" w:cs="Arial"/>
                <w:sz w:val="18"/>
                <w:szCs w:val="18"/>
              </w:rPr>
              <w:lastRenderedPageBreak/>
              <w:t xml:space="preserve">sob o nº 34.829.992/0001-86, com sede na Avenida Brigadeiro Faria Lima, nº 2.277, 17º andar, conjunto 1.702, Jardim Paulistano, Cidade e Estado de São Paulo, CEP 01452-000, e a Locatária, em 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52C756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2F742B8" w14:textId="353C0EA8"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B56881"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B56881" w:rsidRPr="001E2487">
              <w:rPr>
                <w:rFonts w:ascii="Arial" w:hAnsi="Arial" w:cs="Arial"/>
                <w:sz w:val="18"/>
                <w:szCs w:val="18"/>
              </w:rPr>
              <w:t>por cento) das parcelas dos Créditos Imobiliários Totais.</w:t>
            </w:r>
          </w:p>
        </w:tc>
      </w:tr>
      <w:tr w:rsidR="00421855" w:rsidRPr="00421855" w14:paraId="64CABFC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8512B1"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8512B1" w:rsidRDefault="00083F86" w:rsidP="00B422D7">
            <w:pPr>
              <w:suppressAutoHyphens/>
              <w:spacing w:before="40" w:after="40" w:line="276" w:lineRule="auto"/>
              <w:jc w:val="center"/>
              <w:rPr>
                <w:rFonts w:ascii="Arial" w:hAnsi="Arial" w:cs="Arial"/>
                <w:sz w:val="18"/>
                <w:szCs w:val="18"/>
                <w:highlight w:val="yellow"/>
                <w:lang w:val="it-IT"/>
                <w:rPrChange w:id="811" w:author="Matheus Gomes Faria" w:date="2022-04-06T15:42:00Z">
                  <w:rPr>
                    <w:rFonts w:ascii="Arial" w:hAnsi="Arial" w:cs="Arial"/>
                    <w:sz w:val="18"/>
                    <w:szCs w:val="18"/>
                    <w:highlight w:val="yellow"/>
                  </w:rPr>
                </w:rPrChange>
              </w:rPr>
            </w:pPr>
            <w:r w:rsidRPr="008512B1">
              <w:rPr>
                <w:rFonts w:ascii="Arial" w:hAnsi="Arial" w:cs="Arial"/>
                <w:sz w:val="18"/>
                <w:szCs w:val="18"/>
                <w:lang w:val="it-IT"/>
                <w:rPrChange w:id="812" w:author="Matheus Gomes Faria" w:date="2022-04-06T15:42:00Z">
                  <w:rPr>
                    <w:rFonts w:ascii="Arial" w:hAnsi="Arial" w:cs="Arial"/>
                    <w:sz w:val="18"/>
                    <w:szCs w:val="18"/>
                  </w:rPr>
                </w:rPrChange>
              </w:rPr>
              <w:t>Rodovia Coromandel/MG – Santa Rosa/MG, Km 25, CEP 38550-000, Coromandel/MG.</w:t>
            </w:r>
          </w:p>
        </w:tc>
      </w:tr>
      <w:tr w:rsidR="00421855" w:rsidRPr="00421855" w14:paraId="356304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593777EE" w14:textId="0FB4FCF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2D5A66AE" w:rsidR="00083F86" w:rsidRPr="00421855" w:rsidRDefault="00D90DA0" w:rsidP="00B422D7">
            <w:pPr>
              <w:suppressAutoHyphens/>
              <w:spacing w:before="40" w:after="40" w:line="276" w:lineRule="auto"/>
              <w:jc w:val="center"/>
              <w:rPr>
                <w:rFonts w:ascii="Arial" w:hAnsi="Arial" w:cs="Arial"/>
                <w:sz w:val="18"/>
                <w:szCs w:val="18"/>
              </w:rPr>
            </w:pPr>
            <w:r>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05764CC4" w14:textId="77777777" w:rsidTr="00731DEE">
        <w:trPr>
          <w:trHeight w:val="20"/>
          <w:ins w:id="81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48BE253" w14:textId="77777777" w:rsidR="00B14C69" w:rsidRPr="00421855" w:rsidRDefault="00B14C69" w:rsidP="00731DEE">
            <w:pPr>
              <w:suppressAutoHyphens/>
              <w:spacing w:before="40" w:after="40" w:line="276" w:lineRule="auto"/>
              <w:rPr>
                <w:ins w:id="814" w:author="Matheus Gomes Faria" w:date="2022-04-08T13:02:00Z"/>
                <w:rFonts w:ascii="Arial" w:hAnsi="Arial" w:cs="Arial"/>
                <w:b/>
                <w:bCs/>
                <w:sz w:val="18"/>
                <w:szCs w:val="18"/>
              </w:rPr>
            </w:pPr>
            <w:ins w:id="815"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ED95B34" w14:textId="77777777" w:rsidTr="00731DEE">
        <w:trPr>
          <w:trHeight w:val="20"/>
          <w:ins w:id="81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66BC10A" w14:textId="77777777" w:rsidR="00B14C69" w:rsidRPr="00421855" w:rsidRDefault="00B14C69" w:rsidP="00731DEE">
            <w:pPr>
              <w:suppressAutoHyphens/>
              <w:spacing w:before="40" w:after="40" w:line="276" w:lineRule="auto"/>
              <w:rPr>
                <w:ins w:id="817" w:author="Matheus Gomes Faria" w:date="2022-04-08T13:02:00Z"/>
                <w:rFonts w:ascii="Arial" w:hAnsi="Arial" w:cs="Arial"/>
                <w:sz w:val="18"/>
                <w:szCs w:val="18"/>
              </w:rPr>
            </w:pPr>
            <w:ins w:id="818"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003256AE" w14:textId="77777777" w:rsidTr="00731DEE">
        <w:trPr>
          <w:trHeight w:val="20"/>
          <w:ins w:id="81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38C80B4" w14:textId="77777777" w:rsidR="00B14C69" w:rsidRPr="00421855" w:rsidRDefault="00B14C69" w:rsidP="00731DEE">
            <w:pPr>
              <w:suppressAutoHyphens/>
              <w:spacing w:before="40" w:after="40" w:line="276" w:lineRule="auto"/>
              <w:rPr>
                <w:ins w:id="820" w:author="Matheus Gomes Faria" w:date="2022-04-08T13:02:00Z"/>
                <w:rFonts w:ascii="Arial" w:hAnsi="Arial" w:cs="Arial"/>
                <w:sz w:val="18"/>
                <w:szCs w:val="18"/>
              </w:rPr>
            </w:pPr>
            <w:ins w:id="821"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0BF99BD4" w14:textId="77777777" w:rsidTr="00731DEE">
        <w:trPr>
          <w:trHeight w:val="20"/>
          <w:ins w:id="822"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26340A29" w14:textId="77777777" w:rsidR="00B14C69" w:rsidRPr="00421855" w:rsidRDefault="00B14C69" w:rsidP="00731DEE">
            <w:pPr>
              <w:suppressAutoHyphens/>
              <w:spacing w:before="40" w:after="40" w:line="276" w:lineRule="auto"/>
              <w:rPr>
                <w:ins w:id="823" w:author="Matheus Gomes Faria" w:date="2022-04-08T13:02:00Z"/>
                <w:rFonts w:ascii="Arial" w:hAnsi="Arial" w:cs="Arial"/>
                <w:sz w:val="18"/>
                <w:szCs w:val="18"/>
              </w:rPr>
            </w:pPr>
            <w:ins w:id="824"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35767C2C" w14:textId="77777777" w:rsidR="00B14C69" w:rsidRPr="00421855" w:rsidRDefault="00B14C69" w:rsidP="00731DEE">
            <w:pPr>
              <w:suppressAutoHyphens/>
              <w:spacing w:before="40" w:after="40" w:line="276" w:lineRule="auto"/>
              <w:rPr>
                <w:ins w:id="825" w:author="Matheus Gomes Faria" w:date="2022-04-08T13:02:00Z"/>
                <w:rFonts w:ascii="Arial" w:hAnsi="Arial" w:cs="Arial"/>
                <w:sz w:val="18"/>
                <w:szCs w:val="18"/>
              </w:rPr>
            </w:pPr>
            <w:ins w:id="826"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1D866B78" w14:textId="77777777" w:rsidR="00B14C69" w:rsidRPr="00421855" w:rsidRDefault="00B14C69" w:rsidP="00731DEE">
            <w:pPr>
              <w:suppressAutoHyphens/>
              <w:spacing w:before="40" w:after="40" w:line="276" w:lineRule="auto"/>
              <w:rPr>
                <w:ins w:id="827" w:author="Matheus Gomes Faria" w:date="2022-04-08T13:02:00Z"/>
                <w:rFonts w:ascii="Arial" w:hAnsi="Arial" w:cs="Arial"/>
                <w:sz w:val="18"/>
                <w:szCs w:val="18"/>
              </w:rPr>
            </w:pPr>
            <w:ins w:id="828"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48D59902" w14:textId="77777777" w:rsidR="00B14C69" w:rsidRPr="00421855" w:rsidRDefault="00B14C69" w:rsidP="00731DEE">
            <w:pPr>
              <w:suppressAutoHyphens/>
              <w:spacing w:before="40" w:after="40" w:line="276" w:lineRule="auto"/>
              <w:rPr>
                <w:ins w:id="829" w:author="Matheus Gomes Faria" w:date="2022-04-08T13:02:00Z"/>
                <w:rFonts w:ascii="Arial" w:hAnsi="Arial" w:cs="Arial"/>
                <w:sz w:val="18"/>
                <w:szCs w:val="18"/>
              </w:rPr>
            </w:pPr>
            <w:ins w:id="830"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455BC754" w14:textId="77777777" w:rsidR="00B14C69" w:rsidRPr="00421855" w:rsidRDefault="00B14C69" w:rsidP="00731DEE">
            <w:pPr>
              <w:suppressAutoHyphens/>
              <w:spacing w:before="40" w:after="40" w:line="276" w:lineRule="auto"/>
              <w:rPr>
                <w:ins w:id="831" w:author="Matheus Gomes Faria" w:date="2022-04-08T13:02:00Z"/>
                <w:rFonts w:ascii="Arial" w:hAnsi="Arial" w:cs="Arial"/>
                <w:sz w:val="18"/>
                <w:szCs w:val="18"/>
              </w:rPr>
            </w:pPr>
            <w:ins w:id="832"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6CFAC70B" w14:textId="77777777" w:rsidR="00B14C69" w:rsidRPr="00421855" w:rsidRDefault="00B14C69" w:rsidP="00731DEE">
            <w:pPr>
              <w:suppressAutoHyphens/>
              <w:spacing w:before="40" w:after="40" w:line="276" w:lineRule="auto"/>
              <w:rPr>
                <w:ins w:id="833" w:author="Matheus Gomes Faria" w:date="2022-04-08T13:02:00Z"/>
                <w:rFonts w:ascii="Arial" w:hAnsi="Arial" w:cs="Arial"/>
                <w:sz w:val="18"/>
                <w:szCs w:val="18"/>
              </w:rPr>
            </w:pPr>
            <w:ins w:id="834"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6BB2CF8E" w14:textId="77777777" w:rsidR="00B14C69" w:rsidRPr="00421855" w:rsidRDefault="00B14C69" w:rsidP="00731DEE">
            <w:pPr>
              <w:suppressAutoHyphens/>
              <w:spacing w:before="40" w:after="40" w:line="276" w:lineRule="auto"/>
              <w:rPr>
                <w:ins w:id="835" w:author="Matheus Gomes Faria" w:date="2022-04-08T13:02:00Z"/>
                <w:rFonts w:ascii="Arial" w:hAnsi="Arial" w:cs="Arial"/>
                <w:sz w:val="18"/>
                <w:szCs w:val="18"/>
              </w:rPr>
            </w:pPr>
            <w:ins w:id="836"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45D15D6B" w14:textId="77777777" w:rsidR="00B14C69" w:rsidRPr="00421855" w:rsidRDefault="00B14C69" w:rsidP="00731DEE">
            <w:pPr>
              <w:suppressAutoHyphens/>
              <w:spacing w:before="40" w:after="40" w:line="276" w:lineRule="auto"/>
              <w:rPr>
                <w:ins w:id="837" w:author="Matheus Gomes Faria" w:date="2022-04-08T13:02:00Z"/>
                <w:rFonts w:ascii="Arial" w:hAnsi="Arial" w:cs="Arial"/>
                <w:sz w:val="18"/>
                <w:szCs w:val="18"/>
              </w:rPr>
            </w:pPr>
            <w:ins w:id="838" w:author="Matheus Gomes Faria" w:date="2022-04-08T13:02:00Z">
              <w:r>
                <w:rPr>
                  <w:rFonts w:ascii="Arial" w:hAnsi="Arial" w:cs="Arial"/>
                  <w:sz w:val="20"/>
                  <w:szCs w:val="20"/>
                </w:rPr>
                <w:t>04536-002</w:t>
              </w:r>
            </w:ins>
          </w:p>
        </w:tc>
      </w:tr>
      <w:tr w:rsidR="00421855" w:rsidRPr="00421855" w:rsidDel="00B14C69" w14:paraId="266CB0A7" w14:textId="74035B2B" w:rsidTr="0093001F">
        <w:trPr>
          <w:trHeight w:val="20"/>
          <w:del w:id="83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01DA1538" w14:textId="691C0BF3" w:rsidR="00083F86" w:rsidRPr="00421855" w:rsidDel="00B14C69" w:rsidRDefault="008B6778" w:rsidP="00B422D7">
            <w:pPr>
              <w:suppressAutoHyphens/>
              <w:spacing w:before="40" w:after="40" w:line="276" w:lineRule="auto"/>
              <w:rPr>
                <w:del w:id="840" w:author="Matheus Gomes Faria" w:date="2022-04-08T13:02:00Z"/>
                <w:rFonts w:ascii="Arial" w:hAnsi="Arial" w:cs="Arial"/>
                <w:b/>
                <w:bCs/>
                <w:sz w:val="18"/>
                <w:szCs w:val="18"/>
              </w:rPr>
            </w:pPr>
            <w:del w:id="841" w:author="Matheus Gomes Faria" w:date="2022-04-08T13:02:00Z">
              <w:r w:rsidRPr="00DC3B7C" w:rsidDel="00B14C69">
                <w:rPr>
                  <w:rFonts w:ascii="Arial" w:hAnsi="Arial" w:cs="Arial"/>
                  <w:sz w:val="20"/>
                  <w:szCs w:val="20"/>
                  <w:highlight w:val="yellow"/>
                </w:rPr>
                <w:lastRenderedPageBreak/>
                <w:delText>[•]</w:delText>
              </w:r>
            </w:del>
          </w:p>
        </w:tc>
      </w:tr>
      <w:tr w:rsidR="00421855" w:rsidRPr="00421855" w:rsidDel="00B14C69" w14:paraId="5057B4AD" w14:textId="0A7E3BAC" w:rsidTr="0093001F">
        <w:trPr>
          <w:trHeight w:val="20"/>
          <w:del w:id="84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32C1D010" w14:textId="418E4873" w:rsidR="00083F86" w:rsidRPr="00421855" w:rsidDel="00B14C69" w:rsidRDefault="00083F86" w:rsidP="00B422D7">
            <w:pPr>
              <w:suppressAutoHyphens/>
              <w:spacing w:before="40" w:after="40" w:line="276" w:lineRule="auto"/>
              <w:rPr>
                <w:del w:id="843" w:author="Matheus Gomes Faria" w:date="2022-04-08T13:02:00Z"/>
                <w:rFonts w:ascii="Arial" w:hAnsi="Arial" w:cs="Arial"/>
                <w:sz w:val="18"/>
                <w:szCs w:val="18"/>
              </w:rPr>
            </w:pPr>
            <w:del w:id="844"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5CA8F95B" w14:textId="22994F19" w:rsidTr="0093001F">
        <w:trPr>
          <w:trHeight w:val="20"/>
          <w:del w:id="84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BB39E6" w14:textId="0641BA6B" w:rsidR="00083F86" w:rsidRPr="00421855" w:rsidDel="00B14C69" w:rsidRDefault="00083F86" w:rsidP="00B422D7">
            <w:pPr>
              <w:suppressAutoHyphens/>
              <w:spacing w:before="40" w:after="40" w:line="276" w:lineRule="auto"/>
              <w:rPr>
                <w:del w:id="846" w:author="Matheus Gomes Faria" w:date="2022-04-08T13:02:00Z"/>
                <w:rFonts w:ascii="Arial" w:hAnsi="Arial" w:cs="Arial"/>
                <w:sz w:val="18"/>
                <w:szCs w:val="18"/>
              </w:rPr>
            </w:pPr>
            <w:del w:id="847"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7EC548A3" w14:textId="31C79A9E" w:rsidTr="00D37CD2">
        <w:trPr>
          <w:trHeight w:val="20"/>
          <w:del w:id="848"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972F8DD" w14:textId="2F31E8A9" w:rsidR="00083F86" w:rsidRPr="00421855" w:rsidDel="00B14C69" w:rsidRDefault="00083F86" w:rsidP="00B422D7">
            <w:pPr>
              <w:suppressAutoHyphens/>
              <w:spacing w:before="40" w:after="40" w:line="276" w:lineRule="auto"/>
              <w:rPr>
                <w:del w:id="849" w:author="Matheus Gomes Faria" w:date="2022-04-08T13:02:00Z"/>
                <w:rFonts w:ascii="Arial" w:hAnsi="Arial" w:cs="Arial"/>
                <w:sz w:val="18"/>
                <w:szCs w:val="18"/>
              </w:rPr>
            </w:pPr>
            <w:del w:id="850"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AC22A33" w14:textId="1FEE5DEC" w:rsidR="00083F86" w:rsidRPr="00421855" w:rsidDel="00B14C69" w:rsidRDefault="008B6778" w:rsidP="00B422D7">
            <w:pPr>
              <w:suppressAutoHyphens/>
              <w:spacing w:before="40" w:after="40" w:line="276" w:lineRule="auto"/>
              <w:rPr>
                <w:del w:id="851" w:author="Matheus Gomes Faria" w:date="2022-04-08T13:02:00Z"/>
                <w:rFonts w:ascii="Arial" w:hAnsi="Arial" w:cs="Arial"/>
                <w:sz w:val="18"/>
                <w:szCs w:val="18"/>
              </w:rPr>
            </w:pPr>
            <w:del w:id="852"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5D9C04A" w14:textId="0ECCD0B0" w:rsidR="00083F86" w:rsidRPr="00421855" w:rsidDel="00B14C69" w:rsidRDefault="00083F86" w:rsidP="00B422D7">
            <w:pPr>
              <w:suppressAutoHyphens/>
              <w:spacing w:before="40" w:after="40" w:line="276" w:lineRule="auto"/>
              <w:rPr>
                <w:del w:id="853" w:author="Matheus Gomes Faria" w:date="2022-04-08T13:02:00Z"/>
                <w:rFonts w:ascii="Arial" w:hAnsi="Arial" w:cs="Arial"/>
                <w:sz w:val="18"/>
                <w:szCs w:val="18"/>
              </w:rPr>
            </w:pPr>
            <w:del w:id="854"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DB2C7F3" w14:textId="4A885F48" w:rsidR="00083F86" w:rsidRPr="00421855" w:rsidDel="00B14C69" w:rsidRDefault="008B6778" w:rsidP="00B422D7">
            <w:pPr>
              <w:suppressAutoHyphens/>
              <w:spacing w:before="40" w:after="40" w:line="276" w:lineRule="auto"/>
              <w:rPr>
                <w:del w:id="855" w:author="Matheus Gomes Faria" w:date="2022-04-08T13:02:00Z"/>
                <w:rFonts w:ascii="Arial" w:hAnsi="Arial" w:cs="Arial"/>
                <w:sz w:val="18"/>
                <w:szCs w:val="18"/>
              </w:rPr>
            </w:pPr>
            <w:del w:id="856"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0EAD92DE" w14:textId="09CC0F54" w:rsidR="00083F86" w:rsidRPr="00421855" w:rsidDel="00B14C69" w:rsidRDefault="00083F86" w:rsidP="00B422D7">
            <w:pPr>
              <w:suppressAutoHyphens/>
              <w:spacing w:before="40" w:after="40" w:line="276" w:lineRule="auto"/>
              <w:rPr>
                <w:del w:id="857" w:author="Matheus Gomes Faria" w:date="2022-04-08T13:02:00Z"/>
                <w:rFonts w:ascii="Arial" w:hAnsi="Arial" w:cs="Arial"/>
                <w:sz w:val="18"/>
                <w:szCs w:val="18"/>
              </w:rPr>
            </w:pPr>
            <w:del w:id="858"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33E7FD1B" w14:textId="3E972188" w:rsidR="00083F86" w:rsidRPr="00421855" w:rsidDel="00B14C69" w:rsidRDefault="008B6778" w:rsidP="00B422D7">
            <w:pPr>
              <w:suppressAutoHyphens/>
              <w:spacing w:before="40" w:after="40" w:line="276" w:lineRule="auto"/>
              <w:rPr>
                <w:del w:id="859" w:author="Matheus Gomes Faria" w:date="2022-04-08T13:02:00Z"/>
                <w:rFonts w:ascii="Arial" w:hAnsi="Arial" w:cs="Arial"/>
                <w:sz w:val="18"/>
                <w:szCs w:val="18"/>
              </w:rPr>
            </w:pPr>
            <w:del w:id="860"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65E5BFF6" w14:textId="3A192FC5" w:rsidR="00083F86" w:rsidRPr="00421855" w:rsidDel="00B14C69" w:rsidRDefault="00083F86" w:rsidP="00B422D7">
            <w:pPr>
              <w:suppressAutoHyphens/>
              <w:spacing w:before="40" w:after="40" w:line="276" w:lineRule="auto"/>
              <w:rPr>
                <w:del w:id="861" w:author="Matheus Gomes Faria" w:date="2022-04-08T13:02:00Z"/>
                <w:rFonts w:ascii="Arial" w:hAnsi="Arial" w:cs="Arial"/>
                <w:sz w:val="18"/>
                <w:szCs w:val="18"/>
              </w:rPr>
            </w:pPr>
            <w:del w:id="862"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3A022153" w14:textId="07CF2B95" w:rsidR="00083F86" w:rsidRPr="00421855" w:rsidDel="00B14C69" w:rsidRDefault="008B6778" w:rsidP="00B422D7">
            <w:pPr>
              <w:suppressAutoHyphens/>
              <w:spacing w:before="40" w:after="40" w:line="276" w:lineRule="auto"/>
              <w:rPr>
                <w:del w:id="863" w:author="Matheus Gomes Faria" w:date="2022-04-08T13:02:00Z"/>
                <w:rFonts w:ascii="Arial" w:hAnsi="Arial" w:cs="Arial"/>
                <w:sz w:val="18"/>
                <w:szCs w:val="18"/>
              </w:rPr>
            </w:pPr>
            <w:del w:id="864" w:author="Matheus Gomes Faria" w:date="2022-04-08T13:02:00Z">
              <w:r w:rsidRPr="00DC3B7C" w:rsidDel="00B14C69">
                <w:rPr>
                  <w:rFonts w:ascii="Arial" w:hAnsi="Arial" w:cs="Arial"/>
                  <w:sz w:val="20"/>
                  <w:szCs w:val="20"/>
                  <w:highlight w:val="yellow"/>
                </w:rPr>
                <w:delText>[•]</w:delText>
              </w:r>
            </w:del>
          </w:p>
        </w:tc>
      </w:tr>
      <w:tr w:rsidR="00421855" w:rsidRPr="00421855" w14:paraId="6BB1E9E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C54F" w14:textId="7081AC7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69B97A9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A36729" w14:textId="67495B30" w:rsidR="0093001F" w:rsidRPr="00421855" w:rsidRDefault="0093001F" w:rsidP="0093001F">
            <w:pPr>
              <w:suppressAutoHyphens/>
              <w:spacing w:before="40" w:after="40" w:line="276" w:lineRule="auto"/>
              <w:rPr>
                <w:rFonts w:ascii="Arial" w:hAnsi="Arial" w:cs="Arial"/>
                <w:b/>
                <w:sz w:val="18"/>
                <w:szCs w:val="18"/>
              </w:rPr>
            </w:pPr>
            <w:r w:rsidRPr="006D131B">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00D90DA0" w:rsidRPr="00D90DA0">
              <w:rPr>
                <w:rFonts w:ascii="Arial" w:hAnsi="Arial" w:cs="Arial"/>
                <w:sz w:val="18"/>
                <w:szCs w:val="18"/>
              </w:rPr>
              <w:t xml:space="preserve">90,16% (noventa inteiros e dezesseis </w:t>
            </w:r>
            <w:r w:rsidR="00A751EA">
              <w:rPr>
                <w:rFonts w:ascii="Arial" w:hAnsi="Arial" w:cs="Arial"/>
                <w:sz w:val="18"/>
                <w:szCs w:val="18"/>
              </w:rPr>
              <w:t xml:space="preserve">centésimos </w:t>
            </w:r>
            <w:r w:rsidR="00D90DA0" w:rsidRPr="00D90DA0">
              <w:rPr>
                <w:rFonts w:ascii="Arial" w:hAnsi="Arial" w:cs="Arial"/>
                <w:sz w:val="18"/>
                <w:szCs w:val="18"/>
              </w:rPr>
              <w:t>por cento) das parcelas dos Créditos Imobiliários Totais.</w:t>
            </w:r>
          </w:p>
        </w:tc>
      </w:tr>
      <w:tr w:rsidR="00421855" w:rsidRPr="00421855" w14:paraId="726DE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27.278.594,</w:t>
            </w:r>
            <w:proofErr w:type="gramStart"/>
            <w:r w:rsidR="00D90DA0" w:rsidRPr="00D90DA0">
              <w:rPr>
                <w:rFonts w:ascii="Arial" w:hAnsi="Arial" w:cs="Arial"/>
                <w:sz w:val="18"/>
                <w:szCs w:val="18"/>
              </w:rPr>
              <w:t xml:space="preserve">01 </w:t>
            </w:r>
            <w:r w:rsidR="00083F86" w:rsidRPr="00421855">
              <w:rPr>
                <w:rFonts w:ascii="Arial" w:hAnsi="Arial" w:cs="Arial"/>
                <w:bCs/>
                <w:sz w:val="18"/>
                <w:szCs w:val="18"/>
              </w:rPr>
              <w:t xml:space="preserve"> (</w:t>
            </w:r>
            <w:proofErr w:type="gramEnd"/>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w:t>
            </w:r>
            <w:r w:rsidRPr="00421855">
              <w:rPr>
                <w:rFonts w:ascii="Arial" w:hAnsi="Arial" w:cs="Arial"/>
                <w:bCs/>
                <w:sz w:val="18"/>
                <w:szCs w:val="18"/>
              </w:rPr>
              <w:lastRenderedPageBreak/>
              <w:t xml:space="preserve">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4370F2" w14:textId="2032CBB1"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57BD05BD" w:rsidR="00083F86" w:rsidRPr="00421855" w:rsidRDefault="00AB1DCD" w:rsidP="00B422D7">
            <w:pPr>
              <w:suppressAutoHyphens/>
              <w:spacing w:before="40" w:after="40" w:line="276" w:lineRule="auto"/>
              <w:jc w:val="center"/>
              <w:rPr>
                <w:rFonts w:ascii="Arial" w:hAnsi="Arial" w:cs="Arial"/>
                <w:sz w:val="18"/>
                <w:szCs w:val="18"/>
              </w:rPr>
            </w:pPr>
            <w:r>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A399D11" w14:textId="77777777" w:rsidTr="00731DEE">
        <w:trPr>
          <w:trHeight w:val="20"/>
          <w:ins w:id="86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1836EAC" w14:textId="77777777" w:rsidR="00B14C69" w:rsidRPr="00421855" w:rsidRDefault="00B14C69" w:rsidP="00731DEE">
            <w:pPr>
              <w:suppressAutoHyphens/>
              <w:spacing w:before="40" w:after="40" w:line="276" w:lineRule="auto"/>
              <w:rPr>
                <w:ins w:id="866" w:author="Matheus Gomes Faria" w:date="2022-04-08T13:02:00Z"/>
                <w:rFonts w:ascii="Arial" w:hAnsi="Arial" w:cs="Arial"/>
                <w:b/>
                <w:bCs/>
                <w:sz w:val="18"/>
                <w:szCs w:val="18"/>
              </w:rPr>
            </w:pPr>
            <w:ins w:id="867"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1CB51534" w14:textId="77777777" w:rsidTr="00731DEE">
        <w:trPr>
          <w:trHeight w:val="20"/>
          <w:ins w:id="86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4F4B742F" w14:textId="77777777" w:rsidR="00B14C69" w:rsidRPr="00421855" w:rsidRDefault="00B14C69" w:rsidP="00731DEE">
            <w:pPr>
              <w:suppressAutoHyphens/>
              <w:spacing w:before="40" w:after="40" w:line="276" w:lineRule="auto"/>
              <w:rPr>
                <w:ins w:id="869" w:author="Matheus Gomes Faria" w:date="2022-04-08T13:02:00Z"/>
                <w:rFonts w:ascii="Arial" w:hAnsi="Arial" w:cs="Arial"/>
                <w:sz w:val="18"/>
                <w:szCs w:val="18"/>
              </w:rPr>
            </w:pPr>
            <w:ins w:id="870"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653F24AB" w14:textId="77777777" w:rsidTr="00731DEE">
        <w:trPr>
          <w:trHeight w:val="20"/>
          <w:ins w:id="87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FB3578" w14:textId="77777777" w:rsidR="00B14C69" w:rsidRPr="00421855" w:rsidRDefault="00B14C69" w:rsidP="00731DEE">
            <w:pPr>
              <w:suppressAutoHyphens/>
              <w:spacing w:before="40" w:after="40" w:line="276" w:lineRule="auto"/>
              <w:rPr>
                <w:ins w:id="872" w:author="Matheus Gomes Faria" w:date="2022-04-08T13:02:00Z"/>
                <w:rFonts w:ascii="Arial" w:hAnsi="Arial" w:cs="Arial"/>
                <w:sz w:val="18"/>
                <w:szCs w:val="18"/>
              </w:rPr>
            </w:pPr>
            <w:ins w:id="873"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3164F334" w14:textId="77777777" w:rsidTr="00731DEE">
        <w:trPr>
          <w:trHeight w:val="20"/>
          <w:ins w:id="874"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426E996D" w14:textId="77777777" w:rsidR="00B14C69" w:rsidRPr="00421855" w:rsidRDefault="00B14C69" w:rsidP="00731DEE">
            <w:pPr>
              <w:suppressAutoHyphens/>
              <w:spacing w:before="40" w:after="40" w:line="276" w:lineRule="auto"/>
              <w:rPr>
                <w:ins w:id="875" w:author="Matheus Gomes Faria" w:date="2022-04-08T13:02:00Z"/>
                <w:rFonts w:ascii="Arial" w:hAnsi="Arial" w:cs="Arial"/>
                <w:sz w:val="18"/>
                <w:szCs w:val="18"/>
              </w:rPr>
            </w:pPr>
            <w:ins w:id="876"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2800B441" w14:textId="77777777" w:rsidR="00B14C69" w:rsidRPr="00421855" w:rsidRDefault="00B14C69" w:rsidP="00731DEE">
            <w:pPr>
              <w:suppressAutoHyphens/>
              <w:spacing w:before="40" w:after="40" w:line="276" w:lineRule="auto"/>
              <w:rPr>
                <w:ins w:id="877" w:author="Matheus Gomes Faria" w:date="2022-04-08T13:02:00Z"/>
                <w:rFonts w:ascii="Arial" w:hAnsi="Arial" w:cs="Arial"/>
                <w:sz w:val="18"/>
                <w:szCs w:val="18"/>
              </w:rPr>
            </w:pPr>
            <w:ins w:id="878"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E0FEA4B" w14:textId="77777777" w:rsidR="00B14C69" w:rsidRPr="00421855" w:rsidRDefault="00B14C69" w:rsidP="00731DEE">
            <w:pPr>
              <w:suppressAutoHyphens/>
              <w:spacing w:before="40" w:after="40" w:line="276" w:lineRule="auto"/>
              <w:rPr>
                <w:ins w:id="879" w:author="Matheus Gomes Faria" w:date="2022-04-08T13:02:00Z"/>
                <w:rFonts w:ascii="Arial" w:hAnsi="Arial" w:cs="Arial"/>
                <w:sz w:val="18"/>
                <w:szCs w:val="18"/>
              </w:rPr>
            </w:pPr>
            <w:ins w:id="880"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039C206F" w14:textId="77777777" w:rsidR="00B14C69" w:rsidRPr="00421855" w:rsidRDefault="00B14C69" w:rsidP="00731DEE">
            <w:pPr>
              <w:suppressAutoHyphens/>
              <w:spacing w:before="40" w:after="40" w:line="276" w:lineRule="auto"/>
              <w:rPr>
                <w:ins w:id="881" w:author="Matheus Gomes Faria" w:date="2022-04-08T13:02:00Z"/>
                <w:rFonts w:ascii="Arial" w:hAnsi="Arial" w:cs="Arial"/>
                <w:sz w:val="18"/>
                <w:szCs w:val="18"/>
              </w:rPr>
            </w:pPr>
            <w:ins w:id="882"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794E5FE" w14:textId="77777777" w:rsidR="00B14C69" w:rsidRPr="00421855" w:rsidRDefault="00B14C69" w:rsidP="00731DEE">
            <w:pPr>
              <w:suppressAutoHyphens/>
              <w:spacing w:before="40" w:after="40" w:line="276" w:lineRule="auto"/>
              <w:rPr>
                <w:ins w:id="883" w:author="Matheus Gomes Faria" w:date="2022-04-08T13:02:00Z"/>
                <w:rFonts w:ascii="Arial" w:hAnsi="Arial" w:cs="Arial"/>
                <w:sz w:val="18"/>
                <w:szCs w:val="18"/>
              </w:rPr>
            </w:pPr>
            <w:ins w:id="884"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4648066F" w14:textId="77777777" w:rsidR="00B14C69" w:rsidRPr="00421855" w:rsidRDefault="00B14C69" w:rsidP="00731DEE">
            <w:pPr>
              <w:suppressAutoHyphens/>
              <w:spacing w:before="40" w:after="40" w:line="276" w:lineRule="auto"/>
              <w:rPr>
                <w:ins w:id="885" w:author="Matheus Gomes Faria" w:date="2022-04-08T13:02:00Z"/>
                <w:rFonts w:ascii="Arial" w:hAnsi="Arial" w:cs="Arial"/>
                <w:sz w:val="18"/>
                <w:szCs w:val="18"/>
              </w:rPr>
            </w:pPr>
            <w:ins w:id="886"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542B9CE6" w14:textId="77777777" w:rsidR="00B14C69" w:rsidRPr="00421855" w:rsidRDefault="00B14C69" w:rsidP="00731DEE">
            <w:pPr>
              <w:suppressAutoHyphens/>
              <w:spacing w:before="40" w:after="40" w:line="276" w:lineRule="auto"/>
              <w:rPr>
                <w:ins w:id="887" w:author="Matheus Gomes Faria" w:date="2022-04-08T13:02:00Z"/>
                <w:rFonts w:ascii="Arial" w:hAnsi="Arial" w:cs="Arial"/>
                <w:sz w:val="18"/>
                <w:szCs w:val="18"/>
              </w:rPr>
            </w:pPr>
            <w:ins w:id="888"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82F15D2" w14:textId="77777777" w:rsidR="00B14C69" w:rsidRPr="00421855" w:rsidRDefault="00B14C69" w:rsidP="00731DEE">
            <w:pPr>
              <w:suppressAutoHyphens/>
              <w:spacing w:before="40" w:after="40" w:line="276" w:lineRule="auto"/>
              <w:rPr>
                <w:ins w:id="889" w:author="Matheus Gomes Faria" w:date="2022-04-08T13:02:00Z"/>
                <w:rFonts w:ascii="Arial" w:hAnsi="Arial" w:cs="Arial"/>
                <w:sz w:val="18"/>
                <w:szCs w:val="18"/>
              </w:rPr>
            </w:pPr>
            <w:ins w:id="890" w:author="Matheus Gomes Faria" w:date="2022-04-08T13:02:00Z">
              <w:r>
                <w:rPr>
                  <w:rFonts w:ascii="Arial" w:hAnsi="Arial" w:cs="Arial"/>
                  <w:sz w:val="20"/>
                  <w:szCs w:val="20"/>
                </w:rPr>
                <w:t>04536-002</w:t>
              </w:r>
            </w:ins>
          </w:p>
        </w:tc>
      </w:tr>
      <w:tr w:rsidR="00421855" w:rsidRPr="00421855" w:rsidDel="00B14C69" w14:paraId="52966593" w14:textId="1E971373" w:rsidTr="0093001F">
        <w:trPr>
          <w:trHeight w:val="20"/>
          <w:del w:id="89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270F5E6" w14:textId="1E7C38AD" w:rsidR="00083F86" w:rsidRPr="00421855" w:rsidDel="00B14C69" w:rsidRDefault="008B6778" w:rsidP="00B422D7">
            <w:pPr>
              <w:suppressAutoHyphens/>
              <w:spacing w:before="40" w:after="40" w:line="276" w:lineRule="auto"/>
              <w:rPr>
                <w:del w:id="892" w:author="Matheus Gomes Faria" w:date="2022-04-08T13:02:00Z"/>
                <w:rFonts w:ascii="Arial" w:hAnsi="Arial" w:cs="Arial"/>
                <w:b/>
                <w:bCs/>
                <w:sz w:val="18"/>
                <w:szCs w:val="18"/>
              </w:rPr>
            </w:pPr>
            <w:del w:id="893"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6174B32F" w14:textId="32CEFB09" w:rsidTr="0093001F">
        <w:trPr>
          <w:trHeight w:val="20"/>
          <w:del w:id="894"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EC39D41" w14:textId="1B7356A0" w:rsidR="00083F86" w:rsidRPr="00421855" w:rsidDel="00B14C69" w:rsidRDefault="00083F86" w:rsidP="00B422D7">
            <w:pPr>
              <w:suppressAutoHyphens/>
              <w:spacing w:before="40" w:after="40" w:line="276" w:lineRule="auto"/>
              <w:rPr>
                <w:del w:id="895" w:author="Matheus Gomes Faria" w:date="2022-04-08T13:02:00Z"/>
                <w:rFonts w:ascii="Arial" w:hAnsi="Arial" w:cs="Arial"/>
                <w:sz w:val="18"/>
                <w:szCs w:val="18"/>
              </w:rPr>
            </w:pPr>
            <w:del w:id="896"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02E747E" w14:textId="61BAEB70" w:rsidTr="0093001F">
        <w:trPr>
          <w:trHeight w:val="20"/>
          <w:del w:id="89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550AF38E" w14:textId="0B9EAF62" w:rsidR="00083F86" w:rsidRPr="00421855" w:rsidDel="00B14C69" w:rsidRDefault="00083F86" w:rsidP="00B422D7">
            <w:pPr>
              <w:suppressAutoHyphens/>
              <w:spacing w:before="40" w:after="40" w:line="276" w:lineRule="auto"/>
              <w:rPr>
                <w:del w:id="898" w:author="Matheus Gomes Faria" w:date="2022-04-08T13:02:00Z"/>
                <w:rFonts w:ascii="Arial" w:hAnsi="Arial" w:cs="Arial"/>
                <w:sz w:val="18"/>
                <w:szCs w:val="18"/>
              </w:rPr>
            </w:pPr>
            <w:del w:id="899"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6FFF7638" w14:textId="557F514D" w:rsidTr="00D37CD2">
        <w:trPr>
          <w:trHeight w:val="20"/>
          <w:del w:id="900" w:author="Matheus Gomes Faria" w:date="2022-04-08T13:02:00Z"/>
        </w:trPr>
        <w:tc>
          <w:tcPr>
            <w:tcW w:w="1271" w:type="dxa"/>
            <w:tcBorders>
              <w:top w:val="single" w:sz="4" w:space="0" w:color="auto"/>
              <w:left w:val="single" w:sz="4" w:space="0" w:color="auto"/>
              <w:bottom w:val="single" w:sz="4" w:space="0" w:color="auto"/>
              <w:right w:val="single" w:sz="4" w:space="0" w:color="auto"/>
            </w:tcBorders>
            <w:hideMark/>
          </w:tcPr>
          <w:p w14:paraId="3137BA73" w14:textId="6B29CA1A" w:rsidR="00083F86" w:rsidRPr="00421855" w:rsidDel="00B14C69" w:rsidRDefault="00083F86" w:rsidP="00B422D7">
            <w:pPr>
              <w:suppressAutoHyphens/>
              <w:spacing w:before="40" w:after="40" w:line="276" w:lineRule="auto"/>
              <w:rPr>
                <w:del w:id="901" w:author="Matheus Gomes Faria" w:date="2022-04-08T13:02:00Z"/>
                <w:rFonts w:ascii="Arial" w:hAnsi="Arial" w:cs="Arial"/>
                <w:sz w:val="18"/>
                <w:szCs w:val="18"/>
              </w:rPr>
            </w:pPr>
            <w:del w:id="902" w:author="Matheus Gomes Faria" w:date="2022-04-08T13:02:00Z">
              <w:r w:rsidRPr="00421855" w:rsidDel="00B14C69">
                <w:rPr>
                  <w:rFonts w:ascii="Arial" w:hAnsi="Arial" w:cs="Arial"/>
                  <w:sz w:val="18"/>
                  <w:szCs w:val="18"/>
                </w:rPr>
                <w:delText>Bairro</w:delText>
              </w:r>
            </w:del>
          </w:p>
        </w:tc>
        <w:tc>
          <w:tcPr>
            <w:tcW w:w="989" w:type="dxa"/>
            <w:gridSpan w:val="2"/>
            <w:tcBorders>
              <w:top w:val="single" w:sz="4" w:space="0" w:color="auto"/>
              <w:left w:val="single" w:sz="4" w:space="0" w:color="auto"/>
              <w:bottom w:val="single" w:sz="4" w:space="0" w:color="auto"/>
              <w:right w:val="single" w:sz="4" w:space="0" w:color="auto"/>
            </w:tcBorders>
            <w:hideMark/>
          </w:tcPr>
          <w:p w14:paraId="41F89BDA" w14:textId="2241CAC8" w:rsidR="00083F86" w:rsidRPr="00421855" w:rsidDel="00B14C69" w:rsidRDefault="008B6778" w:rsidP="00B422D7">
            <w:pPr>
              <w:suppressAutoHyphens/>
              <w:spacing w:before="40" w:after="40" w:line="276" w:lineRule="auto"/>
              <w:rPr>
                <w:del w:id="903" w:author="Matheus Gomes Faria" w:date="2022-04-08T13:02:00Z"/>
                <w:rFonts w:ascii="Arial" w:hAnsi="Arial" w:cs="Arial"/>
                <w:sz w:val="18"/>
                <w:szCs w:val="18"/>
              </w:rPr>
            </w:pPr>
            <w:del w:id="904"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797FDE5F" w14:textId="7E738E0B" w:rsidR="00083F86" w:rsidRPr="00421855" w:rsidDel="00B14C69" w:rsidRDefault="00083F86" w:rsidP="00B422D7">
            <w:pPr>
              <w:suppressAutoHyphens/>
              <w:spacing w:before="40" w:after="40" w:line="276" w:lineRule="auto"/>
              <w:rPr>
                <w:del w:id="905" w:author="Matheus Gomes Faria" w:date="2022-04-08T13:02:00Z"/>
                <w:rFonts w:ascii="Arial" w:hAnsi="Arial" w:cs="Arial"/>
                <w:sz w:val="18"/>
                <w:szCs w:val="18"/>
              </w:rPr>
            </w:pPr>
            <w:del w:id="906"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3982DD18" w14:textId="26EE9E73" w:rsidR="00083F86" w:rsidRPr="00421855" w:rsidDel="00B14C69" w:rsidRDefault="008B6778" w:rsidP="00B422D7">
            <w:pPr>
              <w:suppressAutoHyphens/>
              <w:spacing w:before="40" w:after="40" w:line="276" w:lineRule="auto"/>
              <w:rPr>
                <w:del w:id="907" w:author="Matheus Gomes Faria" w:date="2022-04-08T13:02:00Z"/>
                <w:rFonts w:ascii="Arial" w:hAnsi="Arial" w:cs="Arial"/>
                <w:sz w:val="18"/>
                <w:szCs w:val="18"/>
              </w:rPr>
            </w:pPr>
            <w:del w:id="908"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6C68C1D9" w14:textId="0975567B" w:rsidR="00083F86" w:rsidRPr="00421855" w:rsidDel="00B14C69" w:rsidRDefault="00083F86" w:rsidP="00B422D7">
            <w:pPr>
              <w:suppressAutoHyphens/>
              <w:spacing w:before="40" w:after="40" w:line="276" w:lineRule="auto"/>
              <w:rPr>
                <w:del w:id="909" w:author="Matheus Gomes Faria" w:date="2022-04-08T13:02:00Z"/>
                <w:rFonts w:ascii="Arial" w:hAnsi="Arial" w:cs="Arial"/>
                <w:sz w:val="18"/>
                <w:szCs w:val="18"/>
              </w:rPr>
            </w:pPr>
            <w:del w:id="910"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09E1A3C3" w14:textId="4BE1B882" w:rsidR="00083F86" w:rsidRPr="00421855" w:rsidDel="00B14C69" w:rsidRDefault="008B6778" w:rsidP="00B422D7">
            <w:pPr>
              <w:suppressAutoHyphens/>
              <w:spacing w:before="40" w:after="40" w:line="276" w:lineRule="auto"/>
              <w:rPr>
                <w:del w:id="911" w:author="Matheus Gomes Faria" w:date="2022-04-08T13:02:00Z"/>
                <w:rFonts w:ascii="Arial" w:hAnsi="Arial" w:cs="Arial"/>
                <w:sz w:val="18"/>
                <w:szCs w:val="18"/>
              </w:rPr>
            </w:pPr>
            <w:del w:id="912"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3054221E" w14:textId="4133513B" w:rsidR="00083F86" w:rsidRPr="00421855" w:rsidDel="00B14C69" w:rsidRDefault="00083F86" w:rsidP="00B422D7">
            <w:pPr>
              <w:suppressAutoHyphens/>
              <w:spacing w:before="40" w:after="40" w:line="276" w:lineRule="auto"/>
              <w:rPr>
                <w:del w:id="913" w:author="Matheus Gomes Faria" w:date="2022-04-08T13:02:00Z"/>
                <w:rFonts w:ascii="Arial" w:hAnsi="Arial" w:cs="Arial"/>
                <w:sz w:val="18"/>
                <w:szCs w:val="18"/>
              </w:rPr>
            </w:pPr>
            <w:del w:id="914"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26ADAE2B" w14:textId="2CC67B92" w:rsidR="00083F86" w:rsidRPr="00421855" w:rsidDel="00B14C69" w:rsidRDefault="008B6778" w:rsidP="00B422D7">
            <w:pPr>
              <w:suppressAutoHyphens/>
              <w:spacing w:before="40" w:after="40" w:line="276" w:lineRule="auto"/>
              <w:rPr>
                <w:del w:id="915" w:author="Matheus Gomes Faria" w:date="2022-04-08T13:02:00Z"/>
                <w:rFonts w:ascii="Arial" w:hAnsi="Arial" w:cs="Arial"/>
                <w:sz w:val="18"/>
                <w:szCs w:val="18"/>
              </w:rPr>
            </w:pPr>
            <w:del w:id="916" w:author="Matheus Gomes Faria" w:date="2022-04-08T13:02:00Z">
              <w:r w:rsidRPr="00DC3B7C" w:rsidDel="00B14C69">
                <w:rPr>
                  <w:rFonts w:ascii="Arial" w:hAnsi="Arial" w:cs="Arial"/>
                  <w:sz w:val="20"/>
                  <w:szCs w:val="20"/>
                  <w:highlight w:val="yellow"/>
                </w:rPr>
                <w:delText>[•]</w:delText>
              </w:r>
            </w:del>
          </w:p>
        </w:tc>
      </w:tr>
      <w:tr w:rsidR="00421855" w:rsidRPr="00421855" w14:paraId="2FCD44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CDD1063" w14:textId="73965AC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170187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E46A3AB" w14:textId="276D0019" w:rsidR="0093001F" w:rsidRPr="00421855" w:rsidRDefault="0093001F" w:rsidP="0093001F">
            <w:pPr>
              <w:suppressAutoHyphens/>
              <w:spacing w:before="40" w:after="40" w:line="276" w:lineRule="auto"/>
              <w:rPr>
                <w:rFonts w:ascii="Arial" w:hAnsi="Arial" w:cs="Arial"/>
                <w:b/>
                <w:sz w:val="18"/>
                <w:szCs w:val="18"/>
              </w:rPr>
            </w:pPr>
            <w:r w:rsidRPr="00944771">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00AB1DCD" w:rsidRPr="00AB1DCD">
              <w:rPr>
                <w:rFonts w:ascii="Arial" w:hAnsi="Arial" w:cs="Arial"/>
                <w:sz w:val="18"/>
                <w:szCs w:val="18"/>
              </w:rPr>
              <w:t xml:space="preserve">90,16% (noventa inteiros e dezesseis </w:t>
            </w:r>
            <w:r w:rsidR="00A751EA">
              <w:rPr>
                <w:rFonts w:ascii="Arial" w:hAnsi="Arial" w:cs="Arial"/>
                <w:sz w:val="18"/>
                <w:szCs w:val="18"/>
              </w:rPr>
              <w:t xml:space="preserve">centésimos </w:t>
            </w:r>
            <w:r w:rsidR="00AB1DCD" w:rsidRPr="00AB1DCD">
              <w:rPr>
                <w:rFonts w:ascii="Arial" w:hAnsi="Arial" w:cs="Arial"/>
                <w:sz w:val="18"/>
                <w:szCs w:val="18"/>
              </w:rPr>
              <w:t>por cento) das parcelas dos Créditos Imobiliários Totais.</w:t>
            </w:r>
          </w:p>
        </w:tc>
      </w:tr>
      <w:tr w:rsidR="00421855" w:rsidRPr="00421855" w14:paraId="3B6BB82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xml:space="preserve">), na Data de Emissão da CCI, observado o disposto no Contrato </w:t>
            </w:r>
            <w:r w:rsidRPr="00421855">
              <w:rPr>
                <w:rFonts w:ascii="Arial" w:hAnsi="Arial" w:cs="Arial"/>
                <w:sz w:val="18"/>
                <w:szCs w:val="18"/>
              </w:rPr>
              <w:lastRenderedPageBreak/>
              <w:t>de Locação.</w:t>
            </w:r>
          </w:p>
        </w:tc>
      </w:tr>
      <w:tr w:rsidR="00421855" w:rsidRPr="00421855" w14:paraId="320C22C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lastRenderedPageBreak/>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5242A17" w14:textId="276E4AC1"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D36A63A" w:rsidR="00083F86" w:rsidRPr="00421855" w:rsidRDefault="00EB0EB6" w:rsidP="00B422D7">
            <w:pPr>
              <w:suppressAutoHyphens/>
              <w:spacing w:before="40" w:after="40" w:line="276" w:lineRule="auto"/>
              <w:jc w:val="center"/>
              <w:rPr>
                <w:rFonts w:ascii="Arial" w:hAnsi="Arial" w:cs="Arial"/>
                <w:sz w:val="18"/>
                <w:szCs w:val="18"/>
              </w:rPr>
            </w:pPr>
            <w:r>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1B11F66" w14:textId="77777777" w:rsidTr="00731DEE">
        <w:trPr>
          <w:trHeight w:val="20"/>
          <w:ins w:id="917"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05ED8D5" w14:textId="77777777" w:rsidR="00B14C69" w:rsidRPr="00421855" w:rsidRDefault="00B14C69" w:rsidP="00731DEE">
            <w:pPr>
              <w:suppressAutoHyphens/>
              <w:spacing w:before="40" w:after="40" w:line="276" w:lineRule="auto"/>
              <w:rPr>
                <w:ins w:id="918" w:author="Matheus Gomes Faria" w:date="2022-04-08T13:02:00Z"/>
                <w:rFonts w:ascii="Arial" w:hAnsi="Arial" w:cs="Arial"/>
                <w:b/>
                <w:bCs/>
                <w:sz w:val="18"/>
                <w:szCs w:val="18"/>
              </w:rPr>
            </w:pPr>
            <w:ins w:id="919"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777F555B" w14:textId="77777777" w:rsidTr="00731DEE">
        <w:trPr>
          <w:trHeight w:val="20"/>
          <w:ins w:id="920"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230E527D" w14:textId="77777777" w:rsidR="00B14C69" w:rsidRPr="00421855" w:rsidRDefault="00B14C69" w:rsidP="00731DEE">
            <w:pPr>
              <w:suppressAutoHyphens/>
              <w:spacing w:before="40" w:after="40" w:line="276" w:lineRule="auto"/>
              <w:rPr>
                <w:ins w:id="921" w:author="Matheus Gomes Faria" w:date="2022-04-08T13:02:00Z"/>
                <w:rFonts w:ascii="Arial" w:hAnsi="Arial" w:cs="Arial"/>
                <w:sz w:val="18"/>
                <w:szCs w:val="18"/>
              </w:rPr>
            </w:pPr>
            <w:ins w:id="922"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2699FCB5" w14:textId="77777777" w:rsidTr="00731DEE">
        <w:trPr>
          <w:trHeight w:val="20"/>
          <w:ins w:id="92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AFA7CFE" w14:textId="77777777" w:rsidR="00B14C69" w:rsidRPr="00421855" w:rsidRDefault="00B14C69" w:rsidP="00731DEE">
            <w:pPr>
              <w:suppressAutoHyphens/>
              <w:spacing w:before="40" w:after="40" w:line="276" w:lineRule="auto"/>
              <w:rPr>
                <w:ins w:id="924" w:author="Matheus Gomes Faria" w:date="2022-04-08T13:02:00Z"/>
                <w:rFonts w:ascii="Arial" w:hAnsi="Arial" w:cs="Arial"/>
                <w:sz w:val="18"/>
                <w:szCs w:val="18"/>
              </w:rPr>
            </w:pPr>
            <w:ins w:id="925"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74CCB8FB" w14:textId="77777777" w:rsidTr="00731DEE">
        <w:trPr>
          <w:trHeight w:val="20"/>
          <w:ins w:id="926"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7C807CE6" w14:textId="77777777" w:rsidR="00B14C69" w:rsidRPr="00421855" w:rsidRDefault="00B14C69" w:rsidP="00731DEE">
            <w:pPr>
              <w:suppressAutoHyphens/>
              <w:spacing w:before="40" w:after="40" w:line="276" w:lineRule="auto"/>
              <w:rPr>
                <w:ins w:id="927" w:author="Matheus Gomes Faria" w:date="2022-04-08T13:02:00Z"/>
                <w:rFonts w:ascii="Arial" w:hAnsi="Arial" w:cs="Arial"/>
                <w:sz w:val="18"/>
                <w:szCs w:val="18"/>
              </w:rPr>
            </w:pPr>
            <w:ins w:id="928"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84478E4" w14:textId="77777777" w:rsidR="00B14C69" w:rsidRPr="00421855" w:rsidRDefault="00B14C69" w:rsidP="00731DEE">
            <w:pPr>
              <w:suppressAutoHyphens/>
              <w:spacing w:before="40" w:after="40" w:line="276" w:lineRule="auto"/>
              <w:rPr>
                <w:ins w:id="929" w:author="Matheus Gomes Faria" w:date="2022-04-08T13:02:00Z"/>
                <w:rFonts w:ascii="Arial" w:hAnsi="Arial" w:cs="Arial"/>
                <w:sz w:val="18"/>
                <w:szCs w:val="18"/>
              </w:rPr>
            </w:pPr>
            <w:ins w:id="930"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25DEAE0D" w14:textId="77777777" w:rsidR="00B14C69" w:rsidRPr="00421855" w:rsidRDefault="00B14C69" w:rsidP="00731DEE">
            <w:pPr>
              <w:suppressAutoHyphens/>
              <w:spacing w:before="40" w:after="40" w:line="276" w:lineRule="auto"/>
              <w:rPr>
                <w:ins w:id="931" w:author="Matheus Gomes Faria" w:date="2022-04-08T13:02:00Z"/>
                <w:rFonts w:ascii="Arial" w:hAnsi="Arial" w:cs="Arial"/>
                <w:sz w:val="18"/>
                <w:szCs w:val="18"/>
              </w:rPr>
            </w:pPr>
            <w:ins w:id="932"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AC7FFC9" w14:textId="77777777" w:rsidR="00B14C69" w:rsidRPr="00421855" w:rsidRDefault="00B14C69" w:rsidP="00731DEE">
            <w:pPr>
              <w:suppressAutoHyphens/>
              <w:spacing w:before="40" w:after="40" w:line="276" w:lineRule="auto"/>
              <w:rPr>
                <w:ins w:id="933" w:author="Matheus Gomes Faria" w:date="2022-04-08T13:02:00Z"/>
                <w:rFonts w:ascii="Arial" w:hAnsi="Arial" w:cs="Arial"/>
                <w:sz w:val="18"/>
                <w:szCs w:val="18"/>
              </w:rPr>
            </w:pPr>
            <w:ins w:id="934"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15ACC4C6" w14:textId="77777777" w:rsidR="00B14C69" w:rsidRPr="00421855" w:rsidRDefault="00B14C69" w:rsidP="00731DEE">
            <w:pPr>
              <w:suppressAutoHyphens/>
              <w:spacing w:before="40" w:after="40" w:line="276" w:lineRule="auto"/>
              <w:rPr>
                <w:ins w:id="935" w:author="Matheus Gomes Faria" w:date="2022-04-08T13:02:00Z"/>
                <w:rFonts w:ascii="Arial" w:hAnsi="Arial" w:cs="Arial"/>
                <w:sz w:val="18"/>
                <w:szCs w:val="18"/>
              </w:rPr>
            </w:pPr>
            <w:ins w:id="936"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2005920F" w14:textId="77777777" w:rsidR="00B14C69" w:rsidRPr="00421855" w:rsidRDefault="00B14C69" w:rsidP="00731DEE">
            <w:pPr>
              <w:suppressAutoHyphens/>
              <w:spacing w:before="40" w:after="40" w:line="276" w:lineRule="auto"/>
              <w:rPr>
                <w:ins w:id="937" w:author="Matheus Gomes Faria" w:date="2022-04-08T13:02:00Z"/>
                <w:rFonts w:ascii="Arial" w:hAnsi="Arial" w:cs="Arial"/>
                <w:sz w:val="18"/>
                <w:szCs w:val="18"/>
              </w:rPr>
            </w:pPr>
            <w:ins w:id="938"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10C110C9" w14:textId="77777777" w:rsidR="00B14C69" w:rsidRPr="00421855" w:rsidRDefault="00B14C69" w:rsidP="00731DEE">
            <w:pPr>
              <w:suppressAutoHyphens/>
              <w:spacing w:before="40" w:after="40" w:line="276" w:lineRule="auto"/>
              <w:rPr>
                <w:ins w:id="939" w:author="Matheus Gomes Faria" w:date="2022-04-08T13:02:00Z"/>
                <w:rFonts w:ascii="Arial" w:hAnsi="Arial" w:cs="Arial"/>
                <w:sz w:val="18"/>
                <w:szCs w:val="18"/>
              </w:rPr>
            </w:pPr>
            <w:ins w:id="940"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59AD9F7F" w14:textId="77777777" w:rsidR="00B14C69" w:rsidRPr="00421855" w:rsidRDefault="00B14C69" w:rsidP="00731DEE">
            <w:pPr>
              <w:suppressAutoHyphens/>
              <w:spacing w:before="40" w:after="40" w:line="276" w:lineRule="auto"/>
              <w:rPr>
                <w:ins w:id="941" w:author="Matheus Gomes Faria" w:date="2022-04-08T13:02:00Z"/>
                <w:rFonts w:ascii="Arial" w:hAnsi="Arial" w:cs="Arial"/>
                <w:sz w:val="18"/>
                <w:szCs w:val="18"/>
              </w:rPr>
            </w:pPr>
            <w:ins w:id="942" w:author="Matheus Gomes Faria" w:date="2022-04-08T13:02:00Z">
              <w:r>
                <w:rPr>
                  <w:rFonts w:ascii="Arial" w:hAnsi="Arial" w:cs="Arial"/>
                  <w:sz w:val="20"/>
                  <w:szCs w:val="20"/>
                </w:rPr>
                <w:t>04536-002</w:t>
              </w:r>
            </w:ins>
          </w:p>
        </w:tc>
      </w:tr>
      <w:tr w:rsidR="00421855" w:rsidRPr="00421855" w:rsidDel="00B14C69" w14:paraId="3F4C44FF" w14:textId="21B84A92" w:rsidTr="0093001F">
        <w:trPr>
          <w:trHeight w:val="20"/>
          <w:del w:id="943"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770D946" w14:textId="1C45180C" w:rsidR="00083F86" w:rsidRPr="00421855" w:rsidDel="00B14C69" w:rsidRDefault="008B6778" w:rsidP="00B422D7">
            <w:pPr>
              <w:suppressAutoHyphens/>
              <w:spacing w:before="40" w:after="40" w:line="276" w:lineRule="auto"/>
              <w:rPr>
                <w:del w:id="944" w:author="Matheus Gomes Faria" w:date="2022-04-08T13:02:00Z"/>
                <w:rFonts w:ascii="Arial" w:hAnsi="Arial" w:cs="Arial"/>
                <w:b/>
                <w:bCs/>
                <w:sz w:val="18"/>
                <w:szCs w:val="18"/>
              </w:rPr>
            </w:pPr>
            <w:del w:id="945" w:author="Matheus Gomes Faria" w:date="2022-04-08T13:02:00Z">
              <w:r w:rsidRPr="00DC3B7C" w:rsidDel="00B14C69">
                <w:rPr>
                  <w:rFonts w:ascii="Arial" w:hAnsi="Arial" w:cs="Arial"/>
                  <w:sz w:val="20"/>
                  <w:szCs w:val="20"/>
                  <w:highlight w:val="yellow"/>
                </w:rPr>
                <w:delText>[•]</w:delText>
              </w:r>
            </w:del>
          </w:p>
        </w:tc>
      </w:tr>
      <w:tr w:rsidR="00421855" w:rsidRPr="00421855" w:rsidDel="00B14C69" w14:paraId="4C949FD7" w14:textId="350350A9" w:rsidTr="0093001F">
        <w:trPr>
          <w:trHeight w:val="20"/>
          <w:del w:id="946"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BFFBA22" w14:textId="304DD579" w:rsidR="00083F86" w:rsidRPr="00421855" w:rsidDel="00B14C69" w:rsidRDefault="00083F86" w:rsidP="00B422D7">
            <w:pPr>
              <w:suppressAutoHyphens/>
              <w:spacing w:before="40" w:after="40" w:line="276" w:lineRule="auto"/>
              <w:rPr>
                <w:del w:id="947" w:author="Matheus Gomes Faria" w:date="2022-04-08T13:02:00Z"/>
                <w:rFonts w:ascii="Arial" w:hAnsi="Arial" w:cs="Arial"/>
                <w:sz w:val="18"/>
                <w:szCs w:val="18"/>
              </w:rPr>
            </w:pPr>
            <w:del w:id="948"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25162601" w14:textId="3020DB78" w:rsidTr="0093001F">
        <w:trPr>
          <w:trHeight w:val="20"/>
          <w:del w:id="94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CC4CDBF" w14:textId="7596AABC" w:rsidR="00083F86" w:rsidRPr="00421855" w:rsidDel="00B14C69" w:rsidRDefault="00083F86" w:rsidP="00B422D7">
            <w:pPr>
              <w:suppressAutoHyphens/>
              <w:spacing w:before="40" w:after="40" w:line="276" w:lineRule="auto"/>
              <w:rPr>
                <w:del w:id="950" w:author="Matheus Gomes Faria" w:date="2022-04-08T13:02:00Z"/>
                <w:rFonts w:ascii="Arial" w:hAnsi="Arial" w:cs="Arial"/>
                <w:sz w:val="18"/>
                <w:szCs w:val="18"/>
              </w:rPr>
            </w:pPr>
            <w:del w:id="951"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4DFAD30B" w14:textId="7F909B62" w:rsidTr="00D37CD2">
        <w:trPr>
          <w:trHeight w:val="20"/>
          <w:del w:id="952"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5DBCB387" w14:textId="776A1F03" w:rsidR="00083F86" w:rsidRPr="00421855" w:rsidDel="00B14C69" w:rsidRDefault="00083F86" w:rsidP="00B422D7">
            <w:pPr>
              <w:suppressAutoHyphens/>
              <w:spacing w:before="40" w:after="40" w:line="276" w:lineRule="auto"/>
              <w:rPr>
                <w:del w:id="953" w:author="Matheus Gomes Faria" w:date="2022-04-08T13:02:00Z"/>
                <w:rFonts w:ascii="Arial" w:hAnsi="Arial" w:cs="Arial"/>
                <w:sz w:val="18"/>
                <w:szCs w:val="18"/>
              </w:rPr>
            </w:pPr>
            <w:del w:id="954"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2B40209B" w14:textId="2AE325C1" w:rsidR="00083F86" w:rsidRPr="00421855" w:rsidDel="00B14C69" w:rsidRDefault="008B6778" w:rsidP="00B422D7">
            <w:pPr>
              <w:suppressAutoHyphens/>
              <w:spacing w:before="40" w:after="40" w:line="276" w:lineRule="auto"/>
              <w:rPr>
                <w:del w:id="955" w:author="Matheus Gomes Faria" w:date="2022-04-08T13:02:00Z"/>
                <w:rFonts w:ascii="Arial" w:hAnsi="Arial" w:cs="Arial"/>
                <w:sz w:val="18"/>
                <w:szCs w:val="18"/>
              </w:rPr>
            </w:pPr>
            <w:del w:id="956"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562F96A0" w14:textId="21685850" w:rsidR="00083F86" w:rsidRPr="00421855" w:rsidDel="00B14C69" w:rsidRDefault="00083F86" w:rsidP="00B422D7">
            <w:pPr>
              <w:suppressAutoHyphens/>
              <w:spacing w:before="40" w:after="40" w:line="276" w:lineRule="auto"/>
              <w:rPr>
                <w:del w:id="957" w:author="Matheus Gomes Faria" w:date="2022-04-08T13:02:00Z"/>
                <w:rFonts w:ascii="Arial" w:hAnsi="Arial" w:cs="Arial"/>
                <w:sz w:val="18"/>
                <w:szCs w:val="18"/>
              </w:rPr>
            </w:pPr>
            <w:del w:id="958"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7AB25A6D" w14:textId="0C014692" w:rsidR="00083F86" w:rsidRPr="00421855" w:rsidDel="00B14C69" w:rsidRDefault="008B6778" w:rsidP="00B422D7">
            <w:pPr>
              <w:suppressAutoHyphens/>
              <w:spacing w:before="40" w:after="40" w:line="276" w:lineRule="auto"/>
              <w:rPr>
                <w:del w:id="959" w:author="Matheus Gomes Faria" w:date="2022-04-08T13:02:00Z"/>
                <w:rFonts w:ascii="Arial" w:hAnsi="Arial" w:cs="Arial"/>
                <w:sz w:val="18"/>
                <w:szCs w:val="18"/>
              </w:rPr>
            </w:pPr>
            <w:del w:id="960"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274413CA" w14:textId="3286DA68" w:rsidR="00083F86" w:rsidRPr="00421855" w:rsidDel="00B14C69" w:rsidRDefault="00083F86" w:rsidP="00B422D7">
            <w:pPr>
              <w:suppressAutoHyphens/>
              <w:spacing w:before="40" w:after="40" w:line="276" w:lineRule="auto"/>
              <w:rPr>
                <w:del w:id="961" w:author="Matheus Gomes Faria" w:date="2022-04-08T13:02:00Z"/>
                <w:rFonts w:ascii="Arial" w:hAnsi="Arial" w:cs="Arial"/>
                <w:sz w:val="18"/>
                <w:szCs w:val="18"/>
              </w:rPr>
            </w:pPr>
            <w:del w:id="962"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79B80086" w14:textId="0E027FB9" w:rsidR="00083F86" w:rsidRPr="00421855" w:rsidDel="00B14C69" w:rsidRDefault="008B6778" w:rsidP="00B422D7">
            <w:pPr>
              <w:suppressAutoHyphens/>
              <w:spacing w:before="40" w:after="40" w:line="276" w:lineRule="auto"/>
              <w:rPr>
                <w:del w:id="963" w:author="Matheus Gomes Faria" w:date="2022-04-08T13:02:00Z"/>
                <w:rFonts w:ascii="Arial" w:hAnsi="Arial" w:cs="Arial"/>
                <w:sz w:val="18"/>
                <w:szCs w:val="18"/>
              </w:rPr>
            </w:pPr>
            <w:del w:id="964"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22F91436" w14:textId="10100FD6" w:rsidR="00083F86" w:rsidRPr="00421855" w:rsidDel="00B14C69" w:rsidRDefault="00083F86" w:rsidP="00B422D7">
            <w:pPr>
              <w:suppressAutoHyphens/>
              <w:spacing w:before="40" w:after="40" w:line="276" w:lineRule="auto"/>
              <w:rPr>
                <w:del w:id="965" w:author="Matheus Gomes Faria" w:date="2022-04-08T13:02:00Z"/>
                <w:rFonts w:ascii="Arial" w:hAnsi="Arial" w:cs="Arial"/>
                <w:sz w:val="18"/>
                <w:szCs w:val="18"/>
              </w:rPr>
            </w:pPr>
            <w:del w:id="966"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48891516" w14:textId="4BB52671" w:rsidR="00083F86" w:rsidRPr="00421855" w:rsidDel="00B14C69" w:rsidRDefault="008B6778" w:rsidP="00B422D7">
            <w:pPr>
              <w:suppressAutoHyphens/>
              <w:spacing w:before="40" w:after="40" w:line="276" w:lineRule="auto"/>
              <w:rPr>
                <w:del w:id="967" w:author="Matheus Gomes Faria" w:date="2022-04-08T13:02:00Z"/>
                <w:rFonts w:ascii="Arial" w:hAnsi="Arial" w:cs="Arial"/>
                <w:sz w:val="18"/>
                <w:szCs w:val="18"/>
              </w:rPr>
            </w:pPr>
            <w:del w:id="968" w:author="Matheus Gomes Faria" w:date="2022-04-08T13:02:00Z">
              <w:r w:rsidRPr="00DC3B7C" w:rsidDel="00B14C69">
                <w:rPr>
                  <w:rFonts w:ascii="Arial" w:hAnsi="Arial" w:cs="Arial"/>
                  <w:sz w:val="20"/>
                  <w:szCs w:val="20"/>
                  <w:highlight w:val="yellow"/>
                </w:rPr>
                <w:delText>[•]</w:delText>
              </w:r>
            </w:del>
          </w:p>
        </w:tc>
      </w:tr>
      <w:tr w:rsidR="00421855" w:rsidRPr="00421855" w14:paraId="6D4657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361E9" w14:textId="33AF48A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w:t>
            </w:r>
            <w:r w:rsidRPr="00421855">
              <w:rPr>
                <w:rFonts w:ascii="Arial" w:hAnsi="Arial" w:cs="Arial"/>
                <w:sz w:val="18"/>
                <w:szCs w:val="18"/>
              </w:rPr>
              <w:lastRenderedPageBreak/>
              <w:t xml:space="preserve">Paulistano, Cidade e Estado de São Paulo, CEP 01452-000, e a Locatária, em 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015BDF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0800DB" w14:textId="6558AA20" w:rsidR="0093001F" w:rsidRPr="00421855" w:rsidRDefault="0093001F" w:rsidP="0093001F">
            <w:pPr>
              <w:suppressAutoHyphens/>
              <w:spacing w:before="40" w:after="40" w:line="276" w:lineRule="auto"/>
              <w:rPr>
                <w:rFonts w:ascii="Arial" w:hAnsi="Arial" w:cs="Arial"/>
                <w:b/>
                <w:sz w:val="18"/>
                <w:szCs w:val="18"/>
              </w:rPr>
            </w:pPr>
            <w:r w:rsidRPr="00C728DD">
              <w:rPr>
                <w:rFonts w:ascii="Arial" w:hAnsi="Arial" w:cs="Arial"/>
                <w:b/>
                <w:bCs/>
                <w:sz w:val="18"/>
                <w:szCs w:val="18"/>
              </w:rPr>
              <w:lastRenderedPageBreak/>
              <w:t>5. FRAÇÃO</w:t>
            </w:r>
            <w:r w:rsidR="008D2A96">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00ED1FEB" w:rsidRPr="00ED1FEB">
              <w:rPr>
                <w:rFonts w:ascii="Arial" w:hAnsi="Arial" w:cs="Arial"/>
                <w:sz w:val="18"/>
                <w:szCs w:val="18"/>
              </w:rPr>
              <w:t xml:space="preserve">90,16% (noventa inteiros e dezesseis </w:t>
            </w:r>
            <w:r w:rsidR="00A751EA">
              <w:rPr>
                <w:rFonts w:ascii="Arial" w:hAnsi="Arial" w:cs="Arial"/>
                <w:sz w:val="18"/>
                <w:szCs w:val="18"/>
              </w:rPr>
              <w:t xml:space="preserve">centésimos </w:t>
            </w:r>
            <w:r w:rsidR="00ED1FEB" w:rsidRPr="00ED1FEB">
              <w:rPr>
                <w:rFonts w:ascii="Arial" w:hAnsi="Arial" w:cs="Arial"/>
                <w:sz w:val="18"/>
                <w:szCs w:val="18"/>
              </w:rPr>
              <w:t>por cento) das parcelas dos Créditos Imobiliários Totais.</w:t>
            </w:r>
          </w:p>
        </w:tc>
      </w:tr>
      <w:tr w:rsidR="00421855" w:rsidRPr="00421855" w14:paraId="6F5B22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318DDAD" w14:textId="56E5C5CE"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GREEN</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47E25344" w:rsidR="00083F86" w:rsidRPr="00421855" w:rsidRDefault="00080A5D" w:rsidP="00B422D7">
            <w:pPr>
              <w:suppressAutoHyphens/>
              <w:spacing w:before="40" w:after="40" w:line="276" w:lineRule="auto"/>
              <w:jc w:val="center"/>
              <w:rPr>
                <w:rFonts w:ascii="Arial" w:hAnsi="Arial" w:cs="Arial"/>
                <w:sz w:val="18"/>
                <w:szCs w:val="18"/>
              </w:rPr>
            </w:pPr>
            <w:r>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1E5E2B7B" w14:textId="77777777" w:rsidTr="00731DEE">
        <w:trPr>
          <w:trHeight w:val="20"/>
          <w:ins w:id="969"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9A5F2BD" w14:textId="77777777" w:rsidR="00B14C69" w:rsidRPr="00421855" w:rsidRDefault="00B14C69" w:rsidP="00731DEE">
            <w:pPr>
              <w:suppressAutoHyphens/>
              <w:spacing w:before="40" w:after="40" w:line="276" w:lineRule="auto"/>
              <w:rPr>
                <w:ins w:id="970" w:author="Matheus Gomes Faria" w:date="2022-04-08T13:02:00Z"/>
                <w:rFonts w:ascii="Arial" w:hAnsi="Arial" w:cs="Arial"/>
                <w:b/>
                <w:bCs/>
                <w:sz w:val="18"/>
                <w:szCs w:val="18"/>
              </w:rPr>
            </w:pPr>
            <w:ins w:id="971" w:author="Matheus Gomes Faria" w:date="2022-04-08T13:02:00Z">
              <w:r>
                <w:rPr>
                  <w:rFonts w:ascii="Arial" w:hAnsi="Arial" w:cs="Arial"/>
                  <w:sz w:val="20"/>
                  <w:szCs w:val="20"/>
                </w:rPr>
                <w:t>Simplific Pavarini Distribuidora de T</w:t>
              </w:r>
              <w:r>
                <w:rPr>
                  <w:rFonts w:ascii="Arial" w:hAnsi="Arial" w:cs="Arial"/>
                  <w:sz w:val="20"/>
                  <w:szCs w:val="20"/>
                  <w:highlight w:val="yellow"/>
                </w:rPr>
                <w:t>í</w:t>
              </w:r>
              <w:r>
                <w:rPr>
                  <w:rFonts w:ascii="Arial" w:hAnsi="Arial" w:cs="Arial"/>
                  <w:sz w:val="20"/>
                  <w:szCs w:val="20"/>
                </w:rPr>
                <w:t>tulos e Valores Mobili</w:t>
              </w:r>
              <w:r>
                <w:rPr>
                  <w:rFonts w:ascii="Arial" w:hAnsi="Arial" w:cs="Arial"/>
                  <w:sz w:val="20"/>
                  <w:szCs w:val="20"/>
                  <w:highlight w:val="yellow"/>
                </w:rPr>
                <w:t>á</w:t>
              </w:r>
              <w:r>
                <w:rPr>
                  <w:rFonts w:ascii="Arial" w:hAnsi="Arial" w:cs="Arial"/>
                  <w:sz w:val="20"/>
                  <w:szCs w:val="20"/>
                </w:rPr>
                <w:t>rios LTDA</w:t>
              </w:r>
            </w:ins>
          </w:p>
        </w:tc>
      </w:tr>
      <w:tr w:rsidR="00B14C69" w:rsidRPr="00421855" w14:paraId="0AD488C3" w14:textId="77777777" w:rsidTr="00731DEE">
        <w:trPr>
          <w:trHeight w:val="20"/>
          <w:ins w:id="972"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DB6D9F7" w14:textId="77777777" w:rsidR="00B14C69" w:rsidRPr="00421855" w:rsidRDefault="00B14C69" w:rsidP="00731DEE">
            <w:pPr>
              <w:suppressAutoHyphens/>
              <w:spacing w:before="40" w:after="40" w:line="276" w:lineRule="auto"/>
              <w:rPr>
                <w:ins w:id="973" w:author="Matheus Gomes Faria" w:date="2022-04-08T13:02:00Z"/>
                <w:rFonts w:ascii="Arial" w:hAnsi="Arial" w:cs="Arial"/>
                <w:sz w:val="18"/>
                <w:szCs w:val="18"/>
              </w:rPr>
            </w:pPr>
            <w:ins w:id="974" w:author="Matheus Gomes Faria" w:date="2022-04-08T13:02:00Z">
              <w:r w:rsidRPr="00421855">
                <w:rPr>
                  <w:rFonts w:ascii="Arial" w:hAnsi="Arial" w:cs="Arial"/>
                  <w:sz w:val="18"/>
                  <w:szCs w:val="18"/>
                </w:rPr>
                <w:t xml:space="preserve">CNPJ: </w:t>
              </w:r>
              <w:r>
                <w:rPr>
                  <w:rFonts w:ascii="Arial" w:hAnsi="Arial" w:cs="Arial"/>
                  <w:sz w:val="18"/>
                  <w:szCs w:val="18"/>
                </w:rPr>
                <w:t>15.227.994/0004-01</w:t>
              </w:r>
            </w:ins>
          </w:p>
        </w:tc>
      </w:tr>
      <w:tr w:rsidR="00B14C69" w:rsidRPr="00421855" w14:paraId="161DBC85" w14:textId="77777777" w:rsidTr="00731DEE">
        <w:trPr>
          <w:trHeight w:val="20"/>
          <w:ins w:id="97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68F64E1" w14:textId="77777777" w:rsidR="00B14C69" w:rsidRPr="00421855" w:rsidRDefault="00B14C69" w:rsidP="00731DEE">
            <w:pPr>
              <w:suppressAutoHyphens/>
              <w:spacing w:before="40" w:after="40" w:line="276" w:lineRule="auto"/>
              <w:rPr>
                <w:ins w:id="976" w:author="Matheus Gomes Faria" w:date="2022-04-08T13:02:00Z"/>
                <w:rFonts w:ascii="Arial" w:hAnsi="Arial" w:cs="Arial"/>
                <w:sz w:val="18"/>
                <w:szCs w:val="18"/>
              </w:rPr>
            </w:pPr>
            <w:ins w:id="977" w:author="Matheus Gomes Faria" w:date="2022-04-08T13:02:00Z">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ins>
          </w:p>
        </w:tc>
      </w:tr>
      <w:tr w:rsidR="00B14C69" w:rsidRPr="00421855" w14:paraId="6728034E" w14:textId="77777777" w:rsidTr="00731DEE">
        <w:trPr>
          <w:trHeight w:val="20"/>
          <w:ins w:id="978" w:author="Matheus Gomes Faria" w:date="2022-04-08T13:02:00Z"/>
        </w:trPr>
        <w:tc>
          <w:tcPr>
            <w:tcW w:w="1689" w:type="dxa"/>
            <w:gridSpan w:val="2"/>
            <w:tcBorders>
              <w:top w:val="single" w:sz="4" w:space="0" w:color="auto"/>
              <w:left w:val="single" w:sz="4" w:space="0" w:color="auto"/>
              <w:bottom w:val="single" w:sz="4" w:space="0" w:color="auto"/>
              <w:right w:val="single" w:sz="4" w:space="0" w:color="auto"/>
            </w:tcBorders>
            <w:hideMark/>
          </w:tcPr>
          <w:p w14:paraId="0DD5F750" w14:textId="77777777" w:rsidR="00B14C69" w:rsidRPr="00421855" w:rsidRDefault="00B14C69" w:rsidP="00731DEE">
            <w:pPr>
              <w:suppressAutoHyphens/>
              <w:spacing w:before="40" w:after="40" w:line="276" w:lineRule="auto"/>
              <w:rPr>
                <w:ins w:id="979" w:author="Matheus Gomes Faria" w:date="2022-04-08T13:02:00Z"/>
                <w:rFonts w:ascii="Arial" w:hAnsi="Arial" w:cs="Arial"/>
                <w:sz w:val="18"/>
                <w:szCs w:val="18"/>
              </w:rPr>
            </w:pPr>
            <w:ins w:id="980" w:author="Matheus Gomes Faria" w:date="2022-04-08T13:02:00Z">
              <w:r w:rsidRPr="00421855">
                <w:rPr>
                  <w:rFonts w:ascii="Arial" w:hAnsi="Arial" w:cs="Arial"/>
                  <w:sz w:val="18"/>
                  <w:szCs w:val="18"/>
                </w:rPr>
                <w:t>Bairro</w:t>
              </w:r>
            </w:ins>
          </w:p>
        </w:tc>
        <w:tc>
          <w:tcPr>
            <w:tcW w:w="1141" w:type="dxa"/>
            <w:gridSpan w:val="2"/>
            <w:tcBorders>
              <w:top w:val="single" w:sz="4" w:space="0" w:color="auto"/>
              <w:left w:val="single" w:sz="4" w:space="0" w:color="auto"/>
              <w:bottom w:val="single" w:sz="4" w:space="0" w:color="auto"/>
              <w:right w:val="single" w:sz="4" w:space="0" w:color="auto"/>
            </w:tcBorders>
            <w:hideMark/>
          </w:tcPr>
          <w:p w14:paraId="647D65FE" w14:textId="77777777" w:rsidR="00B14C69" w:rsidRPr="00421855" w:rsidRDefault="00B14C69" w:rsidP="00731DEE">
            <w:pPr>
              <w:suppressAutoHyphens/>
              <w:spacing w:before="40" w:after="40" w:line="276" w:lineRule="auto"/>
              <w:rPr>
                <w:ins w:id="981" w:author="Matheus Gomes Faria" w:date="2022-04-08T13:02:00Z"/>
                <w:rFonts w:ascii="Arial" w:hAnsi="Arial" w:cs="Arial"/>
                <w:sz w:val="18"/>
                <w:szCs w:val="18"/>
              </w:rPr>
            </w:pPr>
            <w:ins w:id="982" w:author="Matheus Gomes Faria" w:date="2022-04-08T13:02:00Z">
              <w:r w:rsidRPr="00731DEE">
                <w:rPr>
                  <w:rFonts w:ascii="Arial" w:hAnsi="Arial" w:cs="Arial"/>
                  <w:sz w:val="20"/>
                  <w:szCs w:val="20"/>
                </w:rPr>
                <w:t>Itaim Bibi</w:t>
              </w:r>
            </w:ins>
          </w:p>
        </w:tc>
        <w:tc>
          <w:tcPr>
            <w:tcW w:w="1250" w:type="dxa"/>
            <w:gridSpan w:val="2"/>
            <w:tcBorders>
              <w:top w:val="single" w:sz="4" w:space="0" w:color="auto"/>
              <w:left w:val="single" w:sz="4" w:space="0" w:color="auto"/>
              <w:bottom w:val="single" w:sz="4" w:space="0" w:color="auto"/>
              <w:right w:val="single" w:sz="4" w:space="0" w:color="auto"/>
            </w:tcBorders>
            <w:hideMark/>
          </w:tcPr>
          <w:p w14:paraId="39BEA860" w14:textId="77777777" w:rsidR="00B14C69" w:rsidRPr="00421855" w:rsidRDefault="00B14C69" w:rsidP="00731DEE">
            <w:pPr>
              <w:suppressAutoHyphens/>
              <w:spacing w:before="40" w:after="40" w:line="276" w:lineRule="auto"/>
              <w:rPr>
                <w:ins w:id="983" w:author="Matheus Gomes Faria" w:date="2022-04-08T13:02:00Z"/>
                <w:rFonts w:ascii="Arial" w:hAnsi="Arial" w:cs="Arial"/>
                <w:sz w:val="18"/>
                <w:szCs w:val="18"/>
              </w:rPr>
            </w:pPr>
            <w:ins w:id="984" w:author="Matheus Gomes Faria" w:date="2022-04-08T13:02:00Z">
              <w:r w:rsidRPr="00421855">
                <w:rPr>
                  <w:rFonts w:ascii="Arial" w:hAnsi="Arial" w:cs="Arial"/>
                  <w:sz w:val="18"/>
                  <w:szCs w:val="18"/>
                </w:rPr>
                <w:t>Cidade</w:t>
              </w:r>
            </w:ins>
          </w:p>
        </w:tc>
        <w:tc>
          <w:tcPr>
            <w:tcW w:w="821" w:type="dxa"/>
            <w:gridSpan w:val="2"/>
            <w:tcBorders>
              <w:top w:val="single" w:sz="4" w:space="0" w:color="auto"/>
              <w:left w:val="single" w:sz="4" w:space="0" w:color="auto"/>
              <w:bottom w:val="single" w:sz="4" w:space="0" w:color="auto"/>
              <w:right w:val="single" w:sz="4" w:space="0" w:color="auto"/>
            </w:tcBorders>
            <w:hideMark/>
          </w:tcPr>
          <w:p w14:paraId="624E4251" w14:textId="77777777" w:rsidR="00B14C69" w:rsidRPr="00421855" w:rsidRDefault="00B14C69" w:rsidP="00731DEE">
            <w:pPr>
              <w:suppressAutoHyphens/>
              <w:spacing w:before="40" w:after="40" w:line="276" w:lineRule="auto"/>
              <w:rPr>
                <w:ins w:id="985" w:author="Matheus Gomes Faria" w:date="2022-04-08T13:02:00Z"/>
                <w:rFonts w:ascii="Arial" w:hAnsi="Arial" w:cs="Arial"/>
                <w:sz w:val="18"/>
                <w:szCs w:val="18"/>
              </w:rPr>
            </w:pPr>
            <w:ins w:id="986" w:author="Matheus Gomes Faria" w:date="2022-04-08T13:02:00Z">
              <w:r>
                <w:rPr>
                  <w:rFonts w:ascii="Arial" w:hAnsi="Arial" w:cs="Arial"/>
                  <w:sz w:val="20"/>
                  <w:szCs w:val="20"/>
                </w:rPr>
                <w:t>São Paulo</w:t>
              </w:r>
            </w:ins>
          </w:p>
        </w:tc>
        <w:tc>
          <w:tcPr>
            <w:tcW w:w="1392" w:type="dxa"/>
            <w:tcBorders>
              <w:top w:val="single" w:sz="4" w:space="0" w:color="auto"/>
              <w:left w:val="single" w:sz="4" w:space="0" w:color="auto"/>
              <w:bottom w:val="single" w:sz="4" w:space="0" w:color="auto"/>
              <w:right w:val="single" w:sz="4" w:space="0" w:color="auto"/>
            </w:tcBorders>
            <w:hideMark/>
          </w:tcPr>
          <w:p w14:paraId="6F52F64A" w14:textId="77777777" w:rsidR="00B14C69" w:rsidRPr="00421855" w:rsidRDefault="00B14C69" w:rsidP="00731DEE">
            <w:pPr>
              <w:suppressAutoHyphens/>
              <w:spacing w:before="40" w:after="40" w:line="276" w:lineRule="auto"/>
              <w:rPr>
                <w:ins w:id="987" w:author="Matheus Gomes Faria" w:date="2022-04-08T13:02:00Z"/>
                <w:rFonts w:ascii="Arial" w:hAnsi="Arial" w:cs="Arial"/>
                <w:sz w:val="18"/>
                <w:szCs w:val="18"/>
              </w:rPr>
            </w:pPr>
            <w:ins w:id="988" w:author="Matheus Gomes Faria" w:date="2022-04-08T13:02:00Z">
              <w:r w:rsidRPr="00421855">
                <w:rPr>
                  <w:rFonts w:ascii="Arial" w:hAnsi="Arial" w:cs="Arial"/>
                  <w:sz w:val="18"/>
                  <w:szCs w:val="18"/>
                </w:rPr>
                <w:t>UF</w:t>
              </w:r>
            </w:ins>
          </w:p>
        </w:tc>
        <w:tc>
          <w:tcPr>
            <w:tcW w:w="1390" w:type="dxa"/>
            <w:gridSpan w:val="2"/>
            <w:tcBorders>
              <w:top w:val="single" w:sz="4" w:space="0" w:color="auto"/>
              <w:left w:val="single" w:sz="4" w:space="0" w:color="auto"/>
              <w:bottom w:val="single" w:sz="4" w:space="0" w:color="auto"/>
              <w:right w:val="single" w:sz="4" w:space="0" w:color="auto"/>
            </w:tcBorders>
            <w:hideMark/>
          </w:tcPr>
          <w:p w14:paraId="5CBF5F0E" w14:textId="77777777" w:rsidR="00B14C69" w:rsidRPr="00421855" w:rsidRDefault="00B14C69" w:rsidP="00731DEE">
            <w:pPr>
              <w:suppressAutoHyphens/>
              <w:spacing w:before="40" w:after="40" w:line="276" w:lineRule="auto"/>
              <w:rPr>
                <w:ins w:id="989" w:author="Matheus Gomes Faria" w:date="2022-04-08T13:02:00Z"/>
                <w:rFonts w:ascii="Arial" w:hAnsi="Arial" w:cs="Arial"/>
                <w:sz w:val="18"/>
                <w:szCs w:val="18"/>
              </w:rPr>
            </w:pPr>
            <w:ins w:id="990" w:author="Matheus Gomes Faria" w:date="2022-04-08T13:02:00Z">
              <w:r>
                <w:rPr>
                  <w:rFonts w:ascii="Arial" w:hAnsi="Arial" w:cs="Arial"/>
                  <w:sz w:val="20"/>
                  <w:szCs w:val="20"/>
                </w:rPr>
                <w:t>SP</w:t>
              </w:r>
            </w:ins>
          </w:p>
        </w:tc>
        <w:tc>
          <w:tcPr>
            <w:tcW w:w="979" w:type="dxa"/>
            <w:tcBorders>
              <w:top w:val="single" w:sz="4" w:space="0" w:color="auto"/>
              <w:left w:val="single" w:sz="4" w:space="0" w:color="auto"/>
              <w:bottom w:val="single" w:sz="4" w:space="0" w:color="auto"/>
              <w:right w:val="single" w:sz="4" w:space="0" w:color="auto"/>
            </w:tcBorders>
            <w:hideMark/>
          </w:tcPr>
          <w:p w14:paraId="34AE84C3" w14:textId="77777777" w:rsidR="00B14C69" w:rsidRPr="00421855" w:rsidRDefault="00B14C69" w:rsidP="00731DEE">
            <w:pPr>
              <w:suppressAutoHyphens/>
              <w:spacing w:before="40" w:after="40" w:line="276" w:lineRule="auto"/>
              <w:rPr>
                <w:ins w:id="991" w:author="Matheus Gomes Faria" w:date="2022-04-08T13:02:00Z"/>
                <w:rFonts w:ascii="Arial" w:hAnsi="Arial" w:cs="Arial"/>
                <w:sz w:val="18"/>
                <w:szCs w:val="18"/>
              </w:rPr>
            </w:pPr>
            <w:ins w:id="992" w:author="Matheus Gomes Faria" w:date="2022-04-08T13:02:00Z">
              <w:r w:rsidRPr="00421855">
                <w:rPr>
                  <w:rFonts w:ascii="Arial" w:hAnsi="Arial" w:cs="Arial"/>
                  <w:sz w:val="18"/>
                  <w:szCs w:val="18"/>
                </w:rPr>
                <w:t>CEP</w:t>
              </w:r>
            </w:ins>
          </w:p>
        </w:tc>
        <w:tc>
          <w:tcPr>
            <w:tcW w:w="1403" w:type="dxa"/>
            <w:tcBorders>
              <w:top w:val="single" w:sz="4" w:space="0" w:color="auto"/>
              <w:left w:val="single" w:sz="4" w:space="0" w:color="auto"/>
              <w:bottom w:val="single" w:sz="4" w:space="0" w:color="auto"/>
              <w:right w:val="single" w:sz="4" w:space="0" w:color="auto"/>
            </w:tcBorders>
            <w:hideMark/>
          </w:tcPr>
          <w:p w14:paraId="2627FD2A" w14:textId="77777777" w:rsidR="00B14C69" w:rsidRPr="00421855" w:rsidRDefault="00B14C69" w:rsidP="00731DEE">
            <w:pPr>
              <w:suppressAutoHyphens/>
              <w:spacing w:before="40" w:after="40" w:line="276" w:lineRule="auto"/>
              <w:rPr>
                <w:ins w:id="993" w:author="Matheus Gomes Faria" w:date="2022-04-08T13:02:00Z"/>
                <w:rFonts w:ascii="Arial" w:hAnsi="Arial" w:cs="Arial"/>
                <w:sz w:val="18"/>
                <w:szCs w:val="18"/>
              </w:rPr>
            </w:pPr>
            <w:ins w:id="994" w:author="Matheus Gomes Faria" w:date="2022-04-08T13:02:00Z">
              <w:r>
                <w:rPr>
                  <w:rFonts w:ascii="Arial" w:hAnsi="Arial" w:cs="Arial"/>
                  <w:sz w:val="20"/>
                  <w:szCs w:val="20"/>
                </w:rPr>
                <w:t>04536-002</w:t>
              </w:r>
            </w:ins>
          </w:p>
        </w:tc>
      </w:tr>
      <w:tr w:rsidR="00421855" w:rsidRPr="00421855" w:rsidDel="00B14C69" w14:paraId="2AD6297C" w14:textId="14A6ECE5" w:rsidTr="0093001F">
        <w:trPr>
          <w:trHeight w:val="20"/>
          <w:del w:id="995"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649E6002" w14:textId="60BB833F" w:rsidR="00083F86" w:rsidRPr="00421855" w:rsidDel="00B14C69" w:rsidRDefault="008B6778" w:rsidP="00B422D7">
            <w:pPr>
              <w:suppressAutoHyphens/>
              <w:spacing w:before="40" w:after="40" w:line="276" w:lineRule="auto"/>
              <w:rPr>
                <w:del w:id="996" w:author="Matheus Gomes Faria" w:date="2022-04-08T13:02:00Z"/>
                <w:rFonts w:ascii="Arial" w:hAnsi="Arial" w:cs="Arial"/>
                <w:b/>
                <w:bCs/>
                <w:sz w:val="18"/>
                <w:szCs w:val="18"/>
              </w:rPr>
            </w:pPr>
            <w:del w:id="997" w:author="Matheus Gomes Faria" w:date="2022-04-08T13:02:00Z">
              <w:r w:rsidRPr="00DC3B7C" w:rsidDel="00B14C69">
                <w:rPr>
                  <w:rFonts w:ascii="Arial" w:hAnsi="Arial" w:cs="Arial"/>
                  <w:sz w:val="20"/>
                  <w:szCs w:val="20"/>
                  <w:highlight w:val="yellow"/>
                </w:rPr>
                <w:lastRenderedPageBreak/>
                <w:delText>[•]</w:delText>
              </w:r>
            </w:del>
          </w:p>
        </w:tc>
      </w:tr>
      <w:tr w:rsidR="00421855" w:rsidRPr="00421855" w:rsidDel="00B14C69" w14:paraId="721482C5" w14:textId="0141C79C" w:rsidTr="0093001F">
        <w:trPr>
          <w:trHeight w:val="20"/>
          <w:del w:id="998"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75023E14" w14:textId="4D81A272" w:rsidR="00083F86" w:rsidRPr="00421855" w:rsidDel="00B14C69" w:rsidRDefault="00083F86" w:rsidP="00B422D7">
            <w:pPr>
              <w:suppressAutoHyphens/>
              <w:spacing w:before="40" w:after="40" w:line="276" w:lineRule="auto"/>
              <w:rPr>
                <w:del w:id="999" w:author="Matheus Gomes Faria" w:date="2022-04-08T13:02:00Z"/>
                <w:rFonts w:ascii="Arial" w:hAnsi="Arial" w:cs="Arial"/>
                <w:sz w:val="18"/>
                <w:szCs w:val="18"/>
              </w:rPr>
            </w:pPr>
            <w:del w:id="1000" w:author="Matheus Gomes Faria" w:date="2022-04-08T13:02:00Z">
              <w:r w:rsidRPr="00421855" w:rsidDel="00B14C69">
                <w:rPr>
                  <w:rFonts w:ascii="Arial" w:hAnsi="Arial" w:cs="Arial"/>
                  <w:sz w:val="18"/>
                  <w:szCs w:val="18"/>
                </w:rPr>
                <w:delText xml:space="preserve">CNPJ: </w:delText>
              </w:r>
              <w:r w:rsidR="008B6778" w:rsidRPr="00DC3B7C" w:rsidDel="00B14C69">
                <w:rPr>
                  <w:rFonts w:ascii="Arial" w:hAnsi="Arial" w:cs="Arial"/>
                  <w:sz w:val="20"/>
                  <w:szCs w:val="20"/>
                  <w:highlight w:val="yellow"/>
                </w:rPr>
                <w:delText>[•]</w:delText>
              </w:r>
            </w:del>
          </w:p>
        </w:tc>
      </w:tr>
      <w:tr w:rsidR="00421855" w:rsidRPr="00421855" w:rsidDel="00B14C69" w14:paraId="791EEBF9" w14:textId="6F880DDB" w:rsidTr="0093001F">
        <w:trPr>
          <w:trHeight w:val="20"/>
          <w:del w:id="1001" w:author="Matheus Gomes Faria" w:date="2022-04-08T13:02:00Z"/>
        </w:trPr>
        <w:tc>
          <w:tcPr>
            <w:tcW w:w="10065" w:type="dxa"/>
            <w:gridSpan w:val="13"/>
            <w:tcBorders>
              <w:top w:val="single" w:sz="4" w:space="0" w:color="auto"/>
              <w:left w:val="single" w:sz="4" w:space="0" w:color="auto"/>
              <w:bottom w:val="single" w:sz="4" w:space="0" w:color="auto"/>
              <w:right w:val="single" w:sz="4" w:space="0" w:color="auto"/>
            </w:tcBorders>
            <w:hideMark/>
          </w:tcPr>
          <w:p w14:paraId="17E9A300" w14:textId="65B518DF" w:rsidR="00083F86" w:rsidRPr="00421855" w:rsidDel="00B14C69" w:rsidRDefault="00083F86" w:rsidP="00B422D7">
            <w:pPr>
              <w:suppressAutoHyphens/>
              <w:spacing w:before="40" w:after="40" w:line="276" w:lineRule="auto"/>
              <w:rPr>
                <w:del w:id="1002" w:author="Matheus Gomes Faria" w:date="2022-04-08T13:02:00Z"/>
                <w:rFonts w:ascii="Arial" w:hAnsi="Arial" w:cs="Arial"/>
                <w:sz w:val="18"/>
                <w:szCs w:val="18"/>
              </w:rPr>
            </w:pPr>
            <w:del w:id="1003" w:author="Matheus Gomes Faria" w:date="2022-04-08T13:02:00Z">
              <w:r w:rsidRPr="00421855" w:rsidDel="00B14C69">
                <w:rPr>
                  <w:rFonts w:ascii="Arial" w:hAnsi="Arial" w:cs="Arial"/>
                  <w:sz w:val="18"/>
                  <w:szCs w:val="18"/>
                </w:rPr>
                <w:delText xml:space="preserve">Endereço: </w:delText>
              </w:r>
              <w:r w:rsidR="008B6778" w:rsidRPr="00DC3B7C" w:rsidDel="00B14C69">
                <w:rPr>
                  <w:rFonts w:ascii="Arial" w:hAnsi="Arial" w:cs="Arial"/>
                  <w:sz w:val="20"/>
                  <w:szCs w:val="20"/>
                  <w:highlight w:val="yellow"/>
                </w:rPr>
                <w:delText>[•]</w:delText>
              </w:r>
            </w:del>
          </w:p>
        </w:tc>
      </w:tr>
      <w:tr w:rsidR="00421855" w:rsidRPr="00421855" w:rsidDel="00B14C69" w14:paraId="2978959A" w14:textId="19D6C46D" w:rsidTr="00D37CD2">
        <w:trPr>
          <w:trHeight w:val="20"/>
          <w:del w:id="1004" w:author="Matheus Gomes Faria" w:date="2022-04-08T13:02:00Z"/>
        </w:trPr>
        <w:tc>
          <w:tcPr>
            <w:tcW w:w="1129" w:type="dxa"/>
            <w:tcBorders>
              <w:top w:val="single" w:sz="4" w:space="0" w:color="auto"/>
              <w:left w:val="single" w:sz="4" w:space="0" w:color="auto"/>
              <w:bottom w:val="single" w:sz="4" w:space="0" w:color="auto"/>
              <w:right w:val="single" w:sz="4" w:space="0" w:color="auto"/>
            </w:tcBorders>
            <w:hideMark/>
          </w:tcPr>
          <w:p w14:paraId="324F9968" w14:textId="7E5CEB4A" w:rsidR="00083F86" w:rsidRPr="00421855" w:rsidDel="00B14C69" w:rsidRDefault="00083F86" w:rsidP="00B422D7">
            <w:pPr>
              <w:suppressAutoHyphens/>
              <w:spacing w:before="40" w:after="40" w:line="276" w:lineRule="auto"/>
              <w:rPr>
                <w:del w:id="1005" w:author="Matheus Gomes Faria" w:date="2022-04-08T13:02:00Z"/>
                <w:rFonts w:ascii="Arial" w:hAnsi="Arial" w:cs="Arial"/>
                <w:sz w:val="18"/>
                <w:szCs w:val="18"/>
              </w:rPr>
            </w:pPr>
            <w:del w:id="1006" w:author="Matheus Gomes Faria" w:date="2022-04-08T13:02:00Z">
              <w:r w:rsidRPr="00421855" w:rsidDel="00B14C69">
                <w:rPr>
                  <w:rFonts w:ascii="Arial" w:hAnsi="Arial" w:cs="Arial"/>
                  <w:sz w:val="18"/>
                  <w:szCs w:val="18"/>
                </w:rPr>
                <w:delText>Bairro</w:delText>
              </w:r>
            </w:del>
          </w:p>
        </w:tc>
        <w:tc>
          <w:tcPr>
            <w:tcW w:w="1131" w:type="dxa"/>
            <w:gridSpan w:val="2"/>
            <w:tcBorders>
              <w:top w:val="single" w:sz="4" w:space="0" w:color="auto"/>
              <w:left w:val="single" w:sz="4" w:space="0" w:color="auto"/>
              <w:bottom w:val="single" w:sz="4" w:space="0" w:color="auto"/>
              <w:right w:val="single" w:sz="4" w:space="0" w:color="auto"/>
            </w:tcBorders>
            <w:hideMark/>
          </w:tcPr>
          <w:p w14:paraId="32BCFEA1" w14:textId="2C3AD554" w:rsidR="00083F86" w:rsidRPr="00421855" w:rsidDel="00B14C69" w:rsidRDefault="008B6778" w:rsidP="00B422D7">
            <w:pPr>
              <w:suppressAutoHyphens/>
              <w:spacing w:before="40" w:after="40" w:line="276" w:lineRule="auto"/>
              <w:rPr>
                <w:del w:id="1007" w:author="Matheus Gomes Faria" w:date="2022-04-08T13:02:00Z"/>
                <w:rFonts w:ascii="Arial" w:hAnsi="Arial" w:cs="Arial"/>
                <w:sz w:val="18"/>
                <w:szCs w:val="18"/>
              </w:rPr>
            </w:pPr>
            <w:del w:id="1008" w:author="Matheus Gomes Faria" w:date="2022-04-08T13:02:00Z">
              <w:r w:rsidRPr="00DC3B7C" w:rsidDel="00B14C69">
                <w:rPr>
                  <w:rFonts w:ascii="Arial" w:hAnsi="Arial" w:cs="Arial"/>
                  <w:sz w:val="20"/>
                  <w:szCs w:val="20"/>
                  <w:highlight w:val="yellow"/>
                </w:rPr>
                <w:delText>[•]</w:delText>
              </w:r>
            </w:del>
          </w:p>
        </w:tc>
        <w:tc>
          <w:tcPr>
            <w:tcW w:w="1820" w:type="dxa"/>
            <w:gridSpan w:val="3"/>
            <w:tcBorders>
              <w:top w:val="single" w:sz="4" w:space="0" w:color="auto"/>
              <w:left w:val="single" w:sz="4" w:space="0" w:color="auto"/>
              <w:bottom w:val="single" w:sz="4" w:space="0" w:color="auto"/>
              <w:right w:val="single" w:sz="4" w:space="0" w:color="auto"/>
            </w:tcBorders>
            <w:hideMark/>
          </w:tcPr>
          <w:p w14:paraId="178123C8" w14:textId="4CD513F7" w:rsidR="00083F86" w:rsidRPr="00421855" w:rsidDel="00B14C69" w:rsidRDefault="00083F86" w:rsidP="00B422D7">
            <w:pPr>
              <w:suppressAutoHyphens/>
              <w:spacing w:before="40" w:after="40" w:line="276" w:lineRule="auto"/>
              <w:rPr>
                <w:del w:id="1009" w:author="Matheus Gomes Faria" w:date="2022-04-08T13:02:00Z"/>
                <w:rFonts w:ascii="Arial" w:hAnsi="Arial" w:cs="Arial"/>
                <w:sz w:val="18"/>
                <w:szCs w:val="18"/>
              </w:rPr>
            </w:pPr>
            <w:del w:id="1010" w:author="Matheus Gomes Faria" w:date="2022-04-08T13:02:00Z">
              <w:r w:rsidRPr="00421855" w:rsidDel="00B14C69">
                <w:rPr>
                  <w:rFonts w:ascii="Arial" w:hAnsi="Arial" w:cs="Arial"/>
                  <w:sz w:val="18"/>
                  <w:szCs w:val="18"/>
                </w:rPr>
                <w:delText>Cidade</w:delText>
              </w:r>
            </w:del>
          </w:p>
        </w:tc>
        <w:tc>
          <w:tcPr>
            <w:tcW w:w="821" w:type="dxa"/>
            <w:gridSpan w:val="2"/>
            <w:tcBorders>
              <w:top w:val="single" w:sz="4" w:space="0" w:color="auto"/>
              <w:left w:val="single" w:sz="4" w:space="0" w:color="auto"/>
              <w:bottom w:val="single" w:sz="4" w:space="0" w:color="auto"/>
              <w:right w:val="single" w:sz="4" w:space="0" w:color="auto"/>
            </w:tcBorders>
            <w:hideMark/>
          </w:tcPr>
          <w:p w14:paraId="50467976" w14:textId="33273DCA" w:rsidR="00083F86" w:rsidRPr="00421855" w:rsidDel="00B14C69" w:rsidRDefault="008B6778" w:rsidP="00B422D7">
            <w:pPr>
              <w:suppressAutoHyphens/>
              <w:spacing w:before="40" w:after="40" w:line="276" w:lineRule="auto"/>
              <w:rPr>
                <w:del w:id="1011" w:author="Matheus Gomes Faria" w:date="2022-04-08T13:02:00Z"/>
                <w:rFonts w:ascii="Arial" w:hAnsi="Arial" w:cs="Arial"/>
                <w:sz w:val="18"/>
                <w:szCs w:val="18"/>
              </w:rPr>
            </w:pPr>
            <w:del w:id="1012" w:author="Matheus Gomes Faria" w:date="2022-04-08T13:02:00Z">
              <w:r w:rsidRPr="00DC3B7C" w:rsidDel="00B14C69">
                <w:rPr>
                  <w:rFonts w:ascii="Arial" w:hAnsi="Arial" w:cs="Arial"/>
                  <w:sz w:val="20"/>
                  <w:szCs w:val="20"/>
                  <w:highlight w:val="yellow"/>
                </w:rPr>
                <w:delText>[•]</w:delText>
              </w:r>
            </w:del>
          </w:p>
        </w:tc>
        <w:tc>
          <w:tcPr>
            <w:tcW w:w="1392" w:type="dxa"/>
            <w:tcBorders>
              <w:top w:val="single" w:sz="4" w:space="0" w:color="auto"/>
              <w:left w:val="single" w:sz="4" w:space="0" w:color="auto"/>
              <w:bottom w:val="single" w:sz="4" w:space="0" w:color="auto"/>
              <w:right w:val="single" w:sz="4" w:space="0" w:color="auto"/>
            </w:tcBorders>
            <w:hideMark/>
          </w:tcPr>
          <w:p w14:paraId="3AAE7A7C" w14:textId="02C1C072" w:rsidR="00083F86" w:rsidRPr="00421855" w:rsidDel="00B14C69" w:rsidRDefault="00083F86" w:rsidP="00B422D7">
            <w:pPr>
              <w:suppressAutoHyphens/>
              <w:spacing w:before="40" w:after="40" w:line="276" w:lineRule="auto"/>
              <w:rPr>
                <w:del w:id="1013" w:author="Matheus Gomes Faria" w:date="2022-04-08T13:02:00Z"/>
                <w:rFonts w:ascii="Arial" w:hAnsi="Arial" w:cs="Arial"/>
                <w:sz w:val="18"/>
                <w:szCs w:val="18"/>
              </w:rPr>
            </w:pPr>
            <w:del w:id="1014" w:author="Matheus Gomes Faria" w:date="2022-04-08T13:02:00Z">
              <w:r w:rsidRPr="00421855" w:rsidDel="00B14C69">
                <w:rPr>
                  <w:rFonts w:ascii="Arial" w:hAnsi="Arial" w:cs="Arial"/>
                  <w:sz w:val="18"/>
                  <w:szCs w:val="18"/>
                </w:rPr>
                <w:delText>UF</w:delText>
              </w:r>
            </w:del>
          </w:p>
        </w:tc>
        <w:tc>
          <w:tcPr>
            <w:tcW w:w="1390" w:type="dxa"/>
            <w:gridSpan w:val="2"/>
            <w:tcBorders>
              <w:top w:val="single" w:sz="4" w:space="0" w:color="auto"/>
              <w:left w:val="single" w:sz="4" w:space="0" w:color="auto"/>
              <w:bottom w:val="single" w:sz="4" w:space="0" w:color="auto"/>
              <w:right w:val="single" w:sz="4" w:space="0" w:color="auto"/>
            </w:tcBorders>
            <w:hideMark/>
          </w:tcPr>
          <w:p w14:paraId="529DBFFC" w14:textId="574830B7" w:rsidR="00083F86" w:rsidRPr="00421855" w:rsidDel="00B14C69" w:rsidRDefault="008B6778" w:rsidP="00B422D7">
            <w:pPr>
              <w:suppressAutoHyphens/>
              <w:spacing w:before="40" w:after="40" w:line="276" w:lineRule="auto"/>
              <w:rPr>
                <w:del w:id="1015" w:author="Matheus Gomes Faria" w:date="2022-04-08T13:02:00Z"/>
                <w:rFonts w:ascii="Arial" w:hAnsi="Arial" w:cs="Arial"/>
                <w:sz w:val="18"/>
                <w:szCs w:val="18"/>
              </w:rPr>
            </w:pPr>
            <w:del w:id="1016" w:author="Matheus Gomes Faria" w:date="2022-04-08T13:02:00Z">
              <w:r w:rsidRPr="00DC3B7C" w:rsidDel="00B14C69">
                <w:rPr>
                  <w:rFonts w:ascii="Arial" w:hAnsi="Arial" w:cs="Arial"/>
                  <w:sz w:val="20"/>
                  <w:szCs w:val="20"/>
                  <w:highlight w:val="yellow"/>
                </w:rPr>
                <w:delText>[•]</w:delText>
              </w:r>
            </w:del>
          </w:p>
        </w:tc>
        <w:tc>
          <w:tcPr>
            <w:tcW w:w="979" w:type="dxa"/>
            <w:tcBorders>
              <w:top w:val="single" w:sz="4" w:space="0" w:color="auto"/>
              <w:left w:val="single" w:sz="4" w:space="0" w:color="auto"/>
              <w:bottom w:val="single" w:sz="4" w:space="0" w:color="auto"/>
              <w:right w:val="single" w:sz="4" w:space="0" w:color="auto"/>
            </w:tcBorders>
            <w:hideMark/>
          </w:tcPr>
          <w:p w14:paraId="08DB17B1" w14:textId="171C6F60" w:rsidR="00083F86" w:rsidRPr="00421855" w:rsidDel="00B14C69" w:rsidRDefault="00083F86" w:rsidP="00B422D7">
            <w:pPr>
              <w:suppressAutoHyphens/>
              <w:spacing w:before="40" w:after="40" w:line="276" w:lineRule="auto"/>
              <w:rPr>
                <w:del w:id="1017" w:author="Matheus Gomes Faria" w:date="2022-04-08T13:02:00Z"/>
                <w:rFonts w:ascii="Arial" w:hAnsi="Arial" w:cs="Arial"/>
                <w:sz w:val="18"/>
                <w:szCs w:val="18"/>
              </w:rPr>
            </w:pPr>
            <w:del w:id="1018" w:author="Matheus Gomes Faria" w:date="2022-04-08T13:02:00Z">
              <w:r w:rsidRPr="00421855" w:rsidDel="00B14C69">
                <w:rPr>
                  <w:rFonts w:ascii="Arial" w:hAnsi="Arial" w:cs="Arial"/>
                  <w:sz w:val="18"/>
                  <w:szCs w:val="18"/>
                </w:rPr>
                <w:delText>CEP</w:delText>
              </w:r>
            </w:del>
          </w:p>
        </w:tc>
        <w:tc>
          <w:tcPr>
            <w:tcW w:w="1403" w:type="dxa"/>
            <w:tcBorders>
              <w:top w:val="single" w:sz="4" w:space="0" w:color="auto"/>
              <w:left w:val="single" w:sz="4" w:space="0" w:color="auto"/>
              <w:bottom w:val="single" w:sz="4" w:space="0" w:color="auto"/>
              <w:right w:val="single" w:sz="4" w:space="0" w:color="auto"/>
            </w:tcBorders>
            <w:hideMark/>
          </w:tcPr>
          <w:p w14:paraId="58289F6A" w14:textId="70FC4B04" w:rsidR="00083F86" w:rsidRPr="00421855" w:rsidDel="00B14C69" w:rsidRDefault="008B6778" w:rsidP="00B422D7">
            <w:pPr>
              <w:suppressAutoHyphens/>
              <w:spacing w:before="40" w:after="40" w:line="276" w:lineRule="auto"/>
              <w:rPr>
                <w:del w:id="1019" w:author="Matheus Gomes Faria" w:date="2022-04-08T13:02:00Z"/>
                <w:rFonts w:ascii="Arial" w:hAnsi="Arial" w:cs="Arial"/>
                <w:sz w:val="18"/>
                <w:szCs w:val="18"/>
              </w:rPr>
            </w:pPr>
            <w:del w:id="1020" w:author="Matheus Gomes Faria" w:date="2022-04-08T13:02:00Z">
              <w:r w:rsidRPr="00DC3B7C" w:rsidDel="00B14C69">
                <w:rPr>
                  <w:rFonts w:ascii="Arial" w:hAnsi="Arial" w:cs="Arial"/>
                  <w:sz w:val="20"/>
                  <w:szCs w:val="20"/>
                  <w:highlight w:val="yellow"/>
                </w:rPr>
                <w:delText>[•]</w:delText>
              </w:r>
            </w:del>
          </w:p>
        </w:tc>
      </w:tr>
      <w:tr w:rsidR="00421855" w:rsidRPr="00421855" w14:paraId="0B8D184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582D8" w14:textId="34FA49B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w:t>
            </w:r>
            <w:proofErr w:type="spellStart"/>
            <w:r w:rsidRPr="00421855">
              <w:rPr>
                <w:rFonts w:ascii="Arial" w:hAnsi="Arial" w:cs="Arial"/>
                <w:sz w:val="18"/>
                <w:szCs w:val="18"/>
              </w:rPr>
              <w:t>Forgreen</w:t>
            </w:r>
            <w:proofErr w:type="spellEnd"/>
            <w:r w:rsidRPr="00421855">
              <w:rPr>
                <w:rFonts w:ascii="Arial" w:hAnsi="Arial" w:cs="Arial"/>
                <w:sz w:val="18"/>
                <w:szCs w:val="18"/>
              </w:rPr>
              <w:t xml:space="preserve">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Pr>
                <w:rFonts w:ascii="Arial" w:hAnsi="Arial" w:cs="Arial"/>
                <w:sz w:val="18"/>
                <w:szCs w:val="18"/>
              </w:rPr>
              <w:t xml:space="preserve"> 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25C33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C1EBD98" w14:textId="5B4F83E0" w:rsidR="0093001F" w:rsidRPr="00421855" w:rsidRDefault="0093001F" w:rsidP="0093001F">
            <w:pPr>
              <w:suppressAutoHyphens/>
              <w:spacing w:before="40" w:after="40" w:line="276" w:lineRule="auto"/>
              <w:rPr>
                <w:rFonts w:ascii="Arial" w:hAnsi="Arial" w:cs="Arial"/>
                <w:b/>
                <w:sz w:val="18"/>
                <w:szCs w:val="18"/>
              </w:rPr>
            </w:pPr>
            <w:r w:rsidRPr="00DF0BEC">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00F177B3" w:rsidRPr="00F177B3">
              <w:rPr>
                <w:rFonts w:ascii="Arial" w:hAnsi="Arial" w:cs="Arial"/>
                <w:sz w:val="18"/>
                <w:szCs w:val="18"/>
              </w:rPr>
              <w:t xml:space="preserve">90,16% (noventa inteiros e dezesseis </w:t>
            </w:r>
            <w:r w:rsidR="00A751EA">
              <w:rPr>
                <w:rFonts w:ascii="Arial" w:hAnsi="Arial" w:cs="Arial"/>
                <w:sz w:val="18"/>
                <w:szCs w:val="18"/>
              </w:rPr>
              <w:t xml:space="preserve">centésimos </w:t>
            </w:r>
            <w:r w:rsidR="00F177B3" w:rsidRPr="00F177B3">
              <w:rPr>
                <w:rFonts w:ascii="Arial" w:hAnsi="Arial" w:cs="Arial"/>
                <w:sz w:val="18"/>
                <w:szCs w:val="18"/>
              </w:rPr>
              <w:t>por cento) das parcelas dos Créditos Imobiliários Totais.</w:t>
            </w:r>
          </w:p>
        </w:tc>
      </w:tr>
      <w:tr w:rsidR="00421855" w:rsidRPr="00421855" w14:paraId="205F7B2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421855">
              <w:rPr>
                <w:rFonts w:ascii="Arial" w:hAnsi="Arial" w:cs="Arial"/>
                <w:sz w:val="18"/>
                <w:szCs w:val="18"/>
              </w:rPr>
              <w:t>ii</w:t>
            </w:r>
            <w:proofErr w:type="spellEnd"/>
            <w:r w:rsidRPr="00421855">
              <w:rPr>
                <w:rFonts w:ascii="Arial" w:hAnsi="Arial" w:cs="Arial"/>
                <w:sz w:val="18"/>
                <w:szCs w:val="18"/>
              </w:rPr>
              <w:t xml:space="preserve">) juros moratórios de 1% (um por cento) ao mês, ou fração, calculados </w:t>
            </w:r>
            <w:r w:rsidRPr="00421855">
              <w:rPr>
                <w:rFonts w:ascii="Arial" w:hAnsi="Arial" w:cs="Arial"/>
                <w:i/>
                <w:iCs/>
                <w:sz w:val="18"/>
                <w:szCs w:val="18"/>
              </w:rPr>
              <w:t xml:space="preserve">pro rata </w:t>
            </w:r>
            <w:proofErr w:type="spellStart"/>
            <w:r w:rsidRPr="00421855">
              <w:rPr>
                <w:rFonts w:ascii="Arial" w:hAnsi="Arial" w:cs="Arial"/>
                <w:i/>
                <w:iCs/>
                <w:sz w:val="18"/>
                <w:szCs w:val="18"/>
              </w:rPr>
              <w:t>temporis</w:t>
            </w:r>
            <w:proofErr w:type="spellEnd"/>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representados por esta CCI contam com as seguintes garantias: (i) a Fiança; (</w:t>
            </w:r>
            <w:proofErr w:type="spellStart"/>
            <w:r w:rsidRPr="00421855">
              <w:rPr>
                <w:rFonts w:ascii="Arial" w:hAnsi="Arial" w:cs="Arial"/>
                <w:bCs/>
                <w:sz w:val="18"/>
                <w:szCs w:val="18"/>
              </w:rPr>
              <w:t>ii</w:t>
            </w:r>
            <w:proofErr w:type="spellEnd"/>
            <w:r w:rsidRPr="00421855">
              <w:rPr>
                <w:rFonts w:ascii="Arial" w:hAnsi="Arial" w:cs="Arial"/>
                <w:bCs/>
                <w:sz w:val="18"/>
                <w:szCs w:val="18"/>
              </w:rPr>
              <w:t>) a Cessão Fiduciária; (</w:t>
            </w:r>
            <w:proofErr w:type="spellStart"/>
            <w:r w:rsidRPr="00421855">
              <w:rPr>
                <w:rFonts w:ascii="Arial" w:hAnsi="Arial" w:cs="Arial"/>
                <w:bCs/>
                <w:sz w:val="18"/>
                <w:szCs w:val="18"/>
              </w:rPr>
              <w:t>iii</w:t>
            </w:r>
            <w:proofErr w:type="spellEnd"/>
            <w:r w:rsidRPr="00421855">
              <w:rPr>
                <w:rFonts w:ascii="Arial" w:hAnsi="Arial" w:cs="Arial"/>
                <w:bCs/>
                <w:sz w:val="18"/>
                <w:szCs w:val="18"/>
              </w:rPr>
              <w:t>) a Alienação Fiduciária de Cotas; e (</w:t>
            </w:r>
            <w:proofErr w:type="spellStart"/>
            <w:r w:rsidRPr="00421855">
              <w:rPr>
                <w:rFonts w:ascii="Arial" w:hAnsi="Arial" w:cs="Arial"/>
                <w:bCs/>
                <w:sz w:val="18"/>
                <w:szCs w:val="18"/>
              </w:rPr>
              <w:t>iv</w:t>
            </w:r>
            <w:proofErr w:type="spellEnd"/>
            <w:r w:rsidRPr="00421855">
              <w:rPr>
                <w:rFonts w:ascii="Arial" w:hAnsi="Arial" w:cs="Arial"/>
                <w:bCs/>
                <w:sz w:val="18"/>
                <w:szCs w:val="18"/>
              </w:rPr>
              <w:t xml:space="preserve">) os Fundos; todas prestadas em </w:t>
            </w:r>
            <w:r w:rsidRPr="00421855">
              <w:rPr>
                <w:rFonts w:ascii="Arial" w:hAnsi="Arial" w:cs="Arial"/>
                <w:bCs/>
                <w:sz w:val="18"/>
                <w:szCs w:val="18"/>
              </w:rPr>
              <w:lastRenderedPageBreak/>
              <w:t xml:space="preserve">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582"/>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lastRenderedPageBreak/>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5BD33B50"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1021"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1021"/>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1022" w:name="_DV_C2"/>
      <w:r w:rsidR="0034188F" w:rsidRPr="00421855">
        <w:t>, de 16 de janeiro de 2009, conforme alterada, em que</w:t>
      </w:r>
      <w:r w:rsidR="006D1255" w:rsidRPr="00421855">
        <w:t xml:space="preserve"> </w:t>
      </w:r>
      <w:r w:rsidR="00F50B47" w:rsidRPr="00421855">
        <w:rPr>
          <w:b/>
          <w:bCs/>
        </w:rPr>
        <w:t>Reag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8B6778" w:rsidRPr="00DC3B7C">
        <w:rPr>
          <w:highlight w:val="yellow"/>
        </w:rPr>
        <w:t>[•]</w:t>
      </w:r>
      <w:r w:rsidR="006D5ABC" w:rsidRPr="00421855">
        <w:t xml:space="preserve">, instituição financeira, inscrita no CNPJ sob o n.º </w:t>
      </w:r>
      <w:r w:rsidR="008B6778" w:rsidRPr="00DC3B7C">
        <w:rPr>
          <w:highlight w:val="yellow"/>
        </w:rPr>
        <w:t>[•]</w:t>
      </w:r>
      <w:r w:rsidR="006D5ABC" w:rsidRPr="00421855">
        <w:t xml:space="preserve">, com sede na Cidade do </w:t>
      </w:r>
      <w:r w:rsidR="008B6778" w:rsidRPr="00DC3B7C">
        <w:rPr>
          <w:highlight w:val="yellow"/>
        </w:rPr>
        <w:t>[•]</w:t>
      </w:r>
      <w:r w:rsidR="006D5ABC" w:rsidRPr="00421855">
        <w:t xml:space="preserve">, Estado do </w:t>
      </w:r>
      <w:r w:rsidR="008B6778" w:rsidRPr="00DC3B7C">
        <w:rPr>
          <w:highlight w:val="yellow"/>
        </w:rPr>
        <w:t>[•]</w:t>
      </w:r>
      <w:r w:rsidR="006D5ABC" w:rsidRPr="00421855">
        <w:t xml:space="preserve">, na </w:t>
      </w:r>
      <w:r w:rsidR="008B6778" w:rsidRPr="00DC3B7C">
        <w:rPr>
          <w:highlight w:val="yellow"/>
        </w:rPr>
        <w:t>[•]</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1023" w:name="_DV_M3"/>
      <w:bookmarkStart w:id="1024" w:name="_DV_M5"/>
      <w:bookmarkStart w:id="1025" w:name="_DV_M6"/>
      <w:bookmarkStart w:id="1026" w:name="_DV_M8"/>
      <w:bookmarkStart w:id="1027" w:name="_DV_M9"/>
      <w:bookmarkEnd w:id="1022"/>
      <w:bookmarkEnd w:id="1023"/>
      <w:bookmarkEnd w:id="1024"/>
      <w:bookmarkEnd w:id="1025"/>
      <w:bookmarkEnd w:id="1026"/>
      <w:bookmarkEnd w:id="1027"/>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581"/>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1028" w:name="_Hlk93497995"/>
            <w:r w:rsidRPr="00421855">
              <w:rPr>
                <w:rFonts w:ascii="Arial" w:hAnsi="Arial" w:cs="Arial"/>
                <w:b/>
                <w:sz w:val="20"/>
                <w:szCs w:val="20"/>
              </w:rPr>
              <w:t>BLUM Companhia de Securitização de Créditos S.A.</w:t>
            </w:r>
            <w:bookmarkEnd w:id="1028"/>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 xml:space="preserve">Cargo: </w:t>
            </w:r>
            <w:proofErr w:type="spellStart"/>
            <w:r w:rsidRPr="00D37CD2">
              <w:rPr>
                <w:rFonts w:ascii="Arial" w:hAnsi="Arial" w:cs="Arial"/>
                <w:bCs/>
                <w:color w:val="000000"/>
                <w:sz w:val="20"/>
                <w:szCs w:val="20"/>
                <w:lang w:val="en-US"/>
              </w:rPr>
              <w:t>Diretor</w:t>
            </w:r>
            <w:proofErr w:type="spellEnd"/>
            <w:r w:rsidRPr="00D37CD2">
              <w:rPr>
                <w:rFonts w:ascii="Arial" w:hAnsi="Arial" w:cs="Arial"/>
                <w:bCs/>
                <w:color w:val="000000"/>
                <w:sz w:val="20"/>
                <w:szCs w:val="20"/>
                <w:lang w:val="en-US"/>
              </w:rPr>
              <w:t xml:space="preserve">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 xml:space="preserve">CPF </w:t>
            </w:r>
            <w:proofErr w:type="gramStart"/>
            <w:r w:rsidRPr="00D37CD2">
              <w:rPr>
                <w:rFonts w:ascii="Arial" w:hAnsi="Arial" w:cs="Arial"/>
                <w:bCs/>
                <w:color w:val="000000"/>
                <w:sz w:val="20"/>
                <w:szCs w:val="20"/>
                <w:lang w:val="en-US"/>
              </w:rPr>
              <w:t>n.º</w:t>
            </w:r>
            <w:proofErr w:type="gramEnd"/>
            <w:r w:rsidRPr="00D37CD2">
              <w:rPr>
                <w:rFonts w:ascii="Arial" w:hAnsi="Arial" w:cs="Arial"/>
                <w:bCs/>
                <w:color w:val="000000"/>
                <w:sz w:val="20"/>
                <w:szCs w:val="20"/>
                <w:lang w:val="en-US"/>
              </w:rPr>
              <w:t>: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29" w:name="_Hlk499220196"/>
      <w:bookmarkStart w:id="1030" w:name="_Hlk499289595"/>
      <w:r w:rsidRPr="00421855">
        <w:rPr>
          <w:rFonts w:ascii="Arial" w:hAnsi="Arial" w:cs="Arial"/>
          <w:b/>
          <w:sz w:val="20"/>
          <w:szCs w:val="20"/>
        </w:rPr>
        <w:t xml:space="preserve">Declarações do Agente Fiduciário </w:t>
      </w:r>
      <w:bookmarkEnd w:id="1029"/>
    </w:p>
    <w:p w14:paraId="71EC615C" w14:textId="4737CC53" w:rsidR="0034188F" w:rsidRPr="00421855" w:rsidRDefault="002E5B8B" w:rsidP="00B047AB">
      <w:pPr>
        <w:pStyle w:val="Recuodecorpodetexto"/>
        <w:tabs>
          <w:tab w:val="left" w:pos="-1985"/>
        </w:tabs>
        <w:suppressAutoHyphens/>
        <w:spacing w:before="240" w:after="240" w:line="300" w:lineRule="auto"/>
      </w:pPr>
      <w:ins w:id="1031" w:author="Matheus Gomes Faria" w:date="2022-04-06T16:59:00Z">
        <w:r w:rsidRPr="002E5B8B">
          <w:rPr>
            <w:rFonts w:ascii="Ebrima" w:eastAsia="Times New Roman" w:hAnsi="Ebrima" w:cs="Calibri"/>
            <w:bCs/>
            <w:color w:val="000000"/>
            <w:sz w:val="22"/>
            <w:szCs w:val="22"/>
            <w:lang w:eastAsia="pt-BR"/>
          </w:rPr>
          <w:t xml:space="preserve">A </w:t>
        </w:r>
        <w:r w:rsidRPr="002E5B8B">
          <w:rPr>
            <w:rFonts w:ascii="Ebrima" w:eastAsia="Times New Roman" w:hAnsi="Ebrima" w:cs="Times New Roman"/>
            <w:b/>
            <w:bCs/>
            <w:color w:val="000000"/>
            <w:sz w:val="22"/>
            <w:szCs w:val="22"/>
            <w:lang w:eastAsia="pt-BR"/>
          </w:rPr>
          <w:t>SIMPLIFIC PAVARINI DISTRIBUIDORA DE TÍTULOS E VALORES MOBILIÁRIOS LTDA</w:t>
        </w:r>
        <w:r w:rsidRPr="002E5B8B">
          <w:rPr>
            <w:rFonts w:ascii="Ebrima" w:eastAsia="Times New Roman" w:hAnsi="Ebrima" w:cs="Times New Roman"/>
            <w:b/>
            <w:color w:val="000000"/>
            <w:sz w:val="22"/>
            <w:szCs w:val="22"/>
            <w:lang w:eastAsia="pt-BR"/>
          </w:rPr>
          <w:t>.</w:t>
        </w:r>
        <w:r w:rsidRPr="002E5B8B">
          <w:rPr>
            <w:rFonts w:ascii="Ebrima" w:eastAsia="Times New Roman" w:hAnsi="Ebrima" w:cs="Times New Roman"/>
            <w:color w:val="000000"/>
            <w:sz w:val="22"/>
            <w:szCs w:val="22"/>
            <w:lang w:eastAsia="pt-BR"/>
          </w:rPr>
          <w:t xml:space="preserve">, instituição financeira, atuando por sua filiar na cidade de São Paulo, Estado de São Paulo, na Rua Joaquim Floriano 466, Bloco B, conjunto 1401, Itaim Bibi, CEP 04534-002 inscrita no Cadastro Nacional das Pessoas Jurídicas do Ministério da Economia (“CNPJ/ME”) sob o nº 15.227.994/0004-01, neste ato representada na forma de seu Contrato Social </w:t>
        </w:r>
      </w:ins>
      <w:del w:id="1032" w:author="Matheus Gomes Faria" w:date="2022-04-06T16:59:00Z">
        <w:r w:rsidR="008B6778" w:rsidRPr="00DC3B7C" w:rsidDel="002E5B8B">
          <w:rPr>
            <w:highlight w:val="yellow"/>
          </w:rPr>
          <w:delText>[•]</w:delText>
        </w:r>
        <w:r w:rsidR="006D5ABC" w:rsidRPr="00421855" w:rsidDel="002E5B8B">
          <w:delText>, instituição financeira, inscrita no CNPJ sob o</w:delText>
        </w:r>
        <w:r w:rsidR="006D5ABC" w:rsidRPr="00421855" w:rsidDel="002E5B8B">
          <w:rPr>
            <w:spacing w:val="1"/>
          </w:rPr>
          <w:delText xml:space="preserve"> </w:delText>
        </w:r>
        <w:r w:rsidR="006D5ABC" w:rsidRPr="00421855" w:rsidDel="002E5B8B">
          <w:delText xml:space="preserve">n.º </w:delText>
        </w:r>
        <w:r w:rsidR="008B6778" w:rsidRPr="00DC3B7C" w:rsidDel="002E5B8B">
          <w:rPr>
            <w:highlight w:val="yellow"/>
          </w:rPr>
          <w:delText>[•]</w:delText>
        </w:r>
        <w:r w:rsidR="006D5ABC" w:rsidRPr="00421855" w:rsidDel="002E5B8B">
          <w:delText xml:space="preserve">, com sede na Cidade do </w:delText>
        </w:r>
        <w:r w:rsidR="008B6778" w:rsidRPr="00DC3B7C" w:rsidDel="002E5B8B">
          <w:rPr>
            <w:highlight w:val="yellow"/>
          </w:rPr>
          <w:delText>[•]</w:delText>
        </w:r>
        <w:r w:rsidR="006D5ABC" w:rsidRPr="00421855" w:rsidDel="002E5B8B">
          <w:delText xml:space="preserve">, Estado do </w:delText>
        </w:r>
        <w:r w:rsidR="008B6778" w:rsidRPr="00DC3B7C" w:rsidDel="002E5B8B">
          <w:rPr>
            <w:highlight w:val="yellow"/>
          </w:rPr>
          <w:delText>[•]</w:delText>
        </w:r>
        <w:r w:rsidR="006D5ABC" w:rsidRPr="00421855" w:rsidDel="002E5B8B">
          <w:delText xml:space="preserve">, na </w:delText>
        </w:r>
        <w:r w:rsidR="008B6778" w:rsidRPr="00DC3B7C" w:rsidDel="002E5B8B">
          <w:rPr>
            <w:highlight w:val="yellow"/>
          </w:rPr>
          <w:delText>[•]</w:delText>
        </w:r>
        <w:r w:rsidR="0032141A" w:rsidRPr="00421855" w:rsidDel="002E5B8B">
          <w:delText>, neste ato representada na forma de seus atos constitutivos</w:delText>
        </w:r>
        <w:r w:rsidR="006D5ABC" w:rsidRPr="00421855" w:rsidDel="002E5B8B">
          <w:rPr>
            <w:b/>
            <w:bCs/>
          </w:rPr>
          <w:delText xml:space="preserve"> </w:delText>
        </w:r>
      </w:del>
      <w:r w:rsidR="006D1255" w:rsidRPr="00421855">
        <w:t>(“</w:t>
      </w:r>
      <w:r w:rsidR="006D1255" w:rsidRPr="00421855">
        <w:rPr>
          <w:b/>
        </w:rPr>
        <w:t>Agente Fiduciário</w:t>
      </w:r>
      <w:r w:rsidR="006D1255" w:rsidRPr="00421855">
        <w:t>”), na qualidade de agente fiduciário da oferta pública de distribuição dos Certificados de Recebíveis Imobiliários da</w:t>
      </w:r>
      <w:r w:rsidR="005175E9" w:rsidRPr="00421855">
        <w:t>s</w:t>
      </w:r>
      <w:r w:rsidR="006D1255" w:rsidRPr="00421855">
        <w:t xml:space="preserve"> </w:t>
      </w:r>
      <w:r w:rsidR="005175E9" w:rsidRPr="00421855">
        <w:t>7</w:t>
      </w:r>
      <w:r w:rsidR="00C45A20" w:rsidRPr="00421855">
        <w:t>ª</w:t>
      </w:r>
      <w:r w:rsidR="00F673C1" w:rsidRPr="00421855">
        <w:t xml:space="preserve"> </w:t>
      </w:r>
      <w:r w:rsidR="00336C6A" w:rsidRPr="00421855">
        <w:t xml:space="preserve">e </w:t>
      </w:r>
      <w:r w:rsidR="005175E9" w:rsidRPr="00421855">
        <w:t>8</w:t>
      </w:r>
      <w:r w:rsidR="00336C6A" w:rsidRPr="00421855">
        <w:t xml:space="preserve">ª </w:t>
      </w:r>
      <w:r w:rsidR="006D1255" w:rsidRPr="00421855">
        <w:t>Série</w:t>
      </w:r>
      <w:r w:rsidR="00336C6A" w:rsidRPr="00421855">
        <w:t>s</w:t>
      </w:r>
      <w:r w:rsidR="006D1255" w:rsidRPr="00421855">
        <w:t xml:space="preserve"> da </w:t>
      </w:r>
      <w:r w:rsidR="006568D4" w:rsidRPr="00421855">
        <w:t>1</w:t>
      </w:r>
      <w:r w:rsidR="006D1255" w:rsidRPr="00421855">
        <w:t>ª Emissão (“</w:t>
      </w:r>
      <w:r w:rsidR="006D1255" w:rsidRPr="00421855">
        <w:rPr>
          <w:b/>
        </w:rPr>
        <w:t>CRI</w:t>
      </w:r>
      <w:r w:rsidR="006D1255" w:rsidRPr="00421855">
        <w:t>” e “</w:t>
      </w:r>
      <w:r w:rsidR="006D1255" w:rsidRPr="00421855">
        <w:rPr>
          <w:b/>
        </w:rPr>
        <w:t>Emissão</w:t>
      </w:r>
      <w:r w:rsidR="006D1255" w:rsidRPr="00421855">
        <w:t xml:space="preserve">”, respectivamente) da </w:t>
      </w:r>
      <w:r w:rsidR="0068112D" w:rsidRPr="00421855">
        <w:rPr>
          <w:b/>
          <w:bCs/>
        </w:rPr>
        <w:t>BLUM Companhia de Securitização de Créditos S.A.</w:t>
      </w:r>
      <w:r w:rsidR="00F673C1" w:rsidRPr="00421855">
        <w:t xml:space="preserve">, </w:t>
      </w:r>
      <w:r w:rsidR="0038610D" w:rsidRPr="00421855">
        <w:t xml:space="preserve">sociedade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r w:rsidR="00C7679C" w:rsidRPr="00421855">
        <w:rPr>
          <w:b/>
          <w:bCs/>
        </w:rPr>
        <w:t>Reag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35FA1088" w:rsidR="0034188F" w:rsidRPr="00421855" w:rsidRDefault="002E5B8B" w:rsidP="00B047AB">
      <w:pPr>
        <w:tabs>
          <w:tab w:val="left" w:pos="3060"/>
        </w:tabs>
        <w:suppressAutoHyphens/>
        <w:spacing w:before="240" w:after="240" w:line="300" w:lineRule="auto"/>
        <w:jc w:val="center"/>
        <w:rPr>
          <w:rFonts w:ascii="Arial" w:hAnsi="Arial" w:cs="Arial"/>
          <w:sz w:val="20"/>
          <w:szCs w:val="20"/>
        </w:rPr>
      </w:pPr>
      <w:ins w:id="1033" w:author="Matheus Gomes Faria" w:date="2022-04-06T16:59:00Z">
        <w:r>
          <w:rPr>
            <w:rFonts w:ascii="Arial" w:hAnsi="Arial" w:cs="Arial"/>
            <w:sz w:val="20"/>
            <w:szCs w:val="20"/>
          </w:rPr>
          <w:t>São Paulo, SP,</w:t>
        </w:r>
        <w:r w:rsidRPr="00421855" w:rsidDel="002E5B8B">
          <w:rPr>
            <w:rFonts w:ascii="Arial" w:hAnsi="Arial" w:cs="Arial"/>
            <w:sz w:val="20"/>
            <w:szCs w:val="20"/>
          </w:rPr>
          <w:t xml:space="preserve"> </w:t>
        </w:r>
      </w:ins>
      <w:del w:id="1034" w:author="Matheus Gomes Faria" w:date="2022-04-06T16:59:00Z">
        <w:r w:rsidR="005D1208" w:rsidRPr="00421855" w:rsidDel="002E5B8B">
          <w:rPr>
            <w:rFonts w:ascii="Arial" w:hAnsi="Arial" w:cs="Arial"/>
            <w:sz w:val="20"/>
            <w:szCs w:val="20"/>
          </w:rPr>
          <w:delText>Rio de Janeiro, RJ</w:delText>
        </w:r>
      </w:del>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4C7E7ABF" w14:textId="77777777" w:rsidR="002E5B8B" w:rsidRPr="00421855" w:rsidRDefault="002E5B8B" w:rsidP="002E5B8B">
      <w:pPr>
        <w:suppressAutoHyphens/>
        <w:spacing w:before="240" w:after="240" w:line="300" w:lineRule="auto"/>
        <w:jc w:val="center"/>
        <w:rPr>
          <w:ins w:id="1035"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163464FA" w14:textId="77777777" w:rsidTr="0006025F">
        <w:trPr>
          <w:jc w:val="center"/>
          <w:ins w:id="1036" w:author="Matheus Gomes Faria" w:date="2022-04-06T16:58:00Z"/>
        </w:trPr>
        <w:tc>
          <w:tcPr>
            <w:tcW w:w="5000" w:type="pct"/>
            <w:gridSpan w:val="2"/>
            <w:tcBorders>
              <w:top w:val="single" w:sz="4" w:space="0" w:color="auto"/>
              <w:left w:val="nil"/>
              <w:bottom w:val="nil"/>
              <w:right w:val="nil"/>
            </w:tcBorders>
            <w:hideMark/>
          </w:tcPr>
          <w:p w14:paraId="2B37C95B" w14:textId="77777777" w:rsidR="002E5B8B" w:rsidRPr="009A7E2B" w:rsidRDefault="002E5B8B" w:rsidP="0006025F">
            <w:pPr>
              <w:jc w:val="center"/>
              <w:rPr>
                <w:ins w:id="1037" w:author="Matheus Gomes Faria" w:date="2022-04-06T16:58:00Z"/>
                <w:rFonts w:ascii="Arial" w:eastAsia="Arial" w:hAnsi="Arial" w:cs="Arial"/>
                <w:b/>
                <w:bCs/>
                <w:sz w:val="20"/>
                <w:szCs w:val="20"/>
              </w:rPr>
            </w:pPr>
            <w:ins w:id="1038"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2B63AEAA" w14:textId="77777777" w:rsidTr="0006025F">
        <w:trPr>
          <w:gridAfter w:val="1"/>
          <w:wAfter w:w="2500" w:type="pct"/>
          <w:trHeight w:val="166"/>
          <w:jc w:val="center"/>
          <w:ins w:id="1039" w:author="Matheus Gomes Faria" w:date="2022-04-06T16:58:00Z"/>
        </w:trPr>
        <w:tc>
          <w:tcPr>
            <w:tcW w:w="2500" w:type="pct"/>
            <w:tcBorders>
              <w:top w:val="nil"/>
              <w:left w:val="nil"/>
              <w:bottom w:val="nil"/>
              <w:right w:val="nil"/>
            </w:tcBorders>
          </w:tcPr>
          <w:p w14:paraId="41F44B04" w14:textId="77777777" w:rsidR="002E5B8B" w:rsidRDefault="002E5B8B" w:rsidP="0006025F">
            <w:pPr>
              <w:rPr>
                <w:ins w:id="1040" w:author="Matheus Gomes Faria" w:date="2022-04-06T16:58:00Z"/>
                <w:rFonts w:ascii="Arial" w:hAnsi="Arial" w:cs="Arial"/>
                <w:sz w:val="20"/>
                <w:szCs w:val="20"/>
              </w:rPr>
            </w:pPr>
          </w:p>
          <w:p w14:paraId="73129825" w14:textId="0252EA54" w:rsidR="002E5B8B" w:rsidRPr="00421855" w:rsidRDefault="002E5B8B" w:rsidP="0006025F">
            <w:pPr>
              <w:rPr>
                <w:ins w:id="1041" w:author="Matheus Gomes Faria" w:date="2022-04-06T16:58:00Z"/>
                <w:rFonts w:ascii="Arial" w:hAnsi="Arial" w:cs="Arial"/>
                <w:sz w:val="20"/>
                <w:szCs w:val="20"/>
              </w:rPr>
            </w:pPr>
            <w:ins w:id="1042"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22B408E9" w14:textId="77777777" w:rsidTr="0006025F">
        <w:trPr>
          <w:gridAfter w:val="1"/>
          <w:wAfter w:w="2500" w:type="pct"/>
          <w:trHeight w:val="164"/>
          <w:jc w:val="center"/>
          <w:ins w:id="1043" w:author="Matheus Gomes Faria" w:date="2022-04-06T16:58:00Z"/>
        </w:trPr>
        <w:tc>
          <w:tcPr>
            <w:tcW w:w="2500" w:type="pct"/>
            <w:tcBorders>
              <w:top w:val="nil"/>
              <w:left w:val="nil"/>
              <w:bottom w:val="nil"/>
              <w:right w:val="nil"/>
            </w:tcBorders>
          </w:tcPr>
          <w:p w14:paraId="2A3086E7" w14:textId="77777777" w:rsidR="002E5B8B" w:rsidRPr="00421855" w:rsidRDefault="002E5B8B" w:rsidP="0006025F">
            <w:pPr>
              <w:rPr>
                <w:ins w:id="1044" w:author="Matheus Gomes Faria" w:date="2022-04-06T16:58:00Z"/>
                <w:rFonts w:ascii="Arial" w:hAnsi="Arial" w:cs="Arial"/>
                <w:sz w:val="20"/>
                <w:szCs w:val="20"/>
              </w:rPr>
            </w:pPr>
            <w:ins w:id="1045"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32FF2C4A" w14:textId="77777777" w:rsidTr="0006025F">
        <w:trPr>
          <w:gridAfter w:val="1"/>
          <w:wAfter w:w="2500" w:type="pct"/>
          <w:trHeight w:val="164"/>
          <w:jc w:val="center"/>
          <w:ins w:id="1046" w:author="Matheus Gomes Faria" w:date="2022-04-06T16:58:00Z"/>
        </w:trPr>
        <w:tc>
          <w:tcPr>
            <w:tcW w:w="2500" w:type="pct"/>
            <w:tcBorders>
              <w:top w:val="nil"/>
              <w:left w:val="nil"/>
              <w:right w:val="nil"/>
            </w:tcBorders>
          </w:tcPr>
          <w:p w14:paraId="6FC6A6F0" w14:textId="77777777" w:rsidR="002E5B8B" w:rsidRPr="00421855" w:rsidRDefault="002E5B8B" w:rsidP="0006025F">
            <w:pPr>
              <w:rPr>
                <w:ins w:id="1047" w:author="Matheus Gomes Faria" w:date="2022-04-06T16:58:00Z"/>
                <w:rFonts w:ascii="Arial" w:hAnsi="Arial" w:cs="Arial"/>
                <w:sz w:val="20"/>
                <w:szCs w:val="20"/>
              </w:rPr>
            </w:pPr>
            <w:ins w:id="1048"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1030"/>
    <w:p w14:paraId="36076046" w14:textId="7F88157C" w:rsidR="00940A25" w:rsidRPr="00421855" w:rsidDel="002E5B8B" w:rsidRDefault="00940A25" w:rsidP="00940A25">
      <w:pPr>
        <w:tabs>
          <w:tab w:val="left" w:pos="8647"/>
        </w:tabs>
        <w:spacing w:before="120" w:after="120" w:line="300" w:lineRule="auto"/>
        <w:rPr>
          <w:del w:id="1049"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6E9C674" w14:textId="09783409" w:rsidTr="0065718D">
        <w:trPr>
          <w:jc w:val="center"/>
          <w:del w:id="1050" w:author="Matheus Gomes Faria" w:date="2022-04-06T16:58:00Z"/>
        </w:trPr>
        <w:tc>
          <w:tcPr>
            <w:tcW w:w="5000" w:type="pct"/>
            <w:gridSpan w:val="2"/>
            <w:tcBorders>
              <w:top w:val="single" w:sz="4" w:space="0" w:color="auto"/>
              <w:left w:val="nil"/>
              <w:bottom w:val="nil"/>
              <w:right w:val="nil"/>
            </w:tcBorders>
            <w:hideMark/>
          </w:tcPr>
          <w:p w14:paraId="540535B2" w14:textId="6843BB60" w:rsidR="00940A25" w:rsidRPr="009A7E2B" w:rsidDel="002E5B8B" w:rsidRDefault="008B6778" w:rsidP="0065718D">
            <w:pPr>
              <w:jc w:val="center"/>
              <w:rPr>
                <w:del w:id="1051" w:author="Matheus Gomes Faria" w:date="2022-04-06T16:58:00Z"/>
                <w:rFonts w:ascii="Arial" w:eastAsia="Arial" w:hAnsi="Arial" w:cs="Arial"/>
                <w:b/>
                <w:bCs/>
                <w:sz w:val="20"/>
                <w:szCs w:val="20"/>
              </w:rPr>
            </w:pPr>
            <w:del w:id="1052"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49C18648" w14:textId="5E27F120" w:rsidTr="0065718D">
        <w:trPr>
          <w:trHeight w:val="166"/>
          <w:jc w:val="center"/>
          <w:del w:id="1053" w:author="Matheus Gomes Faria" w:date="2022-04-06T16:58:00Z"/>
        </w:trPr>
        <w:tc>
          <w:tcPr>
            <w:tcW w:w="2500" w:type="pct"/>
            <w:tcBorders>
              <w:top w:val="nil"/>
              <w:left w:val="nil"/>
              <w:bottom w:val="nil"/>
              <w:right w:val="nil"/>
            </w:tcBorders>
          </w:tcPr>
          <w:p w14:paraId="316F3359" w14:textId="7198D4AE" w:rsidR="006C5CD9" w:rsidRPr="00421855" w:rsidDel="002E5B8B" w:rsidRDefault="006C5CD9" w:rsidP="006C5CD9">
            <w:pPr>
              <w:rPr>
                <w:del w:id="1054" w:author="Matheus Gomes Faria" w:date="2022-04-06T16:58:00Z"/>
                <w:rFonts w:ascii="Arial" w:hAnsi="Arial" w:cs="Arial"/>
                <w:sz w:val="20"/>
                <w:szCs w:val="20"/>
              </w:rPr>
            </w:pPr>
            <w:del w:id="1055"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1211A3B1" w14:textId="126F9807" w:rsidR="006C5CD9" w:rsidRPr="00421855" w:rsidDel="002E5B8B" w:rsidRDefault="006C5CD9" w:rsidP="006C5CD9">
            <w:pPr>
              <w:rPr>
                <w:del w:id="1056" w:author="Matheus Gomes Faria" w:date="2022-04-06T16:58:00Z"/>
                <w:rFonts w:ascii="Arial" w:hAnsi="Arial" w:cs="Arial"/>
                <w:sz w:val="20"/>
                <w:szCs w:val="20"/>
              </w:rPr>
            </w:pPr>
            <w:del w:id="1057" w:author="Matheus Gomes Faria" w:date="2022-04-06T16:58:00Z">
              <w:r w:rsidRPr="00421855" w:rsidDel="002E5B8B">
                <w:rPr>
                  <w:rFonts w:ascii="Arial" w:hAnsi="Arial" w:cs="Arial"/>
                  <w:sz w:val="20"/>
                  <w:szCs w:val="20"/>
                </w:rPr>
                <w:delText xml:space="preserve">Nome: </w:delText>
              </w:r>
              <w:r w:rsidR="000C3C13" w:rsidRPr="00421855" w:rsidDel="002E5B8B">
                <w:rPr>
                  <w:rFonts w:ascii="Arial" w:hAnsi="Arial" w:cs="Arial"/>
                  <w:sz w:val="20"/>
                  <w:szCs w:val="20"/>
                  <w:highlight w:val="yellow"/>
                </w:rPr>
                <w:delText>[•]</w:delText>
              </w:r>
            </w:del>
          </w:p>
        </w:tc>
      </w:tr>
      <w:tr w:rsidR="00421855" w:rsidRPr="00421855" w:rsidDel="002E5B8B" w14:paraId="61A2D1AE" w14:textId="3E9EEBE4" w:rsidTr="0065718D">
        <w:trPr>
          <w:trHeight w:val="164"/>
          <w:jc w:val="center"/>
          <w:del w:id="1058" w:author="Matheus Gomes Faria" w:date="2022-04-06T16:58:00Z"/>
        </w:trPr>
        <w:tc>
          <w:tcPr>
            <w:tcW w:w="2500" w:type="pct"/>
            <w:tcBorders>
              <w:top w:val="nil"/>
              <w:left w:val="nil"/>
              <w:bottom w:val="nil"/>
              <w:right w:val="nil"/>
            </w:tcBorders>
          </w:tcPr>
          <w:p w14:paraId="20494EDA" w14:textId="5F6B290B" w:rsidR="006C5CD9" w:rsidRPr="00421855" w:rsidDel="002E5B8B" w:rsidRDefault="006C5CD9" w:rsidP="006C5CD9">
            <w:pPr>
              <w:rPr>
                <w:del w:id="1059" w:author="Matheus Gomes Faria" w:date="2022-04-06T16:58:00Z"/>
                <w:rFonts w:ascii="Arial" w:hAnsi="Arial" w:cs="Arial"/>
                <w:sz w:val="20"/>
                <w:szCs w:val="20"/>
              </w:rPr>
            </w:pPr>
            <w:del w:id="1060"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3762BABE" w14:textId="72624285" w:rsidR="006C5CD9" w:rsidRPr="00421855" w:rsidDel="002E5B8B" w:rsidRDefault="006C5CD9" w:rsidP="006C5CD9">
            <w:pPr>
              <w:rPr>
                <w:del w:id="1061" w:author="Matheus Gomes Faria" w:date="2022-04-06T16:58:00Z"/>
                <w:rFonts w:ascii="Arial" w:hAnsi="Arial" w:cs="Arial"/>
                <w:sz w:val="20"/>
                <w:szCs w:val="20"/>
              </w:rPr>
            </w:pPr>
            <w:del w:id="1062" w:author="Matheus Gomes Faria" w:date="2022-04-06T16:58:00Z">
              <w:r w:rsidRPr="00421855" w:rsidDel="002E5B8B">
                <w:rPr>
                  <w:rFonts w:ascii="Arial" w:hAnsi="Arial" w:cs="Arial"/>
                  <w:bCs/>
                  <w:sz w:val="20"/>
                  <w:szCs w:val="20"/>
                  <w:lang w:eastAsia="en-US"/>
                </w:rPr>
                <w:delText xml:space="preserve">Cargo: </w:delText>
              </w:r>
              <w:r w:rsidR="000C3C13" w:rsidRPr="00421855" w:rsidDel="002E5B8B">
                <w:rPr>
                  <w:rFonts w:ascii="Arial" w:hAnsi="Arial" w:cs="Arial"/>
                  <w:sz w:val="20"/>
                  <w:szCs w:val="20"/>
                  <w:highlight w:val="yellow"/>
                </w:rPr>
                <w:delText>[•]</w:delText>
              </w:r>
            </w:del>
          </w:p>
        </w:tc>
      </w:tr>
      <w:tr w:rsidR="006C5CD9" w:rsidRPr="00421855" w:rsidDel="002E5B8B" w14:paraId="32FF2802" w14:textId="17525473" w:rsidTr="0065718D">
        <w:trPr>
          <w:trHeight w:val="164"/>
          <w:jc w:val="center"/>
          <w:del w:id="1063" w:author="Matheus Gomes Faria" w:date="2022-04-06T16:58:00Z"/>
        </w:trPr>
        <w:tc>
          <w:tcPr>
            <w:tcW w:w="2500" w:type="pct"/>
            <w:tcBorders>
              <w:top w:val="nil"/>
              <w:left w:val="nil"/>
              <w:right w:val="nil"/>
            </w:tcBorders>
          </w:tcPr>
          <w:p w14:paraId="3E52E511" w14:textId="6F277AB4" w:rsidR="006C5CD9" w:rsidRPr="00421855" w:rsidDel="002E5B8B" w:rsidRDefault="006C5CD9" w:rsidP="006C5CD9">
            <w:pPr>
              <w:rPr>
                <w:del w:id="1064" w:author="Matheus Gomes Faria" w:date="2022-04-06T16:58:00Z"/>
                <w:rFonts w:ascii="Arial" w:hAnsi="Arial" w:cs="Arial"/>
                <w:sz w:val="20"/>
                <w:szCs w:val="20"/>
              </w:rPr>
            </w:pPr>
            <w:del w:id="1065"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0C3C13" w:rsidRPr="00421855" w:rsidDel="002E5B8B">
                <w:rPr>
                  <w:rFonts w:ascii="Arial" w:hAnsi="Arial" w:cs="Arial"/>
                  <w:sz w:val="20"/>
                  <w:szCs w:val="20"/>
                  <w:highlight w:val="yellow"/>
                </w:rPr>
                <w:delText>[•]</w:delText>
              </w:r>
            </w:del>
          </w:p>
        </w:tc>
        <w:tc>
          <w:tcPr>
            <w:tcW w:w="2500" w:type="pct"/>
            <w:tcBorders>
              <w:top w:val="nil"/>
              <w:left w:val="nil"/>
              <w:right w:val="nil"/>
            </w:tcBorders>
          </w:tcPr>
          <w:p w14:paraId="0D2A8363" w14:textId="7EA4E782" w:rsidR="006C5CD9" w:rsidRPr="00421855" w:rsidDel="002E5B8B" w:rsidRDefault="006C5CD9" w:rsidP="006C5CD9">
            <w:pPr>
              <w:pStyle w:val="NormalWeb0"/>
              <w:rPr>
                <w:del w:id="1066" w:author="Matheus Gomes Faria" w:date="2022-04-06T16:58:00Z"/>
                <w:rFonts w:ascii="Arial" w:hAnsi="Arial" w:cs="Arial"/>
                <w:sz w:val="20"/>
                <w:szCs w:val="20"/>
              </w:rPr>
            </w:pPr>
            <w:del w:id="1067"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0C3C13" w:rsidRPr="00421855" w:rsidDel="002E5B8B">
                <w:rPr>
                  <w:rFonts w:ascii="Arial" w:hAnsi="Arial" w:cs="Arial"/>
                  <w:sz w:val="20"/>
                  <w:szCs w:val="20"/>
                  <w:highlight w:val="yellow"/>
                </w:rPr>
                <w:delText>[•]</w:delText>
              </w:r>
            </w:del>
          </w:p>
        </w:tc>
      </w:tr>
    </w:tbl>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1068" w:name="_Hlk499289614"/>
      <w:r w:rsidRPr="00421855">
        <w:rPr>
          <w:rFonts w:ascii="Arial" w:hAnsi="Arial" w:cs="Arial"/>
          <w:b/>
          <w:sz w:val="20"/>
          <w:szCs w:val="20"/>
          <w:lang w:eastAsia="en-US"/>
        </w:rPr>
        <w:t xml:space="preserve">Declaração do Coordenador Líder </w:t>
      </w:r>
    </w:p>
    <w:p w14:paraId="15BA71D6" w14:textId="4902DCA2" w:rsidR="0034188F" w:rsidRPr="00421855" w:rsidRDefault="00C7679C" w:rsidP="00B047AB">
      <w:pPr>
        <w:tabs>
          <w:tab w:val="left" w:pos="8647"/>
        </w:tabs>
        <w:suppressAutoHyphens/>
        <w:spacing w:before="240" w:after="240" w:line="300" w:lineRule="auto"/>
        <w:jc w:val="both"/>
        <w:rPr>
          <w:rFonts w:ascii="Arial" w:hAnsi="Arial" w:cs="Arial"/>
          <w:sz w:val="20"/>
          <w:szCs w:val="20"/>
        </w:rPr>
      </w:pPr>
      <w:r w:rsidRPr="00421855">
        <w:rPr>
          <w:rFonts w:ascii="Arial" w:hAnsi="Arial" w:cs="Arial"/>
          <w:b/>
          <w:bCs/>
          <w:sz w:val="20"/>
          <w:szCs w:val="20"/>
        </w:rPr>
        <w:t>Reag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1069" w:name="_Hlk92198368"/>
      <w:r w:rsidR="009D79AA" w:rsidRPr="00421855">
        <w:rPr>
          <w:rFonts w:ascii="Arial" w:hAnsi="Arial" w:cs="Arial"/>
          <w:b/>
          <w:sz w:val="20"/>
          <w:szCs w:val="20"/>
        </w:rPr>
        <w:t>BLUM Companhia de Securitização de Créditos</w:t>
      </w:r>
      <w:bookmarkEnd w:id="1069"/>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8B6778" w:rsidRPr="00DC3B7C">
        <w:rPr>
          <w:rFonts w:ascii="Arial" w:hAnsi="Arial" w:cs="Arial"/>
          <w:sz w:val="20"/>
          <w:szCs w:val="20"/>
          <w:highlight w:val="yellow"/>
        </w:rPr>
        <w:t>[•]</w:t>
      </w:r>
      <w:r w:rsidR="00631810" w:rsidRPr="00421855">
        <w:rPr>
          <w:rFonts w:ascii="Arial" w:hAnsi="Arial" w:cs="Arial"/>
          <w:sz w:val="20"/>
          <w:szCs w:val="20"/>
        </w:rPr>
        <w:t>, instituição financeira, inscrita no CNPJ sob o</w:t>
      </w:r>
      <w:r w:rsidR="00631810" w:rsidRPr="00421855">
        <w:rPr>
          <w:rFonts w:ascii="Arial" w:hAnsi="Arial" w:cs="Arial"/>
          <w:spacing w:val="1"/>
          <w:sz w:val="20"/>
          <w:szCs w:val="20"/>
        </w:rPr>
        <w:t xml:space="preserve"> </w:t>
      </w:r>
      <w:r w:rsidR="00631810" w:rsidRPr="00421855">
        <w:rPr>
          <w:rFonts w:ascii="Arial" w:hAnsi="Arial" w:cs="Arial"/>
          <w:sz w:val="20"/>
          <w:szCs w:val="20"/>
        </w:rPr>
        <w:t xml:space="preserve">n.º </w:t>
      </w:r>
      <w:r w:rsidR="008B6778" w:rsidRPr="00DC3B7C">
        <w:rPr>
          <w:rFonts w:ascii="Arial" w:hAnsi="Arial" w:cs="Arial"/>
          <w:sz w:val="20"/>
          <w:szCs w:val="20"/>
          <w:highlight w:val="yellow"/>
        </w:rPr>
        <w:t>[•]</w:t>
      </w:r>
      <w:r w:rsidR="00631810" w:rsidRPr="00421855">
        <w:rPr>
          <w:rFonts w:ascii="Arial" w:hAnsi="Arial" w:cs="Arial"/>
          <w:sz w:val="20"/>
          <w:szCs w:val="20"/>
        </w:rPr>
        <w:t xml:space="preserve">, com sede na Cidade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Estado do </w:t>
      </w:r>
      <w:r w:rsidR="008B6778" w:rsidRPr="00DC3B7C">
        <w:rPr>
          <w:rFonts w:ascii="Arial" w:hAnsi="Arial" w:cs="Arial"/>
          <w:sz w:val="20"/>
          <w:szCs w:val="20"/>
          <w:highlight w:val="yellow"/>
        </w:rPr>
        <w:t>[•]</w:t>
      </w:r>
      <w:r w:rsidR="00631810" w:rsidRPr="00421855">
        <w:rPr>
          <w:rFonts w:ascii="Arial" w:hAnsi="Arial" w:cs="Arial"/>
          <w:sz w:val="20"/>
          <w:szCs w:val="20"/>
        </w:rPr>
        <w:t xml:space="preserve">, na </w:t>
      </w:r>
      <w:r w:rsidR="008B6778" w:rsidRPr="00DC3B7C">
        <w:rPr>
          <w:rFonts w:ascii="Arial" w:hAnsi="Arial" w:cs="Arial"/>
          <w:sz w:val="20"/>
          <w:szCs w:val="20"/>
          <w:highlight w:val="yellow"/>
        </w:rPr>
        <w:t>[•]</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r w:rsidRPr="00421855">
                    <w:rPr>
                      <w:rFonts w:ascii="Arial" w:hAnsi="Arial" w:cs="Arial"/>
                      <w:b/>
                      <w:bCs/>
                      <w:sz w:val="20"/>
                      <w:szCs w:val="20"/>
                    </w:rPr>
                    <w:t>Reag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Nome: Silvano Gersztel</w:t>
                  </w:r>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1068"/>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6B671491" w:rsidR="00EB5552" w:rsidRPr="00421855" w:rsidRDefault="002E5B8B" w:rsidP="00B047AB">
      <w:pPr>
        <w:tabs>
          <w:tab w:val="left" w:pos="8280"/>
        </w:tabs>
        <w:suppressAutoHyphens/>
        <w:spacing w:before="240" w:after="240" w:line="300" w:lineRule="auto"/>
        <w:jc w:val="both"/>
        <w:rPr>
          <w:rFonts w:ascii="Arial" w:hAnsi="Arial" w:cs="Arial"/>
          <w:sz w:val="20"/>
          <w:szCs w:val="20"/>
        </w:rPr>
      </w:pPr>
      <w:ins w:id="1070" w:author="Matheus Gomes Faria" w:date="2022-04-06T16:58:00Z">
        <w:r w:rsidRPr="002E5B8B">
          <w:rPr>
            <w:rFonts w:ascii="Ebrima" w:eastAsia="Times New Roman" w:hAnsi="Ebrima" w:cs="Calibri"/>
            <w:color w:val="000000"/>
            <w:sz w:val="22"/>
            <w:szCs w:val="22"/>
            <w:lang w:eastAsia="pt-BR"/>
          </w:rPr>
          <w:t xml:space="preserve">A </w:t>
        </w:r>
        <w:r w:rsidRPr="002E5B8B">
          <w:rPr>
            <w:rFonts w:ascii="Ebrima" w:eastAsia="Times New Roman" w:hAnsi="Ebrima"/>
            <w:b/>
            <w:bCs/>
            <w:color w:val="000000"/>
            <w:sz w:val="22"/>
            <w:szCs w:val="22"/>
            <w:lang w:eastAsia="pt-BR"/>
          </w:rPr>
          <w:t>SIMPLIFIC PAVARINI DISTRIBUIDORA DE TÍTULOS E VALORES MOBILIÁRIOS LTDA</w:t>
        </w:r>
        <w:r w:rsidRPr="002E5B8B">
          <w:rPr>
            <w:rFonts w:ascii="Ebrima" w:eastAsia="Times New Roman" w:hAnsi="Ebrima"/>
            <w:b/>
            <w:color w:val="000000"/>
            <w:sz w:val="22"/>
            <w:szCs w:val="22"/>
            <w:lang w:eastAsia="pt-BR"/>
          </w:rPr>
          <w:t>.</w:t>
        </w:r>
        <w:r w:rsidRPr="002E5B8B">
          <w:rPr>
            <w:rFonts w:ascii="Ebrima" w:eastAsia="Times New Roman" w:hAnsi="Ebrima"/>
            <w:color w:val="000000"/>
            <w:sz w:val="22"/>
            <w:szCs w:val="22"/>
            <w:lang w:eastAsia="pt-BR"/>
          </w:rPr>
          <w:t xml:space="preserve">, instituição financeira, atuando por sua filiar na cidade de São Paulo, Estado de São Paulo, na Rua Joaquim Floriano 466, Bloco B, conjunto 1401, Itaim Bibi, CEP 04534-002 </w:t>
        </w:r>
        <w:r w:rsidRPr="002E5B8B">
          <w:rPr>
            <w:rFonts w:ascii="Ebrima" w:eastAsia="Times New Roman" w:hAnsi="Ebrima" w:cs="Tahoma"/>
            <w:color w:val="000000"/>
            <w:sz w:val="22"/>
            <w:szCs w:val="22"/>
            <w:lang w:eastAsia="pt-BR"/>
          </w:rPr>
          <w:t xml:space="preserve">inscrita no </w:t>
        </w:r>
        <w:r w:rsidRPr="002E5B8B">
          <w:rPr>
            <w:rFonts w:ascii="Ebrima" w:eastAsia="Times New Roman" w:hAnsi="Ebrima"/>
            <w:color w:val="000000"/>
            <w:sz w:val="22"/>
            <w:szCs w:val="22"/>
            <w:lang w:val="pt-PT" w:eastAsia="pt-PT" w:bidi="pt-PT"/>
          </w:rPr>
          <w:t>Cadastro Nacional das Pessoas Jurídicas do Ministério da Economia (“</w:t>
        </w:r>
        <w:r w:rsidRPr="002E5B8B">
          <w:rPr>
            <w:rFonts w:ascii="Ebrima" w:eastAsia="Times New Roman" w:hAnsi="Ebrima"/>
            <w:color w:val="000000"/>
            <w:sz w:val="22"/>
            <w:szCs w:val="22"/>
            <w:u w:val="single"/>
            <w:lang w:val="pt-PT" w:eastAsia="pt-PT" w:bidi="pt-PT"/>
          </w:rPr>
          <w:t>CNPJ/ME</w:t>
        </w:r>
        <w:r w:rsidRPr="002E5B8B">
          <w:rPr>
            <w:rFonts w:ascii="Ebrima" w:eastAsia="Times New Roman" w:hAnsi="Ebrima"/>
            <w:color w:val="000000"/>
            <w:sz w:val="22"/>
            <w:szCs w:val="22"/>
            <w:lang w:val="pt-PT" w:eastAsia="pt-PT" w:bidi="pt-PT"/>
          </w:rPr>
          <w:t xml:space="preserve">”) </w:t>
        </w:r>
        <w:r w:rsidRPr="002E5B8B">
          <w:rPr>
            <w:rFonts w:ascii="Ebrima" w:eastAsia="Times New Roman" w:hAnsi="Ebrima" w:cs="Arial"/>
            <w:bCs/>
            <w:color w:val="000000"/>
            <w:sz w:val="22"/>
            <w:szCs w:val="22"/>
            <w:lang w:eastAsia="pt-BR"/>
          </w:rPr>
          <w:t>sob o nº</w:t>
        </w:r>
        <w:r w:rsidRPr="002E5B8B">
          <w:rPr>
            <w:rFonts w:ascii="Ebrima" w:eastAsia="Times New Roman" w:hAnsi="Ebrima" w:cs="Tahoma"/>
            <w:color w:val="000000"/>
            <w:sz w:val="22"/>
            <w:szCs w:val="22"/>
            <w:lang w:eastAsia="pt-BR"/>
          </w:rPr>
          <w:t> </w:t>
        </w:r>
        <w:r w:rsidRPr="002E5B8B">
          <w:rPr>
            <w:rFonts w:ascii="Ebrima" w:eastAsia="Times New Roman" w:hAnsi="Ebrima"/>
            <w:color w:val="000000"/>
            <w:sz w:val="22"/>
            <w:szCs w:val="22"/>
            <w:lang w:eastAsia="pt-BR"/>
          </w:rPr>
          <w:t>15.227.994/0004-01</w:t>
        </w:r>
        <w:r w:rsidRPr="002E5B8B">
          <w:rPr>
            <w:rFonts w:ascii="Ebrima" w:eastAsia="Times New Roman" w:hAnsi="Ebrima" w:cs="Arial"/>
            <w:bCs/>
            <w:color w:val="000000"/>
            <w:sz w:val="22"/>
            <w:szCs w:val="22"/>
            <w:lang w:eastAsia="pt-BR"/>
          </w:rPr>
          <w:t xml:space="preserve">, </w:t>
        </w:r>
        <w:r w:rsidRPr="002E5B8B">
          <w:rPr>
            <w:rFonts w:ascii="Ebrima" w:eastAsia="Times New Roman" w:hAnsi="Ebrima"/>
            <w:color w:val="000000"/>
            <w:sz w:val="22"/>
            <w:szCs w:val="22"/>
            <w:lang w:eastAsia="pt-BR"/>
          </w:rPr>
          <w:t>neste ato representada na forma de seu Contrato Social</w:t>
        </w:r>
        <w:r w:rsidRPr="002E5B8B">
          <w:rPr>
            <w:rFonts w:ascii="Ebrima" w:eastAsia="Times New Roman" w:hAnsi="Ebrima" w:cs="Calibri"/>
            <w:color w:val="000000"/>
            <w:sz w:val="22"/>
            <w:szCs w:val="22"/>
            <w:lang w:eastAsia="pt-BR"/>
          </w:rPr>
          <w:t xml:space="preserve"> </w:t>
        </w:r>
      </w:ins>
      <w:del w:id="1071" w:author="Matheus Gomes Faria" w:date="2022-04-06T16:58:00Z">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instituição financeira, inscrita no CNPJ sob o</w:delText>
        </w:r>
        <w:r w:rsidR="00631810" w:rsidRPr="00421855" w:rsidDel="002E5B8B">
          <w:rPr>
            <w:rFonts w:ascii="Arial" w:hAnsi="Arial" w:cs="Arial"/>
            <w:spacing w:val="1"/>
            <w:sz w:val="20"/>
            <w:szCs w:val="20"/>
          </w:rPr>
          <w:delText xml:space="preserve"> </w:delText>
        </w:r>
        <w:r w:rsidR="00631810" w:rsidRPr="00421855" w:rsidDel="002E5B8B">
          <w:rPr>
            <w:rFonts w:ascii="Arial" w:hAnsi="Arial" w:cs="Arial"/>
            <w:sz w:val="20"/>
            <w:szCs w:val="20"/>
          </w:rPr>
          <w:delText xml:space="preserve">n.º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com sede na Cidade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Estado do </w:delText>
        </w:r>
        <w:r w:rsidR="008B6778" w:rsidRPr="00DC3B7C" w:rsidDel="002E5B8B">
          <w:rPr>
            <w:rFonts w:ascii="Arial" w:hAnsi="Arial" w:cs="Arial"/>
            <w:sz w:val="20"/>
            <w:szCs w:val="20"/>
            <w:highlight w:val="yellow"/>
          </w:rPr>
          <w:delText>[•]</w:delText>
        </w:r>
        <w:r w:rsidR="00631810" w:rsidRPr="00421855" w:rsidDel="002E5B8B">
          <w:rPr>
            <w:rFonts w:ascii="Arial" w:hAnsi="Arial" w:cs="Arial"/>
            <w:sz w:val="20"/>
            <w:szCs w:val="20"/>
          </w:rPr>
          <w:delText xml:space="preserve">, na </w:delText>
        </w:r>
        <w:r w:rsidR="008B6778" w:rsidRPr="00DC3B7C" w:rsidDel="002E5B8B">
          <w:rPr>
            <w:rFonts w:ascii="Arial" w:hAnsi="Arial" w:cs="Arial"/>
            <w:sz w:val="20"/>
            <w:szCs w:val="20"/>
            <w:highlight w:val="yellow"/>
          </w:rPr>
          <w:delText>[•]</w:delText>
        </w:r>
        <w:r w:rsidR="006D1255" w:rsidRPr="00421855" w:rsidDel="002E5B8B">
          <w:rPr>
            <w:rFonts w:ascii="Arial" w:hAnsi="Arial" w:cs="Arial"/>
            <w:sz w:val="20"/>
            <w:szCs w:val="20"/>
          </w:rPr>
          <w:delText xml:space="preserve">, neste ato representada na forma de seus atos societários constitutivos </w:delText>
        </w:r>
      </w:del>
      <w:r w:rsidR="006D1255" w:rsidRPr="00421855">
        <w:rPr>
          <w:rFonts w:ascii="Arial" w:hAnsi="Arial" w:cs="Arial"/>
          <w:sz w:val="20"/>
          <w:szCs w:val="20"/>
        </w:rPr>
        <w:t>(“</w:t>
      </w:r>
      <w:r w:rsidR="006D1255" w:rsidRPr="00421855">
        <w:rPr>
          <w:rFonts w:ascii="Arial" w:hAnsi="Arial" w:cs="Arial"/>
          <w:b/>
          <w:sz w:val="20"/>
          <w:szCs w:val="20"/>
        </w:rPr>
        <w:t>Instituição Custodiante</w:t>
      </w:r>
      <w:r w:rsidR="006D1255" w:rsidRPr="00421855">
        <w:rPr>
          <w:rFonts w:ascii="Arial" w:hAnsi="Arial" w:cs="Arial"/>
          <w:sz w:val="20"/>
          <w:szCs w:val="20"/>
        </w:rPr>
        <w:t xml:space="preserve">”), na qualidade de instituição custodiante do </w:t>
      </w:r>
      <w:r w:rsidR="006D1255" w:rsidRPr="00421855">
        <w:rPr>
          <w:rFonts w:ascii="Arial" w:hAnsi="Arial" w:cs="Arial"/>
          <w:i/>
          <w:sz w:val="20"/>
          <w:szCs w:val="20"/>
        </w:rPr>
        <w:t>Instrumento Particular de Emissão de Cédula</w:t>
      </w:r>
      <w:r w:rsidR="00691836" w:rsidRPr="00421855">
        <w:rPr>
          <w:rFonts w:ascii="Arial" w:hAnsi="Arial" w:cs="Arial"/>
          <w:i/>
          <w:sz w:val="20"/>
          <w:szCs w:val="20"/>
        </w:rPr>
        <w:t>s</w:t>
      </w:r>
      <w:r w:rsidR="006D1255" w:rsidRPr="00421855">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proofErr w:type="spellStart"/>
      <w:r w:rsidR="00C646C4" w:rsidRPr="00421855">
        <w:rPr>
          <w:rFonts w:ascii="Arial" w:hAnsi="Arial" w:cs="Arial"/>
          <w:sz w:val="20"/>
          <w:szCs w:val="20"/>
        </w:rPr>
        <w:t>n.º</w:t>
      </w:r>
      <w:r w:rsidR="003A10FA" w:rsidRPr="00421855">
        <w:rPr>
          <w:rFonts w:ascii="Arial" w:hAnsi="Arial" w:cs="Arial"/>
          <w:sz w:val="20"/>
          <w:szCs w:val="20"/>
        </w:rPr>
        <w:t>s</w:t>
      </w:r>
      <w:proofErr w:type="spellEnd"/>
      <w:r w:rsidR="00E93B71" w:rsidRPr="00421855">
        <w:rPr>
          <w:rFonts w:ascii="Arial" w:hAnsi="Arial" w:cs="Arial"/>
          <w:sz w:val="20"/>
          <w:szCs w:val="20"/>
        </w:rPr>
        <w:t xml:space="preserve"> </w:t>
      </w:r>
      <w:r w:rsidR="00A208BA">
        <w:rPr>
          <w:rFonts w:ascii="Arial" w:hAnsi="Arial" w:cs="Arial"/>
          <w:sz w:val="20"/>
          <w:szCs w:val="20"/>
        </w:rPr>
        <w:t>001. 002, 003, 004, 005, 006, 007, 008 e 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w:t>
      </w:r>
      <w:proofErr w:type="spellStart"/>
      <w:r w:rsidR="006D1255" w:rsidRPr="00421855">
        <w:rPr>
          <w:rFonts w:ascii="Arial" w:hAnsi="Arial" w:cs="Arial"/>
          <w:sz w:val="20"/>
          <w:szCs w:val="20"/>
        </w:rPr>
        <w:t>ii</w:t>
      </w:r>
      <w:proofErr w:type="spellEnd"/>
      <w:r w:rsidR="006D1255" w:rsidRPr="00421855">
        <w:rPr>
          <w:rFonts w:ascii="Arial" w:hAnsi="Arial" w:cs="Arial"/>
          <w:sz w:val="20"/>
          <w:szCs w:val="20"/>
        </w:rPr>
        <w:t>)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1072"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 xml:space="preserve">a </w:t>
      </w:r>
      <w:proofErr w:type="spellStart"/>
      <w:r w:rsidR="00EB5552" w:rsidRPr="00421855">
        <w:rPr>
          <w:rFonts w:ascii="Arial" w:hAnsi="Arial" w:cs="Arial"/>
          <w:iCs/>
          <w:sz w:val="20"/>
          <w:szCs w:val="20"/>
        </w:rPr>
        <w:t>Securitizadora</w:t>
      </w:r>
      <w:proofErr w:type="spellEnd"/>
      <w:r w:rsidR="00EB5552" w:rsidRPr="00421855">
        <w:rPr>
          <w:rFonts w:ascii="Arial" w:hAnsi="Arial" w:cs="Arial"/>
          <w:iCs/>
          <w:sz w:val="20"/>
          <w:szCs w:val="20"/>
        </w:rPr>
        <w:t xml:space="preserve"> instituiu o regime fiduciário.</w:t>
      </w:r>
    </w:p>
    <w:p w14:paraId="0B858BC0" w14:textId="7C7D60DE" w:rsidR="0034188F" w:rsidRDefault="005D1208" w:rsidP="00B047AB">
      <w:pPr>
        <w:suppressAutoHyphens/>
        <w:spacing w:before="240" w:after="240" w:line="300" w:lineRule="auto"/>
        <w:jc w:val="center"/>
        <w:rPr>
          <w:ins w:id="1073" w:author="Matheus Gomes Faria" w:date="2022-04-06T16:58:00Z"/>
          <w:rFonts w:ascii="Arial" w:hAnsi="Arial" w:cs="Arial"/>
          <w:sz w:val="20"/>
          <w:szCs w:val="20"/>
        </w:rPr>
      </w:pPr>
      <w:del w:id="1074" w:author="Matheus Gomes Faria" w:date="2022-04-06T16:58:00Z">
        <w:r w:rsidRPr="00421855" w:rsidDel="002E5B8B">
          <w:rPr>
            <w:rFonts w:ascii="Arial" w:hAnsi="Arial" w:cs="Arial"/>
            <w:sz w:val="20"/>
            <w:szCs w:val="20"/>
          </w:rPr>
          <w:delText>Rio de Janeiro</w:delText>
        </w:r>
      </w:del>
      <w:ins w:id="1075" w:author="Matheus Gomes Faria" w:date="2022-04-06T16:58:00Z">
        <w:r w:rsidR="002E5B8B">
          <w:rPr>
            <w:rFonts w:ascii="Arial" w:hAnsi="Arial" w:cs="Arial"/>
            <w:sz w:val="20"/>
            <w:szCs w:val="20"/>
          </w:rPr>
          <w:t>São Paulo, SP</w:t>
        </w:r>
      </w:ins>
      <w:del w:id="1076" w:author="Matheus Gomes Faria" w:date="2022-04-06T16:58:00Z">
        <w:r w:rsidRPr="00421855" w:rsidDel="002E5B8B">
          <w:rPr>
            <w:rFonts w:ascii="Arial" w:hAnsi="Arial" w:cs="Arial"/>
            <w:sz w:val="20"/>
            <w:szCs w:val="20"/>
          </w:rPr>
          <w:delText>, RJ</w:delText>
        </w:r>
        <w:r w:rsidR="00055490" w:rsidRPr="00421855" w:rsidDel="002E5B8B">
          <w:rPr>
            <w:rFonts w:ascii="Arial" w:hAnsi="Arial" w:cs="Arial"/>
            <w:sz w:val="20"/>
            <w:szCs w:val="20"/>
          </w:rPr>
          <w:delText>,</w:delText>
        </w:r>
      </w:del>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p w14:paraId="70FA20CD" w14:textId="77777777" w:rsidR="002E5B8B" w:rsidRPr="00421855" w:rsidRDefault="002E5B8B" w:rsidP="00B047A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2E042499" w14:textId="77777777" w:rsidTr="0006025F">
        <w:trPr>
          <w:jc w:val="center"/>
          <w:ins w:id="1077" w:author="Matheus Gomes Faria" w:date="2022-04-06T16:58:00Z"/>
        </w:trPr>
        <w:tc>
          <w:tcPr>
            <w:tcW w:w="5000" w:type="pct"/>
            <w:gridSpan w:val="2"/>
            <w:tcBorders>
              <w:top w:val="single" w:sz="4" w:space="0" w:color="auto"/>
              <w:left w:val="nil"/>
              <w:bottom w:val="nil"/>
              <w:right w:val="nil"/>
            </w:tcBorders>
            <w:hideMark/>
          </w:tcPr>
          <w:bookmarkEnd w:id="1072"/>
          <w:p w14:paraId="40C7047E" w14:textId="77777777" w:rsidR="002E5B8B" w:rsidRPr="009A7E2B" w:rsidRDefault="002E5B8B" w:rsidP="0006025F">
            <w:pPr>
              <w:jc w:val="center"/>
              <w:rPr>
                <w:ins w:id="1078" w:author="Matheus Gomes Faria" w:date="2022-04-06T16:58:00Z"/>
                <w:rFonts w:ascii="Arial" w:eastAsia="Arial" w:hAnsi="Arial" w:cs="Arial"/>
                <w:b/>
                <w:bCs/>
                <w:sz w:val="20"/>
                <w:szCs w:val="20"/>
              </w:rPr>
            </w:pPr>
            <w:ins w:id="1079" w:author="Matheus Gomes Faria" w:date="2022-04-06T16:58:00Z">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ins>
          </w:p>
        </w:tc>
      </w:tr>
      <w:tr w:rsidR="002E5B8B" w:rsidRPr="00421855" w14:paraId="52F90A37" w14:textId="77777777" w:rsidTr="0006025F">
        <w:trPr>
          <w:gridAfter w:val="1"/>
          <w:wAfter w:w="2500" w:type="pct"/>
          <w:trHeight w:val="166"/>
          <w:jc w:val="center"/>
          <w:ins w:id="1080" w:author="Matheus Gomes Faria" w:date="2022-04-06T16:58:00Z"/>
        </w:trPr>
        <w:tc>
          <w:tcPr>
            <w:tcW w:w="2500" w:type="pct"/>
            <w:tcBorders>
              <w:top w:val="nil"/>
              <w:left w:val="nil"/>
              <w:bottom w:val="nil"/>
              <w:right w:val="nil"/>
            </w:tcBorders>
          </w:tcPr>
          <w:p w14:paraId="6FFCDEB7" w14:textId="77777777" w:rsidR="002E5B8B" w:rsidRPr="00421855" w:rsidRDefault="002E5B8B" w:rsidP="0006025F">
            <w:pPr>
              <w:rPr>
                <w:ins w:id="1081" w:author="Matheus Gomes Faria" w:date="2022-04-06T16:58:00Z"/>
                <w:rFonts w:ascii="Arial" w:hAnsi="Arial" w:cs="Arial"/>
                <w:sz w:val="20"/>
                <w:szCs w:val="20"/>
              </w:rPr>
            </w:pPr>
            <w:ins w:id="1082" w:author="Matheus Gomes Faria" w:date="2022-04-06T16:58:00Z">
              <w:r w:rsidRPr="00421855">
                <w:rPr>
                  <w:rFonts w:ascii="Arial" w:hAnsi="Arial" w:cs="Arial"/>
                  <w:sz w:val="20"/>
                  <w:szCs w:val="20"/>
                </w:rPr>
                <w:t xml:space="preserve">Nome: </w:t>
              </w:r>
              <w:r>
                <w:rPr>
                  <w:rFonts w:ascii="Arial" w:hAnsi="Arial" w:cs="Arial"/>
                  <w:sz w:val="20"/>
                  <w:szCs w:val="20"/>
                </w:rPr>
                <w:t>Matheus Gomes Faria</w:t>
              </w:r>
            </w:ins>
          </w:p>
        </w:tc>
      </w:tr>
      <w:tr w:rsidR="002E5B8B" w:rsidRPr="00421855" w14:paraId="0CB16D60" w14:textId="77777777" w:rsidTr="0006025F">
        <w:trPr>
          <w:gridAfter w:val="1"/>
          <w:wAfter w:w="2500" w:type="pct"/>
          <w:trHeight w:val="164"/>
          <w:jc w:val="center"/>
          <w:ins w:id="1083" w:author="Matheus Gomes Faria" w:date="2022-04-06T16:58:00Z"/>
        </w:trPr>
        <w:tc>
          <w:tcPr>
            <w:tcW w:w="2500" w:type="pct"/>
            <w:tcBorders>
              <w:top w:val="nil"/>
              <w:left w:val="nil"/>
              <w:bottom w:val="nil"/>
              <w:right w:val="nil"/>
            </w:tcBorders>
          </w:tcPr>
          <w:p w14:paraId="3709C403" w14:textId="77777777" w:rsidR="002E5B8B" w:rsidRPr="00421855" w:rsidRDefault="002E5B8B" w:rsidP="0006025F">
            <w:pPr>
              <w:rPr>
                <w:ins w:id="1084" w:author="Matheus Gomes Faria" w:date="2022-04-06T16:58:00Z"/>
                <w:rFonts w:ascii="Arial" w:hAnsi="Arial" w:cs="Arial"/>
                <w:sz w:val="20"/>
                <w:szCs w:val="20"/>
              </w:rPr>
            </w:pPr>
            <w:ins w:id="1085" w:author="Matheus Gomes Faria" w:date="2022-04-06T16:58:00Z">
              <w:r w:rsidRPr="00421855">
                <w:rPr>
                  <w:rFonts w:ascii="Arial" w:hAnsi="Arial" w:cs="Arial"/>
                  <w:bCs/>
                  <w:sz w:val="20"/>
                  <w:szCs w:val="20"/>
                  <w:lang w:eastAsia="en-US"/>
                </w:rPr>
                <w:t xml:space="preserve">Cargo: </w:t>
              </w:r>
              <w:r>
                <w:rPr>
                  <w:rFonts w:ascii="Arial" w:hAnsi="Arial" w:cs="Arial"/>
                  <w:bCs/>
                  <w:sz w:val="20"/>
                  <w:szCs w:val="20"/>
                  <w:lang w:eastAsia="en-US"/>
                </w:rPr>
                <w:t>Diretor</w:t>
              </w:r>
            </w:ins>
          </w:p>
        </w:tc>
      </w:tr>
      <w:tr w:rsidR="002E5B8B" w:rsidRPr="00421855" w14:paraId="432A8847" w14:textId="77777777" w:rsidTr="0006025F">
        <w:trPr>
          <w:gridAfter w:val="1"/>
          <w:wAfter w:w="2500" w:type="pct"/>
          <w:trHeight w:val="164"/>
          <w:jc w:val="center"/>
          <w:ins w:id="1086" w:author="Matheus Gomes Faria" w:date="2022-04-06T16:58:00Z"/>
        </w:trPr>
        <w:tc>
          <w:tcPr>
            <w:tcW w:w="2500" w:type="pct"/>
            <w:tcBorders>
              <w:top w:val="nil"/>
              <w:left w:val="nil"/>
              <w:right w:val="nil"/>
            </w:tcBorders>
          </w:tcPr>
          <w:p w14:paraId="0DBDBDE4" w14:textId="77777777" w:rsidR="002E5B8B" w:rsidRPr="00421855" w:rsidRDefault="002E5B8B" w:rsidP="0006025F">
            <w:pPr>
              <w:rPr>
                <w:ins w:id="1087" w:author="Matheus Gomes Faria" w:date="2022-04-06T16:58:00Z"/>
                <w:rFonts w:ascii="Arial" w:hAnsi="Arial" w:cs="Arial"/>
                <w:sz w:val="20"/>
                <w:szCs w:val="20"/>
              </w:rPr>
            </w:pPr>
            <w:ins w:id="1088" w:author="Matheus Gomes Faria" w:date="2022-04-06T16:58:00Z">
              <w:r w:rsidRPr="00421855">
                <w:rPr>
                  <w:rFonts w:ascii="Arial" w:hAnsi="Arial" w:cs="Arial"/>
                  <w:sz w:val="20"/>
                  <w:szCs w:val="20"/>
                </w:rPr>
                <w:t xml:space="preserve">CPF n.º: </w:t>
              </w:r>
              <w:r>
                <w:rPr>
                  <w:rFonts w:ascii="Arial" w:hAnsi="Arial" w:cs="Arial"/>
                  <w:sz w:val="20"/>
                  <w:szCs w:val="20"/>
                </w:rPr>
                <w:t>058.133.117-69</w:t>
              </w:r>
            </w:ins>
          </w:p>
        </w:tc>
      </w:tr>
    </w:tbl>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262F398E" w14:textId="20C7523A" w:rsidR="00940A25" w:rsidRPr="00421855" w:rsidDel="002E5B8B" w:rsidRDefault="00940A25" w:rsidP="00940A25">
      <w:pPr>
        <w:tabs>
          <w:tab w:val="left" w:pos="8647"/>
        </w:tabs>
        <w:spacing w:before="120" w:after="120" w:line="300" w:lineRule="auto"/>
        <w:rPr>
          <w:del w:id="1089" w:author="Matheus Gomes Faria" w:date="2022-04-06T16:58:00Z"/>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rsidDel="002E5B8B" w14:paraId="64C05139" w14:textId="184651C3" w:rsidTr="0065718D">
        <w:trPr>
          <w:jc w:val="center"/>
          <w:del w:id="1090" w:author="Matheus Gomes Faria" w:date="2022-04-06T16:58:00Z"/>
        </w:trPr>
        <w:tc>
          <w:tcPr>
            <w:tcW w:w="5000" w:type="pct"/>
            <w:gridSpan w:val="2"/>
            <w:tcBorders>
              <w:top w:val="single" w:sz="4" w:space="0" w:color="auto"/>
              <w:left w:val="nil"/>
              <w:bottom w:val="nil"/>
              <w:right w:val="nil"/>
            </w:tcBorders>
            <w:hideMark/>
          </w:tcPr>
          <w:p w14:paraId="7CBFCA49" w14:textId="5F2136F6" w:rsidR="00940A25" w:rsidRPr="009A7E2B" w:rsidDel="002E5B8B" w:rsidRDefault="008B6778" w:rsidP="0065718D">
            <w:pPr>
              <w:jc w:val="center"/>
              <w:rPr>
                <w:del w:id="1091" w:author="Matheus Gomes Faria" w:date="2022-04-06T16:58:00Z"/>
                <w:rFonts w:ascii="Arial" w:eastAsia="Arial" w:hAnsi="Arial" w:cs="Arial"/>
                <w:b/>
                <w:bCs/>
                <w:sz w:val="20"/>
                <w:szCs w:val="20"/>
              </w:rPr>
            </w:pPr>
            <w:del w:id="1092" w:author="Matheus Gomes Faria" w:date="2022-04-06T16:58:00Z">
              <w:r w:rsidRPr="008B68CB" w:rsidDel="002E5B8B">
                <w:rPr>
                  <w:rFonts w:ascii="Arial" w:hAnsi="Arial" w:cs="Arial"/>
                  <w:b/>
                  <w:bCs/>
                  <w:sz w:val="20"/>
                  <w:szCs w:val="20"/>
                  <w:highlight w:val="yellow"/>
                </w:rPr>
                <w:delText>[•]</w:delText>
              </w:r>
            </w:del>
          </w:p>
        </w:tc>
      </w:tr>
      <w:tr w:rsidR="00421855" w:rsidRPr="00421855" w:rsidDel="002E5B8B" w14:paraId="155A870D" w14:textId="26AF734B" w:rsidTr="0065718D">
        <w:trPr>
          <w:trHeight w:val="166"/>
          <w:jc w:val="center"/>
          <w:del w:id="1093" w:author="Matheus Gomes Faria" w:date="2022-04-06T16:58:00Z"/>
        </w:trPr>
        <w:tc>
          <w:tcPr>
            <w:tcW w:w="2500" w:type="pct"/>
            <w:tcBorders>
              <w:top w:val="nil"/>
              <w:left w:val="nil"/>
              <w:bottom w:val="nil"/>
              <w:right w:val="nil"/>
            </w:tcBorders>
          </w:tcPr>
          <w:p w14:paraId="40F8D78A" w14:textId="6116E44E" w:rsidR="006C5CD9" w:rsidRPr="00421855" w:rsidDel="002E5B8B" w:rsidRDefault="006C5CD9" w:rsidP="006C5CD9">
            <w:pPr>
              <w:rPr>
                <w:del w:id="1094" w:author="Matheus Gomes Faria" w:date="2022-04-06T16:58:00Z"/>
                <w:rFonts w:ascii="Arial" w:hAnsi="Arial" w:cs="Arial"/>
                <w:sz w:val="20"/>
                <w:szCs w:val="20"/>
              </w:rPr>
            </w:pPr>
            <w:del w:id="1095"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2571AF30" w14:textId="12BAE352" w:rsidR="006C5CD9" w:rsidRPr="00421855" w:rsidDel="002E5B8B" w:rsidRDefault="006C5CD9" w:rsidP="006C5CD9">
            <w:pPr>
              <w:rPr>
                <w:del w:id="1096" w:author="Matheus Gomes Faria" w:date="2022-04-06T16:58:00Z"/>
                <w:rFonts w:ascii="Arial" w:hAnsi="Arial" w:cs="Arial"/>
                <w:sz w:val="20"/>
                <w:szCs w:val="20"/>
              </w:rPr>
            </w:pPr>
            <w:del w:id="1097" w:author="Matheus Gomes Faria" w:date="2022-04-06T16:58:00Z">
              <w:r w:rsidRPr="00421855" w:rsidDel="002E5B8B">
                <w:rPr>
                  <w:rFonts w:ascii="Arial" w:hAnsi="Arial" w:cs="Arial"/>
                  <w:sz w:val="20"/>
                  <w:szCs w:val="20"/>
                </w:rPr>
                <w:delText xml:space="preserve">Nome: </w:delText>
              </w:r>
              <w:r w:rsidR="00695708" w:rsidRPr="00421855" w:rsidDel="002E5B8B">
                <w:rPr>
                  <w:rFonts w:ascii="Arial" w:hAnsi="Arial" w:cs="Arial"/>
                  <w:sz w:val="20"/>
                  <w:szCs w:val="20"/>
                  <w:highlight w:val="yellow"/>
                </w:rPr>
                <w:delText>[•]</w:delText>
              </w:r>
            </w:del>
          </w:p>
        </w:tc>
      </w:tr>
      <w:tr w:rsidR="00421855" w:rsidRPr="00421855" w:rsidDel="002E5B8B" w14:paraId="56B5AC21" w14:textId="616A01FC" w:rsidTr="0065718D">
        <w:trPr>
          <w:trHeight w:val="164"/>
          <w:jc w:val="center"/>
          <w:del w:id="1098" w:author="Matheus Gomes Faria" w:date="2022-04-06T16:58:00Z"/>
        </w:trPr>
        <w:tc>
          <w:tcPr>
            <w:tcW w:w="2500" w:type="pct"/>
            <w:tcBorders>
              <w:top w:val="nil"/>
              <w:left w:val="nil"/>
              <w:bottom w:val="nil"/>
              <w:right w:val="nil"/>
            </w:tcBorders>
          </w:tcPr>
          <w:p w14:paraId="4CFBC38E" w14:textId="039B8E4C" w:rsidR="006C5CD9" w:rsidRPr="00421855" w:rsidDel="002E5B8B" w:rsidRDefault="006C5CD9" w:rsidP="006C5CD9">
            <w:pPr>
              <w:rPr>
                <w:del w:id="1099" w:author="Matheus Gomes Faria" w:date="2022-04-06T16:58:00Z"/>
                <w:rFonts w:ascii="Arial" w:hAnsi="Arial" w:cs="Arial"/>
                <w:sz w:val="20"/>
                <w:szCs w:val="20"/>
              </w:rPr>
            </w:pPr>
            <w:del w:id="1100"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c>
          <w:tcPr>
            <w:tcW w:w="2500" w:type="pct"/>
            <w:tcBorders>
              <w:top w:val="nil"/>
              <w:left w:val="nil"/>
              <w:bottom w:val="nil"/>
              <w:right w:val="nil"/>
            </w:tcBorders>
          </w:tcPr>
          <w:p w14:paraId="718A0383" w14:textId="58B2E0E1" w:rsidR="006C5CD9" w:rsidRPr="00421855" w:rsidDel="002E5B8B" w:rsidRDefault="006C5CD9" w:rsidP="006C5CD9">
            <w:pPr>
              <w:rPr>
                <w:del w:id="1101" w:author="Matheus Gomes Faria" w:date="2022-04-06T16:58:00Z"/>
                <w:rFonts w:ascii="Arial" w:hAnsi="Arial" w:cs="Arial"/>
                <w:sz w:val="20"/>
                <w:szCs w:val="20"/>
              </w:rPr>
            </w:pPr>
            <w:del w:id="1102" w:author="Matheus Gomes Faria" w:date="2022-04-06T16:58:00Z">
              <w:r w:rsidRPr="00421855" w:rsidDel="002E5B8B">
                <w:rPr>
                  <w:rFonts w:ascii="Arial" w:hAnsi="Arial" w:cs="Arial"/>
                  <w:bCs/>
                  <w:sz w:val="20"/>
                  <w:szCs w:val="20"/>
                  <w:lang w:eastAsia="en-US"/>
                </w:rPr>
                <w:delText xml:space="preserve">Cargo: </w:delText>
              </w:r>
              <w:r w:rsidR="00695708" w:rsidRPr="00421855" w:rsidDel="002E5B8B">
                <w:rPr>
                  <w:rFonts w:ascii="Arial" w:hAnsi="Arial" w:cs="Arial"/>
                  <w:sz w:val="20"/>
                  <w:szCs w:val="20"/>
                  <w:highlight w:val="yellow"/>
                </w:rPr>
                <w:delText>[•]</w:delText>
              </w:r>
            </w:del>
          </w:p>
        </w:tc>
      </w:tr>
      <w:tr w:rsidR="00421855" w:rsidRPr="00421855" w:rsidDel="002E5B8B" w14:paraId="02955115" w14:textId="01EA9E4B" w:rsidTr="0065718D">
        <w:trPr>
          <w:trHeight w:val="164"/>
          <w:jc w:val="center"/>
          <w:del w:id="1103" w:author="Matheus Gomes Faria" w:date="2022-04-06T16:58:00Z"/>
        </w:trPr>
        <w:tc>
          <w:tcPr>
            <w:tcW w:w="2500" w:type="pct"/>
            <w:tcBorders>
              <w:top w:val="nil"/>
              <w:left w:val="nil"/>
              <w:right w:val="nil"/>
            </w:tcBorders>
          </w:tcPr>
          <w:p w14:paraId="12994B6D" w14:textId="0FEC9300" w:rsidR="006C5CD9" w:rsidRPr="00421855" w:rsidDel="002E5B8B" w:rsidRDefault="006C5CD9" w:rsidP="006C5CD9">
            <w:pPr>
              <w:rPr>
                <w:del w:id="1104" w:author="Matheus Gomes Faria" w:date="2022-04-06T16:58:00Z"/>
                <w:rFonts w:ascii="Arial" w:hAnsi="Arial" w:cs="Arial"/>
                <w:sz w:val="20"/>
                <w:szCs w:val="20"/>
              </w:rPr>
            </w:pPr>
            <w:del w:id="1105" w:author="Matheus Gomes Faria" w:date="2022-04-06T16:58:00Z">
              <w:r w:rsidRPr="00421855" w:rsidDel="002E5B8B">
                <w:rPr>
                  <w:rFonts w:ascii="Arial" w:hAnsi="Arial" w:cs="Arial"/>
                  <w:sz w:val="20"/>
                  <w:szCs w:val="20"/>
                </w:rPr>
                <w:delText xml:space="preserve">CPF </w:delText>
              </w:r>
              <w:r w:rsidR="00C646C4" w:rsidRPr="00421855" w:rsidDel="002E5B8B">
                <w:rPr>
                  <w:rFonts w:ascii="Arial" w:hAnsi="Arial" w:cs="Arial"/>
                  <w:sz w:val="20"/>
                  <w:szCs w:val="20"/>
                </w:rPr>
                <w:delText>n.º</w:delText>
              </w:r>
              <w:r w:rsidRPr="00421855" w:rsidDel="002E5B8B">
                <w:rPr>
                  <w:rFonts w:ascii="Arial" w:hAnsi="Arial" w:cs="Arial"/>
                  <w:sz w:val="20"/>
                  <w:szCs w:val="20"/>
                </w:rPr>
                <w:delText xml:space="preserve">: </w:delText>
              </w:r>
              <w:r w:rsidR="00695708" w:rsidRPr="00421855" w:rsidDel="002E5B8B">
                <w:rPr>
                  <w:rFonts w:ascii="Arial" w:hAnsi="Arial" w:cs="Arial"/>
                  <w:sz w:val="20"/>
                  <w:szCs w:val="20"/>
                  <w:highlight w:val="yellow"/>
                </w:rPr>
                <w:delText>[•]</w:delText>
              </w:r>
            </w:del>
          </w:p>
        </w:tc>
        <w:tc>
          <w:tcPr>
            <w:tcW w:w="2500" w:type="pct"/>
            <w:tcBorders>
              <w:top w:val="nil"/>
              <w:left w:val="nil"/>
              <w:right w:val="nil"/>
            </w:tcBorders>
          </w:tcPr>
          <w:p w14:paraId="1DEF5B7B" w14:textId="6EC475DD" w:rsidR="006C5CD9" w:rsidRPr="00421855" w:rsidDel="002E5B8B" w:rsidRDefault="006C5CD9" w:rsidP="006C5CD9">
            <w:pPr>
              <w:pStyle w:val="NormalWeb0"/>
              <w:rPr>
                <w:del w:id="1106" w:author="Matheus Gomes Faria" w:date="2022-04-06T16:58:00Z"/>
                <w:rFonts w:ascii="Arial" w:hAnsi="Arial" w:cs="Arial"/>
                <w:sz w:val="20"/>
                <w:szCs w:val="20"/>
              </w:rPr>
            </w:pPr>
            <w:del w:id="1107" w:author="Matheus Gomes Faria" w:date="2022-04-06T16:58:00Z">
              <w:r w:rsidRPr="00421855" w:rsidDel="002E5B8B">
                <w:rPr>
                  <w:rFonts w:ascii="Arial" w:eastAsia="MS Mincho" w:hAnsi="Arial" w:cs="Arial"/>
                  <w:sz w:val="20"/>
                  <w:szCs w:val="20"/>
                  <w:lang w:eastAsia="ja-JP"/>
                </w:rPr>
                <w:delText xml:space="preserve">CPF </w:delText>
              </w:r>
              <w:r w:rsidR="00C646C4" w:rsidRPr="00421855" w:rsidDel="002E5B8B">
                <w:rPr>
                  <w:rFonts w:ascii="Arial" w:eastAsia="MS Mincho" w:hAnsi="Arial" w:cs="Arial"/>
                  <w:sz w:val="20"/>
                  <w:szCs w:val="20"/>
                  <w:lang w:eastAsia="ja-JP"/>
                </w:rPr>
                <w:delText>n.º</w:delText>
              </w:r>
              <w:r w:rsidRPr="00421855" w:rsidDel="002E5B8B">
                <w:rPr>
                  <w:rFonts w:ascii="Arial" w:eastAsia="MS Mincho" w:hAnsi="Arial" w:cs="Arial"/>
                  <w:sz w:val="20"/>
                  <w:szCs w:val="20"/>
                  <w:lang w:eastAsia="ja-JP"/>
                </w:rPr>
                <w:delText xml:space="preserve">: </w:delText>
              </w:r>
              <w:r w:rsidR="00695708" w:rsidRPr="00421855" w:rsidDel="002E5B8B">
                <w:rPr>
                  <w:rFonts w:ascii="Arial" w:hAnsi="Arial" w:cs="Arial"/>
                  <w:sz w:val="20"/>
                  <w:szCs w:val="20"/>
                  <w:highlight w:val="yellow"/>
                </w:rPr>
                <w:delText>[•]</w:delText>
              </w:r>
            </w:del>
          </w:p>
        </w:tc>
      </w:tr>
    </w:tbl>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1108"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4DF58A5B" w14:textId="77777777" w:rsidTr="003B678C">
        <w:trPr>
          <w:trHeight w:val="2164"/>
        </w:trPr>
        <w:tc>
          <w:tcPr>
            <w:tcW w:w="9634" w:type="dxa"/>
          </w:tcPr>
          <w:p w14:paraId="1294A773" w14:textId="7C8DA726"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Razão Social: </w:t>
            </w:r>
            <w:ins w:id="1109" w:author="Matheus Gomes Faria" w:date="2022-04-06T16:54:00Z">
              <w:r w:rsidR="006C1033" w:rsidRPr="006C1033">
                <w:rPr>
                  <w:rFonts w:ascii="Ebrima" w:hAnsi="Ebrima"/>
                  <w:b/>
                  <w:bCs/>
                  <w:color w:val="000000"/>
                  <w:sz w:val="22"/>
                  <w:szCs w:val="22"/>
                  <w:lang w:eastAsia="pt-BR"/>
                </w:rPr>
                <w:t>SIMPLIFIC PAVARINI DISTRIBUIDORA DE TÍTULOS E VALORES MOBILIÁRIOS LTDA</w:t>
              </w:r>
              <w:r w:rsidR="006C1033" w:rsidRPr="00DC3B7C" w:rsidDel="006C1033">
                <w:rPr>
                  <w:rFonts w:ascii="Arial" w:hAnsi="Arial" w:cs="Arial"/>
                  <w:sz w:val="20"/>
                  <w:szCs w:val="20"/>
                  <w:highlight w:val="yellow"/>
                </w:rPr>
                <w:t xml:space="preserve"> </w:t>
              </w:r>
            </w:ins>
            <w:del w:id="1110" w:author="Matheus Gomes Faria" w:date="2022-04-06T16:53:00Z">
              <w:r w:rsidR="008B6778" w:rsidRPr="00DC3B7C" w:rsidDel="006C1033">
                <w:rPr>
                  <w:rFonts w:ascii="Arial" w:hAnsi="Arial" w:cs="Arial"/>
                  <w:sz w:val="20"/>
                  <w:szCs w:val="20"/>
                  <w:highlight w:val="yellow"/>
                </w:rPr>
                <w:delText>[•]</w:delText>
              </w:r>
            </w:del>
          </w:p>
          <w:p w14:paraId="6BE8A38B" w14:textId="533AE44E"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Endereço: </w:t>
            </w:r>
            <w:ins w:id="1111" w:author="Matheus Gomes Faria" w:date="2022-04-06T16:54:00Z">
              <w:r w:rsidR="006C1033" w:rsidRPr="006C1033">
                <w:rPr>
                  <w:rFonts w:ascii="Ebrima" w:hAnsi="Ebrima"/>
                  <w:color w:val="000000"/>
                  <w:sz w:val="22"/>
                  <w:szCs w:val="22"/>
                  <w:lang w:eastAsia="pt-BR"/>
                </w:rPr>
                <w:t>Rua Joaquim Floriano 466, Bloco B, conjunto 1401, Itaim Bibi, CEP 04534-002</w:t>
              </w:r>
            </w:ins>
            <w:del w:id="1112"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56D6F13F" w14:textId="06205D39"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Cidade / Estado: </w:t>
            </w:r>
            <w:ins w:id="1113" w:author="Matheus Gomes Faria" w:date="2022-04-06T16:54:00Z">
              <w:r w:rsidR="006C1033">
                <w:rPr>
                  <w:rFonts w:ascii="Arial" w:hAnsi="Arial" w:cs="Arial"/>
                  <w:sz w:val="20"/>
                  <w:szCs w:val="20"/>
                </w:rPr>
                <w:t>São Paulo / SP</w:t>
              </w:r>
            </w:ins>
            <w:del w:id="1114"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0EF1F181" w14:textId="04848203"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CNPJ </w:t>
            </w:r>
            <w:r w:rsidR="00C646C4" w:rsidRPr="00421855">
              <w:rPr>
                <w:rFonts w:ascii="Arial" w:hAnsi="Arial" w:cs="Arial"/>
                <w:sz w:val="20"/>
                <w:szCs w:val="20"/>
              </w:rPr>
              <w:t>n.º</w:t>
            </w:r>
            <w:r w:rsidRPr="00421855">
              <w:rPr>
                <w:rFonts w:ascii="Arial" w:hAnsi="Arial" w:cs="Arial"/>
                <w:sz w:val="20"/>
                <w:szCs w:val="20"/>
              </w:rPr>
              <w:t xml:space="preserve">: </w:t>
            </w:r>
            <w:ins w:id="1115" w:author="Matheus Gomes Faria" w:date="2022-04-06T16:54:00Z">
              <w:r w:rsidR="006C1033">
                <w:rPr>
                  <w:rFonts w:ascii="Arial" w:hAnsi="Arial" w:cs="Arial"/>
                  <w:sz w:val="20"/>
                  <w:szCs w:val="20"/>
                </w:rPr>
                <w:t>15.227.994/0004-01</w:t>
              </w:r>
            </w:ins>
            <w:del w:id="1116" w:author="Matheus Gomes Faria" w:date="2022-04-06T16:54:00Z">
              <w:r w:rsidR="008B6778" w:rsidRPr="00DC3B7C" w:rsidDel="006C1033">
                <w:rPr>
                  <w:rFonts w:ascii="Arial" w:hAnsi="Arial" w:cs="Arial"/>
                  <w:sz w:val="20"/>
                  <w:szCs w:val="20"/>
                  <w:highlight w:val="yellow"/>
                </w:rPr>
                <w:delText>[•]</w:delText>
              </w:r>
            </w:del>
            <w:r w:rsidRPr="00421855">
              <w:rPr>
                <w:rFonts w:ascii="Arial" w:hAnsi="Arial" w:cs="Arial"/>
                <w:sz w:val="20"/>
                <w:szCs w:val="20"/>
              </w:rPr>
              <w:t>.</w:t>
            </w:r>
          </w:p>
          <w:p w14:paraId="72CA9FC0" w14:textId="2899216D"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Representado neste ato por seu(sua) diretor(a) estatutário(a): </w:t>
            </w:r>
            <w:ins w:id="1117" w:author="Matheus Gomes Faria" w:date="2022-04-06T16:55:00Z">
              <w:r w:rsidR="006C1033">
                <w:rPr>
                  <w:rFonts w:ascii="Arial" w:hAnsi="Arial" w:cs="Arial"/>
                  <w:sz w:val="20"/>
                  <w:szCs w:val="20"/>
                </w:rPr>
                <w:t>Matheus Gomes Faria</w:t>
              </w:r>
            </w:ins>
            <w:del w:id="1118" w:author="Matheus Gomes Faria" w:date="2022-04-06T16:55:00Z">
              <w:r w:rsidR="00235341" w:rsidRPr="00421855" w:rsidDel="006C1033">
                <w:rPr>
                  <w:rFonts w:ascii="Arial" w:hAnsi="Arial" w:cs="Arial"/>
                  <w:sz w:val="20"/>
                  <w:szCs w:val="20"/>
                  <w:highlight w:val="yellow"/>
                </w:rPr>
                <w:delText>[•]</w:delText>
              </w:r>
            </w:del>
          </w:p>
          <w:p w14:paraId="625F8A4D" w14:textId="2E6B9F67"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Número do Documento de Identidade: </w:t>
            </w:r>
            <w:ins w:id="1119" w:author="Matheus Gomes Faria" w:date="2022-04-06T16:55:00Z">
              <w:r w:rsidR="006C1033">
                <w:rPr>
                  <w:rFonts w:ascii="Arial" w:hAnsi="Arial" w:cs="Arial"/>
                  <w:sz w:val="20"/>
                  <w:szCs w:val="20"/>
                </w:rPr>
                <w:t>0115418741</w:t>
              </w:r>
            </w:ins>
            <w:del w:id="1120" w:author="Matheus Gomes Faria" w:date="2022-04-06T16:55:00Z">
              <w:r w:rsidR="00235341" w:rsidRPr="00421855" w:rsidDel="006C1033">
                <w:rPr>
                  <w:rFonts w:ascii="Arial" w:hAnsi="Arial" w:cs="Arial"/>
                  <w:sz w:val="20"/>
                  <w:szCs w:val="20"/>
                  <w:highlight w:val="yellow"/>
                </w:rPr>
                <w:delText>[•]</w:delText>
              </w:r>
            </w:del>
          </w:p>
          <w:p w14:paraId="06498810" w14:textId="2F865ABA" w:rsidR="003537F9" w:rsidRPr="00421855" w:rsidRDefault="003537F9" w:rsidP="00D53956">
            <w:pPr>
              <w:spacing w:line="300" w:lineRule="exact"/>
              <w:rPr>
                <w:rFonts w:ascii="Arial" w:hAnsi="Arial" w:cs="Arial"/>
                <w:sz w:val="20"/>
                <w:szCs w:val="20"/>
              </w:rPr>
            </w:pPr>
            <w:r w:rsidRPr="00421855">
              <w:rPr>
                <w:rFonts w:ascii="Arial" w:hAnsi="Arial" w:cs="Arial"/>
                <w:sz w:val="20"/>
                <w:szCs w:val="20"/>
              </w:rPr>
              <w:t xml:space="preserve">CPF </w:t>
            </w:r>
            <w:r w:rsidR="00C646C4" w:rsidRPr="00421855">
              <w:rPr>
                <w:rFonts w:ascii="Arial" w:hAnsi="Arial" w:cs="Arial"/>
                <w:sz w:val="20"/>
                <w:szCs w:val="20"/>
              </w:rPr>
              <w:t>n.º</w:t>
            </w:r>
            <w:r w:rsidRPr="00421855">
              <w:rPr>
                <w:rFonts w:ascii="Arial" w:hAnsi="Arial" w:cs="Arial"/>
                <w:sz w:val="20"/>
                <w:szCs w:val="20"/>
              </w:rPr>
              <w:t xml:space="preserve">: </w:t>
            </w:r>
            <w:ins w:id="1121" w:author="Matheus Gomes Faria" w:date="2022-04-06T16:55:00Z">
              <w:r w:rsidR="006C1033">
                <w:rPr>
                  <w:rFonts w:ascii="Arial" w:hAnsi="Arial" w:cs="Arial"/>
                  <w:sz w:val="20"/>
                  <w:szCs w:val="20"/>
                </w:rPr>
                <w:t>05813311769</w:t>
              </w:r>
            </w:ins>
            <w:del w:id="1122" w:author="Matheus Gomes Faria" w:date="2022-04-06T16:55:00Z">
              <w:r w:rsidR="00235341" w:rsidRPr="00421855" w:rsidDel="006C1033">
                <w:rPr>
                  <w:rFonts w:ascii="Arial" w:hAnsi="Arial" w:cs="Arial"/>
                  <w:sz w:val="20"/>
                  <w:szCs w:val="20"/>
                  <w:highlight w:val="yellow"/>
                </w:rPr>
                <w:delText>[•]</w:delText>
              </w:r>
            </w:del>
          </w:p>
        </w:tc>
      </w:tr>
    </w:tbl>
    <w:p w14:paraId="5FC995E8" w14:textId="77777777" w:rsidR="003537F9" w:rsidRPr="00421855"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proofErr w:type="gramStart"/>
            <w:r w:rsidR="002312B8" w:rsidRPr="00421855">
              <w:rPr>
                <w:rFonts w:ascii="Arial" w:hAnsi="Arial" w:cs="Arial"/>
                <w:sz w:val="20"/>
                <w:szCs w:val="20"/>
              </w:rPr>
              <w:t>(”</w:t>
            </w:r>
            <w:r w:rsidRPr="00421855">
              <w:rPr>
                <w:rFonts w:ascii="Arial" w:hAnsi="Arial" w:cs="Arial"/>
                <w:b/>
                <w:bCs/>
                <w:sz w:val="20"/>
                <w:szCs w:val="20"/>
              </w:rPr>
              <w:t>CRI</w:t>
            </w:r>
            <w:proofErr w:type="gramEnd"/>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1123" w:name="_Hlk93498101"/>
            <w:r w:rsidR="002B3DB9" w:rsidRPr="00421855">
              <w:rPr>
                <w:rFonts w:ascii="Arial" w:hAnsi="Arial" w:cs="Arial"/>
                <w:b/>
                <w:sz w:val="20"/>
              </w:rPr>
              <w:t>BLUM Companhia de Securitização de Créditos S.A.</w:t>
            </w:r>
            <w:bookmarkEnd w:id="1123"/>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6A032D64" w:rsidR="00711554" w:rsidRPr="00421855" w:rsidRDefault="006C1033" w:rsidP="00711554">
      <w:pPr>
        <w:tabs>
          <w:tab w:val="left" w:pos="3060"/>
        </w:tabs>
        <w:suppressAutoHyphens/>
        <w:spacing w:before="240" w:after="240" w:line="300" w:lineRule="auto"/>
        <w:jc w:val="center"/>
        <w:rPr>
          <w:rFonts w:ascii="Arial" w:hAnsi="Arial" w:cs="Arial"/>
          <w:sz w:val="20"/>
          <w:szCs w:val="20"/>
        </w:rPr>
      </w:pPr>
      <w:ins w:id="1124" w:author="Matheus Gomes Faria" w:date="2022-04-06T16:55:00Z">
        <w:r>
          <w:rPr>
            <w:rFonts w:ascii="Arial" w:hAnsi="Arial" w:cs="Arial"/>
            <w:sz w:val="20"/>
            <w:szCs w:val="20"/>
          </w:rPr>
          <w:t>São Paulo, SP,</w:t>
        </w:r>
      </w:ins>
      <w:del w:id="1125" w:author="Matheus Gomes Faria" w:date="2022-04-06T16:55:00Z">
        <w:r w:rsidR="005D1208" w:rsidRPr="00421855" w:rsidDel="006C1033">
          <w:rPr>
            <w:rFonts w:ascii="Arial" w:hAnsi="Arial" w:cs="Arial"/>
            <w:sz w:val="20"/>
            <w:szCs w:val="20"/>
          </w:rPr>
          <w:delText>Rio de Janeiro, RJ</w:delText>
        </w:r>
        <w:r w:rsidR="00711554" w:rsidRPr="00421855" w:rsidDel="006C1033">
          <w:rPr>
            <w:rFonts w:ascii="Arial" w:hAnsi="Arial" w:cs="Arial"/>
            <w:sz w:val="20"/>
            <w:szCs w:val="20"/>
          </w:rPr>
          <w:delText>,</w:delText>
        </w:r>
      </w:del>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1108"/>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185E5977" w:rsidR="00940A25" w:rsidRPr="009A7E2B" w:rsidRDefault="008B6778" w:rsidP="0065718D">
            <w:pPr>
              <w:jc w:val="center"/>
              <w:rPr>
                <w:rFonts w:ascii="Arial" w:eastAsia="Arial" w:hAnsi="Arial" w:cs="Arial"/>
                <w:b/>
                <w:bCs/>
                <w:sz w:val="20"/>
                <w:szCs w:val="20"/>
              </w:rPr>
            </w:pPr>
            <w:del w:id="1126" w:author="Matheus Gomes Faria" w:date="2022-04-06T16:56:00Z">
              <w:r w:rsidRPr="008B68CB" w:rsidDel="006C1033">
                <w:rPr>
                  <w:rFonts w:ascii="Arial" w:hAnsi="Arial" w:cs="Arial"/>
                  <w:b/>
                  <w:bCs/>
                  <w:sz w:val="20"/>
                  <w:szCs w:val="20"/>
                  <w:highlight w:val="yellow"/>
                </w:rPr>
                <w:delText>[•]</w:delText>
              </w:r>
            </w:del>
            <w:ins w:id="1127" w:author="Matheus Gomes Faria" w:date="2022-04-06T16:56:00Z">
              <w:r w:rsidR="006C1033">
                <w:rPr>
                  <w:rFonts w:ascii="Arial" w:hAnsi="Arial" w:cs="Arial"/>
                  <w:b/>
                  <w:bCs/>
                  <w:sz w:val="20"/>
                  <w:szCs w:val="20"/>
                </w:rPr>
                <w:t>SIMPLIFIC PAVARINI DISTRIBUIDORA DE T</w:t>
              </w:r>
              <w:r w:rsidR="006C1033">
                <w:rPr>
                  <w:rFonts w:ascii="Arial" w:hAnsi="Arial" w:cs="Arial"/>
                  <w:b/>
                  <w:bCs/>
                  <w:sz w:val="20"/>
                  <w:szCs w:val="20"/>
                  <w:highlight w:val="yellow"/>
                </w:rPr>
                <w:t>Í</w:t>
              </w:r>
              <w:r w:rsidR="006C1033">
                <w:rPr>
                  <w:rFonts w:ascii="Arial" w:hAnsi="Arial" w:cs="Arial"/>
                  <w:b/>
                  <w:bCs/>
                  <w:sz w:val="20"/>
                  <w:szCs w:val="20"/>
                </w:rPr>
                <w:t>TULOS E VALORES MOBILI</w:t>
              </w:r>
              <w:r w:rsidR="006C1033">
                <w:rPr>
                  <w:rFonts w:ascii="Arial" w:hAnsi="Arial" w:cs="Arial"/>
                  <w:b/>
                  <w:bCs/>
                  <w:sz w:val="20"/>
                  <w:szCs w:val="20"/>
                  <w:highlight w:val="yellow"/>
                </w:rPr>
                <w:t>Á</w:t>
              </w:r>
              <w:r w:rsidR="006C1033">
                <w:rPr>
                  <w:rFonts w:ascii="Arial" w:hAnsi="Arial" w:cs="Arial"/>
                  <w:b/>
                  <w:bCs/>
                  <w:sz w:val="20"/>
                  <w:szCs w:val="20"/>
                </w:rPr>
                <w:t>RIOS LTDA.</w:t>
              </w:r>
            </w:ins>
          </w:p>
        </w:tc>
      </w:tr>
      <w:tr w:rsidR="006C1033" w:rsidRPr="00421855" w14:paraId="1E1D347F" w14:textId="77777777" w:rsidTr="0065718D">
        <w:trPr>
          <w:gridAfter w:val="1"/>
          <w:wAfter w:w="2500" w:type="pct"/>
          <w:trHeight w:val="166"/>
          <w:jc w:val="center"/>
        </w:trPr>
        <w:tc>
          <w:tcPr>
            <w:tcW w:w="2500" w:type="pct"/>
            <w:tcBorders>
              <w:top w:val="nil"/>
              <w:left w:val="nil"/>
              <w:bottom w:val="nil"/>
              <w:right w:val="nil"/>
            </w:tcBorders>
          </w:tcPr>
          <w:p w14:paraId="5D11C669" w14:textId="11883895" w:rsidR="006C1033" w:rsidRPr="00421855" w:rsidRDefault="006C1033" w:rsidP="00B4517E">
            <w:pPr>
              <w:rPr>
                <w:rFonts w:ascii="Arial" w:hAnsi="Arial" w:cs="Arial"/>
                <w:sz w:val="20"/>
                <w:szCs w:val="20"/>
              </w:rPr>
            </w:pPr>
            <w:r w:rsidRPr="00421855">
              <w:rPr>
                <w:rFonts w:ascii="Arial" w:hAnsi="Arial" w:cs="Arial"/>
                <w:sz w:val="20"/>
                <w:szCs w:val="20"/>
              </w:rPr>
              <w:t xml:space="preserve">Nome: </w:t>
            </w:r>
            <w:ins w:id="1128" w:author="Matheus Gomes Faria" w:date="2022-04-06T16:56:00Z">
              <w:r>
                <w:rPr>
                  <w:rFonts w:ascii="Arial" w:hAnsi="Arial" w:cs="Arial"/>
                  <w:sz w:val="20"/>
                  <w:szCs w:val="20"/>
                </w:rPr>
                <w:t>Matheus Gomes Faria</w:t>
              </w:r>
            </w:ins>
            <w:del w:id="1129" w:author="Matheus Gomes Faria" w:date="2022-04-06T16:56:00Z">
              <w:r w:rsidRPr="00421855" w:rsidDel="006C1033">
                <w:rPr>
                  <w:rFonts w:ascii="Arial" w:hAnsi="Arial" w:cs="Arial"/>
                  <w:sz w:val="20"/>
                  <w:szCs w:val="20"/>
                  <w:highlight w:val="yellow"/>
                </w:rPr>
                <w:delText>[•]</w:delText>
              </w:r>
            </w:del>
          </w:p>
        </w:tc>
      </w:tr>
      <w:tr w:rsidR="006C1033" w:rsidRPr="00421855" w14:paraId="43299BD1" w14:textId="77777777" w:rsidTr="0065718D">
        <w:trPr>
          <w:gridAfter w:val="1"/>
          <w:wAfter w:w="2500" w:type="pct"/>
          <w:trHeight w:val="164"/>
          <w:jc w:val="center"/>
        </w:trPr>
        <w:tc>
          <w:tcPr>
            <w:tcW w:w="2500" w:type="pct"/>
            <w:tcBorders>
              <w:top w:val="nil"/>
              <w:left w:val="nil"/>
              <w:bottom w:val="nil"/>
              <w:right w:val="nil"/>
            </w:tcBorders>
          </w:tcPr>
          <w:p w14:paraId="6173C0BB" w14:textId="7051CDC6" w:rsidR="006C1033" w:rsidRPr="00421855" w:rsidRDefault="006C1033" w:rsidP="00B4517E">
            <w:pPr>
              <w:rPr>
                <w:rFonts w:ascii="Arial" w:hAnsi="Arial" w:cs="Arial"/>
                <w:sz w:val="20"/>
                <w:szCs w:val="20"/>
              </w:rPr>
            </w:pPr>
            <w:r w:rsidRPr="00421855">
              <w:rPr>
                <w:rFonts w:ascii="Arial" w:hAnsi="Arial" w:cs="Arial"/>
                <w:bCs/>
                <w:sz w:val="20"/>
                <w:szCs w:val="20"/>
                <w:lang w:eastAsia="en-US"/>
              </w:rPr>
              <w:t xml:space="preserve">Cargo: </w:t>
            </w:r>
            <w:ins w:id="1130" w:author="Matheus Gomes Faria" w:date="2022-04-06T16:56:00Z">
              <w:r>
                <w:rPr>
                  <w:rFonts w:ascii="Arial" w:hAnsi="Arial" w:cs="Arial"/>
                  <w:bCs/>
                  <w:sz w:val="20"/>
                  <w:szCs w:val="20"/>
                  <w:lang w:eastAsia="en-US"/>
                </w:rPr>
                <w:t>Diretor</w:t>
              </w:r>
            </w:ins>
            <w:del w:id="1131" w:author="Matheus Gomes Faria" w:date="2022-04-06T16:56:00Z">
              <w:r w:rsidRPr="00421855" w:rsidDel="006C1033">
                <w:rPr>
                  <w:rFonts w:ascii="Arial" w:hAnsi="Arial" w:cs="Arial"/>
                  <w:sz w:val="20"/>
                  <w:szCs w:val="20"/>
                  <w:highlight w:val="yellow"/>
                </w:rPr>
                <w:delText>[•]</w:delText>
              </w:r>
            </w:del>
          </w:p>
        </w:tc>
      </w:tr>
      <w:tr w:rsidR="006C1033" w:rsidRPr="00421855" w14:paraId="58E389FF" w14:textId="77777777" w:rsidTr="0065718D">
        <w:trPr>
          <w:gridAfter w:val="1"/>
          <w:wAfter w:w="2500" w:type="pct"/>
          <w:trHeight w:val="164"/>
          <w:jc w:val="center"/>
        </w:trPr>
        <w:tc>
          <w:tcPr>
            <w:tcW w:w="2500" w:type="pct"/>
            <w:tcBorders>
              <w:top w:val="nil"/>
              <w:left w:val="nil"/>
              <w:right w:val="nil"/>
            </w:tcBorders>
          </w:tcPr>
          <w:p w14:paraId="2E4B7B4A" w14:textId="39005CAB" w:rsidR="006C1033" w:rsidRPr="00421855" w:rsidRDefault="006C1033" w:rsidP="00B4517E">
            <w:pPr>
              <w:rPr>
                <w:rFonts w:ascii="Arial" w:hAnsi="Arial" w:cs="Arial"/>
                <w:sz w:val="20"/>
                <w:szCs w:val="20"/>
              </w:rPr>
            </w:pPr>
            <w:r w:rsidRPr="00421855">
              <w:rPr>
                <w:rFonts w:ascii="Arial" w:hAnsi="Arial" w:cs="Arial"/>
                <w:sz w:val="20"/>
                <w:szCs w:val="20"/>
              </w:rPr>
              <w:t xml:space="preserve">CPF n.º: </w:t>
            </w:r>
            <w:ins w:id="1132" w:author="Matheus Gomes Faria" w:date="2022-04-06T16:56:00Z">
              <w:r>
                <w:rPr>
                  <w:rFonts w:ascii="Arial" w:hAnsi="Arial" w:cs="Arial"/>
                  <w:sz w:val="20"/>
                  <w:szCs w:val="20"/>
                </w:rPr>
                <w:t>058.133</w:t>
              </w:r>
            </w:ins>
            <w:ins w:id="1133" w:author="Matheus Gomes Faria" w:date="2022-04-06T16:57:00Z">
              <w:r>
                <w:rPr>
                  <w:rFonts w:ascii="Arial" w:hAnsi="Arial" w:cs="Arial"/>
                  <w:sz w:val="20"/>
                  <w:szCs w:val="20"/>
                </w:rPr>
                <w:t>.117-69</w:t>
              </w:r>
            </w:ins>
            <w:del w:id="1134" w:author="Matheus Gomes Faria" w:date="2022-04-06T16:57:00Z">
              <w:r w:rsidRPr="00421855" w:rsidDel="006C1033">
                <w:rPr>
                  <w:rFonts w:ascii="Arial" w:hAnsi="Arial" w:cs="Arial"/>
                  <w:sz w:val="20"/>
                  <w:szCs w:val="20"/>
                  <w:highlight w:val="yellow"/>
                </w:rPr>
                <w:delText>[•]</w:delText>
              </w:r>
            </w:del>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lastRenderedPageBreak/>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22536479"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ins w:id="1135" w:author="Matheus Gomes Faria" w:date="2022-04-06T16:53:00Z">
        <w:r w:rsidR="006C1033">
          <w:rPr>
            <w:rFonts w:ascii="Arial" w:hAnsi="Arial" w:cs="Arial"/>
            <w:sz w:val="20"/>
            <w:szCs w:val="20"/>
          </w:rPr>
          <w:t xml:space="preserve">não </w:t>
        </w:r>
      </w:ins>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w:t>
      </w:r>
      <w:del w:id="1136" w:author="Matheus Gomes Faria" w:date="2022-04-06T16:53:00Z">
        <w:r w:rsidR="00E93B71" w:rsidRPr="00421855" w:rsidDel="006C1033">
          <w:rPr>
            <w:rFonts w:ascii="Arial" w:hAnsi="Arial" w:cs="Arial"/>
            <w:sz w:val="20"/>
            <w:szCs w:val="20"/>
          </w:rPr>
          <w:delText xml:space="preserve">seguintes </w:delText>
        </w:r>
      </w:del>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7AE533A4" w14:textId="4DCF0FD6" w:rsidR="006C5CD9" w:rsidRPr="00421855" w:rsidDel="006C1033" w:rsidRDefault="008B6778" w:rsidP="006C5CD9">
      <w:pPr>
        <w:rPr>
          <w:del w:id="1137" w:author="Matheus Gomes Faria" w:date="2022-04-06T16:53:00Z"/>
          <w:rFonts w:ascii="Arial" w:hAnsi="Arial" w:cs="Arial"/>
          <w:sz w:val="22"/>
          <w:szCs w:val="20"/>
        </w:rPr>
      </w:pPr>
      <w:del w:id="1138" w:author="Matheus Gomes Faria" w:date="2022-04-06T16:53:00Z">
        <w:r w:rsidRPr="00DC3B7C" w:rsidDel="006C1033">
          <w:rPr>
            <w:rFonts w:ascii="Arial" w:hAnsi="Arial" w:cs="Arial"/>
            <w:sz w:val="20"/>
            <w:szCs w:val="20"/>
            <w:highlight w:val="yellow"/>
          </w:rPr>
          <w:delText>[•]</w:delText>
        </w:r>
      </w:del>
    </w:p>
    <w:p w14:paraId="3BF5B33B" w14:textId="77777777" w:rsidR="006D336E" w:rsidRPr="00421855" w:rsidRDefault="006D336E">
      <w:pPr>
        <w:rPr>
          <w:rFonts w:ascii="Arial" w:hAnsi="Arial" w:cs="Arial"/>
          <w:sz w:val="20"/>
          <w:szCs w:val="20"/>
          <w:highlight w:val="yellow"/>
        </w:rPr>
        <w:sectPr w:rsidR="006D336E" w:rsidRPr="00421855" w:rsidSect="00E07616">
          <w:footerReference w:type="even" r:id="rId22"/>
          <w:footerReference w:type="default" r:id="rId23"/>
          <w:headerReference w:type="first" r:id="rId24"/>
          <w:footerReference w:type="first" r:id="rId25"/>
          <w:pgSz w:w="16834" w:h="11909" w:orient="landscape" w:code="9"/>
          <w:pgMar w:top="1077" w:right="674" w:bottom="1077" w:left="567" w:header="720" w:footer="590" w:gutter="0"/>
          <w:cols w:space="720"/>
          <w:titlePg/>
          <w:docGrid w:linePitch="326"/>
        </w:sectPr>
        <w:pPrChange w:id="1139" w:author="Matheus Gomes Faria" w:date="2022-04-06T16:53:00Z">
          <w:pPr>
            <w:jc w:val="center"/>
          </w:pPr>
        </w:pPrChange>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lastRenderedPageBreak/>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1140" w:name="_Hlk72754214"/>
      <w:commentRangeStart w:id="1141"/>
      <w:r w:rsidRPr="00D37CD2">
        <w:rPr>
          <w:rFonts w:ascii="Arial" w:hAnsi="Arial" w:cs="Arial"/>
          <w:b/>
          <w:sz w:val="18"/>
          <w:szCs w:val="18"/>
        </w:rPr>
        <w:t>Remuneração</w:t>
      </w:r>
      <w:commentRangeEnd w:id="1141"/>
      <w:r w:rsidR="006C1033">
        <w:rPr>
          <w:rStyle w:val="Refdecomentrio"/>
          <w:lang w:val="en-US"/>
        </w:rPr>
        <w:commentReference w:id="1141"/>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1142"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1142"/>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proofErr w:type="spellStart"/>
      <w:r w:rsidRPr="00D37CD2">
        <w:rPr>
          <w:rFonts w:ascii="Arial" w:eastAsia="Garamond,Calibri" w:hAnsi="Arial" w:cs="Arial"/>
          <w:sz w:val="18"/>
          <w:szCs w:val="18"/>
        </w:rPr>
        <w:t>VNa</w:t>
      </w:r>
      <w:proofErr w:type="spellEnd"/>
      <w:r w:rsidRPr="00D37CD2">
        <w:rPr>
          <w:rFonts w:ascii="Arial" w:eastAsia="Garamond,Calibri" w:hAnsi="Arial" w:cs="Arial"/>
          <w:sz w:val="18"/>
          <w:szCs w:val="18"/>
        </w:rPr>
        <w:t xml:space="preserve"> = </w:t>
      </w:r>
      <w:proofErr w:type="spellStart"/>
      <w:r w:rsidRPr="00D37CD2">
        <w:rPr>
          <w:rFonts w:ascii="Arial" w:eastAsia="Garamond,Calibri" w:hAnsi="Arial" w:cs="Arial"/>
          <w:sz w:val="18"/>
          <w:szCs w:val="18"/>
        </w:rPr>
        <w:t>VNe</w:t>
      </w:r>
      <w:proofErr w:type="spellEnd"/>
      <w:r w:rsidRPr="00D37CD2">
        <w:rPr>
          <w:rFonts w:ascii="Arial" w:eastAsia="Garamond,Calibri" w:hAnsi="Arial" w:cs="Arial"/>
          <w:sz w:val="18"/>
          <w:szCs w:val="18"/>
        </w:rPr>
        <w:t xml:space="preserv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VNe</w:t>
      </w:r>
      <w:proofErr w:type="spellEnd"/>
      <w:r w:rsidRPr="00D37CD2">
        <w:rPr>
          <w:rFonts w:ascii="Arial" w:hAnsi="Arial" w:cs="Arial"/>
          <w:sz w:val="18"/>
          <w:szCs w:val="18"/>
        </w:rPr>
        <w:t xml:space="preserv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NIn</w:t>
      </w:r>
      <w:proofErr w:type="spellEnd"/>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w:t>
      </w:r>
      <w:proofErr w:type="spellStart"/>
      <w:r w:rsidRPr="00D37CD2">
        <w:rPr>
          <w:rFonts w:ascii="Arial" w:hAnsi="Arial" w:cs="Arial"/>
          <w:sz w:val="18"/>
          <w:szCs w:val="18"/>
        </w:rPr>
        <w:t>NIn</w:t>
      </w:r>
      <w:proofErr w:type="spellEnd"/>
      <w:r w:rsidRPr="00D37CD2">
        <w:rPr>
          <w:rFonts w:ascii="Arial" w:hAnsi="Arial" w:cs="Arial"/>
          <w:sz w:val="18"/>
          <w:szCs w:val="18"/>
        </w:rPr>
        <w:t xml:space="preserve">.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w:t>
      </w:r>
      <w:proofErr w:type="spellStart"/>
      <w:r w:rsidRPr="00D37CD2">
        <w:rPr>
          <w:rFonts w:ascii="Arial" w:hAnsi="Arial" w:cs="Arial"/>
          <w:sz w:val="18"/>
          <w:szCs w:val="18"/>
        </w:rPr>
        <w:t>NIn</w:t>
      </w:r>
      <w:proofErr w:type="spellEnd"/>
      <w:r w:rsidRPr="00D37CD2">
        <w:rPr>
          <w:rFonts w:ascii="Arial" w:hAnsi="Arial" w:cs="Arial"/>
          <w:sz w:val="18"/>
          <w:szCs w:val="18"/>
        </w:rPr>
        <w:t xml:space="preserve">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lastRenderedPageBreak/>
        <w:t>Os CRI serão amortizados, conforme respectivo cronograma de pagamento de cada série indicado no Anexo I a este Termo de Securitização, e calculados da seguinte forma:</w:t>
      </w:r>
    </w:p>
    <w:p w14:paraId="1D1F0FCC" w14:textId="77777777" w:rsidR="00FC5E1E" w:rsidRPr="00D37CD2" w:rsidRDefault="00C31E5C"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Valor unitário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TAn</w:t>
      </w:r>
      <w:proofErr w:type="spellEnd"/>
      <w:r w:rsidRPr="00D37CD2">
        <w:rPr>
          <w:rFonts w:ascii="Arial" w:hAnsi="Arial" w:cs="Arial"/>
          <w:sz w:val="18"/>
          <w:szCs w:val="18"/>
        </w:rPr>
        <w:t xml:space="preserve"> = Taxa de Amortização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C31E5C"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PMTn</w:t>
      </w:r>
      <w:proofErr w:type="spellEnd"/>
      <w:r w:rsidRPr="00D37CD2">
        <w:rPr>
          <w:rFonts w:ascii="Arial" w:hAnsi="Arial" w:cs="Arial"/>
          <w:sz w:val="18"/>
          <w:szCs w:val="18"/>
        </w:rPr>
        <w:t xml:space="preserve"> = Valor unitário do </w:t>
      </w:r>
      <w:proofErr w:type="spellStart"/>
      <w:r w:rsidRPr="00D37CD2">
        <w:rPr>
          <w:rFonts w:ascii="Arial" w:hAnsi="Arial" w:cs="Arial"/>
          <w:sz w:val="18"/>
          <w:szCs w:val="18"/>
        </w:rPr>
        <w:t>n-ésimo</w:t>
      </w:r>
      <w:proofErr w:type="spellEnd"/>
      <w:r w:rsidRPr="00D37CD2">
        <w:rPr>
          <w:rFonts w:ascii="Arial" w:hAnsi="Arial" w:cs="Arial"/>
          <w:sz w:val="18"/>
          <w:szCs w:val="18"/>
        </w:rPr>
        <w:t xml:space="preserve">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Jn</w:t>
      </w:r>
      <w:proofErr w:type="spellEnd"/>
      <w:r w:rsidRPr="00D37CD2">
        <w:rPr>
          <w:rFonts w:ascii="Arial" w:hAnsi="Arial" w:cs="Arial"/>
          <w:sz w:val="18"/>
          <w:szCs w:val="18"/>
        </w:rPr>
        <w:t xml:space="preserve">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VNr</w:t>
      </w:r>
      <w:proofErr w:type="spellEnd"/>
      <w:r w:rsidRPr="00D37CD2">
        <w:rPr>
          <w:rFonts w:ascii="Arial" w:hAnsi="Arial" w:cs="Arial"/>
          <w:sz w:val="18"/>
          <w:szCs w:val="18"/>
        </w:rPr>
        <w:t xml:space="preserve"> = Valor Nominal Unitário Remanescente após a i-</w:t>
      </w:r>
      <w:proofErr w:type="spellStart"/>
      <w:r w:rsidRPr="00D37CD2">
        <w:rPr>
          <w:rFonts w:ascii="Arial" w:hAnsi="Arial" w:cs="Arial"/>
          <w:sz w:val="18"/>
          <w:szCs w:val="18"/>
        </w:rPr>
        <w:t>ésima</w:t>
      </w:r>
      <w:proofErr w:type="spellEnd"/>
      <w:r w:rsidRPr="00D37CD2">
        <w:rPr>
          <w:rFonts w:ascii="Arial" w:hAnsi="Arial" w:cs="Arial"/>
          <w:sz w:val="18"/>
          <w:szCs w:val="18"/>
        </w:rPr>
        <w:t xml:space="preserve">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proofErr w:type="spellStart"/>
      <w:r w:rsidRPr="00D37CD2">
        <w:rPr>
          <w:rFonts w:ascii="Arial" w:hAnsi="Arial" w:cs="Arial"/>
          <w:sz w:val="18"/>
          <w:szCs w:val="18"/>
        </w:rPr>
        <w:t>AMn</w:t>
      </w:r>
      <w:proofErr w:type="spellEnd"/>
      <w:r w:rsidRPr="00D37CD2">
        <w:rPr>
          <w:rFonts w:ascii="Arial" w:hAnsi="Arial" w:cs="Arial"/>
          <w:sz w:val="18"/>
          <w:szCs w:val="18"/>
        </w:rPr>
        <w:t xml:space="preserve"> = Valor unitário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Após o pagamento da </w:t>
      </w:r>
      <w:proofErr w:type="spellStart"/>
      <w:r w:rsidRPr="00D37CD2">
        <w:rPr>
          <w:rFonts w:ascii="Arial" w:hAnsi="Arial" w:cs="Arial"/>
          <w:sz w:val="18"/>
          <w:szCs w:val="18"/>
        </w:rPr>
        <w:t>n-ésima</w:t>
      </w:r>
      <w:proofErr w:type="spellEnd"/>
      <w:r w:rsidRPr="00D37CD2">
        <w:rPr>
          <w:rFonts w:ascii="Arial" w:hAnsi="Arial" w:cs="Arial"/>
          <w:sz w:val="18"/>
          <w:szCs w:val="18"/>
        </w:rPr>
        <w:t xml:space="preserve"> parcela de amortização, </w:t>
      </w:r>
      <w:proofErr w:type="spellStart"/>
      <w:r w:rsidRPr="00D37CD2">
        <w:rPr>
          <w:rFonts w:ascii="Arial" w:hAnsi="Arial" w:cs="Arial"/>
          <w:sz w:val="18"/>
          <w:szCs w:val="18"/>
        </w:rPr>
        <w:t>VNr</w:t>
      </w:r>
      <w:proofErr w:type="spellEnd"/>
      <w:r w:rsidRPr="00D37CD2">
        <w:rPr>
          <w:rFonts w:ascii="Arial" w:hAnsi="Arial" w:cs="Arial"/>
          <w:sz w:val="18"/>
          <w:szCs w:val="18"/>
        </w:rPr>
        <w:t xml:space="preserve"> assume o lugar de </w:t>
      </w:r>
      <w:proofErr w:type="spellStart"/>
      <w:r w:rsidRPr="00D37CD2">
        <w:rPr>
          <w:rFonts w:ascii="Arial" w:hAnsi="Arial" w:cs="Arial"/>
          <w:sz w:val="18"/>
          <w:szCs w:val="18"/>
        </w:rPr>
        <w:t>VNe</w:t>
      </w:r>
      <w:proofErr w:type="spellEnd"/>
      <w:r w:rsidRPr="00D37CD2">
        <w:rPr>
          <w:rFonts w:ascii="Arial" w:hAnsi="Arial" w:cs="Arial"/>
          <w:sz w:val="18"/>
          <w:szCs w:val="18"/>
        </w:rPr>
        <w:t xml:space="preserv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 tabela de amortização, inicialmente, será aquela constante do Anexo I deste Termo de Securitização e poderá ser alterada pela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Considerar-se-ão prorrogados os prazos referentes ao pagamento de qualquer obrigação da </w:t>
      </w:r>
      <w:proofErr w:type="spellStart"/>
      <w:r w:rsidRPr="00D37CD2">
        <w:rPr>
          <w:rFonts w:ascii="Arial" w:hAnsi="Arial" w:cs="Arial"/>
          <w:sz w:val="18"/>
          <w:szCs w:val="18"/>
        </w:rPr>
        <w:t>Securitizadora</w:t>
      </w:r>
      <w:proofErr w:type="spellEnd"/>
      <w:r w:rsidRPr="00D37CD2">
        <w:rPr>
          <w:rFonts w:ascii="Arial" w:hAnsi="Arial" w:cs="Arial"/>
          <w:sz w:val="18"/>
          <w:szCs w:val="18"/>
        </w:rPr>
        <w:t>,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As datas de pagamento de quaisquer obrigações referentes aos CRI serão prorrogadas pelo número de dias necessários para assegurar que, entre o dia do recebimento dos Créditos Imobiliários Cedidos representados pela </w:t>
      </w:r>
      <w:r w:rsidRPr="00D37CD2">
        <w:rPr>
          <w:rFonts w:ascii="Arial" w:hAnsi="Arial" w:cs="Arial"/>
          <w:sz w:val="18"/>
          <w:szCs w:val="18"/>
        </w:rPr>
        <w:lastRenderedPageBreak/>
        <w:t xml:space="preserve">CCI pela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Em caso de alteração da tabela de amortização, 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1143" w:name="_Ref315802993"/>
      <w:bookmarkEnd w:id="1140"/>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1143"/>
    </w:p>
    <w:p w14:paraId="43272075" w14:textId="77777777" w:rsidR="00FC5E1E" w:rsidRPr="00D37CD2" w:rsidRDefault="00C31E5C"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Jn</w:t>
      </w:r>
      <w:proofErr w:type="spellEnd"/>
      <w:r w:rsidRPr="00D37CD2">
        <w:rPr>
          <w:rFonts w:ascii="Arial" w:hAnsi="Arial" w:cs="Arial"/>
          <w:sz w:val="18"/>
          <w:szCs w:val="18"/>
        </w:rPr>
        <w:t xml:space="preserve">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proofErr w:type="spellStart"/>
      <w:r w:rsidRPr="00D37CD2">
        <w:rPr>
          <w:rFonts w:ascii="Arial" w:hAnsi="Arial" w:cs="Arial"/>
          <w:sz w:val="18"/>
          <w:szCs w:val="18"/>
        </w:rPr>
        <w:t>VNa</w:t>
      </w:r>
      <w:proofErr w:type="spellEnd"/>
      <w:r w:rsidRPr="00D37CD2">
        <w:rPr>
          <w:rFonts w:ascii="Arial" w:hAnsi="Arial" w:cs="Arial"/>
          <w:sz w:val="18"/>
          <w:szCs w:val="18"/>
        </w:rPr>
        <w:t xml:space="preserve">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proofErr w:type="spellStart"/>
      <w:r>
        <w:rPr>
          <w:rFonts w:ascii="Arial" w:hAnsi="Arial" w:cs="Arial"/>
          <w:sz w:val="18"/>
          <w:szCs w:val="18"/>
        </w:rPr>
        <w:t>du</w:t>
      </w:r>
      <w:proofErr w:type="spellEnd"/>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proofErr w:type="spellStart"/>
      <w:r>
        <w:rPr>
          <w:rFonts w:ascii="Arial" w:hAnsi="Arial" w:cs="Arial"/>
          <w:sz w:val="18"/>
          <w:szCs w:val="18"/>
        </w:rPr>
        <w:t>du</w:t>
      </w:r>
      <w:proofErr w:type="spellEnd"/>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Os investidores pessoas físicas estão </w:t>
      </w:r>
      <w:proofErr w:type="gramStart"/>
      <w:r w:rsidRPr="00421855">
        <w:rPr>
          <w:sz w:val="18"/>
          <w:szCs w:val="18"/>
        </w:rPr>
        <w:t>isentos</w:t>
      </w:r>
      <w:proofErr w:type="gramEnd"/>
      <w:r w:rsidRPr="00421855">
        <w:rPr>
          <w:sz w:val="18"/>
          <w:szCs w:val="18"/>
        </w:rPr>
        <w:t xml:space="preserve">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 xml:space="preserve">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w:t>
      </w:r>
      <w:r w:rsidRPr="00421855">
        <w:rPr>
          <w:sz w:val="18"/>
          <w:szCs w:val="18"/>
        </w:rPr>
        <w:lastRenderedPageBreak/>
        <w:t xml:space="preserve">investimento em CRI por essas entidades, </w:t>
      </w:r>
      <w:proofErr w:type="gramStart"/>
      <w:r w:rsidRPr="00421855">
        <w:rPr>
          <w:sz w:val="18"/>
          <w:szCs w:val="18"/>
        </w:rPr>
        <w:t>via de regra</w:t>
      </w:r>
      <w:proofErr w:type="gramEnd"/>
      <w:r w:rsidRPr="00421855">
        <w:rPr>
          <w:sz w:val="18"/>
          <w:szCs w:val="18"/>
        </w:rPr>
        <w:t xml:space="preserve">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421855">
        <w:rPr>
          <w:sz w:val="18"/>
          <w:szCs w:val="18"/>
        </w:rPr>
        <w:t>ii</w:t>
      </w:r>
      <w:proofErr w:type="spellEnd"/>
      <w:r w:rsidRPr="00421855">
        <w:rPr>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421855">
        <w:rPr>
          <w:sz w:val="18"/>
          <w:szCs w:val="18"/>
        </w:rPr>
        <w:t>ii</w:t>
      </w:r>
      <w:proofErr w:type="spellEnd"/>
      <w:r w:rsidRPr="00421855">
        <w:rPr>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421855">
        <w:rPr>
          <w:sz w:val="18"/>
          <w:szCs w:val="18"/>
        </w:rPr>
        <w:t>ii</w:t>
      </w:r>
      <w:proofErr w:type="spellEnd"/>
      <w:r w:rsidRPr="00421855">
        <w:rPr>
          <w:sz w:val="18"/>
          <w:szCs w:val="18"/>
        </w:rPr>
        <w:t>)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w:t>
      </w:r>
      <w:proofErr w:type="spellStart"/>
      <w:r w:rsidRPr="00421855">
        <w:rPr>
          <w:sz w:val="18"/>
          <w:szCs w:val="18"/>
        </w:rPr>
        <w:t>ii</w:t>
      </w:r>
      <w:proofErr w:type="spellEnd"/>
      <w:r w:rsidRPr="00421855">
        <w:rPr>
          <w:sz w:val="18"/>
          <w:szCs w:val="18"/>
        </w:rPr>
        <w:t>) prazo médio ponderado superior a 4 (quatro) anos (fórmula a ser definida pelo Conselho Monetário Nacional); (</w:t>
      </w:r>
      <w:proofErr w:type="spellStart"/>
      <w:r w:rsidRPr="00421855">
        <w:rPr>
          <w:sz w:val="18"/>
          <w:szCs w:val="18"/>
        </w:rPr>
        <w:t>iii</w:t>
      </w:r>
      <w:proofErr w:type="spellEnd"/>
      <w:r w:rsidRPr="00421855">
        <w:rPr>
          <w:sz w:val="18"/>
          <w:szCs w:val="18"/>
        </w:rPr>
        <w:t xml:space="preserve">) vedação à recompra dos CRI pelo emissor (i.e., pela companhia </w:t>
      </w:r>
      <w:proofErr w:type="spellStart"/>
      <w:r w:rsidRPr="00421855">
        <w:rPr>
          <w:sz w:val="18"/>
          <w:szCs w:val="18"/>
        </w:rPr>
        <w:t>securitizadora</w:t>
      </w:r>
      <w:proofErr w:type="spellEnd"/>
      <w:r w:rsidRPr="00421855">
        <w:rPr>
          <w:sz w:val="18"/>
          <w:szCs w:val="18"/>
        </w:rPr>
        <w:t>) ou parte a ele relacionada e o cedente ou originador (p.ex., instituição financeira) nos 2 (dois) primeiros anos após a emissão (salvo conforme regulamentação do Conselho Monetário Nacional); (</w:t>
      </w:r>
      <w:proofErr w:type="spellStart"/>
      <w:r w:rsidRPr="00421855">
        <w:rPr>
          <w:sz w:val="18"/>
          <w:szCs w:val="18"/>
        </w:rPr>
        <w:t>iv</w:t>
      </w:r>
      <w:proofErr w:type="spellEnd"/>
      <w:r w:rsidRPr="00421855">
        <w:rPr>
          <w:sz w:val="18"/>
          <w:szCs w:val="18"/>
        </w:rPr>
        <w:t>)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421855">
        <w:rPr>
          <w:sz w:val="18"/>
          <w:szCs w:val="18"/>
        </w:rPr>
        <w:t>vii</w:t>
      </w:r>
      <w:proofErr w:type="spellEnd"/>
      <w:r w:rsidRPr="00421855">
        <w:rPr>
          <w:sz w:val="18"/>
          <w:szCs w:val="18"/>
        </w:rPr>
        <w:t>) comprovação de que os CRI estejam registrados em sistema de registro, devidamente autorizado pelo Banco Central do Brasil ou pela CVM, nas respectivas áreas de competência (</w:t>
      </w:r>
      <w:proofErr w:type="spellStart"/>
      <w:r w:rsidRPr="00421855">
        <w:rPr>
          <w:sz w:val="18"/>
          <w:szCs w:val="18"/>
        </w:rPr>
        <w:t>viii</w:t>
      </w:r>
      <w:proofErr w:type="spellEnd"/>
      <w:r w:rsidRPr="00421855">
        <w:rPr>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421855">
        <w:rPr>
          <w:sz w:val="18"/>
          <w:szCs w:val="18"/>
        </w:rPr>
        <w:t>ix</w:t>
      </w:r>
      <w:proofErr w:type="spellEnd"/>
      <w:r w:rsidRPr="00421855">
        <w:rPr>
          <w:sz w:val="18"/>
          <w:szCs w:val="18"/>
        </w:rPr>
        <w:t>)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 xml:space="preserve">49, artigo 24 da Lei 9.430 e artigo 8º da Lei 9.779, artigo 1º, Lei 12.431 e artigo 17, Lei 12.844). Haverá também incidência do IRRF à alíquota de 0,005% </w:t>
      </w:r>
      <w:r w:rsidRPr="00421855">
        <w:rPr>
          <w:sz w:val="18"/>
          <w:szCs w:val="18"/>
        </w:rPr>
        <w:lastRenderedPageBreak/>
        <w:t>(cinco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w:t>
      </w:r>
      <w:proofErr w:type="spellStart"/>
      <w:r w:rsidRPr="00421855">
        <w:rPr>
          <w:sz w:val="18"/>
          <w:szCs w:val="18"/>
        </w:rPr>
        <w:t>ii</w:t>
      </w:r>
      <w:proofErr w:type="spellEnd"/>
      <w:r w:rsidRPr="00421855">
        <w:rPr>
          <w:sz w:val="18"/>
          <w:szCs w:val="18"/>
        </w:rPr>
        <w:t>)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 xml:space="preserve">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w:t>
      </w:r>
      <w:r w:rsidRPr="00421855">
        <w:rPr>
          <w:rFonts w:ascii="Arial" w:hAnsi="Arial" w:cs="Arial"/>
          <w:sz w:val="18"/>
          <w:szCs w:val="18"/>
        </w:rPr>
        <w:lastRenderedPageBreak/>
        <w:t>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lastRenderedPageBreak/>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w:t>
      </w:r>
      <w:proofErr w:type="spellStart"/>
      <w:r w:rsidRPr="00421855">
        <w:rPr>
          <w:rFonts w:ascii="Arial" w:hAnsi="Arial" w:cs="Arial"/>
          <w:sz w:val="18"/>
          <w:szCs w:val="18"/>
        </w:rPr>
        <w:t>afirma</w:t>
      </w:r>
      <w:proofErr w:type="spellEnd"/>
      <w:r w:rsidRPr="00421855">
        <w:rPr>
          <w:rFonts w:ascii="Arial" w:hAnsi="Arial" w:cs="Arial"/>
          <w:sz w:val="18"/>
          <w:szCs w:val="18"/>
        </w:rPr>
        <w:t xml:space="preserve">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w:t>
      </w:r>
      <w:proofErr w:type="spellStart"/>
      <w:r w:rsidRPr="00421855">
        <w:rPr>
          <w:rFonts w:ascii="Arial" w:eastAsia="ヒラギノ角ゴ Pro W3" w:hAnsi="Arial" w:cs="Arial"/>
          <w:sz w:val="18"/>
          <w:szCs w:val="18"/>
        </w:rPr>
        <w:t>ii</w:t>
      </w:r>
      <w:proofErr w:type="spellEnd"/>
      <w:r w:rsidRPr="00421855">
        <w:rPr>
          <w:rFonts w:ascii="Arial" w:eastAsia="ヒラギノ角ゴ Pro W3" w:hAnsi="Arial" w:cs="Arial"/>
          <w:sz w:val="18"/>
          <w:szCs w:val="18"/>
        </w:rPr>
        <w:t>) controle de câmbio; (</w:t>
      </w:r>
      <w:proofErr w:type="spellStart"/>
      <w:r w:rsidRPr="00421855">
        <w:rPr>
          <w:rFonts w:ascii="Arial" w:eastAsia="ヒラギノ角ゴ Pro W3" w:hAnsi="Arial" w:cs="Arial"/>
          <w:sz w:val="18"/>
          <w:szCs w:val="18"/>
        </w:rPr>
        <w:t>iii</w:t>
      </w:r>
      <w:proofErr w:type="spellEnd"/>
      <w:r w:rsidRPr="00421855">
        <w:rPr>
          <w:rFonts w:ascii="Arial" w:eastAsia="ヒラギノ角ゴ Pro W3" w:hAnsi="Arial" w:cs="Arial"/>
          <w:sz w:val="18"/>
          <w:szCs w:val="18"/>
        </w:rPr>
        <w:t>) índices de inflação; (</w:t>
      </w:r>
      <w:proofErr w:type="spellStart"/>
      <w:r w:rsidRPr="00421855">
        <w:rPr>
          <w:rFonts w:ascii="Arial" w:eastAsia="ヒラギノ角ゴ Pro W3" w:hAnsi="Arial" w:cs="Arial"/>
          <w:sz w:val="18"/>
          <w:szCs w:val="18"/>
        </w:rPr>
        <w:t>iv</w:t>
      </w:r>
      <w:proofErr w:type="spellEnd"/>
      <w:r w:rsidRPr="00421855">
        <w:rPr>
          <w:rFonts w:ascii="Arial" w:eastAsia="ヒラギノ角ゴ Pro W3" w:hAnsi="Arial" w:cs="Arial"/>
          <w:sz w:val="18"/>
          <w:szCs w:val="18"/>
        </w:rPr>
        <w:t>) flutuações nas taxas de juros; (v) falta de liquidez nos mercados doméstico, financeiro e de capitais; (vi) racionamento de energia elétrica; (</w:t>
      </w:r>
      <w:proofErr w:type="spellStart"/>
      <w:r w:rsidRPr="00421855">
        <w:rPr>
          <w:rFonts w:ascii="Arial" w:eastAsia="ヒラギノ角ゴ Pro W3" w:hAnsi="Arial" w:cs="Arial"/>
          <w:sz w:val="18"/>
          <w:szCs w:val="18"/>
        </w:rPr>
        <w:t>vii</w:t>
      </w:r>
      <w:proofErr w:type="spellEnd"/>
      <w:r w:rsidRPr="00421855">
        <w:rPr>
          <w:rFonts w:ascii="Arial" w:eastAsia="ヒラギノ角ゴ Pro W3" w:hAnsi="Arial" w:cs="Arial"/>
          <w:sz w:val="18"/>
          <w:szCs w:val="18"/>
        </w:rPr>
        <w:t>) instabilidade de preços; política fiscal e regime tributário; e (</w:t>
      </w:r>
      <w:proofErr w:type="spellStart"/>
      <w:r w:rsidRPr="00421855">
        <w:rPr>
          <w:rFonts w:ascii="Arial" w:eastAsia="ヒラギノ角ゴ Pro W3" w:hAnsi="Arial" w:cs="Arial"/>
          <w:sz w:val="18"/>
          <w:szCs w:val="18"/>
        </w:rPr>
        <w:t>vii</w:t>
      </w:r>
      <w:proofErr w:type="spellEnd"/>
      <w:r w:rsidRPr="00421855">
        <w:rPr>
          <w:rFonts w:ascii="Arial" w:eastAsia="ヒラギノ角ゴ Pro W3" w:hAnsi="Arial" w:cs="Arial"/>
          <w:sz w:val="18"/>
          <w:szCs w:val="18"/>
        </w:rPr>
        <w:t>)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w:t>
      </w:r>
      <w:r w:rsidRPr="00421855">
        <w:rPr>
          <w:rFonts w:ascii="Arial" w:eastAsia="ヒラギノ角ゴ Pro W3" w:hAnsi="Arial" w:cs="Arial"/>
          <w:sz w:val="18"/>
          <w:szCs w:val="18"/>
        </w:rPr>
        <w:lastRenderedPageBreak/>
        <w:t xml:space="preserve">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propagação do coronavírus (COVID-19) no Brasil, com a consequente decretação de estado de calamidade pública pelo </w:t>
      </w:r>
      <w:r w:rsidRPr="00421855">
        <w:rPr>
          <w:rFonts w:ascii="Arial" w:hAnsi="Arial" w:cs="Arial"/>
          <w:sz w:val="18"/>
          <w:szCs w:val="18"/>
        </w:rPr>
        <w:lastRenderedPageBreak/>
        <w:t>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A Emissora é uma companhia </w:t>
      </w:r>
      <w:proofErr w:type="spellStart"/>
      <w:r w:rsidRPr="00421855">
        <w:rPr>
          <w:rFonts w:ascii="Arial" w:eastAsia="ヒラギノ角ゴ Pro W3" w:hAnsi="Arial" w:cs="Arial"/>
          <w:sz w:val="18"/>
          <w:szCs w:val="18"/>
        </w:rPr>
        <w:t>securitizadora</w:t>
      </w:r>
      <w:proofErr w:type="spellEnd"/>
      <w:r w:rsidRPr="00421855">
        <w:rPr>
          <w:rFonts w:ascii="Arial" w:eastAsia="ヒラギノ角ゴ Pro W3" w:hAnsi="Arial" w:cs="Arial"/>
          <w:sz w:val="18"/>
          <w:szCs w:val="18"/>
        </w:rPr>
        <w:t xml:space="preserve">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w:t>
      </w:r>
      <w:r w:rsidRPr="00421855">
        <w:rPr>
          <w:rFonts w:ascii="Arial" w:eastAsia="ヒラギノ角ゴ Pro W3" w:hAnsi="Arial" w:cs="Arial"/>
          <w:sz w:val="18"/>
          <w:szCs w:val="18"/>
        </w:rPr>
        <w:lastRenderedPageBreak/>
        <w:t xml:space="preserve">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proofErr w:type="gramStart"/>
      <w:r w:rsidRPr="00421855">
        <w:rPr>
          <w:rFonts w:ascii="Arial" w:eastAsia="ヒラギノ角ゴ Pro W3" w:hAnsi="Arial" w:cs="Arial"/>
          <w:sz w:val="18"/>
          <w:szCs w:val="18"/>
        </w:rPr>
        <w:t>, ,</w:t>
      </w:r>
      <w:proofErr w:type="gramEnd"/>
      <w:r w:rsidRPr="00421855">
        <w:rPr>
          <w:rFonts w:ascii="Arial" w:eastAsia="ヒラギノ角ゴ Pro W3" w:hAnsi="Arial" w:cs="Arial"/>
          <w:sz w:val="18"/>
          <w:szCs w:val="18"/>
        </w:rPr>
        <w:t xml:space="preserve">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w:t>
      </w:r>
      <w:proofErr w:type="spellStart"/>
      <w:r w:rsidRPr="00421855">
        <w:rPr>
          <w:rFonts w:ascii="Arial" w:hAnsi="Arial" w:cs="Arial"/>
          <w:sz w:val="18"/>
          <w:szCs w:val="18"/>
        </w:rPr>
        <w:t>securitizadora</w:t>
      </w:r>
      <w:proofErr w:type="spellEnd"/>
      <w:r w:rsidRPr="00421855">
        <w:rPr>
          <w:rFonts w:ascii="Arial" w:hAnsi="Arial" w:cs="Arial"/>
          <w:sz w:val="18"/>
          <w:szCs w:val="18"/>
        </w:rPr>
        <w:t xml:space="preserve">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 xml:space="preserve">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w:t>
      </w:r>
      <w:proofErr w:type="spellStart"/>
      <w:r w:rsidR="00D71840" w:rsidRPr="00421855">
        <w:rPr>
          <w:rFonts w:ascii="Arial" w:hAnsi="Arial" w:cs="Arial"/>
          <w:sz w:val="18"/>
          <w:szCs w:val="18"/>
        </w:rPr>
        <w:t>deprodutos</w:t>
      </w:r>
      <w:proofErr w:type="spellEnd"/>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w:t>
      </w:r>
      <w:proofErr w:type="spellStart"/>
      <w:r w:rsidRPr="00421855">
        <w:rPr>
          <w:rFonts w:ascii="Arial" w:hAnsi="Arial" w:cs="Arial"/>
          <w:sz w:val="18"/>
          <w:szCs w:val="18"/>
        </w:rPr>
        <w:t>Escriturador</w:t>
      </w:r>
      <w:proofErr w:type="spellEnd"/>
      <w:r w:rsidRPr="00421855">
        <w:rPr>
          <w:rFonts w:ascii="Arial" w:hAnsi="Arial" w:cs="Arial"/>
          <w:sz w:val="18"/>
          <w:szCs w:val="18"/>
        </w:rPr>
        <w:t xml:space="preserve">,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w:t>
      </w:r>
      <w:r w:rsidRPr="00421855">
        <w:rPr>
          <w:rFonts w:ascii="Arial" w:hAnsi="Arial" w:cs="Arial"/>
          <w:sz w:val="18"/>
          <w:szCs w:val="18"/>
        </w:rPr>
        <w:lastRenderedPageBreak/>
        <w:t xml:space="preserve">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w:t>
      </w:r>
      <w:proofErr w:type="spellStart"/>
      <w:r w:rsidRPr="00421855">
        <w:rPr>
          <w:rFonts w:ascii="Arial" w:hAnsi="Arial" w:cs="Arial"/>
          <w:sz w:val="18"/>
          <w:szCs w:val="18"/>
        </w:rPr>
        <w:t>securitizadora</w:t>
      </w:r>
      <w:proofErr w:type="spellEnd"/>
      <w:r w:rsidRPr="00421855">
        <w:rPr>
          <w:rFonts w:ascii="Arial" w:hAnsi="Arial" w:cs="Arial"/>
          <w:sz w:val="18"/>
          <w:szCs w:val="18"/>
        </w:rPr>
        <w:t xml:space="preserve">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 xml:space="preserve">observado eventual conflito de interesses entre o Cedente e a </w:t>
      </w:r>
      <w:proofErr w:type="spellStart"/>
      <w:r>
        <w:rPr>
          <w:rFonts w:ascii="Arial" w:hAnsi="Arial" w:cs="Arial"/>
          <w:sz w:val="18"/>
          <w:szCs w:val="18"/>
        </w:rPr>
        <w:t>Securitizadora</w:t>
      </w:r>
      <w:proofErr w:type="spellEnd"/>
      <w:r>
        <w:rPr>
          <w:rFonts w:ascii="Arial" w:hAnsi="Arial" w:cs="Arial"/>
          <w:sz w:val="18"/>
          <w:szCs w:val="18"/>
        </w:rPr>
        <w:t>,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lastRenderedPageBreak/>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lastRenderedPageBreak/>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w:t>
      </w:r>
      <w:proofErr w:type="spellStart"/>
      <w:r w:rsidRPr="00D37CD2">
        <w:rPr>
          <w:rFonts w:ascii="Arial" w:hAnsi="Arial" w:cs="Arial"/>
          <w:sz w:val="18"/>
          <w:szCs w:val="18"/>
        </w:rPr>
        <w:t>Securitizadora</w:t>
      </w:r>
      <w:proofErr w:type="spellEnd"/>
      <w:r w:rsidRPr="00D37CD2">
        <w:rPr>
          <w:rFonts w:ascii="Arial" w:hAnsi="Arial" w:cs="Arial"/>
          <w:sz w:val="18"/>
          <w:szCs w:val="18"/>
        </w:rPr>
        <w:t xml:space="preserve">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w:t>
      </w:r>
      <w:proofErr w:type="spellStart"/>
      <w:r w:rsidRPr="00421855">
        <w:rPr>
          <w:rFonts w:ascii="Arial" w:hAnsi="Arial" w:cs="Arial"/>
          <w:sz w:val="18"/>
          <w:szCs w:val="18"/>
        </w:rPr>
        <w:t>ii</w:t>
      </w:r>
      <w:proofErr w:type="spellEnd"/>
      <w:r w:rsidRPr="00421855">
        <w:rPr>
          <w:rFonts w:ascii="Arial" w:hAnsi="Arial" w:cs="Arial"/>
          <w:sz w:val="18"/>
          <w:szCs w:val="18"/>
        </w:rPr>
        <w:t>) risco de insuficiência de garantia por acúmulo de atrasos ou perdas; e (</w:t>
      </w:r>
      <w:proofErr w:type="spellStart"/>
      <w:r w:rsidRPr="00421855">
        <w:rPr>
          <w:rFonts w:ascii="Arial" w:hAnsi="Arial" w:cs="Arial"/>
          <w:sz w:val="18"/>
          <w:szCs w:val="18"/>
        </w:rPr>
        <w:t>iii</w:t>
      </w:r>
      <w:proofErr w:type="spellEnd"/>
      <w:r w:rsidRPr="00421855">
        <w:rPr>
          <w:rFonts w:ascii="Arial" w:hAnsi="Arial" w:cs="Arial"/>
          <w:sz w:val="18"/>
          <w:szCs w:val="18"/>
        </w:rPr>
        <w:t>)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 xml:space="preserve">que adquirir os CRI poderá encontrar </w:t>
      </w:r>
      <w:r w:rsidRPr="00421855">
        <w:rPr>
          <w:rFonts w:ascii="Arial" w:hAnsi="Arial" w:cs="Arial"/>
          <w:sz w:val="18"/>
          <w:szCs w:val="18"/>
        </w:rPr>
        <w:lastRenderedPageBreak/>
        <w:t>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xml:space="preserve">, da </w:t>
      </w:r>
      <w:proofErr w:type="spellStart"/>
      <w:r w:rsidR="00F948D9">
        <w:rPr>
          <w:rFonts w:ascii="Arial" w:hAnsi="Arial" w:cs="Arial"/>
          <w:sz w:val="18"/>
          <w:szCs w:val="18"/>
        </w:rPr>
        <w:t>Forgreen</w:t>
      </w:r>
      <w:proofErr w:type="spellEnd"/>
      <w:r w:rsidR="00F948D9">
        <w:rPr>
          <w:rFonts w:ascii="Arial" w:hAnsi="Arial" w:cs="Arial"/>
          <w:sz w:val="18"/>
          <w:szCs w:val="18"/>
        </w:rPr>
        <w:t xml:space="preserve">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1144"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proofErr w:type="gramStart"/>
      <w:r w:rsidR="008A4313" w:rsidRPr="00421855">
        <w:rPr>
          <w:rFonts w:ascii="Arial" w:hAnsi="Arial" w:cs="Arial"/>
          <w:sz w:val="18"/>
          <w:szCs w:val="18"/>
          <w:highlight w:val="yellow"/>
        </w:rPr>
        <w:t>•]</w:t>
      </w:r>
      <w:r w:rsidRPr="00421855">
        <w:rPr>
          <w:rFonts w:ascii="Arial" w:hAnsi="Arial" w:cs="Arial"/>
          <w:sz w:val="18"/>
          <w:szCs w:val="18"/>
        </w:rPr>
        <w:t>%</w:t>
      </w:r>
      <w:proofErr w:type="gramEnd"/>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 xml:space="preserve">por cento) do total desta Emissão. Sendo assim, </w:t>
      </w:r>
      <w:r w:rsidRPr="00421855">
        <w:rPr>
          <w:rFonts w:ascii="Arial" w:hAnsi="Arial" w:cs="Arial"/>
          <w:sz w:val="18"/>
          <w:szCs w:val="18"/>
        </w:rPr>
        <w:lastRenderedPageBreak/>
        <w:t>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1144"/>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xml:space="preserve">: (a) no caso da Alienação Fiduciária de Cotas, junto aos Cartórios de Registro de Títulos e Documentos da Cidade de São Paulo e Barueri, ambas no Estado de São Paulo, e, junto ao </w:t>
      </w:r>
      <w:proofErr w:type="spellStart"/>
      <w:r w:rsidR="00CD67C7" w:rsidRPr="00D37CD2">
        <w:rPr>
          <w:rFonts w:ascii="Arial" w:hAnsi="Arial" w:cs="Arial"/>
          <w:sz w:val="18"/>
          <w:szCs w:val="18"/>
        </w:rPr>
        <w:t>escriturador</w:t>
      </w:r>
      <w:proofErr w:type="spellEnd"/>
      <w:r w:rsidR="00CD67C7" w:rsidRPr="00D37CD2">
        <w:rPr>
          <w:rFonts w:ascii="Arial" w:hAnsi="Arial" w:cs="Arial"/>
          <w:sz w:val="18"/>
          <w:szCs w:val="18"/>
        </w:rPr>
        <w:t xml:space="preserve">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proofErr w:type="spellStart"/>
      <w:r w:rsidRPr="00421855">
        <w:rPr>
          <w:rFonts w:ascii="Arial" w:hAnsi="Arial" w:cs="Arial"/>
          <w:i/>
          <w:iCs/>
          <w:sz w:val="18"/>
          <w:szCs w:val="18"/>
        </w:rPr>
        <w:t>servicer</w:t>
      </w:r>
      <w:proofErr w:type="spellEnd"/>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 xml:space="preserve">Ausência de Coobrigação da </w:t>
      </w:r>
      <w:proofErr w:type="spellStart"/>
      <w:r w:rsidRPr="00D37CD2">
        <w:rPr>
          <w:rFonts w:ascii="Arial" w:hAnsi="Arial" w:cs="Arial"/>
          <w:sz w:val="18"/>
          <w:szCs w:val="18"/>
          <w:u w:val="single"/>
        </w:rPr>
        <w:t>Securitizadora</w:t>
      </w:r>
      <w:proofErr w:type="spellEnd"/>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w:t>
      </w:r>
      <w:proofErr w:type="spellStart"/>
      <w:r w:rsidRPr="00D37CD2">
        <w:rPr>
          <w:rFonts w:ascii="Arial" w:hAnsi="Arial" w:cs="Arial"/>
          <w:sz w:val="18"/>
          <w:szCs w:val="18"/>
        </w:rPr>
        <w:t>Securitizadora</w:t>
      </w:r>
      <w:proofErr w:type="spellEnd"/>
      <w:r w:rsidRPr="00D37CD2">
        <w:rPr>
          <w:rFonts w:ascii="Arial" w:hAnsi="Arial" w:cs="Arial"/>
          <w:sz w:val="18"/>
          <w:szCs w:val="18"/>
        </w:rPr>
        <w:t>.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w:t>
      </w:r>
      <w:proofErr w:type="spellStart"/>
      <w:r w:rsidRPr="00AD54F4">
        <w:rPr>
          <w:rFonts w:ascii="Arial" w:hAnsi="Arial" w:cs="Arial"/>
          <w:sz w:val="18"/>
          <w:szCs w:val="18"/>
        </w:rPr>
        <w:t>ii</w:t>
      </w:r>
      <w:proofErr w:type="spellEnd"/>
      <w:r w:rsidRPr="00AD54F4">
        <w:rPr>
          <w:rFonts w:ascii="Arial" w:hAnsi="Arial" w:cs="Arial"/>
          <w:sz w:val="18"/>
          <w:szCs w:val="18"/>
        </w:rPr>
        <w:t>) analisar seus respectivos documentos societários necessários para a celebração dos Documentos da Operação; (</w:t>
      </w:r>
      <w:proofErr w:type="spellStart"/>
      <w:r w:rsidRPr="00AD54F4">
        <w:rPr>
          <w:rFonts w:ascii="Arial" w:hAnsi="Arial" w:cs="Arial"/>
          <w:sz w:val="18"/>
          <w:szCs w:val="18"/>
        </w:rPr>
        <w:t>iii</w:t>
      </w:r>
      <w:proofErr w:type="spellEnd"/>
      <w:r w:rsidRPr="00AD54F4">
        <w:rPr>
          <w:rFonts w:ascii="Arial" w:hAnsi="Arial" w:cs="Arial"/>
          <w:sz w:val="18"/>
          <w:szCs w:val="18"/>
        </w:rPr>
        <w:t>)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proofErr w:type="spellStart"/>
      <w:r w:rsidR="00147D56" w:rsidRPr="00AD54F4">
        <w:rPr>
          <w:rFonts w:ascii="Arial" w:hAnsi="Arial" w:cs="Arial"/>
          <w:i/>
          <w:iCs/>
          <w:sz w:val="18"/>
          <w:szCs w:val="18"/>
        </w:rPr>
        <w:t>due</w:t>
      </w:r>
      <w:proofErr w:type="spellEnd"/>
      <w:r w:rsidR="00147D56" w:rsidRPr="00AD54F4">
        <w:rPr>
          <w:rFonts w:ascii="Arial" w:hAnsi="Arial" w:cs="Arial"/>
          <w:i/>
          <w:iCs/>
          <w:sz w:val="18"/>
          <w:szCs w:val="18"/>
        </w:rPr>
        <w:t xml:space="preserve"> </w:t>
      </w:r>
      <w:proofErr w:type="spellStart"/>
      <w:r w:rsidR="00147D56" w:rsidRPr="00AD54F4">
        <w:rPr>
          <w:rFonts w:ascii="Arial" w:hAnsi="Arial" w:cs="Arial"/>
          <w:i/>
          <w:iCs/>
          <w:sz w:val="18"/>
          <w:szCs w:val="18"/>
        </w:rPr>
        <w:t>diligence</w:t>
      </w:r>
      <w:proofErr w:type="spellEnd"/>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lastRenderedPageBreak/>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w:t>
      </w:r>
      <w:proofErr w:type="gramStart"/>
      <w:r>
        <w:rPr>
          <w:rFonts w:ascii="Arial" w:hAnsi="Arial" w:cs="Arial"/>
          <w:sz w:val="18"/>
          <w:szCs w:val="18"/>
        </w:rPr>
        <w:t>dos</w:t>
      </w:r>
      <w:proofErr w:type="gramEnd"/>
      <w:r>
        <w:rPr>
          <w:rFonts w:ascii="Arial" w:hAnsi="Arial" w:cs="Arial"/>
          <w:sz w:val="18"/>
          <w:szCs w:val="18"/>
        </w:rPr>
        <w:t xml:space="preserve">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lastRenderedPageBreak/>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Matheus Gomes Faria" w:date="2022-04-06T16:04:00Z" w:initials="MGF">
    <w:p w14:paraId="619CE5EA" w14:textId="77777777" w:rsidR="008512B1" w:rsidRDefault="008512B1" w:rsidP="00E652C2">
      <w:r>
        <w:rPr>
          <w:rStyle w:val="Refdecomentrio"/>
        </w:rPr>
        <w:annotationRef/>
      </w:r>
      <w:r>
        <w:rPr>
          <w:sz w:val="20"/>
          <w:szCs w:val="20"/>
          <w:lang w:val="en-US"/>
        </w:rPr>
        <w:t>Pendente de validação do Organograma para fins de atendimento da Anbima</w:t>
      </w:r>
    </w:p>
  </w:comment>
  <w:comment w:id="28" w:author="Pamella Mainente Angelo" w:date="2022-04-11T14:37:00Z" w:initials="PMA">
    <w:p w14:paraId="0B5C23F4" w14:textId="00A1EFE0" w:rsidR="000324BC" w:rsidRDefault="000324BC">
      <w:pPr>
        <w:pStyle w:val="Textodecomentrio"/>
      </w:pPr>
      <w:r>
        <w:rPr>
          <w:rStyle w:val="Refdecomentrio"/>
        </w:rPr>
        <w:annotationRef/>
      </w:r>
      <w:proofErr w:type="spellStart"/>
      <w:r>
        <w:t>Organograma</w:t>
      </w:r>
      <w:proofErr w:type="spellEnd"/>
      <w:r>
        <w:t xml:space="preserve"> </w:t>
      </w:r>
      <w:proofErr w:type="spellStart"/>
      <w:r>
        <w:t>inserido</w:t>
      </w:r>
      <w:proofErr w:type="spellEnd"/>
      <w:r>
        <w:t xml:space="preserve"> no </w:t>
      </w:r>
      <w:proofErr w:type="spellStart"/>
      <w:r>
        <w:t>dropbox</w:t>
      </w:r>
      <w:proofErr w:type="spellEnd"/>
      <w:r>
        <w:t xml:space="preserve">: </w:t>
      </w:r>
      <w:r w:rsidRPr="000324BC">
        <w:t>https://www.dropbox.com/sh/p5hb6p3p1sou1qw/AACegnuMqvfDF8HJf-GkuNEpa?dl=0</w:t>
      </w:r>
    </w:p>
  </w:comment>
  <w:comment w:id="30" w:author="Matheus Gomes Faria" w:date="2022-04-06T16:06:00Z" w:initials="MGF">
    <w:p w14:paraId="6FAC99B0" w14:textId="77777777" w:rsidR="008512B1" w:rsidRDefault="008512B1" w:rsidP="001C029F">
      <w:r>
        <w:rPr>
          <w:rStyle w:val="Refdecomentrio"/>
        </w:rPr>
        <w:annotationRef/>
      </w:r>
      <w:proofErr w:type="spellStart"/>
      <w:r>
        <w:rPr>
          <w:sz w:val="20"/>
          <w:szCs w:val="20"/>
          <w:lang w:val="en-US"/>
        </w:rPr>
        <w:t>Ajuste</w:t>
      </w:r>
      <w:proofErr w:type="spellEnd"/>
      <w:r>
        <w:rPr>
          <w:sz w:val="20"/>
          <w:szCs w:val="20"/>
          <w:lang w:val="en-US"/>
        </w:rPr>
        <w:t xml:space="preserve"> </w:t>
      </w:r>
      <w:proofErr w:type="spellStart"/>
      <w:r>
        <w:rPr>
          <w:sz w:val="20"/>
          <w:szCs w:val="20"/>
          <w:lang w:val="en-US"/>
        </w:rPr>
        <w:t>feito</w:t>
      </w:r>
      <w:proofErr w:type="spellEnd"/>
      <w:r>
        <w:rPr>
          <w:sz w:val="20"/>
          <w:szCs w:val="20"/>
          <w:lang w:val="en-US"/>
        </w:rPr>
        <w:t xml:space="preserve"> para </w:t>
      </w:r>
      <w:proofErr w:type="spellStart"/>
      <w:r>
        <w:rPr>
          <w:sz w:val="20"/>
          <w:szCs w:val="20"/>
          <w:lang w:val="en-US"/>
        </w:rPr>
        <w:t>atendimento</w:t>
      </w:r>
      <w:proofErr w:type="spellEnd"/>
      <w:r>
        <w:rPr>
          <w:sz w:val="20"/>
          <w:szCs w:val="20"/>
          <w:lang w:val="en-US"/>
        </w:rPr>
        <w:t xml:space="preserve"> da B3</w:t>
      </w:r>
    </w:p>
  </w:comment>
  <w:comment w:id="38" w:author="Matheus Gomes Faria" w:date="2022-04-06T16:07:00Z" w:initials="MGF">
    <w:p w14:paraId="354DFFD8" w14:textId="77777777" w:rsidR="008512B1" w:rsidRDefault="008512B1" w:rsidP="005B766B">
      <w:r>
        <w:rPr>
          <w:rStyle w:val="Refdecomentrio"/>
        </w:rPr>
        <w:annotationRef/>
      </w:r>
      <w:r>
        <w:rPr>
          <w:sz w:val="20"/>
          <w:szCs w:val="20"/>
          <w:lang w:val="en-US"/>
        </w:rPr>
        <w:t>Favor encaminhar</w:t>
      </w:r>
    </w:p>
  </w:comment>
  <w:comment w:id="39" w:author="Pamella Mainente Angelo" w:date="2022-04-11T14:37:00Z" w:initials="PMA">
    <w:p w14:paraId="1AF3A8F2" w14:textId="5CCA9BFA" w:rsidR="000324BC" w:rsidRDefault="000324BC">
      <w:pPr>
        <w:pStyle w:val="Textodecomentrio"/>
      </w:pPr>
      <w:r>
        <w:rPr>
          <w:rStyle w:val="Refdecomentrio"/>
        </w:rPr>
        <w:annotationRef/>
      </w:r>
      <w:proofErr w:type="spellStart"/>
      <w:r>
        <w:t>Os</w:t>
      </w:r>
      <w:proofErr w:type="spellEnd"/>
      <w:r>
        <w:t xml:space="preserve"> </w:t>
      </w:r>
      <w:proofErr w:type="spellStart"/>
      <w:r>
        <w:t>contratos</w:t>
      </w:r>
      <w:proofErr w:type="spellEnd"/>
      <w:r>
        <w:t xml:space="preserve"> </w:t>
      </w:r>
      <w:proofErr w:type="spellStart"/>
      <w:r>
        <w:t>foram</w:t>
      </w:r>
      <w:proofErr w:type="spellEnd"/>
      <w:r>
        <w:t xml:space="preserve"> </w:t>
      </w:r>
      <w:proofErr w:type="spellStart"/>
      <w:r>
        <w:t>adicionados</w:t>
      </w:r>
      <w:proofErr w:type="spellEnd"/>
      <w:r>
        <w:t xml:space="preserve"> no link: </w:t>
      </w:r>
      <w:hyperlink r:id="rId1" w:history="1">
        <w:r w:rsidRPr="00A42805">
          <w:rPr>
            <w:rStyle w:val="Hyperlink"/>
            <w:sz w:val="20"/>
            <w:szCs w:val="20"/>
            <w:lang w:val="en-US"/>
          </w:rPr>
          <w:t>https://www.dropbox.com/sh/p5hb6p3p1sou1qw/AACegnuMqvfDF8HJf-GkuNEpa?dl=0</w:t>
        </w:r>
      </w:hyperlink>
    </w:p>
    <w:p w14:paraId="5F7C0A36" w14:textId="6CD2B266" w:rsidR="000324BC" w:rsidRDefault="000324BC">
      <w:pPr>
        <w:pStyle w:val="Textodecomentrio"/>
      </w:pPr>
      <w:proofErr w:type="spellStart"/>
      <w:r>
        <w:t>Apenas</w:t>
      </w:r>
      <w:proofErr w:type="spellEnd"/>
      <w:r>
        <w:t xml:space="preserve"> </w:t>
      </w:r>
      <w:proofErr w:type="spellStart"/>
      <w:r>
        <w:t>ressalto</w:t>
      </w:r>
      <w:proofErr w:type="spellEnd"/>
      <w:r>
        <w:t xml:space="preserve"> que </w:t>
      </w:r>
      <w:proofErr w:type="spellStart"/>
      <w:r>
        <w:t>temos</w:t>
      </w:r>
      <w:proofErr w:type="spellEnd"/>
      <w:r>
        <w:t xml:space="preserve"> </w:t>
      </w:r>
      <w:proofErr w:type="spellStart"/>
      <w:r>
        <w:t>também</w:t>
      </w:r>
      <w:proofErr w:type="spellEnd"/>
      <w:r>
        <w:t xml:space="preserve"> o 1º </w:t>
      </w:r>
      <w:proofErr w:type="spellStart"/>
      <w:r>
        <w:t>aditamento</w:t>
      </w:r>
      <w:proofErr w:type="spellEnd"/>
      <w:r>
        <w:t xml:space="preserve"> dos BTS, que </w:t>
      </w:r>
      <w:proofErr w:type="spellStart"/>
      <w:r>
        <w:t>constam</w:t>
      </w:r>
      <w:proofErr w:type="spellEnd"/>
      <w:r>
        <w:t xml:space="preserve"> no </w:t>
      </w:r>
      <w:proofErr w:type="spellStart"/>
      <w:r>
        <w:t>mesmo</w:t>
      </w:r>
      <w:proofErr w:type="spellEnd"/>
      <w:r>
        <w:t xml:space="preserve"> link, e </w:t>
      </w:r>
      <w:proofErr w:type="spellStart"/>
      <w:r>
        <w:t>o</w:t>
      </w:r>
      <w:proofErr w:type="spellEnd"/>
      <w:r>
        <w:t xml:space="preserve"> 2º </w:t>
      </w:r>
      <w:proofErr w:type="spellStart"/>
      <w:r>
        <w:t>aditamento</w:t>
      </w:r>
      <w:proofErr w:type="spellEnd"/>
      <w:r>
        <w:t xml:space="preserve"> </w:t>
      </w:r>
      <w:proofErr w:type="spellStart"/>
      <w:r>
        <w:t>aos</w:t>
      </w:r>
      <w:proofErr w:type="spellEnd"/>
      <w:r>
        <w:t xml:space="preserve"> BTS que </w:t>
      </w:r>
      <w:proofErr w:type="spellStart"/>
      <w:r>
        <w:t>estão</w:t>
      </w:r>
      <w:proofErr w:type="spellEnd"/>
      <w:r>
        <w:t xml:space="preserve"> </w:t>
      </w:r>
      <w:proofErr w:type="spellStart"/>
      <w:r>
        <w:t>em</w:t>
      </w:r>
      <w:proofErr w:type="spellEnd"/>
      <w:r>
        <w:t xml:space="preserve"> </w:t>
      </w:r>
      <w:proofErr w:type="spellStart"/>
      <w:r>
        <w:t>fase</w:t>
      </w:r>
      <w:proofErr w:type="spellEnd"/>
      <w:r>
        <w:t xml:space="preserve"> de </w:t>
      </w:r>
      <w:proofErr w:type="spellStart"/>
      <w:r>
        <w:t>assinatura</w:t>
      </w:r>
      <w:proofErr w:type="spellEnd"/>
      <w:r>
        <w:t xml:space="preserve">, mas </w:t>
      </w:r>
      <w:proofErr w:type="spellStart"/>
      <w:r>
        <w:t>já</w:t>
      </w:r>
      <w:proofErr w:type="spellEnd"/>
      <w:r>
        <w:t xml:space="preserve"> </w:t>
      </w:r>
      <w:proofErr w:type="spellStart"/>
      <w:r>
        <w:t>colocamos</w:t>
      </w:r>
      <w:proofErr w:type="spellEnd"/>
      <w:r>
        <w:t xml:space="preserve"> no </w:t>
      </w:r>
      <w:proofErr w:type="spellStart"/>
      <w:r>
        <w:t>mesmo</w:t>
      </w:r>
      <w:proofErr w:type="spellEnd"/>
      <w:r>
        <w:t xml:space="preserve"> link </w:t>
      </w:r>
      <w:proofErr w:type="spellStart"/>
      <w:r>
        <w:t>os</w:t>
      </w:r>
      <w:proofErr w:type="spellEnd"/>
      <w:r>
        <w:t xml:space="preserve"> que </w:t>
      </w:r>
      <w:proofErr w:type="spellStart"/>
      <w:r>
        <w:t>já</w:t>
      </w:r>
      <w:proofErr w:type="spellEnd"/>
      <w:r>
        <w:t xml:space="preserve"> </w:t>
      </w:r>
      <w:proofErr w:type="spellStart"/>
      <w:r>
        <w:t>foram</w:t>
      </w:r>
      <w:proofErr w:type="spellEnd"/>
      <w:r>
        <w:t xml:space="preserve"> </w:t>
      </w:r>
      <w:proofErr w:type="spellStart"/>
      <w:r>
        <w:t>assinados</w:t>
      </w:r>
      <w:proofErr w:type="spellEnd"/>
      <w:r>
        <w:t>.</w:t>
      </w:r>
    </w:p>
  </w:comment>
  <w:comment w:id="40" w:author="Matheus Gomes Faria" w:date="2022-04-06T16:35:00Z" w:initials="MGF">
    <w:p w14:paraId="59E31AF6" w14:textId="77777777" w:rsidR="001D5221" w:rsidRDefault="001D5221" w:rsidP="00922247">
      <w:r>
        <w:rPr>
          <w:rStyle w:val="Refdecomentrio"/>
        </w:rPr>
        <w:annotationRef/>
      </w:r>
      <w:r>
        <w:rPr>
          <w:sz w:val="20"/>
          <w:szCs w:val="20"/>
          <w:lang w:val="en-US"/>
        </w:rPr>
        <w:t xml:space="preserve">Favor </w:t>
      </w:r>
      <w:proofErr w:type="spellStart"/>
      <w:r>
        <w:rPr>
          <w:sz w:val="20"/>
          <w:szCs w:val="20"/>
          <w:lang w:val="en-US"/>
        </w:rPr>
        <w:t>encaminhar</w:t>
      </w:r>
      <w:proofErr w:type="spellEnd"/>
      <w:r>
        <w:rPr>
          <w:sz w:val="20"/>
          <w:szCs w:val="20"/>
          <w:lang w:val="en-US"/>
        </w:rPr>
        <w:t xml:space="preserve"> as </w:t>
      </w:r>
      <w:proofErr w:type="spellStart"/>
      <w:r>
        <w:rPr>
          <w:sz w:val="20"/>
          <w:szCs w:val="20"/>
          <w:lang w:val="en-US"/>
        </w:rPr>
        <w:t>últimas</w:t>
      </w:r>
      <w:proofErr w:type="spellEnd"/>
      <w:r>
        <w:rPr>
          <w:sz w:val="20"/>
          <w:szCs w:val="20"/>
          <w:lang w:val="en-US"/>
        </w:rPr>
        <w:t xml:space="preserve"> </w:t>
      </w:r>
      <w:proofErr w:type="spellStart"/>
      <w:r>
        <w:rPr>
          <w:sz w:val="20"/>
          <w:szCs w:val="20"/>
          <w:lang w:val="en-US"/>
        </w:rPr>
        <w:t>Demonstrações</w:t>
      </w:r>
      <w:proofErr w:type="spellEnd"/>
      <w:r>
        <w:rPr>
          <w:sz w:val="20"/>
          <w:szCs w:val="20"/>
          <w:lang w:val="en-US"/>
        </w:rPr>
        <w:t xml:space="preserve"> Financeiras dos Fiadores e também a última declaração de IR</w:t>
      </w:r>
    </w:p>
  </w:comment>
  <w:comment w:id="41" w:author="Pamella Mainente Angelo" w:date="2022-04-11T14:39:00Z" w:initials="PMA">
    <w:p w14:paraId="6A12E71E" w14:textId="3D23851B" w:rsidR="000324BC" w:rsidRDefault="000324BC">
      <w:pPr>
        <w:pStyle w:val="Textodecomentrio"/>
      </w:pPr>
      <w:r>
        <w:rPr>
          <w:rStyle w:val="Refdecomentrio"/>
        </w:rPr>
        <w:annotationRef/>
      </w:r>
      <w:r>
        <w:t xml:space="preserve">A </w:t>
      </w:r>
      <w:proofErr w:type="spellStart"/>
      <w:r>
        <w:t>Forgreen</w:t>
      </w:r>
      <w:proofErr w:type="spellEnd"/>
      <w:r>
        <w:t xml:space="preserve"> </w:t>
      </w:r>
      <w:proofErr w:type="spellStart"/>
      <w:r>
        <w:t>já</w:t>
      </w:r>
      <w:proofErr w:type="spellEnd"/>
      <w:r>
        <w:t xml:space="preserve"> </w:t>
      </w:r>
      <w:proofErr w:type="spellStart"/>
      <w:r>
        <w:t>enviou</w:t>
      </w:r>
      <w:proofErr w:type="spellEnd"/>
      <w:r>
        <w:t xml:space="preserve"> </w:t>
      </w:r>
      <w:proofErr w:type="spellStart"/>
      <w:r>
        <w:t>os</w:t>
      </w:r>
      <w:proofErr w:type="spellEnd"/>
      <w:r>
        <w:t xml:space="preserve"> </w:t>
      </w:r>
      <w:proofErr w:type="spellStart"/>
      <w:r>
        <w:t>documentos</w:t>
      </w:r>
      <w:proofErr w:type="spellEnd"/>
      <w:r>
        <w:t xml:space="preserve"> para a Monica do Compliance </w:t>
      </w:r>
      <w:proofErr w:type="spellStart"/>
      <w:r>
        <w:t>na</w:t>
      </w:r>
      <w:proofErr w:type="spellEnd"/>
      <w:r>
        <w:t xml:space="preserve"> </w:t>
      </w:r>
      <w:proofErr w:type="spellStart"/>
      <w:r>
        <w:t>sexta-feira</w:t>
      </w:r>
      <w:proofErr w:type="spellEnd"/>
      <w:r>
        <w:t xml:space="preserve"> </w:t>
      </w:r>
      <w:proofErr w:type="spellStart"/>
      <w:r>
        <w:t>passada</w:t>
      </w:r>
      <w:proofErr w:type="spellEnd"/>
      <w:r>
        <w:t xml:space="preserve">, </w:t>
      </w:r>
      <w:proofErr w:type="spellStart"/>
      <w:r>
        <w:t>por</w:t>
      </w:r>
      <w:proofErr w:type="spellEnd"/>
      <w:r>
        <w:t xml:space="preserve"> </w:t>
      </w:r>
      <w:proofErr w:type="spellStart"/>
      <w:r>
        <w:t>meio</w:t>
      </w:r>
      <w:proofErr w:type="spellEnd"/>
      <w:r>
        <w:t xml:space="preserve"> de outro link, </w:t>
      </w:r>
      <w:proofErr w:type="spellStart"/>
      <w:r>
        <w:t>poderia</w:t>
      </w:r>
      <w:proofErr w:type="spellEnd"/>
      <w:r>
        <w:t xml:space="preserve"> </w:t>
      </w:r>
      <w:proofErr w:type="spellStart"/>
      <w:r>
        <w:t>verificar</w:t>
      </w:r>
      <w:proofErr w:type="spellEnd"/>
      <w:r>
        <w:t xml:space="preserve"> com a Monica, </w:t>
      </w:r>
      <w:proofErr w:type="spellStart"/>
      <w:r>
        <w:t>por</w:t>
      </w:r>
      <w:proofErr w:type="spellEnd"/>
      <w:r>
        <w:t xml:space="preserve"> favor?</w:t>
      </w:r>
    </w:p>
  </w:comment>
  <w:comment w:id="43" w:author="Matheus Gomes Faria" w:date="2022-04-06T16:27:00Z" w:initials="MGF">
    <w:p w14:paraId="43088EC6" w14:textId="788E27B4" w:rsidR="003D05F0" w:rsidRDefault="003D05F0" w:rsidP="00B51623">
      <w:r>
        <w:rPr>
          <w:rStyle w:val="Refdecomentrio"/>
        </w:rPr>
        <w:annotationRef/>
      </w:r>
      <w:r>
        <w:rPr>
          <w:sz w:val="20"/>
          <w:szCs w:val="20"/>
          <w:lang w:val="en-US"/>
        </w:rPr>
        <w:t xml:space="preserve">Favor </w:t>
      </w:r>
      <w:proofErr w:type="spellStart"/>
      <w:r>
        <w:rPr>
          <w:sz w:val="20"/>
          <w:szCs w:val="20"/>
          <w:lang w:val="en-US"/>
        </w:rPr>
        <w:t>encaminhar</w:t>
      </w:r>
      <w:proofErr w:type="spellEnd"/>
      <w:r>
        <w:rPr>
          <w:sz w:val="20"/>
          <w:szCs w:val="20"/>
          <w:lang w:val="en-US"/>
        </w:rPr>
        <w:t xml:space="preserve"> as </w:t>
      </w:r>
      <w:proofErr w:type="spellStart"/>
      <w:r>
        <w:rPr>
          <w:sz w:val="20"/>
          <w:szCs w:val="20"/>
          <w:lang w:val="en-US"/>
        </w:rPr>
        <w:t>matrículas</w:t>
      </w:r>
      <w:proofErr w:type="spellEnd"/>
      <w:r>
        <w:rPr>
          <w:sz w:val="20"/>
          <w:szCs w:val="20"/>
          <w:lang w:val="en-US"/>
        </w:rPr>
        <w:t xml:space="preserve"> de cada imóvel.</w:t>
      </w:r>
    </w:p>
  </w:comment>
  <w:comment w:id="44" w:author="Pamella Mainente Angelo" w:date="2022-04-11T14:40:00Z" w:initials="PMA">
    <w:p w14:paraId="16B62E69" w14:textId="6C662615" w:rsidR="000324BC" w:rsidRDefault="000324BC">
      <w:pPr>
        <w:pStyle w:val="Textodecomentrio"/>
      </w:pPr>
      <w:r>
        <w:rPr>
          <w:rStyle w:val="Refdecomentrio"/>
        </w:rPr>
        <w:annotationRef/>
      </w:r>
      <w:r>
        <w:t xml:space="preserve">Idem </w:t>
      </w:r>
      <w:proofErr w:type="spellStart"/>
      <w:r>
        <w:t>comentário</w:t>
      </w:r>
      <w:proofErr w:type="spellEnd"/>
      <w:r>
        <w:t xml:space="preserve"> </w:t>
      </w:r>
      <w:proofErr w:type="spellStart"/>
      <w:r>
        <w:t>acima</w:t>
      </w:r>
      <w:proofErr w:type="spellEnd"/>
      <w:r>
        <w:t xml:space="preserve">, a </w:t>
      </w:r>
      <w:proofErr w:type="spellStart"/>
      <w:r>
        <w:t>Forgreen</w:t>
      </w:r>
      <w:proofErr w:type="spellEnd"/>
      <w:r>
        <w:t xml:space="preserve"> </w:t>
      </w:r>
      <w:proofErr w:type="spellStart"/>
      <w:r>
        <w:t>disponibilizou</w:t>
      </w:r>
      <w:proofErr w:type="spellEnd"/>
      <w:r>
        <w:t xml:space="preserve"> para a </w:t>
      </w:r>
      <w:proofErr w:type="spellStart"/>
      <w:r>
        <w:t>Monina</w:t>
      </w:r>
      <w:proofErr w:type="spellEnd"/>
      <w:r>
        <w:t xml:space="preserve"> </w:t>
      </w:r>
      <w:proofErr w:type="spellStart"/>
      <w:r>
        <w:t>na</w:t>
      </w:r>
      <w:proofErr w:type="spellEnd"/>
      <w:r>
        <w:t xml:space="preserve"> </w:t>
      </w:r>
      <w:proofErr w:type="spellStart"/>
      <w:r>
        <w:t>sexta-feira</w:t>
      </w:r>
      <w:proofErr w:type="spellEnd"/>
      <w:r>
        <w:t xml:space="preserve"> </w:t>
      </w:r>
      <w:proofErr w:type="spellStart"/>
      <w:r>
        <w:t>passada</w:t>
      </w:r>
      <w:proofErr w:type="spellEnd"/>
      <w:r>
        <w:t>.</w:t>
      </w:r>
    </w:p>
  </w:comment>
  <w:comment w:id="80" w:author="Matheus Gomes Faria" w:date="2022-04-06T16:44:00Z" w:initials="MGF">
    <w:p w14:paraId="5DC6B896" w14:textId="77777777" w:rsidR="00E631A9" w:rsidRDefault="00E631A9" w:rsidP="00133BA1">
      <w:r>
        <w:rPr>
          <w:rStyle w:val="Refdecomentrio"/>
        </w:rPr>
        <w:annotationRef/>
      </w:r>
      <w:r>
        <w:rPr>
          <w:sz w:val="20"/>
          <w:szCs w:val="20"/>
          <w:lang w:val="en-US"/>
        </w:rPr>
        <w:t xml:space="preserve">Favor </w:t>
      </w:r>
      <w:proofErr w:type="spellStart"/>
      <w:r>
        <w:rPr>
          <w:sz w:val="20"/>
          <w:szCs w:val="20"/>
          <w:lang w:val="en-US"/>
        </w:rPr>
        <w:t>encaminhar</w:t>
      </w:r>
      <w:proofErr w:type="spellEnd"/>
    </w:p>
  </w:comment>
  <w:comment w:id="81" w:author="Pamella Mainente Angelo" w:date="2022-04-11T14:41:00Z" w:initials="PMA">
    <w:p w14:paraId="3637203A" w14:textId="6F7213A6" w:rsidR="000324BC" w:rsidRDefault="000324BC">
      <w:pPr>
        <w:pStyle w:val="Textodecomentrio"/>
      </w:pPr>
      <w:r>
        <w:rPr>
          <w:rStyle w:val="Refdecomentrio"/>
        </w:rPr>
        <w:annotationRef/>
      </w:r>
      <w:proofErr w:type="spellStart"/>
      <w:r>
        <w:t>Documento</w:t>
      </w:r>
      <w:proofErr w:type="spellEnd"/>
      <w:r>
        <w:t xml:space="preserve"> </w:t>
      </w:r>
      <w:proofErr w:type="spellStart"/>
      <w:r>
        <w:t>disponível</w:t>
      </w:r>
      <w:proofErr w:type="spellEnd"/>
      <w:r>
        <w:t xml:space="preserve"> no link: </w:t>
      </w:r>
      <w:hyperlink r:id="rId2" w:history="1">
        <w:r w:rsidR="009937E9" w:rsidRPr="00A42805">
          <w:rPr>
            <w:rStyle w:val="Hyperlink"/>
            <w:sz w:val="20"/>
            <w:szCs w:val="20"/>
            <w:lang w:val="en-US"/>
          </w:rPr>
          <w:t>https://www.dropbox.com/s/pe6govtnerc1lr7/180120~1.PDF?dl=0</w:t>
        </w:r>
      </w:hyperlink>
    </w:p>
    <w:p w14:paraId="25CFDE1B" w14:textId="580796F5" w:rsidR="009937E9" w:rsidRDefault="009937E9">
      <w:pPr>
        <w:pStyle w:val="Textodecomentrio"/>
      </w:pPr>
    </w:p>
  </w:comment>
  <w:comment w:id="88" w:author="Matheus Gomes Faria" w:date="2022-04-06T16:46:00Z" w:initials="MGF">
    <w:p w14:paraId="5D0FF1D7" w14:textId="77777777" w:rsidR="00E631A9" w:rsidRDefault="00E631A9" w:rsidP="004C4E8A">
      <w:r>
        <w:rPr>
          <w:rStyle w:val="Refdecomentrio"/>
        </w:rPr>
        <w:annotationRef/>
      </w:r>
      <w:proofErr w:type="spellStart"/>
      <w:r>
        <w:rPr>
          <w:sz w:val="20"/>
          <w:szCs w:val="20"/>
          <w:lang w:val="en-US"/>
        </w:rPr>
        <w:t>Em</w:t>
      </w:r>
      <w:proofErr w:type="spellEnd"/>
      <w:r>
        <w:rPr>
          <w:sz w:val="20"/>
          <w:szCs w:val="20"/>
          <w:lang w:val="en-US"/>
        </w:rPr>
        <w:t xml:space="preserve"> </w:t>
      </w:r>
      <w:proofErr w:type="spellStart"/>
      <w:r>
        <w:rPr>
          <w:sz w:val="20"/>
          <w:szCs w:val="20"/>
          <w:lang w:val="en-US"/>
        </w:rPr>
        <w:t>validação</w:t>
      </w:r>
      <w:proofErr w:type="spellEnd"/>
    </w:p>
  </w:comment>
  <w:comment w:id="243" w:author="Matheus Gomes Faria" w:date="2022-04-08T10:48:00Z" w:initials="MGF">
    <w:p w14:paraId="5642848E" w14:textId="77777777" w:rsidR="00FB52CD" w:rsidRDefault="00FB52CD" w:rsidP="000247AE">
      <w:r>
        <w:rPr>
          <w:rStyle w:val="Refdecomentrio"/>
        </w:rPr>
        <w:annotationRef/>
      </w:r>
      <w:r>
        <w:rPr>
          <w:sz w:val="20"/>
          <w:szCs w:val="20"/>
          <w:lang w:val="en-US"/>
        </w:rPr>
        <w:t>Aguardando os documentos solicitados para análise.</w:t>
      </w:r>
    </w:p>
  </w:comment>
  <w:comment w:id="244" w:author="Pamella Mainente Angelo" w:date="2022-04-11T14:43:00Z" w:initials="PMA">
    <w:p w14:paraId="7ACFC33E" w14:textId="37530C61" w:rsidR="003E6754" w:rsidRDefault="003E6754">
      <w:pPr>
        <w:pStyle w:val="Textodecomentrio"/>
      </w:pPr>
      <w:r>
        <w:rPr>
          <w:rStyle w:val="Refdecomentrio"/>
        </w:rPr>
        <w:annotationRef/>
      </w:r>
      <w:proofErr w:type="spellStart"/>
      <w:r>
        <w:t>Os</w:t>
      </w:r>
      <w:proofErr w:type="spellEnd"/>
      <w:r>
        <w:t xml:space="preserve"> </w:t>
      </w:r>
      <w:proofErr w:type="spellStart"/>
      <w:r>
        <w:t>documentos</w:t>
      </w:r>
      <w:proofErr w:type="spellEnd"/>
      <w:r>
        <w:t xml:space="preserve"> dos </w:t>
      </w:r>
      <w:proofErr w:type="spellStart"/>
      <w:r>
        <w:t>fiadores</w:t>
      </w:r>
      <w:proofErr w:type="spellEnd"/>
      <w:r>
        <w:t xml:space="preserve"> </w:t>
      </w:r>
      <w:proofErr w:type="spellStart"/>
      <w:r>
        <w:t>foram</w:t>
      </w:r>
      <w:proofErr w:type="spellEnd"/>
      <w:r>
        <w:t xml:space="preserve"> </w:t>
      </w:r>
      <w:proofErr w:type="spellStart"/>
      <w:r>
        <w:t>enviados</w:t>
      </w:r>
      <w:proofErr w:type="spellEnd"/>
      <w:r>
        <w:t xml:space="preserve"> pela </w:t>
      </w:r>
      <w:proofErr w:type="spellStart"/>
      <w:r>
        <w:t>Forgreen</w:t>
      </w:r>
      <w:proofErr w:type="spellEnd"/>
      <w:r>
        <w:t xml:space="preserve"> </w:t>
      </w:r>
      <w:proofErr w:type="spellStart"/>
      <w:r>
        <w:t>na</w:t>
      </w:r>
      <w:proofErr w:type="spellEnd"/>
      <w:r>
        <w:t xml:space="preserve"> </w:t>
      </w:r>
      <w:proofErr w:type="spellStart"/>
      <w:r>
        <w:t>sexta-feira</w:t>
      </w:r>
      <w:proofErr w:type="spellEnd"/>
      <w:r>
        <w:t xml:space="preserve"> </w:t>
      </w:r>
      <w:proofErr w:type="spellStart"/>
      <w:r>
        <w:t>passada</w:t>
      </w:r>
      <w:proofErr w:type="spellEnd"/>
      <w:r>
        <w:t xml:space="preserve">. A Monica </w:t>
      </w:r>
      <w:proofErr w:type="spellStart"/>
      <w:r>
        <w:t>possui</w:t>
      </w:r>
      <w:proofErr w:type="spellEnd"/>
      <w:r>
        <w:t xml:space="preserve"> </w:t>
      </w:r>
      <w:proofErr w:type="spellStart"/>
      <w:r>
        <w:t>acesso</w:t>
      </w:r>
      <w:proofErr w:type="spellEnd"/>
      <w:r>
        <w:t xml:space="preserve"> </w:t>
      </w:r>
      <w:proofErr w:type="spellStart"/>
      <w:r>
        <w:t>ao</w:t>
      </w:r>
      <w:proofErr w:type="spellEnd"/>
      <w:r>
        <w:t xml:space="preserve"> link.</w:t>
      </w:r>
    </w:p>
  </w:comment>
  <w:comment w:id="248" w:author="Matheus Gomes Faria" w:date="2022-04-08T10:49:00Z" w:initials="MGF">
    <w:p w14:paraId="709A2596" w14:textId="77777777" w:rsidR="00FB52CD" w:rsidRDefault="00FB52CD" w:rsidP="00266ADC">
      <w:r>
        <w:rPr>
          <w:rStyle w:val="Refdecomentrio"/>
        </w:rPr>
        <w:annotationRef/>
      </w:r>
      <w:proofErr w:type="spellStart"/>
      <w:r>
        <w:rPr>
          <w:sz w:val="20"/>
          <w:szCs w:val="20"/>
          <w:lang w:val="en-US"/>
        </w:rPr>
        <w:t>Aguardando</w:t>
      </w:r>
      <w:proofErr w:type="spellEnd"/>
      <w:r>
        <w:rPr>
          <w:sz w:val="20"/>
          <w:szCs w:val="20"/>
          <w:lang w:val="en-US"/>
        </w:rPr>
        <w:t xml:space="preserve"> </w:t>
      </w:r>
      <w:proofErr w:type="spellStart"/>
      <w:r>
        <w:rPr>
          <w:sz w:val="20"/>
          <w:szCs w:val="20"/>
          <w:lang w:val="en-US"/>
        </w:rPr>
        <w:t>os</w:t>
      </w:r>
      <w:proofErr w:type="spellEnd"/>
      <w:r>
        <w:rPr>
          <w:sz w:val="20"/>
          <w:szCs w:val="20"/>
          <w:lang w:val="en-US"/>
        </w:rPr>
        <w:t xml:space="preserve"> </w:t>
      </w:r>
      <w:proofErr w:type="spellStart"/>
      <w:r>
        <w:rPr>
          <w:sz w:val="20"/>
          <w:szCs w:val="20"/>
          <w:lang w:val="en-US"/>
        </w:rPr>
        <w:t>documentos</w:t>
      </w:r>
      <w:proofErr w:type="spellEnd"/>
      <w:r>
        <w:rPr>
          <w:sz w:val="20"/>
          <w:szCs w:val="20"/>
          <w:lang w:val="en-US"/>
        </w:rPr>
        <w:t xml:space="preserve"> </w:t>
      </w:r>
      <w:proofErr w:type="spellStart"/>
      <w:r>
        <w:rPr>
          <w:sz w:val="20"/>
          <w:szCs w:val="20"/>
          <w:lang w:val="en-US"/>
        </w:rPr>
        <w:t>solicitados</w:t>
      </w:r>
      <w:proofErr w:type="spellEnd"/>
      <w:r>
        <w:rPr>
          <w:sz w:val="20"/>
          <w:szCs w:val="20"/>
          <w:lang w:val="en-US"/>
        </w:rPr>
        <w:t xml:space="preserve"> para análise.</w:t>
      </w:r>
    </w:p>
  </w:comment>
  <w:comment w:id="249" w:author="Pamella Mainente Angelo" w:date="2022-04-11T14:43:00Z" w:initials="PMA">
    <w:p w14:paraId="080EBBC9" w14:textId="161C0674" w:rsidR="003E6754" w:rsidRDefault="003E6754">
      <w:pPr>
        <w:pStyle w:val="Textodecomentrio"/>
      </w:pPr>
      <w:r>
        <w:rPr>
          <w:rStyle w:val="Refdecomentrio"/>
        </w:rPr>
        <w:annotationRef/>
      </w:r>
      <w:proofErr w:type="spellStart"/>
      <w:r>
        <w:t>Peço</w:t>
      </w:r>
      <w:proofErr w:type="spellEnd"/>
      <w:r>
        <w:t xml:space="preserve"> </w:t>
      </w:r>
      <w:proofErr w:type="spellStart"/>
      <w:r>
        <w:t>apenas</w:t>
      </w:r>
      <w:proofErr w:type="spellEnd"/>
      <w:r>
        <w:t xml:space="preserve"> para </w:t>
      </w:r>
      <w:proofErr w:type="spellStart"/>
      <w:r>
        <w:t>conferir</w:t>
      </w:r>
      <w:proofErr w:type="spellEnd"/>
      <w:r>
        <w:t xml:space="preserve"> se tais </w:t>
      </w:r>
      <w:proofErr w:type="spellStart"/>
      <w:r>
        <w:t>documentos</w:t>
      </w:r>
      <w:proofErr w:type="spellEnd"/>
      <w:r>
        <w:t xml:space="preserve"> </w:t>
      </w:r>
      <w:proofErr w:type="spellStart"/>
      <w:r>
        <w:t>já</w:t>
      </w:r>
      <w:proofErr w:type="spellEnd"/>
      <w:r>
        <w:t xml:space="preserve"> </w:t>
      </w:r>
      <w:proofErr w:type="spellStart"/>
      <w:r>
        <w:t>estão</w:t>
      </w:r>
      <w:proofErr w:type="spellEnd"/>
      <w:r>
        <w:t xml:space="preserve"> </w:t>
      </w:r>
      <w:proofErr w:type="spellStart"/>
      <w:r>
        <w:t>disponíveis</w:t>
      </w:r>
      <w:proofErr w:type="spellEnd"/>
      <w:r>
        <w:t xml:space="preserve"> no link: </w:t>
      </w:r>
      <w:r w:rsidRPr="003E6754">
        <w:t>https://www.dropbox.com/sh/p5hb6p3p1sou1qw/AACegnuMqvfDF8HJf-GkuNEpa?dl=0</w:t>
      </w:r>
    </w:p>
  </w:comment>
  <w:comment w:id="250" w:author="Matheus Gomes Faria" w:date="2022-04-08T11:04:00Z" w:initials="MGF">
    <w:p w14:paraId="5DC0191E" w14:textId="77777777" w:rsidR="00BA5BE5" w:rsidRDefault="00BA5BE5" w:rsidP="00E144DC">
      <w:r>
        <w:rPr>
          <w:rStyle w:val="Refdecomentrio"/>
        </w:rPr>
        <w:annotationRef/>
      </w:r>
      <w:proofErr w:type="spellStart"/>
      <w:r>
        <w:rPr>
          <w:sz w:val="20"/>
          <w:szCs w:val="20"/>
          <w:lang w:val="en-US"/>
        </w:rPr>
        <w:t>Aguardando</w:t>
      </w:r>
      <w:proofErr w:type="spellEnd"/>
      <w:r>
        <w:rPr>
          <w:sz w:val="20"/>
          <w:szCs w:val="20"/>
          <w:lang w:val="en-US"/>
        </w:rPr>
        <w:t xml:space="preserve"> </w:t>
      </w:r>
      <w:proofErr w:type="spellStart"/>
      <w:r>
        <w:rPr>
          <w:sz w:val="20"/>
          <w:szCs w:val="20"/>
          <w:lang w:val="en-US"/>
        </w:rPr>
        <w:t>os</w:t>
      </w:r>
      <w:proofErr w:type="spellEnd"/>
      <w:r>
        <w:rPr>
          <w:sz w:val="20"/>
          <w:szCs w:val="20"/>
          <w:lang w:val="en-US"/>
        </w:rPr>
        <w:t xml:space="preserve"> </w:t>
      </w:r>
      <w:proofErr w:type="spellStart"/>
      <w:r>
        <w:rPr>
          <w:sz w:val="20"/>
          <w:szCs w:val="20"/>
          <w:lang w:val="en-US"/>
        </w:rPr>
        <w:t>documentos</w:t>
      </w:r>
      <w:proofErr w:type="spellEnd"/>
      <w:r>
        <w:rPr>
          <w:sz w:val="20"/>
          <w:szCs w:val="20"/>
          <w:lang w:val="en-US"/>
        </w:rPr>
        <w:t xml:space="preserve"> </w:t>
      </w:r>
      <w:proofErr w:type="spellStart"/>
      <w:r>
        <w:rPr>
          <w:sz w:val="20"/>
          <w:szCs w:val="20"/>
          <w:lang w:val="en-US"/>
        </w:rPr>
        <w:t>solicitados</w:t>
      </w:r>
      <w:proofErr w:type="spellEnd"/>
      <w:r>
        <w:rPr>
          <w:sz w:val="20"/>
          <w:szCs w:val="20"/>
          <w:lang w:val="en-US"/>
        </w:rPr>
        <w:t xml:space="preserve"> para análise.</w:t>
      </w:r>
    </w:p>
  </w:comment>
  <w:comment w:id="251" w:author="Pamella Mainente Angelo" w:date="2022-04-11T14:44:00Z" w:initials="PMA">
    <w:p w14:paraId="4C304BDC" w14:textId="7776416E" w:rsidR="003E6754" w:rsidRDefault="003E6754">
      <w:pPr>
        <w:pStyle w:val="Textodecomentrio"/>
      </w:pPr>
      <w:r>
        <w:rPr>
          <w:rStyle w:val="Refdecomentrio"/>
        </w:rPr>
        <w:annotationRef/>
      </w:r>
      <w:r>
        <w:t xml:space="preserve">Idem </w:t>
      </w:r>
      <w:proofErr w:type="spellStart"/>
      <w:r>
        <w:t>comentário</w:t>
      </w:r>
      <w:proofErr w:type="spellEnd"/>
      <w:r>
        <w:t xml:space="preserve"> </w:t>
      </w:r>
      <w:proofErr w:type="spellStart"/>
      <w:r>
        <w:t>acima</w:t>
      </w:r>
      <w:proofErr w:type="spellEnd"/>
      <w:r>
        <w:t>.</w:t>
      </w:r>
    </w:p>
  </w:comment>
  <w:comment w:id="316" w:author="Matheus Gomes Faria" w:date="2022-04-08T12:13:00Z" w:initials="MGF">
    <w:p w14:paraId="281F9D29" w14:textId="77777777" w:rsidR="006C5D34" w:rsidRDefault="006C5D34" w:rsidP="005630F1">
      <w:r>
        <w:rPr>
          <w:rStyle w:val="Refdecomentrio"/>
        </w:rPr>
        <w:annotationRef/>
      </w:r>
      <w:proofErr w:type="spellStart"/>
      <w:r>
        <w:rPr>
          <w:sz w:val="20"/>
          <w:szCs w:val="20"/>
          <w:lang w:val="en-US"/>
        </w:rPr>
        <w:t>Aguardando</w:t>
      </w:r>
      <w:proofErr w:type="spellEnd"/>
      <w:r>
        <w:rPr>
          <w:sz w:val="20"/>
          <w:szCs w:val="20"/>
          <w:lang w:val="en-US"/>
        </w:rPr>
        <w:t xml:space="preserve"> </w:t>
      </w:r>
      <w:proofErr w:type="spellStart"/>
      <w:r>
        <w:rPr>
          <w:sz w:val="20"/>
          <w:szCs w:val="20"/>
          <w:lang w:val="en-US"/>
        </w:rPr>
        <w:t>os</w:t>
      </w:r>
      <w:proofErr w:type="spellEnd"/>
      <w:r>
        <w:rPr>
          <w:sz w:val="20"/>
          <w:szCs w:val="20"/>
          <w:lang w:val="en-US"/>
        </w:rPr>
        <w:t xml:space="preserve"> </w:t>
      </w:r>
      <w:proofErr w:type="spellStart"/>
      <w:r>
        <w:rPr>
          <w:sz w:val="20"/>
          <w:szCs w:val="20"/>
          <w:lang w:val="en-US"/>
        </w:rPr>
        <w:t>documentos</w:t>
      </w:r>
      <w:proofErr w:type="spellEnd"/>
      <w:r>
        <w:rPr>
          <w:sz w:val="20"/>
          <w:szCs w:val="20"/>
          <w:lang w:val="en-US"/>
        </w:rPr>
        <w:t xml:space="preserve"> </w:t>
      </w:r>
      <w:proofErr w:type="spellStart"/>
      <w:r>
        <w:rPr>
          <w:sz w:val="20"/>
          <w:szCs w:val="20"/>
          <w:lang w:val="en-US"/>
        </w:rPr>
        <w:t>solicitados</w:t>
      </w:r>
      <w:proofErr w:type="spellEnd"/>
      <w:r>
        <w:rPr>
          <w:sz w:val="20"/>
          <w:szCs w:val="20"/>
          <w:lang w:val="en-US"/>
        </w:rPr>
        <w:t xml:space="preserve"> para análise.</w:t>
      </w:r>
    </w:p>
  </w:comment>
  <w:comment w:id="317" w:author="Pamella Mainente Angelo" w:date="2022-04-11T14:45:00Z" w:initials="PMA">
    <w:p w14:paraId="0EB8FEB8" w14:textId="037C7574" w:rsidR="003E6754" w:rsidRDefault="003E6754">
      <w:pPr>
        <w:pStyle w:val="Textodecomentrio"/>
      </w:pPr>
      <w:r>
        <w:rPr>
          <w:rStyle w:val="Refdecomentrio"/>
        </w:rPr>
        <w:annotationRef/>
      </w:r>
      <w:r>
        <w:t xml:space="preserve">Idem </w:t>
      </w:r>
      <w:proofErr w:type="spellStart"/>
      <w:r>
        <w:t>comentário</w:t>
      </w:r>
      <w:proofErr w:type="spellEnd"/>
      <w:r>
        <w:t xml:space="preserve"> </w:t>
      </w:r>
      <w:proofErr w:type="spellStart"/>
      <w:r>
        <w:t>acima</w:t>
      </w:r>
      <w:proofErr w:type="spellEnd"/>
      <w:r>
        <w:t>.</w:t>
      </w:r>
    </w:p>
  </w:comment>
  <w:comment w:id="325" w:author="Matheus Gomes Faria" w:date="2022-04-08T12:26:00Z" w:initials="MGF">
    <w:p w14:paraId="39712BA9" w14:textId="77777777" w:rsidR="00BA5178" w:rsidRDefault="00BA5178" w:rsidP="004A429F">
      <w:r>
        <w:rPr>
          <w:rStyle w:val="Refdecomentrio"/>
        </w:rPr>
        <w:annotationRef/>
      </w:r>
      <w:proofErr w:type="spellStart"/>
      <w:r>
        <w:rPr>
          <w:sz w:val="20"/>
          <w:szCs w:val="20"/>
          <w:lang w:val="en-US"/>
        </w:rPr>
        <w:t>Aguardando</w:t>
      </w:r>
      <w:proofErr w:type="spellEnd"/>
      <w:r>
        <w:rPr>
          <w:sz w:val="20"/>
          <w:szCs w:val="20"/>
          <w:lang w:val="en-US"/>
        </w:rPr>
        <w:t xml:space="preserve"> </w:t>
      </w:r>
      <w:proofErr w:type="spellStart"/>
      <w:r>
        <w:rPr>
          <w:sz w:val="20"/>
          <w:szCs w:val="20"/>
          <w:lang w:val="en-US"/>
        </w:rPr>
        <w:t>os</w:t>
      </w:r>
      <w:proofErr w:type="spellEnd"/>
      <w:r>
        <w:rPr>
          <w:sz w:val="20"/>
          <w:szCs w:val="20"/>
          <w:lang w:val="en-US"/>
        </w:rPr>
        <w:t xml:space="preserve"> </w:t>
      </w:r>
      <w:proofErr w:type="spellStart"/>
      <w:r>
        <w:rPr>
          <w:sz w:val="20"/>
          <w:szCs w:val="20"/>
          <w:lang w:val="en-US"/>
        </w:rPr>
        <w:t>documentos</w:t>
      </w:r>
      <w:proofErr w:type="spellEnd"/>
      <w:r>
        <w:rPr>
          <w:sz w:val="20"/>
          <w:szCs w:val="20"/>
          <w:lang w:val="en-US"/>
        </w:rPr>
        <w:t xml:space="preserve"> </w:t>
      </w:r>
      <w:proofErr w:type="spellStart"/>
      <w:r>
        <w:rPr>
          <w:sz w:val="20"/>
          <w:szCs w:val="20"/>
          <w:lang w:val="en-US"/>
        </w:rPr>
        <w:t>solicitados</w:t>
      </w:r>
      <w:proofErr w:type="spellEnd"/>
      <w:r>
        <w:rPr>
          <w:sz w:val="20"/>
          <w:szCs w:val="20"/>
          <w:lang w:val="en-US"/>
        </w:rPr>
        <w:t xml:space="preserve"> para ajuste de redação</w:t>
      </w:r>
    </w:p>
  </w:comment>
  <w:comment w:id="326" w:author="Pamella Mainente Angelo" w:date="2022-04-11T14:45:00Z" w:initials="PMA">
    <w:p w14:paraId="58B290C5" w14:textId="5B813A91" w:rsidR="003E6754" w:rsidRDefault="003E6754">
      <w:pPr>
        <w:pStyle w:val="Textodecomentrio"/>
      </w:pPr>
      <w:r>
        <w:rPr>
          <w:rStyle w:val="Refdecomentrio"/>
        </w:rPr>
        <w:annotationRef/>
      </w:r>
      <w:r>
        <w:t xml:space="preserve">Idem </w:t>
      </w:r>
      <w:proofErr w:type="spellStart"/>
      <w:r>
        <w:t>comentário</w:t>
      </w:r>
      <w:proofErr w:type="spellEnd"/>
      <w:r>
        <w:t xml:space="preserve"> </w:t>
      </w:r>
      <w:proofErr w:type="spellStart"/>
      <w:r>
        <w:t>acima</w:t>
      </w:r>
      <w:proofErr w:type="spellEnd"/>
      <w:r>
        <w:t>.</w:t>
      </w:r>
    </w:p>
  </w:comment>
  <w:comment w:id="391" w:author="Talita Medeiros Pita Crestana" w:date="2022-04-11T12:06:00Z" w:initials="TMPC">
    <w:p w14:paraId="0277C5DD" w14:textId="77777777" w:rsidR="00423B62" w:rsidRDefault="00423B62" w:rsidP="00A35A3A">
      <w:pPr>
        <w:pStyle w:val="Textodecomentrio"/>
      </w:pPr>
      <w:r>
        <w:rPr>
          <w:rStyle w:val="Refdecomentrio"/>
        </w:rPr>
        <w:annotationRef/>
      </w:r>
      <w:proofErr w:type="spellStart"/>
      <w:r>
        <w:t>Considerando</w:t>
      </w:r>
      <w:proofErr w:type="spellEnd"/>
      <w:r>
        <w:t xml:space="preserve"> que </w:t>
      </w:r>
      <w:proofErr w:type="spellStart"/>
      <w:r>
        <w:t>não</w:t>
      </w:r>
      <w:proofErr w:type="spellEnd"/>
      <w:r>
        <w:t xml:space="preserve"> </w:t>
      </w:r>
      <w:proofErr w:type="spellStart"/>
      <w:r>
        <w:t>há</w:t>
      </w:r>
      <w:proofErr w:type="spellEnd"/>
      <w:r>
        <w:t xml:space="preserve"> óbice na regulamentação, sugiro voltar a redação para que desde a primeira convocação </w:t>
      </w:r>
      <w:proofErr w:type="gramStart"/>
      <w:r>
        <w:t>a</w:t>
      </w:r>
      <w:proofErr w:type="gramEnd"/>
      <w:r>
        <w:t xml:space="preserve"> assembleia seja instalada com qualquer número de titulares de CRI presente.</w:t>
      </w:r>
    </w:p>
  </w:comment>
  <w:comment w:id="1141" w:author="Matheus Gomes Faria" w:date="2022-04-06T16:53:00Z" w:initials="MGF">
    <w:p w14:paraId="0F24DA8F" w14:textId="47EE54C0" w:rsidR="006C1033" w:rsidRDefault="006C1033" w:rsidP="001159DC">
      <w:r>
        <w:rPr>
          <w:rStyle w:val="Refdecomentrio"/>
        </w:rPr>
        <w:annotationRef/>
      </w:r>
      <w:r>
        <w:rPr>
          <w:sz w:val="20"/>
          <w:szCs w:val="20"/>
          <w:lang w:val="en-US"/>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CE5EA" w15:done="0"/>
  <w15:commentEx w15:paraId="0B5C23F4" w15:paraIdParent="619CE5EA" w15:done="0"/>
  <w15:commentEx w15:paraId="6FAC99B0" w15:done="0"/>
  <w15:commentEx w15:paraId="354DFFD8" w15:done="0"/>
  <w15:commentEx w15:paraId="5F7C0A36" w15:paraIdParent="354DFFD8" w15:done="0"/>
  <w15:commentEx w15:paraId="59E31AF6" w15:done="0"/>
  <w15:commentEx w15:paraId="6A12E71E" w15:paraIdParent="59E31AF6" w15:done="0"/>
  <w15:commentEx w15:paraId="43088EC6" w15:done="0"/>
  <w15:commentEx w15:paraId="16B62E69" w15:paraIdParent="43088EC6" w15:done="0"/>
  <w15:commentEx w15:paraId="5DC6B896" w15:done="0"/>
  <w15:commentEx w15:paraId="25CFDE1B" w15:paraIdParent="5DC6B896" w15:done="0"/>
  <w15:commentEx w15:paraId="5D0FF1D7" w15:done="0"/>
  <w15:commentEx w15:paraId="5642848E" w15:done="0"/>
  <w15:commentEx w15:paraId="7ACFC33E" w15:paraIdParent="5642848E" w15:done="0"/>
  <w15:commentEx w15:paraId="709A2596" w15:done="0"/>
  <w15:commentEx w15:paraId="080EBBC9" w15:paraIdParent="709A2596" w15:done="0"/>
  <w15:commentEx w15:paraId="5DC0191E" w15:done="0"/>
  <w15:commentEx w15:paraId="4C304BDC" w15:paraIdParent="5DC0191E" w15:done="0"/>
  <w15:commentEx w15:paraId="281F9D29" w15:done="0"/>
  <w15:commentEx w15:paraId="0EB8FEB8" w15:paraIdParent="281F9D29" w15:done="0"/>
  <w15:commentEx w15:paraId="39712BA9" w15:done="0"/>
  <w15:commentEx w15:paraId="58B290C5" w15:paraIdParent="39712BA9" w15:done="0"/>
  <w15:commentEx w15:paraId="0277C5DD" w15:done="0"/>
  <w15:commentEx w15:paraId="0F24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387E" w16cex:dateUtc="2022-04-06T19:04:00Z"/>
  <w16cex:commentExtensible w16cex:durableId="25FEBB94" w16cex:dateUtc="2022-04-11T17:37:00Z"/>
  <w16cex:commentExtensible w16cex:durableId="25F83904" w16cex:dateUtc="2022-04-06T19:06:00Z"/>
  <w16cex:commentExtensible w16cex:durableId="25F83938" w16cex:dateUtc="2022-04-06T19:07:00Z"/>
  <w16cex:commentExtensible w16cex:durableId="25FEBBBE" w16cex:dateUtc="2022-04-11T17:37:00Z"/>
  <w16cex:commentExtensible w16cex:durableId="25F83FC6" w16cex:dateUtc="2022-04-06T19:35:00Z"/>
  <w16cex:commentExtensible w16cex:durableId="25FEBC2D" w16cex:dateUtc="2022-04-11T17:39:00Z"/>
  <w16cex:commentExtensible w16cex:durableId="25F83DE6" w16cex:dateUtc="2022-04-06T19:27:00Z"/>
  <w16cex:commentExtensible w16cex:durableId="25FEBC6C" w16cex:dateUtc="2022-04-11T17:40:00Z"/>
  <w16cex:commentExtensible w16cex:durableId="25F84200" w16cex:dateUtc="2022-04-06T19:44:00Z"/>
  <w16cex:commentExtensible w16cex:durableId="25FEBCA2" w16cex:dateUtc="2022-04-11T17:41:00Z"/>
  <w16cex:commentExtensible w16cex:durableId="25F8427E" w16cex:dateUtc="2022-04-06T19:46:00Z"/>
  <w16cex:commentExtensible w16cex:durableId="25FA9185" w16cex:dateUtc="2022-04-08T13:48:00Z"/>
  <w16cex:commentExtensible w16cex:durableId="25FEBCF5" w16cex:dateUtc="2022-04-11T17:43:00Z"/>
  <w16cex:commentExtensible w16cex:durableId="25FA91AE" w16cex:dateUtc="2022-04-08T13:49:00Z"/>
  <w16cex:commentExtensible w16cex:durableId="25FEBD2B" w16cex:dateUtc="2022-04-11T17:43:00Z"/>
  <w16cex:commentExtensible w16cex:durableId="25FA953C" w16cex:dateUtc="2022-04-08T14:04:00Z"/>
  <w16cex:commentExtensible w16cex:durableId="25FEBD56" w16cex:dateUtc="2022-04-11T17:44:00Z"/>
  <w16cex:commentExtensible w16cex:durableId="25FAA587" w16cex:dateUtc="2022-04-08T15:13:00Z"/>
  <w16cex:commentExtensible w16cex:durableId="25FEBD72" w16cex:dateUtc="2022-04-11T17:45:00Z"/>
  <w16cex:commentExtensible w16cex:durableId="25FAA86A" w16cex:dateUtc="2022-04-08T15:26:00Z"/>
  <w16cex:commentExtensible w16cex:durableId="25FEBD8E" w16cex:dateUtc="2022-04-11T17:45:00Z"/>
  <w16cex:commentExtensible w16cex:durableId="25FE9832" w16cex:dateUtc="2022-04-11T15:06:00Z"/>
  <w16cex:commentExtensible w16cex:durableId="25F84410" w16cex:dateUtc="2022-04-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CE5EA" w16cid:durableId="25F8387E"/>
  <w16cid:commentId w16cid:paraId="0B5C23F4" w16cid:durableId="25FEBB94"/>
  <w16cid:commentId w16cid:paraId="6FAC99B0" w16cid:durableId="25F83904"/>
  <w16cid:commentId w16cid:paraId="354DFFD8" w16cid:durableId="25F83938"/>
  <w16cid:commentId w16cid:paraId="5F7C0A36" w16cid:durableId="25FEBBBE"/>
  <w16cid:commentId w16cid:paraId="59E31AF6" w16cid:durableId="25F83FC6"/>
  <w16cid:commentId w16cid:paraId="6A12E71E" w16cid:durableId="25FEBC2D"/>
  <w16cid:commentId w16cid:paraId="43088EC6" w16cid:durableId="25F83DE6"/>
  <w16cid:commentId w16cid:paraId="16B62E69" w16cid:durableId="25FEBC6C"/>
  <w16cid:commentId w16cid:paraId="5DC6B896" w16cid:durableId="25F84200"/>
  <w16cid:commentId w16cid:paraId="25CFDE1B" w16cid:durableId="25FEBCA2"/>
  <w16cid:commentId w16cid:paraId="5D0FF1D7" w16cid:durableId="25F8427E"/>
  <w16cid:commentId w16cid:paraId="5642848E" w16cid:durableId="25FA9185"/>
  <w16cid:commentId w16cid:paraId="7ACFC33E" w16cid:durableId="25FEBCF5"/>
  <w16cid:commentId w16cid:paraId="709A2596" w16cid:durableId="25FA91AE"/>
  <w16cid:commentId w16cid:paraId="080EBBC9" w16cid:durableId="25FEBD2B"/>
  <w16cid:commentId w16cid:paraId="5DC0191E" w16cid:durableId="25FA953C"/>
  <w16cid:commentId w16cid:paraId="4C304BDC" w16cid:durableId="25FEBD56"/>
  <w16cid:commentId w16cid:paraId="281F9D29" w16cid:durableId="25FAA587"/>
  <w16cid:commentId w16cid:paraId="0EB8FEB8" w16cid:durableId="25FEBD72"/>
  <w16cid:commentId w16cid:paraId="39712BA9" w16cid:durableId="25FAA86A"/>
  <w16cid:commentId w16cid:paraId="58B290C5" w16cid:durableId="25FEBD8E"/>
  <w16cid:commentId w16cid:paraId="0277C5DD" w16cid:durableId="25FE9832"/>
  <w16cid:commentId w16cid:paraId="0F24DA8F" w16cid:durableId="25F84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0E9A7" w14:textId="77777777" w:rsidR="00C31E5C" w:rsidRDefault="00C31E5C">
      <w:pPr>
        <w:widowControl/>
      </w:pPr>
      <w:r>
        <w:separator/>
      </w:r>
    </w:p>
  </w:endnote>
  <w:endnote w:type="continuationSeparator" w:id="0">
    <w:p w14:paraId="05779605" w14:textId="77777777" w:rsidR="00C31E5C" w:rsidRDefault="00C31E5C">
      <w:pPr>
        <w:widowControl/>
      </w:pPr>
      <w:r>
        <w:continuationSeparator/>
      </w:r>
    </w:p>
  </w:endnote>
  <w:endnote w:type="continuationNotice" w:id="1">
    <w:p w14:paraId="6BB8670A" w14:textId="77777777" w:rsidR="00C31E5C" w:rsidRDefault="00C31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2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entury Gothic,Arial">
    <w:altName w:val="Times New Roman"/>
    <w:charset w:val="00"/>
    <w:family w:val="roman"/>
    <w:pitch w:val="default"/>
  </w:font>
  <w:font w:name="Garamond">
    <w:altName w:val="Garamond"/>
    <w:panose1 w:val="02020404030301010803"/>
    <w:charset w:val="00"/>
    <w:family w:val="roman"/>
    <w:pitch w:val="variable"/>
    <w:sig w:usb0="00000287" w:usb1="00000002" w:usb2="00000000" w:usb3="00000000" w:csb0="0000009F" w:csb1="00000000"/>
  </w:font>
  <w:font w:name="Trebuchet MS,Arial">
    <w:altName w:val="Times New Roman"/>
    <w:panose1 w:val="00000000000000000000"/>
    <w:charset w:val="00"/>
    <w:family w:val="roman"/>
    <w:notTrueType/>
    <w:pitch w:val="default"/>
  </w:font>
  <w:font w:name="Garamond,Calibri">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Garamond,Calibri">
    <w:altName w:val="Times New Roman"/>
    <w:panose1 w:val="00000000000000000000"/>
    <w:charset w:val="00"/>
    <w:family w:val="roman"/>
    <w:notTrueType/>
    <w:pitch w:val="default"/>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1A80BE51" w:rsidR="00F070E4" w:rsidRDefault="00F070E4">
    <w:r>
      <w:rPr>
        <w:sz w:val="16"/>
      </w:rPr>
      <w:fldChar w:fldCharType="begin"/>
    </w:r>
    <w:r>
      <w:rPr>
        <w:sz w:val="16"/>
      </w:rPr>
      <w:instrText xml:space="preserve"> DOCVARIABLE #DNDocID \* MERGEFORMAT </w:instrText>
    </w:r>
    <w:r>
      <w:rPr>
        <w:sz w:val="16"/>
      </w:rPr>
      <w:fldChar w:fldCharType="separate"/>
    </w:r>
    <w:r w:rsidR="008B68CB">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688D4" w14:textId="77777777" w:rsidR="00C31E5C" w:rsidRDefault="00C31E5C">
      <w:pPr>
        <w:widowControl/>
      </w:pPr>
      <w:r>
        <w:separator/>
      </w:r>
    </w:p>
  </w:footnote>
  <w:footnote w:type="continuationSeparator" w:id="0">
    <w:p w14:paraId="128CBFDA" w14:textId="77777777" w:rsidR="00C31E5C" w:rsidRDefault="00C31E5C">
      <w:pPr>
        <w:widowControl/>
      </w:pPr>
      <w:r>
        <w:continuationSeparator/>
      </w:r>
    </w:p>
  </w:footnote>
  <w:footnote w:type="continuationNotice" w:id="1">
    <w:p w14:paraId="324E4752" w14:textId="77777777" w:rsidR="00C31E5C" w:rsidRDefault="00C31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3"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8"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2"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4"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7"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7"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0"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2"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3980"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8"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9"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8"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9"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0767904">
    <w:abstractNumId w:val="6"/>
  </w:num>
  <w:num w:numId="2" w16cid:durableId="319428290">
    <w:abstractNumId w:val="4"/>
  </w:num>
  <w:num w:numId="3" w16cid:durableId="316034786">
    <w:abstractNumId w:val="3"/>
    <w:lvlOverride w:ilvl="0">
      <w:startOverride w:val="1"/>
    </w:lvlOverride>
  </w:num>
  <w:num w:numId="4" w16cid:durableId="292638656">
    <w:abstractNumId w:val="2"/>
  </w:num>
  <w:num w:numId="5" w16cid:durableId="275262001">
    <w:abstractNumId w:val="1"/>
  </w:num>
  <w:num w:numId="6" w16cid:durableId="276255075">
    <w:abstractNumId w:val="0"/>
  </w:num>
  <w:num w:numId="7" w16cid:durableId="667100881">
    <w:abstractNumId w:val="60"/>
  </w:num>
  <w:num w:numId="8" w16cid:durableId="429787677">
    <w:abstractNumId w:val="14"/>
  </w:num>
  <w:num w:numId="9" w16cid:durableId="159588699">
    <w:abstractNumId w:val="13"/>
  </w:num>
  <w:num w:numId="10" w16cid:durableId="1439912649">
    <w:abstractNumId w:val="89"/>
  </w:num>
  <w:num w:numId="11" w16cid:durableId="596213707">
    <w:abstractNumId w:val="100"/>
  </w:num>
  <w:num w:numId="12" w16cid:durableId="1646006544">
    <w:abstractNumId w:val="76"/>
  </w:num>
  <w:num w:numId="13" w16cid:durableId="7955094">
    <w:abstractNumId w:val="96"/>
  </w:num>
  <w:num w:numId="14" w16cid:durableId="23334349">
    <w:abstractNumId w:val="116"/>
  </w:num>
  <w:num w:numId="15" w16cid:durableId="560138959">
    <w:abstractNumId w:val="103"/>
  </w:num>
  <w:num w:numId="16" w16cid:durableId="1530678468">
    <w:abstractNumId w:val="31"/>
  </w:num>
  <w:num w:numId="17" w16cid:durableId="1141117395">
    <w:abstractNumId w:val="40"/>
  </w:num>
  <w:num w:numId="18" w16cid:durableId="1757827923">
    <w:abstractNumId w:val="91"/>
  </w:num>
  <w:num w:numId="19" w16cid:durableId="102118742">
    <w:abstractNumId w:val="88"/>
  </w:num>
  <w:num w:numId="20" w16cid:durableId="777987636">
    <w:abstractNumId w:val="35"/>
  </w:num>
  <w:num w:numId="21" w16cid:durableId="469516357">
    <w:abstractNumId w:val="61"/>
  </w:num>
  <w:num w:numId="22" w16cid:durableId="716439636">
    <w:abstractNumId w:val="29"/>
  </w:num>
  <w:num w:numId="23" w16cid:durableId="352652350">
    <w:abstractNumId w:val="120"/>
  </w:num>
  <w:num w:numId="24" w16cid:durableId="1968008102">
    <w:abstractNumId w:val="85"/>
  </w:num>
  <w:num w:numId="25" w16cid:durableId="1939438492">
    <w:abstractNumId w:val="92"/>
  </w:num>
  <w:num w:numId="26" w16cid:durableId="1314875278">
    <w:abstractNumId w:val="15"/>
  </w:num>
  <w:num w:numId="27" w16cid:durableId="330717146">
    <w:abstractNumId w:val="109"/>
  </w:num>
  <w:num w:numId="28" w16cid:durableId="2318751">
    <w:abstractNumId w:val="54"/>
  </w:num>
  <w:num w:numId="29" w16cid:durableId="1442916460">
    <w:abstractNumId w:val="55"/>
  </w:num>
  <w:num w:numId="30" w16cid:durableId="890732268">
    <w:abstractNumId w:val="62"/>
  </w:num>
  <w:num w:numId="31" w16cid:durableId="242037044">
    <w:abstractNumId w:val="63"/>
  </w:num>
  <w:num w:numId="32" w16cid:durableId="1096830314">
    <w:abstractNumId w:val="87"/>
  </w:num>
  <w:num w:numId="33" w16cid:durableId="1766413158">
    <w:abstractNumId w:val="122"/>
  </w:num>
  <w:num w:numId="34" w16cid:durableId="934438609">
    <w:abstractNumId w:val="5"/>
  </w:num>
  <w:num w:numId="35" w16cid:durableId="1228031871">
    <w:abstractNumId w:val="58"/>
  </w:num>
  <w:num w:numId="36" w16cid:durableId="1846480208">
    <w:abstractNumId w:val="113"/>
  </w:num>
  <w:num w:numId="37" w16cid:durableId="591083727">
    <w:abstractNumId w:val="16"/>
  </w:num>
  <w:num w:numId="38" w16cid:durableId="907570617">
    <w:abstractNumId w:val="82"/>
  </w:num>
  <w:num w:numId="39" w16cid:durableId="1596666794">
    <w:abstractNumId w:val="20"/>
  </w:num>
  <w:num w:numId="40" w16cid:durableId="705525031">
    <w:abstractNumId w:val="36"/>
  </w:num>
  <w:num w:numId="41" w16cid:durableId="2012028489">
    <w:abstractNumId w:val="47"/>
  </w:num>
  <w:num w:numId="42" w16cid:durableId="953563838">
    <w:abstractNumId w:val="25"/>
  </w:num>
  <w:num w:numId="43" w16cid:durableId="1882282073">
    <w:abstractNumId w:val="9"/>
  </w:num>
  <w:num w:numId="44" w16cid:durableId="2008483065">
    <w:abstractNumId w:val="67"/>
  </w:num>
  <w:num w:numId="45" w16cid:durableId="653264823">
    <w:abstractNumId w:val="78"/>
  </w:num>
  <w:num w:numId="46" w16cid:durableId="313341527">
    <w:abstractNumId w:val="52"/>
  </w:num>
  <w:num w:numId="47" w16cid:durableId="934829462">
    <w:abstractNumId w:val="11"/>
  </w:num>
  <w:num w:numId="48" w16cid:durableId="620497182">
    <w:abstractNumId w:val="51"/>
  </w:num>
  <w:num w:numId="49" w16cid:durableId="765929831">
    <w:abstractNumId w:val="83"/>
  </w:num>
  <w:num w:numId="50" w16cid:durableId="1144813513">
    <w:abstractNumId w:val="27"/>
  </w:num>
  <w:num w:numId="51" w16cid:durableId="1631477164">
    <w:abstractNumId w:val="26"/>
  </w:num>
  <w:num w:numId="52" w16cid:durableId="1568034430">
    <w:abstractNumId w:val="7"/>
  </w:num>
  <w:num w:numId="53" w16cid:durableId="2100905131">
    <w:abstractNumId w:val="41"/>
  </w:num>
  <w:num w:numId="54" w16cid:durableId="174879864">
    <w:abstractNumId w:val="74"/>
  </w:num>
  <w:num w:numId="55" w16cid:durableId="138310987">
    <w:abstractNumId w:val="77"/>
  </w:num>
  <w:num w:numId="56" w16cid:durableId="347679630">
    <w:abstractNumId w:val="45"/>
  </w:num>
  <w:num w:numId="57" w16cid:durableId="1512523777">
    <w:abstractNumId w:val="10"/>
  </w:num>
  <w:num w:numId="58" w16cid:durableId="389808626">
    <w:abstractNumId w:val="105"/>
  </w:num>
  <w:num w:numId="59" w16cid:durableId="1440025362">
    <w:abstractNumId w:val="111"/>
  </w:num>
  <w:num w:numId="60" w16cid:durableId="1415280365">
    <w:abstractNumId w:val="33"/>
  </w:num>
  <w:num w:numId="61" w16cid:durableId="772213209">
    <w:abstractNumId w:val="28"/>
  </w:num>
  <w:num w:numId="62" w16cid:durableId="146483588">
    <w:abstractNumId w:val="30"/>
  </w:num>
  <w:num w:numId="63" w16cid:durableId="1792698674">
    <w:abstractNumId w:val="12"/>
  </w:num>
  <w:num w:numId="64" w16cid:durableId="1960254114">
    <w:abstractNumId w:val="44"/>
  </w:num>
  <w:num w:numId="65" w16cid:durableId="474102946">
    <w:abstractNumId w:val="69"/>
  </w:num>
  <w:num w:numId="66" w16cid:durableId="952251211">
    <w:abstractNumId w:val="17"/>
  </w:num>
  <w:num w:numId="67" w16cid:durableId="1931699328">
    <w:abstractNumId w:val="95"/>
  </w:num>
  <w:num w:numId="68" w16cid:durableId="1033116976">
    <w:abstractNumId w:val="56"/>
  </w:num>
  <w:num w:numId="69" w16cid:durableId="1663391860">
    <w:abstractNumId w:val="123"/>
  </w:num>
  <w:num w:numId="70" w16cid:durableId="1101796552">
    <w:abstractNumId w:val="19"/>
  </w:num>
  <w:num w:numId="71" w16cid:durableId="1769420139">
    <w:abstractNumId w:val="112"/>
  </w:num>
  <w:num w:numId="72" w16cid:durableId="953831112">
    <w:abstractNumId w:val="39"/>
  </w:num>
  <w:num w:numId="73" w16cid:durableId="950672408">
    <w:abstractNumId w:val="64"/>
  </w:num>
  <w:num w:numId="74" w16cid:durableId="778450376">
    <w:abstractNumId w:val="71"/>
  </w:num>
  <w:num w:numId="75" w16cid:durableId="1329987766">
    <w:abstractNumId w:val="70"/>
  </w:num>
  <w:num w:numId="76" w16cid:durableId="1371417703">
    <w:abstractNumId w:val="106"/>
  </w:num>
  <w:num w:numId="77" w16cid:durableId="1743479610">
    <w:abstractNumId w:val="48"/>
  </w:num>
  <w:num w:numId="78" w16cid:durableId="103421639">
    <w:abstractNumId w:val="22"/>
  </w:num>
  <w:num w:numId="79" w16cid:durableId="1271159545">
    <w:abstractNumId w:val="66"/>
  </w:num>
  <w:num w:numId="80" w16cid:durableId="1414086106">
    <w:abstractNumId w:val="117"/>
  </w:num>
  <w:num w:numId="81" w16cid:durableId="407967779">
    <w:abstractNumId w:val="114"/>
  </w:num>
  <w:num w:numId="82" w16cid:durableId="660236395">
    <w:abstractNumId w:val="65"/>
  </w:num>
  <w:num w:numId="83" w16cid:durableId="1071972472">
    <w:abstractNumId w:val="73"/>
  </w:num>
  <w:num w:numId="84" w16cid:durableId="730732940">
    <w:abstractNumId w:val="68"/>
  </w:num>
  <w:num w:numId="85" w16cid:durableId="538511073">
    <w:abstractNumId w:val="21"/>
  </w:num>
  <w:num w:numId="86" w16cid:durableId="280918836">
    <w:abstractNumId w:val="110"/>
  </w:num>
  <w:num w:numId="87" w16cid:durableId="445121108">
    <w:abstractNumId w:val="119"/>
  </w:num>
  <w:num w:numId="88" w16cid:durableId="1398825504">
    <w:abstractNumId w:val="81"/>
  </w:num>
  <w:num w:numId="89" w16cid:durableId="2100326458">
    <w:abstractNumId w:val="59"/>
  </w:num>
  <w:num w:numId="90" w16cid:durableId="1104807004">
    <w:abstractNumId w:val="121"/>
  </w:num>
  <w:num w:numId="91" w16cid:durableId="797840309">
    <w:abstractNumId w:val="104"/>
  </w:num>
  <w:num w:numId="92" w16cid:durableId="1095710763">
    <w:abstractNumId w:val="99"/>
  </w:num>
  <w:num w:numId="93" w16cid:durableId="1950358510">
    <w:abstractNumId w:val="86"/>
  </w:num>
  <w:num w:numId="94" w16cid:durableId="63382397">
    <w:abstractNumId w:val="115"/>
  </w:num>
  <w:num w:numId="95" w16cid:durableId="1722093050">
    <w:abstractNumId w:val="75"/>
  </w:num>
  <w:num w:numId="96" w16cid:durableId="1023164751">
    <w:abstractNumId w:val="107"/>
  </w:num>
  <w:num w:numId="97" w16cid:durableId="198663883">
    <w:abstractNumId w:val="102"/>
  </w:num>
  <w:num w:numId="98" w16cid:durableId="1931306701">
    <w:abstractNumId w:val="18"/>
  </w:num>
  <w:num w:numId="99" w16cid:durableId="1043142584">
    <w:abstractNumId w:val="37"/>
  </w:num>
  <w:num w:numId="100" w16cid:durableId="1046834170">
    <w:abstractNumId w:val="84"/>
  </w:num>
  <w:num w:numId="101" w16cid:durableId="911155705">
    <w:abstractNumId w:val="90"/>
  </w:num>
  <w:num w:numId="102" w16cid:durableId="158739297">
    <w:abstractNumId w:val="8"/>
  </w:num>
  <w:num w:numId="103" w16cid:durableId="1825856729">
    <w:abstractNumId w:val="49"/>
  </w:num>
  <w:num w:numId="104" w16cid:durableId="1916355638">
    <w:abstractNumId w:val="97"/>
  </w:num>
  <w:num w:numId="105" w16cid:durableId="1147625946">
    <w:abstractNumId w:val="34"/>
  </w:num>
  <w:num w:numId="106" w16cid:durableId="1399785519">
    <w:abstractNumId w:val="57"/>
  </w:num>
  <w:num w:numId="107" w16cid:durableId="36902692">
    <w:abstractNumId w:val="101"/>
  </w:num>
  <w:num w:numId="108" w16cid:durableId="1127897760">
    <w:abstractNumId w:val="32"/>
  </w:num>
  <w:num w:numId="109" w16cid:durableId="1100295762">
    <w:abstractNumId w:val="43"/>
  </w:num>
  <w:num w:numId="110" w16cid:durableId="391853365">
    <w:abstractNumId w:val="80"/>
  </w:num>
  <w:num w:numId="111" w16cid:durableId="225383790">
    <w:abstractNumId w:val="24"/>
  </w:num>
  <w:num w:numId="112" w16cid:durableId="625812024">
    <w:abstractNumId w:val="53"/>
  </w:num>
  <w:num w:numId="113" w16cid:durableId="1268974105">
    <w:abstractNumId w:val="94"/>
  </w:num>
  <w:num w:numId="114" w16cid:durableId="653412312">
    <w:abstractNumId w:val="72"/>
  </w:num>
  <w:num w:numId="115" w16cid:durableId="1550990827">
    <w:abstractNumId w:val="93"/>
  </w:num>
  <w:num w:numId="116" w16cid:durableId="202210137">
    <w:abstractNumId w:val="23"/>
  </w:num>
  <w:num w:numId="117" w16cid:durableId="873465729">
    <w:abstractNumId w:val="118"/>
  </w:num>
  <w:num w:numId="118" w16cid:durableId="1256406488">
    <w:abstractNumId w:val="46"/>
  </w:num>
  <w:num w:numId="119" w16cid:durableId="1328745964">
    <w:abstractNumId w:val="108"/>
  </w:num>
  <w:num w:numId="120" w16cid:durableId="465973029">
    <w:abstractNumId w:val="98"/>
  </w:num>
  <w:num w:numId="121" w16cid:durableId="1471243656">
    <w:abstractNumId w:val="42"/>
  </w:num>
  <w:num w:numId="122" w16cid:durableId="1329014820">
    <w:abstractNumId w:val="38"/>
  </w:num>
  <w:num w:numId="123" w16cid:durableId="827478937">
    <w:abstractNumId w:val="79"/>
  </w:num>
  <w:num w:numId="124" w16cid:durableId="1724795263">
    <w:abstractNumId w:val="5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Pamella Mainente Angelo">
    <w15:presenceInfo w15:providerId="AD" w15:userId="S::pamella.mainente@reag.com.br::478b7e33-b1f4-446f-a9f5-eb87a1bb6707"/>
  </w15:person>
  <w15:person w15:author="Talita Medeiros Pita Crestana">
    <w15:presenceInfo w15:providerId="AD" w15:userId="S::talita.crestana@reag.com.br::3e07c6a6-7774-43d6-bac4-0cc745a2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19"/>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BC"/>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47"/>
    <w:rsid w:val="000A1679"/>
    <w:rsid w:val="000A169F"/>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8CD"/>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5888"/>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221"/>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A7C"/>
    <w:rsid w:val="00275C10"/>
    <w:rsid w:val="00275D6F"/>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B8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5F0"/>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6754"/>
    <w:rsid w:val="003E7371"/>
    <w:rsid w:val="003E783F"/>
    <w:rsid w:val="003E7960"/>
    <w:rsid w:val="003E7BF7"/>
    <w:rsid w:val="003E7C10"/>
    <w:rsid w:val="003E7D8C"/>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6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54D"/>
    <w:rsid w:val="0044474D"/>
    <w:rsid w:val="0044478B"/>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0DB"/>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2B1"/>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806"/>
    <w:rsid w:val="004F6048"/>
    <w:rsid w:val="004F62B0"/>
    <w:rsid w:val="004F6421"/>
    <w:rsid w:val="004F672F"/>
    <w:rsid w:val="004F67D3"/>
    <w:rsid w:val="004F7528"/>
    <w:rsid w:val="004F7B54"/>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3ECD"/>
    <w:rsid w:val="0051408F"/>
    <w:rsid w:val="00514406"/>
    <w:rsid w:val="0051455A"/>
    <w:rsid w:val="0051502D"/>
    <w:rsid w:val="005159B7"/>
    <w:rsid w:val="00515BBE"/>
    <w:rsid w:val="00516255"/>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4A9"/>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033"/>
    <w:rsid w:val="006C1CCD"/>
    <w:rsid w:val="006C1F01"/>
    <w:rsid w:val="006C2023"/>
    <w:rsid w:val="006C20CE"/>
    <w:rsid w:val="006C2495"/>
    <w:rsid w:val="006C25CB"/>
    <w:rsid w:val="006C3403"/>
    <w:rsid w:val="006C4405"/>
    <w:rsid w:val="006C48F9"/>
    <w:rsid w:val="006C5BD0"/>
    <w:rsid w:val="006C5CD9"/>
    <w:rsid w:val="006C5D34"/>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6D4"/>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2B1"/>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35"/>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6B0"/>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7E9"/>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B36"/>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1AFA"/>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E21"/>
    <w:rsid w:val="00AE1303"/>
    <w:rsid w:val="00AE132F"/>
    <w:rsid w:val="00AE1707"/>
    <w:rsid w:val="00AE1FDC"/>
    <w:rsid w:val="00AE262E"/>
    <w:rsid w:val="00AE263D"/>
    <w:rsid w:val="00AE2970"/>
    <w:rsid w:val="00AE2A80"/>
    <w:rsid w:val="00AE2DF3"/>
    <w:rsid w:val="00AE3725"/>
    <w:rsid w:val="00AE3777"/>
    <w:rsid w:val="00AE478C"/>
    <w:rsid w:val="00AE49D6"/>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C69"/>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220"/>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178"/>
    <w:rsid w:val="00BA556B"/>
    <w:rsid w:val="00BA55FA"/>
    <w:rsid w:val="00BA57EC"/>
    <w:rsid w:val="00BA57F0"/>
    <w:rsid w:val="00BA5BE5"/>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E5C"/>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3"/>
    <w:rsid w:val="00C5765F"/>
    <w:rsid w:val="00C57847"/>
    <w:rsid w:val="00C578C8"/>
    <w:rsid w:val="00C57EB7"/>
    <w:rsid w:val="00C57FD6"/>
    <w:rsid w:val="00C6005F"/>
    <w:rsid w:val="00C61471"/>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C7B"/>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D1"/>
    <w:rsid w:val="00DD45D6"/>
    <w:rsid w:val="00DD4A9D"/>
    <w:rsid w:val="00DD51FE"/>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1A9"/>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4E52"/>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3C"/>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021"/>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2CD"/>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5E5"/>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ropbox.com/s/pe6govtnerc1lr7/180120~1.PDF?dl=0" TargetMode="External"/><Relationship Id="rId1" Type="http://schemas.openxmlformats.org/officeDocument/2006/relationships/hyperlink" Target="https://www.dropbox.com/sh/p5hb6p3p1sou1qw/AACegnuMqvfDF8HJf-GkuNEpa?dl=0"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yperlink" Target="mailto:blumsec@blum-sec.co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javascript:__doPostBack('ddlFundos$_ctl0$Linkbutton2','')"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javascript:__doPostBack('ddlFundos$_ctl0$lnkbtn1','')"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oter" Target="footer4.xm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2.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113</Pages>
  <Words>50917</Words>
  <Characters>274952</Characters>
  <Application>Microsoft Office Word</Application>
  <DocSecurity>0</DocSecurity>
  <Lines>2291</Lines>
  <Paragraphs>650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325219</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Pamella Mainente Angelo</cp:lastModifiedBy>
  <cp:revision>3</cp:revision>
  <cp:lastPrinted>2022-03-31T18:19:00Z</cp:lastPrinted>
  <dcterms:created xsi:type="dcterms:W3CDTF">2022-04-11T17:46:00Z</dcterms:created>
  <dcterms:modified xsi:type="dcterms:W3CDTF">2022-04-11T17:50:00Z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