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0CCF474A" w14:textId="7278AE0B" w:rsidR="00CC1DAB" w:rsidRDefault="00CC1DAB" w:rsidP="001660DF">
      <w:pPr>
        <w:widowControl w:val="0"/>
        <w:spacing w:line="320" w:lineRule="exact"/>
        <w:contextualSpacing/>
        <w:jc w:val="both"/>
        <w:rPr>
          <w:rFonts w:ascii="Tahoma" w:hAnsi="Tahoma" w:cs="Tahoma"/>
          <w:bCs/>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38</w:t>
      </w:r>
      <w:r w:rsidRPr="0000115B">
        <w:rPr>
          <w:rFonts w:ascii="Tahoma" w:hAnsi="Tahoma" w:cs="Tahoma"/>
          <w:lang w:eastAsia="pt-BR"/>
        </w:rPr>
        <w:t>.</w:t>
      </w:r>
      <w:r>
        <w:rPr>
          <w:rFonts w:ascii="Tahoma" w:hAnsi="Tahoma" w:cs="Tahoma"/>
          <w:lang w:eastAsia="pt-BR"/>
        </w:rPr>
        <w:t>138</w:t>
      </w:r>
      <w:r w:rsidRPr="0000115B">
        <w:rPr>
          <w:rFonts w:ascii="Tahoma" w:hAnsi="Tahoma" w:cs="Tahoma"/>
          <w:lang w:eastAsia="pt-BR"/>
        </w:rPr>
        <w:t>.</w:t>
      </w:r>
      <w:r>
        <w:rPr>
          <w:rFonts w:ascii="Tahoma" w:hAnsi="Tahoma" w:cs="Tahoma"/>
          <w:lang w:eastAsia="pt-BR"/>
        </w:rPr>
        <w:t>267</w:t>
      </w:r>
      <w:r w:rsidRPr="0000115B">
        <w:rPr>
          <w:rFonts w:ascii="Tahoma" w:hAnsi="Tahoma" w:cs="Tahoma"/>
          <w:lang w:eastAsia="pt-BR"/>
        </w:rPr>
        <w:t>/0001-</w:t>
      </w:r>
      <w:r>
        <w:rPr>
          <w:rFonts w:ascii="Tahoma" w:hAnsi="Tahoma" w:cs="Tahoma"/>
          <w:lang w:eastAsia="pt-BR"/>
        </w:rPr>
        <w:t>12</w:t>
      </w:r>
      <w:r w:rsidRPr="00C71FD7">
        <w:rPr>
          <w:rFonts w:ascii="Tahoma" w:hAnsi="Tahoma" w:cs="Tahoma"/>
        </w:rPr>
        <w:t>, com sede na Avenida Cauaxi,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6</w:t>
      </w:r>
      <w:r w:rsidRPr="0000115B">
        <w:rPr>
          <w:rFonts w:ascii="Tahoma" w:hAnsi="Tahoma" w:cs="Tahoma"/>
        </w:rPr>
        <w:t>.</w:t>
      </w:r>
      <w:r>
        <w:rPr>
          <w:rFonts w:ascii="Tahoma" w:hAnsi="Tahoma" w:cs="Tahoma"/>
          <w:lang w:eastAsia="pt-BR"/>
        </w:rPr>
        <w:t>258</w:t>
      </w:r>
      <w:r w:rsidRPr="0000115B">
        <w:rPr>
          <w:rFonts w:ascii="Tahoma" w:hAnsi="Tahoma" w:cs="Tahoma"/>
        </w:rPr>
        <w:t>.</w:t>
      </w:r>
      <w:r w:rsidRPr="0000115B">
        <w:rPr>
          <w:rFonts w:ascii="Tahoma" w:hAnsi="Tahoma" w:cs="Tahoma"/>
          <w:lang w:eastAsia="pt-BR"/>
        </w:rPr>
        <w:t>6</w:t>
      </w:r>
      <w:r>
        <w:rPr>
          <w:rFonts w:ascii="Tahoma" w:hAnsi="Tahoma" w:cs="Tahoma"/>
          <w:lang w:eastAsia="pt-BR"/>
        </w:rPr>
        <w:t>55</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A53AA5">
        <w:rPr>
          <w:rFonts w:ascii="Tahoma" w:hAnsi="Tahoma" w:cs="Tahoma"/>
          <w:u w:val="single"/>
        </w:rPr>
        <w:t>SPE Castanheiras</w:t>
      </w:r>
      <w:r w:rsidR="00A53AA5">
        <w:rPr>
          <w:rFonts w:ascii="Tahoma" w:hAnsi="Tahoma" w:cs="Tahoma"/>
        </w:rPr>
        <w:t>”)</w:t>
      </w:r>
      <w:r>
        <w:rPr>
          <w:rFonts w:ascii="Tahoma" w:hAnsi="Tahoma" w:cs="Tahoma"/>
          <w:bCs/>
        </w:rPr>
        <w:t>; e</w:t>
      </w:r>
    </w:p>
    <w:p w14:paraId="08DC47FF" w14:textId="4BF50377" w:rsidR="00CC1DAB" w:rsidRDefault="00CC1DAB" w:rsidP="001660DF">
      <w:pPr>
        <w:widowControl w:val="0"/>
        <w:spacing w:line="320" w:lineRule="exact"/>
        <w:contextualSpacing/>
        <w:jc w:val="both"/>
        <w:rPr>
          <w:rFonts w:ascii="Tahoma" w:hAnsi="Tahoma" w:cs="Tahoma"/>
          <w:bCs/>
        </w:rPr>
      </w:pPr>
    </w:p>
    <w:p w14:paraId="6BDDCE73" w14:textId="0B94E74A" w:rsidR="0037677E" w:rsidRPr="004B6D50" w:rsidRDefault="00CC1DAB" w:rsidP="00A53AA5">
      <w:pPr>
        <w:widowControl w:val="0"/>
        <w:spacing w:line="320" w:lineRule="exact"/>
        <w:contextualSpacing/>
        <w:jc w:val="both"/>
        <w:rPr>
          <w:rFonts w:ascii="Tahoma" w:hAnsi="Tahoma" w:cs="Tahoma"/>
        </w:rPr>
      </w:pPr>
      <w:r w:rsidRPr="0000115B">
        <w:rPr>
          <w:rFonts w:ascii="Tahoma" w:hAnsi="Tahoma" w:cs="Tahoma"/>
          <w:b/>
          <w:bCs/>
          <w:lang w:eastAsia="pt-BR"/>
        </w:rPr>
        <w:t>JARDIM DA</w:t>
      </w:r>
      <w:r w:rsidR="004C3C51" w:rsidRP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36</w:t>
      </w:r>
      <w:r w:rsidRPr="0000115B">
        <w:rPr>
          <w:rFonts w:ascii="Tahoma" w:hAnsi="Tahoma" w:cs="Tahoma"/>
          <w:lang w:eastAsia="pt-BR"/>
        </w:rPr>
        <w:t>.</w:t>
      </w:r>
      <w:r>
        <w:rPr>
          <w:rFonts w:ascii="Tahoma" w:hAnsi="Tahoma" w:cs="Tahoma"/>
          <w:lang w:eastAsia="pt-BR"/>
        </w:rPr>
        <w:t>291</w:t>
      </w:r>
      <w:r w:rsidRPr="0000115B">
        <w:rPr>
          <w:rFonts w:ascii="Tahoma" w:hAnsi="Tahoma" w:cs="Tahoma"/>
          <w:lang w:eastAsia="pt-BR"/>
        </w:rPr>
        <w:t>.</w:t>
      </w:r>
      <w:r>
        <w:rPr>
          <w:rFonts w:ascii="Tahoma" w:hAnsi="Tahoma" w:cs="Tahoma"/>
          <w:lang w:eastAsia="pt-BR"/>
        </w:rPr>
        <w:t>584</w:t>
      </w:r>
      <w:r w:rsidRPr="0000115B">
        <w:rPr>
          <w:rFonts w:ascii="Tahoma" w:hAnsi="Tahoma" w:cs="Tahoma"/>
          <w:lang w:eastAsia="pt-BR"/>
        </w:rPr>
        <w:t>/0001-</w:t>
      </w:r>
      <w:r>
        <w:rPr>
          <w:rFonts w:ascii="Tahoma" w:hAnsi="Tahoma" w:cs="Tahoma"/>
          <w:lang w:eastAsia="pt-BR"/>
        </w:rPr>
        <w:t>49</w:t>
      </w:r>
      <w:r w:rsidRPr="00C71FD7">
        <w:rPr>
          <w:rFonts w:ascii="Tahoma" w:hAnsi="Tahoma" w:cs="Tahoma"/>
        </w:rPr>
        <w:t>, com sede na Avenida Cauaxi,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1</w:t>
      </w:r>
      <w:r w:rsidRPr="0000115B">
        <w:rPr>
          <w:rFonts w:ascii="Tahoma" w:hAnsi="Tahoma" w:cs="Tahoma"/>
        </w:rPr>
        <w:t>.</w:t>
      </w:r>
      <w:r>
        <w:rPr>
          <w:rFonts w:ascii="Tahoma" w:hAnsi="Tahoma" w:cs="Tahoma"/>
          <w:lang w:eastAsia="pt-BR"/>
        </w:rPr>
        <w:t>923</w:t>
      </w:r>
      <w:r w:rsidRPr="0000115B">
        <w:rPr>
          <w:rFonts w:ascii="Tahoma" w:hAnsi="Tahoma" w:cs="Tahoma"/>
        </w:rPr>
        <w:t>.</w:t>
      </w:r>
      <w:r>
        <w:rPr>
          <w:rFonts w:ascii="Tahoma" w:hAnsi="Tahoma" w:cs="Tahoma"/>
          <w:lang w:eastAsia="pt-BR"/>
        </w:rPr>
        <w:t>391</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375EE7">
        <w:rPr>
          <w:rFonts w:ascii="Tahoma" w:hAnsi="Tahoma" w:cs="Tahoma"/>
          <w:u w:val="single"/>
        </w:rPr>
        <w:t>SPE Pitangueiras</w:t>
      </w:r>
      <w:r w:rsidR="00A53AA5">
        <w:rPr>
          <w:rFonts w:ascii="Tahoma" w:hAnsi="Tahoma" w:cs="Tahoma"/>
        </w:rPr>
        <w:t>”</w:t>
      </w:r>
      <w:r w:rsidR="00556132">
        <w:rPr>
          <w:rFonts w:ascii="Tahoma" w:hAnsi="Tahoma" w:cs="Tahoma"/>
          <w:bCs/>
        </w:rPr>
        <w:t xml:space="preserve"> e, quando designada </w:t>
      </w:r>
      <w:r w:rsidR="0025706E" w:rsidRPr="004B6D50">
        <w:rPr>
          <w:rFonts w:ascii="Tahoma" w:hAnsi="Tahoma" w:cs="Tahoma"/>
        </w:rPr>
        <w:t xml:space="preserve">em conjunto com </w:t>
      </w:r>
      <w:r w:rsidR="00375EE7">
        <w:rPr>
          <w:rFonts w:ascii="Tahoma" w:hAnsi="Tahoma" w:cs="Tahoma"/>
        </w:rPr>
        <w:t>SPE Castanheiras</w:t>
      </w:r>
      <w:r w:rsidR="0025706E" w:rsidRPr="004B6D50">
        <w:rPr>
          <w:rFonts w:ascii="Tahoma" w:hAnsi="Tahoma" w:cs="Tahoma"/>
        </w:rPr>
        <w:t xml:space="preserve">, </w:t>
      </w:r>
      <w:r w:rsidR="00D342CF">
        <w:rPr>
          <w:rFonts w:ascii="Tahoma" w:hAnsi="Tahoma" w:cs="Tahoma"/>
        </w:rPr>
        <w:t>s</w:t>
      </w:r>
      <w:r w:rsidR="00F153BF">
        <w:rPr>
          <w:rFonts w:ascii="Tahoma" w:hAnsi="Tahoma" w:cs="Tahoma"/>
        </w:rPr>
        <w:t xml:space="preserve">erão denominadas simplesmente </w:t>
      </w:r>
      <w:r w:rsidR="0025706E" w:rsidRPr="004B6D50">
        <w:rPr>
          <w:rFonts w:ascii="Tahoma" w:hAnsi="Tahoma" w:cs="Tahoma"/>
        </w:rPr>
        <w:t>“</w:t>
      </w:r>
      <w:r w:rsidR="0025706E" w:rsidRPr="004B6D50">
        <w:rPr>
          <w:rFonts w:ascii="Tahoma" w:hAnsi="Tahoma" w:cs="Tahoma"/>
          <w:u w:val="single"/>
        </w:rPr>
        <w:t>Fiduciantes</w:t>
      </w:r>
      <w:r w:rsidR="0025706E" w:rsidRPr="004B6D50">
        <w:rPr>
          <w:rFonts w:ascii="Tahoma" w:hAnsi="Tahoma" w:cs="Tahoma"/>
        </w:rPr>
        <w:t>”);</w:t>
      </w:r>
      <w:r w:rsidR="00556D38" w:rsidRPr="004B6D50">
        <w:rPr>
          <w:rFonts w:ascii="Tahoma" w:hAnsi="Tahoma" w:cs="Tahoma"/>
        </w:rPr>
        <w:t xml:space="preserve"> e</w:t>
      </w:r>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23551A25" w14:textId="77777777" w:rsidR="00676780"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w:t>
      </w:r>
      <w:r w:rsidR="00E765FF" w:rsidRPr="004B6D50">
        <w:rPr>
          <w:rFonts w:ascii="Tahoma" w:hAnsi="Tahoma" w:cs="Tahoma"/>
        </w:rPr>
        <w:t>s</w:t>
      </w:r>
      <w:r w:rsidR="00556D38" w:rsidRPr="004B6D50">
        <w:rPr>
          <w:rFonts w:ascii="Tahoma" w:hAnsi="Tahoma" w:cs="Tahoma"/>
        </w:rPr>
        <w:t xml:space="preserve"> Fiduciante</w:t>
      </w:r>
      <w:r w:rsidR="00E765FF" w:rsidRPr="004B6D50">
        <w:rPr>
          <w:rFonts w:ascii="Tahoma" w:hAnsi="Tahoma" w:cs="Tahoma"/>
        </w:rPr>
        <w:t>s</w:t>
      </w:r>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676780">
        <w:rPr>
          <w:rFonts w:ascii="Tahoma" w:hAnsi="Tahoma" w:cs="Tahoma"/>
        </w:rPr>
        <w:t xml:space="preserve">; </w:t>
      </w:r>
    </w:p>
    <w:p w14:paraId="1F3E6B14" w14:textId="77777777" w:rsidR="00676780" w:rsidRDefault="00676780" w:rsidP="00B340E7">
      <w:pPr>
        <w:pStyle w:val="Corpodetexto"/>
        <w:widowControl w:val="0"/>
        <w:spacing w:after="0" w:line="320" w:lineRule="exact"/>
        <w:contextualSpacing/>
        <w:jc w:val="both"/>
        <w:rPr>
          <w:rFonts w:ascii="Tahoma" w:hAnsi="Tahoma" w:cs="Tahoma"/>
        </w:rPr>
      </w:pPr>
    </w:p>
    <w:p w14:paraId="389EA094" w14:textId="77777777" w:rsidR="00676780" w:rsidRDefault="00676780" w:rsidP="00676780">
      <w:pPr>
        <w:spacing w:after="0" w:line="320" w:lineRule="exact"/>
        <w:rPr>
          <w:rFonts w:ascii="Tahoma" w:hAnsi="Tahoma" w:cs="Tahoma"/>
        </w:rPr>
      </w:pPr>
      <w:r>
        <w:rPr>
          <w:rFonts w:ascii="Tahoma" w:hAnsi="Tahoma" w:cs="Tahoma"/>
        </w:rPr>
        <w:t>E ainda como intervenientes anuentes:</w:t>
      </w:r>
    </w:p>
    <w:p w14:paraId="14EAAA6B" w14:textId="5A5D5A06" w:rsidR="0037677E" w:rsidRPr="004B6D50" w:rsidRDefault="0037677E" w:rsidP="00B340E7">
      <w:pPr>
        <w:pStyle w:val="Corpodetexto"/>
        <w:widowControl w:val="0"/>
        <w:spacing w:after="0" w:line="320" w:lineRule="exact"/>
        <w:contextualSpacing/>
        <w:jc w:val="both"/>
        <w:rPr>
          <w:rFonts w:ascii="Tahoma" w:hAnsi="Tahoma" w:cs="Tahoma"/>
        </w:rPr>
      </w:pPr>
    </w:p>
    <w:p w14:paraId="0611DA1C" w14:textId="77777777" w:rsidR="00520840" w:rsidRPr="004B6D50" w:rsidRDefault="00520840" w:rsidP="00520840">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Pr="004B6D50">
        <w:rPr>
          <w:rFonts w:ascii="Tahoma" w:hAnsi="Tahoma" w:cs="Tahoma"/>
          <w:bCs/>
        </w:rPr>
        <w:t>Alameda Cauaxi,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 xml:space="preserve">”); </w:t>
      </w:r>
    </w:p>
    <w:p w14:paraId="75E9109A" w14:textId="77777777" w:rsidR="00520840" w:rsidRPr="004B6D50" w:rsidRDefault="00520840" w:rsidP="00520840">
      <w:pPr>
        <w:widowControl w:val="0"/>
        <w:spacing w:line="320" w:lineRule="exact"/>
        <w:contextualSpacing/>
        <w:jc w:val="both"/>
        <w:rPr>
          <w:rFonts w:ascii="Tahoma" w:hAnsi="Tahoma" w:cs="Tahoma"/>
        </w:rPr>
      </w:pPr>
    </w:p>
    <w:p w14:paraId="092ED923" w14:textId="4A537C5C" w:rsidR="00520840" w:rsidRDefault="00520840" w:rsidP="00520840">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Alameda Cauaxi,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115F3B" w:rsidRPr="00115F3B">
        <w:rPr>
          <w:rFonts w:ascii="Tahoma" w:hAnsi="Tahoma" w:cs="Tahoma"/>
        </w:rPr>
        <w:t xml:space="preserve"> </w:t>
      </w:r>
      <w:r w:rsidR="00115F3B">
        <w:rPr>
          <w:rFonts w:ascii="Tahoma" w:hAnsi="Tahoma" w:cs="Tahoma"/>
        </w:rPr>
        <w:t xml:space="preserve">e, </w:t>
      </w:r>
      <w:r w:rsidR="00115F3B">
        <w:rPr>
          <w:rFonts w:ascii="Tahoma" w:hAnsi="Tahoma" w:cs="Tahoma"/>
          <w:bCs/>
        </w:rPr>
        <w:t xml:space="preserve">quando designada </w:t>
      </w:r>
      <w:r w:rsidR="00115F3B" w:rsidRPr="004B6D50">
        <w:rPr>
          <w:rFonts w:ascii="Tahoma" w:hAnsi="Tahoma" w:cs="Tahoma"/>
        </w:rPr>
        <w:t>em conjunto com Jardim dos Parques</w:t>
      </w:r>
      <w:r w:rsidR="00115F3B">
        <w:rPr>
          <w:rFonts w:ascii="Tahoma" w:hAnsi="Tahoma" w:cs="Tahoma"/>
        </w:rPr>
        <w:t xml:space="preserve">, serão denominadas simplesmente </w:t>
      </w:r>
      <w:r w:rsidR="00115F3B" w:rsidRPr="004B6D50">
        <w:rPr>
          <w:rFonts w:ascii="Tahoma" w:hAnsi="Tahoma" w:cs="Tahoma"/>
        </w:rPr>
        <w:t>“</w:t>
      </w:r>
      <w:r w:rsidR="00115F3B">
        <w:rPr>
          <w:rFonts w:ascii="Tahoma" w:hAnsi="Tahoma" w:cs="Tahoma"/>
          <w:u w:val="single"/>
        </w:rPr>
        <w:t>Devedoras</w:t>
      </w:r>
      <w:r w:rsidR="00115F3B" w:rsidRPr="004B6D50">
        <w:rPr>
          <w:rFonts w:ascii="Tahoma" w:hAnsi="Tahoma" w:cs="Tahoma"/>
        </w:rPr>
        <w:t>”</w:t>
      </w:r>
      <w:r w:rsidR="00115F3B">
        <w:rPr>
          <w:rFonts w:ascii="Tahoma" w:hAnsi="Tahoma" w:cs="Tahoma"/>
        </w:rPr>
        <w:t>)</w:t>
      </w:r>
      <w:r>
        <w:rPr>
          <w:rFonts w:ascii="Tahoma" w:hAnsi="Tahoma" w:cs="Tahoma"/>
        </w:rPr>
        <w:t>;</w:t>
      </w:r>
    </w:p>
    <w:p w14:paraId="6FFFBEA9" w14:textId="77777777" w:rsidR="0048294F" w:rsidRPr="004B6D50" w:rsidRDefault="0048294F" w:rsidP="00B340E7">
      <w:pPr>
        <w:spacing w:after="0" w:line="320" w:lineRule="exact"/>
        <w:rPr>
          <w:rFonts w:ascii="Tahoma" w:hAnsi="Tahoma" w:cs="Tahoma"/>
        </w:rPr>
      </w:pPr>
    </w:p>
    <w:p w14:paraId="3B5C00AF" w14:textId="4FB060BB" w:rsidR="000A7394" w:rsidRPr="004B6D50" w:rsidRDefault="000A7394" w:rsidP="00676780">
      <w:pPr>
        <w:rPr>
          <w:rFonts w:ascii="Tahoma" w:hAnsi="Tahoma" w:cs="Tahoma"/>
          <w:b/>
        </w:rPr>
      </w:pPr>
      <w:bookmarkStart w:id="0" w:name="_Toc41728596"/>
      <w:r w:rsidRPr="004B6D50">
        <w:rPr>
          <w:rFonts w:ascii="Tahoma" w:hAnsi="Tahoma" w:cs="Tahoma"/>
          <w:b/>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782499C0"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A</w:t>
      </w:r>
      <w:r w:rsidR="00156B67">
        <w:rPr>
          <w:rFonts w:ascii="Tahoma" w:hAnsi="Tahoma" w:cs="Tahoma"/>
        </w:rPr>
        <w:t xml:space="preserve"> </w:t>
      </w:r>
      <w:r w:rsidR="00115F3B">
        <w:rPr>
          <w:rFonts w:ascii="Tahoma" w:hAnsi="Tahoma" w:cs="Tahoma"/>
        </w:rPr>
        <w:t>Devedora</w:t>
      </w:r>
      <w:r w:rsidRPr="004B6D50">
        <w:rPr>
          <w:rFonts w:ascii="Tahoma" w:hAnsi="Tahoma" w:cs="Tahoma"/>
          <w:color w:val="000000"/>
        </w:rPr>
        <w:t xml:space="preserv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situado na Avenida Virgílio Cardoso Pinna – Área B01-C, no Bairro de Piracangaguá,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2F2B6093"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w:t>
      </w:r>
      <w:r w:rsidR="00115F3B">
        <w:rPr>
          <w:rFonts w:ascii="Tahoma" w:hAnsi="Tahoma" w:cs="Tahoma"/>
          <w:color w:val="000000"/>
        </w:rPr>
        <w:t>Devedora</w:t>
      </w:r>
      <w:r w:rsidR="00115F3B" w:rsidRPr="004B6D50">
        <w:rPr>
          <w:rFonts w:ascii="Tahoma" w:hAnsi="Tahoma" w:cs="Tahoma"/>
          <w:color w:val="000000"/>
        </w:rPr>
        <w:t xml:space="preserve"> </w:t>
      </w:r>
      <w:r w:rsidRPr="004B6D50">
        <w:rPr>
          <w:rFonts w:ascii="Tahoma" w:hAnsi="Tahoma" w:cs="Tahoma"/>
          <w:color w:val="000000"/>
        </w:rPr>
        <w:t>SPE Macieiras é proprietária do imóvel objeto da matrícula nº 126.206, do Cartório de Registro de Imóveis ( “</w:t>
      </w:r>
      <w:r w:rsidRPr="004B6D50">
        <w:rPr>
          <w:rFonts w:ascii="Tahoma" w:hAnsi="Tahoma" w:cs="Tahoma"/>
          <w:color w:val="000000"/>
          <w:u w:val="single"/>
        </w:rPr>
        <w:t>Imóvel Macieiras/Castanheiras”</w:t>
      </w:r>
      <w:r w:rsidR="00B55E82" w:rsidRPr="00115F3B">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Avenida Virgílio Cardoso Pinna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6859A19D"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AD1F56">
        <w:rPr>
          <w:rFonts w:ascii="Tahoma" w:hAnsi="Tahoma" w:cs="Tahoma"/>
        </w:rPr>
        <w:t>)</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162E67C7"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BD73EC">
        <w:rPr>
          <w:rFonts w:ascii="Tahoma" w:hAnsi="Tahoma" w:cs="Tahoma"/>
          <w:b/>
          <w:bCs/>
          <w:lang w:eastAsia="pt-BR"/>
        </w:rPr>
        <w:t>TERRA PROMETIDA EMPREENDIMENTO IMOBILIARIO LTDA</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Cauaxi, nº 293, 30º andar, Sala </w:t>
      </w:r>
      <w:r w:rsidRPr="00E74906">
        <w:rPr>
          <w:rFonts w:ascii="Tahoma" w:hAnsi="Tahoma" w:cs="Tahoma"/>
        </w:rPr>
        <w:lastRenderedPageBreak/>
        <w:t xml:space="preserve">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sidRPr="0029584A">
        <w:rPr>
          <w:rFonts w:ascii="Tahoma" w:hAnsi="Tahoma" w:cs="Tahoma"/>
          <w:u w:val="single"/>
          <w:lang w:eastAsia="pt-BR"/>
        </w:rPr>
        <w:t>Prometida</w:t>
      </w:r>
      <w:r>
        <w:rPr>
          <w:rFonts w:ascii="Tahoma" w:hAnsi="Tahoma" w:cs="Tahoma"/>
          <w:lang w:eastAsia="pt-BR"/>
        </w:rPr>
        <w:t>”)</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(ii)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9F0F9C">
        <w:rPr>
          <w:rFonts w:ascii="Tahoma" w:hAnsi="Tahoma" w:cs="Tahoma"/>
          <w:bCs/>
        </w:rPr>
        <w:t xml:space="preserve"> e</w:t>
      </w:r>
      <w:r>
        <w:rPr>
          <w:rFonts w:ascii="Tahoma" w:hAnsi="Tahoma" w:cs="Tahoma"/>
          <w:bCs/>
        </w:rPr>
        <w:t xml:space="preserve"> (i</w:t>
      </w:r>
      <w:r w:rsidR="009F0F9C">
        <w:rPr>
          <w:rFonts w:ascii="Tahoma" w:hAnsi="Tahoma" w:cs="Tahoma"/>
          <w:bCs/>
        </w:rPr>
        <w:t>i</w:t>
      </w:r>
      <w:r>
        <w:rPr>
          <w:rFonts w:ascii="Tahoma" w:hAnsi="Tahoma" w:cs="Tahoma"/>
          <w:bCs/>
        </w:rPr>
        <w:t>i)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13913EE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A aquisição dos Terrenos, cujo proprietário é a BNY Mellon Serviços Financeiros Distribuidora de Títulos e Valores Mobiliários S.A., inscrita no CNPJ/ME sob nº 02.201.501/0001-61, na qualidade de administradora do JGP Canvas Distressed Fundo de Investimento em Direitos Creditórios não Padronizados, inscrito no CNPJ/ME sob nº 13.504.046/0001-90, será realizada com recursos d</w:t>
      </w:r>
      <w:r w:rsidR="006D1821">
        <w:rPr>
          <w:rFonts w:ascii="Tahoma" w:hAnsi="Tahoma" w:cs="Tahoma"/>
        </w:rPr>
        <w:t>ás CC</w:t>
      </w:r>
      <w:r w:rsidR="002817C9">
        <w:rPr>
          <w:rFonts w:ascii="Tahoma" w:hAnsi="Tahoma" w:cs="Tahoma"/>
        </w:rPr>
        <w:t>B</w:t>
      </w:r>
      <w:r w:rsidR="00F27167">
        <w:rPr>
          <w:rFonts w:ascii="Tahoma" w:hAnsi="Tahoma" w:cs="Tahoma"/>
        </w:rPr>
        <w:t>’</w:t>
      </w:r>
      <w:r w:rsidR="002817C9">
        <w:rPr>
          <w:rFonts w:ascii="Tahoma" w:hAnsi="Tahoma" w:cs="Tahoma"/>
        </w:rPr>
        <w:t xml:space="preserve">s, </w:t>
      </w:r>
      <w:r>
        <w:rPr>
          <w:rFonts w:ascii="Tahoma" w:hAnsi="Tahoma" w:cs="Tahoma"/>
        </w:rPr>
        <w:t>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451F9E4" w:rsidR="00011573" w:rsidRDefault="00011573" w:rsidP="00153273">
      <w:pPr>
        <w:pStyle w:val="PargrafodaLista"/>
        <w:rPr>
          <w:rFonts w:ascii="Tahoma" w:hAnsi="Tahoma" w:cs="Tahoma"/>
        </w:rPr>
      </w:pPr>
    </w:p>
    <w:p w14:paraId="1B59C984" w14:textId="55586907" w:rsidR="00BC20D6" w:rsidRPr="008E6CD3" w:rsidRDefault="00BC20D6" w:rsidP="00BC20D6">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124F3A">
        <w:rPr>
          <w:rFonts w:ascii="Tahoma" w:hAnsi="Tahoma" w:cs="Tahoma"/>
        </w:rPr>
        <w:t>Terra Prometida</w:t>
      </w:r>
      <w:r>
        <w:rPr>
          <w:rFonts w:ascii="Tahoma" w:hAnsi="Tahoma" w:cs="Tahoma"/>
        </w:rPr>
        <w:t xml:space="preserve"> 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07EC9D43" w14:textId="77777777" w:rsidR="00BC20D6" w:rsidRDefault="00BC20D6" w:rsidP="00153273">
      <w:pPr>
        <w:pStyle w:val="PargrafodaLista"/>
        <w:rPr>
          <w:rFonts w:ascii="Tahoma" w:hAnsi="Tahoma" w:cs="Tahoma"/>
        </w:rPr>
      </w:pPr>
    </w:p>
    <w:p w14:paraId="7C95097E" w14:textId="612FA03B" w:rsidR="008E6CD3" w:rsidRPr="008E6CD3"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Fiduciante SPE Castanheiras 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B do imóvel situado no bairro do Piracangagu</w:t>
      </w:r>
      <w:r>
        <w:rPr>
          <w:rFonts w:ascii="Tahoma" w:hAnsi="Tahoma" w:cs="Tahoma"/>
        </w:rPr>
        <w:t xml:space="preserve">á,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7C9A3210" w14:textId="77777777" w:rsidR="008E6CD3" w:rsidRDefault="008E6CD3" w:rsidP="008E6CD3">
      <w:pPr>
        <w:pStyle w:val="PargrafodaLista"/>
        <w:rPr>
          <w:rFonts w:ascii="Tahoma" w:hAnsi="Tahoma" w:cs="Tahoma"/>
          <w:bCs/>
        </w:rPr>
      </w:pPr>
    </w:p>
    <w:p w14:paraId="60943CA4" w14:textId="540BB3ED" w:rsidR="00507C17" w:rsidRPr="00354339" w:rsidRDefault="00560B38"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highlight w:val="yellow"/>
        </w:rPr>
      </w:pPr>
      <w:r>
        <w:rPr>
          <w:rFonts w:ascii="Tahoma" w:hAnsi="Tahoma" w:cs="Tahoma"/>
          <w:bCs/>
        </w:rPr>
        <w:t>A Fiduciante SPE Pitangueiras é proprietária do</w:t>
      </w:r>
      <w:r w:rsidR="0042492E">
        <w:rPr>
          <w:rFonts w:ascii="Tahoma" w:hAnsi="Tahoma" w:cs="Tahoma"/>
        </w:rPr>
        <w:t xml:space="preserve"> </w:t>
      </w:r>
      <w:r w:rsidR="0042492E" w:rsidRPr="0000115B">
        <w:rPr>
          <w:rFonts w:ascii="Tahoma" w:hAnsi="Tahoma" w:cs="Tahoma"/>
        </w:rPr>
        <w:t>TERRENO d</w:t>
      </w:r>
      <w:r w:rsidR="0042492E">
        <w:rPr>
          <w:rFonts w:ascii="Tahoma" w:hAnsi="Tahoma" w:cs="Tahoma"/>
        </w:rPr>
        <w:t>e</w:t>
      </w:r>
      <w:r w:rsidR="0042492E" w:rsidRPr="0000115B">
        <w:rPr>
          <w:rFonts w:ascii="Tahoma" w:hAnsi="Tahoma" w:cs="Tahoma"/>
        </w:rPr>
        <w:t xml:space="preserve">signado ÁREA </w:t>
      </w:r>
      <w:r w:rsidR="0042492E">
        <w:rPr>
          <w:rFonts w:ascii="Tahoma" w:hAnsi="Tahoma" w:cs="Tahoma"/>
        </w:rPr>
        <w:t>B01-A</w:t>
      </w:r>
      <w:r w:rsidR="0042492E" w:rsidRPr="0000115B">
        <w:rPr>
          <w:rFonts w:ascii="Tahoma" w:hAnsi="Tahoma" w:cs="Tahoma"/>
        </w:rPr>
        <w:t>, corresponden</w:t>
      </w:r>
      <w:r w:rsidR="0042492E">
        <w:rPr>
          <w:rFonts w:ascii="Tahoma" w:hAnsi="Tahoma" w:cs="Tahoma"/>
        </w:rPr>
        <w:t>t</w:t>
      </w:r>
      <w:r w:rsidR="0042492E" w:rsidRPr="0000115B">
        <w:rPr>
          <w:rFonts w:ascii="Tahoma" w:hAnsi="Tahoma" w:cs="Tahoma"/>
        </w:rPr>
        <w:t>e a part</w:t>
      </w:r>
      <w:r w:rsidR="0042492E">
        <w:rPr>
          <w:rFonts w:ascii="Tahoma" w:hAnsi="Tahoma" w:cs="Tahoma"/>
        </w:rPr>
        <w:t>e</w:t>
      </w:r>
      <w:r w:rsidR="0042492E" w:rsidRPr="0000115B">
        <w:rPr>
          <w:rFonts w:ascii="Tahoma" w:hAnsi="Tahoma" w:cs="Tahoma"/>
        </w:rPr>
        <w:t xml:space="preserve"> da</w:t>
      </w:r>
      <w:r w:rsidR="0042492E">
        <w:rPr>
          <w:rFonts w:ascii="Tahoma" w:hAnsi="Tahoma" w:cs="Tahoma"/>
        </w:rPr>
        <w:t xml:space="preserve"> área B01</w:t>
      </w:r>
      <w:r w:rsidR="0042492E" w:rsidRPr="0000115B">
        <w:rPr>
          <w:rFonts w:ascii="Tahoma" w:hAnsi="Tahoma" w:cs="Tahoma"/>
        </w:rPr>
        <w:t xml:space="preserve">, que é parte da área </w:t>
      </w:r>
      <w:r w:rsidR="0042492E">
        <w:rPr>
          <w:rFonts w:ascii="Tahoma" w:hAnsi="Tahoma" w:cs="Tahoma"/>
        </w:rPr>
        <w:t xml:space="preserve">04, que é parte da área </w:t>
      </w:r>
      <w:r w:rsidR="0042492E" w:rsidRPr="0000115B">
        <w:rPr>
          <w:rFonts w:ascii="Tahoma" w:hAnsi="Tahoma" w:cs="Tahoma"/>
        </w:rPr>
        <w:t>B do imóvel situado no bairro do Piracangagu</w:t>
      </w:r>
      <w:r w:rsidR="0042492E">
        <w:rPr>
          <w:rFonts w:ascii="Tahoma" w:hAnsi="Tahoma" w:cs="Tahoma"/>
        </w:rPr>
        <w:t xml:space="preserve">á, </w:t>
      </w:r>
      <w:r w:rsidR="0042492E">
        <w:rPr>
          <w:rFonts w:ascii="Tahoma" w:hAnsi="Tahoma" w:cs="Tahoma"/>
          <w:bCs/>
        </w:rPr>
        <w:t xml:space="preserve">melhor descrito na matrícula nº </w:t>
      </w:r>
      <w:r w:rsidR="0042492E">
        <w:rPr>
          <w:rFonts w:ascii="Tahoma" w:hAnsi="Tahoma" w:cs="Tahoma"/>
        </w:rPr>
        <w:t>126.205</w:t>
      </w:r>
      <w:r w:rsidR="0042492E">
        <w:rPr>
          <w:rFonts w:ascii="Tahoma" w:hAnsi="Tahoma" w:cs="Tahoma"/>
          <w:bCs/>
        </w:rPr>
        <w:t>, ficha 1, Livro nº 2 do Registro Geral do Oficial de Registro de Imóveis da Comarca de Taubaté, Estado de São Paulo</w:t>
      </w:r>
      <w:r>
        <w:rPr>
          <w:rFonts w:ascii="Tahoma" w:hAnsi="Tahoma" w:cs="Tahoma"/>
          <w:bCs/>
        </w:rPr>
        <w:t xml:space="preserve"> (“</w:t>
      </w:r>
      <w:r w:rsidRPr="00560B38">
        <w:rPr>
          <w:rFonts w:ascii="Tahoma" w:hAnsi="Tahoma" w:cs="Tahoma"/>
          <w:bCs/>
          <w:u w:val="single"/>
        </w:rPr>
        <w:t>Imóvel Pitangueiras</w:t>
      </w:r>
      <w:r>
        <w:rPr>
          <w:rFonts w:ascii="Tahoma" w:hAnsi="Tahoma" w:cs="Tahoma"/>
          <w:bCs/>
        </w:rPr>
        <w:t xml:space="preserve">” </w:t>
      </w:r>
      <w:r w:rsidRPr="004B6D50">
        <w:rPr>
          <w:rFonts w:ascii="Tahoma" w:hAnsi="Tahoma" w:cs="Tahoma"/>
        </w:rPr>
        <w:t xml:space="preserve">e, em conjunto com </w:t>
      </w:r>
      <w:r>
        <w:rPr>
          <w:rFonts w:ascii="Tahoma" w:hAnsi="Tahoma" w:cs="Tahoma"/>
          <w:color w:val="000000"/>
        </w:rPr>
        <w:t>o Imóvel Castanheiras</w:t>
      </w:r>
      <w:r w:rsidR="00DC1AD9">
        <w:rPr>
          <w:rFonts w:ascii="Tahoma" w:hAnsi="Tahoma" w:cs="Tahoma"/>
          <w:color w:val="000000"/>
        </w:rPr>
        <w:t xml:space="preserve"> e com as futuras unidades que possam ser desenvolvidas nesses </w:t>
      </w:r>
      <w:r w:rsidR="001449B1">
        <w:rPr>
          <w:rFonts w:ascii="Tahoma" w:hAnsi="Tahoma" w:cs="Tahoma"/>
          <w:color w:val="000000"/>
        </w:rPr>
        <w:t>Imóveis</w:t>
      </w:r>
      <w:r>
        <w:rPr>
          <w:rFonts w:ascii="Tahoma" w:hAnsi="Tahoma" w:cs="Tahoma"/>
          <w:color w:val="000000"/>
        </w:rPr>
        <w:t xml:space="preserve">, </w:t>
      </w:r>
      <w:r w:rsidRPr="004B6D50">
        <w:rPr>
          <w:rFonts w:ascii="Tahoma" w:hAnsi="Tahoma" w:cs="Tahoma"/>
          <w:color w:val="000000"/>
        </w:rPr>
        <w:t>doravante denominadas simplesmente como “</w:t>
      </w:r>
      <w:r>
        <w:rPr>
          <w:rFonts w:ascii="Tahoma" w:hAnsi="Tahoma" w:cs="Tahoma"/>
          <w:color w:val="000000"/>
          <w:u w:val="single"/>
        </w:rPr>
        <w:t>Imóveis</w:t>
      </w:r>
      <w:r w:rsidRPr="004B6D50">
        <w:rPr>
          <w:rFonts w:ascii="Tahoma" w:hAnsi="Tahoma" w:cs="Tahoma"/>
          <w:color w:val="000000"/>
        </w:rPr>
        <w:t>”</w:t>
      </w:r>
      <w:r>
        <w:rPr>
          <w:rFonts w:ascii="Tahoma" w:hAnsi="Tahoma" w:cs="Tahoma"/>
          <w:bCs/>
        </w:rPr>
        <w:t>)</w:t>
      </w:r>
      <w:r w:rsidR="0042492E" w:rsidRPr="000B7FC4">
        <w:rPr>
          <w:rFonts w:ascii="Tahoma" w:hAnsi="Tahoma" w:cs="Tahoma"/>
        </w:rPr>
        <w:t>;</w:t>
      </w:r>
      <w:r w:rsidR="00315BAA">
        <w:rPr>
          <w:rFonts w:ascii="Tahoma" w:hAnsi="Tahoma" w:cs="Tahoma"/>
        </w:rPr>
        <w:t xml:space="preserve"> </w:t>
      </w:r>
    </w:p>
    <w:p w14:paraId="7F234AAF" w14:textId="77777777" w:rsidR="0023779A" w:rsidRPr="004B6D50" w:rsidRDefault="0023779A" w:rsidP="0023779A">
      <w:pPr>
        <w:pStyle w:val="PargrafodaLista"/>
        <w:rPr>
          <w:rFonts w:ascii="Tahoma" w:hAnsi="Tahoma" w:cs="Tahoma"/>
          <w:color w:val="000000"/>
        </w:rPr>
      </w:pPr>
    </w:p>
    <w:p w14:paraId="5F2F82AA" w14:textId="12597D6C" w:rsidR="00074F11" w:rsidRPr="004B6D50" w:rsidRDefault="00153273"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Devedora </w:t>
      </w:r>
      <w:commentRangeStart w:id="1"/>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 </w:t>
      </w:r>
      <w:r w:rsidR="0049732A">
        <w:rPr>
          <w:rFonts w:ascii="Tahoma" w:hAnsi="Tahoma" w:cs="Tahoma"/>
          <w:color w:val="000000"/>
        </w:rPr>
        <w:t>215</w:t>
      </w:r>
      <w:r w:rsidR="0049732A" w:rsidRPr="004B6D50">
        <w:rPr>
          <w:rFonts w:ascii="Tahoma" w:hAnsi="Tahoma" w:cs="Tahoma"/>
          <w:color w:val="000000"/>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xml:space="preserve">, instituição </w:t>
      </w:r>
      <w:r w:rsidR="0023779A" w:rsidRPr="004B6D50">
        <w:rPr>
          <w:rFonts w:ascii="Tahoma" w:hAnsi="Tahoma" w:cs="Tahoma"/>
        </w:rPr>
        <w:lastRenderedPageBreak/>
        <w:t>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7D143BE3" w:rsidR="009B5E31" w:rsidRPr="004B6D50" w:rsidRDefault="00153273"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Devedora </w:t>
      </w:r>
      <w:r w:rsidR="00694621" w:rsidRPr="004B6D50">
        <w:rPr>
          <w:rFonts w:ascii="Tahoma" w:hAnsi="Tahoma" w:cs="Tahoma"/>
        </w:rPr>
        <w:t xml:space="preserve">SPE Macieiras emitiu, nos termos da Lei nº 10.931, de 02 de agosto de 2004, conforme em vigor, em </w:t>
      </w:r>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 xml:space="preserve">, a Cédula de Crédito Bancário nº </w:t>
      </w:r>
      <w:r w:rsidR="0049732A">
        <w:rPr>
          <w:rFonts w:ascii="Tahoma" w:hAnsi="Tahoma" w:cs="Tahoma"/>
          <w:color w:val="000000"/>
        </w:rPr>
        <w:t>216</w:t>
      </w:r>
      <w:r w:rsidR="0049732A" w:rsidRPr="004B6D50">
        <w:rPr>
          <w:rFonts w:ascii="Tahoma" w:hAnsi="Tahoma" w:cs="Tahoma"/>
          <w:color w:val="000000"/>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r w:rsidR="00694621" w:rsidRPr="004B6D50">
        <w:rPr>
          <w:rFonts w:ascii="Tahoma" w:hAnsi="Tahoma" w:cs="Tahoma"/>
          <w:color w:val="000000"/>
          <w:u w:val="single"/>
        </w:rPr>
        <w:t>CCB’s</w:t>
      </w:r>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Planner</w:t>
      </w:r>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9B5E31" w:rsidRPr="004B6D50">
        <w:rPr>
          <w:rFonts w:ascii="Tahoma" w:hAnsi="Tahoma" w:cs="Tahoma"/>
        </w:rPr>
        <w:t>;</w:t>
      </w:r>
      <w:commentRangeEnd w:id="1"/>
      <w:r w:rsidR="00891F7A">
        <w:rPr>
          <w:rStyle w:val="Refdecomentrio"/>
        </w:rPr>
        <w:commentReference w:id="1"/>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2E97BC6E" w:rsidR="00074F11" w:rsidRPr="00AB40C7" w:rsidRDefault="00153273" w:rsidP="00B62D5F">
      <w:pPr>
        <w:widowControl w:val="0"/>
        <w:numPr>
          <w:ilvl w:val="0"/>
          <w:numId w:val="23"/>
        </w:numPr>
        <w:tabs>
          <w:tab w:val="left" w:pos="567"/>
          <w:tab w:val="left" w:pos="9356"/>
        </w:tabs>
        <w:spacing w:after="0" w:line="320" w:lineRule="exact"/>
        <w:ind w:left="0" w:right="6" w:firstLine="0"/>
        <w:contextualSpacing/>
        <w:jc w:val="both"/>
        <w:rPr>
          <w:rFonts w:ascii="Tahoma" w:hAnsi="Tahoma" w:cs="Tahoma"/>
        </w:rPr>
      </w:pPr>
      <w:r>
        <w:rPr>
          <w:rFonts w:ascii="Tahoma" w:hAnsi="Tahoma" w:cs="Tahoma"/>
          <w:color w:val="000000"/>
        </w:rPr>
        <w:t>As Devedoras</w:t>
      </w:r>
      <w:r w:rsidR="00AB6D90">
        <w:rPr>
          <w:rFonts w:ascii="Tahoma" w:hAnsi="Tahoma" w:cs="Tahoma"/>
          <w:color w:val="000000"/>
        </w:rPr>
        <w:t xml:space="preserve"> </w:t>
      </w:r>
      <w:r w:rsidR="00074F11" w:rsidRPr="00AB40C7">
        <w:rPr>
          <w:rFonts w:ascii="Tahoma" w:hAnsi="Tahoma" w:cs="Tahoma"/>
          <w:color w:val="000000"/>
        </w:rPr>
        <w:t xml:space="preserve">se obrigaram em decorrência da emissão das Cédulas, entre outras obrigações, a pagar à </w:t>
      </w:r>
      <w:r w:rsidR="00716F56" w:rsidRPr="00AB40C7">
        <w:rPr>
          <w:rFonts w:ascii="Tahoma" w:hAnsi="Tahoma" w:cs="Tahoma"/>
          <w:color w:val="000000"/>
        </w:rPr>
        <w:t>Planner</w:t>
      </w:r>
      <w:r w:rsidR="00074F11" w:rsidRPr="00AB40C7">
        <w:rPr>
          <w:rFonts w:ascii="Tahoma" w:hAnsi="Tahoma" w:cs="Tahoma"/>
          <w:color w:val="000000"/>
        </w:rPr>
        <w:t xml:space="preserve"> os direitos creditórios decorrentes das Cédulas</w:t>
      </w:r>
      <w:r w:rsidR="00074F11"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00074F11" w:rsidRPr="004B6D50">
        <w:rPr>
          <w:rFonts w:ascii="Tahoma" w:hAnsi="Tahoma" w:cs="Tahoma"/>
          <w:color w:val="000000"/>
        </w:rPr>
        <w:t xml:space="preserve">, que compreendem a obrigação de pagamento pelas </w:t>
      </w:r>
      <w:r w:rsidR="00AB6D90">
        <w:rPr>
          <w:rFonts w:ascii="Tahoma" w:hAnsi="Tahoma" w:cs="Tahoma"/>
          <w:color w:val="000000"/>
        </w:rPr>
        <w:t>Devedoras</w:t>
      </w:r>
      <w:r w:rsidR="00074F11" w:rsidRPr="004B6D50">
        <w:rPr>
          <w:rFonts w:ascii="Tahoma" w:hAnsi="Tahoma" w:cs="Tahoma"/>
          <w:color w:val="000000"/>
        </w:rPr>
        <w:t xml:space="preserve"> do Valor Principal e dos Juros Remuneratórios (conforme definidos nas Cédulas), bem como todos e quaisquer outros direitos creditórios a serem devidos </w:t>
      </w:r>
      <w:r w:rsidR="00AB6D90">
        <w:rPr>
          <w:rFonts w:ascii="Tahoma" w:hAnsi="Tahoma" w:cs="Tahoma"/>
          <w:color w:val="000000"/>
        </w:rPr>
        <w:t>pelas Devedoras</w:t>
      </w:r>
      <w:r w:rsidR="00074F11" w:rsidRPr="004B6D50">
        <w:rPr>
          <w:rFonts w:ascii="Tahoma" w:hAnsi="Tahoma" w:cs="Tahoma"/>
          <w:color w:val="000000"/>
        </w:rPr>
        <w:t xml:space="preserve"> por força das Cédulas, e a totalidade dos respectivos acessórios, tais como encargos moratórios, multas, penalidades, indenizações, seguros, custas das Cédulas, honorários, garantias e demais encargos contratuais e legais previstos nas Cédulas (“</w:t>
      </w:r>
      <w:r w:rsidR="00074F11" w:rsidRPr="004B6D50">
        <w:rPr>
          <w:rFonts w:ascii="Tahoma" w:hAnsi="Tahoma" w:cs="Tahoma"/>
          <w:color w:val="000000"/>
          <w:u w:val="single"/>
        </w:rPr>
        <w:t>Créditos Imobiliários</w:t>
      </w:r>
      <w:r w:rsidR="00074F11" w:rsidRPr="004B6D50">
        <w:rPr>
          <w:rFonts w:ascii="Tahoma" w:hAnsi="Tahoma" w:cs="Tahoma"/>
          <w:color w:val="000000"/>
        </w:rPr>
        <w:t>”);</w:t>
      </w:r>
    </w:p>
    <w:p w14:paraId="403EB2A9" w14:textId="77777777" w:rsidR="00A05FC4" w:rsidRPr="004B6D50" w:rsidRDefault="00A05FC4" w:rsidP="00B62D5F">
      <w:pPr>
        <w:pStyle w:val="PargrafodaLista"/>
        <w:spacing w:after="0" w:line="320" w:lineRule="exact"/>
        <w:rPr>
          <w:rFonts w:ascii="Tahoma" w:eastAsia="Times New Roman" w:hAnsi="Tahoma" w:cs="Tahoma"/>
        </w:rPr>
      </w:pPr>
    </w:p>
    <w:p w14:paraId="0BEF3008" w14:textId="1BC8216A" w:rsidR="00A05FC4" w:rsidRPr="004B6D50" w:rsidRDefault="00DB5432" w:rsidP="00BA574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B62D5F">
      <w:pPr>
        <w:pStyle w:val="PargrafodaLista"/>
        <w:spacing w:after="0" w:line="320" w:lineRule="exact"/>
        <w:rPr>
          <w:rFonts w:ascii="Tahoma" w:hAnsi="Tahoma" w:cs="Tahoma"/>
          <w:color w:val="000000"/>
        </w:rPr>
      </w:pPr>
    </w:p>
    <w:p w14:paraId="484E9767" w14:textId="01D82EAE" w:rsidR="00885F58" w:rsidRPr="004B6D50" w:rsidRDefault="00925076" w:rsidP="00BA574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r w:rsidR="00CA64FD" w:rsidRPr="004B6D50">
        <w:rPr>
          <w:rFonts w:ascii="Tahoma" w:hAnsi="Tahoma" w:cs="Tahoma"/>
          <w:color w:val="000000"/>
        </w:rPr>
        <w:t>s</w:t>
      </w:r>
      <w:r w:rsidRPr="004B6D50">
        <w:rPr>
          <w:rFonts w:ascii="Tahoma" w:hAnsi="Tahoma" w:cs="Tahoma"/>
          <w:color w:val="000000"/>
        </w:rPr>
        <w:t xml:space="preserve"> </w:t>
      </w:r>
      <w:r w:rsidR="00AB6D90">
        <w:rPr>
          <w:rFonts w:ascii="Tahoma" w:hAnsi="Tahoma" w:cs="Tahoma"/>
          <w:color w:val="000000"/>
        </w:rPr>
        <w:t>Devedoras</w:t>
      </w:r>
      <w:r w:rsidR="00AB6D90" w:rsidRPr="004B6D50">
        <w:rPr>
          <w:rFonts w:ascii="Tahoma" w:hAnsi="Tahoma" w:cs="Tahoma"/>
          <w:color w:val="000000"/>
        </w:rPr>
        <w:t xml:space="preserve"> </w:t>
      </w:r>
      <w:r w:rsidR="00885F58" w:rsidRPr="004B6D50">
        <w:rPr>
          <w:rFonts w:ascii="Tahoma" w:hAnsi="Tahoma" w:cs="Tahoma"/>
          <w:color w:val="000000"/>
        </w:rPr>
        <w:t>obrig</w:t>
      </w:r>
      <w:r w:rsidR="00CA64FD" w:rsidRPr="004B6D50">
        <w:rPr>
          <w:rFonts w:ascii="Tahoma" w:hAnsi="Tahoma" w:cs="Tahoma"/>
          <w:color w:val="000000"/>
        </w:rPr>
        <w:t>aram</w:t>
      </w:r>
      <w:r w:rsidR="00D31763" w:rsidRPr="004B6D50">
        <w:rPr>
          <w:rFonts w:ascii="Tahoma" w:hAnsi="Tahoma" w:cs="Tahoma"/>
          <w:color w:val="000000"/>
        </w:rPr>
        <w:t>-se</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CCB</w:t>
      </w:r>
      <w:r w:rsidR="00CA64FD" w:rsidRPr="004B6D50">
        <w:rPr>
          <w:rFonts w:ascii="Tahoma" w:hAnsi="Tahoma" w:cs="Tahoma"/>
          <w:color w:val="000000"/>
        </w:rPr>
        <w:t>’s</w:t>
      </w:r>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CCB</w:t>
      </w:r>
      <w:r w:rsidR="00CA64FD" w:rsidRPr="004B6D50">
        <w:rPr>
          <w:rFonts w:ascii="Tahoma" w:hAnsi="Tahoma" w:cs="Tahoma"/>
          <w:color w:val="000000"/>
        </w:rPr>
        <w:t>’s</w:t>
      </w:r>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CCB</w:t>
      </w:r>
      <w:r w:rsidR="00CA64FD" w:rsidRPr="004B6D50">
        <w:rPr>
          <w:rFonts w:ascii="Tahoma" w:hAnsi="Tahoma" w:cs="Tahoma"/>
          <w:color w:val="000000"/>
        </w:rPr>
        <w:t>’s</w:t>
      </w:r>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32277EF2" w:rsidR="005549FF" w:rsidRPr="00653055" w:rsidRDefault="00655664"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das </w:t>
      </w:r>
      <w:r>
        <w:rPr>
          <w:rFonts w:ascii="Tahoma" w:hAnsi="Tahoma" w:cs="Tahoma"/>
        </w:rPr>
        <w:t>Fiduciantes</w:t>
      </w:r>
      <w:r w:rsidRPr="00C05658">
        <w:rPr>
          <w:rFonts w:ascii="Tahoma" w:hAnsi="Tahoma" w:cs="Tahoma"/>
        </w:rPr>
        <w:t xml:space="preserve"> 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das Devedoras,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pelas </w:t>
      </w:r>
      <w:r>
        <w:rPr>
          <w:rFonts w:ascii="Tahoma" w:hAnsi="Tahoma" w:cs="Tahoma"/>
        </w:rPr>
        <w:t>Fiduciantes</w:t>
      </w:r>
      <w:r w:rsidRPr="00C05658">
        <w:rPr>
          <w:rFonts w:ascii="Tahoma" w:hAnsi="Tahoma" w:cs="Tahoma"/>
        </w:rPr>
        <w:t xml:space="preserve"> passarão a integrar o conceito de “Unidades </w:t>
      </w:r>
      <w:r w:rsidRPr="00C05658">
        <w:rPr>
          <w:rFonts w:ascii="Tahoma" w:hAnsi="Tahoma" w:cs="Tahoma"/>
        </w:rPr>
        <w:lastRenderedPageBreak/>
        <w:t xml:space="preserve">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Pr>
          <w:rFonts w:ascii="Tahoma" w:hAnsi="Tahoma" w:cs="Tahoma"/>
          <w:bCs/>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44485ECF"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CC65F3">
        <w:rPr>
          <w:rFonts w:ascii="Tahoma" w:hAnsi="Tahoma" w:cs="Tahoma"/>
        </w:rPr>
        <w:t xml:space="preserve">o Imóvel e </w:t>
      </w:r>
      <w:r w:rsidR="008024A0">
        <w:rPr>
          <w:rFonts w:ascii="Tahoma" w:hAnsi="Tahoma" w:cs="Tahoma"/>
        </w:rPr>
        <w:t>as</w:t>
      </w:r>
      <w:r w:rsidR="00210530">
        <w:rPr>
          <w:rFonts w:ascii="Tahoma" w:hAnsi="Tahoma" w:cs="Tahoma"/>
        </w:rPr>
        <w:t xml:space="preserve"> Unidades</w:t>
      </w:r>
      <w:r w:rsidR="008024A0">
        <w:rPr>
          <w:rFonts w:ascii="Tahoma" w:hAnsi="Tahoma" w:cs="Tahoma"/>
        </w:rPr>
        <w:t xml:space="preserve"> </w:t>
      </w:r>
      <w:r w:rsidR="00375F8C">
        <w:rPr>
          <w:rFonts w:ascii="Tahoma" w:hAnsi="Tahoma" w:cs="Tahoma"/>
        </w:rPr>
        <w:t xml:space="preserve">Amendoeiras </w:t>
      </w:r>
      <w:r w:rsidR="00680F1C" w:rsidRPr="007A3FEF">
        <w:rPr>
          <w:rFonts w:ascii="Tahoma" w:hAnsi="Tahoma" w:cs="Tahoma"/>
        </w:rPr>
        <w:t>a ser formalizada, nesta data, por meio da celebração do “Instrumento Particular de Alienação Fiduciária de Imóveis em Garantia e Outras Avenças” (“</w:t>
      </w:r>
      <w:r w:rsidR="00680F1C" w:rsidRPr="007A3FEF">
        <w:rPr>
          <w:rFonts w:ascii="Tahoma" w:hAnsi="Tahoma" w:cs="Tahoma"/>
          <w:u w:val="single"/>
        </w:rPr>
        <w:t>Instrumento Particular de Alienação Fiduciária 1</w:t>
      </w:r>
      <w:r w:rsidR="00680F1C" w:rsidRPr="007A3FEF">
        <w:rPr>
          <w:rFonts w:ascii="Tahoma" w:hAnsi="Tahoma" w:cs="Tahoma"/>
        </w:rPr>
        <w:t>”)</w:t>
      </w:r>
      <w:r w:rsidR="00680F1C">
        <w:rPr>
          <w:rFonts w:ascii="Tahoma" w:hAnsi="Tahoma" w:cs="Tahoma"/>
        </w:rPr>
        <w:t>;</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58EC5F17"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7A3FEF">
        <w:rPr>
          <w:rFonts w:ascii="Tahoma" w:hAnsi="Tahoma" w:cs="Tahoma"/>
        </w:rPr>
        <w:t xml:space="preserve">Alienação </w:t>
      </w:r>
      <w:r>
        <w:rPr>
          <w:rFonts w:ascii="Tahoma" w:hAnsi="Tahoma" w:cs="Tahoma"/>
        </w:rPr>
        <w:t>fiduciária sobre</w:t>
      </w:r>
      <w:r w:rsidRPr="007A3FEF">
        <w:rPr>
          <w:rFonts w:ascii="Tahoma" w:hAnsi="Tahoma" w:cs="Tahoma"/>
        </w:rPr>
        <w:t xml:space="preserve"> </w:t>
      </w:r>
      <w:r w:rsidR="00B659C5">
        <w:rPr>
          <w:rFonts w:ascii="Tahoma" w:hAnsi="Tahoma" w:cs="Tahoma"/>
        </w:rPr>
        <w:t xml:space="preserve">o Imóvel e as futuras </w:t>
      </w:r>
      <w:r w:rsidRPr="007A3FEF">
        <w:rPr>
          <w:rFonts w:ascii="Tahoma" w:hAnsi="Tahoma" w:cs="Tahoma"/>
        </w:rPr>
        <w:t xml:space="preserve">as </w:t>
      </w:r>
      <w:r w:rsidR="00051F68">
        <w:rPr>
          <w:rFonts w:ascii="Tahoma" w:hAnsi="Tahoma" w:cs="Tahoma"/>
        </w:rPr>
        <w:t>U</w:t>
      </w:r>
      <w:r w:rsidR="006D567D">
        <w:rPr>
          <w:rFonts w:ascii="Tahoma" w:hAnsi="Tahoma" w:cs="Tahoma"/>
        </w:rPr>
        <w:t>n</w:t>
      </w:r>
      <w:r w:rsidRPr="007A3FEF">
        <w:rPr>
          <w:rFonts w:ascii="Tahoma" w:hAnsi="Tahoma" w:cs="Tahoma"/>
        </w:rPr>
        <w:t>idades Macieiras/Castanheiras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w:t>
      </w:r>
    </w:p>
    <w:p w14:paraId="6BFBAE35" w14:textId="77777777" w:rsidR="006D567D" w:rsidRPr="00B62D5F" w:rsidRDefault="006D567D" w:rsidP="00B62D5F">
      <w:pPr>
        <w:widowControl w:val="0"/>
        <w:suppressAutoHyphens/>
        <w:spacing w:after="0" w:line="320" w:lineRule="exact"/>
        <w:jc w:val="both"/>
        <w:rPr>
          <w:rFonts w:ascii="Tahoma" w:hAnsi="Tahoma" w:cs="Tahoma"/>
        </w:rPr>
      </w:pPr>
    </w:p>
    <w:p w14:paraId="172C1E15" w14:textId="1398092B" w:rsidR="005549FF" w:rsidRPr="00EE1FA8"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highlight w:val="yellow"/>
        </w:rPr>
      </w:pPr>
      <w:r w:rsidRPr="00A91F1B">
        <w:rPr>
          <w:rFonts w:ascii="Tahoma" w:hAnsi="Tahoma" w:cs="Tahoma"/>
        </w:rPr>
        <w:t>Alienação fiduciária</w:t>
      </w:r>
      <w:r>
        <w:rPr>
          <w:rFonts w:ascii="Tahoma" w:hAnsi="Tahoma" w:cs="Tahoma"/>
        </w:rPr>
        <w:t xml:space="preserve"> sobre </w:t>
      </w:r>
      <w:r w:rsidR="00604216">
        <w:rPr>
          <w:rFonts w:ascii="Tahoma" w:hAnsi="Tahoma" w:cs="Tahoma"/>
        </w:rPr>
        <w:t>os seguintes imóveis (</w:t>
      </w:r>
      <w:r w:rsidR="00FC0963">
        <w:rPr>
          <w:rFonts w:ascii="Tahoma" w:hAnsi="Tahoma" w:cs="Tahoma"/>
        </w:rPr>
        <w:t>a</w:t>
      </w:r>
      <w:r w:rsidR="00604216">
        <w:rPr>
          <w:rFonts w:ascii="Tahoma" w:hAnsi="Tahoma" w:cs="Tahoma"/>
        </w:rPr>
        <w:t xml:space="preserve">) de propriedade da </w:t>
      </w:r>
      <w:r w:rsidR="00214E9C" w:rsidRPr="00A53AA5">
        <w:rPr>
          <w:rFonts w:ascii="Tahoma" w:hAnsi="Tahoma" w:cs="Tahoma"/>
          <w:u w:val="single"/>
        </w:rPr>
        <w:t>SPE Castanheiras</w:t>
      </w:r>
      <w:r w:rsidR="00214E9C">
        <w:rPr>
          <w:rFonts w:ascii="Tahoma" w:hAnsi="Tahoma" w:cs="Tahoma"/>
        </w:rPr>
        <w:t xml:space="preserve">, </w:t>
      </w:r>
      <w:r w:rsidR="00604216">
        <w:rPr>
          <w:rFonts w:ascii="Tahoma" w:hAnsi="Tahoma" w:cs="Tahoma"/>
        </w:rPr>
        <w:t xml:space="preserve">o </w:t>
      </w:r>
      <w:r w:rsidR="00604216" w:rsidRPr="0000115B">
        <w:rPr>
          <w:rFonts w:ascii="Tahoma" w:hAnsi="Tahoma" w:cs="Tahoma"/>
        </w:rPr>
        <w:t>TERRENO d</w:t>
      </w:r>
      <w:r w:rsidR="00604216">
        <w:rPr>
          <w:rFonts w:ascii="Tahoma" w:hAnsi="Tahoma" w:cs="Tahoma"/>
        </w:rPr>
        <w:t>e</w:t>
      </w:r>
      <w:r w:rsidR="00604216" w:rsidRPr="0000115B">
        <w:rPr>
          <w:rFonts w:ascii="Tahoma" w:hAnsi="Tahoma" w:cs="Tahoma"/>
        </w:rPr>
        <w:t xml:space="preserve">signado ÁREA </w:t>
      </w:r>
      <w:r w:rsidR="00604216">
        <w:rPr>
          <w:rFonts w:ascii="Tahoma" w:hAnsi="Tahoma" w:cs="Tahoma"/>
        </w:rPr>
        <w:t>B01-E</w:t>
      </w:r>
      <w:r w:rsidR="00604216" w:rsidRPr="0000115B">
        <w:rPr>
          <w:rFonts w:ascii="Tahoma" w:hAnsi="Tahoma" w:cs="Tahoma"/>
        </w:rPr>
        <w:t>, corresponden</w:t>
      </w:r>
      <w:r w:rsidR="00604216">
        <w:rPr>
          <w:rFonts w:ascii="Tahoma" w:hAnsi="Tahoma" w:cs="Tahoma"/>
        </w:rPr>
        <w:t>t</w:t>
      </w:r>
      <w:r w:rsidR="00604216" w:rsidRPr="0000115B">
        <w:rPr>
          <w:rFonts w:ascii="Tahoma" w:hAnsi="Tahoma" w:cs="Tahoma"/>
        </w:rPr>
        <w:t>e a part</w:t>
      </w:r>
      <w:r w:rsidR="00604216">
        <w:rPr>
          <w:rFonts w:ascii="Tahoma" w:hAnsi="Tahoma" w:cs="Tahoma"/>
        </w:rPr>
        <w:t>e</w:t>
      </w:r>
      <w:r w:rsidR="00604216" w:rsidRPr="0000115B">
        <w:rPr>
          <w:rFonts w:ascii="Tahoma" w:hAnsi="Tahoma" w:cs="Tahoma"/>
        </w:rPr>
        <w:t xml:space="preserve"> da</w:t>
      </w:r>
      <w:r w:rsidR="00604216">
        <w:rPr>
          <w:rFonts w:ascii="Tahoma" w:hAnsi="Tahoma" w:cs="Tahoma"/>
        </w:rPr>
        <w:t xml:space="preserve"> área B01</w:t>
      </w:r>
      <w:r w:rsidR="00604216" w:rsidRPr="0000115B">
        <w:rPr>
          <w:rFonts w:ascii="Tahoma" w:hAnsi="Tahoma" w:cs="Tahoma"/>
        </w:rPr>
        <w:t xml:space="preserve">, que é parte da área </w:t>
      </w:r>
      <w:r w:rsidR="00604216">
        <w:rPr>
          <w:rFonts w:ascii="Tahoma" w:hAnsi="Tahoma" w:cs="Tahoma"/>
        </w:rPr>
        <w:t xml:space="preserve">04, que é parte da área </w:t>
      </w:r>
      <w:r w:rsidR="00604216" w:rsidRPr="0000115B">
        <w:rPr>
          <w:rFonts w:ascii="Tahoma" w:hAnsi="Tahoma" w:cs="Tahoma"/>
        </w:rPr>
        <w:t>B do imóvel situado no bairro do Piracangagu</w:t>
      </w:r>
      <w:r w:rsidR="00604216">
        <w:rPr>
          <w:rFonts w:ascii="Tahoma" w:hAnsi="Tahoma" w:cs="Tahoma"/>
        </w:rPr>
        <w:t xml:space="preserve">á, </w:t>
      </w:r>
      <w:r w:rsidR="00604216">
        <w:rPr>
          <w:rFonts w:ascii="Tahoma" w:hAnsi="Tahoma" w:cs="Tahoma"/>
          <w:bCs/>
        </w:rPr>
        <w:t xml:space="preserve">melhor descrito na matrícula nº </w:t>
      </w:r>
      <w:r w:rsidR="00604216">
        <w:rPr>
          <w:rFonts w:ascii="Tahoma" w:hAnsi="Tahoma" w:cs="Tahoma"/>
        </w:rPr>
        <w:t>126.209</w:t>
      </w:r>
      <w:r w:rsidR="00604216">
        <w:rPr>
          <w:rFonts w:ascii="Tahoma" w:hAnsi="Tahoma" w:cs="Tahoma"/>
          <w:bCs/>
        </w:rPr>
        <w:t>, ficha 1, Livro nº 2 do Registro Geral do Oficial de Registro de Imóveis da Comarca de Taubaté, Estado de São Paulo</w:t>
      </w:r>
      <w:r w:rsidR="00604216" w:rsidRPr="00AE78D2">
        <w:rPr>
          <w:rFonts w:ascii="Tahoma" w:hAnsi="Tahoma" w:cs="Tahoma"/>
        </w:rPr>
        <w:t xml:space="preserve">; e </w:t>
      </w:r>
      <w:r w:rsidR="00604216" w:rsidRPr="000B7FC4">
        <w:rPr>
          <w:rFonts w:ascii="Tahoma" w:hAnsi="Tahoma" w:cs="Tahoma"/>
        </w:rPr>
        <w:t>(</w:t>
      </w:r>
      <w:r w:rsidR="00FC0963">
        <w:rPr>
          <w:rFonts w:ascii="Tahoma" w:hAnsi="Tahoma" w:cs="Tahoma"/>
        </w:rPr>
        <w:t>b</w:t>
      </w:r>
      <w:r w:rsidR="00604216" w:rsidRPr="000B7FC4">
        <w:rPr>
          <w:rFonts w:ascii="Tahoma" w:hAnsi="Tahoma" w:cs="Tahoma"/>
        </w:rPr>
        <w:t>)</w:t>
      </w:r>
      <w:r w:rsidR="00604216" w:rsidRPr="00886F81">
        <w:rPr>
          <w:rFonts w:ascii="Tahoma" w:hAnsi="Tahoma" w:cs="Tahoma"/>
        </w:rPr>
        <w:t xml:space="preserve"> </w:t>
      </w:r>
      <w:r w:rsidR="00604216" w:rsidRPr="00AE78D2">
        <w:rPr>
          <w:rFonts w:ascii="Tahoma" w:hAnsi="Tahoma" w:cs="Tahoma"/>
        </w:rPr>
        <w:t>de pr</w:t>
      </w:r>
      <w:r w:rsidR="00604216" w:rsidRPr="00716EEE">
        <w:rPr>
          <w:rFonts w:ascii="Tahoma" w:hAnsi="Tahoma" w:cs="Tahoma"/>
        </w:rPr>
        <w:t>opriedade d</w:t>
      </w:r>
      <w:r w:rsidR="00604216">
        <w:rPr>
          <w:rFonts w:ascii="Tahoma" w:hAnsi="Tahoma" w:cs="Tahoma"/>
        </w:rPr>
        <w:t>a</w:t>
      </w:r>
      <w:r w:rsidR="00604216" w:rsidRPr="00716EEE">
        <w:rPr>
          <w:rFonts w:ascii="Tahoma" w:hAnsi="Tahoma" w:cs="Tahoma"/>
        </w:rPr>
        <w:t xml:space="preserve"> </w:t>
      </w:r>
      <w:r w:rsidR="000A6251" w:rsidRPr="00375EE7">
        <w:rPr>
          <w:rFonts w:ascii="Tahoma" w:hAnsi="Tahoma" w:cs="Tahoma"/>
          <w:u w:val="single"/>
        </w:rPr>
        <w:t>SPE Pitangueiras</w:t>
      </w:r>
      <w:r w:rsidR="00604216" w:rsidRPr="000B7FC4">
        <w:rPr>
          <w:rFonts w:ascii="Tahoma" w:hAnsi="Tahoma" w:cs="Tahoma"/>
        </w:rPr>
        <w:t>,</w:t>
      </w:r>
      <w:r w:rsidR="00604216">
        <w:rPr>
          <w:rFonts w:ascii="Tahoma" w:hAnsi="Tahoma" w:cs="Tahoma"/>
        </w:rPr>
        <w:t xml:space="preserve"> o </w:t>
      </w:r>
      <w:r w:rsidR="00604216" w:rsidRPr="0000115B">
        <w:rPr>
          <w:rFonts w:ascii="Tahoma" w:hAnsi="Tahoma" w:cs="Tahoma"/>
        </w:rPr>
        <w:t>TERRENO d</w:t>
      </w:r>
      <w:r w:rsidR="00604216">
        <w:rPr>
          <w:rFonts w:ascii="Tahoma" w:hAnsi="Tahoma" w:cs="Tahoma"/>
        </w:rPr>
        <w:t>e</w:t>
      </w:r>
      <w:r w:rsidR="00604216" w:rsidRPr="0000115B">
        <w:rPr>
          <w:rFonts w:ascii="Tahoma" w:hAnsi="Tahoma" w:cs="Tahoma"/>
        </w:rPr>
        <w:t xml:space="preserve">signado ÁREA </w:t>
      </w:r>
      <w:r w:rsidR="00604216">
        <w:rPr>
          <w:rFonts w:ascii="Tahoma" w:hAnsi="Tahoma" w:cs="Tahoma"/>
        </w:rPr>
        <w:t>B01-A</w:t>
      </w:r>
      <w:r w:rsidR="00604216" w:rsidRPr="0000115B">
        <w:rPr>
          <w:rFonts w:ascii="Tahoma" w:hAnsi="Tahoma" w:cs="Tahoma"/>
        </w:rPr>
        <w:t>, corresponden</w:t>
      </w:r>
      <w:r w:rsidR="00604216">
        <w:rPr>
          <w:rFonts w:ascii="Tahoma" w:hAnsi="Tahoma" w:cs="Tahoma"/>
        </w:rPr>
        <w:t>t</w:t>
      </w:r>
      <w:r w:rsidR="00604216" w:rsidRPr="0000115B">
        <w:rPr>
          <w:rFonts w:ascii="Tahoma" w:hAnsi="Tahoma" w:cs="Tahoma"/>
        </w:rPr>
        <w:t>e a part</w:t>
      </w:r>
      <w:r w:rsidR="00604216">
        <w:rPr>
          <w:rFonts w:ascii="Tahoma" w:hAnsi="Tahoma" w:cs="Tahoma"/>
        </w:rPr>
        <w:t>e</w:t>
      </w:r>
      <w:r w:rsidR="00604216" w:rsidRPr="0000115B">
        <w:rPr>
          <w:rFonts w:ascii="Tahoma" w:hAnsi="Tahoma" w:cs="Tahoma"/>
        </w:rPr>
        <w:t xml:space="preserve"> da</w:t>
      </w:r>
      <w:r w:rsidR="00604216">
        <w:rPr>
          <w:rFonts w:ascii="Tahoma" w:hAnsi="Tahoma" w:cs="Tahoma"/>
        </w:rPr>
        <w:t xml:space="preserve"> área B01</w:t>
      </w:r>
      <w:r w:rsidR="00604216" w:rsidRPr="0000115B">
        <w:rPr>
          <w:rFonts w:ascii="Tahoma" w:hAnsi="Tahoma" w:cs="Tahoma"/>
        </w:rPr>
        <w:t xml:space="preserve">, que é parte da área </w:t>
      </w:r>
      <w:r w:rsidR="00604216">
        <w:rPr>
          <w:rFonts w:ascii="Tahoma" w:hAnsi="Tahoma" w:cs="Tahoma"/>
        </w:rPr>
        <w:t xml:space="preserve">04, que é parte da área </w:t>
      </w:r>
      <w:r w:rsidR="00604216" w:rsidRPr="0000115B">
        <w:rPr>
          <w:rFonts w:ascii="Tahoma" w:hAnsi="Tahoma" w:cs="Tahoma"/>
        </w:rPr>
        <w:t>B do imóvel situado no bairro do Piracangagu</w:t>
      </w:r>
      <w:r w:rsidR="00604216">
        <w:rPr>
          <w:rFonts w:ascii="Tahoma" w:hAnsi="Tahoma" w:cs="Tahoma"/>
        </w:rPr>
        <w:t xml:space="preserve">á, </w:t>
      </w:r>
      <w:r w:rsidR="00604216">
        <w:rPr>
          <w:rFonts w:ascii="Tahoma" w:hAnsi="Tahoma" w:cs="Tahoma"/>
          <w:bCs/>
        </w:rPr>
        <w:t xml:space="preserve">melhor descrito na matrícula nº </w:t>
      </w:r>
      <w:r w:rsidR="00604216">
        <w:rPr>
          <w:rFonts w:ascii="Tahoma" w:hAnsi="Tahoma" w:cs="Tahoma"/>
        </w:rPr>
        <w:t>126.205</w:t>
      </w:r>
      <w:r w:rsidR="00604216">
        <w:rPr>
          <w:rFonts w:ascii="Tahoma" w:hAnsi="Tahoma" w:cs="Tahoma"/>
          <w:bCs/>
        </w:rPr>
        <w:t xml:space="preserve">, ficha 1, Livro nº 2 do Registro Geral do Oficial de Registro de Imóveis da Comarca de Taubaté, Estado de São Paulo </w:t>
      </w:r>
      <w:r w:rsidR="00604216">
        <w:rPr>
          <w:rFonts w:ascii="Tahoma" w:hAnsi="Tahoma" w:cs="Tahoma"/>
        </w:rPr>
        <w:t>(“</w:t>
      </w:r>
      <w:r w:rsidR="00604216" w:rsidRPr="009E6DBA">
        <w:rPr>
          <w:rFonts w:ascii="Tahoma" w:hAnsi="Tahoma" w:cs="Tahoma"/>
          <w:u w:val="single"/>
        </w:rPr>
        <w:t xml:space="preserve">Alienação Fiduciária </w:t>
      </w:r>
      <w:r w:rsidR="00604216">
        <w:rPr>
          <w:rFonts w:ascii="Tahoma" w:hAnsi="Tahoma" w:cs="Tahoma"/>
          <w:u w:val="single"/>
        </w:rPr>
        <w:t>3</w:t>
      </w:r>
      <w:r w:rsidR="00604216">
        <w:rPr>
          <w:rFonts w:ascii="Tahoma" w:hAnsi="Tahoma" w:cs="Tahoma"/>
        </w:rPr>
        <w:t xml:space="preserve">”), a ser </w:t>
      </w:r>
      <w:r w:rsidR="00604216" w:rsidRPr="009E6DBA">
        <w:rPr>
          <w:rFonts w:ascii="Tahoma" w:hAnsi="Tahoma" w:cs="Tahoma"/>
        </w:rPr>
        <w:t>formalizada</w:t>
      </w:r>
      <w:r w:rsidR="00EC1ABB">
        <w:rPr>
          <w:rFonts w:ascii="Tahoma" w:hAnsi="Tahoma" w:cs="Tahoma"/>
        </w:rPr>
        <w:t xml:space="preserve"> pelo presente Contrato;</w:t>
      </w:r>
      <w:r w:rsidR="006A5F55">
        <w:rPr>
          <w:rFonts w:ascii="Tahoma" w:hAnsi="Tahoma" w:cs="Tahoma"/>
        </w:rPr>
        <w:t xml:space="preserve"> </w:t>
      </w:r>
    </w:p>
    <w:p w14:paraId="33B792A1" w14:textId="77777777" w:rsidR="00EE1FA8" w:rsidRPr="002E4D91" w:rsidRDefault="00EE1FA8" w:rsidP="00A91F1B">
      <w:pPr>
        <w:pStyle w:val="PargrafodaLista"/>
        <w:widowControl w:val="0"/>
        <w:suppressAutoHyphens/>
        <w:spacing w:after="0" w:line="320" w:lineRule="exact"/>
        <w:ind w:left="709"/>
        <w:jc w:val="both"/>
        <w:rPr>
          <w:rFonts w:ascii="Tahoma" w:hAnsi="Tahoma" w:cs="Tahoma"/>
          <w:bCs/>
        </w:rPr>
      </w:pPr>
    </w:p>
    <w:p w14:paraId="28E8FA3F" w14:textId="3D6A4F73" w:rsidR="000C372C" w:rsidRPr="00A91F1B" w:rsidRDefault="00EE1FA8" w:rsidP="00BA5745">
      <w:pPr>
        <w:pStyle w:val="PargrafodaLista"/>
        <w:widowControl w:val="0"/>
        <w:numPr>
          <w:ilvl w:val="0"/>
          <w:numId w:val="31"/>
        </w:numPr>
        <w:suppressAutoHyphens/>
        <w:spacing w:after="0" w:line="320" w:lineRule="exact"/>
        <w:ind w:left="709" w:firstLine="0"/>
        <w:jc w:val="both"/>
        <w:rPr>
          <w:rFonts w:ascii="Tahoma" w:hAnsi="Tahoma" w:cs="Tahoma"/>
          <w:bCs/>
          <w:highlight w:val="yellow"/>
        </w:rPr>
      </w:pPr>
      <w:r w:rsidRPr="002E4D91">
        <w:rPr>
          <w:rFonts w:ascii="Tahoma" w:hAnsi="Tahoma" w:cs="Tahoma"/>
        </w:rPr>
        <w:t xml:space="preserve">Alienação fiduciária sobre o </w:t>
      </w:r>
      <w:r w:rsidRPr="002E4D91">
        <w:rPr>
          <w:rFonts w:ascii="Tahoma" w:hAnsi="Tahoma" w:cs="Tahoma"/>
          <w:bCs/>
        </w:rPr>
        <w:t>Terreno 2º Loteamento e sobre o Terreno 3º Loteamento</w:t>
      </w:r>
      <w:r w:rsidRPr="00B31151">
        <w:rPr>
          <w:rFonts w:ascii="Tahoma" w:hAnsi="Tahoma" w:cs="Tahoma"/>
        </w:rPr>
        <w:t xml:space="preserve"> (“</w:t>
      </w:r>
      <w:r w:rsidRPr="00B31151">
        <w:rPr>
          <w:rFonts w:ascii="Tahoma" w:hAnsi="Tahoma" w:cs="Tahoma"/>
          <w:u w:val="single"/>
        </w:rPr>
        <w:t>Alienação Fiduciária 4</w:t>
      </w:r>
      <w:r w:rsidRPr="00B31151">
        <w:rPr>
          <w:rFonts w:ascii="Tahoma" w:hAnsi="Tahoma" w:cs="Tahoma"/>
        </w:rPr>
        <w:t>” que, em conjunto com Alienação Fiduciária 1, Alienação Fiduciária 2, Alienação Fiduciária 3 serão denominadas simplesmente “</w:t>
      </w:r>
      <w:r w:rsidRPr="00B31151">
        <w:rPr>
          <w:rFonts w:ascii="Tahoma" w:hAnsi="Tahoma" w:cs="Tahoma"/>
          <w:u w:val="single"/>
        </w:rPr>
        <w:t>Alienação Fiduciária</w:t>
      </w:r>
      <w:r w:rsidRPr="00B31151">
        <w:rPr>
          <w:rFonts w:ascii="Tahoma" w:hAnsi="Tahoma" w:cs="Tahoma"/>
        </w:rPr>
        <w:t>”), a ser formalizada, nesta data, por meio da celebração do “</w:t>
      </w:r>
      <w:r w:rsidRPr="00B31151">
        <w:rPr>
          <w:rFonts w:ascii="Tahoma" w:hAnsi="Tahoma"/>
        </w:rPr>
        <w:t>Instrumento Particular de Alienação Fiduciária de Imóveis em Garantia com Condição Suspensiva e Outras Avenças</w:t>
      </w:r>
      <w:r w:rsidRPr="00B31151">
        <w:rPr>
          <w:rFonts w:ascii="Tahoma" w:hAnsi="Tahoma" w:cs="Tahoma"/>
        </w:rPr>
        <w:t>” (“</w:t>
      </w:r>
      <w:r w:rsidRPr="00B31151">
        <w:rPr>
          <w:rFonts w:ascii="Tahoma" w:hAnsi="Tahoma" w:cs="Tahoma"/>
          <w:u w:val="single"/>
        </w:rPr>
        <w:t>Instrumento Particular</w:t>
      </w:r>
      <w:r w:rsidRPr="00B31151">
        <w:rPr>
          <w:rFonts w:ascii="Tahoma" w:hAnsi="Tahoma"/>
          <w:u w:val="single"/>
        </w:rPr>
        <w:t xml:space="preserve"> de Alienação Fiduciária </w:t>
      </w:r>
      <w:r w:rsidR="00AA52FB">
        <w:rPr>
          <w:rFonts w:ascii="Tahoma" w:hAnsi="Tahoma"/>
          <w:u w:val="single"/>
        </w:rPr>
        <w:t>4</w:t>
      </w:r>
      <w:r w:rsidRPr="00AA52FB">
        <w:rPr>
          <w:rFonts w:ascii="Tahoma" w:hAnsi="Tahoma" w:cs="Tahoma"/>
        </w:rPr>
        <w:t>”</w:t>
      </w:r>
      <w:r w:rsidRPr="00B31151">
        <w:rPr>
          <w:rFonts w:ascii="Tahoma" w:hAnsi="Tahoma" w:cs="Tahoma"/>
        </w:rPr>
        <w:t xml:space="preserve">, que, em conjunto com </w:t>
      </w:r>
      <w:r w:rsidRPr="00A91F1B">
        <w:rPr>
          <w:rFonts w:ascii="Tahoma" w:hAnsi="Tahoma" w:cs="Tahoma"/>
        </w:rPr>
        <w:t>o Instrumento Particular</w:t>
      </w:r>
      <w:r w:rsidRPr="00A91F1B">
        <w:rPr>
          <w:rFonts w:ascii="Tahoma" w:hAnsi="Tahoma"/>
        </w:rPr>
        <w:t xml:space="preserve"> de Alienação Fiduciária 1, </w:t>
      </w:r>
      <w:r w:rsidRPr="00A91F1B">
        <w:rPr>
          <w:rFonts w:ascii="Tahoma" w:hAnsi="Tahoma" w:cs="Tahoma"/>
        </w:rPr>
        <w:t>Instrumento Particular</w:t>
      </w:r>
      <w:r w:rsidRPr="00A91F1B">
        <w:rPr>
          <w:rFonts w:ascii="Tahoma" w:hAnsi="Tahoma"/>
        </w:rPr>
        <w:t xml:space="preserve"> de Alienação Fiduciária 2 e </w:t>
      </w:r>
      <w:r w:rsidRPr="00A91F1B">
        <w:rPr>
          <w:rFonts w:ascii="Tahoma" w:hAnsi="Tahoma" w:cs="Tahoma"/>
        </w:rPr>
        <w:t>Instrumento Particular</w:t>
      </w:r>
      <w:r w:rsidRPr="00A91F1B">
        <w:rPr>
          <w:rFonts w:ascii="Tahoma" w:hAnsi="Tahoma"/>
        </w:rPr>
        <w:t xml:space="preserve"> de Alienação Fiduciária 3 serão denominados </w:t>
      </w:r>
      <w:r w:rsidRPr="00B31151">
        <w:rPr>
          <w:rFonts w:ascii="Tahoma" w:hAnsi="Tahoma"/>
        </w:rPr>
        <w:t xml:space="preserve">simplesmente </w:t>
      </w:r>
      <w:r w:rsidRPr="00B31151">
        <w:rPr>
          <w:rFonts w:ascii="Tahoma" w:hAnsi="Tahoma"/>
          <w:u w:val="single"/>
        </w:rPr>
        <w:t>“</w:t>
      </w:r>
      <w:r w:rsidRPr="006C2B1D">
        <w:rPr>
          <w:rFonts w:ascii="Tahoma" w:hAnsi="Tahoma" w:cs="Tahoma"/>
          <w:u w:val="single"/>
        </w:rPr>
        <w:t>Instrumento</w:t>
      </w:r>
      <w:r w:rsidR="00F27167">
        <w:rPr>
          <w:rFonts w:ascii="Tahoma" w:hAnsi="Tahoma" w:cs="Tahoma"/>
          <w:u w:val="single"/>
        </w:rPr>
        <w:t>s</w:t>
      </w:r>
      <w:r w:rsidRPr="006C2B1D">
        <w:rPr>
          <w:rFonts w:ascii="Tahoma" w:hAnsi="Tahoma" w:cs="Tahoma"/>
          <w:u w:val="single"/>
        </w:rPr>
        <w:t xml:space="preserve"> Particular</w:t>
      </w:r>
      <w:r w:rsidR="00F27167">
        <w:rPr>
          <w:rFonts w:ascii="Tahoma" w:hAnsi="Tahoma" w:cs="Tahoma"/>
          <w:u w:val="single"/>
        </w:rPr>
        <w:t>es</w:t>
      </w:r>
      <w:r w:rsidRPr="00AA52FB">
        <w:rPr>
          <w:rFonts w:ascii="Tahoma" w:hAnsi="Tahoma"/>
          <w:u w:val="single"/>
        </w:rPr>
        <w:t xml:space="preserve"> de Alienação Fiduciária</w:t>
      </w:r>
      <w:r w:rsidR="00932276">
        <w:rPr>
          <w:rFonts w:ascii="Tahoma" w:hAnsi="Tahoma"/>
          <w:u w:val="single"/>
        </w:rPr>
        <w:t>”</w:t>
      </w:r>
      <w:r w:rsidR="00B31151">
        <w:rPr>
          <w:rFonts w:ascii="Tahoma" w:hAnsi="Tahoma"/>
          <w:u w:val="single"/>
        </w:rPr>
        <w:t>;</w:t>
      </w:r>
    </w:p>
    <w:p w14:paraId="128ADA4F" w14:textId="77777777" w:rsidR="005549FF" w:rsidRPr="00B31151" w:rsidRDefault="005549FF" w:rsidP="00A91F1B">
      <w:pPr>
        <w:pStyle w:val="PargrafodaLista"/>
        <w:spacing w:after="0" w:line="320" w:lineRule="exact"/>
        <w:ind w:left="709"/>
        <w:jc w:val="both"/>
        <w:rPr>
          <w:rFonts w:ascii="Tahoma" w:hAnsi="Tahoma" w:cs="Tahoma"/>
          <w:bCs/>
        </w:rPr>
      </w:pPr>
    </w:p>
    <w:p w14:paraId="73E5B188" w14:textId="635C0990"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436263">
        <w:rPr>
          <w:rFonts w:ascii="Tahoma" w:hAnsi="Tahoma" w:cs="Tahoma"/>
        </w:rPr>
        <w:t>Terra Prometida</w:t>
      </w:r>
      <w:r>
        <w:rPr>
          <w:rFonts w:ascii="Tahoma" w:hAnsi="Tahoma" w:cs="Tahoma"/>
        </w:rPr>
        <w:t xml:space="preserve"> (“</w:t>
      </w:r>
      <w:r w:rsidRPr="000B7FC4">
        <w:rPr>
          <w:rFonts w:ascii="Tahoma" w:hAnsi="Tahoma" w:cs="Tahoma"/>
          <w:u w:val="single"/>
        </w:rPr>
        <w:t xml:space="preserve">Alienação Fiduciária de </w:t>
      </w:r>
      <w:r w:rsidRPr="000B7FC4">
        <w:rPr>
          <w:rFonts w:ascii="Tahoma" w:hAnsi="Tahoma" w:cs="Tahoma"/>
          <w:u w:val="single"/>
        </w:rPr>
        <w:lastRenderedPageBreak/>
        <w:t>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10D60B9D" w:rsidR="005549FF"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A91F1B" w:rsidRDefault="00362421" w:rsidP="00A91F1B">
      <w:pPr>
        <w:pStyle w:val="PargrafodaLista"/>
        <w:rPr>
          <w:rFonts w:ascii="Tahoma" w:hAnsi="Tahoma" w:cs="Tahoma"/>
          <w:bCs/>
        </w:rPr>
      </w:pPr>
    </w:p>
    <w:p w14:paraId="13EE97FE" w14:textId="77777777" w:rsidR="00362421" w:rsidRPr="00362421" w:rsidRDefault="00362421" w:rsidP="00A91F1B">
      <w:pPr>
        <w:pStyle w:val="PargrafodaLista"/>
        <w:widowControl w:val="0"/>
        <w:numPr>
          <w:ilvl w:val="0"/>
          <w:numId w:val="31"/>
        </w:numPr>
        <w:suppressAutoHyphens/>
        <w:spacing w:after="0" w:line="320" w:lineRule="exact"/>
        <w:ind w:left="1418" w:hanging="709"/>
        <w:jc w:val="both"/>
        <w:rPr>
          <w:rFonts w:ascii="Tahoma" w:hAnsi="Tahoma" w:cs="Tahoma"/>
          <w:bCs/>
        </w:rPr>
      </w:pPr>
      <w:r w:rsidRPr="00362421">
        <w:rPr>
          <w:rFonts w:ascii="Tahoma" w:hAnsi="Tahoma" w:cs="Tahoma"/>
        </w:rPr>
        <w:t>O Fundo de Despesas e o Fundo de Obras integrarão o patrimônio separado da Securitizadora, nos termos do Termo de Securitização, e seus recursos serão utilizados nos termos dos Documentos da Operação.</w:t>
      </w:r>
    </w:p>
    <w:p w14:paraId="7E883802" w14:textId="77777777" w:rsidR="00362421" w:rsidRPr="00653055" w:rsidRDefault="00362421" w:rsidP="00A91F1B">
      <w:pPr>
        <w:pStyle w:val="PargrafodaLista"/>
        <w:widowControl w:val="0"/>
        <w:suppressAutoHyphens/>
        <w:spacing w:after="0" w:line="320" w:lineRule="exact"/>
        <w:ind w:left="709"/>
        <w:jc w:val="both"/>
        <w:rPr>
          <w:rFonts w:ascii="Tahoma" w:hAnsi="Tahoma" w:cs="Tahoma"/>
          <w:bCs/>
        </w:rPr>
      </w:pPr>
    </w:p>
    <w:p w14:paraId="0DEE201A" w14:textId="544A869E" w:rsidR="00885F58" w:rsidRPr="004B6D50" w:rsidRDefault="00A91F1B" w:rsidP="00A91F1B">
      <w:pPr>
        <w:widowControl w:val="0"/>
        <w:spacing w:after="0" w:line="320" w:lineRule="exact"/>
        <w:contextualSpacing/>
        <w:jc w:val="both"/>
        <w:rPr>
          <w:rFonts w:ascii="Tahoma" w:hAnsi="Tahoma" w:cs="Tahoma"/>
        </w:rPr>
      </w:pPr>
      <w:r>
        <w:rPr>
          <w:rFonts w:ascii="Tahoma" w:hAnsi="Tahoma" w:cs="Tahoma"/>
        </w:rPr>
        <w:t xml:space="preserve">o) </w:t>
      </w:r>
      <w:r w:rsidR="003C7DB2">
        <w:rPr>
          <w:rFonts w:ascii="Tahoma" w:hAnsi="Tahoma" w:cs="Tahoma"/>
        </w:rPr>
        <w:tab/>
      </w:r>
      <w:r w:rsidR="00885F58"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2"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2"/>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4A1B304B" w:rsidR="0037677E" w:rsidRPr="004B6D50" w:rsidRDefault="00A91F1B" w:rsidP="00A91F1B">
      <w:pPr>
        <w:widowControl w:val="0"/>
        <w:tabs>
          <w:tab w:val="left" w:pos="709"/>
        </w:tabs>
        <w:spacing w:after="0" w:line="320" w:lineRule="exact"/>
        <w:contextualSpacing/>
        <w:jc w:val="both"/>
        <w:rPr>
          <w:rFonts w:ascii="Tahoma" w:hAnsi="Tahoma" w:cs="Tahoma"/>
        </w:rPr>
      </w:pPr>
      <w:r>
        <w:rPr>
          <w:rFonts w:ascii="Tahoma" w:hAnsi="Tahoma" w:cs="Tahoma"/>
          <w:bCs/>
        </w:rPr>
        <w:t>p)</w:t>
      </w:r>
      <w:r w:rsidR="003C7DB2">
        <w:rPr>
          <w:rFonts w:ascii="Tahoma" w:hAnsi="Tahoma" w:cs="Tahoma"/>
          <w:bCs/>
        </w:rPr>
        <w:t xml:space="preserve"> </w:t>
      </w:r>
      <w:r w:rsidR="009428BA">
        <w:rPr>
          <w:rFonts w:ascii="Tahoma" w:hAnsi="Tahoma" w:cs="Tahoma"/>
          <w:bCs/>
        </w:rPr>
        <w:tab/>
      </w:r>
      <w:r w:rsidR="00570709"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10187F5F" w:rsidR="004556CB" w:rsidRPr="004B6D50" w:rsidRDefault="00A91F1B" w:rsidP="00A91F1B">
      <w:pPr>
        <w:widowControl w:val="0"/>
        <w:spacing w:after="0" w:line="320" w:lineRule="exact"/>
        <w:contextualSpacing/>
        <w:jc w:val="both"/>
        <w:rPr>
          <w:rFonts w:ascii="Tahoma" w:hAnsi="Tahoma" w:cs="Tahoma"/>
        </w:rPr>
      </w:pPr>
      <w:r>
        <w:rPr>
          <w:rFonts w:ascii="Tahoma" w:hAnsi="Tahoma" w:cs="Tahoma"/>
        </w:rPr>
        <w:t>q)</w:t>
      </w:r>
      <w:r w:rsidR="003C7DB2">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00570709"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Securitizadora</w:t>
      </w:r>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6DE74068" w:rsidR="004556CB" w:rsidRPr="004B6D50" w:rsidRDefault="00A91F1B" w:rsidP="00A91F1B">
      <w:pPr>
        <w:widowControl w:val="0"/>
        <w:spacing w:after="0" w:line="320" w:lineRule="exact"/>
        <w:contextualSpacing/>
        <w:jc w:val="both"/>
        <w:rPr>
          <w:rFonts w:ascii="Tahoma" w:hAnsi="Tahoma" w:cs="Tahoma"/>
        </w:rPr>
      </w:pPr>
      <w:r>
        <w:rPr>
          <w:rFonts w:ascii="Tahoma" w:hAnsi="Tahoma" w:cs="Tahoma"/>
        </w:rPr>
        <w:t>r)</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1958AB75" w:rsidR="00570709" w:rsidRPr="004B6D50" w:rsidRDefault="00A91F1B" w:rsidP="00A91F1B">
      <w:pPr>
        <w:widowControl w:val="0"/>
        <w:spacing w:after="0" w:line="320" w:lineRule="exact"/>
        <w:contextualSpacing/>
        <w:jc w:val="both"/>
        <w:rPr>
          <w:rFonts w:ascii="Tahoma" w:eastAsia="Times New Roman" w:hAnsi="Tahoma" w:cs="Tahoma"/>
          <w:bCs/>
          <w:lang w:eastAsia="pt-BR"/>
        </w:rPr>
      </w:pPr>
      <w:r>
        <w:rPr>
          <w:rFonts w:ascii="Tahoma" w:hAnsi="Tahoma" w:cs="Tahoma"/>
        </w:rPr>
        <w:t>s)</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CCB</w:t>
      </w:r>
      <w:r w:rsidR="009C6539" w:rsidRPr="004B6D50">
        <w:rPr>
          <w:rFonts w:ascii="Tahoma" w:hAnsi="Tahoma" w:cs="Tahoma"/>
        </w:rPr>
        <w:t>’s</w:t>
      </w:r>
      <w:r w:rsidR="00570709" w:rsidRPr="004B6D50">
        <w:rPr>
          <w:rFonts w:ascii="Tahoma" w:hAnsi="Tahoma" w:cs="Tahoma"/>
        </w:rPr>
        <w:t>; (ii)</w:t>
      </w:r>
      <w:r w:rsidR="004556CB" w:rsidRPr="004B6D50">
        <w:rPr>
          <w:rFonts w:ascii="Tahoma" w:hAnsi="Tahoma" w:cs="Tahoma"/>
        </w:rPr>
        <w:t xml:space="preserve"> </w:t>
      </w:r>
      <w:r w:rsidR="00570709" w:rsidRPr="004B6D50">
        <w:rPr>
          <w:rFonts w:ascii="Tahoma" w:hAnsi="Tahoma" w:cs="Tahoma"/>
        </w:rPr>
        <w:t>a Escritura de Emissão de CCI; (iii)</w:t>
      </w:r>
      <w:r w:rsidR="004556CB"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(iv)</w:t>
      </w:r>
      <w:r w:rsidR="004556CB" w:rsidRPr="004B6D50">
        <w:rPr>
          <w:rFonts w:ascii="Tahoma" w:hAnsi="Tahoma" w:cs="Tahoma"/>
        </w:rPr>
        <w:t xml:space="preserve"> </w:t>
      </w:r>
      <w:r w:rsidR="00570709" w:rsidRPr="004B6D50">
        <w:rPr>
          <w:rFonts w:ascii="Tahoma" w:hAnsi="Tahoma" w:cs="Tahoma"/>
        </w:rPr>
        <w:t>o presente Contrato</w:t>
      </w:r>
      <w:r w:rsidR="00F27167">
        <w:rPr>
          <w:rFonts w:ascii="Tahoma" w:hAnsi="Tahoma" w:cs="Tahoma"/>
        </w:rPr>
        <w:t xml:space="preserve"> e cada</w:t>
      </w:r>
      <w:r w:rsidR="00FC716A">
        <w:rPr>
          <w:rFonts w:ascii="Tahoma" w:hAnsi="Tahoma" w:cs="Tahoma"/>
        </w:rPr>
        <w:t xml:space="preserve"> </w:t>
      </w:r>
      <w:r w:rsidR="00FC716A" w:rsidRPr="00BD5C29">
        <w:rPr>
          <w:rFonts w:ascii="Tahoma" w:hAnsi="Tahoma" w:cs="Tahoma"/>
        </w:rPr>
        <w:t>Instrumento Particular</w:t>
      </w:r>
      <w:r w:rsidR="00FC716A" w:rsidRPr="00BD5C29">
        <w:rPr>
          <w:rFonts w:ascii="Tahoma" w:hAnsi="Tahoma"/>
        </w:rPr>
        <w:t xml:space="preserve"> de Alienação Fiduciária </w:t>
      </w:r>
      <w:r w:rsidR="00570709" w:rsidRPr="004B6D50">
        <w:rPr>
          <w:rFonts w:ascii="Tahoma" w:hAnsi="Tahoma" w:cs="Tahoma"/>
        </w:rPr>
        <w:t>;</w:t>
      </w:r>
      <w:r w:rsidR="008453D9">
        <w:rPr>
          <w:rFonts w:ascii="Tahoma" w:hAnsi="Tahoma"/>
        </w:rPr>
        <w:t>;</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 xml:space="preserve">a Carta de Fiança; (vii)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r w:rsidR="008D30DB" w:rsidRPr="004B6D50">
        <w:rPr>
          <w:rFonts w:ascii="Tahoma" w:eastAsia="Times New Roman" w:hAnsi="Tahoma" w:cs="Tahoma"/>
          <w:bCs/>
          <w:lang w:eastAsia="pt-BR"/>
        </w:rPr>
        <w:t xml:space="preserve"> os boletins de subscrição dos CRI, conforme firmados por cada titular dos CRI; (</w:t>
      </w:r>
      <w:r w:rsidR="008D30DB">
        <w:rPr>
          <w:rFonts w:ascii="Tahoma" w:hAnsi="Tahoma" w:cs="Tahoma"/>
          <w:bCs/>
        </w:rPr>
        <w:t>ix</w:t>
      </w:r>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7B460346" w:rsidR="00EA5659" w:rsidRPr="004B6D50" w:rsidRDefault="00A91F1B" w:rsidP="008F3FC2">
      <w:pPr>
        <w:widowControl w:val="0"/>
        <w:spacing w:after="0" w:line="320" w:lineRule="exact"/>
        <w:contextualSpacing/>
        <w:jc w:val="both"/>
        <w:rPr>
          <w:rFonts w:ascii="Tahoma" w:hAnsi="Tahoma" w:cs="Tahoma"/>
        </w:rPr>
      </w:pPr>
      <w:r>
        <w:rPr>
          <w:rFonts w:ascii="Tahoma" w:hAnsi="Tahoma" w:cs="Tahoma"/>
        </w:rPr>
        <w:t>t)</w:t>
      </w:r>
      <w:r w:rsidR="003C7DB2">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47F88A97" w:rsidR="0037677E" w:rsidRPr="004B6D50" w:rsidRDefault="00A91F1B" w:rsidP="008F3FC2">
      <w:pPr>
        <w:widowControl w:val="0"/>
        <w:spacing w:after="0" w:line="320" w:lineRule="exact"/>
        <w:contextualSpacing/>
        <w:jc w:val="both"/>
        <w:rPr>
          <w:rFonts w:ascii="Tahoma" w:hAnsi="Tahoma" w:cs="Tahoma"/>
        </w:rPr>
      </w:pPr>
      <w:r>
        <w:rPr>
          <w:rFonts w:ascii="Tahoma" w:hAnsi="Tahoma" w:cs="Tahoma"/>
        </w:rPr>
        <w:t>u)</w:t>
      </w:r>
      <w:r w:rsidR="003C7DB2">
        <w:rPr>
          <w:rFonts w:ascii="Tahoma" w:hAnsi="Tahoma" w:cs="Tahoma"/>
        </w:rPr>
        <w:tab/>
      </w:r>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7AED756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0569E73"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 w:name="_Ref360010674"/>
      <w:bookmarkStart w:id="4"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r w:rsidR="00224A15" w:rsidRPr="004B6D50">
        <w:rPr>
          <w:rFonts w:ascii="Tahoma" w:hAnsi="Tahoma" w:cs="Tahoma"/>
        </w:rPr>
        <w:t>os Imóveis</w:t>
      </w:r>
      <w:r w:rsidR="00321389">
        <w:rPr>
          <w:rFonts w:ascii="Tahoma" w:hAnsi="Tahoma" w:cs="Tahoma"/>
        </w:rPr>
        <w:t xml:space="preserve">, conforme descritos no Anexo A deste </w:t>
      </w:r>
      <w:r w:rsidR="0091308D">
        <w:rPr>
          <w:rFonts w:ascii="Tahoma" w:hAnsi="Tahoma" w:cs="Tahoma"/>
        </w:rPr>
        <w:t>Contrato</w:t>
      </w:r>
      <w:r w:rsidR="00B416C9">
        <w:rPr>
          <w:rFonts w:ascii="Tahoma" w:hAnsi="Tahoma" w:cs="Tahoma"/>
        </w:rPr>
        <w:t xml:space="preserve">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w:t>
      </w:r>
      <w:r w:rsidR="00807E6B">
        <w:rPr>
          <w:rFonts w:ascii="Tahoma" w:hAnsi="Tahoma" w:cs="Tahoma"/>
        </w:rPr>
        <w:t xml:space="preserve"> dos Imóveis</w:t>
      </w:r>
      <w:r w:rsidR="00007455" w:rsidRPr="004B6D50">
        <w:rPr>
          <w:rFonts w:ascii="Tahoma" w:hAnsi="Tahoma" w:cs="Tahoma"/>
        </w:rPr>
        <w:t xml:space="preserve"> </w:t>
      </w:r>
      <w:r w:rsidR="0037677E" w:rsidRPr="004B6D50">
        <w:rPr>
          <w:rFonts w:ascii="Tahoma" w:hAnsi="Tahoma" w:cs="Tahoma"/>
        </w:rPr>
        <w:t xml:space="preserve">responderá </w:t>
      </w:r>
      <w:bookmarkStart w:id="5"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8F3FC2">
        <w:rPr>
          <w:rFonts w:ascii="Tahoma" w:hAnsi="Tahoma" w:cs="Tahoma"/>
        </w:rPr>
        <w:t>, na presente data,</w:t>
      </w:r>
      <w:r w:rsidR="00450CFC" w:rsidDel="00450CFC">
        <w:rPr>
          <w:rFonts w:ascii="Tahoma" w:hAnsi="Tahoma" w:cs="Tahoma"/>
        </w:rPr>
        <w:t xml:space="preserve"> </w:t>
      </w:r>
      <w:r w:rsidR="0037677E" w:rsidRPr="004B6D50">
        <w:rPr>
          <w:rFonts w:ascii="Tahoma" w:hAnsi="Tahoma" w:cs="Tahoma"/>
        </w:rPr>
        <w:t>,</w:t>
      </w:r>
      <w:bookmarkEnd w:id="5"/>
      <w:r w:rsidR="0037677E" w:rsidRPr="004B6D50">
        <w:rPr>
          <w:rFonts w:ascii="Tahoma" w:hAnsi="Tahoma" w:cs="Tahoma"/>
        </w:rPr>
        <w:t xml:space="preserve"> transferindo </w:t>
      </w:r>
      <w:r w:rsidR="0037677E" w:rsidRPr="004B6D50">
        <w:rPr>
          <w:rFonts w:ascii="Tahoma" w:hAnsi="Tahoma" w:cs="Tahoma"/>
        </w:rPr>
        <w:lastRenderedPageBreak/>
        <w:t xml:space="preserve">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3"/>
      <w:r w:rsidR="0037677E" w:rsidRPr="004B6D50">
        <w:rPr>
          <w:rFonts w:ascii="Tahoma" w:hAnsi="Tahoma" w:cs="Tahoma"/>
        </w:rPr>
        <w:t>e deste Contrato.</w:t>
      </w:r>
      <w:bookmarkEnd w:id="4"/>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6" w:name="_Ref361299795"/>
      <w:bookmarkStart w:id="7" w:name="_Ref360008669"/>
    </w:p>
    <w:p w14:paraId="78F07B51" w14:textId="0AAEC283"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6"/>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65BAA9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007455" w:rsidRPr="004B6D50">
        <w:rPr>
          <w:rFonts w:ascii="Tahoma" w:hAnsi="Tahoma" w:cs="Tahoma"/>
        </w:rPr>
        <w:t>s</w:t>
      </w:r>
      <w:r w:rsidR="0037677E" w:rsidRPr="004B6D50">
        <w:rPr>
          <w:rFonts w:ascii="Tahoma" w:hAnsi="Tahoma" w:cs="Tahoma"/>
        </w:rPr>
        <w:t xml:space="preserve"> Fiduciante</w:t>
      </w:r>
      <w:r w:rsidR="00007455" w:rsidRPr="004B6D50">
        <w:rPr>
          <w:rFonts w:ascii="Tahoma" w:hAnsi="Tahoma" w:cs="Tahoma"/>
        </w:rPr>
        <w:t>s</w:t>
      </w:r>
      <w:r w:rsidR="0037677E" w:rsidRPr="004B6D50">
        <w:rPr>
          <w:rFonts w:ascii="Tahoma" w:hAnsi="Tahoma" w:cs="Tahoma"/>
        </w:rPr>
        <w:t>, ao celebrar o presente Contrato, declara</w:t>
      </w:r>
      <w:r w:rsidR="00007455" w:rsidRPr="004B6D50">
        <w:rPr>
          <w:rFonts w:ascii="Tahoma" w:hAnsi="Tahoma" w:cs="Tahoma"/>
        </w:rPr>
        <w:t>m</w:t>
      </w:r>
      <w:r w:rsidR="0037677E" w:rsidRPr="004B6D50">
        <w:rPr>
          <w:rFonts w:ascii="Tahoma" w:hAnsi="Tahoma" w:cs="Tahoma"/>
        </w:rPr>
        <w:t xml:space="preserve"> conhecer e aceitar, bem como ratifica</w:t>
      </w:r>
      <w:r w:rsidR="0009140E" w:rsidRPr="004B6D50">
        <w:rPr>
          <w:rFonts w:ascii="Tahoma" w:hAnsi="Tahoma" w:cs="Tahoma"/>
        </w:rPr>
        <w:t>m</w:t>
      </w:r>
      <w:r w:rsidR="0037677E" w:rsidRPr="004B6D50">
        <w:rPr>
          <w:rFonts w:ascii="Tahoma" w:hAnsi="Tahoma" w:cs="Tahoma"/>
        </w:rPr>
        <w:t>, todos os termos e as condições dos Documentos da Operação</w:t>
      </w:r>
      <w:bookmarkEnd w:id="7"/>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66FC8671"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5D52EBFA"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8" w:name="_Ref463382320"/>
      <w:r w:rsidRPr="004B6D50">
        <w:rPr>
          <w:rFonts w:ascii="Tahoma" w:hAnsi="Tahoma" w:cs="Tahoma"/>
        </w:rPr>
        <w:t>A</w:t>
      </w:r>
      <w:r w:rsidR="00C86B53" w:rsidRPr="004B6D50">
        <w:rPr>
          <w:rFonts w:ascii="Tahoma" w:hAnsi="Tahoma" w:cs="Tahoma"/>
        </w:rPr>
        <w:t>s</w:t>
      </w:r>
      <w:r w:rsidRPr="004B6D50">
        <w:rPr>
          <w:rFonts w:ascii="Tahoma" w:hAnsi="Tahoma" w:cs="Tahoma"/>
        </w:rPr>
        <w:t xml:space="preserve"> Fiduciante</w:t>
      </w:r>
      <w:r w:rsidR="00C86B53" w:rsidRPr="004B6D50">
        <w:rPr>
          <w:rFonts w:ascii="Tahoma" w:hAnsi="Tahoma" w:cs="Tahoma"/>
        </w:rPr>
        <w:t>s</w:t>
      </w:r>
      <w:r w:rsidRPr="004B6D50">
        <w:rPr>
          <w:rFonts w:ascii="Tahoma" w:hAnsi="Tahoma" w:cs="Tahoma"/>
        </w:rPr>
        <w:t xml:space="preserve"> não poder</w:t>
      </w:r>
      <w:r w:rsidR="00C86B53" w:rsidRPr="004B6D50">
        <w:rPr>
          <w:rFonts w:ascii="Tahoma" w:hAnsi="Tahoma" w:cs="Tahoma"/>
        </w:rPr>
        <w:t>ão</w:t>
      </w:r>
      <w:r w:rsidRPr="004B6D50">
        <w:rPr>
          <w:rFonts w:ascii="Tahoma" w:hAnsi="Tahoma" w:cs="Tahoma"/>
        </w:rPr>
        <w:t xml:space="preserve"> transmitir os direitos de que seja</w:t>
      </w:r>
      <w:r w:rsidR="00794D30" w:rsidRPr="004B6D50">
        <w:rPr>
          <w:rFonts w:ascii="Tahoma" w:hAnsi="Tahoma" w:cs="Tahoma"/>
        </w:rPr>
        <w:t>m</w:t>
      </w:r>
      <w:r w:rsidRPr="004B6D50">
        <w:rPr>
          <w:rFonts w:ascii="Tahoma" w:hAnsi="Tahoma" w:cs="Tahoma"/>
        </w:rPr>
        <w:t xml:space="preserve"> titular</w:t>
      </w:r>
      <w:r w:rsidR="00794D30" w:rsidRPr="004B6D50">
        <w:rPr>
          <w:rFonts w:ascii="Tahoma" w:hAnsi="Tahoma" w:cs="Tahoma"/>
        </w:rPr>
        <w:t>es</w:t>
      </w:r>
      <w:r w:rsidRPr="004B6D50">
        <w:rPr>
          <w:rFonts w:ascii="Tahoma" w:hAnsi="Tahoma" w:cs="Tahoma"/>
        </w:rPr>
        <w:t xml:space="preserve"> sobre </w:t>
      </w:r>
      <w:r w:rsidR="000E1DBB">
        <w:rPr>
          <w:rFonts w:ascii="Tahoma" w:hAnsi="Tahoma" w:cs="Tahoma"/>
        </w:rPr>
        <w:t>o</w:t>
      </w:r>
      <w:r w:rsidR="008D71A8" w:rsidRPr="004B6D50">
        <w:rPr>
          <w:rFonts w:ascii="Tahoma" w:hAnsi="Tahoma" w:cs="Tahoma"/>
        </w:rPr>
        <w:t>s</w:t>
      </w:r>
      <w:r w:rsidR="000E1DBB">
        <w:rPr>
          <w:rFonts w:ascii="Tahoma" w:hAnsi="Tahoma" w:cs="Tahoma"/>
        </w:rPr>
        <w:t xml:space="preserve"> </w:t>
      </w:r>
      <w:r w:rsidR="000E1DBB" w:rsidRPr="00BA5745">
        <w:rPr>
          <w:rFonts w:ascii="Tahoma" w:hAnsi="Tahoma" w:cs="Tahoma"/>
        </w:rPr>
        <w:t>Imóveis</w:t>
      </w:r>
      <w:r w:rsidR="00794D30" w:rsidRPr="00622A92">
        <w:rPr>
          <w:rFonts w:ascii="Tahoma" w:hAnsi="Tahoma" w:cs="Tahoma"/>
          <w:bCs/>
        </w:rPr>
        <w:t>,</w:t>
      </w:r>
      <w:r w:rsidR="008D71A8" w:rsidRPr="00622A92">
        <w:rPr>
          <w:rFonts w:ascii="Tahoma" w:hAnsi="Tahoma" w:cs="Tahoma"/>
        </w:rPr>
        <w:t xml:space="preserve"> </w:t>
      </w:r>
      <w:r w:rsidRPr="00622A92">
        <w:rPr>
          <w:rFonts w:ascii="Tahoma" w:hAnsi="Tahoma" w:cs="Tahoma"/>
        </w:rPr>
        <w:t>sem</w:t>
      </w:r>
      <w:r w:rsidRPr="004B6D50">
        <w:rPr>
          <w:rFonts w:ascii="Tahoma" w:hAnsi="Tahoma" w:cs="Tahoma"/>
        </w:rPr>
        <w:t xml:space="preserve">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23513F">
        <w:rPr>
          <w:rFonts w:ascii="Tahoma" w:hAnsi="Tahoma" w:cs="Tahoma"/>
        </w:rPr>
        <w:t>os Imóveis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a</w:t>
      </w:r>
      <w:r w:rsidR="00E61EDB" w:rsidRPr="004B6D50">
        <w:rPr>
          <w:rFonts w:ascii="Tahoma" w:hAnsi="Tahoma" w:cs="Tahoma"/>
        </w:rPr>
        <w:t>s</w:t>
      </w:r>
      <w:r w:rsidR="00AC5577" w:rsidRPr="004B6D50">
        <w:rPr>
          <w:rFonts w:ascii="Tahoma" w:hAnsi="Tahoma" w:cs="Tahoma"/>
        </w:rPr>
        <w:t xml:space="preserve"> Fiduciante</w:t>
      </w:r>
      <w:r w:rsidR="00E61EDB" w:rsidRPr="004B6D50">
        <w:rPr>
          <w:rFonts w:ascii="Tahoma" w:hAnsi="Tahoma" w:cs="Tahoma"/>
        </w:rPr>
        <w:t>s</w:t>
      </w:r>
      <w:r w:rsidR="00AC5577" w:rsidRPr="004B6D50">
        <w:rPr>
          <w:rFonts w:ascii="Tahoma" w:hAnsi="Tahoma" w:cs="Tahoma"/>
        </w:rPr>
        <w:t xml:space="preserve"> </w:t>
      </w:r>
      <w:r w:rsidR="00FA1718">
        <w:rPr>
          <w:rFonts w:ascii="Tahoma" w:hAnsi="Tahoma" w:cs="Tahoma"/>
        </w:rPr>
        <w:t xml:space="preserve">deverão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061D42">
        <w:rPr>
          <w:rFonts w:ascii="Tahoma" w:hAnsi="Tahoma" w:cs="Tahoma"/>
        </w:rPr>
        <w:t>os Imóveis</w:t>
      </w:r>
      <w:r w:rsidR="008D71A8" w:rsidRPr="004B6D50">
        <w:rPr>
          <w:rFonts w:ascii="Tahoma" w:hAnsi="Tahoma" w:cs="Tahoma"/>
        </w:rPr>
        <w:t xml:space="preserve">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061D42">
        <w:rPr>
          <w:rFonts w:ascii="Tahoma" w:hAnsi="Tahoma" w:cs="Tahoma"/>
        </w:rPr>
        <w:t>dos Imóveis</w:t>
      </w:r>
      <w:r w:rsidR="00FA1718">
        <w:rPr>
          <w:rFonts w:ascii="Tahoma" w:hAnsi="Tahoma" w:cs="Tahoma"/>
        </w:rPr>
        <w:t xml:space="preserve">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8"/>
    <w:p w14:paraId="38167D9E" w14:textId="7D756823" w:rsidR="00847CC2"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Até a quitação integral das Obrigações Garantidas, a</w:t>
      </w:r>
      <w:r w:rsidR="00E61EDB" w:rsidRPr="004B6D50">
        <w:rPr>
          <w:rFonts w:ascii="Tahoma" w:hAnsi="Tahoma" w:cs="Tahoma"/>
        </w:rPr>
        <w:t>s</w:t>
      </w:r>
      <w:r w:rsidRPr="004B6D50">
        <w:rPr>
          <w:rFonts w:ascii="Tahoma" w:hAnsi="Tahoma" w:cs="Tahoma"/>
        </w:rPr>
        <w:t xml:space="preserve"> Fiduciante</w:t>
      </w:r>
      <w:r w:rsidR="00E61EDB" w:rsidRPr="004B6D50">
        <w:rPr>
          <w:rFonts w:ascii="Tahoma" w:hAnsi="Tahoma" w:cs="Tahoma"/>
        </w:rPr>
        <w:t>s</w:t>
      </w:r>
      <w:r w:rsidRPr="004B6D50">
        <w:rPr>
          <w:rFonts w:ascii="Tahoma" w:hAnsi="Tahoma" w:cs="Tahoma"/>
        </w:rPr>
        <w:t xml:space="preserve"> obriga</w:t>
      </w:r>
      <w:r w:rsidR="00E61EDB" w:rsidRPr="004B6D50">
        <w:rPr>
          <w:rFonts w:ascii="Tahoma" w:hAnsi="Tahoma" w:cs="Tahoma"/>
        </w:rPr>
        <w:t>m</w:t>
      </w:r>
      <w:r w:rsidRPr="004B6D50">
        <w:rPr>
          <w:rFonts w:ascii="Tahoma" w:hAnsi="Tahoma" w:cs="Tahoma"/>
        </w:rPr>
        <w:t xml:space="preserve">-se a: (i) manter </w:t>
      </w:r>
      <w:r w:rsidR="00772725">
        <w:rPr>
          <w:rFonts w:ascii="Tahoma" w:hAnsi="Tahoma" w:cs="Tahoma"/>
        </w:rPr>
        <w:t xml:space="preserve">os Imóveis </w:t>
      </w:r>
      <w:r w:rsidRPr="004B6D50">
        <w:rPr>
          <w:rFonts w:ascii="Tahoma" w:hAnsi="Tahoma" w:cs="Tahoma"/>
        </w:rPr>
        <w:t xml:space="preserve">em perfeito estado de segurança e utilização; (ii)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xml:space="preserve">; e (iii) pagar pontualmente todos os tributos, despesas e encargos relativos </w:t>
      </w:r>
      <w:r w:rsidR="00855706">
        <w:rPr>
          <w:rFonts w:ascii="Tahoma" w:hAnsi="Tahoma" w:cs="Tahoma"/>
        </w:rPr>
        <w:t>aos Imóveis</w:t>
      </w:r>
      <w:r w:rsidRPr="004B6D50">
        <w:rPr>
          <w:rFonts w:ascii="Tahoma" w:hAnsi="Tahoma" w:cs="Tahoma"/>
        </w:rPr>
        <w:t>.</w:t>
      </w:r>
    </w:p>
    <w:p w14:paraId="6EE1012F" w14:textId="77777777" w:rsidR="00112920" w:rsidRPr="00E6249F" w:rsidRDefault="00112920" w:rsidP="00E6249F">
      <w:pPr>
        <w:pStyle w:val="PargrafodaLista"/>
        <w:rPr>
          <w:rFonts w:ascii="Tahoma" w:hAnsi="Tahoma" w:cs="Tahoma"/>
        </w:rPr>
      </w:pPr>
    </w:p>
    <w:p w14:paraId="1C291395" w14:textId="43ABAAE2" w:rsidR="00112920" w:rsidRPr="004B6D50" w:rsidRDefault="00112920"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Pr>
          <w:rFonts w:ascii="Tahoma" w:hAnsi="Tahoma" w:cs="Tahoma"/>
        </w:rPr>
        <w:t>Na hipótese de desenvolvimento de empreendimento imobiliário nos Imóveis, as futuras unidades a serem construídas farão parte, automaticamente, da presente Alienação Fiduciária, comprometendo-se as Partes a celebrar um aditivo ao presente Contrato a fim de especificar em anexo cada uma delas.</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105FEF1"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9" w:name="_Ref24567300"/>
      <w:bookmarkStart w:id="10" w:name="_Ref360009253"/>
      <w:bookmarkStart w:id="11" w:name="_Ref364953482"/>
      <w:bookmarkStart w:id="12" w:name="_Ref424343846"/>
      <w:bookmarkStart w:id="13"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pela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à Fiduciária operar-se-á mediante o registro, às expensas da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9"/>
      <w:r w:rsidR="0037677E" w:rsidRPr="004B6D50">
        <w:rPr>
          <w:rFonts w:ascii="Tahoma" w:hAnsi="Tahoma" w:cs="Tahoma"/>
        </w:rPr>
        <w:t xml:space="preserve"> </w:t>
      </w:r>
      <w:bookmarkEnd w:id="10"/>
      <w:bookmarkEnd w:id="11"/>
      <w:bookmarkEnd w:id="12"/>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 xml:space="preserve">contados </w:t>
      </w:r>
      <w:r w:rsidRPr="004B6D50">
        <w:rPr>
          <w:rFonts w:ascii="Tahoma" w:hAnsi="Tahoma" w:cs="Tahoma"/>
        </w:rPr>
        <w:lastRenderedPageBreak/>
        <w:t>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6AF82C71"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deverá ser providenciado pela</w:t>
      </w:r>
      <w:r w:rsidR="00E61EDB" w:rsidRPr="004B6D50">
        <w:rPr>
          <w:rFonts w:ascii="Tahoma" w:hAnsi="Tahoma" w:cs="Tahoma"/>
        </w:rPr>
        <w:t>s</w:t>
      </w:r>
      <w:r w:rsidR="0037677E" w:rsidRPr="004B6D50">
        <w:rPr>
          <w:rFonts w:ascii="Tahoma" w:hAnsi="Tahoma" w:cs="Tahoma"/>
        </w:rPr>
        <w:t xml:space="preserve"> </w:t>
      </w:r>
      <w:bookmarkEnd w:id="13"/>
      <w:r w:rsidR="00511304" w:rsidRPr="004B6D50">
        <w:rPr>
          <w:rFonts w:ascii="Tahoma" w:hAnsi="Tahoma" w:cs="Tahoma"/>
        </w:rPr>
        <w:t>Fiduciante</w:t>
      </w:r>
      <w:r w:rsidR="00E61EDB" w:rsidRPr="004B6D50">
        <w:rPr>
          <w:rFonts w:ascii="Tahoma" w:hAnsi="Tahoma" w:cs="Tahoma"/>
        </w:rPr>
        <w:t>s</w:t>
      </w:r>
      <w:r w:rsidR="00511304" w:rsidRPr="004B6D50">
        <w:rPr>
          <w:rFonts w:ascii="Tahoma" w:hAnsi="Tahoma" w:cs="Tahoma"/>
        </w:rPr>
        <w:t xml:space="preserv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w:t>
      </w:r>
      <w:r w:rsidR="00EF425A" w:rsidRPr="004B6D50">
        <w:rPr>
          <w:rFonts w:ascii="Tahoma" w:hAnsi="Tahoma" w:cs="Tahoma"/>
        </w:rPr>
        <w:t>s</w:t>
      </w:r>
      <w:r w:rsidR="00EF04F8" w:rsidRPr="004B6D50">
        <w:rPr>
          <w:rFonts w:ascii="Tahoma" w:hAnsi="Tahoma" w:cs="Tahoma"/>
        </w:rPr>
        <w:t xml:space="preserve"> Fiduciante</w:t>
      </w:r>
      <w:r w:rsidR="00EF425A" w:rsidRPr="004B6D50">
        <w:rPr>
          <w:rFonts w:ascii="Tahoma" w:hAnsi="Tahoma" w:cs="Tahoma"/>
        </w:rPr>
        <w:t>s</w:t>
      </w:r>
      <w:r w:rsidR="00EF04F8" w:rsidRPr="004B6D50">
        <w:rPr>
          <w:rFonts w:ascii="Tahoma" w:hAnsi="Tahoma" w:cs="Tahoma"/>
        </w:rPr>
        <w:t xml:space="preserve"> comprove</w:t>
      </w:r>
      <w:r w:rsidR="00EF425A" w:rsidRPr="004B6D50">
        <w:rPr>
          <w:rFonts w:ascii="Tahoma" w:hAnsi="Tahoma" w:cs="Tahoma"/>
        </w:rPr>
        <w:t>m</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0199CC6"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 acima,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w:t>
      </w:r>
      <w:r w:rsidR="009375AD" w:rsidRPr="004B6D50">
        <w:rPr>
          <w:rFonts w:ascii="Tahoma" w:hAnsi="Tahoma" w:cs="Tahoma"/>
        </w:rPr>
        <w:t xml:space="preserve">deverão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obriga</w:t>
      </w:r>
      <w:r w:rsidR="009375AD" w:rsidRPr="004B6D50">
        <w:rPr>
          <w:rFonts w:ascii="Tahoma" w:hAnsi="Tahoma" w:cs="Tahoma"/>
        </w:rPr>
        <w:t>m</w:t>
      </w:r>
      <w:r w:rsidR="007231B4" w:rsidRPr="004B6D50">
        <w:rPr>
          <w:rFonts w:ascii="Tahoma" w:hAnsi="Tahoma" w:cs="Tahoma"/>
        </w:rPr>
        <w:t>-se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A1C0BD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w:t>
      </w:r>
      <w:r w:rsidR="001D61CC" w:rsidRPr="004B6D50">
        <w:rPr>
          <w:rFonts w:ascii="Tahoma" w:hAnsi="Tahoma" w:cs="Tahoma"/>
        </w:rPr>
        <w:t>s</w:t>
      </w:r>
      <w:r w:rsidRPr="004B6D50">
        <w:rPr>
          <w:rFonts w:ascii="Tahoma" w:hAnsi="Tahoma" w:cs="Tahoma"/>
        </w:rPr>
        <w:t xml:space="preserve"> Fiduciante</w:t>
      </w:r>
      <w:r w:rsidR="001D61CC" w:rsidRPr="004B6D50">
        <w:rPr>
          <w:rFonts w:ascii="Tahoma" w:hAnsi="Tahoma" w:cs="Tahoma"/>
        </w:rPr>
        <w:t>s</w:t>
      </w:r>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133CFF4"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em favor da Fiduciária, efetivando-se o desdobramento da posse e tornando-se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possuidora</w:t>
      </w:r>
      <w:r w:rsidR="0069400A">
        <w:rPr>
          <w:rFonts w:ascii="Tahoma" w:hAnsi="Tahoma" w:cs="Tahoma"/>
        </w:rPr>
        <w:t>s</w:t>
      </w:r>
      <w:r w:rsidRPr="004B6D50">
        <w:rPr>
          <w:rFonts w:ascii="Tahoma" w:hAnsi="Tahoma" w:cs="Tahoma"/>
        </w:rPr>
        <w:t xml:space="preserve"> direta</w:t>
      </w:r>
      <w:r w:rsidR="0069400A">
        <w:rPr>
          <w:rFonts w:ascii="Tahoma" w:hAnsi="Tahoma" w:cs="Tahoma"/>
        </w:rPr>
        <w:t>s</w:t>
      </w:r>
      <w:r w:rsidRPr="004B6D50">
        <w:rPr>
          <w:rFonts w:ascii="Tahoma" w:hAnsi="Tahoma" w:cs="Tahoma"/>
        </w:rPr>
        <w:t xml:space="preserve"> com direito à utilização </w:t>
      </w:r>
      <w:r w:rsidR="00BA7B1E" w:rsidRPr="004B6D50">
        <w:rPr>
          <w:rFonts w:ascii="Tahoma" w:hAnsi="Tahoma" w:cs="Tahoma"/>
        </w:rPr>
        <w:t>d</w:t>
      </w:r>
      <w:r w:rsidR="00BA7B1E">
        <w:rPr>
          <w:rFonts w:ascii="Tahoma" w:hAnsi="Tahoma" w:cs="Tahoma"/>
        </w:rPr>
        <w:t>o</w:t>
      </w:r>
      <w:r w:rsidR="00BA7B1E" w:rsidRPr="004B6D50">
        <w:rPr>
          <w:rFonts w:ascii="Tahoma" w:hAnsi="Tahoma" w:cs="Tahoma"/>
        </w:rPr>
        <w:t xml:space="preserve">s </w:t>
      </w:r>
      <w:r w:rsidR="0069400A">
        <w:rPr>
          <w:rFonts w:ascii="Tahoma" w:hAnsi="Tahoma" w:cs="Tahoma"/>
        </w:rPr>
        <w:t>respectiv</w:t>
      </w:r>
      <w:r w:rsidR="00134A37">
        <w:rPr>
          <w:rFonts w:ascii="Tahoma" w:hAnsi="Tahoma" w:cs="Tahoma"/>
        </w:rPr>
        <w:t>o</w:t>
      </w:r>
      <w:r w:rsidR="0069400A">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DF0D1CF"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2D3199" w:rsidRPr="004B6D50">
        <w:rPr>
          <w:rFonts w:ascii="Tahoma" w:hAnsi="Tahoma" w:cs="Tahoma"/>
        </w:rPr>
        <w:t xml:space="preserve">ficarão </w:t>
      </w:r>
      <w:r w:rsidRPr="004B6D50">
        <w:rPr>
          <w:rFonts w:ascii="Tahoma" w:hAnsi="Tahoma" w:cs="Tahoma"/>
        </w:rPr>
        <w:t>investida</w:t>
      </w:r>
      <w:r w:rsidR="002D3199" w:rsidRPr="004B6D50">
        <w:rPr>
          <w:rFonts w:ascii="Tahoma" w:hAnsi="Tahoma" w:cs="Tahoma"/>
        </w:rPr>
        <w:t>s</w:t>
      </w:r>
      <w:r w:rsidRPr="004B6D50">
        <w:rPr>
          <w:rFonts w:ascii="Tahoma" w:hAnsi="Tahoma" w:cs="Tahoma"/>
        </w:rPr>
        <w:t xml:space="preserve"> 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manter-se-á enquanto as Obrigações Garantidas não tiverem sido integralmente cumpridas, exceto se a presente garantia for liberada pela Fiduciária, obrigando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constituídas nos termos deste Contrato.</w:t>
      </w:r>
    </w:p>
    <w:p w14:paraId="46598360" w14:textId="77777777" w:rsidR="00535351" w:rsidRPr="004B6D50" w:rsidRDefault="00535351" w:rsidP="0069685C">
      <w:pPr>
        <w:pStyle w:val="PargrafodaLista"/>
        <w:rPr>
          <w:rFonts w:ascii="Tahoma" w:hAnsi="Tahoma" w:cs="Tahoma"/>
        </w:rPr>
      </w:pPr>
    </w:p>
    <w:p w14:paraId="17DA6073" w14:textId="7A8495C4"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neste ato, em caráter irrevogável e irretratável, nos termos dos artigos 684 e 685 do Código Civil, como condição do negócio, e até a integral quitação a Obrigação Garantida, nomeia</w:t>
      </w:r>
      <w:r w:rsidR="002D3199" w:rsidRPr="004B6D50">
        <w:rPr>
          <w:rFonts w:ascii="Tahoma" w:hAnsi="Tahoma" w:cs="Tahoma"/>
        </w:rPr>
        <w:t>m</w:t>
      </w:r>
      <w:r w:rsidRPr="004B6D50">
        <w:rPr>
          <w:rFonts w:ascii="Tahoma" w:hAnsi="Tahoma" w:cs="Tahoma"/>
        </w:rPr>
        <w:t xml:space="preserve"> e constitu</w:t>
      </w:r>
      <w:r w:rsidR="002D3199" w:rsidRPr="004B6D50">
        <w:rPr>
          <w:rFonts w:ascii="Tahoma" w:hAnsi="Tahoma" w:cs="Tahoma"/>
        </w:rPr>
        <w:t>em</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r w:rsidR="002D3199"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w:t>
      </w:r>
      <w:r w:rsidRPr="004B6D50">
        <w:rPr>
          <w:rFonts w:ascii="Tahoma" w:hAnsi="Tahoma" w:cs="Tahoma"/>
        </w:rPr>
        <w:lastRenderedPageBreak/>
        <w:t xml:space="preserve">comunicar e/ou, de qualquer outra forma, informar terceiros sobre a Alienação Fiduciária; (ii) praticar atos perante o </w:t>
      </w:r>
      <w:r w:rsidR="002D3199" w:rsidRPr="004B6D50">
        <w:rPr>
          <w:rFonts w:ascii="Tahoma" w:hAnsi="Tahoma" w:cs="Tahoma"/>
        </w:rPr>
        <w:t xml:space="preserve">Cartório </w:t>
      </w:r>
      <w:r w:rsidRPr="004B6D50">
        <w:rPr>
          <w:rFonts w:ascii="Tahoma" w:hAnsi="Tahoma" w:cs="Tahoma"/>
        </w:rPr>
        <w:t xml:space="preserve">de Registro de Imóveis, com amplos poderes para proceder ao registro e/ou à averbação da Alienação Fiduciária, assinando formulários, pedidos e requerimentos; e (iii)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r w:rsidR="002241EE">
        <w:rPr>
          <w:rFonts w:ascii="Tahoma" w:hAnsi="Tahoma" w:cs="Tahoma"/>
        </w:rPr>
        <w:t>m</w:t>
      </w:r>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 CCB</w:t>
      </w:r>
      <w:r w:rsidR="000B25BF" w:rsidRPr="004B6D50">
        <w:rPr>
          <w:rFonts w:ascii="Tahoma" w:hAnsi="Tahoma" w:cs="Tahoma"/>
        </w:rPr>
        <w:t>’s</w:t>
      </w:r>
      <w:r w:rsidR="002D4E6F" w:rsidRPr="004B6D50">
        <w:rPr>
          <w:rFonts w:ascii="Tahoma" w:hAnsi="Tahoma" w:cs="Tahoma"/>
        </w:rPr>
        <w:t xml:space="preserve">, </w:t>
      </w:r>
      <w:r w:rsidRPr="004B6D50">
        <w:rPr>
          <w:rFonts w:ascii="Tahoma" w:hAnsi="Tahoma" w:cs="Tahoma"/>
        </w:rPr>
        <w:t>representá-la</w:t>
      </w:r>
      <w:r w:rsidR="00862EF5"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w:t>
      </w:r>
      <w:r w:rsidR="00862EF5" w:rsidRPr="004B6D50">
        <w:rPr>
          <w:rFonts w:ascii="Tahoma" w:hAnsi="Tahoma" w:cs="Tahoma"/>
        </w:rPr>
        <w:t>s</w:t>
      </w:r>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07D57562"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862EF5" w:rsidRPr="004B6D50">
        <w:rPr>
          <w:rFonts w:ascii="Tahoma" w:hAnsi="Tahoma" w:cs="Tahoma"/>
        </w:rPr>
        <w:t>s</w:t>
      </w:r>
      <w:r w:rsidR="0037677E" w:rsidRPr="004B6D50">
        <w:rPr>
          <w:rFonts w:ascii="Tahoma" w:hAnsi="Tahoma" w:cs="Tahoma"/>
        </w:rPr>
        <w:t xml:space="preserve"> Fiduciante</w:t>
      </w:r>
      <w:r w:rsidR="00862EF5" w:rsidRPr="004B6D50">
        <w:rPr>
          <w:rFonts w:ascii="Tahoma" w:hAnsi="Tahoma" w:cs="Tahoma"/>
        </w:rPr>
        <w:t>s</w:t>
      </w:r>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655C50E9"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4"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CCB’s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CCB</w:t>
      </w:r>
      <w:r w:rsidR="00C66400" w:rsidRPr="004B6D50">
        <w:rPr>
          <w:rFonts w:ascii="Tahoma" w:hAnsi="Tahoma" w:cs="Tahoma"/>
        </w:rPr>
        <w:t>’s</w:t>
      </w:r>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807E6B">
        <w:rPr>
          <w:rFonts w:ascii="Tahoma" w:hAnsi="Tahoma" w:cs="Tahoma"/>
        </w:rPr>
        <w:t>os Imóveis</w:t>
      </w:r>
      <w:r w:rsidR="008D71A8" w:rsidRPr="004B6D50">
        <w:rPr>
          <w:rFonts w:ascii="Tahoma" w:hAnsi="Tahoma" w:cs="Tahoma"/>
        </w:rPr>
        <w:t xml:space="preserve"> integram o </w:t>
      </w:r>
      <w:r w:rsidR="008D71A8" w:rsidRPr="00637197">
        <w:rPr>
          <w:rFonts w:ascii="Tahoma" w:hAnsi="Tahoma" w:cs="Tahoma"/>
        </w:rPr>
        <w:t>ativo circulante</w:t>
      </w:r>
      <w:r w:rsidR="008D71A8" w:rsidRPr="004B6D50">
        <w:rPr>
          <w:rFonts w:ascii="Tahoma" w:hAnsi="Tahoma" w:cs="Tahoma"/>
        </w:rPr>
        <w:t xml:space="preserve"> da</w:t>
      </w:r>
      <w:r w:rsidR="00C66400" w:rsidRPr="004B6D50">
        <w:rPr>
          <w:rFonts w:ascii="Tahoma" w:hAnsi="Tahoma" w:cs="Tahoma"/>
        </w:rPr>
        <w:t>s</w:t>
      </w:r>
      <w:r w:rsidR="008D71A8" w:rsidRPr="004B6D50">
        <w:rPr>
          <w:rFonts w:ascii="Tahoma" w:hAnsi="Tahoma" w:cs="Tahoma"/>
        </w:rPr>
        <w:t xml:space="preserve"> Fiduciante</w:t>
      </w:r>
      <w:r w:rsidR="00C66400" w:rsidRPr="004B6D50">
        <w:rPr>
          <w:rFonts w:ascii="Tahoma" w:hAnsi="Tahoma" w:cs="Tahoma"/>
        </w:rPr>
        <w:t>s</w:t>
      </w:r>
      <w:r w:rsidR="008D71A8" w:rsidRPr="004B6D50">
        <w:rPr>
          <w:rFonts w:ascii="Tahoma" w:hAnsi="Tahoma" w:cs="Tahoma"/>
        </w:rPr>
        <w:t xml:space="preserv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 xml:space="preserve">dos instrumentos de comercialização </w:t>
      </w:r>
      <w:r w:rsidR="00C460D3">
        <w:rPr>
          <w:rFonts w:ascii="Tahoma" w:hAnsi="Tahoma" w:cs="Tahoma"/>
        </w:rPr>
        <w:t>dos Imóveis</w:t>
      </w:r>
      <w:r w:rsidR="008D71A8" w:rsidRPr="00371359">
        <w:rPr>
          <w:rFonts w:ascii="Tahoma" w:hAnsi="Tahoma" w:cs="Tahoma"/>
        </w:rPr>
        <w:t>, diretamente pelo respectivo adquirente ou mediante interveniente quitante, e recebimento pela Fiduciária, na qualidade de securitizadora,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r w:rsidR="006A06D8" w:rsidRPr="00371359">
        <w:rPr>
          <w:rFonts w:ascii="Tahoma" w:hAnsi="Tahoma" w:cs="Tahoma"/>
        </w:rPr>
        <w:t>CCB</w:t>
      </w:r>
      <w:r w:rsidR="00D70804" w:rsidRPr="00371359">
        <w:rPr>
          <w:rFonts w:ascii="Tahoma" w:hAnsi="Tahoma" w:cs="Tahoma"/>
        </w:rPr>
        <w:t>’s</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7001B" w:rsidRPr="00167B44">
        <w:rPr>
          <w:rFonts w:ascii="Tahoma" w:hAnsi="Tahoma" w:cs="Tahoma"/>
        </w:rPr>
        <w:t>d</w:t>
      </w:r>
      <w:r w:rsidR="0007001B">
        <w:rPr>
          <w:rFonts w:ascii="Tahoma" w:hAnsi="Tahoma" w:cs="Tahoma"/>
        </w:rPr>
        <w:t>o</w:t>
      </w:r>
      <w:r w:rsidR="0007001B" w:rsidRPr="00167B44">
        <w:rPr>
          <w:rFonts w:ascii="Tahoma" w:hAnsi="Tahoma" w:cs="Tahoma"/>
        </w:rPr>
        <w:t xml:space="preserve"> respectiv</w:t>
      </w:r>
      <w:r w:rsidR="0007001B">
        <w:rPr>
          <w:rFonts w:ascii="Tahoma" w:hAnsi="Tahoma" w:cs="Tahoma"/>
        </w:rPr>
        <w:t>o</w:t>
      </w:r>
      <w:r w:rsidR="0007001B" w:rsidRPr="00167B44">
        <w:rPr>
          <w:rFonts w:ascii="Tahoma" w:hAnsi="Tahoma" w:cs="Tahoma"/>
        </w:rPr>
        <w:t xml:space="preserve"> </w:t>
      </w:r>
      <w:r w:rsidR="0007001B">
        <w:rPr>
          <w:rFonts w:ascii="Tahoma" w:hAnsi="Tahoma" w:cs="Tahoma"/>
        </w:rPr>
        <w:t>Imóvel</w:t>
      </w:r>
      <w:r w:rsidR="00F6301E">
        <w:rPr>
          <w:rFonts w:ascii="Tahoma" w:hAnsi="Tahoma" w:cs="Tahoma"/>
        </w:rPr>
        <w:t>, somente</w:t>
      </w:r>
      <w:r w:rsidR="00024AA1" w:rsidRPr="004B6D50">
        <w:rPr>
          <w:rFonts w:ascii="Tahoma" w:hAnsi="Tahoma" w:cs="Tahoma"/>
        </w:rPr>
        <w:t xml:space="preserve"> </w:t>
      </w:r>
      <w:bookmarkStart w:id="15"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Habite-se</w:t>
      </w:r>
      <w:r w:rsidR="00377CF6">
        <w:rPr>
          <w:rFonts w:ascii="Tahoma" w:hAnsi="Tahoma"/>
        </w:rPr>
        <w:t>,</w:t>
      </w:r>
      <w:r w:rsidR="00F6301E" w:rsidRPr="00F6301E">
        <w:rPr>
          <w:rFonts w:ascii="Tahoma" w:hAnsi="Tahoma"/>
        </w:rPr>
        <w:t xml:space="preserve"> </w:t>
      </w:r>
      <w:r w:rsidR="00024AA1" w:rsidRPr="00F6301E">
        <w:rPr>
          <w:rFonts w:ascii="Tahoma" w:hAnsi="Tahoma" w:cs="Tahoma"/>
        </w:rPr>
        <w:t xml:space="preserve">em até 3 (três) Dias Úteis, a contar da data da </w:t>
      </w:r>
      <w:r w:rsidR="00F6301E">
        <w:rPr>
          <w:rFonts w:ascii="Tahoma" w:hAnsi="Tahoma" w:cs="Tahoma"/>
        </w:rPr>
        <w:t xml:space="preserve">apresentação pelas </w:t>
      </w:r>
      <w:r w:rsidR="004B4C6C" w:rsidRPr="004B6D50">
        <w:rPr>
          <w:rFonts w:ascii="Tahoma" w:hAnsi="Tahoma" w:cs="Tahoma"/>
        </w:rPr>
        <w:t>Fiduci</w:t>
      </w:r>
      <w:r w:rsidR="00024AA1" w:rsidRPr="004B6D50">
        <w:rPr>
          <w:rFonts w:ascii="Tahoma" w:hAnsi="Tahoma" w:cs="Tahoma"/>
        </w:rPr>
        <w:t>ante</w:t>
      </w:r>
      <w:r w:rsidR="003D3501">
        <w:rPr>
          <w:rFonts w:ascii="Tahoma" w:hAnsi="Tahoma" w:cs="Tahoma"/>
        </w:rPr>
        <w:t>s</w:t>
      </w:r>
      <w:r w:rsidR="00024AA1" w:rsidRPr="004B6D50">
        <w:rPr>
          <w:rFonts w:ascii="Tahoma" w:hAnsi="Tahoma" w:cs="Tahoma"/>
        </w:rPr>
        <w:t xml:space="preserv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w:t>
      </w:r>
      <w:r w:rsidR="00351AEF">
        <w:rPr>
          <w:rFonts w:ascii="Tahoma" w:hAnsi="Tahoma" w:cs="Tahoma"/>
        </w:rPr>
        <w:t xml:space="preserve">o referido Imóvel </w:t>
      </w:r>
      <w:r w:rsidR="008D71A8" w:rsidRPr="004B6D50">
        <w:rPr>
          <w:rFonts w:ascii="Tahoma" w:hAnsi="Tahoma" w:cs="Tahoma"/>
        </w:rPr>
        <w:t>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d</w:t>
      </w:r>
      <w:r w:rsidR="00351AEF">
        <w:rPr>
          <w:rFonts w:ascii="Tahoma" w:hAnsi="Tahoma" w:cs="Tahoma"/>
        </w:rPr>
        <w:t>o respectivo Imóvel</w:t>
      </w:r>
      <w:bookmarkEnd w:id="15"/>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4"/>
    <w:p w14:paraId="71233837" w14:textId="28070883"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 xml:space="preserve">Caso o adquirente de </w:t>
      </w:r>
      <w:r w:rsidR="00351AEF" w:rsidRPr="004B6D50">
        <w:rPr>
          <w:rFonts w:ascii="Tahoma" w:eastAsia="Arial Unicode MS" w:hAnsi="Tahoma" w:cs="Tahoma"/>
          <w:lang w:eastAsia="pt-BR"/>
        </w:rPr>
        <w:t>determinad</w:t>
      </w:r>
      <w:r w:rsidR="00351AEF">
        <w:rPr>
          <w:rFonts w:ascii="Tahoma" w:eastAsia="Arial Unicode MS" w:hAnsi="Tahoma" w:cs="Tahoma"/>
          <w:lang w:eastAsia="pt-BR"/>
        </w:rPr>
        <w:t>o Imóvel</w:t>
      </w:r>
      <w:r w:rsidRPr="004B6D50">
        <w:rPr>
          <w:rFonts w:ascii="Tahoma" w:eastAsia="Arial Unicode MS" w:hAnsi="Tahoma" w:cs="Tahoma"/>
          <w:lang w:eastAsia="pt-BR"/>
        </w:rPr>
        <w:t>, para realizar o pagamento do preço de venda d</w:t>
      </w:r>
      <w:r w:rsidR="00351AEF">
        <w:rPr>
          <w:rFonts w:ascii="Tahoma" w:eastAsia="Arial Unicode MS" w:hAnsi="Tahoma" w:cs="Tahoma"/>
          <w:lang w:eastAsia="pt-BR"/>
        </w:rPr>
        <w:t>o referido Imóvel</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w:t>
      </w:r>
      <w:r w:rsidR="00351AEF" w:rsidRPr="004B6D50">
        <w:rPr>
          <w:rFonts w:ascii="Tahoma" w:hAnsi="Tahoma" w:cs="Tahoma"/>
        </w:rPr>
        <w:t>referid</w:t>
      </w:r>
      <w:r w:rsidR="00351AEF">
        <w:rPr>
          <w:rFonts w:ascii="Tahoma" w:hAnsi="Tahoma" w:cs="Tahoma"/>
        </w:rPr>
        <w:t>o</w:t>
      </w:r>
      <w:r w:rsidR="00351AEF" w:rsidRPr="004B6D50">
        <w:rPr>
          <w:rFonts w:ascii="Tahoma" w:hAnsi="Tahoma" w:cs="Tahoma"/>
        </w:rPr>
        <w:t xml:space="preserve"> </w:t>
      </w:r>
      <w:r w:rsidR="00351AEF">
        <w:rPr>
          <w:rFonts w:ascii="Tahoma" w:hAnsi="Tahoma" w:cs="Tahoma"/>
        </w:rPr>
        <w:t>Imóvel</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2C819D8B"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w:t>
      </w:r>
      <w:r w:rsidR="00351AEF">
        <w:rPr>
          <w:rFonts w:ascii="Tahoma" w:eastAsia="Arial Unicode MS" w:hAnsi="Tahoma" w:cs="Tahoma"/>
          <w:lang w:eastAsia="pt-BR"/>
        </w:rPr>
        <w:t>o Imóvel</w:t>
      </w:r>
      <w:r w:rsidRPr="004B6D50">
        <w:rPr>
          <w:rFonts w:ascii="Tahoma" w:eastAsia="Arial Unicode MS" w:hAnsi="Tahoma" w:cs="Tahoma"/>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w:t>
      </w:r>
      <w:r w:rsidR="00765483">
        <w:rPr>
          <w:rFonts w:ascii="Tahoma" w:eastAsia="Arial Unicode MS" w:hAnsi="Tahoma" w:cs="Tahoma"/>
          <w:lang w:eastAsia="pt-BR"/>
        </w:rPr>
        <w:t>Conta Centralizadora</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2F80697F"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Caso, por determinação da instituição financeira financiadora, a Fiduciária não possa figurar como interveniente anuente no respectivo contrato de financiamento, a</w:t>
      </w:r>
      <w:r w:rsidR="007E6C37" w:rsidRPr="004B6D50">
        <w:rPr>
          <w:rFonts w:ascii="Tahoma" w:eastAsia="Arial Unicode MS" w:hAnsi="Tahoma" w:cs="Tahoma"/>
          <w:lang w:eastAsia="pt-BR"/>
        </w:rPr>
        <w:t>s</w:t>
      </w:r>
      <w:r w:rsidRPr="004B6D50">
        <w:rPr>
          <w:rFonts w:ascii="Tahoma" w:eastAsia="Arial Unicode MS" w:hAnsi="Tahoma" w:cs="Tahoma"/>
          <w:lang w:eastAsia="pt-BR"/>
        </w:rPr>
        <w:t xml:space="preserve"> Fiduciante</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obriga</w:t>
      </w:r>
      <w:r w:rsidR="00C24DE4" w:rsidRPr="004B6D50">
        <w:rPr>
          <w:rFonts w:ascii="Tahoma" w:eastAsia="Arial Unicode MS" w:hAnsi="Tahoma" w:cs="Tahoma"/>
          <w:lang w:eastAsia="pt-BR"/>
        </w:rPr>
        <w:t>m</w:t>
      </w:r>
      <w:r w:rsidRPr="004B6D50">
        <w:rPr>
          <w:rFonts w:ascii="Tahoma" w:eastAsia="Arial Unicode MS" w:hAnsi="Tahoma" w:cs="Tahoma"/>
          <w:lang w:eastAsia="pt-BR"/>
        </w:rPr>
        <w:t xml:space="preserve">-se a aportar recursos próprios na </w:t>
      </w:r>
      <w:r w:rsidR="00765483">
        <w:rPr>
          <w:rFonts w:ascii="Tahoma" w:eastAsia="Arial Unicode MS" w:hAnsi="Tahoma" w:cs="Tahoma"/>
          <w:lang w:eastAsia="pt-BR"/>
        </w:rPr>
        <w:t>C</w:t>
      </w:r>
      <w:r w:rsidR="00765483" w:rsidRPr="004B6D50">
        <w:rPr>
          <w:rFonts w:ascii="Tahoma" w:eastAsia="Arial Unicode MS" w:hAnsi="Tahoma" w:cs="Tahoma"/>
          <w:lang w:eastAsia="pt-BR"/>
        </w:rPr>
        <w:t xml:space="preserve">onta </w:t>
      </w:r>
      <w:r w:rsidR="00765483">
        <w:rPr>
          <w:rFonts w:ascii="Tahoma" w:eastAsia="Arial Unicode MS" w:hAnsi="Tahoma" w:cs="Tahoma"/>
          <w:lang w:eastAsia="pt-BR"/>
        </w:rPr>
        <w:t>Centralizadora</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9F792F" w:rsidRPr="004B6D50">
        <w:rPr>
          <w:rFonts w:ascii="Tahoma" w:hAnsi="Tahoma" w:cs="Tahoma"/>
        </w:rPr>
        <w:t>d</w:t>
      </w:r>
      <w:r w:rsidR="009F792F">
        <w:rPr>
          <w:rFonts w:ascii="Tahoma" w:hAnsi="Tahoma" w:cs="Tahoma"/>
        </w:rPr>
        <w:t>o</w:t>
      </w:r>
      <w:r w:rsidR="009F792F" w:rsidRPr="004B6D50">
        <w:rPr>
          <w:rFonts w:ascii="Tahoma" w:hAnsi="Tahoma" w:cs="Tahoma"/>
        </w:rPr>
        <w:t xml:space="preserve"> re</w:t>
      </w:r>
      <w:r w:rsidR="009F792F">
        <w:rPr>
          <w:rFonts w:ascii="Tahoma" w:hAnsi="Tahoma" w:cs="Tahoma"/>
        </w:rPr>
        <w:t>spectivo</w:t>
      </w:r>
      <w:r w:rsidR="009F792F" w:rsidRPr="004B6D50">
        <w:rPr>
          <w:rFonts w:ascii="Tahoma" w:hAnsi="Tahoma" w:cs="Tahoma"/>
        </w:rPr>
        <w:t xml:space="preserve"> </w:t>
      </w:r>
      <w:r w:rsidR="009F792F">
        <w:rPr>
          <w:rFonts w:ascii="Tahoma" w:hAnsi="Tahoma" w:cs="Tahoma"/>
        </w:rPr>
        <w:t>Imóvel</w:t>
      </w:r>
      <w:r w:rsidR="009F792F" w:rsidRPr="004B6D50">
        <w:rPr>
          <w:rFonts w:ascii="Tahoma" w:hAnsi="Tahoma" w:cs="Tahoma"/>
        </w:rPr>
        <w:t xml:space="preserv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0E370951"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w:t>
      </w:r>
      <w:r w:rsidR="00E0795D">
        <w:rPr>
          <w:rFonts w:ascii="Tahoma" w:hAnsi="Tahoma" w:cs="Tahoma"/>
          <w:spacing w:val="-3"/>
          <w:u w:val="single"/>
        </w:rPr>
        <w:t>os Imóveis</w:t>
      </w:r>
      <w:r w:rsidRPr="004B6D50">
        <w:rPr>
          <w:rFonts w:ascii="Tahoma" w:hAnsi="Tahoma" w:cs="Tahoma"/>
          <w:spacing w:val="-3"/>
        </w:rPr>
        <w:t>: Fica desde já certo e ajustado que 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w:t>
      </w:r>
      <w:r w:rsidR="00013167" w:rsidRPr="004B6D50">
        <w:rPr>
          <w:rFonts w:ascii="Tahoma" w:hAnsi="Tahoma" w:cs="Tahoma"/>
          <w:spacing w:val="-3"/>
        </w:rPr>
        <w:t xml:space="preserve">poderão </w:t>
      </w:r>
      <w:r w:rsidR="00B24D7D" w:rsidRPr="004B6D50">
        <w:rPr>
          <w:rFonts w:ascii="Tahoma" w:hAnsi="Tahoma" w:cs="Tahoma"/>
          <w:spacing w:val="-3"/>
        </w:rPr>
        <w:t xml:space="preserve">realizar a venda </w:t>
      </w:r>
      <w:r w:rsidR="00C8655A">
        <w:rPr>
          <w:rFonts w:ascii="Tahoma" w:hAnsi="Tahoma" w:cs="Tahoma"/>
          <w:spacing w:val="-3"/>
        </w:rPr>
        <w:t>dos imóveis</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C8655A">
        <w:rPr>
          <w:rFonts w:ascii="Tahoma" w:hAnsi="Tahoma" w:cs="Tahoma"/>
          <w:spacing w:val="-3"/>
        </w:rPr>
        <w:t>Imóveis</w:t>
      </w:r>
      <w:r w:rsidR="00C8655A" w:rsidRPr="004B6D50">
        <w:rPr>
          <w:rFonts w:ascii="Tahoma" w:hAnsi="Tahoma" w:cs="Tahoma"/>
          <w:spacing w:val="-3"/>
        </w:rPr>
        <w:t xml:space="preserve"> </w:t>
      </w:r>
      <w:r w:rsidRPr="004B6D50">
        <w:rPr>
          <w:rFonts w:ascii="Tahoma" w:hAnsi="Tahoma" w:cs="Tahoma"/>
          <w:spacing w:val="-3"/>
        </w:rPr>
        <w:t>integram o ativo circulante da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C03853">
        <w:rPr>
          <w:rFonts w:ascii="Tahoma" w:hAnsi="Tahoma" w:cs="Tahoma"/>
        </w:rPr>
        <w:t>Contra Centralizadora</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6" w:name="_Ref463382261"/>
    </w:p>
    <w:p w14:paraId="4F7175FA" w14:textId="2F8736DE"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A</w:t>
      </w:r>
      <w:r w:rsidR="00F50ACB" w:rsidRPr="004B6D50">
        <w:rPr>
          <w:rFonts w:ascii="Tahoma" w:hAnsi="Tahoma" w:cs="Tahoma"/>
        </w:rPr>
        <w:t>s</w:t>
      </w:r>
      <w:r w:rsidR="00510A8C" w:rsidRPr="004B6D50">
        <w:rPr>
          <w:rFonts w:ascii="Tahoma" w:hAnsi="Tahoma" w:cs="Tahoma"/>
        </w:rPr>
        <w:t xml:space="preserve"> Fiduciante</w:t>
      </w:r>
      <w:r w:rsidR="00F50ACB" w:rsidRPr="004B6D50">
        <w:rPr>
          <w:rFonts w:ascii="Tahoma" w:hAnsi="Tahoma" w:cs="Tahoma"/>
        </w:rPr>
        <w:t>s</w:t>
      </w:r>
      <w:r w:rsidR="00510A8C" w:rsidRPr="004B6D50">
        <w:rPr>
          <w:rFonts w:ascii="Tahoma" w:hAnsi="Tahoma" w:cs="Tahoma"/>
        </w:rPr>
        <w:t xml:space="preserve"> declara</w:t>
      </w:r>
      <w:r w:rsidR="00F50ACB" w:rsidRPr="004B6D50">
        <w:rPr>
          <w:rFonts w:ascii="Tahoma" w:hAnsi="Tahoma" w:cs="Tahoma"/>
        </w:rPr>
        <w:t>m</w:t>
      </w:r>
      <w:r w:rsidR="00510A8C" w:rsidRPr="004B6D50">
        <w:rPr>
          <w:rFonts w:ascii="Tahoma" w:hAnsi="Tahoma" w:cs="Tahoma"/>
        </w:rPr>
        <w:t xml:space="preserve">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7" w:name="_Ref431819728"/>
      <w:bookmarkEnd w:id="16"/>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7"/>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CCB</w:t>
      </w:r>
      <w:r w:rsidR="00F50ACB" w:rsidRPr="004B6D50">
        <w:rPr>
          <w:rFonts w:ascii="Tahoma" w:eastAsia="Arial" w:hAnsi="Tahoma" w:cs="Tahoma"/>
        </w:rPr>
        <w:t>’s</w:t>
      </w:r>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18"/>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18"/>
      <w:r w:rsidR="00B91BB5">
        <w:rPr>
          <w:rStyle w:val="Refdecomentrio"/>
        </w:rPr>
        <w:commentReference w:id="18"/>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19" w:name="_Hlk58241945"/>
      <w:r w:rsidR="00AA5A8F" w:rsidRPr="004B6D50">
        <w:rPr>
          <w:rFonts w:ascii="Tahoma" w:hAnsi="Tahoma" w:cs="Tahoma"/>
          <w:bCs/>
          <w:highlight w:val="yellow"/>
        </w:rPr>
        <w:t>[•]</w:t>
      </w:r>
      <w:bookmarkEnd w:id="19"/>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3D2D392D"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20"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20"/>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pro rata temporis</w:t>
      </w:r>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4C4D7CA0"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xml:space="preserve">; e (ii)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21"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22"/>
      <w:r w:rsidR="00BD3A20" w:rsidRPr="00A70D8E">
        <w:rPr>
          <w:rFonts w:ascii="Tahoma" w:hAnsi="Tahoma" w:cs="Tahoma"/>
        </w:rPr>
        <w:t>d</w:t>
      </w:r>
      <w:r w:rsidR="00BD3A20">
        <w:rPr>
          <w:rFonts w:ascii="Tahoma" w:hAnsi="Tahoma" w:cs="Tahoma"/>
        </w:rPr>
        <w:t>a totalidade d</w:t>
      </w:r>
      <w:r w:rsidR="00BD3A20" w:rsidRPr="00A70D8E">
        <w:rPr>
          <w:rFonts w:ascii="Tahoma" w:hAnsi="Tahoma" w:cs="Tahoma"/>
        </w:rPr>
        <w:t xml:space="preserve">o saldo devedor da </w:t>
      </w:r>
      <w:r w:rsidR="00BD3A20">
        <w:rPr>
          <w:rFonts w:ascii="Tahoma" w:hAnsi="Tahoma" w:cs="Tahoma"/>
        </w:rPr>
        <w:t>Cédula Amendoeira</w:t>
      </w:r>
      <w:commentRangeEnd w:id="22"/>
      <w:r w:rsidR="00060420">
        <w:rPr>
          <w:rStyle w:val="Refdecomentrio"/>
        </w:rPr>
        <w:commentReference w:id="22"/>
      </w:r>
      <w:bookmarkEnd w:id="21"/>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23"/>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23"/>
      <w:r w:rsidR="00B91BB5">
        <w:rPr>
          <w:rStyle w:val="Refdecomentrio"/>
        </w:rPr>
        <w:commentReference w:id="23"/>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lastRenderedPageBreak/>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53B2EFFF"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pro rata temporis</w:t>
      </w:r>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12ADFCBB"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xml:space="preserve">; e (ii)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r w:rsidR="0063376E" w:rsidRPr="00A70D8E">
        <w:rPr>
          <w:rFonts w:ascii="Tahoma" w:hAnsi="Tahoma" w:cs="Tahoma"/>
        </w:rPr>
        <w:t>d</w:t>
      </w:r>
      <w:r w:rsidR="0063376E">
        <w:rPr>
          <w:rFonts w:ascii="Tahoma" w:hAnsi="Tahoma" w:cs="Tahoma"/>
        </w:rPr>
        <w:t>a totalidade d</w:t>
      </w:r>
      <w:r w:rsidR="0063376E" w:rsidRPr="00A70D8E">
        <w:rPr>
          <w:rFonts w:ascii="Tahoma" w:hAnsi="Tahoma" w:cs="Tahoma"/>
        </w:rPr>
        <w:t xml:space="preserve">o saldo devedor da </w:t>
      </w:r>
      <w:r w:rsidR="0063376E">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lastRenderedPageBreak/>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1750EBBB"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w:t>
      </w:r>
      <w:r w:rsidR="00DF7503" w:rsidRPr="004B6D50">
        <w:rPr>
          <w:rFonts w:ascii="Tahoma" w:hAnsi="Tahoma" w:cs="Tahoma"/>
        </w:rPr>
        <w:t>s</w:t>
      </w:r>
      <w:r w:rsidR="0037677E" w:rsidRPr="004B6D50">
        <w:rPr>
          <w:rFonts w:ascii="Tahoma" w:hAnsi="Tahoma" w:cs="Tahoma"/>
        </w:rPr>
        <w:t xml:space="preserve"> Fiduciante</w:t>
      </w:r>
      <w:r w:rsidR="00DF7503" w:rsidRPr="004B6D50">
        <w:rPr>
          <w:rFonts w:ascii="Tahoma" w:hAnsi="Tahoma" w:cs="Tahoma"/>
        </w:rPr>
        <w:t>s</w:t>
      </w:r>
      <w:r w:rsidR="0037677E" w:rsidRPr="004B6D50">
        <w:rPr>
          <w:rFonts w:ascii="Tahoma" w:hAnsi="Tahoma" w:cs="Tahoma"/>
        </w:rPr>
        <w:t>,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0568D61"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4" w:name="_Ref463283249"/>
      <w:r w:rsidRPr="004B6D50">
        <w:rPr>
          <w:rFonts w:ascii="Tahoma" w:hAnsi="Tahoma" w:cs="Tahoma"/>
          <w:u w:val="single"/>
        </w:rPr>
        <w:t>Mora e Inadimplemento</w:t>
      </w:r>
      <w:r w:rsidRPr="004B6D50">
        <w:rPr>
          <w:rFonts w:ascii="Tahoma" w:hAnsi="Tahoma" w:cs="Tahoma"/>
        </w:rPr>
        <w:t>: A mora no cumprimento das Obrigações Garantidas acarretará à</w:t>
      </w:r>
      <w:r w:rsidR="00DF7503" w:rsidRPr="004B6D50">
        <w:rPr>
          <w:rFonts w:ascii="Tahoma" w:hAnsi="Tahoma" w:cs="Tahoma"/>
        </w:rPr>
        <w:t>s</w:t>
      </w:r>
      <w:r w:rsidRPr="004B6D50">
        <w:rPr>
          <w:rFonts w:ascii="Tahoma" w:hAnsi="Tahoma" w:cs="Tahoma"/>
        </w:rPr>
        <w:t xml:space="preserve"> Fiduciante</w:t>
      </w:r>
      <w:r w:rsidR="00DF7503" w:rsidRPr="004B6D50">
        <w:rPr>
          <w:rFonts w:ascii="Tahoma" w:hAnsi="Tahoma" w:cs="Tahoma"/>
        </w:rPr>
        <w:t>s</w:t>
      </w:r>
      <w:r w:rsidRPr="004B6D50">
        <w:rPr>
          <w:rFonts w:ascii="Tahoma" w:hAnsi="Tahoma" w:cs="Tahoma"/>
        </w:rPr>
        <w:t xml:space="preserv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2178007D"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CCB</w:t>
      </w:r>
      <w:r w:rsidR="00DF7503" w:rsidRPr="004B6D50">
        <w:rPr>
          <w:rFonts w:ascii="Tahoma" w:hAnsi="Tahoma" w:cs="Tahoma"/>
        </w:rPr>
        <w:t>’s</w:t>
      </w:r>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9C3533">
        <w:rPr>
          <w:rFonts w:ascii="Tahoma" w:hAnsi="Tahoma" w:cs="Tahoma"/>
        </w:rPr>
        <w:t xml:space="preserve">um </w:t>
      </w:r>
      <w:r w:rsidR="006347D6">
        <w:rPr>
          <w:rFonts w:ascii="Tahoma" w:hAnsi="Tahoma" w:cs="Tahoma"/>
        </w:rPr>
        <w:t xml:space="preserve">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3D8BEEC1"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6A0C910C"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w:t>
      </w:r>
      <w:r w:rsidR="00F52B9B" w:rsidRPr="004B6D50">
        <w:rPr>
          <w:rFonts w:ascii="Tahoma" w:hAnsi="Tahoma" w:cs="Tahoma"/>
        </w:rPr>
        <w:t>s</w:t>
      </w:r>
      <w:r w:rsidRPr="004B6D50">
        <w:rPr>
          <w:rFonts w:ascii="Tahoma" w:hAnsi="Tahoma" w:cs="Tahoma"/>
        </w:rPr>
        <w:t xml:space="preserve"> Fiduciante</w:t>
      </w:r>
      <w:r w:rsidR="00F52B9B" w:rsidRPr="004B6D50">
        <w:rPr>
          <w:rFonts w:ascii="Tahoma" w:hAnsi="Tahoma" w:cs="Tahoma"/>
        </w:rPr>
        <w:t>s</w:t>
      </w:r>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E5209B0"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w:t>
      </w:r>
      <w:r w:rsidR="0008300D" w:rsidRPr="004B6D50">
        <w:rPr>
          <w:rFonts w:ascii="Tahoma" w:hAnsi="Tahoma" w:cs="Tahoma"/>
        </w:rPr>
        <w:t>s</w:t>
      </w:r>
      <w:r w:rsidR="00047964" w:rsidRPr="004B6D50">
        <w:rPr>
          <w:rFonts w:ascii="Tahoma" w:hAnsi="Tahoma" w:cs="Tahoma"/>
        </w:rPr>
        <w:t xml:space="preserve"> Fiduciante</w:t>
      </w:r>
      <w:r w:rsidR="0008300D" w:rsidRPr="004B6D50">
        <w:rPr>
          <w:rFonts w:ascii="Tahoma" w:hAnsi="Tahoma" w:cs="Tahoma"/>
        </w:rPr>
        <w:t>s</w:t>
      </w:r>
      <w:r w:rsidR="00047964" w:rsidRPr="004B6D50">
        <w:rPr>
          <w:rFonts w:ascii="Tahoma" w:hAnsi="Tahoma" w:cs="Tahoma"/>
        </w:rPr>
        <w:t>, de qualquer valor devido em virtude das Obrigações Garantidas vencidas, depois de devidamente comunicadas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625C2EC2"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ser</w:t>
      </w:r>
      <w:r w:rsidR="0008300D" w:rsidRPr="004B6D50">
        <w:rPr>
          <w:rFonts w:ascii="Tahoma" w:hAnsi="Tahoma" w:cs="Tahoma"/>
        </w:rPr>
        <w:t>ão</w:t>
      </w:r>
      <w:r w:rsidRPr="004B6D50">
        <w:rPr>
          <w:rFonts w:ascii="Tahoma" w:hAnsi="Tahoma" w:cs="Tahoma"/>
        </w:rPr>
        <w:t xml:space="preserve"> intimada</w:t>
      </w:r>
      <w:r w:rsidR="0008300D" w:rsidRPr="004B6D50">
        <w:rPr>
          <w:rFonts w:ascii="Tahoma" w:hAnsi="Tahoma" w:cs="Tahoma"/>
        </w:rPr>
        <w:t>s</w:t>
      </w:r>
      <w:r w:rsidRPr="004B6D50">
        <w:rPr>
          <w:rFonts w:ascii="Tahoma" w:hAnsi="Tahoma" w:cs="Tahoma"/>
        </w:rPr>
        <w:t xml:space="preserve">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24"/>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17BB633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w:t>
      </w:r>
      <w:r w:rsidR="00722AC8" w:rsidRPr="004B6D50">
        <w:rPr>
          <w:rFonts w:ascii="Tahoma" w:hAnsi="Tahoma" w:cs="Tahoma"/>
        </w:rPr>
        <w:t>s</w:t>
      </w:r>
      <w:r w:rsidR="00CF63B5"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ainda, pelo correio, com aviso de recebimento, a ser firmado pessoalmente pela</w:t>
      </w:r>
      <w:r w:rsidR="00722AC8" w:rsidRPr="004B6D50">
        <w:rPr>
          <w:rFonts w:ascii="Tahoma" w:hAnsi="Tahoma" w:cs="Tahoma"/>
        </w:rPr>
        <w:t>s</w:t>
      </w:r>
      <w:r w:rsidR="00BA5173"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1D230AAE"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 qualquer da</w:t>
      </w:r>
      <w:r w:rsidR="00722AC8" w:rsidRPr="004B6D50">
        <w:rPr>
          <w:rFonts w:ascii="Tahoma" w:hAnsi="Tahoma" w:cs="Tahoma"/>
        </w:rPr>
        <w:t>s</w:t>
      </w:r>
      <w:r w:rsidRPr="004B6D50">
        <w:rPr>
          <w:rFonts w:ascii="Tahoma" w:hAnsi="Tahoma" w:cs="Tahoma"/>
        </w:rPr>
        <w:t xml:space="preserve"> Fiduciante</w:t>
      </w:r>
      <w:r w:rsidR="00722AC8" w:rsidRPr="004B6D50">
        <w:rPr>
          <w:rFonts w:ascii="Tahoma" w:hAnsi="Tahoma" w:cs="Tahoma"/>
        </w:rPr>
        <w:t>s</w:t>
      </w:r>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que os eventuais procuradores da</w:t>
      </w:r>
      <w:r w:rsidR="006A4E8A" w:rsidRPr="004B6D50">
        <w:rPr>
          <w:rFonts w:ascii="Tahoma" w:hAnsi="Tahoma" w:cs="Tahoma"/>
        </w:rPr>
        <w:t>s</w:t>
      </w:r>
      <w:r w:rsidR="004F3E4B" w:rsidRPr="004B6D50">
        <w:rPr>
          <w:rFonts w:ascii="Tahoma" w:hAnsi="Tahoma" w:cs="Tahoma"/>
        </w:rPr>
        <w:t xml:space="preserve"> </w:t>
      </w:r>
      <w:r w:rsidRPr="004B6D50">
        <w:rPr>
          <w:rFonts w:ascii="Tahoma" w:hAnsi="Tahoma" w:cs="Tahoma"/>
        </w:rPr>
        <w:t>Fiduciante</w:t>
      </w:r>
      <w:r w:rsidR="006A4E8A" w:rsidRPr="004B6D50">
        <w:rPr>
          <w:rFonts w:ascii="Tahoma" w:hAnsi="Tahoma" w:cs="Tahoma"/>
        </w:rPr>
        <w:t>s</w:t>
      </w:r>
      <w:r w:rsidRPr="004B6D50">
        <w:rPr>
          <w:rFonts w:ascii="Tahoma" w:hAnsi="Tahoma" w:cs="Tahoma"/>
        </w:rPr>
        <w:t xml:space="preserv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xml:space="preserve">, mediante a apresentação do comprovante de pagamento do Imposto Sobre Transmissão de </w:t>
      </w:r>
      <w:r w:rsidR="00BA5173" w:rsidRPr="004B6D50">
        <w:rPr>
          <w:rFonts w:ascii="Tahoma" w:hAnsi="Tahoma" w:cs="Tahoma"/>
        </w:rPr>
        <w:lastRenderedPageBreak/>
        <w:t>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32CBB0C"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5"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5"/>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FAAA32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abaixo, é assegurado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4B6D50">
        <w:rPr>
          <w:rFonts w:ascii="Tahoma" w:hAnsi="Tahoma" w:cs="Tahoma"/>
          <w:i/>
        </w:rPr>
        <w:t>inter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6"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7"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7"/>
      <w:r w:rsidRPr="004B6D50">
        <w:rPr>
          <w:rFonts w:ascii="Tahoma" w:hAnsi="Tahoma" w:cs="Tahoma"/>
        </w:rPr>
        <w:t>;</w:t>
      </w:r>
      <w:bookmarkEnd w:id="26"/>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8"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8"/>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70CA1D5E"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maior circulação no local da Unidade. A</w:t>
      </w:r>
      <w:r w:rsidR="00F6695D">
        <w:rPr>
          <w:rFonts w:ascii="Tahoma" w:hAnsi="Tahoma" w:cs="Tahoma"/>
        </w:rPr>
        <w:t>s</w:t>
      </w:r>
      <w:r w:rsidR="00BA5173" w:rsidRPr="004B6D50">
        <w:rPr>
          <w:rFonts w:ascii="Tahoma" w:hAnsi="Tahoma" w:cs="Tahoma"/>
        </w:rPr>
        <w:t xml:space="preserve"> Fiduciante</w:t>
      </w:r>
      <w:r w:rsidR="00F6695D">
        <w:rPr>
          <w:rFonts w:ascii="Tahoma" w:hAnsi="Tahoma" w:cs="Tahoma"/>
        </w:rPr>
        <w:t>s</w:t>
      </w:r>
      <w:r w:rsidR="00BA5173" w:rsidRPr="004B6D50">
        <w:rPr>
          <w:rFonts w:ascii="Tahoma" w:hAnsi="Tahoma" w:cs="Tahoma"/>
        </w:rPr>
        <w:t xml:space="preserve"> ser</w:t>
      </w:r>
      <w:r w:rsidR="00F6695D">
        <w:rPr>
          <w:rFonts w:ascii="Tahoma" w:hAnsi="Tahoma" w:cs="Tahoma"/>
        </w:rPr>
        <w:t>ão</w:t>
      </w:r>
      <w:r w:rsidR="00BA5173" w:rsidRPr="004B6D50">
        <w:rPr>
          <w:rFonts w:ascii="Tahoma" w:hAnsi="Tahoma" w:cs="Tahoma"/>
        </w:rPr>
        <w:t xml:space="preserve"> comunicada</w:t>
      </w:r>
      <w:r w:rsidR="00F6695D">
        <w:rPr>
          <w:rFonts w:ascii="Tahoma" w:hAnsi="Tahoma" w:cs="Tahoma"/>
        </w:rPr>
        <w:t>s</w:t>
      </w:r>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D9E38DF"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w:t>
      </w:r>
      <w:r w:rsidR="00CC1ECD" w:rsidRPr="004B6D50">
        <w:rPr>
          <w:rFonts w:ascii="Tahoma" w:hAnsi="Tahoma" w:cs="Tahoma"/>
        </w:rPr>
        <w:t>s</w:t>
      </w:r>
      <w:r w:rsidRPr="004B6D50">
        <w:rPr>
          <w:rFonts w:ascii="Tahoma" w:hAnsi="Tahoma" w:cs="Tahoma"/>
        </w:rPr>
        <w:t xml:space="preserve">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ante</w:t>
      </w:r>
      <w:r w:rsidR="00CC1ECD" w:rsidRPr="004B6D50">
        <w:rPr>
          <w:rFonts w:ascii="Tahoma" w:hAnsi="Tahoma" w:cs="Tahoma"/>
        </w:rPr>
        <w:t>s</w:t>
      </w:r>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9"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9"/>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6109C9E"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9F42D6">
        <w:rPr>
          <w:rFonts w:ascii="Tahoma" w:hAnsi="Tahoma" w:cs="Tahoma"/>
        </w:rPr>
        <w:t>D</w:t>
      </w:r>
      <w:r w:rsidRPr="004B6D50">
        <w:rPr>
          <w:rFonts w:ascii="Tahoma" w:hAnsi="Tahoma" w:cs="Tahoma"/>
        </w:rPr>
        <w:t>ívida</w:t>
      </w:r>
      <w:r w:rsidR="009D32F6" w:rsidRPr="004B6D50">
        <w:rPr>
          <w:rFonts w:ascii="Tahoma" w:hAnsi="Tahoma" w:cs="Tahoma"/>
        </w:rPr>
        <w:t xml:space="preserve">: </w:t>
      </w:r>
      <w:bookmarkStart w:id="30" w:name="_Hlk39126083"/>
      <w:bookmarkStart w:id="31"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30"/>
      <w:r w:rsidR="009D32F6" w:rsidRPr="004B6D50">
        <w:rPr>
          <w:rFonts w:ascii="Tahoma" w:hAnsi="Tahoma" w:cs="Tahoma"/>
        </w:rPr>
        <w:t xml:space="preserve">, acrescido das penalidades </w:t>
      </w:r>
      <w:bookmarkEnd w:id="31"/>
      <w:r w:rsidR="009D32F6" w:rsidRPr="004B6D5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xml:space="preserve">, se for o caso; (iv)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w:t>
      </w:r>
      <w:r w:rsidR="00234093" w:rsidRPr="004B6D50">
        <w:rPr>
          <w:rFonts w:ascii="Tahoma" w:hAnsi="Tahoma" w:cs="Tahoma"/>
        </w:rPr>
        <w:t>s</w:t>
      </w:r>
      <w:r w:rsidR="009D32F6" w:rsidRPr="004B6D50">
        <w:rPr>
          <w:rFonts w:ascii="Tahoma" w:hAnsi="Tahoma" w:cs="Tahoma"/>
        </w:rPr>
        <w:t xml:space="preserve"> Fiduciante</w:t>
      </w:r>
      <w:r w:rsidR="00234093" w:rsidRPr="004B6D50">
        <w:rPr>
          <w:rFonts w:ascii="Tahoma" w:hAnsi="Tahoma" w:cs="Tahoma"/>
        </w:rPr>
        <w:t>s</w:t>
      </w:r>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w:t>
      </w:r>
      <w:r w:rsidR="00251502" w:rsidRPr="004B6D50">
        <w:rPr>
          <w:rFonts w:ascii="Tahoma" w:hAnsi="Tahoma" w:cs="Tahoma"/>
        </w:rPr>
        <w:t>s</w:t>
      </w:r>
      <w:r w:rsidR="009D32F6" w:rsidRPr="004B6D50">
        <w:rPr>
          <w:rFonts w:ascii="Tahoma" w:hAnsi="Tahoma" w:cs="Tahoma"/>
        </w:rPr>
        <w:t xml:space="preserve"> Fiduciante</w:t>
      </w:r>
      <w:r w:rsidR="00251502" w:rsidRPr="004B6D50">
        <w:rPr>
          <w:rFonts w:ascii="Tahoma" w:hAnsi="Tahoma" w:cs="Tahoma"/>
        </w:rPr>
        <w:t>s</w:t>
      </w:r>
      <w:r w:rsidR="009D32F6" w:rsidRPr="004B6D50">
        <w:rPr>
          <w:rFonts w:ascii="Tahoma" w:hAnsi="Tahoma" w:cs="Tahoma"/>
        </w:rPr>
        <w:t xml:space="preserv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348AAF5"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32"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6C484C17"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3"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w:t>
      </w:r>
      <w:r w:rsidR="009F42D6">
        <w:rPr>
          <w:rFonts w:ascii="Tahoma" w:hAnsi="Tahoma" w:cs="Tahoma"/>
        </w:rPr>
        <w:t>D</w:t>
      </w:r>
      <w:r w:rsidR="0054086D">
        <w:rPr>
          <w:rFonts w:ascii="Tahoma" w:hAnsi="Tahoma" w:cs="Tahoma"/>
        </w:rPr>
        <w:t xml:space="preserve">ívida </w:t>
      </w:r>
      <w:bookmarkStart w:id="34"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34"/>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33"/>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663916EB"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5" w:name="_Ref463283657"/>
      <w:bookmarkStart w:id="36"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9F42D6">
        <w:rPr>
          <w:rFonts w:ascii="Tahoma" w:hAnsi="Tahoma" w:cs="Tahoma"/>
        </w:rPr>
        <w:t>D</w:t>
      </w:r>
      <w:r w:rsidRPr="004B6D50">
        <w:rPr>
          <w:rFonts w:ascii="Tahoma" w:hAnsi="Tahoma" w:cs="Tahoma"/>
        </w:rPr>
        <w:t>ívida, dentro de 05 (cinco) dias a contar da data de realização do segundo leilão, a Fiduciária disponibilizará à</w:t>
      </w:r>
      <w:r w:rsidR="00A571DB" w:rsidRPr="004B6D50">
        <w:rPr>
          <w:rFonts w:ascii="Tahoma" w:hAnsi="Tahoma" w:cs="Tahoma"/>
        </w:rPr>
        <w:t>s</w:t>
      </w:r>
      <w:r w:rsidRPr="004B6D50">
        <w:rPr>
          <w:rFonts w:ascii="Tahoma" w:hAnsi="Tahoma" w:cs="Tahoma"/>
        </w:rPr>
        <w:t xml:space="preserve"> Fiduciante</w:t>
      </w:r>
      <w:r w:rsidR="00A571DB" w:rsidRPr="004B6D50">
        <w:rPr>
          <w:rFonts w:ascii="Tahoma" w:hAnsi="Tahoma" w:cs="Tahoma"/>
        </w:rPr>
        <w:t>s</w:t>
      </w:r>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w:t>
      </w:r>
      <w:r w:rsidR="00D22690">
        <w:rPr>
          <w:rFonts w:ascii="Tahoma" w:hAnsi="Tahoma" w:cs="Tahoma"/>
        </w:rPr>
        <w:t>D</w:t>
      </w:r>
      <w:r w:rsidR="0054086D">
        <w:rPr>
          <w:rFonts w:ascii="Tahoma" w:hAnsi="Tahoma" w:cs="Tahoma"/>
        </w:rPr>
        <w:t xml:space="preserve">ívida, </w:t>
      </w:r>
      <w:r w:rsidR="009F0374" w:rsidRPr="004B6D50">
        <w:rPr>
          <w:rFonts w:ascii="Tahoma" w:hAnsi="Tahoma" w:cs="Tahoma"/>
        </w:rPr>
        <w:t>conforme descrito no Anexo B deste Contrato</w:t>
      </w:r>
      <w:r w:rsidRPr="004B6D50">
        <w:rPr>
          <w:rFonts w:ascii="Tahoma" w:hAnsi="Tahoma" w:cs="Tahoma"/>
        </w:rPr>
        <w:t>.</w:t>
      </w:r>
      <w:bookmarkEnd w:id="35"/>
      <w:r w:rsidR="006E10D5" w:rsidRPr="004B6D50">
        <w:rPr>
          <w:rFonts w:ascii="Tahoma" w:hAnsi="Tahoma" w:cs="Tahoma"/>
        </w:rPr>
        <w:t xml:space="preserve"> </w:t>
      </w:r>
      <w:bookmarkEnd w:id="36"/>
      <w:r w:rsidR="006E10D5" w:rsidRPr="004B6D50">
        <w:rPr>
          <w:rFonts w:ascii="Tahoma" w:hAnsi="Tahoma" w:cs="Tahoma"/>
        </w:rPr>
        <w:t>Não obstante, a</w:t>
      </w:r>
      <w:r w:rsidR="007C3408" w:rsidRPr="004B6D50">
        <w:rPr>
          <w:rFonts w:ascii="Tahoma" w:hAnsi="Tahoma" w:cs="Tahoma"/>
        </w:rPr>
        <w:t>s</w:t>
      </w:r>
      <w:r w:rsidR="006E10D5" w:rsidRPr="004B6D50">
        <w:rPr>
          <w:rFonts w:ascii="Tahoma" w:hAnsi="Tahoma" w:cs="Tahoma"/>
        </w:rPr>
        <w:t xml:space="preserve"> Fiduciante</w:t>
      </w:r>
      <w:r w:rsidR="007C3408" w:rsidRPr="004B6D50">
        <w:rPr>
          <w:rFonts w:ascii="Tahoma" w:hAnsi="Tahoma" w:cs="Tahoma"/>
        </w:rPr>
        <w:t>s</w:t>
      </w:r>
      <w:r w:rsidR="006E10D5" w:rsidRPr="004B6D50">
        <w:rPr>
          <w:rFonts w:ascii="Tahoma" w:hAnsi="Tahoma" w:cs="Tahoma"/>
        </w:rPr>
        <w:t xml:space="preserve"> continuarão obrigad</w:t>
      </w:r>
      <w:r w:rsidR="003E3797">
        <w:rPr>
          <w:rFonts w:ascii="Tahoma" w:hAnsi="Tahoma" w:cs="Tahoma"/>
        </w:rPr>
        <w:t>a</w:t>
      </w:r>
      <w:r w:rsidR="006E10D5" w:rsidRPr="004B6D50">
        <w:rPr>
          <w:rFonts w:ascii="Tahoma" w:hAnsi="Tahoma" w:cs="Tahoma"/>
        </w:rPr>
        <w:t>s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4FDB218F"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7"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Se em primeiro ou segundo leilão sobejar importância a ser restituída à</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a Fiduciária colocará a diferença à sua disposição, devendo tal diferença ser depositada em conta corrente da</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7"/>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7389C041"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w:t>
      </w:r>
      <w:r w:rsidR="0037677E" w:rsidRPr="004B6D50">
        <w:rPr>
          <w:rFonts w:ascii="Tahoma" w:hAnsi="Tahoma" w:cs="Tahoma"/>
        </w:rPr>
        <w:lastRenderedPageBreak/>
        <w:t>leilão ou posteriormente, poderão requerer a imediata reintegração judicial de sua posse, declarando-se a</w:t>
      </w:r>
      <w:r w:rsidR="00C14A4B" w:rsidRPr="004B6D50">
        <w:rPr>
          <w:rFonts w:ascii="Tahoma" w:hAnsi="Tahoma" w:cs="Tahoma"/>
        </w:rPr>
        <w:t>s</w:t>
      </w:r>
      <w:r w:rsidR="0037677E" w:rsidRPr="004B6D50">
        <w:rPr>
          <w:rFonts w:ascii="Tahoma" w:hAnsi="Tahoma" w:cs="Tahoma"/>
        </w:rPr>
        <w:t xml:space="preserve"> Fiduciante</w:t>
      </w:r>
      <w:r w:rsidR="00C14A4B" w:rsidRPr="004B6D50">
        <w:rPr>
          <w:rFonts w:ascii="Tahoma" w:hAnsi="Tahoma" w:cs="Tahoma"/>
        </w:rPr>
        <w:t>s</w:t>
      </w:r>
      <w:r w:rsidR="0037677E" w:rsidRPr="004B6D50">
        <w:rPr>
          <w:rFonts w:ascii="Tahoma" w:hAnsi="Tahoma" w:cs="Tahoma"/>
        </w:rPr>
        <w:t xml:space="preserve"> ciente</w:t>
      </w:r>
      <w:r w:rsidR="00C14A4B" w:rsidRPr="004B6D50">
        <w:rPr>
          <w:rFonts w:ascii="Tahoma" w:hAnsi="Tahoma" w:cs="Tahoma"/>
        </w:rPr>
        <w:t>s</w:t>
      </w:r>
      <w:r w:rsidR="0037677E" w:rsidRPr="004B6D50">
        <w:rPr>
          <w:rFonts w:ascii="Tahoma" w:hAnsi="Tahoma" w:cs="Tahoma"/>
        </w:rPr>
        <w:t xml:space="preserv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7A23A383"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w:t>
      </w:r>
      <w:r w:rsidR="00C350BD" w:rsidRPr="004B6D50">
        <w:rPr>
          <w:rFonts w:ascii="Tahoma" w:hAnsi="Tahoma" w:cs="Tahoma"/>
        </w:rPr>
        <w:t>s</w:t>
      </w:r>
      <w:r w:rsidR="009B7F24" w:rsidRPr="004B6D50">
        <w:rPr>
          <w:rFonts w:ascii="Tahoma" w:hAnsi="Tahoma" w:cs="Tahoma"/>
        </w:rPr>
        <w:t xml:space="preserve"> </w:t>
      </w:r>
      <w:r w:rsidR="00546BE9">
        <w:rPr>
          <w:rFonts w:ascii="Tahoma" w:hAnsi="Tahoma" w:cs="Tahoma"/>
        </w:rPr>
        <w:t>D</w:t>
      </w:r>
      <w:r w:rsidR="009B7F24" w:rsidRPr="004B6D50">
        <w:rPr>
          <w:rFonts w:ascii="Tahoma" w:hAnsi="Tahoma" w:cs="Tahoma"/>
        </w:rPr>
        <w:t>evedora</w:t>
      </w:r>
      <w:r w:rsidR="00C350BD" w:rsidRPr="004B6D50">
        <w:rPr>
          <w:rFonts w:ascii="Tahoma" w:hAnsi="Tahoma" w:cs="Tahoma"/>
        </w:rPr>
        <w:t>s</w:t>
      </w:r>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xml:space="preserve">, tampouco limita a prerrogativa da Fiduciária de exercer quaisquer de seus direitos, incluindo a excussão de qualquer outra garantia constituída </w:t>
      </w:r>
      <w:r w:rsidR="00281A29">
        <w:rPr>
          <w:rFonts w:ascii="Tahoma" w:hAnsi="Tahoma" w:cs="Tahoma"/>
        </w:rPr>
        <w:t xml:space="preserve">pelas Devedoras e </w:t>
      </w:r>
      <w:r w:rsidR="0037677E" w:rsidRPr="004B6D50">
        <w:rPr>
          <w:rFonts w:ascii="Tahoma" w:hAnsi="Tahoma" w:cs="Tahoma"/>
        </w:rPr>
        <w:t>pela</w:t>
      </w:r>
      <w:r w:rsidR="00C350BD" w:rsidRPr="004B6D50">
        <w:rPr>
          <w:rFonts w:ascii="Tahoma" w:hAnsi="Tahoma" w:cs="Tahoma"/>
        </w:rPr>
        <w:t>s</w:t>
      </w:r>
      <w:r w:rsidR="0037677E" w:rsidRPr="004B6D50">
        <w:rPr>
          <w:rFonts w:ascii="Tahoma" w:hAnsi="Tahoma" w:cs="Tahoma"/>
        </w:rPr>
        <w:t xml:space="preserve"> Fiduciante</w:t>
      </w:r>
      <w:r w:rsidR="00C350BD" w:rsidRPr="004B6D50">
        <w:rPr>
          <w:rFonts w:ascii="Tahoma" w:hAnsi="Tahoma" w:cs="Tahoma"/>
        </w:rPr>
        <w:t>s</w:t>
      </w:r>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w:t>
      </w:r>
      <w:r w:rsidR="00DD194E" w:rsidRPr="004B6D50">
        <w:rPr>
          <w:rFonts w:ascii="Tahoma" w:hAnsi="Tahoma" w:cs="Tahoma"/>
        </w:rPr>
        <w:t>s</w:t>
      </w:r>
      <w:r w:rsidR="0037677E" w:rsidRPr="004B6D50">
        <w:rPr>
          <w:rFonts w:ascii="Tahoma" w:hAnsi="Tahoma" w:cs="Tahoma"/>
        </w:rPr>
        <w:t xml:space="preserve"> </w:t>
      </w:r>
      <w:r w:rsidR="00DD194E" w:rsidRPr="004B6D50">
        <w:rPr>
          <w:rFonts w:ascii="Tahoma" w:hAnsi="Tahoma" w:cs="Tahoma"/>
        </w:rPr>
        <w:t>Fiduciantes</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CCB</w:t>
      </w:r>
      <w:r w:rsidR="000202B9">
        <w:rPr>
          <w:rFonts w:ascii="Tahoma" w:hAnsi="Tahoma" w:cs="Tahoma"/>
        </w:rPr>
        <w:t>’s</w:t>
      </w:r>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303DDD9C" w:rsidR="0037677E" w:rsidRPr="004E6735"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highlight w:val="yellow"/>
        </w:rPr>
      </w:pPr>
      <w:bookmarkStart w:id="38" w:name="_Ref463283182"/>
      <w:r w:rsidRPr="004B6D50">
        <w:rPr>
          <w:rFonts w:ascii="Tahoma" w:hAnsi="Tahoma" w:cs="Tahoma"/>
          <w:u w:val="single"/>
        </w:rPr>
        <w:t>V</w:t>
      </w:r>
      <w:r w:rsidRPr="00DF51AB">
        <w:rPr>
          <w:rFonts w:ascii="Tahoma" w:hAnsi="Tahoma" w:cs="Tahoma"/>
          <w:u w:val="single"/>
        </w:rPr>
        <w:t xml:space="preserve">alor </w:t>
      </w:r>
      <w:r w:rsidR="00B340E7" w:rsidRPr="00DF51AB">
        <w:rPr>
          <w:rFonts w:ascii="Tahoma" w:hAnsi="Tahoma" w:cs="Tahoma"/>
          <w:u w:val="single"/>
        </w:rPr>
        <w:t>d</w:t>
      </w:r>
      <w:r w:rsidR="00DF51AB" w:rsidRPr="00DF51AB">
        <w:rPr>
          <w:rFonts w:ascii="Tahoma" w:hAnsi="Tahoma" w:cs="Tahoma"/>
          <w:u w:val="single"/>
        </w:rPr>
        <w:t>o</w:t>
      </w:r>
      <w:r w:rsidR="00B340E7" w:rsidRPr="00DF51AB">
        <w:rPr>
          <w:rFonts w:ascii="Tahoma" w:hAnsi="Tahoma" w:cs="Tahoma"/>
          <w:u w:val="single"/>
        </w:rPr>
        <w:t xml:space="preserve">s </w:t>
      </w:r>
      <w:r w:rsidR="00DF51AB" w:rsidRPr="00DF51AB">
        <w:rPr>
          <w:rFonts w:ascii="Tahoma" w:hAnsi="Tahoma" w:cs="Tahoma"/>
          <w:u w:val="single"/>
        </w:rPr>
        <w:t>Imóveis</w:t>
      </w:r>
      <w:r w:rsidRPr="004B6D50">
        <w:rPr>
          <w:rFonts w:ascii="Tahoma" w:hAnsi="Tahoma" w:cs="Tahoma"/>
        </w:rPr>
        <w:t xml:space="preserve">: </w:t>
      </w:r>
      <w:bookmarkStart w:id="39" w:name="_Ref463283323"/>
      <w:r w:rsidR="00B83BD6">
        <w:rPr>
          <w:rFonts w:ascii="Tahoma" w:hAnsi="Tahoma" w:cs="Tahoma"/>
        </w:rPr>
        <w:t>N</w:t>
      </w:r>
      <w:r w:rsidR="00B77552" w:rsidRPr="004B6D50">
        <w:rPr>
          <w:rFonts w:ascii="Tahoma" w:hAnsi="Tahoma" w:cs="Tahoma"/>
        </w:rPr>
        <w:t xml:space="preserve">este ato, é atribuído a </w:t>
      </w:r>
      <w:r w:rsidR="00CA13DD" w:rsidRPr="004B6D50">
        <w:rPr>
          <w:rFonts w:ascii="Tahoma" w:hAnsi="Tahoma" w:cs="Tahoma"/>
        </w:rPr>
        <w:t>cada um</w:t>
      </w:r>
      <w:r w:rsidR="0032539B">
        <w:rPr>
          <w:rFonts w:ascii="Tahoma" w:hAnsi="Tahoma" w:cs="Tahoma"/>
        </w:rPr>
        <w:t xml:space="preserve"> dos Imóveis</w:t>
      </w:r>
      <w:r w:rsidR="00CA13DD" w:rsidRPr="004B6D50">
        <w:rPr>
          <w:rFonts w:ascii="Tahoma" w:hAnsi="Tahoma" w:cs="Tahoma"/>
        </w:rPr>
        <w:t xml:space="preserve"> </w:t>
      </w:r>
      <w:bookmarkStart w:id="40" w:name="_Hlk39126147"/>
      <w:r w:rsidR="00B40B81">
        <w:rPr>
          <w:rFonts w:ascii="Tahoma" w:hAnsi="Tahoma" w:cs="Tahoma"/>
        </w:rPr>
        <w:t xml:space="preserve">o valor mínimo </w:t>
      </w:r>
      <w:r w:rsidR="00B40B81" w:rsidRPr="004B6D50">
        <w:rPr>
          <w:rFonts w:ascii="Tahoma" w:hAnsi="Tahoma" w:cs="Tahoma"/>
        </w:rPr>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xml:space="preserve">, considerando o percentual das Obrigações Garantidas relativo </w:t>
      </w:r>
      <w:r w:rsidR="00E0795D">
        <w:rPr>
          <w:rFonts w:ascii="Tahoma" w:hAnsi="Tahoma" w:cs="Tahoma"/>
        </w:rPr>
        <w:t>ao</w:t>
      </w:r>
      <w:r w:rsidR="00E0795D" w:rsidRPr="004B6D50">
        <w:rPr>
          <w:rFonts w:ascii="Tahoma" w:hAnsi="Tahoma" w:cs="Tahoma"/>
        </w:rPr>
        <w:t xml:space="preserve"> </w:t>
      </w:r>
      <w:r w:rsidR="000E39AA" w:rsidRPr="004B6D50">
        <w:rPr>
          <w:rFonts w:ascii="Tahoma" w:hAnsi="Tahoma" w:cs="Tahoma"/>
        </w:rPr>
        <w:t>respectiv</w:t>
      </w:r>
      <w:r w:rsidR="00E0795D">
        <w:rPr>
          <w:rFonts w:ascii="Tahoma" w:hAnsi="Tahoma" w:cs="Tahoma"/>
        </w:rPr>
        <w:t>o</w:t>
      </w:r>
      <w:r w:rsidR="000E39AA" w:rsidRPr="004B6D50">
        <w:rPr>
          <w:rFonts w:ascii="Tahoma" w:hAnsi="Tahoma" w:cs="Tahoma"/>
        </w:rPr>
        <w:t xml:space="preserve"> </w:t>
      </w:r>
      <w:r w:rsidR="00E0795D">
        <w:rPr>
          <w:rFonts w:ascii="Tahoma" w:hAnsi="Tahoma" w:cs="Tahoma"/>
        </w:rPr>
        <w:t>Imóvel</w:t>
      </w:r>
      <w:r w:rsidR="00CA13DD" w:rsidRPr="004B6D50">
        <w:rPr>
          <w:rFonts w:ascii="Tahoma" w:hAnsi="Tahoma" w:cs="Tahoma"/>
        </w:rPr>
        <w:t xml:space="preserve">, </w:t>
      </w:r>
      <w:r w:rsidR="00FA33B2">
        <w:rPr>
          <w:rFonts w:ascii="Tahoma" w:hAnsi="Tahoma" w:cs="Tahoma"/>
        </w:rPr>
        <w:t>ou (</w:t>
      </w:r>
      <w:r w:rsidR="00327234">
        <w:rPr>
          <w:rFonts w:ascii="Tahoma" w:hAnsi="Tahoma" w:cs="Tahoma"/>
        </w:rPr>
        <w:t>b</w:t>
      </w:r>
      <w:r w:rsidR="00FA33B2">
        <w:rPr>
          <w:rFonts w:ascii="Tahoma" w:hAnsi="Tahoma" w:cs="Tahoma"/>
        </w:rPr>
        <w:t>)</w:t>
      </w:r>
      <w:r w:rsidR="00CA13DD" w:rsidRPr="004B6D50">
        <w:rPr>
          <w:rFonts w:ascii="Tahoma" w:hAnsi="Tahoma" w:cs="Tahoma"/>
        </w:rPr>
        <w:t xml:space="preserve"> </w:t>
      </w:r>
      <w:r w:rsidR="00B40B81" w:rsidRPr="00450FB5">
        <w:rPr>
          <w:rFonts w:ascii="Tahoma" w:hAnsi="Tahoma" w:cs="Tahoma"/>
        </w:rPr>
        <w:t>o valor de cada um</w:t>
      </w:r>
      <w:r w:rsidR="00327234">
        <w:rPr>
          <w:rFonts w:ascii="Tahoma" w:hAnsi="Tahoma" w:cs="Tahoma"/>
        </w:rPr>
        <w:t xml:space="preserve"> dos Imóveis</w:t>
      </w:r>
      <w:r w:rsidR="00B40B81">
        <w:rPr>
          <w:rFonts w:ascii="Tahoma" w:hAnsi="Tahoma" w:cs="Tahoma"/>
        </w:rPr>
        <w:t xml:space="preserve"> </w:t>
      </w:r>
      <w:r w:rsidR="00B40B81"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00CA13DD" w:rsidRPr="004B6D50">
        <w:rPr>
          <w:rFonts w:ascii="Tahoma" w:hAnsi="Tahoma" w:cs="Tahoma"/>
        </w:rPr>
        <w:t xml:space="preserve">. Este Valor </w:t>
      </w:r>
      <w:r w:rsidR="00CA13DD" w:rsidRPr="000B14D0">
        <w:rPr>
          <w:rFonts w:ascii="Tahoma" w:hAnsi="Tahoma" w:cs="Tahoma"/>
        </w:rPr>
        <w:t>Mínimo</w:t>
      </w:r>
      <w:r w:rsidR="003B04CD">
        <w:rPr>
          <w:rFonts w:ascii="Tahoma" w:hAnsi="Tahoma" w:cs="Tahoma"/>
        </w:rPr>
        <w:t>, na hipótese da alíne</w:t>
      </w:r>
      <w:r w:rsidR="00432F47">
        <w:rPr>
          <w:rFonts w:ascii="Tahoma" w:hAnsi="Tahoma" w:cs="Tahoma"/>
        </w:rPr>
        <w:t>a</w:t>
      </w:r>
      <w:r w:rsidR="003B04CD">
        <w:rPr>
          <w:rFonts w:ascii="Tahoma" w:hAnsi="Tahoma" w:cs="Tahoma"/>
        </w:rPr>
        <w:t xml:space="preserve"> (a),</w:t>
      </w:r>
      <w:r w:rsidR="000B14D0">
        <w:rPr>
          <w:rFonts w:ascii="Tahoma" w:hAnsi="Tahoma" w:cs="Tahoma"/>
        </w:rPr>
        <w:t xml:space="preserve"> </w:t>
      </w:r>
      <w:r w:rsidR="00CA13DD" w:rsidRPr="000B14D0">
        <w:rPr>
          <w:rFonts w:ascii="Tahoma" w:hAnsi="Tahoma" w:cs="Tahoma"/>
        </w:rPr>
        <w:t>deverá ser devidamente atualizado pela variação positiva do IGP</w:t>
      </w:r>
      <w:r w:rsidR="00613D81" w:rsidRPr="00114D82">
        <w:rPr>
          <w:rFonts w:ascii="Tahoma" w:hAnsi="Tahoma" w:cs="Tahoma"/>
        </w:rPr>
        <w:t>-</w:t>
      </w:r>
      <w:r w:rsidR="00CA13DD" w:rsidRPr="00F97F70">
        <w:rPr>
          <w:rFonts w:ascii="Tahoma" w:hAnsi="Tahoma" w:cs="Tahoma"/>
        </w:rPr>
        <w:t>M/FGV, desde</w:t>
      </w:r>
      <w:r w:rsidR="00CA13DD" w:rsidRPr="004B6D50">
        <w:rPr>
          <w:rFonts w:ascii="Tahoma" w:hAnsi="Tahoma" w:cs="Tahoma"/>
        </w:rPr>
        <w:t xml:space="preserve"> a data de assinatura desta Alienação Fiduciária até a data de realização do leilão</w:t>
      </w:r>
      <w:bookmarkEnd w:id="40"/>
      <w:r w:rsidR="0037677E" w:rsidRPr="004B6D50">
        <w:rPr>
          <w:rFonts w:ascii="Tahoma" w:hAnsi="Tahoma" w:cs="Tahoma"/>
        </w:rPr>
        <w:t>.</w:t>
      </w:r>
      <w:bookmarkEnd w:id="39"/>
      <w:r w:rsidR="00D46F6A">
        <w:rPr>
          <w:rFonts w:ascii="Tahoma" w:hAnsi="Tahoma" w:cs="Tahoma"/>
        </w:rPr>
        <w:t xml:space="preserve"> </w:t>
      </w:r>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25C93883"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41"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w:t>
      </w:r>
      <w:r w:rsidR="00FD6BD8" w:rsidRPr="004B6D50">
        <w:rPr>
          <w:rFonts w:ascii="Tahoma" w:hAnsi="Tahoma" w:cs="Tahoma"/>
        </w:rPr>
        <w:t>s</w:t>
      </w:r>
      <w:r w:rsidRPr="004B6D50">
        <w:rPr>
          <w:rFonts w:ascii="Tahoma" w:hAnsi="Tahoma" w:cs="Tahoma"/>
        </w:rPr>
        <w:t xml:space="preserve"> Fiduciante</w:t>
      </w:r>
      <w:r w:rsidR="00FD6BD8" w:rsidRPr="004B6D50">
        <w:rPr>
          <w:rFonts w:ascii="Tahoma" w:hAnsi="Tahoma" w:cs="Tahoma"/>
        </w:rPr>
        <w:t>s</w:t>
      </w:r>
      <w:r w:rsidRPr="004B6D50">
        <w:rPr>
          <w:rFonts w:ascii="Tahoma" w:hAnsi="Tahoma" w:cs="Tahoma"/>
        </w:rPr>
        <w:t>.</w:t>
      </w:r>
    </w:p>
    <w:bookmarkEnd w:id="38"/>
    <w:bookmarkEnd w:id="41"/>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6E21ED1D"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D6BD8" w:rsidRPr="004B6D50">
        <w:rPr>
          <w:rFonts w:ascii="Tahoma" w:hAnsi="Tahoma" w:cs="Tahoma"/>
        </w:rPr>
        <w:t>s</w:t>
      </w:r>
      <w:r w:rsidR="00F218F6" w:rsidRPr="004B6D50">
        <w:rPr>
          <w:rFonts w:ascii="Tahoma" w:hAnsi="Tahoma" w:cs="Tahoma"/>
        </w:rPr>
        <w:t xml:space="preserve"> Fiduciante</w:t>
      </w:r>
      <w:r w:rsidR="00FD6BD8" w:rsidRPr="004B6D50">
        <w:rPr>
          <w:rFonts w:ascii="Tahoma" w:hAnsi="Tahoma" w:cs="Tahoma"/>
        </w:rPr>
        <w:t>s</w:t>
      </w:r>
      <w:r w:rsidR="00F218F6" w:rsidRPr="004B6D50">
        <w:rPr>
          <w:rFonts w:ascii="Tahoma" w:hAnsi="Tahoma" w:cs="Tahoma"/>
        </w:rPr>
        <w:t xml:space="preserve"> à condição de </w:t>
      </w:r>
      <w:r w:rsidR="009D32F6" w:rsidRPr="004B6D50">
        <w:rPr>
          <w:rFonts w:ascii="Tahoma" w:hAnsi="Tahoma" w:cs="Tahoma"/>
        </w:rPr>
        <w:t>plena</w:t>
      </w:r>
      <w:r w:rsidR="00C06AF9">
        <w:rPr>
          <w:rFonts w:ascii="Tahoma" w:hAnsi="Tahoma" w:cs="Tahoma"/>
        </w:rPr>
        <w:t>s</w:t>
      </w:r>
      <w:r w:rsidR="009D32F6" w:rsidRPr="004B6D50">
        <w:rPr>
          <w:rFonts w:ascii="Tahoma" w:hAnsi="Tahoma" w:cs="Tahoma"/>
        </w:rPr>
        <w:t xml:space="preserve"> proprietária</w:t>
      </w:r>
      <w:r w:rsidR="00FD6BD8" w:rsidRPr="004B6D50">
        <w:rPr>
          <w:rFonts w:ascii="Tahoma" w:hAnsi="Tahoma" w:cs="Tahoma"/>
        </w:rPr>
        <w:t>s</w:t>
      </w:r>
      <w:r w:rsidR="009D32F6" w:rsidRPr="004B6D50">
        <w:rPr>
          <w:rFonts w:ascii="Tahoma" w:hAnsi="Tahoma" w:cs="Tahoma"/>
        </w:rPr>
        <w:t xml:space="preserve"> e possuidora</w:t>
      </w:r>
      <w:r w:rsidR="00FD6BD8" w:rsidRPr="004B6D50">
        <w:rPr>
          <w:rFonts w:ascii="Tahoma" w:hAnsi="Tahoma" w:cs="Tahoma"/>
        </w:rPr>
        <w:t>s</w:t>
      </w:r>
      <w:r w:rsidR="009D32F6" w:rsidRPr="004B6D50">
        <w:rPr>
          <w:rFonts w:ascii="Tahoma" w:hAnsi="Tahoma" w:cs="Tahoma"/>
        </w:rPr>
        <w:t xml:space="preserve"> única</w:t>
      </w:r>
      <w:r w:rsidR="00FD6BD8" w:rsidRPr="004B6D50">
        <w:rPr>
          <w:rFonts w:ascii="Tahoma" w:hAnsi="Tahoma" w:cs="Tahoma"/>
        </w:rPr>
        <w:t>s</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42"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42"/>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1E280FE1"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00F26F33" w:rsidRPr="004B6D50">
        <w:rPr>
          <w:rFonts w:ascii="Tahoma" w:hAnsi="Tahoma" w:cs="Tahoma"/>
        </w:rPr>
        <w:t>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w:t>
      </w:r>
      <w:r w:rsidR="00F26F33" w:rsidRPr="004B6D50">
        <w:rPr>
          <w:rFonts w:ascii="Tahoma" w:hAnsi="Tahoma" w:cs="Tahoma"/>
        </w:rPr>
        <w:t xml:space="preserve">deverão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w:t>
      </w:r>
      <w:r w:rsidR="00F26F33" w:rsidRPr="004B6D50">
        <w:rPr>
          <w:rFonts w:ascii="Tahoma" w:hAnsi="Tahoma" w:cs="Tahoma"/>
        </w:rPr>
        <w:t>s</w:t>
      </w:r>
      <w:r w:rsidRPr="004B6D50">
        <w:rPr>
          <w:rFonts w:ascii="Tahoma" w:hAnsi="Tahoma" w:cs="Tahoma"/>
        </w:rPr>
        <w:t xml:space="preserve"> pessoa</w:t>
      </w:r>
      <w:r w:rsidR="00F26F33" w:rsidRPr="004B6D50">
        <w:rPr>
          <w:rFonts w:ascii="Tahoma" w:hAnsi="Tahoma" w:cs="Tahoma"/>
        </w:rPr>
        <w:t>s</w:t>
      </w:r>
      <w:r w:rsidRPr="004B6D50">
        <w:rPr>
          <w:rFonts w:ascii="Tahoma" w:hAnsi="Tahoma" w:cs="Tahoma"/>
        </w:rPr>
        <w:t xml:space="preserve"> d</w:t>
      </w:r>
      <w:r w:rsidR="00EF0424" w:rsidRPr="004B6D50">
        <w:rPr>
          <w:rFonts w:ascii="Tahoma" w:hAnsi="Tahoma" w:cs="Tahoma"/>
        </w:rPr>
        <w:t>a</w:t>
      </w:r>
      <w:r w:rsidR="00F26F33" w:rsidRPr="004B6D50">
        <w:rPr>
          <w:rFonts w:ascii="Tahoma" w:hAnsi="Tahoma" w:cs="Tahoma"/>
        </w:rPr>
        <w:t>s</w:t>
      </w:r>
      <w:r w:rsidR="00AD488C">
        <w:rPr>
          <w:rFonts w:ascii="Tahoma" w:hAnsi="Tahoma" w:cs="Tahoma"/>
        </w:rPr>
        <w:t xml:space="preserve"> respectivas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respectivos Imóveis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43"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717F6A11"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neste ato, cede</w:t>
      </w:r>
      <w:r w:rsidR="00970361" w:rsidRPr="004B6D50">
        <w:rPr>
          <w:rFonts w:ascii="Tahoma" w:hAnsi="Tahoma" w:cs="Tahoma"/>
        </w:rPr>
        <w:t>m</w:t>
      </w:r>
      <w:r w:rsidRPr="004B6D50">
        <w:rPr>
          <w:rFonts w:ascii="Tahoma" w:hAnsi="Tahoma" w:cs="Tahoma"/>
        </w:rPr>
        <w:t xml:space="preserve"> fiduciariamente, em favor da Fiduciária, a titularidade resolúvel e a posse indireta sobre a totalidade dos direitos de créditos de titularidade da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6B7216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A</w:t>
      </w:r>
      <w:r w:rsidR="00237316" w:rsidRPr="004B6D50">
        <w:rPr>
          <w:rFonts w:ascii="Tahoma" w:hAnsi="Tahoma" w:cs="Tahoma"/>
        </w:rPr>
        <w:t>s</w:t>
      </w:r>
      <w:r w:rsidRPr="004B6D50">
        <w:rPr>
          <w:rFonts w:ascii="Tahoma" w:hAnsi="Tahoma" w:cs="Tahoma"/>
        </w:rPr>
        <w:t xml:space="preserve"> Fiduciante</w:t>
      </w:r>
      <w:r w:rsidR="00237316" w:rsidRPr="004B6D50">
        <w:rPr>
          <w:rFonts w:ascii="Tahoma" w:hAnsi="Tahoma" w:cs="Tahoma"/>
        </w:rPr>
        <w:t>s</w:t>
      </w:r>
      <w:r w:rsidRPr="004B6D50">
        <w:rPr>
          <w:rFonts w:ascii="Tahoma" w:hAnsi="Tahoma" w:cs="Tahoma"/>
        </w:rPr>
        <w:t xml:space="preserve"> se obriga</w:t>
      </w:r>
      <w:r w:rsidR="00237316" w:rsidRPr="004B6D50">
        <w:rPr>
          <w:rFonts w:ascii="Tahoma" w:hAnsi="Tahoma" w:cs="Tahoma"/>
        </w:rPr>
        <w:t>m</w:t>
      </w:r>
      <w:r w:rsidRPr="004B6D50">
        <w:rPr>
          <w:rFonts w:ascii="Tahoma" w:hAnsi="Tahoma" w:cs="Tahoma"/>
        </w:rPr>
        <w:t xml:space="preserve">,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w:t>
      </w:r>
      <w:r w:rsidRPr="004B6D50">
        <w:rPr>
          <w:rFonts w:ascii="Tahoma" w:hAnsi="Tahoma" w:cs="Tahoma"/>
        </w:rPr>
        <w:lastRenderedPageBreak/>
        <w:t xml:space="preserve">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59A9772F"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4" w:name="_Ref463283685"/>
      <w:r w:rsidRPr="004B6D50">
        <w:rPr>
          <w:rFonts w:ascii="Tahoma" w:hAnsi="Tahoma" w:cs="Tahoma"/>
          <w:u w:val="single"/>
        </w:rPr>
        <w:t>Declarações da</w:t>
      </w:r>
      <w:r w:rsidR="004B688E" w:rsidRPr="004B6D50">
        <w:rPr>
          <w:rFonts w:ascii="Tahoma" w:hAnsi="Tahoma" w:cs="Tahoma"/>
          <w:u w:val="single"/>
        </w:rPr>
        <w:t>s</w:t>
      </w:r>
      <w:r w:rsidRPr="004B6D50">
        <w:rPr>
          <w:rFonts w:ascii="Tahoma" w:hAnsi="Tahoma" w:cs="Tahoma"/>
          <w:u w:val="single"/>
        </w:rPr>
        <w:t xml:space="preserve"> Fiduciante</w:t>
      </w:r>
      <w:r w:rsidR="004B688E" w:rsidRPr="004B6D50">
        <w:rPr>
          <w:rFonts w:ascii="Tahoma" w:hAnsi="Tahoma" w:cs="Tahoma"/>
          <w:u w:val="single"/>
        </w:rPr>
        <w:t>s</w:t>
      </w:r>
      <w:r w:rsidRPr="004B6D50">
        <w:rPr>
          <w:rFonts w:ascii="Tahoma" w:hAnsi="Tahoma" w:cs="Tahoma"/>
        </w:rPr>
        <w:t xml:space="preserve">: </w:t>
      </w:r>
      <w:r w:rsidR="0037677E" w:rsidRPr="004B6D50">
        <w:rPr>
          <w:rFonts w:ascii="Tahoma" w:hAnsi="Tahoma" w:cs="Tahoma"/>
        </w:rPr>
        <w:t>A</w:t>
      </w:r>
      <w:r w:rsidR="004B688E" w:rsidRPr="004B6D50">
        <w:rPr>
          <w:rFonts w:ascii="Tahoma" w:hAnsi="Tahoma" w:cs="Tahoma"/>
        </w:rPr>
        <w:t>s</w:t>
      </w:r>
      <w:r w:rsidR="0037677E" w:rsidRPr="004B6D50">
        <w:rPr>
          <w:rFonts w:ascii="Tahoma" w:hAnsi="Tahoma" w:cs="Tahoma"/>
        </w:rPr>
        <w:t xml:space="preserve"> Fiduciante</w:t>
      </w:r>
      <w:r w:rsidR="004B688E" w:rsidRPr="004B6D50">
        <w:rPr>
          <w:rFonts w:ascii="Tahoma" w:hAnsi="Tahoma" w:cs="Tahoma"/>
        </w:rPr>
        <w:t>s</w:t>
      </w:r>
      <w:r w:rsidR="0037677E" w:rsidRPr="004B6D50">
        <w:rPr>
          <w:rFonts w:ascii="Tahoma" w:hAnsi="Tahoma" w:cs="Tahoma"/>
        </w:rPr>
        <w:t xml:space="preserve"> declara</w:t>
      </w:r>
      <w:r w:rsidR="004B688E" w:rsidRPr="004B6D50">
        <w:rPr>
          <w:rFonts w:ascii="Tahoma" w:hAnsi="Tahoma" w:cs="Tahoma"/>
        </w:rPr>
        <w:t>m</w:t>
      </w:r>
      <w:r w:rsidR="00852B86" w:rsidRPr="004B6D50">
        <w:rPr>
          <w:rFonts w:ascii="Tahoma" w:hAnsi="Tahoma" w:cs="Tahoma"/>
        </w:rPr>
        <w:t>, cada uma individualmente,</w:t>
      </w:r>
      <w:r w:rsidR="0037677E" w:rsidRPr="004B6D50">
        <w:rPr>
          <w:rFonts w:ascii="Tahoma" w:hAnsi="Tahoma" w:cs="Tahoma"/>
        </w:rPr>
        <w:t xml:space="preserve"> e garante</w:t>
      </w:r>
      <w:r w:rsidR="00852B86" w:rsidRPr="004B6D50">
        <w:rPr>
          <w:rFonts w:ascii="Tahoma" w:hAnsi="Tahoma" w:cs="Tahoma"/>
        </w:rPr>
        <w:t>m</w:t>
      </w:r>
      <w:r w:rsidR="0037677E" w:rsidRPr="004B6D50">
        <w:rPr>
          <w:rFonts w:ascii="Tahoma" w:hAnsi="Tahoma" w:cs="Tahoma"/>
        </w:rPr>
        <w:t xml:space="preserve"> à Fiduciária que:</w:t>
      </w:r>
      <w:bookmarkEnd w:id="44"/>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071A3880"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4BDA027F"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w:t>
      </w:r>
      <w:r w:rsidR="00B45FF7">
        <w:rPr>
          <w:rFonts w:ascii="Tahoma" w:hAnsi="Tahoma" w:cs="Tahoma"/>
        </w:rPr>
        <w:t>m</w:t>
      </w:r>
      <w:r w:rsidRPr="004B6D50">
        <w:rPr>
          <w:rFonts w:ascii="Tahoma" w:hAnsi="Tahoma" w:cs="Tahoma"/>
        </w:rPr>
        <w:t>-se integralmente a</w:t>
      </w:r>
      <w:r w:rsidR="00B45FF7">
        <w:rPr>
          <w:rFonts w:ascii="Tahoma" w:hAnsi="Tahoma" w:cs="Tahoma"/>
        </w:rPr>
        <w:t>s</w:t>
      </w:r>
      <w:r w:rsidRPr="004B6D50">
        <w:rPr>
          <w:rFonts w:ascii="Tahoma" w:hAnsi="Tahoma" w:cs="Tahoma"/>
        </w:rPr>
        <w:t xml:space="preserve"> Fiduciante</w:t>
      </w:r>
      <w:r w:rsidR="00B45FF7">
        <w:rPr>
          <w:rFonts w:ascii="Tahoma" w:hAnsi="Tahoma" w:cs="Tahoma"/>
        </w:rPr>
        <w:t>s</w:t>
      </w:r>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DCD97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A Fiduciária declara e garante à</w:t>
      </w:r>
      <w:r w:rsidR="00253CD4" w:rsidRPr="004B6D50">
        <w:rPr>
          <w:rFonts w:ascii="Tahoma" w:hAnsi="Tahoma" w:cs="Tahoma"/>
        </w:rPr>
        <w:t>s</w:t>
      </w:r>
      <w:r w:rsidRPr="004B6D50">
        <w:rPr>
          <w:rFonts w:ascii="Tahoma" w:hAnsi="Tahoma" w:cs="Tahoma"/>
        </w:rPr>
        <w:t xml:space="preserve"> Fiduciante</w:t>
      </w:r>
      <w:r w:rsidR="00253CD4" w:rsidRPr="004B6D50">
        <w:rPr>
          <w:rFonts w:ascii="Tahoma" w:hAnsi="Tahoma" w:cs="Tahoma"/>
        </w:rPr>
        <w:t>s</w:t>
      </w:r>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w:t>
      </w:r>
      <w:r w:rsidRPr="004B6D50">
        <w:rPr>
          <w:rFonts w:ascii="Tahoma" w:hAnsi="Tahoma" w:cs="Tahoma"/>
        </w:rPr>
        <w:lastRenderedPageBreak/>
        <w:t xml:space="preserve">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0940B241"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às Fiduciantes,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 xml:space="preserve">qualquer ordem, decisão, judicial (ainda que liminar), arbitral ou administrativa que comprovadamente afete ou possa afetar o cumprimento das </w:t>
      </w:r>
      <w:r w:rsidRPr="004B6D50">
        <w:rPr>
          <w:rFonts w:ascii="Tahoma" w:hAnsi="Tahoma" w:cs="Tahoma"/>
        </w:rPr>
        <w:lastRenderedPageBreak/>
        <w:t>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5" w:name="_Toc510869703"/>
    </w:p>
    <w:p w14:paraId="7F158296" w14:textId="3BDF38C6"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w:t>
      </w:r>
      <w:r w:rsidR="00DF4CE6" w:rsidRPr="004B6D50">
        <w:rPr>
          <w:rFonts w:ascii="Tahoma" w:hAnsi="Tahoma" w:cs="Tahoma"/>
          <w:b/>
        </w:rPr>
        <w:t>S</w:t>
      </w:r>
      <w:r w:rsidR="0037677E" w:rsidRPr="004B6D50">
        <w:rPr>
          <w:rFonts w:ascii="Tahoma" w:hAnsi="Tahoma" w:cs="Tahoma"/>
          <w:b/>
        </w:rPr>
        <w:t xml:space="preserve"> FIDUCIANTE</w:t>
      </w:r>
      <w:r w:rsidR="00DF4CE6" w:rsidRPr="004B6D50">
        <w:rPr>
          <w:rFonts w:ascii="Tahoma" w:hAnsi="Tahoma" w:cs="Tahoma"/>
          <w:b/>
        </w:rPr>
        <w:t>S</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61A1ECF8"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w:t>
      </w:r>
      <w:r w:rsidR="00DF4CE6" w:rsidRPr="004B6D50">
        <w:rPr>
          <w:rFonts w:ascii="Tahoma" w:hAnsi="Tahoma" w:cs="Tahoma"/>
          <w:u w:val="single"/>
        </w:rPr>
        <w:t>s</w:t>
      </w:r>
      <w:r w:rsidRPr="004B6D50">
        <w:rPr>
          <w:rFonts w:ascii="Tahoma" w:hAnsi="Tahoma" w:cs="Tahoma"/>
          <w:u w:val="single"/>
        </w:rPr>
        <w:t xml:space="preserve"> Fiduciante</w:t>
      </w:r>
      <w:r w:rsidR="00DF4CE6" w:rsidRPr="004B6D50">
        <w:rPr>
          <w:rFonts w:ascii="Tahoma" w:hAnsi="Tahoma" w:cs="Tahoma"/>
          <w:u w:val="single"/>
        </w:rPr>
        <w:t>s</w:t>
      </w:r>
      <w:r w:rsidRPr="004B6D50">
        <w:rPr>
          <w:rFonts w:ascii="Tahoma" w:hAnsi="Tahoma" w:cs="Tahoma"/>
        </w:rPr>
        <w:t>: Sem prejuízo das demais obrigações que lhe são atribuídas nos termos deste Contrato e da legislação aplicável, a</w:t>
      </w:r>
      <w:r w:rsidR="00DF4CE6" w:rsidRPr="004B6D50">
        <w:rPr>
          <w:rFonts w:ascii="Tahoma" w:hAnsi="Tahoma" w:cs="Tahoma"/>
        </w:rPr>
        <w:t>s</w:t>
      </w:r>
      <w:r w:rsidRPr="004B6D50">
        <w:rPr>
          <w:rFonts w:ascii="Tahoma" w:hAnsi="Tahoma" w:cs="Tahoma"/>
        </w:rPr>
        <w:t xml:space="preserve"> Fiduciante</w:t>
      </w:r>
      <w:r w:rsidR="00DF4CE6" w:rsidRPr="004B6D50">
        <w:rPr>
          <w:rFonts w:ascii="Tahoma" w:hAnsi="Tahoma" w:cs="Tahoma"/>
        </w:rPr>
        <w:t>s</w:t>
      </w:r>
      <w:r w:rsidRPr="004B6D50">
        <w:rPr>
          <w:rFonts w:ascii="Tahoma" w:hAnsi="Tahoma" w:cs="Tahoma"/>
        </w:rPr>
        <w:t xml:space="preserve"> obriga</w:t>
      </w:r>
      <w:r w:rsidR="00DF4CE6" w:rsidRPr="004B6D50">
        <w:rPr>
          <w:rFonts w:ascii="Tahoma" w:hAnsi="Tahoma" w:cs="Tahoma"/>
        </w:rPr>
        <w:t>m</w:t>
      </w:r>
      <w:r w:rsidRPr="004B6D50">
        <w:rPr>
          <w:rFonts w:ascii="Tahoma" w:hAnsi="Tahoma" w:cs="Tahoma"/>
        </w:rPr>
        <w:t>-se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5"/>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4AC75CD7"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Para a</w:t>
      </w:r>
      <w:r w:rsidR="00537DAF" w:rsidRPr="004B6D50">
        <w:rPr>
          <w:rFonts w:ascii="Tahoma" w:hAnsi="Tahoma" w:cs="Tahoma"/>
          <w:i/>
        </w:rPr>
        <w:t>s</w:t>
      </w:r>
      <w:r w:rsidRPr="004B6D50">
        <w:rPr>
          <w:rFonts w:ascii="Tahoma" w:hAnsi="Tahoma" w:cs="Tahoma"/>
          <w:i/>
        </w:rPr>
        <w:t xml:space="preserve"> </w:t>
      </w:r>
      <w:r w:rsidR="00A91221" w:rsidRPr="004B6D50">
        <w:rPr>
          <w:rFonts w:ascii="Tahoma" w:hAnsi="Tahoma" w:cs="Tahoma"/>
          <w:i/>
        </w:rPr>
        <w:t>Fiduciante</w:t>
      </w:r>
      <w:r w:rsidR="00537DAF" w:rsidRPr="004B6D50">
        <w:rPr>
          <w:rFonts w:ascii="Tahoma" w:hAnsi="Tahoma" w:cs="Tahoma"/>
          <w:i/>
        </w:rPr>
        <w:t>s</w:t>
      </w:r>
    </w:p>
    <w:p w14:paraId="72B78B41" w14:textId="240F1E9E" w:rsidR="00791323" w:rsidRDefault="00791323" w:rsidP="00791323">
      <w:pPr>
        <w:widowControl w:val="0"/>
        <w:spacing w:line="320" w:lineRule="exact"/>
        <w:ind w:left="567"/>
        <w:contextualSpacing/>
        <w:jc w:val="both"/>
        <w:rPr>
          <w:spacing w:val="35"/>
          <w:position w:val="1"/>
          <w:sz w:val="24"/>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p>
    <w:p w14:paraId="433436A8" w14:textId="7546E371"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bCs/>
        </w:rPr>
        <w:t>Alameda Cauaxi, nº 293, Sala 181</w:t>
      </w:r>
      <w:r>
        <w:rPr>
          <w:rFonts w:ascii="Tahoma" w:hAnsi="Tahoma" w:cs="Tahoma"/>
          <w:bCs/>
        </w:rPr>
        <w:t>6</w:t>
      </w:r>
      <w:r w:rsidRPr="004B6D50">
        <w:rPr>
          <w:rFonts w:ascii="Tahoma" w:hAnsi="Tahoma" w:cs="Tahoma"/>
          <w:bCs/>
        </w:rPr>
        <w:t>, Alphaville</w:t>
      </w:r>
      <w:r w:rsidRPr="004B6D50">
        <w:rPr>
          <w:rFonts w:ascii="Tahoma" w:hAnsi="Tahoma" w:cs="Tahoma"/>
        </w:rPr>
        <w:t>, Barueri/SP- 06454-020</w:t>
      </w:r>
    </w:p>
    <w:p w14:paraId="452195F6" w14:textId="2DB4CF87"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3482CA6C" w14:textId="33338148"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p>
    <w:p w14:paraId="62BE8D00" w14:textId="659048EF" w:rsidR="00C20420" w:rsidRDefault="00C20420" w:rsidP="00C20420">
      <w:pPr>
        <w:widowControl w:val="0"/>
        <w:spacing w:line="320" w:lineRule="exact"/>
        <w:ind w:left="567"/>
        <w:contextualSpacing/>
        <w:jc w:val="both"/>
        <w:rPr>
          <w:rFonts w:ascii="Tahoma" w:hAnsi="Tahoma" w:cs="Tahoma"/>
          <w:bCs/>
        </w:rPr>
      </w:pPr>
      <w:r w:rsidRPr="004B6D50">
        <w:rPr>
          <w:rFonts w:ascii="Tahoma" w:hAnsi="Tahoma" w:cs="Tahoma"/>
          <w:color w:val="000000"/>
        </w:rPr>
        <w:t xml:space="preserve">E-mail: </w:t>
      </w:r>
      <w:r w:rsidRPr="004B6D50">
        <w:rPr>
          <w:rFonts w:ascii="Tahoma" w:hAnsi="Tahoma" w:cs="Tahoma"/>
          <w:b/>
          <w:highlight w:val="yellow"/>
        </w:rPr>
        <w:t>[•]</w:t>
      </w:r>
    </w:p>
    <w:p w14:paraId="06663DDE" w14:textId="6B4AED56" w:rsidR="00791323" w:rsidRDefault="00791323" w:rsidP="00791323">
      <w:pPr>
        <w:widowControl w:val="0"/>
        <w:spacing w:line="320" w:lineRule="exact"/>
        <w:ind w:left="567"/>
        <w:contextualSpacing/>
        <w:jc w:val="both"/>
        <w:rPr>
          <w:rFonts w:ascii="Tahoma" w:hAnsi="Tahoma" w:cs="Tahoma"/>
          <w:bCs/>
        </w:rPr>
      </w:pPr>
    </w:p>
    <w:p w14:paraId="46B6ED39" w14:textId="3FAEF54A" w:rsidR="00791323" w:rsidRDefault="00791323" w:rsidP="00791323">
      <w:pPr>
        <w:widowControl w:val="0"/>
        <w:spacing w:line="320" w:lineRule="exact"/>
        <w:ind w:left="567"/>
        <w:contextualSpacing/>
        <w:jc w:val="both"/>
        <w:rPr>
          <w:rFonts w:ascii="Tahoma" w:hAnsi="Tahoma" w:cs="Tahoma"/>
          <w:b/>
          <w:bCs/>
          <w:lang w:eastAsia="pt-BR"/>
        </w:rPr>
      </w:pPr>
      <w:r w:rsidRPr="0000115B">
        <w:rPr>
          <w:rFonts w:ascii="Tahoma" w:hAnsi="Tahoma" w:cs="Tahoma"/>
          <w:b/>
          <w:bCs/>
          <w:lang w:eastAsia="pt-BR"/>
        </w:rPr>
        <w:t>JARDIM DA</w:t>
      </w:r>
      <w:r w:rsid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p>
    <w:p w14:paraId="69F39CD0" w14:textId="135FFBE0"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bCs/>
        </w:rPr>
        <w:t>Alameda Cauaxi, nº 293, Sala 181</w:t>
      </w:r>
      <w:r>
        <w:rPr>
          <w:rFonts w:ascii="Tahoma" w:hAnsi="Tahoma" w:cs="Tahoma"/>
          <w:bCs/>
        </w:rPr>
        <w:t>6</w:t>
      </w:r>
      <w:r w:rsidRPr="004B6D50">
        <w:rPr>
          <w:rFonts w:ascii="Tahoma" w:hAnsi="Tahoma" w:cs="Tahoma"/>
          <w:bCs/>
        </w:rPr>
        <w:t>, Alphaville</w:t>
      </w:r>
      <w:r w:rsidRPr="004B6D50">
        <w:rPr>
          <w:rFonts w:ascii="Tahoma" w:hAnsi="Tahoma" w:cs="Tahoma"/>
        </w:rPr>
        <w:t>, Barueri/SP- 06454-020</w:t>
      </w:r>
    </w:p>
    <w:p w14:paraId="41D3CD33" w14:textId="1695CADC"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573FE1B" w14:textId="08AA5ABC"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p>
    <w:p w14:paraId="3FA64D63" w14:textId="51AD1B71" w:rsidR="00C20420" w:rsidRDefault="00C20420" w:rsidP="00C20420">
      <w:pPr>
        <w:widowControl w:val="0"/>
        <w:spacing w:line="320" w:lineRule="exact"/>
        <w:ind w:left="567"/>
        <w:contextualSpacing/>
        <w:jc w:val="both"/>
        <w:rPr>
          <w:rFonts w:ascii="Tahoma" w:hAnsi="Tahoma" w:cs="Tahoma"/>
          <w:b/>
        </w:rPr>
      </w:pPr>
      <w:r w:rsidRPr="004B6D50">
        <w:rPr>
          <w:rFonts w:ascii="Tahoma" w:hAnsi="Tahoma" w:cs="Tahoma"/>
          <w:color w:val="000000"/>
        </w:rPr>
        <w:t xml:space="preserve">E-mail: </w:t>
      </w:r>
      <w:r w:rsidRPr="004B6D50">
        <w:rPr>
          <w:rFonts w:ascii="Tahoma" w:hAnsi="Tahoma" w:cs="Tahoma"/>
          <w:b/>
          <w:highlight w:val="yellow"/>
        </w:rPr>
        <w:t>[•]</w:t>
      </w:r>
    </w:p>
    <w:p w14:paraId="7902AB38" w14:textId="766F7622" w:rsidR="00114D82" w:rsidRPr="00114D82" w:rsidRDefault="00114D82" w:rsidP="00C20420">
      <w:pPr>
        <w:widowControl w:val="0"/>
        <w:spacing w:line="320" w:lineRule="exact"/>
        <w:ind w:left="567"/>
        <w:contextualSpacing/>
        <w:jc w:val="both"/>
        <w:rPr>
          <w:rFonts w:ascii="Tahoma" w:hAnsi="Tahoma" w:cs="Tahoma"/>
        </w:rPr>
      </w:pPr>
    </w:p>
    <w:p w14:paraId="2D13DAAF" w14:textId="42EF80BF" w:rsidR="00114D82" w:rsidRPr="00114D82" w:rsidRDefault="00114D82" w:rsidP="00C20420">
      <w:pPr>
        <w:widowControl w:val="0"/>
        <w:spacing w:line="320" w:lineRule="exact"/>
        <w:ind w:left="567"/>
        <w:contextualSpacing/>
        <w:jc w:val="both"/>
        <w:rPr>
          <w:rFonts w:ascii="Tahoma" w:hAnsi="Tahoma" w:cs="Tahoma"/>
          <w:i/>
          <w:iCs/>
        </w:rPr>
      </w:pPr>
      <w:r w:rsidRPr="00114D82">
        <w:rPr>
          <w:rFonts w:ascii="Tahoma" w:hAnsi="Tahoma" w:cs="Tahoma"/>
          <w:i/>
          <w:iCs/>
        </w:rPr>
        <w:t>Para as Intervenientes Anuentes:</w:t>
      </w:r>
    </w:p>
    <w:p w14:paraId="310A10F9" w14:textId="77777777" w:rsidR="00114D82" w:rsidRPr="008672DC" w:rsidRDefault="00114D82" w:rsidP="00114D82">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6A39F367" w14:textId="77777777" w:rsidR="00114D82" w:rsidRPr="004B6D50" w:rsidRDefault="00114D82" w:rsidP="00114D82">
      <w:pPr>
        <w:widowControl w:val="0"/>
        <w:spacing w:line="320" w:lineRule="exact"/>
        <w:ind w:firstLine="567"/>
        <w:contextualSpacing/>
        <w:jc w:val="both"/>
        <w:rPr>
          <w:rFonts w:ascii="Tahoma" w:hAnsi="Tahoma" w:cs="Tahoma"/>
        </w:rPr>
      </w:pPr>
      <w:r w:rsidRPr="004B6D50">
        <w:rPr>
          <w:rFonts w:ascii="Tahoma" w:hAnsi="Tahoma" w:cs="Tahoma"/>
          <w:bCs/>
        </w:rPr>
        <w:t xml:space="preserve">Alameda Cauaxi, nº 293, Sala 1816, Alphaville – </w:t>
      </w:r>
      <w:r w:rsidRPr="004B6D50">
        <w:rPr>
          <w:rFonts w:ascii="Tahoma" w:hAnsi="Tahoma" w:cs="Tahoma"/>
        </w:rPr>
        <w:t>Barueri/SP- 06454-020</w:t>
      </w:r>
    </w:p>
    <w:p w14:paraId="4C3B932E" w14:textId="77777777" w:rsidR="00114D82" w:rsidRPr="008672DC" w:rsidRDefault="00114D82" w:rsidP="00114D82">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248A209B" w14:textId="77777777" w:rsidR="00114D82" w:rsidRPr="008672DC" w:rsidRDefault="00114D82" w:rsidP="00114D82">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p>
    <w:p w14:paraId="6211AC6E" w14:textId="77777777" w:rsidR="00114D82" w:rsidRPr="008672DC" w:rsidRDefault="00114D82" w:rsidP="00114D82">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5B10D4CC" w14:textId="77777777" w:rsidR="00114D82" w:rsidRPr="004B6D50" w:rsidRDefault="00114D82" w:rsidP="00114D82">
      <w:pPr>
        <w:widowControl w:val="0"/>
        <w:spacing w:line="320" w:lineRule="exact"/>
        <w:contextualSpacing/>
        <w:jc w:val="both"/>
        <w:rPr>
          <w:rFonts w:ascii="Tahoma" w:hAnsi="Tahoma" w:cs="Tahoma"/>
          <w:b/>
        </w:rPr>
      </w:pPr>
    </w:p>
    <w:p w14:paraId="2FC071F9" w14:textId="77777777" w:rsidR="00114D82" w:rsidRPr="004B6D50" w:rsidRDefault="00114D82" w:rsidP="00114D82">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E12B76" w14:textId="77777777" w:rsidR="00114D82" w:rsidRPr="004B6D50" w:rsidRDefault="00114D82" w:rsidP="00114D82">
      <w:pPr>
        <w:widowControl w:val="0"/>
        <w:spacing w:line="320" w:lineRule="exact"/>
        <w:ind w:firstLine="567"/>
        <w:contextualSpacing/>
        <w:jc w:val="both"/>
        <w:rPr>
          <w:rFonts w:ascii="Tahoma" w:hAnsi="Tahoma" w:cs="Tahoma"/>
        </w:rPr>
      </w:pPr>
      <w:r w:rsidRPr="004B6D50">
        <w:rPr>
          <w:rFonts w:ascii="Tahoma" w:hAnsi="Tahoma" w:cs="Tahoma"/>
          <w:bCs/>
        </w:rPr>
        <w:t>Alameda Cauaxi, nº 293, Sala 1815, Alphaville</w:t>
      </w:r>
      <w:r w:rsidRPr="004B6D50">
        <w:rPr>
          <w:rFonts w:ascii="Tahoma" w:hAnsi="Tahoma" w:cs="Tahoma"/>
        </w:rPr>
        <w:t>, Barueri/SP- 06454-020</w:t>
      </w:r>
    </w:p>
    <w:p w14:paraId="4D4D04B7" w14:textId="77777777" w:rsidR="00114D82" w:rsidRPr="004B6D50" w:rsidRDefault="00114D82" w:rsidP="00114D82">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1EBAB8D3" w14:textId="77777777" w:rsidR="00114D82" w:rsidRPr="004B6D50" w:rsidRDefault="00114D82" w:rsidP="00114D82">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p>
    <w:p w14:paraId="7C51300B" w14:textId="77777777" w:rsidR="00114D82" w:rsidRDefault="00114D82" w:rsidP="00114D82">
      <w:pPr>
        <w:widowControl w:val="0"/>
        <w:spacing w:line="320" w:lineRule="exact"/>
        <w:ind w:firstLine="567"/>
        <w:contextualSpacing/>
        <w:jc w:val="both"/>
        <w:rPr>
          <w:rFonts w:ascii="Tahoma" w:hAnsi="Tahoma" w:cs="Tahoma"/>
          <w:b/>
        </w:rPr>
      </w:pPr>
      <w:r w:rsidRPr="004B6D50">
        <w:rPr>
          <w:rFonts w:ascii="Tahoma" w:hAnsi="Tahoma" w:cs="Tahoma"/>
          <w:color w:val="000000"/>
        </w:rPr>
        <w:t xml:space="preserve">E-mail: </w:t>
      </w:r>
      <w:r w:rsidRPr="004B6D50">
        <w:rPr>
          <w:rFonts w:ascii="Tahoma" w:hAnsi="Tahoma" w:cs="Tahoma"/>
          <w:b/>
          <w:highlight w:val="yellow"/>
        </w:rPr>
        <w:t>[•]</w:t>
      </w:r>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w:t>
      </w:r>
      <w:r w:rsidRPr="004B6D50">
        <w:rPr>
          <w:rFonts w:ascii="Tahoma" w:hAnsi="Tahoma" w:cs="Tahoma"/>
        </w:rPr>
        <w:lastRenderedPageBreak/>
        <w:t>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0662F220"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6" w:name="_DV_M182"/>
      <w:bookmarkEnd w:id="46"/>
      <w:r w:rsidRPr="004B6D50">
        <w:rPr>
          <w:rFonts w:ascii="Tahoma" w:hAnsi="Tahoma" w:cs="Tahoma"/>
        </w:rPr>
        <w:t xml:space="preserve">; ou (ii) por correio eletrônico serão consideradas recebidas na data de seu envio com confirmação de recebimento, sendo certo que a confirmação de entrega, nos termos desta Cláusula, pela </w:t>
      </w:r>
      <w:r w:rsidR="00F84599" w:rsidRPr="004B6D50">
        <w:rPr>
          <w:rFonts w:ascii="Tahoma" w:hAnsi="Tahoma" w:cs="Tahoma"/>
        </w:rPr>
        <w:t>Fiduciária</w:t>
      </w:r>
      <w:r w:rsidRPr="004B6D50">
        <w:rPr>
          <w:rFonts w:ascii="Tahoma" w:hAnsi="Tahoma" w:cs="Tahoma"/>
        </w:rPr>
        <w:t xml:space="preserve"> e por um</w:t>
      </w:r>
      <w:r w:rsidR="00F84599" w:rsidRPr="004B6D50">
        <w:rPr>
          <w:rFonts w:ascii="Tahoma" w:hAnsi="Tahoma" w:cs="Tahoma"/>
        </w:rPr>
        <w:t>a</w:t>
      </w:r>
      <w:r w:rsidRPr="004B6D50">
        <w:rPr>
          <w:rFonts w:ascii="Tahoma" w:hAnsi="Tahoma" w:cs="Tahoma"/>
        </w:rPr>
        <w:t xml:space="preserve"> </w:t>
      </w:r>
      <w:r w:rsidR="00F84599" w:rsidRPr="004B6D50">
        <w:rPr>
          <w:rFonts w:ascii="Tahoma" w:hAnsi="Tahoma" w:cs="Tahoma"/>
        </w:rPr>
        <w:t>Fiduciante</w:t>
      </w:r>
      <w:r w:rsidRPr="004B6D50">
        <w:rPr>
          <w:rFonts w:ascii="Tahoma" w:hAnsi="Tahoma" w:cs="Tahoma"/>
        </w:rPr>
        <w:t xml:space="preserve">, </w:t>
      </w:r>
      <w:bookmarkStart w:id="47" w:name="_DV_M183"/>
      <w:bookmarkEnd w:id="47"/>
      <w:r w:rsidRPr="004B6D50">
        <w:rPr>
          <w:rFonts w:ascii="Tahoma" w:hAnsi="Tahoma" w:cs="Tahoma"/>
        </w:rPr>
        <w:t>implicará na confirmação da entrega d</w:t>
      </w:r>
      <w:r w:rsidR="00F84599" w:rsidRPr="004B6D50">
        <w:rPr>
          <w:rFonts w:ascii="Tahoma" w:hAnsi="Tahoma" w:cs="Tahoma"/>
        </w:rPr>
        <w:t xml:space="preserve">a outra Fiduciante.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7818942A"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w:t>
      </w:r>
      <w:r w:rsidR="007825ED" w:rsidRPr="004B6D50">
        <w:rPr>
          <w:rFonts w:ascii="Tahoma" w:hAnsi="Tahoma" w:cs="Tahoma"/>
        </w:rPr>
        <w:t>s</w:t>
      </w:r>
      <w:r w:rsidR="0037677E" w:rsidRPr="004B6D50">
        <w:rPr>
          <w:rFonts w:ascii="Tahoma" w:hAnsi="Tahoma" w:cs="Tahoma"/>
        </w:rPr>
        <w:t xml:space="preserve"> Fiduciante</w:t>
      </w:r>
      <w:r w:rsidR="007825ED" w:rsidRPr="004B6D50">
        <w:rPr>
          <w:rFonts w:ascii="Tahoma" w:hAnsi="Tahoma" w:cs="Tahoma"/>
        </w:rPr>
        <w:t>s</w:t>
      </w:r>
      <w:r w:rsidR="0037677E" w:rsidRPr="004B6D50">
        <w:rPr>
          <w:rFonts w:ascii="Tahoma" w:hAnsi="Tahoma" w:cs="Tahoma"/>
        </w:rPr>
        <w:t xml:space="preserve"> responde</w:t>
      </w:r>
      <w:r w:rsidR="002D4058">
        <w:rPr>
          <w:rFonts w:ascii="Tahoma" w:hAnsi="Tahoma" w:cs="Tahoma"/>
        </w:rPr>
        <w:t>m</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E51309">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8" w:name="_Ref361939554"/>
      <w:bookmarkStart w:id="49" w:name="_Ref461651671"/>
      <w:r w:rsidRPr="004B6D50">
        <w:rPr>
          <w:rFonts w:ascii="Tahoma" w:hAnsi="Tahoma" w:cs="Tahoma"/>
        </w:rPr>
        <w:lastRenderedPageBreak/>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8"/>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F0DBF7F"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9"/>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50"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0"/>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5DD60726"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(ii) i</w:t>
      </w:r>
      <w:r w:rsidRPr="004B6D50">
        <w:rPr>
          <w:rFonts w:ascii="Tahoma" w:hAnsi="Tahoma" w:cs="Tahoma"/>
        </w:rPr>
        <w:t>nferior ao saldo devedor das Obrigações Garantidas, a Fiduciária ficará exonerada da obrigação de restituição de qualquer quantia, a que título for, para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continuando, neste caso,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responsáve</w:t>
      </w:r>
      <w:r w:rsidR="006013D3" w:rsidRPr="004B6D50">
        <w:rPr>
          <w:rFonts w:ascii="Tahoma" w:hAnsi="Tahoma" w:cs="Tahoma"/>
        </w:rPr>
        <w:t>is</w:t>
      </w:r>
      <w:r w:rsidRPr="004B6D50">
        <w:rPr>
          <w:rFonts w:ascii="Tahoma" w:hAnsi="Tahoma" w:cs="Tahoma"/>
        </w:rPr>
        <w:t xml:space="preserve"> 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xml:space="preserve">: Fica desde logo estipulado que este Contrato revoga e substitui todo e qualquer entendimento contrário havido entre as Partes, anteriormente a esta data e sobre </w:t>
      </w:r>
      <w:r w:rsidRPr="004B6D50">
        <w:rPr>
          <w:rFonts w:ascii="Tahoma" w:hAnsi="Tahoma" w:cs="Tahoma"/>
        </w:rPr>
        <w:lastRenderedPageBreak/>
        <w:t>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5AFC06C1"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A Fiduciária poderá, a seu critério exclusivo, requerer a execução específica das obrigações aqui assumidas pela</w:t>
      </w:r>
      <w:r w:rsidR="00524E0C" w:rsidRPr="004B6D50">
        <w:rPr>
          <w:rFonts w:ascii="Tahoma" w:eastAsia="Arial" w:hAnsi="Tahoma" w:cs="Tahoma"/>
        </w:rPr>
        <w:t>s</w:t>
      </w:r>
      <w:r w:rsidRPr="004B6D50">
        <w:rPr>
          <w:rFonts w:ascii="Tahoma" w:eastAsia="Arial" w:hAnsi="Tahoma" w:cs="Tahoma"/>
        </w:rPr>
        <w:t xml:space="preserve"> Fiduciante</w:t>
      </w:r>
      <w:r w:rsidR="00524E0C" w:rsidRPr="004B6D50">
        <w:rPr>
          <w:rFonts w:ascii="Tahoma" w:eastAsia="Arial" w:hAnsi="Tahoma" w:cs="Tahoma"/>
        </w:rPr>
        <w:t>s</w:t>
      </w:r>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51" w:name="_DV_M134"/>
      <w:bookmarkEnd w:id="51"/>
    </w:p>
    <w:p w14:paraId="675256ED" w14:textId="77777777" w:rsidR="007843B8" w:rsidRPr="004B6D50" w:rsidRDefault="007843B8" w:rsidP="00C937ED">
      <w:pPr>
        <w:pStyle w:val="PargrafodaLista"/>
        <w:rPr>
          <w:rFonts w:ascii="Tahoma" w:hAnsi="Tahoma" w:cs="Tahoma"/>
          <w:b/>
        </w:rPr>
      </w:pPr>
    </w:p>
    <w:p w14:paraId="497E1681" w14:textId="323FC875"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2"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3" w:name="_DV_M191"/>
      <w:bookmarkEnd w:id="53"/>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4" w:name="_DV_M484"/>
      <w:bookmarkStart w:id="55" w:name="_DV_M495"/>
      <w:bookmarkStart w:id="56" w:name="_DV_M498"/>
      <w:bookmarkStart w:id="57" w:name="_DV_M499"/>
      <w:bookmarkStart w:id="58" w:name="_DV_M501"/>
      <w:bookmarkStart w:id="59" w:name="_DV_M502"/>
      <w:bookmarkEnd w:id="54"/>
      <w:bookmarkEnd w:id="55"/>
      <w:bookmarkEnd w:id="56"/>
      <w:bookmarkEnd w:id="57"/>
      <w:bookmarkEnd w:id="58"/>
      <w:bookmarkEnd w:id="59"/>
      <w:commentRangeStart w:id="60"/>
      <w:r w:rsidRPr="004B6D50">
        <w:rPr>
          <w:rFonts w:ascii="Tahoma" w:hAnsi="Tahoma" w:cs="Tahoma"/>
        </w:rPr>
        <w:t>E por estarem assim justas e contratadas, as Partes firmam o presente Contrato, de forma eletrônica, na presença de 2 (duas) testemunhas.</w:t>
      </w:r>
      <w:commentRangeEnd w:id="60"/>
      <w:r w:rsidR="00C937ED">
        <w:rPr>
          <w:rStyle w:val="Refdecomentrio"/>
        </w:rPr>
        <w:commentReference w:id="60"/>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43"/>
    <w:p w14:paraId="36993DDC" w14:textId="3A98EA02"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Página 1/</w:t>
      </w:r>
      <w:r w:rsidR="00F97F70">
        <w:rPr>
          <w:rFonts w:ascii="Tahoma" w:hAnsi="Tahoma" w:cs="Tahoma"/>
          <w:i/>
        </w:rPr>
        <w:t>3</w:t>
      </w:r>
      <w:r w:rsidR="00F97F70" w:rsidRPr="001E301C">
        <w:rPr>
          <w:rFonts w:ascii="Tahoma" w:hAnsi="Tahoma" w:cs="Tahoma"/>
          <w:i/>
        </w:rPr>
        <w:t xml:space="preserve">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C20420">
        <w:rPr>
          <w:rFonts w:ascii="Tahoma" w:hAnsi="Tahoma" w:cs="Tahoma"/>
          <w:i/>
        </w:rPr>
        <w:t xml:space="preserve"> </w:t>
      </w:r>
      <w:r w:rsidR="00420E23">
        <w:rPr>
          <w:rFonts w:ascii="Tahoma" w:hAnsi="Tahoma" w:cs="Tahoma"/>
          <w:i/>
        </w:rPr>
        <w:t xml:space="preserve">Jardim das Castanheiras </w:t>
      </w:r>
      <w:r w:rsidR="00C20420" w:rsidRPr="001E301C">
        <w:rPr>
          <w:rFonts w:ascii="Tahoma" w:hAnsi="Tahoma" w:cs="Tahoma"/>
          <w:i/>
        </w:rPr>
        <w:t>Empreendimento Imobiliário</w:t>
      </w:r>
      <w:r w:rsidR="00420E23">
        <w:rPr>
          <w:rFonts w:ascii="Tahoma" w:hAnsi="Tahoma" w:cs="Tahoma"/>
          <w:i/>
        </w:rPr>
        <w:t xml:space="preserve"> S</w:t>
      </w:r>
      <w:r w:rsidR="004963F6">
        <w:rPr>
          <w:rFonts w:ascii="Tahoma" w:hAnsi="Tahoma" w:cs="Tahoma"/>
          <w:i/>
        </w:rPr>
        <w:t>PE</w:t>
      </w:r>
      <w:r w:rsidR="00C20420" w:rsidRPr="001E301C">
        <w:rPr>
          <w:rFonts w:ascii="Tahoma" w:hAnsi="Tahoma" w:cs="Tahoma"/>
          <w:i/>
        </w:rPr>
        <w:t xml:space="preserve"> Ltda.</w:t>
      </w:r>
      <w:r w:rsidR="004963F6">
        <w:rPr>
          <w:rFonts w:ascii="Tahoma" w:hAnsi="Tahoma" w:cs="Tahoma"/>
          <w:i/>
        </w:rPr>
        <w:t xml:space="preserve"> e Jardim das </w:t>
      </w:r>
      <w:r w:rsidR="00FE63E8">
        <w:rPr>
          <w:rFonts w:ascii="Tahoma" w:hAnsi="Tahoma" w:cs="Tahoma"/>
          <w:i/>
        </w:rPr>
        <w:t>Pitangueiras</w:t>
      </w:r>
      <w:r w:rsidR="004963F6">
        <w:rPr>
          <w:rFonts w:ascii="Tahoma" w:hAnsi="Tahoma" w:cs="Tahoma"/>
          <w:i/>
        </w:rPr>
        <w:t xml:space="preserve"> </w:t>
      </w:r>
      <w:r w:rsidR="004963F6" w:rsidRPr="001E301C">
        <w:rPr>
          <w:rFonts w:ascii="Tahoma" w:hAnsi="Tahoma" w:cs="Tahoma"/>
          <w:i/>
        </w:rPr>
        <w:t>Empreendimento Imobiliário</w:t>
      </w:r>
      <w:r w:rsidR="004963F6">
        <w:rPr>
          <w:rFonts w:ascii="Tahoma" w:hAnsi="Tahoma" w:cs="Tahoma"/>
          <w:i/>
        </w:rPr>
        <w:t xml:space="preserve"> SPE</w:t>
      </w:r>
      <w:r w:rsidR="004963F6" w:rsidRPr="001E301C">
        <w:rPr>
          <w:rFonts w:ascii="Tahoma" w:hAnsi="Tahoma" w:cs="Tahoma"/>
          <w:i/>
        </w:rPr>
        <w:t xml:space="preserve"> Ltda.</w:t>
      </w:r>
      <w:r w:rsidRPr="001E301C">
        <w:rPr>
          <w:rFonts w:ascii="Tahoma" w:hAnsi="Tahoma" w:cs="Tahoma"/>
          <w:i/>
        </w:rPr>
        <w:t xml:space="preserve"> na qualidade de fiduciante</w:t>
      </w:r>
      <w:r w:rsidR="005B59EC" w:rsidRPr="001E301C">
        <w:rPr>
          <w:rFonts w:ascii="Tahoma" w:hAnsi="Tahoma" w:cs="Tahoma"/>
          <w:i/>
        </w:rPr>
        <w:t>s</w:t>
      </w:r>
      <w:r w:rsidRPr="001E301C">
        <w:rPr>
          <w:rFonts w:ascii="Tahoma" w:hAnsi="Tahoma" w:cs="Tahoma"/>
          <w:i/>
        </w:rPr>
        <w:t xml:space="preserve">, </w:t>
      </w:r>
      <w:r w:rsidR="00114D82" w:rsidRPr="001E301C">
        <w:rPr>
          <w:rFonts w:ascii="Tahoma" w:hAnsi="Tahoma" w:cs="Tahoma"/>
          <w:i/>
        </w:rPr>
        <w:t>Jardim dos Parques I Empreendimento Imobiliário Ltda., Parque das Macieiras Empreendimento Imobiliário Ltda</w:t>
      </w:r>
      <w:r w:rsidR="00F97F70">
        <w:rPr>
          <w:rFonts w:ascii="Tahoma" w:hAnsi="Tahoma" w:cs="Tahoma"/>
          <w:i/>
        </w:rPr>
        <w:t xml:space="preserve">, na qualidade de Intervenientes Anuentes,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Pedra Securitizadora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6436564" w:rsidR="0037677E" w:rsidRDefault="0037677E" w:rsidP="00B340E7">
      <w:pPr>
        <w:widowControl w:val="0"/>
        <w:spacing w:after="0" w:line="320" w:lineRule="exact"/>
        <w:contextualSpacing/>
        <w:rPr>
          <w:rFonts w:ascii="Tahoma" w:hAnsi="Tahoma" w:cs="Tahoma"/>
        </w:rPr>
      </w:pPr>
    </w:p>
    <w:p w14:paraId="1295B57A" w14:textId="145FBE73" w:rsidR="00F97F70" w:rsidRDefault="00F97F70" w:rsidP="00B340E7">
      <w:pPr>
        <w:widowControl w:val="0"/>
        <w:spacing w:after="0" w:line="320" w:lineRule="exact"/>
        <w:contextualSpacing/>
        <w:rPr>
          <w:rFonts w:ascii="Tahoma" w:hAnsi="Tahoma" w:cs="Tahoma"/>
        </w:rPr>
      </w:pPr>
    </w:p>
    <w:p w14:paraId="3819ECF0" w14:textId="55A37EA4" w:rsidR="00F97F70" w:rsidRDefault="00F97F70" w:rsidP="00B340E7">
      <w:pPr>
        <w:widowControl w:val="0"/>
        <w:spacing w:after="0" w:line="320" w:lineRule="exact"/>
        <w:contextualSpacing/>
        <w:rPr>
          <w:rFonts w:ascii="Tahoma" w:hAnsi="Tahoma" w:cs="Tahoma"/>
        </w:rPr>
      </w:pPr>
    </w:p>
    <w:p w14:paraId="7C3E300B" w14:textId="78C6075C" w:rsidR="00F97F70" w:rsidRDefault="00F97F70" w:rsidP="00B340E7">
      <w:pPr>
        <w:widowControl w:val="0"/>
        <w:spacing w:after="0" w:line="320" w:lineRule="exact"/>
        <w:contextualSpacing/>
        <w:rPr>
          <w:rFonts w:ascii="Tahoma" w:hAnsi="Tahoma" w:cs="Tahoma"/>
        </w:rPr>
      </w:pPr>
    </w:p>
    <w:p w14:paraId="60154DE1" w14:textId="77777777" w:rsidR="00F97F70" w:rsidRPr="004B6D50" w:rsidRDefault="00F97F70" w:rsidP="00B340E7">
      <w:pPr>
        <w:widowControl w:val="0"/>
        <w:spacing w:after="0" w:line="320" w:lineRule="exact"/>
        <w:contextualSpacing/>
        <w:rPr>
          <w:rFonts w:ascii="Tahoma" w:hAnsi="Tahoma" w:cs="Tahoma"/>
        </w:rPr>
      </w:pPr>
    </w:p>
    <w:p w14:paraId="249A7F15"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14:paraId="38A1B59A" w14:textId="77777777" w:rsidTr="006A2881">
        <w:trPr>
          <w:jc w:val="center"/>
        </w:trPr>
        <w:tc>
          <w:tcPr>
            <w:tcW w:w="3969" w:type="dxa"/>
            <w:tcBorders>
              <w:top w:val="single" w:sz="4" w:space="0" w:color="auto"/>
            </w:tcBorders>
          </w:tcPr>
          <w:p w14:paraId="5609FE2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586705FD"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35D982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C20420" w:rsidRPr="004B6D50" w14:paraId="48B56D8B" w14:textId="77777777" w:rsidTr="006A2881">
        <w:trPr>
          <w:jc w:val="center"/>
        </w:trPr>
        <w:tc>
          <w:tcPr>
            <w:tcW w:w="3969" w:type="dxa"/>
          </w:tcPr>
          <w:p w14:paraId="2EC0B4B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1E13C7A"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8D9DB0E" w14:textId="77777777" w:rsidR="00C20420" w:rsidRPr="004B6D50" w:rsidRDefault="00C20420" w:rsidP="006A2881">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C20420" w:rsidRPr="004B6D50" w14:paraId="407BB627" w14:textId="77777777" w:rsidTr="006A2881">
        <w:trPr>
          <w:trHeight w:val="874"/>
          <w:jc w:val="center"/>
        </w:trPr>
        <w:tc>
          <w:tcPr>
            <w:tcW w:w="8505" w:type="dxa"/>
            <w:gridSpan w:val="3"/>
            <w:vAlign w:val="center"/>
          </w:tcPr>
          <w:p w14:paraId="733855F1" w14:textId="1B657102"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534606B2" w14:textId="77777777" w:rsidR="00C20420" w:rsidRPr="004B6D50" w:rsidRDefault="00C2042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3D6E5716" w14:textId="555E324C" w:rsidR="00C20420" w:rsidRDefault="00C20420" w:rsidP="00B340E7">
      <w:pPr>
        <w:widowControl w:val="0"/>
        <w:spacing w:after="0" w:line="320" w:lineRule="exact"/>
        <w:contextualSpacing/>
        <w:rPr>
          <w:rFonts w:ascii="Tahoma" w:hAnsi="Tahoma" w:cs="Tahoma"/>
          <w:lang w:val="it-IT"/>
        </w:rPr>
      </w:pPr>
    </w:p>
    <w:p w14:paraId="19BC8160" w14:textId="2C599B83" w:rsidR="00C20420" w:rsidRDefault="00C20420" w:rsidP="00B340E7">
      <w:pPr>
        <w:widowControl w:val="0"/>
        <w:spacing w:after="0" w:line="320" w:lineRule="exact"/>
        <w:contextualSpacing/>
        <w:rPr>
          <w:rFonts w:ascii="Tahoma" w:hAnsi="Tahoma" w:cs="Tahoma"/>
          <w:lang w:val="it-IT"/>
        </w:rPr>
      </w:pPr>
    </w:p>
    <w:p w14:paraId="04AFC437" w14:textId="66071A5D" w:rsidR="00F97F70" w:rsidRDefault="00F97F70" w:rsidP="00B340E7">
      <w:pPr>
        <w:widowControl w:val="0"/>
        <w:spacing w:after="0" w:line="320" w:lineRule="exact"/>
        <w:contextualSpacing/>
        <w:rPr>
          <w:rFonts w:ascii="Tahoma" w:hAnsi="Tahoma" w:cs="Tahoma"/>
          <w:lang w:val="it-IT"/>
        </w:rPr>
      </w:pPr>
    </w:p>
    <w:p w14:paraId="398B5E51" w14:textId="77777777" w:rsidR="00F97F70" w:rsidRDefault="00F97F70" w:rsidP="00B340E7">
      <w:pPr>
        <w:widowControl w:val="0"/>
        <w:spacing w:after="0" w:line="320" w:lineRule="exact"/>
        <w:contextualSpacing/>
        <w:rPr>
          <w:rFonts w:ascii="Tahoma" w:hAnsi="Tahoma" w:cs="Tahoma"/>
          <w:lang w:val="it-IT"/>
        </w:rPr>
      </w:pPr>
    </w:p>
    <w:p w14:paraId="6507C7B0"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14:paraId="11EE4C1E" w14:textId="77777777" w:rsidTr="006A2881">
        <w:trPr>
          <w:jc w:val="center"/>
        </w:trPr>
        <w:tc>
          <w:tcPr>
            <w:tcW w:w="3969" w:type="dxa"/>
            <w:tcBorders>
              <w:top w:val="single" w:sz="4" w:space="0" w:color="auto"/>
            </w:tcBorders>
          </w:tcPr>
          <w:p w14:paraId="76849CC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587E6E9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5651549"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C20420" w:rsidRPr="004B6D50" w14:paraId="1EAD27F0" w14:textId="77777777" w:rsidTr="006A2881">
        <w:trPr>
          <w:jc w:val="center"/>
        </w:trPr>
        <w:tc>
          <w:tcPr>
            <w:tcW w:w="3969" w:type="dxa"/>
          </w:tcPr>
          <w:p w14:paraId="7DEAD005"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3B47B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3A8FD7" w14:textId="77777777" w:rsidR="00C20420" w:rsidRPr="004B6D50" w:rsidRDefault="00C20420" w:rsidP="006A2881">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C20420" w:rsidRPr="004B6D50" w14:paraId="0B17B306" w14:textId="77777777" w:rsidTr="006A2881">
        <w:trPr>
          <w:trHeight w:val="874"/>
          <w:jc w:val="center"/>
        </w:trPr>
        <w:tc>
          <w:tcPr>
            <w:tcW w:w="8505" w:type="dxa"/>
            <w:gridSpan w:val="3"/>
            <w:vAlign w:val="center"/>
          </w:tcPr>
          <w:p w14:paraId="73E1ED30" w14:textId="650C7921"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0115B">
              <w:rPr>
                <w:rFonts w:ascii="Tahoma" w:hAnsi="Tahoma" w:cs="Tahoma"/>
                <w:b/>
                <w:bCs/>
                <w:sz w:val="21"/>
                <w:szCs w:val="21"/>
              </w:rPr>
              <w:t>JARDIM DA</w:t>
            </w:r>
            <w:r w:rsidR="00C513F5">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1A4778D4" w14:textId="77777777" w:rsidR="00C20420" w:rsidRDefault="00C2042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p w14:paraId="03B52D77" w14:textId="77777777" w:rsidR="00F97F70" w:rsidRDefault="00F97F7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p>
          <w:p w14:paraId="3D5543D2" w14:textId="42F31D3B" w:rsidR="00F97F70" w:rsidRPr="004B6D50" w:rsidRDefault="00F97F7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1E6CF785"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w:t>
      </w:r>
      <w:r w:rsidR="00F97F70">
        <w:rPr>
          <w:rFonts w:ascii="Tahoma" w:hAnsi="Tahoma" w:cs="Tahoma"/>
          <w:i/>
        </w:rPr>
        <w:t>3</w:t>
      </w:r>
      <w:r w:rsidR="00F97F70" w:rsidRPr="001E301C">
        <w:rPr>
          <w:rFonts w:ascii="Tahoma" w:hAnsi="Tahoma" w:cs="Tahoma"/>
          <w:i/>
        </w:rPr>
        <w:t xml:space="preserve"> </w:t>
      </w:r>
      <w:r w:rsidRPr="001E301C">
        <w:rPr>
          <w:rFonts w:ascii="Tahoma" w:hAnsi="Tahoma" w:cs="Tahoma"/>
          <w:i/>
        </w:rPr>
        <w:t xml:space="preserve">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w:t>
      </w:r>
      <w:r>
        <w:rPr>
          <w:rFonts w:ascii="Tahoma" w:hAnsi="Tahoma" w:cs="Tahoma"/>
          <w:i/>
        </w:rPr>
        <w:t xml:space="preserve">Jardim das Castanheiras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w:t>
      </w:r>
      <w:r>
        <w:rPr>
          <w:rFonts w:ascii="Tahoma" w:hAnsi="Tahoma" w:cs="Tahoma"/>
          <w:i/>
        </w:rPr>
        <w:t xml:space="preserve"> e Jardim das Pitangueiras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 na qualidade de fiduciantes,</w:t>
      </w:r>
      <w:r w:rsidR="00F97F70">
        <w:rPr>
          <w:rFonts w:ascii="Tahoma" w:hAnsi="Tahoma" w:cs="Tahoma"/>
          <w:i/>
        </w:rPr>
        <w:t xml:space="preserve"> </w:t>
      </w:r>
      <w:r w:rsidR="00F97F70" w:rsidRPr="001E301C">
        <w:rPr>
          <w:rFonts w:ascii="Tahoma" w:hAnsi="Tahoma" w:cs="Tahoma"/>
          <w:i/>
        </w:rPr>
        <w:t>Jardim dos Parques I Empreendimento Imobiliário Ltda., Parque das Macieiras Empreendimento Imobiliário Ltda</w:t>
      </w:r>
      <w:r w:rsidR="00F97F70">
        <w:rPr>
          <w:rFonts w:ascii="Tahoma" w:hAnsi="Tahoma" w:cs="Tahoma"/>
          <w:i/>
        </w:rPr>
        <w:t>, na qualidade de Intervenientes Anuentes,</w:t>
      </w:r>
      <w:r w:rsidRPr="001E301C">
        <w:rPr>
          <w:rFonts w:ascii="Tahoma" w:hAnsi="Tahoma" w:cs="Tahoma"/>
          <w:i/>
        </w:rPr>
        <w:t xml:space="preserve"> e a Casa de Pedra Securitizadora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bookmarkEnd w:id="52"/>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24D41533" w14:textId="36B83475" w:rsidR="00F97F70" w:rsidRPr="001E301C" w:rsidRDefault="00F97F70" w:rsidP="00F97F70">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3</w:t>
      </w:r>
      <w:r w:rsidRPr="001E301C">
        <w:rPr>
          <w:rFonts w:ascii="Tahoma" w:hAnsi="Tahoma" w:cs="Tahoma"/>
          <w:i/>
        </w:rPr>
        <w:t>/</w:t>
      </w:r>
      <w:r>
        <w:rPr>
          <w:rFonts w:ascii="Tahoma" w:hAnsi="Tahoma" w:cs="Tahoma"/>
          <w:i/>
        </w:rPr>
        <w:t>3</w:t>
      </w:r>
      <w:r w:rsidRPr="001E301C">
        <w:rPr>
          <w:rFonts w:ascii="Tahoma" w:hAnsi="Tahoma" w:cs="Tahoma"/>
          <w:i/>
        </w:rPr>
        <w:t xml:space="preserve">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w:t>
      </w:r>
      <w:r>
        <w:rPr>
          <w:rFonts w:ascii="Tahoma" w:hAnsi="Tahoma" w:cs="Tahoma"/>
          <w:i/>
        </w:rPr>
        <w:t xml:space="preserve">Jardim das Castanheiras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w:t>
      </w:r>
      <w:r>
        <w:rPr>
          <w:rFonts w:ascii="Tahoma" w:hAnsi="Tahoma" w:cs="Tahoma"/>
          <w:i/>
        </w:rPr>
        <w:t xml:space="preserve"> e Jardim das Pitangueiras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 na qualidade de fiduciantes,</w:t>
      </w:r>
      <w:r>
        <w:rPr>
          <w:rFonts w:ascii="Tahoma" w:hAnsi="Tahoma" w:cs="Tahoma"/>
          <w:i/>
        </w:rPr>
        <w:t xml:space="preserve"> </w:t>
      </w:r>
      <w:r w:rsidRPr="001E301C">
        <w:rPr>
          <w:rFonts w:ascii="Tahoma" w:hAnsi="Tahoma" w:cs="Tahoma"/>
          <w:i/>
        </w:rPr>
        <w:t>Jardim dos Parques I Empreendimento Imobiliário Ltda., Parque das Macieiras Empreendimento Imobiliário Ltda</w:t>
      </w:r>
      <w:r>
        <w:rPr>
          <w:rFonts w:ascii="Tahoma" w:hAnsi="Tahoma" w:cs="Tahoma"/>
          <w:i/>
        </w:rPr>
        <w:t>, na qualidade de Intervenientes Anuentes,</w:t>
      </w:r>
      <w:r w:rsidRPr="001E301C">
        <w:rPr>
          <w:rFonts w:ascii="Tahoma" w:hAnsi="Tahoma" w:cs="Tahoma"/>
          <w:i/>
        </w:rPr>
        <w:t xml:space="preserve"> e a Casa de Pedra Securitizadora de Crédito S.A., na qualidade de fiduciária)</w:t>
      </w:r>
    </w:p>
    <w:p w14:paraId="14AC6238" w14:textId="53C12A52"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95CF577" w14:textId="3E41AD13"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2AE1EEC" w14:textId="77777777" w:rsidR="00F97F70" w:rsidRPr="004B6D50" w:rsidRDefault="00F97F70" w:rsidP="00F97F70">
      <w:pPr>
        <w:widowControl w:val="0"/>
        <w:spacing w:after="0" w:line="320" w:lineRule="exact"/>
        <w:contextualSpacing/>
        <w:rPr>
          <w:rFonts w:ascii="Tahoma" w:hAnsi="Tahoma" w:cs="Tahoma"/>
        </w:rPr>
      </w:pPr>
    </w:p>
    <w:p w14:paraId="5CE500E0" w14:textId="77777777" w:rsidR="00F97F70" w:rsidRPr="004B6D50" w:rsidRDefault="00F97F70" w:rsidP="00F97F70">
      <w:pPr>
        <w:widowControl w:val="0"/>
        <w:spacing w:after="0" w:line="320" w:lineRule="exact"/>
        <w:contextualSpacing/>
        <w:rPr>
          <w:rFonts w:ascii="Tahoma" w:hAnsi="Tahoma" w:cs="Tahoma"/>
        </w:rPr>
      </w:pPr>
    </w:p>
    <w:p w14:paraId="585F739B" w14:textId="77777777" w:rsidR="00F97F70" w:rsidRPr="004B6D50" w:rsidRDefault="00F97F70" w:rsidP="00F97F7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F97F70" w:rsidRPr="004B6D50" w14:paraId="3B1C30EE" w14:textId="77777777" w:rsidTr="001B5F77">
        <w:trPr>
          <w:jc w:val="center"/>
        </w:trPr>
        <w:tc>
          <w:tcPr>
            <w:tcW w:w="3969" w:type="dxa"/>
            <w:tcBorders>
              <w:top w:val="single" w:sz="4" w:space="0" w:color="auto"/>
            </w:tcBorders>
          </w:tcPr>
          <w:p w14:paraId="60E2E02B"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7ABEA9CF"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F856261"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F97F70" w:rsidRPr="004B6D50" w14:paraId="1F937393" w14:textId="77777777" w:rsidTr="001B5F77">
        <w:trPr>
          <w:jc w:val="center"/>
        </w:trPr>
        <w:tc>
          <w:tcPr>
            <w:tcW w:w="3969" w:type="dxa"/>
          </w:tcPr>
          <w:p w14:paraId="438DE085"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EB21CA"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B7C0332" w14:textId="77777777" w:rsidR="00F97F70" w:rsidRPr="004B6D50" w:rsidRDefault="00F97F70" w:rsidP="001B5F7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F97F70" w:rsidRPr="004B6D50" w14:paraId="75C94B23" w14:textId="77777777" w:rsidTr="001B5F77">
        <w:trPr>
          <w:trHeight w:val="874"/>
          <w:jc w:val="center"/>
        </w:trPr>
        <w:tc>
          <w:tcPr>
            <w:tcW w:w="8505" w:type="dxa"/>
            <w:gridSpan w:val="3"/>
            <w:vAlign w:val="center"/>
          </w:tcPr>
          <w:p w14:paraId="76C5A325" w14:textId="77777777" w:rsidR="00F97F70" w:rsidRPr="004B6D50" w:rsidRDefault="00F97F70" w:rsidP="001B5F7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Pr>
                <w:rFonts w:ascii="Tahoma" w:hAnsi="Tahoma" w:cs="Tahoma"/>
                <w:b/>
                <w:bCs/>
                <w:sz w:val="21"/>
                <w:szCs w:val="21"/>
              </w:rPr>
              <w:t xml:space="preserve"> </w:t>
            </w:r>
          </w:p>
          <w:p w14:paraId="1710ACFE" w14:textId="29E910A3" w:rsidR="00F97F70" w:rsidRPr="004B6D50" w:rsidRDefault="00F97F70" w:rsidP="001B5F7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 Anuente</w:t>
            </w:r>
          </w:p>
        </w:tc>
      </w:tr>
    </w:tbl>
    <w:p w14:paraId="465466C4" w14:textId="77777777" w:rsidR="00F97F70" w:rsidRPr="004B6D50" w:rsidRDefault="00F97F70" w:rsidP="00F97F70">
      <w:pPr>
        <w:widowControl w:val="0"/>
        <w:spacing w:after="0" w:line="320" w:lineRule="exact"/>
        <w:contextualSpacing/>
        <w:rPr>
          <w:rFonts w:ascii="Tahoma" w:hAnsi="Tahoma" w:cs="Tahoma"/>
          <w:lang w:val="it-IT"/>
        </w:rPr>
      </w:pPr>
    </w:p>
    <w:p w14:paraId="2EF73A28" w14:textId="77777777" w:rsidR="00F97F70" w:rsidRPr="004B6D50" w:rsidRDefault="00F97F70" w:rsidP="00F97F70">
      <w:pPr>
        <w:widowControl w:val="0"/>
        <w:spacing w:after="0" w:line="320" w:lineRule="exact"/>
        <w:contextualSpacing/>
        <w:rPr>
          <w:rFonts w:ascii="Tahoma" w:hAnsi="Tahoma" w:cs="Tahoma"/>
          <w:lang w:val="it-IT"/>
        </w:rPr>
      </w:pPr>
    </w:p>
    <w:p w14:paraId="5D7ED8E9" w14:textId="77777777" w:rsidR="00F97F70" w:rsidRPr="004B6D50" w:rsidRDefault="00F97F70" w:rsidP="00F97F70">
      <w:pPr>
        <w:widowControl w:val="0"/>
        <w:spacing w:after="0" w:line="320" w:lineRule="exact"/>
        <w:contextualSpacing/>
        <w:rPr>
          <w:rFonts w:ascii="Tahoma" w:hAnsi="Tahoma" w:cs="Tahoma"/>
          <w:lang w:val="it-IT"/>
        </w:rPr>
      </w:pPr>
    </w:p>
    <w:p w14:paraId="66544E51" w14:textId="77777777" w:rsidR="00F97F70" w:rsidRPr="004B6D50" w:rsidRDefault="00F97F70" w:rsidP="00F97F7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F97F70" w:rsidRPr="004B6D50" w14:paraId="2677CDE8" w14:textId="77777777" w:rsidTr="001B5F77">
        <w:trPr>
          <w:jc w:val="center"/>
        </w:trPr>
        <w:tc>
          <w:tcPr>
            <w:tcW w:w="3969" w:type="dxa"/>
            <w:tcBorders>
              <w:top w:val="single" w:sz="4" w:space="0" w:color="auto"/>
            </w:tcBorders>
          </w:tcPr>
          <w:p w14:paraId="4B4D53F0"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709A0835"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39DA47"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F97F70" w:rsidRPr="004B6D50" w14:paraId="1AC8C108" w14:textId="77777777" w:rsidTr="001B5F77">
        <w:trPr>
          <w:jc w:val="center"/>
        </w:trPr>
        <w:tc>
          <w:tcPr>
            <w:tcW w:w="3969" w:type="dxa"/>
          </w:tcPr>
          <w:p w14:paraId="5D22F746"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217528E6"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6AECBAF" w14:textId="77777777" w:rsidR="00F97F70" w:rsidRPr="004B6D50" w:rsidRDefault="00F97F70" w:rsidP="001B5F7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F97F70" w:rsidRPr="004B6D50" w14:paraId="28B178A1" w14:textId="77777777" w:rsidTr="001B5F77">
        <w:trPr>
          <w:trHeight w:val="874"/>
          <w:jc w:val="center"/>
        </w:trPr>
        <w:tc>
          <w:tcPr>
            <w:tcW w:w="8505" w:type="dxa"/>
            <w:gridSpan w:val="3"/>
            <w:vAlign w:val="center"/>
          </w:tcPr>
          <w:p w14:paraId="22A21C2F" w14:textId="77777777" w:rsidR="00F97F70" w:rsidRPr="004B6D50" w:rsidRDefault="00F97F70" w:rsidP="001B5F7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Pr>
                <w:rFonts w:ascii="Tahoma" w:hAnsi="Tahoma" w:cs="Tahoma"/>
                <w:b/>
                <w:bCs/>
                <w:sz w:val="21"/>
                <w:szCs w:val="21"/>
              </w:rPr>
              <w:t xml:space="preserve"> </w:t>
            </w:r>
          </w:p>
          <w:p w14:paraId="40200D78" w14:textId="3A27FFF2" w:rsidR="00F97F70" w:rsidRPr="004B6D50" w:rsidRDefault="00F97F70" w:rsidP="001B5F7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 Anuente</w:t>
            </w:r>
          </w:p>
        </w:tc>
      </w:tr>
    </w:tbl>
    <w:p w14:paraId="78997961" w14:textId="32D28962"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51ED33EA" w14:textId="13ED8482"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1A01234E" w14:textId="02A299D3"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2F3EC73" w14:textId="52C2C57B"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5B523DF0" w14:textId="77777777" w:rsidR="00F97F70" w:rsidRPr="004B6D50" w:rsidRDefault="00F97F70" w:rsidP="00F97F70">
      <w:pPr>
        <w:spacing w:after="0" w:line="320" w:lineRule="exact"/>
        <w:contextualSpacing/>
        <w:rPr>
          <w:rFonts w:ascii="Tahoma" w:hAnsi="Tahoma" w:cs="Tahoma"/>
          <w:i/>
        </w:rPr>
      </w:pPr>
      <w:r w:rsidRPr="004B6D50">
        <w:rPr>
          <w:rFonts w:ascii="Tahoma" w:hAnsi="Tahoma" w:cs="Tahoma"/>
          <w:i/>
        </w:rPr>
        <w:t>Testemunhas:</w:t>
      </w:r>
    </w:p>
    <w:p w14:paraId="7D1EFF45" w14:textId="77777777" w:rsidR="00F97F70" w:rsidRPr="004B6D50" w:rsidRDefault="00F97F70" w:rsidP="00F97F70">
      <w:pPr>
        <w:spacing w:after="0" w:line="320" w:lineRule="exact"/>
        <w:contextualSpacing/>
        <w:rPr>
          <w:rFonts w:ascii="Tahoma" w:hAnsi="Tahoma" w:cs="Tahoma"/>
        </w:rPr>
      </w:pPr>
    </w:p>
    <w:p w14:paraId="2933E72A" w14:textId="77777777" w:rsidR="00F97F70" w:rsidRPr="004B6D50" w:rsidRDefault="00F97F70" w:rsidP="00F97F70">
      <w:pPr>
        <w:spacing w:after="0" w:line="320" w:lineRule="exact"/>
        <w:contextualSpacing/>
        <w:rPr>
          <w:rFonts w:ascii="Tahoma" w:hAnsi="Tahoma" w:cs="Tahoma"/>
        </w:rPr>
      </w:pPr>
    </w:p>
    <w:p w14:paraId="4737FBB7" w14:textId="77777777" w:rsidR="00F97F70" w:rsidRPr="004B6D50" w:rsidRDefault="00F97F70" w:rsidP="00F97F70">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F97F70" w:rsidRPr="004B6D50" w14:paraId="462B2357" w14:textId="77777777" w:rsidTr="001B5F77">
        <w:tc>
          <w:tcPr>
            <w:tcW w:w="4151" w:type="dxa"/>
            <w:tcBorders>
              <w:top w:val="single" w:sz="4" w:space="0" w:color="auto"/>
              <w:left w:val="nil"/>
              <w:bottom w:val="nil"/>
              <w:right w:val="nil"/>
            </w:tcBorders>
          </w:tcPr>
          <w:p w14:paraId="49C083EE" w14:textId="77777777" w:rsidR="00F97F70" w:rsidRPr="004B6D50" w:rsidRDefault="00F97F70" w:rsidP="001B5F77">
            <w:pPr>
              <w:spacing w:after="0" w:line="320" w:lineRule="exact"/>
              <w:contextualSpacing/>
              <w:rPr>
                <w:rFonts w:ascii="Tahoma" w:hAnsi="Tahoma" w:cs="Tahoma"/>
              </w:rPr>
            </w:pPr>
            <w:r w:rsidRPr="004B6D50">
              <w:rPr>
                <w:rFonts w:ascii="Tahoma" w:hAnsi="Tahoma" w:cs="Tahoma"/>
              </w:rPr>
              <w:t xml:space="preserve">Nome: </w:t>
            </w:r>
          </w:p>
          <w:p w14:paraId="7992233D" w14:textId="77777777" w:rsidR="00F97F70" w:rsidRPr="004B6D50" w:rsidRDefault="00F97F70" w:rsidP="001B5F77">
            <w:pPr>
              <w:spacing w:after="0" w:line="320" w:lineRule="exact"/>
              <w:contextualSpacing/>
              <w:rPr>
                <w:rFonts w:ascii="Tahoma" w:hAnsi="Tahoma" w:cs="Tahoma"/>
              </w:rPr>
            </w:pPr>
            <w:r w:rsidRPr="004B6D50">
              <w:rPr>
                <w:rFonts w:ascii="Tahoma" w:hAnsi="Tahoma" w:cs="Tahoma"/>
              </w:rPr>
              <w:t xml:space="preserve">RG nº: </w:t>
            </w:r>
          </w:p>
          <w:p w14:paraId="765EDCEF" w14:textId="77777777" w:rsidR="00F97F70" w:rsidRPr="004B6D50" w:rsidRDefault="00F97F70" w:rsidP="001B5F77">
            <w:pPr>
              <w:spacing w:after="0" w:line="320" w:lineRule="exact"/>
              <w:contextualSpacing/>
              <w:rPr>
                <w:rFonts w:ascii="Tahoma" w:hAnsi="Tahoma" w:cs="Tahoma"/>
              </w:rPr>
            </w:pPr>
            <w:r w:rsidRPr="004B6D50">
              <w:rPr>
                <w:rFonts w:ascii="Tahoma" w:hAnsi="Tahoma" w:cs="Tahoma"/>
              </w:rPr>
              <w:t xml:space="preserve">CPF/ME nº: </w:t>
            </w:r>
          </w:p>
        </w:tc>
        <w:tc>
          <w:tcPr>
            <w:tcW w:w="881" w:type="dxa"/>
          </w:tcPr>
          <w:p w14:paraId="304EADBE" w14:textId="77777777" w:rsidR="00F97F70" w:rsidRPr="004B6D50" w:rsidRDefault="00F97F70" w:rsidP="001B5F7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556C21AC" w14:textId="77777777" w:rsidR="00F97F70" w:rsidRPr="004B6D50" w:rsidRDefault="00F97F70" w:rsidP="001B5F77">
            <w:pPr>
              <w:spacing w:after="0" w:line="320" w:lineRule="exact"/>
              <w:contextualSpacing/>
              <w:rPr>
                <w:rFonts w:ascii="Tahoma" w:hAnsi="Tahoma" w:cs="Tahoma"/>
              </w:rPr>
            </w:pPr>
            <w:r w:rsidRPr="004B6D50">
              <w:rPr>
                <w:rFonts w:ascii="Tahoma" w:hAnsi="Tahoma" w:cs="Tahoma"/>
              </w:rPr>
              <w:t xml:space="preserve">Nome: </w:t>
            </w:r>
          </w:p>
          <w:p w14:paraId="3054A08C" w14:textId="77777777" w:rsidR="00F97F70" w:rsidRPr="004B6D50" w:rsidRDefault="00F97F70" w:rsidP="001B5F77">
            <w:pPr>
              <w:spacing w:after="0" w:line="320" w:lineRule="exact"/>
              <w:contextualSpacing/>
              <w:rPr>
                <w:rFonts w:ascii="Tahoma" w:hAnsi="Tahoma" w:cs="Tahoma"/>
              </w:rPr>
            </w:pPr>
            <w:r w:rsidRPr="004B6D50">
              <w:rPr>
                <w:rFonts w:ascii="Tahoma" w:hAnsi="Tahoma" w:cs="Tahoma"/>
              </w:rPr>
              <w:t xml:space="preserve">RG nº: </w:t>
            </w:r>
          </w:p>
          <w:p w14:paraId="399FE544" w14:textId="77777777" w:rsidR="00F97F70" w:rsidRPr="004B6D50" w:rsidRDefault="00F97F70" w:rsidP="001B5F77">
            <w:pPr>
              <w:spacing w:after="0" w:line="320" w:lineRule="exact"/>
              <w:contextualSpacing/>
              <w:rPr>
                <w:rFonts w:ascii="Tahoma" w:hAnsi="Tahoma" w:cs="Tahoma"/>
              </w:rPr>
            </w:pPr>
            <w:r w:rsidRPr="004B6D50">
              <w:rPr>
                <w:rFonts w:ascii="Tahoma" w:hAnsi="Tahoma" w:cs="Tahoma"/>
              </w:rPr>
              <w:t xml:space="preserve">CPF/ME nº: </w:t>
            </w:r>
          </w:p>
        </w:tc>
      </w:tr>
    </w:tbl>
    <w:p w14:paraId="151ED807" w14:textId="77777777"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71D6FF53" w14:textId="77777777"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2120A08" w14:textId="77777777" w:rsidR="00F97F70" w:rsidRDefault="00F97F70">
      <w:pPr>
        <w:rPr>
          <w:rFonts w:ascii="Tahoma" w:eastAsia="Arial Unicode MS" w:hAnsi="Tahoma" w:cs="Tahoma"/>
          <w:b/>
          <w:lang w:eastAsia="pt-BR"/>
        </w:rPr>
      </w:pPr>
      <w:r>
        <w:rPr>
          <w:rFonts w:ascii="Tahoma" w:hAnsi="Tahoma" w:cs="Tahoma"/>
          <w:b/>
        </w:rPr>
        <w:br w:type="page"/>
      </w:r>
    </w:p>
    <w:p w14:paraId="39054053" w14:textId="3440B950"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61"/>
      <w:r w:rsidRPr="004B6D50">
        <w:rPr>
          <w:rFonts w:ascii="Tahoma" w:hAnsi="Tahoma" w:cs="Tahoma"/>
          <w:b/>
          <w:highlight w:val="yellow"/>
        </w:rPr>
        <w:t>[•]</w:t>
      </w:r>
      <w:commentRangeEnd w:id="61"/>
      <w:r w:rsidR="001E23CE">
        <w:rPr>
          <w:rStyle w:val="Refdecomentrio"/>
        </w:rPr>
        <w:commentReference w:id="61"/>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footerReference w:type="even" r:id="rId17"/>
          <w:footerReference w:type="default" r:id="rId18"/>
          <w:footerReference w:type="first" r:id="rId19"/>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18"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22" w:author="Camila Salvetti Mosaner Batich" w:date="2021-09-13T16:15:00Z" w:initials="CSMB">
    <w:p w14:paraId="78F460FC" w14:textId="73C32F36" w:rsidR="00060420" w:rsidRDefault="00060420">
      <w:pPr>
        <w:pStyle w:val="Textodecomentrio"/>
      </w:pPr>
      <w:r>
        <w:rPr>
          <w:rStyle w:val="Refdecomentrio"/>
        </w:rPr>
        <w:annotationRef/>
      </w:r>
      <w:r>
        <w:t>Inclusão Simplific</w:t>
      </w:r>
    </w:p>
  </w:comment>
  <w:comment w:id="23"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60"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61"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5AA33088" w15:done="0"/>
  <w15:commentEx w15:paraId="78F460FC" w15:done="0"/>
  <w15:commentEx w15:paraId="4BD15CB2"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DCE8F1" w16cex:dateUtc="2021-09-03T21:33:00Z"/>
  <w16cex:commentExtensible w16cex:durableId="24E9F7BF" w16cex:dateUtc="2021-09-13T19:15:00Z"/>
  <w16cex:commentExtensible w16cex:durableId="24DCE901" w16cex:dateUtc="2021-09-03T21:33: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5AA33088" w16cid:durableId="24DCE8F1"/>
  <w16cid:commentId w16cid:paraId="78F460FC" w16cid:durableId="24E9F7BF"/>
  <w16cid:commentId w16cid:paraId="4BD15CB2" w16cid:durableId="24DCE901"/>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CD09" w14:textId="77777777" w:rsidR="004E0028" w:rsidRDefault="004E0028" w:rsidP="0037677E">
      <w:r>
        <w:separator/>
      </w:r>
    </w:p>
  </w:endnote>
  <w:endnote w:type="continuationSeparator" w:id="0">
    <w:p w14:paraId="348D5FB7" w14:textId="77777777" w:rsidR="004E0028" w:rsidRDefault="004E0028" w:rsidP="0037677E">
      <w:r>
        <w:continuationSeparator/>
      </w:r>
    </w:p>
  </w:endnote>
  <w:endnote w:type="continuationNotice" w:id="1">
    <w:p w14:paraId="7591C859" w14:textId="77777777" w:rsidR="004E0028" w:rsidRDefault="004E0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2B0F" w14:textId="77777777" w:rsidR="004E0028" w:rsidRDefault="004E0028" w:rsidP="0037677E">
      <w:r>
        <w:separator/>
      </w:r>
    </w:p>
  </w:footnote>
  <w:footnote w:type="continuationSeparator" w:id="0">
    <w:p w14:paraId="6D96B716" w14:textId="77777777" w:rsidR="004E0028" w:rsidRDefault="004E0028" w:rsidP="0037677E">
      <w:r>
        <w:continuationSeparator/>
      </w:r>
    </w:p>
  </w:footnote>
  <w:footnote w:type="continuationNotice" w:id="1">
    <w:p w14:paraId="3299536E" w14:textId="77777777" w:rsidR="004E0028" w:rsidRDefault="004E00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73AF"/>
    <w:rsid w:val="000202B9"/>
    <w:rsid w:val="00021B38"/>
    <w:rsid w:val="00022263"/>
    <w:rsid w:val="00024AA1"/>
    <w:rsid w:val="00025D7C"/>
    <w:rsid w:val="00030CA8"/>
    <w:rsid w:val="00035152"/>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1F68"/>
    <w:rsid w:val="00052C20"/>
    <w:rsid w:val="000533D8"/>
    <w:rsid w:val="0005433E"/>
    <w:rsid w:val="00054AA4"/>
    <w:rsid w:val="00055761"/>
    <w:rsid w:val="00060420"/>
    <w:rsid w:val="00061D42"/>
    <w:rsid w:val="000629E7"/>
    <w:rsid w:val="00063835"/>
    <w:rsid w:val="0007001B"/>
    <w:rsid w:val="00070362"/>
    <w:rsid w:val="00071CCF"/>
    <w:rsid w:val="00073E77"/>
    <w:rsid w:val="00074615"/>
    <w:rsid w:val="00074F11"/>
    <w:rsid w:val="00077C1B"/>
    <w:rsid w:val="0008300D"/>
    <w:rsid w:val="00083653"/>
    <w:rsid w:val="000857EB"/>
    <w:rsid w:val="0008642B"/>
    <w:rsid w:val="0009140E"/>
    <w:rsid w:val="000918D5"/>
    <w:rsid w:val="000924C5"/>
    <w:rsid w:val="000931BC"/>
    <w:rsid w:val="0009386A"/>
    <w:rsid w:val="000A6251"/>
    <w:rsid w:val="000A684D"/>
    <w:rsid w:val="000A7193"/>
    <w:rsid w:val="000A7394"/>
    <w:rsid w:val="000B0E37"/>
    <w:rsid w:val="000B103F"/>
    <w:rsid w:val="000B1175"/>
    <w:rsid w:val="000B14D0"/>
    <w:rsid w:val="000B1589"/>
    <w:rsid w:val="000B1A88"/>
    <w:rsid w:val="000B25BF"/>
    <w:rsid w:val="000B3686"/>
    <w:rsid w:val="000B381D"/>
    <w:rsid w:val="000B46C6"/>
    <w:rsid w:val="000B4845"/>
    <w:rsid w:val="000B560A"/>
    <w:rsid w:val="000B575C"/>
    <w:rsid w:val="000B7D6D"/>
    <w:rsid w:val="000C0DE9"/>
    <w:rsid w:val="000C1E78"/>
    <w:rsid w:val="000C372C"/>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2920"/>
    <w:rsid w:val="00113C5E"/>
    <w:rsid w:val="00114D82"/>
    <w:rsid w:val="00115F3B"/>
    <w:rsid w:val="00117928"/>
    <w:rsid w:val="0012322A"/>
    <w:rsid w:val="0012425A"/>
    <w:rsid w:val="00124B96"/>
    <w:rsid w:val="00124F3A"/>
    <w:rsid w:val="00125945"/>
    <w:rsid w:val="00125DB2"/>
    <w:rsid w:val="001260AC"/>
    <w:rsid w:val="00127E99"/>
    <w:rsid w:val="00131233"/>
    <w:rsid w:val="00131CED"/>
    <w:rsid w:val="001323CC"/>
    <w:rsid w:val="00132E7B"/>
    <w:rsid w:val="00133164"/>
    <w:rsid w:val="00134A37"/>
    <w:rsid w:val="00134BAA"/>
    <w:rsid w:val="00135505"/>
    <w:rsid w:val="00136D4E"/>
    <w:rsid w:val="00140C37"/>
    <w:rsid w:val="00140C7C"/>
    <w:rsid w:val="001449B1"/>
    <w:rsid w:val="00145E3B"/>
    <w:rsid w:val="00151CB5"/>
    <w:rsid w:val="00152CB5"/>
    <w:rsid w:val="00152CBA"/>
    <w:rsid w:val="00153273"/>
    <w:rsid w:val="00155732"/>
    <w:rsid w:val="00156B67"/>
    <w:rsid w:val="001627B9"/>
    <w:rsid w:val="0016297D"/>
    <w:rsid w:val="001636B3"/>
    <w:rsid w:val="001639E9"/>
    <w:rsid w:val="00164A48"/>
    <w:rsid w:val="001659D6"/>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50D"/>
    <w:rsid w:val="001B1FD4"/>
    <w:rsid w:val="001B680B"/>
    <w:rsid w:val="001B6B00"/>
    <w:rsid w:val="001B7E06"/>
    <w:rsid w:val="001B7E2F"/>
    <w:rsid w:val="001C107B"/>
    <w:rsid w:val="001C1789"/>
    <w:rsid w:val="001C183E"/>
    <w:rsid w:val="001C2AEB"/>
    <w:rsid w:val="001C4B27"/>
    <w:rsid w:val="001D1A74"/>
    <w:rsid w:val="001D39F8"/>
    <w:rsid w:val="001D61CC"/>
    <w:rsid w:val="001D7FE4"/>
    <w:rsid w:val="001E23CE"/>
    <w:rsid w:val="001E301C"/>
    <w:rsid w:val="001E6690"/>
    <w:rsid w:val="001F4ADD"/>
    <w:rsid w:val="001F4BD8"/>
    <w:rsid w:val="00200DFF"/>
    <w:rsid w:val="0020425F"/>
    <w:rsid w:val="00205728"/>
    <w:rsid w:val="00205FBF"/>
    <w:rsid w:val="002075B9"/>
    <w:rsid w:val="00207707"/>
    <w:rsid w:val="00210530"/>
    <w:rsid w:val="00214E9C"/>
    <w:rsid w:val="00215140"/>
    <w:rsid w:val="00215919"/>
    <w:rsid w:val="0021601F"/>
    <w:rsid w:val="002165BD"/>
    <w:rsid w:val="002176EB"/>
    <w:rsid w:val="002201E6"/>
    <w:rsid w:val="00223654"/>
    <w:rsid w:val="002241EE"/>
    <w:rsid w:val="00224A15"/>
    <w:rsid w:val="00224F37"/>
    <w:rsid w:val="00225F1E"/>
    <w:rsid w:val="002266B1"/>
    <w:rsid w:val="0023004D"/>
    <w:rsid w:val="00234093"/>
    <w:rsid w:val="0023513F"/>
    <w:rsid w:val="002355FC"/>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57472"/>
    <w:rsid w:val="00261003"/>
    <w:rsid w:val="00265D2A"/>
    <w:rsid w:val="00270FA4"/>
    <w:rsid w:val="00274995"/>
    <w:rsid w:val="00274E39"/>
    <w:rsid w:val="00280861"/>
    <w:rsid w:val="002808E3"/>
    <w:rsid w:val="002815AE"/>
    <w:rsid w:val="002817C9"/>
    <w:rsid w:val="00281A29"/>
    <w:rsid w:val="002827B9"/>
    <w:rsid w:val="00282BD4"/>
    <w:rsid w:val="002853F2"/>
    <w:rsid w:val="002863C2"/>
    <w:rsid w:val="00290D38"/>
    <w:rsid w:val="002910EB"/>
    <w:rsid w:val="00293251"/>
    <w:rsid w:val="0029584A"/>
    <w:rsid w:val="00297855"/>
    <w:rsid w:val="002A08A1"/>
    <w:rsid w:val="002A20F0"/>
    <w:rsid w:val="002A374D"/>
    <w:rsid w:val="002A6B69"/>
    <w:rsid w:val="002A776C"/>
    <w:rsid w:val="002B0E19"/>
    <w:rsid w:val="002B1BB4"/>
    <w:rsid w:val="002B3BD1"/>
    <w:rsid w:val="002B3C8F"/>
    <w:rsid w:val="002B5D73"/>
    <w:rsid w:val="002C04CD"/>
    <w:rsid w:val="002C07A7"/>
    <w:rsid w:val="002C44FD"/>
    <w:rsid w:val="002C5C7D"/>
    <w:rsid w:val="002D3199"/>
    <w:rsid w:val="002D4058"/>
    <w:rsid w:val="002D4E6F"/>
    <w:rsid w:val="002D5249"/>
    <w:rsid w:val="002D5A72"/>
    <w:rsid w:val="002D6585"/>
    <w:rsid w:val="002E0C19"/>
    <w:rsid w:val="002E1C29"/>
    <w:rsid w:val="002E28F8"/>
    <w:rsid w:val="002E39ED"/>
    <w:rsid w:val="002E4D91"/>
    <w:rsid w:val="002E50C8"/>
    <w:rsid w:val="002E7021"/>
    <w:rsid w:val="002F3307"/>
    <w:rsid w:val="002F4740"/>
    <w:rsid w:val="002F5288"/>
    <w:rsid w:val="002F7E2B"/>
    <w:rsid w:val="00300232"/>
    <w:rsid w:val="00300E80"/>
    <w:rsid w:val="003014B6"/>
    <w:rsid w:val="0030441D"/>
    <w:rsid w:val="00313DBB"/>
    <w:rsid w:val="00314570"/>
    <w:rsid w:val="00314D0D"/>
    <w:rsid w:val="003155CC"/>
    <w:rsid w:val="00315BAA"/>
    <w:rsid w:val="00321389"/>
    <w:rsid w:val="00321B84"/>
    <w:rsid w:val="0032539B"/>
    <w:rsid w:val="00327234"/>
    <w:rsid w:val="00331B5A"/>
    <w:rsid w:val="00331D2B"/>
    <w:rsid w:val="00334112"/>
    <w:rsid w:val="003366BF"/>
    <w:rsid w:val="003366C3"/>
    <w:rsid w:val="00336F34"/>
    <w:rsid w:val="00337D43"/>
    <w:rsid w:val="00340110"/>
    <w:rsid w:val="00340429"/>
    <w:rsid w:val="00340748"/>
    <w:rsid w:val="00340FE7"/>
    <w:rsid w:val="00351AEF"/>
    <w:rsid w:val="00353649"/>
    <w:rsid w:val="00354339"/>
    <w:rsid w:val="00356A73"/>
    <w:rsid w:val="0036031F"/>
    <w:rsid w:val="00360C95"/>
    <w:rsid w:val="00362421"/>
    <w:rsid w:val="00362444"/>
    <w:rsid w:val="003674AE"/>
    <w:rsid w:val="00371359"/>
    <w:rsid w:val="00372064"/>
    <w:rsid w:val="00373AD0"/>
    <w:rsid w:val="00375EE7"/>
    <w:rsid w:val="00375F8C"/>
    <w:rsid w:val="0037677E"/>
    <w:rsid w:val="00377CF6"/>
    <w:rsid w:val="00381A14"/>
    <w:rsid w:val="00382F30"/>
    <w:rsid w:val="00383F91"/>
    <w:rsid w:val="0038637F"/>
    <w:rsid w:val="0038724F"/>
    <w:rsid w:val="003902B2"/>
    <w:rsid w:val="003906A8"/>
    <w:rsid w:val="00390E6A"/>
    <w:rsid w:val="003934DC"/>
    <w:rsid w:val="003935E1"/>
    <w:rsid w:val="0039582F"/>
    <w:rsid w:val="003973FA"/>
    <w:rsid w:val="003A04C3"/>
    <w:rsid w:val="003A1075"/>
    <w:rsid w:val="003A252A"/>
    <w:rsid w:val="003A325E"/>
    <w:rsid w:val="003A3E40"/>
    <w:rsid w:val="003A5362"/>
    <w:rsid w:val="003A7CAE"/>
    <w:rsid w:val="003B04CD"/>
    <w:rsid w:val="003B2A0E"/>
    <w:rsid w:val="003B2CA9"/>
    <w:rsid w:val="003B319E"/>
    <w:rsid w:val="003B4012"/>
    <w:rsid w:val="003B47DF"/>
    <w:rsid w:val="003B66C0"/>
    <w:rsid w:val="003C1CAD"/>
    <w:rsid w:val="003C7DB2"/>
    <w:rsid w:val="003D1213"/>
    <w:rsid w:val="003D2AB0"/>
    <w:rsid w:val="003D3501"/>
    <w:rsid w:val="003D40FA"/>
    <w:rsid w:val="003D6C8D"/>
    <w:rsid w:val="003D7F33"/>
    <w:rsid w:val="003E1A97"/>
    <w:rsid w:val="003E2B9F"/>
    <w:rsid w:val="003E2CB5"/>
    <w:rsid w:val="003E3797"/>
    <w:rsid w:val="003E39DD"/>
    <w:rsid w:val="003F08F7"/>
    <w:rsid w:val="003F16B2"/>
    <w:rsid w:val="003F1F81"/>
    <w:rsid w:val="003F2C30"/>
    <w:rsid w:val="003F4900"/>
    <w:rsid w:val="003F4960"/>
    <w:rsid w:val="003F51ED"/>
    <w:rsid w:val="004015CD"/>
    <w:rsid w:val="00403251"/>
    <w:rsid w:val="00404FBC"/>
    <w:rsid w:val="004076C9"/>
    <w:rsid w:val="00407E4A"/>
    <w:rsid w:val="00411420"/>
    <w:rsid w:val="00412326"/>
    <w:rsid w:val="0041488F"/>
    <w:rsid w:val="0041511F"/>
    <w:rsid w:val="00415C3C"/>
    <w:rsid w:val="00420E23"/>
    <w:rsid w:val="0042492E"/>
    <w:rsid w:val="00425C7D"/>
    <w:rsid w:val="00427252"/>
    <w:rsid w:val="004275B2"/>
    <w:rsid w:val="004276BE"/>
    <w:rsid w:val="00431DE3"/>
    <w:rsid w:val="00432BF5"/>
    <w:rsid w:val="00432F47"/>
    <w:rsid w:val="004340B2"/>
    <w:rsid w:val="00436263"/>
    <w:rsid w:val="00442060"/>
    <w:rsid w:val="00443F0C"/>
    <w:rsid w:val="00444858"/>
    <w:rsid w:val="004476B4"/>
    <w:rsid w:val="004478C4"/>
    <w:rsid w:val="004479F9"/>
    <w:rsid w:val="00447E05"/>
    <w:rsid w:val="00450927"/>
    <w:rsid w:val="00450CFC"/>
    <w:rsid w:val="00450FB5"/>
    <w:rsid w:val="0045429C"/>
    <w:rsid w:val="004556CB"/>
    <w:rsid w:val="0045763F"/>
    <w:rsid w:val="0045767B"/>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08F9"/>
    <w:rsid w:val="00490F37"/>
    <w:rsid w:val="00494244"/>
    <w:rsid w:val="0049554B"/>
    <w:rsid w:val="00495A15"/>
    <w:rsid w:val="004963F6"/>
    <w:rsid w:val="0049683E"/>
    <w:rsid w:val="00496EA0"/>
    <w:rsid w:val="0049732A"/>
    <w:rsid w:val="00497D0C"/>
    <w:rsid w:val="004A08D3"/>
    <w:rsid w:val="004A0D7E"/>
    <w:rsid w:val="004A1758"/>
    <w:rsid w:val="004A5F4E"/>
    <w:rsid w:val="004B40D6"/>
    <w:rsid w:val="004B48A1"/>
    <w:rsid w:val="004B4C6C"/>
    <w:rsid w:val="004B53E2"/>
    <w:rsid w:val="004B688E"/>
    <w:rsid w:val="004B6D50"/>
    <w:rsid w:val="004C337D"/>
    <w:rsid w:val="004C3C51"/>
    <w:rsid w:val="004D1A78"/>
    <w:rsid w:val="004D3018"/>
    <w:rsid w:val="004D3ECE"/>
    <w:rsid w:val="004D41D2"/>
    <w:rsid w:val="004D5B15"/>
    <w:rsid w:val="004D6722"/>
    <w:rsid w:val="004E0028"/>
    <w:rsid w:val="004E196C"/>
    <w:rsid w:val="004E2649"/>
    <w:rsid w:val="004E3B2B"/>
    <w:rsid w:val="004E6735"/>
    <w:rsid w:val="004F05A7"/>
    <w:rsid w:val="004F2A7A"/>
    <w:rsid w:val="004F3E4B"/>
    <w:rsid w:val="004F46E9"/>
    <w:rsid w:val="004F58E6"/>
    <w:rsid w:val="004F6AB9"/>
    <w:rsid w:val="004F7AB3"/>
    <w:rsid w:val="004F7B21"/>
    <w:rsid w:val="005066D9"/>
    <w:rsid w:val="00506E0C"/>
    <w:rsid w:val="0050718A"/>
    <w:rsid w:val="00507C17"/>
    <w:rsid w:val="00510A8C"/>
    <w:rsid w:val="00511304"/>
    <w:rsid w:val="005129CE"/>
    <w:rsid w:val="00512D65"/>
    <w:rsid w:val="00513C17"/>
    <w:rsid w:val="005153BD"/>
    <w:rsid w:val="00515AE6"/>
    <w:rsid w:val="00515E58"/>
    <w:rsid w:val="005167E0"/>
    <w:rsid w:val="005169FF"/>
    <w:rsid w:val="00516B45"/>
    <w:rsid w:val="00517DC6"/>
    <w:rsid w:val="005201CA"/>
    <w:rsid w:val="00520840"/>
    <w:rsid w:val="005236B1"/>
    <w:rsid w:val="00524E0C"/>
    <w:rsid w:val="0052595C"/>
    <w:rsid w:val="00525DE3"/>
    <w:rsid w:val="00525E0C"/>
    <w:rsid w:val="005301E7"/>
    <w:rsid w:val="00531D88"/>
    <w:rsid w:val="00532B38"/>
    <w:rsid w:val="00534C71"/>
    <w:rsid w:val="00535351"/>
    <w:rsid w:val="00537DAF"/>
    <w:rsid w:val="0054086D"/>
    <w:rsid w:val="005417BF"/>
    <w:rsid w:val="00542894"/>
    <w:rsid w:val="00546BE9"/>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5ADA"/>
    <w:rsid w:val="00566C96"/>
    <w:rsid w:val="00567754"/>
    <w:rsid w:val="00570709"/>
    <w:rsid w:val="00570A4F"/>
    <w:rsid w:val="00570CE2"/>
    <w:rsid w:val="005733A7"/>
    <w:rsid w:val="00581DE8"/>
    <w:rsid w:val="00582D43"/>
    <w:rsid w:val="005853BA"/>
    <w:rsid w:val="00590C66"/>
    <w:rsid w:val="00590F70"/>
    <w:rsid w:val="0059650F"/>
    <w:rsid w:val="005A02E8"/>
    <w:rsid w:val="005A15FB"/>
    <w:rsid w:val="005A1658"/>
    <w:rsid w:val="005A212D"/>
    <w:rsid w:val="005A3CD2"/>
    <w:rsid w:val="005B59EC"/>
    <w:rsid w:val="005B7B22"/>
    <w:rsid w:val="005C3B22"/>
    <w:rsid w:val="005C4EC5"/>
    <w:rsid w:val="005D1E81"/>
    <w:rsid w:val="005D2EFD"/>
    <w:rsid w:val="005D44B2"/>
    <w:rsid w:val="005D6433"/>
    <w:rsid w:val="005E4992"/>
    <w:rsid w:val="005E5586"/>
    <w:rsid w:val="005E6070"/>
    <w:rsid w:val="005F5C54"/>
    <w:rsid w:val="005F6337"/>
    <w:rsid w:val="006013D3"/>
    <w:rsid w:val="0060275B"/>
    <w:rsid w:val="00604216"/>
    <w:rsid w:val="00611CEE"/>
    <w:rsid w:val="00612DED"/>
    <w:rsid w:val="00613D81"/>
    <w:rsid w:val="00616731"/>
    <w:rsid w:val="00616C11"/>
    <w:rsid w:val="00622A92"/>
    <w:rsid w:val="00627CFE"/>
    <w:rsid w:val="00632A2D"/>
    <w:rsid w:val="00632B17"/>
    <w:rsid w:val="00632BD8"/>
    <w:rsid w:val="0063376E"/>
    <w:rsid w:val="00633E73"/>
    <w:rsid w:val="006344DE"/>
    <w:rsid w:val="006347D6"/>
    <w:rsid w:val="00637104"/>
    <w:rsid w:val="00637197"/>
    <w:rsid w:val="00640A04"/>
    <w:rsid w:val="006427C6"/>
    <w:rsid w:val="00643D3E"/>
    <w:rsid w:val="00655664"/>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76780"/>
    <w:rsid w:val="00680F1C"/>
    <w:rsid w:val="00682E4D"/>
    <w:rsid w:val="006837E1"/>
    <w:rsid w:val="006846B0"/>
    <w:rsid w:val="00685383"/>
    <w:rsid w:val="00687EFA"/>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2B1D"/>
    <w:rsid w:val="006D1821"/>
    <w:rsid w:val="006D2605"/>
    <w:rsid w:val="006D4735"/>
    <w:rsid w:val="006D509F"/>
    <w:rsid w:val="006D567D"/>
    <w:rsid w:val="006D6926"/>
    <w:rsid w:val="006D71F1"/>
    <w:rsid w:val="006E0C36"/>
    <w:rsid w:val="006E0EEC"/>
    <w:rsid w:val="006E10D5"/>
    <w:rsid w:val="006E5C1C"/>
    <w:rsid w:val="006E724C"/>
    <w:rsid w:val="006F3925"/>
    <w:rsid w:val="00700645"/>
    <w:rsid w:val="0070453E"/>
    <w:rsid w:val="00704BE1"/>
    <w:rsid w:val="00705683"/>
    <w:rsid w:val="007056D1"/>
    <w:rsid w:val="007061E4"/>
    <w:rsid w:val="00707D0E"/>
    <w:rsid w:val="00711EEC"/>
    <w:rsid w:val="00714EB6"/>
    <w:rsid w:val="0071546A"/>
    <w:rsid w:val="00716617"/>
    <w:rsid w:val="00716F56"/>
    <w:rsid w:val="00717896"/>
    <w:rsid w:val="00722AC8"/>
    <w:rsid w:val="007231B4"/>
    <w:rsid w:val="00725BA6"/>
    <w:rsid w:val="007314A2"/>
    <w:rsid w:val="007314F8"/>
    <w:rsid w:val="007343CE"/>
    <w:rsid w:val="007353D5"/>
    <w:rsid w:val="007358F9"/>
    <w:rsid w:val="00736CC2"/>
    <w:rsid w:val="007415A2"/>
    <w:rsid w:val="00742B4C"/>
    <w:rsid w:val="00750096"/>
    <w:rsid w:val="00752DF9"/>
    <w:rsid w:val="00756874"/>
    <w:rsid w:val="00760036"/>
    <w:rsid w:val="007602BF"/>
    <w:rsid w:val="007645C7"/>
    <w:rsid w:val="00765483"/>
    <w:rsid w:val="00766E28"/>
    <w:rsid w:val="007674F2"/>
    <w:rsid w:val="007709CF"/>
    <w:rsid w:val="00771425"/>
    <w:rsid w:val="00772578"/>
    <w:rsid w:val="00772725"/>
    <w:rsid w:val="00773F80"/>
    <w:rsid w:val="00776562"/>
    <w:rsid w:val="007779D9"/>
    <w:rsid w:val="00780019"/>
    <w:rsid w:val="007825ED"/>
    <w:rsid w:val="007843B8"/>
    <w:rsid w:val="0078472E"/>
    <w:rsid w:val="00784E35"/>
    <w:rsid w:val="00786690"/>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C53C8"/>
    <w:rsid w:val="007C647F"/>
    <w:rsid w:val="007D0445"/>
    <w:rsid w:val="007D0ADE"/>
    <w:rsid w:val="007D57A4"/>
    <w:rsid w:val="007D677B"/>
    <w:rsid w:val="007E484B"/>
    <w:rsid w:val="007E6993"/>
    <w:rsid w:val="007E6C37"/>
    <w:rsid w:val="007F18F6"/>
    <w:rsid w:val="00800AA8"/>
    <w:rsid w:val="008024A0"/>
    <w:rsid w:val="00803BBF"/>
    <w:rsid w:val="0080428F"/>
    <w:rsid w:val="0080651A"/>
    <w:rsid w:val="008075EF"/>
    <w:rsid w:val="00807E6B"/>
    <w:rsid w:val="008113B3"/>
    <w:rsid w:val="00811A6B"/>
    <w:rsid w:val="00812179"/>
    <w:rsid w:val="00812B0F"/>
    <w:rsid w:val="00812F1B"/>
    <w:rsid w:val="008144F0"/>
    <w:rsid w:val="008158A4"/>
    <w:rsid w:val="008232A3"/>
    <w:rsid w:val="00823484"/>
    <w:rsid w:val="0082660B"/>
    <w:rsid w:val="00837BD5"/>
    <w:rsid w:val="00837C20"/>
    <w:rsid w:val="00843688"/>
    <w:rsid w:val="00844234"/>
    <w:rsid w:val="00844F20"/>
    <w:rsid w:val="0084530A"/>
    <w:rsid w:val="008453D9"/>
    <w:rsid w:val="00847CC2"/>
    <w:rsid w:val="00852B86"/>
    <w:rsid w:val="00853C5C"/>
    <w:rsid w:val="00853CE4"/>
    <w:rsid w:val="0085552C"/>
    <w:rsid w:val="00855706"/>
    <w:rsid w:val="008574DC"/>
    <w:rsid w:val="00860EEB"/>
    <w:rsid w:val="00862EF5"/>
    <w:rsid w:val="008639B7"/>
    <w:rsid w:val="00865712"/>
    <w:rsid w:val="00865AC3"/>
    <w:rsid w:val="00866E15"/>
    <w:rsid w:val="008672DC"/>
    <w:rsid w:val="00867B2D"/>
    <w:rsid w:val="00871CD7"/>
    <w:rsid w:val="00874B01"/>
    <w:rsid w:val="008758C6"/>
    <w:rsid w:val="008759DE"/>
    <w:rsid w:val="008805BA"/>
    <w:rsid w:val="00883407"/>
    <w:rsid w:val="00885F58"/>
    <w:rsid w:val="008875D6"/>
    <w:rsid w:val="00887687"/>
    <w:rsid w:val="00890A9B"/>
    <w:rsid w:val="00891F7A"/>
    <w:rsid w:val="00892C10"/>
    <w:rsid w:val="008943AB"/>
    <w:rsid w:val="00895C16"/>
    <w:rsid w:val="00895D47"/>
    <w:rsid w:val="008965B3"/>
    <w:rsid w:val="00897F07"/>
    <w:rsid w:val="008A44E3"/>
    <w:rsid w:val="008A5618"/>
    <w:rsid w:val="008A6323"/>
    <w:rsid w:val="008B1806"/>
    <w:rsid w:val="008B3F1A"/>
    <w:rsid w:val="008B40D0"/>
    <w:rsid w:val="008B5945"/>
    <w:rsid w:val="008C47A6"/>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3FC2"/>
    <w:rsid w:val="008F4F3A"/>
    <w:rsid w:val="008F5407"/>
    <w:rsid w:val="008F5F48"/>
    <w:rsid w:val="0090219F"/>
    <w:rsid w:val="00903D49"/>
    <w:rsid w:val="00905A0C"/>
    <w:rsid w:val="00905F10"/>
    <w:rsid w:val="00907F4B"/>
    <w:rsid w:val="009111C0"/>
    <w:rsid w:val="00911863"/>
    <w:rsid w:val="00912456"/>
    <w:rsid w:val="0091308D"/>
    <w:rsid w:val="009152A8"/>
    <w:rsid w:val="00920861"/>
    <w:rsid w:val="009210D2"/>
    <w:rsid w:val="00921A16"/>
    <w:rsid w:val="0092379B"/>
    <w:rsid w:val="009237D3"/>
    <w:rsid w:val="00925076"/>
    <w:rsid w:val="0092702C"/>
    <w:rsid w:val="00932276"/>
    <w:rsid w:val="00932692"/>
    <w:rsid w:val="009357E7"/>
    <w:rsid w:val="0093738D"/>
    <w:rsid w:val="009375AD"/>
    <w:rsid w:val="00940C99"/>
    <w:rsid w:val="00941565"/>
    <w:rsid w:val="00942866"/>
    <w:rsid w:val="009428BA"/>
    <w:rsid w:val="00943F0E"/>
    <w:rsid w:val="00946777"/>
    <w:rsid w:val="009553AF"/>
    <w:rsid w:val="00957D81"/>
    <w:rsid w:val="00963AD6"/>
    <w:rsid w:val="00970361"/>
    <w:rsid w:val="0097162F"/>
    <w:rsid w:val="0097327F"/>
    <w:rsid w:val="00975DC1"/>
    <w:rsid w:val="00975FC2"/>
    <w:rsid w:val="0098011D"/>
    <w:rsid w:val="00986A25"/>
    <w:rsid w:val="00990664"/>
    <w:rsid w:val="00990876"/>
    <w:rsid w:val="00991820"/>
    <w:rsid w:val="00991851"/>
    <w:rsid w:val="009923BE"/>
    <w:rsid w:val="0099254B"/>
    <w:rsid w:val="00993072"/>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1529"/>
    <w:rsid w:val="009C2097"/>
    <w:rsid w:val="009C2249"/>
    <w:rsid w:val="009C3533"/>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9F0F9C"/>
    <w:rsid w:val="009F42D6"/>
    <w:rsid w:val="009F792F"/>
    <w:rsid w:val="00A0377C"/>
    <w:rsid w:val="00A045FB"/>
    <w:rsid w:val="00A0535F"/>
    <w:rsid w:val="00A05FC4"/>
    <w:rsid w:val="00A0725A"/>
    <w:rsid w:val="00A110B2"/>
    <w:rsid w:val="00A126D1"/>
    <w:rsid w:val="00A17915"/>
    <w:rsid w:val="00A179B5"/>
    <w:rsid w:val="00A20B4B"/>
    <w:rsid w:val="00A218DB"/>
    <w:rsid w:val="00A22E7C"/>
    <w:rsid w:val="00A24622"/>
    <w:rsid w:val="00A256BB"/>
    <w:rsid w:val="00A279AF"/>
    <w:rsid w:val="00A365D7"/>
    <w:rsid w:val="00A467E7"/>
    <w:rsid w:val="00A47721"/>
    <w:rsid w:val="00A50B01"/>
    <w:rsid w:val="00A52B10"/>
    <w:rsid w:val="00A53AA5"/>
    <w:rsid w:val="00A57096"/>
    <w:rsid w:val="00A571DB"/>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91F1B"/>
    <w:rsid w:val="00AA00F7"/>
    <w:rsid w:val="00AA4185"/>
    <w:rsid w:val="00AA52FB"/>
    <w:rsid w:val="00AA5A8F"/>
    <w:rsid w:val="00AA6C89"/>
    <w:rsid w:val="00AB099D"/>
    <w:rsid w:val="00AB40C7"/>
    <w:rsid w:val="00AB45A1"/>
    <w:rsid w:val="00AB52DD"/>
    <w:rsid w:val="00AB5CCD"/>
    <w:rsid w:val="00AB6C54"/>
    <w:rsid w:val="00AB6D90"/>
    <w:rsid w:val="00AC12B8"/>
    <w:rsid w:val="00AC25F8"/>
    <w:rsid w:val="00AC5577"/>
    <w:rsid w:val="00AC647B"/>
    <w:rsid w:val="00AC6A11"/>
    <w:rsid w:val="00AC7532"/>
    <w:rsid w:val="00AD1F56"/>
    <w:rsid w:val="00AD3957"/>
    <w:rsid w:val="00AD4732"/>
    <w:rsid w:val="00AD4880"/>
    <w:rsid w:val="00AD488C"/>
    <w:rsid w:val="00AD53F9"/>
    <w:rsid w:val="00AD602C"/>
    <w:rsid w:val="00AD63B0"/>
    <w:rsid w:val="00AD6650"/>
    <w:rsid w:val="00AE3091"/>
    <w:rsid w:val="00AE56AE"/>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E08"/>
    <w:rsid w:val="00B30F7E"/>
    <w:rsid w:val="00B31151"/>
    <w:rsid w:val="00B314F7"/>
    <w:rsid w:val="00B32C15"/>
    <w:rsid w:val="00B32CD8"/>
    <w:rsid w:val="00B33018"/>
    <w:rsid w:val="00B340E7"/>
    <w:rsid w:val="00B3768A"/>
    <w:rsid w:val="00B37C0B"/>
    <w:rsid w:val="00B40B81"/>
    <w:rsid w:val="00B40C56"/>
    <w:rsid w:val="00B416C9"/>
    <w:rsid w:val="00B44E68"/>
    <w:rsid w:val="00B45FF7"/>
    <w:rsid w:val="00B46ABB"/>
    <w:rsid w:val="00B47A1E"/>
    <w:rsid w:val="00B47DB1"/>
    <w:rsid w:val="00B503F0"/>
    <w:rsid w:val="00B5324C"/>
    <w:rsid w:val="00B55E82"/>
    <w:rsid w:val="00B56DA4"/>
    <w:rsid w:val="00B61B99"/>
    <w:rsid w:val="00B62D5F"/>
    <w:rsid w:val="00B63A93"/>
    <w:rsid w:val="00B659C5"/>
    <w:rsid w:val="00B66D40"/>
    <w:rsid w:val="00B708FD"/>
    <w:rsid w:val="00B71BE5"/>
    <w:rsid w:val="00B720C8"/>
    <w:rsid w:val="00B73877"/>
    <w:rsid w:val="00B7501A"/>
    <w:rsid w:val="00B76DDC"/>
    <w:rsid w:val="00B77552"/>
    <w:rsid w:val="00B77F24"/>
    <w:rsid w:val="00B826DD"/>
    <w:rsid w:val="00B83BD6"/>
    <w:rsid w:val="00B8410D"/>
    <w:rsid w:val="00B84E39"/>
    <w:rsid w:val="00B90256"/>
    <w:rsid w:val="00B91BB5"/>
    <w:rsid w:val="00B92F00"/>
    <w:rsid w:val="00B93455"/>
    <w:rsid w:val="00B956F7"/>
    <w:rsid w:val="00BA2D9C"/>
    <w:rsid w:val="00BA5173"/>
    <w:rsid w:val="00BA55F4"/>
    <w:rsid w:val="00BA5745"/>
    <w:rsid w:val="00BA58C9"/>
    <w:rsid w:val="00BA7AA6"/>
    <w:rsid w:val="00BA7B1E"/>
    <w:rsid w:val="00BB1668"/>
    <w:rsid w:val="00BB41B1"/>
    <w:rsid w:val="00BB53E6"/>
    <w:rsid w:val="00BB768E"/>
    <w:rsid w:val="00BC20D6"/>
    <w:rsid w:val="00BC39BA"/>
    <w:rsid w:val="00BC4723"/>
    <w:rsid w:val="00BC6125"/>
    <w:rsid w:val="00BC6A48"/>
    <w:rsid w:val="00BC78D7"/>
    <w:rsid w:val="00BC7C32"/>
    <w:rsid w:val="00BD2337"/>
    <w:rsid w:val="00BD23C0"/>
    <w:rsid w:val="00BD3A20"/>
    <w:rsid w:val="00BD4BDD"/>
    <w:rsid w:val="00BD73EC"/>
    <w:rsid w:val="00BE009C"/>
    <w:rsid w:val="00BE1639"/>
    <w:rsid w:val="00BE2EEF"/>
    <w:rsid w:val="00BE7ABA"/>
    <w:rsid w:val="00BF15FD"/>
    <w:rsid w:val="00BF459D"/>
    <w:rsid w:val="00C0147E"/>
    <w:rsid w:val="00C03853"/>
    <w:rsid w:val="00C06AF9"/>
    <w:rsid w:val="00C12879"/>
    <w:rsid w:val="00C14312"/>
    <w:rsid w:val="00C14A4B"/>
    <w:rsid w:val="00C20420"/>
    <w:rsid w:val="00C20813"/>
    <w:rsid w:val="00C20AEF"/>
    <w:rsid w:val="00C24DE4"/>
    <w:rsid w:val="00C32241"/>
    <w:rsid w:val="00C32E45"/>
    <w:rsid w:val="00C33476"/>
    <w:rsid w:val="00C33674"/>
    <w:rsid w:val="00C350BD"/>
    <w:rsid w:val="00C35DC4"/>
    <w:rsid w:val="00C3601D"/>
    <w:rsid w:val="00C41302"/>
    <w:rsid w:val="00C416FC"/>
    <w:rsid w:val="00C41B61"/>
    <w:rsid w:val="00C43A52"/>
    <w:rsid w:val="00C44759"/>
    <w:rsid w:val="00C460D3"/>
    <w:rsid w:val="00C463D5"/>
    <w:rsid w:val="00C473CC"/>
    <w:rsid w:val="00C513F5"/>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55A"/>
    <w:rsid w:val="00C86931"/>
    <w:rsid w:val="00C86B53"/>
    <w:rsid w:val="00C90851"/>
    <w:rsid w:val="00C91900"/>
    <w:rsid w:val="00C92031"/>
    <w:rsid w:val="00C937ED"/>
    <w:rsid w:val="00C94F80"/>
    <w:rsid w:val="00C97494"/>
    <w:rsid w:val="00CA0677"/>
    <w:rsid w:val="00CA13DD"/>
    <w:rsid w:val="00CA6400"/>
    <w:rsid w:val="00CA64FD"/>
    <w:rsid w:val="00CB009B"/>
    <w:rsid w:val="00CB3182"/>
    <w:rsid w:val="00CB3DCA"/>
    <w:rsid w:val="00CC1DAB"/>
    <w:rsid w:val="00CC1ECD"/>
    <w:rsid w:val="00CC2F5C"/>
    <w:rsid w:val="00CC322E"/>
    <w:rsid w:val="00CC65F3"/>
    <w:rsid w:val="00CC781C"/>
    <w:rsid w:val="00CC7FF0"/>
    <w:rsid w:val="00CD1F2D"/>
    <w:rsid w:val="00CD2597"/>
    <w:rsid w:val="00CD6410"/>
    <w:rsid w:val="00CD7DC6"/>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758"/>
    <w:rsid w:val="00D1393F"/>
    <w:rsid w:val="00D13DA6"/>
    <w:rsid w:val="00D22690"/>
    <w:rsid w:val="00D22C00"/>
    <w:rsid w:val="00D23873"/>
    <w:rsid w:val="00D24121"/>
    <w:rsid w:val="00D25184"/>
    <w:rsid w:val="00D2573F"/>
    <w:rsid w:val="00D25A51"/>
    <w:rsid w:val="00D305FB"/>
    <w:rsid w:val="00D30E64"/>
    <w:rsid w:val="00D31763"/>
    <w:rsid w:val="00D31EC0"/>
    <w:rsid w:val="00D32873"/>
    <w:rsid w:val="00D342CF"/>
    <w:rsid w:val="00D34614"/>
    <w:rsid w:val="00D36804"/>
    <w:rsid w:val="00D46F6A"/>
    <w:rsid w:val="00D46FAA"/>
    <w:rsid w:val="00D47DCA"/>
    <w:rsid w:val="00D50859"/>
    <w:rsid w:val="00D51060"/>
    <w:rsid w:val="00D528A9"/>
    <w:rsid w:val="00D5762D"/>
    <w:rsid w:val="00D57C2D"/>
    <w:rsid w:val="00D61746"/>
    <w:rsid w:val="00D61ED8"/>
    <w:rsid w:val="00D63657"/>
    <w:rsid w:val="00D63F75"/>
    <w:rsid w:val="00D65F5C"/>
    <w:rsid w:val="00D66B73"/>
    <w:rsid w:val="00D70804"/>
    <w:rsid w:val="00D728A7"/>
    <w:rsid w:val="00D76E62"/>
    <w:rsid w:val="00D80260"/>
    <w:rsid w:val="00D82964"/>
    <w:rsid w:val="00D82B9B"/>
    <w:rsid w:val="00D85719"/>
    <w:rsid w:val="00D92A7E"/>
    <w:rsid w:val="00D92B65"/>
    <w:rsid w:val="00D9763D"/>
    <w:rsid w:val="00D9781B"/>
    <w:rsid w:val="00DA0037"/>
    <w:rsid w:val="00DA44C1"/>
    <w:rsid w:val="00DA759A"/>
    <w:rsid w:val="00DB1D47"/>
    <w:rsid w:val="00DB3298"/>
    <w:rsid w:val="00DB5432"/>
    <w:rsid w:val="00DB602A"/>
    <w:rsid w:val="00DC141C"/>
    <w:rsid w:val="00DC1AD9"/>
    <w:rsid w:val="00DC241E"/>
    <w:rsid w:val="00DC2BFD"/>
    <w:rsid w:val="00DC4F0D"/>
    <w:rsid w:val="00DC5CF3"/>
    <w:rsid w:val="00DC5EC4"/>
    <w:rsid w:val="00DD165A"/>
    <w:rsid w:val="00DD194E"/>
    <w:rsid w:val="00DD1A62"/>
    <w:rsid w:val="00DD1F76"/>
    <w:rsid w:val="00DD37C0"/>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5A78"/>
    <w:rsid w:val="00E0795D"/>
    <w:rsid w:val="00E07C9B"/>
    <w:rsid w:val="00E12F47"/>
    <w:rsid w:val="00E130D9"/>
    <w:rsid w:val="00E21444"/>
    <w:rsid w:val="00E23E4C"/>
    <w:rsid w:val="00E26002"/>
    <w:rsid w:val="00E26DB0"/>
    <w:rsid w:val="00E316C5"/>
    <w:rsid w:val="00E33DCF"/>
    <w:rsid w:val="00E36250"/>
    <w:rsid w:val="00E404D8"/>
    <w:rsid w:val="00E4203C"/>
    <w:rsid w:val="00E4208C"/>
    <w:rsid w:val="00E43A05"/>
    <w:rsid w:val="00E43B9C"/>
    <w:rsid w:val="00E4506A"/>
    <w:rsid w:val="00E51309"/>
    <w:rsid w:val="00E5228F"/>
    <w:rsid w:val="00E52A4D"/>
    <w:rsid w:val="00E52CC3"/>
    <w:rsid w:val="00E54BA6"/>
    <w:rsid w:val="00E56D17"/>
    <w:rsid w:val="00E57006"/>
    <w:rsid w:val="00E60019"/>
    <w:rsid w:val="00E600E1"/>
    <w:rsid w:val="00E61EDB"/>
    <w:rsid w:val="00E6207B"/>
    <w:rsid w:val="00E6249F"/>
    <w:rsid w:val="00E65E57"/>
    <w:rsid w:val="00E713B8"/>
    <w:rsid w:val="00E74927"/>
    <w:rsid w:val="00E75CF6"/>
    <w:rsid w:val="00E765FF"/>
    <w:rsid w:val="00E76E48"/>
    <w:rsid w:val="00E77E11"/>
    <w:rsid w:val="00E8095C"/>
    <w:rsid w:val="00E8184B"/>
    <w:rsid w:val="00E834BC"/>
    <w:rsid w:val="00E838E3"/>
    <w:rsid w:val="00E86C95"/>
    <w:rsid w:val="00E86EB2"/>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317"/>
    <w:rsid w:val="00EC1ABB"/>
    <w:rsid w:val="00EC1D46"/>
    <w:rsid w:val="00EC6455"/>
    <w:rsid w:val="00ED3712"/>
    <w:rsid w:val="00ED53F7"/>
    <w:rsid w:val="00ED5EC7"/>
    <w:rsid w:val="00ED6791"/>
    <w:rsid w:val="00ED6E86"/>
    <w:rsid w:val="00EE1FA8"/>
    <w:rsid w:val="00EE226C"/>
    <w:rsid w:val="00EE2884"/>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F6"/>
    <w:rsid w:val="00F2453A"/>
    <w:rsid w:val="00F24B16"/>
    <w:rsid w:val="00F25AF0"/>
    <w:rsid w:val="00F26F33"/>
    <w:rsid w:val="00F27167"/>
    <w:rsid w:val="00F27ED1"/>
    <w:rsid w:val="00F30862"/>
    <w:rsid w:val="00F30FD3"/>
    <w:rsid w:val="00F33785"/>
    <w:rsid w:val="00F33FA6"/>
    <w:rsid w:val="00F35DBF"/>
    <w:rsid w:val="00F36890"/>
    <w:rsid w:val="00F40190"/>
    <w:rsid w:val="00F4284A"/>
    <w:rsid w:val="00F44A05"/>
    <w:rsid w:val="00F47086"/>
    <w:rsid w:val="00F476EA"/>
    <w:rsid w:val="00F50ACB"/>
    <w:rsid w:val="00F5141D"/>
    <w:rsid w:val="00F52B9B"/>
    <w:rsid w:val="00F55AAF"/>
    <w:rsid w:val="00F5791E"/>
    <w:rsid w:val="00F6301E"/>
    <w:rsid w:val="00F64DCE"/>
    <w:rsid w:val="00F6695D"/>
    <w:rsid w:val="00F67702"/>
    <w:rsid w:val="00F73EAC"/>
    <w:rsid w:val="00F75D9E"/>
    <w:rsid w:val="00F769F7"/>
    <w:rsid w:val="00F7799E"/>
    <w:rsid w:val="00F84599"/>
    <w:rsid w:val="00F875D2"/>
    <w:rsid w:val="00F9125C"/>
    <w:rsid w:val="00F94469"/>
    <w:rsid w:val="00F95A08"/>
    <w:rsid w:val="00F95BCB"/>
    <w:rsid w:val="00F96E18"/>
    <w:rsid w:val="00F97F70"/>
    <w:rsid w:val="00FA1718"/>
    <w:rsid w:val="00FA33B2"/>
    <w:rsid w:val="00FA5011"/>
    <w:rsid w:val="00FB2DAD"/>
    <w:rsid w:val="00FC0963"/>
    <w:rsid w:val="00FC1900"/>
    <w:rsid w:val="00FC1AA1"/>
    <w:rsid w:val="00FC3FEF"/>
    <w:rsid w:val="00FC694C"/>
    <w:rsid w:val="00FC716A"/>
    <w:rsid w:val="00FD0B1C"/>
    <w:rsid w:val="00FD2A89"/>
    <w:rsid w:val="00FD3B82"/>
    <w:rsid w:val="00FD6BD8"/>
    <w:rsid w:val="00FE0930"/>
    <w:rsid w:val="00FE0A0F"/>
    <w:rsid w:val="00FE382D"/>
    <w:rsid w:val="00FE63E8"/>
    <w:rsid w:val="00FF1876"/>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13333</Words>
  <Characters>72004</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Eduardo Pachi</cp:lastModifiedBy>
  <cp:revision>3</cp:revision>
  <cp:lastPrinted>2019-05-14T19:32:00Z</cp:lastPrinted>
  <dcterms:created xsi:type="dcterms:W3CDTF">2021-09-16T14:19:00Z</dcterms:created>
  <dcterms:modified xsi:type="dcterms:W3CDTF">2021-09-16T14:19:00Z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