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5140EFB5" w:rsidR="009F6421" w:rsidRPr="006010D9" w:rsidRDefault="00FE43EF" w:rsidP="006010D9">
            <w:pPr>
              <w:widowControl w:val="0"/>
              <w:spacing w:line="320" w:lineRule="exact"/>
              <w:contextualSpacing/>
              <w:jc w:val="center"/>
              <w:rPr>
                <w:rFonts w:asciiTheme="minorHAnsi" w:hAnsiTheme="minorHAnsi" w:cstheme="minorHAnsi"/>
                <w:b/>
                <w:sz w:val="22"/>
                <w:szCs w:val="22"/>
              </w:rPr>
            </w:pPr>
            <w:del w:id="0" w:author="Mara Cristina Lima" w:date="2020-01-31T14:53:00Z">
              <w:r w:rsidRPr="006010D9" w:rsidDel="00F07413">
                <w:rPr>
                  <w:rFonts w:asciiTheme="minorHAnsi" w:eastAsia="Arial Unicode MS" w:hAnsiTheme="minorHAnsi" w:cstheme="minorHAnsi"/>
                  <w:bCs/>
                  <w:sz w:val="22"/>
                  <w:szCs w:val="22"/>
                  <w:highlight w:val="yellow"/>
                  <w:lang w:eastAsia="pt-BR"/>
                </w:rPr>
                <w:delText>[=]</w:delText>
              </w:r>
            </w:del>
            <w:ins w:id="1" w:author="Mara Cristina Lima" w:date="2020-01-31T14:53:00Z">
              <w:r w:rsidR="00F07413">
                <w:rPr>
                  <w:rFonts w:asciiTheme="minorHAnsi" w:eastAsia="Arial Unicode MS" w:hAnsiTheme="minorHAnsi" w:cstheme="minorHAnsi"/>
                  <w:bCs/>
                  <w:sz w:val="22"/>
                  <w:szCs w:val="22"/>
                  <w:lang w:eastAsia="pt-BR"/>
                </w:rPr>
                <w:t xml:space="preserve">03 de </w:t>
              </w:r>
              <w:proofErr w:type="gramStart"/>
              <w:r w:rsidR="00F07413">
                <w:rPr>
                  <w:rFonts w:asciiTheme="minorHAnsi" w:eastAsia="Arial Unicode MS" w:hAnsiTheme="minorHAnsi" w:cstheme="minorHAnsi"/>
                  <w:bCs/>
                  <w:sz w:val="22"/>
                  <w:szCs w:val="22"/>
                  <w:lang w:eastAsia="pt-BR"/>
                </w:rPr>
                <w:t>Fevereiro</w:t>
              </w:r>
              <w:proofErr w:type="gramEnd"/>
              <w:r w:rsidR="00F07413">
                <w:rPr>
                  <w:rFonts w:asciiTheme="minorHAnsi" w:eastAsia="Arial Unicode MS" w:hAnsiTheme="minorHAnsi" w:cstheme="minorHAnsi"/>
                  <w:bCs/>
                  <w:sz w:val="22"/>
                  <w:szCs w:val="22"/>
                  <w:lang w:eastAsia="pt-BR"/>
                </w:rPr>
                <w:t xml:space="preserve"> de 2020</w:t>
              </w:r>
            </w:ins>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2"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2"/>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6257C166" w:rsidR="00E308E8" w:rsidRPr="00602E13" w:rsidRDefault="00D80630" w:rsidP="00602E13">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 xml:space="preserve">matrícula nº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BA36C7" w:rsidRPr="006010D9">
        <w:rPr>
          <w:rFonts w:asciiTheme="minorHAnsi" w:hAnsiTheme="minorHAnsi" w:cstheme="minorHAnsi"/>
          <w:sz w:val="22"/>
          <w:szCs w:val="22"/>
        </w:rPr>
        <w:t xml:space="preserve"> (</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proofErr w:type="spellStart"/>
      <w:r w:rsidR="00DD11E9" w:rsidRPr="00087803">
        <w:rPr>
          <w:rFonts w:asciiTheme="minorHAnsi" w:hAnsiTheme="minorHAnsi" w:cstheme="minorHAnsi"/>
          <w:i/>
          <w:sz w:val="22"/>
          <w:szCs w:val="22"/>
        </w:rPr>
        <w:t>Flagship</w:t>
      </w:r>
      <w:proofErr w:type="spellEnd"/>
      <w:r w:rsidR="00BA36C7"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7460297E" w14:textId="20CE6641" w:rsidR="00E308E8"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7377658F" w:rsidR="00DD11E9" w:rsidRPr="008A553A"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4B93BE78" w:rsidR="00633FEC" w:rsidRPr="00D457F4" w:rsidRDefault="00D457F4" w:rsidP="00D457F4">
      <w:pPr>
        <w:pStyle w:val="PargrafodaLista"/>
        <w:widowControl w:val="0"/>
        <w:numPr>
          <w:ilvl w:val="0"/>
          <w:numId w:val="21"/>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del w:id="3" w:author="Flávia Rezende Dias" w:date="2020-01-31T09:43:00Z">
        <w:r w:rsidDel="00185586">
          <w:rPr>
            <w:rFonts w:asciiTheme="minorHAnsi" w:eastAsia="MS Mincho" w:hAnsiTheme="minorHAnsi" w:cstheme="minorHAnsi"/>
            <w:bCs/>
            <w:sz w:val="22"/>
            <w:szCs w:val="22"/>
          </w:rPr>
          <w:delText xml:space="preserve">, </w:delText>
        </w:r>
      </w:del>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4E527D68" w:rsidR="00D00ED8" w:rsidRDefault="00D00ED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352256" w:rsidRPr="006010D9">
        <w:rPr>
          <w:rFonts w:asciiTheme="minorHAnsi" w:hAnsiTheme="minorHAnsi" w:cstheme="minorHAnsi"/>
          <w:sz w:val="22"/>
          <w:szCs w:val="22"/>
        </w:rPr>
        <w:t xml:space="preserve">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w:t>
      </w:r>
      <w:proofErr w:type="spellStart"/>
      <w:r w:rsidR="000C6489">
        <w:rPr>
          <w:rFonts w:asciiTheme="minorHAnsi" w:hAnsiTheme="minorHAnsi" w:cstheme="minorHAnsi"/>
          <w:sz w:val="22"/>
          <w:szCs w:val="22"/>
        </w:rPr>
        <w:t>ii</w:t>
      </w:r>
      <w:proofErr w:type="spellEnd"/>
      <w:r w:rsidR="000C6489">
        <w:rPr>
          <w:rFonts w:asciiTheme="minorHAnsi" w:hAnsiTheme="minorHAnsi" w:cstheme="minorHAnsi"/>
          <w:sz w:val="22"/>
          <w:szCs w:val="22"/>
        </w:rPr>
        <w:t>) setor de lojas, com 10 (dez) lojas; e (</w:t>
      </w:r>
      <w:proofErr w:type="spellStart"/>
      <w:r w:rsidR="000C6489">
        <w:rPr>
          <w:rFonts w:asciiTheme="minorHAnsi" w:hAnsiTheme="minorHAnsi" w:cstheme="minorHAnsi"/>
          <w:sz w:val="22"/>
          <w:szCs w:val="22"/>
        </w:rPr>
        <w:t>iii</w:t>
      </w:r>
      <w:proofErr w:type="spellEnd"/>
      <w:r w:rsidR="000C6489">
        <w:rPr>
          <w:rFonts w:asciiTheme="minorHAnsi" w:hAnsiTheme="minorHAnsi" w:cstheme="minorHAnsi"/>
          <w:sz w:val="22"/>
          <w:szCs w:val="22"/>
        </w:rPr>
        <w:t xml:space="preserve">)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6F26513A" w:rsidR="00C35EEF" w:rsidRPr="00B04B6C" w:rsidRDefault="00B04B6C"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B04B6C">
        <w:rPr>
          <w:rFonts w:asciiTheme="minorHAnsi" w:hAnsiTheme="minorHAnsi" w:cstheme="minorHAnsi"/>
          <w:sz w:val="22"/>
          <w:szCs w:val="22"/>
        </w:rPr>
        <w:lastRenderedPageBreak/>
        <w:t xml:space="preserve">A </w:t>
      </w:r>
      <w:bookmarkStart w:id="4" w:name="_Hlk31009218"/>
      <w:bookmarkStart w:id="5" w:name="_Hlk31011738"/>
      <w:r w:rsidRPr="00B04B6C">
        <w:rPr>
          <w:rFonts w:asciiTheme="minorHAnsi" w:hAnsiTheme="minorHAnsi" w:cstheme="minorHAnsi"/>
          <w:b/>
          <w:sz w:val="22"/>
          <w:szCs w:val="22"/>
        </w:rPr>
        <w:t xml:space="preserve">MVA CONSTRUÇÕES E PARTICIPAÇÕES EIRELI, </w:t>
      </w:r>
      <w:r w:rsidRPr="00B04B6C">
        <w:rPr>
          <w:rFonts w:asciiTheme="minorHAnsi" w:hAnsiTheme="minorHAnsi" w:cstheme="minorHAnsi"/>
          <w:bCs/>
          <w:sz w:val="22"/>
          <w:szCs w:val="22"/>
        </w:rPr>
        <w:t>com sede da Cidade de São Paulo, à Rua das Fiandeiras, 306. 9ºAndar, Conjunto 93/94, CEP 04545-001, Estado de São Paulo</w:t>
      </w:r>
      <w:bookmarkEnd w:id="4"/>
      <w:r w:rsidRPr="00B04B6C">
        <w:rPr>
          <w:rFonts w:asciiTheme="minorHAnsi" w:hAnsiTheme="minorHAnsi" w:cstheme="minorHAnsi"/>
          <w:sz w:val="22"/>
          <w:szCs w:val="22"/>
        </w:rPr>
        <w:t>, será a gerenciadora das obras do Empreendimento Alvo (“</w:t>
      </w:r>
      <w:r w:rsidRPr="00B04B6C">
        <w:rPr>
          <w:rFonts w:asciiTheme="minorHAnsi" w:hAnsiTheme="minorHAnsi" w:cstheme="minorHAnsi"/>
          <w:sz w:val="22"/>
          <w:szCs w:val="22"/>
          <w:u w:val="single"/>
        </w:rPr>
        <w:t>MV</w:t>
      </w:r>
      <w:r w:rsidRPr="00B04B6C">
        <w:rPr>
          <w:rFonts w:asciiTheme="minorHAnsi" w:hAnsiTheme="minorHAnsi" w:cstheme="minorHAnsi"/>
          <w:sz w:val="22"/>
          <w:szCs w:val="22"/>
        </w:rPr>
        <w:t>”)</w:t>
      </w:r>
      <w:bookmarkEnd w:id="5"/>
      <w:r w:rsidRPr="00B04B6C">
        <w:rPr>
          <w:rFonts w:asciiTheme="minorHAnsi" w:hAnsiTheme="minorHAnsi" w:cstheme="minorHAnsi"/>
          <w:sz w:val="22"/>
          <w:szCs w:val="22"/>
        </w:rPr>
        <w:t xml:space="preserve">; </w:t>
      </w:r>
      <w:r w:rsidR="00C35EEF" w:rsidRPr="00B04B6C">
        <w:rPr>
          <w:rFonts w:asciiTheme="minorHAnsi" w:hAnsiTheme="minorHAnsi" w:cstheme="minorHAnsi"/>
          <w:sz w:val="22"/>
          <w:szCs w:val="22"/>
        </w:rPr>
        <w:t xml:space="preserve"> </w:t>
      </w:r>
    </w:p>
    <w:p w14:paraId="6EA0612A" w14:textId="4A863C2F" w:rsidR="00D80630" w:rsidRPr="00B04B6C"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27CE09A9" w:rsidR="000F4BF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del w:id="6" w:author="Mara Cristina Lima" w:date="2020-01-31T14:55:00Z">
        <w:r w:rsidR="00FB6B66" w:rsidRPr="006010D9" w:rsidDel="00F07413">
          <w:rPr>
            <w:rFonts w:asciiTheme="minorHAnsi" w:hAnsiTheme="minorHAnsi" w:cstheme="minorHAnsi"/>
            <w:sz w:val="22"/>
            <w:szCs w:val="22"/>
          </w:rPr>
          <w:delText xml:space="preserve">e despesas conforme o </w:delText>
        </w:r>
        <w:r w:rsidR="00652E61" w:rsidRPr="006010D9" w:rsidDel="00F07413">
          <w:rPr>
            <w:rFonts w:asciiTheme="minorHAnsi" w:hAnsiTheme="minorHAnsi" w:cstheme="minorHAnsi"/>
            <w:sz w:val="22"/>
            <w:szCs w:val="22"/>
          </w:rPr>
          <w:delText xml:space="preserve">Anexo </w:delText>
        </w:r>
        <w:r w:rsidR="00652E61" w:rsidRPr="006010D9" w:rsidDel="00F07413">
          <w:rPr>
            <w:rFonts w:asciiTheme="minorHAnsi" w:hAnsiTheme="minorHAnsi" w:cstheme="minorHAnsi"/>
            <w:sz w:val="22"/>
            <w:szCs w:val="22"/>
            <w:highlight w:val="yellow"/>
          </w:rPr>
          <w:delText>[=]</w:delText>
        </w:r>
        <w:r w:rsidR="00652E61" w:rsidRPr="006010D9" w:rsidDel="00F07413">
          <w:rPr>
            <w:rFonts w:asciiTheme="minorHAnsi" w:hAnsiTheme="minorHAnsi" w:cstheme="minorHAnsi"/>
            <w:sz w:val="22"/>
            <w:szCs w:val="22"/>
          </w:rPr>
          <w:delText xml:space="preserve"> </w:delText>
        </w:r>
      </w:del>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proofErr w:type="spellStart"/>
      <w:r w:rsidRPr="006010D9">
        <w:rPr>
          <w:rFonts w:asciiTheme="minorHAnsi" w:hAnsiTheme="minorHAnsi" w:cstheme="minorHAnsi"/>
          <w:sz w:val="22"/>
          <w:szCs w:val="22"/>
          <w:u w:val="single"/>
        </w:rPr>
        <w:t>Securitizadora</w:t>
      </w:r>
      <w:proofErr w:type="spellEnd"/>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w:t>
      </w:r>
      <w:proofErr w:type="spellStart"/>
      <w:r w:rsidR="008D12EA" w:rsidRPr="006010D9">
        <w:rPr>
          <w:rFonts w:asciiTheme="minorHAnsi" w:hAnsiTheme="minorHAnsi" w:cstheme="minorHAnsi"/>
          <w:sz w:val="22"/>
          <w:szCs w:val="22"/>
        </w:rPr>
        <w:t>Securitizadora</w:t>
      </w:r>
      <w:proofErr w:type="spellEnd"/>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7DE9FAF0" w:rsidR="00380CA4"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w:t>
      </w:r>
      <w:proofErr w:type="spellStart"/>
      <w:r w:rsidR="00380CA4" w:rsidRPr="006010D9">
        <w:rPr>
          <w:rFonts w:asciiTheme="minorHAnsi" w:hAnsiTheme="minorHAnsi" w:cstheme="minorHAnsi"/>
          <w:sz w:val="22"/>
          <w:szCs w:val="22"/>
        </w:rPr>
        <w:t>Securitizadora</w:t>
      </w:r>
      <w:proofErr w:type="spellEnd"/>
      <w:r w:rsidR="00380CA4" w:rsidRPr="006010D9">
        <w:rPr>
          <w:rFonts w:asciiTheme="minorHAnsi" w:hAnsiTheme="minorHAnsi" w:cstheme="minorHAnsi"/>
          <w:sz w:val="22"/>
          <w:szCs w:val="22"/>
        </w:rPr>
        <w:t xml:space="preserve">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w:t>
      </w:r>
      <w:r w:rsidR="00380CA4" w:rsidRPr="006010D9">
        <w:rPr>
          <w:rFonts w:asciiTheme="minorHAnsi" w:hAnsiTheme="minorHAnsi" w:cstheme="minorHAnsi"/>
          <w:i/>
          <w:sz w:val="22"/>
          <w:szCs w:val="22"/>
        </w:rPr>
        <w:lastRenderedPageBreak/>
        <w:t xml:space="preserve">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xml:space="preserve">”) a serem emitidos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r w:rsidR="00A5492F" w:rsidRPr="006010D9">
        <w:rPr>
          <w:rFonts w:asciiTheme="minorHAnsi" w:hAnsiTheme="minorHAnsi" w:cstheme="minorHAnsi"/>
          <w:sz w:val="22"/>
          <w:szCs w:val="22"/>
        </w:rPr>
        <w:t xml:space="preserve"> e</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36370914" w14:textId="790D71B2" w:rsidR="00840476" w:rsidRPr="006010D9" w:rsidRDefault="00840476" w:rsidP="0030416F">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colocação,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 xml:space="preserve">Contrato de Distribuição Pública com Esforços Restritos, sob o Regime de Melhores Esforços, de Certificados de Recebíveis Imobiliários da 4ª Série da 1ª Emissão da Casa de Pedra </w:t>
      </w:r>
      <w:proofErr w:type="spellStart"/>
      <w:r w:rsidR="00E70420">
        <w:rPr>
          <w:rFonts w:asciiTheme="minorHAnsi" w:hAnsiTheme="minorHAnsi" w:cstheme="minorHAnsi"/>
          <w:i/>
          <w:sz w:val="22"/>
          <w:szCs w:val="22"/>
        </w:rPr>
        <w:t>Securitizadora</w:t>
      </w:r>
      <w:proofErr w:type="spellEnd"/>
      <w:r w:rsidR="00E70420">
        <w:rPr>
          <w:rFonts w:asciiTheme="minorHAnsi" w:hAnsiTheme="minorHAnsi" w:cstheme="minorHAnsi"/>
          <w:i/>
          <w:sz w:val="22"/>
          <w:szCs w:val="22"/>
        </w:rPr>
        <w:t xml:space="preserve">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7" w:name="Bookmark_de_fiel_depositario"/>
            <w:bookmarkEnd w:id="7"/>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30F6AB39"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AF7682">
              <w:rPr>
                <w:rFonts w:asciiTheme="minorHAnsi" w:hAnsiTheme="minorHAnsi" w:cstheme="minorHAnsi"/>
                <w:sz w:val="22"/>
                <w:szCs w:val="22"/>
              </w:rPr>
              <w:t>32.500.000,00 (trinta e dois milhões e quinhentos mil reais)</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w:t>
            </w:r>
            <w:r w:rsidR="0088432E" w:rsidRPr="006010D9">
              <w:rPr>
                <w:rFonts w:asciiTheme="minorHAnsi" w:hAnsiTheme="minorHAnsi" w:cstheme="minorHAnsi"/>
                <w:sz w:val="22"/>
                <w:szCs w:val="22"/>
              </w:rPr>
              <w:lastRenderedPageBreak/>
              <w:t>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44609F0A"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t xml:space="preserve"> </w:t>
            </w:r>
            <w:r w:rsidRPr="00D42875">
              <w:rPr>
                <w:rFonts w:asciiTheme="minorHAnsi" w:eastAsia="Arial Unicode MS" w:hAnsiTheme="minorHAnsi" w:cstheme="minorHAnsi"/>
                <w:bCs/>
                <w:sz w:val="22"/>
                <w:szCs w:val="22"/>
                <w:lang w:eastAsia="pt-BR"/>
              </w:rPr>
              <w:t>46.762,59</w:t>
            </w:r>
            <w:r w:rsidRPr="006010D9">
              <w:rPr>
                <w:rFonts w:asciiTheme="minorHAnsi" w:eastAsia="Arial Unicode MS" w:hAnsiTheme="minorHAnsi" w:cstheme="minorHAnsi"/>
                <w:bCs/>
                <w:sz w:val="22"/>
                <w:szCs w:val="22"/>
                <w:lang w:eastAsia="pt-BR"/>
              </w:rPr>
              <w:t xml:space="preserve"> (</w:t>
            </w:r>
            <w:r w:rsidR="00146D64" w:rsidRPr="00B63659">
              <w:rPr>
                <w:rFonts w:asciiTheme="minorHAnsi" w:eastAsia="Arial Unicode MS" w:hAnsiTheme="minorHAnsi" w:cstheme="minorHAnsi"/>
                <w:bCs/>
                <w:sz w:val="22"/>
                <w:szCs w:val="22"/>
                <w:lang w:eastAsia="pt-BR"/>
              </w:rPr>
              <w:t>quarenta e seis mil, setecentos e sessenta e dois reais e cinquenta e nove centavos</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353C2A7E"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 R$</w:t>
            </w:r>
            <w:ins w:id="8" w:author="Mara Cristina Lima" w:date="2020-01-31T14:56:00Z">
              <w:r w:rsidR="00F07413" w:rsidRPr="00F07413">
                <w:rPr>
                  <w:rFonts w:asciiTheme="minorHAnsi" w:hAnsiTheme="minorHAnsi" w:cstheme="minorHAnsi"/>
                  <w:bCs/>
                  <w:sz w:val="22"/>
                  <w:szCs w:val="22"/>
                </w:rPr>
                <w:t>R$ 32.170.936,38</w:t>
              </w:r>
            </w:ins>
            <w:del w:id="9" w:author="Mara Cristina Lima" w:date="2020-01-31T14:56:00Z">
              <w:r w:rsidRPr="006010D9" w:rsidDel="00F07413">
                <w:rPr>
                  <w:rFonts w:asciiTheme="minorHAnsi" w:hAnsiTheme="minorHAnsi" w:cstheme="minorHAnsi"/>
                  <w:bCs/>
                  <w:sz w:val="22"/>
                  <w:szCs w:val="22"/>
                  <w:highlight w:val="yellow"/>
                </w:rPr>
                <w:delText>[=]</w:delText>
              </w:r>
            </w:del>
            <w:r w:rsidRPr="006010D9" w:rsidDel="00A5492F">
              <w:rPr>
                <w:rFonts w:asciiTheme="minorHAnsi" w:hAnsiTheme="minorHAnsi" w:cstheme="minorHAnsi"/>
                <w:sz w:val="22"/>
                <w:szCs w:val="22"/>
              </w:rPr>
              <w:t xml:space="preserve"> </w:t>
            </w:r>
            <w:del w:id="10" w:author="Mara Cristina Lima" w:date="2020-01-31T14:56:00Z">
              <w:r w:rsidRPr="006010D9" w:rsidDel="00F07413">
                <w:rPr>
                  <w:rFonts w:asciiTheme="minorHAnsi" w:hAnsiTheme="minorHAnsi" w:cstheme="minorHAnsi"/>
                  <w:sz w:val="22"/>
                  <w:szCs w:val="22"/>
                </w:rPr>
                <w:delText>(</w:delText>
              </w:r>
              <w:r w:rsidRPr="006010D9" w:rsidDel="00F07413">
                <w:rPr>
                  <w:rFonts w:asciiTheme="minorHAnsi" w:hAnsiTheme="minorHAnsi" w:cstheme="minorHAnsi"/>
                  <w:bCs/>
                  <w:sz w:val="22"/>
                  <w:szCs w:val="22"/>
                  <w:highlight w:val="yellow"/>
                </w:rPr>
                <w:delText>[=]</w:delText>
              </w:r>
              <w:r w:rsidRPr="006010D9" w:rsidDel="00F07413">
                <w:rPr>
                  <w:rFonts w:asciiTheme="minorHAnsi" w:hAnsiTheme="minorHAnsi" w:cstheme="minorHAnsi"/>
                  <w:sz w:val="22"/>
                  <w:szCs w:val="22"/>
                </w:rPr>
                <w:delText xml:space="preserve">), </w:delText>
              </w:r>
            </w:del>
            <w:ins w:id="11" w:author="Mara Cristina Lima" w:date="2020-01-31T14:56:00Z">
              <w:r w:rsidR="00F07413" w:rsidRPr="006010D9">
                <w:rPr>
                  <w:rFonts w:asciiTheme="minorHAnsi" w:hAnsiTheme="minorHAnsi" w:cstheme="minorHAnsi"/>
                  <w:sz w:val="22"/>
                  <w:szCs w:val="22"/>
                </w:rPr>
                <w:t>(</w:t>
              </w:r>
              <w:r w:rsidR="00F07413">
                <w:rPr>
                  <w:rFonts w:asciiTheme="minorHAnsi" w:hAnsiTheme="minorHAnsi" w:cstheme="minorHAnsi"/>
                  <w:bCs/>
                  <w:sz w:val="22"/>
                  <w:szCs w:val="22"/>
                </w:rPr>
                <w:t>trinta e dois milhões, cento e setenta mil, novecentos e trinta e seis reais e trinta e oito centavos</w:t>
              </w:r>
              <w:r w:rsidR="00F07413" w:rsidRPr="006010D9">
                <w:rPr>
                  <w:rFonts w:asciiTheme="minorHAnsi" w:hAnsiTheme="minorHAnsi" w:cstheme="minorHAnsi"/>
                  <w:sz w:val="22"/>
                  <w:szCs w:val="22"/>
                </w:rPr>
                <w:t xml:space="preserve">), </w:t>
              </w:r>
            </w:ins>
            <w:r>
              <w:rPr>
                <w:rFonts w:asciiTheme="minorHAnsi" w:hAnsiTheme="minorHAnsi" w:cstheme="minorHAnsi"/>
                <w:sz w:val="22"/>
                <w:szCs w:val="22"/>
              </w:rPr>
              <w:t>descontados os valores indicados no Anexo</w:t>
            </w:r>
            <w:ins w:id="12" w:author="Flávia Rezende Dias" w:date="2020-01-31T09:48:00Z">
              <w:r w:rsidR="00185586">
                <w:rPr>
                  <w:rFonts w:asciiTheme="minorHAnsi" w:hAnsiTheme="minorHAnsi" w:cstheme="minorHAnsi"/>
                  <w:sz w:val="22"/>
                  <w:szCs w:val="22"/>
                </w:rPr>
                <w:t xml:space="preserve"> </w:t>
              </w:r>
            </w:ins>
            <w:r w:rsidR="00E70420">
              <w:rPr>
                <w:rFonts w:asciiTheme="minorHAnsi" w:hAnsiTheme="minorHAnsi" w:cstheme="minorHAnsi"/>
                <w:sz w:val="22"/>
                <w:szCs w:val="22"/>
              </w:rPr>
              <w:t>VI</w:t>
            </w:r>
            <w:r>
              <w:rPr>
                <w:rFonts w:asciiTheme="minorHAnsi" w:hAnsiTheme="minorHAnsi" w:cstheme="minorHAnsi"/>
                <w:sz w:val="22"/>
                <w:szCs w:val="22"/>
              </w:rPr>
              <w:t xml:space="preserve"> (“</w:t>
            </w:r>
            <w:r w:rsidRPr="00087803">
              <w:rPr>
                <w:rFonts w:asciiTheme="minorHAnsi" w:hAnsiTheme="minorHAnsi" w:cstheme="minorHAnsi"/>
                <w:sz w:val="22"/>
                <w:szCs w:val="22"/>
                <w:u w:val="single"/>
              </w:rPr>
              <w:t xml:space="preserve">Custo </w:t>
            </w:r>
            <w:r w:rsidRPr="00087803">
              <w:rPr>
                <w:rFonts w:asciiTheme="minorHAnsi" w:hAnsiTheme="minorHAnsi" w:cstheme="minorHAnsi"/>
                <w:i/>
                <w:sz w:val="22"/>
                <w:szCs w:val="22"/>
                <w:u w:val="single"/>
              </w:rPr>
              <w:t>Flat</w:t>
            </w:r>
            <w:r>
              <w:rPr>
                <w:rFonts w:asciiTheme="minorHAnsi" w:hAnsiTheme="minorHAnsi" w:cstheme="minorHAnsi"/>
                <w:sz w:val="22"/>
                <w:szCs w:val="22"/>
              </w:rPr>
              <w:t xml:space="preserve">”), </w:t>
            </w:r>
            <w:r w:rsidRPr="006010D9">
              <w:rPr>
                <w:rFonts w:asciiTheme="minorHAnsi" w:hAnsiTheme="minorHAnsi" w:cstheme="minorHAnsi"/>
                <w:sz w:val="22"/>
                <w:szCs w:val="22"/>
              </w:rPr>
              <w:t>a ser liberado no tempo e forma previstos</w:t>
            </w:r>
            <w:r>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0CF09F81"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AF7682" w:rsidRPr="006010D9">
              <w:rPr>
                <w:rFonts w:asciiTheme="minorHAnsi" w:hAnsiTheme="minorHAnsi" w:cstheme="minorHAnsi"/>
                <w:sz w:val="22"/>
                <w:szCs w:val="22"/>
              </w:rPr>
              <w:t xml:space="preserve"> </w:t>
            </w:r>
            <w:r w:rsidR="00112D6A" w:rsidRPr="006010D9">
              <w:rPr>
                <w:rFonts w:asciiTheme="minorHAnsi" w:hAnsiTheme="minorHAnsi" w:cstheme="minorHAnsi"/>
                <w:sz w:val="22"/>
                <w:szCs w:val="22"/>
              </w:rPr>
              <w:t>pel</w:t>
            </w:r>
            <w:ins w:id="13" w:author="Mara Cristina Lima" w:date="2020-01-31T14:57:00Z">
              <w:r w:rsidR="00F07413">
                <w:rPr>
                  <w:rFonts w:asciiTheme="minorHAnsi" w:hAnsiTheme="minorHAnsi" w:cstheme="minorHAnsi"/>
                  <w:sz w:val="22"/>
                  <w:szCs w:val="22"/>
                </w:rPr>
                <w:t>a variação positiva d</w:t>
              </w:r>
            </w:ins>
            <w:r w:rsidR="00112D6A" w:rsidRPr="006010D9">
              <w:rPr>
                <w:rFonts w:asciiTheme="minorHAnsi" w:hAnsiTheme="minorHAnsi" w:cstheme="minorHAnsi"/>
                <w:sz w:val="22"/>
                <w:szCs w:val="22"/>
              </w:rPr>
              <w:t xml:space="preserve">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 xml:space="preserve">pro rata </w:t>
            </w:r>
            <w:proofErr w:type="spellStart"/>
            <w:r w:rsidR="00655D15" w:rsidRPr="00AF7682">
              <w:rPr>
                <w:rFonts w:asciiTheme="minorHAnsi" w:hAnsiTheme="minorHAnsi" w:cstheme="minorHAnsi"/>
                <w:i/>
                <w:sz w:val="22"/>
                <w:szCs w:val="22"/>
              </w:rPr>
              <w:t>temporis</w:t>
            </w:r>
            <w:proofErr w:type="spellEnd"/>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data de pagamento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22C80229"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20 de junho 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rPr>
              <w:lastRenderedPageBreak/>
              <w:t>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10D68FC3" w:rsidR="00D23D88"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7C200BAD" w:rsidR="00C62570" w:rsidRPr="00087803" w:rsidRDefault="00D84855" w:rsidP="00633FEC">
            <w:pPr>
              <w:pStyle w:val="PargrafodaLista"/>
              <w:widowControl w:val="0"/>
              <w:numPr>
                <w:ilvl w:val="0"/>
                <w:numId w:val="7"/>
              </w:numPr>
              <w:suppressAutoHyphens/>
              <w:spacing w:line="320" w:lineRule="exact"/>
              <w:ind w:left="596" w:hanging="567"/>
              <w:jc w:val="both"/>
              <w:rPr>
                <w:rFonts w:asciiTheme="minorHAnsi" w:hAnsiTheme="minorHAnsi" w:cstheme="minorHAnsi"/>
                <w:sz w:val="22"/>
                <w:szCs w:val="22"/>
                <w:highlight w:val="yellow"/>
              </w:rPr>
            </w:pPr>
            <w:r w:rsidRPr="006010D9">
              <w:rPr>
                <w:rFonts w:asciiTheme="minorHAnsi" w:hAnsiTheme="minorHAnsi" w:cstheme="minorHAnsi"/>
                <w:sz w:val="22"/>
                <w:szCs w:val="22"/>
              </w:rPr>
              <w:t xml:space="preserve">Garantia fidejussória, </w:t>
            </w:r>
            <w:r w:rsidR="00E55551" w:rsidRPr="006010D9">
              <w:rPr>
                <w:rFonts w:asciiTheme="minorHAnsi" w:hAnsiTheme="minorHAnsi" w:cstheme="minorHAnsi"/>
                <w:sz w:val="22"/>
                <w:szCs w:val="22"/>
              </w:rPr>
              <w:t xml:space="preserve">prestada </w:t>
            </w:r>
            <w:r w:rsidRPr="006010D9">
              <w:rPr>
                <w:rFonts w:asciiTheme="minorHAnsi" w:hAnsiTheme="minorHAnsi" w:cstheme="minorHAnsi"/>
                <w:sz w:val="22"/>
                <w:szCs w:val="22"/>
              </w:rPr>
              <w:t>nos termos do artigo 897 da Lei nº 10.406, de 10 de janeiro de 2002 (“</w:t>
            </w:r>
            <w:r w:rsidRPr="006010D9">
              <w:rPr>
                <w:rFonts w:asciiTheme="minorHAnsi" w:hAnsiTheme="minorHAnsi" w:cstheme="minorHAnsi"/>
                <w:sz w:val="22"/>
                <w:szCs w:val="22"/>
                <w:u w:val="single"/>
              </w:rPr>
              <w:t>Código Civil</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e “</w:t>
            </w:r>
            <w:r w:rsidR="00E55551" w:rsidRPr="006010D9">
              <w:rPr>
                <w:rFonts w:asciiTheme="minorHAnsi" w:hAnsiTheme="minorHAnsi" w:cstheme="minorHAnsi"/>
                <w:sz w:val="22"/>
                <w:szCs w:val="22"/>
                <w:u w:val="single"/>
              </w:rPr>
              <w:t>Aval</w:t>
            </w:r>
            <w:r w:rsidR="00E55551" w:rsidRPr="006010D9">
              <w:rPr>
                <w:rFonts w:asciiTheme="minorHAnsi" w:hAnsiTheme="minorHAnsi" w:cstheme="minorHAnsi"/>
                <w:sz w:val="22"/>
                <w:szCs w:val="22"/>
              </w:rPr>
              <w:t>”, respectivamente</w:t>
            </w:r>
            <w:r w:rsidRPr="006010D9">
              <w:rPr>
                <w:rFonts w:asciiTheme="minorHAnsi" w:hAnsiTheme="minorHAnsi" w:cstheme="minorHAnsi"/>
                <w:sz w:val="22"/>
                <w:szCs w:val="22"/>
              </w:rPr>
              <w:t xml:space="preserve">), </w:t>
            </w:r>
            <w:r w:rsidR="00354712" w:rsidRPr="006010D9">
              <w:rPr>
                <w:rFonts w:asciiTheme="minorHAnsi" w:hAnsiTheme="minorHAnsi" w:cstheme="minorHAnsi"/>
                <w:sz w:val="22"/>
                <w:szCs w:val="22"/>
              </w:rPr>
              <w:t>por</w:t>
            </w:r>
            <w:r w:rsidR="00033004" w:rsidRPr="006010D9">
              <w:rPr>
                <w:rFonts w:asciiTheme="minorHAnsi" w:hAnsiTheme="minorHAnsi" w:cstheme="minorHAnsi"/>
                <w:sz w:val="22"/>
                <w:szCs w:val="22"/>
              </w:rPr>
              <w:t>:</w:t>
            </w:r>
            <w:r w:rsidR="00354712" w:rsidRPr="006010D9">
              <w:rPr>
                <w:rFonts w:asciiTheme="minorHAnsi" w:hAnsiTheme="minorHAnsi" w:cstheme="minorHAnsi"/>
                <w:sz w:val="22"/>
                <w:szCs w:val="22"/>
              </w:rPr>
              <w:t xml:space="preserve"> </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i</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 xml:space="preserve"> </w:t>
            </w:r>
            <w:r w:rsidR="005232A1" w:rsidRPr="005232A1">
              <w:rPr>
                <w:rFonts w:asciiTheme="minorHAnsi" w:eastAsia="MS Mincho" w:hAnsiTheme="minorHAnsi" w:cstheme="minorHAnsi"/>
                <w:b/>
                <w:sz w:val="22"/>
                <w:szCs w:val="22"/>
                <w:lang w:eastAsia="ja-JP"/>
              </w:rPr>
              <w:t xml:space="preserve">ROTTA ELY </w:t>
            </w:r>
            <w:r w:rsidR="0028009A">
              <w:rPr>
                <w:rFonts w:asciiTheme="minorHAnsi" w:eastAsia="MS Mincho" w:hAnsiTheme="minorHAnsi" w:cstheme="minorHAnsi"/>
                <w:b/>
                <w:sz w:val="22"/>
                <w:szCs w:val="22"/>
                <w:lang w:eastAsia="ja-JP"/>
              </w:rPr>
              <w:t>CONTRUÇÕES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 xml:space="preserve">E </w:t>
            </w:r>
            <w:r w:rsidR="0028009A">
              <w:rPr>
                <w:rFonts w:asciiTheme="minorHAnsi" w:eastAsia="MS Mincho" w:hAnsiTheme="minorHAnsi" w:cstheme="minorHAnsi"/>
                <w:b/>
                <w:sz w:val="22"/>
                <w:szCs w:val="22"/>
                <w:lang w:eastAsia="ja-JP"/>
              </w:rPr>
              <w:t>INCORPORAÇÕES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LTDA</w:t>
            </w:r>
            <w:r w:rsidR="003C72E4" w:rsidRPr="00A35271">
              <w:rPr>
                <w:rFonts w:asciiTheme="minorHAnsi" w:eastAsia="MS Mincho" w:hAnsiTheme="minorHAnsi" w:cstheme="minorHAnsi"/>
                <w:b/>
                <w:sz w:val="22"/>
                <w:szCs w:val="22"/>
                <w:lang w:eastAsia="ja-JP"/>
              </w:rPr>
              <w:t>.</w:t>
            </w:r>
            <w:r w:rsidR="00033004" w:rsidRPr="00A35271">
              <w:rPr>
                <w:rFonts w:asciiTheme="minorHAnsi" w:eastAsia="MS Mincho" w:hAnsiTheme="minorHAnsi" w:cstheme="minorHAnsi"/>
                <w:sz w:val="22"/>
                <w:szCs w:val="22"/>
                <w:lang w:eastAsia="ja-JP"/>
              </w:rPr>
              <w:t xml:space="preserve">, sociedade empresária limitada, com sede na </w:t>
            </w:r>
            <w:r w:rsidR="003C72E4" w:rsidRPr="00A35271">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A35271">
              <w:rPr>
                <w:rFonts w:asciiTheme="minorHAnsi" w:eastAsia="MS Mincho" w:hAnsiTheme="minorHAnsi" w:cstheme="minorHAnsi"/>
                <w:sz w:val="22"/>
                <w:szCs w:val="22"/>
                <w:lang w:eastAsia="ja-JP"/>
              </w:rPr>
              <w:t xml:space="preserve">inscrita no CNPJ/ME sob o nº </w:t>
            </w:r>
            <w:r w:rsidR="003C72E4">
              <w:rPr>
                <w:rFonts w:asciiTheme="minorHAnsi" w:eastAsia="MS Mincho" w:hAnsiTheme="minorHAnsi" w:cstheme="minorHAnsi"/>
                <w:sz w:val="22"/>
                <w:szCs w:val="22"/>
                <w:lang w:eastAsia="ja-JP"/>
              </w:rPr>
              <w:t>03.614.490/0001-04</w:t>
            </w:r>
            <w:r w:rsidR="00A35271">
              <w:rPr>
                <w:rFonts w:asciiTheme="minorHAnsi" w:eastAsia="MS Mincho" w:hAnsiTheme="minorHAnsi" w:cstheme="minorHAnsi"/>
                <w:sz w:val="22"/>
                <w:szCs w:val="22"/>
                <w:lang w:eastAsia="ja-JP"/>
              </w:rPr>
              <w:t xml:space="preserve"> (“</w:t>
            </w:r>
            <w:r w:rsidR="00A35271">
              <w:rPr>
                <w:rFonts w:asciiTheme="minorHAnsi" w:eastAsia="MS Mincho" w:hAnsiTheme="minorHAnsi" w:cstheme="minorHAnsi"/>
                <w:sz w:val="22"/>
                <w:szCs w:val="22"/>
                <w:u w:val="single"/>
                <w:lang w:eastAsia="ja-JP"/>
              </w:rPr>
              <w:t>Rotta Ely</w:t>
            </w:r>
            <w:r w:rsidR="00A35271">
              <w:rPr>
                <w:rFonts w:asciiTheme="minorHAnsi" w:eastAsia="MS Mincho" w:hAnsiTheme="minorHAnsi" w:cstheme="minorHAnsi"/>
                <w:sz w:val="22"/>
                <w:szCs w:val="22"/>
                <w:lang w:eastAsia="ja-JP"/>
              </w:rPr>
              <w:t>”)</w:t>
            </w:r>
            <w:r w:rsidR="003C72E4" w:rsidRPr="006010D9">
              <w:rPr>
                <w:rFonts w:asciiTheme="minorHAnsi" w:eastAsia="MS Mincho" w:hAnsiTheme="minorHAnsi" w:cstheme="minorHAnsi"/>
                <w:sz w:val="22"/>
                <w:szCs w:val="22"/>
                <w:lang w:eastAsia="ja-JP"/>
              </w:rPr>
              <w:t xml:space="preserve">; </w:t>
            </w:r>
            <w:r w:rsidR="00033004" w:rsidRPr="006010D9">
              <w:rPr>
                <w:rFonts w:asciiTheme="minorHAnsi" w:eastAsia="MS Mincho" w:hAnsiTheme="minorHAnsi" w:cstheme="minorHAnsi"/>
                <w:sz w:val="22"/>
                <w:szCs w:val="22"/>
                <w:lang w:eastAsia="ja-JP"/>
              </w:rPr>
              <w:t>(</w:t>
            </w:r>
            <w:proofErr w:type="spellStart"/>
            <w:r w:rsidR="00033004" w:rsidRPr="006010D9">
              <w:rPr>
                <w:rFonts w:asciiTheme="minorHAnsi" w:eastAsia="MS Mincho" w:hAnsiTheme="minorHAnsi" w:cstheme="minorHAnsi"/>
                <w:sz w:val="22"/>
                <w:szCs w:val="22"/>
                <w:lang w:eastAsia="ja-JP"/>
              </w:rPr>
              <w:t>ii</w:t>
            </w:r>
            <w:proofErr w:type="spellEnd"/>
            <w:r w:rsidR="00033004" w:rsidRPr="006010D9">
              <w:rPr>
                <w:rFonts w:asciiTheme="minorHAnsi" w:eastAsia="MS Mincho" w:hAnsiTheme="minorHAnsi" w:cstheme="minorHAnsi"/>
                <w:sz w:val="22"/>
                <w:szCs w:val="22"/>
                <w:lang w:eastAsia="ja-JP"/>
              </w:rPr>
              <w:t xml:space="preserve">) </w:t>
            </w:r>
            <w:r w:rsidR="00DA1015" w:rsidRPr="006010D9">
              <w:rPr>
                <w:rFonts w:asciiTheme="minorHAnsi" w:eastAsia="MS Mincho" w:hAnsiTheme="minorHAnsi" w:cstheme="minorHAnsi"/>
                <w:b/>
                <w:sz w:val="22"/>
                <w:szCs w:val="22"/>
                <w:lang w:eastAsia="ja-JP"/>
              </w:rPr>
              <w:t>TIAGO ROTA ELY</w:t>
            </w:r>
            <w:r w:rsidR="00DA1015" w:rsidRPr="006010D9">
              <w:rPr>
                <w:rFonts w:asciiTheme="minorHAnsi" w:eastAsia="MS Mincho" w:hAnsiTheme="minorHAnsi" w:cstheme="minorHAnsi"/>
                <w:sz w:val="22"/>
                <w:szCs w:val="22"/>
                <w:lang w:eastAsia="ja-JP"/>
              </w:rPr>
              <w:t xml:space="preserve">, brasileiro, </w:t>
            </w:r>
            <w:r w:rsidR="00265CA4">
              <w:rPr>
                <w:rFonts w:asciiTheme="minorHAnsi" w:eastAsia="MS Mincho" w:hAnsiTheme="minorHAnsi" w:cstheme="minorHAnsi"/>
                <w:sz w:val="22"/>
                <w:szCs w:val="22"/>
                <w:lang w:eastAsia="ja-JP"/>
              </w:rPr>
              <w:t>casado sob regime separação total de bens</w:t>
            </w:r>
            <w:r w:rsidR="00DA1015" w:rsidRPr="006010D9">
              <w:rPr>
                <w:rFonts w:asciiTheme="minorHAnsi" w:eastAsia="MS Mincho" w:hAnsiTheme="minorHAnsi" w:cstheme="minorHAnsi"/>
                <w:sz w:val="22"/>
                <w:szCs w:val="22"/>
                <w:lang w:eastAsia="ja-JP"/>
              </w:rPr>
              <w:t xml:space="preserve">, empresário, portador da cédula de identidade RG nº </w:t>
            </w:r>
            <w:r w:rsidR="00616341" w:rsidRPr="006010D9">
              <w:rPr>
                <w:rFonts w:asciiTheme="minorHAnsi" w:eastAsia="Arial Unicode MS" w:hAnsiTheme="minorHAnsi" w:cstheme="minorHAnsi"/>
                <w:bCs/>
                <w:sz w:val="22"/>
                <w:szCs w:val="22"/>
                <w:lang w:eastAsia="pt-BR"/>
              </w:rPr>
              <w:t>50.663.626-32</w:t>
            </w:r>
            <w:r w:rsidR="00DA1015" w:rsidRPr="006010D9">
              <w:rPr>
                <w:rFonts w:asciiTheme="minorHAnsi" w:hAnsiTheme="minorHAnsi" w:cstheme="minorHAnsi"/>
                <w:sz w:val="22"/>
                <w:szCs w:val="22"/>
              </w:rPr>
              <w:t>, inscrito no CPF/</w:t>
            </w:r>
            <w:r w:rsidR="00856D68" w:rsidRPr="006010D9">
              <w:rPr>
                <w:rFonts w:asciiTheme="minorHAnsi" w:hAnsiTheme="minorHAnsi" w:cstheme="minorHAnsi"/>
                <w:sz w:val="22"/>
                <w:szCs w:val="22"/>
              </w:rPr>
              <w:t xml:space="preserve">ME </w:t>
            </w:r>
            <w:r w:rsidR="00DA1015" w:rsidRPr="006010D9">
              <w:rPr>
                <w:rFonts w:asciiTheme="minorHAnsi" w:hAnsiTheme="minorHAnsi" w:cstheme="minorHAnsi"/>
                <w:sz w:val="22"/>
                <w:szCs w:val="22"/>
              </w:rPr>
              <w:t xml:space="preserve">sob </w:t>
            </w:r>
            <w:r w:rsidR="00DA1015" w:rsidRPr="006010D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00DA1015" w:rsidRPr="006010D9">
              <w:rPr>
                <w:rFonts w:asciiTheme="minorHAnsi" w:eastAsia="MS Mincho" w:hAnsiTheme="minorHAnsi" w:cstheme="minorHAnsi"/>
                <w:sz w:val="22"/>
                <w:szCs w:val="22"/>
                <w:lang w:eastAsia="ja-JP"/>
              </w:rPr>
              <w:t>Ygartua</w:t>
            </w:r>
            <w:proofErr w:type="spellEnd"/>
            <w:r w:rsidR="00DA1015" w:rsidRPr="006010D9">
              <w:rPr>
                <w:rFonts w:asciiTheme="minorHAnsi" w:eastAsia="MS Mincho" w:hAnsiTheme="minorHAnsi" w:cstheme="minorHAnsi"/>
                <w:sz w:val="22"/>
                <w:szCs w:val="22"/>
                <w:lang w:eastAsia="ja-JP"/>
              </w:rPr>
              <w:t xml:space="preserve"> nº 60, apartamento 405, Bairro Moinhos de Vento, CEP </w:t>
            </w:r>
            <w:r w:rsidR="00616341" w:rsidRPr="006010D9">
              <w:rPr>
                <w:rFonts w:asciiTheme="minorHAnsi" w:eastAsia="Arial Unicode MS" w:hAnsiTheme="minorHAnsi" w:cstheme="minorHAnsi"/>
                <w:bCs/>
                <w:sz w:val="22"/>
                <w:szCs w:val="22"/>
                <w:lang w:eastAsia="pt-BR"/>
              </w:rPr>
              <w:t>90430-010</w:t>
            </w:r>
            <w:r w:rsidR="00B93A14" w:rsidRPr="006010D9">
              <w:rPr>
                <w:rFonts w:asciiTheme="minorHAnsi" w:eastAsia="Arial Unicode MS" w:hAnsiTheme="minorHAnsi" w:cstheme="minorHAnsi"/>
                <w:bCs/>
                <w:sz w:val="22"/>
                <w:szCs w:val="22"/>
                <w:lang w:eastAsia="pt-BR"/>
              </w:rPr>
              <w:t xml:space="preserve"> (“</w:t>
            </w:r>
            <w:r w:rsidR="00B93A14" w:rsidRPr="006010D9">
              <w:rPr>
                <w:rFonts w:asciiTheme="minorHAnsi" w:eastAsia="Arial Unicode MS" w:hAnsiTheme="minorHAnsi" w:cstheme="minorHAnsi"/>
                <w:bCs/>
                <w:sz w:val="22"/>
                <w:szCs w:val="22"/>
                <w:u w:val="single"/>
                <w:lang w:eastAsia="pt-BR"/>
              </w:rPr>
              <w:t>Tiago</w:t>
            </w:r>
            <w:r w:rsidR="00B93A14" w:rsidRPr="006010D9">
              <w:rPr>
                <w:rFonts w:asciiTheme="minorHAnsi" w:eastAsia="Arial Unicode MS" w:hAnsiTheme="minorHAnsi" w:cstheme="minorHAnsi"/>
                <w:bCs/>
                <w:sz w:val="22"/>
                <w:szCs w:val="22"/>
                <w:lang w:eastAsia="pt-BR"/>
              </w:rPr>
              <w:t>”)</w:t>
            </w:r>
            <w:r w:rsidR="00DA1015" w:rsidRPr="006010D9">
              <w:rPr>
                <w:rFonts w:asciiTheme="minorHAnsi" w:eastAsia="MS Mincho" w:hAnsiTheme="minorHAnsi" w:cstheme="minorHAnsi"/>
                <w:sz w:val="22"/>
                <w:szCs w:val="22"/>
                <w:lang w:eastAsia="ja-JP"/>
              </w:rPr>
              <w:t>; (</w:t>
            </w:r>
            <w:proofErr w:type="spellStart"/>
            <w:r w:rsidR="00BC58D1" w:rsidRPr="006010D9">
              <w:rPr>
                <w:rFonts w:asciiTheme="minorHAnsi" w:eastAsia="MS Mincho" w:hAnsiTheme="minorHAnsi" w:cstheme="minorHAnsi"/>
                <w:sz w:val="22"/>
                <w:szCs w:val="22"/>
                <w:lang w:eastAsia="ja-JP"/>
              </w:rPr>
              <w:t>i</w:t>
            </w:r>
            <w:r w:rsidR="00BC58D1">
              <w:rPr>
                <w:rFonts w:asciiTheme="minorHAnsi" w:eastAsia="MS Mincho" w:hAnsiTheme="minorHAnsi" w:cstheme="minorHAnsi"/>
                <w:sz w:val="22"/>
                <w:szCs w:val="22"/>
                <w:lang w:eastAsia="ja-JP"/>
              </w:rPr>
              <w:t>ii</w:t>
            </w:r>
            <w:proofErr w:type="spellEnd"/>
            <w:r w:rsidR="00DA1015" w:rsidRPr="006010D9">
              <w:rPr>
                <w:rFonts w:asciiTheme="minorHAnsi" w:eastAsia="MS Mincho" w:hAnsiTheme="minorHAnsi" w:cstheme="minorHAnsi"/>
                <w:sz w:val="22"/>
                <w:szCs w:val="22"/>
                <w:lang w:eastAsia="ja-JP"/>
              </w:rPr>
              <w:t>)</w:t>
            </w:r>
            <w:r w:rsidR="00B93A14" w:rsidRPr="006010D9">
              <w:rPr>
                <w:rFonts w:asciiTheme="minorHAnsi" w:eastAsia="MS Mincho" w:hAnsiTheme="minorHAnsi" w:cstheme="minorHAnsi"/>
                <w:sz w:val="22"/>
                <w:szCs w:val="22"/>
                <w:lang w:eastAsia="ja-JP"/>
              </w:rPr>
              <w:t xml:space="preserve"> </w:t>
            </w:r>
            <w:r w:rsidR="00DA1015" w:rsidRPr="006010D9">
              <w:rPr>
                <w:rFonts w:asciiTheme="minorHAnsi" w:eastAsia="MS Mincho" w:hAnsiTheme="minorHAnsi" w:cstheme="minorHAnsi"/>
                <w:b/>
                <w:sz w:val="22"/>
                <w:szCs w:val="22"/>
                <w:lang w:eastAsia="ja-JP"/>
              </w:rPr>
              <w:t>PEDRO ROTA ELY</w:t>
            </w:r>
            <w:r w:rsidR="00271449" w:rsidRPr="006010D9">
              <w:rPr>
                <w:rFonts w:asciiTheme="minorHAnsi" w:eastAsia="MS Mincho" w:hAnsiTheme="minorHAnsi" w:cstheme="minorHAnsi"/>
                <w:sz w:val="22"/>
                <w:szCs w:val="22"/>
                <w:lang w:eastAsia="ja-JP"/>
              </w:rPr>
              <w:t>, brasileiro, solteiro, empresário, portador da cédula de identidade RG nº 10</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663</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621</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36 SSP/RS, inscrito no CPF/</w:t>
            </w:r>
            <w:r w:rsidR="00856D68" w:rsidRPr="006010D9">
              <w:rPr>
                <w:rFonts w:asciiTheme="minorHAnsi" w:eastAsia="MS Mincho" w:hAnsiTheme="minorHAnsi" w:cstheme="minorHAnsi"/>
                <w:sz w:val="22"/>
                <w:szCs w:val="22"/>
                <w:lang w:eastAsia="ja-JP"/>
              </w:rPr>
              <w:t xml:space="preserve">ME </w:t>
            </w:r>
            <w:r w:rsidR="00271449" w:rsidRPr="006010D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010D9">
              <w:rPr>
                <w:rFonts w:asciiTheme="minorHAnsi" w:eastAsia="MS Mincho" w:hAnsiTheme="minorHAnsi" w:cstheme="minorHAnsi"/>
                <w:sz w:val="22"/>
                <w:szCs w:val="22"/>
                <w:lang w:eastAsia="ja-JP"/>
              </w:rPr>
              <w:t xml:space="preserve">, </w:t>
            </w:r>
            <w:r w:rsidR="00B93A14" w:rsidRPr="006010D9">
              <w:rPr>
                <w:rFonts w:asciiTheme="minorHAnsi" w:eastAsia="MS Mincho" w:hAnsiTheme="minorHAnsi" w:cstheme="minorHAnsi"/>
                <w:sz w:val="22"/>
                <w:szCs w:val="22"/>
                <w:lang w:eastAsia="ja-JP"/>
              </w:rPr>
              <w:t xml:space="preserve">Apartamento </w:t>
            </w:r>
            <w:r w:rsidR="00271449" w:rsidRPr="006010D9">
              <w:rPr>
                <w:rFonts w:asciiTheme="minorHAnsi" w:eastAsia="MS Mincho" w:hAnsiTheme="minorHAnsi" w:cstheme="minorHAnsi"/>
                <w:sz w:val="22"/>
                <w:szCs w:val="22"/>
                <w:lang w:eastAsia="ja-JP"/>
              </w:rPr>
              <w:t xml:space="preserve">205, </w:t>
            </w:r>
            <w:r w:rsidR="00271449" w:rsidRPr="00A35271">
              <w:rPr>
                <w:rFonts w:asciiTheme="minorHAnsi" w:eastAsia="MS Mincho" w:hAnsiTheme="minorHAnsi" w:cstheme="minorHAnsi"/>
                <w:sz w:val="22"/>
                <w:szCs w:val="22"/>
                <w:lang w:eastAsia="ja-JP"/>
              </w:rPr>
              <w:t xml:space="preserve">Bairro Rio Branco, CEP </w:t>
            </w:r>
            <w:r w:rsidR="00616341" w:rsidRPr="00A35271">
              <w:rPr>
                <w:rFonts w:asciiTheme="minorHAnsi" w:eastAsia="Arial Unicode MS" w:hAnsiTheme="minorHAnsi" w:cstheme="minorHAnsi"/>
                <w:bCs/>
                <w:sz w:val="22"/>
                <w:szCs w:val="22"/>
                <w:lang w:eastAsia="pt-BR"/>
              </w:rPr>
              <w:t>90.640-002</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Pedro</w:t>
            </w:r>
            <w:r w:rsidR="00B93A14" w:rsidRPr="00A35271">
              <w:rPr>
                <w:rFonts w:asciiTheme="minorHAnsi" w:eastAsia="Arial Unicode MS" w:hAnsiTheme="minorHAnsi" w:cstheme="minorHAnsi"/>
                <w:bCs/>
                <w:sz w:val="22"/>
                <w:szCs w:val="22"/>
                <w:lang w:eastAsia="pt-BR"/>
              </w:rPr>
              <w:t>”</w:t>
            </w:r>
            <w:r w:rsidR="00366087">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lang w:eastAsia="pt-BR"/>
              </w:rPr>
              <w:t>(</w:t>
            </w:r>
            <w:proofErr w:type="spellStart"/>
            <w:r w:rsidR="00265CA4">
              <w:rPr>
                <w:rFonts w:asciiTheme="minorHAnsi" w:eastAsia="Arial Unicode MS" w:hAnsiTheme="minorHAnsi" w:cstheme="minorHAnsi"/>
                <w:bCs/>
                <w:sz w:val="22"/>
                <w:szCs w:val="22"/>
                <w:lang w:eastAsia="pt-BR"/>
              </w:rPr>
              <w:t>iv</w:t>
            </w:r>
            <w:proofErr w:type="spellEnd"/>
            <w:r w:rsidR="00265CA4">
              <w:rPr>
                <w:rFonts w:asciiTheme="minorHAnsi" w:eastAsia="Arial Unicode MS" w:hAnsiTheme="minorHAnsi" w:cstheme="minorHAnsi"/>
                <w:bCs/>
                <w:sz w:val="22"/>
                <w:szCs w:val="22"/>
                <w:lang w:eastAsia="pt-BR"/>
              </w:rPr>
              <w:t xml:space="preserve">) </w:t>
            </w:r>
            <w:r w:rsidR="00265CA4" w:rsidRPr="004B3402">
              <w:rPr>
                <w:rFonts w:asciiTheme="minorHAnsi" w:eastAsia="Arial Unicode MS" w:hAnsiTheme="minorHAnsi" w:cstheme="minorHAnsi"/>
                <w:b/>
                <w:bCs/>
                <w:sz w:val="22"/>
                <w:szCs w:val="22"/>
                <w:lang w:eastAsia="pt-BR"/>
              </w:rPr>
              <w:t xml:space="preserve">MARIA CRISTINA ROTA </w:t>
            </w:r>
            <w:r w:rsidR="00265CA4" w:rsidRPr="004606D7">
              <w:rPr>
                <w:rFonts w:asciiTheme="minorHAnsi" w:eastAsia="Arial Unicode MS" w:hAnsiTheme="minorHAnsi" w:cstheme="minorHAnsi"/>
                <w:b/>
                <w:bCs/>
                <w:sz w:val="22"/>
                <w:szCs w:val="22"/>
                <w:lang w:eastAsia="pt-BR"/>
              </w:rPr>
              <w:t>ELY</w:t>
            </w:r>
            <w:r w:rsidR="00265CA4" w:rsidRPr="00366087">
              <w:rPr>
                <w:rFonts w:asciiTheme="minorHAnsi" w:eastAsia="Arial Unicode MS" w:hAnsiTheme="minorHAnsi" w:cstheme="minorHAnsi"/>
                <w:bCs/>
                <w:sz w:val="22"/>
                <w:szCs w:val="22"/>
                <w:lang w:eastAsia="pt-BR"/>
              </w:rPr>
              <w:t xml:space="preserve">, brasileira, </w:t>
            </w:r>
            <w:r w:rsidR="00E70420" w:rsidRPr="00087803">
              <w:rPr>
                <w:rFonts w:asciiTheme="minorHAnsi" w:eastAsia="Arial Unicode MS" w:hAnsiTheme="minorHAnsi"/>
                <w:sz w:val="22"/>
                <w:highlight w:val="yellow"/>
              </w:rPr>
              <w:t>casada sob o regime de comunhão universal de bens</w:t>
            </w:r>
            <w:r w:rsidR="00265CA4">
              <w:rPr>
                <w:rFonts w:asciiTheme="minorHAnsi" w:eastAsia="Arial Unicode MS" w:hAnsiTheme="minorHAnsi" w:cstheme="minorHAnsi"/>
                <w:bCs/>
                <w:sz w:val="22"/>
                <w:szCs w:val="22"/>
                <w:lang w:eastAsia="pt-BR"/>
              </w:rPr>
              <w:t xml:space="preserve">, </w:t>
            </w:r>
            <w:r w:rsidR="00265CA4" w:rsidRPr="00366087">
              <w:rPr>
                <w:rFonts w:asciiTheme="minorHAnsi" w:eastAsia="Arial Unicode MS" w:hAnsiTheme="minorHAnsi" w:cstheme="minorHAnsi"/>
                <w:bCs/>
                <w:sz w:val="22"/>
                <w:szCs w:val="22"/>
                <w:lang w:eastAsia="pt-BR"/>
              </w:rPr>
              <w:t>arquiteta, portadora da cédula de identidade RG nº 4003762293, inscrita no CPF/ME sob nº 387.542.580-49</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residente e domiciliada na Cidade de Porto Alegre, Estado do Rio Grande do Sul, na Ru</w:t>
            </w:r>
            <w:r w:rsidR="00265CA4">
              <w:rPr>
                <w:rFonts w:asciiTheme="minorHAnsi" w:eastAsia="Arial Unicode MS" w:hAnsiTheme="minorHAnsi" w:cstheme="minorHAnsi"/>
                <w:bCs/>
                <w:sz w:val="22"/>
                <w:szCs w:val="22"/>
                <w:lang w:eastAsia="pt-BR"/>
              </w:rPr>
              <w:t>a Dr. Possidônio Cunha, nº 72, C</w:t>
            </w:r>
            <w:r w:rsidR="00265CA4" w:rsidRPr="00366087">
              <w:rPr>
                <w:rFonts w:asciiTheme="minorHAnsi" w:eastAsia="Arial Unicode MS" w:hAnsiTheme="minorHAnsi" w:cstheme="minorHAnsi"/>
                <w:bCs/>
                <w:sz w:val="22"/>
                <w:szCs w:val="22"/>
                <w:lang w:eastAsia="pt-BR"/>
              </w:rPr>
              <w:t>asa 4, Bairro Vila Assunção, CEP 91900-140</w:t>
            </w:r>
            <w:r w:rsidR="00265CA4">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u w:val="single"/>
                <w:lang w:eastAsia="pt-BR"/>
              </w:rPr>
              <w:t>Maria Cristina</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lang w:eastAsia="pt-BR"/>
              </w:rPr>
              <w:t>e (v</w:t>
            </w:r>
            <w:r w:rsidR="00265CA4" w:rsidRPr="00366087">
              <w:rPr>
                <w:rFonts w:asciiTheme="minorHAnsi" w:eastAsia="Arial Unicode MS" w:hAnsiTheme="minorHAnsi" w:cstheme="minorHAnsi"/>
                <w:bCs/>
                <w:sz w:val="22"/>
                <w:szCs w:val="22"/>
                <w:lang w:eastAsia="pt-BR"/>
              </w:rPr>
              <w:t xml:space="preserve">) </w:t>
            </w:r>
            <w:r w:rsidR="00265CA4" w:rsidRPr="004B3402">
              <w:rPr>
                <w:rFonts w:asciiTheme="minorHAnsi" w:eastAsia="Arial Unicode MS" w:hAnsiTheme="minorHAnsi" w:cstheme="minorHAnsi"/>
                <w:b/>
                <w:bCs/>
                <w:sz w:val="22"/>
                <w:szCs w:val="22"/>
                <w:lang w:eastAsia="pt-BR"/>
              </w:rPr>
              <w:t>RICARDO ELY</w:t>
            </w:r>
            <w:r w:rsidR="00265CA4" w:rsidRPr="00366087">
              <w:rPr>
                <w:rFonts w:asciiTheme="minorHAnsi" w:eastAsia="Arial Unicode MS" w:hAnsiTheme="minorHAnsi" w:cstheme="minorHAnsi"/>
                <w:bCs/>
                <w:sz w:val="22"/>
                <w:szCs w:val="22"/>
                <w:lang w:eastAsia="pt-BR"/>
              </w:rPr>
              <w:t xml:space="preserve">, brasileiro, </w:t>
            </w:r>
            <w:r w:rsidR="00E70420" w:rsidRPr="00087803">
              <w:rPr>
                <w:rFonts w:asciiTheme="minorHAnsi" w:eastAsia="Arial Unicode MS" w:hAnsiTheme="minorHAnsi"/>
                <w:sz w:val="22"/>
                <w:highlight w:val="yellow"/>
              </w:rPr>
              <w:t>casado sob o regime de comunhão universal de bens</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engenheiro, portador da cédula de identidade RG nº 1030229882, inscrito no CPF/ME sob </w:t>
            </w:r>
            <w:r w:rsidR="00265CA4" w:rsidRPr="00366087">
              <w:rPr>
                <w:rFonts w:asciiTheme="minorHAnsi" w:eastAsia="Arial Unicode MS" w:hAnsiTheme="minorHAnsi" w:cstheme="minorHAnsi"/>
                <w:bCs/>
                <w:sz w:val="22"/>
                <w:szCs w:val="22"/>
                <w:lang w:eastAsia="pt-BR"/>
              </w:rPr>
              <w:lastRenderedPageBreak/>
              <w:t>nº 294.282.580-49, residente e domiciliado na Cidade de Porto Alegre, Estado do Rio Grande do Sul, na Rua Dr. Possidônio Cunha nº 72, casa 4, Bairro Vila Assunção, CEP 91900-140</w:t>
            </w:r>
            <w:r w:rsidR="00265CA4">
              <w:rPr>
                <w:rFonts w:asciiTheme="minorHAnsi" w:eastAsia="Arial Unicode MS" w:hAnsiTheme="minorHAnsi" w:cstheme="minorHAnsi"/>
                <w:bCs/>
                <w:sz w:val="22"/>
                <w:szCs w:val="22"/>
                <w:lang w:eastAsia="pt-BR"/>
              </w:rPr>
              <w:t xml:space="preserve"> (“</w:t>
            </w:r>
            <w:r w:rsidR="00265CA4" w:rsidRPr="004606D7">
              <w:rPr>
                <w:rFonts w:asciiTheme="minorHAnsi" w:eastAsia="Arial Unicode MS" w:hAnsiTheme="minorHAnsi" w:cstheme="minorHAnsi"/>
                <w:bCs/>
                <w:sz w:val="22"/>
                <w:szCs w:val="22"/>
                <w:u w:val="single"/>
                <w:lang w:eastAsia="pt-BR"/>
              </w:rPr>
              <w:t>Ricardo</w:t>
            </w:r>
            <w:r w:rsidR="00265CA4">
              <w:rPr>
                <w:rFonts w:asciiTheme="minorHAnsi" w:eastAsia="Arial Unicode MS" w:hAnsiTheme="minorHAnsi" w:cstheme="minorHAnsi"/>
                <w:bCs/>
                <w:sz w:val="22"/>
                <w:szCs w:val="22"/>
                <w:lang w:eastAsia="pt-BR"/>
              </w:rPr>
              <w:t>”</w:t>
            </w:r>
            <w:r w:rsidR="00265CA4" w:rsidRPr="00A35271">
              <w:rPr>
                <w:rFonts w:asciiTheme="minorHAnsi" w:eastAsia="Arial Unicode MS" w:hAnsiTheme="minorHAnsi" w:cstheme="minorHAnsi"/>
                <w:bCs/>
                <w:sz w:val="22"/>
                <w:szCs w:val="22"/>
                <w:lang w:eastAsia="pt-BR"/>
              </w:rPr>
              <w:t>,</w:t>
            </w:r>
            <w:r w:rsidR="008A3B92">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lang w:eastAsia="pt-BR"/>
              </w:rPr>
              <w:t xml:space="preserve">doravante denominado, quando em conjunto com a </w:t>
            </w:r>
            <w:r w:rsidR="00A35271" w:rsidRPr="00A35271">
              <w:rPr>
                <w:rFonts w:asciiTheme="minorHAnsi" w:eastAsia="Arial Unicode MS" w:hAnsiTheme="minorHAnsi" w:cstheme="minorHAnsi"/>
                <w:bCs/>
                <w:sz w:val="22"/>
                <w:szCs w:val="22"/>
                <w:lang w:eastAsia="pt-BR"/>
              </w:rPr>
              <w:t>Rotta Ely</w:t>
            </w:r>
            <w:r w:rsidR="00366087">
              <w:rPr>
                <w:rFonts w:asciiTheme="minorHAnsi" w:eastAsia="Arial Unicode MS" w:hAnsiTheme="minorHAnsi" w:cstheme="minorHAnsi"/>
                <w:bCs/>
                <w:sz w:val="22"/>
                <w:szCs w:val="22"/>
                <w:lang w:eastAsia="pt-BR"/>
              </w:rPr>
              <w:t>, o</w:t>
            </w:r>
            <w:r w:rsidR="00B93A14" w:rsidRPr="00A35271">
              <w:rPr>
                <w:rFonts w:asciiTheme="minorHAnsi" w:eastAsia="Arial Unicode MS" w:hAnsiTheme="minorHAnsi" w:cstheme="minorHAnsi"/>
                <w:bCs/>
                <w:sz w:val="22"/>
                <w:szCs w:val="22"/>
                <w:lang w:eastAsia="pt-BR"/>
              </w:rPr>
              <w:t xml:space="preserve"> Tiago,</w:t>
            </w:r>
            <w:r w:rsidR="00366087">
              <w:rPr>
                <w:rFonts w:asciiTheme="minorHAnsi" w:eastAsia="Arial Unicode MS" w:hAnsiTheme="minorHAnsi" w:cstheme="minorHAnsi"/>
                <w:bCs/>
                <w:sz w:val="22"/>
                <w:szCs w:val="22"/>
                <w:lang w:eastAsia="pt-BR"/>
              </w:rPr>
              <w:t xml:space="preserve"> o Pedro e a Maria Cristina,</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Avalistas</w:t>
            </w:r>
            <w:r w:rsidR="00B93A14" w:rsidRPr="00A35271">
              <w:rPr>
                <w:rFonts w:asciiTheme="minorHAnsi" w:eastAsia="Arial Unicode MS" w:hAnsiTheme="minorHAnsi" w:cstheme="minorHAnsi"/>
                <w:bCs/>
                <w:sz w:val="22"/>
                <w:szCs w:val="22"/>
                <w:lang w:eastAsia="pt-BR"/>
              </w:rPr>
              <w:t>” e, cada um, quando isolada e indistintamente “</w:t>
            </w:r>
            <w:r w:rsidR="00B93A14" w:rsidRPr="00A35271">
              <w:rPr>
                <w:rFonts w:asciiTheme="minorHAnsi" w:eastAsia="Arial Unicode MS" w:hAnsiTheme="minorHAnsi" w:cstheme="minorHAnsi"/>
                <w:bCs/>
                <w:sz w:val="22"/>
                <w:szCs w:val="22"/>
                <w:u w:val="single"/>
                <w:lang w:eastAsia="pt-BR"/>
              </w:rPr>
              <w:t>Avalista</w:t>
            </w:r>
            <w:r w:rsidR="00B93A14" w:rsidRPr="00A35271">
              <w:rPr>
                <w:rFonts w:asciiTheme="minorHAnsi" w:eastAsia="Arial Unicode MS" w:hAnsiTheme="minorHAnsi" w:cstheme="minorHAnsi"/>
                <w:bCs/>
                <w:sz w:val="22"/>
                <w:szCs w:val="22"/>
                <w:lang w:eastAsia="pt-BR"/>
              </w:rPr>
              <w:t>”)</w:t>
            </w:r>
            <w:r w:rsidR="00616341" w:rsidRPr="00A35271">
              <w:rPr>
                <w:rFonts w:asciiTheme="minorHAnsi" w:eastAsia="MS Mincho" w:hAnsiTheme="minorHAnsi" w:cstheme="minorHAnsi"/>
                <w:sz w:val="22"/>
                <w:szCs w:val="22"/>
                <w:lang w:eastAsia="ja-JP"/>
              </w:rPr>
              <w:t>.</w:t>
            </w:r>
            <w:r w:rsidR="00576CDA" w:rsidRPr="00A35271">
              <w:rPr>
                <w:rFonts w:asciiTheme="minorHAnsi" w:eastAsia="MS Mincho" w:hAnsiTheme="minorHAnsi" w:cstheme="minorHAnsi"/>
                <w:sz w:val="22"/>
                <w:szCs w:val="22"/>
                <w:lang w:eastAsia="ja-JP"/>
              </w:rPr>
              <w:t xml:space="preserve"> </w:t>
            </w:r>
            <w:ins w:id="14" w:author="Manassero Campello Advogados" w:date="2020-01-27T23:19:00Z">
              <w:r w:rsidR="0080157F">
                <w:rPr>
                  <w:rFonts w:asciiTheme="minorHAnsi" w:eastAsia="MS Mincho" w:hAnsiTheme="minorHAnsi" w:cstheme="minorHAnsi"/>
                  <w:sz w:val="22"/>
                  <w:szCs w:val="22"/>
                  <w:lang w:eastAsia="ja-JP"/>
                </w:rPr>
                <w:t>[</w:t>
              </w:r>
              <w:r w:rsidR="0080157F" w:rsidRPr="000877FF">
                <w:rPr>
                  <w:rFonts w:asciiTheme="minorHAnsi" w:eastAsia="MS Mincho" w:hAnsiTheme="minorHAnsi" w:cstheme="minorHAnsi"/>
                  <w:sz w:val="22"/>
                  <w:szCs w:val="22"/>
                  <w:highlight w:val="yellow"/>
                  <w:lang w:eastAsia="ja-JP"/>
                </w:rPr>
                <w:t>MC: favor confirmar se Maria Cristina e Ricardo são casados entre si. Caso não sejam, incluir no instrumento referência à outorga uxória, bem como campo de assinatura para os respectivos cônjuges.</w:t>
              </w:r>
              <w:r w:rsidR="0080157F">
                <w:rPr>
                  <w:rFonts w:asciiTheme="minorHAnsi" w:eastAsia="MS Mincho" w:hAnsiTheme="minorHAnsi" w:cstheme="minorHAnsi"/>
                  <w:sz w:val="22"/>
                  <w:szCs w:val="22"/>
                  <w:lang w:eastAsia="ja-JP"/>
                </w:rPr>
                <w:t>]</w:t>
              </w:r>
            </w:ins>
            <w:ins w:id="15" w:author="Danielle Oliveira Peniche" w:date="2020-01-29T14:54:00Z">
              <w:r w:rsidR="00902D08">
                <w:rPr>
                  <w:rFonts w:asciiTheme="minorHAnsi" w:eastAsia="MS Mincho" w:hAnsiTheme="minorHAnsi" w:cstheme="minorHAnsi"/>
                  <w:sz w:val="22"/>
                  <w:szCs w:val="22"/>
                  <w:lang w:eastAsia="ja-JP"/>
                </w:rPr>
                <w:t xml:space="preserve"> </w:t>
              </w:r>
              <w:r w:rsidR="00902D08" w:rsidRPr="00087803">
                <w:rPr>
                  <w:rFonts w:asciiTheme="minorHAnsi" w:eastAsia="MS Mincho" w:hAnsiTheme="minorHAnsi" w:cstheme="minorHAnsi"/>
                  <w:sz w:val="22"/>
                  <w:szCs w:val="22"/>
                  <w:highlight w:val="yellow"/>
                  <w:lang w:eastAsia="ja-JP"/>
                </w:rPr>
                <w:t>[</w:t>
              </w:r>
              <w:r w:rsidR="00902D08" w:rsidRPr="00087803">
                <w:rPr>
                  <w:rFonts w:asciiTheme="minorHAnsi" w:eastAsia="MS Mincho" w:hAnsiTheme="minorHAnsi" w:cstheme="minorHAnsi"/>
                  <w:b/>
                  <w:sz w:val="22"/>
                  <w:szCs w:val="22"/>
                  <w:highlight w:val="yellow"/>
                  <w:lang w:eastAsia="ja-JP"/>
                </w:rPr>
                <w:t xml:space="preserve">Comentário </w:t>
              </w:r>
              <w:proofErr w:type="spellStart"/>
              <w:r w:rsidR="00902D08" w:rsidRPr="00087803">
                <w:rPr>
                  <w:rFonts w:asciiTheme="minorHAnsi" w:eastAsia="MS Mincho" w:hAnsiTheme="minorHAnsi" w:cstheme="minorHAnsi"/>
                  <w:b/>
                  <w:sz w:val="22"/>
                  <w:szCs w:val="22"/>
                  <w:highlight w:val="yellow"/>
                  <w:lang w:eastAsia="ja-JP"/>
                </w:rPr>
                <w:t>Madrona</w:t>
              </w:r>
              <w:proofErr w:type="spellEnd"/>
              <w:r w:rsidR="00902D08" w:rsidRPr="00087803">
                <w:rPr>
                  <w:rFonts w:asciiTheme="minorHAnsi" w:eastAsia="MS Mincho" w:hAnsiTheme="minorHAnsi" w:cstheme="minorHAnsi"/>
                  <w:b/>
                  <w:sz w:val="22"/>
                  <w:szCs w:val="22"/>
                  <w:highlight w:val="yellow"/>
                  <w:lang w:eastAsia="ja-JP"/>
                </w:rPr>
                <w:t xml:space="preserve">: </w:t>
              </w:r>
              <w:r w:rsidR="00902D08" w:rsidRPr="00087803">
                <w:rPr>
                  <w:rFonts w:asciiTheme="minorHAnsi" w:eastAsia="MS Mincho" w:hAnsiTheme="minorHAnsi" w:cstheme="minorHAnsi"/>
                  <w:sz w:val="22"/>
                  <w:szCs w:val="22"/>
                  <w:highlight w:val="yellow"/>
                  <w:lang w:eastAsia="ja-JP"/>
                </w:rPr>
                <w:t xml:space="preserve">Rotta </w:t>
              </w:r>
            </w:ins>
            <w:ins w:id="16" w:author="Danielle Oliveira Peniche" w:date="2020-01-29T14:55:00Z">
              <w:r w:rsidR="00902D08" w:rsidRPr="00087803">
                <w:rPr>
                  <w:rFonts w:asciiTheme="minorHAnsi" w:eastAsia="MS Mincho" w:hAnsiTheme="minorHAnsi" w:cstheme="minorHAnsi"/>
                  <w:sz w:val="22"/>
                  <w:szCs w:val="22"/>
                  <w:highlight w:val="yellow"/>
                  <w:lang w:eastAsia="ja-JP"/>
                </w:rPr>
                <w:t>Ely, favor apresentar certidão de casamento]</w:t>
              </w:r>
            </w:ins>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1A699A77" w14:textId="27EE4CF2" w:rsidR="009A0E8D" w:rsidRPr="009A0E8D" w:rsidRDefault="00767A83" w:rsidP="008A553A">
            <w:pPr>
              <w:widowControl w:val="0"/>
              <w:tabs>
                <w:tab w:val="left" w:pos="596"/>
              </w:tabs>
              <w:spacing w:line="320" w:lineRule="exact"/>
              <w:jc w:val="both"/>
              <w:rPr>
                <w:ins w:id="17" w:author="Flávia Rezende Dias" w:date="2020-01-31T10:09:00Z"/>
                <w:rFonts w:asciiTheme="minorHAnsi" w:hAnsiTheme="minorHAnsi" w:cstheme="minorHAnsi"/>
                <w:color w:val="000000"/>
                <w:sz w:val="22"/>
                <w:szCs w:val="22"/>
                <w:u w:val="single"/>
                <w:rPrChange w:id="18" w:author="Flávia Rezende Dias" w:date="2020-01-31T10:09:00Z">
                  <w:rPr>
                    <w:ins w:id="19" w:author="Flávia Rezende Dias" w:date="2020-01-31T10:09:00Z"/>
                    <w:rFonts w:asciiTheme="minorHAnsi" w:hAnsiTheme="minorHAnsi" w:cstheme="minorHAnsi"/>
                    <w:color w:val="000000"/>
                    <w:sz w:val="22"/>
                    <w:szCs w:val="22"/>
                  </w:rPr>
                </w:rPrChange>
              </w:rPr>
            </w:pPr>
            <w:r w:rsidRPr="008A553A">
              <w:rPr>
                <w:rFonts w:asciiTheme="minorHAnsi" w:hAnsiTheme="minorHAnsi" w:cstheme="minorHAnsi"/>
                <w:sz w:val="22"/>
                <w:szCs w:val="22"/>
              </w:rPr>
              <w:t xml:space="preserve">O </w:t>
            </w:r>
            <w:r w:rsidR="004606D7" w:rsidRPr="008A553A">
              <w:rPr>
                <w:rFonts w:asciiTheme="minorHAnsi" w:hAnsiTheme="minorHAnsi" w:cstheme="minorHAnsi"/>
                <w:sz w:val="22"/>
                <w:szCs w:val="22"/>
              </w:rPr>
              <w:t>montante correspondente a R$</w:t>
            </w:r>
            <w:r w:rsidR="008A3249">
              <w:rPr>
                <w:rFonts w:asciiTheme="minorHAnsi" w:hAnsiTheme="minorHAnsi" w:cstheme="minorHAnsi"/>
                <w:sz w:val="22"/>
                <w:szCs w:val="22"/>
              </w:rPr>
              <w:t xml:space="preserve"> </w:t>
            </w:r>
            <w:r w:rsidR="008A3249" w:rsidRPr="00F139D8">
              <w:rPr>
                <w:rFonts w:asciiTheme="minorHAnsi" w:hAnsiTheme="minorHAnsi" w:cstheme="minorHAnsi"/>
                <w:sz w:val="22"/>
                <w:szCs w:val="22"/>
              </w:rPr>
              <w:t>R$5.000.000,00 (cinco milhões de reais) do Valor Principal</w:t>
            </w:r>
            <w:r w:rsidR="004606D7" w:rsidRPr="008A553A">
              <w:rPr>
                <w:rFonts w:asciiTheme="minorHAnsi" w:hAnsiTheme="minorHAnsi" w:cstheme="minorHAnsi"/>
                <w:sz w:val="22"/>
                <w:szCs w:val="22"/>
              </w:rPr>
              <w:t xml:space="preserve"> </w:t>
            </w:r>
            <w:r w:rsidR="004606D7" w:rsidRPr="008A553A">
              <w:rPr>
                <w:rFonts w:asciiTheme="minorHAnsi" w:hAnsiTheme="minorHAnsi" w:cstheme="minorHAnsi"/>
                <w:color w:val="000000"/>
                <w:sz w:val="22"/>
                <w:szCs w:val="22"/>
              </w:rPr>
              <w:t>(“</w:t>
            </w:r>
            <w:r w:rsidR="004606D7" w:rsidRPr="008A553A">
              <w:rPr>
                <w:rFonts w:asciiTheme="minorHAnsi" w:hAnsiTheme="minorHAnsi" w:cstheme="minorHAnsi"/>
                <w:color w:val="000000"/>
                <w:sz w:val="22"/>
                <w:szCs w:val="22"/>
                <w:u w:val="single"/>
              </w:rPr>
              <w:t>Fundo de Obra</w:t>
            </w:r>
            <w:r w:rsidR="004606D7" w:rsidRPr="008A553A">
              <w:rPr>
                <w:rFonts w:asciiTheme="minorHAnsi" w:hAnsiTheme="minorHAnsi" w:cstheme="minorHAnsi"/>
                <w:color w:val="000000"/>
                <w:sz w:val="22"/>
                <w:szCs w:val="22"/>
              </w:rPr>
              <w:t>”)</w:t>
            </w:r>
            <w:r w:rsidR="004606D7" w:rsidRPr="008A553A">
              <w:rPr>
                <w:rFonts w:asciiTheme="minorHAnsi" w:hAnsiTheme="minorHAnsi" w:cstheme="minorHAnsi"/>
                <w:sz w:val="22"/>
                <w:szCs w:val="22"/>
              </w:rPr>
              <w:t>, a ser inicialmente integralizado pelos titulares dos CRI (“</w:t>
            </w:r>
            <w:r w:rsidR="004606D7" w:rsidRPr="008A553A">
              <w:rPr>
                <w:rFonts w:asciiTheme="minorHAnsi" w:hAnsiTheme="minorHAnsi" w:cstheme="minorHAnsi"/>
                <w:sz w:val="22"/>
                <w:szCs w:val="22"/>
                <w:u w:val="single"/>
              </w:rPr>
              <w:t>Integralização Inicial</w:t>
            </w:r>
            <w:r w:rsidR="004606D7" w:rsidRPr="008A553A">
              <w:rPr>
                <w:rFonts w:asciiTheme="minorHAnsi" w:hAnsiTheme="minorHAnsi" w:cstheme="minorHAnsi"/>
                <w:sz w:val="22"/>
                <w:szCs w:val="22"/>
              </w:rPr>
              <w:t>”)</w:t>
            </w:r>
            <w:r w:rsidRPr="008A553A">
              <w:rPr>
                <w:rFonts w:asciiTheme="minorHAnsi" w:hAnsiTheme="minorHAnsi" w:cstheme="minorHAnsi"/>
                <w:sz w:val="22"/>
                <w:szCs w:val="22"/>
              </w:rPr>
              <w:t xml:space="preserve">, </w:t>
            </w:r>
            <w:r w:rsidR="00832C9C" w:rsidRPr="008A553A">
              <w:rPr>
                <w:rFonts w:asciiTheme="minorHAnsi" w:hAnsiTheme="minorHAnsi" w:cstheme="minorHAnsi"/>
                <w:sz w:val="22"/>
                <w:szCs w:val="22"/>
              </w:rPr>
              <w:t xml:space="preserve">ficará retido na </w:t>
            </w:r>
            <w:r w:rsidR="00DF09F8" w:rsidRPr="008A553A">
              <w:rPr>
                <w:rFonts w:asciiTheme="minorHAnsi" w:hAnsiTheme="minorHAnsi" w:cstheme="minorHAnsi"/>
                <w:sz w:val="22"/>
                <w:szCs w:val="22"/>
              </w:rPr>
              <w:t xml:space="preserve">conta do patrimônio separado dos CRI, </w:t>
            </w:r>
            <w:r w:rsidR="00650E88" w:rsidRPr="008A553A">
              <w:rPr>
                <w:rFonts w:asciiTheme="minorHAnsi" w:hAnsiTheme="minorHAnsi" w:cstheme="minorHAnsi"/>
                <w:sz w:val="22"/>
                <w:szCs w:val="22"/>
              </w:rPr>
              <w:t>conforme descrita</w:t>
            </w:r>
            <w:r w:rsidR="00DF09F8" w:rsidRPr="008A553A">
              <w:rPr>
                <w:rFonts w:asciiTheme="minorHAnsi" w:hAnsiTheme="minorHAnsi" w:cstheme="minorHAnsi"/>
                <w:sz w:val="22"/>
                <w:szCs w:val="22"/>
              </w:rPr>
              <w:t xml:space="preserve"> no Contrato de Cessão (“</w:t>
            </w:r>
            <w:r w:rsidR="00DF09F8" w:rsidRPr="008A553A">
              <w:rPr>
                <w:rFonts w:asciiTheme="minorHAnsi" w:hAnsiTheme="minorHAnsi" w:cstheme="minorHAnsi"/>
                <w:sz w:val="22"/>
                <w:szCs w:val="22"/>
                <w:u w:val="single"/>
              </w:rPr>
              <w:t>Conta Centralizadora</w:t>
            </w:r>
            <w:r w:rsidR="00DF09F8" w:rsidRPr="008A553A">
              <w:rPr>
                <w:rFonts w:asciiTheme="minorHAnsi" w:hAnsiTheme="minorHAnsi" w:cstheme="minorHAnsi"/>
                <w:sz w:val="22"/>
                <w:szCs w:val="22"/>
              </w:rPr>
              <w:t>”),</w:t>
            </w:r>
            <w:r w:rsidR="00DF09F8" w:rsidRPr="008A553A" w:rsidDel="00DF09F8">
              <w:rPr>
                <w:rFonts w:asciiTheme="minorHAnsi" w:hAnsiTheme="minorHAnsi" w:cstheme="minorHAnsi"/>
                <w:sz w:val="22"/>
                <w:szCs w:val="22"/>
              </w:rPr>
              <w:t xml:space="preserve"> </w:t>
            </w:r>
            <w:r w:rsidR="00832C9C" w:rsidRPr="008A553A">
              <w:rPr>
                <w:rFonts w:asciiTheme="minorHAnsi" w:hAnsiTheme="minorHAnsi" w:cstheme="minorHAnsi"/>
                <w:sz w:val="22"/>
                <w:szCs w:val="22"/>
              </w:rPr>
              <w:t>e</w:t>
            </w:r>
            <w:r w:rsidR="00DF09F8" w:rsidRPr="008A553A">
              <w:rPr>
                <w:rFonts w:asciiTheme="minorHAnsi" w:hAnsiTheme="minorHAnsi" w:cstheme="minorHAnsi"/>
                <w:sz w:val="22"/>
                <w:szCs w:val="22"/>
              </w:rPr>
              <w:t xml:space="preserve"> será</w:t>
            </w:r>
            <w:r w:rsidR="00832C9C" w:rsidRPr="008A553A">
              <w:rPr>
                <w:rFonts w:asciiTheme="minorHAnsi" w:hAnsiTheme="minorHAnsi" w:cstheme="minorHAnsi"/>
                <w:sz w:val="22"/>
                <w:szCs w:val="22"/>
              </w:rPr>
              <w:t xml:space="preserve"> liberado</w:t>
            </w:r>
            <w:r w:rsidR="00D457F4">
              <w:rPr>
                <w:rFonts w:asciiTheme="minorHAnsi" w:hAnsiTheme="minorHAnsi" w:cstheme="minorHAnsi"/>
                <w:sz w:val="22"/>
                <w:szCs w:val="22"/>
              </w:rPr>
              <w:t xml:space="preserve"> diretamente</w:t>
            </w:r>
            <w:r w:rsidR="00D457F4" w:rsidRPr="008A553A">
              <w:rPr>
                <w:rFonts w:asciiTheme="minorHAnsi" w:hAnsiTheme="minorHAnsi" w:cstheme="minorHAnsi"/>
                <w:sz w:val="22"/>
                <w:szCs w:val="22"/>
              </w:rPr>
              <w:t xml:space="preserve"> para a </w:t>
            </w:r>
            <w:r w:rsidR="00B04B6C">
              <w:rPr>
                <w:rFonts w:asciiTheme="minorHAnsi" w:hAnsiTheme="minorHAnsi" w:cstheme="minorHAnsi"/>
                <w:sz w:val="22"/>
                <w:szCs w:val="22"/>
              </w:rPr>
              <w:t>MV</w:t>
            </w:r>
            <w:r w:rsidR="00D457F4">
              <w:rPr>
                <w:rFonts w:asciiTheme="minorHAnsi" w:hAnsiTheme="minorHAnsi" w:cstheme="minorHAnsi"/>
                <w:sz w:val="22"/>
                <w:szCs w:val="22"/>
              </w:rPr>
              <w:t>, empresa contratada para o gerenciamento da obra, por conta e ordem da</w:t>
            </w:r>
            <w:r w:rsidR="00832C9C" w:rsidRPr="008A553A">
              <w:rPr>
                <w:rFonts w:asciiTheme="minorHAnsi" w:hAnsiTheme="minorHAnsi" w:cstheme="minorHAnsi"/>
                <w:sz w:val="22"/>
                <w:szCs w:val="22"/>
              </w:rPr>
              <w:t xml:space="preserve"> Emitente</w:t>
            </w:r>
            <w:r w:rsidR="004606D7" w:rsidRPr="008A553A">
              <w:rPr>
                <w:rFonts w:asciiTheme="minorHAnsi" w:hAnsiTheme="minorHAnsi" w:cstheme="minorHAnsi"/>
                <w:sz w:val="22"/>
                <w:szCs w:val="22"/>
              </w:rPr>
              <w:t xml:space="preserve">, líquido do Custo Flat, </w:t>
            </w:r>
            <w:r w:rsidR="003E7D76" w:rsidRPr="008A553A">
              <w:rPr>
                <w:rFonts w:asciiTheme="minorHAnsi" w:hAnsiTheme="minorHAnsi" w:cstheme="minorHAnsi"/>
                <w:sz w:val="22"/>
                <w:szCs w:val="22"/>
              </w:rPr>
              <w:t>conforme definido no subitem 4.4.</w:t>
            </w:r>
            <w:r w:rsidR="003E7D76" w:rsidRPr="00902D08">
              <w:rPr>
                <w:rFonts w:asciiTheme="minorHAnsi" w:hAnsiTheme="minorHAnsi" w:cstheme="minorHAnsi"/>
                <w:sz w:val="22"/>
                <w:szCs w:val="22"/>
              </w:rPr>
              <w:t>1</w:t>
            </w:r>
            <w:r w:rsidR="00D457F4" w:rsidRPr="00087803">
              <w:rPr>
                <w:rFonts w:asciiTheme="minorHAnsi" w:hAnsiTheme="minorHAnsi" w:cstheme="minorHAnsi"/>
                <w:sz w:val="22"/>
                <w:szCs w:val="22"/>
              </w:rPr>
              <w:t xml:space="preserve"> e 4.4.2</w:t>
            </w:r>
            <w:r w:rsidR="003E7D76" w:rsidRPr="008A553A">
              <w:rPr>
                <w:rFonts w:asciiTheme="minorHAnsi" w:hAnsiTheme="minorHAnsi" w:cstheme="minorHAnsi"/>
                <w:sz w:val="22"/>
                <w:szCs w:val="22"/>
              </w:rPr>
              <w:t xml:space="preserve"> abaixo, </w:t>
            </w:r>
            <w:r w:rsidR="003E7D76" w:rsidRPr="003E7D76">
              <w:rPr>
                <w:rFonts w:asciiTheme="minorHAnsi" w:hAnsiTheme="minorHAnsi" w:cstheme="minorHAnsi"/>
                <w:sz w:val="22"/>
                <w:szCs w:val="22"/>
              </w:rPr>
              <w:t xml:space="preserve">bem como </w:t>
            </w:r>
            <w:r w:rsidR="003E7D76" w:rsidRPr="008A553A">
              <w:rPr>
                <w:rFonts w:asciiTheme="minorHAnsi" w:hAnsiTheme="minorHAnsi" w:cstheme="minorHAnsi"/>
                <w:sz w:val="22"/>
                <w:szCs w:val="22"/>
              </w:rPr>
              <w:t>no Anexo VI desta CCB</w:t>
            </w:r>
            <w:r w:rsidR="004606D7" w:rsidRPr="008A553A">
              <w:rPr>
                <w:rFonts w:asciiTheme="minorHAnsi" w:hAnsiTheme="minorHAnsi" w:cstheme="minorHAnsi"/>
                <w:sz w:val="22"/>
                <w:szCs w:val="22"/>
              </w:rPr>
              <w:t>,</w:t>
            </w:r>
            <w:r w:rsidR="00832C9C" w:rsidRPr="008A553A">
              <w:rPr>
                <w:rFonts w:asciiTheme="minorHAnsi" w:hAnsiTheme="minorHAnsi" w:cstheme="minorHAnsi"/>
                <w:sz w:val="22"/>
                <w:szCs w:val="22"/>
              </w:rPr>
              <w:t xml:space="preserve"> </w:t>
            </w:r>
            <w:r w:rsidR="00A50575" w:rsidRPr="008A553A">
              <w:rPr>
                <w:rFonts w:asciiTheme="minorHAnsi" w:hAnsiTheme="minorHAnsi" w:cstheme="minorHAnsi"/>
                <w:sz w:val="22"/>
                <w:szCs w:val="22"/>
              </w:rPr>
              <w:t xml:space="preserve">após a comprovação, pela Emitente, </w:t>
            </w:r>
            <w:r w:rsidR="00650E88" w:rsidRPr="008A553A">
              <w:rPr>
                <w:rFonts w:asciiTheme="minorHAnsi" w:hAnsiTheme="minorHAnsi" w:cstheme="minorHAnsi"/>
                <w:sz w:val="22"/>
                <w:szCs w:val="22"/>
              </w:rPr>
              <w:t>do cumprimento da totalidade das Condições Precedentes (conforme definid</w:t>
            </w:r>
            <w:r w:rsidR="003E7D76" w:rsidRPr="008A553A">
              <w:rPr>
                <w:rFonts w:asciiTheme="minorHAnsi" w:hAnsiTheme="minorHAnsi" w:cstheme="minorHAnsi"/>
                <w:sz w:val="22"/>
                <w:szCs w:val="22"/>
              </w:rPr>
              <w:t>as</w:t>
            </w:r>
            <w:r w:rsidR="00650E88" w:rsidRPr="008A553A">
              <w:rPr>
                <w:rFonts w:asciiTheme="minorHAnsi" w:hAnsiTheme="minorHAnsi" w:cstheme="minorHAnsi"/>
                <w:sz w:val="22"/>
                <w:szCs w:val="22"/>
              </w:rPr>
              <w:t xml:space="preserve"> abaixo)</w:t>
            </w:r>
            <w:r w:rsidR="00A50575" w:rsidRPr="008A553A">
              <w:rPr>
                <w:rFonts w:asciiTheme="minorHAnsi" w:hAnsiTheme="minorHAnsi" w:cstheme="minorHAnsi"/>
                <w:sz w:val="22"/>
                <w:szCs w:val="22"/>
              </w:rPr>
              <w:t xml:space="preserve">, </w:t>
            </w:r>
            <w:r w:rsidR="00832C9C" w:rsidRPr="008A553A">
              <w:rPr>
                <w:rFonts w:asciiTheme="minorHAnsi" w:hAnsiTheme="minorHAnsi" w:cstheme="minorHAnsi"/>
                <w:sz w:val="22"/>
                <w:szCs w:val="22"/>
              </w:rPr>
              <w:t>na forma descrita</w:t>
            </w:r>
            <w:r w:rsidR="003E7D76">
              <w:rPr>
                <w:rFonts w:asciiTheme="minorHAnsi" w:hAnsiTheme="minorHAnsi" w:cstheme="minorHAnsi"/>
                <w:sz w:val="22"/>
                <w:szCs w:val="22"/>
              </w:rPr>
              <w:t xml:space="preserve"> nos itens 4.4 e 4.5,</w:t>
            </w:r>
            <w:r w:rsidR="00832C9C" w:rsidRPr="008A553A">
              <w:rPr>
                <w:rFonts w:asciiTheme="minorHAnsi" w:hAnsiTheme="minorHAnsi" w:cstheme="minorHAnsi"/>
                <w:sz w:val="22"/>
                <w:szCs w:val="22"/>
              </w:rPr>
              <w:t xml:space="preserve"> abaixo</w:t>
            </w:r>
            <w:r w:rsidR="003E7D76">
              <w:rPr>
                <w:rFonts w:asciiTheme="minorHAnsi" w:hAnsiTheme="minorHAnsi" w:cstheme="minorHAnsi"/>
                <w:sz w:val="22"/>
                <w:szCs w:val="22"/>
              </w:rPr>
              <w:t>,</w:t>
            </w:r>
            <w:r w:rsidR="00A50575" w:rsidRPr="008A553A">
              <w:rPr>
                <w:rFonts w:asciiTheme="minorHAnsi" w:hAnsiTheme="minorHAnsi" w:cstheme="minorHAnsi"/>
                <w:sz w:val="22"/>
                <w:szCs w:val="22"/>
              </w:rPr>
              <w:t xml:space="preserve"> e no Contrato de Cessão</w:t>
            </w:r>
            <w:r w:rsidR="00832C9C" w:rsidRPr="008A553A">
              <w:rPr>
                <w:rFonts w:asciiTheme="minorHAnsi" w:hAnsiTheme="minorHAnsi" w:cstheme="minorHAnsi"/>
                <w:sz w:val="22"/>
                <w:szCs w:val="22"/>
              </w:rPr>
              <w:t xml:space="preserve">, </w:t>
            </w:r>
            <w:r w:rsidR="00DF09F8" w:rsidRPr="008A553A">
              <w:rPr>
                <w:rFonts w:asciiTheme="minorHAnsi" w:hAnsiTheme="minorHAnsi" w:cstheme="minorHAnsi"/>
                <w:sz w:val="22"/>
                <w:szCs w:val="22"/>
              </w:rPr>
              <w:t xml:space="preserve">devendo ser </w:t>
            </w:r>
            <w:r w:rsidR="005344F5" w:rsidRPr="008A553A">
              <w:rPr>
                <w:rFonts w:asciiTheme="minorHAnsi" w:hAnsiTheme="minorHAnsi" w:cstheme="minorHAnsi"/>
                <w:sz w:val="22"/>
                <w:szCs w:val="22"/>
              </w:rPr>
              <w:t>utilizado</w:t>
            </w:r>
            <w:r w:rsidR="00B20AE7" w:rsidRPr="008A553A">
              <w:rPr>
                <w:rFonts w:asciiTheme="minorHAnsi" w:hAnsiTheme="minorHAnsi" w:cstheme="minorHAnsi"/>
                <w:sz w:val="22"/>
                <w:szCs w:val="22"/>
              </w:rPr>
              <w:t xml:space="preserve"> </w:t>
            </w:r>
            <w:r w:rsidR="005344F5" w:rsidRPr="008A553A">
              <w:rPr>
                <w:rFonts w:asciiTheme="minorHAnsi" w:hAnsiTheme="minorHAnsi" w:cstheme="minorHAnsi"/>
                <w:sz w:val="22"/>
                <w:szCs w:val="22"/>
              </w:rPr>
              <w:t xml:space="preserve">integralmente para </w:t>
            </w:r>
            <w:r w:rsidR="00103E5A" w:rsidRPr="008A553A">
              <w:rPr>
                <w:rFonts w:asciiTheme="minorHAnsi" w:hAnsiTheme="minorHAnsi" w:cstheme="minorHAnsi"/>
                <w:color w:val="000000"/>
                <w:sz w:val="22"/>
                <w:szCs w:val="22"/>
              </w:rPr>
              <w:t>o desenvolvimento do Empreendimento Alvo</w:t>
            </w:r>
            <w:ins w:id="20" w:author="Flávia Rezende Dias" w:date="2020-01-31T10:09:00Z">
              <w:r w:rsidR="009A0E8D">
                <w:rPr>
                  <w:rFonts w:asciiTheme="minorHAnsi" w:hAnsiTheme="minorHAnsi" w:cstheme="minorHAnsi"/>
                  <w:color w:val="000000"/>
                  <w:sz w:val="22"/>
                  <w:szCs w:val="22"/>
                </w:rPr>
                <w:t>.</w:t>
              </w:r>
            </w:ins>
          </w:p>
          <w:p w14:paraId="103FFD61" w14:textId="4FE254BE" w:rsidR="00832C9C" w:rsidRPr="008A553A" w:rsidDel="004F2789" w:rsidRDefault="004606D7" w:rsidP="008A553A">
            <w:pPr>
              <w:widowControl w:val="0"/>
              <w:tabs>
                <w:tab w:val="left" w:pos="596"/>
              </w:tabs>
              <w:spacing w:line="320" w:lineRule="exact"/>
              <w:jc w:val="both"/>
              <w:rPr>
                <w:del w:id="21" w:author="Flávia Rezende Dias" w:date="2020-01-31T10:15:00Z"/>
                <w:rFonts w:asciiTheme="minorHAnsi" w:hAnsiTheme="minorHAnsi" w:cstheme="minorHAnsi"/>
                <w:color w:val="000000"/>
                <w:sz w:val="22"/>
                <w:szCs w:val="22"/>
              </w:rPr>
            </w:pPr>
            <w:del w:id="22" w:author="Flávia Rezende Dias" w:date="2020-01-31T10:15:00Z">
              <w:r w:rsidRPr="008A553A" w:rsidDel="004F2789">
                <w:rPr>
                  <w:rFonts w:asciiTheme="minorHAnsi" w:hAnsiTheme="minorHAnsi" w:cstheme="minorHAnsi"/>
                  <w:color w:val="000000"/>
                  <w:sz w:val="22"/>
                  <w:szCs w:val="22"/>
                </w:rPr>
                <w:delText xml:space="preserve"> e </w:delText>
              </w:r>
              <w:r w:rsidR="0028009A" w:rsidRPr="008A553A" w:rsidDel="004F2789">
                <w:rPr>
                  <w:rFonts w:asciiTheme="minorHAnsi" w:hAnsiTheme="minorHAnsi" w:cstheme="minorHAnsi"/>
                  <w:color w:val="000000"/>
                  <w:sz w:val="22"/>
                  <w:szCs w:val="22"/>
                </w:rPr>
                <w:delText>para o</w:delText>
              </w:r>
              <w:r w:rsidRPr="008A553A" w:rsidDel="004F2789">
                <w:rPr>
                  <w:rFonts w:asciiTheme="minorHAnsi" w:hAnsiTheme="minorHAnsi" w:cstheme="minorHAnsi"/>
                  <w:color w:val="000000"/>
                  <w:sz w:val="22"/>
                  <w:szCs w:val="22"/>
                </w:rPr>
                <w:delText xml:space="preserve"> pagamento de custos relacionados ao Empreendimento Alvo descritos no Anexo VII desta Cédula (“</w:delText>
              </w:r>
              <w:r w:rsidRPr="008A553A" w:rsidDel="004F2789">
                <w:rPr>
                  <w:rFonts w:asciiTheme="minorHAnsi" w:hAnsiTheme="minorHAnsi" w:cstheme="minorHAnsi"/>
                  <w:color w:val="000000"/>
                  <w:sz w:val="22"/>
                  <w:szCs w:val="22"/>
                  <w:u w:val="single"/>
                </w:rPr>
                <w:delText>Custos Extra</w:delText>
              </w:r>
              <w:r w:rsidR="008A3249" w:rsidDel="004F2789">
                <w:rPr>
                  <w:rFonts w:asciiTheme="minorHAnsi" w:hAnsiTheme="minorHAnsi" w:cstheme="minorHAnsi"/>
                  <w:color w:val="000000"/>
                  <w:sz w:val="22"/>
                  <w:szCs w:val="22"/>
                  <w:u w:val="single"/>
                </w:rPr>
                <w:delText>s</w:delText>
              </w:r>
              <w:r w:rsidRPr="008A553A" w:rsidDel="004F2789">
                <w:rPr>
                  <w:rFonts w:asciiTheme="minorHAnsi" w:hAnsiTheme="minorHAnsi" w:cstheme="minorHAnsi"/>
                  <w:color w:val="000000"/>
                  <w:sz w:val="22"/>
                  <w:szCs w:val="22"/>
                </w:rPr>
                <w:delText>”)</w:delText>
              </w:r>
              <w:r w:rsidR="00103E5A" w:rsidRPr="008A553A" w:rsidDel="004F2789">
                <w:rPr>
                  <w:rFonts w:asciiTheme="minorHAnsi" w:hAnsiTheme="minorHAnsi" w:cstheme="minorHAnsi"/>
                  <w:color w:val="000000"/>
                  <w:sz w:val="22"/>
                  <w:szCs w:val="22"/>
                </w:rPr>
                <w:delText xml:space="preserve">, </w:delText>
              </w:r>
              <w:r w:rsidR="006279B9" w:rsidRPr="008A553A" w:rsidDel="004F2789">
                <w:rPr>
                  <w:rFonts w:asciiTheme="minorHAnsi" w:hAnsiTheme="minorHAnsi" w:cstheme="minorHAnsi"/>
                  <w:sz w:val="22"/>
                  <w:szCs w:val="22"/>
                </w:rPr>
                <w:delText xml:space="preserve">conforme Relatório de </w:delText>
              </w:r>
              <w:r w:rsidR="00C246DB" w:rsidRPr="008A553A" w:rsidDel="004F2789">
                <w:rPr>
                  <w:rFonts w:asciiTheme="minorHAnsi" w:hAnsiTheme="minorHAnsi" w:cstheme="minorHAnsi"/>
                  <w:sz w:val="22"/>
                  <w:szCs w:val="22"/>
                </w:rPr>
                <w:delText xml:space="preserve">Previsão </w:delText>
              </w:r>
              <w:r w:rsidR="00D457F4" w:rsidDel="004F2789">
                <w:rPr>
                  <w:rFonts w:asciiTheme="minorHAnsi" w:hAnsiTheme="minorHAnsi" w:cstheme="minorHAnsi"/>
                  <w:sz w:val="22"/>
                  <w:szCs w:val="22"/>
                </w:rPr>
                <w:delText>Pagamento</w:delText>
              </w:r>
              <w:r w:rsidR="00D457F4" w:rsidRPr="008A553A" w:rsidDel="004F2789">
                <w:rPr>
                  <w:rFonts w:asciiTheme="minorHAnsi" w:hAnsiTheme="minorHAnsi" w:cstheme="minorHAnsi"/>
                  <w:sz w:val="22"/>
                  <w:szCs w:val="22"/>
                </w:rPr>
                <w:delText xml:space="preserve"> </w:delText>
              </w:r>
              <w:r w:rsidR="006279B9" w:rsidRPr="008A553A" w:rsidDel="004F2789">
                <w:rPr>
                  <w:rFonts w:asciiTheme="minorHAnsi" w:hAnsiTheme="minorHAnsi" w:cstheme="minorHAnsi"/>
                  <w:sz w:val="22"/>
                  <w:szCs w:val="22"/>
                </w:rPr>
                <w:delText>(conforme definido abaixo)</w:delText>
              </w:r>
              <w:r w:rsidR="00F139D8" w:rsidRPr="008A553A" w:rsidDel="004F2789">
                <w:rPr>
                  <w:rFonts w:asciiTheme="minorHAnsi" w:hAnsiTheme="minorHAnsi" w:cstheme="minorHAnsi"/>
                  <w:sz w:val="22"/>
                  <w:szCs w:val="22"/>
                </w:rPr>
                <w:delText xml:space="preserve"> e Relatório de </w:delText>
              </w:r>
              <w:r w:rsidR="006279B9" w:rsidRPr="008A553A" w:rsidDel="004F2789">
                <w:rPr>
                  <w:rFonts w:asciiTheme="minorHAnsi" w:hAnsiTheme="minorHAnsi" w:cstheme="minorHAnsi"/>
                  <w:sz w:val="22"/>
                  <w:szCs w:val="22"/>
                </w:rPr>
                <w:delText>Custos Extras</w:delText>
              </w:r>
              <w:r w:rsidR="00F139D8" w:rsidRPr="008A553A" w:rsidDel="004F2789">
                <w:rPr>
                  <w:rFonts w:asciiTheme="minorHAnsi" w:hAnsiTheme="minorHAnsi" w:cstheme="minorHAnsi"/>
                  <w:sz w:val="22"/>
                  <w:szCs w:val="22"/>
                </w:rPr>
                <w:delText xml:space="preserve"> (conforme definido abaixo)</w:delText>
              </w:r>
              <w:r w:rsidR="006279B9" w:rsidRPr="008A553A" w:rsidDel="004F2789">
                <w:rPr>
                  <w:rFonts w:asciiTheme="minorHAnsi" w:hAnsiTheme="minorHAnsi" w:cstheme="minorHAnsi"/>
                  <w:sz w:val="22"/>
                  <w:szCs w:val="22"/>
                </w:rPr>
                <w:delText xml:space="preserve">, nos termos do </w:delText>
              </w:r>
              <w:r w:rsidR="00F139D8" w:rsidRPr="008A553A" w:rsidDel="004F2789">
                <w:rPr>
                  <w:rFonts w:asciiTheme="minorHAnsi" w:hAnsiTheme="minorHAnsi" w:cstheme="minorHAnsi"/>
                  <w:sz w:val="22"/>
                  <w:szCs w:val="22"/>
                </w:rPr>
                <w:delText>C</w:delText>
              </w:r>
              <w:r w:rsidR="006279B9" w:rsidRPr="008A553A" w:rsidDel="004F2789">
                <w:rPr>
                  <w:rFonts w:asciiTheme="minorHAnsi" w:hAnsiTheme="minorHAnsi" w:cstheme="minorHAnsi"/>
                  <w:sz w:val="22"/>
                  <w:szCs w:val="22"/>
                </w:rPr>
                <w:delText xml:space="preserve">ronograma de </w:delText>
              </w:r>
              <w:r w:rsidR="00F139D8" w:rsidRPr="008A553A" w:rsidDel="004F2789">
                <w:rPr>
                  <w:rFonts w:asciiTheme="minorHAnsi" w:hAnsiTheme="minorHAnsi" w:cstheme="minorHAnsi"/>
                  <w:sz w:val="22"/>
                  <w:szCs w:val="22"/>
                </w:rPr>
                <w:delText>O</w:delText>
              </w:r>
              <w:r w:rsidR="006279B9" w:rsidRPr="008A553A" w:rsidDel="004F2789">
                <w:rPr>
                  <w:rFonts w:asciiTheme="minorHAnsi" w:hAnsiTheme="minorHAnsi" w:cstheme="minorHAnsi"/>
                  <w:sz w:val="22"/>
                  <w:szCs w:val="22"/>
                </w:rPr>
                <w:delText xml:space="preserve">bras </w:delText>
              </w:r>
              <w:r w:rsidR="00F139D8" w:rsidRPr="008A553A" w:rsidDel="004F2789">
                <w:rPr>
                  <w:rFonts w:asciiTheme="minorHAnsi" w:hAnsiTheme="minorHAnsi" w:cstheme="minorHAnsi"/>
                  <w:sz w:val="22"/>
                  <w:szCs w:val="22"/>
                </w:rPr>
                <w:delText>(conforme definido abaixo)</w:delText>
              </w:r>
              <w:r w:rsidR="006279B9" w:rsidRPr="008A553A" w:rsidDel="004F2789">
                <w:rPr>
                  <w:rFonts w:asciiTheme="minorHAnsi" w:hAnsiTheme="minorHAnsi" w:cstheme="minorHAnsi"/>
                  <w:sz w:val="22"/>
                  <w:szCs w:val="22"/>
                </w:rPr>
                <w:delText>.</w:delText>
              </w:r>
              <w:r w:rsidR="001E03A2" w:rsidRPr="008A553A" w:rsidDel="004F2789">
                <w:rPr>
                  <w:rFonts w:asciiTheme="minorHAnsi" w:hAnsiTheme="minorHAnsi" w:cstheme="minorHAnsi"/>
                  <w:color w:val="000000"/>
                  <w:sz w:val="22"/>
                  <w:szCs w:val="22"/>
                </w:rPr>
                <w:delText xml:space="preserve"> </w:delText>
              </w:r>
            </w:del>
          </w:p>
          <w:p w14:paraId="28B74F76" w14:textId="77777777" w:rsidR="00767A83" w:rsidRPr="006010D9" w:rsidDel="00C76D19" w:rsidRDefault="00767A83">
            <w:pPr>
              <w:rPr>
                <w:del w:id="23" w:author="Flávia Rezende Dias" w:date="2020-01-31T10:33:00Z"/>
                <w:rFonts w:asciiTheme="minorHAnsi" w:hAnsiTheme="minorHAnsi" w:cstheme="minorHAnsi"/>
                <w:color w:val="000000"/>
                <w:sz w:val="22"/>
                <w:szCs w:val="22"/>
              </w:rPr>
              <w:pPrChange w:id="24" w:author="Flávia Rezende Dias" w:date="2020-01-31T10:33:00Z">
                <w:pPr>
                  <w:widowControl w:val="0"/>
                  <w:spacing w:line="320" w:lineRule="exact"/>
                  <w:contextualSpacing/>
                  <w:jc w:val="both"/>
                </w:pPr>
              </w:pPrChange>
            </w:pPr>
          </w:p>
          <w:p w14:paraId="1A42F714" w14:textId="43BA744C" w:rsidR="00F139D8" w:rsidDel="00C76D19" w:rsidRDefault="00F139D8" w:rsidP="00F139D8">
            <w:pPr>
              <w:widowControl w:val="0"/>
              <w:spacing w:line="320" w:lineRule="exact"/>
              <w:contextualSpacing/>
              <w:jc w:val="both"/>
              <w:rPr>
                <w:del w:id="25" w:author="Flávia Rezende Dias" w:date="2020-01-31T10:33:00Z"/>
                <w:rFonts w:asciiTheme="minorHAnsi" w:hAnsiTheme="minorHAnsi" w:cstheme="minorHAnsi"/>
                <w:color w:val="000000"/>
                <w:sz w:val="22"/>
                <w:szCs w:val="22"/>
              </w:rPr>
            </w:pPr>
            <w:del w:id="26" w:author="Flávia Rezende Dias" w:date="2020-01-31T10:33:00Z">
              <w:r w:rsidRPr="008B6CAA" w:rsidDel="00C76D19">
                <w:rPr>
                  <w:rFonts w:asciiTheme="minorHAnsi" w:hAnsiTheme="minorHAnsi" w:cstheme="minorHAnsi"/>
                  <w:color w:val="000000"/>
                  <w:sz w:val="22"/>
                  <w:szCs w:val="22"/>
                  <w:highlight w:val="yellow"/>
                  <w:rPrChange w:id="27" w:author="Flávia Rezende Dias" w:date="2020-01-31T10:27:00Z">
                    <w:rPr>
                      <w:rFonts w:asciiTheme="minorHAnsi" w:hAnsiTheme="minorHAnsi" w:cstheme="minorHAnsi"/>
                      <w:color w:val="000000"/>
                      <w:sz w:val="22"/>
                      <w:szCs w:val="22"/>
                    </w:rPr>
                  </w:rPrChange>
                </w:rPr>
                <w:delText xml:space="preserve">As </w:delText>
              </w:r>
              <w:r w:rsidR="00377545" w:rsidRPr="008B6CAA" w:rsidDel="00C76D19">
                <w:rPr>
                  <w:rFonts w:asciiTheme="minorHAnsi" w:hAnsiTheme="minorHAnsi" w:cstheme="minorHAnsi"/>
                  <w:color w:val="000000"/>
                  <w:sz w:val="22"/>
                  <w:szCs w:val="22"/>
                  <w:highlight w:val="yellow"/>
                  <w:rPrChange w:id="28" w:author="Flávia Rezende Dias" w:date="2020-01-31T10:27:00Z">
                    <w:rPr>
                      <w:rFonts w:asciiTheme="minorHAnsi" w:hAnsiTheme="minorHAnsi" w:cstheme="minorHAnsi"/>
                      <w:color w:val="000000"/>
                      <w:sz w:val="22"/>
                      <w:szCs w:val="22"/>
                    </w:rPr>
                  </w:rPrChange>
                </w:rPr>
                <w:delText>P</w:delText>
              </w:r>
              <w:r w:rsidRPr="008B6CAA" w:rsidDel="00C76D19">
                <w:rPr>
                  <w:rFonts w:asciiTheme="minorHAnsi" w:hAnsiTheme="minorHAnsi" w:cstheme="minorHAnsi"/>
                  <w:color w:val="000000"/>
                  <w:sz w:val="22"/>
                  <w:szCs w:val="22"/>
                  <w:highlight w:val="yellow"/>
                  <w:rPrChange w:id="29" w:author="Flávia Rezende Dias" w:date="2020-01-31T10:27:00Z">
                    <w:rPr>
                      <w:rFonts w:asciiTheme="minorHAnsi" w:hAnsiTheme="minorHAnsi" w:cstheme="minorHAnsi"/>
                      <w:color w:val="000000"/>
                      <w:sz w:val="22"/>
                      <w:szCs w:val="22"/>
                    </w:rPr>
                  </w:rPrChange>
                </w:rPr>
                <w:delText xml:space="preserve">artes acordam que o valor destinado aos </w:delText>
              </w:r>
            </w:del>
            <w:del w:id="30" w:author="Flávia Rezende Dias" w:date="2020-01-31T10:14:00Z">
              <w:r w:rsidRPr="008B6CAA" w:rsidDel="004F2789">
                <w:rPr>
                  <w:rFonts w:asciiTheme="minorHAnsi" w:hAnsiTheme="minorHAnsi" w:cstheme="minorHAnsi"/>
                  <w:color w:val="000000"/>
                  <w:sz w:val="22"/>
                  <w:szCs w:val="22"/>
                  <w:highlight w:val="yellow"/>
                  <w:rPrChange w:id="31" w:author="Flávia Rezende Dias" w:date="2020-01-31T10:27:00Z">
                    <w:rPr>
                      <w:rFonts w:asciiTheme="minorHAnsi" w:hAnsiTheme="minorHAnsi" w:cstheme="minorHAnsi"/>
                      <w:color w:val="000000"/>
                      <w:sz w:val="22"/>
                      <w:szCs w:val="22"/>
                    </w:rPr>
                  </w:rPrChange>
                </w:rPr>
                <w:delText xml:space="preserve">Custos Extras, </w:delText>
              </w:r>
            </w:del>
            <w:del w:id="32" w:author="Flávia Rezende Dias" w:date="2020-01-31T10:15:00Z">
              <w:r w:rsidRPr="008B6CAA" w:rsidDel="004F2789">
                <w:rPr>
                  <w:rFonts w:asciiTheme="minorHAnsi" w:hAnsiTheme="minorHAnsi" w:cstheme="minorHAnsi"/>
                  <w:color w:val="000000"/>
                  <w:sz w:val="22"/>
                  <w:szCs w:val="22"/>
                  <w:highlight w:val="yellow"/>
                  <w:rPrChange w:id="33" w:author="Flávia Rezende Dias" w:date="2020-01-31T10:27:00Z">
                    <w:rPr>
                      <w:rFonts w:asciiTheme="minorHAnsi" w:hAnsiTheme="minorHAnsi" w:cstheme="minorHAnsi"/>
                      <w:color w:val="000000"/>
                      <w:sz w:val="22"/>
                      <w:szCs w:val="22"/>
                    </w:rPr>
                  </w:rPrChange>
                </w:rPr>
                <w:delText>conforme</w:delText>
              </w:r>
            </w:del>
            <w:del w:id="34" w:author="Flávia Rezende Dias" w:date="2020-01-31T10:33:00Z">
              <w:r w:rsidRPr="008B6CAA" w:rsidDel="00C76D19">
                <w:rPr>
                  <w:rFonts w:asciiTheme="minorHAnsi" w:hAnsiTheme="minorHAnsi" w:cstheme="minorHAnsi"/>
                  <w:color w:val="000000"/>
                  <w:sz w:val="22"/>
                  <w:szCs w:val="22"/>
                  <w:highlight w:val="yellow"/>
                  <w:rPrChange w:id="35" w:author="Flávia Rezende Dias" w:date="2020-01-31T10:27:00Z">
                    <w:rPr>
                      <w:rFonts w:asciiTheme="minorHAnsi" w:hAnsiTheme="minorHAnsi" w:cstheme="minorHAnsi"/>
                      <w:color w:val="000000"/>
                      <w:sz w:val="22"/>
                      <w:szCs w:val="22"/>
                    </w:rPr>
                  </w:rPrChange>
                </w:rPr>
                <w:delText xml:space="preserve"> indicados no Anexo VII</w:delText>
              </w:r>
            </w:del>
            <w:del w:id="36" w:author="Flávia Rezende Dias" w:date="2020-01-31T10:14:00Z">
              <w:r w:rsidRPr="008B6CAA" w:rsidDel="004F2789">
                <w:rPr>
                  <w:rFonts w:asciiTheme="minorHAnsi" w:hAnsiTheme="minorHAnsi" w:cstheme="minorHAnsi"/>
                  <w:color w:val="000000"/>
                  <w:sz w:val="22"/>
                  <w:szCs w:val="22"/>
                  <w:highlight w:val="yellow"/>
                  <w:rPrChange w:id="37" w:author="Flávia Rezende Dias" w:date="2020-01-31T10:27:00Z">
                    <w:rPr>
                      <w:rFonts w:asciiTheme="minorHAnsi" w:hAnsiTheme="minorHAnsi" w:cstheme="minorHAnsi"/>
                      <w:color w:val="000000"/>
                      <w:sz w:val="22"/>
                      <w:szCs w:val="22"/>
                    </w:rPr>
                  </w:rPrChange>
                </w:rPr>
                <w:delText>,</w:delText>
              </w:r>
            </w:del>
            <w:del w:id="38" w:author="Flávia Rezende Dias" w:date="2020-01-31T10:33:00Z">
              <w:r w:rsidRPr="008B6CAA" w:rsidDel="00C76D19">
                <w:rPr>
                  <w:rFonts w:asciiTheme="minorHAnsi" w:hAnsiTheme="minorHAnsi" w:cstheme="minorHAnsi"/>
                  <w:color w:val="000000"/>
                  <w:sz w:val="22"/>
                  <w:szCs w:val="22"/>
                  <w:highlight w:val="yellow"/>
                  <w:rPrChange w:id="39" w:author="Flávia Rezende Dias" w:date="2020-01-31T10:27:00Z">
                    <w:rPr>
                      <w:rFonts w:asciiTheme="minorHAnsi" w:hAnsiTheme="minorHAnsi" w:cstheme="minorHAnsi"/>
                      <w:color w:val="000000"/>
                      <w:sz w:val="22"/>
                      <w:szCs w:val="22"/>
                    </w:rPr>
                  </w:rPrChange>
                </w:rPr>
                <w:delText xml:space="preserve"> está limitado ao montante de R$</w:delText>
              </w:r>
              <w:r w:rsidR="008A3B92" w:rsidRPr="008B6CAA" w:rsidDel="00C76D19">
                <w:rPr>
                  <w:rFonts w:asciiTheme="minorHAnsi" w:hAnsiTheme="minorHAnsi" w:cstheme="minorHAnsi"/>
                  <w:color w:val="000000"/>
                  <w:sz w:val="22"/>
                  <w:szCs w:val="22"/>
                  <w:highlight w:val="yellow"/>
                  <w:rPrChange w:id="40" w:author="Flávia Rezende Dias" w:date="2020-01-31T10:27:00Z">
                    <w:rPr>
                      <w:rFonts w:asciiTheme="minorHAnsi" w:hAnsiTheme="minorHAnsi" w:cstheme="minorHAnsi"/>
                      <w:color w:val="000000"/>
                      <w:sz w:val="22"/>
                      <w:szCs w:val="22"/>
                    </w:rPr>
                  </w:rPrChange>
                </w:rPr>
                <w:delText xml:space="preserve"> </w:delText>
              </w:r>
              <w:r w:rsidR="00D457F4" w:rsidRPr="008B6CAA" w:rsidDel="00C76D19">
                <w:rPr>
                  <w:rFonts w:asciiTheme="minorHAnsi" w:hAnsiTheme="minorHAnsi" w:cstheme="minorHAnsi"/>
                  <w:color w:val="000000"/>
                  <w:sz w:val="22"/>
                  <w:szCs w:val="22"/>
                  <w:highlight w:val="yellow"/>
                  <w:rPrChange w:id="41" w:author="Flávia Rezende Dias" w:date="2020-01-31T10:27:00Z">
                    <w:rPr>
                      <w:rFonts w:asciiTheme="minorHAnsi" w:hAnsiTheme="minorHAnsi" w:cstheme="minorHAnsi"/>
                      <w:color w:val="000000"/>
                      <w:sz w:val="22"/>
                      <w:szCs w:val="22"/>
                    </w:rPr>
                  </w:rPrChange>
                </w:rPr>
                <w:delText>5.925.000,00 (cinco milhões, novecentos e vinte e cinco mil reais), do qual serão deduzidos os Custos Extras já incorridos pela Emitente até a data de assinatura desta Cédula.</w:delText>
              </w:r>
            </w:del>
          </w:p>
          <w:p w14:paraId="1B7020A9" w14:textId="77777777" w:rsidR="00767A83" w:rsidRPr="006010D9" w:rsidRDefault="00767A83" w:rsidP="006010D9">
            <w:pPr>
              <w:widowControl w:val="0"/>
              <w:spacing w:line="320" w:lineRule="exact"/>
              <w:contextualSpacing/>
              <w:jc w:val="both"/>
              <w:rPr>
                <w:rFonts w:asciiTheme="minorHAnsi" w:hAnsiTheme="minorHAnsi" w:cstheme="minorHAnsi"/>
                <w:color w:val="000000"/>
                <w:sz w:val="22"/>
                <w:szCs w:val="22"/>
              </w:rPr>
            </w:pPr>
          </w:p>
          <w:p w14:paraId="7B0CD651" w14:textId="2F6213E5" w:rsidR="00103E5A" w:rsidRPr="006010D9" w:rsidRDefault="00103E5A" w:rsidP="006010D9">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A comprovação da</w:t>
            </w:r>
            <w:r w:rsidR="00767A83"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destinação dos recursos será feita pelo Emitente </w:t>
            </w:r>
            <w:r w:rsidR="00C24D61" w:rsidRPr="008E591F">
              <w:rPr>
                <w:rFonts w:asciiTheme="minorHAnsi" w:hAnsiTheme="minorHAnsi" w:cstheme="minorHAnsi"/>
                <w:sz w:val="22"/>
                <w:szCs w:val="22"/>
              </w:rPr>
              <w:t>semestralmente</w:t>
            </w:r>
            <w:r w:rsidR="00BA3218">
              <w:rPr>
                <w:rFonts w:asciiTheme="minorHAnsi" w:hAnsiTheme="minorHAnsi" w:cstheme="minorHAnsi"/>
                <w:sz w:val="22"/>
                <w:szCs w:val="22"/>
              </w:rPr>
              <w:t xml:space="preserve"> </w:t>
            </w:r>
            <w:r w:rsidRPr="006010D9">
              <w:rPr>
                <w:rFonts w:asciiTheme="minorHAnsi" w:hAnsiTheme="minorHAnsi" w:cstheme="minorHAnsi"/>
                <w:sz w:val="22"/>
                <w:szCs w:val="22"/>
              </w:rPr>
              <w:t>a partir da Data de Emissão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com descrição detalhada e exaustiva da destinação dos recursos nos termos do Anexo </w:t>
            </w:r>
            <w:r w:rsidR="002C3688" w:rsidRPr="006010D9">
              <w:rPr>
                <w:rFonts w:asciiTheme="minorHAnsi" w:hAnsiTheme="minorHAnsi" w:cstheme="minorHAnsi"/>
                <w:color w:val="000000"/>
                <w:sz w:val="22"/>
                <w:szCs w:val="22"/>
              </w:rPr>
              <w:t>IV</w:t>
            </w:r>
            <w:r w:rsidRPr="006010D9">
              <w:rPr>
                <w:rFonts w:asciiTheme="minorHAnsi" w:hAnsiTheme="minorHAnsi" w:cstheme="minorHAnsi"/>
                <w:sz w:val="22"/>
                <w:szCs w:val="22"/>
              </w:rPr>
              <w:t xml:space="preserve">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descrevendo os valores destinados a</w:t>
            </w:r>
            <w:r w:rsidR="00CC65E1" w:rsidRPr="006010D9">
              <w:rPr>
                <w:rFonts w:asciiTheme="minorHAnsi" w:hAnsiTheme="minorHAnsi" w:cstheme="minorHAnsi"/>
                <w:sz w:val="22"/>
                <w:szCs w:val="22"/>
              </w:rPr>
              <w:t>o</w:t>
            </w:r>
            <w:r w:rsidRPr="006010D9">
              <w:rPr>
                <w:rFonts w:asciiTheme="minorHAnsi" w:hAnsiTheme="minorHAnsi" w:cstheme="minorHAnsi"/>
                <w:sz w:val="22"/>
                <w:szCs w:val="22"/>
              </w:rPr>
              <w:t xml:space="preserve"> Empreendimento Alvo</w:t>
            </w:r>
            <w:r w:rsidR="00650E88">
              <w:rPr>
                <w:rFonts w:asciiTheme="minorHAnsi" w:hAnsiTheme="minorHAnsi" w:cstheme="minorHAnsi"/>
                <w:sz w:val="22"/>
                <w:szCs w:val="22"/>
              </w:rPr>
              <w:t>,</w:t>
            </w:r>
            <w:r w:rsidRPr="006010D9">
              <w:rPr>
                <w:rFonts w:asciiTheme="minorHAnsi" w:hAnsiTheme="minorHAnsi" w:cstheme="minorHAnsi"/>
                <w:sz w:val="22"/>
                <w:szCs w:val="22"/>
              </w:rPr>
              <w:t xml:space="preserve"> </w:t>
            </w:r>
            <w:del w:id="42" w:author="Flávia Rezende Dias" w:date="2020-01-31T10:26:00Z">
              <w:r w:rsidR="00650E88" w:rsidDel="008B6CAA">
                <w:rPr>
                  <w:rFonts w:asciiTheme="minorHAnsi" w:hAnsiTheme="minorHAnsi" w:cstheme="minorHAnsi"/>
                  <w:sz w:val="22"/>
                  <w:szCs w:val="22"/>
                </w:rPr>
                <w:delText>incluindo os Custos Extra</w:delText>
              </w:r>
              <w:r w:rsidR="003C7BE1" w:rsidDel="008B6CAA">
                <w:rPr>
                  <w:rFonts w:asciiTheme="minorHAnsi" w:hAnsiTheme="minorHAnsi" w:cstheme="minorHAnsi"/>
                  <w:sz w:val="22"/>
                  <w:szCs w:val="22"/>
                </w:rPr>
                <w:delText>s</w:delText>
              </w:r>
              <w:r w:rsidR="00650E88" w:rsidDel="008B6CAA">
                <w:rPr>
                  <w:rFonts w:asciiTheme="minorHAnsi" w:hAnsiTheme="minorHAnsi" w:cstheme="minorHAnsi"/>
                  <w:sz w:val="22"/>
                  <w:szCs w:val="22"/>
                </w:rPr>
                <w:delText xml:space="preserve"> </w:delText>
              </w:r>
              <w:r w:rsidRPr="006010D9" w:rsidDel="008B6CAA">
                <w:rPr>
                  <w:rFonts w:asciiTheme="minorHAnsi" w:hAnsiTheme="minorHAnsi" w:cstheme="minorHAnsi"/>
                  <w:sz w:val="22"/>
                  <w:szCs w:val="22"/>
                </w:rPr>
                <w:delText>aplicado</w:delText>
              </w:r>
              <w:r w:rsidR="00CC65E1" w:rsidRPr="006010D9" w:rsidDel="008B6CAA">
                <w:rPr>
                  <w:rFonts w:asciiTheme="minorHAnsi" w:hAnsiTheme="minorHAnsi" w:cstheme="minorHAnsi"/>
                  <w:sz w:val="22"/>
                  <w:szCs w:val="22"/>
                </w:rPr>
                <w:delText>s</w:delText>
              </w:r>
              <w:r w:rsidRPr="006010D9" w:rsidDel="008B6CAA">
                <w:rPr>
                  <w:rFonts w:asciiTheme="minorHAnsi" w:hAnsiTheme="minorHAnsi" w:cstheme="minorHAnsi"/>
                  <w:sz w:val="22"/>
                  <w:szCs w:val="22"/>
                </w:rPr>
                <w:delText xml:space="preserve"> no respectivo período, </w:delText>
              </w:r>
            </w:del>
            <w:r w:rsidRPr="006010D9">
              <w:rPr>
                <w:rFonts w:asciiTheme="minorHAnsi" w:hAnsiTheme="minorHAnsi" w:cstheme="minorHAnsi"/>
                <w:sz w:val="22"/>
                <w:szCs w:val="22"/>
              </w:rPr>
              <w:t xml:space="preserve">respeitado o prazo limite da Data de Vencimento </w:t>
            </w:r>
            <w:r w:rsidR="00B237F6" w:rsidRPr="006010D9">
              <w:rPr>
                <w:rFonts w:asciiTheme="minorHAnsi" w:hAnsiTheme="minorHAnsi" w:cstheme="minorHAnsi"/>
                <w:sz w:val="22"/>
                <w:szCs w:val="22"/>
              </w:rPr>
              <w:t>desta Cédula</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 xml:space="preserve">Relatório </w:t>
            </w:r>
            <w:r w:rsidR="00C24D61" w:rsidRPr="006010D9">
              <w:rPr>
                <w:rFonts w:asciiTheme="minorHAnsi" w:hAnsiTheme="minorHAnsi" w:cstheme="minorHAnsi"/>
                <w:sz w:val="22"/>
                <w:szCs w:val="22"/>
                <w:u w:val="single"/>
              </w:rPr>
              <w:t>Semestral</w:t>
            </w:r>
            <w:r w:rsidRPr="006010D9">
              <w:rPr>
                <w:rFonts w:asciiTheme="minorHAnsi" w:hAnsiTheme="minorHAnsi" w:cstheme="minorHAnsi"/>
                <w:sz w:val="22"/>
                <w:szCs w:val="22"/>
              </w:rPr>
              <w:t>”), acompanhado dos comprovantes de destinação dos recursos da C</w:t>
            </w:r>
            <w:r w:rsidR="00CC65E1" w:rsidRPr="006010D9">
              <w:rPr>
                <w:rFonts w:asciiTheme="minorHAnsi" w:hAnsiTheme="minorHAnsi" w:cstheme="minorHAnsi"/>
                <w:sz w:val="22"/>
                <w:szCs w:val="22"/>
              </w:rPr>
              <w:t>édula</w:t>
            </w:r>
            <w:r w:rsidR="00561903" w:rsidRPr="006010D9">
              <w:rPr>
                <w:rFonts w:asciiTheme="minorHAnsi" w:hAnsiTheme="minorHAnsi" w:cstheme="minorHAnsi"/>
                <w:sz w:val="22"/>
                <w:szCs w:val="22"/>
              </w:rPr>
              <w:t xml:space="preserve">, bem como do Relatório de </w:t>
            </w:r>
            <w:r w:rsidR="00C246DB">
              <w:rPr>
                <w:rFonts w:asciiTheme="minorHAnsi" w:hAnsiTheme="minorHAnsi" w:cstheme="minorHAnsi"/>
                <w:sz w:val="22"/>
                <w:szCs w:val="22"/>
              </w:rPr>
              <w:t>Previsão</w:t>
            </w:r>
            <w:r w:rsidR="00C246DB"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 xml:space="preserve">de Obras, conforme definido </w:t>
            </w:r>
            <w:r w:rsidR="000375A0" w:rsidRPr="006010D9">
              <w:rPr>
                <w:rFonts w:asciiTheme="minorHAnsi" w:hAnsiTheme="minorHAnsi" w:cstheme="minorHAnsi"/>
                <w:sz w:val="22"/>
                <w:szCs w:val="22"/>
              </w:rPr>
              <w:t xml:space="preserve">no item </w:t>
            </w:r>
            <w:r w:rsidR="003E7D76">
              <w:rPr>
                <w:rFonts w:asciiTheme="minorHAnsi" w:hAnsiTheme="minorHAnsi" w:cstheme="minorHAnsi"/>
                <w:sz w:val="22"/>
                <w:szCs w:val="22"/>
              </w:rPr>
              <w:t>4.4,</w:t>
            </w:r>
            <w:r w:rsidR="00117C5C" w:rsidRPr="006010D9">
              <w:rPr>
                <w:rFonts w:asciiTheme="minorHAnsi" w:hAnsiTheme="minorHAnsi" w:cstheme="minorHAnsi"/>
                <w:sz w:val="22"/>
                <w:szCs w:val="22"/>
              </w:rPr>
              <w:t xml:space="preserve"> abaixo</w:t>
            </w:r>
            <w:r w:rsidRPr="006010D9">
              <w:rPr>
                <w:rFonts w:asciiTheme="minorHAnsi" w:hAnsiTheme="minorHAnsi" w:cstheme="minorHAnsi"/>
                <w:sz w:val="22"/>
                <w:szCs w:val="22"/>
              </w:rPr>
              <w:t>.</w:t>
            </w:r>
            <w:r w:rsidR="001469B7" w:rsidRPr="006010D9">
              <w:rPr>
                <w:rFonts w:asciiTheme="minorHAnsi" w:hAnsiTheme="minorHAnsi" w:cstheme="minorHAnsi"/>
                <w:sz w:val="22"/>
                <w:szCs w:val="22"/>
              </w:rPr>
              <w:t xml:space="preserve"> Mencionados relatórios deverão ser enviados </w:t>
            </w:r>
            <w:r w:rsidR="001469B7" w:rsidRPr="008E591F">
              <w:rPr>
                <w:rFonts w:asciiTheme="minorHAnsi" w:hAnsiTheme="minorHAnsi" w:cstheme="minorHAnsi"/>
                <w:sz w:val="22"/>
                <w:szCs w:val="22"/>
              </w:rPr>
              <w:t>semestralmente</w:t>
            </w:r>
            <w:r w:rsidR="001469B7" w:rsidRPr="006010D9">
              <w:rPr>
                <w:rFonts w:asciiTheme="minorHAnsi" w:hAnsiTheme="minorHAnsi" w:cstheme="minorHAnsi"/>
                <w:sz w:val="22"/>
                <w:szCs w:val="22"/>
              </w:rPr>
              <w:t xml:space="preserve"> ao Agente Fiduciário, com cópia para a </w:t>
            </w:r>
            <w:proofErr w:type="spellStart"/>
            <w:r w:rsidR="001469B7" w:rsidRPr="006010D9">
              <w:rPr>
                <w:rFonts w:asciiTheme="minorHAnsi" w:hAnsiTheme="minorHAnsi" w:cstheme="minorHAnsi"/>
                <w:sz w:val="22"/>
                <w:szCs w:val="22"/>
              </w:rPr>
              <w:t>Securitizadora</w:t>
            </w:r>
            <w:proofErr w:type="spellEnd"/>
            <w:r w:rsidR="001469B7" w:rsidRPr="006010D9">
              <w:rPr>
                <w:rFonts w:asciiTheme="minorHAnsi" w:hAnsiTheme="minorHAnsi" w:cstheme="minorHAnsi"/>
                <w:sz w:val="22"/>
                <w:szCs w:val="22"/>
              </w:rPr>
              <w:t>.</w:t>
            </w:r>
            <w:r w:rsidR="000027D0">
              <w:rPr>
                <w:rFonts w:asciiTheme="minorHAnsi" w:hAnsiTheme="minorHAnsi" w:cstheme="minorHAnsi"/>
                <w:sz w:val="22"/>
                <w:szCs w:val="22"/>
              </w:rPr>
              <w:t xml:space="preserve"> </w:t>
            </w:r>
          </w:p>
          <w:p w14:paraId="3686E53A" w14:textId="77777777" w:rsidR="00103E5A" w:rsidRPr="006010D9" w:rsidRDefault="00103E5A" w:rsidP="006010D9">
            <w:pPr>
              <w:pStyle w:val="PargrafodaLista"/>
              <w:spacing w:line="320" w:lineRule="exact"/>
              <w:rPr>
                <w:rFonts w:asciiTheme="minorHAnsi" w:hAnsiTheme="minorHAnsi" w:cstheme="minorHAnsi"/>
                <w:sz w:val="22"/>
                <w:szCs w:val="22"/>
              </w:rPr>
            </w:pPr>
          </w:p>
          <w:p w14:paraId="104BA9A9" w14:textId="30B44D61" w:rsidR="004E4CE7"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C24D61" w:rsidRPr="006010D9">
              <w:rPr>
                <w:rFonts w:asciiTheme="minorHAnsi" w:hAnsiTheme="minorHAnsi" w:cstheme="minorHAnsi"/>
                <w:sz w:val="22"/>
                <w:szCs w:val="22"/>
              </w:rPr>
              <w:t>Semestral</w:t>
            </w:r>
            <w:r w:rsidRPr="006010D9">
              <w:rPr>
                <w:rFonts w:asciiTheme="minorHAnsi" w:hAnsiTheme="minorHAnsi" w:cstheme="minorHAnsi"/>
                <w:sz w:val="22"/>
                <w:szCs w:val="22"/>
              </w:rPr>
              <w:t xml:space="preserve">, o </w:t>
            </w:r>
            <w:r w:rsidR="004B1FDA" w:rsidRPr="006010D9">
              <w:rPr>
                <w:rFonts w:asciiTheme="minorHAnsi" w:hAnsiTheme="minorHAnsi" w:cstheme="minorHAnsi"/>
                <w:sz w:val="22"/>
                <w:szCs w:val="22"/>
              </w:rPr>
              <w:t>A</w:t>
            </w:r>
            <w:r w:rsidRPr="006010D9">
              <w:rPr>
                <w:rFonts w:asciiTheme="minorHAnsi" w:hAnsiTheme="minorHAnsi" w:cstheme="minorHAnsi"/>
                <w:sz w:val="22"/>
                <w:szCs w:val="22"/>
              </w:rPr>
              <w:t xml:space="preserve">gente </w:t>
            </w:r>
            <w:r w:rsidR="004B1FDA" w:rsidRPr="006010D9">
              <w:rPr>
                <w:rFonts w:asciiTheme="minorHAnsi" w:hAnsiTheme="minorHAnsi" w:cstheme="minorHAnsi"/>
                <w:sz w:val="22"/>
                <w:szCs w:val="22"/>
              </w:rPr>
              <w:t>F</w:t>
            </w:r>
            <w:r w:rsidRPr="006010D9">
              <w:rPr>
                <w:rFonts w:asciiTheme="minorHAnsi" w:hAnsiTheme="minorHAnsi" w:cstheme="minorHAnsi"/>
                <w:sz w:val="22"/>
                <w:szCs w:val="22"/>
              </w:rPr>
              <w:t xml:space="preserve">iduciário será responsável por verificar, com base no Relatório </w:t>
            </w:r>
            <w:r w:rsidR="00C24D61" w:rsidRPr="006010D9">
              <w:rPr>
                <w:rFonts w:asciiTheme="minorHAnsi" w:hAnsiTheme="minorHAnsi" w:cstheme="minorHAnsi"/>
                <w:sz w:val="22"/>
                <w:szCs w:val="22"/>
              </w:rPr>
              <w:t xml:space="preserve">Semestral </w:t>
            </w:r>
            <w:r w:rsidR="00561903" w:rsidRPr="006010D9">
              <w:rPr>
                <w:rFonts w:asciiTheme="minorHAnsi" w:hAnsiTheme="minorHAnsi" w:cstheme="minorHAnsi"/>
                <w:sz w:val="22"/>
                <w:szCs w:val="22"/>
              </w:rPr>
              <w:t xml:space="preserve">e no Relatório de </w:t>
            </w:r>
            <w:r w:rsidR="00D457F4">
              <w:rPr>
                <w:rFonts w:asciiTheme="minorHAnsi" w:hAnsiTheme="minorHAnsi" w:cstheme="minorHAnsi"/>
                <w:sz w:val="22"/>
                <w:szCs w:val="22"/>
              </w:rPr>
              <w:t>Pagamento</w:t>
            </w:r>
            <w:r w:rsidRPr="006010D9">
              <w:rPr>
                <w:rFonts w:asciiTheme="minorHAnsi" w:hAnsiTheme="minorHAnsi" w:cstheme="minorHAnsi"/>
                <w:sz w:val="22"/>
                <w:szCs w:val="22"/>
              </w:rPr>
              <w:t>, o cumprimento da destinação dos recursos assumido pela Emitente</w:t>
            </w:r>
            <w:r w:rsidR="003C7BE1">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w:t>
            </w:r>
            <w:r w:rsidR="004B1FDA"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conforme destinação dos recursos prevista </w:t>
            </w:r>
            <w:r w:rsidR="00C3757A" w:rsidRPr="006010D9">
              <w:rPr>
                <w:rFonts w:asciiTheme="minorHAnsi" w:hAnsiTheme="minorHAnsi" w:cstheme="minorHAnsi"/>
                <w:sz w:val="22"/>
                <w:szCs w:val="22"/>
              </w:rPr>
              <w:t>na presente Cédula</w:t>
            </w:r>
            <w:r w:rsidRPr="006010D9">
              <w:rPr>
                <w:rFonts w:asciiTheme="minorHAnsi" w:hAnsiTheme="minorHAnsi" w:cstheme="minorHAnsi"/>
                <w:sz w:val="22"/>
                <w:szCs w:val="22"/>
              </w:rPr>
              <w:t>.</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740D8FE8"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w:t>
            </w:r>
            <w:proofErr w:type="spellStart"/>
            <w:r w:rsidR="003C7BE1" w:rsidRPr="006010D9">
              <w:rPr>
                <w:rFonts w:asciiTheme="minorHAnsi" w:hAnsiTheme="minorHAnsi" w:cstheme="minorHAnsi"/>
                <w:sz w:val="22"/>
                <w:szCs w:val="22"/>
              </w:rPr>
              <w:t>Securitizadora</w:t>
            </w:r>
            <w:proofErr w:type="spellEnd"/>
            <w:r w:rsidR="003C7BE1" w:rsidRPr="006010D9">
              <w:rPr>
                <w:rFonts w:asciiTheme="minorHAnsi" w:hAnsiTheme="minorHAnsi" w:cstheme="minorHAnsi"/>
                <w:sz w:val="22"/>
                <w:szCs w:val="22"/>
              </w:rPr>
              <w:t>,</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xml:space="preserve">, por meio da apresentação de contratos, notas fiscais, faturas e/ou documentos </w:t>
            </w:r>
            <w:r w:rsidRPr="006010D9">
              <w:rPr>
                <w:rFonts w:asciiTheme="minorHAnsi" w:hAnsiTheme="minorHAnsi" w:cstheme="minorHAnsi"/>
                <w:sz w:val="22"/>
                <w:szCs w:val="22"/>
              </w:rPr>
              <w:lastRenderedPageBreak/>
              <w:t>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3B71A0C1"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10. Ordem da Destinação d</w:t>
            </w:r>
            <w:ins w:id="43" w:author="Flávia Rezende Dias" w:date="2020-01-31T10:30:00Z">
              <w:r w:rsidR="008B6CAA">
                <w:rPr>
                  <w:rFonts w:asciiTheme="minorHAnsi" w:hAnsiTheme="minorHAnsi" w:cstheme="minorHAnsi"/>
                  <w:b/>
                  <w:sz w:val="22"/>
                  <w:szCs w:val="22"/>
                </w:rPr>
                <w:t>os Direitos Creditórios</w:t>
              </w:r>
            </w:ins>
            <w:del w:id="44" w:author="Flávia Rezende Dias" w:date="2020-01-31T10:30:00Z">
              <w:r w:rsidRPr="001D3AC1" w:rsidDel="008B6CAA">
                <w:rPr>
                  <w:rFonts w:asciiTheme="minorHAnsi" w:hAnsiTheme="minorHAnsi" w:cstheme="minorHAnsi"/>
                  <w:b/>
                  <w:sz w:val="22"/>
                  <w:szCs w:val="22"/>
                </w:rPr>
                <w:delText>e Recurso</w:delText>
              </w:r>
              <w:r w:rsidR="00FA313C" w:rsidDel="008B6CAA">
                <w:rPr>
                  <w:rFonts w:asciiTheme="minorHAnsi" w:hAnsiTheme="minorHAnsi" w:cstheme="minorHAnsi"/>
                  <w:b/>
                  <w:sz w:val="22"/>
                  <w:szCs w:val="22"/>
                </w:rPr>
                <w:delText>s</w:delText>
              </w:r>
            </w:del>
            <w:r w:rsidR="00FA313C">
              <w:rPr>
                <w:rFonts w:asciiTheme="minorHAnsi" w:hAnsiTheme="minorHAnsi" w:cstheme="minorHAnsi"/>
                <w:b/>
                <w:sz w:val="22"/>
                <w:szCs w:val="22"/>
              </w:rPr>
              <w:t xml:space="preserve"> e </w:t>
            </w:r>
            <w:r w:rsidR="00D457F4">
              <w:rPr>
                <w:rFonts w:asciiTheme="minorHAnsi" w:hAnsiTheme="minorHAnsi" w:cstheme="minorHAnsi"/>
                <w:b/>
                <w:sz w:val="22"/>
                <w:szCs w:val="22"/>
              </w:rPr>
              <w:t>Parcelas Vincendas</w:t>
            </w:r>
          </w:p>
        </w:tc>
      </w:tr>
      <w:tr w:rsidR="001D3AC1" w:rsidRPr="006010D9" w14:paraId="6166E564" w14:textId="77777777" w:rsidTr="00970CCA">
        <w:trPr>
          <w:jc w:val="center"/>
        </w:trPr>
        <w:tc>
          <w:tcPr>
            <w:tcW w:w="8926" w:type="dxa"/>
            <w:gridSpan w:val="5"/>
          </w:tcPr>
          <w:p w14:paraId="173F33B3" w14:textId="77777777"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 xml:space="preserve">A </w:t>
            </w:r>
            <w:proofErr w:type="spellStart"/>
            <w:r w:rsidRPr="008A553A">
              <w:rPr>
                <w:rFonts w:asciiTheme="minorHAnsi" w:eastAsia="MS Mincho" w:hAnsiTheme="minorHAnsi" w:cstheme="minorHAnsi"/>
                <w:sz w:val="22"/>
                <w:szCs w:val="22"/>
              </w:rPr>
              <w:t>Securitizadora</w:t>
            </w:r>
            <w:proofErr w:type="spellEnd"/>
            <w:r w:rsidRPr="008A553A">
              <w:rPr>
                <w:rFonts w:asciiTheme="minorHAnsi" w:eastAsia="MS Mincho" w:hAnsiTheme="minorHAnsi" w:cstheme="minorHAnsi"/>
                <w:sz w:val="22"/>
                <w:szCs w:val="22"/>
              </w:rPr>
              <w:t xml:space="preserve"> deverá utilizar a totalidade dos recursos, oriundos dos Direitos Creditórios, depositados na Conta Centralizadora, até o último dia do mês imediatamente anterior à Data de Aniversário, na ordem prevista no item 6.1, abaixo.</w:t>
            </w:r>
          </w:p>
          <w:p w14:paraId="6EAF0F00" w14:textId="77777777" w:rsidR="00FA313C" w:rsidRDefault="00FA313C" w:rsidP="00FA313C">
            <w:pPr>
              <w:pStyle w:val="PargrafodaLista"/>
              <w:widowControl w:val="0"/>
              <w:spacing w:line="320" w:lineRule="exact"/>
              <w:ind w:left="34"/>
              <w:jc w:val="both"/>
              <w:rPr>
                <w:rFonts w:asciiTheme="minorHAnsi" w:eastAsia="MS Mincho" w:hAnsiTheme="minorHAnsi" w:cstheme="minorHAnsi"/>
                <w:sz w:val="22"/>
                <w:szCs w:val="22"/>
              </w:rPr>
            </w:pPr>
          </w:p>
          <w:p w14:paraId="3F08BAB2" w14:textId="6683FAE1" w:rsidR="00047CE6" w:rsidRPr="008E591F" w:rsidRDefault="00FA313C" w:rsidP="00047CE6">
            <w:pPr>
              <w:pStyle w:val="PargrafodaLista"/>
              <w:widowControl w:val="0"/>
              <w:spacing w:line="320" w:lineRule="exact"/>
              <w:ind w:left="34"/>
              <w:jc w:val="both"/>
              <w:rPr>
                <w:rFonts w:eastAsia="MS Mincho"/>
              </w:rPr>
            </w:pPr>
            <w:r>
              <w:rPr>
                <w:rFonts w:asciiTheme="minorHAnsi" w:eastAsia="MS Mincho" w:hAnsiTheme="minorHAnsi" w:cstheme="minorHAnsi"/>
                <w:sz w:val="22"/>
                <w:szCs w:val="22"/>
              </w:rPr>
              <w:t xml:space="preserve">Dos recursos oriundos dos Direitos Creditórios, a </w:t>
            </w:r>
            <w:proofErr w:type="spellStart"/>
            <w:r>
              <w:rPr>
                <w:rFonts w:asciiTheme="minorHAnsi" w:eastAsia="MS Mincho" w:hAnsiTheme="minorHAnsi" w:cstheme="minorHAnsi"/>
                <w:sz w:val="22"/>
                <w:szCs w:val="22"/>
              </w:rPr>
              <w:t>Securitizadora</w:t>
            </w:r>
            <w:proofErr w:type="spellEnd"/>
            <w:r>
              <w:rPr>
                <w:rFonts w:asciiTheme="minorHAnsi" w:eastAsia="MS Mincho" w:hAnsiTheme="minorHAnsi" w:cstheme="minorHAnsi"/>
                <w:sz w:val="22"/>
                <w:szCs w:val="22"/>
              </w:rPr>
              <w:t xml:space="preserve"> reterá montante equivalente a cada uma das </w:t>
            </w:r>
            <w:r w:rsidR="00D457F4">
              <w:rPr>
                <w:rFonts w:asciiTheme="minorHAnsi" w:eastAsia="MS Mincho" w:hAnsiTheme="minorHAnsi" w:cstheme="minorHAnsi"/>
                <w:sz w:val="22"/>
                <w:szCs w:val="22"/>
              </w:rPr>
              <w:t>Parcelas Vincendas</w:t>
            </w:r>
            <w:r>
              <w:rPr>
                <w:rFonts w:asciiTheme="minorHAnsi" w:eastAsia="MS Mincho" w:hAnsiTheme="minorHAnsi" w:cstheme="minorHAnsi"/>
                <w:sz w:val="22"/>
                <w:szCs w:val="22"/>
              </w:rPr>
              <w:t xml:space="preserve">, conforme definidas no Anexo VIII da presente Cédula. Caso a Emitente não realize os respectivos pagamentos </w:t>
            </w:r>
            <w:r w:rsidR="00047CE6">
              <w:rPr>
                <w:rFonts w:asciiTheme="minorHAnsi" w:eastAsia="MS Mincho" w:hAnsiTheme="minorHAnsi" w:cstheme="minorHAnsi"/>
                <w:sz w:val="22"/>
                <w:szCs w:val="22"/>
              </w:rPr>
              <w:t xml:space="preserve">das Parcelas Vincendas, sendo devido neste caso uma multa à </w:t>
            </w:r>
            <w:proofErr w:type="spellStart"/>
            <w:r w:rsidR="00047CE6">
              <w:rPr>
                <w:rFonts w:asciiTheme="minorHAnsi" w:eastAsia="MS Mincho" w:hAnsiTheme="minorHAnsi" w:cstheme="minorHAnsi"/>
                <w:sz w:val="22"/>
                <w:szCs w:val="22"/>
              </w:rPr>
              <w:t>Securitizadora</w:t>
            </w:r>
            <w:proofErr w:type="spellEnd"/>
            <w:r w:rsidR="00047CE6">
              <w:rPr>
                <w:rFonts w:asciiTheme="minorHAnsi" w:eastAsia="MS Mincho" w:hAnsiTheme="minorHAnsi" w:cstheme="minorHAnsi"/>
                <w:sz w:val="22"/>
                <w:szCs w:val="22"/>
              </w:rPr>
              <w:t xml:space="preserve"> no importe de 10% (dez por cento) sobre o valor em atraso, sendo certo que referida multa deverá ser paga mediante desconto do respectivo valor, pela </w:t>
            </w:r>
            <w:proofErr w:type="spellStart"/>
            <w:r w:rsidR="00047CE6">
              <w:rPr>
                <w:rFonts w:asciiTheme="minorHAnsi" w:eastAsia="MS Mincho" w:hAnsiTheme="minorHAnsi" w:cstheme="minorHAnsi"/>
                <w:sz w:val="22"/>
                <w:szCs w:val="22"/>
              </w:rPr>
              <w:t>Securitizadora</w:t>
            </w:r>
            <w:proofErr w:type="spellEnd"/>
            <w:r w:rsidR="00047CE6">
              <w:rPr>
                <w:rFonts w:asciiTheme="minorHAnsi" w:eastAsia="MS Mincho" w:hAnsiTheme="minorHAnsi" w:cstheme="minorHAnsi"/>
                <w:sz w:val="22"/>
                <w:szCs w:val="22"/>
              </w:rPr>
              <w:t>, dos recebíveis.</w:t>
            </w:r>
          </w:p>
          <w:p w14:paraId="371CA807" w14:textId="6CBC9F28" w:rsidR="001D3AC1" w:rsidRPr="001D3AC1" w:rsidRDefault="00047CE6">
            <w:pPr>
              <w:pStyle w:val="PargrafodaLista"/>
              <w:widowControl w:val="0"/>
              <w:spacing w:line="320" w:lineRule="exact"/>
              <w:ind w:left="34"/>
              <w:jc w:val="both"/>
              <w:rPr>
                <w:rFonts w:asciiTheme="minorHAnsi" w:hAnsiTheme="minorHAnsi" w:cstheme="minorHAnsi"/>
                <w:sz w:val="22"/>
                <w:szCs w:val="22"/>
              </w:rPr>
            </w:pPr>
            <w:r w:rsidRPr="006A493A" w:rsidDel="00BA3218">
              <w:rPr>
                <w:rFonts w:eastAsia="MS Mincho"/>
                <w:highlight w:val="yellow"/>
              </w:rPr>
              <w:t xml:space="preserve"> </w:t>
            </w: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E6B7E9B" w:rsidR="000A2878" w:rsidRPr="006010D9" w:rsidRDefault="009F6421" w:rsidP="006010D9">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A15E685"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1F7055">
              <w:rPr>
                <w:rFonts w:asciiTheme="minorHAnsi" w:hAnsiTheme="minorHAnsi" w:cstheme="minorHAnsi"/>
                <w:sz w:val="22"/>
                <w:szCs w:val="22"/>
              </w:rPr>
              <w:t xml:space="preserve">32.500.000,00 (trinta e dois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45" w:name="Tabela_CCB"/>
      <w:bookmarkEnd w:id="45"/>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11CFCC5D" w:rsidR="00871E17" w:rsidRPr="006010D9" w:rsidRDefault="00756B3C" w:rsidP="006010D9">
      <w:pPr>
        <w:pStyle w:val="western"/>
        <w:widowControl w:val="0"/>
        <w:numPr>
          <w:ilvl w:val="1"/>
          <w:numId w:val="5"/>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46"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 xml:space="preserve">à </w:t>
      </w:r>
      <w:proofErr w:type="spellStart"/>
      <w:r w:rsidR="002327F4" w:rsidRPr="006010D9">
        <w:rPr>
          <w:rFonts w:asciiTheme="minorHAnsi" w:hAnsiTheme="minorHAnsi" w:cstheme="minorHAnsi"/>
          <w:sz w:val="22"/>
          <w:szCs w:val="22"/>
        </w:rPr>
        <w:t>Securitizadora</w:t>
      </w:r>
      <w:proofErr w:type="spellEnd"/>
      <w:r w:rsidR="002327F4"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46"/>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0375A0">
      <w:pPr>
        <w:pStyle w:val="western"/>
        <w:widowControl w:val="0"/>
        <w:numPr>
          <w:ilvl w:val="2"/>
          <w:numId w:val="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795CAB25" w:rsidR="00C96A08" w:rsidRPr="006010D9" w:rsidRDefault="007307B7"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nas datas</w:t>
      </w:r>
      <w:r w:rsidR="00A36E6F" w:rsidRPr="006010D9">
        <w:rPr>
          <w:rFonts w:asciiTheme="minorHAnsi" w:hAnsiTheme="minorHAnsi" w:cstheme="minorHAnsi"/>
          <w:sz w:val="22"/>
          <w:szCs w:val="22"/>
        </w:rPr>
        <w:t xml:space="preserve"> 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6010D9">
      <w:pPr>
        <w:pStyle w:val="Level1"/>
        <w:widowControl w:val="0"/>
        <w:numPr>
          <w:ilvl w:val="1"/>
          <w:numId w:val="44"/>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bookmarkStart w:id="47"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w:t>
      </w:r>
      <w:proofErr w:type="spellStart"/>
      <w:r w:rsidRPr="006010D9">
        <w:rPr>
          <w:rFonts w:asciiTheme="minorHAnsi" w:hAnsiTheme="minorHAnsi" w:cstheme="minorHAnsi"/>
          <w:sz w:val="22"/>
          <w:szCs w:val="22"/>
        </w:rPr>
        <w:t>Securitizadora</w:t>
      </w:r>
      <w:proofErr w:type="spellEnd"/>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as autoridades competentes entendam que o Empreendimento Alvo não se enquadra, por qualquer motivo, nas hipóteses previstas no Decreto nº 6.306/07. Sem </w:t>
      </w:r>
      <w:r w:rsidRPr="006010D9">
        <w:rPr>
          <w:rFonts w:asciiTheme="minorHAnsi" w:hAnsiTheme="minorHAnsi" w:cstheme="minorHAnsi"/>
          <w:sz w:val="22"/>
          <w:szCs w:val="22"/>
        </w:rPr>
        <w:lastRenderedPageBreak/>
        <w:t>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w:t>
      </w:r>
      <w:proofErr w:type="spellStart"/>
      <w:r w:rsidR="00DC0532"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w:t>
      </w:r>
      <w:bookmarkEnd w:id="47"/>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w:t>
      </w:r>
      <w:proofErr w:type="spellStart"/>
      <w:r w:rsidRPr="006010D9">
        <w:rPr>
          <w:rFonts w:asciiTheme="minorHAnsi" w:hAnsiTheme="minorHAnsi" w:cstheme="minorHAnsi"/>
          <w:sz w:val="22"/>
          <w:szCs w:val="22"/>
        </w:rPr>
        <w:t>Securitizadora</w:t>
      </w:r>
      <w:proofErr w:type="spellEnd"/>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6010D9">
      <w:pPr>
        <w:pStyle w:val="PargrafodaLista"/>
        <w:widowControl w:val="0"/>
        <w:numPr>
          <w:ilvl w:val="0"/>
          <w:numId w:val="5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6010D9">
      <w:pPr>
        <w:pStyle w:val="PargrafodaLista"/>
        <w:numPr>
          <w:ilvl w:val="0"/>
          <w:numId w:val="5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6010D9">
      <w:pPr>
        <w:pStyle w:val="western"/>
        <w:widowControl w:val="0"/>
        <w:numPr>
          <w:ilvl w:val="2"/>
          <w:numId w:val="5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48"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w:t>
      </w:r>
      <w:proofErr w:type="spellStart"/>
      <w:r w:rsidR="004752FB" w:rsidRPr="006010D9">
        <w:rPr>
          <w:rFonts w:asciiTheme="minorHAnsi" w:hAnsiTheme="minorHAnsi" w:cstheme="minorHAnsi"/>
          <w:sz w:val="22"/>
          <w:szCs w:val="22"/>
        </w:rPr>
        <w:t>Securitizadora</w:t>
      </w:r>
      <w:proofErr w:type="spellEnd"/>
      <w:r w:rsidR="004752FB" w:rsidRPr="006010D9">
        <w:rPr>
          <w:rFonts w:asciiTheme="minorHAnsi" w:hAnsiTheme="minorHAnsi" w:cstheme="minorHAnsi"/>
          <w:sz w:val="22"/>
          <w:szCs w:val="22"/>
        </w:rPr>
        <w:t>,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48"/>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6010D9">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49"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lastRenderedPageBreak/>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49"/>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44E3E423" w:rsidR="006A3BB9"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D9198D" w:rsidRPr="006010D9">
        <w:rPr>
          <w:rFonts w:asciiTheme="minorHAnsi" w:hAnsiTheme="minorHAnsi" w:cstheme="minorHAnsi"/>
          <w:sz w:val="22"/>
          <w:szCs w:val="22"/>
        </w:rPr>
        <w:t xml:space="preserve"> e de seus anexos por todas as </w:t>
      </w:r>
      <w:r w:rsidRPr="006010D9">
        <w:rPr>
          <w:rFonts w:asciiTheme="minorHAnsi" w:hAnsiTheme="minorHAnsi" w:cstheme="minorHAnsi"/>
          <w:sz w:val="22"/>
          <w:szCs w:val="22"/>
        </w:rPr>
        <w:t>Partes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341CFCA4" w:rsidR="006A3BB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egmento CETIP UTVM</w:t>
      </w:r>
      <w:r w:rsidR="0028009A">
        <w:rPr>
          <w:rFonts w:asciiTheme="minorHAnsi" w:hAnsiTheme="minorHAnsi" w:cstheme="minorHAnsi"/>
          <w:sz w:val="22"/>
          <w:szCs w:val="22"/>
        </w:rPr>
        <w:t xml:space="preserve"> (“</w:t>
      </w:r>
      <w:r w:rsidR="0028009A" w:rsidRPr="0028009A">
        <w:rPr>
          <w:rFonts w:asciiTheme="minorHAnsi" w:hAnsiTheme="minorHAnsi" w:cstheme="minorHAnsi"/>
          <w:sz w:val="22"/>
          <w:szCs w:val="22"/>
          <w:u w:val="single"/>
        </w:rPr>
        <w:t>B3</w:t>
      </w:r>
      <w:r w:rsidR="0028009A">
        <w:rPr>
          <w:rFonts w:asciiTheme="minorHAnsi" w:hAnsiTheme="minorHAnsi" w:cstheme="minorHAnsi"/>
          <w:sz w:val="22"/>
          <w:szCs w:val="22"/>
        </w:rPr>
        <w:t>”)</w:t>
      </w:r>
      <w:r w:rsidR="006A3BB9" w:rsidRPr="006010D9">
        <w:rPr>
          <w:rFonts w:asciiTheme="minorHAnsi" w:hAnsiTheme="minorHAnsi" w:cstheme="minorHAnsi"/>
          <w:sz w:val="22"/>
          <w:szCs w:val="22"/>
        </w:rPr>
        <w:t>;</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626888BF" w:rsidR="000375A0" w:rsidRDefault="00673DF3" w:rsidP="000375A0">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parcial </w:t>
      </w:r>
      <w:r w:rsidR="000375A0">
        <w:rPr>
          <w:rFonts w:asciiTheme="minorHAnsi" w:hAnsiTheme="minorHAnsi" w:cstheme="minorHAnsi"/>
          <w:sz w:val="22"/>
          <w:szCs w:val="22"/>
        </w:rPr>
        <w:t xml:space="preserve">de </w:t>
      </w:r>
      <w:proofErr w:type="spellStart"/>
      <w:r w:rsidR="000375A0" w:rsidRPr="00072729">
        <w:rPr>
          <w:rFonts w:asciiTheme="minorHAnsi" w:hAnsiTheme="minorHAnsi" w:cstheme="minorHAnsi"/>
          <w:i/>
          <w:iCs/>
          <w:sz w:val="22"/>
          <w:szCs w:val="22"/>
        </w:rPr>
        <w:t>due</w:t>
      </w:r>
      <w:proofErr w:type="spellEnd"/>
      <w:r w:rsidR="000375A0" w:rsidRPr="00072729">
        <w:rPr>
          <w:rFonts w:asciiTheme="minorHAnsi" w:hAnsiTheme="minorHAnsi" w:cstheme="minorHAnsi"/>
          <w:i/>
          <w:iCs/>
          <w:sz w:val="22"/>
          <w:szCs w:val="22"/>
        </w:rPr>
        <w:t xml:space="preserve"> </w:t>
      </w:r>
      <w:proofErr w:type="spellStart"/>
      <w:r w:rsidR="000375A0" w:rsidRPr="00072729">
        <w:rPr>
          <w:rFonts w:asciiTheme="minorHAnsi" w:hAnsiTheme="minorHAnsi" w:cstheme="minorHAnsi"/>
          <w:i/>
          <w:iCs/>
          <w:sz w:val="22"/>
          <w:szCs w:val="22"/>
        </w:rPr>
        <w:t>diligence</w:t>
      </w:r>
      <w:proofErr w:type="spellEnd"/>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w:t>
      </w:r>
      <w:proofErr w:type="spellStart"/>
      <w:r w:rsidR="00E70420" w:rsidRPr="00072729">
        <w:rPr>
          <w:rFonts w:asciiTheme="minorHAnsi" w:hAnsiTheme="minorHAnsi" w:cstheme="minorHAnsi"/>
          <w:sz w:val="22"/>
          <w:szCs w:val="22"/>
        </w:rPr>
        <w:t>Securitizadora</w:t>
      </w:r>
      <w:proofErr w:type="spellEnd"/>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1EA7E215" w:rsidR="000375A0" w:rsidRDefault="000375A0" w:rsidP="000375A0">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e </w:t>
      </w:r>
      <w:r>
        <w:rPr>
          <w:rFonts w:asciiTheme="minorHAnsi" w:hAnsiTheme="minorHAnsi" w:cstheme="minorHAnsi"/>
          <w:sz w:val="22"/>
          <w:szCs w:val="22"/>
        </w:rPr>
        <w:t>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 xml:space="preserve">aos Cartórios de Registro de Títulos e Documentos da Capital do Estado do Rio Grande do Sul – RS e da Capital do Estado de São Paulo – SP; </w:t>
      </w:r>
    </w:p>
    <w:p w14:paraId="32B16F29" w14:textId="77777777" w:rsidR="00047CE6" w:rsidRPr="001B6066" w:rsidRDefault="00047CE6" w:rsidP="00047CE6">
      <w:pPr>
        <w:pStyle w:val="PargrafodaLista"/>
        <w:rPr>
          <w:rFonts w:asciiTheme="minorHAnsi" w:hAnsiTheme="minorHAnsi" w:cstheme="minorHAnsi"/>
          <w:sz w:val="22"/>
          <w:szCs w:val="22"/>
        </w:rPr>
      </w:pPr>
    </w:p>
    <w:p w14:paraId="5C02490A" w14:textId="39D701E9" w:rsidR="00047CE6" w:rsidRDefault="00047CE6" w:rsidP="00047CE6">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Conclusão satisfatória da auditoria no Custo e Cronograma de Obra, a ser realizado pela </w:t>
      </w:r>
      <w:r w:rsidR="00B04B6C">
        <w:rPr>
          <w:rFonts w:asciiTheme="minorHAnsi" w:hAnsiTheme="minorHAnsi" w:cstheme="minorHAnsi"/>
          <w:sz w:val="22"/>
          <w:szCs w:val="22"/>
        </w:rPr>
        <w:t>MV</w:t>
      </w:r>
      <w:r>
        <w:rPr>
          <w:rFonts w:asciiTheme="minorHAnsi" w:hAnsiTheme="minorHAnsi" w:cstheme="minorHAnsi"/>
          <w:sz w:val="22"/>
          <w:szCs w:val="22"/>
        </w:rPr>
        <w:t>.</w:t>
      </w:r>
    </w:p>
    <w:p w14:paraId="0825CB69" w14:textId="77777777" w:rsidR="000375A0" w:rsidRPr="008A553A" w:rsidRDefault="000375A0" w:rsidP="000375A0">
      <w:pPr>
        <w:rPr>
          <w:rFonts w:asciiTheme="minorHAnsi" w:hAnsiTheme="minorHAnsi" w:cstheme="minorHAnsi"/>
          <w:sz w:val="22"/>
          <w:szCs w:val="22"/>
        </w:rPr>
      </w:pPr>
    </w:p>
    <w:p w14:paraId="5053F76A" w14:textId="125AE2C0" w:rsidR="00DF15A3" w:rsidRPr="008A553A" w:rsidRDefault="00DF15A3" w:rsidP="008A553A">
      <w:pPr>
        <w:pStyle w:val="PargrafodaLista"/>
        <w:numPr>
          <w:ilvl w:val="2"/>
          <w:numId w:val="5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74D11E3A" w:rsidR="000375A0" w:rsidRPr="006010D9" w:rsidRDefault="007C3773" w:rsidP="000375A0">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w:t>
      </w:r>
      <w:r w:rsidR="00B04B6C">
        <w:rPr>
          <w:rFonts w:asciiTheme="minorHAnsi" w:hAnsiTheme="minorHAnsi" w:cstheme="minorHAnsi"/>
          <w:sz w:val="22"/>
          <w:szCs w:val="22"/>
        </w:rPr>
        <w:t>MV</w:t>
      </w:r>
      <w:r w:rsidR="00047CE6">
        <w:rPr>
          <w:rFonts w:asciiTheme="minorHAnsi" w:hAnsiTheme="minorHAnsi" w:cstheme="minorHAnsi"/>
          <w:sz w:val="22"/>
          <w:szCs w:val="22"/>
        </w:rPr>
        <w:t>,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9D3227">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0375A0">
      <w:pPr>
        <w:pStyle w:val="PargrafodaLista"/>
        <w:widowControl w:val="0"/>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5BE5984F" w14:textId="77777777" w:rsidR="00A36E6F" w:rsidRPr="006010D9" w:rsidRDefault="00A36E6F" w:rsidP="006010D9">
      <w:pPr>
        <w:pStyle w:val="PargrafodaLista"/>
        <w:spacing w:line="320" w:lineRule="exact"/>
        <w:ind w:left="709" w:hanging="709"/>
        <w:jc w:val="both"/>
        <w:rPr>
          <w:rFonts w:asciiTheme="minorHAnsi" w:hAnsiTheme="minorHAnsi" w:cstheme="minorHAnsi"/>
          <w:sz w:val="22"/>
          <w:szCs w:val="22"/>
        </w:rPr>
      </w:pPr>
    </w:p>
    <w:p w14:paraId="07154D2F" w14:textId="12DDB1F7" w:rsidR="00A3647B" w:rsidRPr="008A553A"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C</w:t>
      </w:r>
      <w:r w:rsidR="00610742" w:rsidRPr="008A553A">
        <w:rPr>
          <w:rFonts w:asciiTheme="minorHAnsi" w:hAnsiTheme="minorHAnsi" w:cstheme="minorHAnsi"/>
          <w:sz w:val="22"/>
          <w:szCs w:val="22"/>
        </w:rPr>
        <w:t xml:space="preserve">onclusão do processo de </w:t>
      </w:r>
      <w:proofErr w:type="spellStart"/>
      <w:r w:rsidR="00610742" w:rsidRPr="008A553A">
        <w:rPr>
          <w:rFonts w:asciiTheme="minorHAnsi" w:hAnsiTheme="minorHAnsi" w:cstheme="minorHAnsi"/>
          <w:i/>
          <w:sz w:val="22"/>
          <w:szCs w:val="22"/>
        </w:rPr>
        <w:t>due</w:t>
      </w:r>
      <w:proofErr w:type="spellEnd"/>
      <w:r w:rsidR="00610742" w:rsidRPr="008A553A">
        <w:rPr>
          <w:rFonts w:asciiTheme="minorHAnsi" w:hAnsiTheme="minorHAnsi" w:cstheme="minorHAnsi"/>
          <w:i/>
          <w:sz w:val="22"/>
          <w:szCs w:val="22"/>
        </w:rPr>
        <w:t xml:space="preserve"> </w:t>
      </w:r>
      <w:proofErr w:type="spellStart"/>
      <w:r w:rsidR="00610742" w:rsidRPr="008A553A">
        <w:rPr>
          <w:rFonts w:asciiTheme="minorHAnsi" w:hAnsiTheme="minorHAnsi" w:cstheme="minorHAnsi"/>
          <w:i/>
          <w:sz w:val="22"/>
          <w:szCs w:val="22"/>
        </w:rPr>
        <w:t>diligence</w:t>
      </w:r>
      <w:proofErr w:type="spellEnd"/>
      <w:r w:rsidR="00CB2D36" w:rsidRPr="008A553A">
        <w:rPr>
          <w:rFonts w:asciiTheme="minorHAnsi" w:hAnsiTheme="minorHAnsi" w:cstheme="minorHAnsi"/>
          <w:sz w:val="22"/>
          <w:szCs w:val="22"/>
        </w:rPr>
        <w:t xml:space="preserve"> </w:t>
      </w:r>
      <w:r w:rsidR="00047CE6">
        <w:rPr>
          <w:rFonts w:asciiTheme="minorHAnsi" w:hAnsiTheme="minorHAnsi" w:cstheme="minorHAnsi"/>
          <w:i/>
          <w:sz w:val="22"/>
          <w:szCs w:val="22"/>
        </w:rPr>
        <w:t>jurídica</w:t>
      </w:r>
      <w:r w:rsidR="00047CE6" w:rsidRPr="008A553A">
        <w:rPr>
          <w:rFonts w:asciiTheme="minorHAnsi" w:hAnsiTheme="minorHAnsi" w:cstheme="minorHAnsi"/>
          <w:sz w:val="22"/>
          <w:szCs w:val="22"/>
        </w:rPr>
        <w:t xml:space="preserve"> </w:t>
      </w:r>
      <w:r w:rsidR="00CB2D36" w:rsidRPr="008A553A">
        <w:rPr>
          <w:rFonts w:asciiTheme="minorHAnsi" w:hAnsiTheme="minorHAnsi" w:cstheme="minorHAnsi"/>
          <w:sz w:val="22"/>
          <w:szCs w:val="22"/>
        </w:rPr>
        <w:t xml:space="preserve">(abrangendo </w:t>
      </w:r>
      <w:r w:rsidR="005B2163" w:rsidRPr="008A553A">
        <w:rPr>
          <w:rFonts w:asciiTheme="minorHAnsi" w:hAnsiTheme="minorHAnsi" w:cstheme="minorHAnsi"/>
          <w:sz w:val="22"/>
          <w:szCs w:val="22"/>
        </w:rPr>
        <w:t>inclusive, mas não limitado a</w:t>
      </w:r>
      <w:r w:rsidR="00CB2D36" w:rsidRPr="008A553A">
        <w:rPr>
          <w:rFonts w:asciiTheme="minorHAnsi" w:hAnsiTheme="minorHAnsi" w:cstheme="minorHAnsi"/>
          <w:sz w:val="22"/>
          <w:szCs w:val="22"/>
        </w:rPr>
        <w:t xml:space="preserve">o Imóvel, a Emitente, os Avalistas, bem como eventual </w:t>
      </w:r>
      <w:r w:rsidR="00CB13FB" w:rsidRPr="008A553A">
        <w:rPr>
          <w:rFonts w:asciiTheme="minorHAnsi" w:hAnsiTheme="minorHAnsi" w:cstheme="minorHAnsi"/>
          <w:sz w:val="22"/>
          <w:szCs w:val="22"/>
        </w:rPr>
        <w:t>terceiro que venha a integrar o quadro social da Emitente</w:t>
      </w:r>
      <w:r w:rsidR="00CB2D36" w:rsidRPr="008A553A">
        <w:rPr>
          <w:rFonts w:asciiTheme="minorHAnsi" w:hAnsiTheme="minorHAnsi" w:cstheme="minorHAnsi"/>
          <w:sz w:val="22"/>
          <w:szCs w:val="22"/>
        </w:rPr>
        <w:t>)</w:t>
      </w:r>
      <w:r w:rsidR="00610742" w:rsidRPr="008A553A">
        <w:rPr>
          <w:rFonts w:asciiTheme="minorHAnsi" w:hAnsiTheme="minorHAnsi" w:cstheme="minorHAnsi"/>
          <w:sz w:val="22"/>
          <w:szCs w:val="22"/>
        </w:rPr>
        <w:t xml:space="preserve">, de forma satisfatória </w:t>
      </w:r>
      <w:r w:rsidR="00E55551" w:rsidRPr="008A553A">
        <w:rPr>
          <w:rFonts w:asciiTheme="minorHAnsi" w:hAnsiTheme="minorHAnsi" w:cstheme="minorHAnsi"/>
          <w:sz w:val="22"/>
          <w:szCs w:val="22"/>
        </w:rPr>
        <w:t>à</w:t>
      </w:r>
      <w:r w:rsidR="00610742" w:rsidRPr="008A553A">
        <w:rPr>
          <w:rFonts w:asciiTheme="minorHAnsi" w:hAnsiTheme="minorHAnsi" w:cstheme="minorHAnsi"/>
          <w:sz w:val="22"/>
          <w:szCs w:val="22"/>
        </w:rPr>
        <w:t xml:space="preserve"> Credor</w:t>
      </w:r>
      <w:r w:rsidR="00E55551" w:rsidRPr="008A553A">
        <w:rPr>
          <w:rFonts w:asciiTheme="minorHAnsi" w:hAnsiTheme="minorHAnsi" w:cstheme="minorHAnsi"/>
          <w:sz w:val="22"/>
          <w:szCs w:val="22"/>
        </w:rPr>
        <w:t>a</w:t>
      </w:r>
      <w:r w:rsidR="00610742" w:rsidRPr="008A553A">
        <w:rPr>
          <w:rFonts w:asciiTheme="minorHAnsi" w:hAnsiTheme="minorHAnsi" w:cstheme="minorHAnsi"/>
          <w:sz w:val="22"/>
          <w:szCs w:val="22"/>
        </w:rPr>
        <w:t xml:space="preserve"> e à </w:t>
      </w:r>
      <w:proofErr w:type="spellStart"/>
      <w:r w:rsidR="00F84FC2" w:rsidRPr="008A553A">
        <w:rPr>
          <w:rFonts w:asciiTheme="minorHAnsi" w:hAnsiTheme="minorHAnsi" w:cstheme="minorHAnsi"/>
          <w:sz w:val="22"/>
          <w:szCs w:val="22"/>
        </w:rPr>
        <w:t>Securitizadora</w:t>
      </w:r>
      <w:proofErr w:type="spellEnd"/>
      <w:r w:rsidR="00610742" w:rsidRPr="008A553A">
        <w:rPr>
          <w:rFonts w:asciiTheme="minorHAnsi" w:hAnsiTheme="minorHAnsi" w:cstheme="minorHAnsi"/>
          <w:sz w:val="22"/>
          <w:szCs w:val="22"/>
        </w:rPr>
        <w:t>, com a consequente emissão do relatório de diligência e da opinião legal</w:t>
      </w:r>
      <w:r w:rsidR="00A3647B" w:rsidRPr="008A553A">
        <w:rPr>
          <w:rFonts w:asciiTheme="minorHAnsi" w:hAnsiTheme="minorHAnsi" w:cstheme="minorHAnsi"/>
          <w:sz w:val="22"/>
          <w:szCs w:val="22"/>
        </w:rPr>
        <w:t>;</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proofErr w:type="spellStart"/>
      <w:r w:rsidR="009461B2" w:rsidRPr="006010D9">
        <w:rPr>
          <w:rFonts w:asciiTheme="minorHAnsi" w:hAnsiTheme="minorHAnsi" w:cstheme="minorHAnsi"/>
          <w:i/>
          <w:sz w:val="22"/>
          <w:szCs w:val="22"/>
        </w:rPr>
        <w:t>Servicer</w:t>
      </w:r>
      <w:proofErr w:type="spellEnd"/>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w:t>
      </w:r>
      <w:proofErr w:type="spellStart"/>
      <w:r w:rsidR="00A3647B" w:rsidRPr="006010D9">
        <w:rPr>
          <w:rFonts w:asciiTheme="minorHAnsi" w:hAnsiTheme="minorHAnsi" w:cstheme="minorHAnsi"/>
          <w:sz w:val="22"/>
          <w:szCs w:val="22"/>
        </w:rPr>
        <w:t>Securitizadora</w:t>
      </w:r>
      <w:proofErr w:type="spellEnd"/>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65A503E6" w:rsidR="009B305B"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p>
    <w:p w14:paraId="04B453E9" w14:textId="77777777" w:rsidR="009B305B" w:rsidRDefault="009B305B" w:rsidP="00047CE6">
      <w:pPr>
        <w:rPr>
          <w:rFonts w:asciiTheme="minorHAnsi" w:hAnsiTheme="minorHAnsi" w:cstheme="minorHAnsi"/>
          <w:sz w:val="22"/>
          <w:szCs w:val="22"/>
        </w:rPr>
      </w:pPr>
    </w:p>
    <w:p w14:paraId="5DAB1E74" w14:textId="77777777" w:rsidR="00047CE6" w:rsidRPr="006010D9" w:rsidRDefault="00047CE6" w:rsidP="00047CE6">
      <w:pPr>
        <w:pStyle w:val="PargrafodaLista"/>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4D3A02AD" w14:textId="77777777" w:rsidR="008C3996" w:rsidRPr="008C3996" w:rsidRDefault="008C3996" w:rsidP="00F0433C"/>
    <w:p w14:paraId="6BFC684B" w14:textId="47DFF3F6" w:rsidR="008C3996" w:rsidRPr="008C3996" w:rsidRDefault="008C3996" w:rsidP="008A553A">
      <w:pPr>
        <w:pStyle w:val="PargrafodaLista"/>
        <w:widowControl w:val="0"/>
        <w:numPr>
          <w:ilvl w:val="0"/>
          <w:numId w:val="76"/>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Emitente, de que </w:t>
      </w:r>
      <w:r w:rsidR="00265CA4">
        <w:rPr>
          <w:rFonts w:asciiTheme="minorHAnsi" w:hAnsiTheme="minorHAnsi" w:cstheme="minorHAnsi"/>
          <w:sz w:val="22"/>
          <w:szCs w:val="22"/>
        </w:rPr>
        <w:t xml:space="preserve">pelo menos </w:t>
      </w:r>
      <w:r w:rsidRPr="008C3996">
        <w:rPr>
          <w:rFonts w:asciiTheme="minorHAnsi" w:hAnsiTheme="minorHAnsi" w:cstheme="minorHAnsi"/>
          <w:sz w:val="22"/>
          <w:szCs w:val="22"/>
        </w:rPr>
        <w:t>40% (quarenta por cento) das unidades integrantes do Empreendimento Alvo</w:t>
      </w:r>
      <w:r w:rsidR="008A3B92">
        <w:rPr>
          <w:rFonts w:asciiTheme="minorHAnsi" w:hAnsiTheme="minorHAnsi" w:cstheme="minorHAnsi"/>
          <w:sz w:val="22"/>
          <w:szCs w:val="22"/>
        </w:rPr>
        <w:t xml:space="preserve">, </w:t>
      </w:r>
      <w:r w:rsidR="00265CA4">
        <w:rPr>
          <w:rFonts w:asciiTheme="minorHAnsi" w:hAnsiTheme="minorHAnsi" w:cstheme="minorHAnsi"/>
          <w:sz w:val="22"/>
          <w:szCs w:val="22"/>
        </w:rPr>
        <w:t xml:space="preserve">excetuadas aquelas cabíveis à </w:t>
      </w:r>
      <w:r w:rsidR="008A3B92">
        <w:rPr>
          <w:rFonts w:asciiTheme="minorHAnsi" w:hAnsiTheme="minorHAnsi" w:cstheme="minorHAnsi"/>
          <w:sz w:val="22"/>
          <w:szCs w:val="22"/>
        </w:rPr>
        <w:t xml:space="preserve">Congregação,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ou prometidas </w:t>
      </w:r>
      <w:del w:id="50" w:author="Flávia Rezende Dias" w:date="2020-01-31T10:50:00Z">
        <w:r w:rsidR="00265CA4" w:rsidDel="00241FB5">
          <w:rPr>
            <w:rFonts w:asciiTheme="minorHAnsi" w:hAnsiTheme="minorHAnsi" w:cstheme="minorHAnsi"/>
            <w:sz w:val="22"/>
            <w:szCs w:val="22"/>
          </w:rPr>
          <w:delText xml:space="preserve">vender </w:delText>
        </w:r>
      </w:del>
      <w:ins w:id="51" w:author="Flávia Rezende Dias" w:date="2020-01-31T10:50:00Z">
        <w:r w:rsidR="00241FB5">
          <w:rPr>
            <w:rFonts w:asciiTheme="minorHAnsi" w:hAnsiTheme="minorHAnsi" w:cstheme="minorHAnsi"/>
            <w:sz w:val="22"/>
            <w:szCs w:val="22"/>
          </w:rPr>
          <w:t xml:space="preserve">a venda </w:t>
        </w:r>
      </w:ins>
      <w:r>
        <w:rPr>
          <w:rFonts w:asciiTheme="minorHAnsi" w:hAnsiTheme="minorHAnsi" w:cstheme="minorHAnsi"/>
          <w:sz w:val="22"/>
          <w:szCs w:val="22"/>
        </w:rPr>
        <w:t>para terceiros adquirentes</w:t>
      </w:r>
      <w:r w:rsidR="000375A0">
        <w:rPr>
          <w:rFonts w:asciiTheme="minorHAnsi" w:hAnsiTheme="minorHAnsi" w:cstheme="minorHAnsi"/>
          <w:sz w:val="22"/>
          <w:szCs w:val="22"/>
        </w:rPr>
        <w:t xml:space="preserve">, de acordo com a validação dos contratos pela </w:t>
      </w:r>
      <w:proofErr w:type="spellStart"/>
      <w:r w:rsidR="000375A0" w:rsidRPr="002527A8">
        <w:rPr>
          <w:rFonts w:asciiTheme="minorHAnsi" w:hAnsiTheme="minorHAnsi" w:cstheme="minorHAnsi"/>
          <w:i/>
          <w:iCs/>
          <w:sz w:val="22"/>
          <w:szCs w:val="22"/>
        </w:rPr>
        <w:t>Servicer</w:t>
      </w:r>
      <w:proofErr w:type="spellEnd"/>
      <w:r w:rsidR="008272BC">
        <w:rPr>
          <w:rFonts w:asciiTheme="minorHAnsi" w:hAnsiTheme="minorHAnsi" w:cstheme="minorHAnsi"/>
          <w:i/>
          <w:iCs/>
          <w:sz w:val="22"/>
          <w:szCs w:val="22"/>
        </w:rPr>
        <w:t xml:space="preserve"> </w:t>
      </w:r>
      <w:r w:rsidR="008272BC" w:rsidRPr="00B53846">
        <w:rPr>
          <w:rFonts w:asciiTheme="minorHAnsi" w:hAnsiTheme="minorHAnsi" w:cstheme="minorHAnsi"/>
          <w:sz w:val="22"/>
          <w:szCs w:val="22"/>
        </w:rPr>
        <w:t>(“</w:t>
      </w:r>
      <w:r w:rsidR="008272BC" w:rsidRPr="00B63659">
        <w:rPr>
          <w:rFonts w:asciiTheme="minorHAnsi" w:hAnsiTheme="minorHAnsi" w:cstheme="minorHAnsi"/>
          <w:sz w:val="22"/>
          <w:szCs w:val="22"/>
          <w:u w:val="single"/>
        </w:rPr>
        <w:t>Condição Precedente Venda</w:t>
      </w:r>
      <w:r w:rsidR="008272BC" w:rsidRPr="00B53846">
        <w:rPr>
          <w:rFonts w:asciiTheme="minorHAnsi" w:hAnsiTheme="minorHAnsi" w:cstheme="minorHAnsi"/>
          <w:sz w:val="22"/>
          <w:szCs w:val="22"/>
        </w:rPr>
        <w:t>”)</w:t>
      </w:r>
      <w:r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8A553A">
      <w:pPr>
        <w:pStyle w:val="PargrafodaLista"/>
        <w:widowControl w:val="0"/>
        <w:numPr>
          <w:ilvl w:val="1"/>
          <w:numId w:val="59"/>
        </w:numPr>
        <w:tabs>
          <w:tab w:val="left" w:pos="567"/>
          <w:tab w:val="left" w:pos="1418"/>
        </w:tabs>
        <w:spacing w:line="320" w:lineRule="exact"/>
        <w:ind w:left="0" w:firstLine="0"/>
        <w:jc w:val="both"/>
        <w:rPr>
          <w:rFonts w:asciiTheme="minorHAnsi" w:hAnsiTheme="minorHAnsi" w:cstheme="minorHAnsi"/>
          <w:sz w:val="22"/>
          <w:szCs w:val="22"/>
        </w:rPr>
      </w:pPr>
      <w:bookmarkStart w:id="52" w:name="_Ref24464556"/>
      <w:bookmarkStart w:id="53"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52"/>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53"/>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0FD8B73B" w14:textId="286607E8" w:rsidR="008272BC" w:rsidRPr="00B63659" w:rsidRDefault="00733E7E" w:rsidP="00B6365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B63659">
        <w:rPr>
          <w:rFonts w:asciiTheme="minorHAnsi" w:hAnsiTheme="minorHAnsi" w:cstheme="minorHAnsi"/>
          <w:sz w:val="22"/>
          <w:szCs w:val="22"/>
        </w:rPr>
        <w:t>Caso qualquer das Condições Precedentes não seja verificada ou renunciada em até</w:t>
      </w:r>
      <w:r w:rsidR="008272BC" w:rsidRPr="00B63659">
        <w:rPr>
          <w:rFonts w:asciiTheme="minorHAnsi" w:hAnsiTheme="minorHAnsi" w:cstheme="minorHAnsi"/>
          <w:sz w:val="22"/>
          <w:szCs w:val="22"/>
        </w:rPr>
        <w:t xml:space="preserve"> junho de 2020, prorrogável por, no máximo,</w:t>
      </w:r>
      <w:r w:rsidRPr="00B63659">
        <w:rPr>
          <w:rFonts w:asciiTheme="minorHAnsi" w:hAnsiTheme="minorHAnsi" w:cstheme="minorHAnsi"/>
          <w:sz w:val="22"/>
          <w:szCs w:val="22"/>
        </w:rPr>
        <w:t xml:space="preserve"> </w:t>
      </w:r>
      <w:r w:rsidR="00FC41EE" w:rsidRPr="00B63659">
        <w:rPr>
          <w:rFonts w:asciiTheme="minorHAnsi" w:hAnsiTheme="minorHAnsi" w:cstheme="minorHAnsi"/>
          <w:sz w:val="22"/>
          <w:szCs w:val="22"/>
        </w:rPr>
        <w:t>180</w:t>
      </w:r>
      <w:r w:rsidRPr="00B63659">
        <w:rPr>
          <w:rFonts w:asciiTheme="minorHAnsi" w:hAnsiTheme="minorHAnsi" w:cstheme="minorHAnsi"/>
          <w:sz w:val="22"/>
          <w:szCs w:val="22"/>
        </w:rPr>
        <w:t xml:space="preserve"> (</w:t>
      </w:r>
      <w:r w:rsidR="00FC41EE" w:rsidRPr="00B63659">
        <w:rPr>
          <w:rFonts w:asciiTheme="minorHAnsi" w:hAnsiTheme="minorHAnsi" w:cstheme="minorHAnsi"/>
          <w:sz w:val="22"/>
          <w:szCs w:val="22"/>
        </w:rPr>
        <w:t>cento e oitenta</w:t>
      </w:r>
      <w:r w:rsidRPr="00B63659">
        <w:rPr>
          <w:rFonts w:asciiTheme="minorHAnsi" w:hAnsiTheme="minorHAnsi" w:cstheme="minorHAnsi"/>
          <w:sz w:val="22"/>
          <w:szCs w:val="22"/>
        </w:rPr>
        <w:t>) dias</w:t>
      </w:r>
      <w:r w:rsidR="00EC05CD" w:rsidRPr="00B63659">
        <w:rPr>
          <w:rFonts w:asciiTheme="minorHAnsi" w:hAnsiTheme="minorHAnsi" w:cstheme="minorHAnsi"/>
          <w:sz w:val="22"/>
          <w:szCs w:val="22"/>
        </w:rPr>
        <w:t xml:space="preserve"> corridos</w:t>
      </w:r>
      <w:r w:rsidRPr="00B63659">
        <w:rPr>
          <w:rFonts w:asciiTheme="minorHAnsi" w:hAnsiTheme="minorHAnsi" w:cstheme="minorHAnsi"/>
          <w:sz w:val="22"/>
          <w:szCs w:val="22"/>
        </w:rPr>
        <w:t xml:space="preserve"> </w:t>
      </w:r>
      <w:r w:rsidR="00FC41EE" w:rsidRPr="00B63659">
        <w:rPr>
          <w:rFonts w:asciiTheme="minorHAnsi" w:hAnsiTheme="minorHAnsi" w:cstheme="minorHAnsi"/>
          <w:sz w:val="22"/>
          <w:szCs w:val="22"/>
        </w:rPr>
        <w:t>mediante solicitação</w:t>
      </w:r>
      <w:r w:rsidR="00F84FC2" w:rsidRPr="00B63659">
        <w:rPr>
          <w:rFonts w:asciiTheme="minorHAnsi" w:hAnsiTheme="minorHAnsi" w:cstheme="minorHAnsi"/>
          <w:sz w:val="22"/>
          <w:szCs w:val="22"/>
        </w:rPr>
        <w:t xml:space="preserve"> </w:t>
      </w:r>
      <w:r w:rsidR="00FC41EE" w:rsidRPr="00B63659">
        <w:rPr>
          <w:rFonts w:asciiTheme="minorHAnsi" w:hAnsiTheme="minorHAnsi" w:cstheme="minorHAnsi"/>
          <w:sz w:val="22"/>
          <w:szCs w:val="22"/>
        </w:rPr>
        <w:t>d</w:t>
      </w:r>
      <w:r w:rsidR="00F84FC2" w:rsidRPr="00B63659">
        <w:rPr>
          <w:rFonts w:asciiTheme="minorHAnsi" w:hAnsiTheme="minorHAnsi" w:cstheme="minorHAnsi"/>
          <w:sz w:val="22"/>
          <w:szCs w:val="22"/>
        </w:rPr>
        <w:t>a Emitente</w:t>
      </w:r>
      <w:r w:rsidR="00FC41EE" w:rsidRPr="00B63659">
        <w:rPr>
          <w:rFonts w:asciiTheme="minorHAnsi" w:hAnsiTheme="minorHAnsi" w:cstheme="minorHAnsi"/>
          <w:sz w:val="22"/>
          <w:szCs w:val="22"/>
        </w:rPr>
        <w:t>, devidamente aprovada</w:t>
      </w:r>
      <w:r w:rsidR="00F84FC2" w:rsidRPr="00B63659">
        <w:rPr>
          <w:rFonts w:asciiTheme="minorHAnsi" w:hAnsiTheme="minorHAnsi" w:cstheme="minorHAnsi"/>
          <w:sz w:val="22"/>
          <w:szCs w:val="22"/>
        </w:rPr>
        <w:t xml:space="preserve"> pel</w:t>
      </w:r>
      <w:r w:rsidR="00EC05CD" w:rsidRPr="00B63659">
        <w:rPr>
          <w:rFonts w:asciiTheme="minorHAnsi" w:hAnsiTheme="minorHAnsi" w:cstheme="minorHAnsi"/>
          <w:sz w:val="22"/>
          <w:szCs w:val="22"/>
        </w:rPr>
        <w:t>a</w:t>
      </w:r>
      <w:r w:rsidR="00F84FC2" w:rsidRPr="00B63659">
        <w:rPr>
          <w:rFonts w:asciiTheme="minorHAnsi" w:hAnsiTheme="minorHAnsi" w:cstheme="minorHAnsi"/>
          <w:sz w:val="22"/>
          <w:szCs w:val="22"/>
        </w:rPr>
        <w:t xml:space="preserve"> Credor</w:t>
      </w:r>
      <w:r w:rsidR="00EC05CD" w:rsidRPr="00B63659">
        <w:rPr>
          <w:rFonts w:asciiTheme="minorHAnsi" w:hAnsiTheme="minorHAnsi" w:cstheme="minorHAnsi"/>
          <w:sz w:val="22"/>
          <w:szCs w:val="22"/>
        </w:rPr>
        <w:t>a</w:t>
      </w:r>
      <w:r w:rsidR="00F84FC2" w:rsidRPr="00B63659">
        <w:rPr>
          <w:rFonts w:asciiTheme="minorHAnsi" w:hAnsiTheme="minorHAnsi" w:cstheme="minorHAnsi"/>
          <w:sz w:val="22"/>
          <w:szCs w:val="22"/>
        </w:rPr>
        <w:t xml:space="preserve"> </w:t>
      </w:r>
      <w:r w:rsidR="0028009A" w:rsidRPr="00B63659">
        <w:rPr>
          <w:rFonts w:asciiTheme="minorHAnsi" w:hAnsiTheme="minorHAnsi" w:cstheme="minorHAnsi"/>
          <w:sz w:val="22"/>
          <w:szCs w:val="22"/>
        </w:rPr>
        <w:t xml:space="preserve">ou </w:t>
      </w:r>
      <w:r w:rsidR="00F84FC2" w:rsidRPr="00B63659">
        <w:rPr>
          <w:rFonts w:asciiTheme="minorHAnsi" w:hAnsiTheme="minorHAnsi" w:cstheme="minorHAnsi"/>
          <w:sz w:val="22"/>
          <w:szCs w:val="22"/>
        </w:rPr>
        <w:t xml:space="preserve">pela </w:t>
      </w:r>
      <w:proofErr w:type="spellStart"/>
      <w:r w:rsidR="00F84FC2" w:rsidRPr="00B63659">
        <w:rPr>
          <w:rFonts w:asciiTheme="minorHAnsi" w:hAnsiTheme="minorHAnsi" w:cstheme="minorHAnsi"/>
          <w:sz w:val="22"/>
          <w:szCs w:val="22"/>
        </w:rPr>
        <w:t>Securitizadora</w:t>
      </w:r>
      <w:proofErr w:type="spellEnd"/>
      <w:r w:rsidR="00F84FC2" w:rsidRPr="00B63659">
        <w:rPr>
          <w:rFonts w:asciiTheme="minorHAnsi" w:hAnsiTheme="minorHAnsi" w:cstheme="minorHAnsi"/>
          <w:sz w:val="22"/>
          <w:szCs w:val="22"/>
        </w:rPr>
        <w:t>,</w:t>
      </w:r>
      <w:r w:rsidRPr="00B63659">
        <w:rPr>
          <w:rFonts w:asciiTheme="minorHAnsi" w:hAnsiTheme="minorHAnsi" w:cstheme="minorHAnsi"/>
          <w:sz w:val="22"/>
          <w:szCs w:val="22"/>
        </w:rPr>
        <w:t xml:space="preserve"> </w:t>
      </w:r>
      <w:r w:rsidR="0028009A" w:rsidRPr="00B63659">
        <w:rPr>
          <w:rFonts w:asciiTheme="minorHAnsi" w:hAnsiTheme="minorHAnsi" w:cstheme="minorHAnsi"/>
          <w:sz w:val="22"/>
          <w:szCs w:val="22"/>
        </w:rPr>
        <w:t xml:space="preserve">conforme o caso, </w:t>
      </w:r>
      <w:r w:rsidRPr="00B63659">
        <w:rPr>
          <w:rFonts w:asciiTheme="minorHAnsi" w:hAnsiTheme="minorHAnsi" w:cstheme="minorHAnsi"/>
          <w:sz w:val="22"/>
          <w:szCs w:val="22"/>
        </w:rPr>
        <w:t xml:space="preserve">restará </w:t>
      </w:r>
      <w:r w:rsidR="000804A3" w:rsidRPr="00B63659">
        <w:rPr>
          <w:rFonts w:asciiTheme="minorHAnsi" w:hAnsiTheme="minorHAnsi" w:cstheme="minorHAnsi"/>
          <w:sz w:val="22"/>
          <w:szCs w:val="22"/>
        </w:rPr>
        <w:t xml:space="preserve">esta Cédula </w:t>
      </w:r>
      <w:r w:rsidRPr="00B63659">
        <w:rPr>
          <w:rFonts w:asciiTheme="minorHAnsi" w:hAnsiTheme="minorHAnsi" w:cstheme="minorHAnsi"/>
          <w:sz w:val="22"/>
          <w:szCs w:val="22"/>
        </w:rPr>
        <w:t>automaticamente rescindida de pleno direito, voltando as Partes ao estado em que se encontravam anteriormente, sem qualquer penalidade de parte a parte.</w:t>
      </w:r>
    </w:p>
    <w:p w14:paraId="345083B0" w14:textId="77777777" w:rsidR="008272BC" w:rsidRPr="006010D9" w:rsidRDefault="008272BC" w:rsidP="008E591F">
      <w:pPr>
        <w:pStyle w:val="PargrafodaLista"/>
        <w:widowControl w:val="0"/>
        <w:tabs>
          <w:tab w:val="left" w:pos="1418"/>
        </w:tabs>
        <w:spacing w:line="320" w:lineRule="exact"/>
        <w:ind w:left="567"/>
        <w:jc w:val="both"/>
        <w:rPr>
          <w:rFonts w:asciiTheme="minorHAnsi" w:hAnsiTheme="minorHAnsi" w:cstheme="minorHAnsi"/>
          <w:sz w:val="22"/>
          <w:szCs w:val="22"/>
        </w:rPr>
      </w:pPr>
    </w:p>
    <w:p w14:paraId="1F54D8A2" w14:textId="17DBB6EC" w:rsidR="008272BC" w:rsidRPr="008E591F" w:rsidRDefault="008272BC" w:rsidP="008E591F">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8E591F">
        <w:rPr>
          <w:rFonts w:asciiTheme="minorHAnsi" w:hAnsiTheme="minorHAnsi" w:cstheme="minorHAnsi"/>
          <w:sz w:val="22"/>
          <w:szCs w:val="22"/>
        </w:rPr>
        <w:t xml:space="preserve">Tratando-se de prorrogação de prazo da Condição Precedente Venda, caso a </w:t>
      </w:r>
      <w:proofErr w:type="spellStart"/>
      <w:r w:rsidRPr="008E591F">
        <w:rPr>
          <w:rFonts w:asciiTheme="minorHAnsi" w:hAnsiTheme="minorHAnsi" w:cstheme="minorHAnsi"/>
          <w:sz w:val="22"/>
          <w:szCs w:val="22"/>
        </w:rPr>
        <w:t>Securitizadora</w:t>
      </w:r>
      <w:proofErr w:type="spellEnd"/>
      <w:r w:rsidRPr="008E591F">
        <w:rPr>
          <w:rFonts w:asciiTheme="minorHAnsi" w:hAnsiTheme="minorHAnsi" w:cstheme="minorHAnsi"/>
          <w:sz w:val="22"/>
          <w:szCs w:val="22"/>
        </w:rPr>
        <w:t xml:space="preserve"> concorde, por quantos dias entender necessários, com referida prorrogação, as partes acordam desde já que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unidades integrantes do Empreendimento Alvo, excetuadas aquelas cabíveis à Congregação</w:t>
      </w:r>
      <w:r>
        <w:rPr>
          <w:rFonts w:asciiTheme="minorHAnsi" w:hAnsiTheme="minorHAnsi" w:cstheme="minorHAnsi"/>
          <w:sz w:val="22"/>
          <w:szCs w:val="22"/>
        </w:rPr>
        <w:t>;</w:t>
      </w:r>
      <w:r w:rsidRPr="008E591F">
        <w:rPr>
          <w:rFonts w:asciiTheme="minorHAnsi" w:hAnsiTheme="minorHAnsi" w:cstheme="minorHAnsi"/>
          <w:sz w:val="22"/>
          <w:szCs w:val="22"/>
        </w:rPr>
        <w:t xml:space="preserve"> e (</w:t>
      </w:r>
      <w:proofErr w:type="spellStart"/>
      <w:r w:rsidRPr="008E591F">
        <w:rPr>
          <w:rFonts w:asciiTheme="minorHAnsi" w:hAnsiTheme="minorHAnsi" w:cstheme="minorHAnsi"/>
          <w:sz w:val="22"/>
          <w:szCs w:val="22"/>
        </w:rPr>
        <w:t>ii</w:t>
      </w:r>
      <w:proofErr w:type="spellEnd"/>
      <w:r w:rsidRPr="008E591F">
        <w:rPr>
          <w:rFonts w:asciiTheme="minorHAnsi" w:hAnsiTheme="minorHAnsi" w:cstheme="minorHAnsi"/>
          <w:sz w:val="22"/>
          <w:szCs w:val="22"/>
        </w:rPr>
        <w:t xml:space="preserve">) a integralidade dos contratos de venda e compra das unidades do Empreendimento Alvo sejam aditados, de forma a contemplar uma nova data de emissão de habite-se, a qual deverá ser previamente aprovada pela </w:t>
      </w:r>
      <w:proofErr w:type="spellStart"/>
      <w:r w:rsidRPr="008E591F">
        <w:rPr>
          <w:rFonts w:asciiTheme="minorHAnsi" w:hAnsiTheme="minorHAnsi" w:cstheme="minorHAnsi"/>
          <w:sz w:val="22"/>
          <w:szCs w:val="22"/>
        </w:rPr>
        <w:lastRenderedPageBreak/>
        <w:t>Securitizadora</w:t>
      </w:r>
      <w:proofErr w:type="spellEnd"/>
      <w:r w:rsidRPr="008E591F">
        <w:rPr>
          <w:rFonts w:asciiTheme="minorHAnsi" w:hAnsiTheme="minorHAnsi" w:cstheme="minorHAnsi"/>
          <w:sz w:val="22"/>
          <w:szCs w:val="22"/>
        </w:rPr>
        <w:t xml:space="preserve">. </w:t>
      </w:r>
    </w:p>
    <w:p w14:paraId="2803E2F0" w14:textId="77777777" w:rsidR="008272BC" w:rsidRPr="006010D9" w:rsidRDefault="008272BC" w:rsidP="006010D9">
      <w:pPr>
        <w:widowControl w:val="0"/>
        <w:tabs>
          <w:tab w:val="left" w:pos="567"/>
        </w:tabs>
        <w:spacing w:line="320" w:lineRule="exact"/>
        <w:contextualSpacing/>
        <w:rPr>
          <w:rFonts w:asciiTheme="minorHAnsi" w:hAnsiTheme="minorHAnsi" w:cstheme="minorHAnsi"/>
          <w:sz w:val="22"/>
          <w:szCs w:val="22"/>
        </w:rPr>
      </w:pPr>
    </w:p>
    <w:p w14:paraId="250EB904" w14:textId="27A38975" w:rsidR="00EC2222" w:rsidRDefault="000375A0" w:rsidP="003C7BE1">
      <w:pPr>
        <w:pStyle w:val="PargrafodaLista"/>
        <w:widowControl w:val="0"/>
        <w:numPr>
          <w:ilvl w:val="1"/>
          <w:numId w:val="5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B04B6C">
        <w:rPr>
          <w:rFonts w:asciiTheme="minorHAnsi" w:hAnsiTheme="minorHAnsi" w:cstheme="minorHAnsi"/>
          <w:sz w:val="22"/>
          <w:szCs w:val="22"/>
        </w:rPr>
        <w:t>MV</w:t>
      </w:r>
      <w:r w:rsidR="00131ABB">
        <w:rPr>
          <w:rFonts w:asciiTheme="minorHAnsi" w:hAnsiTheme="minorHAnsi" w:cstheme="minorHAnsi"/>
          <w:sz w:val="22"/>
          <w:szCs w:val="22"/>
        </w:rPr>
        <w:t>,</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463EC360" w14:textId="77777777" w:rsidR="00C60639" w:rsidRPr="008272BC" w:rsidRDefault="00C60639" w:rsidP="00C60639">
      <w:pPr>
        <w:pStyle w:val="PargrafodaLista"/>
        <w:widowControl w:val="0"/>
        <w:tabs>
          <w:tab w:val="left" w:pos="567"/>
        </w:tabs>
        <w:spacing w:line="320" w:lineRule="exact"/>
        <w:ind w:left="0"/>
        <w:jc w:val="both"/>
        <w:rPr>
          <w:rFonts w:asciiTheme="minorHAnsi" w:hAnsiTheme="minorHAnsi" w:cstheme="minorHAnsi"/>
          <w:sz w:val="22"/>
          <w:szCs w:val="22"/>
        </w:rPr>
      </w:pPr>
    </w:p>
    <w:p w14:paraId="24F00724" w14:textId="5F992189" w:rsidR="00DC55BA" w:rsidRPr="0085389F" w:rsidRDefault="00C60639">
      <w:pPr>
        <w:pStyle w:val="PargrafodaLista"/>
        <w:widowControl w:val="0"/>
        <w:numPr>
          <w:ilvl w:val="0"/>
          <w:numId w:val="89"/>
        </w:numPr>
        <w:tabs>
          <w:tab w:val="left" w:pos="567"/>
        </w:tabs>
        <w:spacing w:line="320" w:lineRule="exact"/>
        <w:ind w:left="0" w:firstLine="0"/>
        <w:jc w:val="both"/>
        <w:rPr>
          <w:rFonts w:asciiTheme="minorHAnsi" w:hAnsiTheme="minorHAnsi" w:cstheme="minorHAnsi"/>
          <w:sz w:val="22"/>
          <w:szCs w:val="22"/>
        </w:rPr>
        <w:pPrChange w:id="54" w:author="Mara Cristina Lima" w:date="2020-01-30T09:40:00Z">
          <w:pPr>
            <w:pStyle w:val="PargrafodaLista"/>
            <w:widowControl w:val="0"/>
            <w:numPr>
              <w:numId w:val="89"/>
            </w:numPr>
            <w:tabs>
              <w:tab w:val="left" w:pos="567"/>
              <w:tab w:val="left" w:pos="1418"/>
            </w:tabs>
            <w:spacing w:line="320" w:lineRule="exact"/>
            <w:ind w:left="567" w:hanging="567"/>
            <w:jc w:val="both"/>
          </w:pPr>
        </w:pPrChange>
      </w:pPr>
      <w:r w:rsidRPr="00C60639">
        <w:rPr>
          <w:rFonts w:asciiTheme="minorHAnsi" w:hAnsiTheme="minorHAnsi" w:cstheme="minorHAnsi"/>
          <w:sz w:val="22"/>
          <w:szCs w:val="22"/>
        </w:rPr>
        <w:t xml:space="preserve">A Emitente </w:t>
      </w:r>
      <w:ins w:id="55" w:author="Mara Cristina Lima" w:date="2020-01-30T09:32:00Z">
        <w:r w:rsidR="00B04B6C" w:rsidRPr="00B04B6C">
          <w:rPr>
            <w:rFonts w:asciiTheme="minorHAnsi" w:hAnsiTheme="minorHAnsi" w:cstheme="minorHAnsi"/>
            <w:sz w:val="22"/>
            <w:szCs w:val="22"/>
          </w:rPr>
          <w:t>deverá encaminhar semanalmente a MV, relat</w:t>
        </w:r>
        <w:r w:rsidR="00B04B6C">
          <w:rPr>
            <w:rFonts w:asciiTheme="minorHAnsi" w:hAnsiTheme="minorHAnsi" w:cstheme="minorHAnsi"/>
            <w:sz w:val="22"/>
            <w:szCs w:val="22"/>
          </w:rPr>
          <w:t>ó</w:t>
        </w:r>
        <w:r w:rsidR="00B04B6C" w:rsidRPr="00B04B6C">
          <w:rPr>
            <w:rFonts w:asciiTheme="minorHAnsi" w:hAnsiTheme="minorHAnsi" w:cstheme="minorHAnsi"/>
            <w:sz w:val="22"/>
            <w:szCs w:val="22"/>
          </w:rPr>
          <w:t>rio detalhado e c</w:t>
        </w:r>
        <w:r w:rsidR="00B04B6C">
          <w:rPr>
            <w:rFonts w:asciiTheme="minorHAnsi" w:hAnsiTheme="minorHAnsi" w:cstheme="minorHAnsi"/>
            <w:sz w:val="22"/>
            <w:szCs w:val="22"/>
          </w:rPr>
          <w:t>ó</w:t>
        </w:r>
        <w:r w:rsidR="00B04B6C" w:rsidRPr="00B04B6C">
          <w:rPr>
            <w:rFonts w:asciiTheme="minorHAnsi" w:hAnsiTheme="minorHAnsi" w:cstheme="minorHAnsi"/>
            <w:sz w:val="22"/>
            <w:szCs w:val="22"/>
          </w:rPr>
          <w:t>pia de todas as notas fiscais que tiveram entrada na obra</w:t>
        </w:r>
        <w:del w:id="56" w:author="Flávia Rezende Dias" w:date="2020-01-31T10:53:00Z">
          <w:r w:rsidR="00B04B6C" w:rsidRPr="00B04B6C" w:rsidDel="007E4148">
            <w:rPr>
              <w:rFonts w:asciiTheme="minorHAnsi" w:hAnsiTheme="minorHAnsi" w:cstheme="minorHAnsi"/>
              <w:sz w:val="22"/>
              <w:szCs w:val="22"/>
            </w:rPr>
            <w:delText>,</w:delText>
          </w:r>
        </w:del>
        <w:r w:rsidR="00B04B6C" w:rsidRPr="00B04B6C">
          <w:rPr>
            <w:rFonts w:asciiTheme="minorHAnsi" w:hAnsiTheme="minorHAnsi" w:cstheme="minorHAnsi"/>
            <w:sz w:val="22"/>
            <w:szCs w:val="22"/>
          </w:rPr>
          <w:t xml:space="preserve"> na semana imediatamente anterior, </w:t>
        </w:r>
      </w:ins>
      <w:ins w:id="57" w:author="Flávia Rezende Dias" w:date="2020-01-31T10:53:00Z">
        <w:r w:rsidR="007E4148">
          <w:rPr>
            <w:rFonts w:asciiTheme="minorHAnsi" w:hAnsiTheme="minorHAnsi" w:cstheme="minorHAnsi"/>
            <w:sz w:val="22"/>
            <w:szCs w:val="22"/>
          </w:rPr>
          <w:t xml:space="preserve">e </w:t>
        </w:r>
      </w:ins>
      <w:ins w:id="58" w:author="Mara Cristina Lima" w:date="2020-01-30T09:32:00Z">
        <w:r w:rsidR="00B04B6C" w:rsidRPr="00B04B6C">
          <w:rPr>
            <w:rFonts w:asciiTheme="minorHAnsi" w:hAnsiTheme="minorHAnsi" w:cstheme="minorHAnsi"/>
            <w:sz w:val="22"/>
            <w:szCs w:val="22"/>
          </w:rPr>
          <w:t>cujo vencimento ocorrerão no mês seguinte. Assim como deverá apresentar, junto com as notas de prestadores de serviço, cópia do contrato e a medição específica, cujos valores venceriam também no mês seguinte. Com o recebimento semanal, a MV terá condições de, ao longo do mês, providenciar a correta apropriação e verificação das notas fiscais de materiais, assim como as notas originadas das medições de empreiteiros</w:t>
        </w:r>
      </w:ins>
      <w:ins w:id="59" w:author="Mara Cristina Lima" w:date="2020-01-30T09:33:00Z">
        <w:r w:rsidR="00B04B6C">
          <w:rPr>
            <w:rFonts w:asciiTheme="minorHAnsi" w:hAnsiTheme="minorHAnsi" w:cstheme="minorHAnsi"/>
            <w:sz w:val="22"/>
            <w:szCs w:val="22"/>
          </w:rPr>
          <w:t xml:space="preserve"> </w:t>
        </w:r>
      </w:ins>
      <w:del w:id="60" w:author="Mara Cristina Lima" w:date="2020-01-30T09:32:00Z">
        <w:r w:rsidRPr="00C60639" w:rsidDel="00B04B6C">
          <w:rPr>
            <w:rFonts w:asciiTheme="minorHAnsi" w:hAnsiTheme="minorHAnsi" w:cstheme="minorHAnsi"/>
            <w:sz w:val="22"/>
            <w:szCs w:val="22"/>
          </w:rPr>
          <w:delText xml:space="preserve">deverá encaminhar para a </w:delText>
        </w:r>
        <w:r w:rsidR="00B04B6C" w:rsidDel="00B04B6C">
          <w:rPr>
            <w:rFonts w:asciiTheme="minorHAnsi" w:hAnsiTheme="minorHAnsi" w:cstheme="minorHAnsi"/>
            <w:sz w:val="22"/>
            <w:szCs w:val="22"/>
          </w:rPr>
          <w:delText>MV</w:delText>
        </w:r>
        <w:r w:rsidRPr="00C60639" w:rsidDel="00B04B6C">
          <w:rPr>
            <w:rFonts w:asciiTheme="minorHAnsi" w:hAnsiTheme="minorHAnsi" w:cstheme="minorHAnsi"/>
            <w:sz w:val="22"/>
            <w:szCs w:val="22"/>
          </w:rPr>
          <w:delText xml:space="preserve">, mensalmente, até o último Dia Útil do mês imediatamente anterior, relatório detalhado com os valores que devem ser pagos aos fornecedores de produtos e serviços </w:delText>
        </w:r>
      </w:del>
      <w:r w:rsidRPr="00C60639">
        <w:rPr>
          <w:rFonts w:asciiTheme="minorHAnsi" w:hAnsiTheme="minorHAnsi" w:cstheme="minorHAnsi"/>
          <w:sz w:val="22"/>
          <w:szCs w:val="22"/>
        </w:rPr>
        <w:t>necessários à execução das obras de construção do Empreendimento Alvo do mês seguinte</w:t>
      </w:r>
      <w:r>
        <w:rPr>
          <w:rFonts w:asciiTheme="minorHAnsi" w:hAnsiTheme="minorHAnsi" w:cstheme="minorHAnsi"/>
          <w:sz w:val="22"/>
          <w:szCs w:val="22"/>
        </w:rPr>
        <w:t>; e</w:t>
      </w:r>
    </w:p>
    <w:p w14:paraId="2D5E95A3" w14:textId="77777777" w:rsidR="004B2D4A" w:rsidRDefault="004B2D4A" w:rsidP="004B2D4A">
      <w:pPr>
        <w:pStyle w:val="PargrafodaLista"/>
        <w:widowControl w:val="0"/>
        <w:tabs>
          <w:tab w:val="left" w:pos="567"/>
          <w:tab w:val="left" w:pos="1418"/>
        </w:tabs>
        <w:spacing w:line="320" w:lineRule="exact"/>
        <w:ind w:left="567"/>
        <w:jc w:val="both"/>
        <w:rPr>
          <w:ins w:id="61" w:author="Danielle Oliveira Peniche" w:date="2020-01-28T15:03:00Z"/>
          <w:rFonts w:asciiTheme="minorHAnsi" w:hAnsiTheme="minorHAnsi" w:cstheme="minorHAnsi"/>
          <w:sz w:val="22"/>
          <w:szCs w:val="22"/>
        </w:rPr>
      </w:pPr>
    </w:p>
    <w:p w14:paraId="2B5C1ACD" w14:textId="4B176002" w:rsidR="00DC55BA" w:rsidRPr="00087803" w:rsidRDefault="00DC55BA">
      <w:pPr>
        <w:pStyle w:val="PargrafodaLista"/>
        <w:widowControl w:val="0"/>
        <w:numPr>
          <w:ilvl w:val="0"/>
          <w:numId w:val="89"/>
        </w:numPr>
        <w:tabs>
          <w:tab w:val="left" w:pos="567"/>
        </w:tabs>
        <w:spacing w:line="320" w:lineRule="exact"/>
        <w:ind w:left="0" w:firstLine="0"/>
        <w:jc w:val="both"/>
        <w:rPr>
          <w:rFonts w:asciiTheme="minorHAnsi" w:hAnsiTheme="minorHAnsi" w:cstheme="minorHAnsi"/>
          <w:sz w:val="22"/>
          <w:szCs w:val="22"/>
        </w:rPr>
        <w:pPrChange w:id="62" w:author="Mara Cristina Lima" w:date="2020-01-30T09:40:00Z">
          <w:pPr>
            <w:pStyle w:val="PargrafodaLista"/>
            <w:widowControl w:val="0"/>
            <w:numPr>
              <w:numId w:val="89"/>
            </w:numPr>
            <w:tabs>
              <w:tab w:val="left" w:pos="567"/>
              <w:tab w:val="left" w:pos="1418"/>
            </w:tabs>
            <w:spacing w:line="320" w:lineRule="exact"/>
            <w:ind w:left="567" w:hanging="567"/>
            <w:jc w:val="both"/>
          </w:pPr>
        </w:pPrChange>
      </w:pPr>
      <w:r w:rsidRPr="00087803">
        <w:rPr>
          <w:rFonts w:asciiTheme="minorHAnsi" w:hAnsiTheme="minorHAnsi" w:cstheme="minorHAnsi"/>
          <w:sz w:val="22"/>
          <w:szCs w:val="22"/>
        </w:rPr>
        <w:t xml:space="preserve">Após o recebimento das informações encaminhadas pela Emitente à </w:t>
      </w:r>
      <w:r w:rsidR="00B04B6C">
        <w:rPr>
          <w:rFonts w:asciiTheme="minorHAnsi" w:hAnsiTheme="minorHAnsi" w:cstheme="minorHAnsi"/>
          <w:sz w:val="22"/>
          <w:szCs w:val="22"/>
        </w:rPr>
        <w:t>MV</w:t>
      </w:r>
      <w:r w:rsidR="00131ABB" w:rsidRPr="00087803">
        <w:rPr>
          <w:rFonts w:asciiTheme="minorHAnsi" w:hAnsiTheme="minorHAnsi" w:cstheme="minorHAnsi"/>
          <w:sz w:val="22"/>
          <w:szCs w:val="22"/>
        </w:rPr>
        <w:t xml:space="preserve">, </w:t>
      </w:r>
      <w:ins w:id="63" w:author="Mara Cristina Lima" w:date="2020-01-30T09:34:00Z">
        <w:r w:rsidR="00B04B6C" w:rsidRPr="00B04B6C">
          <w:rPr>
            <w:rFonts w:asciiTheme="minorHAnsi" w:hAnsiTheme="minorHAnsi" w:cstheme="minorHAnsi"/>
            <w:sz w:val="22"/>
            <w:szCs w:val="22"/>
          </w:rPr>
          <w:t>será possível emitir relatório gerencial mensal, detalhado, com o valor total compreendido por todas as notas e medições anteriormente verificadas e aprovadas pela MV</w:t>
        </w:r>
      </w:ins>
      <w:ins w:id="64" w:author="Mara Cristina Lima" w:date="2020-01-30T09:35:00Z">
        <w:r w:rsidR="00491C7B">
          <w:rPr>
            <w:rFonts w:asciiTheme="minorHAnsi" w:hAnsiTheme="minorHAnsi" w:cstheme="minorHAnsi"/>
            <w:sz w:val="22"/>
            <w:szCs w:val="22"/>
          </w:rPr>
          <w:t xml:space="preserve"> (“Relat</w:t>
        </w:r>
      </w:ins>
      <w:ins w:id="65" w:author="Flávia Rezende Dias" w:date="2020-01-31T10:55:00Z">
        <w:r w:rsidR="00EF38FB">
          <w:rPr>
            <w:rFonts w:asciiTheme="minorHAnsi" w:hAnsiTheme="minorHAnsi" w:cstheme="minorHAnsi"/>
            <w:sz w:val="22"/>
            <w:szCs w:val="22"/>
          </w:rPr>
          <w:t>ó</w:t>
        </w:r>
      </w:ins>
      <w:ins w:id="66" w:author="Mara Cristina Lima" w:date="2020-01-30T09:35:00Z">
        <w:del w:id="67" w:author="Flávia Rezende Dias" w:date="2020-01-31T10:55:00Z">
          <w:r w:rsidR="00491C7B" w:rsidDel="00EF38FB">
            <w:rPr>
              <w:rFonts w:asciiTheme="minorHAnsi" w:hAnsiTheme="minorHAnsi" w:cstheme="minorHAnsi"/>
              <w:sz w:val="22"/>
              <w:szCs w:val="22"/>
            </w:rPr>
            <w:delText>o</w:delText>
          </w:r>
        </w:del>
        <w:r w:rsidR="00491C7B">
          <w:rPr>
            <w:rFonts w:asciiTheme="minorHAnsi" w:hAnsiTheme="minorHAnsi" w:cstheme="minorHAnsi"/>
            <w:sz w:val="22"/>
            <w:szCs w:val="22"/>
          </w:rPr>
          <w:t>rio de Pagamento”)</w:t>
        </w:r>
      </w:ins>
      <w:ins w:id="68" w:author="Mara Cristina Lima" w:date="2020-01-30T09:34:00Z">
        <w:r w:rsidR="00B04B6C" w:rsidRPr="00B04B6C">
          <w:rPr>
            <w:rFonts w:asciiTheme="minorHAnsi" w:hAnsiTheme="minorHAnsi" w:cstheme="minorHAnsi"/>
            <w:sz w:val="22"/>
            <w:szCs w:val="22"/>
          </w:rPr>
          <w:t xml:space="preserve">, de forma </w:t>
        </w:r>
      </w:ins>
      <w:ins w:id="69" w:author="Flávia Rezende Dias" w:date="2020-01-31T10:55:00Z">
        <w:r w:rsidR="00CE6351">
          <w:rPr>
            <w:rFonts w:asciiTheme="minorHAnsi" w:hAnsiTheme="minorHAnsi" w:cstheme="minorHAnsi"/>
            <w:sz w:val="22"/>
            <w:szCs w:val="22"/>
          </w:rPr>
          <w:t>que a MV poss</w:t>
        </w:r>
      </w:ins>
      <w:ins w:id="70" w:author="Mara Cristina Lima" w:date="2020-01-30T09:34:00Z">
        <w:r w:rsidR="00B04B6C" w:rsidRPr="00B04B6C">
          <w:rPr>
            <w:rFonts w:asciiTheme="minorHAnsi" w:hAnsiTheme="minorHAnsi" w:cstheme="minorHAnsi"/>
            <w:sz w:val="22"/>
            <w:szCs w:val="22"/>
          </w:rPr>
          <w:t xml:space="preserve">a emitir, até o </w:t>
        </w:r>
        <w:del w:id="71" w:author="Flávia Rezende Dias" w:date="2020-01-31T10:58:00Z">
          <w:r w:rsidR="00B04B6C" w:rsidRPr="00B04B6C" w:rsidDel="00BF6C18">
            <w:rPr>
              <w:rFonts w:asciiTheme="minorHAnsi" w:hAnsiTheme="minorHAnsi" w:cstheme="minorHAnsi"/>
              <w:sz w:val="22"/>
              <w:szCs w:val="22"/>
            </w:rPr>
            <w:delText xml:space="preserve">dia </w:delText>
          </w:r>
        </w:del>
        <w:del w:id="72" w:author="Flávia Rezende Dias" w:date="2020-01-31T10:57:00Z">
          <w:r w:rsidR="00B04B6C" w:rsidRPr="00B04B6C" w:rsidDel="009969EB">
            <w:rPr>
              <w:rFonts w:asciiTheme="minorHAnsi" w:hAnsiTheme="minorHAnsi" w:cstheme="minorHAnsi"/>
              <w:sz w:val="22"/>
              <w:szCs w:val="22"/>
            </w:rPr>
            <w:delText>0</w:delText>
          </w:r>
        </w:del>
        <w:r w:rsidR="00B04B6C" w:rsidRPr="00B04B6C">
          <w:rPr>
            <w:rFonts w:asciiTheme="minorHAnsi" w:hAnsiTheme="minorHAnsi" w:cstheme="minorHAnsi"/>
            <w:sz w:val="22"/>
            <w:szCs w:val="22"/>
          </w:rPr>
          <w:t>1</w:t>
        </w:r>
      </w:ins>
      <w:ins w:id="73" w:author="Flávia Rezende Dias" w:date="2020-01-31T10:57:00Z">
        <w:r w:rsidR="009969EB" w:rsidRPr="009969EB">
          <w:rPr>
            <w:rFonts w:asciiTheme="minorHAnsi" w:hAnsiTheme="minorHAnsi" w:cstheme="minorHAnsi"/>
            <w:sz w:val="22"/>
            <w:szCs w:val="22"/>
            <w:rPrChange w:id="74" w:author="Flávia Rezende Dias" w:date="2020-01-31T10:57:00Z">
              <w:rPr>
                <w:rFonts w:asciiTheme="minorHAnsi" w:hAnsiTheme="minorHAnsi" w:cstheme="minorHAnsi"/>
                <w:sz w:val="26"/>
                <w:szCs w:val="26"/>
              </w:rPr>
            </w:rPrChange>
          </w:rPr>
          <w:t>° dia úti</w:t>
        </w:r>
        <w:r w:rsidR="009969EB">
          <w:rPr>
            <w:rFonts w:asciiTheme="minorHAnsi" w:hAnsiTheme="minorHAnsi" w:cstheme="minorHAnsi"/>
            <w:sz w:val="22"/>
            <w:szCs w:val="22"/>
          </w:rPr>
          <w:t>l</w:t>
        </w:r>
      </w:ins>
      <w:ins w:id="75" w:author="Mara Cristina Lima" w:date="2020-01-30T09:34:00Z">
        <w:r w:rsidR="00B04B6C" w:rsidRPr="00B04B6C">
          <w:rPr>
            <w:rFonts w:asciiTheme="minorHAnsi" w:hAnsiTheme="minorHAnsi" w:cstheme="minorHAnsi"/>
            <w:sz w:val="22"/>
            <w:szCs w:val="22"/>
          </w:rPr>
          <w:t xml:space="preserve"> do mês subsequente, o valor do aporte a ser realizado a fim de se fazer o pagamento destas respectivas obrigações</w:t>
        </w:r>
      </w:ins>
      <w:del w:id="76" w:author="Mara Cristina Lima" w:date="2020-01-30T09:35:00Z">
        <w:r w:rsidR="00131ABB" w:rsidRPr="00087803" w:rsidDel="00491C7B">
          <w:rPr>
            <w:rFonts w:asciiTheme="minorHAnsi" w:hAnsiTheme="minorHAnsi" w:cstheme="minorHAnsi"/>
            <w:sz w:val="22"/>
            <w:szCs w:val="22"/>
          </w:rPr>
          <w:delText xml:space="preserve">esta última </w:delText>
        </w:r>
        <w:r w:rsidRPr="00087803" w:rsidDel="00491C7B">
          <w:rPr>
            <w:rFonts w:asciiTheme="minorHAnsi" w:hAnsiTheme="minorHAnsi" w:cstheme="minorHAnsi"/>
            <w:sz w:val="22"/>
            <w:szCs w:val="22"/>
          </w:rPr>
          <w:delText xml:space="preserve">validará em até 1 (um) </w:delText>
        </w:r>
        <w:r w:rsidR="00131ABB" w:rsidRPr="00087803" w:rsidDel="00491C7B">
          <w:rPr>
            <w:rFonts w:asciiTheme="minorHAnsi" w:hAnsiTheme="minorHAnsi" w:cstheme="minorHAnsi"/>
            <w:sz w:val="22"/>
            <w:szCs w:val="22"/>
          </w:rPr>
          <w:delText>Dia Útil</w:delText>
        </w:r>
        <w:r w:rsidRPr="00087803" w:rsidDel="00491C7B">
          <w:rPr>
            <w:rFonts w:asciiTheme="minorHAnsi" w:hAnsiTheme="minorHAnsi" w:cstheme="minorHAnsi"/>
            <w:sz w:val="22"/>
            <w:szCs w:val="22"/>
          </w:rPr>
          <w:delText>, todas as informações e valores constantes em referido documento</w:delText>
        </w:r>
      </w:del>
      <w:r w:rsidRPr="00087803">
        <w:rPr>
          <w:rFonts w:asciiTheme="minorHAnsi" w:hAnsiTheme="minorHAnsi" w:cstheme="minorHAnsi"/>
          <w:sz w:val="22"/>
          <w:szCs w:val="22"/>
        </w:rPr>
        <w:t xml:space="preserve">, de acordo com o cronograma de obras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 (</w:t>
      </w:r>
      <w:r w:rsidR="00171EF1" w:rsidRPr="00087803">
        <w:rPr>
          <w:rFonts w:asciiTheme="minorHAnsi" w:hAnsiTheme="minorHAnsi" w:cstheme="minorHAnsi"/>
          <w:sz w:val="22"/>
          <w:szCs w:val="22"/>
        </w:rPr>
        <w:t>“</w:t>
      </w:r>
      <w:r w:rsidR="00171EF1" w:rsidRPr="00087803">
        <w:rPr>
          <w:rFonts w:asciiTheme="minorHAnsi" w:hAnsiTheme="minorHAnsi" w:cstheme="minorHAnsi"/>
          <w:sz w:val="22"/>
          <w:szCs w:val="22"/>
          <w:u w:val="single"/>
        </w:rPr>
        <w:t>Cronograma de Obras</w:t>
      </w:r>
      <w:r w:rsidR="00171EF1" w:rsidRPr="00087803">
        <w:rPr>
          <w:rFonts w:asciiTheme="minorHAnsi" w:hAnsiTheme="minorHAnsi" w:cstheme="minorHAnsi"/>
          <w:sz w:val="22"/>
          <w:szCs w:val="22"/>
        </w:rPr>
        <w:t xml:space="preserve">” e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Relatório de Pagamento</w:t>
      </w:r>
      <w:r w:rsidRPr="00087803">
        <w:rPr>
          <w:rFonts w:asciiTheme="minorHAnsi" w:hAnsiTheme="minorHAnsi" w:cstheme="minorHAnsi"/>
          <w:sz w:val="22"/>
          <w:szCs w:val="22"/>
        </w:rPr>
        <w:t>”</w:t>
      </w:r>
      <w:r w:rsidR="00171EF1" w:rsidRPr="00087803">
        <w:rPr>
          <w:rFonts w:asciiTheme="minorHAnsi" w:hAnsiTheme="minorHAnsi" w:cstheme="minorHAnsi"/>
          <w:sz w:val="22"/>
          <w:szCs w:val="22"/>
        </w:rPr>
        <w:t>, respectivamente</w:t>
      </w:r>
      <w:r w:rsidRPr="00087803">
        <w:rPr>
          <w:rFonts w:asciiTheme="minorHAnsi" w:hAnsiTheme="minorHAnsi" w:cstheme="minorHAnsi"/>
          <w:sz w:val="22"/>
          <w:szCs w:val="22"/>
        </w:rPr>
        <w:t>)</w:t>
      </w:r>
      <w:ins w:id="77" w:author="Flávia Rezende Dias" w:date="2020-01-31T10:58:00Z">
        <w:r w:rsidR="006876DF">
          <w:rPr>
            <w:rFonts w:asciiTheme="minorHAnsi" w:hAnsiTheme="minorHAnsi" w:cstheme="minorHAnsi"/>
            <w:sz w:val="22"/>
            <w:szCs w:val="22"/>
          </w:rPr>
          <w:t>. A MV</w:t>
        </w:r>
      </w:ins>
      <w:del w:id="78" w:author="Flávia Rezende Dias" w:date="2020-01-31T10:58:00Z">
        <w:r w:rsidRPr="00087803" w:rsidDel="006876DF">
          <w:rPr>
            <w:rFonts w:asciiTheme="minorHAnsi" w:hAnsiTheme="minorHAnsi" w:cstheme="minorHAnsi"/>
            <w:sz w:val="22"/>
            <w:szCs w:val="22"/>
          </w:rPr>
          <w:delText>,</w:delText>
        </w:r>
      </w:del>
      <w:r w:rsidRPr="00087803">
        <w:rPr>
          <w:rFonts w:asciiTheme="minorHAnsi" w:hAnsiTheme="minorHAnsi" w:cstheme="minorHAnsi"/>
          <w:sz w:val="22"/>
          <w:szCs w:val="22"/>
        </w:rPr>
        <w:t xml:space="preserve"> </w:t>
      </w:r>
      <w:del w:id="79" w:author="Flávia Rezende Dias" w:date="2020-01-31T10:58:00Z">
        <w:r w:rsidRPr="00087803" w:rsidDel="006876DF">
          <w:rPr>
            <w:rFonts w:asciiTheme="minorHAnsi" w:hAnsiTheme="minorHAnsi" w:cstheme="minorHAnsi"/>
            <w:sz w:val="22"/>
            <w:szCs w:val="22"/>
          </w:rPr>
          <w:delText xml:space="preserve">e </w:delText>
        </w:r>
      </w:del>
      <w:r w:rsidRPr="00087803">
        <w:rPr>
          <w:rFonts w:asciiTheme="minorHAnsi" w:hAnsiTheme="minorHAnsi" w:cstheme="minorHAnsi"/>
          <w:sz w:val="22"/>
          <w:szCs w:val="22"/>
        </w:rPr>
        <w:t>enviará</w:t>
      </w:r>
      <w:ins w:id="80" w:author="Flávia Rezende Dias" w:date="2020-01-31T10:59:00Z">
        <w:r w:rsidR="006876DF">
          <w:rPr>
            <w:rFonts w:asciiTheme="minorHAnsi" w:hAnsiTheme="minorHAnsi" w:cstheme="minorHAnsi"/>
            <w:sz w:val="22"/>
            <w:szCs w:val="22"/>
          </w:rPr>
          <w:t xml:space="preserve"> no mesmo prazo, ou seja,</w:t>
        </w:r>
        <w:r w:rsidR="006876DF" w:rsidRPr="006876DF">
          <w:rPr>
            <w:rFonts w:asciiTheme="minorHAnsi" w:hAnsiTheme="minorHAnsi" w:cstheme="minorHAnsi"/>
            <w:sz w:val="22"/>
            <w:szCs w:val="22"/>
          </w:rPr>
          <w:t xml:space="preserve"> </w:t>
        </w:r>
        <w:r w:rsidR="006876DF" w:rsidRPr="00B04B6C">
          <w:rPr>
            <w:rFonts w:asciiTheme="minorHAnsi" w:hAnsiTheme="minorHAnsi" w:cstheme="minorHAnsi"/>
            <w:sz w:val="22"/>
            <w:szCs w:val="22"/>
          </w:rPr>
          <w:t>até o 1</w:t>
        </w:r>
        <w:r w:rsidR="006876DF" w:rsidRPr="005D74FB">
          <w:rPr>
            <w:rFonts w:asciiTheme="minorHAnsi" w:hAnsiTheme="minorHAnsi" w:cstheme="minorHAnsi"/>
            <w:sz w:val="22"/>
            <w:szCs w:val="22"/>
          </w:rPr>
          <w:t>° dia úti</w:t>
        </w:r>
        <w:r w:rsidR="006876DF">
          <w:rPr>
            <w:rFonts w:asciiTheme="minorHAnsi" w:hAnsiTheme="minorHAnsi" w:cstheme="minorHAnsi"/>
            <w:sz w:val="22"/>
            <w:szCs w:val="22"/>
          </w:rPr>
          <w:t>l</w:t>
        </w:r>
      </w:ins>
      <w:ins w:id="81" w:author="Flávia Rezende Dias" w:date="2020-01-31T11:00:00Z">
        <w:r w:rsidR="006876DF">
          <w:rPr>
            <w:rFonts w:asciiTheme="minorHAnsi" w:hAnsiTheme="minorHAnsi" w:cstheme="minorHAnsi"/>
            <w:sz w:val="22"/>
            <w:szCs w:val="22"/>
          </w:rPr>
          <w:t>,</w:t>
        </w:r>
      </w:ins>
      <w:r w:rsidRPr="00087803">
        <w:rPr>
          <w:rFonts w:asciiTheme="minorHAnsi" w:hAnsiTheme="minorHAnsi" w:cstheme="minorHAnsi"/>
          <w:sz w:val="22"/>
          <w:szCs w:val="22"/>
        </w:rPr>
        <w:t xml:space="preserve"> o Relatório de Pagamento para a </w:t>
      </w:r>
      <w:proofErr w:type="spellStart"/>
      <w:r w:rsidRPr="00087803">
        <w:rPr>
          <w:rFonts w:asciiTheme="minorHAnsi" w:hAnsiTheme="minorHAnsi" w:cstheme="minorHAnsi"/>
          <w:sz w:val="22"/>
          <w:szCs w:val="22"/>
        </w:rPr>
        <w:t>Securitizadora</w:t>
      </w:r>
      <w:proofErr w:type="spellEnd"/>
      <w:r w:rsidRPr="00087803">
        <w:rPr>
          <w:rFonts w:asciiTheme="minorHAnsi" w:hAnsiTheme="minorHAnsi" w:cstheme="minorHAnsi"/>
          <w:sz w:val="22"/>
          <w:szCs w:val="22"/>
        </w:rPr>
        <w:t xml:space="preserve">, </w:t>
      </w:r>
      <w:r w:rsidR="00650A60" w:rsidRPr="00087803">
        <w:rPr>
          <w:rFonts w:asciiTheme="minorHAnsi" w:hAnsiTheme="minorHAnsi" w:cstheme="minorHAnsi"/>
          <w:sz w:val="22"/>
          <w:szCs w:val="22"/>
        </w:rPr>
        <w:t xml:space="preserve">com cópia ao Agente Fiduciário, sendo certo que a </w:t>
      </w:r>
      <w:proofErr w:type="spellStart"/>
      <w:r w:rsidR="00650A60" w:rsidRPr="00087803">
        <w:rPr>
          <w:rFonts w:asciiTheme="minorHAnsi" w:hAnsiTheme="minorHAnsi" w:cstheme="minorHAnsi"/>
          <w:sz w:val="22"/>
          <w:szCs w:val="22"/>
        </w:rPr>
        <w:t>Securitizadora</w:t>
      </w:r>
      <w:proofErr w:type="spellEnd"/>
      <w:r w:rsidRPr="00087803">
        <w:rPr>
          <w:rFonts w:asciiTheme="minorHAnsi" w:hAnsiTheme="minorHAnsi" w:cstheme="minorHAnsi"/>
          <w:sz w:val="22"/>
          <w:szCs w:val="22"/>
        </w:rPr>
        <w:t xml:space="preserve"> providenciará o pagamento do respectivo valor, inicialmente deduzido da Integralização Inicial e posteriormente da integralização futura dos CRI, diretamente à </w:t>
      </w:r>
      <w:r w:rsidR="00B04B6C">
        <w:rPr>
          <w:rFonts w:asciiTheme="minorHAnsi" w:hAnsiTheme="minorHAnsi" w:cstheme="minorHAnsi"/>
          <w:sz w:val="22"/>
          <w:szCs w:val="22"/>
        </w:rPr>
        <w:t>MV</w:t>
      </w:r>
      <w:r w:rsidRPr="00087803">
        <w:rPr>
          <w:rFonts w:asciiTheme="minorHAnsi" w:hAnsiTheme="minorHAnsi" w:cstheme="minorHAnsi"/>
          <w:sz w:val="22"/>
          <w:szCs w:val="22"/>
        </w:rPr>
        <w:t>.</w:t>
      </w:r>
    </w:p>
    <w:p w14:paraId="077CF242" w14:textId="77777777" w:rsidR="00DC55BA" w:rsidRPr="00072729" w:rsidRDefault="00DC55BA" w:rsidP="008E591F">
      <w:pPr>
        <w:widowControl w:val="0"/>
        <w:tabs>
          <w:tab w:val="left" w:pos="567"/>
          <w:tab w:val="left" w:pos="1418"/>
        </w:tabs>
        <w:spacing w:line="320" w:lineRule="exact"/>
        <w:jc w:val="both"/>
        <w:rPr>
          <w:rFonts w:asciiTheme="minorHAnsi" w:hAnsiTheme="minorHAnsi" w:cstheme="minorHAnsi"/>
          <w:sz w:val="22"/>
          <w:szCs w:val="22"/>
        </w:rPr>
      </w:pPr>
    </w:p>
    <w:p w14:paraId="5A15504B" w14:textId="6DA1A5B4" w:rsidR="00DC55BA" w:rsidRPr="00B53846" w:rsidRDefault="00DC55BA" w:rsidP="00491C7B">
      <w:pPr>
        <w:pStyle w:val="PargrafodaLista"/>
        <w:widowControl w:val="0"/>
        <w:numPr>
          <w:ilvl w:val="2"/>
          <w:numId w:val="59"/>
        </w:numPr>
        <w:spacing w:line="320" w:lineRule="exact"/>
        <w:ind w:left="567" w:firstLine="0"/>
        <w:jc w:val="both"/>
        <w:rPr>
          <w:rFonts w:asciiTheme="minorHAnsi" w:hAnsiTheme="minorHAnsi" w:cstheme="minorHAnsi"/>
          <w:sz w:val="22"/>
          <w:szCs w:val="22"/>
        </w:rPr>
      </w:pPr>
      <w:bookmarkStart w:id="82" w:name="_Ref522546097"/>
      <w:bookmarkStart w:id="83" w:name="_Ref24479924"/>
      <w:r>
        <w:rPr>
          <w:rFonts w:asciiTheme="minorHAnsi" w:hAnsiTheme="minorHAnsi" w:cstheme="minorHAnsi"/>
          <w:sz w:val="22"/>
          <w:szCs w:val="22"/>
        </w:rPr>
        <w:t>A</w:t>
      </w:r>
      <w:r w:rsidRPr="00DE53F7">
        <w:rPr>
          <w:rFonts w:asciiTheme="minorHAnsi" w:hAnsiTheme="minorHAnsi" w:cstheme="minorHAnsi"/>
          <w:sz w:val="22"/>
          <w:szCs w:val="22"/>
        </w:rPr>
        <w:t xml:space="preserve"> </w:t>
      </w:r>
      <w:proofErr w:type="spellStart"/>
      <w:r w:rsidRPr="00DE53F7">
        <w:rPr>
          <w:rFonts w:asciiTheme="minorHAnsi" w:hAnsiTheme="minorHAnsi" w:cstheme="minorHAnsi"/>
          <w:sz w:val="22"/>
          <w:szCs w:val="22"/>
        </w:rPr>
        <w:t>Securitizadora</w:t>
      </w:r>
      <w:proofErr w:type="spellEnd"/>
      <w:r w:rsidRPr="00DE53F7">
        <w:rPr>
          <w:rFonts w:asciiTheme="minorHAnsi" w:hAnsiTheme="minorHAnsi" w:cstheme="minorHAnsi"/>
          <w:sz w:val="22"/>
          <w:szCs w:val="22"/>
        </w:rPr>
        <w:t xml:space="preserve"> </w:t>
      </w:r>
      <w:bookmarkEnd w:id="82"/>
      <w:bookmarkEnd w:id="83"/>
      <w:r w:rsidRPr="00DE53F7">
        <w:rPr>
          <w:rFonts w:asciiTheme="minorHAnsi" w:hAnsiTheme="minorHAnsi" w:cstheme="minorHAnsi"/>
          <w:sz w:val="22"/>
          <w:szCs w:val="22"/>
        </w:rPr>
        <w:t xml:space="preserve">deverá providenciar a integralização dos CRI por parte dos investidores, de acordo com </w:t>
      </w:r>
      <w:r>
        <w:rPr>
          <w:rFonts w:asciiTheme="minorHAnsi" w:hAnsiTheme="minorHAnsi" w:cstheme="minorHAnsi"/>
          <w:sz w:val="22"/>
          <w:szCs w:val="22"/>
        </w:rPr>
        <w:t>o Relatório de Pagamento.</w:t>
      </w:r>
    </w:p>
    <w:p w14:paraId="341DAD99" w14:textId="77777777" w:rsidR="004B2D4A" w:rsidRPr="008E591F" w:rsidRDefault="004B2D4A" w:rsidP="004B2D4A">
      <w:pPr>
        <w:widowControl w:val="0"/>
        <w:tabs>
          <w:tab w:val="left" w:pos="567"/>
        </w:tabs>
        <w:spacing w:line="320" w:lineRule="exact"/>
        <w:jc w:val="both"/>
        <w:rPr>
          <w:rFonts w:asciiTheme="minorHAnsi" w:hAnsiTheme="minorHAnsi" w:cstheme="minorHAnsi"/>
          <w:sz w:val="22"/>
          <w:szCs w:val="22"/>
        </w:rPr>
      </w:pPr>
    </w:p>
    <w:p w14:paraId="0A755E7C" w14:textId="7F2F01DE" w:rsidR="00AD7B29" w:rsidRDefault="00AC6D1E" w:rsidP="00F07413">
      <w:pPr>
        <w:pStyle w:val="PargrafodaLista"/>
        <w:widowControl w:val="0"/>
        <w:numPr>
          <w:ilvl w:val="1"/>
          <w:numId w:val="59"/>
        </w:numPr>
        <w:tabs>
          <w:tab w:val="left" w:pos="567"/>
        </w:tabs>
        <w:spacing w:line="320" w:lineRule="exact"/>
        <w:ind w:left="0" w:firstLine="0"/>
        <w:jc w:val="both"/>
        <w:rPr>
          <w:ins w:id="84" w:author="Mara Cristina Lima" w:date="2020-01-31T14:59:00Z"/>
          <w:rFonts w:asciiTheme="minorHAnsi" w:hAnsiTheme="minorHAnsi" w:cstheme="minorHAnsi"/>
          <w:color w:val="000000"/>
          <w:sz w:val="22"/>
          <w:szCs w:val="22"/>
        </w:rPr>
      </w:pPr>
      <w:ins w:id="85" w:author="Flávia Rezende Dias" w:date="2020-01-31T10:34:00Z">
        <w:r w:rsidRPr="00AD7B29">
          <w:rPr>
            <w:rFonts w:asciiTheme="minorHAnsi" w:hAnsiTheme="minorHAnsi" w:cstheme="minorHAnsi"/>
            <w:sz w:val="22"/>
            <w:szCs w:val="22"/>
            <w:u w:val="single"/>
            <w:rPrChange w:id="86" w:author="Flávia Rezende Dias" w:date="2020-01-31T10:40:00Z">
              <w:rPr>
                <w:u w:val="single"/>
              </w:rPr>
            </w:rPrChange>
          </w:rPr>
          <w:t xml:space="preserve">Dos </w:t>
        </w:r>
      </w:ins>
      <w:del w:id="87" w:author="Flávia Rezende Dias" w:date="2020-01-31T10:34:00Z">
        <w:r w:rsidR="004B2D4A" w:rsidRPr="00AD7B29" w:rsidDel="00AC6D1E">
          <w:rPr>
            <w:rFonts w:asciiTheme="minorHAnsi" w:hAnsiTheme="minorHAnsi" w:cstheme="minorHAnsi"/>
            <w:sz w:val="22"/>
            <w:szCs w:val="22"/>
            <w:u w:val="single"/>
            <w:rPrChange w:id="88" w:author="Flávia Rezende Dias" w:date="2020-01-31T10:40:00Z">
              <w:rPr>
                <w:u w:val="single"/>
              </w:rPr>
            </w:rPrChange>
          </w:rPr>
          <w:delText xml:space="preserve">Procedimento de Desembolso para Pagamento de </w:delText>
        </w:r>
      </w:del>
      <w:r w:rsidR="004B2D4A" w:rsidRPr="00AD7B29">
        <w:rPr>
          <w:rFonts w:asciiTheme="minorHAnsi" w:hAnsiTheme="minorHAnsi" w:cstheme="minorHAnsi"/>
          <w:sz w:val="22"/>
          <w:szCs w:val="22"/>
          <w:u w:val="single"/>
          <w:rPrChange w:id="89" w:author="Flávia Rezende Dias" w:date="2020-01-31T10:40:00Z">
            <w:rPr>
              <w:u w:val="single"/>
            </w:rPr>
          </w:rPrChange>
        </w:rPr>
        <w:t>Custos Extras</w:t>
      </w:r>
      <w:ins w:id="90" w:author="Flávia Rezende Dias" w:date="2020-01-31T10:34:00Z">
        <w:r w:rsidRPr="00AD7B29">
          <w:rPr>
            <w:rFonts w:asciiTheme="minorHAnsi" w:hAnsiTheme="minorHAnsi" w:cstheme="minorHAnsi"/>
            <w:sz w:val="22"/>
            <w:szCs w:val="22"/>
            <w:u w:val="single"/>
            <w:rPrChange w:id="91" w:author="Flávia Rezende Dias" w:date="2020-01-31T10:40:00Z">
              <w:rPr>
                <w:u w:val="single"/>
              </w:rPr>
            </w:rPrChange>
          </w:rPr>
          <w:t xml:space="preserve"> e Procedimento de Pagamento</w:t>
        </w:r>
      </w:ins>
      <w:r w:rsidR="004B2D4A" w:rsidRPr="00AD7B29">
        <w:rPr>
          <w:rFonts w:asciiTheme="minorHAnsi" w:hAnsiTheme="minorHAnsi" w:cstheme="minorHAnsi"/>
          <w:sz w:val="22"/>
          <w:szCs w:val="22"/>
          <w:rPrChange w:id="92" w:author="Flávia Rezende Dias" w:date="2020-01-31T10:40:00Z">
            <w:rPr/>
          </w:rPrChange>
        </w:rPr>
        <w:t xml:space="preserve">: </w:t>
      </w:r>
      <w:ins w:id="93" w:author="Flávia Rezende Dias" w:date="2020-01-31T10:33:00Z">
        <w:r w:rsidR="00C76D19" w:rsidRPr="00AD7B29">
          <w:rPr>
            <w:rFonts w:asciiTheme="minorHAnsi" w:hAnsiTheme="minorHAnsi" w:cstheme="minorHAnsi"/>
            <w:color w:val="000000"/>
            <w:sz w:val="22"/>
            <w:szCs w:val="22"/>
            <w:highlight w:val="yellow"/>
            <w:rPrChange w:id="94" w:author="Flávia Rezende Dias" w:date="2020-01-31T10:40:00Z">
              <w:rPr>
                <w:highlight w:val="yellow"/>
              </w:rPr>
            </w:rPrChange>
          </w:rPr>
          <w:t xml:space="preserve">As Partes </w:t>
        </w:r>
      </w:ins>
      <w:ins w:id="95" w:author="Flávia Rezende Dias" w:date="2020-01-31T10:34:00Z">
        <w:r w:rsidRPr="00AD7B29">
          <w:rPr>
            <w:rFonts w:asciiTheme="minorHAnsi" w:hAnsiTheme="minorHAnsi" w:cstheme="minorHAnsi"/>
            <w:color w:val="000000"/>
            <w:sz w:val="22"/>
            <w:szCs w:val="22"/>
            <w:highlight w:val="yellow"/>
            <w:rPrChange w:id="96" w:author="Flávia Rezende Dias" w:date="2020-01-31T10:40:00Z">
              <w:rPr>
                <w:highlight w:val="yellow"/>
              </w:rPr>
            </w:rPrChange>
          </w:rPr>
          <w:t>acordaram determinados</w:t>
        </w:r>
      </w:ins>
      <w:ins w:id="97" w:author="Flávia Rezende Dias" w:date="2020-01-31T10:33:00Z">
        <w:r w:rsidR="00C76D19" w:rsidRPr="00AD7B29">
          <w:rPr>
            <w:rFonts w:asciiTheme="minorHAnsi" w:hAnsiTheme="minorHAnsi" w:cstheme="minorHAnsi"/>
            <w:color w:val="000000"/>
            <w:sz w:val="22"/>
            <w:szCs w:val="22"/>
            <w:highlight w:val="yellow"/>
            <w:rPrChange w:id="98" w:author="Flávia Rezende Dias" w:date="2020-01-31T10:40:00Z">
              <w:rPr>
                <w:highlight w:val="yellow"/>
              </w:rPr>
            </w:rPrChange>
          </w:rPr>
          <w:t xml:space="preserve"> </w:t>
        </w:r>
      </w:ins>
      <w:ins w:id="99" w:author="Flávia Rezende Dias" w:date="2020-01-31T10:34:00Z">
        <w:r w:rsidRPr="00AD7B29">
          <w:rPr>
            <w:rFonts w:asciiTheme="minorHAnsi" w:hAnsiTheme="minorHAnsi" w:cstheme="minorHAnsi"/>
            <w:color w:val="000000"/>
            <w:sz w:val="22"/>
            <w:szCs w:val="22"/>
            <w:highlight w:val="yellow"/>
            <w:rPrChange w:id="100" w:author="Flávia Rezende Dias" w:date="2020-01-31T10:40:00Z">
              <w:rPr>
                <w:highlight w:val="yellow"/>
              </w:rPr>
            </w:rPrChange>
          </w:rPr>
          <w:t>custos extras</w:t>
        </w:r>
      </w:ins>
      <w:ins w:id="101" w:author="Flávia Rezende Dias" w:date="2020-01-31T10:35:00Z">
        <w:r w:rsidRPr="00AD7B29">
          <w:rPr>
            <w:rFonts w:asciiTheme="minorHAnsi" w:hAnsiTheme="minorHAnsi" w:cstheme="minorHAnsi"/>
            <w:color w:val="000000"/>
            <w:sz w:val="22"/>
            <w:szCs w:val="22"/>
            <w:highlight w:val="yellow"/>
            <w:rPrChange w:id="102" w:author="Flávia Rezende Dias" w:date="2020-01-31T10:40:00Z">
              <w:rPr>
                <w:highlight w:val="yellow"/>
              </w:rPr>
            </w:rPrChange>
          </w:rPr>
          <w:t xml:space="preserve"> </w:t>
        </w:r>
      </w:ins>
      <w:ins w:id="103" w:author="Flávia Rezende Dias" w:date="2020-01-31T10:37:00Z">
        <w:r w:rsidRPr="00AD7B29">
          <w:rPr>
            <w:rFonts w:asciiTheme="minorHAnsi" w:hAnsiTheme="minorHAnsi" w:cstheme="minorHAnsi"/>
            <w:color w:val="000000"/>
            <w:sz w:val="22"/>
            <w:szCs w:val="22"/>
            <w:highlight w:val="yellow"/>
            <w:rPrChange w:id="104" w:author="Flávia Rezende Dias" w:date="2020-01-31T10:40:00Z">
              <w:rPr>
                <w:highlight w:val="yellow"/>
              </w:rPr>
            </w:rPrChange>
          </w:rPr>
          <w:t>indicados no Anexo VII</w:t>
        </w:r>
      </w:ins>
      <w:ins w:id="105" w:author="Flávia Rezende Dias" w:date="2020-01-31T10:34:00Z">
        <w:r w:rsidRPr="00AD7B29">
          <w:rPr>
            <w:rFonts w:asciiTheme="minorHAnsi" w:hAnsiTheme="minorHAnsi" w:cstheme="minorHAnsi"/>
            <w:color w:val="000000"/>
            <w:sz w:val="22"/>
            <w:szCs w:val="22"/>
            <w:highlight w:val="yellow"/>
            <w:rPrChange w:id="106" w:author="Flávia Rezende Dias" w:date="2020-01-31T10:40:00Z">
              <w:rPr>
                <w:highlight w:val="yellow"/>
              </w:rPr>
            </w:rPrChange>
          </w:rPr>
          <w:t xml:space="preserve"> </w:t>
        </w:r>
      </w:ins>
      <w:ins w:id="107" w:author="Flávia Rezende Dias" w:date="2020-01-31T10:37:00Z">
        <w:r w:rsidRPr="00AD7B29">
          <w:rPr>
            <w:rFonts w:asciiTheme="minorHAnsi" w:hAnsiTheme="minorHAnsi" w:cstheme="minorHAnsi"/>
            <w:color w:val="000000"/>
            <w:sz w:val="22"/>
            <w:szCs w:val="22"/>
            <w:highlight w:val="yellow"/>
            <w:rPrChange w:id="108" w:author="Flávia Rezende Dias" w:date="2020-01-31T10:40:00Z">
              <w:rPr>
                <w:highlight w:val="yellow"/>
              </w:rPr>
            </w:rPrChange>
          </w:rPr>
          <w:t xml:space="preserve">(“Custos Extras”), </w:t>
        </w:r>
      </w:ins>
      <w:ins w:id="109" w:author="Flávia Rezende Dias" w:date="2020-01-31T10:34:00Z">
        <w:r w:rsidRPr="00AD7B29">
          <w:rPr>
            <w:rFonts w:asciiTheme="minorHAnsi" w:hAnsiTheme="minorHAnsi" w:cstheme="minorHAnsi"/>
            <w:color w:val="000000"/>
            <w:sz w:val="22"/>
            <w:szCs w:val="22"/>
            <w:highlight w:val="yellow"/>
            <w:rPrChange w:id="110" w:author="Flávia Rezende Dias" w:date="2020-01-31T10:40:00Z">
              <w:rPr>
                <w:highlight w:val="yellow"/>
              </w:rPr>
            </w:rPrChange>
          </w:rPr>
          <w:t xml:space="preserve">os quais poderão, obedecida </w:t>
        </w:r>
      </w:ins>
      <w:ins w:id="111" w:author="Flávia Rezende Dias" w:date="2020-01-31T10:35:00Z">
        <w:r w:rsidRPr="00AD7B29">
          <w:rPr>
            <w:rFonts w:asciiTheme="minorHAnsi" w:hAnsiTheme="minorHAnsi" w:cstheme="minorHAnsi"/>
            <w:color w:val="000000"/>
            <w:sz w:val="22"/>
            <w:szCs w:val="22"/>
            <w:highlight w:val="yellow"/>
            <w:rPrChange w:id="112" w:author="Flávia Rezende Dias" w:date="2020-01-31T10:40:00Z">
              <w:rPr>
                <w:highlight w:val="yellow"/>
              </w:rPr>
            </w:rPrChange>
          </w:rPr>
          <w:t>às regras abaixo, serem custeados pelos recursos decorrentes dos Direitos Creditórios. Estes Custos Extras</w:t>
        </w:r>
      </w:ins>
      <w:ins w:id="113" w:author="Flávia Rezende Dias" w:date="2020-01-31T10:36:00Z">
        <w:r w:rsidRPr="00AD7B29">
          <w:rPr>
            <w:rFonts w:asciiTheme="minorHAnsi" w:hAnsiTheme="minorHAnsi" w:cstheme="minorHAnsi"/>
            <w:color w:val="000000"/>
            <w:sz w:val="22"/>
            <w:szCs w:val="22"/>
            <w:highlight w:val="yellow"/>
            <w:rPrChange w:id="114" w:author="Flávia Rezende Dias" w:date="2020-01-31T10:40:00Z">
              <w:rPr>
                <w:highlight w:val="yellow"/>
              </w:rPr>
            </w:rPrChange>
          </w:rPr>
          <w:t xml:space="preserve"> </w:t>
        </w:r>
      </w:ins>
      <w:ins w:id="115" w:author="Flávia Rezende Dias" w:date="2020-01-31T10:33:00Z">
        <w:r w:rsidR="00C76D19" w:rsidRPr="00AD7B29">
          <w:rPr>
            <w:rFonts w:asciiTheme="minorHAnsi" w:hAnsiTheme="minorHAnsi" w:cstheme="minorHAnsi"/>
            <w:color w:val="000000"/>
            <w:sz w:val="22"/>
            <w:szCs w:val="22"/>
            <w:highlight w:val="yellow"/>
            <w:rPrChange w:id="116" w:author="Flávia Rezende Dias" w:date="2020-01-31T10:40:00Z">
              <w:rPr>
                <w:highlight w:val="yellow"/>
              </w:rPr>
            </w:rPrChange>
          </w:rPr>
          <w:t>est</w:t>
        </w:r>
      </w:ins>
      <w:ins w:id="117" w:author="Flávia Rezende Dias" w:date="2020-01-31T10:36:00Z">
        <w:r w:rsidRPr="00AD7B29">
          <w:rPr>
            <w:rFonts w:asciiTheme="minorHAnsi" w:hAnsiTheme="minorHAnsi" w:cstheme="minorHAnsi"/>
            <w:color w:val="000000"/>
            <w:sz w:val="22"/>
            <w:szCs w:val="22"/>
            <w:highlight w:val="yellow"/>
            <w:rPrChange w:id="118" w:author="Flávia Rezende Dias" w:date="2020-01-31T10:40:00Z">
              <w:rPr>
                <w:highlight w:val="yellow"/>
              </w:rPr>
            </w:rPrChange>
          </w:rPr>
          <w:t>ão</w:t>
        </w:r>
      </w:ins>
      <w:ins w:id="119" w:author="Flávia Rezende Dias" w:date="2020-01-31T10:33:00Z">
        <w:r w:rsidR="00C76D19" w:rsidRPr="00AD7B29">
          <w:rPr>
            <w:rFonts w:asciiTheme="minorHAnsi" w:hAnsiTheme="minorHAnsi" w:cstheme="minorHAnsi"/>
            <w:color w:val="000000"/>
            <w:sz w:val="22"/>
            <w:szCs w:val="22"/>
            <w:highlight w:val="yellow"/>
            <w:rPrChange w:id="120" w:author="Flávia Rezende Dias" w:date="2020-01-31T10:40:00Z">
              <w:rPr>
                <w:highlight w:val="yellow"/>
              </w:rPr>
            </w:rPrChange>
          </w:rPr>
          <w:t xml:space="preserve"> limitado</w:t>
        </w:r>
      </w:ins>
      <w:ins w:id="121" w:author="Flávia Rezende Dias" w:date="2020-01-31T10:36:00Z">
        <w:r w:rsidRPr="00AD7B29">
          <w:rPr>
            <w:rFonts w:asciiTheme="minorHAnsi" w:hAnsiTheme="minorHAnsi" w:cstheme="minorHAnsi"/>
            <w:color w:val="000000"/>
            <w:sz w:val="22"/>
            <w:szCs w:val="22"/>
            <w:highlight w:val="yellow"/>
            <w:rPrChange w:id="122" w:author="Flávia Rezende Dias" w:date="2020-01-31T10:40:00Z">
              <w:rPr>
                <w:highlight w:val="yellow"/>
              </w:rPr>
            </w:rPrChange>
          </w:rPr>
          <w:t>s</w:t>
        </w:r>
      </w:ins>
      <w:ins w:id="123" w:author="Flávia Rezende Dias" w:date="2020-01-31T10:33:00Z">
        <w:r w:rsidR="00C76D19" w:rsidRPr="00AD7B29">
          <w:rPr>
            <w:rFonts w:asciiTheme="minorHAnsi" w:hAnsiTheme="minorHAnsi" w:cstheme="minorHAnsi"/>
            <w:color w:val="000000"/>
            <w:sz w:val="22"/>
            <w:szCs w:val="22"/>
            <w:highlight w:val="yellow"/>
            <w:rPrChange w:id="124" w:author="Flávia Rezende Dias" w:date="2020-01-31T10:40:00Z">
              <w:rPr>
                <w:highlight w:val="yellow"/>
              </w:rPr>
            </w:rPrChange>
          </w:rPr>
          <w:t xml:space="preserve"> ao montante de R$ 5.925.000,00 (cinco milhões, novecentos e vinte e cinco mil reais),</w:t>
        </w:r>
      </w:ins>
      <w:ins w:id="125" w:author="Flávia Rezende Dias" w:date="2020-01-31T10:36:00Z">
        <w:r w:rsidRPr="00AD7B29">
          <w:rPr>
            <w:rFonts w:asciiTheme="minorHAnsi" w:hAnsiTheme="minorHAnsi" w:cstheme="minorHAnsi"/>
            <w:color w:val="000000"/>
            <w:sz w:val="22"/>
            <w:szCs w:val="22"/>
            <w:highlight w:val="yellow"/>
            <w:rPrChange w:id="126" w:author="Flávia Rezende Dias" w:date="2020-01-31T10:40:00Z">
              <w:rPr>
                <w:highlight w:val="yellow"/>
              </w:rPr>
            </w:rPrChange>
          </w:rPr>
          <w:t xml:space="preserve"> devendo, entretanto, serem</w:t>
        </w:r>
      </w:ins>
      <w:ins w:id="127" w:author="Flávia Rezende Dias" w:date="2020-01-31T10:33:00Z">
        <w:r w:rsidR="00C76D19" w:rsidRPr="00AD7B29">
          <w:rPr>
            <w:rFonts w:asciiTheme="minorHAnsi" w:hAnsiTheme="minorHAnsi" w:cstheme="minorHAnsi"/>
            <w:color w:val="000000"/>
            <w:sz w:val="22"/>
            <w:szCs w:val="22"/>
            <w:highlight w:val="yellow"/>
            <w:rPrChange w:id="128" w:author="Flávia Rezende Dias" w:date="2020-01-31T10:40:00Z">
              <w:rPr>
                <w:highlight w:val="yellow"/>
              </w:rPr>
            </w:rPrChange>
          </w:rPr>
          <w:t xml:space="preserve"> deduzidos </w:t>
        </w:r>
      </w:ins>
      <w:ins w:id="129" w:author="Flávia Rezende Dias" w:date="2020-01-31T10:38:00Z">
        <w:r w:rsidR="00B224EF" w:rsidRPr="00AD7B29">
          <w:rPr>
            <w:rFonts w:asciiTheme="minorHAnsi" w:hAnsiTheme="minorHAnsi" w:cstheme="minorHAnsi"/>
            <w:color w:val="000000"/>
            <w:sz w:val="22"/>
            <w:szCs w:val="22"/>
            <w:highlight w:val="yellow"/>
            <w:rPrChange w:id="130" w:author="Flávia Rezende Dias" w:date="2020-01-31T10:40:00Z">
              <w:rPr>
                <w:highlight w:val="yellow"/>
              </w:rPr>
            </w:rPrChange>
          </w:rPr>
          <w:t xml:space="preserve">deste montante </w:t>
        </w:r>
      </w:ins>
      <w:ins w:id="131" w:author="Flávia Rezende Dias" w:date="2020-01-31T10:33:00Z">
        <w:r w:rsidR="00C76D19" w:rsidRPr="00AD7B29">
          <w:rPr>
            <w:rFonts w:asciiTheme="minorHAnsi" w:hAnsiTheme="minorHAnsi" w:cstheme="minorHAnsi"/>
            <w:color w:val="000000"/>
            <w:sz w:val="22"/>
            <w:szCs w:val="22"/>
            <w:highlight w:val="yellow"/>
            <w:rPrChange w:id="132" w:author="Flávia Rezende Dias" w:date="2020-01-31T10:40:00Z">
              <w:rPr>
                <w:highlight w:val="yellow"/>
              </w:rPr>
            </w:rPrChange>
          </w:rPr>
          <w:t>os Custos Extras já incorridos pela Emitente até a data de assinatura desta Cédula.</w:t>
        </w:r>
      </w:ins>
      <w:ins w:id="133" w:author="Flávia Rezende Dias" w:date="2020-01-31T10:40:00Z">
        <w:r w:rsidR="00AD7B29" w:rsidRPr="00AD7B29">
          <w:rPr>
            <w:rFonts w:asciiTheme="minorHAnsi" w:hAnsiTheme="minorHAnsi" w:cstheme="minorHAnsi"/>
            <w:color w:val="000000"/>
            <w:sz w:val="22"/>
            <w:szCs w:val="22"/>
            <w:rPrChange w:id="134" w:author="Flávia Rezende Dias" w:date="2020-01-31T10:40:00Z">
              <w:rPr/>
            </w:rPrChange>
          </w:rPr>
          <w:t xml:space="preserve"> </w:t>
        </w:r>
      </w:ins>
    </w:p>
    <w:p w14:paraId="4967A333" w14:textId="77777777" w:rsidR="00F07413" w:rsidRPr="00F07413" w:rsidRDefault="00F07413" w:rsidP="00F07413">
      <w:pPr>
        <w:widowControl w:val="0"/>
        <w:tabs>
          <w:tab w:val="left" w:pos="567"/>
        </w:tabs>
        <w:spacing w:line="320" w:lineRule="exact"/>
        <w:jc w:val="both"/>
        <w:rPr>
          <w:ins w:id="135" w:author="Flávia Rezende Dias" w:date="2020-01-31T10:40:00Z"/>
          <w:rFonts w:asciiTheme="minorHAnsi" w:hAnsiTheme="minorHAnsi" w:cstheme="minorHAnsi"/>
          <w:color w:val="000000"/>
          <w:sz w:val="22"/>
          <w:szCs w:val="22"/>
          <w:rPrChange w:id="136" w:author="Mara Cristina Lima" w:date="2020-01-31T14:59:00Z">
            <w:rPr>
              <w:ins w:id="137" w:author="Flávia Rezende Dias" w:date="2020-01-31T10:40:00Z"/>
            </w:rPr>
          </w:rPrChange>
        </w:rPr>
        <w:pPrChange w:id="138" w:author="Mara Cristina Lima" w:date="2020-01-31T14:59:00Z">
          <w:pPr>
            <w:widowControl w:val="0"/>
            <w:spacing w:line="320" w:lineRule="exact"/>
            <w:contextualSpacing/>
            <w:jc w:val="both"/>
          </w:pPr>
        </w:pPrChange>
      </w:pPr>
    </w:p>
    <w:p w14:paraId="3A8C135B" w14:textId="5358A316" w:rsidR="004B2D4A" w:rsidRPr="00AD7B29" w:rsidRDefault="004B2D4A" w:rsidP="00F07413">
      <w:pPr>
        <w:pStyle w:val="PargrafodaLista"/>
        <w:widowControl w:val="0"/>
        <w:numPr>
          <w:ilvl w:val="2"/>
          <w:numId w:val="59"/>
        </w:numPr>
        <w:spacing w:line="320" w:lineRule="exact"/>
        <w:ind w:left="567" w:hanging="11"/>
        <w:jc w:val="both"/>
        <w:rPr>
          <w:ins w:id="139" w:author="Danielle Oliveira Peniche" w:date="2020-01-28T15:06:00Z"/>
          <w:rFonts w:asciiTheme="minorHAnsi" w:hAnsiTheme="minorHAnsi" w:cstheme="minorHAnsi"/>
          <w:sz w:val="22"/>
          <w:szCs w:val="22"/>
          <w:rPrChange w:id="140" w:author="Flávia Rezende Dias" w:date="2020-01-31T10:40:00Z">
            <w:rPr>
              <w:ins w:id="141" w:author="Danielle Oliveira Peniche" w:date="2020-01-28T15:06:00Z"/>
            </w:rPr>
          </w:rPrChange>
        </w:rPr>
        <w:pPrChange w:id="142" w:author="Mara Cristina Lima" w:date="2020-01-31T14:59:00Z">
          <w:pPr>
            <w:pStyle w:val="PargrafodaLista"/>
            <w:numPr>
              <w:ilvl w:val="1"/>
              <w:numId w:val="59"/>
            </w:numPr>
            <w:tabs>
              <w:tab w:val="left" w:pos="567"/>
            </w:tabs>
            <w:spacing w:line="320" w:lineRule="exact"/>
            <w:ind w:left="0" w:hanging="360"/>
            <w:jc w:val="both"/>
          </w:pPr>
        </w:pPrChange>
      </w:pPr>
      <w:r w:rsidRPr="00AD7B29">
        <w:rPr>
          <w:rFonts w:asciiTheme="minorHAnsi" w:hAnsiTheme="minorHAnsi" w:cstheme="minorHAnsi"/>
          <w:sz w:val="22"/>
          <w:szCs w:val="22"/>
          <w:rPrChange w:id="143" w:author="Flávia Rezende Dias" w:date="2020-01-31T10:40:00Z">
            <w:rPr/>
          </w:rPrChange>
        </w:rPr>
        <w:t xml:space="preserve">A </w:t>
      </w:r>
      <w:proofErr w:type="spellStart"/>
      <w:r w:rsidRPr="00AD7B29">
        <w:rPr>
          <w:rFonts w:asciiTheme="minorHAnsi" w:hAnsiTheme="minorHAnsi" w:cstheme="minorHAnsi"/>
          <w:sz w:val="22"/>
          <w:szCs w:val="22"/>
          <w:rPrChange w:id="144" w:author="Flávia Rezende Dias" w:date="2020-01-31T10:40:00Z">
            <w:rPr/>
          </w:rPrChange>
        </w:rPr>
        <w:t>Securitizadora</w:t>
      </w:r>
      <w:proofErr w:type="spellEnd"/>
      <w:r w:rsidRPr="00AD7B29">
        <w:rPr>
          <w:rFonts w:asciiTheme="minorHAnsi" w:hAnsiTheme="minorHAnsi" w:cstheme="minorHAnsi"/>
          <w:sz w:val="22"/>
          <w:szCs w:val="22"/>
          <w:rPrChange w:id="145" w:author="Flávia Rezende Dias" w:date="2020-01-31T10:40:00Z">
            <w:rPr/>
          </w:rPrChange>
        </w:rPr>
        <w:t xml:space="preserve">, utilizando-se dos recursos decorrente dos Direitos Creditórios </w:t>
      </w:r>
      <w:r w:rsidRPr="00AD7B29">
        <w:rPr>
          <w:rFonts w:asciiTheme="minorHAnsi" w:hAnsiTheme="minorHAnsi" w:cstheme="minorHAnsi"/>
          <w:sz w:val="22"/>
          <w:szCs w:val="22"/>
          <w:rPrChange w:id="146" w:author="Flávia Rezende Dias" w:date="2020-01-31T10:40:00Z">
            <w:rPr/>
          </w:rPrChange>
        </w:rPr>
        <w:lastRenderedPageBreak/>
        <w:t>e obedecida a</w:t>
      </w:r>
      <w:ins w:id="147" w:author="Danielle Oliveira Peniche" w:date="2020-01-28T15:05:00Z">
        <w:r w:rsidRPr="00AD7B29">
          <w:rPr>
            <w:rFonts w:asciiTheme="minorHAnsi" w:hAnsiTheme="minorHAnsi" w:cstheme="minorHAnsi"/>
            <w:sz w:val="22"/>
            <w:szCs w:val="22"/>
            <w:rPrChange w:id="148" w:author="Flávia Rezende Dias" w:date="2020-01-31T10:40:00Z">
              <w:rPr/>
            </w:rPrChange>
          </w:rPr>
          <w:t xml:space="preserve"> </w:t>
        </w:r>
      </w:ins>
      <w:del w:id="149" w:author="Danielle Oliveira Peniche" w:date="2020-01-28T15:05:00Z">
        <w:r w:rsidRPr="00AD7B29" w:rsidDel="004B2D4A">
          <w:rPr>
            <w:rFonts w:asciiTheme="minorHAnsi" w:hAnsiTheme="minorHAnsi" w:cstheme="minorHAnsi"/>
            <w:sz w:val="22"/>
            <w:szCs w:val="22"/>
            <w:rPrChange w:id="150" w:author="Flávia Rezende Dias" w:date="2020-01-31T10:40:00Z">
              <w:rPr/>
            </w:rPrChange>
          </w:rPr>
          <w:delText xml:space="preserve"> </w:delText>
        </w:r>
      </w:del>
      <w:ins w:id="151" w:author="Danielle Oliveira Peniche" w:date="2020-01-28T15:05:00Z">
        <w:r w:rsidRPr="00AD7B29">
          <w:rPr>
            <w:rFonts w:asciiTheme="minorHAnsi" w:hAnsiTheme="minorHAnsi" w:cstheme="minorHAnsi"/>
            <w:sz w:val="22"/>
            <w:szCs w:val="22"/>
            <w:rPrChange w:id="152" w:author="Flávia Rezende Dias" w:date="2020-01-31T10:40:00Z">
              <w:rPr/>
            </w:rPrChange>
          </w:rPr>
          <w:t>o</w:t>
        </w:r>
      </w:ins>
      <w:del w:id="153" w:author="Danielle Oliveira Peniche" w:date="2020-01-28T15:05:00Z">
        <w:r w:rsidRPr="00AD7B29" w:rsidDel="004B2D4A">
          <w:rPr>
            <w:rFonts w:asciiTheme="minorHAnsi" w:hAnsiTheme="minorHAnsi" w:cstheme="minorHAnsi"/>
            <w:sz w:val="22"/>
            <w:szCs w:val="22"/>
            <w:rPrChange w:id="154" w:author="Flávia Rezende Dias" w:date="2020-01-31T10:40:00Z">
              <w:rPr/>
            </w:rPrChange>
          </w:rPr>
          <w:delText>O</w:delText>
        </w:r>
      </w:del>
      <w:r w:rsidRPr="00AD7B29">
        <w:rPr>
          <w:rFonts w:asciiTheme="minorHAnsi" w:hAnsiTheme="minorHAnsi" w:cstheme="minorHAnsi"/>
          <w:sz w:val="22"/>
          <w:szCs w:val="22"/>
          <w:rPrChange w:id="155" w:author="Flávia Rezende Dias" w:date="2020-01-31T10:40:00Z">
            <w:rPr/>
          </w:rPrChange>
        </w:rPr>
        <w:t xml:space="preserve">rdem de </w:t>
      </w:r>
      <w:ins w:id="156" w:author="Danielle Oliveira Peniche" w:date="2020-01-28T15:05:00Z">
        <w:r w:rsidRPr="00AD7B29">
          <w:rPr>
            <w:rFonts w:asciiTheme="minorHAnsi" w:hAnsiTheme="minorHAnsi" w:cstheme="minorHAnsi"/>
            <w:sz w:val="22"/>
            <w:szCs w:val="22"/>
            <w:rPrChange w:id="157" w:author="Flávia Rezende Dias" w:date="2020-01-31T10:40:00Z">
              <w:rPr/>
            </w:rPrChange>
          </w:rPr>
          <w:t>d</w:t>
        </w:r>
      </w:ins>
      <w:del w:id="158" w:author="Danielle Oliveira Peniche" w:date="2020-01-28T15:05:00Z">
        <w:r w:rsidRPr="00AD7B29" w:rsidDel="004B2D4A">
          <w:rPr>
            <w:rFonts w:asciiTheme="minorHAnsi" w:hAnsiTheme="minorHAnsi" w:cstheme="minorHAnsi"/>
            <w:sz w:val="22"/>
            <w:szCs w:val="22"/>
            <w:rPrChange w:id="159" w:author="Flávia Rezende Dias" w:date="2020-01-31T10:40:00Z">
              <w:rPr/>
            </w:rPrChange>
          </w:rPr>
          <w:delText>D</w:delText>
        </w:r>
      </w:del>
      <w:r w:rsidRPr="00AD7B29">
        <w:rPr>
          <w:rFonts w:asciiTheme="minorHAnsi" w:hAnsiTheme="minorHAnsi" w:cstheme="minorHAnsi"/>
          <w:sz w:val="22"/>
          <w:szCs w:val="22"/>
          <w:rPrChange w:id="160" w:author="Flávia Rezende Dias" w:date="2020-01-31T10:40:00Z">
            <w:rPr/>
          </w:rPrChange>
        </w:rPr>
        <w:t xml:space="preserve">estinação de </w:t>
      </w:r>
      <w:ins w:id="161" w:author="Danielle Oliveira Peniche" w:date="2020-01-28T15:05:00Z">
        <w:r w:rsidRPr="00AD7B29">
          <w:rPr>
            <w:rFonts w:asciiTheme="minorHAnsi" w:hAnsiTheme="minorHAnsi" w:cstheme="minorHAnsi"/>
            <w:sz w:val="22"/>
            <w:szCs w:val="22"/>
            <w:rPrChange w:id="162" w:author="Flávia Rezende Dias" w:date="2020-01-31T10:40:00Z">
              <w:rPr/>
            </w:rPrChange>
          </w:rPr>
          <w:t>r</w:t>
        </w:r>
      </w:ins>
      <w:del w:id="163" w:author="Danielle Oliveira Peniche" w:date="2020-01-28T15:05:00Z">
        <w:r w:rsidRPr="00AD7B29" w:rsidDel="004B2D4A">
          <w:rPr>
            <w:rFonts w:asciiTheme="minorHAnsi" w:hAnsiTheme="minorHAnsi" w:cstheme="minorHAnsi"/>
            <w:sz w:val="22"/>
            <w:szCs w:val="22"/>
            <w:rPrChange w:id="164" w:author="Flávia Rezende Dias" w:date="2020-01-31T10:40:00Z">
              <w:rPr/>
            </w:rPrChange>
          </w:rPr>
          <w:delText>R</w:delText>
        </w:r>
      </w:del>
      <w:r w:rsidRPr="00AD7B29">
        <w:rPr>
          <w:rFonts w:asciiTheme="minorHAnsi" w:hAnsiTheme="minorHAnsi" w:cstheme="minorHAnsi"/>
          <w:sz w:val="22"/>
          <w:szCs w:val="22"/>
          <w:rPrChange w:id="165" w:author="Flávia Rezende Dias" w:date="2020-01-31T10:40:00Z">
            <w:rPr/>
          </w:rPrChange>
        </w:rPr>
        <w:t>ecurso indicada n</w:t>
      </w:r>
      <w:ins w:id="166" w:author="Danielle Oliveira Peniche" w:date="2020-01-28T15:05:00Z">
        <w:r w:rsidRPr="00AD7B29">
          <w:rPr>
            <w:rFonts w:asciiTheme="minorHAnsi" w:hAnsiTheme="minorHAnsi" w:cstheme="minorHAnsi"/>
            <w:sz w:val="22"/>
            <w:szCs w:val="22"/>
            <w:rPrChange w:id="167" w:author="Flávia Rezende Dias" w:date="2020-01-31T10:40:00Z">
              <w:rPr/>
            </w:rPrChange>
          </w:rPr>
          <w:t xml:space="preserve">o item </w:t>
        </w:r>
      </w:ins>
      <w:del w:id="168" w:author="Danielle Oliveira Peniche" w:date="2020-01-28T15:05:00Z">
        <w:r w:rsidRPr="00AD7B29" w:rsidDel="004B2D4A">
          <w:rPr>
            <w:rFonts w:asciiTheme="minorHAnsi" w:hAnsiTheme="minorHAnsi" w:cstheme="minorHAnsi"/>
            <w:sz w:val="22"/>
            <w:szCs w:val="22"/>
            <w:rPrChange w:id="169" w:author="Flávia Rezende Dias" w:date="2020-01-31T10:40:00Z">
              <w:rPr/>
            </w:rPrChange>
          </w:rPr>
          <w:delText xml:space="preserve">a cláusula </w:delText>
        </w:r>
      </w:del>
      <w:r w:rsidRPr="00AD7B29">
        <w:rPr>
          <w:rFonts w:asciiTheme="minorHAnsi" w:hAnsiTheme="minorHAnsi" w:cstheme="minorHAnsi"/>
          <w:sz w:val="22"/>
          <w:szCs w:val="22"/>
          <w:rPrChange w:id="170" w:author="Flávia Rezende Dias" w:date="2020-01-31T10:40:00Z">
            <w:rPr/>
          </w:rPrChange>
        </w:rPr>
        <w:t>6.1</w:t>
      </w:r>
      <w:ins w:id="171" w:author="Danielle Oliveira Peniche" w:date="2020-01-28T15:05:00Z">
        <w:r w:rsidRPr="00AD7B29">
          <w:rPr>
            <w:rFonts w:asciiTheme="minorHAnsi" w:hAnsiTheme="minorHAnsi" w:cstheme="minorHAnsi"/>
            <w:sz w:val="22"/>
            <w:szCs w:val="22"/>
            <w:rPrChange w:id="172" w:author="Flávia Rezende Dias" w:date="2020-01-31T10:40:00Z">
              <w:rPr/>
            </w:rPrChange>
          </w:rPr>
          <w:t>, abaixo</w:t>
        </w:r>
      </w:ins>
      <w:r w:rsidRPr="00AD7B29">
        <w:rPr>
          <w:rFonts w:asciiTheme="minorHAnsi" w:hAnsiTheme="minorHAnsi" w:cstheme="minorHAnsi"/>
          <w:sz w:val="22"/>
          <w:szCs w:val="22"/>
          <w:rPrChange w:id="173" w:author="Flávia Rezende Dias" w:date="2020-01-31T10:40:00Z">
            <w:rPr/>
          </w:rPrChange>
        </w:rPr>
        <w:t xml:space="preserve"> (“</w:t>
      </w:r>
      <w:r w:rsidRPr="00AD7B29">
        <w:rPr>
          <w:rFonts w:asciiTheme="minorHAnsi" w:hAnsiTheme="minorHAnsi" w:cstheme="minorHAnsi"/>
          <w:sz w:val="22"/>
          <w:szCs w:val="22"/>
          <w:u w:val="single"/>
          <w:rPrChange w:id="174" w:author="Flávia Rezende Dias" w:date="2020-01-31T10:40:00Z">
            <w:rPr>
              <w:u w:val="single"/>
            </w:rPr>
          </w:rPrChange>
        </w:rPr>
        <w:t>Saldo da Carteira</w:t>
      </w:r>
      <w:r w:rsidRPr="00AD7B29">
        <w:rPr>
          <w:rFonts w:asciiTheme="minorHAnsi" w:hAnsiTheme="minorHAnsi" w:cstheme="minorHAnsi"/>
          <w:sz w:val="22"/>
          <w:szCs w:val="22"/>
          <w:rPrChange w:id="175" w:author="Flávia Rezende Dias" w:date="2020-01-31T10:40:00Z">
            <w:rPr/>
          </w:rPrChange>
        </w:rPr>
        <w:t>”), pr</w:t>
      </w:r>
      <w:ins w:id="176" w:author="Flávia Rezende Dias" w:date="2020-01-31T10:11:00Z">
        <w:r w:rsidR="00D33349" w:rsidRPr="00AD7B29">
          <w:rPr>
            <w:rFonts w:asciiTheme="minorHAnsi" w:hAnsiTheme="minorHAnsi" w:cstheme="minorHAnsi"/>
            <w:sz w:val="22"/>
            <w:szCs w:val="22"/>
            <w:rPrChange w:id="177" w:author="Flávia Rezende Dias" w:date="2020-01-31T10:40:00Z">
              <w:rPr/>
            </w:rPrChange>
          </w:rPr>
          <w:t>o</w:t>
        </w:r>
      </w:ins>
      <w:r w:rsidRPr="00AD7B29">
        <w:rPr>
          <w:rFonts w:asciiTheme="minorHAnsi" w:hAnsiTheme="minorHAnsi" w:cstheme="minorHAnsi"/>
          <w:sz w:val="22"/>
          <w:szCs w:val="22"/>
          <w:rPrChange w:id="178" w:author="Flávia Rezende Dias" w:date="2020-01-31T10:40:00Z">
            <w:rPr/>
          </w:rPrChange>
        </w:rPr>
        <w:t xml:space="preserve">cederá ao pagamento dos Custos Extras, limitados </w:t>
      </w:r>
      <w:ins w:id="179" w:author="Danielle Oliveira Peniche" w:date="2020-01-28T15:06:00Z">
        <w:r w:rsidRPr="00AD7B29">
          <w:rPr>
            <w:rFonts w:asciiTheme="minorHAnsi" w:hAnsiTheme="minorHAnsi" w:cstheme="minorHAnsi"/>
            <w:sz w:val="22"/>
            <w:szCs w:val="22"/>
            <w:rPrChange w:id="180" w:author="Flávia Rezende Dias" w:date="2020-01-31T10:40:00Z">
              <w:rPr/>
            </w:rPrChange>
          </w:rPr>
          <w:t>a</w:t>
        </w:r>
      </w:ins>
      <w:del w:id="181" w:author="Danielle Oliveira Peniche" w:date="2020-01-28T15:06:00Z">
        <w:r w:rsidRPr="00AD7B29" w:rsidDel="004B2D4A">
          <w:rPr>
            <w:rFonts w:asciiTheme="minorHAnsi" w:hAnsiTheme="minorHAnsi" w:cstheme="minorHAnsi"/>
            <w:sz w:val="22"/>
            <w:szCs w:val="22"/>
            <w:rPrChange w:id="182" w:author="Flávia Rezende Dias" w:date="2020-01-31T10:40:00Z">
              <w:rPr/>
            </w:rPrChange>
          </w:rPr>
          <w:delText>à</w:delText>
        </w:r>
      </w:del>
      <w:r w:rsidRPr="00AD7B29">
        <w:rPr>
          <w:rFonts w:asciiTheme="minorHAnsi" w:hAnsiTheme="minorHAnsi" w:cstheme="minorHAnsi"/>
          <w:sz w:val="22"/>
          <w:szCs w:val="22"/>
          <w:rPrChange w:id="183" w:author="Flávia Rezende Dias" w:date="2020-01-31T10:40:00Z">
            <w:rPr/>
          </w:rPrChange>
        </w:rPr>
        <w:t xml:space="preserve"> R$ </w:t>
      </w:r>
      <w:r w:rsidRPr="00AD7B29">
        <w:rPr>
          <w:rFonts w:asciiTheme="minorHAnsi" w:hAnsiTheme="minorHAnsi" w:cstheme="minorHAnsi"/>
          <w:color w:val="000000"/>
          <w:sz w:val="22"/>
          <w:szCs w:val="22"/>
          <w:rPrChange w:id="184" w:author="Flávia Rezende Dias" w:date="2020-01-31T10:40:00Z">
            <w:rPr>
              <w:color w:val="000000"/>
            </w:rPr>
          </w:rPrChange>
        </w:rPr>
        <w:t xml:space="preserve">5.925.000,00 </w:t>
      </w:r>
      <w:commentRangeStart w:id="185"/>
      <w:r w:rsidRPr="00AD7B29">
        <w:rPr>
          <w:rFonts w:asciiTheme="minorHAnsi" w:hAnsiTheme="minorHAnsi" w:cstheme="minorHAnsi"/>
          <w:color w:val="000000"/>
          <w:sz w:val="22"/>
          <w:szCs w:val="22"/>
          <w:rPrChange w:id="186" w:author="Flávia Rezende Dias" w:date="2020-01-31T10:40:00Z">
            <w:rPr>
              <w:color w:val="000000"/>
            </w:rPr>
          </w:rPrChange>
        </w:rPr>
        <w:t>reais</w:t>
      </w:r>
      <w:commentRangeEnd w:id="185"/>
      <w:r w:rsidRPr="00EE6169">
        <w:rPr>
          <w:rStyle w:val="Refdecomentrio"/>
        </w:rPr>
        <w:commentReference w:id="185"/>
      </w:r>
      <w:ins w:id="187" w:author="Danielle Oliveira Peniche" w:date="2020-01-28T15:05:00Z">
        <w:r w:rsidRPr="00AD7B29">
          <w:rPr>
            <w:rFonts w:asciiTheme="minorHAnsi" w:hAnsiTheme="minorHAnsi" w:cstheme="minorHAnsi"/>
            <w:color w:val="000000"/>
            <w:sz w:val="22"/>
            <w:szCs w:val="22"/>
            <w:rPrChange w:id="188" w:author="Flávia Rezende Dias" w:date="2020-01-31T10:40:00Z">
              <w:rPr>
                <w:color w:val="000000"/>
              </w:rPr>
            </w:rPrChange>
          </w:rPr>
          <w:t xml:space="preserve"> (cinco milhões</w:t>
        </w:r>
      </w:ins>
      <w:ins w:id="189" w:author="Danielle Oliveira Peniche" w:date="2020-01-28T15:06:00Z">
        <w:r w:rsidRPr="00AD7B29">
          <w:rPr>
            <w:rFonts w:asciiTheme="minorHAnsi" w:hAnsiTheme="minorHAnsi" w:cstheme="minorHAnsi"/>
            <w:color w:val="000000"/>
            <w:sz w:val="22"/>
            <w:szCs w:val="22"/>
            <w:rPrChange w:id="190" w:author="Flávia Rezende Dias" w:date="2020-01-31T10:40:00Z">
              <w:rPr>
                <w:color w:val="000000"/>
              </w:rPr>
            </w:rPrChange>
          </w:rPr>
          <w:t>, novecentos e vinte e cinco mil reais)</w:t>
        </w:r>
      </w:ins>
      <w:r w:rsidRPr="00AD7B29">
        <w:rPr>
          <w:rFonts w:asciiTheme="minorHAnsi" w:hAnsiTheme="minorHAnsi" w:cstheme="minorHAnsi"/>
          <w:sz w:val="22"/>
          <w:szCs w:val="22"/>
          <w:rPrChange w:id="191" w:author="Flávia Rezende Dias" w:date="2020-01-31T10:40:00Z">
            <w:rPr/>
          </w:rPrChange>
        </w:rPr>
        <w:t>, de acordo com relatório demonstrando os Custos Extras a incorrer, a ser preparado pela Emitente (“</w:t>
      </w:r>
      <w:r w:rsidRPr="00AD7B29">
        <w:rPr>
          <w:rFonts w:asciiTheme="minorHAnsi" w:hAnsiTheme="minorHAnsi" w:cstheme="minorHAnsi"/>
          <w:sz w:val="22"/>
          <w:szCs w:val="22"/>
          <w:u w:val="single"/>
          <w:rPrChange w:id="192" w:author="Flávia Rezende Dias" w:date="2020-01-31T10:40:00Z">
            <w:rPr>
              <w:u w:val="single"/>
            </w:rPr>
          </w:rPrChange>
        </w:rPr>
        <w:t>Relatório de Custos Extras</w:t>
      </w:r>
      <w:r w:rsidRPr="00AD7B29">
        <w:rPr>
          <w:rFonts w:asciiTheme="minorHAnsi" w:hAnsiTheme="minorHAnsi" w:cstheme="minorHAnsi"/>
          <w:sz w:val="22"/>
          <w:szCs w:val="22"/>
          <w:rPrChange w:id="193" w:author="Flávia Rezende Dias" w:date="2020-01-31T10:40:00Z">
            <w:rPr/>
          </w:rPrChange>
        </w:rPr>
        <w:t xml:space="preserve">”). </w:t>
      </w:r>
    </w:p>
    <w:p w14:paraId="179CBB6F" w14:textId="77777777" w:rsidR="004B2D4A" w:rsidRDefault="004B2D4A" w:rsidP="00087803">
      <w:pPr>
        <w:pStyle w:val="PargrafodaLista"/>
        <w:tabs>
          <w:tab w:val="left" w:pos="567"/>
        </w:tabs>
        <w:spacing w:line="320" w:lineRule="exact"/>
        <w:ind w:left="0"/>
        <w:jc w:val="both"/>
        <w:rPr>
          <w:ins w:id="194" w:author="Danielle Oliveira Peniche" w:date="2020-01-28T15:06:00Z"/>
          <w:rFonts w:asciiTheme="minorHAnsi" w:hAnsiTheme="minorHAnsi" w:cstheme="minorHAnsi"/>
          <w:sz w:val="22"/>
          <w:szCs w:val="22"/>
          <w:u w:val="single"/>
        </w:rPr>
      </w:pPr>
    </w:p>
    <w:p w14:paraId="7199872B" w14:textId="634522D6" w:rsidR="004B2D4A" w:rsidRPr="008A553A" w:rsidRDefault="004B2D4A" w:rsidP="00F07413">
      <w:pPr>
        <w:pStyle w:val="PargrafodaLista"/>
        <w:widowControl w:val="0"/>
        <w:numPr>
          <w:ilvl w:val="2"/>
          <w:numId w:val="59"/>
        </w:numPr>
        <w:spacing w:line="320" w:lineRule="exact"/>
        <w:ind w:left="567" w:hanging="11"/>
        <w:jc w:val="both"/>
        <w:rPr>
          <w:rFonts w:asciiTheme="minorHAnsi" w:hAnsiTheme="minorHAnsi" w:cstheme="minorHAnsi"/>
          <w:sz w:val="22"/>
          <w:szCs w:val="22"/>
        </w:rPr>
        <w:pPrChange w:id="195" w:author="Mara Cristina Lima" w:date="2020-01-31T14:59:00Z">
          <w:pPr>
            <w:pStyle w:val="PargrafodaLista"/>
            <w:numPr>
              <w:ilvl w:val="2"/>
              <w:numId w:val="59"/>
            </w:numPr>
            <w:tabs>
              <w:tab w:val="left" w:pos="567"/>
              <w:tab w:val="left" w:pos="1418"/>
            </w:tabs>
            <w:spacing w:line="320" w:lineRule="exact"/>
            <w:ind w:left="567" w:hanging="720"/>
            <w:jc w:val="both"/>
          </w:pPr>
        </w:pPrChange>
      </w:pPr>
      <w:del w:id="196" w:author="Danielle Oliveira Peniche" w:date="2020-01-28T15:07:00Z">
        <w:r w:rsidDel="004B2D4A">
          <w:rPr>
            <w:rFonts w:asciiTheme="minorHAnsi" w:hAnsiTheme="minorHAnsi" w:cstheme="minorHAnsi"/>
            <w:sz w:val="22"/>
            <w:szCs w:val="22"/>
          </w:rPr>
          <w:delText xml:space="preserve">Entretanto, </w:delText>
        </w:r>
      </w:del>
      <w:del w:id="197" w:author="Danielle Oliveira Peniche" w:date="2020-01-28T15:06:00Z">
        <w:r w:rsidDel="004B2D4A">
          <w:rPr>
            <w:rFonts w:asciiTheme="minorHAnsi" w:hAnsiTheme="minorHAnsi" w:cstheme="minorHAnsi"/>
            <w:sz w:val="22"/>
            <w:szCs w:val="22"/>
          </w:rPr>
          <w:delText xml:space="preserve"> </w:delText>
        </w:r>
      </w:del>
      <w:del w:id="198" w:author="Danielle Oliveira Peniche" w:date="2020-01-28T15:07:00Z">
        <w:r w:rsidDel="004B2D4A">
          <w:rPr>
            <w:rFonts w:asciiTheme="minorHAnsi" w:hAnsiTheme="minorHAnsi" w:cstheme="minorHAnsi"/>
            <w:sz w:val="22"/>
            <w:szCs w:val="22"/>
          </w:rPr>
          <w:delText>o</w:delText>
        </w:r>
      </w:del>
      <w:ins w:id="199" w:author="Danielle Oliveira Peniche" w:date="2020-01-28T15:07:00Z">
        <w:r>
          <w:rPr>
            <w:rFonts w:asciiTheme="minorHAnsi" w:hAnsiTheme="minorHAnsi" w:cstheme="minorHAnsi"/>
            <w:sz w:val="22"/>
            <w:szCs w:val="22"/>
          </w:rPr>
          <w:t>O</w:t>
        </w:r>
      </w:ins>
      <w:r>
        <w:rPr>
          <w:rFonts w:asciiTheme="minorHAnsi" w:hAnsiTheme="minorHAnsi" w:cstheme="minorHAnsi"/>
          <w:sz w:val="22"/>
          <w:szCs w:val="22"/>
        </w:rPr>
        <w:t xml:space="preserve"> </w:t>
      </w:r>
      <w:r w:rsidRPr="00F07413">
        <w:rPr>
          <w:rFonts w:asciiTheme="minorHAnsi" w:hAnsiTheme="minorHAnsi" w:cstheme="minorHAnsi"/>
          <w:color w:val="000000"/>
          <w:sz w:val="22"/>
          <w:szCs w:val="22"/>
          <w:rPrChange w:id="200" w:author="Mara Cristina Lima" w:date="2020-01-31T14:59:00Z">
            <w:rPr>
              <w:rFonts w:asciiTheme="minorHAnsi" w:hAnsiTheme="minorHAnsi" w:cstheme="minorHAnsi"/>
              <w:sz w:val="22"/>
              <w:szCs w:val="22"/>
            </w:rPr>
          </w:rPrChange>
        </w:rPr>
        <w:t>pagamento</w:t>
      </w:r>
      <w:r>
        <w:rPr>
          <w:rFonts w:asciiTheme="minorHAnsi" w:hAnsiTheme="minorHAnsi" w:cstheme="minorHAnsi"/>
          <w:sz w:val="22"/>
          <w:szCs w:val="22"/>
        </w:rPr>
        <w:t xml:space="preserve"> dos Custos Extras</w:t>
      </w:r>
      <w:ins w:id="201" w:author="Danielle Oliveira Peniche" w:date="2020-01-28T15:07:00Z">
        <w:r>
          <w:rPr>
            <w:rFonts w:asciiTheme="minorHAnsi" w:hAnsiTheme="minorHAnsi" w:cstheme="minorHAnsi"/>
            <w:sz w:val="22"/>
            <w:szCs w:val="22"/>
          </w:rPr>
          <w:t>,</w:t>
        </w:r>
      </w:ins>
      <w:r>
        <w:rPr>
          <w:rFonts w:asciiTheme="minorHAnsi" w:hAnsiTheme="minorHAnsi" w:cstheme="minorHAnsi"/>
          <w:sz w:val="22"/>
          <w:szCs w:val="22"/>
        </w:rPr>
        <w:t xml:space="preserve"> pela </w:t>
      </w:r>
      <w:proofErr w:type="spellStart"/>
      <w:r>
        <w:rPr>
          <w:rFonts w:asciiTheme="minorHAnsi" w:hAnsiTheme="minorHAnsi" w:cstheme="minorHAnsi"/>
          <w:sz w:val="22"/>
          <w:szCs w:val="22"/>
        </w:rPr>
        <w:t>Securitizadora</w:t>
      </w:r>
      <w:proofErr w:type="spellEnd"/>
      <w:ins w:id="202" w:author="Danielle Oliveira Peniche" w:date="2020-01-28T15:07:00Z">
        <w:r>
          <w:rPr>
            <w:rFonts w:asciiTheme="minorHAnsi" w:hAnsiTheme="minorHAnsi" w:cstheme="minorHAnsi"/>
            <w:sz w:val="22"/>
            <w:szCs w:val="22"/>
          </w:rPr>
          <w:t>,</w:t>
        </w:r>
      </w:ins>
      <w:r>
        <w:rPr>
          <w:rFonts w:asciiTheme="minorHAnsi" w:hAnsiTheme="minorHAnsi" w:cstheme="minorHAnsi"/>
          <w:sz w:val="22"/>
          <w:szCs w:val="22"/>
        </w:rPr>
        <w:t xml:space="preserve"> está condicionado à constatação, </w:t>
      </w:r>
      <w:del w:id="203" w:author="Danielle Oliveira Peniche" w:date="2020-01-28T15:07:00Z">
        <w:r w:rsidDel="004B2D4A">
          <w:rPr>
            <w:rFonts w:asciiTheme="minorHAnsi" w:hAnsiTheme="minorHAnsi" w:cstheme="minorHAnsi"/>
            <w:sz w:val="22"/>
            <w:szCs w:val="22"/>
          </w:rPr>
          <w:delText>pela Securitizadora</w:delText>
        </w:r>
      </w:del>
      <w:ins w:id="204" w:author="Danielle Oliveira Peniche" w:date="2020-01-28T15:07:00Z">
        <w:r>
          <w:rPr>
            <w:rFonts w:asciiTheme="minorHAnsi" w:hAnsiTheme="minorHAnsi" w:cstheme="minorHAnsi"/>
            <w:sz w:val="22"/>
            <w:szCs w:val="22"/>
          </w:rPr>
          <w:t>por esta</w:t>
        </w:r>
      </w:ins>
      <w:r>
        <w:rPr>
          <w:rFonts w:asciiTheme="minorHAnsi" w:hAnsiTheme="minorHAnsi" w:cstheme="minorHAnsi"/>
          <w:sz w:val="22"/>
          <w:szCs w:val="22"/>
        </w:rPr>
        <w:t>,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conforme fórmula abaixo indicada,</w:t>
      </w:r>
      <w:del w:id="205" w:author="Danielle Oliveira Peniche" w:date="2020-01-28T15:07:00Z">
        <w:r w:rsidDel="004B2D4A">
          <w:rPr>
            <w:rFonts w:asciiTheme="minorHAnsi" w:hAnsiTheme="minorHAnsi" w:cstheme="minorHAnsi"/>
            <w:sz w:val="22"/>
            <w:szCs w:val="22"/>
          </w:rPr>
          <w:delText xml:space="preserve"> </w:delText>
        </w:r>
      </w:del>
      <w:r>
        <w:rPr>
          <w:rFonts w:asciiTheme="minorHAnsi" w:hAnsiTheme="minorHAnsi" w:cstheme="minorHAnsi"/>
          <w:sz w:val="22"/>
          <w:szCs w:val="22"/>
        </w:rPr>
        <w:t xml:space="preserve">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 xml:space="preserve">no </w:t>
      </w:r>
      <w:del w:id="206" w:author="Danielle Oliveira Peniche" w:date="2020-01-28T15:07:00Z">
        <w:r w:rsidRPr="00AB7DED" w:rsidDel="004B2D4A">
          <w:rPr>
            <w:rFonts w:asciiTheme="minorHAnsi" w:hAnsiTheme="minorHAnsi" w:cstheme="minorHAnsi"/>
            <w:sz w:val="22"/>
            <w:szCs w:val="22"/>
          </w:rPr>
          <w:delText xml:space="preserve"> </w:delText>
        </w:r>
      </w:del>
      <w:r w:rsidRPr="00AB7DED">
        <w:rPr>
          <w:rFonts w:asciiTheme="minorHAnsi" w:hAnsiTheme="minorHAnsi" w:cstheme="minorHAnsi"/>
          <w:sz w:val="22"/>
          <w:szCs w:val="22"/>
        </w:rPr>
        <w:t>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w:t>
      </w:r>
      <w:del w:id="207" w:author="Danielle Oliveira Peniche" w:date="2020-01-28T15:07:00Z">
        <w:r w:rsidDel="004B2D4A">
          <w:rPr>
            <w:rFonts w:asciiTheme="minorHAnsi" w:hAnsiTheme="minorHAnsi" w:cstheme="minorHAnsi"/>
            <w:sz w:val="22"/>
            <w:szCs w:val="22"/>
          </w:rPr>
          <w:delText>Exemplificamente</w:delText>
        </w:r>
      </w:del>
      <w:ins w:id="208" w:author="Danielle Oliveira Peniche" w:date="2020-01-28T15:07:00Z">
        <w:r>
          <w:rPr>
            <w:rFonts w:asciiTheme="minorHAnsi" w:hAnsiTheme="minorHAnsi" w:cstheme="minorHAnsi"/>
            <w:sz w:val="22"/>
            <w:szCs w:val="22"/>
          </w:rPr>
          <w:t>Nesse sentido</w:t>
        </w:r>
      </w:ins>
      <w:r>
        <w:rPr>
          <w:rFonts w:asciiTheme="minorHAnsi" w:hAnsiTheme="minorHAnsi" w:cstheme="minorHAnsi"/>
          <w:sz w:val="22"/>
          <w:szCs w:val="22"/>
        </w:rPr>
        <w:t xml:space="preserve">, caso o resultado do LTV seja de 50% (cinquenta por cento), a </w:t>
      </w:r>
      <w:proofErr w:type="spellStart"/>
      <w:r>
        <w:rPr>
          <w:rFonts w:asciiTheme="minorHAnsi" w:hAnsiTheme="minorHAnsi" w:cstheme="minorHAnsi"/>
          <w:sz w:val="22"/>
          <w:szCs w:val="22"/>
        </w:rPr>
        <w:t>Securitzadora</w:t>
      </w:r>
      <w:proofErr w:type="spellEnd"/>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60,1%, </w:t>
      </w:r>
      <w:ins w:id="209" w:author="Danielle Oliveira Peniche" w:date="2020-01-28T15:07:00Z">
        <w:r>
          <w:rPr>
            <w:rFonts w:asciiTheme="minorHAnsi" w:hAnsiTheme="minorHAnsi" w:cstheme="minorHAnsi"/>
            <w:sz w:val="22"/>
            <w:szCs w:val="22"/>
          </w:rPr>
          <w:t>(sessenta inteiro e um d</w:t>
        </w:r>
      </w:ins>
      <w:ins w:id="210" w:author="Danielle Oliveira Peniche" w:date="2020-01-28T15:08:00Z">
        <w:r>
          <w:rPr>
            <w:rFonts w:asciiTheme="minorHAnsi" w:hAnsiTheme="minorHAnsi" w:cstheme="minorHAnsi"/>
            <w:sz w:val="22"/>
            <w:szCs w:val="22"/>
          </w:rPr>
          <w:t xml:space="preserve">écimo por cento) </w:t>
        </w:r>
      </w:ins>
      <w:r>
        <w:rPr>
          <w:rFonts w:asciiTheme="minorHAnsi" w:hAnsiTheme="minorHAnsi" w:cstheme="minorHAnsi"/>
          <w:sz w:val="22"/>
          <w:szCs w:val="22"/>
        </w:rPr>
        <w:t>o Saldo da Carteira será destinado integralmente à obra até alcançado o LTV de 60%</w:t>
      </w:r>
      <w:ins w:id="211" w:author="Danielle Oliveira Peniche" w:date="2020-01-28T15:08:00Z">
        <w:r>
          <w:rPr>
            <w:rFonts w:asciiTheme="minorHAnsi" w:hAnsiTheme="minorHAnsi" w:cstheme="minorHAnsi"/>
            <w:sz w:val="22"/>
            <w:szCs w:val="22"/>
          </w:rPr>
          <w:t xml:space="preserve"> (sessenta por cento)</w:t>
        </w:r>
      </w:ins>
      <w:r>
        <w:rPr>
          <w:rFonts w:asciiTheme="minorHAnsi" w:hAnsiTheme="minorHAnsi" w:cstheme="minorHAnsi"/>
          <w:sz w:val="22"/>
          <w:szCs w:val="22"/>
        </w:rPr>
        <w:t>, e, caso ainda haja valores remanescentes do Saldo da Carteira, os mesmos serão enviados à Emitente, respeitando-se</w:t>
      </w:r>
      <w:del w:id="212" w:author="Danielle Oliveira Peniche" w:date="2020-01-28T15:08:00Z">
        <w:r w:rsidDel="004B2D4A">
          <w:rPr>
            <w:rFonts w:asciiTheme="minorHAnsi" w:hAnsiTheme="minorHAnsi" w:cstheme="minorHAnsi"/>
            <w:sz w:val="22"/>
            <w:szCs w:val="22"/>
          </w:rPr>
          <w:delText>, entretanto,</w:delText>
        </w:r>
      </w:del>
      <w:r>
        <w:rPr>
          <w:rFonts w:asciiTheme="minorHAnsi" w:hAnsiTheme="minorHAnsi" w:cstheme="minorHAnsi"/>
          <w:sz w:val="22"/>
          <w:szCs w:val="22"/>
        </w:rPr>
        <w:t xml:space="preserve"> o valor máximo de </w:t>
      </w:r>
      <w:r w:rsidRPr="008A3B92">
        <w:rPr>
          <w:rFonts w:asciiTheme="minorHAnsi" w:hAnsiTheme="minorHAnsi" w:cstheme="minorHAnsi"/>
          <w:sz w:val="22"/>
          <w:szCs w:val="22"/>
        </w:rPr>
        <w:t xml:space="preserve">R$ </w:t>
      </w:r>
      <w:r w:rsidRPr="003B35F6">
        <w:rPr>
          <w:rFonts w:asciiTheme="minorHAnsi" w:hAnsiTheme="minorHAnsi" w:cstheme="minorHAnsi"/>
          <w:color w:val="000000"/>
          <w:sz w:val="22"/>
          <w:szCs w:val="22"/>
        </w:rPr>
        <w:t xml:space="preserve">5.925.000,00 </w:t>
      </w:r>
      <w:commentRangeStart w:id="213"/>
      <w:r w:rsidRPr="003B35F6">
        <w:rPr>
          <w:rFonts w:asciiTheme="minorHAnsi" w:hAnsiTheme="minorHAnsi" w:cstheme="minorHAnsi"/>
          <w:color w:val="000000"/>
          <w:sz w:val="22"/>
          <w:szCs w:val="22"/>
        </w:rPr>
        <w:t>reais</w:t>
      </w:r>
      <w:commentRangeEnd w:id="213"/>
      <w:r w:rsidRPr="00EE6169">
        <w:rPr>
          <w:rStyle w:val="Refdecomentrio"/>
        </w:rPr>
        <w:commentReference w:id="213"/>
      </w:r>
      <w:ins w:id="214" w:author="Danielle Oliveira Peniche" w:date="2020-01-28T15:08:00Z">
        <w:r>
          <w:rPr>
            <w:rFonts w:asciiTheme="minorHAnsi" w:hAnsiTheme="minorHAnsi" w:cstheme="minorHAnsi"/>
            <w:color w:val="000000"/>
            <w:sz w:val="22"/>
            <w:szCs w:val="22"/>
          </w:rPr>
          <w:t xml:space="preserve"> (cinco milhões, novecentos e vinte e cinco mil reais)</w:t>
        </w:r>
      </w:ins>
      <w:r w:rsidRPr="008A553A">
        <w:rPr>
          <w:rFonts w:asciiTheme="minorHAnsi" w:hAnsiTheme="minorHAnsi" w:cstheme="minorHAnsi"/>
          <w:sz w:val="22"/>
          <w:szCs w:val="22"/>
        </w:rPr>
        <w:t>:</w:t>
      </w:r>
    </w:p>
    <w:p w14:paraId="29E36C7E" w14:textId="77777777" w:rsidR="004B2D4A" w:rsidRPr="006010D9" w:rsidRDefault="004B2D4A" w:rsidP="004B2D4A"/>
    <w:p w14:paraId="7BC728D9" w14:textId="0D8112A1" w:rsidR="003C115B" w:rsidRPr="006010D9" w:rsidDel="00F07413" w:rsidRDefault="003C115B" w:rsidP="008A553A">
      <w:pPr>
        <w:rPr>
          <w:del w:id="215" w:author="Mara Cristina Lima" w:date="2020-01-31T14:59:00Z"/>
        </w:rPr>
      </w:pPr>
    </w:p>
    <w:p w14:paraId="6E441CDF"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46148575" w14:textId="09858C28" w:rsidR="00DC55BA" w:rsidRPr="004B2D4A" w:rsidRDefault="00DC55BA" w:rsidP="00DC55BA">
      <w:pPr>
        <w:tabs>
          <w:tab w:val="left" w:pos="851"/>
        </w:tabs>
        <w:autoSpaceDE w:val="0"/>
        <w:autoSpaceDN w:val="0"/>
        <w:adjustRightInd w:val="0"/>
        <w:ind w:left="1418"/>
        <w:contextualSpacing/>
        <w:jc w:val="both"/>
        <w:rPr>
          <w:rFonts w:asciiTheme="minorHAnsi" w:hAnsiTheme="minorHAnsi"/>
          <w:sz w:val="20"/>
          <w:szCs w:val="22"/>
          <w:lang w:eastAsia="pt-BR"/>
        </w:rPr>
      </w:pPr>
      <m:oMathPara>
        <m:oMathParaPr>
          <m:jc m:val="center"/>
        </m:oMathParaPr>
        <m:oMath>
          <m:r>
            <w:rPr>
              <w:rFonts w:ascii="Cambria Math" w:hAnsi="Cambria Math"/>
              <w:sz w:val="20"/>
              <w:szCs w:val="22"/>
              <w:lang w:eastAsia="pt-BR"/>
            </w:rPr>
            <m:t>LTV=</m:t>
          </m:r>
          <m:f>
            <m:fPr>
              <m:ctrlPr>
                <w:rPr>
                  <w:rFonts w:ascii="Cambria Math" w:hAnsi="Cambria Math"/>
                  <w:i/>
                  <w:sz w:val="20"/>
                  <w:szCs w:val="22"/>
                  <w:lang w:eastAsia="pt-BR"/>
                </w:rPr>
              </m:ctrlPr>
            </m:fPr>
            <m:num>
              <m:r>
                <w:rPr>
                  <w:rFonts w:ascii="Cambria Math" w:hAnsi="Cambria Math"/>
                  <w:sz w:val="20"/>
                  <w:szCs w:val="22"/>
                  <w:lang w:eastAsia="pt-BR"/>
                </w:rPr>
                <m:t xml:space="preserve">Valor Integralizado do CRI+Obra </m:t>
              </m:r>
              <m:r>
                <w:ins w:id="216" w:author="Danielle Oliveira Peniche" w:date="2020-01-28T15:09:00Z">
                  <w:rPr>
                    <w:rFonts w:ascii="Cambria Math" w:hAnsi="Cambria Math"/>
                    <w:sz w:val="20"/>
                    <w:szCs w:val="22"/>
                    <w:lang w:eastAsia="pt-BR"/>
                  </w:rPr>
                  <m:t>a</m:t>
                </w:ins>
              </m:r>
              <m:r>
                <w:del w:id="217" w:author="Danielle Oliveira Peniche" w:date="2020-01-28T15:09:00Z">
                  <w:rPr>
                    <w:rFonts w:ascii="Cambria Math" w:hAnsi="Cambria Math"/>
                    <w:sz w:val="20"/>
                    <w:szCs w:val="22"/>
                    <w:lang w:eastAsia="pt-BR"/>
                  </w:rPr>
                  <m:t>à</m:t>
                </w:del>
              </m:r>
              <m:r>
                <w:rPr>
                  <w:rFonts w:ascii="Cambria Math" w:hAnsi="Cambria Math"/>
                  <w:sz w:val="20"/>
                  <w:szCs w:val="22"/>
                  <w:lang w:eastAsia="pt-BR"/>
                </w:rPr>
                <m:t xml:space="preserve"> incorrer</m:t>
              </m:r>
            </m:num>
            <m:den>
              <m:eqArr>
                <m:eqArrPr>
                  <m:ctrlPr>
                    <w:rPr>
                      <w:rFonts w:ascii="Cambria Math" w:hAnsi="Cambria Math"/>
                      <w:i/>
                      <w:sz w:val="20"/>
                      <w:szCs w:val="22"/>
                      <w:lang w:eastAsia="pt-BR"/>
                    </w:rPr>
                  </m:ctrlPr>
                </m:eqArrPr>
                <m:e>
                  <m:r>
                    <w:rPr>
                      <w:rFonts w:ascii="Cambria Math" w:hAnsi="Cambria Math"/>
                      <w:sz w:val="20"/>
                      <w:szCs w:val="22"/>
                      <w:lang w:eastAsia="pt-BR"/>
                    </w:rPr>
                    <m:t>VGV a receber do Vendido+VGV do Estoque</m:t>
                  </m:r>
                </m:e>
                <m:e>
                  <m:d>
                    <m:dPr>
                      <m:ctrlPr>
                        <w:rPr>
                          <w:rFonts w:ascii="Cambria Math" w:hAnsi="Cambria Math"/>
                          <w:i/>
                          <w:sz w:val="20"/>
                          <w:szCs w:val="22"/>
                          <w:lang w:eastAsia="pt-BR"/>
                        </w:rPr>
                      </m:ctrlPr>
                    </m:dPr>
                    <m:e>
                      <m:r>
                        <w:rPr>
                          <w:rFonts w:ascii="Cambria Math" w:hAnsi="Cambria Math"/>
                          <w:sz w:val="20"/>
                          <w:szCs w:val="22"/>
                          <w:lang w:eastAsia="pt-BR"/>
                        </w:rPr>
                        <m:t>-</m:t>
                      </m:r>
                    </m:e>
                  </m:d>
                  <m:r>
                    <w:rPr>
                      <w:rFonts w:ascii="Cambria Math" w:hAnsi="Cambria Math"/>
                      <w:sz w:val="20"/>
                      <w:szCs w:val="22"/>
                      <w:lang w:eastAsia="pt-BR"/>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lang w:eastAsia="pt-BR"/>
            </w:rPr>
            <m:t>&lt;60%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6E31FAB3" w14:textId="77777777" w:rsidR="004B2D4A" w:rsidRPr="00667864"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Valor Integralizado do CRI = Montante integralizado na operação, na data do cálculo.</w:t>
      </w:r>
    </w:p>
    <w:p w14:paraId="0E6B913A" w14:textId="77777777"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4FAF1CA3" w14:textId="2A801CA2"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 xml:space="preserve">Obra </w:t>
      </w:r>
      <w:ins w:id="218" w:author="Danielle Oliveira Peniche" w:date="2020-01-28T15:10:00Z">
        <w:r>
          <w:rPr>
            <w:rFonts w:asciiTheme="minorHAnsi" w:hAnsiTheme="minorHAnsi"/>
            <w:sz w:val="22"/>
            <w:szCs w:val="22"/>
            <w:lang w:eastAsia="pt-BR"/>
          </w:rPr>
          <w:t>a</w:t>
        </w:r>
      </w:ins>
      <w:del w:id="219" w:author="Danielle Oliveira Peniche" w:date="2020-01-28T15:10:00Z">
        <w:r w:rsidDel="004B2D4A">
          <w:rPr>
            <w:rFonts w:asciiTheme="minorHAnsi" w:hAnsiTheme="minorHAnsi"/>
            <w:sz w:val="22"/>
            <w:szCs w:val="22"/>
            <w:lang w:eastAsia="pt-BR"/>
          </w:rPr>
          <w:delText>à</w:delText>
        </w:r>
      </w:del>
      <w:r>
        <w:rPr>
          <w:rFonts w:asciiTheme="minorHAnsi" w:hAnsiTheme="minorHAnsi"/>
          <w:sz w:val="22"/>
          <w:szCs w:val="22"/>
          <w:lang w:eastAsia="pt-BR"/>
        </w:rPr>
        <w:t xml:space="preserve"> incorrer = Valor a ser indicado no Relatório de Pagamento;</w:t>
      </w:r>
    </w:p>
    <w:p w14:paraId="0BEA6665" w14:textId="77777777"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3A66E79D" w14:textId="39D4808B"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 xml:space="preserve">RET = Imposto, conforme definido nessa CCB, calculado sobre o VGV </w:t>
      </w:r>
      <w:del w:id="220" w:author="Danielle Oliveira Peniche" w:date="2020-01-28T15:11:00Z">
        <w:r w:rsidDel="000F4D35">
          <w:rPr>
            <w:rFonts w:asciiTheme="minorHAnsi" w:hAnsiTheme="minorHAnsi"/>
            <w:sz w:val="22"/>
            <w:szCs w:val="22"/>
            <w:lang w:eastAsia="pt-BR"/>
          </w:rPr>
          <w:delText xml:space="preserve">das </w:delText>
        </w:r>
      </w:del>
      <w:ins w:id="221" w:author="Danielle Oliveira Peniche" w:date="2020-01-28T15:11:00Z">
        <w:r w:rsidR="000F4D35">
          <w:rPr>
            <w:rFonts w:asciiTheme="minorHAnsi" w:hAnsiTheme="minorHAnsi"/>
            <w:sz w:val="22"/>
            <w:szCs w:val="22"/>
            <w:lang w:eastAsia="pt-BR"/>
          </w:rPr>
          <w:t>do Estoque e VGV a receber do Vendido;</w:t>
        </w:r>
      </w:ins>
      <w:del w:id="222" w:author="Danielle Oliveira Peniche" w:date="2020-01-28T15:10:00Z">
        <w:r w:rsidDel="004B2D4A">
          <w:rPr>
            <w:rFonts w:asciiTheme="minorHAnsi" w:hAnsiTheme="minorHAnsi"/>
            <w:sz w:val="22"/>
            <w:szCs w:val="22"/>
            <w:lang w:eastAsia="pt-BR"/>
          </w:rPr>
          <w:delText>unidades vendidas</w:delText>
        </w:r>
      </w:del>
      <w:del w:id="223" w:author="Danielle Oliveira Peniche" w:date="2020-01-28T15:11:00Z">
        <w:r w:rsidDel="000F4D35">
          <w:rPr>
            <w:rFonts w:asciiTheme="minorHAnsi" w:hAnsiTheme="minorHAnsi"/>
            <w:sz w:val="22"/>
            <w:szCs w:val="22"/>
            <w:lang w:eastAsia="pt-BR"/>
          </w:rPr>
          <w:delText xml:space="preserve"> e </w:delText>
        </w:r>
      </w:del>
      <w:del w:id="224" w:author="Danielle Oliveira Peniche" w:date="2020-01-28T15:10:00Z">
        <w:r w:rsidDel="004B2D4A">
          <w:rPr>
            <w:rFonts w:asciiTheme="minorHAnsi" w:hAnsiTheme="minorHAnsi"/>
            <w:sz w:val="22"/>
            <w:szCs w:val="22"/>
            <w:lang w:eastAsia="pt-BR"/>
          </w:rPr>
          <w:delText>do estoque</w:delText>
        </w:r>
      </w:del>
      <w:del w:id="225" w:author="Danielle Oliveira Peniche" w:date="2020-01-28T15:11:00Z">
        <w:r w:rsidDel="000F4D35">
          <w:rPr>
            <w:rFonts w:asciiTheme="minorHAnsi" w:hAnsiTheme="minorHAnsi"/>
            <w:sz w:val="22"/>
            <w:szCs w:val="22"/>
            <w:lang w:eastAsia="pt-BR"/>
          </w:rPr>
          <w:delText>;</w:delText>
        </w:r>
      </w:del>
    </w:p>
    <w:p w14:paraId="18D05159" w14:textId="77777777"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0ACD789C" w14:textId="4FCACD51"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proofErr w:type="spellStart"/>
      <w:ins w:id="226" w:author="Danielle Oliveira Peniche" w:date="2020-01-28T15:10:00Z">
        <w:r w:rsidRPr="00087803">
          <w:rPr>
            <w:rFonts w:asciiTheme="minorHAnsi" w:hAnsiTheme="minorHAnsi"/>
            <w:i/>
            <w:sz w:val="22"/>
            <w:szCs w:val="22"/>
            <w:lang w:eastAsia="pt-BR"/>
          </w:rPr>
          <w:t>S</w:t>
        </w:r>
      </w:ins>
      <w:del w:id="227" w:author="Danielle Oliveira Peniche" w:date="2020-01-28T15:10:00Z">
        <w:r w:rsidRPr="00087803" w:rsidDel="004B2D4A">
          <w:rPr>
            <w:rFonts w:asciiTheme="minorHAnsi" w:hAnsiTheme="minorHAnsi"/>
            <w:i/>
            <w:sz w:val="22"/>
            <w:szCs w:val="22"/>
            <w:lang w:eastAsia="pt-BR"/>
          </w:rPr>
          <w:delText>s</w:delText>
        </w:r>
      </w:del>
      <w:r w:rsidRPr="00087803">
        <w:rPr>
          <w:rFonts w:asciiTheme="minorHAnsi" w:hAnsiTheme="minorHAnsi"/>
          <w:i/>
          <w:sz w:val="22"/>
          <w:szCs w:val="22"/>
          <w:lang w:eastAsia="pt-BR"/>
        </w:rPr>
        <w:t>ervicer</w:t>
      </w:r>
      <w:proofErr w:type="spellEnd"/>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w:t>
      </w:r>
      <w:ins w:id="228" w:author="Danielle Oliveira Peniche" w:date="2020-01-28T15:10:00Z">
        <w:r>
          <w:rPr>
            <w:rFonts w:asciiTheme="minorHAnsi" w:hAnsiTheme="minorHAnsi"/>
            <w:sz w:val="22"/>
            <w:szCs w:val="22"/>
            <w:lang w:eastAsia="pt-BR"/>
          </w:rPr>
          <w:t xml:space="preserve"> </w:t>
        </w:r>
      </w:ins>
      <w:ins w:id="229" w:author="Danielle Oliveira Peniche" w:date="2020-01-28T15:11:00Z">
        <w:r>
          <w:rPr>
            <w:rFonts w:asciiTheme="minorHAnsi" w:hAnsiTheme="minorHAnsi"/>
            <w:sz w:val="22"/>
            <w:szCs w:val="22"/>
            <w:lang w:eastAsia="pt-BR"/>
          </w:rPr>
          <w:t>Unidades</w:t>
        </w:r>
      </w:ins>
      <w:r>
        <w:rPr>
          <w:rFonts w:asciiTheme="minorHAnsi" w:hAnsiTheme="minorHAnsi"/>
          <w:sz w:val="22"/>
          <w:szCs w:val="22"/>
          <w:lang w:eastAsia="pt-BR"/>
        </w:rPr>
        <w:t>;</w:t>
      </w:r>
    </w:p>
    <w:p w14:paraId="0798B1C5" w14:textId="77777777"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07E895C8" w14:textId="323E00FD" w:rsidR="004B2D4A" w:rsidRDefault="004B2D4A" w:rsidP="004B2D4A">
      <w:pPr>
        <w:tabs>
          <w:tab w:val="left" w:pos="1134"/>
        </w:tabs>
        <w:autoSpaceDE w:val="0"/>
        <w:autoSpaceDN w:val="0"/>
        <w:adjustRightInd w:val="0"/>
        <w:spacing w:line="320" w:lineRule="exact"/>
        <w:ind w:left="709"/>
        <w:contextualSpacing/>
        <w:jc w:val="both"/>
        <w:rPr>
          <w:ins w:id="230" w:author="Flávia Rezende Dias" w:date="2020-01-31T10:41:00Z"/>
          <w:rFonts w:asciiTheme="minorHAnsi" w:hAnsiTheme="minorHAnsi"/>
          <w:sz w:val="22"/>
          <w:szCs w:val="22"/>
          <w:lang w:eastAsia="pt-BR"/>
        </w:rPr>
      </w:pPr>
      <w:r>
        <w:rPr>
          <w:rFonts w:asciiTheme="minorHAnsi" w:hAnsiTheme="minorHAnsi"/>
          <w:sz w:val="22"/>
          <w:szCs w:val="22"/>
        </w:rPr>
        <w:t xml:space="preserve">VGV </w:t>
      </w:r>
      <w:ins w:id="231" w:author="Danielle Oliveira Peniche" w:date="2020-01-28T15:11:00Z">
        <w:r>
          <w:rPr>
            <w:rFonts w:asciiTheme="minorHAnsi" w:hAnsiTheme="minorHAnsi"/>
            <w:sz w:val="22"/>
            <w:szCs w:val="22"/>
          </w:rPr>
          <w:t>a</w:t>
        </w:r>
      </w:ins>
      <w:del w:id="232" w:author="Danielle Oliveira Peniche" w:date="2020-01-28T15:11:00Z">
        <w:r w:rsidDel="004B2D4A">
          <w:rPr>
            <w:rFonts w:asciiTheme="minorHAnsi" w:hAnsiTheme="minorHAnsi"/>
            <w:sz w:val="22"/>
            <w:szCs w:val="22"/>
          </w:rPr>
          <w:delText>à</w:delText>
        </w:r>
      </w:del>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w:t>
      </w:r>
      <w:r>
        <w:rPr>
          <w:rFonts w:asciiTheme="minorHAnsi" w:hAnsiTheme="minorHAnsi"/>
          <w:sz w:val="22"/>
          <w:szCs w:val="22"/>
          <w:lang w:eastAsia="pt-BR"/>
        </w:rPr>
        <w:t xml:space="preserve">elaborado pelo </w:t>
      </w:r>
      <w:proofErr w:type="spellStart"/>
      <w:r w:rsidRPr="00087803">
        <w:rPr>
          <w:rFonts w:asciiTheme="minorHAnsi" w:hAnsiTheme="minorHAnsi"/>
          <w:i/>
          <w:sz w:val="22"/>
          <w:szCs w:val="22"/>
          <w:lang w:eastAsia="pt-BR"/>
        </w:rPr>
        <w:t>Servicer</w:t>
      </w:r>
      <w:proofErr w:type="spellEnd"/>
      <w:r>
        <w:rPr>
          <w:rFonts w:asciiTheme="minorHAnsi" w:hAnsiTheme="minorHAnsi"/>
          <w:sz w:val="22"/>
          <w:szCs w:val="22"/>
          <w:lang w:eastAsia="pt-BR"/>
        </w:rPr>
        <w:t>, o qual contemplará, dentre outras informações, o total das Unidades em Estoque,</w:t>
      </w:r>
      <w:r w:rsidRPr="00A75CBB">
        <w:rPr>
          <w:rFonts w:asciiTheme="minorHAnsi" w:hAnsiTheme="minorHAnsi"/>
          <w:sz w:val="22"/>
          <w:szCs w:val="22"/>
          <w:lang w:eastAsia="pt-BR"/>
        </w:rPr>
        <w:t xml:space="preserve"> </w:t>
      </w:r>
      <w:r>
        <w:rPr>
          <w:rFonts w:asciiTheme="minorHAnsi" w:hAnsiTheme="minorHAnsi"/>
          <w:sz w:val="22"/>
          <w:szCs w:val="22"/>
          <w:lang w:eastAsia="pt-BR"/>
        </w:rPr>
        <w:t xml:space="preserve">quantidade de Unidades </w:t>
      </w:r>
      <w:r>
        <w:rPr>
          <w:rFonts w:asciiTheme="minorHAnsi" w:hAnsiTheme="minorHAnsi"/>
          <w:sz w:val="22"/>
          <w:szCs w:val="22"/>
          <w:lang w:eastAsia="pt-BR"/>
        </w:rPr>
        <w:lastRenderedPageBreak/>
        <w:t xml:space="preserve">Vendidas e seus respectivos fluxos de pagamento, </w:t>
      </w:r>
      <w:del w:id="233" w:author="Danielle Oliveira Peniche" w:date="2020-01-28T15:11:00Z">
        <w:r w:rsidDel="000F4D35">
          <w:rPr>
            <w:rFonts w:asciiTheme="minorHAnsi" w:hAnsiTheme="minorHAnsi"/>
            <w:sz w:val="22"/>
            <w:szCs w:val="22"/>
            <w:lang w:eastAsia="pt-BR"/>
          </w:rPr>
          <w:delText xml:space="preserve"> </w:delText>
        </w:r>
      </w:del>
      <w:r>
        <w:rPr>
          <w:rFonts w:asciiTheme="minorHAnsi" w:hAnsiTheme="minorHAnsi"/>
          <w:sz w:val="22"/>
          <w:szCs w:val="22"/>
          <w:lang w:eastAsia="pt-BR"/>
        </w:rPr>
        <w:t xml:space="preserve">e que deverá ser encaminhado para a </w:t>
      </w:r>
      <w:proofErr w:type="spellStart"/>
      <w:r>
        <w:rPr>
          <w:rFonts w:asciiTheme="minorHAnsi" w:hAnsiTheme="minorHAnsi"/>
          <w:sz w:val="22"/>
          <w:szCs w:val="22"/>
          <w:lang w:eastAsia="pt-BR"/>
        </w:rPr>
        <w:t>Securitizadora</w:t>
      </w:r>
      <w:proofErr w:type="spellEnd"/>
      <w:r>
        <w:rPr>
          <w:rFonts w:asciiTheme="minorHAnsi" w:hAnsiTheme="minorHAnsi"/>
          <w:sz w:val="22"/>
          <w:szCs w:val="22"/>
          <w:lang w:eastAsia="pt-BR"/>
        </w:rPr>
        <w:t>.</w:t>
      </w:r>
    </w:p>
    <w:p w14:paraId="0FB8B4FE" w14:textId="77777777" w:rsidR="00AD7B29" w:rsidRDefault="00AD7B29"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41604138" w14:textId="3F585817" w:rsidR="008A3B92" w:rsidRDefault="00AD7B29" w:rsidP="00F07413">
      <w:pPr>
        <w:pStyle w:val="PargrafodaLista"/>
        <w:widowControl w:val="0"/>
        <w:numPr>
          <w:ilvl w:val="2"/>
          <w:numId w:val="59"/>
        </w:numPr>
        <w:spacing w:line="320" w:lineRule="exact"/>
        <w:ind w:left="567" w:hanging="11"/>
        <w:jc w:val="both"/>
        <w:rPr>
          <w:ins w:id="234" w:author="Flávia Rezende Dias" w:date="2020-01-31T10:41:00Z"/>
          <w:rFonts w:asciiTheme="minorHAnsi" w:hAnsiTheme="minorHAnsi" w:cstheme="minorHAnsi"/>
          <w:sz w:val="22"/>
          <w:szCs w:val="22"/>
        </w:rPr>
        <w:pPrChange w:id="235" w:author="Mara Cristina Lima" w:date="2020-01-31T14:59:00Z">
          <w:pPr>
            <w:widowControl w:val="0"/>
            <w:tabs>
              <w:tab w:val="left" w:pos="567"/>
            </w:tabs>
            <w:spacing w:line="320" w:lineRule="exact"/>
            <w:jc w:val="both"/>
          </w:pPr>
        </w:pPrChange>
      </w:pPr>
      <w:ins w:id="236" w:author="Flávia Rezende Dias" w:date="2020-01-31T10:42:00Z">
        <w:r>
          <w:rPr>
            <w:rFonts w:asciiTheme="minorHAnsi" w:hAnsiTheme="minorHAnsi" w:cstheme="minorHAnsi"/>
            <w:sz w:val="22"/>
            <w:szCs w:val="22"/>
          </w:rPr>
          <w:t>A</w:t>
        </w:r>
      </w:ins>
      <w:ins w:id="237" w:author="Flávia Rezende Dias" w:date="2020-01-31T10:41:00Z">
        <w:r>
          <w:rPr>
            <w:rFonts w:asciiTheme="minorHAnsi" w:hAnsiTheme="minorHAnsi" w:cstheme="minorHAnsi"/>
            <w:sz w:val="22"/>
            <w:szCs w:val="22"/>
          </w:rPr>
          <w:t xml:space="preserve"> Emitente encaminhará mensalmente à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um rela</w:t>
        </w:r>
      </w:ins>
      <w:ins w:id="238" w:author="Flávia Rezende Dias" w:date="2020-01-31T10:42:00Z">
        <w:r>
          <w:rPr>
            <w:rFonts w:asciiTheme="minorHAnsi" w:hAnsiTheme="minorHAnsi" w:cstheme="minorHAnsi"/>
            <w:sz w:val="22"/>
            <w:szCs w:val="22"/>
          </w:rPr>
          <w:t>tório atestando a comprovação da destinação dos Custos Extras.</w:t>
        </w:r>
      </w:ins>
    </w:p>
    <w:p w14:paraId="1F07A546" w14:textId="77777777" w:rsidR="00AD7B29" w:rsidRPr="00B63659" w:rsidRDefault="00AD7B29"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6010D9">
      <w:pPr>
        <w:pStyle w:val="western"/>
        <w:widowControl w:val="0"/>
        <w:numPr>
          <w:ilvl w:val="1"/>
          <w:numId w:val="6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w:t>
      </w:r>
      <w:proofErr w:type="spellStart"/>
      <w:r w:rsidR="004464EF" w:rsidRPr="006010D9">
        <w:rPr>
          <w:rFonts w:asciiTheme="minorHAnsi" w:hAnsiTheme="minorHAnsi" w:cstheme="minorHAnsi"/>
          <w:sz w:val="22"/>
          <w:szCs w:val="22"/>
        </w:rPr>
        <w:t>Securitizadora</w:t>
      </w:r>
      <w:proofErr w:type="spellEnd"/>
      <w:r w:rsidR="004464EF" w:rsidRPr="006010D9">
        <w:rPr>
          <w:rFonts w:asciiTheme="minorHAnsi" w:hAnsiTheme="minorHAnsi" w:cstheme="minorHAnsi"/>
          <w:sz w:val="22"/>
          <w:szCs w:val="22"/>
        </w:rPr>
        <w:t>,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221F2F4" w:rsidR="009F6421" w:rsidRPr="006010D9" w:rsidRDefault="00C75A3D"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w:t>
      </w:r>
      <w:ins w:id="239" w:author="Danielle Oliveira Peniche" w:date="2020-01-28T15:13:00Z">
        <w:r w:rsidR="000F4D35">
          <w:rPr>
            <w:rFonts w:asciiTheme="minorHAnsi" w:hAnsiTheme="minorHAnsi" w:cstheme="minorHAnsi"/>
            <w:sz w:val="22"/>
            <w:szCs w:val="22"/>
          </w:rPr>
          <w:t xml:space="preserve"> falecimento</w:t>
        </w:r>
      </w:ins>
      <w:r w:rsidR="006D3A67">
        <w:rPr>
          <w:rFonts w:asciiTheme="minorHAnsi" w:hAnsiTheme="minorHAnsi" w:cstheme="minorHAnsi"/>
          <w:sz w:val="22"/>
          <w:szCs w:val="22"/>
        </w:rPr>
        <w:t xml:space="preserve"> </w:t>
      </w:r>
      <w:del w:id="240" w:author="Danielle Oliveira Peniche" w:date="2020-01-28T15:13:00Z">
        <w:r w:rsidR="006D3A67" w:rsidDel="000F4D35">
          <w:rPr>
            <w:rFonts w:asciiTheme="minorHAnsi" w:hAnsiTheme="minorHAnsi" w:cstheme="minorHAnsi"/>
            <w:sz w:val="22"/>
            <w:szCs w:val="22"/>
          </w:rPr>
          <w:delText xml:space="preserve">decretação </w:delText>
        </w:r>
      </w:del>
      <w:ins w:id="241" w:author="Manassero Campello Advogados" w:date="2020-01-27T23:19:00Z">
        <w:del w:id="242" w:author="Danielle Oliveira Peniche" w:date="2020-01-28T15:13:00Z">
          <w:r w:rsidR="000F4D35" w:rsidDel="000F4D35">
            <w:rPr>
              <w:rFonts w:asciiTheme="minorHAnsi" w:hAnsiTheme="minorHAnsi" w:cstheme="minorHAnsi"/>
              <w:sz w:val="22"/>
              <w:szCs w:val="22"/>
            </w:rPr>
            <w:delText xml:space="preserve">morte </w:delText>
          </w:r>
        </w:del>
        <w:r w:rsidR="000F4D35">
          <w:rPr>
            <w:rFonts w:asciiTheme="minorHAnsi" w:hAnsiTheme="minorHAnsi" w:cstheme="minorHAnsi"/>
            <w:sz w:val="22"/>
            <w:szCs w:val="22"/>
          </w:rPr>
          <w:t xml:space="preserve">ou </w:t>
        </w:r>
      </w:ins>
      <w:ins w:id="243" w:author="Danielle Oliveira Peniche" w:date="2020-01-28T15:13:00Z">
        <w:r w:rsidR="000F4D35">
          <w:rPr>
            <w:rFonts w:asciiTheme="minorHAnsi" w:hAnsiTheme="minorHAnsi" w:cstheme="minorHAnsi"/>
            <w:sz w:val="22"/>
            <w:szCs w:val="22"/>
          </w:rPr>
          <w:lastRenderedPageBreak/>
          <w:t xml:space="preserve">decretação </w:t>
        </w:r>
      </w:ins>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w:t>
      </w:r>
      <w:r w:rsidR="00F93E06" w:rsidRPr="00491C7B">
        <w:rPr>
          <w:rFonts w:asciiTheme="minorHAnsi" w:hAnsiTheme="minorHAnsi" w:cstheme="minorHAnsi"/>
          <w:sz w:val="22"/>
          <w:szCs w:val="22"/>
        </w:rPr>
        <w:t>cumprimento</w:t>
      </w:r>
      <w:r w:rsidR="00F93E06" w:rsidRPr="006010D9">
        <w:rPr>
          <w:rFonts w:asciiTheme="minorHAnsi" w:eastAsia="Arial Unicode MS" w:hAnsiTheme="minorHAnsi" w:cstheme="minorHAnsi"/>
          <w:sz w:val="22"/>
          <w:szCs w:val="22"/>
          <w:lang w:bidi="th-TH"/>
        </w:rPr>
        <w:t xml:space="preserve">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1C24F0F6"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491BC5AE" w14:textId="54139360" w:rsidR="00BD4F0F" w:rsidRPr="006010D9" w:rsidRDefault="00C75A3D" w:rsidP="00491C7B">
      <w:pPr>
        <w:pStyle w:val="PargrafodaLista"/>
        <w:widowControl w:val="0"/>
        <w:numPr>
          <w:ilvl w:val="0"/>
          <w:numId w:val="63"/>
        </w:numPr>
        <w:tabs>
          <w:tab w:val="left" w:pos="567"/>
        </w:tabs>
        <w:spacing w:line="320" w:lineRule="exact"/>
        <w:ind w:left="0" w:right="-176" w:firstLine="0"/>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w:t>
      </w:r>
      <w:proofErr w:type="spellStart"/>
      <w:r w:rsidR="00142A78" w:rsidRPr="006010D9">
        <w:rPr>
          <w:rFonts w:asciiTheme="minorHAnsi" w:hAnsiTheme="minorHAnsi" w:cstheme="minorHAnsi"/>
          <w:sz w:val="22"/>
          <w:szCs w:val="22"/>
        </w:rPr>
        <w:t>Securitizadora</w:t>
      </w:r>
      <w:proofErr w:type="spellEnd"/>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491C7B">
      <w:pPr>
        <w:pStyle w:val="western"/>
        <w:widowControl w:val="0"/>
        <w:numPr>
          <w:ilvl w:val="2"/>
          <w:numId w:val="6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proofErr w:type="spellStart"/>
      <w:r w:rsidR="00D82B0C" w:rsidRPr="006010D9">
        <w:rPr>
          <w:rFonts w:asciiTheme="minorHAnsi" w:hAnsiTheme="minorHAnsi" w:cstheme="minorHAnsi"/>
          <w:sz w:val="22"/>
          <w:szCs w:val="22"/>
        </w:rPr>
        <w:t>Securitizadora</w:t>
      </w:r>
      <w:proofErr w:type="spellEnd"/>
      <w:r w:rsidR="00D82B0C" w:rsidRPr="006010D9">
        <w:rPr>
          <w:rFonts w:asciiTheme="minorHAnsi" w:hAnsiTheme="minorHAnsi" w:cstheme="minorHAnsi"/>
          <w:sz w:val="22"/>
          <w:szCs w:val="22"/>
        </w:rPr>
        <w:t xml:space="preserve">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w:t>
      </w:r>
      <w:proofErr w:type="spellStart"/>
      <w:r w:rsidR="00C64B97" w:rsidRPr="006010D9">
        <w:rPr>
          <w:rFonts w:asciiTheme="minorHAnsi" w:hAnsiTheme="minorHAnsi" w:cstheme="minorHAnsi"/>
          <w:color w:val="000000"/>
          <w:sz w:val="22"/>
          <w:szCs w:val="22"/>
        </w:rPr>
        <w:t>Securitizadora</w:t>
      </w:r>
      <w:proofErr w:type="spellEnd"/>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491C7B">
      <w:pPr>
        <w:pStyle w:val="western"/>
        <w:widowControl w:val="0"/>
        <w:numPr>
          <w:ilvl w:val="2"/>
          <w:numId w:val="6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w:t>
      </w:r>
      <w:r w:rsidRPr="00491C7B">
        <w:rPr>
          <w:rFonts w:asciiTheme="minorHAnsi" w:hAnsiTheme="minorHAnsi" w:cstheme="minorHAnsi"/>
          <w:sz w:val="22"/>
          <w:szCs w:val="22"/>
        </w:rPr>
        <w:t>ocorrência</w:t>
      </w:r>
      <w:r w:rsidRPr="006010D9">
        <w:rPr>
          <w:rFonts w:asciiTheme="minorHAnsi" w:eastAsia="Arial" w:hAnsiTheme="minorHAnsi" w:cstheme="minorHAnsi"/>
          <w:sz w:val="22"/>
          <w:szCs w:val="22"/>
        </w:rPr>
        <w:t xml:space="preserve">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 xml:space="preserve">e, uma vez celebrado o Contrato de Cessão, à </w:t>
      </w:r>
      <w:proofErr w:type="spellStart"/>
      <w:r w:rsidR="00CD488E" w:rsidRPr="006010D9">
        <w:rPr>
          <w:rFonts w:asciiTheme="minorHAnsi" w:hAnsiTheme="minorHAnsi" w:cstheme="minorHAnsi"/>
          <w:sz w:val="22"/>
          <w:szCs w:val="22"/>
        </w:rPr>
        <w:t>Securitizadora</w:t>
      </w:r>
      <w:proofErr w:type="spellEnd"/>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77777777" w:rsidR="003C115B" w:rsidRDefault="00C76DB8"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bookmarkStart w:id="244"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xml:space="preserve">, nos termos do parágrafo 1º do Artigo 19, da Lei nº 9.514/97, utilizará a totalidade dos recursos depositados na </w:t>
      </w:r>
      <w:r w:rsidRPr="006010D9">
        <w:rPr>
          <w:rFonts w:asciiTheme="minorHAnsi" w:hAnsiTheme="minorHAnsi" w:cstheme="minorHAnsi"/>
          <w:spacing w:val="-3"/>
          <w:sz w:val="22"/>
          <w:szCs w:val="22"/>
        </w:rPr>
        <w:lastRenderedPageBreak/>
        <w:t>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625A81BA"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6B664F74"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673D55FA" w14:textId="77777777" w:rsidR="003C115B" w:rsidRPr="003C115B" w:rsidRDefault="003C115B" w:rsidP="003C115B">
      <w:pPr>
        <w:pStyle w:val="PargrafodaLista"/>
        <w:rPr>
          <w:rFonts w:asciiTheme="minorHAnsi" w:hAnsiTheme="minorHAnsi" w:cstheme="minorHAnsi"/>
          <w:sz w:val="22"/>
          <w:szCs w:val="22"/>
        </w:rPr>
      </w:pPr>
    </w:p>
    <w:p w14:paraId="01329AB6" w14:textId="2BC2B4E1" w:rsidR="003C115B" w:rsidRDefault="00DC55BA"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072729">
        <w:rPr>
          <w:rFonts w:asciiTheme="minorHAnsi" w:hAnsiTheme="minorHAnsi" w:cstheme="minorHAnsi"/>
          <w:sz w:val="22"/>
          <w:szCs w:val="22"/>
        </w:rPr>
        <w:t>agamento d</w:t>
      </w:r>
      <w:r>
        <w:rPr>
          <w:rFonts w:asciiTheme="minorHAnsi" w:hAnsiTheme="minorHAnsi" w:cstheme="minorHAnsi"/>
          <w:sz w:val="22"/>
          <w:szCs w:val="22"/>
        </w:rPr>
        <w:t>as</w:t>
      </w:r>
      <w:r w:rsidRPr="00072729">
        <w:rPr>
          <w:rFonts w:asciiTheme="minorHAnsi" w:hAnsiTheme="minorHAnsi" w:cstheme="minorHAnsi"/>
          <w:sz w:val="22"/>
          <w:szCs w:val="22"/>
        </w:rPr>
        <w:t xml:space="preserve"> </w:t>
      </w:r>
      <w:r>
        <w:rPr>
          <w:rFonts w:asciiTheme="minorHAnsi" w:hAnsiTheme="minorHAnsi" w:cstheme="minorHAnsi"/>
          <w:sz w:val="22"/>
          <w:szCs w:val="22"/>
        </w:rPr>
        <w:t>Parcelas</w:t>
      </w:r>
      <w:r w:rsidRPr="00072729">
        <w:rPr>
          <w:rFonts w:asciiTheme="minorHAnsi" w:hAnsiTheme="minorHAnsi" w:cstheme="minorHAnsi"/>
          <w:sz w:val="22"/>
          <w:szCs w:val="22"/>
        </w:rPr>
        <w:t xml:space="preserve"> </w:t>
      </w:r>
      <w:r>
        <w:rPr>
          <w:rFonts w:asciiTheme="minorHAnsi" w:hAnsiTheme="minorHAnsi" w:cstheme="minorHAnsi"/>
          <w:sz w:val="22"/>
          <w:szCs w:val="22"/>
        </w:rPr>
        <w:t>Vincendas</w:t>
      </w:r>
      <w:r w:rsidR="003C115B">
        <w:rPr>
          <w:rFonts w:asciiTheme="minorHAnsi" w:hAnsiTheme="minorHAnsi" w:cstheme="minorHAnsi"/>
          <w:sz w:val="22"/>
          <w:szCs w:val="22"/>
        </w:rPr>
        <w:t xml:space="preserve"> </w:t>
      </w:r>
      <w:r w:rsidR="003C115B" w:rsidRPr="00072729">
        <w:rPr>
          <w:rFonts w:asciiTheme="minorHAnsi" w:hAnsiTheme="minorHAnsi" w:cstheme="minorHAnsi"/>
          <w:sz w:val="22"/>
          <w:szCs w:val="22"/>
        </w:rPr>
        <w:t xml:space="preserve">por conta e ordem da </w:t>
      </w:r>
      <w:r w:rsidR="003C115B">
        <w:rPr>
          <w:rFonts w:asciiTheme="minorHAnsi" w:hAnsiTheme="minorHAnsi" w:cstheme="minorHAnsi"/>
          <w:sz w:val="22"/>
          <w:szCs w:val="22"/>
        </w:rPr>
        <w:t>Emitente</w:t>
      </w:r>
      <w:r w:rsidR="003C115B" w:rsidRPr="00072729">
        <w:rPr>
          <w:rFonts w:asciiTheme="minorHAnsi" w:hAnsiTheme="minorHAnsi" w:cstheme="minorHAnsi"/>
          <w:sz w:val="22"/>
          <w:szCs w:val="22"/>
        </w:rPr>
        <w:t xml:space="preserve"> caso esta não o faça nas respectivas datas de vencimento, comprometendo-se a </w:t>
      </w:r>
      <w:r w:rsidR="003C115B">
        <w:rPr>
          <w:rFonts w:asciiTheme="minorHAnsi" w:hAnsiTheme="minorHAnsi" w:cstheme="minorHAnsi"/>
          <w:sz w:val="22"/>
          <w:szCs w:val="22"/>
        </w:rPr>
        <w:t>Emitente</w:t>
      </w:r>
      <w:r w:rsidR="003C115B" w:rsidRPr="00072729">
        <w:rPr>
          <w:rFonts w:asciiTheme="minorHAnsi" w:hAnsiTheme="minorHAnsi" w:cstheme="minorHAnsi"/>
          <w:sz w:val="22"/>
          <w:szCs w:val="22"/>
        </w:rPr>
        <w:t xml:space="preserve"> a viabilizar referidos pagamentos pela </w:t>
      </w:r>
      <w:proofErr w:type="spellStart"/>
      <w:r w:rsidR="003C115B" w:rsidRPr="002D1601">
        <w:rPr>
          <w:rFonts w:asciiTheme="minorHAnsi" w:hAnsiTheme="minorHAnsi" w:cstheme="minorHAnsi"/>
          <w:sz w:val="22"/>
          <w:szCs w:val="22"/>
        </w:rPr>
        <w:t>Securitizadora</w:t>
      </w:r>
      <w:commentRangeStart w:id="245"/>
      <w:proofErr w:type="spellEnd"/>
      <w:r w:rsidR="00265CA4">
        <w:rPr>
          <w:rFonts w:asciiTheme="minorHAnsi" w:hAnsiTheme="minorHAnsi" w:cstheme="minorHAnsi"/>
          <w:sz w:val="22"/>
          <w:szCs w:val="22"/>
        </w:rPr>
        <w:t xml:space="preserve">, hipótese na qual será devido o pagamento pela Emitente à </w:t>
      </w:r>
      <w:proofErr w:type="spellStart"/>
      <w:r w:rsidR="00265CA4">
        <w:rPr>
          <w:rFonts w:asciiTheme="minorHAnsi" w:hAnsiTheme="minorHAnsi" w:cstheme="minorHAnsi"/>
          <w:sz w:val="22"/>
          <w:szCs w:val="22"/>
        </w:rPr>
        <w:t>Securitizadora</w:t>
      </w:r>
      <w:proofErr w:type="spellEnd"/>
      <w:r w:rsidR="00265CA4">
        <w:rPr>
          <w:rFonts w:asciiTheme="minorHAnsi" w:hAnsiTheme="minorHAnsi" w:cstheme="minorHAnsi"/>
          <w:sz w:val="22"/>
          <w:szCs w:val="22"/>
        </w:rPr>
        <w:t xml:space="preserve"> de um prêmio no importe de 10% (dez) por cento sobre o valor da parcela paga (“</w:t>
      </w:r>
      <w:r w:rsidR="00265CA4" w:rsidRPr="008A553A">
        <w:rPr>
          <w:rFonts w:asciiTheme="minorHAnsi" w:hAnsiTheme="minorHAnsi" w:cstheme="minorHAnsi"/>
          <w:sz w:val="22"/>
          <w:szCs w:val="22"/>
          <w:u w:val="single"/>
        </w:rPr>
        <w:t>Prêmio</w:t>
      </w:r>
      <w:r w:rsidR="00265CA4">
        <w:rPr>
          <w:rFonts w:asciiTheme="minorHAnsi" w:hAnsiTheme="minorHAnsi" w:cstheme="minorHAnsi"/>
          <w:sz w:val="22"/>
          <w:szCs w:val="22"/>
        </w:rPr>
        <w:t>”).</w:t>
      </w:r>
      <w:commentRangeEnd w:id="245"/>
      <w:r w:rsidR="00265CA4">
        <w:rPr>
          <w:rStyle w:val="Refdecomentrio"/>
        </w:rPr>
        <w:commentReference w:id="245"/>
      </w:r>
      <w:r w:rsidR="003C115B">
        <w:rPr>
          <w:rFonts w:asciiTheme="minorHAnsi" w:hAnsiTheme="minorHAnsi" w:cstheme="minorHAnsi"/>
          <w:sz w:val="22"/>
          <w:szCs w:val="22"/>
        </w:rPr>
        <w:t xml:space="preserve"> O Prêmio deverá ser pago pela Emitente, com recurso próprios, no prazo de 05 (cinco) dias contados da data de pagamento da(s) parcela(s) dos </w:t>
      </w:r>
      <w:r>
        <w:rPr>
          <w:rFonts w:asciiTheme="minorHAnsi" w:hAnsiTheme="minorHAnsi" w:cstheme="minorHAnsi"/>
          <w:sz w:val="22"/>
          <w:szCs w:val="22"/>
        </w:rPr>
        <w:t>Parcelas Vincendas</w:t>
      </w:r>
      <w:r w:rsidR="003C115B">
        <w:rPr>
          <w:rFonts w:asciiTheme="minorHAnsi" w:hAnsiTheme="minorHAnsi" w:cstheme="minorHAnsi"/>
          <w:sz w:val="22"/>
          <w:szCs w:val="22"/>
        </w:rPr>
        <w:t xml:space="preserve"> pela </w:t>
      </w:r>
      <w:proofErr w:type="spellStart"/>
      <w:r w:rsidR="003C115B">
        <w:rPr>
          <w:rFonts w:asciiTheme="minorHAnsi" w:hAnsiTheme="minorHAnsi" w:cstheme="minorHAnsi"/>
          <w:sz w:val="22"/>
          <w:szCs w:val="22"/>
        </w:rPr>
        <w:t>Securitizadora</w:t>
      </w:r>
      <w:proofErr w:type="spellEnd"/>
      <w:r w:rsidR="003C115B">
        <w:rPr>
          <w:rFonts w:asciiTheme="minorHAnsi" w:hAnsiTheme="minorHAnsi" w:cstheme="minorHAnsi"/>
          <w:sz w:val="22"/>
          <w:szCs w:val="22"/>
        </w:rPr>
        <w:t>;</w:t>
      </w:r>
    </w:p>
    <w:p w14:paraId="1B312AB4" w14:textId="77777777" w:rsidR="003C115B" w:rsidRPr="003C115B" w:rsidRDefault="003C115B" w:rsidP="003C115B">
      <w:pPr>
        <w:pStyle w:val="PargrafodaLista"/>
        <w:rPr>
          <w:rFonts w:asciiTheme="minorHAnsi" w:hAnsiTheme="minorHAnsi" w:cstheme="minorHAnsi"/>
          <w:sz w:val="22"/>
          <w:szCs w:val="22"/>
        </w:rPr>
      </w:pPr>
    </w:p>
    <w:p w14:paraId="094E1FC3" w14:textId="67A1D535"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5AFDF1AA"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C55BA">
        <w:rPr>
          <w:rFonts w:asciiTheme="minorHAnsi" w:hAnsiTheme="minorHAnsi" w:cstheme="minorHAnsi"/>
          <w:sz w:val="22"/>
          <w:szCs w:val="22"/>
        </w:rPr>
        <w:t>Pagamento</w:t>
      </w:r>
      <w:r>
        <w:rPr>
          <w:rFonts w:asciiTheme="minorHAnsi" w:hAnsiTheme="minorHAnsi" w:cstheme="minorHAnsi"/>
          <w:sz w:val="22"/>
          <w:szCs w:val="22"/>
        </w:rPr>
        <w:t xml:space="preserve">; e </w:t>
      </w:r>
    </w:p>
    <w:p w14:paraId="38A34DDB" w14:textId="77777777" w:rsidR="003C115B" w:rsidRPr="008A553A"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09CC4FA5" w14:textId="7FD60A17"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8A553A">
      <w:pPr>
        <w:pStyle w:val="PargrafodaLista"/>
        <w:rPr>
          <w:rFonts w:asciiTheme="minorHAnsi" w:hAnsiTheme="minorHAnsi" w:cstheme="minorHAnsi"/>
          <w:sz w:val="22"/>
          <w:szCs w:val="22"/>
        </w:rPr>
      </w:pPr>
    </w:p>
    <w:p w14:paraId="40941A9F" w14:textId="3C1E3C32" w:rsidR="00C76DB8" w:rsidRPr="008A553A" w:rsidRDefault="00C76DB8" w:rsidP="00491C7B">
      <w:pPr>
        <w:pStyle w:val="PargrafodaLista"/>
        <w:widowControl w:val="0"/>
        <w:numPr>
          <w:ilvl w:val="2"/>
          <w:numId w:val="61"/>
        </w:numPr>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 xml:space="preserve">contados da comunicação da </w:t>
      </w:r>
      <w:proofErr w:type="spellStart"/>
      <w:r w:rsidRPr="008A553A">
        <w:rPr>
          <w:rFonts w:asciiTheme="minorHAnsi" w:hAnsiTheme="minorHAnsi" w:cstheme="minorHAnsi"/>
          <w:sz w:val="22"/>
          <w:szCs w:val="22"/>
        </w:rPr>
        <w:t>Securitizadora</w:t>
      </w:r>
      <w:proofErr w:type="spellEnd"/>
      <w:r w:rsidRPr="008A553A">
        <w:rPr>
          <w:rFonts w:asciiTheme="minorHAnsi" w:hAnsiTheme="minorHAnsi" w:cstheme="minorHAnsi"/>
          <w:sz w:val="22"/>
          <w:szCs w:val="22"/>
        </w:rPr>
        <w:t xml:space="preserve"> neste sentido.</w:t>
      </w:r>
      <w:bookmarkEnd w:id="244"/>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491C7B">
      <w:pPr>
        <w:pStyle w:val="PargrafodaLista"/>
        <w:widowControl w:val="0"/>
        <w:numPr>
          <w:ilvl w:val="2"/>
          <w:numId w:val="61"/>
        </w:numPr>
        <w:suppressAutoHyphen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igualmente </w:t>
      </w:r>
      <w:r w:rsidRPr="006010D9">
        <w:rPr>
          <w:rFonts w:asciiTheme="minorHAnsi" w:hAnsiTheme="minorHAnsi" w:cstheme="minorHAnsi"/>
          <w:spacing w:val="-3"/>
          <w:sz w:val="22"/>
          <w:szCs w:val="22"/>
        </w:rPr>
        <w:t>para os fins dos incisos “i” a “</w:t>
      </w:r>
      <w:proofErr w:type="spellStart"/>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491C7B">
      <w:pPr>
        <w:pStyle w:val="PargrafodaLista"/>
        <w:widowControl w:val="0"/>
        <w:numPr>
          <w:ilvl w:val="2"/>
          <w:numId w:val="61"/>
        </w:numPr>
        <w:suppressAutoHyphen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deverá encaminhar à </w:t>
      </w:r>
      <w:proofErr w:type="spellStart"/>
      <w:r w:rsidRPr="006010D9">
        <w:rPr>
          <w:rFonts w:asciiTheme="minorHAnsi" w:hAnsiTheme="minorHAnsi" w:cstheme="minorHAnsi"/>
          <w:sz w:val="22"/>
          <w:szCs w:val="22"/>
        </w:rPr>
        <w:t>Securitizadora</w:t>
      </w:r>
      <w:proofErr w:type="spellEnd"/>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xml:space="preserve">, comprovação de pagamento dos tributos federais </w:t>
      </w:r>
      <w:r w:rsidRPr="006010D9">
        <w:rPr>
          <w:rFonts w:asciiTheme="minorHAnsi" w:hAnsiTheme="minorHAnsi" w:cstheme="minorHAnsi"/>
          <w:sz w:val="22"/>
          <w:szCs w:val="22"/>
        </w:rPr>
        <w:lastRenderedPageBreak/>
        <w:t>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4CEC0BA" w14:textId="77777777" w:rsidR="00095DDF" w:rsidRPr="008A553A" w:rsidRDefault="00095DDF" w:rsidP="008A553A">
      <w:pPr>
        <w:pStyle w:val="PargrafodaLista"/>
        <w:rPr>
          <w:rFonts w:asciiTheme="minorHAnsi" w:hAnsiTheme="minorHAnsi" w:cstheme="minorHAnsi"/>
          <w:sz w:val="22"/>
          <w:szCs w:val="22"/>
        </w:rPr>
      </w:pPr>
    </w:p>
    <w:p w14:paraId="38E64416" w14:textId="39200711" w:rsidR="00095DDF" w:rsidRDefault="00095DDF" w:rsidP="00491C7B">
      <w:pPr>
        <w:pStyle w:val="PargrafodaLista"/>
        <w:widowControl w:val="0"/>
        <w:numPr>
          <w:ilvl w:val="2"/>
          <w:numId w:val="61"/>
        </w:numPr>
        <w:suppressAutoHyphen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 xml:space="preserve">A Emitente deverá encaminhar à </w:t>
      </w:r>
      <w:proofErr w:type="spellStart"/>
      <w:r>
        <w:rPr>
          <w:rFonts w:asciiTheme="minorHAnsi" w:hAnsiTheme="minorHAnsi" w:cstheme="minorHAnsi"/>
          <w:sz w:val="22"/>
          <w:szCs w:val="22"/>
        </w:rPr>
        <w:t>Securitizadora</w:t>
      </w:r>
      <w:proofErr w:type="spellEnd"/>
      <w:r w:rsidR="009D24E0">
        <w:rPr>
          <w:rFonts w:asciiTheme="minorHAnsi" w:hAnsiTheme="minorHAnsi" w:cstheme="minorHAnsi"/>
          <w:sz w:val="22"/>
          <w:szCs w:val="22"/>
        </w:rPr>
        <w:t xml:space="preserve"> e ao Agente Fiduciário</w:t>
      </w:r>
      <w:r>
        <w:rPr>
          <w:rFonts w:asciiTheme="minorHAnsi" w:hAnsiTheme="minorHAnsi" w:cstheme="minorHAnsi"/>
          <w:sz w:val="22"/>
          <w:szCs w:val="22"/>
        </w:rPr>
        <w:t xml:space="preserve">, mensalmente, comprovante de pagamento da parcela referente </w:t>
      </w:r>
      <w:r w:rsidR="00DC55BA">
        <w:rPr>
          <w:rFonts w:asciiTheme="minorHAnsi" w:hAnsiTheme="minorHAnsi" w:cstheme="minorHAnsi"/>
          <w:sz w:val="22"/>
          <w:szCs w:val="22"/>
        </w:rPr>
        <w:t>às Parcelas Vincendas</w:t>
      </w:r>
      <w:r>
        <w:rPr>
          <w:rFonts w:asciiTheme="minorHAnsi" w:hAnsiTheme="minorHAnsi" w:cstheme="minorHAnsi"/>
          <w:sz w:val="22"/>
          <w:szCs w:val="22"/>
        </w:rPr>
        <w:t>, conforme previstos no Anexo VIII da presente Cédula.</w:t>
      </w:r>
    </w:p>
    <w:p w14:paraId="76C0430C" w14:textId="7B6819A5" w:rsidR="00AA784C" w:rsidRPr="006010D9" w:rsidRDefault="00AA784C" w:rsidP="006010D9">
      <w:pPr>
        <w:widowControl w:val="0"/>
        <w:tabs>
          <w:tab w:val="left" w:pos="567"/>
        </w:tabs>
        <w:spacing w:line="320" w:lineRule="exact"/>
        <w:contextualSpacing/>
        <w:jc w:val="both"/>
        <w:rPr>
          <w:rFonts w:asciiTheme="minorHAnsi" w:hAnsiTheme="minorHAnsi" w:cstheme="minorHAnsi"/>
          <w:sz w:val="22"/>
          <w:szCs w:val="22"/>
        </w:rPr>
      </w:pPr>
    </w:p>
    <w:p w14:paraId="3A5C7737" w14:textId="4FC7FB2F" w:rsidR="00811494" w:rsidRPr="006010D9" w:rsidRDefault="00811494" w:rsidP="00087803">
      <w:pPr>
        <w:pStyle w:val="western"/>
        <w:widowControl w:val="0"/>
        <w:numPr>
          <w:ilvl w:val="1"/>
          <w:numId w:val="6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 a Cessão Fiduciária;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a Alienação Fiduciária Unidades; (</w:t>
      </w:r>
      <w:proofErr w:type="spellStart"/>
      <w:r w:rsidR="00304A73">
        <w:rPr>
          <w:rFonts w:asciiTheme="minorHAnsi" w:hAnsiTheme="minorHAnsi" w:cstheme="minorHAnsi"/>
          <w:sz w:val="22"/>
          <w:szCs w:val="22"/>
        </w:rPr>
        <w:t>iii</w:t>
      </w:r>
      <w:proofErr w:type="spellEnd"/>
      <w:r w:rsidRPr="006010D9">
        <w:rPr>
          <w:rFonts w:asciiTheme="minorHAnsi" w:hAnsiTheme="minorHAnsi" w:cstheme="minorHAnsi"/>
          <w:sz w:val="22"/>
          <w:szCs w:val="22"/>
        </w:rPr>
        <w:t>) Promessa de Alienação Fiduciária; e</w:t>
      </w:r>
      <w:r w:rsidR="00F319A8">
        <w:rPr>
          <w:rFonts w:asciiTheme="minorHAnsi" w:hAnsiTheme="minorHAnsi" w:cstheme="minorHAnsi"/>
          <w:sz w:val="22"/>
          <w:szCs w:val="22"/>
        </w:rPr>
        <w:t xml:space="preserve"> (</w:t>
      </w:r>
      <w:proofErr w:type="spellStart"/>
      <w:r w:rsidR="008C6519">
        <w:rPr>
          <w:rFonts w:asciiTheme="minorHAnsi" w:hAnsiTheme="minorHAnsi" w:cstheme="minorHAnsi"/>
          <w:sz w:val="22"/>
          <w:szCs w:val="22"/>
        </w:rPr>
        <w:t>i</w:t>
      </w:r>
      <w:r w:rsidR="00F319A8">
        <w:rPr>
          <w:rFonts w:asciiTheme="minorHAnsi" w:hAnsiTheme="minorHAnsi" w:cstheme="minorHAnsi"/>
          <w:sz w:val="22"/>
          <w:szCs w:val="22"/>
        </w:rPr>
        <w:t>v</w:t>
      </w:r>
      <w:proofErr w:type="spellEnd"/>
      <w:r w:rsidR="00F319A8">
        <w:rPr>
          <w:rFonts w:asciiTheme="minorHAnsi" w:hAnsiTheme="minorHAnsi" w:cstheme="minorHAnsi"/>
          <w:sz w:val="22"/>
          <w:szCs w:val="22"/>
        </w:rPr>
        <w:t>)</w:t>
      </w:r>
      <w:r w:rsidRPr="006010D9">
        <w:rPr>
          <w:rFonts w:asciiTheme="minorHAnsi" w:hAnsiTheme="minorHAnsi" w:cstheme="minorHAnsi"/>
          <w:sz w:val="22"/>
          <w:szCs w:val="22"/>
        </w:rPr>
        <w:t xml:space="preserve"> 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6010D9">
      <w:pPr>
        <w:pStyle w:val="PargrafodaLista"/>
        <w:widowControl w:val="0"/>
        <w:numPr>
          <w:ilvl w:val="2"/>
          <w:numId w:val="6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6010D9">
      <w:pPr>
        <w:pStyle w:val="western"/>
        <w:widowControl w:val="0"/>
        <w:numPr>
          <w:ilvl w:val="2"/>
          <w:numId w:val="6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6010D9">
        <w:rPr>
          <w:rFonts w:asciiTheme="minorHAnsi" w:hAnsiTheme="minorHAnsi" w:cstheme="minorHAnsi"/>
          <w:sz w:val="22"/>
          <w:szCs w:val="22"/>
        </w:rPr>
        <w:t>quitante</w:t>
      </w:r>
      <w:proofErr w:type="spellEnd"/>
      <w:r w:rsidRPr="006010D9">
        <w:rPr>
          <w:rFonts w:asciiTheme="minorHAnsi" w:hAnsiTheme="minorHAnsi" w:cstheme="minorHAnsi"/>
          <w:sz w:val="22"/>
          <w:szCs w:val="22"/>
        </w:rPr>
        <w:t xml:space="preserve">, e recebimento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dos recursos na Conta Centralizadora, para que esta proceda conforme o previsto no item 6.1, acima, 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providenciará a liberação da respectiva Alienação Fiduciária Unidades em Estoque, sendo certo que 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6010D9">
      <w:pPr>
        <w:pStyle w:val="PargrafodaLista"/>
        <w:widowControl w:val="0"/>
        <w:numPr>
          <w:ilvl w:val="2"/>
          <w:numId w:val="6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lastRenderedPageBreak/>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w:t>
      </w:r>
      <w:proofErr w:type="spellStart"/>
      <w:r w:rsidRPr="006010D9">
        <w:rPr>
          <w:rFonts w:asciiTheme="minorHAnsi" w:eastAsia="Arial Unicode MS" w:hAnsiTheme="minorHAnsi" w:cstheme="minorHAnsi"/>
          <w:sz w:val="22"/>
          <w:szCs w:val="22"/>
          <w:lang w:eastAsia="pt-BR"/>
        </w:rPr>
        <w:t>Securitizadora</w:t>
      </w:r>
      <w:proofErr w:type="spellEnd"/>
      <w:r w:rsidRPr="006010D9">
        <w:rPr>
          <w:rFonts w:asciiTheme="minorHAnsi" w:eastAsia="Arial Unicode MS" w:hAnsiTheme="minorHAnsi" w:cstheme="minorHAnsi"/>
          <w:sz w:val="22"/>
          <w:szCs w:val="22"/>
          <w:lang w:eastAsia="pt-BR"/>
        </w:rPr>
        <w:t xml:space="preserve">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w:t>
      </w:r>
      <w:proofErr w:type="spellStart"/>
      <w:r w:rsidRPr="006010D9">
        <w:rPr>
          <w:rFonts w:asciiTheme="minorHAnsi" w:eastAsia="Arial Unicode MS" w:hAnsiTheme="minorHAnsi" w:cstheme="minorHAnsi"/>
          <w:sz w:val="22"/>
          <w:szCs w:val="22"/>
          <w:lang w:eastAsia="pt-BR"/>
        </w:rPr>
        <w:t>Securitizadora</w:t>
      </w:r>
      <w:proofErr w:type="spellEnd"/>
      <w:r w:rsidRPr="006010D9">
        <w:rPr>
          <w:rFonts w:asciiTheme="minorHAnsi" w:eastAsia="Arial Unicode MS" w:hAnsiTheme="minorHAnsi" w:cstheme="minorHAnsi"/>
          <w:sz w:val="22"/>
          <w:szCs w:val="22"/>
          <w:lang w:eastAsia="pt-BR"/>
        </w:rPr>
        <w:t xml:space="preserve">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w:t>
      </w:r>
      <w:proofErr w:type="spellStart"/>
      <w:r w:rsidRPr="006010D9">
        <w:rPr>
          <w:rFonts w:asciiTheme="minorHAnsi" w:eastAsia="Arial Unicode MS" w:hAnsiTheme="minorHAnsi" w:cstheme="minorHAnsi"/>
          <w:sz w:val="22"/>
          <w:szCs w:val="22"/>
          <w:lang w:eastAsia="pt-BR"/>
        </w:rPr>
        <w:t>Securitizadora</w:t>
      </w:r>
      <w:proofErr w:type="spellEnd"/>
      <w:r w:rsidRPr="006010D9">
        <w:rPr>
          <w:rFonts w:asciiTheme="minorHAnsi" w:eastAsia="Arial Unicode MS" w:hAnsiTheme="minorHAnsi" w:cstheme="minorHAnsi"/>
          <w:sz w:val="22"/>
          <w:szCs w:val="22"/>
          <w:lang w:eastAsia="pt-BR"/>
        </w:rPr>
        <w:t xml:space="preserve">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w:t>
      </w:r>
      <w:proofErr w:type="spellStart"/>
      <w:r w:rsidR="00AC222B" w:rsidRPr="006010D9">
        <w:rPr>
          <w:rFonts w:asciiTheme="minorHAnsi" w:hAnsiTheme="minorHAnsi" w:cstheme="minorHAnsi"/>
          <w:spacing w:val="-3"/>
          <w:sz w:val="22"/>
          <w:szCs w:val="22"/>
        </w:rPr>
        <w:t>Securitizadora</w:t>
      </w:r>
      <w:proofErr w:type="spellEnd"/>
      <w:r w:rsidR="00AC222B" w:rsidRPr="006010D9">
        <w:rPr>
          <w:rFonts w:asciiTheme="minorHAnsi" w:hAnsiTheme="minorHAnsi" w:cstheme="minorHAnsi"/>
          <w:spacing w:val="-3"/>
          <w:sz w:val="22"/>
          <w:szCs w:val="22"/>
        </w:rPr>
        <w:t xml:space="preserve">,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246" w:name="_Ref522213160"/>
      <w:r w:rsidRPr="006010D9">
        <w:rPr>
          <w:rFonts w:asciiTheme="minorHAnsi" w:hAnsiTheme="minorHAnsi" w:cstheme="minorHAnsi"/>
          <w:spacing w:val="-3"/>
          <w:sz w:val="22"/>
          <w:szCs w:val="22"/>
        </w:rPr>
        <w:t xml:space="preserve">De forma que a Credora e a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xml:space="preserve"> possam acompanhar as vendas das </w:t>
      </w:r>
      <w:r w:rsidRPr="006010D9">
        <w:rPr>
          <w:rFonts w:asciiTheme="minorHAnsi" w:hAnsiTheme="minorHAnsi" w:cstheme="minorHAnsi"/>
          <w:spacing w:val="-3"/>
          <w:sz w:val="22"/>
          <w:szCs w:val="22"/>
        </w:rPr>
        <w:lastRenderedPageBreak/>
        <w:t xml:space="preserve">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xml:space="preserve">, sempre até o dia </w:t>
      </w:r>
      <w:bookmarkEnd w:id="246"/>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e estoque; (</w:t>
      </w:r>
      <w:proofErr w:type="spellStart"/>
      <w:r w:rsidR="003C115B" w:rsidRPr="006010D9">
        <w:rPr>
          <w:rFonts w:asciiTheme="minorHAnsi" w:hAnsiTheme="minorHAnsi" w:cstheme="minorHAnsi"/>
          <w:spacing w:val="-3"/>
          <w:sz w:val="22"/>
          <w:szCs w:val="22"/>
        </w:rPr>
        <w:t>ii</w:t>
      </w:r>
      <w:proofErr w:type="spellEnd"/>
      <w:r w:rsidR="003C115B" w:rsidRPr="006010D9">
        <w:rPr>
          <w:rFonts w:asciiTheme="minorHAnsi" w:hAnsiTheme="minorHAnsi" w:cstheme="minorHAnsi"/>
          <w:spacing w:val="-3"/>
          <w:sz w:val="22"/>
          <w:szCs w:val="22"/>
        </w:rPr>
        <w:t xml:space="preserve">) relatório de obras, quando iniciadas; </w:t>
      </w:r>
      <w:r w:rsidR="003C115B">
        <w:rPr>
          <w:rFonts w:asciiTheme="minorHAnsi" w:hAnsiTheme="minorHAnsi" w:cstheme="minorHAnsi"/>
          <w:spacing w:val="-3"/>
          <w:sz w:val="22"/>
          <w:szCs w:val="22"/>
        </w:rPr>
        <w:t>e (</w:t>
      </w:r>
      <w:proofErr w:type="spellStart"/>
      <w:r w:rsidR="003C115B">
        <w:rPr>
          <w:rFonts w:asciiTheme="minorHAnsi" w:hAnsiTheme="minorHAnsi" w:cstheme="minorHAnsi"/>
          <w:spacing w:val="-3"/>
          <w:sz w:val="22"/>
          <w:szCs w:val="22"/>
        </w:rPr>
        <w:t>iii</w:t>
      </w:r>
      <w:proofErr w:type="spellEnd"/>
      <w:r w:rsidR="003C115B">
        <w:rPr>
          <w:rFonts w:asciiTheme="minorHAnsi" w:hAnsiTheme="minorHAnsi" w:cstheme="minorHAnsi"/>
          <w:spacing w:val="-3"/>
          <w:sz w:val="22"/>
          <w:szCs w:val="22"/>
        </w:rPr>
        <w:t>)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247"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xml:space="preserve">”) a ser indicada pela Emitente e aprovada pela Credora e/ou a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xml:space="preserve">, conforme o caso, às custas da Emitente.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247"/>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6B7B2AD5" w:rsidR="00AA784C" w:rsidRPr="000C7600" w:rsidRDefault="00AA784C" w:rsidP="006010D9">
      <w:pPr>
        <w:pStyle w:val="PargrafodaLista"/>
        <w:widowControl w:val="0"/>
        <w:numPr>
          <w:ilvl w:val="2"/>
          <w:numId w:val="6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ins w:id="248" w:author="Manassero Campello Advogados" w:date="2020-01-27T23:19:00Z">
        <w:r w:rsidR="000F4D35" w:rsidRPr="00087803">
          <w:rPr>
            <w:rFonts w:asciiTheme="minorHAnsi" w:hAnsiTheme="minorHAnsi" w:cstheme="minorHAnsi"/>
            <w:sz w:val="22"/>
            <w:szCs w:val="22"/>
            <w:highlight w:val="yellow"/>
          </w:rPr>
          <w:t>[</w:t>
        </w:r>
        <w:r w:rsidR="000F4D35" w:rsidRPr="000C7600">
          <w:rPr>
            <w:rFonts w:asciiTheme="minorHAnsi" w:hAnsiTheme="minorHAnsi" w:cstheme="minorHAnsi"/>
            <w:sz w:val="22"/>
            <w:szCs w:val="22"/>
            <w:highlight w:val="yellow"/>
          </w:rPr>
          <w:t>MC: favor incluir fator de risco no termo de securitização sobre os avalistas concorrerem com os investidores em caso de sub-rogação decorrente do exercício do aval</w:t>
        </w:r>
        <w:r w:rsidR="000F4D35" w:rsidRPr="00087803">
          <w:rPr>
            <w:rFonts w:asciiTheme="minorHAnsi" w:hAnsiTheme="minorHAnsi" w:cstheme="minorHAnsi"/>
            <w:sz w:val="22"/>
            <w:szCs w:val="22"/>
          </w:rPr>
          <w:t>.</w:t>
        </w:r>
        <w:r w:rsidR="000F4D35" w:rsidRPr="000C7600">
          <w:rPr>
            <w:rFonts w:asciiTheme="minorHAnsi" w:hAnsiTheme="minorHAnsi" w:cstheme="minorHAnsi"/>
            <w:sz w:val="22"/>
            <w:szCs w:val="22"/>
          </w:rPr>
          <w:t>]</w:t>
        </w:r>
      </w:ins>
      <w:ins w:id="249" w:author="Danielle Oliveira Peniche" w:date="2020-01-28T16:14:00Z">
        <w:r w:rsidR="000C7600" w:rsidRPr="000C7600">
          <w:rPr>
            <w:rFonts w:asciiTheme="minorHAnsi" w:hAnsiTheme="minorHAnsi" w:cstheme="minorHAnsi"/>
            <w:sz w:val="22"/>
            <w:szCs w:val="22"/>
          </w:rPr>
          <w:t xml:space="preserve"> </w:t>
        </w:r>
        <w:r w:rsidR="000C7600" w:rsidRPr="00087803">
          <w:rPr>
            <w:rFonts w:asciiTheme="minorHAnsi" w:hAnsiTheme="minorHAnsi" w:cstheme="minorHAnsi"/>
            <w:sz w:val="22"/>
            <w:szCs w:val="22"/>
            <w:highlight w:val="yellow"/>
          </w:rPr>
          <w:t>[</w:t>
        </w:r>
        <w:r w:rsidR="000C7600" w:rsidRPr="00087803">
          <w:rPr>
            <w:rFonts w:asciiTheme="minorHAnsi" w:hAnsiTheme="minorHAnsi" w:cstheme="minorHAnsi"/>
            <w:b/>
            <w:sz w:val="22"/>
            <w:szCs w:val="22"/>
            <w:highlight w:val="yellow"/>
          </w:rPr>
          <w:t xml:space="preserve">Comentário </w:t>
        </w:r>
        <w:proofErr w:type="spellStart"/>
        <w:r w:rsidR="000C7600" w:rsidRPr="00087803">
          <w:rPr>
            <w:rFonts w:asciiTheme="minorHAnsi" w:hAnsiTheme="minorHAnsi" w:cstheme="minorHAnsi"/>
            <w:b/>
            <w:sz w:val="22"/>
            <w:szCs w:val="22"/>
            <w:highlight w:val="yellow"/>
          </w:rPr>
          <w:t>Madrona</w:t>
        </w:r>
        <w:proofErr w:type="spellEnd"/>
        <w:r w:rsidR="000C7600" w:rsidRPr="00087803">
          <w:rPr>
            <w:rFonts w:asciiTheme="minorHAnsi" w:hAnsiTheme="minorHAnsi" w:cstheme="minorHAnsi"/>
            <w:b/>
            <w:sz w:val="22"/>
            <w:szCs w:val="22"/>
            <w:highlight w:val="yellow"/>
          </w:rPr>
          <w:t>:</w:t>
        </w:r>
        <w:r w:rsidR="000C7600" w:rsidRPr="00087803">
          <w:rPr>
            <w:rFonts w:asciiTheme="minorHAnsi" w:hAnsiTheme="minorHAnsi" w:cstheme="minorHAnsi"/>
            <w:sz w:val="22"/>
            <w:szCs w:val="22"/>
            <w:highlight w:val="yellow"/>
          </w:rPr>
          <w:t xml:space="preserve"> </w:t>
        </w:r>
      </w:ins>
      <w:ins w:id="250" w:author="Danielle Oliveira Peniche" w:date="2020-01-28T16:16:00Z">
        <w:r w:rsidR="000C7600">
          <w:rPr>
            <w:rFonts w:asciiTheme="minorHAnsi" w:hAnsiTheme="minorHAnsi" w:cstheme="minorHAnsi"/>
            <w:sz w:val="22"/>
            <w:szCs w:val="22"/>
            <w:highlight w:val="yellow"/>
          </w:rPr>
          <w:t>Incluímos o</w:t>
        </w:r>
      </w:ins>
      <w:ins w:id="251" w:author="Danielle Oliveira Peniche" w:date="2020-01-28T16:15:00Z">
        <w:r w:rsidR="000C7600" w:rsidRPr="00087803">
          <w:rPr>
            <w:rFonts w:asciiTheme="minorHAnsi" w:hAnsiTheme="minorHAnsi" w:cstheme="minorHAnsi"/>
            <w:sz w:val="22"/>
            <w:szCs w:val="22"/>
            <w:highlight w:val="yellow"/>
          </w:rPr>
          <w:t xml:space="preserve"> item 6.7.3, abaixo</w:t>
        </w:r>
      </w:ins>
      <w:ins w:id="252" w:author="Danielle Oliveira Peniche" w:date="2020-01-28T16:16:00Z">
        <w:r w:rsidR="000C7600" w:rsidRPr="00087803">
          <w:rPr>
            <w:rFonts w:asciiTheme="minorHAnsi" w:hAnsiTheme="minorHAnsi" w:cstheme="minorHAnsi"/>
            <w:sz w:val="22"/>
            <w:szCs w:val="22"/>
            <w:highlight w:val="yellow"/>
          </w:rPr>
          <w:t>, para atender ao ponto mencionado</w:t>
        </w:r>
      </w:ins>
      <w:ins w:id="253" w:author="Danielle Oliveira Peniche" w:date="2020-01-28T16:15:00Z">
        <w:r w:rsidR="000C7600" w:rsidRPr="000C7600">
          <w:rPr>
            <w:rFonts w:asciiTheme="minorHAnsi" w:hAnsiTheme="minorHAnsi" w:cstheme="minorHAnsi"/>
            <w:sz w:val="22"/>
            <w:szCs w:val="22"/>
          </w:rPr>
          <w:t>]</w:t>
        </w:r>
      </w:ins>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ins w:id="254" w:author="Danielle Oliveira Peniche" w:date="2020-01-28T16:16:00Z">
        <w:r>
          <w:rPr>
            <w:rFonts w:asciiTheme="minorHAnsi" w:hAnsiTheme="minorHAnsi" w:cstheme="minorHAnsi"/>
            <w:sz w:val="22"/>
            <w:szCs w:val="22"/>
          </w:rPr>
          <w:tab/>
        </w:r>
      </w:ins>
    </w:p>
    <w:p w14:paraId="20BF9683" w14:textId="77777777" w:rsidR="000C7600" w:rsidRDefault="00AA784C" w:rsidP="00087803">
      <w:pPr>
        <w:pStyle w:val="western"/>
        <w:widowControl w:val="0"/>
        <w:numPr>
          <w:ilvl w:val="2"/>
          <w:numId w:val="61"/>
        </w:numPr>
        <w:tabs>
          <w:tab w:val="left" w:pos="567"/>
          <w:tab w:val="left" w:pos="1418"/>
        </w:tabs>
        <w:spacing w:before="0" w:beforeAutospacing="0" w:after="0" w:line="320" w:lineRule="exact"/>
        <w:ind w:left="567" w:firstLine="0"/>
        <w:contextualSpacing/>
        <w:rPr>
          <w:ins w:id="255" w:author="Danielle Oliveira Peniche" w:date="2020-01-28T16:11:00Z"/>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Default="000C7600" w:rsidP="00087803">
      <w:pPr>
        <w:pStyle w:val="PargrafodaLista"/>
        <w:rPr>
          <w:ins w:id="256" w:author="Danielle Oliveira Peniche" w:date="2020-01-28T16:11:00Z"/>
          <w:rFonts w:asciiTheme="minorHAnsi" w:hAnsiTheme="minorHAnsi" w:cstheme="minorHAnsi"/>
          <w:sz w:val="22"/>
          <w:szCs w:val="22"/>
        </w:rPr>
      </w:pPr>
    </w:p>
    <w:p w14:paraId="10B2A0C8" w14:textId="77777777" w:rsidR="000C7600" w:rsidRDefault="000C7600" w:rsidP="00087803">
      <w:pPr>
        <w:pStyle w:val="western"/>
        <w:widowControl w:val="0"/>
        <w:numPr>
          <w:ilvl w:val="2"/>
          <w:numId w:val="61"/>
        </w:numPr>
        <w:tabs>
          <w:tab w:val="left" w:pos="567"/>
          <w:tab w:val="left" w:pos="1418"/>
        </w:tabs>
        <w:spacing w:before="0" w:beforeAutospacing="0" w:after="0" w:line="320" w:lineRule="exact"/>
        <w:ind w:left="567" w:firstLine="0"/>
        <w:contextualSpacing/>
        <w:rPr>
          <w:ins w:id="257" w:author="Danielle Oliveira Peniche" w:date="2020-01-28T16:13:00Z"/>
          <w:rFonts w:asciiTheme="minorHAnsi" w:hAnsiTheme="minorHAnsi" w:cstheme="minorHAnsi"/>
          <w:sz w:val="22"/>
          <w:szCs w:val="22"/>
        </w:rPr>
      </w:pPr>
      <w:ins w:id="258" w:author="Danielle Oliveira Peniche" w:date="2020-01-28T16:11:00Z">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ins>
      <w:ins w:id="259" w:author="Danielle Oliveira Peniche" w:date="2020-01-28T16:12:00Z">
        <w:r>
          <w:rPr>
            <w:rFonts w:asciiTheme="minorHAnsi" w:hAnsiTheme="minorHAnsi" w:cstheme="minorHAnsi"/>
            <w:sz w:val="22"/>
            <w:szCs w:val="22"/>
          </w:rPr>
          <w:t>Emitente</w:t>
        </w:r>
      </w:ins>
      <w:ins w:id="260" w:author="Danielle Oliveira Peniche" w:date="2020-01-28T16:11:00Z">
        <w:r w:rsidRPr="000C7600">
          <w:rPr>
            <w:rFonts w:asciiTheme="minorHAnsi" w:hAnsiTheme="minorHAnsi" w:cstheme="minorHAnsi"/>
            <w:sz w:val="22"/>
            <w:szCs w:val="22"/>
          </w:rPr>
          <w:t xml:space="preserve"> em decorrência de qualquer valor que tiver honrado nos termos desta </w:t>
        </w:r>
      </w:ins>
      <w:ins w:id="261" w:author="Danielle Oliveira Peniche" w:date="2020-01-28T16:12:00Z">
        <w:r>
          <w:rPr>
            <w:rFonts w:asciiTheme="minorHAnsi" w:hAnsiTheme="minorHAnsi" w:cstheme="minorHAnsi"/>
            <w:sz w:val="22"/>
            <w:szCs w:val="22"/>
          </w:rPr>
          <w:t>CCB</w:t>
        </w:r>
      </w:ins>
      <w:ins w:id="262" w:author="Danielle Oliveira Peniche" w:date="2020-01-28T16:11:00Z">
        <w:r w:rsidRPr="000C7600">
          <w:rPr>
            <w:rFonts w:asciiTheme="minorHAnsi" w:hAnsiTheme="minorHAnsi" w:cstheme="minorHAnsi"/>
            <w:sz w:val="22"/>
            <w:szCs w:val="22"/>
          </w:rPr>
          <w:t>; e (</w:t>
        </w:r>
        <w:proofErr w:type="spellStart"/>
        <w:r w:rsidRPr="000C7600">
          <w:rPr>
            <w:rFonts w:asciiTheme="minorHAnsi" w:hAnsiTheme="minorHAnsi" w:cstheme="minorHAnsi"/>
            <w:sz w:val="22"/>
            <w:szCs w:val="22"/>
          </w:rPr>
          <w:t>ii</w:t>
        </w:r>
        <w:proofErr w:type="spellEnd"/>
        <w:r w:rsidRPr="000C7600">
          <w:rPr>
            <w:rFonts w:asciiTheme="minorHAnsi" w:hAnsiTheme="minorHAnsi" w:cstheme="minorHAnsi"/>
            <w:sz w:val="22"/>
            <w:szCs w:val="22"/>
          </w:rPr>
          <w:t>) caso receba qualquer valor da E</w:t>
        </w:r>
      </w:ins>
      <w:ins w:id="263" w:author="Danielle Oliveira Peniche" w:date="2020-01-28T16:12:00Z">
        <w:r>
          <w:rPr>
            <w:rFonts w:asciiTheme="minorHAnsi" w:hAnsiTheme="minorHAnsi" w:cstheme="minorHAnsi"/>
            <w:sz w:val="22"/>
            <w:szCs w:val="22"/>
          </w:rPr>
          <w:t>mitente</w:t>
        </w:r>
      </w:ins>
      <w:ins w:id="264" w:author="Danielle Oliveira Peniche" w:date="2020-01-28T16:11:00Z">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ins>
      <w:ins w:id="265" w:author="Danielle Oliveira Peniche" w:date="2020-01-28T16:12:00Z">
        <w:r>
          <w:rPr>
            <w:rFonts w:asciiTheme="minorHAnsi" w:hAnsiTheme="minorHAnsi" w:cstheme="minorHAnsi"/>
            <w:sz w:val="22"/>
            <w:szCs w:val="22"/>
          </w:rPr>
          <w:t xml:space="preserve">à </w:t>
        </w:r>
        <w:proofErr w:type="spellStart"/>
        <w:r>
          <w:rPr>
            <w:rFonts w:asciiTheme="minorHAnsi" w:hAnsiTheme="minorHAnsi" w:cstheme="minorHAnsi"/>
            <w:sz w:val="22"/>
            <w:szCs w:val="22"/>
          </w:rPr>
          <w:t>Securitizadora</w:t>
        </w:r>
      </w:ins>
      <w:proofErr w:type="spellEnd"/>
      <w:ins w:id="266" w:author="Danielle Oliveira Peniche" w:date="2020-01-28T16:11:00Z">
        <w:r>
          <w:rPr>
            <w:rFonts w:asciiTheme="minorHAnsi" w:hAnsiTheme="minorHAnsi" w:cstheme="minorHAnsi"/>
            <w:sz w:val="22"/>
            <w:szCs w:val="22"/>
          </w:rPr>
          <w:t xml:space="preserve"> para pagamento das </w:t>
        </w:r>
      </w:ins>
      <w:ins w:id="267" w:author="Danielle Oliveira Peniche" w:date="2020-01-28T16:12:00Z">
        <w:r>
          <w:rPr>
            <w:rFonts w:asciiTheme="minorHAnsi" w:hAnsiTheme="minorHAnsi" w:cstheme="minorHAnsi"/>
            <w:sz w:val="22"/>
            <w:szCs w:val="22"/>
          </w:rPr>
          <w:t>Obrigações Garantidas</w:t>
        </w:r>
      </w:ins>
      <w:ins w:id="268" w:author="Danielle Oliveira Peniche" w:date="2020-01-28T16:11:00Z">
        <w:r w:rsidRPr="000C7600">
          <w:rPr>
            <w:rFonts w:asciiTheme="minorHAnsi" w:hAnsiTheme="minorHAnsi" w:cstheme="minorHAnsi"/>
            <w:sz w:val="22"/>
            <w:szCs w:val="22"/>
          </w:rPr>
          <w:t>.</w:t>
        </w:r>
      </w:ins>
    </w:p>
    <w:p w14:paraId="2F179C62" w14:textId="77777777" w:rsidR="000C7600" w:rsidRDefault="000C7600" w:rsidP="00087803">
      <w:pPr>
        <w:pStyle w:val="PargrafodaLista"/>
        <w:rPr>
          <w:ins w:id="269" w:author="Danielle Oliveira Peniche" w:date="2020-01-28T16:13:00Z"/>
          <w:rFonts w:asciiTheme="minorHAnsi" w:hAnsiTheme="minorHAnsi" w:cstheme="minorHAnsi"/>
          <w:sz w:val="22"/>
          <w:szCs w:val="22"/>
        </w:rPr>
      </w:pPr>
    </w:p>
    <w:p w14:paraId="597C310F" w14:textId="422CB1DE" w:rsidR="000C7600" w:rsidRPr="000C7600" w:rsidRDefault="000C7600" w:rsidP="00087803">
      <w:pPr>
        <w:pStyle w:val="western"/>
        <w:widowControl w:val="0"/>
        <w:numPr>
          <w:ilvl w:val="2"/>
          <w:numId w:val="61"/>
        </w:numPr>
        <w:tabs>
          <w:tab w:val="left" w:pos="567"/>
          <w:tab w:val="left" w:pos="1418"/>
        </w:tabs>
        <w:spacing w:before="0" w:beforeAutospacing="0" w:after="0" w:line="320" w:lineRule="exact"/>
        <w:ind w:left="567" w:firstLine="0"/>
        <w:contextualSpacing/>
        <w:rPr>
          <w:ins w:id="270" w:author="Danielle Oliveira Peniche" w:date="2020-01-28T16:11:00Z"/>
          <w:rFonts w:asciiTheme="minorHAnsi" w:hAnsiTheme="minorHAnsi" w:cstheme="minorHAnsi"/>
          <w:sz w:val="22"/>
          <w:szCs w:val="22"/>
        </w:rPr>
      </w:pPr>
      <w:ins w:id="271" w:author="Danielle Oliveira Peniche" w:date="2020-01-28T16:13:00Z">
        <w:r>
          <w:rPr>
            <w:rFonts w:asciiTheme="minorHAnsi" w:hAnsiTheme="minorHAnsi" w:cstheme="minorHAnsi"/>
            <w:sz w:val="22"/>
            <w:szCs w:val="22"/>
          </w:rPr>
          <w:t>Os Avalistas</w:t>
        </w:r>
      </w:ins>
      <w:ins w:id="272" w:author="Danielle Oliveira Peniche" w:date="2020-01-28T16:11:00Z">
        <w:r w:rsidRPr="000C7600">
          <w:rPr>
            <w:rFonts w:asciiTheme="minorHAnsi" w:hAnsiTheme="minorHAnsi" w:cstheme="minorHAnsi"/>
            <w:sz w:val="22"/>
            <w:szCs w:val="22"/>
          </w:rPr>
          <w:t xml:space="preserve"> expressamente renuncia</w:t>
        </w:r>
      </w:ins>
      <w:ins w:id="273" w:author="Danielle Oliveira Peniche" w:date="2020-01-28T16:13:00Z">
        <w:r>
          <w:rPr>
            <w:rFonts w:asciiTheme="minorHAnsi" w:hAnsiTheme="minorHAnsi" w:cstheme="minorHAnsi"/>
            <w:sz w:val="22"/>
            <w:szCs w:val="22"/>
          </w:rPr>
          <w:t>m</w:t>
        </w:r>
      </w:ins>
      <w:ins w:id="274" w:author="Danielle Oliveira Peniche" w:date="2020-01-28T16:11:00Z">
        <w:r w:rsidRPr="000C7600">
          <w:rPr>
            <w:rFonts w:asciiTheme="minorHAnsi" w:hAnsiTheme="minorHAnsi" w:cstheme="minorHAnsi"/>
            <w:sz w:val="22"/>
            <w:szCs w:val="22"/>
          </w:rPr>
          <w:t xml:space="preserve"> aos benefícios de ordem, novação, </w:t>
        </w:r>
        <w:r w:rsidRPr="000C7600">
          <w:rPr>
            <w:rFonts w:asciiTheme="minorHAnsi" w:hAnsiTheme="minorHAnsi" w:cstheme="minorHAnsi"/>
            <w:sz w:val="22"/>
            <w:szCs w:val="22"/>
          </w:rPr>
          <w:lastRenderedPageBreak/>
          <w:t>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d</w:t>
        </w:r>
      </w:ins>
      <w:ins w:id="275" w:author="Danielle Oliveira Peniche" w:date="2020-01-28T16:13:00Z">
        <w:r>
          <w:rPr>
            <w:rFonts w:asciiTheme="minorHAnsi" w:hAnsiTheme="minorHAnsi" w:cstheme="minorHAnsi"/>
            <w:sz w:val="22"/>
            <w:szCs w:val="22"/>
          </w:rPr>
          <w:t>a</w:t>
        </w:r>
      </w:ins>
      <w:ins w:id="276" w:author="Danielle Oliveira Peniche" w:date="2020-01-28T16:11:00Z">
        <w:r>
          <w:rPr>
            <w:rFonts w:asciiTheme="minorHAnsi" w:hAnsiTheme="minorHAnsi" w:cstheme="minorHAnsi"/>
            <w:sz w:val="22"/>
            <w:szCs w:val="22"/>
          </w:rPr>
          <w:t xml:space="preserve"> </w:t>
        </w:r>
      </w:ins>
      <w:ins w:id="277" w:author="Danielle Oliveira Peniche" w:date="2020-01-28T16:13:00Z">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ins>
      <w:ins w:id="278" w:author="Danielle Oliveira Peniche" w:date="2020-01-28T16:11:00Z">
        <w:r>
          <w:rPr>
            <w:rFonts w:asciiTheme="minorHAnsi" w:hAnsiTheme="minorHAnsi" w:cstheme="minorHAnsi"/>
            <w:sz w:val="22"/>
            <w:szCs w:val="22"/>
          </w:rPr>
          <w:t xml:space="preserve">. </w:t>
        </w:r>
      </w:ins>
    </w:p>
    <w:p w14:paraId="3D725E13" w14:textId="77777777" w:rsidR="000C7600" w:rsidRPr="006010D9" w:rsidDel="000C7600" w:rsidRDefault="000C7600" w:rsidP="00C60639">
      <w:pPr>
        <w:pStyle w:val="western"/>
        <w:widowControl w:val="0"/>
        <w:tabs>
          <w:tab w:val="left" w:pos="567"/>
          <w:tab w:val="left" w:pos="1418"/>
        </w:tabs>
        <w:spacing w:before="0" w:beforeAutospacing="0" w:after="0" w:line="320" w:lineRule="exact"/>
        <w:ind w:left="567"/>
        <w:contextualSpacing/>
        <w:rPr>
          <w:del w:id="279" w:author="Danielle Oliveira Peniche" w:date="2020-01-28T16:13:00Z"/>
          <w:rFonts w:asciiTheme="minorHAnsi" w:hAnsiTheme="minorHAnsi" w:cstheme="minorHAnsi"/>
          <w:sz w:val="22"/>
          <w:szCs w:val="22"/>
        </w:rPr>
      </w:pP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Fica desde já certo e ajustado que a inobservância, pelo titular desta Cédula (i) dos requisitos legais requeridos para validade da outorga do Aval; e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w:t>
      </w:r>
      <w:proofErr w:type="spellStart"/>
      <w:r w:rsidR="0028009A">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6010D9">
      <w:pPr>
        <w:pStyle w:val="western"/>
        <w:widowControl w:val="0"/>
        <w:numPr>
          <w:ilvl w:val="1"/>
          <w:numId w:val="6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6531CC29" w:rsidR="009F6421" w:rsidRPr="006010D9" w:rsidRDefault="00B256C4"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6010D9">
      <w:pPr>
        <w:pStyle w:val="western"/>
        <w:widowControl w:val="0"/>
        <w:numPr>
          <w:ilvl w:val="1"/>
          <w:numId w:val="67"/>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280" w:name="_Ref24479246"/>
      <w:r w:rsidRPr="006010D9">
        <w:rPr>
          <w:rFonts w:asciiTheme="minorHAnsi" w:hAnsiTheme="minorHAnsi" w:cstheme="minorHAnsi"/>
          <w:sz w:val="22"/>
          <w:szCs w:val="22"/>
          <w:u w:val="single"/>
        </w:rPr>
        <w:lastRenderedPageBreak/>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280"/>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6010D9">
      <w:pPr>
        <w:pStyle w:val="western"/>
        <w:widowControl w:val="0"/>
        <w:numPr>
          <w:ilvl w:val="2"/>
          <w:numId w:val="67"/>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6010D9">
      <w:pPr>
        <w:pStyle w:val="western"/>
        <w:widowControl w:val="0"/>
        <w:numPr>
          <w:ilvl w:val="1"/>
          <w:numId w:val="6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8C6519">
      <w:pPr>
        <w:pStyle w:val="western"/>
        <w:widowControl w:val="0"/>
        <w:numPr>
          <w:ilvl w:val="2"/>
          <w:numId w:val="68"/>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657EBBFD" w14:textId="66570044" w:rsidR="005A70A8" w:rsidRPr="006010D9" w:rsidRDefault="002F243F"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eastAsia="MS Mincho" w:hAnsiTheme="minorHAnsi" w:cstheme="minorHAnsi"/>
          <w:sz w:val="22"/>
          <w:szCs w:val="22"/>
          <w:highlight w:val="yellow"/>
          <w:lang w:eastAsia="ja-JP"/>
        </w:rPr>
        <w:t>[=]</w:t>
      </w:r>
    </w:p>
    <w:p w14:paraId="49FEBD2A" w14:textId="32B2206C"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At.: </w:t>
      </w:r>
      <w:r w:rsidR="002F243F" w:rsidRPr="006010D9">
        <w:rPr>
          <w:rFonts w:asciiTheme="minorHAnsi" w:eastAsia="MS Mincho" w:hAnsiTheme="minorHAnsi" w:cstheme="minorHAnsi"/>
          <w:sz w:val="22"/>
          <w:szCs w:val="22"/>
          <w:highlight w:val="yellow"/>
          <w:lang w:eastAsia="ja-JP"/>
        </w:rPr>
        <w:t>[=]</w:t>
      </w:r>
    </w:p>
    <w:p w14:paraId="4CABCF72" w14:textId="241A54EE"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2F243F" w:rsidRPr="006010D9">
        <w:rPr>
          <w:rFonts w:asciiTheme="minorHAnsi" w:eastAsia="MS Mincho" w:hAnsiTheme="minorHAnsi" w:cstheme="minorHAnsi"/>
          <w:sz w:val="22"/>
          <w:szCs w:val="22"/>
          <w:highlight w:val="yellow"/>
          <w:lang w:eastAsia="ja-JP"/>
        </w:rPr>
        <w:t>[=]</w:t>
      </w:r>
    </w:p>
    <w:p w14:paraId="627C4588" w14:textId="2138E516" w:rsidR="005A70A8"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2F243F" w:rsidRPr="006010D9">
        <w:rPr>
          <w:rFonts w:asciiTheme="minorHAnsi" w:eastAsia="MS Mincho" w:hAnsiTheme="minorHAnsi" w:cstheme="minorHAnsi"/>
          <w:sz w:val="22"/>
          <w:szCs w:val="22"/>
          <w:highlight w:val="yellow"/>
          <w:lang w:eastAsia="ja-JP"/>
        </w:rPr>
        <w:t>[=]</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 xml:space="preserve">Sr. Luis Felipe C. </w:t>
      </w:r>
      <w:proofErr w:type="spellStart"/>
      <w:r w:rsidRPr="006010D9">
        <w:rPr>
          <w:rFonts w:asciiTheme="minorHAnsi" w:eastAsia="Arial Unicode MS" w:hAnsiTheme="minorHAnsi" w:cstheme="minorHAnsi"/>
          <w:color w:val="000000"/>
          <w:sz w:val="22"/>
          <w:szCs w:val="22"/>
        </w:rPr>
        <w:t>Carchedi</w:t>
      </w:r>
      <w:proofErr w:type="spellEnd"/>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lastRenderedPageBreak/>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proofErr w:type="spellStart"/>
      <w:r>
        <w:rPr>
          <w:rFonts w:asciiTheme="minorHAnsi" w:hAnsiTheme="minorHAnsi"/>
          <w:sz w:val="22"/>
          <w:szCs w:val="22"/>
        </w:rPr>
        <w:t>Securitizadora</w:t>
      </w:r>
      <w:proofErr w:type="spellEnd"/>
      <w:r w:rsidRPr="00A03F2D">
        <w:rPr>
          <w:rFonts w:asciiTheme="minorHAnsi" w:hAnsiTheme="minorHAnsi"/>
          <w:sz w:val="22"/>
          <w:szCs w:val="22"/>
        </w:rPr>
        <w:t xml:space="preserve">: </w:t>
      </w:r>
    </w:p>
    <w:p w14:paraId="5FF28BC9" w14:textId="25FC834E"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9"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6315E729" w14:textId="77777777" w:rsidR="00F07413" w:rsidRDefault="00F07413" w:rsidP="00F07413">
      <w:pPr>
        <w:widowControl w:val="0"/>
        <w:spacing w:line="320" w:lineRule="exact"/>
        <w:ind w:left="567"/>
        <w:jc w:val="both"/>
        <w:rPr>
          <w:rFonts w:ascii="Calibri" w:eastAsia="Arial Unicode MS" w:hAnsi="Calibri"/>
          <w:b/>
          <w:color w:val="000000"/>
          <w:sz w:val="22"/>
          <w:szCs w:val="22"/>
        </w:rPr>
      </w:pPr>
      <w:r>
        <w:rPr>
          <w:rFonts w:ascii="Calibri" w:eastAsia="Arial Unicode MS" w:hAnsi="Calibri"/>
          <w:b/>
          <w:color w:val="000000"/>
          <w:sz w:val="22"/>
          <w:szCs w:val="22"/>
        </w:rPr>
        <w:t>ROTTA ELY CONSTRUÇÕES E INCORPORAÇÕES LTDA.</w:t>
      </w:r>
    </w:p>
    <w:p w14:paraId="5A51FCFD" w14:textId="77777777" w:rsidR="00F07413" w:rsidRDefault="00F07413" w:rsidP="00F07413">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Avenida Borges de Medeiros, nº 2800, Bairro Praia de Belas</w:t>
      </w:r>
    </w:p>
    <w:p w14:paraId="166361BC" w14:textId="77777777" w:rsidR="00F07413" w:rsidRDefault="00F07413" w:rsidP="00F07413">
      <w:pPr>
        <w:widowControl w:val="0"/>
        <w:spacing w:line="320" w:lineRule="exact"/>
        <w:ind w:left="567"/>
        <w:jc w:val="both"/>
        <w:rPr>
          <w:rFonts w:ascii="Calibri" w:hAnsi="Calibri"/>
          <w:sz w:val="22"/>
          <w:szCs w:val="22"/>
        </w:rPr>
      </w:pPr>
      <w:r>
        <w:rPr>
          <w:rFonts w:ascii="Calibri" w:hAnsi="Calibri"/>
          <w:sz w:val="22"/>
          <w:szCs w:val="22"/>
        </w:rPr>
        <w:t xml:space="preserve">CEP </w:t>
      </w:r>
      <w:r>
        <w:rPr>
          <w:rFonts w:ascii="Calibri" w:eastAsia="MS Mincho" w:hAnsi="Calibri"/>
          <w:sz w:val="22"/>
          <w:szCs w:val="22"/>
          <w:lang w:eastAsia="ja-JP"/>
        </w:rPr>
        <w:t xml:space="preserve"> 90110-150</w:t>
      </w:r>
      <w:r>
        <w:rPr>
          <w:rFonts w:ascii="Calibri" w:hAnsi="Calibri"/>
          <w:sz w:val="22"/>
          <w:szCs w:val="22"/>
        </w:rPr>
        <w:t xml:space="preserve">, </w:t>
      </w:r>
      <w:r>
        <w:rPr>
          <w:rFonts w:ascii="Calibri" w:eastAsia="MS Mincho" w:hAnsi="Calibri"/>
          <w:sz w:val="22"/>
          <w:szCs w:val="22"/>
          <w:lang w:eastAsia="ja-JP"/>
        </w:rPr>
        <w:t>Cidade de Porto Alegre, Estado do Rio Grande do Sul</w:t>
      </w:r>
    </w:p>
    <w:p w14:paraId="7DA92B61" w14:textId="77777777" w:rsidR="00F07413" w:rsidRDefault="00F07413" w:rsidP="00F07413">
      <w:pPr>
        <w:widowControl w:val="0"/>
        <w:spacing w:line="320" w:lineRule="exact"/>
        <w:ind w:left="567"/>
        <w:jc w:val="both"/>
        <w:rPr>
          <w:rFonts w:ascii="Calibri" w:hAnsi="Calibri"/>
          <w:sz w:val="22"/>
          <w:lang w:val="en-US"/>
        </w:rPr>
      </w:pPr>
      <w:r>
        <w:rPr>
          <w:rFonts w:ascii="Calibri" w:hAnsi="Calibri"/>
          <w:sz w:val="22"/>
          <w:lang w:val="en-US"/>
        </w:rPr>
        <w:t>At.: Pedro Ely</w:t>
      </w:r>
    </w:p>
    <w:p w14:paraId="5DF23062" w14:textId="77777777" w:rsidR="00F07413" w:rsidRDefault="00F07413" w:rsidP="00F07413">
      <w:pPr>
        <w:widowControl w:val="0"/>
        <w:spacing w:line="320" w:lineRule="exact"/>
        <w:ind w:left="567"/>
        <w:jc w:val="both"/>
        <w:rPr>
          <w:rFonts w:ascii="Calibri" w:hAnsi="Calibri"/>
          <w:sz w:val="22"/>
          <w:lang w:val="en-US"/>
        </w:rPr>
      </w:pPr>
      <w:r>
        <w:rPr>
          <w:rFonts w:ascii="Calibri" w:hAnsi="Calibri"/>
          <w:sz w:val="22"/>
          <w:lang w:val="en-US"/>
        </w:rPr>
        <w:t xml:space="preserve">Tel.: (51) 3018-1700 </w:t>
      </w:r>
    </w:p>
    <w:p w14:paraId="2F36FB17" w14:textId="77777777" w:rsidR="00F07413" w:rsidRDefault="00F07413" w:rsidP="00F07413">
      <w:pPr>
        <w:widowControl w:val="0"/>
        <w:spacing w:line="320" w:lineRule="exact"/>
        <w:ind w:left="567"/>
        <w:jc w:val="both"/>
        <w:rPr>
          <w:rFonts w:ascii="Calibri" w:hAnsi="Calibri"/>
          <w:sz w:val="22"/>
          <w:lang w:val="en-US"/>
        </w:rPr>
      </w:pPr>
      <w:r>
        <w:rPr>
          <w:rFonts w:ascii="Calibri" w:hAnsi="Calibri"/>
          <w:color w:val="000000"/>
          <w:sz w:val="22"/>
          <w:lang w:val="en-US"/>
        </w:rPr>
        <w:t xml:space="preserve">E-mail: </w:t>
      </w:r>
      <w:r>
        <w:rPr>
          <w:rFonts w:ascii="Calibri" w:hAnsi="Calibri"/>
          <w:sz w:val="22"/>
          <w:lang w:val="en-US"/>
        </w:rPr>
        <w:t>pedro@rottaely.com.br</w:t>
      </w:r>
    </w:p>
    <w:p w14:paraId="5E1E8D55" w14:textId="688C762A"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1C24C827" w14:textId="77777777" w:rsidR="004920A1" w:rsidRDefault="004920A1" w:rsidP="004920A1">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TIAGO ROTA ELY</w:t>
      </w:r>
    </w:p>
    <w:p w14:paraId="4A1F45A0" w14:textId="77777777" w:rsidR="004920A1" w:rsidRDefault="004920A1" w:rsidP="004920A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Rua Dr. Florêncio </w:t>
      </w:r>
      <w:proofErr w:type="spellStart"/>
      <w:r>
        <w:rPr>
          <w:rFonts w:ascii="Calibri" w:eastAsia="MS Mincho" w:hAnsi="Calibri"/>
          <w:sz w:val="22"/>
          <w:szCs w:val="22"/>
          <w:lang w:eastAsia="ja-JP"/>
        </w:rPr>
        <w:t>Ygartua</w:t>
      </w:r>
      <w:proofErr w:type="spellEnd"/>
      <w:r>
        <w:rPr>
          <w:rFonts w:ascii="Calibri" w:eastAsia="MS Mincho" w:hAnsi="Calibri"/>
          <w:sz w:val="22"/>
          <w:szCs w:val="22"/>
          <w:lang w:eastAsia="ja-JP"/>
        </w:rPr>
        <w:t>, nº 60, apartamento 405, Bairro Moinhos de Vento</w:t>
      </w:r>
    </w:p>
    <w:p w14:paraId="2CBEF394" w14:textId="77777777" w:rsidR="004920A1" w:rsidRDefault="004920A1" w:rsidP="004920A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90430-010, </w:t>
      </w:r>
      <w:r>
        <w:rPr>
          <w:rFonts w:ascii="Calibri" w:eastAsia="MS Mincho" w:hAnsi="Calibri"/>
          <w:sz w:val="22"/>
          <w:szCs w:val="22"/>
          <w:lang w:eastAsia="ja-JP"/>
        </w:rPr>
        <w:t xml:space="preserve">Cidade de Porto Alegre, Estado do Rio Grande do Sul; </w:t>
      </w:r>
    </w:p>
    <w:p w14:paraId="3493302F" w14:textId="77777777" w:rsidR="004920A1" w:rsidRDefault="004920A1" w:rsidP="004920A1">
      <w:pPr>
        <w:widowControl w:val="0"/>
        <w:spacing w:line="320" w:lineRule="exact"/>
        <w:ind w:left="567"/>
        <w:jc w:val="both"/>
        <w:rPr>
          <w:rFonts w:ascii="Calibri" w:hAnsi="Calibri"/>
          <w:sz w:val="22"/>
          <w:szCs w:val="22"/>
        </w:rPr>
      </w:pPr>
      <w:r>
        <w:rPr>
          <w:rFonts w:ascii="Calibri" w:hAnsi="Calibri"/>
          <w:sz w:val="22"/>
          <w:szCs w:val="22"/>
        </w:rPr>
        <w:t>Tel.: (51) 3018-1700</w:t>
      </w:r>
    </w:p>
    <w:p w14:paraId="0DAC567D" w14:textId="77777777" w:rsidR="004920A1" w:rsidRDefault="004920A1" w:rsidP="004920A1">
      <w:pPr>
        <w:widowControl w:val="0"/>
        <w:spacing w:line="320" w:lineRule="exact"/>
        <w:ind w:left="567"/>
        <w:jc w:val="both"/>
        <w:rPr>
          <w:rFonts w:ascii="Calibri" w:hAnsi="Calibri" w:cs="Arial"/>
          <w:sz w:val="22"/>
          <w:szCs w:val="22"/>
        </w:rPr>
      </w:pPr>
      <w:r>
        <w:rPr>
          <w:rFonts w:ascii="Calibri" w:hAnsi="Calibri" w:cs="Arial"/>
          <w:color w:val="000000"/>
          <w:sz w:val="22"/>
          <w:szCs w:val="22"/>
        </w:rPr>
        <w:t>E-mail: tiago@rottaely.com.br</w:t>
      </w:r>
    </w:p>
    <w:p w14:paraId="277EC3F7" w14:textId="77777777" w:rsidR="004920A1" w:rsidRDefault="004920A1" w:rsidP="004920A1">
      <w:pPr>
        <w:widowControl w:val="0"/>
        <w:spacing w:line="320" w:lineRule="exact"/>
        <w:ind w:left="567"/>
        <w:jc w:val="both"/>
        <w:rPr>
          <w:rFonts w:ascii="Calibri" w:eastAsia="MS Mincho" w:hAnsi="Calibri"/>
          <w:sz w:val="22"/>
          <w:szCs w:val="22"/>
          <w:lang w:eastAsia="ja-JP"/>
        </w:rPr>
      </w:pPr>
    </w:p>
    <w:p w14:paraId="4530AA4E" w14:textId="77777777" w:rsidR="004920A1" w:rsidRDefault="004920A1" w:rsidP="004920A1">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PEDRO ROTA ELY</w:t>
      </w:r>
      <w:r>
        <w:rPr>
          <w:rFonts w:ascii="Calibri" w:eastAsia="MS Mincho" w:hAnsi="Calibri"/>
          <w:sz w:val="22"/>
          <w:szCs w:val="22"/>
          <w:lang w:eastAsia="ja-JP"/>
        </w:rPr>
        <w:t xml:space="preserve"> </w:t>
      </w:r>
    </w:p>
    <w:p w14:paraId="7702486D" w14:textId="77777777" w:rsidR="004920A1" w:rsidRDefault="004920A1" w:rsidP="004920A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Vicente Fontoura, nº 2905/205, Bairro Rio Branco</w:t>
      </w:r>
    </w:p>
    <w:p w14:paraId="2DA1727D" w14:textId="77777777" w:rsidR="004920A1" w:rsidRDefault="004920A1" w:rsidP="004920A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90640-002, </w:t>
      </w:r>
      <w:r>
        <w:rPr>
          <w:rFonts w:ascii="Calibri" w:eastAsia="MS Mincho" w:hAnsi="Calibri"/>
          <w:sz w:val="22"/>
          <w:szCs w:val="22"/>
          <w:lang w:eastAsia="ja-JP"/>
        </w:rPr>
        <w:t>Cidade de Porto Alegre, Estado do Rio Grande do Sul</w:t>
      </w:r>
    </w:p>
    <w:p w14:paraId="25B1E6AD" w14:textId="77777777" w:rsidR="004920A1" w:rsidRDefault="004920A1" w:rsidP="004920A1">
      <w:pPr>
        <w:widowControl w:val="0"/>
        <w:spacing w:line="320" w:lineRule="exact"/>
        <w:ind w:left="567"/>
        <w:jc w:val="both"/>
        <w:rPr>
          <w:rFonts w:ascii="Calibri" w:hAnsi="Calibri"/>
          <w:sz w:val="22"/>
          <w:szCs w:val="22"/>
        </w:rPr>
      </w:pPr>
      <w:r>
        <w:rPr>
          <w:rFonts w:ascii="Calibri" w:hAnsi="Calibri"/>
          <w:sz w:val="22"/>
          <w:szCs w:val="22"/>
        </w:rPr>
        <w:t>Tel.: (51) 3018-1700</w:t>
      </w:r>
    </w:p>
    <w:p w14:paraId="34EB3657" w14:textId="77777777" w:rsidR="004920A1" w:rsidRDefault="004920A1" w:rsidP="004920A1">
      <w:pPr>
        <w:widowControl w:val="0"/>
        <w:spacing w:line="320" w:lineRule="exact"/>
        <w:ind w:left="567"/>
        <w:jc w:val="both"/>
        <w:rPr>
          <w:rFonts w:ascii="Calibri" w:hAnsi="Calibri" w:cs="Arial"/>
          <w:sz w:val="22"/>
          <w:szCs w:val="22"/>
        </w:rPr>
      </w:pPr>
      <w:r>
        <w:rPr>
          <w:rFonts w:ascii="Calibri" w:hAnsi="Calibri" w:cs="Arial"/>
          <w:color w:val="000000"/>
          <w:sz w:val="22"/>
          <w:szCs w:val="22"/>
        </w:rPr>
        <w:t>E-mail: pedro@rottaely.com.br</w:t>
      </w:r>
    </w:p>
    <w:p w14:paraId="079F4D94" w14:textId="77777777" w:rsidR="00366087" w:rsidRDefault="00366087" w:rsidP="004920A1">
      <w:pPr>
        <w:widowControl w:val="0"/>
        <w:spacing w:line="320" w:lineRule="exact"/>
        <w:ind w:left="567"/>
        <w:contextualSpacing/>
        <w:jc w:val="both"/>
        <w:rPr>
          <w:rFonts w:asciiTheme="minorHAnsi" w:hAnsiTheme="minorHAnsi" w:cstheme="minorHAnsi"/>
          <w:sz w:val="22"/>
          <w:szCs w:val="22"/>
        </w:rPr>
      </w:pPr>
    </w:p>
    <w:p w14:paraId="421392C0" w14:textId="77777777" w:rsidR="004920A1" w:rsidRDefault="004920A1" w:rsidP="004920A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MARIA CRISTINA ROTA ELY</w:t>
      </w:r>
    </w:p>
    <w:p w14:paraId="03F1AB2B" w14:textId="77777777" w:rsidR="004920A1" w:rsidRDefault="004920A1" w:rsidP="004920A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694034CF" w14:textId="77777777" w:rsidR="004920A1" w:rsidRDefault="004920A1" w:rsidP="004920A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p>
    <w:p w14:paraId="5F36DF23" w14:textId="77777777" w:rsidR="004920A1" w:rsidRDefault="004920A1" w:rsidP="004920A1">
      <w:pPr>
        <w:widowControl w:val="0"/>
        <w:tabs>
          <w:tab w:val="left" w:pos="3645"/>
        </w:tabs>
        <w:spacing w:line="320" w:lineRule="exact"/>
        <w:ind w:left="567"/>
        <w:jc w:val="both"/>
        <w:rPr>
          <w:rFonts w:ascii="Calibri" w:hAnsi="Calibri"/>
          <w:sz w:val="22"/>
          <w:szCs w:val="22"/>
        </w:rPr>
      </w:pPr>
      <w:r>
        <w:rPr>
          <w:rFonts w:ascii="Calibri" w:hAnsi="Calibri"/>
          <w:sz w:val="22"/>
          <w:szCs w:val="22"/>
        </w:rPr>
        <w:t>Tel.: (51) 3018-1700</w:t>
      </w:r>
      <w:r>
        <w:rPr>
          <w:rFonts w:ascii="Calibri" w:hAnsi="Calibri"/>
          <w:sz w:val="22"/>
          <w:szCs w:val="22"/>
        </w:rPr>
        <w:tab/>
      </w:r>
    </w:p>
    <w:p w14:paraId="571B17CE" w14:textId="77777777" w:rsidR="004920A1" w:rsidRDefault="004920A1" w:rsidP="004920A1">
      <w:pPr>
        <w:widowControl w:val="0"/>
        <w:spacing w:line="320" w:lineRule="exact"/>
        <w:ind w:left="567"/>
        <w:jc w:val="both"/>
        <w:rPr>
          <w:rFonts w:ascii="Calibri" w:hAnsi="Calibri" w:cs="Arial"/>
          <w:sz w:val="22"/>
          <w:szCs w:val="22"/>
        </w:rPr>
      </w:pPr>
      <w:r>
        <w:rPr>
          <w:rFonts w:ascii="Calibri" w:hAnsi="Calibri" w:cs="Arial"/>
          <w:color w:val="000000"/>
          <w:sz w:val="22"/>
          <w:szCs w:val="22"/>
        </w:rPr>
        <w:t>E-mail: Cristina.ely@rottaely.com.br</w:t>
      </w:r>
    </w:p>
    <w:p w14:paraId="456D2EB9" w14:textId="77777777" w:rsidR="004920A1" w:rsidRDefault="004920A1" w:rsidP="004920A1">
      <w:pPr>
        <w:widowControl w:val="0"/>
        <w:tabs>
          <w:tab w:val="left" w:pos="1134"/>
        </w:tabs>
        <w:spacing w:line="320" w:lineRule="exact"/>
        <w:ind w:left="567"/>
        <w:jc w:val="both"/>
        <w:rPr>
          <w:rFonts w:ascii="Calibri" w:eastAsia="MS Mincho" w:hAnsi="Calibri"/>
          <w:sz w:val="22"/>
          <w:szCs w:val="22"/>
          <w:lang w:eastAsia="ja-JP"/>
        </w:rPr>
      </w:pPr>
    </w:p>
    <w:p w14:paraId="08A656D6" w14:textId="77777777" w:rsidR="004920A1" w:rsidRDefault="004920A1" w:rsidP="004920A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RICARDO ELY</w:t>
      </w:r>
    </w:p>
    <w:p w14:paraId="705E0B3C" w14:textId="77777777" w:rsidR="004920A1" w:rsidRDefault="004920A1" w:rsidP="004920A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62E1DF2D" w14:textId="77777777" w:rsidR="004920A1" w:rsidRDefault="004920A1" w:rsidP="004920A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p>
    <w:p w14:paraId="0E3BAE39" w14:textId="77777777" w:rsidR="004920A1" w:rsidRDefault="004920A1" w:rsidP="004920A1">
      <w:pPr>
        <w:widowControl w:val="0"/>
        <w:spacing w:line="320" w:lineRule="exact"/>
        <w:ind w:left="567"/>
        <w:jc w:val="both"/>
        <w:rPr>
          <w:rFonts w:ascii="Calibri" w:hAnsi="Calibri"/>
          <w:sz w:val="22"/>
          <w:szCs w:val="22"/>
        </w:rPr>
      </w:pPr>
      <w:r>
        <w:rPr>
          <w:rFonts w:ascii="Calibri" w:hAnsi="Calibri"/>
          <w:sz w:val="22"/>
          <w:szCs w:val="22"/>
        </w:rPr>
        <w:lastRenderedPageBreak/>
        <w:t>Tel.: (51) 3018-1700</w:t>
      </w:r>
    </w:p>
    <w:p w14:paraId="22977143" w14:textId="77777777" w:rsidR="004920A1" w:rsidRDefault="004920A1" w:rsidP="004920A1">
      <w:pPr>
        <w:widowControl w:val="0"/>
        <w:spacing w:line="320" w:lineRule="exact"/>
        <w:ind w:left="567"/>
        <w:jc w:val="both"/>
        <w:rPr>
          <w:rFonts w:ascii="Calibri" w:hAnsi="Calibri" w:cs="Arial"/>
          <w:sz w:val="22"/>
          <w:szCs w:val="22"/>
        </w:rPr>
      </w:pPr>
      <w:r>
        <w:rPr>
          <w:rFonts w:ascii="Calibri" w:hAnsi="Calibri" w:cs="Arial"/>
          <w:color w:val="000000"/>
          <w:sz w:val="22"/>
          <w:szCs w:val="22"/>
        </w:rPr>
        <w:t>E-mail: ricardo@rottaely.com.br</w:t>
      </w:r>
    </w:p>
    <w:p w14:paraId="14CE8EE4" w14:textId="77777777" w:rsidR="008B2163" w:rsidRPr="006010D9" w:rsidRDefault="008B2163" w:rsidP="004920A1">
      <w:pPr>
        <w:widowControl w:val="0"/>
        <w:spacing w:line="320" w:lineRule="exact"/>
        <w:ind w:left="567"/>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46D85A56" w:rsidR="003D7F6C" w:rsidRPr="006010D9" w:rsidRDefault="001B2CFF" w:rsidP="006010D9">
      <w:pPr>
        <w:pStyle w:val="western"/>
        <w:widowControl w:val="0"/>
        <w:numPr>
          <w:ilvl w:val="1"/>
          <w:numId w:val="69"/>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 xml:space="preserve">Os Créditos Imobiliários decorrentes desta Cédula serão cedidos, nesta data, para a </w:t>
      </w:r>
      <w:proofErr w:type="spellStart"/>
      <w:r w:rsidR="003D7F6C" w:rsidRPr="006010D9">
        <w:rPr>
          <w:rFonts w:asciiTheme="minorHAnsi" w:hAnsiTheme="minorHAnsi" w:cstheme="minorHAnsi"/>
          <w:sz w:val="22"/>
          <w:szCs w:val="22"/>
        </w:rPr>
        <w:t>Securitizadora</w:t>
      </w:r>
      <w:proofErr w:type="spellEnd"/>
      <w:r w:rsidR="003D7F6C" w:rsidRPr="006010D9">
        <w:rPr>
          <w:rFonts w:asciiTheme="minorHAnsi" w:hAnsiTheme="minorHAnsi" w:cstheme="minorHAnsi"/>
          <w:sz w:val="22"/>
          <w:szCs w:val="22"/>
        </w:rPr>
        <w:t>,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w:t>
      </w:r>
      <w:proofErr w:type="spellStart"/>
      <w:r w:rsidR="003D7F6C" w:rsidRPr="006010D9">
        <w:rPr>
          <w:rFonts w:asciiTheme="minorHAnsi" w:hAnsiTheme="minorHAnsi" w:cstheme="minorHAnsi"/>
          <w:sz w:val="22"/>
          <w:szCs w:val="22"/>
        </w:rPr>
        <w:t>Securitizadora</w:t>
      </w:r>
      <w:proofErr w:type="spellEnd"/>
      <w:r w:rsidR="003D7F6C" w:rsidRPr="006010D9">
        <w:rPr>
          <w:rFonts w:asciiTheme="minorHAnsi" w:hAnsiTheme="minorHAnsi" w:cstheme="minorHAnsi"/>
          <w:sz w:val="22"/>
          <w:szCs w:val="22"/>
        </w:rPr>
        <w:t xml:space="preserve">. </w:t>
      </w:r>
      <w:r w:rsidR="001E1A14" w:rsidRPr="006010D9">
        <w:rPr>
          <w:rFonts w:asciiTheme="minorHAnsi" w:hAnsiTheme="minorHAnsi" w:cstheme="minorHAnsi"/>
          <w:sz w:val="22"/>
          <w:szCs w:val="22"/>
        </w:rPr>
        <w:t xml:space="preserve">Com a celebração do Contrato de Cessão, a </w:t>
      </w:r>
      <w:proofErr w:type="spellStart"/>
      <w:r w:rsidR="001E1A14" w:rsidRPr="006010D9">
        <w:rPr>
          <w:rFonts w:asciiTheme="minorHAnsi" w:hAnsiTheme="minorHAnsi" w:cstheme="minorHAnsi"/>
          <w:sz w:val="22"/>
          <w:szCs w:val="22"/>
        </w:rPr>
        <w:t>Securitizadora</w:t>
      </w:r>
      <w:proofErr w:type="spellEnd"/>
      <w:r w:rsidR="001E1A14" w:rsidRPr="006010D9">
        <w:rPr>
          <w:rFonts w:asciiTheme="minorHAnsi" w:hAnsiTheme="minorHAnsi" w:cstheme="minorHAnsi"/>
          <w:sz w:val="22"/>
          <w:szCs w:val="22"/>
        </w:rPr>
        <w:t xml:space="preserve">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xml:space="preserve">, podendo, inclusive, cobrar o Valor Principal, os Juros Remuneratórios e demais encargos na forma aqui pactuada. Sem prejuízo do disposto acima a </w:t>
      </w:r>
      <w:proofErr w:type="spellStart"/>
      <w:r w:rsidR="001E1A14" w:rsidRPr="006010D9">
        <w:rPr>
          <w:rFonts w:asciiTheme="minorHAnsi" w:hAnsiTheme="minorHAnsi" w:cstheme="minorHAnsi"/>
          <w:sz w:val="22"/>
          <w:szCs w:val="22"/>
        </w:rPr>
        <w:t>Securitizadora</w:t>
      </w:r>
      <w:proofErr w:type="spellEnd"/>
      <w:r w:rsidR="001E1A14" w:rsidRPr="006010D9">
        <w:rPr>
          <w:rFonts w:asciiTheme="minorHAnsi" w:hAnsiTheme="minorHAnsi" w:cstheme="minorHAnsi"/>
          <w:sz w:val="22"/>
          <w:szCs w:val="22"/>
        </w:rPr>
        <w:t xml:space="preserve">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8A3D52">
      <w:pPr>
        <w:pStyle w:val="western"/>
        <w:widowControl w:val="0"/>
        <w:numPr>
          <w:ilvl w:val="1"/>
          <w:numId w:val="70"/>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4E4CE7">
      <w:pPr>
        <w:pStyle w:val="western"/>
        <w:widowControl w:val="0"/>
        <w:numPr>
          <w:ilvl w:val="1"/>
          <w:numId w:val="8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lastRenderedPageBreak/>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6AE709B9" w:rsidR="00C35EEF"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CB5225">
        <w:rPr>
          <w:rFonts w:asciiTheme="minorHAnsi" w:hAnsiTheme="minorHAnsi" w:cstheme="minorHAnsi"/>
          <w:sz w:val="22"/>
          <w:szCs w:val="22"/>
        </w:rPr>
        <w:t>semestralmente</w:t>
      </w:r>
      <w:r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34C803AB" w:rsidR="00E95C31" w:rsidRPr="00304A73"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lastRenderedPageBreak/>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68576055" w14:textId="38025DC3" w:rsidR="003E614D" w:rsidRPr="00304A73" w:rsidRDefault="00BB12D2" w:rsidP="004E4CE7">
      <w:pPr>
        <w:pStyle w:val="PargrafodaLista"/>
        <w:widowControl w:val="0"/>
        <w:numPr>
          <w:ilvl w:val="1"/>
          <w:numId w:val="8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304A73">
      <w:pPr>
        <w:pStyle w:val="western"/>
        <w:widowControl w:val="0"/>
        <w:numPr>
          <w:ilvl w:val="2"/>
          <w:numId w:val="8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4E4CE7">
      <w:pPr>
        <w:pStyle w:val="western"/>
        <w:widowControl w:val="0"/>
        <w:numPr>
          <w:ilvl w:val="1"/>
          <w:numId w:val="8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w:t>
      </w:r>
      <w:r w:rsidR="009F6421" w:rsidRPr="006010D9">
        <w:rPr>
          <w:rFonts w:asciiTheme="minorHAnsi" w:hAnsiTheme="minorHAnsi" w:cstheme="minorHAnsi"/>
          <w:sz w:val="22"/>
          <w:szCs w:val="22"/>
        </w:rPr>
        <w:lastRenderedPageBreak/>
        <w:t xml:space="preserve">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304A73">
      <w:pPr>
        <w:widowControl w:val="0"/>
        <w:numPr>
          <w:ilvl w:val="1"/>
          <w:numId w:val="8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4A58BD81"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del w:id="281" w:author="Mara Cristina Lima" w:date="2020-01-31T15:05:00Z">
        <w:r w:rsidR="00BB72C0" w:rsidRPr="006010D9" w:rsidDel="004920A1">
          <w:rPr>
            <w:rFonts w:asciiTheme="minorHAnsi" w:hAnsiTheme="minorHAnsi" w:cstheme="minorHAnsi"/>
            <w:sz w:val="22"/>
            <w:szCs w:val="22"/>
            <w:highlight w:val="yellow"/>
          </w:rPr>
          <w:delText>[=]</w:delText>
        </w:r>
        <w:r w:rsidR="00BB12D2" w:rsidDel="004920A1">
          <w:rPr>
            <w:rFonts w:asciiTheme="minorHAnsi" w:hAnsiTheme="minorHAnsi" w:cstheme="minorHAnsi"/>
            <w:sz w:val="22"/>
            <w:szCs w:val="22"/>
          </w:rPr>
          <w:delText xml:space="preserve"> </w:delText>
        </w:r>
      </w:del>
      <w:ins w:id="282" w:author="Mara Cristina Lima" w:date="2020-01-31T15:05:00Z">
        <w:r w:rsidR="004920A1">
          <w:rPr>
            <w:rFonts w:asciiTheme="minorHAnsi" w:hAnsiTheme="minorHAnsi" w:cstheme="minorHAnsi"/>
            <w:sz w:val="22"/>
            <w:szCs w:val="22"/>
          </w:rPr>
          <w:t xml:space="preserve">03 de </w:t>
        </w:r>
        <w:proofErr w:type="gramStart"/>
        <w:r w:rsidR="004920A1">
          <w:rPr>
            <w:rFonts w:asciiTheme="minorHAnsi" w:hAnsiTheme="minorHAnsi" w:cstheme="minorHAnsi"/>
            <w:sz w:val="22"/>
            <w:szCs w:val="22"/>
          </w:rPr>
          <w:t>Fevereiro</w:t>
        </w:r>
        <w:proofErr w:type="gramEnd"/>
        <w:r w:rsidR="004920A1">
          <w:rPr>
            <w:rFonts w:asciiTheme="minorHAnsi" w:hAnsiTheme="minorHAnsi" w:cstheme="minorHAnsi"/>
            <w:sz w:val="22"/>
            <w:szCs w:val="22"/>
          </w:rPr>
          <w:t xml:space="preserve"> de </w:t>
        </w:r>
      </w:ins>
      <w:del w:id="283" w:author="Mara Cristina Lima" w:date="2020-01-31T15:05:00Z">
        <w:r w:rsidRPr="006010D9" w:rsidDel="004920A1">
          <w:rPr>
            <w:rFonts w:asciiTheme="minorHAnsi" w:hAnsiTheme="minorHAnsi" w:cstheme="minorHAnsi"/>
            <w:sz w:val="22"/>
            <w:szCs w:val="22"/>
          </w:rPr>
          <w:delText xml:space="preserve">de </w:delText>
        </w:r>
      </w:del>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77777777"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0C941546" w14:textId="09AD5409" w:rsidR="004E2B48" w:rsidRPr="006010D9" w:rsidRDefault="004E2B48"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br w:type="page"/>
      </w:r>
    </w:p>
    <w:p w14:paraId="3AFCF8ED" w14:textId="3594C3A9"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ECFC12D" w14:textId="01F04DCE" w:rsidR="00576164" w:rsidRPr="004920A1" w:rsidRDefault="008A55A8" w:rsidP="00921FFB">
      <w:pPr>
        <w:pStyle w:val="Ttulo1"/>
        <w:jc w:val="center"/>
        <w:rPr>
          <w:rFonts w:asciiTheme="minorHAnsi" w:hAnsiTheme="minorHAnsi" w:cstheme="minorHAnsi"/>
          <w:b/>
          <w:bCs/>
          <w:color w:val="000000" w:themeColor="text1"/>
          <w:sz w:val="20"/>
          <w:szCs w:val="20"/>
        </w:rPr>
      </w:pPr>
      <w:r>
        <w:rPr>
          <w:rFonts w:asciiTheme="minorHAnsi" w:hAnsiTheme="minorHAnsi" w:cstheme="minorHAnsi"/>
          <w:bCs/>
          <w:sz w:val="22"/>
          <w:szCs w:val="22"/>
        </w:rPr>
        <w:br w:type="page"/>
      </w:r>
      <w:r w:rsidR="00476488" w:rsidRPr="004920A1">
        <w:rPr>
          <w:rFonts w:asciiTheme="minorHAnsi" w:hAnsiTheme="minorHAnsi" w:cstheme="minorHAnsi"/>
          <w:b/>
          <w:bCs/>
          <w:color w:val="000000" w:themeColor="text1"/>
          <w:sz w:val="20"/>
          <w:szCs w:val="20"/>
        </w:rPr>
        <w:lastRenderedPageBreak/>
        <w:t>ANEXO I – CRONOGRAMA DE PAGAMENTOS</w:t>
      </w:r>
    </w:p>
    <w:p w14:paraId="25243120" w14:textId="77777777" w:rsidR="00476488" w:rsidRPr="004920A1"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0"/>
          <w:szCs w:val="20"/>
        </w:rPr>
      </w:pPr>
    </w:p>
    <w:tbl>
      <w:tblPr>
        <w:tblW w:w="0" w:type="auto"/>
        <w:jc w:val="center"/>
        <w:tblCellMar>
          <w:left w:w="70" w:type="dxa"/>
          <w:right w:w="70" w:type="dxa"/>
        </w:tblCellMar>
        <w:tblLook w:val="04A0" w:firstRow="1" w:lastRow="0" w:firstColumn="1" w:lastColumn="0" w:noHBand="0" w:noVBand="1"/>
        <w:tblPrChange w:id="284" w:author="Mara Cristina Lima" w:date="2020-01-31T15:06:00Z">
          <w:tblPr>
            <w:tblW w:w="0" w:type="auto"/>
            <w:jc w:val="center"/>
            <w:tblCellMar>
              <w:left w:w="70" w:type="dxa"/>
              <w:right w:w="70" w:type="dxa"/>
            </w:tblCellMar>
            <w:tblLook w:val="04A0" w:firstRow="1" w:lastRow="0" w:firstColumn="1" w:lastColumn="0" w:noHBand="0" w:noVBand="1"/>
          </w:tblPr>
        </w:tblPrChange>
      </w:tblPr>
      <w:tblGrid>
        <w:gridCol w:w="1739"/>
        <w:gridCol w:w="1784"/>
        <w:gridCol w:w="543"/>
        <w:tblGridChange w:id="285">
          <w:tblGrid>
            <w:gridCol w:w="1739"/>
            <w:gridCol w:w="1784"/>
            <w:gridCol w:w="827"/>
          </w:tblGrid>
        </w:tblGridChange>
      </w:tblGrid>
      <w:tr w:rsidR="003C7BE1" w:rsidRPr="004920A1" w14:paraId="22307980" w14:textId="77777777" w:rsidTr="004920A1">
        <w:trPr>
          <w:trHeight w:val="300"/>
          <w:jc w:val="center"/>
          <w:trPrChange w:id="286" w:author="Mara Cristina Lima" w:date="2020-01-31T15:06:00Z">
            <w:trPr>
              <w:trHeight w:val="300"/>
              <w:jc w:val="center"/>
            </w:trPr>
          </w:trPrChange>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Change w:id="287" w:author="Mara Cristina Lima" w:date="2020-01-31T15:06:00Z">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tcPrChange>
          </w:tcPr>
          <w:p w14:paraId="44B82043" w14:textId="77777777" w:rsidR="003C7BE1" w:rsidRPr="004920A1" w:rsidRDefault="003C7BE1" w:rsidP="003C7BE1">
            <w:pPr>
              <w:jc w:val="center"/>
              <w:rPr>
                <w:rFonts w:ascii="Calibri" w:hAnsi="Calibri" w:cs="Calibri"/>
                <w:color w:val="FFFFFF" w:themeColor="background1"/>
                <w:sz w:val="20"/>
                <w:szCs w:val="20"/>
                <w:lang w:eastAsia="pt-BR"/>
              </w:rPr>
            </w:pPr>
            <w:r w:rsidRPr="004920A1">
              <w:rPr>
                <w:rFonts w:ascii="Calibri" w:hAnsi="Calibri" w:cs="Calibri"/>
                <w:color w:val="FFFFFF" w:themeColor="background1"/>
                <w:sz w:val="20"/>
                <w:szCs w:val="20"/>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Change w:id="288" w:author="Mara Cristina Lima" w:date="2020-01-31T15:06:00Z">
              <w:tcPr>
                <w:tcW w:w="0" w:type="auto"/>
                <w:tcBorders>
                  <w:top w:val="single" w:sz="4" w:space="0" w:color="auto"/>
                  <w:left w:val="nil"/>
                  <w:bottom w:val="single" w:sz="4" w:space="0" w:color="auto"/>
                  <w:right w:val="single" w:sz="4" w:space="0" w:color="auto"/>
                </w:tcBorders>
                <w:shd w:val="clear" w:color="000000" w:fill="44546A"/>
                <w:noWrap/>
                <w:vAlign w:val="bottom"/>
                <w:hideMark/>
              </w:tcPr>
            </w:tcPrChange>
          </w:tcPr>
          <w:p w14:paraId="66BA902A" w14:textId="77777777" w:rsidR="003C7BE1" w:rsidRPr="004920A1" w:rsidRDefault="003C7BE1" w:rsidP="003C7BE1">
            <w:pPr>
              <w:jc w:val="center"/>
              <w:rPr>
                <w:rFonts w:ascii="Calibri" w:hAnsi="Calibri" w:cs="Calibri"/>
                <w:color w:val="FFFFFF" w:themeColor="background1"/>
                <w:sz w:val="20"/>
                <w:szCs w:val="20"/>
              </w:rPr>
            </w:pPr>
            <w:r w:rsidRPr="004920A1">
              <w:rPr>
                <w:rFonts w:ascii="Calibri" w:hAnsi="Calibri" w:cs="Calibri"/>
                <w:color w:val="FFFFFF" w:themeColor="background1"/>
                <w:sz w:val="20"/>
                <w:szCs w:val="20"/>
              </w:rPr>
              <w:t>Pagamento de Juros</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Change w:id="289" w:author="Mara Cristina Lima" w:date="2020-01-31T15:06:00Z">
              <w:tcPr>
                <w:tcW w:w="827" w:type="dxa"/>
                <w:tcBorders>
                  <w:top w:val="single" w:sz="4" w:space="0" w:color="auto"/>
                  <w:left w:val="nil"/>
                  <w:bottom w:val="single" w:sz="4" w:space="0" w:color="auto"/>
                  <w:right w:val="single" w:sz="4" w:space="0" w:color="auto"/>
                </w:tcBorders>
                <w:shd w:val="clear" w:color="000000" w:fill="44546A"/>
                <w:noWrap/>
                <w:vAlign w:val="bottom"/>
                <w:hideMark/>
              </w:tcPr>
            </w:tcPrChange>
          </w:tcPr>
          <w:p w14:paraId="1E3995B1" w14:textId="77777777" w:rsidR="003C7BE1" w:rsidRPr="004920A1" w:rsidRDefault="003C7BE1" w:rsidP="003C7BE1">
            <w:pPr>
              <w:jc w:val="center"/>
              <w:rPr>
                <w:rFonts w:ascii="Calibri" w:hAnsi="Calibri" w:cs="Calibri"/>
                <w:color w:val="FFFFFF" w:themeColor="background1"/>
                <w:sz w:val="20"/>
                <w:szCs w:val="20"/>
              </w:rPr>
            </w:pPr>
            <w:r w:rsidRPr="004920A1">
              <w:rPr>
                <w:rFonts w:ascii="Calibri" w:hAnsi="Calibri" w:cs="Calibri"/>
                <w:color w:val="FFFFFF" w:themeColor="background1"/>
                <w:sz w:val="20"/>
                <w:szCs w:val="20"/>
              </w:rPr>
              <w:t>Tai</w:t>
            </w:r>
          </w:p>
        </w:tc>
      </w:tr>
      <w:tr w:rsidR="003C7BE1" w:rsidRPr="004920A1" w14:paraId="004D6975" w14:textId="77777777" w:rsidTr="004920A1">
        <w:trPr>
          <w:trHeight w:val="300"/>
          <w:jc w:val="center"/>
          <w:trPrChange w:id="290"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291"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38B1E0F1"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20/02/2020</w:t>
            </w:r>
          </w:p>
        </w:tc>
        <w:tc>
          <w:tcPr>
            <w:tcW w:w="0" w:type="auto"/>
            <w:tcBorders>
              <w:top w:val="nil"/>
              <w:left w:val="nil"/>
              <w:bottom w:val="single" w:sz="4" w:space="0" w:color="auto"/>
              <w:right w:val="single" w:sz="4" w:space="0" w:color="auto"/>
            </w:tcBorders>
            <w:shd w:val="clear" w:color="000000" w:fill="FFFFFF"/>
            <w:noWrap/>
            <w:vAlign w:val="bottom"/>
            <w:hideMark/>
            <w:tcPrChange w:id="292"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1B0F554B"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293"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3647EC9F"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6A2AB3DB" w14:textId="77777777" w:rsidTr="004920A1">
        <w:trPr>
          <w:trHeight w:val="300"/>
          <w:jc w:val="center"/>
          <w:trPrChange w:id="294"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295"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34D34AE0"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20/03/2020</w:t>
            </w:r>
          </w:p>
        </w:tc>
        <w:tc>
          <w:tcPr>
            <w:tcW w:w="0" w:type="auto"/>
            <w:tcBorders>
              <w:top w:val="nil"/>
              <w:left w:val="nil"/>
              <w:bottom w:val="single" w:sz="4" w:space="0" w:color="auto"/>
              <w:right w:val="single" w:sz="4" w:space="0" w:color="auto"/>
            </w:tcBorders>
            <w:shd w:val="clear" w:color="000000" w:fill="FFFFFF"/>
            <w:noWrap/>
            <w:vAlign w:val="bottom"/>
            <w:hideMark/>
            <w:tcPrChange w:id="296"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28EC5502"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297"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0D860998"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685697B8" w14:textId="77777777" w:rsidTr="004920A1">
        <w:trPr>
          <w:trHeight w:val="300"/>
          <w:jc w:val="center"/>
          <w:trPrChange w:id="298"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299"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342B5C6"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20/04/2020</w:t>
            </w:r>
          </w:p>
        </w:tc>
        <w:tc>
          <w:tcPr>
            <w:tcW w:w="0" w:type="auto"/>
            <w:tcBorders>
              <w:top w:val="nil"/>
              <w:left w:val="nil"/>
              <w:bottom w:val="single" w:sz="4" w:space="0" w:color="auto"/>
              <w:right w:val="single" w:sz="4" w:space="0" w:color="auto"/>
            </w:tcBorders>
            <w:shd w:val="clear" w:color="000000" w:fill="FFFFFF"/>
            <w:noWrap/>
            <w:vAlign w:val="bottom"/>
            <w:hideMark/>
            <w:tcPrChange w:id="300"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31441EE8"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01"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1D628A0B"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6119F5AB" w14:textId="77777777" w:rsidTr="004920A1">
        <w:trPr>
          <w:trHeight w:val="300"/>
          <w:jc w:val="center"/>
          <w:trPrChange w:id="302"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03"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D0751DF"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20/05/2020</w:t>
            </w:r>
          </w:p>
        </w:tc>
        <w:tc>
          <w:tcPr>
            <w:tcW w:w="0" w:type="auto"/>
            <w:tcBorders>
              <w:top w:val="nil"/>
              <w:left w:val="nil"/>
              <w:bottom w:val="single" w:sz="4" w:space="0" w:color="auto"/>
              <w:right w:val="single" w:sz="4" w:space="0" w:color="auto"/>
            </w:tcBorders>
            <w:shd w:val="clear" w:color="000000" w:fill="FFFFFF"/>
            <w:noWrap/>
            <w:vAlign w:val="bottom"/>
            <w:hideMark/>
            <w:tcPrChange w:id="304"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7CDCC4A8"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05"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3C714968"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001CC4AD" w14:textId="77777777" w:rsidTr="004920A1">
        <w:trPr>
          <w:trHeight w:val="300"/>
          <w:jc w:val="center"/>
          <w:trPrChange w:id="306"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07"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3BF287A0"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20/06/2020</w:t>
            </w:r>
          </w:p>
        </w:tc>
        <w:tc>
          <w:tcPr>
            <w:tcW w:w="0" w:type="auto"/>
            <w:tcBorders>
              <w:top w:val="nil"/>
              <w:left w:val="nil"/>
              <w:bottom w:val="single" w:sz="4" w:space="0" w:color="auto"/>
              <w:right w:val="single" w:sz="4" w:space="0" w:color="auto"/>
            </w:tcBorders>
            <w:shd w:val="clear" w:color="000000" w:fill="FFFFFF"/>
            <w:noWrap/>
            <w:vAlign w:val="bottom"/>
            <w:hideMark/>
            <w:tcPrChange w:id="308"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6249CB2E"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09"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44049D8B"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09473CC3" w14:textId="77777777" w:rsidTr="004920A1">
        <w:trPr>
          <w:trHeight w:val="300"/>
          <w:jc w:val="center"/>
          <w:trPrChange w:id="310"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11"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AB1D8E4"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20/07/2020</w:t>
            </w:r>
          </w:p>
        </w:tc>
        <w:tc>
          <w:tcPr>
            <w:tcW w:w="0" w:type="auto"/>
            <w:tcBorders>
              <w:top w:val="nil"/>
              <w:left w:val="nil"/>
              <w:bottom w:val="single" w:sz="4" w:space="0" w:color="auto"/>
              <w:right w:val="single" w:sz="4" w:space="0" w:color="auto"/>
            </w:tcBorders>
            <w:shd w:val="clear" w:color="000000" w:fill="FFFFFF"/>
            <w:noWrap/>
            <w:vAlign w:val="bottom"/>
            <w:hideMark/>
            <w:tcPrChange w:id="312"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43DA9DF0"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13"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34E9D2C2"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1EFA9790" w14:textId="77777777" w:rsidTr="004920A1">
        <w:trPr>
          <w:trHeight w:val="300"/>
          <w:jc w:val="center"/>
          <w:trPrChange w:id="314"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15"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CF2C7FB"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20/08/2020</w:t>
            </w:r>
          </w:p>
        </w:tc>
        <w:tc>
          <w:tcPr>
            <w:tcW w:w="0" w:type="auto"/>
            <w:tcBorders>
              <w:top w:val="nil"/>
              <w:left w:val="nil"/>
              <w:bottom w:val="single" w:sz="4" w:space="0" w:color="auto"/>
              <w:right w:val="single" w:sz="4" w:space="0" w:color="auto"/>
            </w:tcBorders>
            <w:shd w:val="clear" w:color="000000" w:fill="FFFFFF"/>
            <w:noWrap/>
            <w:vAlign w:val="bottom"/>
            <w:hideMark/>
            <w:tcPrChange w:id="316"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58EE9211"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17"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5366849F"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3A0677FB" w14:textId="77777777" w:rsidTr="004920A1">
        <w:trPr>
          <w:trHeight w:val="300"/>
          <w:jc w:val="center"/>
          <w:trPrChange w:id="318"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19"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E9533F3"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20/09/2020</w:t>
            </w:r>
          </w:p>
        </w:tc>
        <w:tc>
          <w:tcPr>
            <w:tcW w:w="0" w:type="auto"/>
            <w:tcBorders>
              <w:top w:val="nil"/>
              <w:left w:val="nil"/>
              <w:bottom w:val="single" w:sz="4" w:space="0" w:color="auto"/>
              <w:right w:val="single" w:sz="4" w:space="0" w:color="auto"/>
            </w:tcBorders>
            <w:shd w:val="clear" w:color="000000" w:fill="FFFFFF"/>
            <w:noWrap/>
            <w:vAlign w:val="bottom"/>
            <w:hideMark/>
            <w:tcPrChange w:id="320"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0CF6B371"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21"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6F4EB86F"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793A5D91" w14:textId="77777777" w:rsidTr="004920A1">
        <w:trPr>
          <w:trHeight w:val="300"/>
          <w:jc w:val="center"/>
          <w:trPrChange w:id="322"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23"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535A330"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20/10/2020</w:t>
            </w:r>
          </w:p>
        </w:tc>
        <w:tc>
          <w:tcPr>
            <w:tcW w:w="0" w:type="auto"/>
            <w:tcBorders>
              <w:top w:val="nil"/>
              <w:left w:val="nil"/>
              <w:bottom w:val="single" w:sz="4" w:space="0" w:color="auto"/>
              <w:right w:val="single" w:sz="4" w:space="0" w:color="auto"/>
            </w:tcBorders>
            <w:shd w:val="clear" w:color="000000" w:fill="FFFFFF"/>
            <w:noWrap/>
            <w:vAlign w:val="bottom"/>
            <w:hideMark/>
            <w:tcPrChange w:id="324"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15C23B76"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25"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576FDB3B"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526E4D03" w14:textId="77777777" w:rsidTr="004920A1">
        <w:trPr>
          <w:trHeight w:val="300"/>
          <w:jc w:val="center"/>
          <w:trPrChange w:id="326"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27"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F247C89"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20/11/2020</w:t>
            </w:r>
          </w:p>
        </w:tc>
        <w:tc>
          <w:tcPr>
            <w:tcW w:w="0" w:type="auto"/>
            <w:tcBorders>
              <w:top w:val="nil"/>
              <w:left w:val="nil"/>
              <w:bottom w:val="single" w:sz="4" w:space="0" w:color="auto"/>
              <w:right w:val="single" w:sz="4" w:space="0" w:color="auto"/>
            </w:tcBorders>
            <w:shd w:val="clear" w:color="000000" w:fill="FFFFFF"/>
            <w:noWrap/>
            <w:vAlign w:val="bottom"/>
            <w:hideMark/>
            <w:tcPrChange w:id="328"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45CA6D29"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29"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01CA8C20"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13A6F7FD" w14:textId="77777777" w:rsidTr="004920A1">
        <w:trPr>
          <w:trHeight w:val="300"/>
          <w:jc w:val="center"/>
          <w:trPrChange w:id="330"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31"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C8D5E6E"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20/12/2020</w:t>
            </w:r>
          </w:p>
        </w:tc>
        <w:tc>
          <w:tcPr>
            <w:tcW w:w="0" w:type="auto"/>
            <w:tcBorders>
              <w:top w:val="nil"/>
              <w:left w:val="nil"/>
              <w:bottom w:val="single" w:sz="4" w:space="0" w:color="auto"/>
              <w:right w:val="single" w:sz="4" w:space="0" w:color="auto"/>
            </w:tcBorders>
            <w:shd w:val="clear" w:color="000000" w:fill="FFFFFF"/>
            <w:noWrap/>
            <w:vAlign w:val="bottom"/>
            <w:hideMark/>
            <w:tcPrChange w:id="332"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066C99DA"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33"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0F56E54A"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6A03AD46" w14:textId="77777777" w:rsidTr="004920A1">
        <w:trPr>
          <w:trHeight w:val="300"/>
          <w:jc w:val="center"/>
          <w:trPrChange w:id="334"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35"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7846FEB"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20/01/2021</w:t>
            </w:r>
          </w:p>
        </w:tc>
        <w:tc>
          <w:tcPr>
            <w:tcW w:w="0" w:type="auto"/>
            <w:tcBorders>
              <w:top w:val="nil"/>
              <w:left w:val="nil"/>
              <w:bottom w:val="single" w:sz="4" w:space="0" w:color="auto"/>
              <w:right w:val="single" w:sz="4" w:space="0" w:color="auto"/>
            </w:tcBorders>
            <w:shd w:val="clear" w:color="000000" w:fill="FFFFFF"/>
            <w:noWrap/>
            <w:vAlign w:val="bottom"/>
            <w:hideMark/>
            <w:tcPrChange w:id="336"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7EC63706"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37"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1539EB47"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736CEBBF" w14:textId="77777777" w:rsidTr="004920A1">
        <w:trPr>
          <w:trHeight w:val="300"/>
          <w:jc w:val="center"/>
          <w:trPrChange w:id="338"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39"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A1B5642"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20/02/2021</w:t>
            </w:r>
          </w:p>
        </w:tc>
        <w:tc>
          <w:tcPr>
            <w:tcW w:w="0" w:type="auto"/>
            <w:tcBorders>
              <w:top w:val="nil"/>
              <w:left w:val="nil"/>
              <w:bottom w:val="single" w:sz="4" w:space="0" w:color="auto"/>
              <w:right w:val="single" w:sz="4" w:space="0" w:color="auto"/>
            </w:tcBorders>
            <w:shd w:val="clear" w:color="000000" w:fill="FFFFFF"/>
            <w:noWrap/>
            <w:vAlign w:val="bottom"/>
            <w:hideMark/>
            <w:tcPrChange w:id="340"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75C8F72B"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41"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39BF1A9E"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6628B9DC" w14:textId="77777777" w:rsidTr="004920A1">
        <w:trPr>
          <w:trHeight w:val="300"/>
          <w:jc w:val="center"/>
          <w:trPrChange w:id="342"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43"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349D021D"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20/03/2021</w:t>
            </w:r>
          </w:p>
        </w:tc>
        <w:tc>
          <w:tcPr>
            <w:tcW w:w="0" w:type="auto"/>
            <w:tcBorders>
              <w:top w:val="nil"/>
              <w:left w:val="nil"/>
              <w:bottom w:val="single" w:sz="4" w:space="0" w:color="auto"/>
              <w:right w:val="single" w:sz="4" w:space="0" w:color="auto"/>
            </w:tcBorders>
            <w:shd w:val="clear" w:color="000000" w:fill="FFFFFF"/>
            <w:noWrap/>
            <w:vAlign w:val="bottom"/>
            <w:hideMark/>
            <w:tcPrChange w:id="344"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0666D29A"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45"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31AA1D09"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55EBE87C" w14:textId="77777777" w:rsidTr="004920A1">
        <w:trPr>
          <w:trHeight w:val="300"/>
          <w:jc w:val="center"/>
          <w:trPrChange w:id="346"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47"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36F13B9"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20/04/2021</w:t>
            </w:r>
          </w:p>
        </w:tc>
        <w:tc>
          <w:tcPr>
            <w:tcW w:w="0" w:type="auto"/>
            <w:tcBorders>
              <w:top w:val="nil"/>
              <w:left w:val="nil"/>
              <w:bottom w:val="single" w:sz="4" w:space="0" w:color="auto"/>
              <w:right w:val="single" w:sz="4" w:space="0" w:color="auto"/>
            </w:tcBorders>
            <w:shd w:val="clear" w:color="000000" w:fill="FFFFFF"/>
            <w:noWrap/>
            <w:vAlign w:val="bottom"/>
            <w:hideMark/>
            <w:tcPrChange w:id="348"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17548224"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49"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20116211"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7B39C418" w14:textId="77777777" w:rsidTr="004920A1">
        <w:trPr>
          <w:trHeight w:val="300"/>
          <w:jc w:val="center"/>
          <w:trPrChange w:id="350"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51"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642D3BB"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20/05/2021</w:t>
            </w:r>
          </w:p>
        </w:tc>
        <w:tc>
          <w:tcPr>
            <w:tcW w:w="0" w:type="auto"/>
            <w:tcBorders>
              <w:top w:val="nil"/>
              <w:left w:val="nil"/>
              <w:bottom w:val="single" w:sz="4" w:space="0" w:color="auto"/>
              <w:right w:val="single" w:sz="4" w:space="0" w:color="auto"/>
            </w:tcBorders>
            <w:shd w:val="clear" w:color="000000" w:fill="FFFFFF"/>
            <w:noWrap/>
            <w:vAlign w:val="bottom"/>
            <w:hideMark/>
            <w:tcPrChange w:id="352"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5CC1A258"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53"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0B7DFC03"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32EF2A4B" w14:textId="77777777" w:rsidTr="004920A1">
        <w:trPr>
          <w:trHeight w:val="300"/>
          <w:jc w:val="center"/>
          <w:trPrChange w:id="354"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55"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7224D815"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20/06/2021</w:t>
            </w:r>
          </w:p>
        </w:tc>
        <w:tc>
          <w:tcPr>
            <w:tcW w:w="0" w:type="auto"/>
            <w:tcBorders>
              <w:top w:val="nil"/>
              <w:left w:val="nil"/>
              <w:bottom w:val="single" w:sz="4" w:space="0" w:color="auto"/>
              <w:right w:val="single" w:sz="4" w:space="0" w:color="auto"/>
            </w:tcBorders>
            <w:shd w:val="clear" w:color="000000" w:fill="FFFFFF"/>
            <w:noWrap/>
            <w:vAlign w:val="bottom"/>
            <w:hideMark/>
            <w:tcPrChange w:id="356"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0A829824"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57"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4F134FF4"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4CB7B94A" w14:textId="77777777" w:rsidTr="004920A1">
        <w:trPr>
          <w:trHeight w:val="300"/>
          <w:jc w:val="center"/>
          <w:trPrChange w:id="358"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59"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1C36533E"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20/07/2021</w:t>
            </w:r>
          </w:p>
        </w:tc>
        <w:tc>
          <w:tcPr>
            <w:tcW w:w="0" w:type="auto"/>
            <w:tcBorders>
              <w:top w:val="nil"/>
              <w:left w:val="nil"/>
              <w:bottom w:val="single" w:sz="4" w:space="0" w:color="auto"/>
              <w:right w:val="single" w:sz="4" w:space="0" w:color="auto"/>
            </w:tcBorders>
            <w:shd w:val="clear" w:color="000000" w:fill="FFFFFF"/>
            <w:noWrap/>
            <w:vAlign w:val="bottom"/>
            <w:hideMark/>
            <w:tcPrChange w:id="360"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6B243CC0"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61"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683B79AC"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28BD6D94" w14:textId="77777777" w:rsidTr="004920A1">
        <w:trPr>
          <w:trHeight w:val="300"/>
          <w:jc w:val="center"/>
          <w:trPrChange w:id="362"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63"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3F4C24C0"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20/08/2021</w:t>
            </w:r>
          </w:p>
        </w:tc>
        <w:tc>
          <w:tcPr>
            <w:tcW w:w="0" w:type="auto"/>
            <w:tcBorders>
              <w:top w:val="nil"/>
              <w:left w:val="nil"/>
              <w:bottom w:val="single" w:sz="4" w:space="0" w:color="auto"/>
              <w:right w:val="single" w:sz="4" w:space="0" w:color="auto"/>
            </w:tcBorders>
            <w:shd w:val="clear" w:color="000000" w:fill="FFFFFF"/>
            <w:noWrap/>
            <w:vAlign w:val="bottom"/>
            <w:hideMark/>
            <w:tcPrChange w:id="364"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672A9D8F"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65"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68EB5F8C"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38879495" w14:textId="77777777" w:rsidTr="004920A1">
        <w:trPr>
          <w:trHeight w:val="300"/>
          <w:jc w:val="center"/>
          <w:trPrChange w:id="366"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67"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62199F1"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20/09/2021</w:t>
            </w:r>
          </w:p>
        </w:tc>
        <w:tc>
          <w:tcPr>
            <w:tcW w:w="0" w:type="auto"/>
            <w:tcBorders>
              <w:top w:val="nil"/>
              <w:left w:val="nil"/>
              <w:bottom w:val="single" w:sz="4" w:space="0" w:color="auto"/>
              <w:right w:val="single" w:sz="4" w:space="0" w:color="auto"/>
            </w:tcBorders>
            <w:shd w:val="clear" w:color="000000" w:fill="FFFFFF"/>
            <w:noWrap/>
            <w:vAlign w:val="bottom"/>
            <w:hideMark/>
            <w:tcPrChange w:id="368"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521B577D"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69"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7DF8454D"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469B612B" w14:textId="77777777" w:rsidTr="004920A1">
        <w:trPr>
          <w:trHeight w:val="300"/>
          <w:jc w:val="center"/>
          <w:trPrChange w:id="370"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71"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45BEA7A"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20/10/2021</w:t>
            </w:r>
          </w:p>
        </w:tc>
        <w:tc>
          <w:tcPr>
            <w:tcW w:w="0" w:type="auto"/>
            <w:tcBorders>
              <w:top w:val="nil"/>
              <w:left w:val="nil"/>
              <w:bottom w:val="single" w:sz="4" w:space="0" w:color="auto"/>
              <w:right w:val="single" w:sz="4" w:space="0" w:color="auto"/>
            </w:tcBorders>
            <w:shd w:val="clear" w:color="000000" w:fill="FFFFFF"/>
            <w:noWrap/>
            <w:vAlign w:val="bottom"/>
            <w:hideMark/>
            <w:tcPrChange w:id="372"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153F15B3"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73"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30304387"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37070271" w14:textId="77777777" w:rsidTr="004920A1">
        <w:trPr>
          <w:trHeight w:val="300"/>
          <w:jc w:val="center"/>
          <w:trPrChange w:id="374"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75"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1EB8144"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20/11/2021</w:t>
            </w:r>
          </w:p>
        </w:tc>
        <w:tc>
          <w:tcPr>
            <w:tcW w:w="0" w:type="auto"/>
            <w:tcBorders>
              <w:top w:val="nil"/>
              <w:left w:val="nil"/>
              <w:bottom w:val="single" w:sz="4" w:space="0" w:color="auto"/>
              <w:right w:val="single" w:sz="4" w:space="0" w:color="auto"/>
            </w:tcBorders>
            <w:shd w:val="clear" w:color="000000" w:fill="FFFFFF"/>
            <w:noWrap/>
            <w:vAlign w:val="bottom"/>
            <w:hideMark/>
            <w:tcPrChange w:id="376"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52CAF4F4"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77"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4F241A05"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3C7DF078" w14:textId="77777777" w:rsidTr="004920A1">
        <w:trPr>
          <w:trHeight w:val="300"/>
          <w:jc w:val="center"/>
          <w:trPrChange w:id="378"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79"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2F56D9D"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20/12/2021</w:t>
            </w:r>
          </w:p>
        </w:tc>
        <w:tc>
          <w:tcPr>
            <w:tcW w:w="0" w:type="auto"/>
            <w:tcBorders>
              <w:top w:val="nil"/>
              <w:left w:val="nil"/>
              <w:bottom w:val="single" w:sz="4" w:space="0" w:color="auto"/>
              <w:right w:val="single" w:sz="4" w:space="0" w:color="auto"/>
            </w:tcBorders>
            <w:shd w:val="clear" w:color="000000" w:fill="FFFFFF"/>
            <w:noWrap/>
            <w:vAlign w:val="bottom"/>
            <w:hideMark/>
            <w:tcPrChange w:id="380"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3C7ADB3B"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81"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50392CF1"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2C146FF3" w14:textId="77777777" w:rsidTr="004920A1">
        <w:trPr>
          <w:trHeight w:val="300"/>
          <w:jc w:val="center"/>
          <w:trPrChange w:id="382"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83"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67EFA0B"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20/01/2022</w:t>
            </w:r>
          </w:p>
        </w:tc>
        <w:tc>
          <w:tcPr>
            <w:tcW w:w="0" w:type="auto"/>
            <w:tcBorders>
              <w:top w:val="nil"/>
              <w:left w:val="nil"/>
              <w:bottom w:val="single" w:sz="4" w:space="0" w:color="auto"/>
              <w:right w:val="single" w:sz="4" w:space="0" w:color="auto"/>
            </w:tcBorders>
            <w:shd w:val="clear" w:color="000000" w:fill="FFFFFF"/>
            <w:noWrap/>
            <w:vAlign w:val="bottom"/>
            <w:hideMark/>
            <w:tcPrChange w:id="384"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104B58A8"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85"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3594E4A5"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423A3433" w14:textId="77777777" w:rsidTr="004920A1">
        <w:trPr>
          <w:trHeight w:val="300"/>
          <w:jc w:val="center"/>
          <w:trPrChange w:id="386"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87"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717873C"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20/02/2022</w:t>
            </w:r>
          </w:p>
        </w:tc>
        <w:tc>
          <w:tcPr>
            <w:tcW w:w="0" w:type="auto"/>
            <w:tcBorders>
              <w:top w:val="nil"/>
              <w:left w:val="nil"/>
              <w:bottom w:val="single" w:sz="4" w:space="0" w:color="auto"/>
              <w:right w:val="single" w:sz="4" w:space="0" w:color="auto"/>
            </w:tcBorders>
            <w:shd w:val="clear" w:color="000000" w:fill="FFFFFF"/>
            <w:noWrap/>
            <w:vAlign w:val="bottom"/>
            <w:hideMark/>
            <w:tcPrChange w:id="388"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4CABC6FD"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89"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74FDA89B"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0A86A12C" w14:textId="77777777" w:rsidTr="004920A1">
        <w:trPr>
          <w:trHeight w:val="300"/>
          <w:jc w:val="center"/>
          <w:trPrChange w:id="390"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91"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DF165F6"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20/03/2022</w:t>
            </w:r>
          </w:p>
        </w:tc>
        <w:tc>
          <w:tcPr>
            <w:tcW w:w="0" w:type="auto"/>
            <w:tcBorders>
              <w:top w:val="nil"/>
              <w:left w:val="nil"/>
              <w:bottom w:val="single" w:sz="4" w:space="0" w:color="auto"/>
              <w:right w:val="single" w:sz="4" w:space="0" w:color="auto"/>
            </w:tcBorders>
            <w:shd w:val="clear" w:color="000000" w:fill="FFFFFF"/>
            <w:noWrap/>
            <w:vAlign w:val="bottom"/>
            <w:hideMark/>
            <w:tcPrChange w:id="392"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40E17B9D"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93"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2550096F"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0C08AD6E" w14:textId="77777777" w:rsidTr="004920A1">
        <w:trPr>
          <w:trHeight w:val="300"/>
          <w:jc w:val="center"/>
          <w:trPrChange w:id="394"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95"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9E1D126"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20/04/2022</w:t>
            </w:r>
          </w:p>
        </w:tc>
        <w:tc>
          <w:tcPr>
            <w:tcW w:w="0" w:type="auto"/>
            <w:tcBorders>
              <w:top w:val="nil"/>
              <w:left w:val="nil"/>
              <w:bottom w:val="single" w:sz="4" w:space="0" w:color="auto"/>
              <w:right w:val="single" w:sz="4" w:space="0" w:color="auto"/>
            </w:tcBorders>
            <w:shd w:val="clear" w:color="000000" w:fill="FFFFFF"/>
            <w:noWrap/>
            <w:vAlign w:val="bottom"/>
            <w:hideMark/>
            <w:tcPrChange w:id="396"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1721998A"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397"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7F0C0AD6"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5A6C642A" w14:textId="77777777" w:rsidTr="004920A1">
        <w:trPr>
          <w:trHeight w:val="300"/>
          <w:jc w:val="center"/>
          <w:trPrChange w:id="398"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399"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3F207D6"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20/05/2022</w:t>
            </w:r>
          </w:p>
        </w:tc>
        <w:tc>
          <w:tcPr>
            <w:tcW w:w="0" w:type="auto"/>
            <w:tcBorders>
              <w:top w:val="nil"/>
              <w:left w:val="nil"/>
              <w:bottom w:val="single" w:sz="4" w:space="0" w:color="auto"/>
              <w:right w:val="single" w:sz="4" w:space="0" w:color="auto"/>
            </w:tcBorders>
            <w:shd w:val="clear" w:color="000000" w:fill="FFFFFF"/>
            <w:noWrap/>
            <w:vAlign w:val="bottom"/>
            <w:hideMark/>
            <w:tcPrChange w:id="400"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37238365"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401"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68748DAF"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6CE80748" w14:textId="77777777" w:rsidTr="004920A1">
        <w:trPr>
          <w:trHeight w:val="300"/>
          <w:jc w:val="center"/>
          <w:trPrChange w:id="402"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03"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B4B8730"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20/06/2022</w:t>
            </w:r>
          </w:p>
        </w:tc>
        <w:tc>
          <w:tcPr>
            <w:tcW w:w="0" w:type="auto"/>
            <w:tcBorders>
              <w:top w:val="nil"/>
              <w:left w:val="nil"/>
              <w:bottom w:val="single" w:sz="4" w:space="0" w:color="auto"/>
              <w:right w:val="single" w:sz="4" w:space="0" w:color="auto"/>
            </w:tcBorders>
            <w:shd w:val="clear" w:color="000000" w:fill="FFFFFF"/>
            <w:noWrap/>
            <w:vAlign w:val="bottom"/>
            <w:hideMark/>
            <w:tcPrChange w:id="404"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6B8DED70"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405"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3EDAD9F3"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4523A85F" w14:textId="77777777" w:rsidTr="004920A1">
        <w:trPr>
          <w:trHeight w:val="300"/>
          <w:jc w:val="center"/>
          <w:trPrChange w:id="406"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07"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1C6C445A"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20/07/2022</w:t>
            </w:r>
          </w:p>
        </w:tc>
        <w:tc>
          <w:tcPr>
            <w:tcW w:w="0" w:type="auto"/>
            <w:tcBorders>
              <w:top w:val="nil"/>
              <w:left w:val="nil"/>
              <w:bottom w:val="single" w:sz="4" w:space="0" w:color="auto"/>
              <w:right w:val="single" w:sz="4" w:space="0" w:color="auto"/>
            </w:tcBorders>
            <w:shd w:val="clear" w:color="000000" w:fill="FFFFFF"/>
            <w:noWrap/>
            <w:vAlign w:val="bottom"/>
            <w:hideMark/>
            <w:tcPrChange w:id="408"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0086F974"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409"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551C98ED"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70E02B81" w14:textId="77777777" w:rsidTr="004920A1">
        <w:trPr>
          <w:trHeight w:val="300"/>
          <w:jc w:val="center"/>
          <w:trPrChange w:id="410"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11"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03FF1583"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20/08/2022</w:t>
            </w:r>
          </w:p>
        </w:tc>
        <w:tc>
          <w:tcPr>
            <w:tcW w:w="0" w:type="auto"/>
            <w:tcBorders>
              <w:top w:val="nil"/>
              <w:left w:val="nil"/>
              <w:bottom w:val="single" w:sz="4" w:space="0" w:color="auto"/>
              <w:right w:val="single" w:sz="4" w:space="0" w:color="auto"/>
            </w:tcBorders>
            <w:shd w:val="clear" w:color="000000" w:fill="FFFFFF"/>
            <w:noWrap/>
            <w:vAlign w:val="bottom"/>
            <w:hideMark/>
            <w:tcPrChange w:id="412"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6BE903A0"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413"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653D0470"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492F672A" w14:textId="77777777" w:rsidTr="004920A1">
        <w:trPr>
          <w:trHeight w:val="300"/>
          <w:jc w:val="center"/>
          <w:trPrChange w:id="414"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15"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2F1E680"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20/09/2022</w:t>
            </w:r>
          </w:p>
        </w:tc>
        <w:tc>
          <w:tcPr>
            <w:tcW w:w="0" w:type="auto"/>
            <w:tcBorders>
              <w:top w:val="nil"/>
              <w:left w:val="nil"/>
              <w:bottom w:val="single" w:sz="4" w:space="0" w:color="auto"/>
              <w:right w:val="single" w:sz="4" w:space="0" w:color="auto"/>
            </w:tcBorders>
            <w:shd w:val="clear" w:color="000000" w:fill="FFFFFF"/>
            <w:noWrap/>
            <w:vAlign w:val="bottom"/>
            <w:hideMark/>
            <w:tcPrChange w:id="416"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7524B967"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417"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1CE99CC1"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54F05DC4" w14:textId="77777777" w:rsidTr="004920A1">
        <w:trPr>
          <w:trHeight w:val="300"/>
          <w:jc w:val="center"/>
          <w:trPrChange w:id="418"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19"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3A9581F0"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20/10/2022</w:t>
            </w:r>
          </w:p>
        </w:tc>
        <w:tc>
          <w:tcPr>
            <w:tcW w:w="0" w:type="auto"/>
            <w:tcBorders>
              <w:top w:val="nil"/>
              <w:left w:val="nil"/>
              <w:bottom w:val="single" w:sz="4" w:space="0" w:color="auto"/>
              <w:right w:val="single" w:sz="4" w:space="0" w:color="auto"/>
            </w:tcBorders>
            <w:shd w:val="clear" w:color="000000" w:fill="FFFFFF"/>
            <w:noWrap/>
            <w:vAlign w:val="bottom"/>
            <w:hideMark/>
            <w:tcPrChange w:id="420"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14A69933"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421"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564FF82B"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729A0BFD" w14:textId="77777777" w:rsidTr="004920A1">
        <w:trPr>
          <w:trHeight w:val="300"/>
          <w:jc w:val="center"/>
          <w:trPrChange w:id="422"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23"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244A015F"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20/11/2022</w:t>
            </w:r>
          </w:p>
        </w:tc>
        <w:tc>
          <w:tcPr>
            <w:tcW w:w="0" w:type="auto"/>
            <w:tcBorders>
              <w:top w:val="nil"/>
              <w:left w:val="nil"/>
              <w:bottom w:val="single" w:sz="4" w:space="0" w:color="auto"/>
              <w:right w:val="single" w:sz="4" w:space="0" w:color="auto"/>
            </w:tcBorders>
            <w:shd w:val="clear" w:color="000000" w:fill="FFFFFF"/>
            <w:noWrap/>
            <w:vAlign w:val="bottom"/>
            <w:hideMark/>
            <w:tcPrChange w:id="424"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462352D5"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425"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542D8D7E"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2C237CEF" w14:textId="77777777" w:rsidTr="004920A1">
        <w:trPr>
          <w:trHeight w:val="300"/>
          <w:jc w:val="center"/>
          <w:trPrChange w:id="426"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27"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1ACAD45C"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20/12/2022</w:t>
            </w:r>
          </w:p>
        </w:tc>
        <w:tc>
          <w:tcPr>
            <w:tcW w:w="0" w:type="auto"/>
            <w:tcBorders>
              <w:top w:val="nil"/>
              <w:left w:val="nil"/>
              <w:bottom w:val="single" w:sz="4" w:space="0" w:color="auto"/>
              <w:right w:val="single" w:sz="4" w:space="0" w:color="auto"/>
            </w:tcBorders>
            <w:shd w:val="clear" w:color="000000" w:fill="FFFFFF"/>
            <w:noWrap/>
            <w:vAlign w:val="bottom"/>
            <w:hideMark/>
            <w:tcPrChange w:id="428"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7241932D"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429"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58B829AB"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297A5322" w14:textId="77777777" w:rsidTr="004920A1">
        <w:trPr>
          <w:trHeight w:val="300"/>
          <w:jc w:val="center"/>
          <w:trPrChange w:id="430"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31"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87CA14E"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20/01/2023</w:t>
            </w:r>
          </w:p>
        </w:tc>
        <w:tc>
          <w:tcPr>
            <w:tcW w:w="0" w:type="auto"/>
            <w:tcBorders>
              <w:top w:val="nil"/>
              <w:left w:val="nil"/>
              <w:bottom w:val="single" w:sz="4" w:space="0" w:color="auto"/>
              <w:right w:val="single" w:sz="4" w:space="0" w:color="auto"/>
            </w:tcBorders>
            <w:shd w:val="clear" w:color="000000" w:fill="FFFFFF"/>
            <w:noWrap/>
            <w:vAlign w:val="bottom"/>
            <w:hideMark/>
            <w:tcPrChange w:id="432"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10452E4A"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433"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490D9783"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67161C44" w14:textId="77777777" w:rsidTr="004920A1">
        <w:trPr>
          <w:trHeight w:val="300"/>
          <w:jc w:val="center"/>
          <w:trPrChange w:id="434"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35"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4D41152"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20/02/2023</w:t>
            </w:r>
          </w:p>
        </w:tc>
        <w:tc>
          <w:tcPr>
            <w:tcW w:w="0" w:type="auto"/>
            <w:tcBorders>
              <w:top w:val="nil"/>
              <w:left w:val="nil"/>
              <w:bottom w:val="single" w:sz="4" w:space="0" w:color="auto"/>
              <w:right w:val="single" w:sz="4" w:space="0" w:color="auto"/>
            </w:tcBorders>
            <w:shd w:val="clear" w:color="000000" w:fill="FFFFFF"/>
            <w:noWrap/>
            <w:vAlign w:val="bottom"/>
            <w:hideMark/>
            <w:tcPrChange w:id="436"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66A96C0D"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437"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0CA312D5"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6B2E707F" w14:textId="77777777" w:rsidTr="004920A1">
        <w:trPr>
          <w:trHeight w:val="300"/>
          <w:jc w:val="center"/>
          <w:trPrChange w:id="438"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39"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64740F5"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20/03/2023</w:t>
            </w:r>
          </w:p>
        </w:tc>
        <w:tc>
          <w:tcPr>
            <w:tcW w:w="0" w:type="auto"/>
            <w:tcBorders>
              <w:top w:val="nil"/>
              <w:left w:val="nil"/>
              <w:bottom w:val="single" w:sz="4" w:space="0" w:color="auto"/>
              <w:right w:val="single" w:sz="4" w:space="0" w:color="auto"/>
            </w:tcBorders>
            <w:shd w:val="clear" w:color="000000" w:fill="FFFFFF"/>
            <w:noWrap/>
            <w:vAlign w:val="bottom"/>
            <w:hideMark/>
            <w:tcPrChange w:id="440"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0693D232"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441"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6FF37DCF"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23350A16" w14:textId="77777777" w:rsidTr="004920A1">
        <w:trPr>
          <w:trHeight w:val="300"/>
          <w:jc w:val="center"/>
          <w:trPrChange w:id="442"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43"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F9EB38B"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lastRenderedPageBreak/>
              <w:t>20/04/2023</w:t>
            </w:r>
          </w:p>
        </w:tc>
        <w:tc>
          <w:tcPr>
            <w:tcW w:w="0" w:type="auto"/>
            <w:tcBorders>
              <w:top w:val="nil"/>
              <w:left w:val="nil"/>
              <w:bottom w:val="single" w:sz="4" w:space="0" w:color="auto"/>
              <w:right w:val="single" w:sz="4" w:space="0" w:color="auto"/>
            </w:tcBorders>
            <w:shd w:val="clear" w:color="000000" w:fill="FFFFFF"/>
            <w:noWrap/>
            <w:vAlign w:val="bottom"/>
            <w:hideMark/>
            <w:tcPrChange w:id="444"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365ABBA1"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445"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51DCEB20"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16E7ED87" w14:textId="77777777" w:rsidTr="004920A1">
        <w:trPr>
          <w:trHeight w:val="300"/>
          <w:jc w:val="center"/>
          <w:trPrChange w:id="446"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47"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44D0B134"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20/05/2023</w:t>
            </w:r>
          </w:p>
        </w:tc>
        <w:tc>
          <w:tcPr>
            <w:tcW w:w="0" w:type="auto"/>
            <w:tcBorders>
              <w:top w:val="nil"/>
              <w:left w:val="nil"/>
              <w:bottom w:val="single" w:sz="4" w:space="0" w:color="auto"/>
              <w:right w:val="single" w:sz="4" w:space="0" w:color="auto"/>
            </w:tcBorders>
            <w:shd w:val="clear" w:color="000000" w:fill="FFFFFF"/>
            <w:noWrap/>
            <w:vAlign w:val="bottom"/>
            <w:hideMark/>
            <w:tcPrChange w:id="448"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152AEF1C"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449"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2B23C922"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w:t>
            </w:r>
          </w:p>
        </w:tc>
      </w:tr>
      <w:tr w:rsidR="003C7BE1" w:rsidRPr="004920A1" w14:paraId="67BD4E19" w14:textId="77777777" w:rsidTr="004920A1">
        <w:trPr>
          <w:trHeight w:val="300"/>
          <w:jc w:val="center"/>
          <w:trPrChange w:id="450" w:author="Mara Cristina Lima" w:date="2020-01-31T15:06: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FFFFFF"/>
            <w:noWrap/>
            <w:vAlign w:val="bottom"/>
            <w:hideMark/>
            <w:tcPrChange w:id="451" w:author="Mara Cristina Lima" w:date="2020-01-31T15:06: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A901528"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20/06/2023</w:t>
            </w:r>
          </w:p>
        </w:tc>
        <w:tc>
          <w:tcPr>
            <w:tcW w:w="0" w:type="auto"/>
            <w:tcBorders>
              <w:top w:val="nil"/>
              <w:left w:val="nil"/>
              <w:bottom w:val="single" w:sz="4" w:space="0" w:color="auto"/>
              <w:right w:val="single" w:sz="4" w:space="0" w:color="auto"/>
            </w:tcBorders>
            <w:shd w:val="clear" w:color="000000" w:fill="FFFFFF"/>
            <w:noWrap/>
            <w:vAlign w:val="bottom"/>
            <w:hideMark/>
            <w:tcPrChange w:id="452" w:author="Mara Cristina Lima" w:date="2020-01-31T15:06:00Z">
              <w:tcPr>
                <w:tcW w:w="0" w:type="auto"/>
                <w:tcBorders>
                  <w:top w:val="nil"/>
                  <w:left w:val="nil"/>
                  <w:bottom w:val="single" w:sz="4" w:space="0" w:color="auto"/>
                  <w:right w:val="single" w:sz="4" w:space="0" w:color="auto"/>
                </w:tcBorders>
                <w:shd w:val="clear" w:color="000000" w:fill="FFFFFF"/>
                <w:noWrap/>
                <w:vAlign w:val="bottom"/>
                <w:hideMark/>
              </w:tcPr>
            </w:tcPrChange>
          </w:tcPr>
          <w:p w14:paraId="64887373"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S</w:t>
            </w:r>
          </w:p>
        </w:tc>
        <w:tc>
          <w:tcPr>
            <w:tcW w:w="0" w:type="auto"/>
            <w:tcBorders>
              <w:top w:val="nil"/>
              <w:left w:val="nil"/>
              <w:bottom w:val="single" w:sz="4" w:space="0" w:color="auto"/>
              <w:right w:val="single" w:sz="4" w:space="0" w:color="auto"/>
            </w:tcBorders>
            <w:shd w:val="clear" w:color="000000" w:fill="FFFFFF"/>
            <w:noWrap/>
            <w:vAlign w:val="bottom"/>
            <w:hideMark/>
            <w:tcPrChange w:id="453" w:author="Mara Cristina Lima" w:date="2020-01-31T15:06:00Z">
              <w:tcPr>
                <w:tcW w:w="827" w:type="dxa"/>
                <w:tcBorders>
                  <w:top w:val="nil"/>
                  <w:left w:val="nil"/>
                  <w:bottom w:val="single" w:sz="4" w:space="0" w:color="auto"/>
                  <w:right w:val="single" w:sz="4" w:space="0" w:color="auto"/>
                </w:tcBorders>
                <w:shd w:val="clear" w:color="000000" w:fill="FFFFFF"/>
                <w:noWrap/>
                <w:vAlign w:val="bottom"/>
                <w:hideMark/>
              </w:tcPr>
            </w:tcPrChange>
          </w:tcPr>
          <w:p w14:paraId="61C1ED66" w14:textId="77777777" w:rsidR="003C7BE1" w:rsidRPr="004920A1" w:rsidRDefault="003C7BE1" w:rsidP="003C7BE1">
            <w:pPr>
              <w:jc w:val="center"/>
              <w:rPr>
                <w:rFonts w:ascii="Calibri" w:hAnsi="Calibri" w:cs="Calibri"/>
                <w:color w:val="000000"/>
                <w:sz w:val="18"/>
                <w:szCs w:val="18"/>
              </w:rPr>
            </w:pPr>
            <w:r w:rsidRPr="004920A1">
              <w:rPr>
                <w:rFonts w:ascii="Calibri" w:hAnsi="Calibri" w:cs="Calibri"/>
                <w:color w:val="000000"/>
                <w:sz w:val="18"/>
                <w:szCs w:val="18"/>
              </w:rPr>
              <w:t>100%</w:t>
            </w:r>
          </w:p>
        </w:tc>
      </w:tr>
    </w:tbl>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18CA05F4" w:rsidR="00BB7127" w:rsidRPr="006010D9" w:rsidRDefault="00BB7127" w:rsidP="006010D9">
      <w:pPr>
        <w:spacing w:line="320" w:lineRule="exact"/>
        <w:contextualSpacing/>
        <w:jc w:val="center"/>
        <w:rPr>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6010D9">
      <w:pPr>
        <w:pStyle w:val="PargrafodaLista"/>
        <w:keepNext/>
        <w:widowControl w:val="0"/>
        <w:numPr>
          <w:ilvl w:val="1"/>
          <w:numId w:val="45"/>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18AF6576"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 amortização</w:t>
      </w:r>
      <w:r w:rsidRPr="006010D9">
        <w:rPr>
          <w:rFonts w:asciiTheme="minorHAnsi" w:hAnsiTheme="minorHAnsi" w:cstheme="minorHAnsi"/>
          <w:bCs/>
          <w:sz w:val="22"/>
          <w:szCs w:val="22"/>
        </w:rPr>
        <w:t xml:space="preserve"> última amortização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347FCDB9"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w:t>
      </w:r>
      <w:r w:rsidR="00CB6D7A">
        <w:rPr>
          <w:rFonts w:asciiTheme="minorHAnsi" w:hAnsiTheme="minorHAnsi" w:cstheme="minorHAnsi"/>
          <w:sz w:val="22"/>
          <w:szCs w:val="22"/>
        </w:rPr>
        <w:t>fevereiro</w:t>
      </w:r>
      <w:r w:rsidR="00DD7353" w:rsidRPr="00523CA6">
        <w:rPr>
          <w:rFonts w:asciiTheme="minorHAnsi" w:hAnsiTheme="minorHAnsi" w:cstheme="minorHAnsi"/>
          <w:sz w:val="22"/>
          <w:szCs w:val="22"/>
        </w:rPr>
        <w:t xml:space="preserve">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CB6D7A">
        <w:rPr>
          <w:rFonts w:asciiTheme="minorHAnsi" w:hAnsiTheme="minorHAnsi" w:cstheme="minorHAnsi"/>
          <w:sz w:val="22"/>
          <w:szCs w:val="22"/>
        </w:rPr>
        <w:t>dezembro</w:t>
      </w:r>
      <w:r w:rsidR="00CB6D7A" w:rsidRPr="00523CA6">
        <w:rPr>
          <w:rFonts w:asciiTheme="minorHAnsi" w:hAnsiTheme="minorHAnsi" w:cstheme="minorHAnsi"/>
          <w:sz w:val="22"/>
          <w:szCs w:val="22"/>
        </w:rPr>
        <w:t xml:space="preserve"> </w:t>
      </w:r>
      <w:r w:rsidRPr="00523CA6">
        <w:rPr>
          <w:rFonts w:asciiTheme="minorHAnsi" w:hAnsiTheme="minorHAnsi" w:cstheme="minorHAnsi"/>
          <w:sz w:val="22"/>
          <w:szCs w:val="22"/>
        </w:rPr>
        <w:t>de 2019;</w:t>
      </w:r>
    </w:p>
    <w:p w14:paraId="37CA4A48" w14:textId="422260B8"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w:t>
      </w:r>
      <w:r w:rsidR="00CB6D7A">
        <w:rPr>
          <w:rFonts w:asciiTheme="minorHAnsi" w:hAnsiTheme="minorHAnsi" w:cstheme="minorHAnsi"/>
          <w:sz w:val="22"/>
          <w:szCs w:val="22"/>
        </w:rPr>
        <w:t>fevereiro</w:t>
      </w:r>
      <w:r w:rsidR="00CB6D7A" w:rsidRPr="00523CA6">
        <w:rPr>
          <w:rFonts w:asciiTheme="minorHAnsi" w:hAnsiTheme="minorHAnsi" w:cstheme="minorHAnsi"/>
          <w:sz w:val="22"/>
          <w:szCs w:val="22"/>
        </w:rPr>
        <w:t xml:space="preserve">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CB6D7A">
        <w:rPr>
          <w:rFonts w:asciiTheme="minorHAnsi" w:hAnsiTheme="minorHAnsi" w:cstheme="minorHAnsi"/>
          <w:sz w:val="22"/>
          <w:szCs w:val="22"/>
        </w:rPr>
        <w:t>novembro</w:t>
      </w:r>
      <w:r w:rsidR="00CB6D7A" w:rsidRPr="00523CA6">
        <w:rPr>
          <w:rFonts w:asciiTheme="minorHAnsi" w:hAnsiTheme="minorHAnsi" w:cstheme="minorHAnsi"/>
          <w:sz w:val="22"/>
          <w:szCs w:val="22"/>
        </w:rPr>
        <w:t xml:space="preserve"> </w:t>
      </w:r>
      <w:r w:rsidRPr="00523CA6">
        <w:rPr>
          <w:rFonts w:asciiTheme="minorHAnsi" w:hAnsiTheme="minorHAnsi" w:cstheme="minorHAnsi"/>
          <w:sz w:val="22"/>
          <w:szCs w:val="22"/>
        </w:rPr>
        <w:t>de 2019</w:t>
      </w:r>
      <w:r w:rsidRPr="006010D9">
        <w:rPr>
          <w:rFonts w:asciiTheme="minorHAnsi" w:hAnsiTheme="minorHAnsi" w:cstheme="minorHAnsi"/>
          <w:sz w:val="22"/>
          <w:szCs w:val="22"/>
        </w:rPr>
        <w:t>;</w:t>
      </w:r>
    </w:p>
    <w:p w14:paraId="66907C54" w14:textId="7764EE4D" w:rsidR="00B761F7" w:rsidRPr="00C60639" w:rsidRDefault="00B761F7" w:rsidP="006010D9">
      <w:pPr>
        <w:spacing w:line="320" w:lineRule="exact"/>
        <w:ind w:left="2552" w:hanging="1843"/>
        <w:contextualSpacing/>
        <w:jc w:val="both"/>
        <w:rPr>
          <w:rFonts w:asciiTheme="minorHAnsi" w:hAnsiTheme="minorHAnsi" w:cstheme="minorHAnsi"/>
          <w:bCs/>
          <w:sz w:val="22"/>
          <w:szCs w:val="22"/>
        </w:rPr>
      </w:pPr>
      <w:proofErr w:type="spellStart"/>
      <w:r w:rsidRPr="006010D9">
        <w:rPr>
          <w:rFonts w:asciiTheme="minorHAnsi" w:hAnsiTheme="minorHAnsi" w:cstheme="minorHAnsi"/>
          <w:bCs/>
          <w:sz w:val="22"/>
          <w:szCs w:val="22"/>
        </w:rPr>
        <w:t>dcp</w:t>
      </w:r>
      <w:proofErr w:type="spellEnd"/>
      <w:r w:rsidRPr="006010D9">
        <w:rPr>
          <w:rFonts w:asciiTheme="minorHAnsi" w:hAnsiTheme="minorHAnsi" w:cstheme="minorHAnsi"/>
          <w:bCs/>
          <w:sz w:val="22"/>
          <w:szCs w:val="22"/>
        </w:rPr>
        <w:t xml:space="preserve">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w:t>
      </w:r>
      <w:r w:rsidR="00AA44F3" w:rsidRPr="006010D9">
        <w:rPr>
          <w:rFonts w:asciiTheme="minorHAnsi" w:hAnsiTheme="minorHAnsi" w:cstheme="minorHAnsi"/>
          <w:bCs/>
          <w:sz w:val="22"/>
          <w:szCs w:val="22"/>
        </w:rPr>
        <w:t>Data de Aniversário</w:t>
      </w:r>
      <w:r w:rsidR="00AA44F3">
        <w:rPr>
          <w:rFonts w:asciiTheme="minorHAnsi" w:hAnsiTheme="minorHAnsi" w:cstheme="minorHAnsi"/>
          <w:bCs/>
          <w:sz w:val="22"/>
          <w:szCs w:val="22"/>
        </w:rPr>
        <w:t xml:space="preserve"> imediatamente anterior</w:t>
      </w:r>
      <w:r w:rsidR="00AA44F3" w:rsidRPr="006010D9">
        <w:rPr>
          <w:rFonts w:asciiTheme="minorHAnsi" w:hAnsiTheme="minorHAnsi" w:cstheme="minorHAnsi"/>
          <w:bCs/>
          <w:sz w:val="22"/>
          <w:szCs w:val="22"/>
        </w:rPr>
        <w:t xml:space="preserve">, conforme descrita no Anexo I desta Cédula, e a data de cálculo, sendo </w:t>
      </w:r>
      <w:proofErr w:type="spellStart"/>
      <w:r w:rsidR="00AA44F3" w:rsidRPr="006010D9">
        <w:rPr>
          <w:rFonts w:asciiTheme="minorHAnsi" w:hAnsiTheme="minorHAnsi" w:cstheme="minorHAnsi"/>
          <w:bCs/>
          <w:sz w:val="22"/>
          <w:szCs w:val="22"/>
        </w:rPr>
        <w:t>dcp</w:t>
      </w:r>
      <w:proofErr w:type="spellEnd"/>
      <w:r w:rsidR="00AA44F3" w:rsidRPr="006010D9">
        <w:rPr>
          <w:rFonts w:asciiTheme="minorHAnsi" w:hAnsiTheme="minorHAnsi" w:cstheme="minorHAnsi"/>
          <w:bCs/>
          <w:sz w:val="22"/>
          <w:szCs w:val="22"/>
        </w:rPr>
        <w:t xml:space="preserve"> um número inteiro. </w:t>
      </w:r>
      <w:r w:rsidR="00AA44F3" w:rsidRPr="006010D9">
        <w:rPr>
          <w:rFonts w:asciiTheme="minorHAnsi" w:hAnsiTheme="minorHAnsi" w:cstheme="minorHAnsi"/>
          <w:sz w:val="22"/>
          <w:szCs w:val="22"/>
        </w:rPr>
        <w:t xml:space="preserve">Para fins </w:t>
      </w:r>
      <w:r w:rsidR="00AA44F3" w:rsidRPr="00C60639">
        <w:rPr>
          <w:rFonts w:asciiTheme="minorHAnsi" w:hAnsiTheme="minorHAnsi" w:cstheme="minorHAnsi"/>
          <w:sz w:val="22"/>
          <w:szCs w:val="22"/>
        </w:rPr>
        <w:lastRenderedPageBreak/>
        <w:t>da primeira atualização monetária, que ocorrerá em 20 de fevereiro de 2020</w:t>
      </w:r>
      <w:r w:rsidRPr="00C60639">
        <w:rPr>
          <w:rFonts w:asciiTheme="minorHAnsi" w:hAnsiTheme="minorHAnsi" w:cstheme="minorHAnsi"/>
          <w:sz w:val="22"/>
          <w:szCs w:val="22"/>
        </w:rPr>
        <w:t xml:space="preserve">, o </w:t>
      </w:r>
      <w:proofErr w:type="spellStart"/>
      <w:r w:rsidRPr="00C60639">
        <w:rPr>
          <w:rFonts w:asciiTheme="minorHAnsi" w:hAnsiTheme="minorHAnsi" w:cstheme="minorHAnsi"/>
          <w:sz w:val="22"/>
          <w:szCs w:val="22"/>
        </w:rPr>
        <w:t>dcp</w:t>
      </w:r>
      <w:proofErr w:type="spellEnd"/>
      <w:r w:rsidRPr="00C60639">
        <w:rPr>
          <w:rFonts w:asciiTheme="minorHAnsi" w:hAnsiTheme="minorHAnsi" w:cstheme="minorHAnsi"/>
          <w:sz w:val="22"/>
          <w:szCs w:val="22"/>
        </w:rPr>
        <w:t xml:space="preserve"> será o número de dias corridos entre a </w:t>
      </w:r>
      <w:r w:rsidR="00C209C4" w:rsidRPr="00C60639">
        <w:rPr>
          <w:rFonts w:asciiTheme="minorHAnsi" w:hAnsiTheme="minorHAnsi" w:cstheme="minorHAnsi"/>
          <w:sz w:val="22"/>
          <w:szCs w:val="22"/>
        </w:rPr>
        <w:t>d</w:t>
      </w:r>
      <w:r w:rsidRPr="00C60639">
        <w:rPr>
          <w:rFonts w:asciiTheme="minorHAnsi" w:hAnsiTheme="minorHAnsi" w:cstheme="minorHAnsi"/>
          <w:sz w:val="22"/>
          <w:szCs w:val="22"/>
        </w:rPr>
        <w:t xml:space="preserve">ata da primeira </w:t>
      </w:r>
      <w:r w:rsidR="00A047D1" w:rsidRPr="00C60639">
        <w:rPr>
          <w:rFonts w:asciiTheme="minorHAnsi" w:hAnsiTheme="minorHAnsi" w:cstheme="minorHAnsi"/>
          <w:sz w:val="22"/>
          <w:szCs w:val="22"/>
        </w:rPr>
        <w:t>i</w:t>
      </w:r>
      <w:r w:rsidRPr="00C60639">
        <w:rPr>
          <w:rFonts w:asciiTheme="minorHAnsi" w:hAnsiTheme="minorHAnsi" w:cstheme="minorHAnsi"/>
          <w:sz w:val="22"/>
          <w:szCs w:val="22"/>
        </w:rPr>
        <w:t>ntegralização do CRI e</w:t>
      </w:r>
      <w:r w:rsidR="00DD7353" w:rsidRPr="00C60639">
        <w:rPr>
          <w:rFonts w:asciiTheme="minorHAnsi" w:hAnsiTheme="minorHAnsi" w:cstheme="minorHAnsi"/>
          <w:sz w:val="22"/>
          <w:szCs w:val="22"/>
        </w:rPr>
        <w:t xml:space="preserve"> 20 de </w:t>
      </w:r>
      <w:r w:rsidR="00AA44F3" w:rsidRPr="00C60639">
        <w:rPr>
          <w:rFonts w:asciiTheme="minorHAnsi" w:hAnsiTheme="minorHAnsi" w:cstheme="minorHAnsi"/>
          <w:sz w:val="22"/>
          <w:szCs w:val="22"/>
        </w:rPr>
        <w:t>fevereiro de 2020.</w:t>
      </w:r>
    </w:p>
    <w:p w14:paraId="4FFE89FE" w14:textId="5CFA5077" w:rsidR="00B761F7" w:rsidRPr="006010D9" w:rsidRDefault="00B761F7" w:rsidP="006010D9">
      <w:pPr>
        <w:spacing w:line="320" w:lineRule="exact"/>
        <w:ind w:left="2552" w:hanging="1843"/>
        <w:contextualSpacing/>
        <w:jc w:val="both"/>
        <w:rPr>
          <w:rFonts w:asciiTheme="minorHAnsi" w:hAnsiTheme="minorHAnsi" w:cstheme="minorHAnsi"/>
          <w:sz w:val="22"/>
          <w:szCs w:val="22"/>
        </w:rPr>
      </w:pPr>
      <w:proofErr w:type="spellStart"/>
      <w:r w:rsidRPr="00C60639">
        <w:rPr>
          <w:rFonts w:asciiTheme="minorHAnsi" w:hAnsiTheme="minorHAnsi" w:cstheme="minorHAnsi"/>
          <w:bCs/>
          <w:sz w:val="22"/>
          <w:szCs w:val="22"/>
        </w:rPr>
        <w:t>dct</w:t>
      </w:r>
      <w:proofErr w:type="spellEnd"/>
      <w:r w:rsidRPr="00C60639">
        <w:rPr>
          <w:rFonts w:asciiTheme="minorHAnsi" w:hAnsiTheme="minorHAnsi" w:cstheme="minorHAnsi"/>
          <w:bCs/>
          <w:sz w:val="22"/>
          <w:szCs w:val="22"/>
        </w:rPr>
        <w:t xml:space="preserve"> =</w:t>
      </w:r>
      <w:r w:rsidRPr="00C60639">
        <w:rPr>
          <w:rFonts w:asciiTheme="minorHAnsi" w:hAnsiTheme="minorHAnsi" w:cstheme="minorHAnsi"/>
          <w:bCs/>
          <w:sz w:val="22"/>
          <w:szCs w:val="22"/>
        </w:rPr>
        <w:tab/>
      </w:r>
      <w:r w:rsidR="00AA44F3" w:rsidRPr="00C60639">
        <w:rPr>
          <w:rFonts w:asciiTheme="minorHAnsi" w:hAnsiTheme="minorHAnsi" w:cstheme="minorHAnsi"/>
          <w:bCs/>
          <w:sz w:val="22"/>
          <w:szCs w:val="22"/>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C60639">
        <w:rPr>
          <w:rFonts w:asciiTheme="minorHAnsi" w:hAnsiTheme="minorHAnsi" w:cstheme="minorHAnsi"/>
          <w:bCs/>
          <w:sz w:val="22"/>
          <w:szCs w:val="22"/>
        </w:rPr>
        <w:t>dcp</w:t>
      </w:r>
      <w:proofErr w:type="spellEnd"/>
      <w:r w:rsidR="00AA44F3" w:rsidRPr="00C60639">
        <w:rPr>
          <w:rFonts w:asciiTheme="minorHAnsi" w:hAnsiTheme="minorHAnsi" w:cstheme="minorHAnsi"/>
          <w:bCs/>
          <w:sz w:val="22"/>
          <w:szCs w:val="22"/>
        </w:rPr>
        <w:t xml:space="preserve"> um número inteiro. </w:t>
      </w:r>
      <w:r w:rsidR="00AA44F3" w:rsidRPr="00C60639">
        <w:rPr>
          <w:rFonts w:asciiTheme="minorHAnsi" w:hAnsiTheme="minorHAnsi" w:cstheme="minorHAnsi"/>
          <w:sz w:val="22"/>
          <w:szCs w:val="22"/>
        </w:rPr>
        <w:t xml:space="preserve">Para fins da primeira atualização monetária, que ocorrerá em 20 de fevereiro de 2020, o </w:t>
      </w:r>
      <w:proofErr w:type="spellStart"/>
      <w:r w:rsidR="00AA44F3" w:rsidRPr="00C60639">
        <w:rPr>
          <w:rFonts w:asciiTheme="minorHAnsi" w:hAnsiTheme="minorHAnsi" w:cstheme="minorHAnsi"/>
          <w:sz w:val="22"/>
          <w:szCs w:val="22"/>
        </w:rPr>
        <w:t>dct</w:t>
      </w:r>
      <w:proofErr w:type="spellEnd"/>
      <w:r w:rsidR="00AA44F3" w:rsidRPr="00C60639">
        <w:rPr>
          <w:rFonts w:asciiTheme="minorHAnsi" w:hAnsiTheme="minorHAnsi" w:cstheme="minorHAnsi"/>
          <w:sz w:val="22"/>
          <w:szCs w:val="22"/>
        </w:rPr>
        <w:t xml:space="preserve"> será igual a 30</w:t>
      </w:r>
      <w:r w:rsidR="00447164" w:rsidRPr="00C60639">
        <w:rPr>
          <w:rFonts w:asciiTheme="minorHAnsi" w:hAnsiTheme="minorHAnsi" w:cstheme="minorHAnsi"/>
          <w:sz w:val="22"/>
          <w:szCs w:val="22"/>
        </w:rPr>
        <w:t>.</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2520CC33"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Data</w:t>
      </w:r>
      <w:ins w:id="454" w:author="Mara Cristina Lima" w:date="2020-01-31T15:09:00Z">
        <w:r w:rsidR="004920A1">
          <w:rPr>
            <w:rFonts w:asciiTheme="minorHAnsi" w:hAnsiTheme="minorHAnsi" w:cstheme="minorHAnsi"/>
            <w:bCs/>
            <w:sz w:val="22"/>
            <w:szCs w:val="22"/>
          </w:rPr>
          <w:t>s</w:t>
        </w:r>
      </w:ins>
      <w:r w:rsidRPr="006010D9">
        <w:rPr>
          <w:rFonts w:asciiTheme="minorHAnsi" w:hAnsiTheme="minorHAnsi" w:cstheme="minorHAnsi"/>
          <w:bCs/>
          <w:sz w:val="22"/>
          <w:szCs w:val="22"/>
        </w:rPr>
        <w:t xml:space="preserve"> 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2E399AA2"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Pr="00523CA6">
        <w:rPr>
          <w:rFonts w:asciiTheme="minorHAnsi" w:hAnsiTheme="minorHAnsi" w:cstheme="minorHAnsi"/>
          <w:bCs/>
          <w:sz w:val="22"/>
          <w:szCs w:val="22"/>
        </w:rPr>
        <w:t>;</w:t>
      </w:r>
    </w:p>
    <w:p w14:paraId="1C73C681" w14:textId="24BB24C8"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 </w:t>
      </w:r>
      <w:r w:rsidRPr="00523CA6">
        <w:rPr>
          <w:rFonts w:asciiTheme="minorHAnsi" w:hAnsiTheme="minorHAnsi" w:cstheme="minorHAnsi"/>
          <w:bCs/>
          <w:sz w:val="22"/>
          <w:szCs w:val="22"/>
        </w:rPr>
        <w:tab/>
      </w:r>
      <w:r w:rsidR="00DD7353" w:rsidRPr="00523CA6">
        <w:rPr>
          <w:rFonts w:asciiTheme="minorHAnsi" w:hAnsiTheme="minorHAnsi" w:cstheme="minorHAnsi"/>
          <w:bCs/>
          <w:sz w:val="22"/>
          <w:szCs w:val="22"/>
        </w:rPr>
        <w:t xml:space="preserve">Número de dias corridos entre a última Data de Aniversário, conforme descrita no Anexo I desta Cédula, e a data de cálculo, sendo </w:t>
      </w:r>
      <w:proofErr w:type="spellStart"/>
      <w:r w:rsidR="00DD7353" w:rsidRPr="00523CA6">
        <w:rPr>
          <w:rFonts w:asciiTheme="minorHAnsi" w:hAnsiTheme="minorHAnsi" w:cstheme="minorHAnsi"/>
          <w:bCs/>
          <w:sz w:val="22"/>
          <w:szCs w:val="22"/>
        </w:rPr>
        <w:t>dcp</w:t>
      </w:r>
      <w:proofErr w:type="spellEnd"/>
      <w:r w:rsidR="00DD7353" w:rsidRPr="00523CA6">
        <w:rPr>
          <w:rFonts w:asciiTheme="minorHAnsi" w:hAnsiTheme="minorHAnsi" w:cstheme="minorHAnsi"/>
          <w:bCs/>
          <w:sz w:val="22"/>
          <w:szCs w:val="22"/>
        </w:rPr>
        <w:t xml:space="preserve"> um número inteiro</w:t>
      </w:r>
      <w:r w:rsidRPr="00523CA6">
        <w:rPr>
          <w:rFonts w:asciiTheme="minorHAnsi" w:hAnsiTheme="minorHAnsi" w:cstheme="minorHAnsi"/>
          <w:bCs/>
          <w:sz w:val="22"/>
          <w:szCs w:val="22"/>
        </w:rPr>
        <w:t xml:space="preserve">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w:t>
      </w:r>
      <w:proofErr w:type="spellStart"/>
      <w:r w:rsidRPr="00523CA6">
        <w:rPr>
          <w:rFonts w:asciiTheme="minorHAnsi" w:hAnsiTheme="minorHAnsi" w:cstheme="minorHAnsi"/>
          <w:sz w:val="22"/>
          <w:szCs w:val="22"/>
        </w:rPr>
        <w:t>dcp</w:t>
      </w:r>
      <w:proofErr w:type="spellEnd"/>
      <w:r w:rsidRPr="00523CA6">
        <w:rPr>
          <w:rFonts w:asciiTheme="minorHAnsi" w:hAnsiTheme="minorHAnsi" w:cstheme="minorHAnsi"/>
          <w:sz w:val="22"/>
          <w:szCs w:val="22"/>
        </w:rPr>
        <w:t xml:space="preserve"> será o número de dias corridos entre a </w:t>
      </w:r>
      <w:r w:rsidR="00A047D1"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28B7014D" w:rsidR="00B761F7" w:rsidRPr="00523CA6" w:rsidRDefault="00B761F7" w:rsidP="006010D9">
      <w:pPr>
        <w:spacing w:line="320" w:lineRule="exact"/>
        <w:ind w:left="1701" w:hanging="992"/>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lastRenderedPageBreak/>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w:t>
      </w: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um número inteiro.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6010D9">
        <w:rPr>
          <w:rFonts w:asciiTheme="minorHAnsi" w:hAnsiTheme="minorHAnsi" w:cstheme="minorHAnsi"/>
          <w:sz w:val="22"/>
          <w:szCs w:val="22"/>
        </w:rPr>
        <w:t xml:space="preserve">, o </w:t>
      </w:r>
      <w:proofErr w:type="spellStart"/>
      <w:r w:rsidRPr="006010D9">
        <w:rPr>
          <w:rFonts w:asciiTheme="minorHAnsi" w:hAnsiTheme="minorHAnsi" w:cstheme="minorHAnsi"/>
          <w:sz w:val="22"/>
          <w:szCs w:val="22"/>
        </w:rPr>
        <w:t>dct</w:t>
      </w:r>
      <w:proofErr w:type="spellEnd"/>
      <w:r w:rsidRPr="006010D9">
        <w:rPr>
          <w:rFonts w:asciiTheme="minorHAnsi" w:hAnsiTheme="minorHAnsi" w:cstheme="minorHAnsi"/>
          <w:sz w:val="22"/>
          <w:szCs w:val="22"/>
        </w:rPr>
        <w:t xml:space="preserve"> será o </w:t>
      </w:r>
      <w:r w:rsidR="00A047D1" w:rsidRPr="006010D9">
        <w:rPr>
          <w:rFonts w:asciiTheme="minorHAnsi" w:hAnsiTheme="minorHAnsi" w:cstheme="minorHAnsi"/>
          <w:sz w:val="22"/>
          <w:szCs w:val="22"/>
        </w:rPr>
        <w:t>número</w:t>
      </w:r>
      <w:r w:rsidRPr="006010D9">
        <w:rPr>
          <w:rFonts w:asciiTheme="minorHAnsi" w:hAnsiTheme="minorHAnsi" w:cstheme="minorHAnsi"/>
          <w:sz w:val="22"/>
          <w:szCs w:val="22"/>
        </w:rPr>
        <w:t xml:space="preserve"> de dias corridos totais entre a data de </w:t>
      </w:r>
      <w:r w:rsidR="00A047D1" w:rsidRPr="006010D9">
        <w:rPr>
          <w:rFonts w:asciiTheme="minorHAnsi" w:hAnsiTheme="minorHAnsi" w:cstheme="minorHAnsi"/>
          <w:sz w:val="22"/>
          <w:szCs w:val="22"/>
        </w:rPr>
        <w:t>emissão da Cédula</w:t>
      </w:r>
      <w:r w:rsidRPr="006010D9">
        <w:rPr>
          <w:rFonts w:asciiTheme="minorHAnsi" w:hAnsiTheme="minorHAnsi" w:cstheme="minorHAnsi"/>
          <w:sz w:val="22"/>
          <w:szCs w:val="22"/>
        </w:rPr>
        <w:t xml:space="preserve"> e</w:t>
      </w:r>
      <w:r w:rsidR="00DD7353">
        <w:rPr>
          <w:rFonts w:asciiTheme="minorHAnsi" w:hAnsiTheme="minorHAnsi" w:cstheme="minorHAnsi"/>
          <w:sz w:val="22"/>
          <w:szCs w:val="22"/>
        </w:rPr>
        <w:t xml:space="preserve"> 20 de janeiro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09EDC49E" w:rsidR="007402A3"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Cálculo da Amortização</w:t>
      </w:r>
      <w:r w:rsidRPr="008C6519">
        <w:rPr>
          <w:rFonts w:asciiTheme="minorHAnsi" w:hAnsiTheme="minorHAnsi" w:cstheme="minorHAnsi"/>
          <w:sz w:val="22"/>
          <w:szCs w:val="22"/>
        </w:rPr>
        <w:t xml:space="preserve">: </w:t>
      </w:r>
      <w:r w:rsidR="00AA44F3" w:rsidRPr="008C6519">
        <w:rPr>
          <w:rFonts w:asciiTheme="minorHAnsi" w:hAnsiTheme="minorHAnsi" w:cstheme="minorHAnsi"/>
          <w:sz w:val="22"/>
          <w:szCs w:val="22"/>
        </w:rPr>
        <w:t>O Saldo Devedor Atualizado</w:t>
      </w:r>
      <w:r w:rsidR="00AA44F3">
        <w:rPr>
          <w:rFonts w:asciiTheme="minorHAnsi" w:hAnsiTheme="minorHAnsi" w:cstheme="minorHAnsi"/>
          <w:sz w:val="22"/>
          <w:szCs w:val="22"/>
          <w:u w:val="single"/>
        </w:rPr>
        <w:t xml:space="preserve">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Taxa de amortização, expressa em percentual, com 04 (quatro) casas decimais de acordo com o anexo IV desta Cédula.</w:t>
      </w:r>
    </w:p>
    <w:p w14:paraId="070A2A6D"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23089CE7" w14:textId="019C9DA5" w:rsidR="007402A3" w:rsidRDefault="007402A3" w:rsidP="008C651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8C6519">
        <w:rPr>
          <w:rFonts w:asciiTheme="minorHAnsi" w:hAnsiTheme="minorHAnsi" w:cstheme="minorHAnsi"/>
          <w:bCs/>
          <w:color w:val="000000"/>
          <w:sz w:val="22"/>
          <w:szCs w:val="22"/>
          <w:u w:val="single"/>
        </w:rPr>
        <w:t>Cálculo da Parcela</w:t>
      </w:r>
      <w:r w:rsidRPr="006010D9">
        <w:rPr>
          <w:rFonts w:asciiTheme="minorHAnsi" w:hAnsiTheme="minorHAnsi" w:cstheme="minorHAnsi"/>
          <w:bCs/>
          <w:color w:val="000000"/>
          <w:sz w:val="22"/>
          <w:szCs w:val="22"/>
        </w:rPr>
        <w:t>: será calculado da seguinte forma</w:t>
      </w:r>
      <w:r w:rsidR="00B761F7" w:rsidRPr="006010D9">
        <w:rPr>
          <w:rFonts w:asciiTheme="minorHAnsi" w:hAnsiTheme="minorHAnsi" w:cstheme="minorHAnsi"/>
          <w:bCs/>
          <w:color w:val="000000"/>
          <w:sz w:val="22"/>
          <w:szCs w:val="22"/>
        </w:rPr>
        <w:t xml:space="preserve">: </w:t>
      </w:r>
    </w:p>
    <w:p w14:paraId="705877EA" w14:textId="77777777" w:rsidR="008C6519" w:rsidRPr="008C6519" w:rsidRDefault="008C6519" w:rsidP="008C6519">
      <w:pPr>
        <w:tabs>
          <w:tab w:val="left" w:pos="851"/>
          <w:tab w:val="left" w:pos="1418"/>
        </w:tabs>
        <w:spacing w:line="320" w:lineRule="exact"/>
        <w:jc w:val="both"/>
        <w:rPr>
          <w:rFonts w:asciiTheme="minorHAnsi" w:hAnsiTheme="minorHAnsi" w:cstheme="minorHAnsi"/>
          <w:bCs/>
          <w:color w:val="000000"/>
          <w:sz w:val="22"/>
          <w:szCs w:val="22"/>
        </w:rPr>
      </w:pPr>
    </w:p>
    <w:p w14:paraId="1C780F14"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44E73ED8"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662B05E" w14:textId="121F3F0B"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SDR =</w:t>
      </w:r>
      <w:r w:rsidRPr="006010D9">
        <w:rPr>
          <w:rFonts w:asciiTheme="minorHAnsi" w:hAnsiTheme="minorHAnsi" w:cstheme="minorHAnsi"/>
          <w:bCs/>
          <w:color w:val="000000"/>
          <w:sz w:val="22"/>
          <w:szCs w:val="22"/>
        </w:rPr>
        <w:tab/>
        <w:t xml:space="preserve">Saldo </w:t>
      </w:r>
      <w:r w:rsidR="00A047D1" w:rsidRPr="006010D9">
        <w:rPr>
          <w:rFonts w:asciiTheme="minorHAnsi" w:hAnsiTheme="minorHAnsi" w:cstheme="minorHAnsi"/>
          <w:bCs/>
          <w:color w:val="000000"/>
          <w:sz w:val="22"/>
          <w:szCs w:val="22"/>
        </w:rPr>
        <w:t xml:space="preserve">devedor remanescente </w:t>
      </w:r>
      <w:r w:rsidRPr="006010D9">
        <w:rPr>
          <w:rFonts w:asciiTheme="minorHAnsi" w:hAnsiTheme="minorHAnsi" w:cstheme="minorHAnsi"/>
          <w:bCs/>
          <w:color w:val="000000"/>
          <w:sz w:val="22"/>
          <w:szCs w:val="22"/>
        </w:rPr>
        <w:t>após 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amortização, calculado com 08 (oito) casas decimais, sem arredondamento;</w:t>
      </w:r>
    </w:p>
    <w:p w14:paraId="4315066D"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18A45C3E" w14:textId="243271FA"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 =</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7473656D" w14:textId="77777777" w:rsidR="007402A3" w:rsidRPr="006010D9" w:rsidRDefault="007402A3" w:rsidP="006010D9">
      <w:pPr>
        <w:spacing w:line="320" w:lineRule="exact"/>
        <w:contextualSpacing/>
        <w:rPr>
          <w:rFonts w:asciiTheme="minorHAnsi" w:hAnsiTheme="minorHAnsi" w:cstheme="minorHAnsi"/>
          <w:bCs/>
          <w:color w:val="000000"/>
          <w:sz w:val="22"/>
          <w:szCs w:val="22"/>
        </w:rPr>
      </w:pPr>
    </w:p>
    <w:p w14:paraId="0A06FB90"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Após o pagamento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“SDR” assume o lugar de “SDB” para efeito de continuidade de cálculo da atualização.</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4B179E36"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B5BDA19" w14:textId="76468755" w:rsidR="002C3688" w:rsidRDefault="00CD0FC4"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w:t>
      </w:r>
      <w:proofErr w:type="spellStart"/>
      <w:r w:rsidRPr="006010D9">
        <w:rPr>
          <w:rFonts w:asciiTheme="minorHAnsi" w:hAnsiTheme="minorHAnsi" w:cstheme="minorHAnsi"/>
          <w:b/>
          <w:bCs/>
          <w:sz w:val="22"/>
          <w:szCs w:val="22"/>
          <w:highlight w:val="yellow"/>
        </w:rPr>
        <w:t>Madrona</w:t>
      </w:r>
      <w:proofErr w:type="spellEnd"/>
      <w:r w:rsidRPr="006010D9">
        <w:rPr>
          <w:rFonts w:asciiTheme="minorHAnsi" w:hAnsiTheme="minorHAnsi" w:cstheme="minorHAnsi"/>
          <w:b/>
          <w:bCs/>
          <w:sz w:val="22"/>
          <w:szCs w:val="22"/>
          <w:highlight w:val="yellow"/>
        </w:rPr>
        <w:t xml:space="preserve">: </w:t>
      </w:r>
      <w:r w:rsidR="00023C55" w:rsidRPr="006010D9">
        <w:rPr>
          <w:rFonts w:asciiTheme="minorHAnsi" w:hAnsiTheme="minorHAnsi" w:cstheme="minorHAnsi"/>
          <w:bCs/>
          <w:sz w:val="22"/>
          <w:szCs w:val="22"/>
          <w:highlight w:val="yellow"/>
        </w:rPr>
        <w:t>Por gentileza, inserir. O</w:t>
      </w:r>
      <w:r w:rsidR="00023C55" w:rsidRPr="006010D9">
        <w:rPr>
          <w:rFonts w:asciiTheme="minorHAnsi" w:hAnsiTheme="minorHAnsi" w:cstheme="minorHAnsi"/>
          <w:b/>
          <w:bCs/>
          <w:sz w:val="22"/>
          <w:szCs w:val="22"/>
          <w:highlight w:val="yellow"/>
        </w:rPr>
        <w:t xml:space="preserve"> </w:t>
      </w:r>
      <w:r w:rsidRPr="006010D9">
        <w:rPr>
          <w:rFonts w:asciiTheme="minorHAnsi" w:hAnsiTheme="minorHAnsi" w:cstheme="minorHAnsi"/>
          <w:bCs/>
          <w:sz w:val="22"/>
          <w:szCs w:val="22"/>
          <w:highlight w:val="yellow"/>
        </w:rPr>
        <w:t>cronograma estimado deve prever períodos semestrais]</w:t>
      </w:r>
    </w:p>
    <w:p w14:paraId="0AC2BAAC" w14:textId="6B801673" w:rsidR="004920A1" w:rsidRDefault="004920A1"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2BEA1BEF" w14:textId="19A92BEB" w:rsidR="004920A1" w:rsidRPr="006010D9" w:rsidRDefault="004920A1"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4920A1">
        <w:rPr>
          <w:rFonts w:asciiTheme="minorHAnsi" w:hAnsiTheme="minorHAnsi" w:cstheme="minorHAnsi"/>
          <w:bCs/>
          <w:sz w:val="22"/>
          <w:szCs w:val="22"/>
          <w:highlight w:val="yellow"/>
          <w:rPrChange w:id="455" w:author="Mara Cristina Lima" w:date="2020-01-31T15:11:00Z">
            <w:rPr>
              <w:rFonts w:asciiTheme="minorHAnsi" w:hAnsiTheme="minorHAnsi" w:cstheme="minorHAnsi"/>
              <w:bCs/>
              <w:sz w:val="22"/>
              <w:szCs w:val="22"/>
            </w:rPr>
          </w:rPrChange>
        </w:rPr>
        <w:t>[</w:t>
      </w:r>
      <w:proofErr w:type="spellStart"/>
      <w:r w:rsidRPr="004920A1">
        <w:rPr>
          <w:rFonts w:asciiTheme="minorHAnsi" w:hAnsiTheme="minorHAnsi" w:cstheme="minorHAnsi"/>
          <w:b/>
          <w:sz w:val="22"/>
          <w:szCs w:val="22"/>
          <w:highlight w:val="yellow"/>
          <w:rPrChange w:id="456" w:author="Mara Cristina Lima" w:date="2020-01-31T15:11:00Z">
            <w:rPr>
              <w:rFonts w:asciiTheme="minorHAnsi" w:hAnsiTheme="minorHAnsi" w:cstheme="minorHAnsi"/>
              <w:b/>
              <w:sz w:val="22"/>
              <w:szCs w:val="22"/>
            </w:rPr>
          </w:rPrChange>
        </w:rPr>
        <w:t>Comentario</w:t>
      </w:r>
      <w:proofErr w:type="spellEnd"/>
      <w:r w:rsidRPr="004920A1">
        <w:rPr>
          <w:rFonts w:asciiTheme="minorHAnsi" w:hAnsiTheme="minorHAnsi" w:cstheme="minorHAnsi"/>
          <w:b/>
          <w:sz w:val="22"/>
          <w:szCs w:val="22"/>
          <w:highlight w:val="yellow"/>
          <w:rPrChange w:id="457" w:author="Mara Cristina Lima" w:date="2020-01-31T15:11:00Z">
            <w:rPr>
              <w:rFonts w:asciiTheme="minorHAnsi" w:hAnsiTheme="minorHAnsi" w:cstheme="minorHAnsi"/>
              <w:b/>
              <w:sz w:val="22"/>
              <w:szCs w:val="22"/>
            </w:rPr>
          </w:rPrChange>
        </w:rPr>
        <w:t xml:space="preserve"> </w:t>
      </w:r>
      <w:proofErr w:type="gramStart"/>
      <w:r w:rsidRPr="004920A1">
        <w:rPr>
          <w:rFonts w:asciiTheme="minorHAnsi" w:hAnsiTheme="minorHAnsi" w:cstheme="minorHAnsi"/>
          <w:b/>
          <w:sz w:val="22"/>
          <w:szCs w:val="22"/>
          <w:highlight w:val="yellow"/>
          <w:rPrChange w:id="458" w:author="Mara Cristina Lima" w:date="2020-01-31T15:11:00Z">
            <w:rPr>
              <w:rFonts w:asciiTheme="minorHAnsi" w:hAnsiTheme="minorHAnsi" w:cstheme="minorHAnsi"/>
              <w:b/>
              <w:sz w:val="22"/>
              <w:szCs w:val="22"/>
            </w:rPr>
          </w:rPrChange>
        </w:rPr>
        <w:t xml:space="preserve">CPSec </w:t>
      </w:r>
      <w:r w:rsidRPr="004920A1">
        <w:rPr>
          <w:rFonts w:asciiTheme="minorHAnsi" w:hAnsiTheme="minorHAnsi" w:cstheme="minorHAnsi"/>
          <w:bCs/>
          <w:sz w:val="22"/>
          <w:szCs w:val="22"/>
          <w:highlight w:val="yellow"/>
          <w:rPrChange w:id="459" w:author="Mara Cristina Lima" w:date="2020-01-31T15:11:00Z">
            <w:rPr>
              <w:rFonts w:asciiTheme="minorHAnsi" w:hAnsiTheme="minorHAnsi" w:cstheme="minorHAnsi"/>
              <w:bCs/>
              <w:sz w:val="22"/>
              <w:szCs w:val="22"/>
            </w:rPr>
          </w:rPrChange>
        </w:rPr>
        <w:t>:</w:t>
      </w:r>
      <w:proofErr w:type="gramEnd"/>
      <w:r w:rsidRPr="004920A1">
        <w:rPr>
          <w:rFonts w:asciiTheme="minorHAnsi" w:hAnsiTheme="minorHAnsi" w:cstheme="minorHAnsi"/>
          <w:bCs/>
          <w:sz w:val="22"/>
          <w:szCs w:val="22"/>
          <w:highlight w:val="yellow"/>
          <w:rPrChange w:id="460" w:author="Mara Cristina Lima" w:date="2020-01-31T15:11:00Z">
            <w:rPr>
              <w:rFonts w:asciiTheme="minorHAnsi" w:hAnsiTheme="minorHAnsi" w:cstheme="minorHAnsi"/>
              <w:bCs/>
              <w:sz w:val="22"/>
              <w:szCs w:val="22"/>
            </w:rPr>
          </w:rPrChange>
        </w:rPr>
        <w:t xml:space="preserve"> RT favor verificar quais as informações devem ser colocadas neste quadro. Validar com </w:t>
      </w:r>
      <w:proofErr w:type="spellStart"/>
      <w:r w:rsidRPr="004920A1">
        <w:rPr>
          <w:rFonts w:asciiTheme="minorHAnsi" w:hAnsiTheme="minorHAnsi" w:cstheme="minorHAnsi"/>
          <w:bCs/>
          <w:sz w:val="22"/>
          <w:szCs w:val="22"/>
          <w:highlight w:val="yellow"/>
          <w:rPrChange w:id="461" w:author="Mara Cristina Lima" w:date="2020-01-31T15:11:00Z">
            <w:rPr>
              <w:rFonts w:asciiTheme="minorHAnsi" w:hAnsiTheme="minorHAnsi" w:cstheme="minorHAnsi"/>
              <w:bCs/>
              <w:sz w:val="22"/>
              <w:szCs w:val="22"/>
            </w:rPr>
          </w:rPrChange>
        </w:rPr>
        <w:t>Madrona</w:t>
      </w:r>
      <w:proofErr w:type="spellEnd"/>
      <w:r>
        <w:rPr>
          <w:rFonts w:asciiTheme="minorHAnsi" w:hAnsiTheme="minorHAnsi" w:cstheme="minorHAnsi"/>
          <w:bCs/>
          <w:sz w:val="22"/>
          <w:szCs w:val="22"/>
        </w:rPr>
        <w:t>]</w:t>
      </w:r>
    </w:p>
    <w:p w14:paraId="50BF5B16" w14:textId="77777777" w:rsidR="00CD0FC4"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5921" w:type="pct"/>
        <w:jc w:val="center"/>
        <w:tblLayout w:type="fixed"/>
        <w:tblCellMar>
          <w:left w:w="70" w:type="dxa"/>
          <w:right w:w="70" w:type="dxa"/>
        </w:tblCellMar>
        <w:tblLook w:val="04A0" w:firstRow="1" w:lastRow="0" w:firstColumn="1" w:lastColumn="0" w:noHBand="0" w:noVBand="1"/>
      </w:tblPr>
      <w:tblGrid>
        <w:gridCol w:w="1838"/>
        <w:gridCol w:w="1714"/>
        <w:gridCol w:w="1264"/>
        <w:gridCol w:w="994"/>
        <w:gridCol w:w="1986"/>
        <w:gridCol w:w="992"/>
        <w:gridCol w:w="1272"/>
      </w:tblGrid>
      <w:tr w:rsidR="004E4CE7" w:rsidRPr="006010D9" w14:paraId="2EF8F9C9" w14:textId="77777777" w:rsidTr="008E591F">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lang w:eastAsia="pt-BR"/>
              </w:rPr>
            </w:pPr>
            <w:r w:rsidRPr="006010D9">
              <w:rPr>
                <w:rFonts w:asciiTheme="minorHAnsi" w:hAnsiTheme="minorHAnsi" w:cstheme="minorHAnsi"/>
                <w:color w:val="FFFFFF"/>
                <w:sz w:val="22"/>
                <w:szCs w:val="22"/>
              </w:rPr>
              <w:t>Empreendimento</w:t>
            </w:r>
            <w:r w:rsidR="00862DF2" w:rsidRPr="006010D9">
              <w:rPr>
                <w:rFonts w:asciiTheme="minorHAnsi" w:hAnsiTheme="minorHAnsi" w:cstheme="minorHAnsi"/>
                <w:color w:val="FFFFFF"/>
                <w:sz w:val="22"/>
                <w:szCs w:val="22"/>
              </w:rPr>
              <w:t xml:space="preserve"> Alvo</w:t>
            </w:r>
          </w:p>
        </w:tc>
        <w:tc>
          <w:tcPr>
            <w:tcW w:w="852"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6010D9" w:rsidRDefault="00B23543"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Registro de Imóveis</w:t>
            </w:r>
          </w:p>
        </w:tc>
        <w:tc>
          <w:tcPr>
            <w:tcW w:w="628" w:type="pct"/>
            <w:vMerge w:val="restart"/>
            <w:tcBorders>
              <w:top w:val="single" w:sz="4" w:space="0" w:color="auto"/>
              <w:left w:val="nil"/>
              <w:right w:val="single" w:sz="4" w:space="0" w:color="auto"/>
            </w:tcBorders>
            <w:shd w:val="clear" w:color="000000" w:fill="44546A"/>
            <w:vAlign w:val="center"/>
            <w:hideMark/>
          </w:tcPr>
          <w:p w14:paraId="611AA1E1" w14:textId="49AC4018"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roofErr w:type="gramStart"/>
            <w:r w:rsidRPr="006010D9">
              <w:rPr>
                <w:rFonts w:asciiTheme="minorHAnsi" w:hAnsiTheme="minorHAnsi" w:cstheme="minorHAnsi"/>
                <w:color w:val="FFFFFF"/>
                <w:sz w:val="22"/>
                <w:szCs w:val="22"/>
              </w:rPr>
              <w:t>Matricula</w:t>
            </w:r>
            <w:proofErr w:type="gramEnd"/>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Default="002C3688" w:rsidP="008E591F">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 xml:space="preserve">% </w:t>
            </w:r>
          </w:p>
          <w:p w14:paraId="55C12820" w14:textId="23CEEA5D" w:rsidR="002C3688" w:rsidRPr="006010D9" w:rsidRDefault="002C3688" w:rsidP="008E591F">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0ED0F002"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Montante de recursos destinados ao Empreendimento</w:t>
            </w:r>
            <w:r w:rsidR="00862DF2" w:rsidRPr="006010D9">
              <w:rPr>
                <w:rFonts w:asciiTheme="minorHAnsi" w:hAnsiTheme="minorHAnsi" w:cstheme="minorHAnsi"/>
                <w:color w:val="FFFFFF"/>
                <w:sz w:val="22"/>
                <w:szCs w:val="22"/>
              </w:rPr>
              <w:t xml:space="preserve"> Alvo</w:t>
            </w:r>
            <w:r w:rsidRPr="006010D9">
              <w:rPr>
                <w:rFonts w:asciiTheme="minorHAnsi" w:hAnsiTheme="minorHAnsi" w:cstheme="minorHAnsi"/>
                <w:color w:val="FFFFFF"/>
                <w:sz w:val="22"/>
                <w:szCs w:val="22"/>
              </w:rPr>
              <w:t xml:space="preserve"> decorrentes de outras fontes de recursos (R$)</w:t>
            </w:r>
          </w:p>
        </w:tc>
        <w:tc>
          <w:tcPr>
            <w:tcW w:w="1126"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Cronograma Estimado</w:t>
            </w:r>
          </w:p>
        </w:tc>
      </w:tr>
      <w:tr w:rsidR="004E4CE7" w:rsidRPr="006010D9" w14:paraId="02DEDB76" w14:textId="77777777" w:rsidTr="008E591F">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852" w:type="pct"/>
            <w:vMerge/>
            <w:tcBorders>
              <w:left w:val="nil"/>
              <w:bottom w:val="single" w:sz="4" w:space="0" w:color="auto"/>
              <w:right w:val="single" w:sz="4" w:space="0" w:color="auto"/>
            </w:tcBorders>
            <w:shd w:val="clear" w:color="000000" w:fill="44546A"/>
            <w:vAlign w:val="center"/>
          </w:tcPr>
          <w:p w14:paraId="512716E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628" w:type="pct"/>
            <w:vMerge/>
            <w:tcBorders>
              <w:left w:val="nil"/>
              <w:bottom w:val="single" w:sz="4" w:space="0" w:color="auto"/>
              <w:right w:val="single" w:sz="4" w:space="0" w:color="auto"/>
            </w:tcBorders>
            <w:shd w:val="clear" w:color="000000" w:fill="44546A"/>
            <w:vAlign w:val="center"/>
          </w:tcPr>
          <w:p w14:paraId="63A649C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494" w:type="pct"/>
            <w:vMerge/>
            <w:tcBorders>
              <w:left w:val="nil"/>
              <w:bottom w:val="single" w:sz="4" w:space="0" w:color="auto"/>
              <w:right w:val="single" w:sz="4" w:space="0" w:color="auto"/>
            </w:tcBorders>
            <w:shd w:val="clear" w:color="000000" w:fill="44546A"/>
            <w:vAlign w:val="center"/>
          </w:tcPr>
          <w:p w14:paraId="7D69110F"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987" w:type="pct"/>
            <w:vMerge/>
            <w:tcBorders>
              <w:left w:val="nil"/>
              <w:bottom w:val="single" w:sz="4" w:space="0" w:color="auto"/>
              <w:right w:val="single" w:sz="4" w:space="0" w:color="auto"/>
            </w:tcBorders>
            <w:shd w:val="clear" w:color="000000" w:fill="44546A"/>
            <w:vAlign w:val="center"/>
          </w:tcPr>
          <w:p w14:paraId="42C06E60"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c>
          <w:tcPr>
            <w:tcW w:w="633"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r>
      <w:tr w:rsidR="004E4CE7" w:rsidRPr="006010D9" w14:paraId="265944AC" w14:textId="77777777" w:rsidTr="008E591F">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0D1C1A3D" w:rsidR="002C3688" w:rsidRPr="006010D9" w:rsidRDefault="002C3688">
            <w:pPr>
              <w:widowControl w:val="0"/>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lang w:eastAsia="pt-BR"/>
              </w:rPr>
              <w:t xml:space="preserve">Empreendimento </w:t>
            </w:r>
            <w:r w:rsidR="003C7BE1" w:rsidRPr="006010D9">
              <w:rPr>
                <w:rFonts w:asciiTheme="minorHAnsi" w:hAnsiTheme="minorHAnsi" w:cstheme="minorHAnsi"/>
                <w:sz w:val="22"/>
                <w:szCs w:val="22"/>
                <w:highlight w:val="yellow"/>
                <w:lang w:eastAsia="pt-BR"/>
              </w:rPr>
              <w:t>[=]</w:t>
            </w:r>
          </w:p>
        </w:tc>
        <w:tc>
          <w:tcPr>
            <w:tcW w:w="852" w:type="pct"/>
            <w:tcBorders>
              <w:top w:val="nil"/>
              <w:left w:val="nil"/>
              <w:bottom w:val="single" w:sz="4" w:space="0" w:color="auto"/>
              <w:right w:val="single" w:sz="4" w:space="0" w:color="auto"/>
            </w:tcBorders>
            <w:shd w:val="clear" w:color="auto" w:fill="auto"/>
            <w:vAlign w:val="center"/>
          </w:tcPr>
          <w:p w14:paraId="24CBB4FB" w14:textId="0A275EEB" w:rsidR="002C3688" w:rsidRPr="006010D9" w:rsidRDefault="003C7BE1"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628" w:type="pct"/>
            <w:tcBorders>
              <w:top w:val="nil"/>
              <w:left w:val="nil"/>
              <w:bottom w:val="single" w:sz="4" w:space="0" w:color="auto"/>
              <w:right w:val="single" w:sz="4" w:space="0" w:color="auto"/>
            </w:tcBorders>
            <w:shd w:val="clear" w:color="auto" w:fill="auto"/>
            <w:vAlign w:val="center"/>
          </w:tcPr>
          <w:p w14:paraId="35EAD554" w14:textId="23711F29" w:rsidR="002C3688" w:rsidRPr="006010D9" w:rsidRDefault="003C7BE1"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494" w:type="pct"/>
            <w:tcBorders>
              <w:top w:val="nil"/>
              <w:left w:val="nil"/>
              <w:bottom w:val="single" w:sz="4" w:space="0" w:color="auto"/>
              <w:right w:val="single" w:sz="4" w:space="0" w:color="auto"/>
            </w:tcBorders>
            <w:vAlign w:val="center"/>
          </w:tcPr>
          <w:p w14:paraId="0D06D0AF" w14:textId="45C52DCD"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lang w:eastAsia="pt-BR"/>
              </w:rPr>
              <w:t>100</w:t>
            </w:r>
          </w:p>
        </w:tc>
        <w:tc>
          <w:tcPr>
            <w:tcW w:w="987" w:type="pct"/>
            <w:tcBorders>
              <w:top w:val="nil"/>
              <w:left w:val="nil"/>
              <w:bottom w:val="single" w:sz="4" w:space="0" w:color="auto"/>
              <w:right w:val="single" w:sz="4" w:space="0" w:color="auto"/>
            </w:tcBorders>
            <w:vAlign w:val="center"/>
          </w:tcPr>
          <w:p w14:paraId="598082E5"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633" w:type="pct"/>
            <w:tcBorders>
              <w:top w:val="nil"/>
              <w:left w:val="nil"/>
              <w:bottom w:val="single" w:sz="4" w:space="0" w:color="auto"/>
              <w:right w:val="single" w:sz="4" w:space="0" w:color="auto"/>
            </w:tcBorders>
            <w:vAlign w:val="center"/>
          </w:tcPr>
          <w:p w14:paraId="1F30988E"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6156EE91"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RELATÓRIO </w:t>
      </w:r>
      <w:r w:rsidR="00CD0FC4" w:rsidRPr="006010D9">
        <w:rPr>
          <w:rFonts w:asciiTheme="minorHAnsi" w:hAnsiTheme="minorHAnsi" w:cstheme="minorHAnsi"/>
          <w:b/>
          <w:bCs/>
          <w:color w:val="000000" w:themeColor="text1"/>
          <w:sz w:val="22"/>
          <w:szCs w:val="22"/>
        </w:rPr>
        <w:t xml:space="preserve">SEMESTRAL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416D7927" w14:textId="7747E7C7" w:rsidR="00C51F7B" w:rsidRPr="006010D9" w:rsidRDefault="00C51F7B" w:rsidP="006010D9">
      <w:pPr>
        <w:pStyle w:val="Ttulo1"/>
        <w:spacing w:before="0"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1FCDB04D"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30F1395D" w14:textId="250B908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w:t>
      </w:r>
      <w:proofErr w:type="spellStart"/>
      <w:r w:rsidRPr="006010D9">
        <w:rPr>
          <w:rFonts w:asciiTheme="minorHAnsi" w:hAnsiTheme="minorHAnsi" w:cstheme="minorHAnsi"/>
          <w:b/>
          <w:bCs/>
          <w:sz w:val="22"/>
          <w:szCs w:val="22"/>
          <w:highlight w:val="yellow"/>
        </w:rPr>
        <w:t>Madrona</w:t>
      </w:r>
      <w:proofErr w:type="spellEnd"/>
      <w:r w:rsidRPr="006010D9">
        <w:rPr>
          <w:rFonts w:asciiTheme="minorHAnsi" w:hAnsiTheme="minorHAnsi" w:cstheme="minorHAnsi"/>
          <w:b/>
          <w:bCs/>
          <w:sz w:val="22"/>
          <w:szCs w:val="22"/>
          <w:highlight w:val="yellow"/>
        </w:rPr>
        <w:t>:</w:t>
      </w:r>
      <w:r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 inserir.</w:t>
      </w:r>
      <w:r w:rsidRPr="006010D9">
        <w:rPr>
          <w:rFonts w:asciiTheme="minorHAnsi" w:hAnsiTheme="minorHAnsi" w:cstheme="minorHAnsi"/>
          <w:bCs/>
          <w:sz w:val="22"/>
          <w:szCs w:val="22"/>
          <w:highlight w:val="yellow"/>
        </w:rPr>
        <w:t>]</w:t>
      </w:r>
    </w:p>
    <w:p w14:paraId="589651D5" w14:textId="77777777" w:rsidR="00C51F7B" w:rsidRPr="006010D9" w:rsidRDefault="00C51F7B" w:rsidP="006010D9">
      <w:pPr>
        <w:spacing w:line="320" w:lineRule="exact"/>
        <w:contextualSpacing/>
        <w:rPr>
          <w:rFonts w:asciiTheme="minorHAnsi" w:hAnsiTheme="minorHAnsi" w:cstheme="minorHAnsi"/>
          <w:b/>
          <w:bCs/>
          <w:sz w:val="22"/>
          <w:szCs w:val="22"/>
        </w:rPr>
      </w:pPr>
    </w:p>
    <w:p w14:paraId="2B89E3A6" w14:textId="77777777" w:rsidR="005050D1" w:rsidRPr="006010D9" w:rsidRDefault="005050D1" w:rsidP="006010D9">
      <w:pPr>
        <w:spacing w:line="320" w:lineRule="exact"/>
        <w:contextualSpacing/>
        <w:rPr>
          <w:rFonts w:asciiTheme="minorHAnsi" w:hAnsiTheme="minorHAnsi" w:cstheme="minorHAnsi"/>
          <w:b/>
          <w:bCs/>
          <w:sz w:val="22"/>
          <w:szCs w:val="22"/>
        </w:rPr>
      </w:pPr>
    </w:p>
    <w:p w14:paraId="5425EF60" w14:textId="7777777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20"/>
          <w:footerReference w:type="default" r:id="rId21"/>
          <w:pgSz w:w="11907" w:h="16839" w:code="9"/>
          <w:pgMar w:top="1418" w:right="1701" w:bottom="1418" w:left="1701" w:header="709" w:footer="709" w:gutter="0"/>
          <w:cols w:space="708"/>
          <w:docGrid w:linePitch="360"/>
        </w:sectPr>
      </w:pPr>
    </w:p>
    <w:p w14:paraId="4B0CB886" w14:textId="0D7F3618"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 FLAT</w:t>
      </w:r>
    </w:p>
    <w:p w14:paraId="1065754B" w14:textId="77777777"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3274"/>
        <w:gridCol w:w="888"/>
        <w:gridCol w:w="840"/>
        <w:gridCol w:w="1216"/>
        <w:gridCol w:w="965"/>
        <w:gridCol w:w="1237"/>
      </w:tblGrid>
      <w:tr w:rsidR="003C7BE1" w:rsidRPr="006054BB" w14:paraId="03743E55" w14:textId="77777777" w:rsidTr="006054BB">
        <w:trPr>
          <w:trHeight w:val="255"/>
          <w:jc w:val="center"/>
        </w:trPr>
        <w:tc>
          <w:tcPr>
            <w:tcW w:w="0" w:type="auto"/>
            <w:tcBorders>
              <w:top w:val="single" w:sz="4" w:space="0" w:color="auto"/>
              <w:left w:val="single" w:sz="4" w:space="0" w:color="auto"/>
              <w:bottom w:val="single" w:sz="4" w:space="0" w:color="D9D9D9"/>
              <w:right w:val="single" w:sz="4" w:space="0" w:color="D9D9D9"/>
            </w:tcBorders>
            <w:shd w:val="clear" w:color="auto" w:fill="1F497D" w:themeFill="text2"/>
            <w:noWrap/>
            <w:vAlign w:val="center"/>
            <w:hideMark/>
          </w:tcPr>
          <w:p w14:paraId="652A402C" w14:textId="5D19B681" w:rsidR="003C7BE1" w:rsidRPr="006054BB" w:rsidRDefault="003C7BE1" w:rsidP="003C7BE1">
            <w:pPr>
              <w:jc w:val="center"/>
              <w:rPr>
                <w:rFonts w:asciiTheme="minorHAnsi" w:hAnsiTheme="minorHAnsi" w:cstheme="minorHAnsi"/>
                <w:b/>
                <w:color w:val="FFFFFF"/>
              </w:rPr>
            </w:pPr>
            <w:bookmarkStart w:id="464" w:name="RANGE!B5:G19"/>
            <w:r w:rsidRPr="006054BB">
              <w:rPr>
                <w:rFonts w:asciiTheme="minorHAnsi" w:hAnsiTheme="minorHAnsi" w:cstheme="minorHAnsi"/>
                <w:b/>
                <w:bCs/>
                <w:color w:val="FFFFFF"/>
                <w:lang w:eastAsia="pt-BR"/>
              </w:rPr>
              <w:t>Emissão</w:t>
            </w:r>
            <w:bookmarkEnd w:id="464"/>
          </w:p>
        </w:tc>
        <w:tc>
          <w:tcPr>
            <w:tcW w:w="0" w:type="auto"/>
            <w:tcBorders>
              <w:top w:val="single" w:sz="4" w:space="0" w:color="auto"/>
              <w:left w:val="nil"/>
              <w:bottom w:val="single" w:sz="4" w:space="0" w:color="D9D9D9"/>
              <w:right w:val="single" w:sz="4" w:space="0" w:color="D9D9D9"/>
            </w:tcBorders>
            <w:shd w:val="clear" w:color="auto" w:fill="1F497D" w:themeFill="text2"/>
            <w:noWrap/>
            <w:vAlign w:val="center"/>
            <w:hideMark/>
          </w:tcPr>
          <w:p w14:paraId="34EFEBFF" w14:textId="70792D50" w:rsidR="003C7BE1" w:rsidRPr="006054BB" w:rsidRDefault="003C7BE1" w:rsidP="003C7BE1">
            <w:pPr>
              <w:jc w:val="center"/>
              <w:rPr>
                <w:rFonts w:asciiTheme="minorHAnsi" w:hAnsiTheme="minorHAnsi" w:cstheme="minorHAnsi"/>
                <w:b/>
                <w:color w:val="FFFFFF"/>
              </w:rPr>
            </w:pPr>
            <w:r w:rsidRPr="006054BB">
              <w:rPr>
                <w:rFonts w:asciiTheme="minorHAnsi" w:hAnsiTheme="minorHAnsi" w:cstheme="minorHAnsi"/>
                <w:b/>
                <w:bCs/>
                <w:color w:val="FFFFFF"/>
                <w:lang w:eastAsia="pt-BR"/>
              </w:rPr>
              <w:t>Agente</w:t>
            </w:r>
          </w:p>
        </w:tc>
        <w:tc>
          <w:tcPr>
            <w:tcW w:w="0" w:type="auto"/>
            <w:tcBorders>
              <w:top w:val="single" w:sz="4" w:space="0" w:color="auto"/>
              <w:left w:val="nil"/>
              <w:bottom w:val="single" w:sz="4" w:space="0" w:color="D9D9D9"/>
              <w:right w:val="single" w:sz="4" w:space="0" w:color="D9D9D9"/>
            </w:tcBorders>
            <w:shd w:val="clear" w:color="auto" w:fill="1F497D" w:themeFill="text2"/>
            <w:noWrap/>
            <w:vAlign w:val="center"/>
            <w:hideMark/>
          </w:tcPr>
          <w:p w14:paraId="733D5FE3" w14:textId="73CC49C0" w:rsidR="003C7BE1" w:rsidRPr="006054BB" w:rsidRDefault="003C7BE1" w:rsidP="003C7BE1">
            <w:pPr>
              <w:jc w:val="center"/>
              <w:rPr>
                <w:rFonts w:asciiTheme="minorHAnsi" w:hAnsiTheme="minorHAnsi" w:cstheme="minorHAnsi"/>
                <w:b/>
                <w:color w:val="FFFFFF"/>
              </w:rPr>
            </w:pPr>
            <w:r w:rsidRPr="006054BB">
              <w:rPr>
                <w:rFonts w:asciiTheme="minorHAnsi" w:hAnsiTheme="minorHAnsi" w:cstheme="minorHAnsi"/>
                <w:b/>
                <w:bCs/>
                <w:color w:val="FFFFFF"/>
                <w:lang w:eastAsia="pt-BR"/>
              </w:rPr>
              <w:t>Base</w:t>
            </w:r>
          </w:p>
        </w:tc>
        <w:tc>
          <w:tcPr>
            <w:tcW w:w="0" w:type="auto"/>
            <w:tcBorders>
              <w:top w:val="single" w:sz="4" w:space="0" w:color="auto"/>
              <w:left w:val="nil"/>
              <w:bottom w:val="single" w:sz="4" w:space="0" w:color="D9D9D9"/>
              <w:right w:val="single" w:sz="4" w:space="0" w:color="D9D9D9"/>
            </w:tcBorders>
            <w:shd w:val="clear" w:color="auto" w:fill="1F497D" w:themeFill="text2"/>
            <w:noWrap/>
            <w:vAlign w:val="center"/>
            <w:hideMark/>
          </w:tcPr>
          <w:p w14:paraId="149487E5" w14:textId="77777777" w:rsidR="003C7BE1" w:rsidRPr="006054BB" w:rsidRDefault="003C7BE1" w:rsidP="003C7BE1">
            <w:pPr>
              <w:jc w:val="center"/>
              <w:rPr>
                <w:rFonts w:asciiTheme="minorHAnsi" w:hAnsiTheme="minorHAnsi" w:cstheme="minorHAnsi"/>
                <w:b/>
                <w:bCs/>
                <w:color w:val="FFFFFF"/>
                <w:lang w:eastAsia="pt-BR"/>
              </w:rPr>
            </w:pPr>
            <w:proofErr w:type="spellStart"/>
            <w:r w:rsidRPr="006054BB">
              <w:rPr>
                <w:rFonts w:asciiTheme="minorHAnsi" w:hAnsiTheme="minorHAnsi" w:cstheme="minorHAnsi"/>
                <w:b/>
                <w:bCs/>
                <w:color w:val="FFFFFF"/>
                <w:lang w:eastAsia="pt-BR"/>
              </w:rPr>
              <w:t>Vlr</w:t>
            </w:r>
            <w:proofErr w:type="spellEnd"/>
            <w:r w:rsidRPr="006054BB">
              <w:rPr>
                <w:rFonts w:asciiTheme="minorHAnsi" w:hAnsiTheme="minorHAnsi" w:cstheme="minorHAnsi"/>
                <w:b/>
                <w:bCs/>
                <w:color w:val="FFFFFF"/>
                <w:lang w:eastAsia="pt-BR"/>
              </w:rPr>
              <w:t xml:space="preserve"> </w:t>
            </w:r>
            <w:proofErr w:type="gramStart"/>
            <w:r w:rsidRPr="006054BB">
              <w:rPr>
                <w:rFonts w:asciiTheme="minorHAnsi" w:hAnsiTheme="minorHAnsi" w:cstheme="minorHAnsi"/>
                <w:b/>
                <w:bCs/>
                <w:color w:val="FFFFFF"/>
                <w:lang w:eastAsia="pt-BR"/>
              </w:rPr>
              <w:t>Liquido</w:t>
            </w:r>
            <w:proofErr w:type="gramEnd"/>
          </w:p>
        </w:tc>
        <w:tc>
          <w:tcPr>
            <w:tcW w:w="0" w:type="auto"/>
            <w:tcBorders>
              <w:top w:val="single" w:sz="4" w:space="0" w:color="auto"/>
              <w:left w:val="nil"/>
              <w:bottom w:val="single" w:sz="4" w:space="0" w:color="D9D9D9"/>
              <w:right w:val="single" w:sz="4" w:space="0" w:color="D9D9D9"/>
            </w:tcBorders>
            <w:shd w:val="clear" w:color="auto" w:fill="1F497D" w:themeFill="text2"/>
            <w:noWrap/>
            <w:vAlign w:val="center"/>
            <w:hideMark/>
          </w:tcPr>
          <w:p w14:paraId="212E1C8F" w14:textId="77777777" w:rsidR="003C7BE1" w:rsidRPr="006054BB" w:rsidRDefault="003C7BE1" w:rsidP="003C7BE1">
            <w:pPr>
              <w:jc w:val="center"/>
              <w:rPr>
                <w:rFonts w:asciiTheme="minorHAnsi" w:hAnsiTheme="minorHAnsi" w:cstheme="minorHAnsi"/>
                <w:b/>
                <w:bCs/>
                <w:color w:val="FFFFFF"/>
                <w:lang w:eastAsia="pt-BR"/>
              </w:rPr>
            </w:pPr>
            <w:r w:rsidRPr="006054BB">
              <w:rPr>
                <w:rFonts w:asciiTheme="minorHAnsi" w:hAnsiTheme="minorHAnsi" w:cstheme="minorHAnsi"/>
                <w:b/>
                <w:bCs/>
                <w:color w:val="FFFFFF"/>
                <w:lang w:eastAsia="pt-BR"/>
              </w:rPr>
              <w:t>Imposto</w:t>
            </w:r>
          </w:p>
        </w:tc>
        <w:tc>
          <w:tcPr>
            <w:tcW w:w="0" w:type="auto"/>
            <w:tcBorders>
              <w:top w:val="single" w:sz="4" w:space="0" w:color="auto"/>
              <w:left w:val="nil"/>
              <w:bottom w:val="single" w:sz="4" w:space="0" w:color="D9D9D9"/>
              <w:right w:val="single" w:sz="4" w:space="0" w:color="auto"/>
            </w:tcBorders>
            <w:shd w:val="clear" w:color="auto" w:fill="1F497D" w:themeFill="text2"/>
            <w:noWrap/>
            <w:vAlign w:val="center"/>
            <w:hideMark/>
          </w:tcPr>
          <w:p w14:paraId="010A4E8E" w14:textId="77777777" w:rsidR="003C7BE1" w:rsidRPr="006054BB" w:rsidRDefault="003C7BE1" w:rsidP="003C7BE1">
            <w:pPr>
              <w:jc w:val="center"/>
              <w:rPr>
                <w:rFonts w:asciiTheme="minorHAnsi" w:hAnsiTheme="minorHAnsi" w:cstheme="minorHAnsi"/>
                <w:b/>
                <w:bCs/>
                <w:color w:val="FFFFFF"/>
                <w:lang w:eastAsia="pt-BR"/>
              </w:rPr>
            </w:pPr>
            <w:r w:rsidRPr="006054BB">
              <w:rPr>
                <w:rFonts w:asciiTheme="minorHAnsi" w:hAnsiTheme="minorHAnsi" w:cstheme="minorHAnsi"/>
                <w:b/>
                <w:bCs/>
                <w:color w:val="FFFFFF"/>
                <w:lang w:eastAsia="pt-BR"/>
              </w:rPr>
              <w:t>Valor Total</w:t>
            </w:r>
          </w:p>
        </w:tc>
      </w:tr>
      <w:tr w:rsidR="003C7BE1" w:rsidRPr="006054BB" w14:paraId="55BC7684" w14:textId="77777777" w:rsidTr="006054BB">
        <w:trPr>
          <w:trHeight w:val="510"/>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D8804D2" w14:textId="330DB21E" w:rsidR="003C7BE1" w:rsidRPr="006054BB" w:rsidRDefault="003C7BE1" w:rsidP="00921FFB">
            <w:pPr>
              <w:rPr>
                <w:rFonts w:asciiTheme="minorHAnsi" w:hAnsiTheme="minorHAnsi" w:cstheme="minorHAnsi"/>
                <w:color w:val="000000"/>
                <w:sz w:val="20"/>
              </w:rPr>
            </w:pPr>
            <w:proofErr w:type="spellStart"/>
            <w:r w:rsidRPr="006054BB">
              <w:rPr>
                <w:rFonts w:asciiTheme="minorHAnsi" w:hAnsiTheme="minorHAnsi" w:cstheme="minorHAnsi"/>
                <w:color w:val="000000"/>
                <w:sz w:val="20"/>
                <w:szCs w:val="20"/>
                <w:lang w:eastAsia="pt-BR"/>
              </w:rPr>
              <w:t>Securitizadora</w:t>
            </w:r>
            <w:proofErr w:type="spellEnd"/>
            <w:r w:rsidR="006054BB">
              <w:rPr>
                <w:rFonts w:asciiTheme="minorHAnsi" w:hAnsiTheme="minorHAnsi" w:cstheme="minorHAnsi"/>
                <w:color w:val="000000"/>
                <w:sz w:val="20"/>
                <w:szCs w:val="20"/>
                <w:lang w:eastAsia="pt-BR"/>
              </w:rPr>
              <w:t xml:space="preserve"> </w:t>
            </w:r>
            <w:r w:rsidRPr="006054BB">
              <w:rPr>
                <w:rFonts w:asciiTheme="minorHAnsi" w:hAnsiTheme="minorHAnsi" w:cstheme="minorHAnsi"/>
                <w:color w:val="000000"/>
                <w:sz w:val="20"/>
                <w:szCs w:val="20"/>
                <w:lang w:eastAsia="pt-BR"/>
              </w:rPr>
              <w:t>(emissão e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062DA545" w14:textId="5DC16899"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202A0C5E"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8292823" w14:textId="5FD69903"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150</w:t>
            </w:r>
            <w:r w:rsidRPr="006054BB">
              <w:rPr>
                <w:rFonts w:asciiTheme="minorHAnsi" w:hAnsiTheme="minorHAnsi" w:cstheme="minorHAnsi"/>
                <w:color w:val="000000"/>
                <w:sz w:val="20"/>
              </w:rPr>
              <w:t>.000,00</w:t>
            </w:r>
          </w:p>
        </w:tc>
        <w:tc>
          <w:tcPr>
            <w:tcW w:w="0" w:type="auto"/>
            <w:tcBorders>
              <w:top w:val="nil"/>
              <w:left w:val="nil"/>
              <w:bottom w:val="single" w:sz="4" w:space="0" w:color="D9D9D9"/>
              <w:right w:val="single" w:sz="4" w:space="0" w:color="D9D9D9"/>
            </w:tcBorders>
            <w:shd w:val="clear" w:color="auto" w:fill="auto"/>
            <w:noWrap/>
            <w:vAlign w:val="center"/>
            <w:hideMark/>
          </w:tcPr>
          <w:p w14:paraId="2DF58877"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3F8112D6" w14:textId="77777777" w:rsidR="003C7BE1" w:rsidRPr="006054BB" w:rsidRDefault="003C7BE1" w:rsidP="003C7BE1">
            <w:pPr>
              <w:jc w:val="right"/>
              <w:rPr>
                <w:rFonts w:asciiTheme="minorHAnsi" w:hAnsiTheme="minorHAnsi" w:cstheme="minorHAnsi"/>
                <w:color w:val="000000"/>
                <w:sz w:val="20"/>
                <w:szCs w:val="20"/>
              </w:rPr>
            </w:pPr>
            <w:r w:rsidRPr="006054BB">
              <w:rPr>
                <w:rFonts w:asciiTheme="minorHAnsi" w:hAnsiTheme="minorHAnsi" w:cstheme="minorHAnsi"/>
                <w:color w:val="000000"/>
                <w:sz w:val="20"/>
                <w:szCs w:val="20"/>
              </w:rPr>
              <w:t>170.745,59</w:t>
            </w:r>
          </w:p>
        </w:tc>
      </w:tr>
      <w:tr w:rsidR="003C7BE1" w:rsidRPr="006054BB" w14:paraId="5EE85F17" w14:textId="77777777" w:rsidTr="006054BB">
        <w:trPr>
          <w:trHeight w:val="255"/>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A1B9526" w14:textId="46B8E35A" w:rsidR="003C7BE1" w:rsidRPr="006054BB" w:rsidRDefault="003C7BE1" w:rsidP="00921FFB">
            <w:pPr>
              <w:rPr>
                <w:rFonts w:asciiTheme="minorHAnsi" w:hAnsiTheme="minorHAnsi" w:cstheme="minorHAnsi"/>
                <w:color w:val="000000"/>
                <w:sz w:val="20"/>
              </w:rPr>
            </w:pPr>
            <w:r w:rsidRPr="006054BB">
              <w:rPr>
                <w:rFonts w:asciiTheme="minorHAnsi" w:hAnsiTheme="minorHAnsi" w:cstheme="minorHAnsi"/>
                <w:color w:val="000000"/>
                <w:sz w:val="20"/>
                <w:szCs w:val="20"/>
                <w:lang w:eastAsia="pt-BR"/>
              </w:rPr>
              <w:t xml:space="preserve">Assessoria </w:t>
            </w:r>
            <w:proofErr w:type="spellStart"/>
            <w:r w:rsidRPr="006054BB">
              <w:rPr>
                <w:rFonts w:asciiTheme="minorHAnsi" w:hAnsiTheme="minorHAnsi" w:cstheme="minorHAnsi"/>
                <w:color w:val="000000"/>
                <w:sz w:val="20"/>
                <w:szCs w:val="20"/>
                <w:lang w:eastAsia="pt-BR"/>
              </w:rPr>
              <w:t>Juridica</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4F359B8F" w14:textId="5BFCFD78" w:rsidR="003C7BE1" w:rsidRPr="006054BB" w:rsidRDefault="003C7BE1" w:rsidP="003C7BE1">
            <w:pPr>
              <w:jc w:val="center"/>
              <w:rPr>
                <w:rFonts w:asciiTheme="minorHAnsi" w:hAnsiTheme="minorHAnsi" w:cstheme="minorHAnsi"/>
                <w:color w:val="000000"/>
                <w:sz w:val="20"/>
              </w:rPr>
            </w:pPr>
            <w:proofErr w:type="spellStart"/>
            <w:r w:rsidRPr="006054BB">
              <w:rPr>
                <w:rFonts w:asciiTheme="minorHAnsi" w:hAnsiTheme="minorHAnsi" w:cstheme="minorHAnsi"/>
                <w:color w:val="000000"/>
                <w:sz w:val="20"/>
              </w:rPr>
              <w:t>Madrona</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569DA519"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8D39C5A" w14:textId="1394B957"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40</w:t>
            </w:r>
            <w:r w:rsidRPr="006054BB">
              <w:rPr>
                <w:rFonts w:asciiTheme="minorHAnsi" w:hAnsiTheme="minorHAnsi" w:cstheme="minorHAnsi"/>
                <w:color w:val="000000"/>
                <w:sz w:val="20"/>
              </w:rPr>
              <w:t>.000,00</w:t>
            </w:r>
          </w:p>
        </w:tc>
        <w:tc>
          <w:tcPr>
            <w:tcW w:w="0" w:type="auto"/>
            <w:tcBorders>
              <w:top w:val="nil"/>
              <w:left w:val="nil"/>
              <w:bottom w:val="single" w:sz="4" w:space="0" w:color="D9D9D9"/>
              <w:right w:val="single" w:sz="4" w:space="0" w:color="D9D9D9"/>
            </w:tcBorders>
            <w:shd w:val="clear" w:color="auto" w:fill="auto"/>
            <w:noWrap/>
            <w:vAlign w:val="center"/>
            <w:hideMark/>
          </w:tcPr>
          <w:p w14:paraId="69221497"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5B7CD446" w14:textId="77777777" w:rsidR="003C7BE1" w:rsidRPr="006054BB" w:rsidRDefault="003C7BE1" w:rsidP="003C7BE1">
            <w:pPr>
              <w:jc w:val="right"/>
              <w:rPr>
                <w:rFonts w:asciiTheme="minorHAnsi" w:hAnsiTheme="minorHAnsi" w:cstheme="minorHAnsi"/>
                <w:color w:val="000000"/>
                <w:sz w:val="20"/>
                <w:szCs w:val="20"/>
              </w:rPr>
            </w:pPr>
            <w:r w:rsidRPr="006054BB">
              <w:rPr>
                <w:rFonts w:asciiTheme="minorHAnsi" w:hAnsiTheme="minorHAnsi" w:cstheme="minorHAnsi"/>
                <w:color w:val="000000"/>
                <w:sz w:val="20"/>
                <w:szCs w:val="20"/>
              </w:rPr>
              <w:t>44.272,27</w:t>
            </w:r>
          </w:p>
        </w:tc>
      </w:tr>
      <w:tr w:rsidR="003C7BE1" w:rsidRPr="006054BB" w14:paraId="7ACC4803" w14:textId="77777777" w:rsidTr="006054BB">
        <w:trPr>
          <w:trHeight w:val="255"/>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394D125" w14:textId="4B9702CA" w:rsidR="003C7BE1" w:rsidRPr="006054BB" w:rsidRDefault="003C7BE1" w:rsidP="00921FFB">
            <w:pPr>
              <w:rPr>
                <w:rFonts w:asciiTheme="minorHAnsi" w:hAnsiTheme="minorHAnsi" w:cstheme="minorHAnsi"/>
                <w:color w:val="000000"/>
                <w:sz w:val="20"/>
              </w:rPr>
            </w:pPr>
            <w:r w:rsidRPr="006054BB">
              <w:rPr>
                <w:rFonts w:asciiTheme="minorHAnsi" w:hAnsiTheme="minorHAnsi" w:cstheme="minorHAnsi"/>
                <w:color w:val="000000"/>
                <w:sz w:val="20"/>
                <w:szCs w:val="20"/>
                <w:lang w:eastAsia="pt-BR"/>
              </w:rPr>
              <w:t>Emissor da CCB</w:t>
            </w:r>
          </w:p>
        </w:tc>
        <w:tc>
          <w:tcPr>
            <w:tcW w:w="0" w:type="auto"/>
            <w:tcBorders>
              <w:top w:val="nil"/>
              <w:left w:val="nil"/>
              <w:bottom w:val="single" w:sz="4" w:space="0" w:color="D9D9D9"/>
              <w:right w:val="single" w:sz="4" w:space="0" w:color="D9D9D9"/>
            </w:tcBorders>
            <w:shd w:val="clear" w:color="auto" w:fill="auto"/>
            <w:noWrap/>
            <w:vAlign w:val="center"/>
            <w:hideMark/>
          </w:tcPr>
          <w:p w14:paraId="4F283F79" w14:textId="7B52E475"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CHP</w:t>
            </w:r>
          </w:p>
        </w:tc>
        <w:tc>
          <w:tcPr>
            <w:tcW w:w="0" w:type="auto"/>
            <w:tcBorders>
              <w:top w:val="nil"/>
              <w:left w:val="nil"/>
              <w:bottom w:val="single" w:sz="4" w:space="0" w:color="D9D9D9"/>
              <w:right w:val="single" w:sz="4" w:space="0" w:color="D9D9D9"/>
            </w:tcBorders>
            <w:shd w:val="clear" w:color="auto" w:fill="auto"/>
            <w:noWrap/>
            <w:vAlign w:val="center"/>
            <w:hideMark/>
          </w:tcPr>
          <w:p w14:paraId="5617E64A"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DEA7CD9" w14:textId="36135DFB"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42.250</w:t>
            </w:r>
            <w:r w:rsidRPr="006054BB">
              <w:rPr>
                <w:rFonts w:asciiTheme="minorHAnsi" w:hAnsiTheme="minorHAnsi" w:cstheme="minorHAnsi"/>
                <w:color w:val="000000"/>
                <w:sz w:val="20"/>
              </w:rPr>
              <w:t>,00</w:t>
            </w:r>
          </w:p>
        </w:tc>
        <w:tc>
          <w:tcPr>
            <w:tcW w:w="0" w:type="auto"/>
            <w:tcBorders>
              <w:top w:val="nil"/>
              <w:left w:val="nil"/>
              <w:bottom w:val="single" w:sz="4" w:space="0" w:color="D9D9D9"/>
              <w:right w:val="single" w:sz="4" w:space="0" w:color="D9D9D9"/>
            </w:tcBorders>
            <w:shd w:val="clear" w:color="auto" w:fill="auto"/>
            <w:noWrap/>
            <w:vAlign w:val="center"/>
            <w:hideMark/>
          </w:tcPr>
          <w:p w14:paraId="57C4741C"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26A749F0" w14:textId="77777777" w:rsidR="003C7BE1" w:rsidRPr="006054BB" w:rsidRDefault="003C7BE1" w:rsidP="003C7BE1">
            <w:pPr>
              <w:jc w:val="right"/>
              <w:rPr>
                <w:rFonts w:asciiTheme="minorHAnsi" w:hAnsiTheme="minorHAnsi" w:cstheme="minorHAnsi"/>
                <w:color w:val="000000"/>
                <w:sz w:val="20"/>
                <w:szCs w:val="20"/>
              </w:rPr>
            </w:pPr>
            <w:r w:rsidRPr="006054BB">
              <w:rPr>
                <w:rFonts w:asciiTheme="minorHAnsi" w:hAnsiTheme="minorHAnsi" w:cstheme="minorHAnsi"/>
                <w:color w:val="000000"/>
                <w:sz w:val="20"/>
                <w:szCs w:val="20"/>
              </w:rPr>
              <w:t>46.762,59</w:t>
            </w:r>
          </w:p>
        </w:tc>
      </w:tr>
      <w:tr w:rsidR="003C7BE1" w:rsidRPr="006054BB" w14:paraId="11B25758" w14:textId="77777777" w:rsidTr="006054BB">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9F39467" w14:textId="20093B3B" w:rsidR="003C7BE1" w:rsidRPr="006054BB" w:rsidRDefault="003C7BE1" w:rsidP="00921FFB">
            <w:pPr>
              <w:rPr>
                <w:rFonts w:asciiTheme="minorHAnsi" w:hAnsiTheme="minorHAnsi" w:cstheme="minorHAnsi"/>
                <w:color w:val="000000"/>
                <w:sz w:val="20"/>
              </w:rPr>
            </w:pPr>
            <w:proofErr w:type="spellStart"/>
            <w:r w:rsidRPr="006054BB">
              <w:rPr>
                <w:rFonts w:asciiTheme="minorHAnsi" w:hAnsiTheme="minorHAnsi" w:cstheme="minorHAnsi"/>
                <w:color w:val="000000"/>
                <w:sz w:val="20"/>
                <w:szCs w:val="20"/>
                <w:lang w:eastAsia="pt-BR"/>
              </w:rPr>
              <w:t>Servicer</w:t>
            </w:r>
            <w:proofErr w:type="spellEnd"/>
            <w:r w:rsidRPr="006054BB">
              <w:rPr>
                <w:rFonts w:asciiTheme="minorHAnsi" w:hAnsiTheme="minorHAnsi" w:cstheme="minorHAnsi"/>
                <w:color w:val="000000"/>
                <w:sz w:val="20"/>
                <w:szCs w:val="20"/>
                <w:lang w:eastAsia="pt-BR"/>
              </w:rPr>
              <w:t xml:space="preserve"> - Auditoria/Implementação</w:t>
            </w:r>
          </w:p>
        </w:tc>
        <w:tc>
          <w:tcPr>
            <w:tcW w:w="0" w:type="auto"/>
            <w:tcBorders>
              <w:top w:val="nil"/>
              <w:left w:val="nil"/>
              <w:bottom w:val="single" w:sz="4" w:space="0" w:color="D9D9D9"/>
              <w:right w:val="single" w:sz="4" w:space="0" w:color="D9D9D9"/>
            </w:tcBorders>
            <w:shd w:val="clear" w:color="auto" w:fill="auto"/>
            <w:noWrap/>
            <w:vAlign w:val="center"/>
            <w:hideMark/>
          </w:tcPr>
          <w:p w14:paraId="6090E9E4" w14:textId="1D320021"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3269ABB1"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 xml:space="preserve">Variável </w:t>
            </w:r>
          </w:p>
        </w:tc>
        <w:tc>
          <w:tcPr>
            <w:tcW w:w="0" w:type="auto"/>
            <w:tcBorders>
              <w:top w:val="nil"/>
              <w:left w:val="nil"/>
              <w:bottom w:val="single" w:sz="4" w:space="0" w:color="D9D9D9"/>
              <w:right w:val="single" w:sz="4" w:space="0" w:color="D9D9D9"/>
            </w:tcBorders>
            <w:shd w:val="clear" w:color="auto" w:fill="auto"/>
            <w:noWrap/>
            <w:vAlign w:val="center"/>
            <w:hideMark/>
          </w:tcPr>
          <w:p w14:paraId="1AEC734E" w14:textId="77777777" w:rsidR="003C7BE1" w:rsidRPr="006054BB" w:rsidRDefault="003C7BE1" w:rsidP="003C7BE1">
            <w:pPr>
              <w:jc w:val="center"/>
              <w:rPr>
                <w:rFonts w:asciiTheme="minorHAnsi" w:hAnsiTheme="minorHAnsi" w:cstheme="minorHAnsi"/>
                <w:color w:val="FFFFFF"/>
                <w:sz w:val="20"/>
                <w:szCs w:val="20"/>
              </w:rPr>
            </w:pPr>
            <w:r w:rsidRPr="006054BB">
              <w:rPr>
                <w:rFonts w:asciiTheme="minorHAnsi" w:hAnsiTheme="minorHAnsi" w:cstheme="minorHAnsi"/>
                <w:color w:val="FFFFFF"/>
                <w:sz w:val="20"/>
                <w:szCs w:val="20"/>
              </w:rPr>
              <w:t>1.375,00</w:t>
            </w:r>
          </w:p>
        </w:tc>
        <w:tc>
          <w:tcPr>
            <w:tcW w:w="0" w:type="auto"/>
            <w:tcBorders>
              <w:top w:val="nil"/>
              <w:left w:val="nil"/>
              <w:bottom w:val="single" w:sz="4" w:space="0" w:color="D9D9D9"/>
              <w:right w:val="single" w:sz="4" w:space="0" w:color="D9D9D9"/>
            </w:tcBorders>
            <w:shd w:val="clear" w:color="auto" w:fill="auto"/>
            <w:noWrap/>
            <w:vAlign w:val="center"/>
            <w:hideMark/>
          </w:tcPr>
          <w:p w14:paraId="7C102E2E"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3C8996B" w14:textId="223BC696" w:rsidR="003C7BE1" w:rsidRPr="006054BB" w:rsidRDefault="003C7BE1" w:rsidP="00921FFB">
            <w:pPr>
              <w:jc w:val="right"/>
              <w:rPr>
                <w:rFonts w:asciiTheme="minorHAnsi" w:hAnsiTheme="minorHAnsi" w:cstheme="minorHAnsi"/>
                <w:color w:val="000000"/>
                <w:sz w:val="20"/>
              </w:rPr>
            </w:pPr>
            <w:r w:rsidRPr="006054BB">
              <w:rPr>
                <w:rFonts w:asciiTheme="minorHAnsi" w:hAnsiTheme="minorHAnsi" w:cstheme="minorHAnsi"/>
                <w:color w:val="000000"/>
                <w:sz w:val="20"/>
                <w:szCs w:val="20"/>
              </w:rPr>
              <w:t xml:space="preserve">    4</w:t>
            </w:r>
            <w:r w:rsidRPr="006054BB">
              <w:rPr>
                <w:rFonts w:asciiTheme="minorHAnsi" w:hAnsiTheme="minorHAnsi" w:cstheme="minorHAnsi"/>
                <w:color w:val="000000"/>
                <w:sz w:val="20"/>
              </w:rPr>
              <w:t>.000,00</w:t>
            </w:r>
            <w:r w:rsidRPr="006054BB">
              <w:rPr>
                <w:rFonts w:asciiTheme="minorHAnsi" w:hAnsiTheme="minorHAnsi" w:cstheme="minorHAnsi"/>
                <w:color w:val="000000"/>
                <w:sz w:val="20"/>
                <w:szCs w:val="20"/>
              </w:rPr>
              <w:t xml:space="preserve"> </w:t>
            </w:r>
          </w:p>
        </w:tc>
      </w:tr>
      <w:tr w:rsidR="003C7BE1" w:rsidRPr="006054BB" w14:paraId="2B9588CE" w14:textId="77777777" w:rsidTr="006054BB">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1CD8AA9" w14:textId="6A3E1EBD" w:rsidR="003C7BE1" w:rsidRPr="006054BB" w:rsidRDefault="003C7BE1" w:rsidP="00921FFB">
            <w:pPr>
              <w:rPr>
                <w:rFonts w:asciiTheme="minorHAnsi" w:hAnsiTheme="minorHAnsi" w:cstheme="minorHAnsi"/>
                <w:color w:val="000000"/>
                <w:sz w:val="20"/>
              </w:rPr>
            </w:pPr>
            <w:proofErr w:type="spellStart"/>
            <w:r w:rsidRPr="006054BB">
              <w:rPr>
                <w:rFonts w:asciiTheme="minorHAnsi" w:hAnsiTheme="minorHAnsi" w:cstheme="minorHAnsi"/>
                <w:color w:val="000000"/>
                <w:sz w:val="20"/>
                <w:szCs w:val="20"/>
                <w:lang w:eastAsia="pt-BR"/>
              </w:rPr>
              <w:t>Pré</w:t>
            </w:r>
            <w:proofErr w:type="spellEnd"/>
            <w:r w:rsidRPr="006054BB">
              <w:rPr>
                <w:rFonts w:asciiTheme="minorHAnsi" w:hAnsiTheme="minorHAnsi" w:cstheme="minorHAnsi"/>
                <w:color w:val="000000"/>
                <w:sz w:val="20"/>
                <w:szCs w:val="20"/>
                <w:lang w:eastAsia="pt-BR"/>
              </w:rPr>
              <w:t>-Registro CRI</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454D3801" w14:textId="6C2E25FA"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CETIP</w:t>
            </w:r>
          </w:p>
        </w:tc>
        <w:tc>
          <w:tcPr>
            <w:tcW w:w="0" w:type="auto"/>
            <w:tcBorders>
              <w:top w:val="nil"/>
              <w:left w:val="nil"/>
              <w:bottom w:val="single" w:sz="4" w:space="0" w:color="D9D9D9"/>
              <w:right w:val="single" w:sz="4" w:space="0" w:color="D9D9D9"/>
            </w:tcBorders>
            <w:shd w:val="clear" w:color="auto" w:fill="auto"/>
            <w:noWrap/>
            <w:vAlign w:val="center"/>
            <w:hideMark/>
          </w:tcPr>
          <w:p w14:paraId="3E6A6A90"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1386EBE2"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15.230,68</w:t>
            </w:r>
          </w:p>
        </w:tc>
        <w:tc>
          <w:tcPr>
            <w:tcW w:w="0" w:type="auto"/>
            <w:tcBorders>
              <w:top w:val="nil"/>
              <w:left w:val="nil"/>
              <w:bottom w:val="single" w:sz="4" w:space="0" w:color="D9D9D9"/>
              <w:right w:val="single" w:sz="4" w:space="0" w:color="D9D9D9"/>
            </w:tcBorders>
            <w:shd w:val="clear" w:color="auto" w:fill="auto"/>
            <w:noWrap/>
            <w:vAlign w:val="center"/>
            <w:hideMark/>
          </w:tcPr>
          <w:p w14:paraId="3A140136" w14:textId="4173E88C"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0</w:t>
            </w:r>
            <w:r w:rsidRPr="006054BB">
              <w:rPr>
                <w:rFonts w:asciiTheme="minorHAnsi" w:hAnsiTheme="minorHAnsi" w:cstheme="minorHAnsi"/>
                <w:color w:val="000000"/>
                <w:sz w:val="20"/>
              </w:rPr>
              <w:t>,00</w:t>
            </w:r>
            <w:r w:rsidRPr="006054BB">
              <w:rPr>
                <w:rFonts w:asciiTheme="minorHAnsi" w:hAnsiTheme="minorHAnsi" w:cstheme="minorHAnsi"/>
                <w:color w:val="000000"/>
                <w:sz w:val="20"/>
                <w:szCs w:val="20"/>
              </w:rPr>
              <w:t>%</w:t>
            </w:r>
          </w:p>
        </w:tc>
        <w:tc>
          <w:tcPr>
            <w:tcW w:w="0" w:type="auto"/>
            <w:tcBorders>
              <w:top w:val="nil"/>
              <w:left w:val="nil"/>
              <w:bottom w:val="single" w:sz="4" w:space="0" w:color="D9D9D9"/>
              <w:right w:val="single" w:sz="4" w:space="0" w:color="auto"/>
            </w:tcBorders>
            <w:shd w:val="clear" w:color="auto" w:fill="auto"/>
            <w:noWrap/>
            <w:vAlign w:val="center"/>
            <w:hideMark/>
          </w:tcPr>
          <w:p w14:paraId="2C7F52BB" w14:textId="77777777" w:rsidR="003C7BE1" w:rsidRPr="006054BB" w:rsidRDefault="003C7BE1" w:rsidP="003C7BE1">
            <w:pPr>
              <w:jc w:val="right"/>
              <w:rPr>
                <w:rFonts w:asciiTheme="minorHAnsi" w:hAnsiTheme="minorHAnsi" w:cstheme="minorHAnsi"/>
                <w:color w:val="000000"/>
                <w:sz w:val="20"/>
                <w:szCs w:val="20"/>
              </w:rPr>
            </w:pPr>
            <w:r w:rsidRPr="006054BB">
              <w:rPr>
                <w:rFonts w:asciiTheme="minorHAnsi" w:hAnsiTheme="minorHAnsi" w:cstheme="minorHAnsi"/>
                <w:color w:val="000000"/>
                <w:sz w:val="20"/>
                <w:szCs w:val="20"/>
              </w:rPr>
              <w:t>15.230,68</w:t>
            </w:r>
          </w:p>
        </w:tc>
      </w:tr>
      <w:tr w:rsidR="003C7BE1" w:rsidRPr="006054BB" w14:paraId="32A9FE7C" w14:textId="77777777" w:rsidTr="006054BB">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2AE1B82" w14:textId="77777777" w:rsidR="003C7BE1" w:rsidRPr="006054BB" w:rsidRDefault="003C7BE1" w:rsidP="003C7BE1">
            <w:pPr>
              <w:rPr>
                <w:rFonts w:asciiTheme="minorHAnsi" w:hAnsiTheme="minorHAnsi" w:cstheme="minorHAnsi"/>
                <w:color w:val="000000"/>
                <w:sz w:val="20"/>
                <w:szCs w:val="20"/>
                <w:lang w:eastAsia="pt-BR"/>
              </w:rPr>
            </w:pPr>
            <w:r w:rsidRPr="006054BB">
              <w:rPr>
                <w:rFonts w:asciiTheme="minorHAnsi" w:hAnsiTheme="minorHAnsi" w:cstheme="minorHAnsi"/>
                <w:color w:val="000000"/>
                <w:sz w:val="20"/>
                <w:szCs w:val="20"/>
                <w:lang w:eastAsia="pt-BR"/>
              </w:rPr>
              <w:t>Registro do CRI</w:t>
            </w:r>
          </w:p>
        </w:tc>
        <w:tc>
          <w:tcPr>
            <w:tcW w:w="0" w:type="auto"/>
            <w:vMerge/>
            <w:tcBorders>
              <w:top w:val="nil"/>
              <w:left w:val="single" w:sz="4" w:space="0" w:color="D9D9D9"/>
              <w:bottom w:val="single" w:sz="4" w:space="0" w:color="D9D9D9"/>
              <w:right w:val="single" w:sz="4" w:space="0" w:color="D9D9D9"/>
            </w:tcBorders>
            <w:vAlign w:val="center"/>
            <w:hideMark/>
          </w:tcPr>
          <w:p w14:paraId="0C620772" w14:textId="77777777" w:rsidR="003C7BE1" w:rsidRPr="006054BB" w:rsidRDefault="003C7BE1" w:rsidP="003C7BE1">
            <w:pPr>
              <w:rPr>
                <w:rFonts w:asciiTheme="minorHAnsi" w:hAnsiTheme="minorHAnsi" w:cstheme="minorHAns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27C46340"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0,0023%</w:t>
            </w:r>
          </w:p>
        </w:tc>
        <w:tc>
          <w:tcPr>
            <w:tcW w:w="0" w:type="auto"/>
            <w:tcBorders>
              <w:top w:val="nil"/>
              <w:left w:val="nil"/>
              <w:bottom w:val="single" w:sz="4" w:space="0" w:color="D9D9D9"/>
              <w:right w:val="single" w:sz="4" w:space="0" w:color="D9D9D9"/>
            </w:tcBorders>
            <w:shd w:val="clear" w:color="auto" w:fill="auto"/>
            <w:noWrap/>
            <w:vAlign w:val="center"/>
            <w:hideMark/>
          </w:tcPr>
          <w:p w14:paraId="342068FD"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757,25</w:t>
            </w:r>
          </w:p>
        </w:tc>
        <w:tc>
          <w:tcPr>
            <w:tcW w:w="0" w:type="auto"/>
            <w:tcBorders>
              <w:top w:val="nil"/>
              <w:left w:val="nil"/>
              <w:bottom w:val="single" w:sz="4" w:space="0" w:color="D9D9D9"/>
              <w:right w:val="single" w:sz="4" w:space="0" w:color="D9D9D9"/>
            </w:tcBorders>
            <w:shd w:val="clear" w:color="auto" w:fill="auto"/>
            <w:noWrap/>
            <w:vAlign w:val="center"/>
            <w:hideMark/>
          </w:tcPr>
          <w:p w14:paraId="5A688A79"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795389E" w14:textId="77777777" w:rsidR="003C7BE1" w:rsidRPr="006054BB" w:rsidRDefault="003C7BE1" w:rsidP="003C7BE1">
            <w:pPr>
              <w:jc w:val="right"/>
              <w:rPr>
                <w:rFonts w:asciiTheme="minorHAnsi" w:hAnsiTheme="minorHAnsi" w:cstheme="minorHAnsi"/>
                <w:color w:val="000000"/>
                <w:sz w:val="20"/>
                <w:szCs w:val="20"/>
              </w:rPr>
            </w:pPr>
            <w:r w:rsidRPr="006054BB">
              <w:rPr>
                <w:rFonts w:asciiTheme="minorHAnsi" w:hAnsiTheme="minorHAnsi" w:cstheme="minorHAnsi"/>
                <w:color w:val="000000"/>
                <w:sz w:val="20"/>
                <w:szCs w:val="20"/>
              </w:rPr>
              <w:t>757,25</w:t>
            </w:r>
          </w:p>
        </w:tc>
      </w:tr>
      <w:tr w:rsidR="003C7BE1" w:rsidRPr="006054BB" w14:paraId="15CBFD59" w14:textId="77777777" w:rsidTr="006054BB">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E94A2E7" w14:textId="16AD1F19" w:rsidR="003C7BE1" w:rsidRPr="006054BB" w:rsidRDefault="003C7BE1" w:rsidP="00921FFB">
            <w:pPr>
              <w:rPr>
                <w:rFonts w:asciiTheme="minorHAnsi" w:hAnsiTheme="minorHAnsi" w:cstheme="minorHAnsi"/>
                <w:color w:val="000000"/>
                <w:sz w:val="20"/>
              </w:rPr>
            </w:pPr>
            <w:r w:rsidRPr="006054BB">
              <w:rPr>
                <w:rFonts w:asciiTheme="minorHAnsi" w:hAnsiTheme="minorHAnsi" w:cstheme="minorHAnsi"/>
                <w:color w:val="000000"/>
                <w:sz w:val="20"/>
                <w:szCs w:val="20"/>
                <w:lang w:eastAsia="pt-BR"/>
              </w:rPr>
              <w:t>Registro da CCI - CPSec e Pavarini</w:t>
            </w:r>
          </w:p>
        </w:tc>
        <w:tc>
          <w:tcPr>
            <w:tcW w:w="0" w:type="auto"/>
            <w:vMerge/>
            <w:tcBorders>
              <w:top w:val="nil"/>
              <w:left w:val="single" w:sz="4" w:space="0" w:color="D9D9D9"/>
              <w:bottom w:val="single" w:sz="4" w:space="0" w:color="D9D9D9"/>
              <w:right w:val="single" w:sz="4" w:space="0" w:color="D9D9D9"/>
            </w:tcBorders>
            <w:vAlign w:val="center"/>
            <w:hideMark/>
          </w:tcPr>
          <w:p w14:paraId="673A592C" w14:textId="3DC7F098" w:rsidR="003C7BE1" w:rsidRPr="006054BB" w:rsidRDefault="003C7BE1" w:rsidP="00921FFB">
            <w:pPr>
              <w:rPr>
                <w:rFonts w:asciiTheme="minorHAnsi" w:hAnsiTheme="minorHAnsi" w:cstheme="minorHAnsi"/>
                <w:color w:val="000000"/>
                <w:sz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447BE458"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0,0093%</w:t>
            </w:r>
          </w:p>
        </w:tc>
        <w:tc>
          <w:tcPr>
            <w:tcW w:w="0" w:type="auto"/>
            <w:tcBorders>
              <w:top w:val="nil"/>
              <w:left w:val="nil"/>
              <w:bottom w:val="single" w:sz="4" w:space="0" w:color="D9D9D9"/>
              <w:right w:val="single" w:sz="4" w:space="0" w:color="D9D9D9"/>
            </w:tcBorders>
            <w:shd w:val="clear" w:color="auto" w:fill="auto"/>
            <w:noWrap/>
            <w:vAlign w:val="center"/>
            <w:hideMark/>
          </w:tcPr>
          <w:p w14:paraId="5FF3EB5E"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6.058,65</w:t>
            </w:r>
          </w:p>
        </w:tc>
        <w:tc>
          <w:tcPr>
            <w:tcW w:w="0" w:type="auto"/>
            <w:tcBorders>
              <w:top w:val="nil"/>
              <w:left w:val="nil"/>
              <w:bottom w:val="single" w:sz="4" w:space="0" w:color="D9D9D9"/>
              <w:right w:val="single" w:sz="4" w:space="0" w:color="D9D9D9"/>
            </w:tcBorders>
            <w:shd w:val="clear" w:color="auto" w:fill="auto"/>
            <w:noWrap/>
            <w:vAlign w:val="center"/>
            <w:hideMark/>
          </w:tcPr>
          <w:p w14:paraId="2B996877" w14:textId="0A8ECC90"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0</w:t>
            </w:r>
            <w:r w:rsidRPr="006054BB">
              <w:rPr>
                <w:rFonts w:asciiTheme="minorHAnsi" w:hAnsiTheme="minorHAnsi" w:cstheme="minorHAnsi"/>
                <w:color w:val="000000"/>
                <w:sz w:val="20"/>
              </w:rPr>
              <w:t>,00</w:t>
            </w:r>
            <w:r w:rsidRPr="006054BB">
              <w:rPr>
                <w:rFonts w:asciiTheme="minorHAnsi" w:hAnsiTheme="minorHAnsi" w:cstheme="minorHAnsi"/>
                <w:color w:val="000000"/>
                <w:sz w:val="20"/>
                <w:szCs w:val="20"/>
              </w:rPr>
              <w:t>%</w:t>
            </w:r>
          </w:p>
        </w:tc>
        <w:tc>
          <w:tcPr>
            <w:tcW w:w="0" w:type="auto"/>
            <w:tcBorders>
              <w:top w:val="nil"/>
              <w:left w:val="nil"/>
              <w:bottom w:val="single" w:sz="4" w:space="0" w:color="D9D9D9"/>
              <w:right w:val="single" w:sz="4" w:space="0" w:color="auto"/>
            </w:tcBorders>
            <w:shd w:val="clear" w:color="auto" w:fill="auto"/>
            <w:noWrap/>
            <w:vAlign w:val="center"/>
            <w:hideMark/>
          </w:tcPr>
          <w:p w14:paraId="3749659D" w14:textId="77777777" w:rsidR="003C7BE1" w:rsidRPr="006054BB" w:rsidRDefault="003C7BE1" w:rsidP="003C7BE1">
            <w:pPr>
              <w:jc w:val="right"/>
              <w:rPr>
                <w:rFonts w:asciiTheme="minorHAnsi" w:hAnsiTheme="minorHAnsi" w:cstheme="minorHAnsi"/>
                <w:color w:val="000000"/>
                <w:sz w:val="20"/>
                <w:szCs w:val="20"/>
              </w:rPr>
            </w:pPr>
            <w:r w:rsidRPr="006054BB">
              <w:rPr>
                <w:rFonts w:asciiTheme="minorHAnsi" w:hAnsiTheme="minorHAnsi" w:cstheme="minorHAnsi"/>
                <w:color w:val="000000"/>
                <w:sz w:val="20"/>
                <w:szCs w:val="20"/>
              </w:rPr>
              <w:t>6.058,65</w:t>
            </w:r>
          </w:p>
        </w:tc>
      </w:tr>
      <w:tr w:rsidR="003C7BE1" w:rsidRPr="006054BB" w14:paraId="166AAFEE" w14:textId="77777777" w:rsidTr="006054BB">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DC2F37B" w14:textId="234A78EC" w:rsidR="003C7BE1" w:rsidRPr="006054BB" w:rsidRDefault="003C7BE1" w:rsidP="00921FFB">
            <w:pPr>
              <w:rPr>
                <w:rFonts w:asciiTheme="minorHAnsi" w:hAnsiTheme="minorHAnsi" w:cstheme="minorHAnsi"/>
                <w:color w:val="000000"/>
                <w:sz w:val="20"/>
              </w:rPr>
            </w:pPr>
            <w:r w:rsidRPr="006054BB">
              <w:rPr>
                <w:rFonts w:asciiTheme="minorHAnsi" w:hAnsiTheme="minorHAnsi" w:cstheme="minorHAnsi"/>
                <w:color w:val="000000"/>
                <w:sz w:val="20"/>
                <w:szCs w:val="20"/>
                <w:lang w:eastAsia="pt-BR"/>
              </w:rPr>
              <w:t>Módulo de Distribuição</w:t>
            </w:r>
          </w:p>
        </w:tc>
        <w:tc>
          <w:tcPr>
            <w:tcW w:w="0" w:type="auto"/>
            <w:vMerge/>
            <w:tcBorders>
              <w:top w:val="nil"/>
              <w:left w:val="single" w:sz="4" w:space="0" w:color="D9D9D9"/>
              <w:bottom w:val="single" w:sz="4" w:space="0" w:color="D9D9D9"/>
              <w:right w:val="single" w:sz="4" w:space="0" w:color="D9D9D9"/>
            </w:tcBorders>
            <w:vAlign w:val="center"/>
            <w:hideMark/>
          </w:tcPr>
          <w:p w14:paraId="4B039FB5" w14:textId="3A65D674" w:rsidR="003C7BE1" w:rsidRPr="006054BB" w:rsidRDefault="003C7BE1" w:rsidP="00921FFB">
            <w:pPr>
              <w:rPr>
                <w:rFonts w:asciiTheme="minorHAnsi" w:hAnsiTheme="minorHAnsi" w:cstheme="minorHAnsi"/>
                <w:color w:val="000000"/>
                <w:sz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6512BD6A"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0,0012%</w:t>
            </w:r>
          </w:p>
        </w:tc>
        <w:tc>
          <w:tcPr>
            <w:tcW w:w="0" w:type="auto"/>
            <w:tcBorders>
              <w:top w:val="nil"/>
              <w:left w:val="nil"/>
              <w:bottom w:val="single" w:sz="4" w:space="0" w:color="D9D9D9"/>
              <w:right w:val="single" w:sz="4" w:space="0" w:color="D9D9D9"/>
            </w:tcBorders>
            <w:shd w:val="clear" w:color="auto" w:fill="auto"/>
            <w:noWrap/>
            <w:vAlign w:val="center"/>
            <w:hideMark/>
          </w:tcPr>
          <w:p w14:paraId="1AF98378"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378,95</w:t>
            </w:r>
          </w:p>
        </w:tc>
        <w:tc>
          <w:tcPr>
            <w:tcW w:w="0" w:type="auto"/>
            <w:tcBorders>
              <w:top w:val="nil"/>
              <w:left w:val="nil"/>
              <w:bottom w:val="single" w:sz="4" w:space="0" w:color="D9D9D9"/>
              <w:right w:val="single" w:sz="4" w:space="0" w:color="D9D9D9"/>
            </w:tcBorders>
            <w:shd w:val="clear" w:color="auto" w:fill="auto"/>
            <w:noWrap/>
            <w:vAlign w:val="center"/>
            <w:hideMark/>
          </w:tcPr>
          <w:p w14:paraId="71356503" w14:textId="7B0DA995"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0</w:t>
            </w:r>
            <w:r w:rsidRPr="006054BB">
              <w:rPr>
                <w:rFonts w:asciiTheme="minorHAnsi" w:hAnsiTheme="minorHAnsi" w:cstheme="minorHAnsi"/>
                <w:color w:val="000000"/>
                <w:sz w:val="20"/>
              </w:rPr>
              <w:t>,00</w:t>
            </w:r>
            <w:r w:rsidRPr="006054BB">
              <w:rPr>
                <w:rFonts w:asciiTheme="minorHAnsi" w:hAnsiTheme="minorHAnsi" w:cstheme="minorHAnsi"/>
                <w:color w:val="000000"/>
                <w:sz w:val="20"/>
                <w:szCs w:val="20"/>
              </w:rPr>
              <w:t>%</w:t>
            </w:r>
          </w:p>
        </w:tc>
        <w:tc>
          <w:tcPr>
            <w:tcW w:w="0" w:type="auto"/>
            <w:tcBorders>
              <w:top w:val="nil"/>
              <w:left w:val="nil"/>
              <w:bottom w:val="single" w:sz="4" w:space="0" w:color="D9D9D9"/>
              <w:right w:val="single" w:sz="4" w:space="0" w:color="auto"/>
            </w:tcBorders>
            <w:shd w:val="clear" w:color="auto" w:fill="auto"/>
            <w:noWrap/>
            <w:vAlign w:val="center"/>
            <w:hideMark/>
          </w:tcPr>
          <w:p w14:paraId="28711CCD" w14:textId="77777777" w:rsidR="003C7BE1" w:rsidRPr="006054BB" w:rsidRDefault="003C7BE1" w:rsidP="003C7BE1">
            <w:pPr>
              <w:jc w:val="right"/>
              <w:rPr>
                <w:rFonts w:asciiTheme="minorHAnsi" w:hAnsiTheme="minorHAnsi" w:cstheme="minorHAnsi"/>
                <w:color w:val="000000"/>
                <w:sz w:val="20"/>
                <w:szCs w:val="20"/>
              </w:rPr>
            </w:pPr>
            <w:r w:rsidRPr="006054BB">
              <w:rPr>
                <w:rFonts w:asciiTheme="minorHAnsi" w:hAnsiTheme="minorHAnsi" w:cstheme="minorHAnsi"/>
                <w:color w:val="000000"/>
                <w:sz w:val="20"/>
                <w:szCs w:val="20"/>
              </w:rPr>
              <w:t>378,95</w:t>
            </w:r>
          </w:p>
        </w:tc>
      </w:tr>
      <w:tr w:rsidR="003C7BE1" w:rsidRPr="006054BB" w14:paraId="4DAAC8BB" w14:textId="77777777" w:rsidTr="006054BB">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5EBED91" w14:textId="562FADA4" w:rsidR="003C7BE1" w:rsidRPr="006054BB" w:rsidRDefault="003C7BE1" w:rsidP="00921FFB">
            <w:pPr>
              <w:rPr>
                <w:rFonts w:asciiTheme="minorHAnsi" w:hAnsiTheme="minorHAnsi" w:cstheme="minorHAnsi"/>
                <w:color w:val="000000"/>
                <w:sz w:val="20"/>
              </w:rPr>
            </w:pPr>
            <w:r w:rsidRPr="006054BB">
              <w:rPr>
                <w:rFonts w:asciiTheme="minorHAnsi" w:hAnsiTheme="minorHAnsi" w:cstheme="minorHAnsi"/>
                <w:color w:val="000000"/>
                <w:sz w:val="20"/>
                <w:szCs w:val="20"/>
                <w:lang w:eastAsia="pt-BR"/>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17059EAF" w14:textId="7E2557CC"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4DA54C3B"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96A5729" w14:textId="79A62A89"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22</w:t>
            </w:r>
            <w:r w:rsidRPr="006054BB">
              <w:rPr>
                <w:rFonts w:asciiTheme="minorHAnsi" w:hAnsiTheme="minorHAnsi" w:cstheme="minorHAnsi"/>
                <w:color w:val="000000"/>
                <w:sz w:val="20"/>
              </w:rPr>
              <w:t>.000,00</w:t>
            </w:r>
          </w:p>
        </w:tc>
        <w:tc>
          <w:tcPr>
            <w:tcW w:w="0" w:type="auto"/>
            <w:tcBorders>
              <w:top w:val="nil"/>
              <w:left w:val="nil"/>
              <w:bottom w:val="single" w:sz="4" w:space="0" w:color="D9D9D9"/>
              <w:right w:val="single" w:sz="4" w:space="0" w:color="D9D9D9"/>
            </w:tcBorders>
            <w:shd w:val="clear" w:color="auto" w:fill="auto"/>
            <w:noWrap/>
            <w:vAlign w:val="center"/>
            <w:hideMark/>
          </w:tcPr>
          <w:p w14:paraId="5F9EB707"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66E08066" w14:textId="77777777" w:rsidR="003C7BE1" w:rsidRPr="006054BB" w:rsidRDefault="003C7BE1" w:rsidP="003C7BE1">
            <w:pPr>
              <w:jc w:val="right"/>
              <w:rPr>
                <w:rFonts w:asciiTheme="minorHAnsi" w:hAnsiTheme="minorHAnsi" w:cstheme="minorHAnsi"/>
                <w:color w:val="000000"/>
                <w:sz w:val="20"/>
                <w:szCs w:val="20"/>
              </w:rPr>
            </w:pPr>
            <w:r w:rsidRPr="006054BB">
              <w:rPr>
                <w:rFonts w:asciiTheme="minorHAnsi" w:hAnsiTheme="minorHAnsi" w:cstheme="minorHAnsi"/>
                <w:color w:val="000000"/>
                <w:sz w:val="20"/>
                <w:szCs w:val="20"/>
              </w:rPr>
              <w:t>24.349,75</w:t>
            </w:r>
          </w:p>
        </w:tc>
      </w:tr>
      <w:tr w:rsidR="003C7BE1" w:rsidRPr="006054BB" w14:paraId="12A0535C" w14:textId="77777777" w:rsidTr="006054BB">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BE39B8E" w14:textId="76BACCAB" w:rsidR="003C7BE1" w:rsidRPr="006054BB" w:rsidRDefault="003C7BE1" w:rsidP="00921FFB">
            <w:pPr>
              <w:rPr>
                <w:rFonts w:asciiTheme="minorHAnsi" w:hAnsiTheme="minorHAnsi" w:cstheme="minorHAnsi"/>
                <w:color w:val="000000"/>
                <w:sz w:val="20"/>
              </w:rPr>
            </w:pPr>
            <w:r w:rsidRPr="006054BB">
              <w:rPr>
                <w:rFonts w:asciiTheme="minorHAnsi" w:hAnsiTheme="minorHAnsi" w:cstheme="minorHAnsi"/>
                <w:color w:val="000000"/>
                <w:sz w:val="20"/>
                <w:szCs w:val="20"/>
                <w:lang w:eastAsia="pt-BR"/>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55D36675" w14:textId="774AA28C"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2A0E8879"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A964800" w14:textId="054ABA64"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6.500</w:t>
            </w:r>
            <w:r w:rsidRPr="006054BB">
              <w:rPr>
                <w:rFonts w:asciiTheme="minorHAnsi" w:hAnsiTheme="minorHAnsi" w:cstheme="minorHAnsi"/>
                <w:color w:val="000000"/>
                <w:sz w:val="20"/>
              </w:rPr>
              <w:t>,00</w:t>
            </w:r>
          </w:p>
        </w:tc>
        <w:tc>
          <w:tcPr>
            <w:tcW w:w="0" w:type="auto"/>
            <w:tcBorders>
              <w:top w:val="nil"/>
              <w:left w:val="nil"/>
              <w:bottom w:val="single" w:sz="4" w:space="0" w:color="D9D9D9"/>
              <w:right w:val="single" w:sz="4" w:space="0" w:color="D9D9D9"/>
            </w:tcBorders>
            <w:shd w:val="clear" w:color="auto" w:fill="auto"/>
            <w:noWrap/>
            <w:vAlign w:val="center"/>
            <w:hideMark/>
          </w:tcPr>
          <w:p w14:paraId="4254EAC3"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4EBF0E9C" w14:textId="77777777" w:rsidR="003C7BE1" w:rsidRPr="006054BB" w:rsidRDefault="003C7BE1" w:rsidP="003C7BE1">
            <w:pPr>
              <w:jc w:val="right"/>
              <w:rPr>
                <w:rFonts w:asciiTheme="minorHAnsi" w:hAnsiTheme="minorHAnsi" w:cstheme="minorHAnsi"/>
                <w:color w:val="000000"/>
                <w:sz w:val="20"/>
                <w:szCs w:val="20"/>
              </w:rPr>
            </w:pPr>
            <w:r w:rsidRPr="006054BB">
              <w:rPr>
                <w:rFonts w:asciiTheme="minorHAnsi" w:hAnsiTheme="minorHAnsi" w:cstheme="minorHAnsi"/>
                <w:color w:val="000000"/>
                <w:sz w:val="20"/>
                <w:szCs w:val="20"/>
              </w:rPr>
              <w:t>7.194,24</w:t>
            </w:r>
          </w:p>
        </w:tc>
      </w:tr>
      <w:tr w:rsidR="003C7BE1" w:rsidRPr="006054BB" w14:paraId="290C29FE" w14:textId="77777777" w:rsidTr="006054BB">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BAABE59" w14:textId="1EDD469A" w:rsidR="003C7BE1" w:rsidRPr="006054BB" w:rsidRDefault="003C7BE1" w:rsidP="00921FFB">
            <w:pPr>
              <w:rPr>
                <w:rFonts w:asciiTheme="minorHAnsi" w:hAnsiTheme="minorHAnsi" w:cstheme="minorHAnsi"/>
                <w:color w:val="000000"/>
                <w:sz w:val="20"/>
              </w:rPr>
            </w:pPr>
            <w:r w:rsidRPr="006054BB">
              <w:rPr>
                <w:rFonts w:asciiTheme="minorHAnsi" w:hAnsiTheme="minorHAnsi" w:cstheme="minorHAnsi"/>
                <w:color w:val="000000"/>
                <w:sz w:val="20"/>
                <w:szCs w:val="20"/>
                <w:lang w:eastAsia="pt-BR"/>
              </w:rPr>
              <w:t>Custodia da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50553293" w14:textId="29EA453C"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6F820DDC"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B5AB6AB" w14:textId="1B6EC69F"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3</w:t>
            </w:r>
            <w:r w:rsidRPr="006054BB">
              <w:rPr>
                <w:rFonts w:asciiTheme="minorHAnsi" w:hAnsiTheme="minorHAnsi" w:cstheme="minorHAnsi"/>
                <w:color w:val="000000"/>
                <w:sz w:val="20"/>
              </w:rPr>
              <w:t>.000,00</w:t>
            </w:r>
          </w:p>
        </w:tc>
        <w:tc>
          <w:tcPr>
            <w:tcW w:w="0" w:type="auto"/>
            <w:tcBorders>
              <w:top w:val="nil"/>
              <w:left w:val="nil"/>
              <w:bottom w:val="single" w:sz="4" w:space="0" w:color="D9D9D9"/>
              <w:right w:val="single" w:sz="4" w:space="0" w:color="D9D9D9"/>
            </w:tcBorders>
            <w:shd w:val="clear" w:color="auto" w:fill="auto"/>
            <w:noWrap/>
            <w:vAlign w:val="center"/>
            <w:hideMark/>
          </w:tcPr>
          <w:p w14:paraId="121EA0CE"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3C0BBADB" w14:textId="77777777" w:rsidR="003C7BE1" w:rsidRPr="006054BB" w:rsidRDefault="003C7BE1" w:rsidP="003C7BE1">
            <w:pPr>
              <w:jc w:val="right"/>
              <w:rPr>
                <w:rFonts w:asciiTheme="minorHAnsi" w:hAnsiTheme="minorHAnsi" w:cstheme="minorHAnsi"/>
                <w:color w:val="000000"/>
                <w:sz w:val="20"/>
                <w:szCs w:val="20"/>
              </w:rPr>
            </w:pPr>
            <w:r w:rsidRPr="006054BB">
              <w:rPr>
                <w:rFonts w:asciiTheme="minorHAnsi" w:hAnsiTheme="minorHAnsi" w:cstheme="minorHAnsi"/>
                <w:color w:val="000000"/>
                <w:sz w:val="20"/>
                <w:szCs w:val="20"/>
              </w:rPr>
              <w:t>3.320,42</w:t>
            </w:r>
          </w:p>
        </w:tc>
      </w:tr>
      <w:tr w:rsidR="003C7BE1" w:rsidRPr="006054BB" w14:paraId="1707BDB1" w14:textId="77777777" w:rsidTr="006054BB">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2B3C539" w14:textId="03C6819B" w:rsidR="003C7BE1" w:rsidRPr="006054BB" w:rsidRDefault="003C7BE1" w:rsidP="00921FFB">
            <w:pPr>
              <w:rPr>
                <w:rFonts w:asciiTheme="minorHAnsi" w:hAnsiTheme="minorHAnsi" w:cstheme="minorHAnsi"/>
                <w:color w:val="000000"/>
                <w:sz w:val="20"/>
              </w:rPr>
            </w:pPr>
            <w:r w:rsidRPr="006054BB">
              <w:rPr>
                <w:rFonts w:asciiTheme="minorHAnsi" w:hAnsiTheme="minorHAnsi" w:cstheme="minorHAnsi"/>
                <w:color w:val="000000"/>
                <w:sz w:val="20"/>
                <w:szCs w:val="20"/>
                <w:lang w:eastAsia="pt-BR"/>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55A1EE47" w14:textId="7166C17E"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ANBIMA</w:t>
            </w:r>
          </w:p>
        </w:tc>
        <w:tc>
          <w:tcPr>
            <w:tcW w:w="0" w:type="auto"/>
            <w:tcBorders>
              <w:top w:val="nil"/>
              <w:left w:val="nil"/>
              <w:bottom w:val="single" w:sz="4" w:space="0" w:color="D9D9D9"/>
              <w:right w:val="single" w:sz="4" w:space="0" w:color="D9D9D9"/>
            </w:tcBorders>
            <w:shd w:val="clear" w:color="auto" w:fill="auto"/>
            <w:noWrap/>
            <w:vAlign w:val="center"/>
            <w:hideMark/>
          </w:tcPr>
          <w:p w14:paraId="403EFA13"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B0C9467" w14:textId="77777777" w:rsidR="003C7BE1" w:rsidRPr="006054BB" w:rsidRDefault="003C7BE1" w:rsidP="003C7BE1">
            <w:pPr>
              <w:jc w:val="center"/>
              <w:rPr>
                <w:rFonts w:asciiTheme="minorHAnsi" w:hAnsiTheme="minorHAnsi" w:cstheme="minorHAnsi"/>
                <w:color w:val="FFFFFF"/>
                <w:sz w:val="20"/>
                <w:szCs w:val="20"/>
              </w:rPr>
            </w:pPr>
            <w:r w:rsidRPr="006054BB">
              <w:rPr>
                <w:rFonts w:asciiTheme="minorHAnsi" w:hAnsiTheme="minorHAnsi" w:cstheme="minorHAnsi"/>
                <w:color w:val="FFFFFF"/>
                <w:sz w:val="20"/>
                <w:szCs w:val="20"/>
              </w:rPr>
              <w:t>1.310,73</w:t>
            </w:r>
          </w:p>
        </w:tc>
        <w:tc>
          <w:tcPr>
            <w:tcW w:w="0" w:type="auto"/>
            <w:tcBorders>
              <w:top w:val="nil"/>
              <w:left w:val="nil"/>
              <w:bottom w:val="single" w:sz="4" w:space="0" w:color="D9D9D9"/>
              <w:right w:val="single" w:sz="4" w:space="0" w:color="D9D9D9"/>
            </w:tcBorders>
            <w:shd w:val="clear" w:color="auto" w:fill="auto"/>
            <w:noWrap/>
            <w:vAlign w:val="center"/>
            <w:hideMark/>
          </w:tcPr>
          <w:p w14:paraId="3CA603AB" w14:textId="0E19E2BB"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0</w:t>
            </w:r>
            <w:r w:rsidRPr="006054BB">
              <w:rPr>
                <w:rFonts w:asciiTheme="minorHAnsi" w:hAnsiTheme="minorHAnsi" w:cstheme="minorHAnsi"/>
                <w:color w:val="000000"/>
                <w:sz w:val="20"/>
              </w:rPr>
              <w:t>,00</w:t>
            </w:r>
            <w:r w:rsidRPr="006054BB">
              <w:rPr>
                <w:rFonts w:asciiTheme="minorHAnsi" w:hAnsiTheme="minorHAnsi" w:cstheme="minorHAnsi"/>
                <w:color w:val="000000"/>
                <w:sz w:val="20"/>
                <w:szCs w:val="20"/>
              </w:rPr>
              <w:t>%</w:t>
            </w:r>
          </w:p>
        </w:tc>
        <w:tc>
          <w:tcPr>
            <w:tcW w:w="0" w:type="auto"/>
            <w:tcBorders>
              <w:top w:val="nil"/>
              <w:left w:val="nil"/>
              <w:bottom w:val="single" w:sz="4" w:space="0" w:color="D9D9D9"/>
              <w:right w:val="single" w:sz="4" w:space="0" w:color="auto"/>
            </w:tcBorders>
            <w:shd w:val="clear" w:color="auto" w:fill="auto"/>
            <w:noWrap/>
            <w:vAlign w:val="center"/>
            <w:hideMark/>
          </w:tcPr>
          <w:p w14:paraId="47E77F34" w14:textId="77777777" w:rsidR="003C7BE1" w:rsidRPr="006054BB" w:rsidRDefault="003C7BE1" w:rsidP="003C7BE1">
            <w:pPr>
              <w:jc w:val="right"/>
              <w:rPr>
                <w:rFonts w:asciiTheme="minorHAnsi" w:hAnsiTheme="minorHAnsi" w:cstheme="minorHAnsi"/>
                <w:color w:val="000000"/>
                <w:sz w:val="20"/>
                <w:szCs w:val="20"/>
              </w:rPr>
            </w:pPr>
            <w:r w:rsidRPr="006054BB">
              <w:rPr>
                <w:rFonts w:asciiTheme="minorHAnsi" w:hAnsiTheme="minorHAnsi" w:cstheme="minorHAnsi"/>
                <w:color w:val="000000"/>
                <w:sz w:val="20"/>
                <w:szCs w:val="20"/>
              </w:rPr>
              <w:t xml:space="preserve">    1.440,00 </w:t>
            </w:r>
          </w:p>
        </w:tc>
      </w:tr>
      <w:tr w:rsidR="003C7BE1" w:rsidRPr="006054BB" w14:paraId="2A81C10D" w14:textId="77777777" w:rsidTr="006054BB">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F04F3F0" w14:textId="121BDF67" w:rsidR="003C7BE1" w:rsidRPr="006054BB" w:rsidRDefault="003C7BE1" w:rsidP="00921FFB">
            <w:pPr>
              <w:rPr>
                <w:rFonts w:asciiTheme="minorHAnsi" w:hAnsiTheme="minorHAnsi" w:cstheme="minorHAnsi"/>
                <w:color w:val="000000"/>
                <w:sz w:val="20"/>
              </w:rPr>
            </w:pPr>
            <w:r w:rsidRPr="006054BB">
              <w:rPr>
                <w:rFonts w:asciiTheme="minorHAnsi" w:hAnsiTheme="minorHAnsi" w:cstheme="minorHAnsi"/>
                <w:color w:val="000000"/>
                <w:sz w:val="20"/>
                <w:szCs w:val="20"/>
                <w:lang w:eastAsia="pt-BR"/>
              </w:rPr>
              <w:t xml:space="preserve">Taxa </w:t>
            </w:r>
            <w:proofErr w:type="spellStart"/>
            <w:r w:rsidRPr="006054BB">
              <w:rPr>
                <w:rFonts w:asciiTheme="minorHAnsi" w:hAnsiTheme="minorHAnsi" w:cstheme="minorHAnsi"/>
                <w:color w:val="000000"/>
                <w:sz w:val="20"/>
                <w:szCs w:val="20"/>
                <w:lang w:eastAsia="pt-BR"/>
              </w:rPr>
              <w:t>Adm</w:t>
            </w:r>
            <w:proofErr w:type="spellEnd"/>
            <w:r w:rsidRPr="006054BB">
              <w:rPr>
                <w:rFonts w:asciiTheme="minorHAnsi" w:hAnsiTheme="minorHAnsi" w:cstheme="minorHAnsi"/>
                <w:color w:val="000000"/>
                <w:sz w:val="20"/>
                <w:szCs w:val="20"/>
                <w:lang w:eastAsia="pt-BR"/>
              </w:rPr>
              <w:t xml:space="preserve">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1C0F005A" w14:textId="52562020"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068D3F16"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3B9DFEB" w14:textId="4D1B3DD2" w:rsidR="003C7BE1" w:rsidRPr="006054BB" w:rsidRDefault="003C7BE1" w:rsidP="003C7BE1">
            <w:pPr>
              <w:jc w:val="center"/>
              <w:rPr>
                <w:rFonts w:asciiTheme="minorHAnsi" w:hAnsiTheme="minorHAnsi" w:cstheme="minorHAnsi"/>
                <w:color w:val="000000"/>
                <w:sz w:val="20"/>
              </w:rPr>
            </w:pPr>
            <w:r w:rsidRPr="006054BB">
              <w:rPr>
                <w:rFonts w:asciiTheme="minorHAnsi" w:hAnsiTheme="minorHAnsi" w:cstheme="minorHAnsi"/>
                <w:color w:val="000000"/>
                <w:sz w:val="20"/>
                <w:szCs w:val="20"/>
              </w:rPr>
              <w:t>4</w:t>
            </w:r>
            <w:r w:rsidRPr="006054BB">
              <w:rPr>
                <w:rFonts w:asciiTheme="minorHAnsi" w:hAnsiTheme="minorHAnsi" w:cstheme="minorHAnsi"/>
                <w:color w:val="000000"/>
                <w:sz w:val="20"/>
              </w:rPr>
              <w:t>.000,00</w:t>
            </w:r>
          </w:p>
        </w:tc>
        <w:tc>
          <w:tcPr>
            <w:tcW w:w="0" w:type="auto"/>
            <w:tcBorders>
              <w:top w:val="nil"/>
              <w:left w:val="nil"/>
              <w:bottom w:val="single" w:sz="4" w:space="0" w:color="D9D9D9"/>
              <w:right w:val="single" w:sz="4" w:space="0" w:color="D9D9D9"/>
            </w:tcBorders>
            <w:shd w:val="clear" w:color="auto" w:fill="auto"/>
            <w:noWrap/>
            <w:vAlign w:val="center"/>
            <w:hideMark/>
          </w:tcPr>
          <w:p w14:paraId="3CD02BAA" w14:textId="77777777" w:rsidR="003C7BE1" w:rsidRPr="006054BB" w:rsidRDefault="003C7BE1" w:rsidP="003C7BE1">
            <w:pPr>
              <w:jc w:val="center"/>
              <w:rPr>
                <w:rFonts w:asciiTheme="minorHAnsi" w:hAnsiTheme="minorHAnsi" w:cstheme="minorHAnsi"/>
                <w:color w:val="000000"/>
                <w:sz w:val="20"/>
                <w:szCs w:val="20"/>
              </w:rPr>
            </w:pPr>
            <w:r w:rsidRPr="006054BB">
              <w:rPr>
                <w:rFonts w:asciiTheme="minorHAnsi" w:hAnsiTheme="minorHAnsi" w:cstheme="minorHAns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1927E4D0" w14:textId="77777777" w:rsidR="003C7BE1" w:rsidRPr="006054BB" w:rsidRDefault="003C7BE1" w:rsidP="003C7BE1">
            <w:pPr>
              <w:jc w:val="right"/>
              <w:rPr>
                <w:rFonts w:asciiTheme="minorHAnsi" w:hAnsiTheme="minorHAnsi" w:cstheme="minorHAnsi"/>
                <w:color w:val="000000"/>
                <w:sz w:val="20"/>
                <w:szCs w:val="20"/>
              </w:rPr>
            </w:pPr>
            <w:r w:rsidRPr="006054BB">
              <w:rPr>
                <w:rFonts w:asciiTheme="minorHAnsi" w:hAnsiTheme="minorHAnsi" w:cstheme="minorHAnsi"/>
                <w:color w:val="000000"/>
                <w:sz w:val="20"/>
                <w:szCs w:val="20"/>
              </w:rPr>
              <w:t>4.553,22</w:t>
            </w:r>
          </w:p>
        </w:tc>
      </w:tr>
      <w:tr w:rsidR="00921FFB" w:rsidRPr="006054BB" w14:paraId="2EC0FC29" w14:textId="77777777" w:rsidTr="006054BB">
        <w:trPr>
          <w:trHeight w:val="255"/>
          <w:jc w:val="center"/>
        </w:trPr>
        <w:tc>
          <w:tcPr>
            <w:tcW w:w="0" w:type="auto"/>
            <w:gridSpan w:val="5"/>
            <w:tcBorders>
              <w:top w:val="nil"/>
              <w:left w:val="single" w:sz="4" w:space="0" w:color="auto"/>
              <w:bottom w:val="single" w:sz="4" w:space="0" w:color="auto"/>
              <w:right w:val="nil"/>
            </w:tcBorders>
            <w:shd w:val="clear" w:color="auto" w:fill="1F497D" w:themeFill="text2"/>
            <w:noWrap/>
            <w:vAlign w:val="bottom"/>
            <w:hideMark/>
          </w:tcPr>
          <w:p w14:paraId="54C19362" w14:textId="291F8518" w:rsidR="00921FFB" w:rsidRPr="006054BB" w:rsidRDefault="00921FFB" w:rsidP="00921FFB">
            <w:pPr>
              <w:rPr>
                <w:rFonts w:asciiTheme="minorHAnsi" w:hAnsiTheme="minorHAnsi" w:cstheme="minorHAnsi"/>
                <w:b/>
                <w:color w:val="FFFFFF" w:themeColor="background1"/>
                <w:sz w:val="20"/>
              </w:rPr>
            </w:pPr>
            <w:r w:rsidRPr="006054BB">
              <w:rPr>
                <w:rFonts w:asciiTheme="minorHAnsi" w:hAnsiTheme="minorHAnsi" w:cstheme="minorHAnsi"/>
                <w:b/>
                <w:bCs/>
                <w:color w:val="FFFFFF" w:themeColor="background1"/>
                <w:sz w:val="20"/>
                <w:szCs w:val="20"/>
              </w:rPr>
              <w:t>TOTAL CUSTOS FLAT</w:t>
            </w:r>
          </w:p>
        </w:tc>
        <w:tc>
          <w:tcPr>
            <w:tcW w:w="0" w:type="auto"/>
            <w:tcBorders>
              <w:top w:val="nil"/>
              <w:left w:val="nil"/>
              <w:bottom w:val="single" w:sz="4" w:space="0" w:color="auto"/>
              <w:right w:val="single" w:sz="4" w:space="0" w:color="auto"/>
            </w:tcBorders>
            <w:shd w:val="clear" w:color="auto" w:fill="1F497D" w:themeFill="text2"/>
            <w:noWrap/>
            <w:vAlign w:val="bottom"/>
            <w:hideMark/>
          </w:tcPr>
          <w:p w14:paraId="213FFC5B" w14:textId="3941C176" w:rsidR="00921FFB" w:rsidRPr="006054BB" w:rsidRDefault="00921FFB" w:rsidP="00921FFB">
            <w:pPr>
              <w:jc w:val="right"/>
              <w:rPr>
                <w:rFonts w:asciiTheme="minorHAnsi" w:hAnsiTheme="minorHAnsi" w:cstheme="minorHAnsi"/>
                <w:b/>
                <w:color w:val="FFFFFF" w:themeColor="background1"/>
                <w:sz w:val="20"/>
              </w:rPr>
            </w:pPr>
            <w:r w:rsidRPr="006054BB">
              <w:rPr>
                <w:rFonts w:asciiTheme="minorHAnsi" w:hAnsiTheme="minorHAnsi" w:cstheme="minorHAnsi"/>
                <w:b/>
                <w:bCs/>
                <w:color w:val="FFFFFF" w:themeColor="background1"/>
                <w:sz w:val="20"/>
                <w:szCs w:val="20"/>
              </w:rPr>
              <w:t>329.063,62</w:t>
            </w:r>
          </w:p>
        </w:tc>
      </w:tr>
    </w:tbl>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8C6519">
          <w:pgSz w:w="11907" w:h="16839" w:code="9"/>
          <w:pgMar w:top="1418" w:right="1701" w:bottom="1418" w:left="1701" w:header="709" w:footer="709" w:gutter="0"/>
          <w:cols w:space="708"/>
          <w:docGrid w:linePitch="360"/>
        </w:sectPr>
      </w:pPr>
    </w:p>
    <w:p w14:paraId="0289B599" w14:textId="3CBA18F2" w:rsidR="0086276C" w:rsidRPr="006D3A67" w:rsidRDefault="0086276C" w:rsidP="006D3A67">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rsidRPr="006054BB"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Pr="006054BB" w:rsidRDefault="003C7BE1" w:rsidP="003C7BE1">
            <w:pPr>
              <w:jc w:val="center"/>
              <w:rPr>
                <w:rFonts w:asciiTheme="minorHAnsi" w:hAnsiTheme="minorHAnsi" w:cstheme="minorHAnsi"/>
                <w:b/>
                <w:bCs/>
                <w:color w:val="FFFFFF"/>
                <w:sz w:val="22"/>
                <w:szCs w:val="22"/>
                <w:lang w:eastAsia="pt-BR"/>
              </w:rPr>
            </w:pPr>
            <w:r w:rsidRPr="006054BB">
              <w:rPr>
                <w:rFonts w:asciiTheme="minorHAnsi" w:hAnsiTheme="minorHAnsi" w:cstheme="minorHAnsi"/>
                <w:b/>
                <w:bCs/>
                <w:color w:val="FFFFFF"/>
                <w:sz w:val="22"/>
                <w:szCs w:val="22"/>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6054BB" w:rsidRDefault="003C7BE1" w:rsidP="003C7BE1">
            <w:pPr>
              <w:jc w:val="center"/>
              <w:rPr>
                <w:rFonts w:asciiTheme="minorHAnsi" w:hAnsiTheme="minorHAnsi" w:cstheme="minorHAnsi"/>
                <w:b/>
                <w:bCs/>
                <w:color w:val="FFFFFF"/>
                <w:sz w:val="22"/>
                <w:szCs w:val="22"/>
                <w:lang w:eastAsia="pt-BR"/>
              </w:rPr>
            </w:pPr>
            <w:r w:rsidRPr="006054BB">
              <w:rPr>
                <w:rFonts w:asciiTheme="minorHAnsi" w:hAnsiTheme="minorHAnsi" w:cstheme="minorHAnsi"/>
                <w:b/>
                <w:bCs/>
                <w:color w:val="FFFFFF"/>
                <w:sz w:val="22"/>
                <w:szCs w:val="22"/>
                <w:lang w:eastAsia="pt-BR"/>
              </w:rPr>
              <w:t>TOTAL</w:t>
            </w:r>
          </w:p>
        </w:tc>
      </w:tr>
      <w:tr w:rsidR="003C7BE1" w:rsidRPr="006054BB"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Pr="006054BB" w:rsidRDefault="003C7BE1" w:rsidP="003C7BE1">
            <w:pPr>
              <w:rPr>
                <w:rFonts w:asciiTheme="minorHAnsi" w:hAnsiTheme="minorHAnsi" w:cstheme="minorHAnsi"/>
                <w:color w:val="000000"/>
                <w:sz w:val="22"/>
                <w:szCs w:val="22"/>
                <w:lang w:eastAsia="pt-BR"/>
              </w:rPr>
            </w:pPr>
            <w:r w:rsidRPr="006054BB">
              <w:rPr>
                <w:rFonts w:asciiTheme="minorHAnsi" w:hAnsiTheme="minorHAnsi" w:cstheme="minorHAnsi"/>
                <w:color w:val="000000"/>
                <w:sz w:val="22"/>
                <w:szCs w:val="22"/>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Pr="006054BB" w:rsidRDefault="003C7BE1" w:rsidP="003C7BE1">
            <w:pPr>
              <w:jc w:val="right"/>
              <w:rPr>
                <w:rFonts w:asciiTheme="minorHAnsi" w:hAnsiTheme="minorHAnsi" w:cstheme="minorHAnsi"/>
                <w:color w:val="000000"/>
                <w:sz w:val="22"/>
                <w:szCs w:val="22"/>
                <w:lang w:eastAsia="pt-BR"/>
              </w:rPr>
            </w:pPr>
            <w:r w:rsidRPr="006054BB">
              <w:rPr>
                <w:rFonts w:asciiTheme="minorHAnsi" w:hAnsiTheme="minorHAnsi" w:cstheme="minorHAnsi"/>
                <w:color w:val="000000"/>
                <w:sz w:val="22"/>
                <w:szCs w:val="22"/>
                <w:lang w:eastAsia="pt-BR"/>
              </w:rPr>
              <w:t>-340.000</w:t>
            </w:r>
          </w:p>
        </w:tc>
      </w:tr>
      <w:tr w:rsidR="003C7BE1" w:rsidRPr="006054BB"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Pr="006054BB" w:rsidRDefault="003C7BE1" w:rsidP="003C7BE1">
            <w:pPr>
              <w:rPr>
                <w:rFonts w:asciiTheme="minorHAnsi" w:hAnsiTheme="minorHAnsi" w:cstheme="minorHAnsi"/>
                <w:color w:val="000000"/>
                <w:sz w:val="22"/>
                <w:szCs w:val="22"/>
                <w:lang w:eastAsia="pt-BR"/>
              </w:rPr>
            </w:pPr>
            <w:r w:rsidRPr="006054BB">
              <w:rPr>
                <w:rFonts w:asciiTheme="minorHAnsi" w:hAnsiTheme="minorHAnsi" w:cstheme="minorHAnsi"/>
                <w:color w:val="000000"/>
                <w:sz w:val="22"/>
                <w:szCs w:val="22"/>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Pr="006054BB" w:rsidRDefault="003C7BE1" w:rsidP="003C7BE1">
            <w:pPr>
              <w:jc w:val="right"/>
              <w:rPr>
                <w:rFonts w:asciiTheme="minorHAnsi" w:hAnsiTheme="minorHAnsi" w:cstheme="minorHAnsi"/>
                <w:color w:val="000000"/>
                <w:sz w:val="22"/>
                <w:szCs w:val="22"/>
                <w:lang w:eastAsia="pt-BR"/>
              </w:rPr>
            </w:pPr>
            <w:r w:rsidRPr="006054BB">
              <w:rPr>
                <w:rFonts w:asciiTheme="minorHAnsi" w:hAnsiTheme="minorHAnsi" w:cstheme="minorHAnsi"/>
                <w:color w:val="000000"/>
                <w:sz w:val="22"/>
                <w:szCs w:val="22"/>
                <w:lang w:eastAsia="pt-BR"/>
              </w:rPr>
              <w:t>-135.000</w:t>
            </w:r>
          </w:p>
        </w:tc>
      </w:tr>
      <w:tr w:rsidR="003C7BE1" w:rsidRPr="006054BB"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Pr="006054BB" w:rsidRDefault="003C7BE1" w:rsidP="003C7BE1">
            <w:pPr>
              <w:rPr>
                <w:rFonts w:asciiTheme="minorHAnsi" w:hAnsiTheme="minorHAnsi" w:cstheme="minorHAnsi"/>
                <w:color w:val="000000"/>
                <w:sz w:val="22"/>
                <w:szCs w:val="22"/>
                <w:lang w:eastAsia="pt-BR"/>
              </w:rPr>
            </w:pPr>
            <w:r w:rsidRPr="006054BB">
              <w:rPr>
                <w:rFonts w:asciiTheme="minorHAnsi" w:hAnsiTheme="minorHAnsi" w:cstheme="minorHAnsi"/>
                <w:color w:val="000000"/>
                <w:sz w:val="22"/>
                <w:szCs w:val="22"/>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Pr="006054BB" w:rsidRDefault="003C7BE1" w:rsidP="003C7BE1">
            <w:pPr>
              <w:jc w:val="right"/>
              <w:rPr>
                <w:rFonts w:asciiTheme="minorHAnsi" w:hAnsiTheme="minorHAnsi" w:cstheme="minorHAnsi"/>
                <w:color w:val="000000"/>
                <w:sz w:val="22"/>
                <w:szCs w:val="22"/>
                <w:lang w:eastAsia="pt-BR"/>
              </w:rPr>
            </w:pPr>
            <w:r w:rsidRPr="006054BB">
              <w:rPr>
                <w:rFonts w:asciiTheme="minorHAnsi" w:hAnsiTheme="minorHAnsi" w:cstheme="minorHAnsi"/>
                <w:color w:val="000000"/>
                <w:sz w:val="22"/>
                <w:szCs w:val="22"/>
                <w:lang w:eastAsia="pt-BR"/>
              </w:rPr>
              <w:t>-1.250.000</w:t>
            </w:r>
          </w:p>
        </w:tc>
      </w:tr>
      <w:tr w:rsidR="003C7BE1" w:rsidRPr="006054BB"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Pr="006054BB" w:rsidRDefault="003C7BE1" w:rsidP="003C7BE1">
            <w:pPr>
              <w:rPr>
                <w:rFonts w:asciiTheme="minorHAnsi" w:hAnsiTheme="minorHAnsi" w:cstheme="minorHAnsi"/>
                <w:color w:val="000000"/>
                <w:sz w:val="22"/>
                <w:szCs w:val="22"/>
                <w:lang w:eastAsia="pt-BR"/>
              </w:rPr>
            </w:pPr>
            <w:r w:rsidRPr="006054BB">
              <w:rPr>
                <w:rFonts w:asciiTheme="minorHAnsi" w:hAnsiTheme="minorHAnsi" w:cstheme="minorHAnsi"/>
                <w:color w:val="000000"/>
                <w:sz w:val="22"/>
                <w:szCs w:val="22"/>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Pr="006054BB" w:rsidRDefault="003C7BE1" w:rsidP="003C7BE1">
            <w:pPr>
              <w:jc w:val="right"/>
              <w:rPr>
                <w:rFonts w:asciiTheme="minorHAnsi" w:hAnsiTheme="minorHAnsi" w:cstheme="minorHAnsi"/>
                <w:color w:val="000000"/>
                <w:sz w:val="22"/>
                <w:szCs w:val="22"/>
                <w:lang w:eastAsia="pt-BR"/>
              </w:rPr>
            </w:pPr>
            <w:r w:rsidRPr="006054BB">
              <w:rPr>
                <w:rFonts w:asciiTheme="minorHAnsi" w:hAnsiTheme="minorHAnsi" w:cstheme="minorHAnsi"/>
                <w:color w:val="000000"/>
                <w:sz w:val="22"/>
                <w:szCs w:val="22"/>
                <w:lang w:eastAsia="pt-BR"/>
              </w:rPr>
              <w:t>-190.000</w:t>
            </w:r>
          </w:p>
        </w:tc>
      </w:tr>
      <w:tr w:rsidR="003C7BE1" w:rsidRPr="006054BB"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Pr="006054BB" w:rsidRDefault="003C7BE1" w:rsidP="003C7BE1">
            <w:pPr>
              <w:rPr>
                <w:rFonts w:asciiTheme="minorHAnsi" w:hAnsiTheme="minorHAnsi" w:cstheme="minorHAnsi"/>
                <w:color w:val="000000"/>
                <w:sz w:val="22"/>
                <w:szCs w:val="22"/>
                <w:lang w:eastAsia="pt-BR"/>
              </w:rPr>
            </w:pPr>
            <w:r w:rsidRPr="006054BB">
              <w:rPr>
                <w:rFonts w:asciiTheme="minorHAnsi" w:hAnsiTheme="minorHAnsi" w:cstheme="minorHAnsi"/>
                <w:color w:val="000000"/>
                <w:sz w:val="22"/>
                <w:szCs w:val="22"/>
                <w:lang w:eastAsia="pt-BR"/>
              </w:rPr>
              <w:t>(-) G&amp;A</w:t>
            </w:r>
          </w:p>
        </w:tc>
        <w:tc>
          <w:tcPr>
            <w:tcW w:w="1620" w:type="dxa"/>
            <w:noWrap/>
            <w:tcMar>
              <w:top w:w="0" w:type="dxa"/>
              <w:left w:w="70" w:type="dxa"/>
              <w:bottom w:w="0" w:type="dxa"/>
              <w:right w:w="70" w:type="dxa"/>
            </w:tcMar>
            <w:vAlign w:val="bottom"/>
            <w:hideMark/>
          </w:tcPr>
          <w:p w14:paraId="1E8EACD8" w14:textId="77777777" w:rsidR="003C7BE1" w:rsidRPr="006054BB" w:rsidRDefault="003C7BE1" w:rsidP="003C7BE1">
            <w:pPr>
              <w:jc w:val="right"/>
              <w:rPr>
                <w:rFonts w:asciiTheme="minorHAnsi" w:hAnsiTheme="minorHAnsi" w:cstheme="minorHAnsi"/>
                <w:color w:val="000000"/>
                <w:sz w:val="22"/>
                <w:szCs w:val="22"/>
                <w:lang w:eastAsia="pt-BR"/>
              </w:rPr>
            </w:pPr>
            <w:r w:rsidRPr="006054BB">
              <w:rPr>
                <w:rFonts w:asciiTheme="minorHAnsi" w:hAnsiTheme="minorHAnsi" w:cstheme="minorHAnsi"/>
                <w:color w:val="000000"/>
                <w:sz w:val="22"/>
                <w:szCs w:val="22"/>
                <w:lang w:eastAsia="pt-BR"/>
              </w:rPr>
              <w:t>-3.500.000</w:t>
            </w:r>
          </w:p>
        </w:tc>
      </w:tr>
      <w:tr w:rsidR="003C7BE1" w:rsidRPr="006054BB"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Pr="006054BB" w:rsidRDefault="003C7BE1" w:rsidP="003C7BE1">
            <w:pPr>
              <w:rPr>
                <w:rFonts w:asciiTheme="minorHAnsi" w:hAnsiTheme="minorHAnsi" w:cstheme="minorHAnsi"/>
                <w:color w:val="000000"/>
                <w:sz w:val="22"/>
                <w:szCs w:val="22"/>
                <w:lang w:eastAsia="pt-BR"/>
              </w:rPr>
            </w:pPr>
            <w:r w:rsidRPr="006054BB">
              <w:rPr>
                <w:rFonts w:asciiTheme="minorHAnsi" w:hAnsiTheme="minorHAnsi" w:cstheme="minorHAnsi"/>
                <w:color w:val="000000"/>
                <w:sz w:val="22"/>
                <w:szCs w:val="22"/>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Pr="006054BB" w:rsidRDefault="003C7BE1" w:rsidP="003C7BE1">
            <w:pPr>
              <w:jc w:val="right"/>
              <w:rPr>
                <w:rFonts w:asciiTheme="minorHAnsi" w:hAnsiTheme="minorHAnsi" w:cstheme="minorHAnsi"/>
                <w:color w:val="000000"/>
                <w:sz w:val="22"/>
                <w:szCs w:val="22"/>
                <w:lang w:eastAsia="pt-BR"/>
              </w:rPr>
            </w:pPr>
            <w:r w:rsidRPr="006054BB">
              <w:rPr>
                <w:rFonts w:asciiTheme="minorHAnsi" w:hAnsiTheme="minorHAnsi" w:cstheme="minorHAnsi"/>
                <w:color w:val="000000"/>
                <w:sz w:val="22"/>
                <w:szCs w:val="22"/>
                <w:lang w:eastAsia="pt-BR"/>
              </w:rPr>
              <w:t>-510.000</w:t>
            </w:r>
          </w:p>
        </w:tc>
      </w:tr>
      <w:tr w:rsidR="003C7BE1" w:rsidRPr="006054BB"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Pr="006054BB" w:rsidRDefault="003C7BE1" w:rsidP="003C7BE1">
            <w:pPr>
              <w:rPr>
                <w:rFonts w:asciiTheme="minorHAnsi" w:hAnsiTheme="minorHAnsi" w:cstheme="minorHAnsi"/>
                <w:b/>
                <w:bCs/>
                <w:color w:val="000000"/>
                <w:sz w:val="22"/>
                <w:szCs w:val="22"/>
                <w:lang w:eastAsia="pt-BR"/>
              </w:rPr>
            </w:pPr>
            <w:r w:rsidRPr="006054BB">
              <w:rPr>
                <w:rFonts w:asciiTheme="minorHAnsi" w:hAnsiTheme="minorHAnsi" w:cstheme="minorHAnsi"/>
                <w:b/>
                <w:bCs/>
                <w:color w:val="000000"/>
                <w:sz w:val="22"/>
                <w:szCs w:val="22"/>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Pr="006054BB" w:rsidRDefault="003C7BE1" w:rsidP="003C7BE1">
            <w:pPr>
              <w:jc w:val="right"/>
              <w:rPr>
                <w:rFonts w:asciiTheme="minorHAnsi" w:hAnsiTheme="minorHAnsi" w:cstheme="minorHAnsi"/>
                <w:b/>
                <w:bCs/>
                <w:color w:val="000000"/>
                <w:sz w:val="22"/>
                <w:szCs w:val="22"/>
                <w:lang w:eastAsia="pt-BR"/>
              </w:rPr>
            </w:pPr>
            <w:r w:rsidRPr="006054BB">
              <w:rPr>
                <w:rFonts w:asciiTheme="minorHAnsi" w:hAnsiTheme="minorHAnsi" w:cstheme="minorHAnsi"/>
                <w:b/>
                <w:bCs/>
                <w:color w:val="000000"/>
                <w:sz w:val="22"/>
                <w:szCs w:val="22"/>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bookmarkStart w:id="465" w:name="_GoBack"/>
      <w:r w:rsidRPr="00D00384">
        <w:rPr>
          <w:rFonts w:asciiTheme="minorHAnsi" w:hAnsiTheme="minorHAnsi" w:cstheme="minorHAnsi"/>
          <w:b/>
          <w:bCs/>
          <w:color w:val="auto"/>
          <w:sz w:val="22"/>
          <w:szCs w:val="22"/>
        </w:rPr>
        <w:lastRenderedPageBreak/>
        <w:t>ANEXO VIII</w:t>
      </w:r>
      <w:bookmarkEnd w:id="465"/>
      <w:r w:rsidRPr="00D00384">
        <w:rPr>
          <w:rFonts w:asciiTheme="minorHAnsi" w:hAnsiTheme="minorHAnsi" w:cstheme="minorHAnsi"/>
          <w:b/>
          <w:bCs/>
          <w:color w:val="auto"/>
          <w:sz w:val="22"/>
          <w:szCs w:val="22"/>
        </w:rPr>
        <w:t xml:space="preserve">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5F35349B" w14:textId="4708C217" w:rsidR="00FA313C" w:rsidDel="000404E6" w:rsidRDefault="00FA313C" w:rsidP="00D00384">
      <w:pPr>
        <w:rPr>
          <w:del w:id="466" w:author="Luis Carlos Bellini" w:date="2020-01-29T16:30:00Z"/>
        </w:rPr>
      </w:pPr>
    </w:p>
    <w:p w14:paraId="73FDF7CA" w14:textId="77777777" w:rsidR="00FA313C" w:rsidRDefault="00FA313C" w:rsidP="00D00384"/>
    <w:tbl>
      <w:tblPr>
        <w:tblStyle w:val="Tabelacomgrade"/>
        <w:tblW w:w="0" w:type="auto"/>
        <w:tblInd w:w="137" w:type="dxa"/>
        <w:tblLook w:val="04A0" w:firstRow="1" w:lastRow="0" w:firstColumn="1" w:lastColumn="0" w:noHBand="0" w:noVBand="1"/>
      </w:tblPr>
      <w:tblGrid>
        <w:gridCol w:w="1985"/>
        <w:gridCol w:w="3541"/>
        <w:gridCol w:w="2412"/>
      </w:tblGrid>
      <w:tr w:rsidR="00CB5225" w:rsidRPr="00CB5225" w14:paraId="3A80AD8E" w14:textId="77777777" w:rsidTr="00921FFB">
        <w:tc>
          <w:tcPr>
            <w:tcW w:w="1985" w:type="dxa"/>
          </w:tcPr>
          <w:p w14:paraId="69E8127B" w14:textId="564EEBFC" w:rsidR="00CB5225" w:rsidRPr="00921FFB" w:rsidRDefault="00251EDE" w:rsidP="003C7BE1">
            <w:pPr>
              <w:jc w:val="center"/>
              <w:rPr>
                <w:rFonts w:asciiTheme="minorHAnsi" w:hAnsiTheme="minorHAnsi" w:cstheme="minorHAnsi"/>
                <w:sz w:val="22"/>
                <w:szCs w:val="22"/>
              </w:rPr>
            </w:pPr>
            <w:r>
              <w:rPr>
                <w:rFonts w:asciiTheme="minorHAnsi" w:hAnsiTheme="minorHAnsi" w:cstheme="minorHAnsi"/>
                <w:sz w:val="22"/>
                <w:szCs w:val="22"/>
              </w:rPr>
              <w:t>Número da Parcela</w:t>
            </w:r>
            <w:r w:rsidR="00CB5225">
              <w:rPr>
                <w:rFonts w:asciiTheme="minorHAnsi" w:hAnsiTheme="minorHAnsi" w:cstheme="minorHAnsi"/>
                <w:sz w:val="22"/>
                <w:szCs w:val="22"/>
              </w:rPr>
              <w:t xml:space="preserve"> </w:t>
            </w:r>
            <w:r w:rsidR="003C7BE1">
              <w:rPr>
                <w:rFonts w:asciiTheme="minorHAnsi" w:hAnsiTheme="minorHAnsi" w:cstheme="minorHAnsi"/>
                <w:sz w:val="22"/>
                <w:szCs w:val="22"/>
              </w:rPr>
              <w:t>Vincenda</w:t>
            </w:r>
          </w:p>
        </w:tc>
        <w:tc>
          <w:tcPr>
            <w:tcW w:w="3541" w:type="dxa"/>
            <w:vAlign w:val="center"/>
          </w:tcPr>
          <w:p w14:paraId="093709CA" w14:textId="77777777" w:rsidR="00CB5225" w:rsidRDefault="00CB5225" w:rsidP="00251EDE">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719EFAC" w14:textId="17B783BC" w:rsidR="00CB5225" w:rsidRPr="00921FFB" w:rsidRDefault="00CB5225" w:rsidP="00251EDE">
            <w:pPr>
              <w:jc w:val="cente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dd</w:t>
            </w:r>
            <w:proofErr w:type="spellEnd"/>
            <w:r>
              <w:rPr>
                <w:rFonts w:asciiTheme="minorHAnsi" w:hAnsiTheme="minorHAnsi" w:cstheme="minorHAnsi"/>
                <w:sz w:val="22"/>
                <w:szCs w:val="22"/>
              </w:rPr>
              <w:t>/mm/</w:t>
            </w:r>
            <w:proofErr w:type="spellStart"/>
            <w:r>
              <w:rPr>
                <w:rFonts w:asciiTheme="minorHAnsi" w:hAnsiTheme="minorHAnsi" w:cstheme="minorHAnsi"/>
                <w:sz w:val="22"/>
                <w:szCs w:val="22"/>
              </w:rPr>
              <w:t>aaaa</w:t>
            </w:r>
            <w:proofErr w:type="spellEnd"/>
            <w:r>
              <w:rPr>
                <w:rFonts w:asciiTheme="minorHAnsi" w:hAnsiTheme="minorHAnsi" w:cstheme="minorHAnsi"/>
                <w:sz w:val="22"/>
                <w:szCs w:val="22"/>
              </w:rPr>
              <w:t>)</w:t>
            </w:r>
          </w:p>
        </w:tc>
        <w:tc>
          <w:tcPr>
            <w:tcW w:w="2412" w:type="dxa"/>
            <w:vAlign w:val="center"/>
          </w:tcPr>
          <w:p w14:paraId="090C5E0C" w14:textId="360C47CB" w:rsidR="00CB5225" w:rsidRPr="00921FFB" w:rsidRDefault="00CB5225" w:rsidP="00251EDE">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CB5225" w:rsidRPr="00CB5225" w14:paraId="068B736B" w14:textId="77777777" w:rsidTr="00921FFB">
        <w:tc>
          <w:tcPr>
            <w:tcW w:w="1985" w:type="dxa"/>
          </w:tcPr>
          <w:p w14:paraId="758EE717" w14:textId="1820B570"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1</w:t>
            </w:r>
          </w:p>
        </w:tc>
        <w:tc>
          <w:tcPr>
            <w:tcW w:w="3541" w:type="dxa"/>
          </w:tcPr>
          <w:p w14:paraId="06445AA4" w14:textId="2C3400FC"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05/01/2020</w:t>
            </w:r>
          </w:p>
        </w:tc>
        <w:tc>
          <w:tcPr>
            <w:tcW w:w="2412" w:type="dxa"/>
          </w:tcPr>
          <w:p w14:paraId="0755EDAB" w14:textId="09588DB3"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30.000,00</w:t>
            </w:r>
          </w:p>
        </w:tc>
      </w:tr>
      <w:tr w:rsidR="00251EDE" w:rsidRPr="00CB5225" w14:paraId="23A61530" w14:textId="77777777" w:rsidTr="00921FFB">
        <w:tc>
          <w:tcPr>
            <w:tcW w:w="1985" w:type="dxa"/>
          </w:tcPr>
          <w:p w14:paraId="2ED78F7D" w14:textId="3369BAB0"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2</w:t>
            </w:r>
          </w:p>
        </w:tc>
        <w:tc>
          <w:tcPr>
            <w:tcW w:w="3541" w:type="dxa"/>
          </w:tcPr>
          <w:p w14:paraId="1EA86A0E" w14:textId="37F539D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05/02/2020</w:t>
            </w:r>
          </w:p>
        </w:tc>
        <w:tc>
          <w:tcPr>
            <w:tcW w:w="2412" w:type="dxa"/>
          </w:tcPr>
          <w:p w14:paraId="3DF9650A" w14:textId="32BEB082"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091D840" w14:textId="77777777" w:rsidTr="00921FFB">
        <w:tc>
          <w:tcPr>
            <w:tcW w:w="1985" w:type="dxa"/>
          </w:tcPr>
          <w:p w14:paraId="3587A323" w14:textId="107E732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3</w:t>
            </w:r>
          </w:p>
        </w:tc>
        <w:tc>
          <w:tcPr>
            <w:tcW w:w="3541" w:type="dxa"/>
          </w:tcPr>
          <w:p w14:paraId="2F8A413E" w14:textId="14BF7E7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05/03/2020</w:t>
            </w:r>
          </w:p>
        </w:tc>
        <w:tc>
          <w:tcPr>
            <w:tcW w:w="2412" w:type="dxa"/>
          </w:tcPr>
          <w:p w14:paraId="65F5C4F5" w14:textId="58863FF8"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5942CF9C" w14:textId="77777777" w:rsidTr="00921FFB">
        <w:tc>
          <w:tcPr>
            <w:tcW w:w="1985" w:type="dxa"/>
          </w:tcPr>
          <w:p w14:paraId="1621E2A6" w14:textId="5E14016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4</w:t>
            </w:r>
          </w:p>
        </w:tc>
        <w:tc>
          <w:tcPr>
            <w:tcW w:w="3541" w:type="dxa"/>
          </w:tcPr>
          <w:p w14:paraId="2D00B427" w14:textId="29AC9932"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05/04/2020</w:t>
            </w:r>
          </w:p>
        </w:tc>
        <w:tc>
          <w:tcPr>
            <w:tcW w:w="2412" w:type="dxa"/>
          </w:tcPr>
          <w:p w14:paraId="0F0BF857" w14:textId="3150F7A5"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4E24DE8" w14:textId="77777777" w:rsidTr="00921FFB">
        <w:tc>
          <w:tcPr>
            <w:tcW w:w="1985" w:type="dxa"/>
          </w:tcPr>
          <w:p w14:paraId="732381BD" w14:textId="4AEA3DE3"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5</w:t>
            </w:r>
          </w:p>
        </w:tc>
        <w:tc>
          <w:tcPr>
            <w:tcW w:w="3541" w:type="dxa"/>
          </w:tcPr>
          <w:p w14:paraId="34352958" w14:textId="330B5D3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05/05/2020</w:t>
            </w:r>
          </w:p>
        </w:tc>
        <w:tc>
          <w:tcPr>
            <w:tcW w:w="2412" w:type="dxa"/>
          </w:tcPr>
          <w:p w14:paraId="767FEE35" w14:textId="0A3933A9"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84497CC" w14:textId="77777777" w:rsidTr="00921FFB">
        <w:tc>
          <w:tcPr>
            <w:tcW w:w="1985" w:type="dxa"/>
          </w:tcPr>
          <w:p w14:paraId="18D3916E" w14:textId="5B7A934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6</w:t>
            </w:r>
          </w:p>
        </w:tc>
        <w:tc>
          <w:tcPr>
            <w:tcW w:w="3541" w:type="dxa"/>
          </w:tcPr>
          <w:p w14:paraId="077EDBC4" w14:textId="35127B69"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05/06/2020</w:t>
            </w:r>
          </w:p>
        </w:tc>
        <w:tc>
          <w:tcPr>
            <w:tcW w:w="2412" w:type="dxa"/>
          </w:tcPr>
          <w:p w14:paraId="28C1A786" w14:textId="4F7F8F25"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6CC6CDCA" w14:textId="77777777" w:rsidTr="00921FFB">
        <w:tc>
          <w:tcPr>
            <w:tcW w:w="1985" w:type="dxa"/>
          </w:tcPr>
          <w:p w14:paraId="6A8037F6" w14:textId="70FCCBD7"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7</w:t>
            </w:r>
          </w:p>
        </w:tc>
        <w:tc>
          <w:tcPr>
            <w:tcW w:w="3541" w:type="dxa"/>
          </w:tcPr>
          <w:p w14:paraId="53EFC3D0" w14:textId="6F534181"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05/07/2020</w:t>
            </w:r>
          </w:p>
        </w:tc>
        <w:tc>
          <w:tcPr>
            <w:tcW w:w="2412" w:type="dxa"/>
          </w:tcPr>
          <w:p w14:paraId="3037EE89" w14:textId="6BA3537C"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1A10F833" w14:textId="77777777" w:rsidTr="00921FFB">
        <w:tc>
          <w:tcPr>
            <w:tcW w:w="1985" w:type="dxa"/>
          </w:tcPr>
          <w:p w14:paraId="758B384F" w14:textId="5FD7827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8</w:t>
            </w:r>
          </w:p>
        </w:tc>
        <w:tc>
          <w:tcPr>
            <w:tcW w:w="3541" w:type="dxa"/>
          </w:tcPr>
          <w:p w14:paraId="78FC16FF" w14:textId="6D731DC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05/08/2020</w:t>
            </w:r>
          </w:p>
        </w:tc>
        <w:tc>
          <w:tcPr>
            <w:tcW w:w="2412" w:type="dxa"/>
          </w:tcPr>
          <w:p w14:paraId="7A0B2ED7" w14:textId="73C69C1A"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5757AE44" w14:textId="77777777" w:rsidTr="00921FFB">
        <w:tc>
          <w:tcPr>
            <w:tcW w:w="1985" w:type="dxa"/>
          </w:tcPr>
          <w:p w14:paraId="7990704F" w14:textId="2666DED6"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9</w:t>
            </w:r>
          </w:p>
        </w:tc>
        <w:tc>
          <w:tcPr>
            <w:tcW w:w="3541" w:type="dxa"/>
          </w:tcPr>
          <w:p w14:paraId="3531912B" w14:textId="17277A5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05/09/2020</w:t>
            </w:r>
          </w:p>
        </w:tc>
        <w:tc>
          <w:tcPr>
            <w:tcW w:w="2412" w:type="dxa"/>
          </w:tcPr>
          <w:p w14:paraId="499AEBDF" w14:textId="255F8C8E"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0198CF4" w14:textId="77777777" w:rsidTr="00921FFB">
        <w:tc>
          <w:tcPr>
            <w:tcW w:w="1985" w:type="dxa"/>
          </w:tcPr>
          <w:p w14:paraId="32ACDBF1" w14:textId="2A6CF5B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10</w:t>
            </w:r>
          </w:p>
        </w:tc>
        <w:tc>
          <w:tcPr>
            <w:tcW w:w="3541" w:type="dxa"/>
          </w:tcPr>
          <w:p w14:paraId="2C7E86B1" w14:textId="022153D7"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0D01FB7C" w14:textId="5D9FE7D8"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652A2290" w14:textId="77777777" w:rsidTr="00921FFB">
        <w:tc>
          <w:tcPr>
            <w:tcW w:w="1985" w:type="dxa"/>
          </w:tcPr>
          <w:p w14:paraId="55E494A1" w14:textId="184E4F3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11</w:t>
            </w:r>
          </w:p>
        </w:tc>
        <w:tc>
          <w:tcPr>
            <w:tcW w:w="3541" w:type="dxa"/>
          </w:tcPr>
          <w:p w14:paraId="3D26C140" w14:textId="4093D23E"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12D08926" w14:textId="5A8E3584"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3F91CDA2" w14:textId="77777777" w:rsidTr="00921FFB">
        <w:tc>
          <w:tcPr>
            <w:tcW w:w="1985" w:type="dxa"/>
          </w:tcPr>
          <w:p w14:paraId="493DC8C1" w14:textId="0E01EC6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12</w:t>
            </w:r>
          </w:p>
        </w:tc>
        <w:tc>
          <w:tcPr>
            <w:tcW w:w="3541" w:type="dxa"/>
          </w:tcPr>
          <w:p w14:paraId="624B62DC" w14:textId="60BBEDD3"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011C8E75" w14:textId="1CA7DFF3"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368FC826" w14:textId="77777777" w:rsidTr="00921FFB">
        <w:tc>
          <w:tcPr>
            <w:tcW w:w="1985" w:type="dxa"/>
          </w:tcPr>
          <w:p w14:paraId="6F00E496" w14:textId="7890B94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13</w:t>
            </w:r>
          </w:p>
        </w:tc>
        <w:tc>
          <w:tcPr>
            <w:tcW w:w="3541" w:type="dxa"/>
          </w:tcPr>
          <w:p w14:paraId="104E3645" w14:textId="13A53E4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2384BE93" w14:textId="6F471C54"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CB5225" w:rsidRPr="00CB5225" w14:paraId="1A378AD3" w14:textId="77777777" w:rsidTr="00921FFB">
        <w:tc>
          <w:tcPr>
            <w:tcW w:w="1985" w:type="dxa"/>
          </w:tcPr>
          <w:p w14:paraId="6E9EEC49" w14:textId="3C02F786"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14</w:t>
            </w:r>
          </w:p>
        </w:tc>
        <w:tc>
          <w:tcPr>
            <w:tcW w:w="3541" w:type="dxa"/>
            <w:tcBorders>
              <w:bottom w:val="single" w:sz="4" w:space="0" w:color="auto"/>
            </w:tcBorders>
          </w:tcPr>
          <w:p w14:paraId="61DB9B1D" w14:textId="0A2BE802"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40DA8545" w14:textId="62F87592"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2.400,00</w:t>
            </w:r>
          </w:p>
        </w:tc>
      </w:tr>
      <w:tr w:rsidR="00CB5225" w:rsidRPr="00CB5225" w14:paraId="685BB60D" w14:textId="77777777" w:rsidTr="00921FFB">
        <w:tc>
          <w:tcPr>
            <w:tcW w:w="1985" w:type="dxa"/>
            <w:tcBorders>
              <w:right w:val="nil"/>
            </w:tcBorders>
          </w:tcPr>
          <w:p w14:paraId="10B7AA1F" w14:textId="6C2E2C24" w:rsidR="00CB5225" w:rsidRPr="00921FFB" w:rsidRDefault="00251EDE" w:rsidP="00921FF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710625E6" w14:textId="77777777" w:rsidR="00CB5225" w:rsidRPr="00921FFB" w:rsidRDefault="00CB5225" w:rsidP="00D00384">
            <w:pPr>
              <w:jc w:val="center"/>
              <w:rPr>
                <w:rFonts w:asciiTheme="minorHAnsi" w:hAnsiTheme="minorHAnsi" w:cstheme="minorHAnsi"/>
                <w:sz w:val="22"/>
                <w:szCs w:val="22"/>
              </w:rPr>
            </w:pPr>
          </w:p>
        </w:tc>
        <w:tc>
          <w:tcPr>
            <w:tcW w:w="2412" w:type="dxa"/>
            <w:tcBorders>
              <w:left w:val="nil"/>
            </w:tcBorders>
          </w:tcPr>
          <w:p w14:paraId="13E8E311" w14:textId="35925DBF"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392.400,00</w:t>
            </w:r>
          </w:p>
        </w:tc>
      </w:tr>
    </w:tbl>
    <w:p w14:paraId="38C32A2A" w14:textId="779EDEA0" w:rsidR="00FA313C" w:rsidRDefault="00FA313C" w:rsidP="00921FFB">
      <w:pPr>
        <w:jc w:val="right"/>
        <w:rPr>
          <w:ins w:id="467" w:author="Danielle Oliveira Peniche" w:date="2020-01-28T14:42:00Z"/>
        </w:rPr>
      </w:pPr>
    </w:p>
    <w:p w14:paraId="44364529" w14:textId="71081EB8" w:rsidR="00205379" w:rsidRDefault="00205379">
      <w:pPr>
        <w:rPr>
          <w:ins w:id="468" w:author="Danielle Oliveira Peniche" w:date="2020-01-28T14:42:00Z"/>
        </w:rPr>
      </w:pPr>
      <w:ins w:id="469" w:author="Danielle Oliveira Peniche" w:date="2020-01-28T14:42:00Z">
        <w:r>
          <w:br w:type="page"/>
        </w:r>
      </w:ins>
    </w:p>
    <w:p w14:paraId="1AC539E8" w14:textId="40DC60A7" w:rsidR="00205379" w:rsidRPr="00265CA4" w:rsidRDefault="00205379" w:rsidP="00205379">
      <w:pPr>
        <w:pStyle w:val="Ttulo1"/>
        <w:jc w:val="center"/>
        <w:rPr>
          <w:ins w:id="470" w:author="Danielle Oliveira Peniche" w:date="2020-01-28T14:42:00Z"/>
          <w:rFonts w:asciiTheme="minorHAnsi" w:hAnsiTheme="minorHAnsi" w:cstheme="minorHAnsi"/>
          <w:b/>
          <w:bCs/>
          <w:sz w:val="22"/>
          <w:szCs w:val="22"/>
        </w:rPr>
      </w:pPr>
      <w:ins w:id="471" w:author="Danielle Oliveira Peniche" w:date="2020-01-28T14:42:00Z">
        <w:r>
          <w:rPr>
            <w:rFonts w:asciiTheme="minorHAnsi" w:hAnsiTheme="minorHAnsi" w:cstheme="minorHAnsi"/>
            <w:b/>
            <w:bCs/>
            <w:color w:val="auto"/>
            <w:sz w:val="22"/>
            <w:szCs w:val="22"/>
          </w:rPr>
          <w:lastRenderedPageBreak/>
          <w:t xml:space="preserve">ANEXO </w:t>
        </w:r>
      </w:ins>
      <w:ins w:id="472" w:author="Danielle Oliveira Peniche" w:date="2020-01-28T14:43:00Z">
        <w:r>
          <w:rPr>
            <w:rFonts w:asciiTheme="minorHAnsi" w:hAnsiTheme="minorHAnsi" w:cstheme="minorHAnsi"/>
            <w:b/>
            <w:bCs/>
            <w:color w:val="auto"/>
            <w:sz w:val="22"/>
            <w:szCs w:val="22"/>
          </w:rPr>
          <w:t>IX</w:t>
        </w:r>
      </w:ins>
      <w:ins w:id="473" w:author="Danielle Oliveira Peniche" w:date="2020-01-28T14:42:00Z">
        <w:r w:rsidRPr="00D00384">
          <w:rPr>
            <w:rFonts w:asciiTheme="minorHAnsi" w:hAnsiTheme="minorHAnsi" w:cstheme="minorHAnsi"/>
            <w:b/>
            <w:bCs/>
            <w:color w:val="auto"/>
            <w:sz w:val="22"/>
            <w:szCs w:val="22"/>
          </w:rPr>
          <w:t xml:space="preserve"> – </w:t>
        </w:r>
      </w:ins>
      <w:ins w:id="474" w:author="Danielle Oliveira Peniche" w:date="2020-01-28T14:43:00Z">
        <w:r>
          <w:rPr>
            <w:rFonts w:asciiTheme="minorHAnsi" w:hAnsiTheme="minorHAnsi" w:cstheme="minorHAnsi"/>
            <w:b/>
            <w:bCs/>
            <w:color w:val="auto"/>
            <w:sz w:val="22"/>
            <w:szCs w:val="22"/>
          </w:rPr>
          <w:t>UNIDADES PERMUTADAS</w:t>
        </w:r>
      </w:ins>
    </w:p>
    <w:p w14:paraId="1B4B3BF8" w14:textId="77777777" w:rsidR="00205379" w:rsidRDefault="00205379" w:rsidP="00205379">
      <w:pPr>
        <w:rPr>
          <w:ins w:id="475" w:author="Danielle Oliveira Peniche" w:date="2020-01-28T14:42:00Z"/>
        </w:rPr>
      </w:pPr>
    </w:p>
    <w:p w14:paraId="5F8F6291" w14:textId="77777777" w:rsidR="00205379" w:rsidRPr="00D00384" w:rsidRDefault="00205379" w:rsidP="000404E6">
      <w:pPr>
        <w:jc w:val="center"/>
      </w:pPr>
    </w:p>
    <w:sectPr w:rsidR="00205379" w:rsidRPr="00D00384"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5" w:author="Flávia Rezende Dias" w:date="2020-01-16T17:34:00Z" w:initials="FRD">
    <w:p w14:paraId="14C5D898" w14:textId="77777777" w:rsidR="00F07413" w:rsidRPr="00EA5F35" w:rsidRDefault="00F07413" w:rsidP="004B2D4A">
      <w:pPr>
        <w:pStyle w:val="Textodecomentrio"/>
        <w:rPr>
          <w:u w:val="single"/>
        </w:rPr>
      </w:pPr>
      <w:r>
        <w:rPr>
          <w:rStyle w:val="Refdecomentrio"/>
        </w:rPr>
        <w:annotationRef/>
      </w:r>
      <w:proofErr w:type="spellStart"/>
      <w:r>
        <w:t>CPsec</w:t>
      </w:r>
      <w:proofErr w:type="spellEnd"/>
      <w:r>
        <w:t>: Estamos fazendo alinhamento final desta redação</w:t>
      </w:r>
    </w:p>
  </w:comment>
  <w:comment w:id="213" w:author="Flávia Rezende Dias" w:date="2020-01-16T17:34:00Z" w:initials="FRD">
    <w:p w14:paraId="05130940" w14:textId="77777777" w:rsidR="00F07413" w:rsidRPr="00EA5F35" w:rsidRDefault="00F07413" w:rsidP="004B2D4A">
      <w:pPr>
        <w:pStyle w:val="Textodecomentrio"/>
        <w:rPr>
          <w:u w:val="single"/>
        </w:rPr>
      </w:pPr>
      <w:r>
        <w:rPr>
          <w:rStyle w:val="Refdecomentrio"/>
        </w:rPr>
        <w:annotationRef/>
      </w:r>
      <w:proofErr w:type="spellStart"/>
      <w:r>
        <w:t>CPsec</w:t>
      </w:r>
      <w:proofErr w:type="spellEnd"/>
      <w:r>
        <w:t>: Estamos fazendo alinhamento final desta redação</w:t>
      </w:r>
    </w:p>
  </w:comment>
  <w:comment w:id="245" w:author="elisa" w:date="2019-12-12T10:33:00Z" w:initials="e">
    <w:p w14:paraId="4E2D071D" w14:textId="77777777" w:rsidR="00F07413" w:rsidRDefault="00F07413" w:rsidP="00265CA4">
      <w:pPr>
        <w:pStyle w:val="Textodecomentrio"/>
      </w:pPr>
      <w:r>
        <w:rPr>
          <w:rStyle w:val="Refdecomentrio"/>
        </w:rPr>
        <w:annotationRef/>
      </w:r>
      <w:r>
        <w:t>Pedro RE, favor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C5D898" w15:done="0"/>
  <w15:commentEx w15:paraId="05130940" w15:done="0"/>
  <w15:commentEx w15:paraId="4E2D07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C5D898" w16cid:durableId="21DC2D67"/>
  <w16cid:commentId w16cid:paraId="05130940" w16cid:durableId="21DC2D68"/>
  <w16cid:commentId w16cid:paraId="4E2D071D" w16cid:durableId="21C339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D54B5" w14:textId="77777777" w:rsidR="00F07413" w:rsidRDefault="00F07413">
      <w:r>
        <w:separator/>
      </w:r>
    </w:p>
    <w:p w14:paraId="1F278CBB" w14:textId="77777777" w:rsidR="00F07413" w:rsidRDefault="00F07413"/>
  </w:endnote>
  <w:endnote w:type="continuationSeparator" w:id="0">
    <w:p w14:paraId="2389CF01" w14:textId="77777777" w:rsidR="00F07413" w:rsidRDefault="00F07413">
      <w:r>
        <w:continuationSeparator/>
      </w:r>
    </w:p>
    <w:p w14:paraId="78D7226A" w14:textId="77777777" w:rsidR="00F07413" w:rsidRDefault="00F07413"/>
  </w:endnote>
  <w:endnote w:type="continuationNotice" w:id="1">
    <w:p w14:paraId="51C87D58" w14:textId="77777777" w:rsidR="00F07413" w:rsidRDefault="00F07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212970"/>
      <w:docPartObj>
        <w:docPartGallery w:val="Page Numbers (Bottom of Page)"/>
        <w:docPartUnique/>
      </w:docPartObj>
    </w:sdtPr>
    <w:sdtEndPr>
      <w:rPr>
        <w:rFonts w:asciiTheme="minorHAnsi" w:hAnsiTheme="minorHAnsi"/>
        <w:sz w:val="18"/>
        <w:szCs w:val="18"/>
      </w:rPr>
    </w:sdtEndPr>
    <w:sdtContent>
      <w:p w14:paraId="7C5DDB36" w14:textId="7CFBB412" w:rsidR="00F07413" w:rsidRDefault="00F07413" w:rsidP="00654EEA">
        <w:pPr>
          <w:pStyle w:val="Rodap"/>
          <w:ind w:right="-34"/>
          <w:rPr>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1</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p>
      <w:p w14:paraId="621A6784" w14:textId="57E4B76E" w:rsidR="00F07413" w:rsidRPr="002338CA" w:rsidRDefault="00F07413" w:rsidP="00921FFB">
        <w:pPr>
          <w:pStyle w:val="Rodap"/>
          <w:ind w:right="-34"/>
          <w:rPr>
            <w:rFonts w:asciiTheme="minorHAnsi" w:hAnsiTheme="minorHAnsi"/>
            <w:sz w:val="18"/>
            <w:szCs w:val="18"/>
          </w:rPr>
        </w:pPr>
        <w:r>
          <w:rPr>
            <w:rFonts w:ascii="Arial" w:hAnsi="Arial" w:cs="Arial"/>
            <w:sz w:val="16"/>
            <w:szCs w:val="18"/>
          </w:rPr>
          <w:t xml:space="preserve">1263675v14 1334/3 </w:t>
        </w:r>
        <w:r>
          <w:rPr>
            <w:rFonts w:ascii="Arial" w:hAnsi="Arial" w:cs="Arial"/>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465F0" w14:textId="77777777" w:rsidR="00F07413" w:rsidRDefault="00F07413">
      <w:r>
        <w:separator/>
      </w:r>
    </w:p>
    <w:p w14:paraId="6787A17F" w14:textId="77777777" w:rsidR="00F07413" w:rsidRDefault="00F07413"/>
  </w:footnote>
  <w:footnote w:type="continuationSeparator" w:id="0">
    <w:p w14:paraId="3BFA6952" w14:textId="77777777" w:rsidR="00F07413" w:rsidRDefault="00F07413">
      <w:r>
        <w:continuationSeparator/>
      </w:r>
    </w:p>
    <w:p w14:paraId="10A73CCB" w14:textId="77777777" w:rsidR="00F07413" w:rsidRDefault="00F07413"/>
  </w:footnote>
  <w:footnote w:type="continuationNotice" w:id="1">
    <w:p w14:paraId="2F751590" w14:textId="77777777" w:rsidR="00F07413" w:rsidRDefault="00F07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1" w14:textId="5C4B4DC0" w:rsidR="00F07413" w:rsidRDefault="00F07413"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5" name="Imagem 15"/>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6CE18326" w14:textId="6C67A138" w:rsidR="00F07413" w:rsidRPr="003C5C68" w:rsidRDefault="00F07413" w:rsidP="00C31A50">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 xml:space="preserve">Minuta </w:t>
    </w:r>
    <w:proofErr w:type="spellStart"/>
    <w:r w:rsidRPr="003C5C68">
      <w:rPr>
        <w:rFonts w:asciiTheme="minorHAnsi" w:hAnsiTheme="minorHAnsi"/>
        <w:b/>
        <w:i/>
        <w:sz w:val="20"/>
        <w:szCs w:val="20"/>
      </w:rPr>
      <w:t>Madrona</w:t>
    </w:r>
    <w:proofErr w:type="spellEnd"/>
  </w:p>
  <w:p w14:paraId="22714843" w14:textId="152FEBDC" w:rsidR="00F07413" w:rsidRPr="0007387F" w:rsidRDefault="00F07413" w:rsidP="00767A83">
    <w:pPr>
      <w:autoSpaceDE w:val="0"/>
      <w:autoSpaceDN w:val="0"/>
      <w:adjustRightInd w:val="0"/>
      <w:jc w:val="right"/>
      <w:rPr>
        <w:rFonts w:asciiTheme="minorHAnsi" w:hAnsiTheme="minorHAnsi"/>
        <w:i/>
        <w:sz w:val="20"/>
        <w:szCs w:val="20"/>
      </w:rPr>
    </w:pPr>
    <w:ins w:id="462" w:author="Flávia Rezende Dias" w:date="2020-01-31T10:43:00Z">
      <w:r>
        <w:rPr>
          <w:rFonts w:asciiTheme="minorHAnsi" w:hAnsiTheme="minorHAnsi"/>
          <w:i/>
          <w:sz w:val="20"/>
          <w:szCs w:val="20"/>
        </w:rPr>
        <w:t>31</w:t>
      </w:r>
    </w:ins>
    <w:del w:id="463" w:author="Flávia Rezende Dias" w:date="2020-01-31T10:43:00Z">
      <w:r w:rsidDel="00E967A0">
        <w:rPr>
          <w:rFonts w:asciiTheme="minorHAnsi" w:hAnsiTheme="minorHAnsi"/>
          <w:i/>
          <w:sz w:val="20"/>
          <w:szCs w:val="20"/>
        </w:rPr>
        <w:delText>29</w:delText>
      </w:r>
    </w:del>
    <w:r>
      <w:rPr>
        <w:rFonts w:asciiTheme="minorHAnsi" w:hAnsiTheme="minorHAnsi"/>
        <w:i/>
        <w:sz w:val="20"/>
        <w:szCs w:val="20"/>
      </w:rPr>
      <w:t>.01.2020</w:t>
    </w:r>
  </w:p>
  <w:p w14:paraId="2820CC98" w14:textId="25E40453" w:rsidR="00F07413" w:rsidRPr="0097221B" w:rsidRDefault="00F07413" w:rsidP="00F0062F">
    <w:pPr>
      <w:autoSpaceDE w:val="0"/>
      <w:autoSpaceDN w:val="0"/>
      <w:adjustRightInd w:val="0"/>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5"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4"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5"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8"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1"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5"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0"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5"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8"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7"/>
  </w:num>
  <w:num w:numId="2">
    <w:abstractNumId w:val="5"/>
  </w:num>
  <w:num w:numId="3">
    <w:abstractNumId w:val="72"/>
  </w:num>
  <w:num w:numId="4">
    <w:abstractNumId w:val="52"/>
  </w:num>
  <w:num w:numId="5">
    <w:abstractNumId w:val="8"/>
  </w:num>
  <w:num w:numId="6">
    <w:abstractNumId w:val="48"/>
  </w:num>
  <w:num w:numId="7">
    <w:abstractNumId w:val="61"/>
  </w:num>
  <w:num w:numId="8">
    <w:abstractNumId w:val="45"/>
  </w:num>
  <w:num w:numId="9">
    <w:abstractNumId w:val="31"/>
  </w:num>
  <w:num w:numId="10">
    <w:abstractNumId w:val="65"/>
  </w:num>
  <w:num w:numId="11">
    <w:abstractNumId w:val="83"/>
  </w:num>
  <w:num w:numId="12">
    <w:abstractNumId w:val="10"/>
  </w:num>
  <w:num w:numId="13">
    <w:abstractNumId w:val="16"/>
  </w:num>
  <w:num w:numId="14">
    <w:abstractNumId w:val="69"/>
  </w:num>
  <w:num w:numId="15">
    <w:abstractNumId w:val="37"/>
  </w:num>
  <w:num w:numId="16">
    <w:abstractNumId w:val="63"/>
  </w:num>
  <w:num w:numId="17">
    <w:abstractNumId w:val="2"/>
  </w:num>
  <w:num w:numId="18">
    <w:abstractNumId w:val="28"/>
  </w:num>
  <w:num w:numId="19">
    <w:abstractNumId w:val="19"/>
  </w:num>
  <w:num w:numId="20">
    <w:abstractNumId w:val="60"/>
  </w:num>
  <w:num w:numId="21">
    <w:abstractNumId w:val="12"/>
  </w:num>
  <w:num w:numId="22">
    <w:abstractNumId w:val="34"/>
  </w:num>
  <w:num w:numId="23">
    <w:abstractNumId w:val="82"/>
  </w:num>
  <w:num w:numId="24">
    <w:abstractNumId w:val="22"/>
  </w:num>
  <w:num w:numId="25">
    <w:abstractNumId w:val="25"/>
  </w:num>
  <w:num w:numId="26">
    <w:abstractNumId w:val="38"/>
  </w:num>
  <w:num w:numId="27">
    <w:abstractNumId w:val="68"/>
  </w:num>
  <w:num w:numId="28">
    <w:abstractNumId w:val="23"/>
  </w:num>
  <w:num w:numId="29">
    <w:abstractNumId w:val="66"/>
  </w:num>
  <w:num w:numId="30">
    <w:abstractNumId w:val="0"/>
  </w:num>
  <w:num w:numId="31">
    <w:abstractNumId w:val="29"/>
  </w:num>
  <w:num w:numId="32">
    <w:abstractNumId w:val="70"/>
  </w:num>
  <w:num w:numId="33">
    <w:abstractNumId w:val="53"/>
  </w:num>
  <w:num w:numId="34">
    <w:abstractNumId w:val="51"/>
  </w:num>
  <w:num w:numId="35">
    <w:abstractNumId w:val="1"/>
  </w:num>
  <w:num w:numId="36">
    <w:abstractNumId w:val="41"/>
  </w:num>
  <w:num w:numId="37">
    <w:abstractNumId w:val="4"/>
  </w:num>
  <w:num w:numId="38">
    <w:abstractNumId w:val="9"/>
  </w:num>
  <w:num w:numId="39">
    <w:abstractNumId w:val="86"/>
  </w:num>
  <w:num w:numId="40">
    <w:abstractNumId w:val="3"/>
  </w:num>
  <w:num w:numId="41">
    <w:abstractNumId w:val="85"/>
  </w:num>
  <w:num w:numId="42">
    <w:abstractNumId w:val="11"/>
  </w:num>
  <w:num w:numId="43">
    <w:abstractNumId w:val="88"/>
  </w:num>
  <w:num w:numId="44">
    <w:abstractNumId w:val="57"/>
  </w:num>
  <w:num w:numId="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49"/>
  </w:num>
  <w:num w:numId="48">
    <w:abstractNumId w:val="43"/>
  </w:num>
  <w:num w:numId="49">
    <w:abstractNumId w:val="80"/>
  </w:num>
  <w:num w:numId="50">
    <w:abstractNumId w:val="7"/>
  </w:num>
  <w:num w:numId="51">
    <w:abstractNumId w:val="74"/>
  </w:num>
  <w:num w:numId="52">
    <w:abstractNumId w:val="33"/>
  </w:num>
  <w:num w:numId="53">
    <w:abstractNumId w:val="54"/>
  </w:num>
  <w:num w:numId="54">
    <w:abstractNumId w:val="36"/>
  </w:num>
  <w:num w:numId="55">
    <w:abstractNumId w:val="14"/>
  </w:num>
  <w:num w:numId="56">
    <w:abstractNumId w:val="24"/>
  </w:num>
  <w:num w:numId="57">
    <w:abstractNumId w:val="87"/>
  </w:num>
  <w:num w:numId="58">
    <w:abstractNumId w:val="18"/>
  </w:num>
  <w:num w:numId="59">
    <w:abstractNumId w:val="20"/>
  </w:num>
  <w:num w:numId="60">
    <w:abstractNumId w:val="46"/>
  </w:num>
  <w:num w:numId="61">
    <w:abstractNumId w:val="71"/>
  </w:num>
  <w:num w:numId="62">
    <w:abstractNumId w:val="75"/>
  </w:num>
  <w:num w:numId="63">
    <w:abstractNumId w:val="55"/>
  </w:num>
  <w:num w:numId="64">
    <w:abstractNumId w:val="35"/>
  </w:num>
  <w:num w:numId="65">
    <w:abstractNumId w:val="15"/>
  </w:num>
  <w:num w:numId="66">
    <w:abstractNumId w:val="6"/>
  </w:num>
  <w:num w:numId="67">
    <w:abstractNumId w:val="64"/>
  </w:num>
  <w:num w:numId="68">
    <w:abstractNumId w:val="42"/>
  </w:num>
  <w:num w:numId="69">
    <w:abstractNumId w:val="13"/>
  </w:num>
  <w:num w:numId="70">
    <w:abstractNumId w:val="21"/>
  </w:num>
  <w:num w:numId="71">
    <w:abstractNumId w:val="56"/>
  </w:num>
  <w:num w:numId="72">
    <w:abstractNumId w:val="73"/>
  </w:num>
  <w:num w:numId="73">
    <w:abstractNumId w:val="79"/>
  </w:num>
  <w:num w:numId="74">
    <w:abstractNumId w:val="30"/>
  </w:num>
  <w:num w:numId="75">
    <w:abstractNumId w:val="58"/>
  </w:num>
  <w:num w:numId="76">
    <w:abstractNumId w:val="32"/>
  </w:num>
  <w:num w:numId="77">
    <w:abstractNumId w:val="78"/>
  </w:num>
  <w:num w:numId="78">
    <w:abstractNumId w:val="67"/>
  </w:num>
  <w:num w:numId="79">
    <w:abstractNumId w:val="44"/>
  </w:num>
  <w:num w:numId="80">
    <w:abstractNumId w:val="81"/>
  </w:num>
  <w:num w:numId="81">
    <w:abstractNumId w:val="77"/>
  </w:num>
  <w:num w:numId="82">
    <w:abstractNumId w:val="62"/>
  </w:num>
  <w:num w:numId="83">
    <w:abstractNumId w:val="59"/>
  </w:num>
  <w:num w:numId="84">
    <w:abstractNumId w:val="26"/>
  </w:num>
  <w:num w:numId="85">
    <w:abstractNumId w:val="39"/>
  </w:num>
  <w:num w:numId="86">
    <w:abstractNumId w:val="40"/>
  </w:num>
  <w:num w:numId="87">
    <w:abstractNumId w:val="17"/>
  </w:num>
  <w:num w:numId="88">
    <w:abstractNumId w:val="27"/>
  </w:num>
  <w:num w:numId="89">
    <w:abstractNumId w:val="76"/>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rson w15:author="Flávia Rezende Dias">
    <w15:presenceInfo w15:providerId="AD" w15:userId="S::fdias@cpsec.com.br::92c30e5c-013c-4f01-99a0-74b28e0ea90f"/>
  </w15:person>
  <w15:person w15:author="Manassero Campello Advogados">
    <w15:presenceInfo w15:providerId="None" w15:userId="Manassero Campello Advogados"/>
  </w15:person>
  <w15:person w15:author="Danielle Oliveira Peniche">
    <w15:presenceInfo w15:providerId="AD" w15:userId="S-1-5-21-445502621-1309660165-1399830677-1852"/>
  </w15:person>
  <w15:person w15:author="Luis Carlos Bellini">
    <w15:presenceInfo w15:providerId="AD" w15:userId="S-1-5-21-445502621-1309660165-1399830677-1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5107"/>
    <w:rsid w:val="001558DB"/>
    <w:rsid w:val="00157D3E"/>
    <w:rsid w:val="00161873"/>
    <w:rsid w:val="00161A98"/>
    <w:rsid w:val="001628CC"/>
    <w:rsid w:val="00163ECA"/>
    <w:rsid w:val="00164F44"/>
    <w:rsid w:val="00165C78"/>
    <w:rsid w:val="00170C4C"/>
    <w:rsid w:val="00171A61"/>
    <w:rsid w:val="00171EF1"/>
    <w:rsid w:val="001720F7"/>
    <w:rsid w:val="001726E7"/>
    <w:rsid w:val="00172E2C"/>
    <w:rsid w:val="001750E1"/>
    <w:rsid w:val="00175527"/>
    <w:rsid w:val="001774A0"/>
    <w:rsid w:val="001807FE"/>
    <w:rsid w:val="00180932"/>
    <w:rsid w:val="00180DBE"/>
    <w:rsid w:val="001811B4"/>
    <w:rsid w:val="00181E46"/>
    <w:rsid w:val="0018297A"/>
    <w:rsid w:val="001846F4"/>
    <w:rsid w:val="0018550D"/>
    <w:rsid w:val="00185586"/>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1FB5"/>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378"/>
    <w:rsid w:val="00272C90"/>
    <w:rsid w:val="0027308A"/>
    <w:rsid w:val="00274940"/>
    <w:rsid w:val="0027579D"/>
    <w:rsid w:val="002758F6"/>
    <w:rsid w:val="002759D7"/>
    <w:rsid w:val="00275C46"/>
    <w:rsid w:val="0028009A"/>
    <w:rsid w:val="00281942"/>
    <w:rsid w:val="002826AB"/>
    <w:rsid w:val="00283FD9"/>
    <w:rsid w:val="00285C8D"/>
    <w:rsid w:val="00285CA3"/>
    <w:rsid w:val="002862EF"/>
    <w:rsid w:val="00286316"/>
    <w:rsid w:val="0028779C"/>
    <w:rsid w:val="002878C6"/>
    <w:rsid w:val="00293407"/>
    <w:rsid w:val="00293F59"/>
    <w:rsid w:val="00294AEF"/>
    <w:rsid w:val="002954F5"/>
    <w:rsid w:val="002963B8"/>
    <w:rsid w:val="00296FA9"/>
    <w:rsid w:val="0029730E"/>
    <w:rsid w:val="002A1CF4"/>
    <w:rsid w:val="002A2A13"/>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B0"/>
    <w:rsid w:val="0048696D"/>
    <w:rsid w:val="00486AF7"/>
    <w:rsid w:val="0048793B"/>
    <w:rsid w:val="00491449"/>
    <w:rsid w:val="00491C7B"/>
    <w:rsid w:val="004920A1"/>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2789"/>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304F"/>
    <w:rsid w:val="005232A1"/>
    <w:rsid w:val="00523CA6"/>
    <w:rsid w:val="00523CDD"/>
    <w:rsid w:val="005247A5"/>
    <w:rsid w:val="00524A62"/>
    <w:rsid w:val="00524B48"/>
    <w:rsid w:val="00525D23"/>
    <w:rsid w:val="0052628D"/>
    <w:rsid w:val="00526846"/>
    <w:rsid w:val="00533577"/>
    <w:rsid w:val="005344F5"/>
    <w:rsid w:val="005359F5"/>
    <w:rsid w:val="00535CEA"/>
    <w:rsid w:val="00537C83"/>
    <w:rsid w:val="00540908"/>
    <w:rsid w:val="00540B1A"/>
    <w:rsid w:val="0054121B"/>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0918"/>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54BB"/>
    <w:rsid w:val="00606A60"/>
    <w:rsid w:val="00606AB6"/>
    <w:rsid w:val="00606E0F"/>
    <w:rsid w:val="006077E2"/>
    <w:rsid w:val="006101D3"/>
    <w:rsid w:val="00610742"/>
    <w:rsid w:val="00611D6F"/>
    <w:rsid w:val="006125F0"/>
    <w:rsid w:val="00612DF0"/>
    <w:rsid w:val="00613BA0"/>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876DF"/>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7B7"/>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4148"/>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CAA"/>
    <w:rsid w:val="008B6F73"/>
    <w:rsid w:val="008C0FC4"/>
    <w:rsid w:val="008C2056"/>
    <w:rsid w:val="008C2652"/>
    <w:rsid w:val="008C30C2"/>
    <w:rsid w:val="008C3996"/>
    <w:rsid w:val="008C3C96"/>
    <w:rsid w:val="008C4D7F"/>
    <w:rsid w:val="008C4EDC"/>
    <w:rsid w:val="008C64B9"/>
    <w:rsid w:val="008C651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4218"/>
    <w:rsid w:val="0099455F"/>
    <w:rsid w:val="009969EB"/>
    <w:rsid w:val="00997245"/>
    <w:rsid w:val="009A0729"/>
    <w:rsid w:val="009A0E8D"/>
    <w:rsid w:val="009A131B"/>
    <w:rsid w:val="009A425D"/>
    <w:rsid w:val="009A4B26"/>
    <w:rsid w:val="009A4D8F"/>
    <w:rsid w:val="009A5A90"/>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71F"/>
    <w:rsid w:val="00A33767"/>
    <w:rsid w:val="00A33A22"/>
    <w:rsid w:val="00A33FD2"/>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6D1E"/>
    <w:rsid w:val="00AC7834"/>
    <w:rsid w:val="00AD1A9C"/>
    <w:rsid w:val="00AD237D"/>
    <w:rsid w:val="00AD4DD6"/>
    <w:rsid w:val="00AD540A"/>
    <w:rsid w:val="00AD57FD"/>
    <w:rsid w:val="00AD7B29"/>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4B6C"/>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4EF"/>
    <w:rsid w:val="00B22984"/>
    <w:rsid w:val="00B22EF9"/>
    <w:rsid w:val="00B23543"/>
    <w:rsid w:val="00B237F6"/>
    <w:rsid w:val="00B256C4"/>
    <w:rsid w:val="00B25A76"/>
    <w:rsid w:val="00B26F16"/>
    <w:rsid w:val="00B27AC9"/>
    <w:rsid w:val="00B27F5B"/>
    <w:rsid w:val="00B31DCB"/>
    <w:rsid w:val="00B32825"/>
    <w:rsid w:val="00B3350E"/>
    <w:rsid w:val="00B36F37"/>
    <w:rsid w:val="00B37BE4"/>
    <w:rsid w:val="00B40D61"/>
    <w:rsid w:val="00B41102"/>
    <w:rsid w:val="00B41D71"/>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6736"/>
    <w:rsid w:val="00BE790F"/>
    <w:rsid w:val="00BF30F3"/>
    <w:rsid w:val="00BF4611"/>
    <w:rsid w:val="00BF4800"/>
    <w:rsid w:val="00BF553E"/>
    <w:rsid w:val="00BF5A70"/>
    <w:rsid w:val="00BF6172"/>
    <w:rsid w:val="00BF6C18"/>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EF4"/>
    <w:rsid w:val="00C72507"/>
    <w:rsid w:val="00C729AC"/>
    <w:rsid w:val="00C75A3D"/>
    <w:rsid w:val="00C76524"/>
    <w:rsid w:val="00C76877"/>
    <w:rsid w:val="00C76D19"/>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35F"/>
    <w:rsid w:val="00CC65E1"/>
    <w:rsid w:val="00CC6BB6"/>
    <w:rsid w:val="00CD0FC4"/>
    <w:rsid w:val="00CD1A0E"/>
    <w:rsid w:val="00CD488E"/>
    <w:rsid w:val="00CD5CC0"/>
    <w:rsid w:val="00CD6845"/>
    <w:rsid w:val="00CE4907"/>
    <w:rsid w:val="00CE5132"/>
    <w:rsid w:val="00CE52E2"/>
    <w:rsid w:val="00CE6351"/>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3349"/>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7B7"/>
    <w:rsid w:val="00E002AA"/>
    <w:rsid w:val="00E00BAE"/>
    <w:rsid w:val="00E03922"/>
    <w:rsid w:val="00E03F42"/>
    <w:rsid w:val="00E03FD3"/>
    <w:rsid w:val="00E0694E"/>
    <w:rsid w:val="00E073EF"/>
    <w:rsid w:val="00E07AEE"/>
    <w:rsid w:val="00E10088"/>
    <w:rsid w:val="00E1062D"/>
    <w:rsid w:val="00E118FE"/>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7756"/>
    <w:rsid w:val="00E81922"/>
    <w:rsid w:val="00E821A6"/>
    <w:rsid w:val="00E82BE7"/>
    <w:rsid w:val="00E84DAE"/>
    <w:rsid w:val="00E85CEB"/>
    <w:rsid w:val="00E86D66"/>
    <w:rsid w:val="00E87A64"/>
    <w:rsid w:val="00E903C1"/>
    <w:rsid w:val="00E906ED"/>
    <w:rsid w:val="00E935B0"/>
    <w:rsid w:val="00E9430E"/>
    <w:rsid w:val="00E94362"/>
    <w:rsid w:val="00E95C31"/>
    <w:rsid w:val="00E967A0"/>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8FB"/>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413"/>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690"/>
    <w:rsid w:val="00F4206C"/>
    <w:rsid w:val="00F420FC"/>
    <w:rsid w:val="00F43506"/>
    <w:rsid w:val="00F43E7B"/>
    <w:rsid w:val="00F45B78"/>
    <w:rsid w:val="00F45C30"/>
    <w:rsid w:val="00F4646E"/>
    <w:rsid w:val="00F4752E"/>
    <w:rsid w:val="00F478D5"/>
    <w:rsid w:val="00F47D49"/>
    <w:rsid w:val="00F503AD"/>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2A08"/>
    <w:rsid w:val="00FE2BBE"/>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29168227">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2835725">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8299681">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C0267588-2747-42D9-895A-1956AE57103E}">
  <ds:schemaRefs>
    <ds:schemaRef ds:uri="http://schemas.openxmlformats.org/officeDocument/2006/bibliography"/>
  </ds:schemaRefs>
</ds:datastoreItem>
</file>

<file path=customXml/itemProps5.xml><?xml version="1.0" encoding="utf-8"?>
<ds:datastoreItem xmlns:ds="http://schemas.openxmlformats.org/officeDocument/2006/customXml" ds:itemID="{84A74563-7568-4A61-8511-95F61E4FC7BA}">
  <ds:schemaRefs>
    <ds:schemaRef ds:uri="http://schemas.openxmlformats.org/officeDocument/2006/bibliography"/>
  </ds:schemaRefs>
</ds:datastoreItem>
</file>

<file path=customXml/itemProps6.xml><?xml version="1.0" encoding="utf-8"?>
<ds:datastoreItem xmlns:ds="http://schemas.openxmlformats.org/officeDocument/2006/customXml" ds:itemID="{DBE096F6-1943-454F-91E2-AFB6C7FA4DE1}">
  <ds:schemaRefs>
    <ds:schemaRef ds:uri="http://schemas.openxmlformats.org/officeDocument/2006/bibliography"/>
  </ds:schemaRefs>
</ds:datastoreItem>
</file>

<file path=customXml/itemProps7.xml><?xml version="1.0" encoding="utf-8"?>
<ds:datastoreItem xmlns:ds="http://schemas.openxmlformats.org/officeDocument/2006/customXml" ds:itemID="{1E2FBBA0-52F6-4E81-AC4A-852DC4C76A9D}">
  <ds:schemaRefs>
    <ds:schemaRef ds:uri="http://schemas.openxmlformats.org/officeDocument/2006/bibliography"/>
  </ds:schemaRefs>
</ds:datastoreItem>
</file>

<file path=customXml/itemProps8.xml><?xml version="1.0" encoding="utf-8"?>
<ds:datastoreItem xmlns:ds="http://schemas.openxmlformats.org/officeDocument/2006/customXml" ds:itemID="{1D659E72-97A0-4C58-8C7D-9D41F3FDEC1D}">
  <ds:schemaRefs>
    <ds:schemaRef ds:uri="http://schemas.openxmlformats.org/officeDocument/2006/bibliography"/>
  </ds:schemaRefs>
</ds:datastoreItem>
</file>

<file path=customXml/itemProps9.xml><?xml version="1.0" encoding="utf-8"?>
<ds:datastoreItem xmlns:ds="http://schemas.openxmlformats.org/officeDocument/2006/customXml" ds:itemID="{04920C82-C1BC-43FC-AED6-1A5EDDDD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43</Pages>
  <Words>11398</Words>
  <Characters>66275</Characters>
  <Application>Microsoft Office Word</Application>
  <DocSecurity>0</DocSecurity>
  <Lines>552</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77518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Mara Cristina Lima</cp:lastModifiedBy>
  <cp:revision>18</cp:revision>
  <cp:lastPrinted>2019-11-12T22:01:00Z</cp:lastPrinted>
  <dcterms:created xsi:type="dcterms:W3CDTF">2020-01-30T12:25:00Z</dcterms:created>
  <dcterms:modified xsi:type="dcterms:W3CDTF">2020-01-31T18:13:00Z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_x000d_1263675v14 1334/3 </vt:lpwstr>
  </property>
  <property fmtid="{D5CDD505-2E9C-101B-9397-08002B2CF9AE}" pid="7" name="ContentTypeId">
    <vt:lpwstr>0x0101004323D024EEC5E442A2B9325BB7B28039</vt:lpwstr>
  </property>
</Properties>
</file>