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D5A" w:rsidRPr="007535B4" w:rsidRDefault="00E55CC7" w:rsidP="004D15A3">
      <w:pPr>
        <w:tabs>
          <w:tab w:val="left" w:pos="2445"/>
        </w:tabs>
        <w:spacing w:after="0" w:line="280" w:lineRule="exact"/>
        <w:contextualSpacing/>
        <w:jc w:val="both"/>
        <w:rPr>
          <w:rFonts w:ascii="Times New Roman" w:hAnsi="Times New Roman"/>
          <w:b/>
          <w:bCs/>
        </w:rPr>
      </w:pPr>
      <w:r w:rsidRPr="007535B4">
        <w:rPr>
          <w:rFonts w:ascii="Times New Roman" w:hAnsi="Times New Roman"/>
          <w:b/>
          <w:bCs/>
        </w:rPr>
        <w:t>CÉDULA DE CRÉ</w:t>
      </w:r>
      <w:r w:rsidR="001E69D8" w:rsidRPr="007535B4">
        <w:rPr>
          <w:rFonts w:ascii="Times New Roman" w:hAnsi="Times New Roman"/>
          <w:b/>
          <w:bCs/>
        </w:rPr>
        <w:t xml:space="preserve">DITO BANCÁRIO </w:t>
      </w:r>
      <w:proofErr w:type="gramStart"/>
      <w:r w:rsidR="00373A4B" w:rsidRPr="007535B4">
        <w:rPr>
          <w:rFonts w:ascii="Times New Roman" w:hAnsi="Times New Roman"/>
          <w:b/>
          <w:bCs/>
        </w:rPr>
        <w:t>N.º</w:t>
      </w:r>
      <w:proofErr w:type="gramEnd"/>
      <w:r w:rsidR="00373A4B" w:rsidRPr="007535B4">
        <w:rPr>
          <w:rFonts w:ascii="Times New Roman" w:hAnsi="Times New Roman"/>
          <w:b/>
          <w:bCs/>
        </w:rPr>
        <w:t xml:space="preserve"> </w:t>
      </w:r>
      <w:bookmarkStart w:id="0" w:name="_Hlk43125345"/>
      <w:r w:rsidR="00373A4B" w:rsidRPr="007535B4">
        <w:rPr>
          <w:rFonts w:ascii="Times New Roman" w:hAnsi="Times New Roman"/>
          <w:b/>
          <w:bCs/>
        </w:rPr>
        <w:t xml:space="preserve">41500712-7 </w:t>
      </w:r>
      <w:bookmarkEnd w:id="0"/>
      <w:r w:rsidR="00D93085" w:rsidRPr="007535B4">
        <w:rPr>
          <w:rFonts w:ascii="Times New Roman" w:hAnsi="Times New Roman"/>
          <w:b/>
          <w:bCs/>
        </w:rPr>
        <w:t xml:space="preserve">- </w:t>
      </w:r>
      <w:r w:rsidR="00F6732E" w:rsidRPr="007535B4">
        <w:rPr>
          <w:rFonts w:ascii="Times New Roman" w:hAnsi="Times New Roman"/>
          <w:b/>
          <w:bCs/>
        </w:rPr>
        <w:t>FINANCIAMENTO</w:t>
      </w:r>
      <w:r w:rsidR="00334D5A" w:rsidRPr="007535B4">
        <w:rPr>
          <w:rFonts w:ascii="Times New Roman" w:hAnsi="Times New Roman"/>
          <w:b/>
          <w:bCs/>
        </w:rPr>
        <w:t xml:space="preserve"> </w:t>
      </w:r>
      <w:r w:rsidR="00D93085" w:rsidRPr="007535B4">
        <w:rPr>
          <w:rFonts w:ascii="Times New Roman" w:hAnsi="Times New Roman"/>
          <w:b/>
          <w:bCs/>
        </w:rPr>
        <w:t xml:space="preserve">IMOBILIÁRIO </w:t>
      </w:r>
      <w:r w:rsidR="00334D5A" w:rsidRPr="007535B4">
        <w:rPr>
          <w:rFonts w:ascii="Times New Roman" w:hAnsi="Times New Roman"/>
          <w:b/>
          <w:bCs/>
        </w:rPr>
        <w:t xml:space="preserve">PARA CONSTRUÇÃO DE EMPREENDIMENTO IMOBILIÁRIO </w:t>
      </w:r>
      <w:r w:rsidR="00336E34">
        <w:rPr>
          <w:rFonts w:ascii="Times New Roman" w:hAnsi="Times New Roman"/>
          <w:b/>
          <w:bCs/>
        </w:rPr>
        <w:t>(“</w:t>
      </w:r>
      <w:r w:rsidR="00336E34" w:rsidRPr="00336E34">
        <w:rPr>
          <w:rFonts w:ascii="Times New Roman" w:hAnsi="Times New Roman"/>
          <w:b/>
          <w:bCs/>
          <w:u w:val="single"/>
        </w:rPr>
        <w:t>CCB</w:t>
      </w:r>
      <w:r w:rsidR="00336E34">
        <w:rPr>
          <w:rFonts w:ascii="Times New Roman" w:hAnsi="Times New Roman"/>
          <w:b/>
          <w:bCs/>
        </w:rPr>
        <w:t>” ou “</w:t>
      </w:r>
      <w:r w:rsidR="00336E34" w:rsidRPr="00336E34">
        <w:rPr>
          <w:rFonts w:ascii="Times New Roman" w:hAnsi="Times New Roman"/>
          <w:b/>
          <w:bCs/>
          <w:u w:val="single"/>
        </w:rPr>
        <w:t>Cédula</w:t>
      </w:r>
      <w:r w:rsidR="00336E34">
        <w:rPr>
          <w:rFonts w:ascii="Times New Roman" w:hAnsi="Times New Roman"/>
          <w:b/>
          <w:bCs/>
        </w:rPr>
        <w:t>”)</w:t>
      </w:r>
    </w:p>
    <w:p w:rsidR="007F0B10" w:rsidRPr="007535B4" w:rsidRDefault="007F0B10" w:rsidP="004D15A3">
      <w:pPr>
        <w:widowControl w:val="0"/>
        <w:overflowPunct w:val="0"/>
        <w:autoSpaceDE w:val="0"/>
        <w:autoSpaceDN w:val="0"/>
        <w:adjustRightInd w:val="0"/>
        <w:spacing w:after="0" w:line="280" w:lineRule="exact"/>
        <w:contextualSpacing/>
        <w:jc w:val="both"/>
        <w:rPr>
          <w:rFonts w:ascii="Times New Roman" w:hAnsi="Times New Roman"/>
          <w:b/>
          <w:bC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6"/>
        <w:gridCol w:w="2306"/>
        <w:gridCol w:w="2051"/>
        <w:gridCol w:w="2409"/>
      </w:tblGrid>
      <w:tr w:rsidR="006C277B" w:rsidRPr="007535B4" w:rsidTr="002F705D">
        <w:trPr>
          <w:trHeight w:val="603"/>
        </w:trPr>
        <w:tc>
          <w:tcPr>
            <w:tcW w:w="2306" w:type="dxa"/>
            <w:shd w:val="clear" w:color="auto" w:fill="auto"/>
            <w:vAlign w:val="center"/>
          </w:tcPr>
          <w:p w:rsidR="006C277B" w:rsidRPr="007535B4" w:rsidRDefault="006C277B" w:rsidP="004D15A3">
            <w:pPr>
              <w:tabs>
                <w:tab w:val="left" w:pos="2445"/>
              </w:tabs>
              <w:spacing w:after="0" w:line="280" w:lineRule="exact"/>
              <w:contextualSpacing/>
              <w:jc w:val="center"/>
              <w:rPr>
                <w:rFonts w:ascii="Times New Roman" w:hAnsi="Times New Roman"/>
                <w:b/>
              </w:rPr>
            </w:pPr>
            <w:r w:rsidRPr="007535B4">
              <w:rPr>
                <w:rFonts w:ascii="Times New Roman" w:hAnsi="Times New Roman"/>
                <w:b/>
              </w:rPr>
              <w:t xml:space="preserve">Valor </w:t>
            </w:r>
            <w:r w:rsidR="00F6732E" w:rsidRPr="007535B4">
              <w:rPr>
                <w:rFonts w:ascii="Times New Roman" w:hAnsi="Times New Roman"/>
                <w:b/>
              </w:rPr>
              <w:t>do</w:t>
            </w:r>
            <w:r w:rsidRPr="007535B4">
              <w:rPr>
                <w:rFonts w:ascii="Times New Roman" w:hAnsi="Times New Roman"/>
                <w:b/>
              </w:rPr>
              <w:t xml:space="preserve"> Crédito</w:t>
            </w:r>
          </w:p>
        </w:tc>
        <w:tc>
          <w:tcPr>
            <w:tcW w:w="2306" w:type="dxa"/>
            <w:shd w:val="clear" w:color="auto" w:fill="auto"/>
            <w:vAlign w:val="center"/>
          </w:tcPr>
          <w:p w:rsidR="006C277B" w:rsidRPr="007535B4" w:rsidRDefault="006C277B" w:rsidP="004D15A3">
            <w:pPr>
              <w:tabs>
                <w:tab w:val="left" w:pos="2445"/>
              </w:tabs>
              <w:spacing w:after="0" w:line="280" w:lineRule="exact"/>
              <w:contextualSpacing/>
              <w:jc w:val="center"/>
              <w:rPr>
                <w:rFonts w:ascii="Times New Roman" w:hAnsi="Times New Roman"/>
                <w:b/>
              </w:rPr>
            </w:pPr>
            <w:r w:rsidRPr="007535B4">
              <w:rPr>
                <w:rFonts w:ascii="Times New Roman" w:hAnsi="Times New Roman"/>
                <w:b/>
              </w:rPr>
              <w:t xml:space="preserve">Data </w:t>
            </w:r>
            <w:r w:rsidR="00DD18BB">
              <w:rPr>
                <w:rFonts w:ascii="Times New Roman" w:hAnsi="Times New Roman"/>
                <w:b/>
              </w:rPr>
              <w:t>de Emissão</w:t>
            </w:r>
          </w:p>
        </w:tc>
        <w:tc>
          <w:tcPr>
            <w:tcW w:w="2051" w:type="dxa"/>
            <w:shd w:val="clear" w:color="auto" w:fill="auto"/>
            <w:vAlign w:val="center"/>
          </w:tcPr>
          <w:p w:rsidR="006C277B" w:rsidRPr="007535B4" w:rsidRDefault="006C277B" w:rsidP="004D15A3">
            <w:pPr>
              <w:tabs>
                <w:tab w:val="left" w:pos="2445"/>
              </w:tabs>
              <w:spacing w:after="0" w:line="280" w:lineRule="exact"/>
              <w:contextualSpacing/>
              <w:jc w:val="center"/>
              <w:rPr>
                <w:rFonts w:ascii="Times New Roman" w:hAnsi="Times New Roman"/>
                <w:b/>
              </w:rPr>
            </w:pPr>
            <w:r w:rsidRPr="007535B4">
              <w:rPr>
                <w:rFonts w:ascii="Times New Roman" w:hAnsi="Times New Roman"/>
                <w:b/>
              </w:rPr>
              <w:t>Local de Emissão</w:t>
            </w:r>
          </w:p>
        </w:tc>
        <w:tc>
          <w:tcPr>
            <w:tcW w:w="2409" w:type="dxa"/>
            <w:shd w:val="clear" w:color="auto" w:fill="auto"/>
            <w:vAlign w:val="center"/>
          </w:tcPr>
          <w:p w:rsidR="006C277B" w:rsidRPr="007535B4" w:rsidRDefault="006C277B" w:rsidP="004D15A3">
            <w:pPr>
              <w:tabs>
                <w:tab w:val="left" w:pos="2445"/>
              </w:tabs>
              <w:spacing w:after="0" w:line="280" w:lineRule="exact"/>
              <w:contextualSpacing/>
              <w:jc w:val="center"/>
              <w:rPr>
                <w:rFonts w:ascii="Times New Roman" w:hAnsi="Times New Roman"/>
                <w:b/>
              </w:rPr>
            </w:pPr>
            <w:r w:rsidRPr="007535B4">
              <w:rPr>
                <w:rFonts w:ascii="Times New Roman" w:hAnsi="Times New Roman"/>
                <w:b/>
              </w:rPr>
              <w:t>Data do Vencimento</w:t>
            </w:r>
          </w:p>
        </w:tc>
      </w:tr>
      <w:tr w:rsidR="001E69D8" w:rsidRPr="007535B4" w:rsidTr="002F705D">
        <w:trPr>
          <w:trHeight w:val="58"/>
        </w:trPr>
        <w:tc>
          <w:tcPr>
            <w:tcW w:w="2306" w:type="dxa"/>
            <w:shd w:val="clear" w:color="auto" w:fill="auto"/>
            <w:vAlign w:val="center"/>
          </w:tcPr>
          <w:p w:rsidR="00A82DC3" w:rsidRPr="007535B4" w:rsidRDefault="00E02B80" w:rsidP="004D15A3">
            <w:pPr>
              <w:tabs>
                <w:tab w:val="left" w:pos="2445"/>
              </w:tabs>
              <w:spacing w:after="0" w:line="280" w:lineRule="exact"/>
              <w:contextualSpacing/>
              <w:jc w:val="center"/>
              <w:rPr>
                <w:rFonts w:ascii="Times New Roman" w:hAnsi="Times New Roman"/>
              </w:rPr>
            </w:pPr>
            <w:r w:rsidRPr="007535B4">
              <w:rPr>
                <w:rFonts w:ascii="Times New Roman" w:hAnsi="Times New Roman"/>
              </w:rPr>
              <w:t>R$</w:t>
            </w:r>
            <w:r w:rsidR="00FD33CF" w:rsidRPr="007535B4">
              <w:rPr>
                <w:rFonts w:ascii="Times New Roman" w:hAnsi="Times New Roman"/>
              </w:rPr>
              <w:t xml:space="preserve"> </w:t>
            </w:r>
            <w:bookmarkStart w:id="1" w:name="_Hlk43125376"/>
            <w:r w:rsidR="00CA162A" w:rsidRPr="007535B4">
              <w:rPr>
                <w:rFonts w:ascii="Times New Roman" w:hAnsi="Times New Roman"/>
              </w:rPr>
              <w:t>5</w:t>
            </w:r>
            <w:r w:rsidR="00CA162A">
              <w:rPr>
                <w:rFonts w:ascii="Times New Roman" w:hAnsi="Times New Roman"/>
              </w:rPr>
              <w:t>9</w:t>
            </w:r>
            <w:r w:rsidR="00AA29A9" w:rsidRPr="007535B4">
              <w:rPr>
                <w:rFonts w:ascii="Times New Roman" w:hAnsi="Times New Roman"/>
              </w:rPr>
              <w:t>.</w:t>
            </w:r>
            <w:r w:rsidR="00DD18BB">
              <w:rPr>
                <w:rFonts w:ascii="Times New Roman" w:hAnsi="Times New Roman"/>
              </w:rPr>
              <w:t>0</w:t>
            </w:r>
            <w:r w:rsidR="00AA29A9" w:rsidRPr="007535B4">
              <w:rPr>
                <w:rFonts w:ascii="Times New Roman" w:hAnsi="Times New Roman"/>
              </w:rPr>
              <w:t>00.000,00</w:t>
            </w:r>
            <w:bookmarkEnd w:id="1"/>
          </w:p>
        </w:tc>
        <w:tc>
          <w:tcPr>
            <w:tcW w:w="2306" w:type="dxa"/>
            <w:shd w:val="clear" w:color="auto" w:fill="auto"/>
            <w:vAlign w:val="center"/>
          </w:tcPr>
          <w:p w:rsidR="00E81EE0" w:rsidRPr="007535B4" w:rsidRDefault="004F6FE5" w:rsidP="004D15A3">
            <w:pPr>
              <w:tabs>
                <w:tab w:val="left" w:pos="2445"/>
              </w:tabs>
              <w:spacing w:after="0" w:line="280" w:lineRule="exact"/>
              <w:contextualSpacing/>
              <w:jc w:val="center"/>
              <w:rPr>
                <w:rFonts w:ascii="Times New Roman" w:hAnsi="Times New Roman"/>
              </w:rPr>
            </w:pPr>
            <w:r>
              <w:rPr>
                <w:rFonts w:ascii="Times New Roman" w:hAnsi="Times New Roman"/>
              </w:rPr>
              <w:t>20</w:t>
            </w:r>
            <w:r w:rsidRPr="007535B4">
              <w:rPr>
                <w:rFonts w:ascii="Times New Roman" w:hAnsi="Times New Roman"/>
                <w:color w:val="000000"/>
              </w:rPr>
              <w:t xml:space="preserve"> </w:t>
            </w:r>
            <w:r w:rsidR="00553B69" w:rsidRPr="007535B4">
              <w:rPr>
                <w:rFonts w:ascii="Times New Roman" w:hAnsi="Times New Roman"/>
                <w:color w:val="000000"/>
              </w:rPr>
              <w:t>de</w:t>
            </w:r>
            <w:r w:rsidR="00A32C84" w:rsidRPr="007535B4">
              <w:rPr>
                <w:rFonts w:ascii="Times New Roman" w:hAnsi="Times New Roman"/>
                <w:color w:val="000000"/>
              </w:rPr>
              <w:t xml:space="preserve"> </w:t>
            </w:r>
            <w:r w:rsidR="00562E71">
              <w:rPr>
                <w:rFonts w:ascii="Times New Roman" w:hAnsi="Times New Roman"/>
              </w:rPr>
              <w:t>julho</w:t>
            </w:r>
            <w:r w:rsidR="00562E71" w:rsidRPr="007535B4">
              <w:rPr>
                <w:rFonts w:ascii="Times New Roman" w:hAnsi="Times New Roman"/>
                <w:color w:val="000000"/>
              </w:rPr>
              <w:t xml:space="preserve"> </w:t>
            </w:r>
            <w:r w:rsidR="00A32C84" w:rsidRPr="007535B4">
              <w:rPr>
                <w:rFonts w:ascii="Times New Roman" w:hAnsi="Times New Roman"/>
                <w:color w:val="000000"/>
              </w:rPr>
              <w:t xml:space="preserve">de </w:t>
            </w:r>
            <w:r w:rsidR="006D7D5D" w:rsidRPr="007535B4">
              <w:rPr>
                <w:rFonts w:ascii="Times New Roman" w:hAnsi="Times New Roman"/>
                <w:color w:val="000000"/>
              </w:rPr>
              <w:t>2020</w:t>
            </w:r>
          </w:p>
        </w:tc>
        <w:tc>
          <w:tcPr>
            <w:tcW w:w="2051" w:type="dxa"/>
            <w:shd w:val="clear" w:color="auto" w:fill="auto"/>
            <w:vAlign w:val="center"/>
          </w:tcPr>
          <w:p w:rsidR="00E81EE0" w:rsidRPr="007535B4" w:rsidRDefault="00A32C84" w:rsidP="004D15A3">
            <w:pPr>
              <w:tabs>
                <w:tab w:val="left" w:pos="2445"/>
              </w:tabs>
              <w:spacing w:after="0" w:line="280" w:lineRule="exact"/>
              <w:contextualSpacing/>
              <w:jc w:val="center"/>
              <w:rPr>
                <w:rFonts w:ascii="Times New Roman" w:hAnsi="Times New Roman"/>
              </w:rPr>
            </w:pPr>
            <w:r w:rsidRPr="007535B4">
              <w:rPr>
                <w:rFonts w:ascii="Times New Roman" w:hAnsi="Times New Roman"/>
                <w:color w:val="000000"/>
              </w:rPr>
              <w:t>São Paulo</w:t>
            </w:r>
          </w:p>
        </w:tc>
        <w:tc>
          <w:tcPr>
            <w:tcW w:w="2409" w:type="dxa"/>
            <w:shd w:val="clear" w:color="auto" w:fill="auto"/>
            <w:vAlign w:val="center"/>
          </w:tcPr>
          <w:p w:rsidR="00E81EE0" w:rsidRPr="007535B4" w:rsidRDefault="00562E71" w:rsidP="004D15A3">
            <w:pPr>
              <w:tabs>
                <w:tab w:val="left" w:pos="2445"/>
              </w:tabs>
              <w:spacing w:after="0" w:line="280" w:lineRule="exact"/>
              <w:contextualSpacing/>
              <w:jc w:val="center"/>
              <w:rPr>
                <w:rFonts w:ascii="Times New Roman" w:hAnsi="Times New Roman"/>
              </w:rPr>
            </w:pPr>
            <w:r>
              <w:rPr>
                <w:rFonts w:ascii="Times New Roman" w:hAnsi="Times New Roman"/>
              </w:rPr>
              <w:t>20</w:t>
            </w:r>
            <w:r w:rsidRPr="007535B4">
              <w:rPr>
                <w:rFonts w:ascii="Times New Roman" w:hAnsi="Times New Roman"/>
                <w:color w:val="000000"/>
              </w:rPr>
              <w:t xml:space="preserve"> </w:t>
            </w:r>
            <w:r w:rsidR="00A32C84" w:rsidRPr="007535B4">
              <w:rPr>
                <w:rFonts w:ascii="Times New Roman" w:hAnsi="Times New Roman"/>
                <w:color w:val="000000"/>
              </w:rPr>
              <w:t xml:space="preserve">de </w:t>
            </w:r>
            <w:r>
              <w:rPr>
                <w:rFonts w:ascii="Times New Roman" w:hAnsi="Times New Roman"/>
              </w:rPr>
              <w:t>julho</w:t>
            </w:r>
            <w:r w:rsidRPr="007535B4">
              <w:rPr>
                <w:rFonts w:ascii="Times New Roman" w:hAnsi="Times New Roman"/>
                <w:color w:val="000000"/>
              </w:rPr>
              <w:t xml:space="preserve"> </w:t>
            </w:r>
            <w:r w:rsidR="00A32C84" w:rsidRPr="007535B4">
              <w:rPr>
                <w:rFonts w:ascii="Times New Roman" w:hAnsi="Times New Roman"/>
                <w:color w:val="000000"/>
              </w:rPr>
              <w:t xml:space="preserve">de </w:t>
            </w:r>
            <w:r>
              <w:rPr>
                <w:rFonts w:ascii="Times New Roman" w:hAnsi="Times New Roman"/>
              </w:rPr>
              <w:t>2026</w:t>
            </w:r>
          </w:p>
        </w:tc>
      </w:tr>
    </w:tbl>
    <w:p w:rsidR="008B6269" w:rsidRPr="007535B4" w:rsidRDefault="008B6269" w:rsidP="004D15A3">
      <w:pPr>
        <w:tabs>
          <w:tab w:val="left" w:pos="2445"/>
        </w:tabs>
        <w:spacing w:after="0" w:line="280" w:lineRule="exact"/>
        <w:contextualSpacing/>
        <w:jc w:val="both"/>
        <w:rPr>
          <w:rFonts w:ascii="Times New Roman" w:hAnsi="Times New Roman"/>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453EAC" w:rsidRPr="007535B4" w:rsidTr="00412AE9">
        <w:tc>
          <w:tcPr>
            <w:tcW w:w="9072" w:type="dxa"/>
            <w:tcBorders>
              <w:left w:val="nil"/>
              <w:right w:val="nil"/>
            </w:tcBorders>
            <w:shd w:val="clear" w:color="auto" w:fill="auto"/>
          </w:tcPr>
          <w:p w:rsidR="00453EAC" w:rsidRPr="007535B4" w:rsidRDefault="00453EAC" w:rsidP="004D15A3">
            <w:pPr>
              <w:pStyle w:val="PargrafodaLista"/>
              <w:tabs>
                <w:tab w:val="left" w:pos="0"/>
              </w:tabs>
              <w:spacing w:after="0" w:line="280" w:lineRule="exact"/>
              <w:ind w:left="0"/>
              <w:jc w:val="both"/>
              <w:rPr>
                <w:rFonts w:ascii="Times New Roman" w:hAnsi="Times New Roman"/>
                <w:u w:val="single"/>
              </w:rPr>
            </w:pPr>
          </w:p>
          <w:p w:rsidR="00453EAC" w:rsidRPr="007535B4" w:rsidRDefault="00453EAC" w:rsidP="004D15A3">
            <w:pPr>
              <w:pStyle w:val="PargrafodaLista"/>
              <w:numPr>
                <w:ilvl w:val="0"/>
                <w:numId w:val="15"/>
              </w:numPr>
              <w:tabs>
                <w:tab w:val="left" w:pos="0"/>
              </w:tabs>
              <w:spacing w:after="0" w:line="280" w:lineRule="exact"/>
              <w:ind w:left="0" w:firstLine="0"/>
              <w:jc w:val="both"/>
              <w:rPr>
                <w:rFonts w:ascii="Times New Roman" w:hAnsi="Times New Roman"/>
                <w:b/>
                <w:u w:val="single"/>
              </w:rPr>
            </w:pPr>
            <w:r w:rsidRPr="007535B4">
              <w:rPr>
                <w:rFonts w:ascii="Times New Roman" w:hAnsi="Times New Roman"/>
                <w:b/>
                <w:u w:val="single"/>
              </w:rPr>
              <w:t>QUADRO RESUMO</w:t>
            </w:r>
          </w:p>
          <w:p w:rsidR="00453EAC" w:rsidRPr="007535B4" w:rsidRDefault="00453EAC" w:rsidP="004D15A3">
            <w:pPr>
              <w:pStyle w:val="PargrafodaLista"/>
              <w:tabs>
                <w:tab w:val="left" w:pos="567"/>
              </w:tabs>
              <w:spacing w:after="0" w:line="280" w:lineRule="exact"/>
              <w:ind w:left="0"/>
              <w:jc w:val="both"/>
              <w:rPr>
                <w:rFonts w:ascii="Times New Roman" w:hAnsi="Times New Roman"/>
                <w:b/>
                <w:u w:val="single"/>
              </w:rPr>
            </w:pPr>
          </w:p>
        </w:tc>
      </w:tr>
    </w:tbl>
    <w:p w:rsidR="00334D5A" w:rsidRPr="007535B4" w:rsidRDefault="00334D5A" w:rsidP="004D15A3">
      <w:pPr>
        <w:spacing w:after="0" w:line="280" w:lineRule="exact"/>
        <w:contextualSpacing/>
        <w:jc w:val="both"/>
        <w:rPr>
          <w:rFonts w:ascii="Times New Roman" w:hAnsi="Times New Roman"/>
          <w:bC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E4477A" w:rsidRPr="007535B4" w:rsidTr="00BC63FC">
        <w:tc>
          <w:tcPr>
            <w:tcW w:w="9072" w:type="dxa"/>
            <w:shd w:val="clear" w:color="auto" w:fill="auto"/>
          </w:tcPr>
          <w:p w:rsidR="00E4477A" w:rsidRPr="007535B4" w:rsidRDefault="00E4477A" w:rsidP="004D15A3">
            <w:pPr>
              <w:pStyle w:val="PargrafodaLista"/>
              <w:tabs>
                <w:tab w:val="left" w:pos="567"/>
              </w:tabs>
              <w:spacing w:before="60" w:after="60" w:line="280" w:lineRule="exact"/>
              <w:ind w:left="0"/>
              <w:jc w:val="both"/>
              <w:rPr>
                <w:rFonts w:ascii="Times New Roman" w:hAnsi="Times New Roman"/>
                <w:b/>
                <w:bCs/>
              </w:rPr>
            </w:pPr>
            <w:r w:rsidRPr="007535B4">
              <w:rPr>
                <w:rFonts w:ascii="Times New Roman" w:hAnsi="Times New Roman"/>
                <w:b/>
                <w:bCs/>
              </w:rPr>
              <w:t>CREDORA:</w:t>
            </w:r>
          </w:p>
        </w:tc>
      </w:tr>
      <w:tr w:rsidR="00E4477A" w:rsidRPr="007535B4" w:rsidTr="00BC63FC">
        <w:tc>
          <w:tcPr>
            <w:tcW w:w="9072" w:type="dxa"/>
            <w:shd w:val="clear" w:color="auto" w:fill="auto"/>
          </w:tcPr>
          <w:p w:rsidR="00E4477A" w:rsidRPr="007535B4" w:rsidRDefault="00E4477A" w:rsidP="004D15A3">
            <w:pPr>
              <w:pStyle w:val="PargrafodaLista"/>
              <w:tabs>
                <w:tab w:val="left" w:pos="567"/>
              </w:tabs>
              <w:spacing w:before="60" w:after="60" w:line="280" w:lineRule="exact"/>
              <w:ind w:left="0"/>
              <w:jc w:val="both"/>
              <w:rPr>
                <w:rFonts w:ascii="Times New Roman" w:hAnsi="Times New Roman"/>
                <w:b/>
                <w:bCs/>
                <w:u w:val="single"/>
              </w:rPr>
            </w:pPr>
            <w:bookmarkStart w:id="2" w:name="_Hlk43125465"/>
            <w:r w:rsidRPr="007535B4">
              <w:rPr>
                <w:rFonts w:ascii="Times New Roman" w:hAnsi="Times New Roman"/>
                <w:b/>
                <w:bCs/>
              </w:rPr>
              <w:t>COMPANHIA HIPOTECÁRIA PIRATINI – CHP</w:t>
            </w:r>
            <w:r w:rsidRPr="007535B4">
              <w:rPr>
                <w:rFonts w:ascii="Times New Roman" w:hAnsi="Times New Roman"/>
              </w:rPr>
              <w:t>, com sede no Estado do Rio Grande do Sul, Cidade de Porto Alegre, na Avenida Cristóvão Colombo, nº 2955, Conjunto 501, Floresta, CEP 90560-002, inscrita no CNPJ/ME sob nº 18.282.093/0001-50</w:t>
            </w:r>
            <w:bookmarkEnd w:id="2"/>
            <w:r w:rsidRPr="007535B4">
              <w:rPr>
                <w:rFonts w:ascii="Times New Roman" w:hAnsi="Times New Roman"/>
              </w:rPr>
              <w:t>, neste ato representada na forma de seu Estatuto Social (“</w:t>
            </w:r>
            <w:r w:rsidRPr="007535B4">
              <w:rPr>
                <w:rFonts w:ascii="Times New Roman" w:hAnsi="Times New Roman"/>
                <w:u w:val="single"/>
              </w:rPr>
              <w:t>Credora</w:t>
            </w:r>
            <w:r w:rsidRPr="007535B4">
              <w:rPr>
                <w:rFonts w:ascii="Times New Roman" w:hAnsi="Times New Roman"/>
              </w:rPr>
              <w:t>”)</w:t>
            </w:r>
            <w:r w:rsidR="00336E34">
              <w:rPr>
                <w:rFonts w:ascii="Times New Roman" w:hAnsi="Times New Roman"/>
              </w:rPr>
              <w:t>.</w:t>
            </w:r>
          </w:p>
        </w:tc>
      </w:tr>
    </w:tbl>
    <w:p w:rsidR="00E4477A" w:rsidRPr="007535B4" w:rsidRDefault="00E4477A" w:rsidP="004D15A3">
      <w:pPr>
        <w:pStyle w:val="PargrafodaLista"/>
        <w:tabs>
          <w:tab w:val="left" w:pos="567"/>
        </w:tabs>
        <w:spacing w:after="0" w:line="280" w:lineRule="exact"/>
        <w:ind w:left="0"/>
        <w:jc w:val="both"/>
        <w:rPr>
          <w:rFonts w:ascii="Times New Roman" w:hAnsi="Times New Roman"/>
          <w:b/>
          <w:bCs/>
          <w:u w:val="single"/>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E4477A" w:rsidRPr="007535B4" w:rsidTr="00BC63FC">
        <w:tc>
          <w:tcPr>
            <w:tcW w:w="9072" w:type="dxa"/>
            <w:shd w:val="clear" w:color="auto" w:fill="auto"/>
          </w:tcPr>
          <w:p w:rsidR="00FC7DEA" w:rsidRPr="00B3652B" w:rsidRDefault="00E4477A" w:rsidP="00B3652B">
            <w:pPr>
              <w:pStyle w:val="PargrafodaLista"/>
              <w:tabs>
                <w:tab w:val="left" w:pos="567"/>
              </w:tabs>
              <w:spacing w:before="60" w:after="60" w:line="280" w:lineRule="exact"/>
              <w:ind w:left="0"/>
              <w:jc w:val="both"/>
              <w:rPr>
                <w:rFonts w:ascii="Times New Roman" w:hAnsi="Times New Roman"/>
                <w:b/>
                <w:bCs/>
                <w:highlight w:val="cyan"/>
              </w:rPr>
            </w:pPr>
            <w:r w:rsidRPr="00B3652B">
              <w:rPr>
                <w:rFonts w:ascii="Times New Roman" w:hAnsi="Times New Roman"/>
                <w:b/>
                <w:bCs/>
              </w:rPr>
              <w:t>DEVEDORA</w:t>
            </w:r>
            <w:r w:rsidR="00B3652B">
              <w:rPr>
                <w:rFonts w:ascii="Times New Roman" w:hAnsi="Times New Roman"/>
                <w:b/>
                <w:bCs/>
              </w:rPr>
              <w:t>/EMITENTE</w:t>
            </w:r>
            <w:r w:rsidRPr="00B3652B">
              <w:rPr>
                <w:rFonts w:ascii="Times New Roman" w:hAnsi="Times New Roman"/>
                <w:b/>
                <w:bCs/>
              </w:rPr>
              <w:t>:</w:t>
            </w:r>
            <w:r w:rsidR="000C06AB" w:rsidRPr="00B3652B">
              <w:rPr>
                <w:rFonts w:ascii="Times New Roman" w:hAnsi="Times New Roman"/>
                <w:b/>
                <w:bCs/>
              </w:rPr>
              <w:t xml:space="preserve"> </w:t>
            </w:r>
          </w:p>
        </w:tc>
      </w:tr>
      <w:tr w:rsidR="00E4477A" w:rsidRPr="007535B4" w:rsidTr="00BC63FC">
        <w:tc>
          <w:tcPr>
            <w:tcW w:w="9072" w:type="dxa"/>
            <w:shd w:val="clear" w:color="auto" w:fill="auto"/>
          </w:tcPr>
          <w:p w:rsidR="00E4477A" w:rsidRPr="007535B4" w:rsidRDefault="00B3652B" w:rsidP="00ED38C4">
            <w:pPr>
              <w:spacing w:before="60" w:after="60" w:line="280" w:lineRule="exact"/>
              <w:contextualSpacing/>
              <w:jc w:val="both"/>
              <w:rPr>
                <w:rFonts w:ascii="Times New Roman" w:hAnsi="Times New Roman"/>
                <w:bCs/>
              </w:rPr>
            </w:pPr>
            <w:bookmarkStart w:id="3" w:name="_Hlk43125179"/>
            <w:r w:rsidRPr="007535B4">
              <w:rPr>
                <w:rFonts w:ascii="Times New Roman" w:hAnsi="Times New Roman"/>
                <w:b/>
              </w:rPr>
              <w:t>TERRAZZO EMPREENDIMENTOS IMOBILIÁRIOS LTDA</w:t>
            </w:r>
            <w:r w:rsidRPr="007535B4">
              <w:rPr>
                <w:rFonts w:ascii="Times New Roman" w:hAnsi="Times New Roman"/>
                <w:bCs/>
              </w:rPr>
              <w:t>.,</w:t>
            </w:r>
            <w:r w:rsidRPr="007535B4">
              <w:rPr>
                <w:rFonts w:ascii="Times New Roman" w:hAnsi="Times New Roman"/>
                <w:b/>
              </w:rPr>
              <w:t xml:space="preserve"> </w:t>
            </w:r>
            <w:r w:rsidRPr="007535B4">
              <w:rPr>
                <w:rFonts w:ascii="Times New Roman" w:hAnsi="Times New Roman"/>
                <w:bCs/>
              </w:rPr>
              <w:t xml:space="preserve">sociedade empresária limitada, com sede na Cidade de Valinhos, Estado de São Paulo, na Rua Irio </w:t>
            </w:r>
            <w:proofErr w:type="spellStart"/>
            <w:r w:rsidRPr="007535B4">
              <w:rPr>
                <w:rFonts w:ascii="Times New Roman" w:hAnsi="Times New Roman"/>
                <w:bCs/>
              </w:rPr>
              <w:t>Giardelli</w:t>
            </w:r>
            <w:proofErr w:type="spellEnd"/>
            <w:r w:rsidRPr="007535B4">
              <w:rPr>
                <w:rFonts w:ascii="Times New Roman" w:hAnsi="Times New Roman"/>
                <w:bCs/>
              </w:rPr>
              <w:t xml:space="preserve">, nº 47, 7º Andar, Sala 704 C, Jardim </w:t>
            </w:r>
            <w:proofErr w:type="spellStart"/>
            <w:r w:rsidRPr="007535B4">
              <w:rPr>
                <w:rFonts w:ascii="Times New Roman" w:hAnsi="Times New Roman"/>
                <w:bCs/>
              </w:rPr>
              <w:t>Paiquere</w:t>
            </w:r>
            <w:proofErr w:type="spellEnd"/>
            <w:r w:rsidRPr="007535B4">
              <w:rPr>
                <w:rFonts w:ascii="Times New Roman" w:hAnsi="Times New Roman"/>
                <w:bCs/>
              </w:rPr>
              <w:t xml:space="preserve">, CEP: 13270-570, inscrita no CNPJ/ME sob o nº 15.284.539/0001-97 </w:t>
            </w:r>
            <w:bookmarkEnd w:id="3"/>
            <w:r w:rsidRPr="007535B4">
              <w:rPr>
                <w:rFonts w:ascii="Times New Roman" w:hAnsi="Times New Roman"/>
                <w:bCs/>
              </w:rPr>
              <w:t>(“</w:t>
            </w:r>
            <w:proofErr w:type="spellStart"/>
            <w:r w:rsidRPr="007535B4">
              <w:rPr>
                <w:rFonts w:ascii="Times New Roman" w:hAnsi="Times New Roman"/>
                <w:bCs/>
                <w:u w:val="single"/>
              </w:rPr>
              <w:t>Terrazzo</w:t>
            </w:r>
            <w:proofErr w:type="spellEnd"/>
            <w:r w:rsidRPr="007535B4">
              <w:rPr>
                <w:rFonts w:ascii="Times New Roman" w:hAnsi="Times New Roman"/>
              </w:rPr>
              <w:t>”</w:t>
            </w:r>
            <w:r>
              <w:rPr>
                <w:rFonts w:ascii="Times New Roman" w:hAnsi="Times New Roman"/>
              </w:rPr>
              <w:t xml:space="preserve"> ou “</w:t>
            </w:r>
            <w:r w:rsidRPr="00ED38C4">
              <w:rPr>
                <w:rFonts w:ascii="Times New Roman" w:hAnsi="Times New Roman"/>
                <w:u w:val="single"/>
              </w:rPr>
              <w:t>Devedora</w:t>
            </w:r>
            <w:r>
              <w:rPr>
                <w:rFonts w:ascii="Times New Roman" w:hAnsi="Times New Roman"/>
              </w:rPr>
              <w:t>”</w:t>
            </w:r>
            <w:r w:rsidRPr="007535B4">
              <w:rPr>
                <w:rFonts w:ascii="Times New Roman" w:hAnsi="Times New Roman"/>
              </w:rPr>
              <w:t>)</w:t>
            </w:r>
          </w:p>
        </w:tc>
      </w:tr>
      <w:tr w:rsidR="00E4477A" w:rsidRPr="007535B4" w:rsidTr="00BC63FC">
        <w:tc>
          <w:tcPr>
            <w:tcW w:w="9072" w:type="dxa"/>
            <w:shd w:val="clear" w:color="auto" w:fill="auto"/>
          </w:tcPr>
          <w:p w:rsidR="00E4477A" w:rsidRPr="007535B4" w:rsidRDefault="00E4477A" w:rsidP="004D15A3">
            <w:pPr>
              <w:pStyle w:val="PargrafodaLista"/>
              <w:tabs>
                <w:tab w:val="left" w:pos="567"/>
              </w:tabs>
              <w:spacing w:before="60" w:after="60" w:line="280" w:lineRule="exact"/>
              <w:ind w:left="0"/>
              <w:jc w:val="both"/>
              <w:rPr>
                <w:rFonts w:ascii="Times New Roman" w:hAnsi="Times New Roman"/>
                <w:b/>
                <w:bCs/>
              </w:rPr>
            </w:pPr>
            <w:r w:rsidRPr="007535B4">
              <w:rPr>
                <w:rFonts w:ascii="Times New Roman" w:hAnsi="Times New Roman"/>
                <w:b/>
                <w:bCs/>
              </w:rPr>
              <w:t>CONTA DE LIVRE MOVIMENTAÇÃO DA DEVEDORA:</w:t>
            </w:r>
          </w:p>
        </w:tc>
      </w:tr>
      <w:tr w:rsidR="00E4477A" w:rsidRPr="007535B4" w:rsidTr="00BC63FC">
        <w:tc>
          <w:tcPr>
            <w:tcW w:w="9072" w:type="dxa"/>
            <w:shd w:val="clear" w:color="auto" w:fill="auto"/>
          </w:tcPr>
          <w:p w:rsidR="00E4477A" w:rsidRPr="007535B4" w:rsidRDefault="00E4477A" w:rsidP="00932F65">
            <w:pPr>
              <w:pStyle w:val="PargrafodaLista"/>
              <w:tabs>
                <w:tab w:val="left" w:pos="567"/>
              </w:tabs>
              <w:spacing w:before="60" w:after="60" w:line="280" w:lineRule="exact"/>
              <w:ind w:left="0"/>
              <w:jc w:val="both"/>
              <w:rPr>
                <w:rFonts w:ascii="Times New Roman" w:hAnsi="Times New Roman"/>
                <w:b/>
                <w:bCs/>
                <w:u w:val="single"/>
              </w:rPr>
            </w:pPr>
            <w:r w:rsidRPr="007535B4">
              <w:rPr>
                <w:rFonts w:ascii="Times New Roman" w:hAnsi="Times New Roman"/>
                <w:bCs/>
              </w:rPr>
              <w:t xml:space="preserve">Conta Corrente </w:t>
            </w:r>
            <w:r w:rsidRPr="000D15C3">
              <w:rPr>
                <w:rFonts w:ascii="Times New Roman" w:hAnsi="Times New Roman"/>
                <w:bCs/>
              </w:rPr>
              <w:t xml:space="preserve">nº </w:t>
            </w:r>
            <w:ins w:id="4" w:author="Paulo Eduardo Goncalves" w:date="2020-07-10T08:58:00Z">
              <w:r w:rsidR="00932F65" w:rsidRPr="000D15C3">
                <w:rPr>
                  <w:b/>
                  <w:bCs/>
                  <w:i/>
                  <w:iCs/>
                  <w:rPrChange w:id="5" w:author="Paulo Eduardo Goncalves" w:date="2020-07-10T09:14:00Z">
                    <w:rPr>
                      <w:b/>
                      <w:bCs/>
                      <w:i/>
                      <w:iCs/>
                      <w:highlight w:val="cyan"/>
                    </w:rPr>
                  </w:rPrChange>
                </w:rPr>
                <w:t>3114-3</w:t>
              </w:r>
            </w:ins>
            <w:del w:id="6" w:author="Paulo Eduardo Goncalves" w:date="2020-07-10T08:58:00Z">
              <w:r w:rsidR="003F1D28" w:rsidRPr="000D15C3" w:rsidDel="00932F65">
                <w:rPr>
                  <w:rFonts w:ascii="Times New Roman" w:hAnsi="Times New Roman"/>
                  <w:rPrChange w:id="7" w:author="Paulo Eduardo Goncalves" w:date="2020-07-10T09:14:00Z">
                    <w:rPr>
                      <w:rFonts w:ascii="Times New Roman" w:hAnsi="Times New Roman"/>
                      <w:highlight w:val="lightGray"/>
                    </w:rPr>
                  </w:rPrChange>
                </w:rPr>
                <w:delText>[•]</w:delText>
              </w:r>
            </w:del>
            <w:r w:rsidRPr="002C29F5">
              <w:rPr>
                <w:rFonts w:ascii="Times New Roman" w:hAnsi="Times New Roman"/>
                <w:bCs/>
              </w:rPr>
              <w:t>, Agência</w:t>
            </w:r>
            <w:ins w:id="8" w:author="Paulo Eduardo Goncalves" w:date="2020-07-10T08:58:00Z">
              <w:r w:rsidR="00932F65" w:rsidRPr="00600A47">
                <w:rPr>
                  <w:rFonts w:ascii="Times New Roman" w:hAnsi="Times New Roman"/>
                  <w:bCs/>
                </w:rPr>
                <w:t xml:space="preserve"> </w:t>
              </w:r>
              <w:r w:rsidR="00932F65" w:rsidRPr="000D15C3">
                <w:rPr>
                  <w:b/>
                  <w:bCs/>
                  <w:i/>
                  <w:iCs/>
                  <w:rPrChange w:id="9" w:author="Paulo Eduardo Goncalves" w:date="2020-07-10T09:14:00Z">
                    <w:rPr>
                      <w:b/>
                      <w:bCs/>
                      <w:i/>
                      <w:iCs/>
                      <w:highlight w:val="cyan"/>
                    </w:rPr>
                  </w:rPrChange>
                </w:rPr>
                <w:t>3367</w:t>
              </w:r>
            </w:ins>
            <w:del w:id="10" w:author="Paulo Eduardo Goncalves" w:date="2020-07-10T08:58:00Z">
              <w:r w:rsidRPr="002C29F5" w:rsidDel="00932F65">
                <w:rPr>
                  <w:rFonts w:ascii="Times New Roman" w:hAnsi="Times New Roman"/>
                  <w:bCs/>
                </w:rPr>
                <w:delText xml:space="preserve"> </w:delText>
              </w:r>
              <w:r w:rsidR="003F1D28" w:rsidRPr="000D15C3" w:rsidDel="00932F65">
                <w:rPr>
                  <w:rFonts w:ascii="Times New Roman" w:hAnsi="Times New Roman"/>
                  <w:rPrChange w:id="11" w:author="Paulo Eduardo Goncalves" w:date="2020-07-10T09:14:00Z">
                    <w:rPr>
                      <w:rFonts w:ascii="Times New Roman" w:hAnsi="Times New Roman"/>
                      <w:highlight w:val="lightGray"/>
                    </w:rPr>
                  </w:rPrChange>
                </w:rPr>
                <w:delText>[•]</w:delText>
              </w:r>
            </w:del>
            <w:r w:rsidRPr="002C29F5">
              <w:rPr>
                <w:rFonts w:ascii="Times New Roman" w:hAnsi="Times New Roman"/>
                <w:bCs/>
              </w:rPr>
              <w:t xml:space="preserve">, Banco </w:t>
            </w:r>
            <w:ins w:id="12" w:author="Paulo Eduardo Goncalves" w:date="2020-07-10T08:58:00Z">
              <w:r w:rsidR="00932F65" w:rsidRPr="000D15C3">
                <w:rPr>
                  <w:b/>
                  <w:bCs/>
                  <w:i/>
                  <w:iCs/>
                  <w:rPrChange w:id="13" w:author="Paulo Eduardo Goncalves" w:date="2020-07-10T09:14:00Z">
                    <w:rPr>
                      <w:rFonts w:ascii="Times New Roman" w:hAnsi="Times New Roman"/>
                      <w:bCs/>
                    </w:rPr>
                  </w:rPrChange>
                </w:rPr>
                <w:t>237</w:t>
              </w:r>
            </w:ins>
            <w:del w:id="14" w:author="Paulo Eduardo Goncalves" w:date="2020-07-10T08:59:00Z">
              <w:r w:rsidR="003F1D28" w:rsidRPr="000D15C3" w:rsidDel="00932F65">
                <w:rPr>
                  <w:b/>
                  <w:bCs/>
                  <w:i/>
                  <w:iCs/>
                  <w:rPrChange w:id="15" w:author="Paulo Eduardo Goncalves" w:date="2020-07-10T09:14:00Z">
                    <w:rPr>
                      <w:rFonts w:ascii="Times New Roman" w:hAnsi="Times New Roman"/>
                      <w:highlight w:val="lightGray"/>
                    </w:rPr>
                  </w:rPrChange>
                </w:rPr>
                <w:delText>[•]</w:delText>
              </w:r>
            </w:del>
            <w:r w:rsidRPr="000D15C3">
              <w:rPr>
                <w:b/>
                <w:bCs/>
                <w:i/>
                <w:iCs/>
                <w:rPrChange w:id="16" w:author="Paulo Eduardo Goncalves" w:date="2020-07-10T09:14:00Z">
                  <w:rPr>
                    <w:rFonts w:ascii="Times New Roman" w:hAnsi="Times New Roman"/>
                  </w:rPr>
                </w:rPrChange>
              </w:rPr>
              <w:t>,</w:t>
            </w:r>
            <w:r w:rsidRPr="002C29F5">
              <w:rPr>
                <w:rFonts w:ascii="Times New Roman" w:hAnsi="Times New Roman"/>
              </w:rPr>
              <w:t xml:space="preserve"> de titul</w:t>
            </w:r>
            <w:r w:rsidRPr="00600A47">
              <w:rPr>
                <w:rFonts w:ascii="Times New Roman" w:hAnsi="Times New Roman"/>
              </w:rPr>
              <w:t xml:space="preserve">aridade da </w:t>
            </w:r>
            <w:r w:rsidR="00B3652B" w:rsidRPr="000D15C3">
              <w:rPr>
                <w:rFonts w:ascii="Times New Roman" w:hAnsi="Times New Roman"/>
              </w:rPr>
              <w:t>Devedora</w:t>
            </w:r>
            <w:r w:rsidR="00B3652B" w:rsidRPr="000D15C3">
              <w:rPr>
                <w:rFonts w:ascii="Times New Roman" w:hAnsi="Times New Roman"/>
                <w:bCs/>
              </w:rPr>
              <w:t xml:space="preserve"> </w:t>
            </w:r>
            <w:r w:rsidRPr="000D15C3">
              <w:rPr>
                <w:rFonts w:ascii="Times New Roman" w:hAnsi="Times New Roman"/>
                <w:bCs/>
              </w:rPr>
              <w:t>(“</w:t>
            </w:r>
            <w:r w:rsidRPr="000D15C3">
              <w:rPr>
                <w:rFonts w:ascii="Times New Roman" w:hAnsi="Times New Roman"/>
                <w:bCs/>
                <w:u w:val="single"/>
              </w:rPr>
              <w:t>Conta de Livre Movimentação</w:t>
            </w:r>
            <w:r w:rsidRPr="000D15C3">
              <w:rPr>
                <w:rFonts w:ascii="Times New Roman" w:hAnsi="Times New Roman"/>
                <w:bCs/>
                <w:i/>
                <w:iCs/>
              </w:rPr>
              <w:t>”).</w:t>
            </w:r>
          </w:p>
        </w:tc>
      </w:tr>
    </w:tbl>
    <w:p w:rsidR="00A82DC3" w:rsidRPr="007535B4" w:rsidRDefault="00A82DC3" w:rsidP="004D15A3">
      <w:pPr>
        <w:pStyle w:val="PargrafodaLista"/>
        <w:tabs>
          <w:tab w:val="left" w:pos="567"/>
        </w:tabs>
        <w:spacing w:after="0" w:line="280" w:lineRule="exact"/>
        <w:ind w:left="0"/>
        <w:jc w:val="both"/>
        <w:rPr>
          <w:rFonts w:ascii="Times New Roman" w:hAnsi="Times New Roman"/>
          <w:bC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E4477A" w:rsidRPr="007535B4" w:rsidTr="00BC63FC">
        <w:tc>
          <w:tcPr>
            <w:tcW w:w="9072" w:type="dxa"/>
            <w:shd w:val="clear" w:color="auto" w:fill="auto"/>
          </w:tcPr>
          <w:p w:rsidR="00E4477A" w:rsidRPr="00CE3A88" w:rsidRDefault="00E4477A" w:rsidP="004D15A3">
            <w:pPr>
              <w:pStyle w:val="PargrafodaLista"/>
              <w:tabs>
                <w:tab w:val="left" w:pos="567"/>
              </w:tabs>
              <w:spacing w:before="60" w:after="60" w:line="280" w:lineRule="exact"/>
              <w:ind w:left="0"/>
              <w:jc w:val="both"/>
              <w:rPr>
                <w:rFonts w:ascii="Times New Roman" w:hAnsi="Times New Roman"/>
                <w:b/>
              </w:rPr>
            </w:pPr>
            <w:bookmarkStart w:id="17" w:name="_Hlk34851031"/>
            <w:r w:rsidRPr="00CE3A88">
              <w:rPr>
                <w:rFonts w:ascii="Times New Roman" w:hAnsi="Times New Roman"/>
                <w:b/>
                <w:bCs/>
              </w:rPr>
              <w:t>AVALISTAS:</w:t>
            </w:r>
          </w:p>
        </w:tc>
      </w:tr>
      <w:tr w:rsidR="00B3652B" w:rsidRPr="007535B4" w:rsidTr="00BC63FC">
        <w:tc>
          <w:tcPr>
            <w:tcW w:w="9072" w:type="dxa"/>
            <w:shd w:val="clear" w:color="auto" w:fill="auto"/>
          </w:tcPr>
          <w:p w:rsidR="00B3652B" w:rsidRPr="00DC6F24" w:rsidRDefault="00B3652B" w:rsidP="004D15A3">
            <w:pPr>
              <w:spacing w:before="60" w:after="60" w:line="280" w:lineRule="exact"/>
              <w:contextualSpacing/>
              <w:jc w:val="both"/>
              <w:rPr>
                <w:rFonts w:ascii="Times New Roman" w:hAnsi="Times New Roman"/>
                <w:b/>
              </w:rPr>
            </w:pPr>
            <w:r w:rsidRPr="00CE3A88">
              <w:rPr>
                <w:rFonts w:ascii="Times New Roman" w:hAnsi="Times New Roman"/>
                <w:b/>
              </w:rPr>
              <w:t>VIFRAN COMERCIAL E CONSTRUTORA LTDA</w:t>
            </w:r>
            <w:r w:rsidRPr="00CE3A88">
              <w:rPr>
                <w:rFonts w:ascii="Times New Roman" w:hAnsi="Times New Roman"/>
                <w:bCs/>
              </w:rPr>
              <w:t>., sociedade empresária limitada, co</w:t>
            </w:r>
            <w:r w:rsidRPr="00DC6F24">
              <w:rPr>
                <w:rFonts w:ascii="Times New Roman" w:hAnsi="Times New Roman"/>
                <w:bCs/>
              </w:rPr>
              <w:t xml:space="preserve">m sede na Cidade de Valinhos, Estado de São Paulo, na Rua Irio </w:t>
            </w:r>
            <w:proofErr w:type="spellStart"/>
            <w:r w:rsidRPr="00DC6F24">
              <w:rPr>
                <w:rFonts w:ascii="Times New Roman" w:hAnsi="Times New Roman"/>
                <w:bCs/>
              </w:rPr>
              <w:t>Giardelli</w:t>
            </w:r>
            <w:proofErr w:type="spellEnd"/>
            <w:r w:rsidRPr="00DC6F24">
              <w:rPr>
                <w:rFonts w:ascii="Times New Roman" w:hAnsi="Times New Roman"/>
                <w:bCs/>
              </w:rPr>
              <w:t xml:space="preserve">, nº 47, 7º Andar, Sala 701 C, Jardim </w:t>
            </w:r>
            <w:proofErr w:type="spellStart"/>
            <w:r w:rsidRPr="00DC6F24">
              <w:rPr>
                <w:rFonts w:ascii="Times New Roman" w:hAnsi="Times New Roman"/>
                <w:bCs/>
              </w:rPr>
              <w:t>Paiquere</w:t>
            </w:r>
            <w:proofErr w:type="spellEnd"/>
            <w:r w:rsidRPr="00DC6F24">
              <w:rPr>
                <w:rFonts w:ascii="Times New Roman" w:hAnsi="Times New Roman"/>
                <w:bCs/>
              </w:rPr>
              <w:t>, CEP: 13271-570, inscrita no CNPJ/ME sob o nº 48.678.163/0001-54, neste ato representada na forma de seu Contrato Social (“</w:t>
            </w:r>
            <w:proofErr w:type="spellStart"/>
            <w:r w:rsidRPr="00DC6F24">
              <w:rPr>
                <w:rFonts w:ascii="Times New Roman" w:hAnsi="Times New Roman"/>
                <w:bCs/>
                <w:u w:val="single"/>
              </w:rPr>
              <w:t>Vifran</w:t>
            </w:r>
            <w:proofErr w:type="spellEnd"/>
            <w:r w:rsidRPr="00DC6F24">
              <w:rPr>
                <w:rFonts w:ascii="Times New Roman" w:hAnsi="Times New Roman"/>
                <w:bCs/>
              </w:rPr>
              <w:t>”);</w:t>
            </w:r>
          </w:p>
        </w:tc>
      </w:tr>
      <w:tr w:rsidR="00B3652B" w:rsidRPr="007535B4" w:rsidTr="00BC63FC">
        <w:tc>
          <w:tcPr>
            <w:tcW w:w="9072" w:type="dxa"/>
            <w:shd w:val="clear" w:color="auto" w:fill="auto"/>
          </w:tcPr>
          <w:p w:rsidR="00B3652B" w:rsidRPr="00DC6F24" w:rsidRDefault="00B3652B" w:rsidP="004D15A3">
            <w:pPr>
              <w:spacing w:before="60" w:after="60" w:line="280" w:lineRule="exact"/>
              <w:contextualSpacing/>
              <w:jc w:val="both"/>
              <w:rPr>
                <w:rFonts w:ascii="Times New Roman" w:hAnsi="Times New Roman"/>
                <w:b/>
              </w:rPr>
            </w:pPr>
            <w:r w:rsidRPr="00CE3A88">
              <w:rPr>
                <w:rFonts w:ascii="Times New Roman" w:hAnsi="Times New Roman"/>
                <w:b/>
              </w:rPr>
              <w:t>MADREAL EMPREENDIMENTOS E PARTICIPAÇÕES LTDA</w:t>
            </w:r>
            <w:r w:rsidRPr="00CE3A88">
              <w:rPr>
                <w:rFonts w:ascii="Times New Roman" w:hAnsi="Times New Roman"/>
                <w:bCs/>
              </w:rPr>
              <w:t xml:space="preserve">., sociedade empresária limitada, com sede na Cidade de Valinhos, Estado de São Paulo, na </w:t>
            </w:r>
            <w:r w:rsidRPr="00DC6F24">
              <w:rPr>
                <w:rFonts w:ascii="Times New Roman" w:hAnsi="Times New Roman"/>
                <w:bCs/>
              </w:rPr>
              <w:t>Avenida Don Nery, nº 480, Sala 01, Vera Cruz, CEP: 13.271-170, inscrita no CNPJ/ME sob o nº 56.299.720/0001-54, neste ato representada na forma de seu Contrato Social (“</w:t>
            </w:r>
            <w:proofErr w:type="spellStart"/>
            <w:r w:rsidRPr="00DC6F24">
              <w:rPr>
                <w:rFonts w:ascii="Times New Roman" w:hAnsi="Times New Roman"/>
                <w:bCs/>
                <w:u w:val="single"/>
              </w:rPr>
              <w:t>Madreal</w:t>
            </w:r>
            <w:proofErr w:type="spellEnd"/>
            <w:r w:rsidRPr="00DC6F24">
              <w:rPr>
                <w:rFonts w:ascii="Times New Roman" w:hAnsi="Times New Roman"/>
                <w:bCs/>
              </w:rPr>
              <w:t>”)</w:t>
            </w:r>
            <w:r w:rsidR="00F246E8" w:rsidRPr="00DC6F24">
              <w:rPr>
                <w:rFonts w:ascii="Times New Roman" w:hAnsi="Times New Roman"/>
                <w:bCs/>
              </w:rPr>
              <w:t>;</w:t>
            </w:r>
          </w:p>
        </w:tc>
      </w:tr>
      <w:tr w:rsidR="00E4477A" w:rsidRPr="007535B4" w:rsidTr="00BC63FC">
        <w:tc>
          <w:tcPr>
            <w:tcW w:w="9072" w:type="dxa"/>
            <w:shd w:val="clear" w:color="auto" w:fill="auto"/>
          </w:tcPr>
          <w:p w:rsidR="00E4477A" w:rsidRPr="00DC6F24" w:rsidRDefault="00E4477A" w:rsidP="004D15A3">
            <w:pPr>
              <w:spacing w:before="60" w:after="60" w:line="280" w:lineRule="exact"/>
              <w:contextualSpacing/>
              <w:jc w:val="both"/>
              <w:rPr>
                <w:rFonts w:ascii="Times New Roman" w:hAnsi="Times New Roman"/>
                <w:bCs/>
              </w:rPr>
            </w:pPr>
            <w:r w:rsidRPr="00CE3A88">
              <w:rPr>
                <w:rFonts w:ascii="Times New Roman" w:hAnsi="Times New Roman"/>
                <w:b/>
              </w:rPr>
              <w:t>FRANZESE HOLDING LTDA</w:t>
            </w:r>
            <w:r w:rsidRPr="00CE3A88">
              <w:rPr>
                <w:rFonts w:ascii="Times New Roman" w:hAnsi="Times New Roman"/>
                <w:bCs/>
              </w:rPr>
              <w:t>., sociedade empresária limitada, com sede na Cidade de</w:t>
            </w:r>
            <w:r w:rsidRPr="00DC6F24">
              <w:rPr>
                <w:rFonts w:ascii="Times New Roman" w:hAnsi="Times New Roman"/>
                <w:bCs/>
              </w:rPr>
              <w:t xml:space="preserve"> Valinhos, Estado de São Paulo, na Rua Irio </w:t>
            </w:r>
            <w:proofErr w:type="spellStart"/>
            <w:r w:rsidRPr="00DC6F24">
              <w:rPr>
                <w:rFonts w:ascii="Times New Roman" w:hAnsi="Times New Roman"/>
                <w:bCs/>
              </w:rPr>
              <w:t>Giardelli</w:t>
            </w:r>
            <w:proofErr w:type="spellEnd"/>
            <w:r w:rsidRPr="00DC6F24">
              <w:rPr>
                <w:rFonts w:ascii="Times New Roman" w:hAnsi="Times New Roman"/>
                <w:bCs/>
              </w:rPr>
              <w:t xml:space="preserve">, nº 47, 7º Andar, Sala 701, Jardim </w:t>
            </w:r>
            <w:proofErr w:type="spellStart"/>
            <w:r w:rsidRPr="00DC6F24">
              <w:rPr>
                <w:rFonts w:ascii="Times New Roman" w:hAnsi="Times New Roman"/>
                <w:bCs/>
              </w:rPr>
              <w:t>Paiquere</w:t>
            </w:r>
            <w:proofErr w:type="spellEnd"/>
            <w:r w:rsidRPr="00DC6F24">
              <w:rPr>
                <w:rFonts w:ascii="Times New Roman" w:hAnsi="Times New Roman"/>
                <w:bCs/>
              </w:rPr>
              <w:t>, CEP: 13271-565, inscrita no CNPJ/ME sob o nº 27.460.890/0001-70, neste ato representada na forma de seu Contrato Social (“</w:t>
            </w:r>
            <w:proofErr w:type="spellStart"/>
            <w:r w:rsidRPr="00DC6F24">
              <w:rPr>
                <w:rFonts w:ascii="Times New Roman" w:hAnsi="Times New Roman"/>
                <w:bCs/>
                <w:u w:val="single"/>
              </w:rPr>
              <w:t>Franzese</w:t>
            </w:r>
            <w:proofErr w:type="spellEnd"/>
            <w:r w:rsidRPr="00DC6F24">
              <w:rPr>
                <w:rFonts w:ascii="Times New Roman" w:hAnsi="Times New Roman"/>
                <w:bCs/>
                <w:u w:val="single"/>
              </w:rPr>
              <w:t xml:space="preserve"> Holding</w:t>
            </w:r>
            <w:r w:rsidRPr="00DC6F24">
              <w:rPr>
                <w:rFonts w:ascii="Times New Roman" w:hAnsi="Times New Roman"/>
                <w:bCs/>
              </w:rPr>
              <w:t xml:space="preserve">”); </w:t>
            </w:r>
          </w:p>
        </w:tc>
      </w:tr>
      <w:tr w:rsidR="00E4477A" w:rsidRPr="007535B4" w:rsidTr="00BC63FC">
        <w:tc>
          <w:tcPr>
            <w:tcW w:w="9072" w:type="dxa"/>
            <w:shd w:val="clear" w:color="auto" w:fill="auto"/>
          </w:tcPr>
          <w:p w:rsidR="00E4477A" w:rsidRPr="005B07A7" w:rsidRDefault="00E4477A" w:rsidP="004D15A3">
            <w:pPr>
              <w:spacing w:before="60" w:after="60" w:line="280" w:lineRule="exact"/>
              <w:contextualSpacing/>
              <w:jc w:val="both"/>
              <w:rPr>
                <w:rFonts w:ascii="Times New Roman" w:hAnsi="Times New Roman"/>
                <w:bCs/>
              </w:rPr>
            </w:pPr>
            <w:r w:rsidRPr="00CE3A88">
              <w:rPr>
                <w:rFonts w:ascii="Times New Roman" w:hAnsi="Times New Roman"/>
                <w:b/>
              </w:rPr>
              <w:t>SALVADOR RODRIGUES FRANZESE</w:t>
            </w:r>
            <w:r w:rsidRPr="00CE3A88">
              <w:rPr>
                <w:rFonts w:ascii="Times New Roman" w:hAnsi="Times New Roman"/>
                <w:bCs/>
              </w:rPr>
              <w:t>, brasileiro, divorciado, nascido em 13 de abril de 1952, engenheiro civil, p</w:t>
            </w:r>
            <w:r w:rsidRPr="00DC6F24">
              <w:rPr>
                <w:rFonts w:ascii="Times New Roman" w:hAnsi="Times New Roman"/>
                <w:bCs/>
              </w:rPr>
              <w:t>ortador da Cédula de Identidade RG nº 4.940.376-x, expedida pela SSP/SP, inscrito no CPF/ME sob o nº 733.598.748-20, residente e domiciliado na Cidade de Valinhos, Estado de São Paulo, na Rua Oswaldo Cruz, nº 195, Ed. Infinito, Apartamento 61, Centro, CEP: 13276-230 (“</w:t>
            </w:r>
            <w:r w:rsidRPr="005B07A7">
              <w:rPr>
                <w:rFonts w:ascii="Times New Roman" w:hAnsi="Times New Roman"/>
                <w:bCs/>
                <w:u w:val="single"/>
              </w:rPr>
              <w:t>Salvador</w:t>
            </w:r>
            <w:r w:rsidRPr="005B07A7">
              <w:rPr>
                <w:rFonts w:ascii="Times New Roman" w:hAnsi="Times New Roman"/>
                <w:bCs/>
              </w:rPr>
              <w:t>”);</w:t>
            </w:r>
          </w:p>
        </w:tc>
      </w:tr>
      <w:tr w:rsidR="00E4477A" w:rsidRPr="007535B4" w:rsidTr="00BC63FC">
        <w:tc>
          <w:tcPr>
            <w:tcW w:w="9072" w:type="dxa"/>
            <w:shd w:val="clear" w:color="auto" w:fill="auto"/>
          </w:tcPr>
          <w:p w:rsidR="00E4477A" w:rsidRPr="004542B0" w:rsidRDefault="00E4477A" w:rsidP="004D15A3">
            <w:pPr>
              <w:spacing w:before="60" w:after="60" w:line="280" w:lineRule="exact"/>
              <w:contextualSpacing/>
              <w:jc w:val="both"/>
              <w:rPr>
                <w:rFonts w:ascii="Times New Roman" w:hAnsi="Times New Roman"/>
                <w:bCs/>
              </w:rPr>
            </w:pPr>
            <w:r w:rsidRPr="00CE3A88">
              <w:rPr>
                <w:rFonts w:ascii="Times New Roman" w:hAnsi="Times New Roman"/>
                <w:b/>
              </w:rPr>
              <w:lastRenderedPageBreak/>
              <w:t>THAIS CAMARGO FRANZESE</w:t>
            </w:r>
            <w:r w:rsidRPr="00CE3A88">
              <w:rPr>
                <w:rFonts w:ascii="Times New Roman" w:hAnsi="Times New Roman"/>
                <w:bCs/>
              </w:rPr>
              <w:t>, brasileira, divorciada, nascida em 06 de maio de 1980, advogada, portadora da Cédula de Identidade RG nº 25.027.756</w:t>
            </w:r>
            <w:r w:rsidRPr="00DC6F24">
              <w:rPr>
                <w:rFonts w:ascii="Times New Roman" w:hAnsi="Times New Roman"/>
                <w:bCs/>
              </w:rPr>
              <w:t>-6, expedida pela SSP/SP, inscrita no CPF/ME sob o nº 221.160.838-85, residente e domicilia</w:t>
            </w:r>
            <w:r w:rsidRPr="005B07A7">
              <w:rPr>
                <w:rFonts w:ascii="Times New Roman" w:hAnsi="Times New Roman"/>
                <w:bCs/>
              </w:rPr>
              <w:t xml:space="preserve">da na Cidade de Valinhos, Estado de São Paulo, na Rua Dr. </w:t>
            </w:r>
            <w:proofErr w:type="spellStart"/>
            <w:r w:rsidRPr="005B07A7">
              <w:rPr>
                <w:rFonts w:ascii="Times New Roman" w:hAnsi="Times New Roman"/>
                <w:bCs/>
              </w:rPr>
              <w:t>Heles</w:t>
            </w:r>
            <w:proofErr w:type="spellEnd"/>
            <w:r w:rsidRPr="005B07A7">
              <w:rPr>
                <w:rFonts w:ascii="Times New Roman" w:hAnsi="Times New Roman"/>
                <w:bCs/>
              </w:rPr>
              <w:t xml:space="preserve"> Pinheiro, s/n, Lote 04, Quadra </w:t>
            </w:r>
            <w:r w:rsidRPr="004542B0">
              <w:rPr>
                <w:rFonts w:ascii="Times New Roman" w:hAnsi="Times New Roman"/>
                <w:bCs/>
              </w:rPr>
              <w:t xml:space="preserve">G, Jardim </w:t>
            </w:r>
            <w:proofErr w:type="spellStart"/>
            <w:r w:rsidRPr="004542B0">
              <w:rPr>
                <w:rFonts w:ascii="Times New Roman" w:hAnsi="Times New Roman"/>
                <w:bCs/>
              </w:rPr>
              <w:t>Paiquere</w:t>
            </w:r>
            <w:proofErr w:type="spellEnd"/>
            <w:r w:rsidRPr="004542B0">
              <w:rPr>
                <w:rFonts w:ascii="Times New Roman" w:hAnsi="Times New Roman"/>
                <w:bCs/>
              </w:rPr>
              <w:t>, CEP: 13271-555 (“</w:t>
            </w:r>
            <w:r w:rsidRPr="004542B0">
              <w:rPr>
                <w:rFonts w:ascii="Times New Roman" w:hAnsi="Times New Roman"/>
                <w:bCs/>
                <w:u w:val="single"/>
              </w:rPr>
              <w:t>Thais</w:t>
            </w:r>
            <w:r w:rsidRPr="004542B0">
              <w:rPr>
                <w:rFonts w:ascii="Times New Roman" w:hAnsi="Times New Roman"/>
                <w:bCs/>
              </w:rPr>
              <w:t>”);</w:t>
            </w:r>
          </w:p>
        </w:tc>
      </w:tr>
      <w:tr w:rsidR="00E4477A" w:rsidRPr="007535B4" w:rsidTr="00BC63FC">
        <w:tc>
          <w:tcPr>
            <w:tcW w:w="9072" w:type="dxa"/>
            <w:shd w:val="clear" w:color="auto" w:fill="auto"/>
          </w:tcPr>
          <w:p w:rsidR="00E4477A" w:rsidRPr="004542B0" w:rsidRDefault="00E4477A" w:rsidP="004D15A3">
            <w:pPr>
              <w:spacing w:before="60" w:after="60" w:line="280" w:lineRule="exact"/>
              <w:contextualSpacing/>
              <w:jc w:val="both"/>
              <w:rPr>
                <w:rFonts w:ascii="Times New Roman" w:hAnsi="Times New Roman"/>
                <w:bCs/>
                <w:color w:val="000000"/>
              </w:rPr>
            </w:pPr>
            <w:r w:rsidRPr="004542B0">
              <w:rPr>
                <w:rFonts w:ascii="Times New Roman" w:hAnsi="Times New Roman"/>
                <w:b/>
                <w:color w:val="000000"/>
              </w:rPr>
              <w:t>ANTÔNIO CARLOS MADIA</w:t>
            </w:r>
            <w:r w:rsidRPr="004542B0">
              <w:rPr>
                <w:rFonts w:ascii="Times New Roman" w:hAnsi="Times New Roman"/>
                <w:bCs/>
                <w:color w:val="000000"/>
              </w:rPr>
              <w:t xml:space="preserve">, brasileiro, casado sob o regime de comunhão universal de bens com a Sra. </w:t>
            </w:r>
            <w:r w:rsidR="00106529" w:rsidRPr="004542B0">
              <w:rPr>
                <w:rFonts w:ascii="Times New Roman" w:hAnsi="Times New Roman"/>
                <w:bCs/>
                <w:color w:val="000000"/>
              </w:rPr>
              <w:t>Ângela</w:t>
            </w:r>
            <w:r w:rsidRPr="004542B0">
              <w:rPr>
                <w:rFonts w:ascii="Times New Roman" w:hAnsi="Times New Roman"/>
                <w:bCs/>
                <w:color w:val="000000"/>
              </w:rPr>
              <w:t>,</w:t>
            </w:r>
            <w:r w:rsidR="00106529" w:rsidRPr="004542B0">
              <w:rPr>
                <w:rFonts w:ascii="Times New Roman" w:hAnsi="Times New Roman"/>
                <w:bCs/>
                <w:color w:val="000000"/>
              </w:rPr>
              <w:t xml:space="preserve"> abaixo qualificada,</w:t>
            </w:r>
            <w:r w:rsidRPr="004542B0">
              <w:rPr>
                <w:rFonts w:ascii="Times New Roman" w:hAnsi="Times New Roman"/>
                <w:bCs/>
                <w:color w:val="000000"/>
              </w:rPr>
              <w:t xml:space="preserve"> nascido em 05 de setembro de 1949, comerciante, portador da Cédula de Identidade RG nº 4.386.698-0, expedida pela SSP/SP, inscrito no CPF/ME sob o nº 068.353.098-49, residente e domiciliado na Cidade de </w:t>
            </w:r>
            <w:r w:rsidR="00106529" w:rsidRPr="004542B0">
              <w:rPr>
                <w:rFonts w:ascii="Times New Roman" w:hAnsi="Times New Roman"/>
                <w:bCs/>
                <w:color w:val="000000"/>
              </w:rPr>
              <w:t>Valinhos</w:t>
            </w:r>
            <w:r w:rsidRPr="004542B0">
              <w:rPr>
                <w:rFonts w:ascii="Times New Roman" w:hAnsi="Times New Roman"/>
                <w:bCs/>
                <w:color w:val="000000"/>
              </w:rPr>
              <w:t>, Estado de São Paulo, na Rodovia Visconde de Porto Seguro, nº 4569, Casa 193, Res. Ipê Dourado, Sítio Recreio dos Cafezais, CEP: 13278-327 (“</w:t>
            </w:r>
            <w:r w:rsidRPr="004542B0">
              <w:rPr>
                <w:rFonts w:ascii="Times New Roman" w:hAnsi="Times New Roman"/>
                <w:bCs/>
                <w:color w:val="000000"/>
                <w:u w:val="single"/>
              </w:rPr>
              <w:t>Antônio</w:t>
            </w:r>
            <w:r w:rsidRPr="004542B0">
              <w:rPr>
                <w:rFonts w:ascii="Times New Roman" w:hAnsi="Times New Roman"/>
                <w:bCs/>
                <w:color w:val="000000"/>
              </w:rPr>
              <w:t>”);</w:t>
            </w:r>
          </w:p>
        </w:tc>
      </w:tr>
      <w:tr w:rsidR="00E4477A" w:rsidRPr="007535B4" w:rsidTr="00BC63FC">
        <w:tc>
          <w:tcPr>
            <w:tcW w:w="9072" w:type="dxa"/>
            <w:shd w:val="clear" w:color="auto" w:fill="auto"/>
          </w:tcPr>
          <w:p w:rsidR="00E4477A" w:rsidRPr="004542B0" w:rsidRDefault="00E4477A" w:rsidP="004D15A3">
            <w:pPr>
              <w:spacing w:before="60" w:after="60" w:line="280" w:lineRule="exact"/>
              <w:contextualSpacing/>
              <w:jc w:val="both"/>
              <w:rPr>
                <w:rFonts w:ascii="Times New Roman" w:hAnsi="Times New Roman"/>
                <w:b/>
                <w:color w:val="000000"/>
              </w:rPr>
            </w:pPr>
            <w:r w:rsidRPr="004542B0">
              <w:rPr>
                <w:rFonts w:ascii="Times New Roman" w:hAnsi="Times New Roman"/>
                <w:b/>
                <w:color w:val="000000"/>
              </w:rPr>
              <w:t>ÂNGELA SCIVITTARO MADIA</w:t>
            </w:r>
            <w:r w:rsidRPr="004542B0">
              <w:rPr>
                <w:rFonts w:ascii="Times New Roman" w:hAnsi="Times New Roman"/>
                <w:bCs/>
                <w:color w:val="000000"/>
              </w:rPr>
              <w:t>, brasileira, casada sob o regime de comunhão universal de bens com o Sr.</w:t>
            </w:r>
            <w:r w:rsidR="00106529" w:rsidRPr="004542B0">
              <w:rPr>
                <w:rFonts w:ascii="Times New Roman" w:hAnsi="Times New Roman"/>
                <w:bCs/>
                <w:color w:val="000000"/>
              </w:rPr>
              <w:t xml:space="preserve"> Antonio</w:t>
            </w:r>
            <w:r w:rsidRPr="004542B0">
              <w:rPr>
                <w:rFonts w:ascii="Times New Roman" w:hAnsi="Times New Roman"/>
                <w:bCs/>
                <w:color w:val="000000"/>
              </w:rPr>
              <w:t xml:space="preserve">, nascida em 28 de setembro de 1953, comerciante, portadora da Cédula de Identidade RG nº 9.593.184, expedida pela SSP/SP, inscrita no CPF/ME sob o nº 158.707.758-25, residente e domiciliada na Cidade de </w:t>
            </w:r>
            <w:r w:rsidR="00106529" w:rsidRPr="004542B0">
              <w:rPr>
                <w:rFonts w:ascii="Times New Roman" w:hAnsi="Times New Roman"/>
                <w:bCs/>
                <w:color w:val="000000"/>
              </w:rPr>
              <w:t>Valinhos</w:t>
            </w:r>
            <w:r w:rsidRPr="004542B0">
              <w:rPr>
                <w:rFonts w:ascii="Times New Roman" w:hAnsi="Times New Roman"/>
                <w:bCs/>
                <w:color w:val="000000"/>
              </w:rPr>
              <w:t>, Estado de São Paulo, na Rodovia Visconde de Porto Seguro, nº 4569, Casa 193, Res. Ipê Dourado, Sítio Recreio dos Cafezais, CEP: 13278-327 (“</w:t>
            </w:r>
            <w:r w:rsidRPr="004542B0">
              <w:rPr>
                <w:rFonts w:ascii="Times New Roman" w:hAnsi="Times New Roman"/>
                <w:bCs/>
                <w:color w:val="000000"/>
                <w:u w:val="single"/>
              </w:rPr>
              <w:t>Ângela</w:t>
            </w:r>
            <w:r w:rsidRPr="004542B0">
              <w:rPr>
                <w:rFonts w:ascii="Times New Roman" w:hAnsi="Times New Roman"/>
                <w:bCs/>
                <w:color w:val="000000"/>
              </w:rPr>
              <w:t>”);</w:t>
            </w:r>
          </w:p>
        </w:tc>
      </w:tr>
      <w:tr w:rsidR="00E4477A" w:rsidRPr="007535B4" w:rsidTr="00BC63FC">
        <w:tc>
          <w:tcPr>
            <w:tcW w:w="9072" w:type="dxa"/>
            <w:shd w:val="clear" w:color="auto" w:fill="auto"/>
          </w:tcPr>
          <w:p w:rsidR="00E4477A" w:rsidRPr="004542B0" w:rsidRDefault="00E4477A" w:rsidP="007535B4">
            <w:pPr>
              <w:spacing w:before="60" w:after="60" w:line="280" w:lineRule="exact"/>
              <w:contextualSpacing/>
              <w:jc w:val="both"/>
              <w:rPr>
                <w:rFonts w:ascii="Times New Roman" w:hAnsi="Times New Roman"/>
                <w:bCs/>
                <w:color w:val="000000"/>
              </w:rPr>
            </w:pPr>
            <w:r w:rsidRPr="004542B0">
              <w:rPr>
                <w:rFonts w:ascii="Times New Roman" w:hAnsi="Times New Roman"/>
                <w:b/>
                <w:color w:val="000000"/>
              </w:rPr>
              <w:t>LAÉRCIO CARLOS MADIA,</w:t>
            </w:r>
            <w:r w:rsidRPr="004542B0">
              <w:rPr>
                <w:rFonts w:ascii="Times New Roman" w:hAnsi="Times New Roman"/>
                <w:bCs/>
                <w:color w:val="000000"/>
              </w:rPr>
              <w:t xml:space="preserve"> brasileiro, casado </w:t>
            </w:r>
            <w:r w:rsidR="00106529" w:rsidRPr="004542B0">
              <w:rPr>
                <w:rFonts w:ascii="Times New Roman" w:hAnsi="Times New Roman"/>
                <w:bCs/>
                <w:color w:val="000000"/>
              </w:rPr>
              <w:t>sob o regime de comunhão parcial de bens com a Sra. Cláudia, abaixo qualificada,</w:t>
            </w:r>
            <w:r w:rsidRPr="004542B0">
              <w:rPr>
                <w:rFonts w:ascii="Times New Roman" w:hAnsi="Times New Roman"/>
                <w:bCs/>
                <w:color w:val="000000"/>
              </w:rPr>
              <w:t xml:space="preserve"> nascido em 11 de abril de 1962, comerciante, portador da Cédula de Identidade RG nº 11.985.562-8</w:t>
            </w:r>
            <w:r w:rsidR="00106529" w:rsidRPr="004542B0">
              <w:rPr>
                <w:rFonts w:ascii="Times New Roman" w:hAnsi="Times New Roman"/>
                <w:bCs/>
                <w:color w:val="000000"/>
              </w:rPr>
              <w:t>, expedido pela</w:t>
            </w:r>
            <w:r w:rsidRPr="004542B0">
              <w:rPr>
                <w:rFonts w:ascii="Times New Roman" w:hAnsi="Times New Roman"/>
                <w:bCs/>
                <w:color w:val="000000"/>
              </w:rPr>
              <w:t xml:space="preserve"> SSP/SP, inscrito no CPF/ME sob o nº 035.890.958-90, residente e domiciliado na </w:t>
            </w:r>
            <w:r w:rsidR="00106529" w:rsidRPr="004542B0">
              <w:rPr>
                <w:rFonts w:ascii="Times New Roman" w:hAnsi="Times New Roman"/>
                <w:bCs/>
                <w:color w:val="000000"/>
              </w:rPr>
              <w:t xml:space="preserve">Cidade de Valinhos, Estado de São Paulo, na </w:t>
            </w:r>
            <w:r w:rsidRPr="004542B0">
              <w:rPr>
                <w:rFonts w:ascii="Times New Roman" w:hAnsi="Times New Roman"/>
                <w:bCs/>
                <w:color w:val="000000"/>
              </w:rPr>
              <w:t xml:space="preserve">Rua </w:t>
            </w:r>
            <w:proofErr w:type="spellStart"/>
            <w:r w:rsidRPr="004542B0">
              <w:rPr>
                <w:rFonts w:ascii="Times New Roman" w:hAnsi="Times New Roman"/>
                <w:bCs/>
                <w:color w:val="000000"/>
              </w:rPr>
              <w:t>Paiquere</w:t>
            </w:r>
            <w:proofErr w:type="spellEnd"/>
            <w:r w:rsidRPr="004542B0">
              <w:rPr>
                <w:rFonts w:ascii="Times New Roman" w:hAnsi="Times New Roman"/>
                <w:bCs/>
                <w:color w:val="000000"/>
              </w:rPr>
              <w:t xml:space="preserve">, nº 165, Casa 11, Condomínio Monte Carlo, Jardim </w:t>
            </w:r>
            <w:proofErr w:type="spellStart"/>
            <w:r w:rsidRPr="004542B0">
              <w:rPr>
                <w:rFonts w:ascii="Times New Roman" w:hAnsi="Times New Roman"/>
                <w:bCs/>
                <w:color w:val="000000"/>
              </w:rPr>
              <w:t>Paiquere</w:t>
            </w:r>
            <w:proofErr w:type="spellEnd"/>
            <w:r w:rsidRPr="004542B0">
              <w:rPr>
                <w:rFonts w:ascii="Times New Roman" w:hAnsi="Times New Roman"/>
                <w:bCs/>
                <w:color w:val="000000"/>
              </w:rPr>
              <w:t>, CEP: 13271-600</w:t>
            </w:r>
            <w:r w:rsidR="00106529" w:rsidRPr="004542B0">
              <w:rPr>
                <w:rFonts w:ascii="Times New Roman" w:hAnsi="Times New Roman"/>
                <w:bCs/>
                <w:color w:val="000000"/>
              </w:rPr>
              <w:t xml:space="preserve"> </w:t>
            </w:r>
            <w:r w:rsidRPr="004542B0">
              <w:rPr>
                <w:rFonts w:ascii="Times New Roman" w:hAnsi="Times New Roman"/>
                <w:bCs/>
                <w:color w:val="000000"/>
              </w:rPr>
              <w:t xml:space="preserve"> (</w:t>
            </w:r>
            <w:r w:rsidRPr="004542B0">
              <w:rPr>
                <w:rFonts w:ascii="Times New Roman" w:hAnsi="Times New Roman"/>
                <w:bCs/>
                <w:color w:val="000000"/>
                <w:u w:val="single"/>
              </w:rPr>
              <w:t>“Laércio</w:t>
            </w:r>
            <w:r w:rsidRPr="004542B0">
              <w:rPr>
                <w:rFonts w:ascii="Times New Roman" w:hAnsi="Times New Roman"/>
                <w:bCs/>
                <w:color w:val="000000"/>
              </w:rPr>
              <w:t>”);</w:t>
            </w:r>
          </w:p>
        </w:tc>
      </w:tr>
      <w:tr w:rsidR="00106529" w:rsidRPr="007535B4" w:rsidTr="00BC63FC">
        <w:tc>
          <w:tcPr>
            <w:tcW w:w="9072" w:type="dxa"/>
            <w:shd w:val="clear" w:color="auto" w:fill="auto"/>
          </w:tcPr>
          <w:p w:rsidR="00106529" w:rsidRPr="004542B0" w:rsidRDefault="00106529" w:rsidP="004D15A3">
            <w:pPr>
              <w:spacing w:before="60" w:after="60" w:line="280" w:lineRule="exact"/>
              <w:contextualSpacing/>
              <w:jc w:val="both"/>
              <w:rPr>
                <w:rFonts w:ascii="Times New Roman" w:hAnsi="Times New Roman"/>
                <w:b/>
                <w:color w:val="000000"/>
              </w:rPr>
            </w:pPr>
            <w:r w:rsidRPr="004542B0">
              <w:rPr>
                <w:rFonts w:ascii="Times New Roman" w:hAnsi="Times New Roman"/>
                <w:b/>
                <w:color w:val="000000"/>
              </w:rPr>
              <w:t>CLÁUDIA REGIANE TROMBETTA</w:t>
            </w:r>
            <w:r w:rsidRPr="004542B0">
              <w:rPr>
                <w:rFonts w:ascii="Times New Roman" w:hAnsi="Times New Roman"/>
                <w:bCs/>
                <w:color w:val="000000"/>
              </w:rPr>
              <w:t xml:space="preserve">, </w:t>
            </w:r>
            <w:r w:rsidR="00CD6481" w:rsidRPr="004542B0">
              <w:rPr>
                <w:rFonts w:ascii="Times New Roman" w:hAnsi="Times New Roman"/>
                <w:bCs/>
                <w:color w:val="000000"/>
              </w:rPr>
              <w:t xml:space="preserve">brasileira, </w:t>
            </w:r>
            <w:r w:rsidRPr="004542B0">
              <w:rPr>
                <w:rFonts w:ascii="Times New Roman" w:hAnsi="Times New Roman"/>
                <w:bCs/>
                <w:color w:val="000000"/>
              </w:rPr>
              <w:t>casada sob o regime de comunhão parcial de bens com o Sr. Laércio,</w:t>
            </w:r>
            <w:r w:rsidRPr="004542B0">
              <w:rPr>
                <w:rFonts w:ascii="Times New Roman" w:hAnsi="Times New Roman"/>
                <w:b/>
                <w:color w:val="000000"/>
              </w:rPr>
              <w:t xml:space="preserve"> </w:t>
            </w:r>
            <w:r w:rsidR="00CD6481" w:rsidRPr="004542B0">
              <w:rPr>
                <w:rFonts w:ascii="Times New Roman" w:hAnsi="Times New Roman"/>
                <w:bCs/>
                <w:color w:val="000000"/>
              </w:rPr>
              <w:t xml:space="preserve">portadora da Cédula de Identidade RG nº 16.568.792-7, expedido pela SSP/SP, inscrita no CPF/ME sob o nº 079.581.828-99, residente e domiciliado na Cidade de Valinhos, Estado de São Paulo, na Rua </w:t>
            </w:r>
            <w:proofErr w:type="spellStart"/>
            <w:r w:rsidR="00CD6481" w:rsidRPr="004542B0">
              <w:rPr>
                <w:rFonts w:ascii="Times New Roman" w:hAnsi="Times New Roman"/>
                <w:bCs/>
                <w:color w:val="000000"/>
              </w:rPr>
              <w:t>Paiquere</w:t>
            </w:r>
            <w:proofErr w:type="spellEnd"/>
            <w:r w:rsidR="00CD6481" w:rsidRPr="004542B0">
              <w:rPr>
                <w:rFonts w:ascii="Times New Roman" w:hAnsi="Times New Roman"/>
                <w:bCs/>
                <w:color w:val="000000"/>
              </w:rPr>
              <w:t xml:space="preserve">, nº 165, Casa 11, Condomínio Monte Carlo, Jardim </w:t>
            </w:r>
            <w:proofErr w:type="spellStart"/>
            <w:r w:rsidR="00CD6481" w:rsidRPr="004542B0">
              <w:rPr>
                <w:rFonts w:ascii="Times New Roman" w:hAnsi="Times New Roman"/>
                <w:bCs/>
                <w:color w:val="000000"/>
              </w:rPr>
              <w:t>Paiquere</w:t>
            </w:r>
            <w:proofErr w:type="spellEnd"/>
            <w:r w:rsidR="00CD6481" w:rsidRPr="004542B0">
              <w:rPr>
                <w:rFonts w:ascii="Times New Roman" w:hAnsi="Times New Roman"/>
                <w:bCs/>
                <w:color w:val="000000"/>
              </w:rPr>
              <w:t xml:space="preserve">, CEP: 13271-60  </w:t>
            </w:r>
            <w:r w:rsidRPr="004542B0">
              <w:rPr>
                <w:rFonts w:ascii="Times New Roman" w:hAnsi="Times New Roman"/>
                <w:bCs/>
                <w:color w:val="000000"/>
              </w:rPr>
              <w:t>(“</w:t>
            </w:r>
            <w:r w:rsidRPr="004542B0">
              <w:rPr>
                <w:rFonts w:ascii="Times New Roman" w:hAnsi="Times New Roman"/>
                <w:bCs/>
                <w:color w:val="000000"/>
                <w:u w:val="single"/>
              </w:rPr>
              <w:t>Cláudia</w:t>
            </w:r>
            <w:r w:rsidRPr="004542B0">
              <w:rPr>
                <w:rFonts w:ascii="Times New Roman" w:hAnsi="Times New Roman"/>
                <w:bCs/>
                <w:color w:val="000000"/>
              </w:rPr>
              <w:t>”);</w:t>
            </w:r>
          </w:p>
        </w:tc>
      </w:tr>
      <w:tr w:rsidR="00E4477A" w:rsidRPr="007535B4" w:rsidTr="00BC63FC">
        <w:tc>
          <w:tcPr>
            <w:tcW w:w="9072" w:type="dxa"/>
            <w:shd w:val="clear" w:color="auto" w:fill="auto"/>
          </w:tcPr>
          <w:p w:rsidR="00E4477A" w:rsidRPr="004542B0" w:rsidRDefault="00E4477A" w:rsidP="004D15A3">
            <w:pPr>
              <w:spacing w:before="60" w:after="60" w:line="280" w:lineRule="exact"/>
              <w:contextualSpacing/>
              <w:jc w:val="both"/>
              <w:rPr>
                <w:rFonts w:ascii="Times New Roman" w:hAnsi="Times New Roman"/>
                <w:bCs/>
                <w:color w:val="000000"/>
              </w:rPr>
            </w:pPr>
            <w:r w:rsidRPr="004542B0">
              <w:rPr>
                <w:rFonts w:ascii="Times New Roman" w:hAnsi="Times New Roman"/>
                <w:b/>
                <w:color w:val="000000"/>
              </w:rPr>
              <w:t>MARCOS ANTÔNIO MADIA</w:t>
            </w:r>
            <w:r w:rsidRPr="004542B0">
              <w:rPr>
                <w:rFonts w:ascii="Times New Roman" w:hAnsi="Times New Roman"/>
                <w:bCs/>
                <w:color w:val="000000"/>
              </w:rPr>
              <w:t>, brasileiro, casado</w:t>
            </w:r>
            <w:r w:rsidR="00CD6481" w:rsidRPr="004542B0">
              <w:rPr>
                <w:rFonts w:ascii="Times New Roman" w:hAnsi="Times New Roman"/>
                <w:bCs/>
                <w:color w:val="000000"/>
              </w:rPr>
              <w:t xml:space="preserve"> sob o regime de comunhão parcial de bens com a Sra. Andrea, abaixo qualificada</w:t>
            </w:r>
            <w:r w:rsidRPr="004542B0">
              <w:rPr>
                <w:rFonts w:ascii="Times New Roman" w:hAnsi="Times New Roman"/>
                <w:bCs/>
                <w:color w:val="000000"/>
              </w:rPr>
              <w:t xml:space="preserve">, nascido em 27 de maio de 1964, comerciante, portador da Cédula de Identidade RG nº 13.941.548-8 SPP/SP, inscrito no CPF/ME sob o nº 051.652.218-30, residente e domiciliado na Rua Ângelo </w:t>
            </w:r>
            <w:proofErr w:type="spellStart"/>
            <w:r w:rsidRPr="004542B0">
              <w:rPr>
                <w:rFonts w:ascii="Times New Roman" w:hAnsi="Times New Roman"/>
                <w:bCs/>
                <w:color w:val="000000"/>
              </w:rPr>
              <w:t>Capellato</w:t>
            </w:r>
            <w:proofErr w:type="spellEnd"/>
            <w:r w:rsidRPr="004542B0">
              <w:rPr>
                <w:rFonts w:ascii="Times New Roman" w:hAnsi="Times New Roman"/>
                <w:bCs/>
                <w:color w:val="000000"/>
              </w:rPr>
              <w:t>, nº 64. Apto. 51, Bela Vista, Valinhos/SP, CEP: 13276-050 (“</w:t>
            </w:r>
            <w:r w:rsidRPr="004542B0">
              <w:rPr>
                <w:rFonts w:ascii="Times New Roman" w:hAnsi="Times New Roman"/>
                <w:bCs/>
                <w:color w:val="000000"/>
                <w:u w:val="single"/>
              </w:rPr>
              <w:t>Marcos</w:t>
            </w:r>
            <w:r w:rsidRPr="004542B0">
              <w:rPr>
                <w:rFonts w:ascii="Times New Roman" w:hAnsi="Times New Roman"/>
                <w:bCs/>
                <w:color w:val="000000"/>
              </w:rPr>
              <w:t>”)</w:t>
            </w:r>
            <w:r w:rsidR="002F705D" w:rsidRPr="004542B0">
              <w:rPr>
                <w:rFonts w:ascii="Times New Roman" w:hAnsi="Times New Roman"/>
                <w:bCs/>
                <w:color w:val="000000"/>
              </w:rPr>
              <w:t>;</w:t>
            </w:r>
            <w:r w:rsidRPr="004542B0">
              <w:rPr>
                <w:rFonts w:ascii="Times New Roman" w:hAnsi="Times New Roman"/>
                <w:bCs/>
                <w:color w:val="000000"/>
              </w:rPr>
              <w:t xml:space="preserve"> </w:t>
            </w:r>
            <w:r w:rsidR="00336E34" w:rsidRPr="004542B0">
              <w:rPr>
                <w:rFonts w:ascii="Times New Roman" w:hAnsi="Times New Roman"/>
                <w:bCs/>
                <w:color w:val="000000"/>
              </w:rPr>
              <w:t>e</w:t>
            </w:r>
          </w:p>
        </w:tc>
      </w:tr>
      <w:tr w:rsidR="00106529" w:rsidRPr="007535B4" w:rsidTr="00BC63FC">
        <w:tc>
          <w:tcPr>
            <w:tcW w:w="9072" w:type="dxa"/>
            <w:shd w:val="clear" w:color="auto" w:fill="auto"/>
          </w:tcPr>
          <w:p w:rsidR="00106529" w:rsidRPr="004542B0" w:rsidRDefault="00106529" w:rsidP="004D15A3">
            <w:pPr>
              <w:spacing w:before="60" w:after="60" w:line="280" w:lineRule="exact"/>
              <w:contextualSpacing/>
              <w:jc w:val="both"/>
              <w:rPr>
                <w:rFonts w:ascii="Times New Roman" w:hAnsi="Times New Roman"/>
                <w:b/>
                <w:color w:val="000000"/>
              </w:rPr>
            </w:pPr>
            <w:r w:rsidRPr="004542B0">
              <w:rPr>
                <w:rFonts w:ascii="Times New Roman" w:hAnsi="Times New Roman"/>
                <w:b/>
                <w:color w:val="000000"/>
              </w:rPr>
              <w:t xml:space="preserve">ANDREA DE FÁTIMA ZAMBOTI MADIA, </w:t>
            </w:r>
            <w:r w:rsidR="00CD6481" w:rsidRPr="004542B0">
              <w:rPr>
                <w:rFonts w:ascii="Times New Roman" w:hAnsi="Times New Roman"/>
                <w:bCs/>
                <w:color w:val="000000"/>
              </w:rPr>
              <w:t xml:space="preserve">brasileira, </w:t>
            </w:r>
            <w:r w:rsidRPr="004542B0">
              <w:rPr>
                <w:rFonts w:ascii="Times New Roman" w:hAnsi="Times New Roman"/>
                <w:bCs/>
                <w:color w:val="000000"/>
              </w:rPr>
              <w:t>casada sob o regime de comunhão parcial de bens com o Sr. Marcos</w:t>
            </w:r>
            <w:r w:rsidR="00CD6481" w:rsidRPr="004542B0">
              <w:rPr>
                <w:rFonts w:ascii="Times New Roman" w:hAnsi="Times New Roman"/>
                <w:bCs/>
                <w:color w:val="000000"/>
              </w:rPr>
              <w:t xml:space="preserve">, portadora da Cédula de Identidade RG nº 22.274.697-5, expedido pela SSP/SP, inscrita no CPF/ME sob o nº 154.929.048-76, residente e domiciliado na Rua Ângelo </w:t>
            </w:r>
            <w:proofErr w:type="spellStart"/>
            <w:r w:rsidR="00CD6481" w:rsidRPr="004542B0">
              <w:rPr>
                <w:rFonts w:ascii="Times New Roman" w:hAnsi="Times New Roman"/>
                <w:bCs/>
                <w:color w:val="000000"/>
              </w:rPr>
              <w:t>Capellato</w:t>
            </w:r>
            <w:proofErr w:type="spellEnd"/>
            <w:r w:rsidR="00CD6481" w:rsidRPr="004542B0">
              <w:rPr>
                <w:rFonts w:ascii="Times New Roman" w:hAnsi="Times New Roman"/>
                <w:bCs/>
                <w:color w:val="000000"/>
              </w:rPr>
              <w:t>, nº 64. Apto. 51, Bela Vista, Valinhos/SP, CEP: 13276-050</w:t>
            </w:r>
            <w:r w:rsidR="004D15A3" w:rsidRPr="004542B0">
              <w:rPr>
                <w:rFonts w:ascii="Times New Roman" w:hAnsi="Times New Roman"/>
                <w:bCs/>
                <w:color w:val="000000"/>
              </w:rPr>
              <w:t xml:space="preserve"> </w:t>
            </w:r>
            <w:r w:rsidRPr="004542B0">
              <w:rPr>
                <w:rFonts w:ascii="Times New Roman" w:hAnsi="Times New Roman"/>
                <w:bCs/>
                <w:color w:val="000000"/>
              </w:rPr>
              <w:t>(“</w:t>
            </w:r>
            <w:r w:rsidRPr="004542B0">
              <w:rPr>
                <w:rFonts w:ascii="Times New Roman" w:hAnsi="Times New Roman"/>
                <w:bCs/>
                <w:color w:val="000000"/>
                <w:u w:val="single"/>
              </w:rPr>
              <w:t>Andrea</w:t>
            </w:r>
            <w:r w:rsidRPr="004542B0">
              <w:rPr>
                <w:rFonts w:ascii="Times New Roman" w:hAnsi="Times New Roman"/>
                <w:bCs/>
                <w:color w:val="000000"/>
              </w:rPr>
              <w:t xml:space="preserve">”, em conjunto com a </w:t>
            </w:r>
            <w:proofErr w:type="spellStart"/>
            <w:r w:rsidRPr="004542B0">
              <w:rPr>
                <w:rFonts w:ascii="Times New Roman" w:hAnsi="Times New Roman"/>
                <w:bCs/>
                <w:color w:val="000000"/>
              </w:rPr>
              <w:t>Franzese</w:t>
            </w:r>
            <w:proofErr w:type="spellEnd"/>
            <w:r w:rsidRPr="004542B0">
              <w:rPr>
                <w:rFonts w:ascii="Times New Roman" w:hAnsi="Times New Roman"/>
                <w:bCs/>
                <w:color w:val="000000"/>
              </w:rPr>
              <w:t xml:space="preserve"> Holding, </w:t>
            </w:r>
            <w:r w:rsidR="00B3652B" w:rsidRPr="004542B0">
              <w:rPr>
                <w:rFonts w:ascii="Times New Roman" w:hAnsi="Times New Roman"/>
                <w:bCs/>
                <w:color w:val="000000"/>
              </w:rPr>
              <w:t xml:space="preserve">a </w:t>
            </w:r>
            <w:proofErr w:type="spellStart"/>
            <w:r w:rsidR="00B3652B" w:rsidRPr="004542B0">
              <w:rPr>
                <w:rFonts w:ascii="Times New Roman" w:hAnsi="Times New Roman"/>
                <w:bCs/>
                <w:color w:val="000000"/>
              </w:rPr>
              <w:t>Vifran</w:t>
            </w:r>
            <w:proofErr w:type="spellEnd"/>
            <w:r w:rsidR="00B3652B" w:rsidRPr="004542B0">
              <w:rPr>
                <w:rFonts w:ascii="Times New Roman" w:hAnsi="Times New Roman"/>
                <w:bCs/>
                <w:color w:val="000000"/>
              </w:rPr>
              <w:t xml:space="preserve">, a </w:t>
            </w:r>
            <w:proofErr w:type="spellStart"/>
            <w:r w:rsidR="00B3652B" w:rsidRPr="004542B0">
              <w:rPr>
                <w:rFonts w:ascii="Times New Roman" w:hAnsi="Times New Roman"/>
                <w:bCs/>
                <w:color w:val="000000"/>
              </w:rPr>
              <w:t>Madreal</w:t>
            </w:r>
            <w:proofErr w:type="spellEnd"/>
            <w:r w:rsidR="00B3652B" w:rsidRPr="004542B0">
              <w:rPr>
                <w:rFonts w:ascii="Times New Roman" w:hAnsi="Times New Roman"/>
                <w:bCs/>
                <w:color w:val="000000"/>
              </w:rPr>
              <w:t xml:space="preserve">, </w:t>
            </w:r>
            <w:r w:rsidRPr="004542B0">
              <w:rPr>
                <w:rFonts w:ascii="Times New Roman" w:hAnsi="Times New Roman"/>
                <w:bCs/>
                <w:color w:val="000000"/>
              </w:rPr>
              <w:t xml:space="preserve">o Sr. Salvador, Sra. Thais, Sr. Antônio, Sra. Ângela, Sr. Laércio, Sra. Cláudia e o Sr. Marcos, </w:t>
            </w:r>
            <w:r w:rsidR="002F705D" w:rsidRPr="004542B0">
              <w:rPr>
                <w:rFonts w:ascii="Times New Roman" w:hAnsi="Times New Roman"/>
                <w:bCs/>
                <w:color w:val="000000"/>
              </w:rPr>
              <w:t xml:space="preserve">os </w:t>
            </w:r>
            <w:r w:rsidRPr="004542B0">
              <w:rPr>
                <w:rFonts w:ascii="Times New Roman" w:hAnsi="Times New Roman"/>
                <w:bCs/>
                <w:color w:val="000000"/>
              </w:rPr>
              <w:t>“</w:t>
            </w:r>
            <w:r w:rsidRPr="004542B0">
              <w:rPr>
                <w:rFonts w:ascii="Times New Roman" w:hAnsi="Times New Roman"/>
                <w:bCs/>
                <w:color w:val="000000"/>
                <w:u w:val="single"/>
              </w:rPr>
              <w:t>Garantidores</w:t>
            </w:r>
            <w:r w:rsidRPr="004542B0">
              <w:rPr>
                <w:rFonts w:ascii="Times New Roman" w:hAnsi="Times New Roman"/>
                <w:bCs/>
                <w:color w:val="000000"/>
              </w:rPr>
              <w:t>”</w:t>
            </w:r>
            <w:r w:rsidR="007C707D" w:rsidRPr="004542B0">
              <w:rPr>
                <w:rFonts w:ascii="Times New Roman" w:hAnsi="Times New Roman"/>
                <w:bCs/>
                <w:color w:val="000000"/>
              </w:rPr>
              <w:t xml:space="preserve"> ou “</w:t>
            </w:r>
            <w:r w:rsidR="007C707D" w:rsidRPr="004542B0">
              <w:rPr>
                <w:rFonts w:ascii="Times New Roman" w:hAnsi="Times New Roman"/>
                <w:bCs/>
                <w:color w:val="000000"/>
                <w:u w:val="single"/>
              </w:rPr>
              <w:t>Avalistas</w:t>
            </w:r>
            <w:r w:rsidR="007C707D" w:rsidRPr="004542B0">
              <w:rPr>
                <w:rFonts w:ascii="Times New Roman" w:hAnsi="Times New Roman"/>
                <w:bCs/>
                <w:color w:val="000000"/>
              </w:rPr>
              <w:t>”</w:t>
            </w:r>
            <w:r w:rsidRPr="004542B0">
              <w:rPr>
                <w:rFonts w:ascii="Times New Roman" w:hAnsi="Times New Roman"/>
                <w:bCs/>
                <w:color w:val="000000"/>
              </w:rPr>
              <w:t>).</w:t>
            </w:r>
            <w:r w:rsidRPr="004542B0">
              <w:rPr>
                <w:rFonts w:ascii="Times New Roman" w:hAnsi="Times New Roman"/>
                <w:b/>
                <w:i/>
                <w:iCs/>
                <w:color w:val="000000"/>
              </w:rPr>
              <w:t xml:space="preserve"> </w:t>
            </w:r>
          </w:p>
        </w:tc>
      </w:tr>
    </w:tbl>
    <w:p w:rsidR="00457A50" w:rsidRDefault="00457A50" w:rsidP="004D15A3">
      <w:pPr>
        <w:spacing w:after="0" w:line="280" w:lineRule="exact"/>
        <w:contextualSpacing/>
        <w:jc w:val="both"/>
        <w:rPr>
          <w:rFonts w:ascii="Times New Roman" w:hAnsi="Times New Roman"/>
          <w:bCs/>
        </w:rPr>
      </w:pPr>
    </w:p>
    <w:bookmarkEnd w:id="17"/>
    <w:p w:rsidR="00334D5A" w:rsidRPr="007535B4" w:rsidRDefault="007F1EC6" w:rsidP="004D15A3">
      <w:pPr>
        <w:widowControl w:val="0"/>
        <w:overflowPunct w:val="0"/>
        <w:autoSpaceDE w:val="0"/>
        <w:autoSpaceDN w:val="0"/>
        <w:adjustRightInd w:val="0"/>
        <w:spacing w:after="0" w:line="280" w:lineRule="exact"/>
        <w:contextualSpacing/>
        <w:jc w:val="both"/>
        <w:rPr>
          <w:rFonts w:ascii="Times New Roman" w:hAnsi="Times New Roman"/>
        </w:rPr>
      </w:pPr>
      <w:r w:rsidRPr="007535B4">
        <w:rPr>
          <w:rFonts w:ascii="Times New Roman" w:hAnsi="Times New Roman"/>
          <w:bCs/>
        </w:rPr>
        <w:t>Credora, Devedora</w:t>
      </w:r>
      <w:r w:rsidR="00072E18" w:rsidRPr="007535B4">
        <w:rPr>
          <w:rFonts w:ascii="Times New Roman" w:hAnsi="Times New Roman"/>
          <w:bCs/>
        </w:rPr>
        <w:t xml:space="preserve"> e</w:t>
      </w:r>
      <w:r w:rsidRPr="007535B4">
        <w:rPr>
          <w:rFonts w:ascii="Times New Roman" w:hAnsi="Times New Roman"/>
          <w:bCs/>
        </w:rPr>
        <w:t xml:space="preserve"> Garantidores</w:t>
      </w:r>
      <w:r w:rsidR="00997F4D" w:rsidRPr="007535B4">
        <w:rPr>
          <w:rFonts w:ascii="Times New Roman" w:hAnsi="Times New Roman"/>
        </w:rPr>
        <w:t xml:space="preserve"> em conjunto </w:t>
      </w:r>
      <w:r w:rsidR="00340857" w:rsidRPr="007535B4">
        <w:rPr>
          <w:rFonts w:ascii="Times New Roman" w:hAnsi="Times New Roman"/>
        </w:rPr>
        <w:t xml:space="preserve">denominados </w:t>
      </w:r>
      <w:r w:rsidR="00997F4D" w:rsidRPr="007535B4">
        <w:rPr>
          <w:rFonts w:ascii="Times New Roman" w:hAnsi="Times New Roman"/>
        </w:rPr>
        <w:t>“</w:t>
      </w:r>
      <w:r w:rsidR="00997F4D" w:rsidRPr="007535B4">
        <w:rPr>
          <w:rFonts w:ascii="Times New Roman" w:hAnsi="Times New Roman"/>
          <w:u w:val="single"/>
        </w:rPr>
        <w:t>Partes</w:t>
      </w:r>
      <w:r w:rsidR="00997F4D" w:rsidRPr="007535B4">
        <w:rPr>
          <w:rFonts w:ascii="Times New Roman" w:hAnsi="Times New Roman"/>
        </w:rPr>
        <w:t>” e, individual e indistintamente denominadas “</w:t>
      </w:r>
      <w:r w:rsidR="00997F4D" w:rsidRPr="007535B4">
        <w:rPr>
          <w:rFonts w:ascii="Times New Roman" w:hAnsi="Times New Roman"/>
          <w:u w:val="single"/>
        </w:rPr>
        <w:t>Parte</w:t>
      </w:r>
      <w:r w:rsidR="00997F4D" w:rsidRPr="007535B4">
        <w:rPr>
          <w:rFonts w:ascii="Times New Roman" w:hAnsi="Times New Roman"/>
        </w:rPr>
        <w:t>”.</w:t>
      </w:r>
      <w:r w:rsidR="001E00AE" w:rsidRPr="007535B4">
        <w:rPr>
          <w:rFonts w:ascii="Times New Roman" w:hAnsi="Times New Roman"/>
        </w:rPr>
        <w:t xml:space="preserve"> </w:t>
      </w:r>
    </w:p>
    <w:p w:rsidR="004837D3" w:rsidRPr="007535B4" w:rsidRDefault="004837D3" w:rsidP="004D15A3">
      <w:pPr>
        <w:pStyle w:val="PargrafodaLista"/>
        <w:tabs>
          <w:tab w:val="left" w:pos="7365"/>
        </w:tabs>
        <w:spacing w:after="0" w:line="280" w:lineRule="exact"/>
        <w:ind w:left="0"/>
        <w:jc w:val="both"/>
        <w:rPr>
          <w:rFonts w:ascii="Times New Roman" w:hAnsi="Times New Roman"/>
          <w:b/>
          <w:bCs/>
        </w:rPr>
      </w:pPr>
    </w:p>
    <w:p w:rsidR="00A82DC3" w:rsidRPr="007535B4" w:rsidRDefault="000916E2" w:rsidP="004D15A3">
      <w:pPr>
        <w:pStyle w:val="PargrafodaLista"/>
        <w:numPr>
          <w:ilvl w:val="0"/>
          <w:numId w:val="10"/>
        </w:numPr>
        <w:tabs>
          <w:tab w:val="left" w:pos="0"/>
        </w:tabs>
        <w:spacing w:after="0" w:line="280" w:lineRule="exact"/>
        <w:ind w:left="0" w:firstLine="0"/>
        <w:jc w:val="both"/>
        <w:rPr>
          <w:rFonts w:ascii="Times New Roman" w:hAnsi="Times New Roman"/>
          <w:b/>
          <w:bCs/>
        </w:rPr>
      </w:pPr>
      <w:r w:rsidRPr="007535B4">
        <w:rPr>
          <w:rFonts w:ascii="Times New Roman" w:hAnsi="Times New Roman"/>
          <w:b/>
          <w:bCs/>
          <w:u w:val="single"/>
        </w:rPr>
        <w:t xml:space="preserve">CARACTERÍSTICAS DO </w:t>
      </w:r>
      <w:r w:rsidR="0047622C" w:rsidRPr="007535B4">
        <w:rPr>
          <w:rFonts w:ascii="Times New Roman" w:hAnsi="Times New Roman"/>
          <w:b/>
          <w:bCs/>
          <w:u w:val="single"/>
        </w:rPr>
        <w:t xml:space="preserve">IMÓVEL E </w:t>
      </w:r>
      <w:r w:rsidR="006B0532" w:rsidRPr="007535B4">
        <w:rPr>
          <w:rFonts w:ascii="Times New Roman" w:hAnsi="Times New Roman"/>
          <w:b/>
          <w:bCs/>
          <w:u w:val="single"/>
        </w:rPr>
        <w:t xml:space="preserve">DO </w:t>
      </w:r>
      <w:r w:rsidR="0047622C" w:rsidRPr="007535B4">
        <w:rPr>
          <w:rFonts w:ascii="Times New Roman" w:hAnsi="Times New Roman"/>
          <w:b/>
          <w:bCs/>
          <w:u w:val="single"/>
        </w:rPr>
        <w:t>EMPREENDIMENTO</w:t>
      </w:r>
      <w:r w:rsidRPr="007535B4">
        <w:rPr>
          <w:rFonts w:ascii="Times New Roman" w:hAnsi="Times New Roman"/>
          <w:b/>
          <w:bCs/>
          <w:u w:val="single"/>
        </w:rPr>
        <w:t xml:space="preserve"> IMOBILIÁRIO</w:t>
      </w:r>
      <w:r w:rsidR="00773C5A" w:rsidRPr="007535B4">
        <w:rPr>
          <w:rFonts w:ascii="Times New Roman" w:hAnsi="Times New Roman"/>
          <w:b/>
          <w:bCs/>
        </w:rPr>
        <w:t>:</w:t>
      </w:r>
    </w:p>
    <w:p w:rsidR="000916E2" w:rsidRPr="007535B4" w:rsidRDefault="000916E2" w:rsidP="004D15A3">
      <w:pPr>
        <w:spacing w:after="0" w:line="280" w:lineRule="exact"/>
        <w:ind w:right="-1"/>
        <w:contextualSpacing/>
        <w:rPr>
          <w:rFonts w:ascii="Times New Roman" w:hAnsi="Times New Roman"/>
          <w:b/>
        </w:rPr>
      </w:pPr>
    </w:p>
    <w:tbl>
      <w:tblPr>
        <w:tblW w:w="5203" w:type="pct"/>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837"/>
      </w:tblGrid>
      <w:tr w:rsidR="000916E2" w:rsidRPr="007535B4" w:rsidTr="004D15A3">
        <w:tc>
          <w:tcPr>
            <w:tcW w:w="5000" w:type="pct"/>
          </w:tcPr>
          <w:p w:rsidR="00AF7D61" w:rsidRDefault="003F1D28" w:rsidP="004D15A3">
            <w:pPr>
              <w:widowControl w:val="0"/>
              <w:overflowPunct w:val="0"/>
              <w:autoSpaceDE w:val="0"/>
              <w:autoSpaceDN w:val="0"/>
              <w:adjustRightInd w:val="0"/>
              <w:spacing w:before="60" w:after="60" w:line="280" w:lineRule="exact"/>
              <w:contextualSpacing/>
              <w:jc w:val="both"/>
              <w:rPr>
                <w:rFonts w:ascii="Times New Roman" w:hAnsi="Times New Roman"/>
              </w:rPr>
            </w:pPr>
            <w:r w:rsidRPr="007535B4">
              <w:rPr>
                <w:rFonts w:ascii="Times New Roman" w:hAnsi="Times New Roman"/>
                <w:b/>
              </w:rPr>
              <w:t xml:space="preserve">1. </w:t>
            </w:r>
            <w:r w:rsidR="000916E2" w:rsidRPr="007535B4">
              <w:rPr>
                <w:rFonts w:ascii="Times New Roman" w:hAnsi="Times New Roman"/>
                <w:b/>
              </w:rPr>
              <w:t>DESCRIÇÃO:</w:t>
            </w:r>
            <w:r w:rsidR="000916E2" w:rsidRPr="007535B4">
              <w:rPr>
                <w:rFonts w:ascii="Times New Roman" w:hAnsi="Times New Roman"/>
                <w:bCs/>
              </w:rPr>
              <w:t xml:space="preserve"> </w:t>
            </w:r>
            <w:bookmarkStart w:id="18" w:name="_Hlk43125245"/>
            <w:r w:rsidR="000916E2" w:rsidRPr="007535B4">
              <w:rPr>
                <w:rFonts w:ascii="Times New Roman" w:hAnsi="Times New Roman"/>
                <w:bCs/>
              </w:rPr>
              <w:t xml:space="preserve">Empreendimento </w:t>
            </w:r>
            <w:proofErr w:type="spellStart"/>
            <w:r w:rsidR="000916E2" w:rsidRPr="007535B4">
              <w:rPr>
                <w:rFonts w:ascii="Times New Roman" w:hAnsi="Times New Roman"/>
              </w:rPr>
              <w:t>Terrazzo</w:t>
            </w:r>
            <w:proofErr w:type="spellEnd"/>
            <w:r w:rsidR="000916E2" w:rsidRPr="007535B4">
              <w:rPr>
                <w:rFonts w:ascii="Times New Roman" w:hAnsi="Times New Roman"/>
              </w:rPr>
              <w:t xml:space="preserve"> </w:t>
            </w:r>
            <w:proofErr w:type="spellStart"/>
            <w:r w:rsidR="000916E2" w:rsidRPr="007535B4">
              <w:rPr>
                <w:rFonts w:ascii="Times New Roman" w:hAnsi="Times New Roman"/>
              </w:rPr>
              <w:t>Residenziale</w:t>
            </w:r>
            <w:proofErr w:type="spellEnd"/>
            <w:r w:rsidR="000916E2" w:rsidRPr="007535B4">
              <w:rPr>
                <w:rFonts w:ascii="Times New Roman" w:hAnsi="Times New Roman"/>
              </w:rPr>
              <w:t xml:space="preserve">, identificado comercialmente como </w:t>
            </w:r>
            <w:r w:rsidR="000916E2" w:rsidRPr="007535B4">
              <w:rPr>
                <w:rFonts w:ascii="Times New Roman" w:hAnsi="Times New Roman"/>
                <w:i/>
                <w:iCs/>
              </w:rPr>
              <w:t>“</w:t>
            </w:r>
            <w:proofErr w:type="spellStart"/>
            <w:r w:rsidR="000916E2" w:rsidRPr="007535B4">
              <w:rPr>
                <w:rFonts w:ascii="Times New Roman" w:hAnsi="Times New Roman"/>
                <w:i/>
                <w:iCs/>
              </w:rPr>
              <w:t>Signature</w:t>
            </w:r>
            <w:proofErr w:type="spellEnd"/>
            <w:r w:rsidR="000916E2" w:rsidRPr="007535B4">
              <w:rPr>
                <w:rFonts w:ascii="Times New Roman" w:hAnsi="Times New Roman"/>
                <w:i/>
                <w:iCs/>
              </w:rPr>
              <w:t>”</w:t>
            </w:r>
            <w:r w:rsidR="000916E2" w:rsidRPr="007535B4">
              <w:rPr>
                <w:rFonts w:ascii="Times New Roman" w:hAnsi="Times New Roman"/>
              </w:rPr>
              <w:t xml:space="preserve">, localizado na Cidade de Valinhos, Estado de São Paulo, na Rua Francisco Glicério, nº 1620, esquina com a Rua José Betti, Lote 1-A, Quadra B, Loteamento </w:t>
            </w:r>
            <w:proofErr w:type="spellStart"/>
            <w:r w:rsidR="000916E2" w:rsidRPr="007535B4">
              <w:rPr>
                <w:rFonts w:ascii="Times New Roman" w:hAnsi="Times New Roman"/>
              </w:rPr>
              <w:t>Paiquere</w:t>
            </w:r>
            <w:proofErr w:type="spellEnd"/>
            <w:r w:rsidR="000916E2" w:rsidRPr="007535B4">
              <w:rPr>
                <w:rFonts w:ascii="Times New Roman" w:hAnsi="Times New Roman"/>
              </w:rPr>
              <w:t>, cuja incorporação encontra-se registrada no R-7 da matrícula nº 22.254 do Cartório de Registro de Imóveis de Valinhos, em 24 de novembro de 2017 (“</w:t>
            </w:r>
            <w:r w:rsidR="000916E2" w:rsidRPr="007535B4">
              <w:rPr>
                <w:rFonts w:ascii="Times New Roman" w:hAnsi="Times New Roman"/>
                <w:u w:val="single"/>
              </w:rPr>
              <w:t>Empreendimento Imobiliário</w:t>
            </w:r>
            <w:r w:rsidR="000916E2" w:rsidRPr="007535B4">
              <w:rPr>
                <w:rFonts w:ascii="Times New Roman" w:hAnsi="Times New Roman"/>
              </w:rPr>
              <w:t>”</w:t>
            </w:r>
            <w:bookmarkEnd w:id="18"/>
            <w:r w:rsidR="00457BE5">
              <w:rPr>
                <w:rFonts w:ascii="Times New Roman" w:hAnsi="Times New Roman"/>
              </w:rPr>
              <w:t xml:space="preserve"> ou “</w:t>
            </w:r>
            <w:r w:rsidR="00457BE5" w:rsidRPr="00457BE5">
              <w:rPr>
                <w:rFonts w:ascii="Times New Roman" w:hAnsi="Times New Roman"/>
                <w:u w:val="single"/>
              </w:rPr>
              <w:t>Imóvel</w:t>
            </w:r>
            <w:r w:rsidR="00457BE5">
              <w:rPr>
                <w:rFonts w:ascii="Times New Roman" w:hAnsi="Times New Roman"/>
              </w:rPr>
              <w:t>”</w:t>
            </w:r>
            <w:r w:rsidR="000916E2" w:rsidRPr="007535B4">
              <w:rPr>
                <w:rFonts w:ascii="Times New Roman" w:hAnsi="Times New Roman"/>
              </w:rPr>
              <w:t xml:space="preserve">). </w:t>
            </w:r>
          </w:p>
          <w:p w:rsidR="000916E2" w:rsidRPr="007535B4" w:rsidRDefault="000916E2" w:rsidP="00AF7D61">
            <w:pPr>
              <w:widowControl w:val="0"/>
              <w:overflowPunct w:val="0"/>
              <w:autoSpaceDE w:val="0"/>
              <w:autoSpaceDN w:val="0"/>
              <w:adjustRightInd w:val="0"/>
              <w:spacing w:after="0" w:line="280" w:lineRule="exact"/>
              <w:contextualSpacing/>
              <w:jc w:val="both"/>
              <w:rPr>
                <w:rFonts w:ascii="Times New Roman" w:hAnsi="Times New Roman"/>
                <w:b/>
                <w:bCs/>
              </w:rPr>
            </w:pPr>
            <w:r w:rsidRPr="007535B4">
              <w:rPr>
                <w:rFonts w:ascii="Times New Roman" w:hAnsi="Times New Roman"/>
              </w:rPr>
              <w:lastRenderedPageBreak/>
              <w:t xml:space="preserve">O Empreendimento Imobiliário será desenvolvido, na qualidade de proprietária e incorporadora, pela </w:t>
            </w:r>
            <w:r w:rsidR="00B3652B" w:rsidRPr="00B86A42">
              <w:rPr>
                <w:rFonts w:ascii="Times New Roman" w:hAnsi="Times New Roman"/>
                <w:bCs/>
              </w:rPr>
              <w:t>Devedora</w:t>
            </w:r>
            <w:r w:rsidRPr="007535B4">
              <w:rPr>
                <w:rFonts w:ascii="Times New Roman" w:hAnsi="Times New Roman"/>
              </w:rPr>
              <w:t>. Foi constituído patrimônio de afetação no Empreendimento Imobiliário, conforme Av.08-22.254, na forma prevista na Lei 4.591/64. O Imóvel encontra-se cadastrado sob nº 47787/00, perante a Municipalidade de Valinhos – SP.</w:t>
            </w:r>
          </w:p>
        </w:tc>
      </w:tr>
      <w:tr w:rsidR="000916E2" w:rsidRPr="007535B4" w:rsidTr="004D15A3">
        <w:tc>
          <w:tcPr>
            <w:tcW w:w="5000" w:type="pct"/>
          </w:tcPr>
          <w:p w:rsidR="000916E2" w:rsidRPr="007535B4" w:rsidRDefault="003F1D28" w:rsidP="004D15A3">
            <w:pPr>
              <w:pStyle w:val="PargrafodaLista"/>
              <w:tabs>
                <w:tab w:val="left" w:pos="0"/>
              </w:tabs>
              <w:spacing w:before="60" w:after="60" w:line="280" w:lineRule="exact"/>
              <w:ind w:left="0"/>
              <w:jc w:val="both"/>
              <w:rPr>
                <w:rFonts w:ascii="Times New Roman" w:hAnsi="Times New Roman"/>
                <w:b/>
                <w:bCs/>
              </w:rPr>
            </w:pPr>
            <w:r w:rsidRPr="007535B4">
              <w:rPr>
                <w:rFonts w:ascii="Times New Roman" w:hAnsi="Times New Roman"/>
                <w:b/>
              </w:rPr>
              <w:lastRenderedPageBreak/>
              <w:t xml:space="preserve">2. </w:t>
            </w:r>
            <w:r w:rsidR="000916E2" w:rsidRPr="007535B4">
              <w:rPr>
                <w:rFonts w:ascii="Times New Roman" w:hAnsi="Times New Roman"/>
                <w:b/>
              </w:rPr>
              <w:t>TÍTULO AQUISITIVO:</w:t>
            </w:r>
            <w:r w:rsidR="000916E2" w:rsidRPr="007535B4">
              <w:rPr>
                <w:rFonts w:ascii="Times New Roman" w:hAnsi="Times New Roman"/>
              </w:rPr>
              <w:t xml:space="preserve"> </w:t>
            </w:r>
            <w:r w:rsidR="006B0532" w:rsidRPr="007535B4">
              <w:rPr>
                <w:rFonts w:ascii="Times New Roman" w:hAnsi="Times New Roman"/>
              </w:rPr>
              <w:t xml:space="preserve">Escritura Pública de Venda e Compra, lavrada no livro 187, às páginas 351 a 354, do Oficial de Registro Civil das Pessoas Naturais e Tabelião de Notas da Sede da Comarca de Jarinu, Estado de São Paulo, em 31 de outubro de 2017, devidamente registrada na matrícula conforme R-6/22.254 de 07 de novembro de 2017. </w:t>
            </w:r>
          </w:p>
        </w:tc>
      </w:tr>
      <w:tr w:rsidR="000916E2" w:rsidRPr="007535B4" w:rsidTr="003F1D28">
        <w:tc>
          <w:tcPr>
            <w:tcW w:w="5000" w:type="pct"/>
          </w:tcPr>
          <w:p w:rsidR="000916E2" w:rsidRPr="007535B4" w:rsidRDefault="003F1D28" w:rsidP="004D15A3">
            <w:pPr>
              <w:spacing w:before="60" w:after="60" w:line="280" w:lineRule="exact"/>
              <w:ind w:right="-1"/>
              <w:contextualSpacing/>
              <w:rPr>
                <w:rFonts w:ascii="Times New Roman" w:hAnsi="Times New Roman"/>
                <w:b/>
              </w:rPr>
            </w:pPr>
            <w:r w:rsidRPr="007535B4">
              <w:rPr>
                <w:rFonts w:ascii="Times New Roman" w:hAnsi="Times New Roman"/>
                <w:b/>
                <w:bCs/>
              </w:rPr>
              <w:t xml:space="preserve">3. </w:t>
            </w:r>
            <w:r w:rsidR="000916E2" w:rsidRPr="007535B4">
              <w:rPr>
                <w:rFonts w:ascii="Times New Roman" w:hAnsi="Times New Roman"/>
                <w:b/>
                <w:bCs/>
              </w:rPr>
              <w:t>PRAZO PARA A CONCLUSÃO DO EMPREENDIMENTO IMOBILIÁRIO</w:t>
            </w:r>
            <w:r w:rsidR="000916E2" w:rsidRPr="007535B4">
              <w:rPr>
                <w:rFonts w:ascii="Times New Roman" w:hAnsi="Times New Roman"/>
                <w:b/>
              </w:rPr>
              <w:t>:</w:t>
            </w:r>
          </w:p>
          <w:p w:rsidR="000916E2" w:rsidRPr="007535B4" w:rsidRDefault="000916E2" w:rsidP="00727C42">
            <w:pPr>
              <w:spacing w:before="60" w:after="60" w:line="280" w:lineRule="exact"/>
              <w:ind w:right="-1"/>
              <w:contextualSpacing/>
              <w:jc w:val="both"/>
              <w:rPr>
                <w:rFonts w:ascii="Times New Roman" w:hAnsi="Times New Roman"/>
              </w:rPr>
            </w:pPr>
            <w:r w:rsidRPr="007535B4">
              <w:rPr>
                <w:rFonts w:ascii="Times New Roman" w:hAnsi="Times New Roman"/>
                <w:bCs/>
              </w:rPr>
              <w:t xml:space="preserve">Até </w:t>
            </w:r>
            <w:ins w:id="19" w:author="Paulo Eduardo Goncalves" w:date="2020-07-09T09:19:00Z">
              <w:r w:rsidR="00727C42">
                <w:rPr>
                  <w:rFonts w:ascii="Times New Roman" w:hAnsi="Times New Roman"/>
                  <w:bCs/>
                </w:rPr>
                <w:t>21</w:t>
              </w:r>
            </w:ins>
            <w:del w:id="20" w:author="Paulo Eduardo Goncalves" w:date="2020-07-09T09:19:00Z">
              <w:r w:rsidRPr="007535B4" w:rsidDel="00727C42">
                <w:rPr>
                  <w:rFonts w:ascii="Times New Roman" w:hAnsi="Times New Roman"/>
                </w:rPr>
                <w:delText>[</w:delText>
              </w:r>
              <w:r w:rsidRPr="007535B4" w:rsidDel="00727C42">
                <w:rPr>
                  <w:rFonts w:ascii="Times New Roman" w:hAnsi="Times New Roman"/>
                  <w:highlight w:val="lightGray"/>
                </w:rPr>
                <w:delText>•</w:delText>
              </w:r>
              <w:r w:rsidRPr="007535B4" w:rsidDel="00727C42">
                <w:rPr>
                  <w:rFonts w:ascii="Times New Roman" w:hAnsi="Times New Roman"/>
                </w:rPr>
                <w:delText>]</w:delText>
              </w:r>
            </w:del>
            <w:r w:rsidRPr="007535B4">
              <w:rPr>
                <w:rFonts w:ascii="Times New Roman" w:hAnsi="Times New Roman"/>
                <w:bCs/>
              </w:rPr>
              <w:t xml:space="preserve"> de </w:t>
            </w:r>
            <w:ins w:id="21" w:author="Paulo Eduardo Goncalves" w:date="2020-07-09T09:19:00Z">
              <w:r w:rsidR="00727C42">
                <w:rPr>
                  <w:rFonts w:ascii="Times New Roman" w:hAnsi="Times New Roman"/>
                  <w:bCs/>
                </w:rPr>
                <w:t>Agosto</w:t>
              </w:r>
            </w:ins>
            <w:del w:id="22" w:author="Paulo Eduardo Goncalves" w:date="2020-07-09T09:19:00Z">
              <w:r w:rsidRPr="007535B4" w:rsidDel="00727C42">
                <w:rPr>
                  <w:rFonts w:ascii="Times New Roman" w:hAnsi="Times New Roman"/>
                </w:rPr>
                <w:delText>[</w:delText>
              </w:r>
              <w:r w:rsidRPr="007535B4" w:rsidDel="00727C42">
                <w:rPr>
                  <w:rFonts w:ascii="Times New Roman" w:hAnsi="Times New Roman"/>
                  <w:highlight w:val="lightGray"/>
                </w:rPr>
                <w:delText>•</w:delText>
              </w:r>
              <w:r w:rsidRPr="007535B4" w:rsidDel="00727C42">
                <w:rPr>
                  <w:rFonts w:ascii="Times New Roman" w:hAnsi="Times New Roman"/>
                </w:rPr>
                <w:delText>]</w:delText>
              </w:r>
            </w:del>
            <w:r w:rsidRPr="007535B4">
              <w:rPr>
                <w:rFonts w:ascii="Times New Roman" w:hAnsi="Times New Roman"/>
              </w:rPr>
              <w:t xml:space="preserve"> de </w:t>
            </w:r>
            <w:ins w:id="23" w:author="Paulo Eduardo Goncalves" w:date="2020-07-09T09:19:00Z">
              <w:r w:rsidR="00727C42">
                <w:rPr>
                  <w:rFonts w:ascii="Times New Roman" w:hAnsi="Times New Roman"/>
                </w:rPr>
                <w:t xml:space="preserve">2021 </w:t>
              </w:r>
            </w:ins>
            <w:del w:id="24" w:author="Paulo Eduardo Goncalves" w:date="2020-07-09T09:19:00Z">
              <w:r w:rsidRPr="007535B4" w:rsidDel="00727C42">
                <w:rPr>
                  <w:rFonts w:ascii="Times New Roman" w:hAnsi="Times New Roman"/>
                </w:rPr>
                <w:delText>[</w:delText>
              </w:r>
              <w:r w:rsidRPr="007535B4" w:rsidDel="00727C42">
                <w:rPr>
                  <w:rFonts w:ascii="Times New Roman" w:hAnsi="Times New Roman"/>
                  <w:highlight w:val="lightGray"/>
                </w:rPr>
                <w:delText>•</w:delText>
              </w:r>
              <w:r w:rsidRPr="007535B4" w:rsidDel="00727C42">
                <w:rPr>
                  <w:rFonts w:ascii="Times New Roman" w:hAnsi="Times New Roman"/>
                </w:rPr>
                <w:delText>]</w:delText>
              </w:r>
            </w:del>
            <w:r w:rsidRPr="007535B4">
              <w:rPr>
                <w:rFonts w:ascii="Times New Roman" w:hAnsi="Times New Roman"/>
                <w:bCs/>
              </w:rPr>
              <w:t xml:space="preserve">, </w:t>
            </w:r>
            <w:r w:rsidR="00A6038B">
              <w:rPr>
                <w:rFonts w:ascii="Times New Roman" w:hAnsi="Times New Roman"/>
                <w:bCs/>
              </w:rPr>
              <w:t xml:space="preserve">ou seja, em </w:t>
            </w:r>
            <w:bookmarkStart w:id="25" w:name="_Hlk43125324"/>
            <w:del w:id="26" w:author="Paulo Eduardo Goncalves" w:date="2020-07-09T09:19:00Z">
              <w:r w:rsidRPr="007535B4" w:rsidDel="00727C42">
                <w:rPr>
                  <w:rFonts w:ascii="Times New Roman" w:hAnsi="Times New Roman"/>
                </w:rPr>
                <w:delText>[</w:delText>
              </w:r>
              <w:r w:rsidRPr="007535B4" w:rsidDel="00727C42">
                <w:rPr>
                  <w:rFonts w:ascii="Times New Roman" w:hAnsi="Times New Roman"/>
                  <w:highlight w:val="lightGray"/>
                </w:rPr>
                <w:delText>•</w:delText>
              </w:r>
              <w:r w:rsidRPr="007535B4" w:rsidDel="00727C42">
                <w:rPr>
                  <w:rFonts w:ascii="Times New Roman" w:hAnsi="Times New Roman"/>
                </w:rPr>
                <w:delText>]</w:delText>
              </w:r>
            </w:del>
            <w:bookmarkEnd w:id="25"/>
            <w:ins w:id="27" w:author="Paulo Eduardo Goncalves" w:date="2020-07-09T09:19:00Z">
              <w:r w:rsidR="00727C42">
                <w:rPr>
                  <w:rFonts w:ascii="Times New Roman" w:hAnsi="Times New Roman"/>
                </w:rPr>
                <w:t>13</w:t>
              </w:r>
            </w:ins>
            <w:r w:rsidRPr="007535B4">
              <w:rPr>
                <w:rFonts w:ascii="Times New Roman" w:hAnsi="Times New Roman"/>
              </w:rPr>
              <w:t xml:space="preserve"> (</w:t>
            </w:r>
            <w:ins w:id="28" w:author="Paulo Eduardo Goncalves" w:date="2020-07-09T09:19:00Z">
              <w:r w:rsidR="00727C42">
                <w:rPr>
                  <w:rFonts w:ascii="Times New Roman" w:hAnsi="Times New Roman"/>
                </w:rPr>
                <w:t>treze</w:t>
              </w:r>
            </w:ins>
            <w:del w:id="29" w:author="Paulo Eduardo Goncalves" w:date="2020-07-09T09:19:00Z">
              <w:r w:rsidRPr="007535B4" w:rsidDel="00727C42">
                <w:rPr>
                  <w:rFonts w:ascii="Times New Roman" w:hAnsi="Times New Roman"/>
                </w:rPr>
                <w:delText>[</w:delText>
              </w:r>
              <w:r w:rsidRPr="007535B4" w:rsidDel="00727C42">
                <w:rPr>
                  <w:rFonts w:ascii="Times New Roman" w:hAnsi="Times New Roman"/>
                  <w:highlight w:val="lightGray"/>
                </w:rPr>
                <w:delText>•</w:delText>
              </w:r>
              <w:r w:rsidRPr="007535B4" w:rsidDel="00727C42">
                <w:rPr>
                  <w:rFonts w:ascii="Times New Roman" w:hAnsi="Times New Roman"/>
                </w:rPr>
                <w:delText>]</w:delText>
              </w:r>
            </w:del>
            <w:r w:rsidRPr="007535B4">
              <w:rPr>
                <w:rFonts w:ascii="Times New Roman" w:hAnsi="Times New Roman"/>
              </w:rPr>
              <w:t>) meses, contados da presente data</w:t>
            </w:r>
            <w:r w:rsidR="00326482" w:rsidRPr="007535B4">
              <w:rPr>
                <w:rFonts w:ascii="Times New Roman" w:hAnsi="Times New Roman"/>
              </w:rPr>
              <w:t xml:space="preserve"> (“</w:t>
            </w:r>
            <w:r w:rsidR="00326482" w:rsidRPr="007535B4">
              <w:rPr>
                <w:rFonts w:ascii="Times New Roman" w:hAnsi="Times New Roman"/>
                <w:u w:val="single"/>
              </w:rPr>
              <w:t>Data de Conclusão das Obras</w:t>
            </w:r>
            <w:r w:rsidR="00326482" w:rsidRPr="007535B4">
              <w:rPr>
                <w:rFonts w:ascii="Times New Roman" w:hAnsi="Times New Roman"/>
              </w:rPr>
              <w:t>”)</w:t>
            </w:r>
            <w:r w:rsidRPr="007535B4">
              <w:rPr>
                <w:rFonts w:ascii="Times New Roman" w:hAnsi="Times New Roman"/>
              </w:rPr>
              <w:t>.</w:t>
            </w:r>
          </w:p>
        </w:tc>
      </w:tr>
      <w:tr w:rsidR="007458B2" w:rsidRPr="007535B4" w:rsidTr="000916E2">
        <w:tc>
          <w:tcPr>
            <w:tcW w:w="5000" w:type="pct"/>
          </w:tcPr>
          <w:p w:rsidR="007458B2" w:rsidRPr="007535B4" w:rsidRDefault="003F1D28" w:rsidP="004D15A3">
            <w:pPr>
              <w:spacing w:before="60" w:after="60" w:line="280" w:lineRule="exact"/>
              <w:ind w:right="-1"/>
              <w:contextualSpacing/>
              <w:rPr>
                <w:rFonts w:ascii="Times New Roman" w:hAnsi="Times New Roman"/>
                <w:b/>
              </w:rPr>
            </w:pPr>
            <w:r w:rsidRPr="007535B4">
              <w:rPr>
                <w:rFonts w:ascii="Times New Roman" w:hAnsi="Times New Roman"/>
                <w:b/>
              </w:rPr>
              <w:t xml:space="preserve">4. </w:t>
            </w:r>
            <w:r w:rsidR="007458B2" w:rsidRPr="007535B4">
              <w:rPr>
                <w:rFonts w:ascii="Times New Roman" w:hAnsi="Times New Roman"/>
                <w:b/>
              </w:rPr>
              <w:t>CUSTO DE CONSTRUÇÃO:</w:t>
            </w:r>
          </w:p>
          <w:p w:rsidR="007458B2" w:rsidRPr="007535B4" w:rsidRDefault="007458B2" w:rsidP="002C29F5">
            <w:pPr>
              <w:spacing w:before="60" w:after="60" w:line="280" w:lineRule="exact"/>
              <w:ind w:right="-1"/>
              <w:contextualSpacing/>
              <w:jc w:val="both"/>
              <w:rPr>
                <w:rFonts w:ascii="Times New Roman" w:hAnsi="Times New Roman"/>
                <w:bCs/>
              </w:rPr>
            </w:pPr>
            <w:r w:rsidRPr="007535B4">
              <w:rPr>
                <w:rFonts w:ascii="Times New Roman" w:hAnsi="Times New Roman"/>
                <w:bCs/>
              </w:rPr>
              <w:t xml:space="preserve">Custo de Construção </w:t>
            </w:r>
            <w:r w:rsidRPr="007535B4">
              <w:rPr>
                <w:rFonts w:ascii="Times New Roman" w:hAnsi="Times New Roman"/>
              </w:rPr>
              <w:t>das unidades alienadas fiduciariamente</w:t>
            </w:r>
            <w:r w:rsidRPr="007535B4">
              <w:rPr>
                <w:rFonts w:ascii="Times New Roman" w:hAnsi="Times New Roman"/>
                <w:bCs/>
              </w:rPr>
              <w:t xml:space="preserve">, conforme previsto no laudo de avaliação, </w:t>
            </w:r>
            <w:r w:rsidR="003F1D28" w:rsidRPr="007535B4">
              <w:rPr>
                <w:rFonts w:ascii="Times New Roman" w:hAnsi="Times New Roman"/>
                <w:bCs/>
              </w:rPr>
              <w:t xml:space="preserve">realizado em </w:t>
            </w:r>
            <w:ins w:id="30" w:author="Paulo Eduardo Goncalves" w:date="2020-07-09T09:20:00Z">
              <w:r w:rsidR="00727C42">
                <w:rPr>
                  <w:rFonts w:ascii="Times New Roman" w:hAnsi="Times New Roman"/>
                </w:rPr>
                <w:t>18</w:t>
              </w:r>
            </w:ins>
            <w:del w:id="31" w:author="Paulo Eduardo Goncalves" w:date="2020-07-09T09:20:00Z">
              <w:r w:rsidR="003F1D28" w:rsidRPr="007535B4" w:rsidDel="00727C42">
                <w:rPr>
                  <w:rFonts w:ascii="Times New Roman" w:hAnsi="Times New Roman"/>
                </w:rPr>
                <w:delText>[</w:delText>
              </w:r>
              <w:r w:rsidR="003F1D28" w:rsidRPr="007535B4" w:rsidDel="00727C42">
                <w:rPr>
                  <w:rFonts w:ascii="Times New Roman" w:hAnsi="Times New Roman"/>
                  <w:highlight w:val="lightGray"/>
                </w:rPr>
                <w:delText>•</w:delText>
              </w:r>
              <w:r w:rsidR="003F1D28" w:rsidRPr="007535B4" w:rsidDel="00727C42">
                <w:rPr>
                  <w:rFonts w:ascii="Times New Roman" w:hAnsi="Times New Roman"/>
                </w:rPr>
                <w:delText>]</w:delText>
              </w:r>
            </w:del>
            <w:r w:rsidR="003F1D28" w:rsidRPr="007535B4">
              <w:rPr>
                <w:rFonts w:ascii="Times New Roman" w:hAnsi="Times New Roman"/>
              </w:rPr>
              <w:t xml:space="preserve"> de </w:t>
            </w:r>
            <w:ins w:id="32" w:author="Paulo Eduardo Goncalves" w:date="2020-07-09T09:20:00Z">
              <w:r w:rsidR="00727C42">
                <w:rPr>
                  <w:rFonts w:ascii="Times New Roman" w:hAnsi="Times New Roman"/>
                </w:rPr>
                <w:t>junho</w:t>
              </w:r>
            </w:ins>
            <w:del w:id="33" w:author="Paulo Eduardo Goncalves" w:date="2020-07-09T09:20:00Z">
              <w:r w:rsidR="003F1D28" w:rsidRPr="007535B4" w:rsidDel="00727C42">
                <w:rPr>
                  <w:rFonts w:ascii="Times New Roman" w:hAnsi="Times New Roman"/>
                </w:rPr>
                <w:delText>[</w:delText>
              </w:r>
              <w:r w:rsidR="003F1D28" w:rsidRPr="007535B4" w:rsidDel="00727C42">
                <w:rPr>
                  <w:rFonts w:ascii="Times New Roman" w:hAnsi="Times New Roman"/>
                  <w:highlight w:val="lightGray"/>
                </w:rPr>
                <w:delText>•</w:delText>
              </w:r>
              <w:r w:rsidR="003F1D28" w:rsidRPr="007535B4" w:rsidDel="00727C42">
                <w:rPr>
                  <w:rFonts w:ascii="Times New Roman" w:hAnsi="Times New Roman"/>
                </w:rPr>
                <w:delText xml:space="preserve">] </w:delText>
              </w:r>
            </w:del>
            <w:ins w:id="34" w:author="Paulo Eduardo Goncalves" w:date="2020-07-09T09:20:00Z">
              <w:r w:rsidR="00727C42">
                <w:rPr>
                  <w:rFonts w:ascii="Times New Roman" w:hAnsi="Times New Roman"/>
                </w:rPr>
                <w:t xml:space="preserve"> </w:t>
              </w:r>
            </w:ins>
            <w:r w:rsidR="003F1D28" w:rsidRPr="007535B4">
              <w:rPr>
                <w:rFonts w:ascii="Times New Roman" w:hAnsi="Times New Roman"/>
              </w:rPr>
              <w:t xml:space="preserve">de </w:t>
            </w:r>
            <w:ins w:id="35" w:author="Paulo Eduardo Goncalves" w:date="2020-07-09T09:20:00Z">
              <w:r w:rsidR="00727C42">
                <w:rPr>
                  <w:rFonts w:ascii="Times New Roman" w:hAnsi="Times New Roman"/>
                </w:rPr>
                <w:t>2020</w:t>
              </w:r>
            </w:ins>
            <w:r w:rsidR="003F1D28" w:rsidRPr="007535B4">
              <w:rPr>
                <w:rFonts w:ascii="Times New Roman" w:hAnsi="Times New Roman"/>
              </w:rPr>
              <w:t>[</w:t>
            </w:r>
            <w:r w:rsidR="003F1D28" w:rsidRPr="007535B4">
              <w:rPr>
                <w:rFonts w:ascii="Times New Roman" w:hAnsi="Times New Roman"/>
                <w:highlight w:val="lightGray"/>
              </w:rPr>
              <w:t>•</w:t>
            </w:r>
            <w:r w:rsidR="003F1D28" w:rsidRPr="007535B4">
              <w:rPr>
                <w:rFonts w:ascii="Times New Roman" w:hAnsi="Times New Roman"/>
              </w:rPr>
              <w:t>], pela</w:t>
            </w:r>
            <w:ins w:id="36" w:author="Paulo Eduardo Goncalves" w:date="2020-07-09T09:20:00Z">
              <w:r w:rsidR="00727C42">
                <w:rPr>
                  <w:rFonts w:ascii="Times New Roman" w:hAnsi="Times New Roman"/>
                </w:rPr>
                <w:t xml:space="preserve"> OGFI</w:t>
              </w:r>
            </w:ins>
            <w:del w:id="37" w:author="Paulo Eduardo Goncalves" w:date="2020-07-09T09:20:00Z">
              <w:r w:rsidR="003F1D28" w:rsidRPr="007535B4" w:rsidDel="00727C42">
                <w:rPr>
                  <w:rFonts w:ascii="Times New Roman" w:hAnsi="Times New Roman"/>
                </w:rPr>
                <w:delText xml:space="preserve"> [</w:delText>
              </w:r>
              <w:r w:rsidR="003F1D28" w:rsidRPr="007535B4" w:rsidDel="00727C42">
                <w:rPr>
                  <w:rFonts w:ascii="Times New Roman" w:hAnsi="Times New Roman"/>
                  <w:highlight w:val="lightGray"/>
                </w:rPr>
                <w:delText>•</w:delText>
              </w:r>
              <w:r w:rsidR="003F1D28" w:rsidRPr="007535B4" w:rsidDel="00727C42">
                <w:rPr>
                  <w:rFonts w:ascii="Times New Roman" w:hAnsi="Times New Roman"/>
                </w:rPr>
                <w:delText>]</w:delText>
              </w:r>
            </w:del>
            <w:r w:rsidR="003F1D28" w:rsidRPr="007535B4">
              <w:rPr>
                <w:rFonts w:ascii="Times New Roman" w:hAnsi="Times New Roman"/>
              </w:rPr>
              <w:t xml:space="preserve">, </w:t>
            </w:r>
            <w:r w:rsidR="009F49CF" w:rsidRPr="007535B4">
              <w:rPr>
                <w:rFonts w:ascii="Times New Roman" w:hAnsi="Times New Roman"/>
                <w:bCs/>
              </w:rPr>
              <w:t xml:space="preserve">estimado </w:t>
            </w:r>
            <w:r w:rsidRPr="007535B4">
              <w:rPr>
                <w:rFonts w:ascii="Times New Roman" w:hAnsi="Times New Roman"/>
                <w:bCs/>
              </w:rPr>
              <w:t xml:space="preserve">no montante de R$ </w:t>
            </w:r>
            <w:ins w:id="38" w:author="Paulo Eduardo Goncalves" w:date="2020-07-09T09:22:00Z">
              <w:r w:rsidR="00727C42" w:rsidRPr="00727C42">
                <w:rPr>
                  <w:rFonts w:ascii="Times New Roman" w:hAnsi="Times New Roman"/>
                  <w:bCs/>
                </w:rPr>
                <w:t>46</w:t>
              </w:r>
              <w:r w:rsidR="00727C42">
                <w:rPr>
                  <w:rFonts w:ascii="Times New Roman" w:hAnsi="Times New Roman"/>
                  <w:bCs/>
                </w:rPr>
                <w:t>.</w:t>
              </w:r>
              <w:r w:rsidR="00727C42" w:rsidRPr="00727C42">
                <w:rPr>
                  <w:rFonts w:ascii="Times New Roman" w:hAnsi="Times New Roman"/>
                  <w:bCs/>
                </w:rPr>
                <w:t>803</w:t>
              </w:r>
              <w:r w:rsidR="00727C42">
                <w:rPr>
                  <w:rFonts w:ascii="Times New Roman" w:hAnsi="Times New Roman"/>
                  <w:bCs/>
                </w:rPr>
                <w:t>.</w:t>
              </w:r>
              <w:r w:rsidR="00727C42" w:rsidRPr="00727C42">
                <w:rPr>
                  <w:rFonts w:ascii="Times New Roman" w:hAnsi="Times New Roman"/>
                  <w:bCs/>
                </w:rPr>
                <w:t>206,87</w:t>
              </w:r>
            </w:ins>
            <w:del w:id="39" w:author="Paulo Eduardo Goncalves" w:date="2020-07-09T09:22:00Z">
              <w:r w:rsidRPr="00A6038B" w:rsidDel="00727C42">
                <w:rPr>
                  <w:rFonts w:ascii="Times New Roman" w:hAnsi="Times New Roman"/>
                  <w:bCs/>
                  <w:highlight w:val="lightGray"/>
                </w:rPr>
                <w:delText>[•]</w:delText>
              </w:r>
            </w:del>
            <w:r w:rsidRPr="007535B4">
              <w:rPr>
                <w:rFonts w:ascii="Times New Roman" w:hAnsi="Times New Roman"/>
                <w:bCs/>
              </w:rPr>
              <w:t xml:space="preserve"> (</w:t>
            </w:r>
            <w:ins w:id="40" w:author="Paulo Eduardo Goncalves" w:date="2020-07-09T09:22:00Z">
              <w:r w:rsidR="00727C42">
                <w:rPr>
                  <w:rFonts w:ascii="Times New Roman" w:hAnsi="Times New Roman"/>
                  <w:bCs/>
                  <w:highlight w:val="lightGray"/>
                </w:rPr>
                <w:t>quarenta e seis milh</w:t>
              </w:r>
            </w:ins>
            <w:ins w:id="41" w:author="Paulo Eduardo Goncalves" w:date="2020-07-09T09:23:00Z">
              <w:r w:rsidR="00727C42">
                <w:rPr>
                  <w:rFonts w:ascii="Times New Roman" w:hAnsi="Times New Roman"/>
                  <w:bCs/>
                  <w:highlight w:val="lightGray"/>
                </w:rPr>
                <w:t>ões oitocentos e três mil duzentos e seis reais e oitenta e sete centavos</w:t>
              </w:r>
            </w:ins>
            <w:del w:id="42" w:author="Paulo Eduardo Goncalves" w:date="2020-07-09T09:22:00Z">
              <w:r w:rsidRPr="00A6038B" w:rsidDel="00727C42">
                <w:rPr>
                  <w:rFonts w:ascii="Times New Roman" w:hAnsi="Times New Roman"/>
                  <w:bCs/>
                  <w:highlight w:val="lightGray"/>
                </w:rPr>
                <w:delText>[•]</w:delText>
              </w:r>
            </w:del>
            <w:r w:rsidRPr="007535B4">
              <w:rPr>
                <w:rFonts w:ascii="Times New Roman" w:hAnsi="Times New Roman"/>
                <w:bCs/>
              </w:rPr>
              <w:t>)</w:t>
            </w:r>
            <w:r w:rsidR="009F49CF" w:rsidRPr="007535B4">
              <w:rPr>
                <w:rFonts w:ascii="Times New Roman" w:hAnsi="Times New Roman"/>
                <w:bCs/>
              </w:rPr>
              <w:t>.</w:t>
            </w:r>
          </w:p>
        </w:tc>
      </w:tr>
      <w:tr w:rsidR="000916E2" w:rsidRPr="007535B4" w:rsidTr="004D15A3">
        <w:tc>
          <w:tcPr>
            <w:tcW w:w="5000" w:type="pct"/>
          </w:tcPr>
          <w:p w:rsidR="000916E2" w:rsidRPr="007535B4" w:rsidRDefault="00795311" w:rsidP="004D15A3">
            <w:pPr>
              <w:pStyle w:val="PargrafodaLista"/>
              <w:tabs>
                <w:tab w:val="left" w:pos="0"/>
              </w:tabs>
              <w:spacing w:before="60" w:after="60" w:line="280" w:lineRule="exact"/>
              <w:ind w:left="0"/>
              <w:jc w:val="both"/>
              <w:rPr>
                <w:rFonts w:ascii="Times New Roman" w:hAnsi="Times New Roman"/>
                <w:b/>
              </w:rPr>
            </w:pPr>
            <w:r>
              <w:rPr>
                <w:rFonts w:ascii="Times New Roman" w:hAnsi="Times New Roman"/>
                <w:b/>
              </w:rPr>
              <w:t>5</w:t>
            </w:r>
            <w:r w:rsidR="003F1D28" w:rsidRPr="007535B4">
              <w:rPr>
                <w:rFonts w:ascii="Times New Roman" w:hAnsi="Times New Roman"/>
                <w:b/>
              </w:rPr>
              <w:t xml:space="preserve">. </w:t>
            </w:r>
            <w:r w:rsidR="000916E2" w:rsidRPr="007535B4">
              <w:rPr>
                <w:rFonts w:ascii="Times New Roman" w:hAnsi="Times New Roman"/>
                <w:b/>
              </w:rPr>
              <w:t>SEGUROS:</w:t>
            </w:r>
          </w:p>
          <w:p w:rsidR="000916E2" w:rsidRPr="007535B4" w:rsidRDefault="000916E2" w:rsidP="004D15A3">
            <w:pPr>
              <w:pStyle w:val="PargrafodaLista"/>
              <w:numPr>
                <w:ilvl w:val="0"/>
                <w:numId w:val="2"/>
              </w:numPr>
              <w:tabs>
                <w:tab w:val="left" w:pos="0"/>
              </w:tabs>
              <w:spacing w:before="60" w:after="60" w:line="280" w:lineRule="exact"/>
              <w:ind w:left="0" w:firstLine="0"/>
              <w:jc w:val="both"/>
              <w:rPr>
                <w:rFonts w:ascii="Times New Roman" w:hAnsi="Times New Roman"/>
                <w:b/>
              </w:rPr>
            </w:pPr>
            <w:r w:rsidRPr="007535B4">
              <w:rPr>
                <w:rFonts w:ascii="Times New Roman" w:hAnsi="Times New Roman"/>
                <w:b/>
              </w:rPr>
              <w:t xml:space="preserve">Seguro de Responsabilidade Civil da </w:t>
            </w:r>
            <w:proofErr w:type="spellStart"/>
            <w:r w:rsidRPr="007535B4">
              <w:rPr>
                <w:rFonts w:ascii="Times New Roman" w:hAnsi="Times New Roman"/>
                <w:b/>
              </w:rPr>
              <w:t>Terrazzo</w:t>
            </w:r>
            <w:proofErr w:type="spellEnd"/>
            <w:r w:rsidRPr="007535B4">
              <w:rPr>
                <w:rFonts w:ascii="Times New Roman" w:hAnsi="Times New Roman"/>
                <w:b/>
              </w:rPr>
              <w:t xml:space="preserve">, na qualidade de construtora (RCC): </w:t>
            </w:r>
            <w:r w:rsidRPr="007535B4">
              <w:rPr>
                <w:rFonts w:ascii="Times New Roman" w:hAnsi="Times New Roman"/>
              </w:rPr>
              <w:t xml:space="preserve">Em valor não inferior a R$ </w:t>
            </w:r>
            <w:ins w:id="43" w:author="Paulo Eduardo Goncalves" w:date="2020-07-10T18:47:00Z">
              <w:r w:rsidR="00303A06">
                <w:rPr>
                  <w:rFonts w:ascii="Times New Roman" w:hAnsi="Times New Roman"/>
                </w:rPr>
                <w:t>1.500.000,00</w:t>
              </w:r>
            </w:ins>
            <w:del w:id="44" w:author="Paulo Eduardo Goncalves" w:date="2020-07-10T18:47:00Z">
              <w:r w:rsidR="006B0532" w:rsidRPr="007535B4" w:rsidDel="00303A06">
                <w:rPr>
                  <w:rFonts w:ascii="Times New Roman" w:hAnsi="Times New Roman"/>
                </w:rPr>
                <w:delText>[</w:delText>
              </w:r>
              <w:r w:rsidR="006B0532" w:rsidRPr="007535B4" w:rsidDel="00303A06">
                <w:rPr>
                  <w:rFonts w:ascii="Times New Roman" w:hAnsi="Times New Roman"/>
                  <w:highlight w:val="lightGray"/>
                </w:rPr>
                <w:delText>•</w:delText>
              </w:r>
              <w:r w:rsidR="006B0532" w:rsidRPr="007535B4" w:rsidDel="00303A06">
                <w:rPr>
                  <w:rFonts w:ascii="Times New Roman" w:hAnsi="Times New Roman"/>
                </w:rPr>
                <w:delText>]</w:delText>
              </w:r>
            </w:del>
            <w:r w:rsidRPr="007535B4">
              <w:rPr>
                <w:rFonts w:ascii="Times New Roman" w:hAnsi="Times New Roman"/>
              </w:rPr>
              <w:t xml:space="preserve"> (</w:t>
            </w:r>
            <w:ins w:id="45" w:author="Paulo Eduardo Goncalves" w:date="2020-07-10T18:47:00Z">
              <w:r w:rsidR="00303A06">
                <w:rPr>
                  <w:rFonts w:ascii="Times New Roman" w:hAnsi="Times New Roman"/>
                </w:rPr>
                <w:t>um milhão e quinhentos mil reais</w:t>
              </w:r>
            </w:ins>
            <w:bookmarkStart w:id="46" w:name="_GoBack"/>
            <w:bookmarkEnd w:id="46"/>
            <w:del w:id="47" w:author="Paulo Eduardo Goncalves" w:date="2020-07-10T18:47:00Z">
              <w:r w:rsidR="006B0532" w:rsidRPr="007535B4" w:rsidDel="00303A06">
                <w:rPr>
                  <w:rFonts w:ascii="Times New Roman" w:hAnsi="Times New Roman"/>
                </w:rPr>
                <w:delText>[</w:delText>
              </w:r>
              <w:r w:rsidR="006B0532" w:rsidRPr="007535B4" w:rsidDel="00303A06">
                <w:rPr>
                  <w:rFonts w:ascii="Times New Roman" w:hAnsi="Times New Roman"/>
                  <w:highlight w:val="lightGray"/>
                </w:rPr>
                <w:delText>•</w:delText>
              </w:r>
              <w:r w:rsidR="006B0532" w:rsidRPr="007535B4" w:rsidDel="00303A06">
                <w:rPr>
                  <w:rFonts w:ascii="Times New Roman" w:hAnsi="Times New Roman"/>
                </w:rPr>
                <w:delText>]</w:delText>
              </w:r>
            </w:del>
            <w:r w:rsidRPr="007535B4">
              <w:rPr>
                <w:rFonts w:ascii="Times New Roman" w:hAnsi="Times New Roman"/>
              </w:rPr>
              <w:t>) e com vencimento nunca inferior ao término das obras do</w:t>
            </w:r>
            <w:r w:rsidRPr="007535B4">
              <w:rPr>
                <w:rFonts w:ascii="Times New Roman" w:hAnsi="Times New Roman"/>
                <w:b/>
                <w:bCs/>
              </w:rPr>
              <w:t xml:space="preserve"> </w:t>
            </w:r>
            <w:r w:rsidRPr="007535B4">
              <w:rPr>
                <w:rFonts w:ascii="Times New Roman" w:hAnsi="Times New Roman"/>
              </w:rPr>
              <w:t>Empreendimento Imobiliário, tendo a Credora ou eventual cessionária como única beneficiária para o fim de receber, diretamente da seguradora, a importância correspondente à indenização</w:t>
            </w:r>
            <w:r w:rsidR="007458B2" w:rsidRPr="007535B4">
              <w:rPr>
                <w:rFonts w:ascii="Times New Roman" w:hAnsi="Times New Roman"/>
              </w:rPr>
              <w:t xml:space="preserve"> (“</w:t>
            </w:r>
            <w:r w:rsidR="007458B2" w:rsidRPr="007535B4">
              <w:rPr>
                <w:rFonts w:ascii="Times New Roman" w:hAnsi="Times New Roman"/>
                <w:u w:val="single"/>
              </w:rPr>
              <w:t>Seguro de Responsabilidade Civil</w:t>
            </w:r>
            <w:r w:rsidR="007458B2" w:rsidRPr="007535B4">
              <w:rPr>
                <w:rFonts w:ascii="Times New Roman" w:hAnsi="Times New Roman"/>
              </w:rPr>
              <w:t>”);</w:t>
            </w:r>
          </w:p>
          <w:p w:rsidR="000916E2" w:rsidRPr="007535B4" w:rsidRDefault="000916E2" w:rsidP="004D15A3">
            <w:pPr>
              <w:pStyle w:val="PargrafodaLista"/>
              <w:numPr>
                <w:ilvl w:val="0"/>
                <w:numId w:val="2"/>
              </w:numPr>
              <w:tabs>
                <w:tab w:val="left" w:pos="0"/>
              </w:tabs>
              <w:spacing w:before="60" w:after="60" w:line="280" w:lineRule="exact"/>
              <w:ind w:left="0" w:firstLine="0"/>
              <w:jc w:val="both"/>
              <w:rPr>
                <w:rFonts w:ascii="Times New Roman" w:hAnsi="Times New Roman"/>
                <w:b/>
              </w:rPr>
            </w:pPr>
            <w:r w:rsidRPr="007535B4">
              <w:rPr>
                <w:rFonts w:ascii="Times New Roman" w:hAnsi="Times New Roman"/>
                <w:b/>
              </w:rPr>
              <w:t xml:space="preserve">Seguro de Riscos de Engenharia: </w:t>
            </w:r>
            <w:r w:rsidRPr="007535B4">
              <w:rPr>
                <w:rFonts w:ascii="Times New Roman" w:hAnsi="Times New Roman"/>
              </w:rPr>
              <w:t>Em valor não inferior ao Custo de Construção, tendo a Credora ou sua cessionária como única beneficiária para o fim de receber, diretamente da seguradora, a importância correspondente à indenização, e com vencimento nunca inferior à data de liquidação desta CCB</w:t>
            </w:r>
            <w:r w:rsidR="007458B2" w:rsidRPr="007535B4">
              <w:rPr>
                <w:rFonts w:ascii="Times New Roman" w:hAnsi="Times New Roman"/>
              </w:rPr>
              <w:t xml:space="preserve"> (“</w:t>
            </w:r>
            <w:r w:rsidR="007458B2" w:rsidRPr="007535B4">
              <w:rPr>
                <w:rFonts w:ascii="Times New Roman" w:hAnsi="Times New Roman"/>
                <w:u w:val="single"/>
              </w:rPr>
              <w:t>Seguro de Riscos de Engenharia</w:t>
            </w:r>
            <w:r w:rsidR="007458B2" w:rsidRPr="007535B4">
              <w:rPr>
                <w:rFonts w:ascii="Times New Roman" w:hAnsi="Times New Roman"/>
              </w:rPr>
              <w:t>”)</w:t>
            </w:r>
            <w:r w:rsidRPr="007535B4">
              <w:rPr>
                <w:rFonts w:ascii="Times New Roman" w:hAnsi="Times New Roman"/>
              </w:rPr>
              <w:t xml:space="preserve">; </w:t>
            </w:r>
            <w:r w:rsidR="007458B2" w:rsidRPr="007535B4">
              <w:rPr>
                <w:rFonts w:ascii="Times New Roman" w:hAnsi="Times New Roman"/>
              </w:rPr>
              <w:t>e</w:t>
            </w:r>
          </w:p>
          <w:p w:rsidR="00A6038B" w:rsidRPr="00A6038B" w:rsidRDefault="000916E2" w:rsidP="004D15A3">
            <w:pPr>
              <w:pStyle w:val="PargrafodaLista"/>
              <w:numPr>
                <w:ilvl w:val="0"/>
                <w:numId w:val="2"/>
              </w:numPr>
              <w:tabs>
                <w:tab w:val="left" w:pos="0"/>
              </w:tabs>
              <w:spacing w:before="60" w:after="60" w:line="280" w:lineRule="exact"/>
              <w:ind w:left="0" w:firstLine="0"/>
              <w:jc w:val="both"/>
              <w:rPr>
                <w:rFonts w:ascii="Times New Roman" w:hAnsi="Times New Roman"/>
                <w:b/>
              </w:rPr>
            </w:pPr>
            <w:r w:rsidRPr="007535B4">
              <w:rPr>
                <w:rFonts w:ascii="Times New Roman" w:hAnsi="Times New Roman"/>
                <w:b/>
              </w:rPr>
              <w:t xml:space="preserve">Seguro de Danos Físicos no Imóvel: </w:t>
            </w:r>
            <w:r w:rsidRPr="007535B4">
              <w:rPr>
                <w:rFonts w:ascii="Times New Roman" w:hAnsi="Times New Roman"/>
                <w:bCs/>
              </w:rPr>
              <w:t>Seguro a ser contratado após a conclusão da</w:t>
            </w:r>
            <w:r w:rsidR="007458B2" w:rsidRPr="007535B4">
              <w:rPr>
                <w:rFonts w:ascii="Times New Roman" w:hAnsi="Times New Roman"/>
                <w:bCs/>
              </w:rPr>
              <w:t>s</w:t>
            </w:r>
            <w:r w:rsidRPr="007535B4">
              <w:rPr>
                <w:rFonts w:ascii="Times New Roman" w:hAnsi="Times New Roman"/>
                <w:bCs/>
              </w:rPr>
              <w:t xml:space="preserve"> obra</w:t>
            </w:r>
            <w:r w:rsidR="007458B2" w:rsidRPr="007535B4">
              <w:rPr>
                <w:rFonts w:ascii="Times New Roman" w:hAnsi="Times New Roman"/>
                <w:bCs/>
              </w:rPr>
              <w:t>s</w:t>
            </w:r>
            <w:r w:rsidRPr="007535B4">
              <w:rPr>
                <w:rFonts w:ascii="Times New Roman" w:hAnsi="Times New Roman"/>
                <w:bCs/>
              </w:rPr>
              <w:t xml:space="preserve"> e expedição do Habite-se</w:t>
            </w:r>
            <w:r w:rsidR="007458B2" w:rsidRPr="007535B4">
              <w:rPr>
                <w:rFonts w:ascii="Times New Roman" w:hAnsi="Times New Roman"/>
                <w:bCs/>
              </w:rPr>
              <w:t>,</w:t>
            </w:r>
            <w:r w:rsidRPr="007535B4">
              <w:rPr>
                <w:rFonts w:ascii="Times New Roman" w:hAnsi="Times New Roman"/>
                <w:bCs/>
              </w:rPr>
              <w:t xml:space="preserve"> com validade até a liquidação integral da dívida decorrente desta CCB, em valor não inferior ao Custo de Construção</w:t>
            </w:r>
            <w:r w:rsidRPr="007535B4">
              <w:rPr>
                <w:rFonts w:ascii="Times New Roman" w:hAnsi="Times New Roman"/>
              </w:rPr>
              <w:t>, tendo a Credora ou sua cessionária como única beneficiária para o fim de receber, diretamente da seguradora, a importância correspondente à indenização</w:t>
            </w:r>
            <w:r w:rsidR="007458B2" w:rsidRPr="007535B4">
              <w:rPr>
                <w:rFonts w:ascii="Times New Roman" w:hAnsi="Times New Roman"/>
              </w:rPr>
              <w:t xml:space="preserve"> (“</w:t>
            </w:r>
            <w:r w:rsidR="007458B2" w:rsidRPr="007535B4">
              <w:rPr>
                <w:rFonts w:ascii="Times New Roman" w:hAnsi="Times New Roman"/>
                <w:u w:val="single"/>
              </w:rPr>
              <w:t>Seguros de Danos Físicos</w:t>
            </w:r>
            <w:r w:rsidR="007458B2" w:rsidRPr="007535B4">
              <w:rPr>
                <w:rFonts w:ascii="Times New Roman" w:hAnsi="Times New Roman"/>
              </w:rPr>
              <w:t>”</w:t>
            </w:r>
            <w:r w:rsidR="00763C8D" w:rsidRPr="007535B4">
              <w:rPr>
                <w:rFonts w:ascii="Times New Roman" w:hAnsi="Times New Roman"/>
              </w:rPr>
              <w:t>, e em conjunto com o Seguro de Riscos de Engenharia e o Seguro de Responsabilidade Civil, os “</w:t>
            </w:r>
            <w:r w:rsidR="00763C8D" w:rsidRPr="007535B4">
              <w:rPr>
                <w:rFonts w:ascii="Times New Roman" w:hAnsi="Times New Roman"/>
                <w:u w:val="single"/>
              </w:rPr>
              <w:t>Seguros</w:t>
            </w:r>
            <w:r w:rsidR="00763C8D" w:rsidRPr="007535B4">
              <w:rPr>
                <w:rFonts w:ascii="Times New Roman" w:hAnsi="Times New Roman"/>
              </w:rPr>
              <w:t>”)</w:t>
            </w:r>
            <w:r w:rsidR="006B0532" w:rsidRPr="007535B4">
              <w:rPr>
                <w:rFonts w:ascii="Times New Roman" w:hAnsi="Times New Roman"/>
              </w:rPr>
              <w:t>.</w:t>
            </w:r>
            <w:r w:rsidR="009F49CF" w:rsidRPr="007535B4">
              <w:rPr>
                <w:rFonts w:ascii="Times New Roman" w:hAnsi="Times New Roman"/>
              </w:rPr>
              <w:t xml:space="preserve"> </w:t>
            </w:r>
          </w:p>
          <w:p w:rsidR="00A6038B" w:rsidRDefault="00A6038B" w:rsidP="00A6038B">
            <w:pPr>
              <w:pStyle w:val="PargrafodaLista"/>
              <w:tabs>
                <w:tab w:val="left" w:pos="0"/>
              </w:tabs>
              <w:spacing w:before="60" w:after="60" w:line="280" w:lineRule="exact"/>
              <w:ind w:left="0"/>
              <w:jc w:val="both"/>
              <w:rPr>
                <w:rFonts w:ascii="Times New Roman" w:hAnsi="Times New Roman"/>
                <w:b/>
              </w:rPr>
            </w:pPr>
          </w:p>
          <w:p w:rsidR="000916E2" w:rsidRPr="007535B4" w:rsidRDefault="00763C8D" w:rsidP="00A6038B">
            <w:pPr>
              <w:pStyle w:val="PargrafodaLista"/>
              <w:tabs>
                <w:tab w:val="left" w:pos="0"/>
              </w:tabs>
              <w:spacing w:before="60" w:after="60" w:line="280" w:lineRule="exact"/>
              <w:ind w:left="0"/>
              <w:jc w:val="both"/>
              <w:rPr>
                <w:rFonts w:ascii="Times New Roman" w:hAnsi="Times New Roman"/>
                <w:b/>
              </w:rPr>
            </w:pPr>
            <w:r w:rsidRPr="007535B4">
              <w:rPr>
                <w:rFonts w:ascii="Times New Roman" w:hAnsi="Times New Roman"/>
              </w:rPr>
              <w:t>O</w:t>
            </w:r>
            <w:r w:rsidR="009F49CF" w:rsidRPr="007535B4">
              <w:rPr>
                <w:rFonts w:ascii="Times New Roman" w:hAnsi="Times New Roman"/>
              </w:rPr>
              <w:t xml:space="preserve">s </w:t>
            </w:r>
            <w:r w:rsidRPr="007535B4">
              <w:rPr>
                <w:rFonts w:ascii="Times New Roman" w:hAnsi="Times New Roman"/>
              </w:rPr>
              <w:t>S</w:t>
            </w:r>
            <w:r w:rsidR="009F49CF" w:rsidRPr="007535B4">
              <w:rPr>
                <w:rFonts w:ascii="Times New Roman" w:hAnsi="Times New Roman"/>
              </w:rPr>
              <w:t xml:space="preserve">eguros deverão ser contratados, às expensas da Devedora, que se obriga a mantê-los vigentes pelos prazos acima especificados e a providenciar, em até </w:t>
            </w:r>
            <w:r w:rsidR="003F1D28" w:rsidRPr="007535B4">
              <w:rPr>
                <w:rFonts w:ascii="Times New Roman" w:hAnsi="Times New Roman"/>
                <w:highlight w:val="lightGray"/>
              </w:rPr>
              <w:t>[•]</w:t>
            </w:r>
            <w:r w:rsidR="00A6038B">
              <w:rPr>
                <w:rFonts w:ascii="Times New Roman" w:hAnsi="Times New Roman"/>
              </w:rPr>
              <w:t xml:space="preserve"> </w:t>
            </w:r>
            <w:r w:rsidR="00A6038B" w:rsidRPr="007535B4">
              <w:rPr>
                <w:rFonts w:ascii="Times New Roman" w:hAnsi="Times New Roman"/>
                <w:bCs/>
              </w:rPr>
              <w:t>(</w:t>
            </w:r>
            <w:r w:rsidR="00A6038B" w:rsidRPr="00A6038B">
              <w:rPr>
                <w:rFonts w:ascii="Times New Roman" w:hAnsi="Times New Roman"/>
                <w:highlight w:val="lightGray"/>
              </w:rPr>
              <w:t>[•]</w:t>
            </w:r>
            <w:r w:rsidR="00A6038B" w:rsidRPr="007535B4">
              <w:rPr>
                <w:rFonts w:ascii="Times New Roman" w:hAnsi="Times New Roman"/>
                <w:bCs/>
              </w:rPr>
              <w:t>)</w:t>
            </w:r>
            <w:r w:rsidR="00A6038B">
              <w:rPr>
                <w:rFonts w:ascii="Times New Roman" w:hAnsi="Times New Roman"/>
                <w:bCs/>
              </w:rPr>
              <w:t xml:space="preserve"> </w:t>
            </w:r>
            <w:r w:rsidR="009F49CF" w:rsidRPr="007535B4">
              <w:rPr>
                <w:rFonts w:ascii="Times New Roman" w:hAnsi="Times New Roman"/>
              </w:rPr>
              <w:t xml:space="preserve">dias contados da presente data seus respectivos endossos à </w:t>
            </w:r>
            <w:proofErr w:type="spellStart"/>
            <w:r w:rsidR="00A6038B">
              <w:rPr>
                <w:rFonts w:ascii="Times New Roman" w:hAnsi="Times New Roman"/>
              </w:rPr>
              <w:t>Securitizadora</w:t>
            </w:r>
            <w:proofErr w:type="spellEnd"/>
            <w:r w:rsidR="00A6038B">
              <w:rPr>
                <w:rFonts w:ascii="Times New Roman" w:hAnsi="Times New Roman"/>
              </w:rPr>
              <w:t xml:space="preserve"> (a seguir definida)</w:t>
            </w:r>
            <w:r w:rsidR="009F49CF" w:rsidRPr="007535B4">
              <w:rPr>
                <w:rFonts w:ascii="Times New Roman" w:hAnsi="Times New Roman"/>
              </w:rPr>
              <w:t>.</w:t>
            </w:r>
          </w:p>
        </w:tc>
      </w:tr>
    </w:tbl>
    <w:p w:rsidR="005B55B9" w:rsidRPr="007535B4" w:rsidRDefault="005B55B9" w:rsidP="004D15A3">
      <w:pPr>
        <w:pStyle w:val="PargrafodaLista"/>
        <w:spacing w:after="0" w:line="280" w:lineRule="exact"/>
        <w:ind w:left="0"/>
        <w:jc w:val="both"/>
        <w:rPr>
          <w:rFonts w:ascii="Times New Roman" w:hAnsi="Times New Roman"/>
          <w:b/>
          <w:bCs/>
        </w:rPr>
      </w:pPr>
    </w:p>
    <w:p w:rsidR="00834DD6" w:rsidRPr="007535B4" w:rsidRDefault="00834DD6" w:rsidP="004D15A3">
      <w:pPr>
        <w:pStyle w:val="PargrafodaLista"/>
        <w:numPr>
          <w:ilvl w:val="0"/>
          <w:numId w:val="88"/>
        </w:numPr>
        <w:tabs>
          <w:tab w:val="left" w:pos="0"/>
        </w:tabs>
        <w:spacing w:after="0" w:line="280" w:lineRule="exact"/>
        <w:ind w:left="0" w:firstLine="0"/>
        <w:jc w:val="both"/>
        <w:rPr>
          <w:rFonts w:ascii="Times New Roman" w:hAnsi="Times New Roman"/>
          <w:b/>
          <w:bCs/>
          <w:u w:val="single"/>
        </w:rPr>
      </w:pPr>
      <w:r w:rsidRPr="007535B4">
        <w:rPr>
          <w:rFonts w:ascii="Times New Roman" w:hAnsi="Times New Roman"/>
          <w:b/>
          <w:bCs/>
          <w:u w:val="single"/>
        </w:rPr>
        <w:t xml:space="preserve">CONDIÇÕES </w:t>
      </w:r>
      <w:r w:rsidR="002044B2" w:rsidRPr="007535B4">
        <w:rPr>
          <w:rFonts w:ascii="Times New Roman" w:hAnsi="Times New Roman"/>
          <w:b/>
          <w:bCs/>
          <w:u w:val="single"/>
        </w:rPr>
        <w:t xml:space="preserve">GERAIS </w:t>
      </w:r>
      <w:r w:rsidRPr="007535B4">
        <w:rPr>
          <w:rFonts w:ascii="Times New Roman" w:hAnsi="Times New Roman"/>
          <w:b/>
          <w:bCs/>
          <w:u w:val="single"/>
        </w:rPr>
        <w:t>DO FINANCIAMENTO</w:t>
      </w:r>
      <w:r w:rsidR="00392FA9" w:rsidRPr="007535B4">
        <w:rPr>
          <w:rFonts w:ascii="Times New Roman" w:hAnsi="Times New Roman"/>
          <w:b/>
          <w:bCs/>
        </w:rPr>
        <w:t>:</w:t>
      </w:r>
    </w:p>
    <w:p w:rsidR="006B0532" w:rsidRPr="007535B4" w:rsidRDefault="006B0532" w:rsidP="004D15A3">
      <w:pPr>
        <w:spacing w:after="0" w:line="280" w:lineRule="exact"/>
        <w:ind w:right="-1"/>
        <w:contextualSpacing/>
        <w:rPr>
          <w:rFonts w:ascii="Times New Roman" w:hAnsi="Times New Roman"/>
          <w:b/>
        </w:rPr>
      </w:pPr>
    </w:p>
    <w:tbl>
      <w:tblPr>
        <w:tblW w:w="520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8"/>
        <w:gridCol w:w="4989"/>
      </w:tblGrid>
      <w:tr w:rsidR="00131072" w:rsidRPr="007535B4" w:rsidTr="004D15A3">
        <w:tc>
          <w:tcPr>
            <w:tcW w:w="2177" w:type="pct"/>
          </w:tcPr>
          <w:p w:rsidR="006B0532" w:rsidRPr="007535B4" w:rsidRDefault="003F1D28" w:rsidP="004D15A3">
            <w:pPr>
              <w:spacing w:before="60" w:afterLines="60" w:after="144" w:line="280" w:lineRule="exact"/>
              <w:ind w:right="-1"/>
              <w:contextualSpacing/>
              <w:jc w:val="both"/>
              <w:rPr>
                <w:rFonts w:ascii="Times New Roman" w:hAnsi="Times New Roman"/>
                <w:b/>
              </w:rPr>
            </w:pPr>
            <w:r w:rsidRPr="007535B4">
              <w:rPr>
                <w:rFonts w:ascii="Times New Roman" w:hAnsi="Times New Roman"/>
                <w:b/>
              </w:rPr>
              <w:t xml:space="preserve">1. </w:t>
            </w:r>
            <w:r w:rsidR="006B0532" w:rsidRPr="007535B4">
              <w:rPr>
                <w:rFonts w:ascii="Times New Roman" w:hAnsi="Times New Roman"/>
                <w:b/>
              </w:rPr>
              <w:t xml:space="preserve">VALOR DO CRÉDITO </w:t>
            </w:r>
            <w:r w:rsidR="006B0532" w:rsidRPr="007535B4">
              <w:rPr>
                <w:rFonts w:ascii="Times New Roman" w:hAnsi="Times New Roman"/>
                <w:bCs/>
              </w:rPr>
              <w:t>(“</w:t>
            </w:r>
            <w:r w:rsidR="006B0532" w:rsidRPr="007535B4">
              <w:rPr>
                <w:rFonts w:ascii="Times New Roman" w:hAnsi="Times New Roman"/>
                <w:bCs/>
                <w:u w:val="single"/>
              </w:rPr>
              <w:t>Valor do Crédito</w:t>
            </w:r>
            <w:r w:rsidR="006B0532" w:rsidRPr="007535B4">
              <w:rPr>
                <w:rFonts w:ascii="Times New Roman" w:hAnsi="Times New Roman"/>
                <w:bCs/>
              </w:rPr>
              <w:t>”):</w:t>
            </w:r>
            <w:r w:rsidR="006B0532" w:rsidRPr="007535B4">
              <w:rPr>
                <w:rFonts w:ascii="Times New Roman" w:hAnsi="Times New Roman"/>
                <w:b/>
              </w:rPr>
              <w:t xml:space="preserve"> </w:t>
            </w:r>
            <w:r w:rsidR="006B0532" w:rsidRPr="007535B4">
              <w:rPr>
                <w:rFonts w:ascii="Times New Roman" w:hAnsi="Times New Roman"/>
              </w:rPr>
              <w:t xml:space="preserve">R$ </w:t>
            </w:r>
            <w:r w:rsidR="00CA162A" w:rsidRPr="007535B4">
              <w:rPr>
                <w:rFonts w:ascii="Times New Roman" w:hAnsi="Times New Roman"/>
              </w:rPr>
              <w:t>5</w:t>
            </w:r>
            <w:r w:rsidR="00CA162A">
              <w:rPr>
                <w:rFonts w:ascii="Times New Roman" w:hAnsi="Times New Roman"/>
              </w:rPr>
              <w:t>9</w:t>
            </w:r>
            <w:r w:rsidR="006B0532" w:rsidRPr="007535B4">
              <w:rPr>
                <w:rFonts w:ascii="Times New Roman" w:hAnsi="Times New Roman"/>
              </w:rPr>
              <w:t>.</w:t>
            </w:r>
            <w:r w:rsidR="00DD18BB">
              <w:rPr>
                <w:rFonts w:ascii="Times New Roman" w:hAnsi="Times New Roman"/>
              </w:rPr>
              <w:t>0</w:t>
            </w:r>
            <w:r w:rsidR="006B0532" w:rsidRPr="007535B4">
              <w:rPr>
                <w:rFonts w:ascii="Times New Roman" w:hAnsi="Times New Roman"/>
              </w:rPr>
              <w:t>00.000,00</w:t>
            </w:r>
            <w:r w:rsidR="004A4F30">
              <w:rPr>
                <w:rFonts w:ascii="Times New Roman" w:hAnsi="Times New Roman"/>
              </w:rPr>
              <w:t xml:space="preserve"> (cinquenta e nove milhões de reais)</w:t>
            </w:r>
            <w:r w:rsidR="00795311">
              <w:rPr>
                <w:rFonts w:ascii="Times New Roman" w:hAnsi="Times New Roman"/>
              </w:rPr>
              <w:t>, observadas as condições de liberação previstas da Cláusula 2 abaixo</w:t>
            </w:r>
            <w:r w:rsidR="004542B0">
              <w:rPr>
                <w:rFonts w:ascii="Times New Roman" w:hAnsi="Times New Roman"/>
              </w:rPr>
              <w:t>.</w:t>
            </w:r>
          </w:p>
        </w:tc>
        <w:tc>
          <w:tcPr>
            <w:tcW w:w="2823" w:type="pct"/>
          </w:tcPr>
          <w:p w:rsidR="006B0532" w:rsidRPr="007535B4" w:rsidRDefault="003F1D28" w:rsidP="004D15A3">
            <w:pPr>
              <w:spacing w:before="60" w:afterLines="60" w:after="144" w:line="280" w:lineRule="exact"/>
              <w:ind w:right="-1"/>
              <w:contextualSpacing/>
              <w:jc w:val="both"/>
              <w:rPr>
                <w:rFonts w:ascii="Times New Roman" w:hAnsi="Times New Roman"/>
                <w:b/>
              </w:rPr>
            </w:pPr>
            <w:r w:rsidRPr="007535B4">
              <w:rPr>
                <w:rFonts w:ascii="Times New Roman" w:hAnsi="Times New Roman"/>
                <w:b/>
              </w:rPr>
              <w:t xml:space="preserve">2. </w:t>
            </w:r>
            <w:r w:rsidR="006B0532" w:rsidRPr="007535B4">
              <w:rPr>
                <w:rFonts w:ascii="Times New Roman" w:hAnsi="Times New Roman"/>
                <w:b/>
              </w:rPr>
              <w:t>PRAZO DA OPERAÇÃO:</w:t>
            </w:r>
            <w:r w:rsidR="002F705D" w:rsidRPr="007535B4">
              <w:rPr>
                <w:rFonts w:ascii="Times New Roman" w:hAnsi="Times New Roman"/>
                <w:b/>
              </w:rPr>
              <w:t xml:space="preserve"> </w:t>
            </w:r>
            <w:r w:rsidR="008C208A">
              <w:rPr>
                <w:rFonts w:ascii="Times New Roman" w:hAnsi="Times New Roman"/>
                <w:bCs/>
              </w:rPr>
              <w:t xml:space="preserve">72 </w:t>
            </w:r>
            <w:r w:rsidR="008C208A" w:rsidRPr="007535B4">
              <w:rPr>
                <w:rFonts w:ascii="Times New Roman" w:hAnsi="Times New Roman"/>
                <w:bCs/>
              </w:rPr>
              <w:t>(</w:t>
            </w:r>
            <w:r w:rsidR="008C208A">
              <w:rPr>
                <w:rFonts w:ascii="Times New Roman" w:hAnsi="Times New Roman"/>
              </w:rPr>
              <w:t>setenta e dois</w:t>
            </w:r>
            <w:r w:rsidR="008C208A" w:rsidRPr="007535B4">
              <w:rPr>
                <w:rFonts w:ascii="Times New Roman" w:hAnsi="Times New Roman"/>
                <w:bCs/>
              </w:rPr>
              <w:t>)</w:t>
            </w:r>
            <w:r w:rsidR="008C208A">
              <w:rPr>
                <w:rFonts w:ascii="Times New Roman" w:hAnsi="Times New Roman"/>
                <w:bCs/>
              </w:rPr>
              <w:t xml:space="preserve"> </w:t>
            </w:r>
            <w:r w:rsidR="00A6038B" w:rsidRPr="00A6038B">
              <w:rPr>
                <w:rFonts w:ascii="Times New Roman" w:hAnsi="Times New Roman"/>
                <w:bCs/>
              </w:rPr>
              <w:t xml:space="preserve">meses </w:t>
            </w:r>
          </w:p>
        </w:tc>
      </w:tr>
      <w:tr w:rsidR="006B0532" w:rsidRPr="007535B4" w:rsidTr="004D15A3">
        <w:tc>
          <w:tcPr>
            <w:tcW w:w="5000" w:type="pct"/>
            <w:gridSpan w:val="2"/>
          </w:tcPr>
          <w:p w:rsidR="006B0532" w:rsidRPr="007535B4" w:rsidRDefault="003F1D28" w:rsidP="004D15A3">
            <w:pPr>
              <w:pStyle w:val="PargrafodaLista"/>
              <w:tabs>
                <w:tab w:val="left" w:pos="0"/>
              </w:tabs>
              <w:spacing w:before="60" w:afterLines="60" w:after="144" w:line="280" w:lineRule="exact"/>
              <w:ind w:left="0"/>
              <w:jc w:val="both"/>
              <w:rPr>
                <w:rFonts w:ascii="Times New Roman" w:hAnsi="Times New Roman"/>
                <w:b/>
              </w:rPr>
            </w:pPr>
            <w:r w:rsidRPr="007535B4">
              <w:rPr>
                <w:rFonts w:ascii="Times New Roman" w:hAnsi="Times New Roman"/>
                <w:b/>
              </w:rPr>
              <w:t xml:space="preserve">3. </w:t>
            </w:r>
            <w:r w:rsidR="006B0532" w:rsidRPr="007535B4">
              <w:rPr>
                <w:rFonts w:ascii="Times New Roman" w:hAnsi="Times New Roman"/>
                <w:b/>
              </w:rPr>
              <w:t xml:space="preserve">ÍNDICE DE ATUALIZAÇÃO MONETÁRIA: </w:t>
            </w:r>
            <w:r w:rsidR="006B0532" w:rsidRPr="007535B4">
              <w:rPr>
                <w:rFonts w:ascii="Times New Roman" w:hAnsi="Times New Roman"/>
              </w:rPr>
              <w:t>IPCA – IBGE, aplicado mensalmente.</w:t>
            </w:r>
          </w:p>
        </w:tc>
      </w:tr>
      <w:tr w:rsidR="006B0532" w:rsidRPr="007535B4" w:rsidTr="004D15A3">
        <w:tc>
          <w:tcPr>
            <w:tcW w:w="5000" w:type="pct"/>
            <w:gridSpan w:val="2"/>
          </w:tcPr>
          <w:p w:rsidR="006B0532" w:rsidRPr="007535B4" w:rsidRDefault="003F1D28" w:rsidP="004542B0">
            <w:pPr>
              <w:spacing w:before="60" w:afterLines="60" w:after="144" w:line="280" w:lineRule="exact"/>
              <w:ind w:right="-1"/>
              <w:contextualSpacing/>
              <w:jc w:val="both"/>
              <w:rPr>
                <w:rFonts w:ascii="Times New Roman" w:hAnsi="Times New Roman"/>
                <w:b/>
              </w:rPr>
            </w:pPr>
            <w:r w:rsidRPr="007535B4">
              <w:rPr>
                <w:rFonts w:ascii="Times New Roman" w:hAnsi="Times New Roman"/>
                <w:b/>
              </w:rPr>
              <w:t xml:space="preserve">4. </w:t>
            </w:r>
            <w:r w:rsidR="006B0532" w:rsidRPr="007535B4">
              <w:rPr>
                <w:rFonts w:ascii="Times New Roman" w:hAnsi="Times New Roman"/>
                <w:b/>
              </w:rPr>
              <w:t xml:space="preserve">TAXA DE JUROS: </w:t>
            </w:r>
            <w:r w:rsidR="009425A3" w:rsidRPr="004542B0">
              <w:rPr>
                <w:rFonts w:ascii="Times New Roman" w:hAnsi="Times New Roman"/>
              </w:rPr>
              <w:t>13% (</w:t>
            </w:r>
            <w:r w:rsidR="00763644" w:rsidRPr="004542B0">
              <w:rPr>
                <w:rFonts w:ascii="Times New Roman" w:hAnsi="Times New Roman"/>
              </w:rPr>
              <w:t>treze</w:t>
            </w:r>
            <w:r w:rsidR="009425A3" w:rsidRPr="004542B0">
              <w:rPr>
                <w:rFonts w:ascii="Times New Roman" w:hAnsi="Times New Roman"/>
              </w:rPr>
              <w:t xml:space="preserve"> por cento) </w:t>
            </w:r>
            <w:r w:rsidR="00795311" w:rsidRPr="000C0669">
              <w:rPr>
                <w:rFonts w:ascii="Times New Roman" w:hAnsi="Times New Roman"/>
              </w:rPr>
              <w:t>ao ano</w:t>
            </w:r>
            <w:r w:rsidR="006B0532" w:rsidRPr="000C0669">
              <w:rPr>
                <w:rFonts w:ascii="Times New Roman" w:hAnsi="Times New Roman"/>
              </w:rPr>
              <w:t>.</w:t>
            </w:r>
            <w:r w:rsidR="009425A3">
              <w:rPr>
                <w:rFonts w:ascii="Times New Roman" w:hAnsi="Times New Roman"/>
              </w:rPr>
              <w:t xml:space="preserve"> </w:t>
            </w:r>
          </w:p>
        </w:tc>
      </w:tr>
      <w:tr w:rsidR="006B0532" w:rsidRPr="007535B4" w:rsidTr="004D15A3">
        <w:tc>
          <w:tcPr>
            <w:tcW w:w="5000" w:type="pct"/>
            <w:gridSpan w:val="2"/>
          </w:tcPr>
          <w:p w:rsidR="006B0532" w:rsidRPr="007535B4" w:rsidRDefault="003F1D28" w:rsidP="004D15A3">
            <w:pPr>
              <w:spacing w:before="60" w:afterLines="60" w:after="144" w:line="280" w:lineRule="exact"/>
              <w:ind w:right="-1"/>
              <w:contextualSpacing/>
              <w:rPr>
                <w:rFonts w:ascii="Times New Roman" w:hAnsi="Times New Roman"/>
                <w:b/>
              </w:rPr>
            </w:pPr>
            <w:r w:rsidRPr="007535B4">
              <w:rPr>
                <w:rFonts w:ascii="Times New Roman" w:hAnsi="Times New Roman"/>
                <w:b/>
              </w:rPr>
              <w:lastRenderedPageBreak/>
              <w:t xml:space="preserve">5. </w:t>
            </w:r>
            <w:r w:rsidR="006B0532" w:rsidRPr="007535B4">
              <w:rPr>
                <w:rFonts w:ascii="Times New Roman" w:hAnsi="Times New Roman"/>
                <w:b/>
              </w:rPr>
              <w:t>ENCARGOS</w:t>
            </w:r>
            <w:r w:rsidR="002F705D" w:rsidRPr="007535B4">
              <w:rPr>
                <w:rFonts w:ascii="Times New Roman" w:hAnsi="Times New Roman"/>
                <w:b/>
              </w:rPr>
              <w:t xml:space="preserve"> </w:t>
            </w:r>
            <w:r w:rsidR="00AD349A" w:rsidRPr="007535B4">
              <w:rPr>
                <w:rFonts w:ascii="Times New Roman" w:hAnsi="Times New Roman"/>
                <w:b/>
              </w:rPr>
              <w:t xml:space="preserve">MORATÓRIOS: </w:t>
            </w:r>
            <w:r w:rsidR="007458B2" w:rsidRPr="007535B4">
              <w:rPr>
                <w:rFonts w:ascii="Times New Roman" w:hAnsi="Times New Roman"/>
                <w:bCs/>
              </w:rPr>
              <w:t xml:space="preserve">multa de 2% (dois por cento) e juros moratórios de 1% (um por cento) ao mês, </w:t>
            </w:r>
            <w:r w:rsidR="00795311" w:rsidRPr="004542B0">
              <w:rPr>
                <w:rFonts w:ascii="Times New Roman" w:hAnsi="Times New Roman"/>
                <w:bCs/>
              </w:rPr>
              <w:t xml:space="preserve">calculados </w:t>
            </w:r>
            <w:r w:rsidR="00795311" w:rsidRPr="004542B0">
              <w:rPr>
                <w:rFonts w:ascii="Times New Roman" w:hAnsi="Times New Roman"/>
                <w:bCs/>
                <w:i/>
                <w:iCs/>
              </w:rPr>
              <w:t>pro-rata dia</w:t>
            </w:r>
            <w:r w:rsidR="00795311" w:rsidRPr="004542B0">
              <w:rPr>
                <w:rFonts w:ascii="Times New Roman" w:hAnsi="Times New Roman"/>
                <w:bCs/>
              </w:rPr>
              <w:t xml:space="preserve">, se necessário, </w:t>
            </w:r>
            <w:r w:rsidR="007458B2" w:rsidRPr="00795311">
              <w:rPr>
                <w:rFonts w:ascii="Times New Roman" w:hAnsi="Times New Roman"/>
                <w:bCs/>
              </w:rPr>
              <w:t>incidentes</w:t>
            </w:r>
            <w:r w:rsidR="007458B2" w:rsidRPr="007535B4">
              <w:rPr>
                <w:rFonts w:ascii="Times New Roman" w:hAnsi="Times New Roman"/>
                <w:bCs/>
              </w:rPr>
              <w:t xml:space="preserve"> sobre os débitos em atraso e não pagos pela Devedora.</w:t>
            </w:r>
          </w:p>
        </w:tc>
      </w:tr>
      <w:tr w:rsidR="006B0532" w:rsidRPr="007535B4" w:rsidTr="004D15A3">
        <w:tc>
          <w:tcPr>
            <w:tcW w:w="5000" w:type="pct"/>
            <w:gridSpan w:val="2"/>
          </w:tcPr>
          <w:p w:rsidR="006B0532" w:rsidRPr="007535B4" w:rsidRDefault="003F1D28" w:rsidP="004D15A3">
            <w:pPr>
              <w:pStyle w:val="PargrafodaLista"/>
              <w:tabs>
                <w:tab w:val="left" w:pos="0"/>
              </w:tabs>
              <w:spacing w:before="60" w:afterLines="60" w:after="144" w:line="280" w:lineRule="exact"/>
              <w:ind w:left="0"/>
              <w:jc w:val="both"/>
              <w:rPr>
                <w:rFonts w:ascii="Times New Roman" w:hAnsi="Times New Roman"/>
                <w:b/>
              </w:rPr>
            </w:pPr>
            <w:r w:rsidRPr="007535B4">
              <w:rPr>
                <w:rFonts w:ascii="Times New Roman" w:hAnsi="Times New Roman"/>
                <w:b/>
              </w:rPr>
              <w:t xml:space="preserve">6. </w:t>
            </w:r>
            <w:r w:rsidR="00131072" w:rsidRPr="007535B4">
              <w:rPr>
                <w:rFonts w:ascii="Times New Roman" w:hAnsi="Times New Roman"/>
                <w:b/>
              </w:rPr>
              <w:t xml:space="preserve">DATA DO VENCIMENTO DA DÍVIDA: </w:t>
            </w:r>
            <w:r w:rsidR="006B0532" w:rsidRPr="007535B4">
              <w:rPr>
                <w:rFonts w:ascii="Times New Roman" w:hAnsi="Times New Roman"/>
              </w:rPr>
              <w:t>conforme quadro do Anexo I desta CCB.</w:t>
            </w:r>
          </w:p>
        </w:tc>
      </w:tr>
      <w:tr w:rsidR="00131072" w:rsidRPr="007535B4" w:rsidTr="004D15A3">
        <w:trPr>
          <w:trHeight w:val="401"/>
        </w:trPr>
        <w:tc>
          <w:tcPr>
            <w:tcW w:w="2177" w:type="pct"/>
          </w:tcPr>
          <w:p w:rsidR="006B0532" w:rsidRPr="007535B4" w:rsidRDefault="003F1D28" w:rsidP="004D15A3">
            <w:pPr>
              <w:spacing w:before="60" w:afterLines="60" w:after="144" w:line="280" w:lineRule="exact"/>
              <w:ind w:right="-1"/>
              <w:contextualSpacing/>
              <w:rPr>
                <w:rFonts w:ascii="Times New Roman" w:hAnsi="Times New Roman"/>
                <w:b/>
              </w:rPr>
            </w:pPr>
            <w:r w:rsidRPr="007535B4">
              <w:rPr>
                <w:rFonts w:ascii="Times New Roman" w:hAnsi="Times New Roman"/>
                <w:b/>
              </w:rPr>
              <w:t xml:space="preserve">7. </w:t>
            </w:r>
            <w:r w:rsidR="007458B2" w:rsidRPr="007535B4">
              <w:rPr>
                <w:rFonts w:ascii="Times New Roman" w:hAnsi="Times New Roman"/>
                <w:b/>
              </w:rPr>
              <w:t>DATA PARA PAGAMENTO DA REMUNERAÇÃO:</w:t>
            </w:r>
            <w:r w:rsidR="007458B2" w:rsidRPr="007535B4">
              <w:rPr>
                <w:rFonts w:ascii="Times New Roman" w:hAnsi="Times New Roman"/>
              </w:rPr>
              <w:t xml:space="preserve"> mensal, nas datas constantes do Anexo I desta CCB.</w:t>
            </w:r>
          </w:p>
          <w:p w:rsidR="006B0532" w:rsidRPr="007535B4" w:rsidRDefault="006B0532" w:rsidP="004D15A3">
            <w:pPr>
              <w:spacing w:before="60" w:afterLines="60" w:after="144" w:line="280" w:lineRule="exact"/>
              <w:ind w:right="-1"/>
              <w:contextualSpacing/>
              <w:rPr>
                <w:rFonts w:ascii="Times New Roman" w:hAnsi="Times New Roman"/>
              </w:rPr>
            </w:pPr>
          </w:p>
        </w:tc>
        <w:tc>
          <w:tcPr>
            <w:tcW w:w="2823" w:type="pct"/>
          </w:tcPr>
          <w:p w:rsidR="006B0532" w:rsidRPr="007535B4" w:rsidRDefault="003F1D28" w:rsidP="004D15A3">
            <w:pPr>
              <w:tabs>
                <w:tab w:val="left" w:pos="0"/>
              </w:tabs>
              <w:spacing w:before="60" w:afterLines="60" w:after="144" w:line="280" w:lineRule="exact"/>
              <w:ind w:right="-1"/>
              <w:contextualSpacing/>
              <w:jc w:val="both"/>
              <w:rPr>
                <w:rFonts w:ascii="Times New Roman" w:hAnsi="Times New Roman"/>
                <w:b/>
              </w:rPr>
            </w:pPr>
            <w:r w:rsidRPr="007535B4">
              <w:rPr>
                <w:rFonts w:ascii="Times New Roman" w:hAnsi="Times New Roman"/>
                <w:b/>
              </w:rPr>
              <w:t xml:space="preserve">8. </w:t>
            </w:r>
            <w:r w:rsidR="006B0532" w:rsidRPr="007535B4">
              <w:rPr>
                <w:rFonts w:ascii="Times New Roman" w:hAnsi="Times New Roman"/>
                <w:b/>
              </w:rPr>
              <w:t>IOF:</w:t>
            </w:r>
            <w:r w:rsidR="007B2CE0" w:rsidRPr="007535B4">
              <w:rPr>
                <w:rFonts w:ascii="Times New Roman" w:hAnsi="Times New Roman"/>
                <w:b/>
              </w:rPr>
              <w:t xml:space="preserve"> </w:t>
            </w:r>
            <w:r w:rsidR="007B2CE0" w:rsidRPr="007535B4">
              <w:rPr>
                <w:rFonts w:ascii="Times New Roman" w:hAnsi="Times New Roman"/>
                <w:bCs/>
              </w:rPr>
              <w:t>Considerando que o presente financiamento imobiliário se destina à construção de empreendimento habitacional, não haverá incidência de IOF, considerada a previsão contida no artigo 9º, inciso I do Decreto nº 6.306/07.</w:t>
            </w:r>
          </w:p>
        </w:tc>
      </w:tr>
      <w:tr w:rsidR="006B0532" w:rsidRPr="007535B4" w:rsidTr="004D15A3">
        <w:tc>
          <w:tcPr>
            <w:tcW w:w="5000" w:type="pct"/>
            <w:gridSpan w:val="2"/>
          </w:tcPr>
          <w:p w:rsidR="006B0532" w:rsidRPr="007535B4" w:rsidRDefault="003F1D28" w:rsidP="004D15A3">
            <w:pPr>
              <w:spacing w:before="60" w:afterLines="60" w:after="144" w:line="280" w:lineRule="exact"/>
              <w:ind w:right="-1"/>
              <w:contextualSpacing/>
              <w:rPr>
                <w:rFonts w:ascii="Times New Roman" w:hAnsi="Times New Roman"/>
                <w:b/>
              </w:rPr>
            </w:pPr>
            <w:r w:rsidRPr="007535B4">
              <w:rPr>
                <w:rFonts w:ascii="Times New Roman" w:hAnsi="Times New Roman"/>
                <w:b/>
              </w:rPr>
              <w:t xml:space="preserve">9. </w:t>
            </w:r>
            <w:r w:rsidR="006B0532" w:rsidRPr="007535B4">
              <w:rPr>
                <w:rFonts w:ascii="Times New Roman" w:hAnsi="Times New Roman"/>
                <w:b/>
              </w:rPr>
              <w:t>DESTINAÇÃO DOS RECURSOS:</w:t>
            </w:r>
          </w:p>
          <w:p w:rsidR="00DC416A" w:rsidRDefault="00A374BC" w:rsidP="004D15A3">
            <w:pPr>
              <w:spacing w:before="60" w:afterLines="60" w:after="144" w:line="280" w:lineRule="exact"/>
              <w:ind w:right="-1"/>
              <w:contextualSpacing/>
              <w:jc w:val="both"/>
              <w:rPr>
                <w:rFonts w:ascii="Times New Roman" w:hAnsi="Times New Roman"/>
                <w:bCs/>
                <w:i/>
                <w:iCs/>
              </w:rPr>
            </w:pPr>
            <w:r w:rsidRPr="007535B4">
              <w:rPr>
                <w:rFonts w:ascii="Times New Roman" w:hAnsi="Times New Roman"/>
                <w:bCs/>
              </w:rPr>
              <w:t xml:space="preserve">Os recursos objeto do presente </w:t>
            </w:r>
            <w:r w:rsidR="005E0EC1" w:rsidRPr="007535B4">
              <w:rPr>
                <w:rFonts w:ascii="Times New Roman" w:hAnsi="Times New Roman"/>
                <w:bCs/>
              </w:rPr>
              <w:t>f</w:t>
            </w:r>
            <w:r w:rsidRPr="007535B4">
              <w:rPr>
                <w:rFonts w:ascii="Times New Roman" w:hAnsi="Times New Roman"/>
                <w:bCs/>
              </w:rPr>
              <w:t xml:space="preserve">inanciamento </w:t>
            </w:r>
            <w:r w:rsidR="005E0EC1" w:rsidRPr="00A6038B">
              <w:rPr>
                <w:rFonts w:ascii="Times New Roman" w:hAnsi="Times New Roman"/>
                <w:bCs/>
              </w:rPr>
              <w:t>i</w:t>
            </w:r>
            <w:r w:rsidRPr="00A6038B">
              <w:rPr>
                <w:rFonts w:ascii="Times New Roman" w:hAnsi="Times New Roman"/>
                <w:bCs/>
              </w:rPr>
              <w:t>mobiliário</w:t>
            </w:r>
            <w:r w:rsidRPr="00EC6EEB">
              <w:rPr>
                <w:rFonts w:ascii="Times New Roman" w:hAnsi="Times New Roman"/>
                <w:bCs/>
              </w:rPr>
              <w:t xml:space="preserve">, serão </w:t>
            </w:r>
            <w:r w:rsidR="00A6038B" w:rsidRPr="00EC6EEB">
              <w:rPr>
                <w:rFonts w:ascii="Times New Roman" w:hAnsi="Times New Roman"/>
                <w:bCs/>
              </w:rPr>
              <w:t>destinados</w:t>
            </w:r>
            <w:r w:rsidRPr="00EC6EEB">
              <w:rPr>
                <w:rFonts w:ascii="Times New Roman" w:hAnsi="Times New Roman"/>
                <w:bCs/>
              </w:rPr>
              <w:t xml:space="preserve"> pela Devedora</w:t>
            </w:r>
            <w:r w:rsidR="00A6038B" w:rsidRPr="00EC6EEB">
              <w:rPr>
                <w:rFonts w:ascii="Times New Roman" w:hAnsi="Times New Roman"/>
                <w:bCs/>
              </w:rPr>
              <w:t xml:space="preserve"> para</w:t>
            </w:r>
            <w:r w:rsidR="00DC416A">
              <w:rPr>
                <w:rFonts w:ascii="Times New Roman" w:hAnsi="Times New Roman"/>
                <w:bCs/>
              </w:rPr>
              <w:t xml:space="preserve"> a construção e desenvolvimento do Empreendimento</w:t>
            </w:r>
            <w:r w:rsidRPr="007535B4">
              <w:rPr>
                <w:rFonts w:ascii="Times New Roman" w:hAnsi="Times New Roman"/>
                <w:bCs/>
              </w:rPr>
              <w:t>, conforme cronograma indicativo, previsto no Anexo IV desta CCB (“</w:t>
            </w:r>
            <w:r w:rsidRPr="007535B4">
              <w:rPr>
                <w:rFonts w:ascii="Times New Roman" w:hAnsi="Times New Roman"/>
                <w:bCs/>
                <w:u w:val="single"/>
              </w:rPr>
              <w:t>Cronograma Indicativo</w:t>
            </w:r>
            <w:r w:rsidRPr="007535B4">
              <w:rPr>
                <w:rFonts w:ascii="Times New Roman" w:hAnsi="Times New Roman"/>
                <w:bCs/>
              </w:rPr>
              <w:t>”)</w:t>
            </w:r>
            <w:r w:rsidR="00DC416A">
              <w:rPr>
                <w:rFonts w:ascii="Times New Roman" w:hAnsi="Times New Roman"/>
                <w:bCs/>
              </w:rPr>
              <w:t xml:space="preserve">. </w:t>
            </w:r>
          </w:p>
          <w:p w:rsidR="00DC416A" w:rsidRPr="007535B4" w:rsidRDefault="00DC416A" w:rsidP="002C29F5">
            <w:pPr>
              <w:spacing w:before="60" w:afterLines="60" w:after="144" w:line="280" w:lineRule="exact"/>
              <w:ind w:right="-1"/>
              <w:contextualSpacing/>
              <w:jc w:val="both"/>
              <w:rPr>
                <w:rFonts w:ascii="Times New Roman" w:hAnsi="Times New Roman"/>
              </w:rPr>
            </w:pPr>
            <w:r>
              <w:rPr>
                <w:rFonts w:ascii="Times New Roman" w:hAnsi="Times New Roman"/>
                <w:bCs/>
              </w:rPr>
              <w:t>As obras do Empreendimento Imobiliário</w:t>
            </w:r>
            <w:r w:rsidR="00A374BC" w:rsidRPr="007535B4">
              <w:rPr>
                <w:rFonts w:ascii="Times New Roman" w:eastAsia="Times New Roman" w:hAnsi="Times New Roman"/>
                <w:lang w:eastAsia="pt-BR"/>
              </w:rPr>
              <w:t xml:space="preserve">, em </w:t>
            </w:r>
            <w:ins w:id="48" w:author="Paulo Eduardo Goncalves" w:date="2020-07-09T09:28:00Z">
              <w:r w:rsidR="00CE72AC">
                <w:rPr>
                  <w:rFonts w:ascii="Times New Roman" w:hAnsi="Times New Roman"/>
                </w:rPr>
                <w:t>01</w:t>
              </w:r>
            </w:ins>
            <w:del w:id="49" w:author="Paulo Eduardo Goncalves" w:date="2020-07-09T09:28:00Z">
              <w:r w:rsidR="00A374BC" w:rsidRPr="007535B4" w:rsidDel="00CE72AC">
                <w:rPr>
                  <w:rFonts w:ascii="Times New Roman" w:hAnsi="Times New Roman"/>
                </w:rPr>
                <w:delText>[</w:delText>
              </w:r>
              <w:r w:rsidR="00A374BC" w:rsidRPr="007535B4" w:rsidDel="00CE72AC">
                <w:rPr>
                  <w:rFonts w:ascii="Times New Roman" w:hAnsi="Times New Roman"/>
                  <w:highlight w:val="lightGray"/>
                </w:rPr>
                <w:delText>•</w:delText>
              </w:r>
              <w:r w:rsidR="00A374BC" w:rsidRPr="007535B4" w:rsidDel="00CE72AC">
                <w:rPr>
                  <w:rFonts w:ascii="Times New Roman" w:hAnsi="Times New Roman"/>
                </w:rPr>
                <w:delText>]</w:delText>
              </w:r>
            </w:del>
            <w:r w:rsidR="00A374BC" w:rsidRPr="007535B4">
              <w:rPr>
                <w:rFonts w:ascii="Times New Roman" w:eastAsia="Times New Roman" w:hAnsi="Times New Roman"/>
                <w:lang w:eastAsia="pt-BR"/>
              </w:rPr>
              <w:t xml:space="preserve"> de </w:t>
            </w:r>
            <w:ins w:id="50" w:author="Paulo Eduardo Goncalves" w:date="2020-07-09T09:28:00Z">
              <w:r w:rsidR="00CE72AC">
                <w:rPr>
                  <w:rFonts w:ascii="Times New Roman" w:eastAsia="Times New Roman" w:hAnsi="Times New Roman"/>
                  <w:lang w:eastAsia="pt-BR"/>
                </w:rPr>
                <w:t>julho</w:t>
              </w:r>
            </w:ins>
            <w:del w:id="51" w:author="Paulo Eduardo Goncalves" w:date="2020-07-09T09:28:00Z">
              <w:r w:rsidR="00A374BC" w:rsidRPr="007535B4" w:rsidDel="00CE72AC">
                <w:rPr>
                  <w:rFonts w:ascii="Times New Roman" w:hAnsi="Times New Roman"/>
                </w:rPr>
                <w:delText>[</w:delText>
              </w:r>
              <w:r w:rsidR="00A374BC" w:rsidRPr="007535B4" w:rsidDel="00CE72AC">
                <w:rPr>
                  <w:rFonts w:ascii="Times New Roman" w:hAnsi="Times New Roman"/>
                  <w:highlight w:val="lightGray"/>
                </w:rPr>
                <w:delText>•</w:delText>
              </w:r>
              <w:r w:rsidR="00A374BC" w:rsidRPr="007535B4" w:rsidDel="00CE72AC">
                <w:rPr>
                  <w:rFonts w:ascii="Times New Roman" w:hAnsi="Times New Roman"/>
                </w:rPr>
                <w:delText>]</w:delText>
              </w:r>
            </w:del>
            <w:r w:rsidR="00A374BC" w:rsidRPr="007535B4">
              <w:rPr>
                <w:rFonts w:ascii="Times New Roman" w:eastAsia="Times New Roman" w:hAnsi="Times New Roman"/>
                <w:lang w:eastAsia="pt-BR"/>
              </w:rPr>
              <w:t xml:space="preserve"> de </w:t>
            </w:r>
            <w:del w:id="52" w:author="Paulo Eduardo Goncalves" w:date="2020-07-09T09:28:00Z">
              <w:r w:rsidR="00A374BC" w:rsidRPr="007535B4" w:rsidDel="00CE72AC">
                <w:rPr>
                  <w:rFonts w:ascii="Times New Roman" w:hAnsi="Times New Roman"/>
                </w:rPr>
                <w:delText>[</w:delText>
              </w:r>
              <w:r w:rsidR="00A374BC" w:rsidRPr="007535B4" w:rsidDel="00CE72AC">
                <w:rPr>
                  <w:rFonts w:ascii="Times New Roman" w:hAnsi="Times New Roman"/>
                  <w:highlight w:val="lightGray"/>
                </w:rPr>
                <w:delText>•</w:delText>
              </w:r>
              <w:r w:rsidR="00A374BC" w:rsidRPr="007535B4" w:rsidDel="00CE72AC">
                <w:rPr>
                  <w:rFonts w:ascii="Times New Roman" w:hAnsi="Times New Roman"/>
                </w:rPr>
                <w:delText>]</w:delText>
              </w:r>
            </w:del>
            <w:ins w:id="53" w:author="Paulo Eduardo Goncalves" w:date="2020-07-09T09:28:00Z">
              <w:r w:rsidR="00CE72AC">
                <w:rPr>
                  <w:rFonts w:ascii="Times New Roman" w:hAnsi="Times New Roman"/>
                </w:rPr>
                <w:t>2020</w:t>
              </w:r>
            </w:ins>
            <w:r w:rsidR="00A374BC" w:rsidRPr="007535B4">
              <w:rPr>
                <w:rFonts w:ascii="Times New Roman" w:eastAsia="Times New Roman" w:hAnsi="Times New Roman"/>
                <w:lang w:eastAsia="pt-BR"/>
              </w:rPr>
              <w:t xml:space="preserve">, </w:t>
            </w:r>
            <w:r w:rsidR="00336E34">
              <w:rPr>
                <w:rFonts w:ascii="Times New Roman" w:eastAsia="Times New Roman" w:hAnsi="Times New Roman"/>
                <w:lang w:eastAsia="pt-BR"/>
              </w:rPr>
              <w:t>se encontrava</w:t>
            </w:r>
            <w:r w:rsidR="00A374BC" w:rsidRPr="007535B4">
              <w:rPr>
                <w:rFonts w:ascii="Times New Roman" w:eastAsia="Times New Roman" w:hAnsi="Times New Roman"/>
                <w:lang w:eastAsia="pt-BR"/>
              </w:rPr>
              <w:t xml:space="preserve"> </w:t>
            </w:r>
            <w:ins w:id="54" w:author="Paulo Eduardo Goncalves" w:date="2020-07-09T09:31:00Z">
              <w:r w:rsidR="00CE72AC">
                <w:rPr>
                  <w:rFonts w:ascii="Times New Roman" w:eastAsia="Times New Roman" w:hAnsi="Times New Roman"/>
                  <w:lang w:eastAsia="pt-BR"/>
                </w:rPr>
                <w:t>46</w:t>
              </w:r>
            </w:ins>
            <w:del w:id="55" w:author="Paulo Eduardo Goncalves" w:date="2020-07-09T09:31:00Z">
              <w:r w:rsidR="00A374BC" w:rsidRPr="007535B4" w:rsidDel="00CE72AC">
                <w:rPr>
                  <w:rFonts w:ascii="Times New Roman" w:hAnsi="Times New Roman"/>
                </w:rPr>
                <w:delText>[</w:delText>
              </w:r>
              <w:r w:rsidR="00A374BC" w:rsidRPr="007535B4" w:rsidDel="00CE72AC">
                <w:rPr>
                  <w:rFonts w:ascii="Times New Roman" w:hAnsi="Times New Roman"/>
                  <w:highlight w:val="lightGray"/>
                </w:rPr>
                <w:delText>•</w:delText>
              </w:r>
              <w:r w:rsidR="00A374BC" w:rsidRPr="007535B4" w:rsidDel="00CE72AC">
                <w:rPr>
                  <w:rFonts w:ascii="Times New Roman" w:hAnsi="Times New Roman"/>
                </w:rPr>
                <w:delText>]</w:delText>
              </w:r>
            </w:del>
            <w:r w:rsidR="00A374BC" w:rsidRPr="007535B4">
              <w:rPr>
                <w:rFonts w:ascii="Times New Roman" w:eastAsia="Times New Roman" w:hAnsi="Times New Roman"/>
                <w:lang w:eastAsia="pt-BR"/>
              </w:rPr>
              <w:t>% concluída</w:t>
            </w:r>
            <w:r w:rsidR="00A374BC" w:rsidRPr="007535B4">
              <w:rPr>
                <w:rFonts w:ascii="Times New Roman" w:hAnsi="Times New Roman"/>
              </w:rPr>
              <w:t xml:space="preserve">. </w:t>
            </w:r>
          </w:p>
        </w:tc>
      </w:tr>
      <w:tr w:rsidR="006B0532" w:rsidRPr="007535B4" w:rsidTr="004D15A3">
        <w:tc>
          <w:tcPr>
            <w:tcW w:w="5000" w:type="pct"/>
            <w:gridSpan w:val="2"/>
          </w:tcPr>
          <w:p w:rsidR="006B0532" w:rsidRPr="007535B4" w:rsidRDefault="003F1D28" w:rsidP="004D15A3">
            <w:pPr>
              <w:spacing w:before="60" w:afterLines="60" w:after="144" w:line="280" w:lineRule="exact"/>
              <w:ind w:right="-1"/>
              <w:contextualSpacing/>
              <w:rPr>
                <w:rFonts w:ascii="Times New Roman" w:hAnsi="Times New Roman"/>
                <w:b/>
              </w:rPr>
            </w:pPr>
            <w:r w:rsidRPr="007535B4">
              <w:rPr>
                <w:rFonts w:ascii="Times New Roman" w:hAnsi="Times New Roman"/>
                <w:b/>
              </w:rPr>
              <w:t xml:space="preserve">10. </w:t>
            </w:r>
            <w:r w:rsidR="00131072" w:rsidRPr="007535B4">
              <w:rPr>
                <w:rFonts w:ascii="Times New Roman" w:hAnsi="Times New Roman"/>
                <w:b/>
              </w:rPr>
              <w:t>DESEMBOLSO</w:t>
            </w:r>
            <w:r w:rsidR="006B0532" w:rsidRPr="007535B4">
              <w:rPr>
                <w:rFonts w:ascii="Times New Roman" w:hAnsi="Times New Roman"/>
                <w:b/>
              </w:rPr>
              <w:t xml:space="preserve"> DO VALOR DO CRÉDITO</w:t>
            </w:r>
            <w:r w:rsidR="00131072" w:rsidRPr="007535B4">
              <w:rPr>
                <w:rFonts w:ascii="Times New Roman" w:hAnsi="Times New Roman"/>
                <w:b/>
              </w:rPr>
              <w:t>:</w:t>
            </w:r>
          </w:p>
          <w:p w:rsidR="009550E6" w:rsidRPr="007535B4" w:rsidRDefault="00131072" w:rsidP="004D15A3">
            <w:pPr>
              <w:pStyle w:val="PargrafodaLista"/>
              <w:tabs>
                <w:tab w:val="left" w:pos="0"/>
              </w:tabs>
              <w:spacing w:before="60" w:afterLines="60" w:after="144" w:line="280" w:lineRule="exact"/>
              <w:ind w:left="0"/>
              <w:jc w:val="both"/>
              <w:rPr>
                <w:rFonts w:ascii="Times New Roman" w:hAnsi="Times New Roman"/>
              </w:rPr>
            </w:pPr>
            <w:r w:rsidRPr="007535B4">
              <w:rPr>
                <w:rFonts w:ascii="Times New Roman" w:hAnsi="Times New Roman"/>
              </w:rPr>
              <w:t>O</w:t>
            </w:r>
            <w:r w:rsidR="00AD349A" w:rsidRPr="007535B4">
              <w:rPr>
                <w:rFonts w:ascii="Times New Roman" w:hAnsi="Times New Roman"/>
              </w:rPr>
              <w:t>bservado o cumprimento das Condições Precedentes (abaixo definido), o</w:t>
            </w:r>
            <w:r w:rsidRPr="007535B4">
              <w:rPr>
                <w:rFonts w:ascii="Times New Roman" w:hAnsi="Times New Roman"/>
              </w:rPr>
              <w:t xml:space="preserve"> Valor do Crédito será desembolsado</w:t>
            </w:r>
            <w:r w:rsidR="00A374BC" w:rsidRPr="007535B4">
              <w:rPr>
                <w:rFonts w:ascii="Times New Roman" w:hAnsi="Times New Roman"/>
              </w:rPr>
              <w:t>,</w:t>
            </w:r>
            <w:r w:rsidRPr="007535B4">
              <w:rPr>
                <w:rFonts w:ascii="Times New Roman" w:hAnsi="Times New Roman"/>
              </w:rPr>
              <w:t xml:space="preserve"> </w:t>
            </w:r>
            <w:r w:rsidR="00AD349A" w:rsidRPr="007535B4">
              <w:rPr>
                <w:rFonts w:ascii="Times New Roman" w:hAnsi="Times New Roman"/>
              </w:rPr>
              <w:t xml:space="preserve">em </w:t>
            </w:r>
            <w:r w:rsidR="00DC416A">
              <w:rPr>
                <w:rFonts w:ascii="Times New Roman" w:hAnsi="Times New Roman"/>
              </w:rPr>
              <w:t>02</w:t>
            </w:r>
            <w:r w:rsidRPr="007535B4">
              <w:rPr>
                <w:rFonts w:ascii="Times New Roman" w:hAnsi="Times New Roman"/>
              </w:rPr>
              <w:t xml:space="preserve"> (</w:t>
            </w:r>
            <w:r w:rsidR="00DC416A">
              <w:rPr>
                <w:rFonts w:ascii="Times New Roman" w:hAnsi="Times New Roman"/>
              </w:rPr>
              <w:t>duas</w:t>
            </w:r>
            <w:r w:rsidRPr="007535B4">
              <w:rPr>
                <w:rFonts w:ascii="Times New Roman" w:hAnsi="Times New Roman"/>
              </w:rPr>
              <w:t>) parcelas, mediante transferência dos recursos para a</w:t>
            </w:r>
            <w:r w:rsidR="00AD349A" w:rsidRPr="007535B4">
              <w:rPr>
                <w:rFonts w:ascii="Times New Roman" w:hAnsi="Times New Roman"/>
              </w:rPr>
              <w:t xml:space="preserve"> Conta do Patrimônio Separad</w:t>
            </w:r>
            <w:r w:rsidR="00DC416A">
              <w:rPr>
                <w:rFonts w:ascii="Times New Roman" w:hAnsi="Times New Roman"/>
              </w:rPr>
              <w:t>o (abaixo definida)</w:t>
            </w:r>
            <w:r w:rsidRPr="007535B4">
              <w:rPr>
                <w:rFonts w:ascii="Times New Roman" w:hAnsi="Times New Roman"/>
              </w:rPr>
              <w:t xml:space="preserve">, </w:t>
            </w:r>
            <w:r w:rsidR="00AD349A" w:rsidRPr="007535B4">
              <w:rPr>
                <w:rFonts w:ascii="Times New Roman" w:hAnsi="Times New Roman"/>
              </w:rPr>
              <w:t xml:space="preserve">nos termos da </w:t>
            </w:r>
            <w:r w:rsidR="00712E25" w:rsidRPr="00336E34">
              <w:rPr>
                <w:rFonts w:ascii="Times New Roman" w:hAnsi="Times New Roman"/>
              </w:rPr>
              <w:t>c</w:t>
            </w:r>
            <w:r w:rsidR="00AD349A" w:rsidRPr="00336E34">
              <w:rPr>
                <w:rFonts w:ascii="Times New Roman" w:hAnsi="Times New Roman"/>
              </w:rPr>
              <w:t>láusula 2.1 abaixo.</w:t>
            </w:r>
          </w:p>
        </w:tc>
      </w:tr>
      <w:tr w:rsidR="006B0532" w:rsidRPr="007535B4" w:rsidTr="004D15A3">
        <w:tc>
          <w:tcPr>
            <w:tcW w:w="5000" w:type="pct"/>
            <w:gridSpan w:val="2"/>
          </w:tcPr>
          <w:p w:rsidR="00131072" w:rsidRDefault="003F1D28" w:rsidP="004D15A3">
            <w:pPr>
              <w:spacing w:before="60" w:afterLines="60" w:after="144" w:line="280" w:lineRule="exact"/>
              <w:ind w:right="-1"/>
              <w:contextualSpacing/>
              <w:rPr>
                <w:rFonts w:ascii="Times New Roman" w:hAnsi="Times New Roman"/>
                <w:b/>
              </w:rPr>
            </w:pPr>
            <w:r w:rsidRPr="007535B4">
              <w:rPr>
                <w:rFonts w:ascii="Times New Roman" w:hAnsi="Times New Roman"/>
                <w:b/>
              </w:rPr>
              <w:t xml:space="preserve">11. </w:t>
            </w:r>
            <w:r w:rsidR="006B0532" w:rsidRPr="007535B4">
              <w:rPr>
                <w:rFonts w:ascii="Times New Roman" w:hAnsi="Times New Roman"/>
                <w:b/>
              </w:rPr>
              <w:t>LIBERAÇÃO DAS PARCELAS:</w:t>
            </w:r>
          </w:p>
          <w:p w:rsidR="00712E25" w:rsidRDefault="009550E6" w:rsidP="004D15A3">
            <w:pPr>
              <w:pStyle w:val="PargrafodaLista"/>
              <w:spacing w:before="60" w:afterLines="60" w:after="144" w:line="280" w:lineRule="exact"/>
              <w:ind w:left="0"/>
              <w:jc w:val="both"/>
              <w:rPr>
                <w:rFonts w:ascii="Times New Roman" w:hAnsi="Times New Roman"/>
              </w:rPr>
            </w:pPr>
            <w:r w:rsidRPr="007535B4">
              <w:rPr>
                <w:rFonts w:ascii="Times New Roman" w:hAnsi="Times New Roman"/>
              </w:rPr>
              <w:t xml:space="preserve">O Valor do Crédito permanecerá retido na </w:t>
            </w:r>
            <w:r w:rsidR="00DC416A" w:rsidRPr="007535B4">
              <w:rPr>
                <w:rFonts w:ascii="Times New Roman" w:hAnsi="Times New Roman"/>
              </w:rPr>
              <w:t>Conta do Patrimônio Separad</w:t>
            </w:r>
            <w:r w:rsidR="00DC416A">
              <w:rPr>
                <w:rFonts w:ascii="Times New Roman" w:hAnsi="Times New Roman"/>
              </w:rPr>
              <w:t>o</w:t>
            </w:r>
            <w:r w:rsidR="00DC416A" w:rsidRPr="007535B4">
              <w:rPr>
                <w:rFonts w:ascii="Times New Roman" w:hAnsi="Times New Roman"/>
              </w:rPr>
              <w:t xml:space="preserve"> </w:t>
            </w:r>
            <w:r w:rsidRPr="007535B4">
              <w:rPr>
                <w:rFonts w:ascii="Times New Roman" w:hAnsi="Times New Roman"/>
              </w:rPr>
              <w:t>e será liberado à Conta de Livre Movimentação, conforme andamento das obras do Empreendimento Imobiliário, observadas as condições de liberação previstas nesta CCB.</w:t>
            </w:r>
            <w:r w:rsidR="003C4FB2" w:rsidRPr="007535B4">
              <w:rPr>
                <w:rFonts w:ascii="Times New Roman" w:hAnsi="Times New Roman"/>
              </w:rPr>
              <w:t xml:space="preserve"> </w:t>
            </w:r>
          </w:p>
          <w:p w:rsidR="009550E6" w:rsidRPr="007535B4" w:rsidRDefault="003C4FB2" w:rsidP="004D15A3">
            <w:pPr>
              <w:pStyle w:val="PargrafodaLista"/>
              <w:spacing w:before="60" w:afterLines="60" w:after="144" w:line="280" w:lineRule="exact"/>
              <w:ind w:left="0"/>
              <w:jc w:val="both"/>
              <w:rPr>
                <w:rFonts w:ascii="Times New Roman" w:hAnsi="Times New Roman"/>
              </w:rPr>
            </w:pPr>
            <w:r w:rsidRPr="007535B4">
              <w:rPr>
                <w:rFonts w:ascii="Times New Roman" w:hAnsi="Times New Roman"/>
              </w:rPr>
              <w:t xml:space="preserve">As condições para liberação serão verificadas </w:t>
            </w:r>
            <w:r w:rsidR="00DC416A">
              <w:rPr>
                <w:rFonts w:ascii="Times New Roman" w:hAnsi="Times New Roman"/>
              </w:rPr>
              <w:t xml:space="preserve">pela </w:t>
            </w:r>
            <w:bookmarkStart w:id="56" w:name="_Hlk42613602"/>
            <w:r w:rsidR="00DC416A" w:rsidRPr="007535B4">
              <w:rPr>
                <w:rFonts w:ascii="Times New Roman" w:hAnsi="Times New Roman"/>
                <w:b/>
              </w:rPr>
              <w:t>OGFI</w:t>
            </w:r>
            <w:r w:rsidR="00DC416A" w:rsidRPr="007535B4">
              <w:rPr>
                <w:rFonts w:ascii="Times New Roman" w:hAnsi="Times New Roman"/>
                <w:bCs/>
              </w:rPr>
              <w:t xml:space="preserve"> </w:t>
            </w:r>
            <w:r w:rsidR="00DC416A" w:rsidRPr="007535B4">
              <w:rPr>
                <w:rFonts w:ascii="Times New Roman" w:hAnsi="Times New Roman"/>
                <w:b/>
              </w:rPr>
              <w:t>OUTSOURCING E GOVERNANÇA FINANCEIRA LTDA.</w:t>
            </w:r>
            <w:r w:rsidR="00DC416A" w:rsidRPr="007535B4">
              <w:rPr>
                <w:rFonts w:ascii="Times New Roman" w:hAnsi="Times New Roman"/>
                <w:bCs/>
              </w:rPr>
              <w:t xml:space="preserve">, inscrita no CNPJ/ME sob nº 13.879.876/0001-00 </w:t>
            </w:r>
            <w:bookmarkEnd w:id="56"/>
            <w:r w:rsidR="00DC416A" w:rsidRPr="007535B4">
              <w:rPr>
                <w:rFonts w:ascii="Times New Roman" w:hAnsi="Times New Roman"/>
                <w:bCs/>
              </w:rPr>
              <w:t>(“</w:t>
            </w:r>
            <w:r w:rsidR="00DC416A" w:rsidRPr="007535B4">
              <w:rPr>
                <w:rFonts w:ascii="Times New Roman" w:hAnsi="Times New Roman"/>
                <w:bCs/>
                <w:u w:val="single"/>
              </w:rPr>
              <w:t>Agente de Verificação</w:t>
            </w:r>
            <w:r w:rsidR="00DC416A" w:rsidRPr="007535B4">
              <w:rPr>
                <w:rFonts w:ascii="Times New Roman" w:hAnsi="Times New Roman"/>
                <w:bCs/>
              </w:rPr>
              <w:t>”</w:t>
            </w:r>
            <w:r w:rsidR="00CC00AC">
              <w:rPr>
                <w:rFonts w:ascii="Times New Roman" w:hAnsi="Times New Roman"/>
                <w:bCs/>
              </w:rPr>
              <w:t xml:space="preserve"> ou “</w:t>
            </w:r>
            <w:r w:rsidR="00CC00AC" w:rsidRPr="00CC00AC">
              <w:rPr>
                <w:rFonts w:ascii="Times New Roman" w:hAnsi="Times New Roman"/>
                <w:bCs/>
                <w:u w:val="single"/>
              </w:rPr>
              <w:t>OGFI</w:t>
            </w:r>
            <w:r w:rsidR="00CC00AC">
              <w:rPr>
                <w:rFonts w:ascii="Times New Roman" w:hAnsi="Times New Roman"/>
                <w:bCs/>
              </w:rPr>
              <w:t>”</w:t>
            </w:r>
            <w:r w:rsidR="00DC416A" w:rsidRPr="007535B4">
              <w:rPr>
                <w:rFonts w:ascii="Times New Roman" w:hAnsi="Times New Roman"/>
                <w:bCs/>
              </w:rPr>
              <w:t>)</w:t>
            </w:r>
            <w:r w:rsidR="00712E25">
              <w:rPr>
                <w:rFonts w:ascii="Times New Roman" w:hAnsi="Times New Roman"/>
                <w:bCs/>
              </w:rPr>
              <w:t xml:space="preserve">, </w:t>
            </w:r>
            <w:r w:rsidR="00A374BC" w:rsidRPr="007535B4">
              <w:rPr>
                <w:rFonts w:ascii="Times New Roman" w:hAnsi="Times New Roman"/>
              </w:rPr>
              <w:t>contratada pela Devedora, às suas expensas</w:t>
            </w:r>
            <w:r w:rsidRPr="007535B4">
              <w:rPr>
                <w:rFonts w:ascii="Times New Roman" w:hAnsi="Times New Roman"/>
              </w:rPr>
              <w:t xml:space="preserve">.  </w:t>
            </w:r>
          </w:p>
          <w:p w:rsidR="00131072" w:rsidRPr="007535B4" w:rsidRDefault="00131072" w:rsidP="004D15A3">
            <w:pPr>
              <w:pStyle w:val="PargrafodaLista"/>
              <w:tabs>
                <w:tab w:val="left" w:pos="0"/>
              </w:tabs>
              <w:spacing w:before="60" w:afterLines="60" w:after="144" w:line="280" w:lineRule="exact"/>
              <w:ind w:left="0"/>
              <w:jc w:val="both"/>
              <w:rPr>
                <w:rFonts w:ascii="Times New Roman" w:hAnsi="Times New Roman"/>
                <w:color w:val="FF0000"/>
              </w:rPr>
            </w:pPr>
            <w:r w:rsidRPr="007535B4">
              <w:rPr>
                <w:rFonts w:ascii="Times New Roman" w:hAnsi="Times New Roman"/>
                <w:b/>
                <w:bCs/>
              </w:rPr>
              <w:t xml:space="preserve">Quantidade de Parcelas a Liberar: </w:t>
            </w:r>
            <w:ins w:id="57" w:author="Paulo Eduardo Goncalves" w:date="2020-07-09T09:32:00Z">
              <w:r w:rsidR="00183056">
                <w:rPr>
                  <w:rFonts w:ascii="Times New Roman" w:hAnsi="Times New Roman"/>
                </w:rPr>
                <w:t>13</w:t>
              </w:r>
            </w:ins>
            <w:del w:id="58" w:author="Paulo Eduardo Goncalves" w:date="2020-07-09T09:32:00Z">
              <w:r w:rsidRPr="007535B4" w:rsidDel="00183056">
                <w:rPr>
                  <w:rFonts w:ascii="Times New Roman" w:hAnsi="Times New Roman"/>
                </w:rPr>
                <w:delText>[</w:delText>
              </w:r>
              <w:r w:rsidRPr="007535B4" w:rsidDel="00183056">
                <w:rPr>
                  <w:rFonts w:ascii="Times New Roman" w:hAnsi="Times New Roman"/>
                  <w:highlight w:val="lightGray"/>
                </w:rPr>
                <w:delText>•</w:delText>
              </w:r>
              <w:r w:rsidRPr="007535B4" w:rsidDel="00183056">
                <w:rPr>
                  <w:rFonts w:ascii="Times New Roman" w:hAnsi="Times New Roman"/>
                </w:rPr>
                <w:delText>]</w:delText>
              </w:r>
            </w:del>
            <w:r w:rsidRPr="007535B4">
              <w:rPr>
                <w:rFonts w:ascii="Times New Roman" w:hAnsi="Times New Roman"/>
              </w:rPr>
              <w:t xml:space="preserve"> (</w:t>
            </w:r>
            <w:ins w:id="59" w:author="Paulo Eduardo Goncalves" w:date="2020-07-09T09:32:00Z">
              <w:r w:rsidR="00183056">
                <w:rPr>
                  <w:rFonts w:ascii="Times New Roman" w:hAnsi="Times New Roman"/>
                </w:rPr>
                <w:t>treze</w:t>
              </w:r>
            </w:ins>
            <w:del w:id="60" w:author="Paulo Eduardo Goncalves" w:date="2020-07-09T09:32:00Z">
              <w:r w:rsidRPr="007535B4" w:rsidDel="00183056">
                <w:rPr>
                  <w:rFonts w:ascii="Times New Roman" w:hAnsi="Times New Roman"/>
                </w:rPr>
                <w:delText>[</w:delText>
              </w:r>
              <w:r w:rsidRPr="007535B4" w:rsidDel="00183056">
                <w:rPr>
                  <w:rFonts w:ascii="Times New Roman" w:hAnsi="Times New Roman"/>
                  <w:highlight w:val="lightGray"/>
                </w:rPr>
                <w:delText>•</w:delText>
              </w:r>
              <w:r w:rsidRPr="007535B4" w:rsidDel="00183056">
                <w:rPr>
                  <w:rFonts w:ascii="Times New Roman" w:hAnsi="Times New Roman"/>
                </w:rPr>
                <w:delText>]</w:delText>
              </w:r>
            </w:del>
            <w:r w:rsidRPr="007535B4">
              <w:rPr>
                <w:rFonts w:ascii="Times New Roman" w:hAnsi="Times New Roman"/>
              </w:rPr>
              <w:t>) parcelas</w:t>
            </w:r>
            <w:r w:rsidR="009550E6" w:rsidRPr="007535B4">
              <w:rPr>
                <w:rFonts w:ascii="Times New Roman" w:hAnsi="Times New Roman"/>
              </w:rPr>
              <w:t>;</w:t>
            </w:r>
          </w:p>
          <w:p w:rsidR="00932F65" w:rsidRDefault="00131072" w:rsidP="00F773E0">
            <w:pPr>
              <w:pStyle w:val="PargrafodaLista"/>
              <w:tabs>
                <w:tab w:val="left" w:pos="0"/>
              </w:tabs>
              <w:spacing w:before="60" w:afterLines="60" w:after="144" w:line="280" w:lineRule="exact"/>
              <w:ind w:left="0"/>
              <w:jc w:val="both"/>
              <w:rPr>
                <w:ins w:id="61" w:author="Paulo Eduardo Goncalves" w:date="2020-07-10T09:02:00Z"/>
                <w:rFonts w:ascii="Times New Roman" w:hAnsi="Times New Roman"/>
              </w:rPr>
            </w:pPr>
            <w:r w:rsidRPr="007535B4">
              <w:rPr>
                <w:rFonts w:ascii="Times New Roman" w:hAnsi="Times New Roman"/>
                <w:b/>
              </w:rPr>
              <w:t>Data de Liberação:</w:t>
            </w:r>
            <w:r w:rsidRPr="007535B4">
              <w:rPr>
                <w:rFonts w:ascii="Times New Roman" w:hAnsi="Times New Roman"/>
              </w:rPr>
              <w:t xml:space="preserve"> todo dia </w:t>
            </w:r>
            <w:ins w:id="62" w:author="Paulo Eduardo Goncalves" w:date="2020-07-09T09:34:00Z">
              <w:r w:rsidR="00183056">
                <w:rPr>
                  <w:rFonts w:ascii="Times New Roman" w:hAnsi="Times New Roman"/>
                </w:rPr>
                <w:t>10</w:t>
              </w:r>
            </w:ins>
            <w:del w:id="63" w:author="Paulo Eduardo Goncalves" w:date="2020-07-09T09:34:00Z">
              <w:r w:rsidRPr="007535B4" w:rsidDel="00183056">
                <w:rPr>
                  <w:rFonts w:ascii="Times New Roman" w:hAnsi="Times New Roman"/>
                </w:rPr>
                <w:delText>[</w:delText>
              </w:r>
              <w:r w:rsidRPr="007535B4" w:rsidDel="00183056">
                <w:rPr>
                  <w:rFonts w:ascii="Times New Roman" w:hAnsi="Times New Roman"/>
                  <w:highlight w:val="lightGray"/>
                </w:rPr>
                <w:delText>•</w:delText>
              </w:r>
              <w:r w:rsidRPr="007535B4" w:rsidDel="00183056">
                <w:rPr>
                  <w:rFonts w:ascii="Times New Roman" w:hAnsi="Times New Roman"/>
                </w:rPr>
                <w:delText>]</w:delText>
              </w:r>
            </w:del>
            <w:r w:rsidRPr="007535B4">
              <w:rPr>
                <w:rFonts w:ascii="Times New Roman" w:hAnsi="Times New Roman"/>
              </w:rPr>
              <w:t xml:space="preserve"> (</w:t>
            </w:r>
            <w:ins w:id="64" w:author="Paulo Eduardo Goncalves" w:date="2020-07-09T09:34:00Z">
              <w:r w:rsidR="00183056">
                <w:rPr>
                  <w:rFonts w:ascii="Times New Roman" w:hAnsi="Times New Roman"/>
                </w:rPr>
                <w:t>dez</w:t>
              </w:r>
            </w:ins>
            <w:del w:id="65" w:author="Paulo Eduardo Goncalves" w:date="2020-07-09T09:34:00Z">
              <w:r w:rsidRPr="007535B4" w:rsidDel="00183056">
                <w:rPr>
                  <w:rFonts w:ascii="Times New Roman" w:hAnsi="Times New Roman"/>
                </w:rPr>
                <w:delText>[</w:delText>
              </w:r>
              <w:r w:rsidRPr="007535B4" w:rsidDel="00183056">
                <w:rPr>
                  <w:rFonts w:ascii="Times New Roman" w:hAnsi="Times New Roman"/>
                  <w:highlight w:val="lightGray"/>
                </w:rPr>
                <w:delText>•</w:delText>
              </w:r>
              <w:r w:rsidRPr="007535B4" w:rsidDel="00183056">
                <w:rPr>
                  <w:rFonts w:ascii="Times New Roman" w:hAnsi="Times New Roman"/>
                </w:rPr>
                <w:delText>]</w:delText>
              </w:r>
            </w:del>
            <w:r w:rsidRPr="007535B4">
              <w:rPr>
                <w:rFonts w:ascii="Times New Roman" w:hAnsi="Times New Roman"/>
              </w:rPr>
              <w:t xml:space="preserve">) de cada mês ou no Dia Útil imediatamente subsequente caso </w:t>
            </w:r>
            <w:proofErr w:type="spellStart"/>
            <w:r w:rsidRPr="007535B4">
              <w:rPr>
                <w:rFonts w:ascii="Times New Roman" w:hAnsi="Times New Roman"/>
              </w:rPr>
              <w:t>o</w:t>
            </w:r>
            <w:del w:id="66" w:author="Paulo Eduardo Goncalves" w:date="2020-07-09T09:34:00Z">
              <w:r w:rsidRPr="007535B4" w:rsidDel="00183056">
                <w:rPr>
                  <w:rFonts w:ascii="Times New Roman" w:hAnsi="Times New Roman"/>
                </w:rPr>
                <w:delText xml:space="preserve"> </w:delText>
              </w:r>
            </w:del>
            <w:r w:rsidRPr="007535B4">
              <w:rPr>
                <w:rFonts w:ascii="Times New Roman" w:hAnsi="Times New Roman"/>
              </w:rPr>
              <w:t>dia</w:t>
            </w:r>
            <w:proofErr w:type="spellEnd"/>
            <w:r w:rsidRPr="007535B4">
              <w:rPr>
                <w:rFonts w:ascii="Times New Roman" w:hAnsi="Times New Roman"/>
              </w:rPr>
              <w:t xml:space="preserve"> </w:t>
            </w:r>
            <w:del w:id="67" w:author="Paulo Eduardo Goncalves" w:date="2020-07-09T09:34:00Z">
              <w:r w:rsidRPr="007535B4" w:rsidDel="00183056">
                <w:rPr>
                  <w:rFonts w:ascii="Times New Roman" w:hAnsi="Times New Roman"/>
                </w:rPr>
                <w:delText>[</w:delText>
              </w:r>
              <w:r w:rsidRPr="007535B4" w:rsidDel="00183056">
                <w:rPr>
                  <w:rFonts w:ascii="Times New Roman" w:hAnsi="Times New Roman"/>
                  <w:highlight w:val="lightGray"/>
                </w:rPr>
                <w:delText>•</w:delText>
              </w:r>
            </w:del>
            <w:ins w:id="68" w:author="Paulo Eduardo Goncalves" w:date="2020-07-09T09:34:00Z">
              <w:r w:rsidR="00183056">
                <w:rPr>
                  <w:rFonts w:ascii="Times New Roman" w:hAnsi="Times New Roman"/>
                </w:rPr>
                <w:t>10</w:t>
              </w:r>
            </w:ins>
            <w:del w:id="69" w:author="Paulo Eduardo Goncalves" w:date="2020-07-09T09:34:00Z">
              <w:r w:rsidRPr="007535B4" w:rsidDel="00183056">
                <w:rPr>
                  <w:rFonts w:ascii="Times New Roman" w:hAnsi="Times New Roman"/>
                </w:rPr>
                <w:delText>]</w:delText>
              </w:r>
            </w:del>
            <w:r w:rsidRPr="007535B4">
              <w:rPr>
                <w:rFonts w:ascii="Times New Roman" w:hAnsi="Times New Roman"/>
              </w:rPr>
              <w:t xml:space="preserve"> (</w:t>
            </w:r>
            <w:ins w:id="70" w:author="Paulo Eduardo Goncalves" w:date="2020-07-09T09:34:00Z">
              <w:r w:rsidR="00183056">
                <w:rPr>
                  <w:rFonts w:ascii="Times New Roman" w:hAnsi="Times New Roman"/>
                </w:rPr>
                <w:t>dez</w:t>
              </w:r>
            </w:ins>
            <w:del w:id="71" w:author="Paulo Eduardo Goncalves" w:date="2020-07-09T09:34:00Z">
              <w:r w:rsidRPr="007535B4" w:rsidDel="00183056">
                <w:rPr>
                  <w:rFonts w:ascii="Times New Roman" w:hAnsi="Times New Roman"/>
                </w:rPr>
                <w:delText>[</w:delText>
              </w:r>
              <w:r w:rsidRPr="007535B4" w:rsidDel="00183056">
                <w:rPr>
                  <w:rFonts w:ascii="Times New Roman" w:hAnsi="Times New Roman"/>
                  <w:highlight w:val="lightGray"/>
                </w:rPr>
                <w:delText>•</w:delText>
              </w:r>
              <w:r w:rsidRPr="007535B4" w:rsidDel="00183056">
                <w:rPr>
                  <w:rFonts w:ascii="Times New Roman" w:hAnsi="Times New Roman"/>
                </w:rPr>
                <w:delText>]</w:delText>
              </w:r>
            </w:del>
            <w:r w:rsidRPr="007535B4">
              <w:rPr>
                <w:rFonts w:ascii="Times New Roman" w:hAnsi="Times New Roman"/>
              </w:rPr>
              <w:t>) não seja um Dia Útil</w:t>
            </w:r>
            <w:r w:rsidR="009550E6" w:rsidRPr="007535B4">
              <w:rPr>
                <w:rFonts w:ascii="Times New Roman" w:hAnsi="Times New Roman"/>
              </w:rPr>
              <w:t xml:space="preserve"> (“</w:t>
            </w:r>
            <w:r w:rsidR="009550E6" w:rsidRPr="007535B4">
              <w:rPr>
                <w:rFonts w:ascii="Times New Roman" w:hAnsi="Times New Roman"/>
                <w:u w:val="single"/>
              </w:rPr>
              <w:t>Data de Liberação</w:t>
            </w:r>
            <w:r w:rsidR="009550E6" w:rsidRPr="007535B4">
              <w:rPr>
                <w:rFonts w:ascii="Times New Roman" w:hAnsi="Times New Roman"/>
              </w:rPr>
              <w:t>”);</w:t>
            </w:r>
            <w:ins w:id="72" w:author="Paulo Eduardo Goncalves" w:date="2020-07-09T09:33:00Z">
              <w:r w:rsidR="00183056">
                <w:rPr>
                  <w:rFonts w:ascii="Times New Roman" w:hAnsi="Times New Roman"/>
                </w:rPr>
                <w:t xml:space="preserve"> </w:t>
              </w:r>
              <w:r w:rsidR="00183056" w:rsidRPr="00183056">
                <w:rPr>
                  <w:rFonts w:ascii="Times New Roman" w:hAnsi="Times New Roman"/>
                  <w:highlight w:val="cyan"/>
                  <w:rPrChange w:id="73" w:author="Paulo Eduardo Goncalves" w:date="2020-07-09T09:34:00Z">
                    <w:rPr>
                      <w:rFonts w:ascii="Times New Roman" w:hAnsi="Times New Roman"/>
                    </w:rPr>
                  </w:rPrChange>
                </w:rPr>
                <w:t>(confirma</w:t>
              </w:r>
            </w:ins>
            <w:ins w:id="74" w:author="Paulo Eduardo Goncalves" w:date="2020-07-10T09:03:00Z">
              <w:r w:rsidR="00932F65">
                <w:rPr>
                  <w:rFonts w:ascii="Times New Roman" w:hAnsi="Times New Roman"/>
                  <w:highlight w:val="cyan"/>
                </w:rPr>
                <w:t xml:space="preserve">r </w:t>
              </w:r>
            </w:ins>
            <w:ins w:id="75" w:author="Paulo Eduardo Goncalves" w:date="2020-07-09T09:33:00Z">
              <w:del w:id="76" w:author="Paulo Eduardo Goncalves" w:date="2020-07-10T09:03:00Z">
                <w:r w:rsidR="00183056" w:rsidRPr="00183056" w:rsidDel="00932F65">
                  <w:rPr>
                    <w:rFonts w:ascii="Times New Roman" w:hAnsi="Times New Roman"/>
                    <w:highlight w:val="cyan"/>
                    <w:rPrChange w:id="77" w:author="Paulo Eduardo Goncalves" w:date="2020-07-09T09:34:00Z">
                      <w:rPr>
                        <w:rFonts w:ascii="Times New Roman" w:hAnsi="Times New Roman"/>
                      </w:rPr>
                    </w:rPrChange>
                  </w:rPr>
                  <w:delText>ndo</w:delText>
                </w:r>
              </w:del>
              <w:r w:rsidR="00183056" w:rsidRPr="00183056">
                <w:rPr>
                  <w:rFonts w:ascii="Times New Roman" w:hAnsi="Times New Roman"/>
                  <w:highlight w:val="cyan"/>
                  <w:rPrChange w:id="78" w:author="Paulo Eduardo Goncalves" w:date="2020-07-09T09:34:00Z">
                    <w:rPr>
                      <w:rFonts w:ascii="Times New Roman" w:hAnsi="Times New Roman"/>
                    </w:rPr>
                  </w:rPrChange>
                </w:rPr>
                <w:t xml:space="preserve"> com Casa de Pedra</w:t>
              </w:r>
            </w:ins>
            <w:ins w:id="79" w:author="Paulo Eduardo Goncalves" w:date="2020-07-10T09:03:00Z">
              <w:r w:rsidR="00932F65">
                <w:rPr>
                  <w:rFonts w:ascii="Times New Roman" w:hAnsi="Times New Roman"/>
                  <w:highlight w:val="cyan"/>
                </w:rPr>
                <w:t xml:space="preserve"> conforme abaixo</w:t>
              </w:r>
            </w:ins>
            <w:ins w:id="80" w:author="Paulo Eduardo Goncalves" w:date="2020-07-09T09:33:00Z">
              <w:r w:rsidR="00183056" w:rsidRPr="00183056">
                <w:rPr>
                  <w:rFonts w:ascii="Times New Roman" w:hAnsi="Times New Roman"/>
                  <w:highlight w:val="cyan"/>
                  <w:rPrChange w:id="81" w:author="Paulo Eduardo Goncalves" w:date="2020-07-09T09:34:00Z">
                    <w:rPr>
                      <w:rFonts w:ascii="Times New Roman" w:hAnsi="Times New Roman"/>
                    </w:rPr>
                  </w:rPrChange>
                </w:rPr>
                <w:t>)</w:t>
              </w:r>
            </w:ins>
          </w:p>
          <w:p w:rsidR="00932F65" w:rsidRPr="00932F65" w:rsidRDefault="00932F65" w:rsidP="00F773E0">
            <w:pPr>
              <w:pStyle w:val="PargrafodaLista"/>
              <w:tabs>
                <w:tab w:val="left" w:pos="0"/>
              </w:tabs>
              <w:spacing w:before="60" w:afterLines="60" w:after="144" w:line="280" w:lineRule="exact"/>
              <w:ind w:left="0"/>
              <w:jc w:val="both"/>
              <w:rPr>
                <w:rFonts w:ascii="Times New Roman" w:hAnsi="Times New Roman"/>
                <w:highlight w:val="cyan"/>
                <w:rPrChange w:id="82" w:author="Paulo Eduardo Goncalves" w:date="2020-07-10T09:03:00Z">
                  <w:rPr>
                    <w:rFonts w:ascii="Times New Roman" w:hAnsi="Times New Roman"/>
                    <w:b/>
                  </w:rPr>
                </w:rPrChange>
              </w:rPr>
            </w:pPr>
            <w:ins w:id="83" w:author="Paulo Eduardo Goncalves" w:date="2020-07-10T09:02:00Z">
              <w:r w:rsidRPr="00932F65">
                <w:rPr>
                  <w:rFonts w:ascii="Times New Roman" w:hAnsi="Times New Roman"/>
                  <w:highlight w:val="cyan"/>
                  <w:rPrChange w:id="84" w:author="Paulo Eduardo Goncalves" w:date="2020-07-10T09:03:00Z">
                    <w:rPr>
                      <w:highlight w:val="green"/>
                    </w:rPr>
                  </w:rPrChange>
                </w:rPr>
                <w:t xml:space="preserve">Resp. OGFI: Acordamos com a VIFRAN um processo muito parecido com o da Garopaba, através de 3 chamadas de capital por mês. Na proposta a </w:t>
              </w:r>
              <w:proofErr w:type="spellStart"/>
              <w:r w:rsidRPr="00932F65">
                <w:rPr>
                  <w:rFonts w:ascii="Times New Roman" w:hAnsi="Times New Roman"/>
                  <w:highlight w:val="cyan"/>
                  <w:rPrChange w:id="85" w:author="Paulo Eduardo Goncalves" w:date="2020-07-10T09:03:00Z">
                    <w:rPr>
                      <w:highlight w:val="green"/>
                    </w:rPr>
                  </w:rPrChange>
                </w:rPr>
                <w:t>Vifran</w:t>
              </w:r>
              <w:proofErr w:type="spellEnd"/>
              <w:r w:rsidRPr="00932F65">
                <w:rPr>
                  <w:rFonts w:ascii="Times New Roman" w:hAnsi="Times New Roman"/>
                  <w:highlight w:val="cyan"/>
                  <w:rPrChange w:id="86" w:author="Paulo Eduardo Goncalves" w:date="2020-07-10T09:03:00Z">
                    <w:rPr>
                      <w:highlight w:val="green"/>
                    </w:rPr>
                  </w:rPrChange>
                </w:rPr>
                <w:t xml:space="preserve"> nos envia todos os pagamentos de uma determinada data, nós conferimos com o orçamento, se ok agendamos no banco e chamamos o capital para a CashMe fazer a liberação do recurso necessário para processar os pagamentos (valor exato). Em outra operação que temos com a </w:t>
              </w:r>
              <w:proofErr w:type="spellStart"/>
              <w:r w:rsidRPr="00932F65">
                <w:rPr>
                  <w:rFonts w:ascii="Times New Roman" w:hAnsi="Times New Roman"/>
                  <w:highlight w:val="cyan"/>
                  <w:rPrChange w:id="87" w:author="Paulo Eduardo Goncalves" w:date="2020-07-10T09:03:00Z">
                    <w:rPr>
                      <w:highlight w:val="green"/>
                    </w:rPr>
                  </w:rPrChange>
                </w:rPr>
                <w:t>Securitizadora</w:t>
              </w:r>
              <w:proofErr w:type="spellEnd"/>
              <w:r w:rsidRPr="00932F65">
                <w:rPr>
                  <w:rFonts w:ascii="Times New Roman" w:hAnsi="Times New Roman"/>
                  <w:highlight w:val="cyan"/>
                  <w:rPrChange w:id="88" w:author="Paulo Eduardo Goncalves" w:date="2020-07-10T09:03:00Z">
                    <w:rPr>
                      <w:highlight w:val="green"/>
                    </w:rPr>
                  </w:rPrChange>
                </w:rPr>
                <w:t xml:space="preserve"> (Casa de Pedra) enviamos os relatórios de recebíveis até o dia 10 e o relatório de engenharia + NF + Comprovantes até o dia 20 (referente ao mês anterior).</w:t>
              </w:r>
            </w:ins>
          </w:p>
          <w:p w:rsidR="009550E6" w:rsidRPr="007535B4" w:rsidRDefault="009550E6" w:rsidP="000C033F">
            <w:pPr>
              <w:pStyle w:val="PargrafodaLista"/>
              <w:tabs>
                <w:tab w:val="left" w:pos="0"/>
              </w:tabs>
              <w:spacing w:before="60" w:afterLines="60" w:after="144" w:line="280" w:lineRule="exact"/>
              <w:ind w:left="0"/>
              <w:jc w:val="both"/>
              <w:rPr>
                <w:rFonts w:ascii="Times New Roman" w:hAnsi="Times New Roman"/>
                <w:b/>
              </w:rPr>
            </w:pPr>
            <w:r w:rsidRPr="007535B4">
              <w:rPr>
                <w:rFonts w:ascii="Times New Roman" w:hAnsi="Times New Roman"/>
                <w:b/>
              </w:rPr>
              <w:t xml:space="preserve">Data de Verificação: </w:t>
            </w:r>
            <w:r w:rsidRPr="007535B4">
              <w:rPr>
                <w:rFonts w:ascii="Times New Roman" w:hAnsi="Times New Roman"/>
                <w:bCs/>
              </w:rPr>
              <w:t xml:space="preserve">Até o </w:t>
            </w:r>
            <w:r w:rsidR="004A4F30">
              <w:rPr>
                <w:rFonts w:ascii="Times New Roman" w:hAnsi="Times New Roman"/>
              </w:rPr>
              <w:t>7</w:t>
            </w:r>
            <w:r w:rsidRPr="007535B4">
              <w:rPr>
                <w:rFonts w:ascii="Times New Roman" w:hAnsi="Times New Roman"/>
                <w:bCs/>
              </w:rPr>
              <w:t xml:space="preserve">º </w:t>
            </w:r>
            <w:r w:rsidR="004A4F30" w:rsidRPr="007535B4">
              <w:rPr>
                <w:rFonts w:ascii="Times New Roman" w:hAnsi="Times New Roman"/>
                <w:bCs/>
              </w:rPr>
              <w:t>(</w:t>
            </w:r>
            <w:r w:rsidR="004A4F30">
              <w:rPr>
                <w:rFonts w:ascii="Times New Roman" w:hAnsi="Times New Roman"/>
              </w:rPr>
              <w:t>sétimo</w:t>
            </w:r>
            <w:r w:rsidR="004A4F30" w:rsidRPr="007535B4">
              <w:rPr>
                <w:rFonts w:ascii="Times New Roman" w:hAnsi="Times New Roman"/>
                <w:bCs/>
              </w:rPr>
              <w:t xml:space="preserve">) </w:t>
            </w:r>
            <w:r w:rsidRPr="007535B4">
              <w:rPr>
                <w:rFonts w:ascii="Times New Roman" w:hAnsi="Times New Roman"/>
                <w:bCs/>
              </w:rPr>
              <w:t xml:space="preserve">Dia Útil de cada mês, </w:t>
            </w:r>
            <w:r w:rsidR="00712E25">
              <w:rPr>
                <w:rFonts w:ascii="Times New Roman" w:hAnsi="Times New Roman"/>
                <w:bCs/>
              </w:rPr>
              <w:t>o</w:t>
            </w:r>
            <w:r w:rsidRPr="007535B4">
              <w:rPr>
                <w:rFonts w:ascii="Times New Roman" w:hAnsi="Times New Roman"/>
                <w:bCs/>
              </w:rPr>
              <w:t xml:space="preserve"> </w:t>
            </w:r>
            <w:r w:rsidRPr="00712E25">
              <w:rPr>
                <w:rFonts w:ascii="Times New Roman" w:hAnsi="Times New Roman"/>
                <w:bCs/>
              </w:rPr>
              <w:t>Agente de Verificação</w:t>
            </w:r>
            <w:r w:rsidRPr="007535B4">
              <w:rPr>
                <w:rFonts w:ascii="Times New Roman" w:hAnsi="Times New Roman"/>
                <w:bCs/>
              </w:rPr>
              <w:t xml:space="preserve"> deverá disponibilizar </w:t>
            </w:r>
            <w:r w:rsidR="00712E25">
              <w:rPr>
                <w:rFonts w:ascii="Times New Roman" w:hAnsi="Times New Roman"/>
                <w:bCs/>
              </w:rPr>
              <w:t xml:space="preserve">à </w:t>
            </w:r>
            <w:proofErr w:type="spellStart"/>
            <w:r w:rsidR="00712E25">
              <w:rPr>
                <w:rFonts w:ascii="Times New Roman" w:hAnsi="Times New Roman"/>
                <w:bCs/>
              </w:rPr>
              <w:t>Securitizadora</w:t>
            </w:r>
            <w:proofErr w:type="spellEnd"/>
            <w:r w:rsidRPr="007535B4">
              <w:rPr>
                <w:rFonts w:ascii="Times New Roman" w:hAnsi="Times New Roman"/>
                <w:bCs/>
              </w:rPr>
              <w:t xml:space="preserve">, </w:t>
            </w:r>
            <w:r w:rsidR="000C1025">
              <w:rPr>
                <w:rFonts w:ascii="Times New Roman" w:hAnsi="Times New Roman"/>
                <w:bCs/>
              </w:rPr>
              <w:t xml:space="preserve">com cópia ao Agente Fiduciário, </w:t>
            </w:r>
            <w:r w:rsidRPr="007535B4">
              <w:rPr>
                <w:rFonts w:ascii="Times New Roman" w:hAnsi="Times New Roman"/>
                <w:bCs/>
              </w:rPr>
              <w:t>relatório escrito contendo as informações que atestem a verificação, pela Agente de Verificação, do implemento cumulativo, pela Devedora</w:t>
            </w:r>
            <w:r w:rsidRPr="007535B4">
              <w:rPr>
                <w:rFonts w:ascii="Times New Roman" w:hAnsi="Times New Roman"/>
                <w:b/>
              </w:rPr>
              <w:t xml:space="preserve">, </w:t>
            </w:r>
            <w:r w:rsidRPr="007535B4">
              <w:rPr>
                <w:rFonts w:ascii="Times New Roman" w:hAnsi="Times New Roman"/>
                <w:bCs/>
              </w:rPr>
              <w:t xml:space="preserve">de cada uma das condições para liberação das parcelas do financiamento imobiliário listadas na cláusula </w:t>
            </w:r>
            <w:r w:rsidR="008213CD" w:rsidRPr="007535B4">
              <w:rPr>
                <w:rFonts w:ascii="Times New Roman" w:hAnsi="Times New Roman"/>
                <w:bCs/>
              </w:rPr>
              <w:t xml:space="preserve">3.1 </w:t>
            </w:r>
            <w:r w:rsidRPr="007535B4">
              <w:rPr>
                <w:rFonts w:ascii="Times New Roman" w:hAnsi="Times New Roman"/>
                <w:bCs/>
              </w:rPr>
              <w:t>abaixo (“</w:t>
            </w:r>
            <w:r w:rsidRPr="007535B4">
              <w:rPr>
                <w:rFonts w:ascii="Times New Roman" w:hAnsi="Times New Roman"/>
                <w:bCs/>
                <w:u w:val="single"/>
              </w:rPr>
              <w:t>Relatório para Liberação das Parcelas</w:t>
            </w:r>
            <w:r w:rsidRPr="007535B4">
              <w:rPr>
                <w:rFonts w:ascii="Times New Roman" w:hAnsi="Times New Roman"/>
                <w:bCs/>
              </w:rPr>
              <w:t>”)</w:t>
            </w:r>
            <w:r w:rsidRPr="007535B4">
              <w:rPr>
                <w:rFonts w:ascii="Times New Roman" w:hAnsi="Times New Roman"/>
                <w:b/>
              </w:rPr>
              <w:t xml:space="preserve">.   </w:t>
            </w:r>
          </w:p>
          <w:p w:rsidR="00131072" w:rsidRPr="007535B4" w:rsidRDefault="00131072" w:rsidP="002E35E2">
            <w:pPr>
              <w:pStyle w:val="PargrafodaLista"/>
              <w:tabs>
                <w:tab w:val="left" w:pos="0"/>
              </w:tabs>
              <w:spacing w:before="60" w:afterLines="60" w:after="144" w:line="280" w:lineRule="exact"/>
              <w:ind w:left="0"/>
              <w:jc w:val="both"/>
              <w:rPr>
                <w:rFonts w:ascii="Times New Roman" w:hAnsi="Times New Roman"/>
              </w:rPr>
            </w:pPr>
            <w:r w:rsidRPr="007535B4">
              <w:rPr>
                <w:rFonts w:ascii="Times New Roman" w:hAnsi="Times New Roman"/>
                <w:b/>
                <w:bCs/>
              </w:rPr>
              <w:t>Datas das Liberações, Valores das Parcelas e Percentual de Obra (“</w:t>
            </w:r>
            <w:r w:rsidRPr="007535B4">
              <w:rPr>
                <w:rFonts w:ascii="Times New Roman" w:hAnsi="Times New Roman"/>
                <w:b/>
                <w:bCs/>
                <w:u w:val="single"/>
              </w:rPr>
              <w:t>Parcelas do Financiamento</w:t>
            </w:r>
            <w:r w:rsidRPr="007535B4">
              <w:rPr>
                <w:rFonts w:ascii="Times New Roman" w:hAnsi="Times New Roman"/>
                <w:b/>
                <w:bCs/>
              </w:rPr>
              <w:t xml:space="preserve">”): </w:t>
            </w:r>
            <w:r w:rsidRPr="007535B4">
              <w:rPr>
                <w:rFonts w:ascii="Times New Roman" w:hAnsi="Times New Roman"/>
              </w:rPr>
              <w:t>Conforme Anexo VI</w:t>
            </w:r>
            <w:r w:rsidR="00336E34">
              <w:rPr>
                <w:rFonts w:ascii="Times New Roman" w:hAnsi="Times New Roman"/>
              </w:rPr>
              <w:t xml:space="preserve"> desta CCB</w:t>
            </w:r>
            <w:r w:rsidRPr="007535B4">
              <w:rPr>
                <w:rFonts w:ascii="Times New Roman" w:hAnsi="Times New Roman"/>
              </w:rPr>
              <w:t>.</w:t>
            </w:r>
          </w:p>
        </w:tc>
      </w:tr>
      <w:tr w:rsidR="00131072" w:rsidRPr="007535B4" w:rsidTr="004D15A3">
        <w:tc>
          <w:tcPr>
            <w:tcW w:w="5000" w:type="pct"/>
            <w:gridSpan w:val="2"/>
          </w:tcPr>
          <w:p w:rsidR="00131072" w:rsidRDefault="003F1D28" w:rsidP="002E35E2">
            <w:pPr>
              <w:pStyle w:val="PargrafodaLista"/>
              <w:spacing w:before="60" w:after="12" w:line="280" w:lineRule="exact"/>
              <w:ind w:left="0"/>
              <w:jc w:val="both"/>
              <w:rPr>
                <w:rFonts w:ascii="Times New Roman" w:hAnsi="Times New Roman"/>
              </w:rPr>
            </w:pPr>
            <w:r w:rsidRPr="007535B4">
              <w:rPr>
                <w:rFonts w:ascii="Times New Roman" w:hAnsi="Times New Roman"/>
                <w:b/>
              </w:rPr>
              <w:t xml:space="preserve">12. </w:t>
            </w:r>
            <w:r w:rsidR="00131072" w:rsidRPr="007535B4">
              <w:rPr>
                <w:rFonts w:ascii="Times New Roman" w:hAnsi="Times New Roman"/>
                <w:b/>
              </w:rPr>
              <w:t xml:space="preserve">DA SECURITIZAÇÃO DOS CRÉDITOS </w:t>
            </w:r>
            <w:r w:rsidR="00712E25">
              <w:rPr>
                <w:rFonts w:ascii="Times New Roman" w:hAnsi="Times New Roman"/>
                <w:b/>
              </w:rPr>
              <w:t>DECORRENTES DESTA CCB</w:t>
            </w:r>
            <w:r w:rsidR="00131072" w:rsidRPr="007535B4">
              <w:rPr>
                <w:rFonts w:ascii="Times New Roman" w:hAnsi="Times New Roman"/>
                <w:b/>
              </w:rPr>
              <w:t>:</w:t>
            </w:r>
            <w:r w:rsidR="00131072" w:rsidRPr="007535B4">
              <w:rPr>
                <w:rFonts w:ascii="Times New Roman" w:hAnsi="Times New Roman"/>
              </w:rPr>
              <w:t xml:space="preserve"> </w:t>
            </w:r>
          </w:p>
          <w:p w:rsidR="002E35E2" w:rsidRDefault="002E35E2" w:rsidP="00ED38C4">
            <w:pPr>
              <w:pStyle w:val="PargrafodaLista"/>
              <w:spacing w:after="0" w:line="280" w:lineRule="exact"/>
              <w:ind w:left="0"/>
              <w:jc w:val="both"/>
              <w:rPr>
                <w:rFonts w:ascii="Times New Roman" w:hAnsi="Times New Roman"/>
                <w:bCs/>
              </w:rPr>
            </w:pPr>
            <w:bookmarkStart w:id="89" w:name="_Hlk21115136"/>
          </w:p>
          <w:p w:rsidR="00712E25" w:rsidRPr="00F76056" w:rsidRDefault="00712E25" w:rsidP="002E35E2">
            <w:pPr>
              <w:pStyle w:val="PargrafodaLista"/>
              <w:spacing w:before="60" w:after="12" w:line="280" w:lineRule="exact"/>
              <w:ind w:left="0"/>
              <w:jc w:val="both"/>
              <w:rPr>
                <w:rFonts w:ascii="Times New Roman" w:hAnsi="Times New Roman"/>
                <w:bCs/>
              </w:rPr>
            </w:pPr>
            <w:r w:rsidRPr="00712E25">
              <w:rPr>
                <w:rFonts w:ascii="Times New Roman" w:hAnsi="Times New Roman"/>
                <w:bCs/>
              </w:rPr>
              <w:t>Os créditos decorrentes desta CCB (“</w:t>
            </w:r>
            <w:r w:rsidRPr="00712E25">
              <w:rPr>
                <w:rFonts w:ascii="Times New Roman" w:hAnsi="Times New Roman"/>
                <w:bCs/>
                <w:u w:val="single"/>
              </w:rPr>
              <w:t>Créditos Imobiliários</w:t>
            </w:r>
            <w:r w:rsidRPr="00712E25">
              <w:rPr>
                <w:rFonts w:ascii="Times New Roman" w:hAnsi="Times New Roman"/>
                <w:bCs/>
              </w:rPr>
              <w:t>”) serão cedidos pel</w:t>
            </w:r>
            <w:r>
              <w:rPr>
                <w:rFonts w:ascii="Times New Roman" w:hAnsi="Times New Roman"/>
                <w:bCs/>
              </w:rPr>
              <w:t>a</w:t>
            </w:r>
            <w:r w:rsidRPr="00712E25">
              <w:rPr>
                <w:rFonts w:ascii="Times New Roman" w:hAnsi="Times New Roman"/>
                <w:bCs/>
              </w:rPr>
              <w:t xml:space="preserve"> Credor</w:t>
            </w:r>
            <w:r w:rsidR="00B3652B">
              <w:rPr>
                <w:rFonts w:ascii="Times New Roman" w:hAnsi="Times New Roman"/>
                <w:bCs/>
              </w:rPr>
              <w:t>a</w:t>
            </w:r>
            <w:r w:rsidRPr="00712E25">
              <w:rPr>
                <w:rFonts w:ascii="Times New Roman" w:hAnsi="Times New Roman"/>
                <w:bCs/>
              </w:rPr>
              <w:t xml:space="preserve"> à </w:t>
            </w:r>
            <w:bookmarkStart w:id="90" w:name="_Hlk42610113"/>
            <w:r w:rsidRPr="00D36A2C">
              <w:rPr>
                <w:rFonts w:ascii="Times New Roman" w:hAnsi="Times New Roman"/>
                <w:b/>
                <w:bCs/>
              </w:rPr>
              <w:t>CASA DE PEDRA SECURITIZADORA DE CRÉDITO S.A.</w:t>
            </w:r>
            <w:r>
              <w:rPr>
                <w:rFonts w:ascii="Times New Roman" w:hAnsi="Times New Roman"/>
              </w:rPr>
              <w:t>, com sede na cidade de São Paulo, Estado de São Paul</w:t>
            </w:r>
            <w:r w:rsidR="00D36A2C">
              <w:rPr>
                <w:rFonts w:ascii="Times New Roman" w:hAnsi="Times New Roman"/>
              </w:rPr>
              <w:t>o</w:t>
            </w:r>
            <w:r>
              <w:rPr>
                <w:rFonts w:ascii="Times New Roman" w:hAnsi="Times New Roman"/>
              </w:rPr>
              <w:t>, na Rua Iguatemi, nº 192, Conjunto 152, Itaim Bibi, inscrita no CNPJ</w:t>
            </w:r>
            <w:r w:rsidR="00D36A2C">
              <w:rPr>
                <w:rFonts w:ascii="Times New Roman" w:hAnsi="Times New Roman"/>
              </w:rPr>
              <w:t>/ME</w:t>
            </w:r>
            <w:r>
              <w:rPr>
                <w:rFonts w:ascii="Times New Roman" w:hAnsi="Times New Roman"/>
              </w:rPr>
              <w:t xml:space="preserve"> sob o nº </w:t>
            </w:r>
            <w:r w:rsidRPr="00DD18BB">
              <w:rPr>
                <w:rFonts w:ascii="Times New Roman" w:hAnsi="Times New Roman"/>
              </w:rPr>
              <w:t xml:space="preserve">31.468.139/0001-98 </w:t>
            </w:r>
            <w:bookmarkEnd w:id="90"/>
            <w:r w:rsidRPr="007535B4">
              <w:rPr>
                <w:rFonts w:ascii="Times New Roman" w:hAnsi="Times New Roman"/>
              </w:rPr>
              <w:t>(“</w:t>
            </w:r>
            <w:proofErr w:type="spellStart"/>
            <w:r w:rsidRPr="00DD18BB">
              <w:rPr>
                <w:rFonts w:ascii="Times New Roman" w:hAnsi="Times New Roman"/>
                <w:u w:val="single"/>
              </w:rPr>
              <w:t>Securitizadora</w:t>
            </w:r>
            <w:proofErr w:type="spellEnd"/>
            <w:r w:rsidRPr="007535B4">
              <w:rPr>
                <w:rFonts w:ascii="Times New Roman" w:hAnsi="Times New Roman"/>
              </w:rPr>
              <w:t>”)</w:t>
            </w:r>
            <w:r w:rsidRPr="00712E25">
              <w:rPr>
                <w:rFonts w:ascii="Times New Roman" w:hAnsi="Times New Roman"/>
                <w:bCs/>
              </w:rPr>
              <w:t>, por meio do “</w:t>
            </w:r>
            <w:r w:rsidRPr="00712E25">
              <w:rPr>
                <w:rFonts w:ascii="Times New Roman" w:hAnsi="Times New Roman"/>
                <w:bCs/>
                <w:i/>
                <w:iCs/>
              </w:rPr>
              <w:t>Instrumento Particular de Cessão de Créditos Imobiliários e Outras Avenças</w:t>
            </w:r>
            <w:r w:rsidRPr="00712E25">
              <w:rPr>
                <w:rFonts w:ascii="Times New Roman" w:hAnsi="Times New Roman"/>
                <w:bCs/>
              </w:rPr>
              <w:t xml:space="preserve">”, a ser firmado entre o Credor e a </w:t>
            </w:r>
            <w:proofErr w:type="spellStart"/>
            <w:r w:rsidRPr="00712E25">
              <w:rPr>
                <w:rFonts w:ascii="Times New Roman" w:hAnsi="Times New Roman"/>
                <w:bCs/>
              </w:rPr>
              <w:t>Securitizadora</w:t>
            </w:r>
            <w:proofErr w:type="spellEnd"/>
            <w:r w:rsidRPr="00712E25">
              <w:rPr>
                <w:rFonts w:ascii="Times New Roman" w:hAnsi="Times New Roman"/>
                <w:bCs/>
              </w:rPr>
              <w:t xml:space="preserve">, com a anuência da </w:t>
            </w:r>
            <w:r>
              <w:rPr>
                <w:rFonts w:ascii="Times New Roman" w:hAnsi="Times New Roman"/>
                <w:bCs/>
              </w:rPr>
              <w:t>Devedora</w:t>
            </w:r>
            <w:r w:rsidRPr="00712E25">
              <w:rPr>
                <w:rFonts w:ascii="Times New Roman" w:hAnsi="Times New Roman"/>
                <w:bCs/>
              </w:rPr>
              <w:t xml:space="preserve"> e dos </w:t>
            </w:r>
            <w:r>
              <w:rPr>
                <w:rFonts w:ascii="Times New Roman" w:hAnsi="Times New Roman"/>
                <w:bCs/>
              </w:rPr>
              <w:t>Gar</w:t>
            </w:r>
            <w:r w:rsidR="00D36A2C">
              <w:rPr>
                <w:rFonts w:ascii="Times New Roman" w:hAnsi="Times New Roman"/>
                <w:bCs/>
              </w:rPr>
              <w:t>a</w:t>
            </w:r>
            <w:r>
              <w:rPr>
                <w:rFonts w:ascii="Times New Roman" w:hAnsi="Times New Roman"/>
                <w:bCs/>
              </w:rPr>
              <w:t>ntidores</w:t>
            </w:r>
            <w:r w:rsidRPr="00712E25">
              <w:rPr>
                <w:rFonts w:ascii="Times New Roman" w:hAnsi="Times New Roman"/>
                <w:bCs/>
              </w:rPr>
              <w:t xml:space="preserve"> (“</w:t>
            </w:r>
            <w:r w:rsidRPr="00712E25">
              <w:rPr>
                <w:rFonts w:ascii="Times New Roman" w:hAnsi="Times New Roman"/>
                <w:bCs/>
                <w:u w:val="single"/>
              </w:rPr>
              <w:t>Cessão de Créditos Imobiliários</w:t>
            </w:r>
            <w:r w:rsidRPr="00712E25">
              <w:rPr>
                <w:rFonts w:ascii="Times New Roman" w:hAnsi="Times New Roman"/>
                <w:bCs/>
              </w:rPr>
              <w:t xml:space="preserve">” </w:t>
            </w:r>
            <w:r>
              <w:rPr>
                <w:rFonts w:ascii="Times New Roman" w:hAnsi="Times New Roman"/>
                <w:bCs/>
              </w:rPr>
              <w:t>e</w:t>
            </w:r>
            <w:r w:rsidRPr="00712E25">
              <w:rPr>
                <w:rFonts w:ascii="Times New Roman" w:hAnsi="Times New Roman"/>
                <w:bCs/>
              </w:rPr>
              <w:t xml:space="preserve"> “</w:t>
            </w:r>
            <w:r w:rsidRPr="00712E25">
              <w:rPr>
                <w:rFonts w:ascii="Times New Roman" w:hAnsi="Times New Roman"/>
                <w:bCs/>
                <w:u w:val="single"/>
              </w:rPr>
              <w:t>Contrato de Cessão</w:t>
            </w:r>
            <w:r w:rsidRPr="00712E25">
              <w:rPr>
                <w:rFonts w:ascii="Times New Roman" w:hAnsi="Times New Roman"/>
                <w:bCs/>
              </w:rPr>
              <w:t>”</w:t>
            </w:r>
            <w:r>
              <w:rPr>
                <w:rFonts w:ascii="Times New Roman" w:hAnsi="Times New Roman"/>
                <w:bCs/>
              </w:rPr>
              <w:t xml:space="preserve">, </w:t>
            </w:r>
            <w:r w:rsidRPr="00F76056">
              <w:rPr>
                <w:rFonts w:ascii="Times New Roman" w:hAnsi="Times New Roman"/>
                <w:bCs/>
              </w:rPr>
              <w:t>respectivamente).</w:t>
            </w:r>
            <w:bookmarkEnd w:id="89"/>
          </w:p>
          <w:p w:rsidR="00F76056" w:rsidRDefault="00F76056" w:rsidP="002E35E2">
            <w:pPr>
              <w:widowControl w:val="0"/>
              <w:suppressAutoHyphens/>
              <w:spacing w:before="60" w:after="12" w:line="280" w:lineRule="exact"/>
              <w:contextualSpacing/>
              <w:jc w:val="both"/>
              <w:rPr>
                <w:rFonts w:ascii="Times New Roman" w:hAnsi="Times New Roman"/>
              </w:rPr>
            </w:pPr>
            <w:bookmarkStart w:id="91" w:name="_Hlk23241150"/>
          </w:p>
          <w:p w:rsidR="00712E25" w:rsidRPr="00F76056" w:rsidRDefault="00712E25" w:rsidP="002E35E2">
            <w:pPr>
              <w:widowControl w:val="0"/>
              <w:suppressAutoHyphens/>
              <w:spacing w:before="60" w:after="12" w:line="280" w:lineRule="exact"/>
              <w:contextualSpacing/>
              <w:jc w:val="both"/>
              <w:rPr>
                <w:rFonts w:ascii="Times New Roman" w:hAnsi="Times New Roman"/>
                <w:i/>
                <w:shd w:val="clear" w:color="auto" w:fill="C0C0C0"/>
              </w:rPr>
            </w:pPr>
            <w:r w:rsidRPr="00F76056">
              <w:rPr>
                <w:rFonts w:ascii="Times New Roman" w:hAnsi="Times New Roman"/>
              </w:rPr>
              <w:t xml:space="preserve">Ato contínuo, a </w:t>
            </w:r>
            <w:proofErr w:type="spellStart"/>
            <w:r w:rsidRPr="00F76056">
              <w:rPr>
                <w:rFonts w:ascii="Times New Roman" w:hAnsi="Times New Roman"/>
              </w:rPr>
              <w:t>Securitizadora</w:t>
            </w:r>
            <w:proofErr w:type="spellEnd"/>
            <w:r w:rsidRPr="00F76056">
              <w:rPr>
                <w:rFonts w:ascii="Times New Roman" w:hAnsi="Times New Roman"/>
              </w:rPr>
              <w:t xml:space="preserve"> emitirá 01 (uma) Cédula de Crédito Imobiliário, integral, sem garantia real, na forma prevista na Lei 10.931/04, representativa dos Créditos Imobiliários (“</w:t>
            </w:r>
            <w:r w:rsidRPr="00F76056">
              <w:rPr>
                <w:rFonts w:ascii="Times New Roman" w:hAnsi="Times New Roman"/>
                <w:u w:val="single"/>
              </w:rPr>
              <w:t>CCI</w:t>
            </w:r>
            <w:r w:rsidRPr="00F76056">
              <w:rPr>
                <w:rFonts w:ascii="Times New Roman" w:hAnsi="Times New Roman"/>
              </w:rPr>
              <w:t>”), por meio da “</w:t>
            </w:r>
            <w:r w:rsidRPr="00F76056">
              <w:rPr>
                <w:rFonts w:ascii="Times New Roman" w:hAnsi="Times New Roman"/>
                <w:i/>
              </w:rPr>
              <w:t xml:space="preserve">Escritura Particular de Emissão de Cédulas de Crédito Imobiliário Integral sem Garantia Real, sob Forma Escritural” </w:t>
            </w:r>
            <w:r w:rsidRPr="00F76056">
              <w:rPr>
                <w:rFonts w:ascii="Times New Roman" w:hAnsi="Times New Roman"/>
                <w:iCs/>
              </w:rPr>
              <w:t>a ser celebrada nesta data</w:t>
            </w:r>
            <w:r w:rsidRPr="00F76056">
              <w:rPr>
                <w:rFonts w:ascii="Times New Roman" w:hAnsi="Times New Roman"/>
                <w:i/>
              </w:rPr>
              <w:t xml:space="preserve"> </w:t>
            </w:r>
            <w:r w:rsidRPr="00F76056">
              <w:rPr>
                <w:rFonts w:ascii="Times New Roman" w:hAnsi="Times New Roman"/>
                <w:iCs/>
              </w:rPr>
              <w:t>(“</w:t>
            </w:r>
            <w:r w:rsidRPr="00F76056">
              <w:rPr>
                <w:rFonts w:ascii="Times New Roman" w:hAnsi="Times New Roman"/>
                <w:iCs/>
                <w:u w:val="single"/>
              </w:rPr>
              <w:t>Escritura de Emissão de CCI</w:t>
            </w:r>
            <w:r w:rsidRPr="00F76056">
              <w:rPr>
                <w:rFonts w:ascii="Times New Roman" w:hAnsi="Times New Roman"/>
                <w:iCs/>
              </w:rPr>
              <w:t>”).</w:t>
            </w:r>
          </w:p>
          <w:p w:rsidR="00712E25" w:rsidRPr="00F76056" w:rsidRDefault="00712E25" w:rsidP="002E35E2">
            <w:pPr>
              <w:widowControl w:val="0"/>
              <w:suppressAutoHyphens/>
              <w:spacing w:before="60" w:after="12" w:line="280" w:lineRule="exact"/>
              <w:contextualSpacing/>
              <w:jc w:val="both"/>
              <w:rPr>
                <w:rFonts w:ascii="Times New Roman" w:hAnsi="Times New Roman"/>
              </w:rPr>
            </w:pPr>
            <w:bookmarkStart w:id="92" w:name="_Hlk21115385"/>
            <w:bookmarkEnd w:id="91"/>
          </w:p>
          <w:p w:rsidR="00712E25" w:rsidRDefault="00712E25" w:rsidP="002E35E2">
            <w:pPr>
              <w:widowControl w:val="0"/>
              <w:suppressAutoHyphens/>
              <w:spacing w:before="60" w:after="12" w:line="280" w:lineRule="exact"/>
              <w:contextualSpacing/>
              <w:jc w:val="both"/>
              <w:rPr>
                <w:rFonts w:ascii="Times New Roman" w:hAnsi="Times New Roman"/>
                <w:bCs/>
              </w:rPr>
            </w:pPr>
            <w:r w:rsidRPr="00F76056">
              <w:rPr>
                <w:rFonts w:ascii="Times New Roman" w:hAnsi="Times New Roman"/>
              </w:rPr>
              <w:t>Os Créditos Imobiliários, devidamente representados pela CCI, serão utilizados como lastro da operação de emissão de Certificados de Recebíveis Imobiliários (“</w:t>
            </w:r>
            <w:r w:rsidRPr="00F76056">
              <w:rPr>
                <w:rFonts w:ascii="Times New Roman" w:hAnsi="Times New Roman"/>
                <w:u w:val="single"/>
              </w:rPr>
              <w:t>CRI</w:t>
            </w:r>
            <w:r w:rsidRPr="00F76056">
              <w:rPr>
                <w:rFonts w:ascii="Times New Roman" w:hAnsi="Times New Roman"/>
              </w:rPr>
              <w:t xml:space="preserve">”) da </w:t>
            </w:r>
            <w:r w:rsidR="00795311">
              <w:rPr>
                <w:rFonts w:ascii="Times New Roman" w:hAnsi="Times New Roman"/>
              </w:rPr>
              <w:t>8</w:t>
            </w:r>
            <w:r w:rsidRPr="00F76056">
              <w:rPr>
                <w:rFonts w:ascii="Times New Roman" w:hAnsi="Times New Roman"/>
                <w:bCs/>
              </w:rPr>
              <w:t>ª</w:t>
            </w:r>
            <w:r w:rsidRPr="00F76056">
              <w:rPr>
                <w:rFonts w:ascii="Times New Roman" w:hAnsi="Times New Roman"/>
              </w:rPr>
              <w:t xml:space="preserve"> Série da </w:t>
            </w:r>
            <w:r w:rsidR="00795311">
              <w:rPr>
                <w:rFonts w:ascii="Times New Roman" w:hAnsi="Times New Roman"/>
              </w:rPr>
              <w:t>1</w:t>
            </w:r>
            <w:r w:rsidRPr="00F76056">
              <w:rPr>
                <w:rFonts w:ascii="Times New Roman" w:hAnsi="Times New Roman"/>
              </w:rPr>
              <w:t xml:space="preserve">ª Emissão da </w:t>
            </w:r>
            <w:bookmarkStart w:id="93" w:name="_Hlk19647800"/>
            <w:proofErr w:type="spellStart"/>
            <w:r w:rsidRPr="002E35E2">
              <w:rPr>
                <w:rFonts w:ascii="Times New Roman" w:hAnsi="Times New Roman"/>
                <w:bCs/>
              </w:rPr>
              <w:t>Securitizadora</w:t>
            </w:r>
            <w:proofErr w:type="spellEnd"/>
            <w:r w:rsidRPr="00F76056">
              <w:rPr>
                <w:rFonts w:ascii="Times New Roman" w:hAnsi="Times New Roman"/>
                <w:bCs/>
              </w:rPr>
              <w:t>, realizada nos termos do “</w:t>
            </w:r>
            <w:r w:rsidRPr="00F76056">
              <w:rPr>
                <w:rFonts w:ascii="Times New Roman" w:hAnsi="Times New Roman"/>
                <w:bCs/>
                <w:i/>
                <w:iCs/>
              </w:rPr>
              <w:t xml:space="preserve">Termo de Securitização </w:t>
            </w:r>
            <w:r w:rsidRPr="00F1183B">
              <w:rPr>
                <w:rFonts w:ascii="Times New Roman" w:hAnsi="Times New Roman"/>
                <w:bCs/>
                <w:i/>
                <w:iCs/>
              </w:rPr>
              <w:t xml:space="preserve">da </w:t>
            </w:r>
            <w:r w:rsidR="00795311">
              <w:rPr>
                <w:rFonts w:ascii="Times New Roman" w:hAnsi="Times New Roman"/>
                <w:i/>
                <w:iCs/>
              </w:rPr>
              <w:t>8</w:t>
            </w:r>
            <w:r w:rsidRPr="00F1183B">
              <w:rPr>
                <w:rFonts w:ascii="Times New Roman" w:hAnsi="Times New Roman"/>
                <w:bCs/>
                <w:i/>
                <w:iCs/>
              </w:rPr>
              <w:t>ª</w:t>
            </w:r>
            <w:r w:rsidRPr="00F1183B">
              <w:rPr>
                <w:rFonts w:ascii="Times New Roman" w:hAnsi="Times New Roman"/>
                <w:i/>
                <w:iCs/>
              </w:rPr>
              <w:t xml:space="preserve"> Série da </w:t>
            </w:r>
            <w:r w:rsidR="00795311">
              <w:rPr>
                <w:rFonts w:ascii="Times New Roman" w:hAnsi="Times New Roman"/>
                <w:i/>
                <w:iCs/>
              </w:rPr>
              <w:t>1</w:t>
            </w:r>
            <w:r w:rsidRPr="00F76056">
              <w:rPr>
                <w:rFonts w:ascii="Times New Roman" w:hAnsi="Times New Roman"/>
                <w:i/>
                <w:iCs/>
              </w:rPr>
              <w:t xml:space="preserve">ª Emissão da Casa de Pedra </w:t>
            </w:r>
            <w:proofErr w:type="spellStart"/>
            <w:r w:rsidRPr="00F76056">
              <w:rPr>
                <w:rFonts w:ascii="Times New Roman" w:hAnsi="Times New Roman"/>
                <w:i/>
                <w:iCs/>
              </w:rPr>
              <w:t>Securitizadora</w:t>
            </w:r>
            <w:proofErr w:type="spellEnd"/>
            <w:r w:rsidRPr="00F76056">
              <w:rPr>
                <w:rFonts w:ascii="Times New Roman" w:hAnsi="Times New Roman"/>
                <w:i/>
                <w:iCs/>
              </w:rPr>
              <w:t xml:space="preserve"> de Crédito S.A.</w:t>
            </w:r>
            <w:r w:rsidRPr="00F76056">
              <w:rPr>
                <w:rFonts w:ascii="Times New Roman" w:hAnsi="Times New Roman"/>
              </w:rPr>
              <w:t xml:space="preserve">”, a ser celebrado, nesta data, pela Securitizada e a </w:t>
            </w:r>
            <w:bookmarkStart w:id="94" w:name="_Hlk42610286"/>
            <w:r w:rsidRPr="002E35E2">
              <w:rPr>
                <w:rFonts w:ascii="Times New Roman" w:hAnsi="Times New Roman"/>
                <w:b/>
                <w:bCs/>
              </w:rPr>
              <w:t xml:space="preserve">Simplific Pavarini Distribuidora de </w:t>
            </w:r>
            <w:r w:rsidR="00F76056" w:rsidRPr="002E35E2">
              <w:rPr>
                <w:rFonts w:ascii="Times New Roman" w:hAnsi="Times New Roman"/>
                <w:b/>
                <w:bCs/>
              </w:rPr>
              <w:t xml:space="preserve">Títulos e </w:t>
            </w:r>
            <w:r w:rsidRPr="002E35E2">
              <w:rPr>
                <w:rFonts w:ascii="Times New Roman" w:hAnsi="Times New Roman"/>
                <w:b/>
                <w:bCs/>
              </w:rPr>
              <w:t xml:space="preserve">Valores Mobiliários </w:t>
            </w:r>
            <w:r w:rsidR="00F76056" w:rsidRPr="002E35E2">
              <w:rPr>
                <w:rFonts w:ascii="Times New Roman" w:hAnsi="Times New Roman"/>
                <w:b/>
                <w:bCs/>
              </w:rPr>
              <w:t>Ltda.</w:t>
            </w:r>
            <w:r w:rsidR="00F76056" w:rsidRPr="00F76056">
              <w:rPr>
                <w:rFonts w:ascii="Times New Roman" w:hAnsi="Times New Roman"/>
                <w:bCs/>
              </w:rPr>
              <w:t>, inscrita no CNPJ</w:t>
            </w:r>
            <w:r w:rsidR="00D36A2C">
              <w:rPr>
                <w:rFonts w:ascii="Times New Roman" w:hAnsi="Times New Roman"/>
                <w:bCs/>
              </w:rPr>
              <w:t>/ME</w:t>
            </w:r>
            <w:r w:rsidR="00F76056" w:rsidRPr="00F76056">
              <w:rPr>
                <w:rFonts w:ascii="Times New Roman" w:hAnsi="Times New Roman"/>
                <w:bCs/>
              </w:rPr>
              <w:t xml:space="preserve"> sob o nº 15.227.994/</w:t>
            </w:r>
            <w:r w:rsidR="006F0586" w:rsidRPr="00F76056">
              <w:rPr>
                <w:rFonts w:ascii="Times New Roman" w:hAnsi="Times New Roman"/>
                <w:bCs/>
              </w:rPr>
              <w:t>000</w:t>
            </w:r>
            <w:r w:rsidR="006F0586">
              <w:rPr>
                <w:rFonts w:ascii="Times New Roman" w:hAnsi="Times New Roman"/>
                <w:bCs/>
              </w:rPr>
              <w:t>4</w:t>
            </w:r>
            <w:r w:rsidR="00F76056" w:rsidRPr="00F76056">
              <w:rPr>
                <w:rFonts w:ascii="Times New Roman" w:hAnsi="Times New Roman"/>
                <w:bCs/>
              </w:rPr>
              <w:t>-</w:t>
            </w:r>
            <w:bookmarkEnd w:id="94"/>
            <w:r w:rsidR="006F0586">
              <w:rPr>
                <w:rFonts w:ascii="Times New Roman" w:hAnsi="Times New Roman"/>
                <w:bCs/>
              </w:rPr>
              <w:t>01</w:t>
            </w:r>
            <w:r w:rsidR="006F0586" w:rsidRPr="00F76056">
              <w:rPr>
                <w:rFonts w:ascii="Times New Roman" w:hAnsi="Times New Roman"/>
                <w:bCs/>
              </w:rPr>
              <w:t xml:space="preserve"> </w:t>
            </w:r>
            <w:r w:rsidRPr="00F76056">
              <w:rPr>
                <w:rFonts w:ascii="Times New Roman" w:hAnsi="Times New Roman"/>
              </w:rPr>
              <w:t>(“</w:t>
            </w:r>
            <w:r w:rsidRPr="00F76056">
              <w:rPr>
                <w:rFonts w:ascii="Times New Roman" w:hAnsi="Times New Roman"/>
                <w:u w:val="single"/>
              </w:rPr>
              <w:t>Agente Fiduciário</w:t>
            </w:r>
            <w:r w:rsidRPr="00F76056">
              <w:rPr>
                <w:rFonts w:ascii="Times New Roman" w:hAnsi="Times New Roman"/>
              </w:rPr>
              <w:t xml:space="preserve">”, </w:t>
            </w:r>
            <w:r w:rsidRPr="00F76056">
              <w:rPr>
                <w:rFonts w:ascii="Times New Roman" w:hAnsi="Times New Roman"/>
                <w:bCs/>
              </w:rPr>
              <w:t>“</w:t>
            </w:r>
            <w:r w:rsidRPr="00F76056">
              <w:rPr>
                <w:rFonts w:ascii="Times New Roman" w:hAnsi="Times New Roman"/>
                <w:bCs/>
                <w:u w:val="single"/>
              </w:rPr>
              <w:t>Termo de Securitização</w:t>
            </w:r>
            <w:r w:rsidRPr="00F76056">
              <w:rPr>
                <w:rFonts w:ascii="Times New Roman" w:hAnsi="Times New Roman"/>
                <w:bCs/>
              </w:rPr>
              <w:t>” e “</w:t>
            </w:r>
            <w:r w:rsidRPr="00F76056">
              <w:rPr>
                <w:rFonts w:ascii="Times New Roman" w:hAnsi="Times New Roman"/>
                <w:bCs/>
                <w:u w:val="single"/>
              </w:rPr>
              <w:t>Operação de Securitização</w:t>
            </w:r>
            <w:r w:rsidRPr="00F76056">
              <w:rPr>
                <w:rFonts w:ascii="Times New Roman" w:hAnsi="Times New Roman"/>
                <w:bCs/>
              </w:rPr>
              <w:t>”, respectivamente</w:t>
            </w:r>
            <w:bookmarkEnd w:id="93"/>
            <w:r w:rsidRPr="00F76056">
              <w:rPr>
                <w:rFonts w:ascii="Times New Roman" w:hAnsi="Times New Roman"/>
                <w:bCs/>
              </w:rPr>
              <w:t>).</w:t>
            </w:r>
            <w:bookmarkEnd w:id="92"/>
          </w:p>
          <w:p w:rsidR="00680353" w:rsidRDefault="00680353" w:rsidP="002E35E2">
            <w:pPr>
              <w:widowControl w:val="0"/>
              <w:suppressAutoHyphens/>
              <w:spacing w:before="60" w:after="12" w:line="280" w:lineRule="exact"/>
              <w:contextualSpacing/>
              <w:jc w:val="both"/>
              <w:rPr>
                <w:rFonts w:ascii="Times New Roman" w:hAnsi="Times New Roman"/>
              </w:rPr>
            </w:pPr>
            <w:bookmarkStart w:id="95" w:name="_Hlk21115720"/>
          </w:p>
          <w:p w:rsidR="00F76056" w:rsidRDefault="00F76056" w:rsidP="002E35E2">
            <w:pPr>
              <w:widowControl w:val="0"/>
              <w:suppressAutoHyphens/>
              <w:spacing w:before="60" w:after="12" w:line="280" w:lineRule="exact"/>
              <w:contextualSpacing/>
              <w:jc w:val="both"/>
              <w:rPr>
                <w:rFonts w:ascii="Times New Roman" w:hAnsi="Times New Roman"/>
              </w:rPr>
            </w:pPr>
            <w:r w:rsidRPr="00F76056">
              <w:rPr>
                <w:rFonts w:ascii="Times New Roman" w:hAnsi="Times New Roman"/>
              </w:rPr>
              <w:t xml:space="preserve">As </w:t>
            </w:r>
            <w:r>
              <w:rPr>
                <w:rFonts w:ascii="Times New Roman" w:hAnsi="Times New Roman"/>
              </w:rPr>
              <w:t>P</w:t>
            </w:r>
            <w:r w:rsidRPr="00F76056">
              <w:rPr>
                <w:rFonts w:ascii="Times New Roman" w:hAnsi="Times New Roman"/>
              </w:rPr>
              <w:t xml:space="preserve">artes desde já convencionam que, sem prejuízo das demais garantias, indicadas na cláusula </w:t>
            </w:r>
            <w:r>
              <w:rPr>
                <w:rFonts w:ascii="Times New Roman" w:hAnsi="Times New Roman"/>
              </w:rPr>
              <w:t>7.1</w:t>
            </w:r>
            <w:r w:rsidRPr="00F76056">
              <w:rPr>
                <w:rFonts w:ascii="Times New Roman" w:hAnsi="Times New Roman"/>
              </w:rPr>
              <w:t xml:space="preserve"> abaixo, será constituída, no Contrato de Cessão, em favor da </w:t>
            </w:r>
            <w:proofErr w:type="spellStart"/>
            <w:r w:rsidRPr="00F76056">
              <w:rPr>
                <w:rFonts w:ascii="Times New Roman" w:hAnsi="Times New Roman"/>
              </w:rPr>
              <w:t>Securitizadora</w:t>
            </w:r>
            <w:proofErr w:type="spellEnd"/>
            <w:r w:rsidRPr="00F76056">
              <w:rPr>
                <w:rFonts w:ascii="Times New Roman" w:hAnsi="Times New Roman"/>
              </w:rPr>
              <w:t xml:space="preserve">, a garantia fidejussória, representada pela fiança a ser prestada </w:t>
            </w:r>
            <w:r>
              <w:rPr>
                <w:rFonts w:ascii="Times New Roman" w:hAnsi="Times New Roman"/>
              </w:rPr>
              <w:t>pelos Garantidores</w:t>
            </w:r>
            <w:r w:rsidRPr="00F76056">
              <w:rPr>
                <w:rFonts w:ascii="Times New Roman" w:hAnsi="Times New Roman"/>
              </w:rPr>
              <w:t>.</w:t>
            </w:r>
            <w:bookmarkEnd w:id="95"/>
          </w:p>
          <w:p w:rsidR="00680353" w:rsidRPr="00680353" w:rsidRDefault="00680353" w:rsidP="002E35E2">
            <w:pPr>
              <w:pStyle w:val="PargrafodaLista"/>
              <w:tabs>
                <w:tab w:val="left" w:pos="0"/>
              </w:tabs>
              <w:spacing w:before="60" w:after="12" w:line="280" w:lineRule="exact"/>
              <w:ind w:left="0"/>
              <w:jc w:val="both"/>
              <w:rPr>
                <w:rFonts w:ascii="Times New Roman" w:hAnsi="Times New Roman"/>
                <w:sz w:val="16"/>
                <w:szCs w:val="16"/>
              </w:rPr>
            </w:pPr>
          </w:p>
          <w:p w:rsidR="00F76056" w:rsidRPr="00F76056" w:rsidRDefault="00F76056" w:rsidP="002E35E2">
            <w:pPr>
              <w:pStyle w:val="PargrafodaLista"/>
              <w:tabs>
                <w:tab w:val="left" w:pos="0"/>
              </w:tabs>
              <w:spacing w:before="60" w:after="12" w:line="280" w:lineRule="exact"/>
              <w:ind w:left="0"/>
              <w:jc w:val="both"/>
              <w:rPr>
                <w:rFonts w:ascii="Times New Roman" w:hAnsi="Times New Roman"/>
              </w:rPr>
            </w:pPr>
            <w:r w:rsidRPr="00F76056">
              <w:rPr>
                <w:rFonts w:ascii="Times New Roman" w:hAnsi="Times New Roman"/>
              </w:rPr>
              <w:t xml:space="preserve">Em razão da vinculação mencionada acima, a </w:t>
            </w:r>
            <w:r>
              <w:rPr>
                <w:rFonts w:ascii="Times New Roman" w:hAnsi="Times New Roman"/>
              </w:rPr>
              <w:t>Devedora e os Garantidores têm</w:t>
            </w:r>
            <w:r w:rsidRPr="00F76056">
              <w:rPr>
                <w:rFonts w:ascii="Times New Roman" w:hAnsi="Times New Roman"/>
              </w:rPr>
              <w:t xml:space="preserve"> ciência e concorda</w:t>
            </w:r>
            <w:r>
              <w:rPr>
                <w:rFonts w:ascii="Times New Roman" w:hAnsi="Times New Roman"/>
              </w:rPr>
              <w:t>m</w:t>
            </w:r>
            <w:r w:rsidRPr="00F76056">
              <w:rPr>
                <w:rFonts w:ascii="Times New Roman" w:hAnsi="Times New Roman"/>
              </w:rPr>
              <w:t>, sem ressalvas, que:</w:t>
            </w:r>
          </w:p>
          <w:p w:rsidR="00F76056" w:rsidRPr="00F76056" w:rsidRDefault="00F76056" w:rsidP="002E35E2">
            <w:pPr>
              <w:pStyle w:val="PargrafodaLista"/>
              <w:tabs>
                <w:tab w:val="left" w:pos="0"/>
              </w:tabs>
              <w:spacing w:before="60" w:after="12" w:line="280" w:lineRule="exact"/>
              <w:ind w:left="0"/>
              <w:jc w:val="both"/>
              <w:rPr>
                <w:rFonts w:ascii="Times New Roman" w:hAnsi="Times New Roman"/>
              </w:rPr>
            </w:pPr>
            <w:r w:rsidRPr="00F76056">
              <w:rPr>
                <w:rFonts w:ascii="Times New Roman" w:hAnsi="Times New Roman"/>
              </w:rPr>
              <w:t xml:space="preserve">(i) </w:t>
            </w:r>
            <w:r w:rsidRPr="00F76056">
              <w:rPr>
                <w:rFonts w:ascii="Times New Roman" w:hAnsi="Times New Roman"/>
              </w:rPr>
              <w:tab/>
              <w:t xml:space="preserve">uma vez emitida a CCI prevista acima, em razão do regime fiduciário a ser instituído pela </w:t>
            </w:r>
            <w:proofErr w:type="spellStart"/>
            <w:r w:rsidRPr="00F76056">
              <w:rPr>
                <w:rFonts w:ascii="Times New Roman" w:hAnsi="Times New Roman"/>
              </w:rPr>
              <w:t>Securitizadora</w:t>
            </w:r>
            <w:proofErr w:type="spellEnd"/>
            <w:r w:rsidRPr="00F76056">
              <w:rPr>
                <w:rFonts w:ascii="Times New Roman" w:hAnsi="Times New Roman"/>
              </w:rPr>
              <w:t>, na forma do artigo 9º da Lei nº 9.514, de 20 de novembro de 1997</w:t>
            </w:r>
            <w:r w:rsidR="006E7371">
              <w:rPr>
                <w:rFonts w:ascii="Times New Roman" w:hAnsi="Times New Roman"/>
              </w:rPr>
              <w:t xml:space="preserve"> (“</w:t>
            </w:r>
            <w:r w:rsidR="006E7371" w:rsidRPr="00163249">
              <w:rPr>
                <w:rFonts w:ascii="Times New Roman" w:hAnsi="Times New Roman"/>
                <w:u w:val="single"/>
              </w:rPr>
              <w:t>Lei nº 9.514/97</w:t>
            </w:r>
            <w:r w:rsidR="006E7371">
              <w:rPr>
                <w:rFonts w:ascii="Times New Roman" w:hAnsi="Times New Roman"/>
              </w:rPr>
              <w:t>”)</w:t>
            </w:r>
            <w:r w:rsidRPr="00F76056">
              <w:rPr>
                <w:rFonts w:ascii="Times New Roman" w:hAnsi="Times New Roman"/>
              </w:rPr>
              <w:t xml:space="preserve">, todos e quaisquer recursos devidos à </w:t>
            </w:r>
            <w:proofErr w:type="spellStart"/>
            <w:r w:rsidRPr="00F76056">
              <w:rPr>
                <w:rFonts w:ascii="Times New Roman" w:hAnsi="Times New Roman"/>
              </w:rPr>
              <w:t>Securitizadora</w:t>
            </w:r>
            <w:proofErr w:type="spellEnd"/>
            <w:r w:rsidRPr="00F76056">
              <w:rPr>
                <w:rFonts w:ascii="Times New Roman" w:hAnsi="Times New Roman"/>
              </w:rPr>
              <w:t xml:space="preserve">, em decorrência de sua titularidade da CCI, estarão expressamente vinculados aos pagamentos a serem realizados aos investidores dos CRI; </w:t>
            </w:r>
          </w:p>
          <w:p w:rsidR="00F76056" w:rsidRPr="00F76056" w:rsidRDefault="00F76056" w:rsidP="002E35E2">
            <w:pPr>
              <w:pStyle w:val="PargrafodaLista"/>
              <w:tabs>
                <w:tab w:val="left" w:pos="0"/>
              </w:tabs>
              <w:spacing w:before="60" w:after="12" w:line="280" w:lineRule="exact"/>
              <w:ind w:left="0"/>
              <w:jc w:val="both"/>
              <w:rPr>
                <w:rFonts w:ascii="Times New Roman" w:hAnsi="Times New Roman"/>
              </w:rPr>
            </w:pPr>
            <w:r w:rsidRPr="00F76056">
              <w:rPr>
                <w:rFonts w:ascii="Times New Roman" w:hAnsi="Times New Roman"/>
              </w:rPr>
              <w:t>(</w:t>
            </w:r>
            <w:proofErr w:type="spellStart"/>
            <w:r w:rsidRPr="00F76056">
              <w:rPr>
                <w:rFonts w:ascii="Times New Roman" w:hAnsi="Times New Roman"/>
              </w:rPr>
              <w:t>ii</w:t>
            </w:r>
            <w:proofErr w:type="spellEnd"/>
            <w:r w:rsidRPr="00F76056">
              <w:rPr>
                <w:rFonts w:ascii="Times New Roman" w:hAnsi="Times New Roman"/>
              </w:rPr>
              <w:t xml:space="preserve">) </w:t>
            </w:r>
            <w:r w:rsidRPr="00F76056">
              <w:rPr>
                <w:rFonts w:ascii="Times New Roman" w:hAnsi="Times New Roman"/>
              </w:rPr>
              <w:tab/>
              <w:t xml:space="preserve">diante da Cessão de Créditos Imobiliários, a liberação de quaisquer recursos decorrentes desta CCB pela Credora encontra-se sujeita às respectivas integralizações dos CRI, sendo certo que tais recursos serão retidos pela </w:t>
            </w:r>
            <w:proofErr w:type="spellStart"/>
            <w:r w:rsidRPr="00F76056">
              <w:rPr>
                <w:rFonts w:ascii="Times New Roman" w:hAnsi="Times New Roman"/>
              </w:rPr>
              <w:t>Securitizadora</w:t>
            </w:r>
            <w:proofErr w:type="spellEnd"/>
            <w:r w:rsidRPr="00F76056">
              <w:rPr>
                <w:rFonts w:ascii="Times New Roman" w:hAnsi="Times New Roman"/>
              </w:rPr>
              <w:t xml:space="preserve"> </w:t>
            </w:r>
            <w:r w:rsidRPr="007535B4">
              <w:rPr>
                <w:rFonts w:ascii="Times New Roman" w:hAnsi="Times New Roman"/>
              </w:rPr>
              <w:t xml:space="preserve">na conta </w:t>
            </w:r>
            <w:r>
              <w:rPr>
                <w:rFonts w:ascii="Times New Roman" w:hAnsi="Times New Roman"/>
              </w:rPr>
              <w:t xml:space="preserve">nº </w:t>
            </w:r>
            <w:r w:rsidR="00CA162A">
              <w:rPr>
                <w:rFonts w:ascii="Times New Roman" w:hAnsi="Times New Roman"/>
              </w:rPr>
              <w:t>1846-5</w:t>
            </w:r>
            <w:r w:rsidR="00220D9D" w:rsidRPr="004542B0">
              <w:rPr>
                <w:rFonts w:ascii="Times New Roman" w:hAnsi="Times New Roman"/>
              </w:rPr>
              <w:t xml:space="preserve"> </w:t>
            </w:r>
            <w:r w:rsidR="00336E34">
              <w:rPr>
                <w:rFonts w:ascii="Times New Roman" w:hAnsi="Times New Roman"/>
              </w:rPr>
              <w:t xml:space="preserve">/ agência </w:t>
            </w:r>
            <w:r w:rsidR="00220D9D">
              <w:rPr>
                <w:rFonts w:ascii="Times New Roman" w:hAnsi="Times New Roman"/>
              </w:rPr>
              <w:t xml:space="preserve">2028 </w:t>
            </w:r>
            <w:r w:rsidR="00336E34">
              <w:rPr>
                <w:rFonts w:ascii="Times New Roman" w:hAnsi="Times New Roman"/>
              </w:rPr>
              <w:t xml:space="preserve">do Banco </w:t>
            </w:r>
            <w:r w:rsidR="00220D9D">
              <w:rPr>
                <w:rFonts w:ascii="Times New Roman" w:hAnsi="Times New Roman"/>
              </w:rPr>
              <w:t xml:space="preserve">Bradesco S.A., </w:t>
            </w:r>
            <w:r w:rsidRPr="007535B4">
              <w:rPr>
                <w:rFonts w:ascii="Times New Roman" w:hAnsi="Times New Roman"/>
              </w:rPr>
              <w:t xml:space="preserve">vinculada à Operação de Securitização, de titularidade da </w:t>
            </w:r>
            <w:proofErr w:type="spellStart"/>
            <w:r w:rsidRPr="007535B4">
              <w:rPr>
                <w:rFonts w:ascii="Times New Roman" w:hAnsi="Times New Roman"/>
              </w:rPr>
              <w:t>Securitizadora</w:t>
            </w:r>
            <w:proofErr w:type="spellEnd"/>
            <w:r w:rsidRPr="007535B4">
              <w:rPr>
                <w:rFonts w:ascii="Times New Roman" w:hAnsi="Times New Roman"/>
              </w:rPr>
              <w:t xml:space="preserve"> (“</w:t>
            </w:r>
            <w:r w:rsidRPr="007535B4">
              <w:rPr>
                <w:rFonts w:ascii="Times New Roman" w:hAnsi="Times New Roman"/>
                <w:u w:val="single"/>
              </w:rPr>
              <w:t>Conta do Patrimônio Separado</w:t>
            </w:r>
            <w:r w:rsidRPr="007535B4">
              <w:rPr>
                <w:rFonts w:ascii="Times New Roman" w:hAnsi="Times New Roman"/>
              </w:rPr>
              <w:t>”)</w:t>
            </w:r>
            <w:r w:rsidR="00336E34">
              <w:rPr>
                <w:rFonts w:ascii="Times New Roman" w:hAnsi="Times New Roman"/>
              </w:rPr>
              <w:t xml:space="preserve"> </w:t>
            </w:r>
            <w:r w:rsidRPr="00F76056">
              <w:rPr>
                <w:rFonts w:ascii="Times New Roman" w:hAnsi="Times New Roman"/>
              </w:rPr>
              <w:t xml:space="preserve">e, disponibilizados à </w:t>
            </w:r>
            <w:r w:rsidR="00B3652B">
              <w:rPr>
                <w:rFonts w:ascii="Times New Roman" w:hAnsi="Times New Roman"/>
              </w:rPr>
              <w:t>Devedora</w:t>
            </w:r>
            <w:r w:rsidR="00B3652B" w:rsidRPr="00F76056">
              <w:rPr>
                <w:rFonts w:ascii="Times New Roman" w:hAnsi="Times New Roman"/>
              </w:rPr>
              <w:t xml:space="preserve"> </w:t>
            </w:r>
            <w:r w:rsidR="00336E34">
              <w:rPr>
                <w:rFonts w:ascii="Times New Roman" w:hAnsi="Times New Roman"/>
              </w:rPr>
              <w:t xml:space="preserve">somente mediante evolução </w:t>
            </w:r>
            <w:r w:rsidR="00336E34" w:rsidRPr="007535B4">
              <w:rPr>
                <w:rFonts w:ascii="Times New Roman" w:hAnsi="Times New Roman"/>
              </w:rPr>
              <w:t>das obras do Empreendimento Imobiliário</w:t>
            </w:r>
            <w:r w:rsidR="00220D9D" w:rsidRPr="00B15AB9">
              <w:rPr>
                <w:rFonts w:ascii="Tahoma" w:hAnsi="Tahoma" w:cs="Tahoma"/>
              </w:rPr>
              <w:t xml:space="preserve"> </w:t>
            </w:r>
            <w:r w:rsidR="00220D9D" w:rsidRPr="004542B0">
              <w:rPr>
                <w:rFonts w:ascii="Times New Roman" w:hAnsi="Times New Roman"/>
              </w:rPr>
              <w:t>e a verificação, mensalmente, da utilização dos recursos demonstrando sua correta destinação dos recursos, conforme cláusula 3.2 desta CCB</w:t>
            </w:r>
            <w:r w:rsidR="00220D9D">
              <w:rPr>
                <w:rFonts w:ascii="Times New Roman" w:hAnsi="Times New Roman"/>
              </w:rPr>
              <w:t xml:space="preserve"> e as demais</w:t>
            </w:r>
            <w:r w:rsidR="00336E34" w:rsidRPr="007535B4">
              <w:rPr>
                <w:rFonts w:ascii="Times New Roman" w:hAnsi="Times New Roman"/>
              </w:rPr>
              <w:t xml:space="preserve"> condições de liberação </w:t>
            </w:r>
            <w:r w:rsidR="00336E34">
              <w:rPr>
                <w:rFonts w:ascii="Times New Roman" w:hAnsi="Times New Roman"/>
              </w:rPr>
              <w:t>previstas nesta</w:t>
            </w:r>
            <w:r w:rsidRPr="00F76056">
              <w:rPr>
                <w:rFonts w:ascii="Times New Roman" w:hAnsi="Times New Roman"/>
              </w:rPr>
              <w:t xml:space="preserve"> Cédula; </w:t>
            </w:r>
          </w:p>
          <w:p w:rsidR="00F76056" w:rsidRPr="00F76056" w:rsidRDefault="00F76056" w:rsidP="002E35E2">
            <w:pPr>
              <w:pStyle w:val="PargrafodaLista"/>
              <w:tabs>
                <w:tab w:val="left" w:pos="0"/>
              </w:tabs>
              <w:spacing w:before="60" w:after="12" w:line="280" w:lineRule="exact"/>
              <w:ind w:left="0"/>
              <w:jc w:val="both"/>
              <w:rPr>
                <w:rFonts w:ascii="Times New Roman" w:hAnsi="Times New Roman"/>
              </w:rPr>
            </w:pPr>
            <w:r w:rsidRPr="00F76056">
              <w:rPr>
                <w:rFonts w:ascii="Times New Roman" w:hAnsi="Times New Roman"/>
              </w:rPr>
              <w:t>(</w:t>
            </w:r>
            <w:proofErr w:type="spellStart"/>
            <w:r w:rsidRPr="00F76056">
              <w:rPr>
                <w:rFonts w:ascii="Times New Roman" w:hAnsi="Times New Roman"/>
              </w:rPr>
              <w:t>iii</w:t>
            </w:r>
            <w:proofErr w:type="spellEnd"/>
            <w:r w:rsidRPr="00F76056">
              <w:rPr>
                <w:rFonts w:ascii="Times New Roman" w:hAnsi="Times New Roman"/>
              </w:rPr>
              <w:t xml:space="preserve">) </w:t>
            </w:r>
            <w:r w:rsidRPr="00F76056">
              <w:rPr>
                <w:rFonts w:ascii="Times New Roman" w:hAnsi="Times New Roman"/>
              </w:rPr>
              <w:tab/>
              <w:t xml:space="preserve">para os fins desta CCB, todas as decisões somente poderão ser tomadas pela </w:t>
            </w:r>
            <w:proofErr w:type="spellStart"/>
            <w:r w:rsidRPr="00F76056">
              <w:rPr>
                <w:rFonts w:ascii="Times New Roman" w:hAnsi="Times New Roman"/>
              </w:rPr>
              <w:t>Securitizadora</w:t>
            </w:r>
            <w:proofErr w:type="spellEnd"/>
            <w:r w:rsidRPr="00F76056">
              <w:rPr>
                <w:rFonts w:ascii="Times New Roman" w:hAnsi="Times New Roman"/>
              </w:rPr>
              <w:t xml:space="preserve">, após manifestação prévia dos titulares dos CRI, reunidos em assembleia geral, respeitadas as disposições de convocação, quórum e outras previstas no Termo de Securitização; </w:t>
            </w:r>
          </w:p>
          <w:p w:rsidR="00F76056" w:rsidRPr="00F76056" w:rsidRDefault="00F76056" w:rsidP="002E35E2">
            <w:pPr>
              <w:pStyle w:val="PargrafodaLista"/>
              <w:tabs>
                <w:tab w:val="left" w:pos="0"/>
              </w:tabs>
              <w:spacing w:before="60" w:after="12" w:line="280" w:lineRule="exact"/>
              <w:ind w:left="0"/>
              <w:jc w:val="both"/>
              <w:rPr>
                <w:rFonts w:ascii="Times New Roman" w:hAnsi="Times New Roman"/>
              </w:rPr>
            </w:pPr>
            <w:bookmarkStart w:id="96" w:name="_Hlk23241187"/>
            <w:r w:rsidRPr="00F76056">
              <w:rPr>
                <w:rFonts w:ascii="Times New Roman" w:hAnsi="Times New Roman"/>
              </w:rPr>
              <w:t>(</w:t>
            </w:r>
            <w:proofErr w:type="spellStart"/>
            <w:r w:rsidRPr="00F76056">
              <w:rPr>
                <w:rFonts w:ascii="Times New Roman" w:hAnsi="Times New Roman"/>
              </w:rPr>
              <w:t>iv</w:t>
            </w:r>
            <w:proofErr w:type="spellEnd"/>
            <w:r w:rsidRPr="00F76056">
              <w:rPr>
                <w:rFonts w:ascii="Times New Roman" w:hAnsi="Times New Roman"/>
              </w:rPr>
              <w:t xml:space="preserve">) </w:t>
            </w:r>
            <w:r w:rsidRPr="00F76056">
              <w:rPr>
                <w:rFonts w:ascii="Times New Roman" w:hAnsi="Times New Roman"/>
              </w:rPr>
              <w:tab/>
              <w:t xml:space="preserve">a manutenção da existência, validade e eficácia da Cédula, de acordo com os seus termos e condições, é condição essencial da Operação de Securitização, sendo que a pontual liquidação, pela </w:t>
            </w:r>
            <w:proofErr w:type="spellStart"/>
            <w:r w:rsidRPr="00F76056">
              <w:rPr>
                <w:rFonts w:ascii="Times New Roman" w:hAnsi="Times New Roman"/>
              </w:rPr>
              <w:t>Securitizadora</w:t>
            </w:r>
            <w:proofErr w:type="spellEnd"/>
            <w:r w:rsidRPr="00F76056">
              <w:rPr>
                <w:rFonts w:ascii="Times New Roman" w:hAnsi="Times New Roman"/>
              </w:rPr>
              <w:t xml:space="preserve">, das obrigações assumidas em decorrência dos CRI, encontra-se vinculada ao fiel cumprimento, pela </w:t>
            </w:r>
            <w:r w:rsidR="00336E34">
              <w:rPr>
                <w:rFonts w:ascii="Times New Roman" w:hAnsi="Times New Roman"/>
              </w:rPr>
              <w:t>Devedora</w:t>
            </w:r>
            <w:r w:rsidRPr="00F76056">
              <w:rPr>
                <w:rFonts w:ascii="Times New Roman" w:hAnsi="Times New Roman"/>
              </w:rPr>
              <w:t xml:space="preserve">, de todas as suas respectivas obrigações assumidas nesta Cédula, </w:t>
            </w:r>
            <w:r w:rsidRPr="00F76056">
              <w:rPr>
                <w:rFonts w:ascii="Times New Roman" w:hAnsi="Times New Roman"/>
              </w:rPr>
              <w:lastRenderedPageBreak/>
              <w:t>observados, ainda, os termos e as condições estabelecidos nos demais Documentos da Operação (definidos abaixo); e</w:t>
            </w:r>
          </w:p>
          <w:p w:rsidR="00AD349A" w:rsidRPr="007535B4" w:rsidRDefault="00F76056" w:rsidP="002E35E2">
            <w:pPr>
              <w:pStyle w:val="PargrafodaLista"/>
              <w:tabs>
                <w:tab w:val="left" w:pos="0"/>
              </w:tabs>
              <w:spacing w:before="60" w:after="12" w:line="280" w:lineRule="exact"/>
              <w:ind w:left="0"/>
              <w:jc w:val="both"/>
              <w:rPr>
                <w:rFonts w:ascii="Times New Roman" w:hAnsi="Times New Roman"/>
              </w:rPr>
            </w:pPr>
            <w:r w:rsidRPr="00F76056">
              <w:rPr>
                <w:rFonts w:ascii="Times New Roman" w:hAnsi="Times New Roman"/>
              </w:rPr>
              <w:t xml:space="preserve">(v)  </w:t>
            </w:r>
            <w:r w:rsidRPr="00F76056">
              <w:rPr>
                <w:rFonts w:ascii="Times New Roman" w:hAnsi="Times New Roman"/>
              </w:rPr>
              <w:tab/>
              <w:t xml:space="preserve">esta Cédula integra um conjunto de negociações de interesses recíprocos, envolvendo a celebração, além desta Cédula, </w:t>
            </w:r>
            <w:r w:rsidR="00A17DB7">
              <w:rPr>
                <w:rFonts w:ascii="Times New Roman" w:hAnsi="Times New Roman"/>
              </w:rPr>
              <w:t xml:space="preserve">os seguintes documentos: </w:t>
            </w:r>
            <w:r w:rsidR="00A17DB7" w:rsidRPr="00E36980">
              <w:rPr>
                <w:rFonts w:ascii="Times New Roman" w:hAnsi="Times New Roman"/>
                <w:i/>
                <w:iCs/>
              </w:rPr>
              <w:t>(a)</w:t>
            </w:r>
            <w:r w:rsidR="00A17DB7">
              <w:rPr>
                <w:rFonts w:ascii="Times New Roman" w:hAnsi="Times New Roman"/>
              </w:rPr>
              <w:t xml:space="preserve"> </w:t>
            </w:r>
            <w:r w:rsidR="001315EE">
              <w:rPr>
                <w:rFonts w:ascii="Times New Roman" w:hAnsi="Times New Roman"/>
              </w:rPr>
              <w:t xml:space="preserve">o Contrato de Cessão, </w:t>
            </w:r>
            <w:r w:rsidR="001315EE" w:rsidRPr="00E36980">
              <w:rPr>
                <w:rFonts w:ascii="Times New Roman" w:hAnsi="Times New Roman"/>
                <w:i/>
                <w:iCs/>
              </w:rPr>
              <w:t>(b)</w:t>
            </w:r>
            <w:r w:rsidR="001315EE">
              <w:rPr>
                <w:rFonts w:ascii="Times New Roman" w:hAnsi="Times New Roman"/>
              </w:rPr>
              <w:t xml:space="preserve"> a Escritura de Emissão de CCI, </w:t>
            </w:r>
            <w:r w:rsidR="001315EE" w:rsidRPr="00E36980">
              <w:rPr>
                <w:rFonts w:ascii="Times New Roman" w:hAnsi="Times New Roman"/>
                <w:i/>
                <w:iCs/>
              </w:rPr>
              <w:t>(c)</w:t>
            </w:r>
            <w:r w:rsidR="001315EE">
              <w:rPr>
                <w:rFonts w:ascii="Times New Roman" w:hAnsi="Times New Roman"/>
              </w:rPr>
              <w:t xml:space="preserve"> o Contrato de Cessão Fiduciária (a seguir definido), </w:t>
            </w:r>
            <w:r w:rsidR="001315EE" w:rsidRPr="00E36980">
              <w:rPr>
                <w:rFonts w:ascii="Times New Roman" w:hAnsi="Times New Roman"/>
                <w:i/>
                <w:iCs/>
              </w:rPr>
              <w:t>(d)</w:t>
            </w:r>
            <w:r w:rsidR="001315EE">
              <w:rPr>
                <w:rFonts w:ascii="Times New Roman" w:hAnsi="Times New Roman"/>
              </w:rPr>
              <w:t xml:space="preserve"> o Contrato de Alienação Fiduciária</w:t>
            </w:r>
            <w:r w:rsidR="0029690E">
              <w:rPr>
                <w:rFonts w:ascii="Times New Roman" w:hAnsi="Times New Roman"/>
              </w:rPr>
              <w:t xml:space="preserve"> Imóvel</w:t>
            </w:r>
            <w:r w:rsidR="001315EE">
              <w:rPr>
                <w:rFonts w:ascii="Times New Roman" w:hAnsi="Times New Roman"/>
              </w:rPr>
              <w:t xml:space="preserve"> (a seguir definido), </w:t>
            </w:r>
            <w:r w:rsidR="00B3652B" w:rsidRPr="00E36980">
              <w:rPr>
                <w:rFonts w:ascii="Times New Roman" w:hAnsi="Times New Roman"/>
                <w:i/>
                <w:iCs/>
              </w:rPr>
              <w:t>(</w:t>
            </w:r>
            <w:r w:rsidR="00B3652B">
              <w:rPr>
                <w:rFonts w:ascii="Times New Roman" w:hAnsi="Times New Roman"/>
                <w:i/>
                <w:iCs/>
              </w:rPr>
              <w:t>e</w:t>
            </w:r>
            <w:r w:rsidR="00B3652B" w:rsidRPr="00E36980">
              <w:rPr>
                <w:rFonts w:ascii="Times New Roman" w:hAnsi="Times New Roman"/>
                <w:i/>
                <w:iCs/>
              </w:rPr>
              <w:t>)</w:t>
            </w:r>
            <w:r w:rsidR="00B3652B">
              <w:rPr>
                <w:rFonts w:ascii="Times New Roman" w:hAnsi="Times New Roman"/>
              </w:rPr>
              <w:t xml:space="preserve"> o Contrato de Alienação Fiduciária de </w:t>
            </w:r>
            <w:r w:rsidR="00F4385B">
              <w:rPr>
                <w:rFonts w:ascii="Times New Roman" w:hAnsi="Times New Roman"/>
              </w:rPr>
              <w:t>Quotas</w:t>
            </w:r>
            <w:r w:rsidR="00B3652B">
              <w:rPr>
                <w:rFonts w:ascii="Times New Roman" w:hAnsi="Times New Roman"/>
              </w:rPr>
              <w:t xml:space="preserve"> (a seguir definido);</w:t>
            </w:r>
            <w:r w:rsidR="00B3652B" w:rsidRPr="00E36980">
              <w:rPr>
                <w:rFonts w:ascii="Times New Roman" w:hAnsi="Times New Roman"/>
                <w:i/>
                <w:iCs/>
              </w:rPr>
              <w:t xml:space="preserve"> </w:t>
            </w:r>
            <w:r w:rsidR="001315EE" w:rsidRPr="00E36980">
              <w:rPr>
                <w:rFonts w:ascii="Times New Roman" w:hAnsi="Times New Roman"/>
                <w:i/>
                <w:iCs/>
              </w:rPr>
              <w:t>(</w:t>
            </w:r>
            <w:r w:rsidR="00B3652B">
              <w:rPr>
                <w:rFonts w:ascii="Times New Roman" w:hAnsi="Times New Roman"/>
                <w:i/>
                <w:iCs/>
              </w:rPr>
              <w:t>f</w:t>
            </w:r>
            <w:r w:rsidR="001315EE" w:rsidRPr="00E36980">
              <w:rPr>
                <w:rFonts w:ascii="Times New Roman" w:hAnsi="Times New Roman"/>
                <w:i/>
                <w:iCs/>
              </w:rPr>
              <w:t>)</w:t>
            </w:r>
            <w:r w:rsidR="001315EE">
              <w:rPr>
                <w:rFonts w:ascii="Times New Roman" w:hAnsi="Times New Roman"/>
              </w:rPr>
              <w:t xml:space="preserve"> o Contrato de Alienação Fiduciária Terreno (a seguir definido), </w:t>
            </w:r>
            <w:r w:rsidR="001315EE" w:rsidRPr="00E36980">
              <w:rPr>
                <w:rFonts w:ascii="Times New Roman" w:hAnsi="Times New Roman"/>
                <w:i/>
                <w:iCs/>
              </w:rPr>
              <w:t>(</w:t>
            </w:r>
            <w:r w:rsidR="00B3652B">
              <w:rPr>
                <w:rFonts w:ascii="Times New Roman" w:hAnsi="Times New Roman"/>
                <w:i/>
                <w:iCs/>
              </w:rPr>
              <w:t>g</w:t>
            </w:r>
            <w:r w:rsidR="001315EE" w:rsidRPr="00E36980">
              <w:rPr>
                <w:rFonts w:ascii="Times New Roman" w:hAnsi="Times New Roman"/>
                <w:i/>
                <w:iCs/>
              </w:rPr>
              <w:t>)</w:t>
            </w:r>
            <w:r w:rsidR="001315EE">
              <w:rPr>
                <w:rFonts w:ascii="Times New Roman" w:hAnsi="Times New Roman"/>
              </w:rPr>
              <w:t xml:space="preserve"> o Termo de Securitização, </w:t>
            </w:r>
            <w:r w:rsidR="001315EE" w:rsidRPr="00E36980">
              <w:rPr>
                <w:rFonts w:ascii="Times New Roman" w:hAnsi="Times New Roman"/>
                <w:i/>
                <w:iCs/>
              </w:rPr>
              <w:t>(</w:t>
            </w:r>
            <w:r w:rsidR="00B3652B">
              <w:rPr>
                <w:rFonts w:ascii="Times New Roman" w:hAnsi="Times New Roman"/>
                <w:i/>
                <w:iCs/>
              </w:rPr>
              <w:t>h</w:t>
            </w:r>
            <w:r w:rsidR="001315EE" w:rsidRPr="00E36980">
              <w:rPr>
                <w:rFonts w:ascii="Times New Roman" w:hAnsi="Times New Roman"/>
                <w:i/>
                <w:iCs/>
              </w:rPr>
              <w:t>)</w:t>
            </w:r>
            <w:r w:rsidR="001315EE">
              <w:rPr>
                <w:rFonts w:ascii="Times New Roman" w:hAnsi="Times New Roman"/>
              </w:rPr>
              <w:t xml:space="preserve"> o </w:t>
            </w:r>
            <w:r w:rsidR="003E0014" w:rsidRPr="00EC6EEB">
              <w:rPr>
                <w:rFonts w:ascii="Times New Roman" w:hAnsi="Times New Roman"/>
              </w:rPr>
              <w:t>C</w:t>
            </w:r>
            <w:r w:rsidR="001315EE" w:rsidRPr="00EC6EEB">
              <w:rPr>
                <w:rFonts w:ascii="Times New Roman" w:hAnsi="Times New Roman"/>
              </w:rPr>
              <w:t xml:space="preserve">ontrato de </w:t>
            </w:r>
            <w:r w:rsidR="00FB4871" w:rsidRPr="00EC6EEB">
              <w:rPr>
                <w:rFonts w:ascii="Times New Roman" w:hAnsi="Times New Roman"/>
              </w:rPr>
              <w:t xml:space="preserve">Monitoramento </w:t>
            </w:r>
            <w:r w:rsidR="003E0014" w:rsidRPr="00EC6EEB">
              <w:rPr>
                <w:rFonts w:ascii="Times New Roman" w:hAnsi="Times New Roman"/>
              </w:rPr>
              <w:t>(abaixo definido)</w:t>
            </w:r>
            <w:r w:rsidR="00EC6EEB">
              <w:rPr>
                <w:rFonts w:ascii="Times New Roman" w:hAnsi="Times New Roman"/>
              </w:rPr>
              <w:t>,</w:t>
            </w:r>
            <w:r w:rsidR="00FB4871">
              <w:rPr>
                <w:rFonts w:ascii="Times New Roman" w:hAnsi="Times New Roman"/>
              </w:rPr>
              <w:t xml:space="preserve"> </w:t>
            </w:r>
            <w:r w:rsidR="001315EE" w:rsidRPr="00E36980">
              <w:rPr>
                <w:rFonts w:ascii="Times New Roman" w:hAnsi="Times New Roman"/>
                <w:i/>
                <w:iCs/>
              </w:rPr>
              <w:t>(</w:t>
            </w:r>
            <w:r w:rsidR="00B3652B">
              <w:rPr>
                <w:rFonts w:ascii="Times New Roman" w:hAnsi="Times New Roman"/>
                <w:i/>
                <w:iCs/>
              </w:rPr>
              <w:t>i</w:t>
            </w:r>
            <w:r w:rsidR="001315EE">
              <w:rPr>
                <w:rFonts w:ascii="Times New Roman" w:hAnsi="Times New Roman"/>
              </w:rPr>
              <w:t xml:space="preserve">) </w:t>
            </w:r>
            <w:r w:rsidR="001315EE" w:rsidRPr="00E36980">
              <w:rPr>
                <w:rFonts w:ascii="Times New Roman" w:hAnsi="Times New Roman"/>
              </w:rPr>
              <w:t xml:space="preserve">o </w:t>
            </w:r>
            <w:r w:rsidR="006E7371">
              <w:rPr>
                <w:rFonts w:ascii="Times New Roman" w:hAnsi="Times New Roman"/>
              </w:rPr>
              <w:t>“</w:t>
            </w:r>
            <w:r w:rsidR="001315EE" w:rsidRPr="00E36980">
              <w:rPr>
                <w:rFonts w:ascii="Times New Roman" w:hAnsi="Times New Roman"/>
              </w:rPr>
              <w:t xml:space="preserve">Contrato de Distribuição Pública com Esforços Restritos, sob Regime de Melhores Esforços, de Certificados de Recebíveis Imobiliários da </w:t>
            </w:r>
            <w:r w:rsidR="00795311">
              <w:rPr>
                <w:rFonts w:ascii="Times New Roman" w:hAnsi="Times New Roman"/>
              </w:rPr>
              <w:t>8</w:t>
            </w:r>
            <w:r w:rsidR="001315EE" w:rsidRPr="00E36980">
              <w:rPr>
                <w:rFonts w:ascii="Times New Roman" w:hAnsi="Times New Roman"/>
              </w:rPr>
              <w:t xml:space="preserve">ª Série da </w:t>
            </w:r>
            <w:r w:rsidR="00795311">
              <w:rPr>
                <w:rFonts w:ascii="Times New Roman" w:hAnsi="Times New Roman"/>
              </w:rPr>
              <w:t>1</w:t>
            </w:r>
            <w:r w:rsidR="001315EE" w:rsidRPr="00E36980">
              <w:rPr>
                <w:rFonts w:ascii="Times New Roman" w:hAnsi="Times New Roman"/>
              </w:rPr>
              <w:t xml:space="preserve">ª Emissão da </w:t>
            </w:r>
            <w:r w:rsidR="006E7371">
              <w:rPr>
                <w:rFonts w:ascii="Times New Roman" w:hAnsi="Times New Roman"/>
              </w:rPr>
              <w:t xml:space="preserve">Casa de Pedra </w:t>
            </w:r>
            <w:proofErr w:type="spellStart"/>
            <w:r w:rsidR="001315EE" w:rsidRPr="00E36980">
              <w:rPr>
                <w:rFonts w:ascii="Times New Roman" w:hAnsi="Times New Roman"/>
              </w:rPr>
              <w:t>Securitizadora</w:t>
            </w:r>
            <w:proofErr w:type="spellEnd"/>
            <w:r w:rsidR="006E7371">
              <w:rPr>
                <w:rFonts w:ascii="Times New Roman" w:hAnsi="Times New Roman"/>
              </w:rPr>
              <w:t xml:space="preserve"> S.A.”</w:t>
            </w:r>
            <w:r w:rsidR="00E36980">
              <w:rPr>
                <w:rFonts w:ascii="Times New Roman" w:hAnsi="Times New Roman"/>
              </w:rPr>
              <w:t>,</w:t>
            </w:r>
            <w:r w:rsidR="001315EE" w:rsidRPr="00E36980">
              <w:rPr>
                <w:rFonts w:ascii="Times New Roman" w:hAnsi="Times New Roman"/>
              </w:rPr>
              <w:t xml:space="preserve"> por meio do qual a </w:t>
            </w:r>
            <w:proofErr w:type="spellStart"/>
            <w:r w:rsidR="001315EE" w:rsidRPr="00E36980">
              <w:rPr>
                <w:rFonts w:ascii="Times New Roman" w:hAnsi="Times New Roman"/>
              </w:rPr>
              <w:t>Securitizadora</w:t>
            </w:r>
            <w:proofErr w:type="spellEnd"/>
            <w:r w:rsidR="001315EE" w:rsidRPr="00E36980">
              <w:rPr>
                <w:rFonts w:ascii="Times New Roman" w:hAnsi="Times New Roman"/>
              </w:rPr>
              <w:t xml:space="preserve"> contratou </w:t>
            </w:r>
            <w:r w:rsidR="00E36980">
              <w:rPr>
                <w:rFonts w:ascii="Times New Roman" w:hAnsi="Times New Roman"/>
              </w:rPr>
              <w:t>a</w:t>
            </w:r>
            <w:r w:rsidR="001315EE" w:rsidRPr="00E36980">
              <w:rPr>
                <w:rFonts w:ascii="Times New Roman" w:hAnsi="Times New Roman"/>
              </w:rPr>
              <w:t xml:space="preserve"> </w:t>
            </w:r>
            <w:bookmarkStart w:id="97" w:name="_Hlk43464850"/>
            <w:r w:rsidR="00531E43" w:rsidRPr="004542B0">
              <w:rPr>
                <w:rFonts w:ascii="Times New Roman" w:hAnsi="Times New Roman"/>
              </w:rPr>
              <w:t>Terra Investimentos</w:t>
            </w:r>
            <w:r w:rsidR="00F1183B">
              <w:rPr>
                <w:rFonts w:ascii="Times New Roman" w:hAnsi="Times New Roman"/>
              </w:rPr>
              <w:t xml:space="preserve"> Distribuidora de Títulos e Valores Mobiliários Ltda.,</w:t>
            </w:r>
            <w:r w:rsidR="00E36980">
              <w:rPr>
                <w:rFonts w:ascii="Times New Roman" w:hAnsi="Times New Roman"/>
              </w:rPr>
              <w:t xml:space="preserve"> </w:t>
            </w:r>
            <w:r w:rsidR="00F1183B" w:rsidRPr="00E4702D">
              <w:rPr>
                <w:rFonts w:ascii="Times New Roman" w:hAnsi="Times New Roman"/>
              </w:rPr>
              <w:t>com sede na Cidade de São Paulo, Estado de São Paulo, na Rua Joaquim Floriano, nº 100, 5º andar, inscrita no CNPJ/ME nº 03.751.794/0001-13</w:t>
            </w:r>
            <w:r w:rsidR="00F1183B" w:rsidRPr="004542B0" w:rsidDel="00F1183B">
              <w:rPr>
                <w:rFonts w:ascii="Times New Roman" w:hAnsi="Times New Roman"/>
              </w:rPr>
              <w:t xml:space="preserve"> </w:t>
            </w:r>
            <w:bookmarkEnd w:id="97"/>
            <w:r w:rsidR="00E36980">
              <w:rPr>
                <w:rFonts w:ascii="Times New Roman" w:hAnsi="Times New Roman"/>
              </w:rPr>
              <w:t>(“</w:t>
            </w:r>
            <w:r w:rsidR="001315EE" w:rsidRPr="00E36980">
              <w:rPr>
                <w:rFonts w:ascii="Times New Roman" w:hAnsi="Times New Roman"/>
                <w:u w:val="single"/>
              </w:rPr>
              <w:t>Coordenador Líder</w:t>
            </w:r>
            <w:r w:rsidR="00E36980">
              <w:rPr>
                <w:rFonts w:ascii="Times New Roman" w:hAnsi="Times New Roman"/>
              </w:rPr>
              <w:t>”)</w:t>
            </w:r>
            <w:r w:rsidR="001315EE" w:rsidRPr="00E36980">
              <w:rPr>
                <w:rFonts w:ascii="Times New Roman" w:hAnsi="Times New Roman"/>
              </w:rPr>
              <w:t xml:space="preserve"> para realizar a distribuição pública, com esforços restritos de colocação, junto a investidores profissionais, dos CRI, nos termos da Instrução CVM nº 476/09</w:t>
            </w:r>
            <w:r w:rsidR="00E36980">
              <w:rPr>
                <w:rFonts w:ascii="Times New Roman" w:hAnsi="Times New Roman"/>
              </w:rPr>
              <w:t xml:space="preserve"> (“</w:t>
            </w:r>
            <w:r w:rsidR="00E36980" w:rsidRPr="00E36980">
              <w:rPr>
                <w:rFonts w:ascii="Times New Roman" w:hAnsi="Times New Roman"/>
                <w:u w:val="single"/>
              </w:rPr>
              <w:t>Contrato de Distribuição</w:t>
            </w:r>
            <w:r w:rsidR="00E36980">
              <w:rPr>
                <w:rFonts w:ascii="Times New Roman" w:hAnsi="Times New Roman"/>
              </w:rPr>
              <w:t>”)</w:t>
            </w:r>
            <w:r w:rsidR="001315EE" w:rsidRPr="00E36980">
              <w:rPr>
                <w:rFonts w:ascii="Times New Roman" w:hAnsi="Times New Roman"/>
              </w:rPr>
              <w:t>;</w:t>
            </w:r>
            <w:r w:rsidR="001315EE">
              <w:rPr>
                <w:rFonts w:ascii="Times New Roman" w:hAnsi="Times New Roman"/>
              </w:rPr>
              <w:t xml:space="preserve"> </w:t>
            </w:r>
            <w:r w:rsidR="00E36980" w:rsidRPr="00E36980">
              <w:rPr>
                <w:rFonts w:ascii="Times New Roman" w:hAnsi="Times New Roman"/>
              </w:rPr>
              <w:t xml:space="preserve">e </w:t>
            </w:r>
            <w:r w:rsidR="00E36980" w:rsidRPr="00E36980">
              <w:rPr>
                <w:rFonts w:ascii="Times New Roman" w:hAnsi="Times New Roman"/>
                <w:i/>
                <w:iCs/>
              </w:rPr>
              <w:t>(</w:t>
            </w:r>
            <w:r w:rsidR="00B3652B">
              <w:rPr>
                <w:rFonts w:ascii="Times New Roman" w:hAnsi="Times New Roman"/>
                <w:i/>
                <w:iCs/>
              </w:rPr>
              <w:t>j</w:t>
            </w:r>
            <w:r w:rsidR="00E36980" w:rsidRPr="00E36980">
              <w:rPr>
                <w:rFonts w:ascii="Times New Roman" w:hAnsi="Times New Roman"/>
                <w:i/>
                <w:iCs/>
              </w:rPr>
              <w:t>)</w:t>
            </w:r>
            <w:r w:rsidR="00E36980">
              <w:rPr>
                <w:rFonts w:ascii="Times New Roman" w:hAnsi="Times New Roman"/>
              </w:rPr>
              <w:t xml:space="preserve"> </w:t>
            </w:r>
            <w:r w:rsidR="00E36980" w:rsidRPr="00E36980">
              <w:rPr>
                <w:rFonts w:ascii="Times New Roman" w:hAnsi="Times New Roman"/>
              </w:rPr>
              <w:t xml:space="preserve">os respectivos aditamentos e outros instrumentos que integrem a </w:t>
            </w:r>
            <w:r w:rsidR="00E36980">
              <w:rPr>
                <w:rFonts w:ascii="Times New Roman" w:hAnsi="Times New Roman"/>
              </w:rPr>
              <w:t>Operação de Securitização</w:t>
            </w:r>
            <w:r w:rsidR="00E36980" w:rsidRPr="00E36980">
              <w:rPr>
                <w:rFonts w:ascii="Times New Roman" w:hAnsi="Times New Roman"/>
              </w:rPr>
              <w:t xml:space="preserve"> e que venham a ser celebrados</w:t>
            </w:r>
            <w:r w:rsidR="00E36980">
              <w:rPr>
                <w:rFonts w:ascii="Times New Roman" w:hAnsi="Times New Roman"/>
              </w:rPr>
              <w:t xml:space="preserve"> (</w:t>
            </w:r>
            <w:r w:rsidR="00A17DB7">
              <w:rPr>
                <w:rFonts w:ascii="Times New Roman" w:hAnsi="Times New Roman"/>
              </w:rPr>
              <w:t>em conjunto, os “</w:t>
            </w:r>
            <w:r w:rsidRPr="00A17DB7">
              <w:rPr>
                <w:rFonts w:ascii="Times New Roman" w:hAnsi="Times New Roman"/>
                <w:u w:val="single"/>
              </w:rPr>
              <w:t>Documentos da Operação</w:t>
            </w:r>
            <w:r w:rsidR="00A17DB7">
              <w:rPr>
                <w:rFonts w:ascii="Times New Roman" w:hAnsi="Times New Roman"/>
              </w:rPr>
              <w:t>”</w:t>
            </w:r>
            <w:r w:rsidR="00E36980">
              <w:rPr>
                <w:rFonts w:ascii="Times New Roman" w:hAnsi="Times New Roman"/>
              </w:rPr>
              <w:t>)</w:t>
            </w:r>
            <w:r w:rsidRPr="00F76056">
              <w:rPr>
                <w:rFonts w:ascii="Times New Roman" w:hAnsi="Times New Roman"/>
              </w:rPr>
              <w:t xml:space="preserve">, razão pela qual nenhum dos </w:t>
            </w:r>
            <w:r w:rsidRPr="002E35E2">
              <w:rPr>
                <w:rFonts w:ascii="Times New Roman" w:hAnsi="Times New Roman"/>
              </w:rPr>
              <w:t>Documentos da Operação</w:t>
            </w:r>
            <w:r w:rsidRPr="00365446">
              <w:rPr>
                <w:rFonts w:ascii="Times New Roman" w:hAnsi="Times New Roman"/>
              </w:rPr>
              <w:t xml:space="preserve"> poderá</w:t>
            </w:r>
            <w:r w:rsidRPr="00F76056">
              <w:rPr>
                <w:rFonts w:ascii="Times New Roman" w:hAnsi="Times New Roman"/>
              </w:rPr>
              <w:t xml:space="preserve"> ser interpretado e/ou analisado isoladamente. </w:t>
            </w:r>
            <w:bookmarkEnd w:id="96"/>
          </w:p>
        </w:tc>
      </w:tr>
      <w:tr w:rsidR="006B0532" w:rsidRPr="007535B4" w:rsidTr="004D15A3">
        <w:tc>
          <w:tcPr>
            <w:tcW w:w="5000" w:type="pct"/>
            <w:gridSpan w:val="2"/>
          </w:tcPr>
          <w:p w:rsidR="007B2CE0" w:rsidRPr="007535B4" w:rsidRDefault="003F1D28" w:rsidP="003F1D28">
            <w:pPr>
              <w:pStyle w:val="PargrafodaLista"/>
              <w:tabs>
                <w:tab w:val="left" w:pos="0"/>
              </w:tabs>
              <w:spacing w:before="60" w:afterLines="60" w:after="144" w:line="280" w:lineRule="exact"/>
              <w:ind w:left="0"/>
              <w:jc w:val="both"/>
              <w:rPr>
                <w:rFonts w:ascii="Times New Roman" w:hAnsi="Times New Roman"/>
              </w:rPr>
            </w:pPr>
            <w:r w:rsidRPr="007535B4">
              <w:rPr>
                <w:rFonts w:ascii="Times New Roman" w:hAnsi="Times New Roman"/>
                <w:b/>
              </w:rPr>
              <w:lastRenderedPageBreak/>
              <w:t xml:space="preserve">13. </w:t>
            </w:r>
            <w:r w:rsidR="006B0532" w:rsidRPr="007535B4">
              <w:rPr>
                <w:rFonts w:ascii="Times New Roman" w:hAnsi="Times New Roman"/>
                <w:b/>
              </w:rPr>
              <w:t>GARANTIAS:</w:t>
            </w:r>
            <w:r w:rsidR="006B0532" w:rsidRPr="007535B4">
              <w:rPr>
                <w:rFonts w:ascii="Times New Roman" w:hAnsi="Times New Roman"/>
              </w:rPr>
              <w:t xml:space="preserve"> </w:t>
            </w:r>
            <w:r w:rsidR="00AD349A" w:rsidRPr="007535B4">
              <w:rPr>
                <w:rFonts w:ascii="Times New Roman" w:hAnsi="Times New Roman"/>
              </w:rPr>
              <w:t>Em adição ao Aval</w:t>
            </w:r>
            <w:r w:rsidR="00A55F96">
              <w:rPr>
                <w:rFonts w:ascii="Times New Roman" w:hAnsi="Times New Roman"/>
              </w:rPr>
              <w:t xml:space="preserve"> e ao Fundo de Reserva (abaixo definido)</w:t>
            </w:r>
            <w:r w:rsidR="00AD349A" w:rsidRPr="007535B4">
              <w:rPr>
                <w:rFonts w:ascii="Times New Roman" w:hAnsi="Times New Roman"/>
              </w:rPr>
              <w:t xml:space="preserve">, será constituída no âmbito </w:t>
            </w:r>
            <w:r w:rsidR="009F49CF" w:rsidRPr="007535B4">
              <w:rPr>
                <w:rFonts w:ascii="Times New Roman" w:hAnsi="Times New Roman"/>
              </w:rPr>
              <w:t>da O</w:t>
            </w:r>
            <w:r w:rsidR="00AD349A" w:rsidRPr="007535B4">
              <w:rPr>
                <w:rFonts w:ascii="Times New Roman" w:hAnsi="Times New Roman"/>
              </w:rPr>
              <w:t>peração</w:t>
            </w:r>
            <w:r w:rsidR="009F49CF" w:rsidRPr="007535B4">
              <w:rPr>
                <w:rFonts w:ascii="Times New Roman" w:hAnsi="Times New Roman"/>
              </w:rPr>
              <w:t xml:space="preserve"> de Securitização</w:t>
            </w:r>
            <w:r w:rsidR="00AD349A" w:rsidRPr="007535B4">
              <w:rPr>
                <w:rFonts w:ascii="Times New Roman" w:hAnsi="Times New Roman"/>
              </w:rPr>
              <w:t xml:space="preserve">, </w:t>
            </w:r>
            <w:r w:rsidR="00877E26">
              <w:rPr>
                <w:rFonts w:ascii="Times New Roman" w:hAnsi="Times New Roman"/>
              </w:rPr>
              <w:t xml:space="preserve">em favor da </w:t>
            </w:r>
            <w:proofErr w:type="spellStart"/>
            <w:r w:rsidR="00877E26">
              <w:rPr>
                <w:rFonts w:ascii="Times New Roman" w:hAnsi="Times New Roman"/>
              </w:rPr>
              <w:t>Securitizadora</w:t>
            </w:r>
            <w:proofErr w:type="spellEnd"/>
            <w:r w:rsidR="00877E26" w:rsidRPr="00EC6EEB">
              <w:rPr>
                <w:rFonts w:ascii="Times New Roman" w:hAnsi="Times New Roman"/>
              </w:rPr>
              <w:t xml:space="preserve">, </w:t>
            </w:r>
            <w:r w:rsidR="001315EE" w:rsidRPr="00EC6EEB">
              <w:rPr>
                <w:rFonts w:ascii="Times New Roman" w:hAnsi="Times New Roman"/>
              </w:rPr>
              <w:t xml:space="preserve">a Fiança, </w:t>
            </w:r>
            <w:r w:rsidR="00AD349A" w:rsidRPr="00EC6EEB">
              <w:rPr>
                <w:rFonts w:ascii="Times New Roman" w:hAnsi="Times New Roman"/>
              </w:rPr>
              <w:t>a Alienação</w:t>
            </w:r>
            <w:r w:rsidR="00AD349A" w:rsidRPr="007535B4">
              <w:rPr>
                <w:rFonts w:ascii="Times New Roman" w:hAnsi="Times New Roman"/>
              </w:rPr>
              <w:t xml:space="preserve"> Fiduciária</w:t>
            </w:r>
            <w:r w:rsidR="00CC00AC">
              <w:rPr>
                <w:rFonts w:ascii="Times New Roman" w:hAnsi="Times New Roman"/>
              </w:rPr>
              <w:t xml:space="preserve"> Imóvel</w:t>
            </w:r>
            <w:r w:rsidR="00AD349A" w:rsidRPr="007535B4">
              <w:rPr>
                <w:rFonts w:ascii="Times New Roman" w:hAnsi="Times New Roman"/>
              </w:rPr>
              <w:t xml:space="preserve">, </w:t>
            </w:r>
            <w:r w:rsidR="00E16E85" w:rsidRPr="007535B4">
              <w:rPr>
                <w:rFonts w:ascii="Times New Roman" w:hAnsi="Times New Roman"/>
              </w:rPr>
              <w:t>a Alienação Fiduciária</w:t>
            </w:r>
            <w:r w:rsidR="00E16E85">
              <w:rPr>
                <w:rFonts w:ascii="Times New Roman" w:hAnsi="Times New Roman"/>
              </w:rPr>
              <w:t xml:space="preserve"> Terreno</w:t>
            </w:r>
            <w:r w:rsidR="00CC00AC">
              <w:rPr>
                <w:rFonts w:ascii="Times New Roman" w:hAnsi="Times New Roman"/>
              </w:rPr>
              <w:t xml:space="preserve">, a Alienação Fiduciária </w:t>
            </w:r>
            <w:r w:rsidR="00F4385B">
              <w:rPr>
                <w:rFonts w:ascii="Times New Roman" w:hAnsi="Times New Roman"/>
              </w:rPr>
              <w:t>Quotas</w:t>
            </w:r>
            <w:r w:rsidR="001315EE">
              <w:rPr>
                <w:rFonts w:ascii="Times New Roman" w:hAnsi="Times New Roman"/>
              </w:rPr>
              <w:t xml:space="preserve"> e</w:t>
            </w:r>
            <w:r w:rsidR="00E16E85">
              <w:rPr>
                <w:rFonts w:ascii="Times New Roman" w:hAnsi="Times New Roman"/>
              </w:rPr>
              <w:t xml:space="preserve"> </w:t>
            </w:r>
            <w:r w:rsidR="00877E26">
              <w:rPr>
                <w:rFonts w:ascii="Times New Roman" w:hAnsi="Times New Roman"/>
              </w:rPr>
              <w:t xml:space="preserve">a </w:t>
            </w:r>
            <w:r w:rsidR="00AD349A" w:rsidRPr="007535B4">
              <w:rPr>
                <w:rFonts w:ascii="Times New Roman" w:hAnsi="Times New Roman"/>
              </w:rPr>
              <w:t xml:space="preserve">Cessão Fiduciária de Direitos Creditórios, nos termos da </w:t>
            </w:r>
            <w:r w:rsidR="00877E26">
              <w:rPr>
                <w:rFonts w:ascii="Times New Roman" w:hAnsi="Times New Roman"/>
              </w:rPr>
              <w:t>c</w:t>
            </w:r>
            <w:r w:rsidR="00AD349A" w:rsidRPr="007535B4">
              <w:rPr>
                <w:rFonts w:ascii="Times New Roman" w:hAnsi="Times New Roman"/>
              </w:rPr>
              <w:t xml:space="preserve">láusula </w:t>
            </w:r>
            <w:r w:rsidR="008213CD" w:rsidRPr="007535B4">
              <w:rPr>
                <w:rFonts w:ascii="Times New Roman" w:hAnsi="Times New Roman"/>
              </w:rPr>
              <w:t>7 abaixo</w:t>
            </w:r>
            <w:r w:rsidR="00AD349A" w:rsidRPr="007535B4">
              <w:rPr>
                <w:rFonts w:ascii="Times New Roman" w:hAnsi="Times New Roman"/>
              </w:rPr>
              <w:t>.</w:t>
            </w:r>
            <w:r w:rsidR="00470A65">
              <w:rPr>
                <w:rFonts w:ascii="Times New Roman" w:hAnsi="Times New Roman"/>
              </w:rPr>
              <w:t xml:space="preserve"> </w:t>
            </w:r>
          </w:p>
        </w:tc>
      </w:tr>
      <w:tr w:rsidR="006B0532" w:rsidRPr="007535B4" w:rsidTr="004D15A3">
        <w:tc>
          <w:tcPr>
            <w:tcW w:w="5000" w:type="pct"/>
            <w:gridSpan w:val="2"/>
          </w:tcPr>
          <w:p w:rsidR="006B0532" w:rsidRPr="007535B4" w:rsidRDefault="003F1D28" w:rsidP="004D15A3">
            <w:pPr>
              <w:spacing w:before="60" w:afterLines="60" w:after="144" w:line="280" w:lineRule="exact"/>
              <w:ind w:right="-1"/>
              <w:contextualSpacing/>
              <w:jc w:val="both"/>
              <w:rPr>
                <w:rFonts w:ascii="Times New Roman" w:hAnsi="Times New Roman"/>
                <w:b/>
              </w:rPr>
            </w:pPr>
            <w:r w:rsidRPr="007535B4">
              <w:rPr>
                <w:rFonts w:ascii="Times New Roman" w:hAnsi="Times New Roman"/>
                <w:b/>
              </w:rPr>
              <w:t xml:space="preserve">14. </w:t>
            </w:r>
            <w:r w:rsidR="006B0532" w:rsidRPr="007535B4">
              <w:rPr>
                <w:rFonts w:ascii="Times New Roman" w:hAnsi="Times New Roman"/>
                <w:b/>
              </w:rPr>
              <w:t>DESPESAS</w:t>
            </w:r>
          </w:p>
          <w:p w:rsidR="00470A65" w:rsidRDefault="00131072" w:rsidP="004D15A3">
            <w:pPr>
              <w:spacing w:before="60" w:afterLines="60" w:after="144" w:line="280" w:lineRule="exact"/>
              <w:contextualSpacing/>
              <w:jc w:val="both"/>
              <w:rPr>
                <w:rFonts w:ascii="Times New Roman" w:hAnsi="Times New Roman"/>
              </w:rPr>
            </w:pPr>
            <w:r w:rsidRPr="002B67B4">
              <w:rPr>
                <w:rFonts w:ascii="Times New Roman" w:hAnsi="Times New Roman"/>
                <w:b/>
              </w:rPr>
              <w:t>Custo</w:t>
            </w:r>
            <w:r w:rsidR="002B67B4">
              <w:rPr>
                <w:rFonts w:ascii="Times New Roman" w:hAnsi="Times New Roman"/>
                <w:b/>
              </w:rPr>
              <w:t>s</w:t>
            </w:r>
            <w:r w:rsidRPr="002B67B4">
              <w:rPr>
                <w:rFonts w:ascii="Times New Roman" w:hAnsi="Times New Roman"/>
                <w:b/>
              </w:rPr>
              <w:t xml:space="preserve"> de Estruturação da Operação:</w:t>
            </w:r>
            <w:r w:rsidRPr="002B67B4">
              <w:rPr>
                <w:rFonts w:ascii="Times New Roman" w:hAnsi="Times New Roman"/>
              </w:rPr>
              <w:t xml:space="preserve"> (i) R$ </w:t>
            </w:r>
            <w:r w:rsidR="00A247C4" w:rsidRPr="002B67B4">
              <w:rPr>
                <w:rFonts w:ascii="Times New Roman" w:hAnsi="Times New Roman"/>
              </w:rPr>
              <w:t>1.718.500,00 (um milhão, setecentos e dezoito mil e quinhentos reais)</w:t>
            </w:r>
            <w:r w:rsidRPr="00E403B5">
              <w:rPr>
                <w:rFonts w:ascii="Times New Roman" w:hAnsi="Times New Roman"/>
              </w:rPr>
              <w:t xml:space="preserve"> equivalente ao percentual de 3% (três por cento) do Valor do</w:t>
            </w:r>
            <w:r w:rsidRPr="007535B4">
              <w:rPr>
                <w:rFonts w:ascii="Times New Roman" w:hAnsi="Times New Roman"/>
              </w:rPr>
              <w:t xml:space="preserve"> Crédito, devido </w:t>
            </w:r>
            <w:r w:rsidR="002D1979">
              <w:rPr>
                <w:rFonts w:ascii="Times New Roman" w:hAnsi="Times New Roman"/>
              </w:rPr>
              <w:t xml:space="preserve">conforme </w:t>
            </w:r>
            <w:r w:rsidR="00CC00AC">
              <w:rPr>
                <w:rFonts w:ascii="Times New Roman" w:hAnsi="Times New Roman"/>
              </w:rPr>
              <w:t>A</w:t>
            </w:r>
            <w:r w:rsidR="002D1979">
              <w:rPr>
                <w:rFonts w:ascii="Times New Roman" w:hAnsi="Times New Roman"/>
              </w:rPr>
              <w:t>nexo VII</w:t>
            </w:r>
            <w:r w:rsidR="00CC00AC">
              <w:rPr>
                <w:rFonts w:ascii="Times New Roman" w:hAnsi="Times New Roman"/>
              </w:rPr>
              <w:t xml:space="preserve"> desta CCB</w:t>
            </w:r>
            <w:r w:rsidRPr="007535B4">
              <w:rPr>
                <w:rFonts w:ascii="Times New Roman" w:hAnsi="Times New Roman"/>
              </w:rPr>
              <w:t xml:space="preserve">, o qual será retido do valor da primeira liberação das Parcelas do Financiamento </w:t>
            </w:r>
            <w:r w:rsidRPr="007535B4">
              <w:rPr>
                <w:rFonts w:ascii="Times New Roman" w:hAnsi="Times New Roman"/>
                <w:bCs/>
              </w:rPr>
              <w:t>(“</w:t>
            </w:r>
            <w:r w:rsidR="004A4F30">
              <w:rPr>
                <w:rFonts w:ascii="Times New Roman" w:hAnsi="Times New Roman"/>
                <w:bCs/>
              </w:rPr>
              <w:t xml:space="preserve">Custos </w:t>
            </w:r>
            <w:r w:rsidR="002B67B4">
              <w:rPr>
                <w:rFonts w:ascii="Times New Roman" w:hAnsi="Times New Roman"/>
                <w:bCs/>
                <w:u w:val="single"/>
              </w:rPr>
              <w:t>Flat</w:t>
            </w:r>
            <w:r w:rsidRPr="007535B4">
              <w:rPr>
                <w:rFonts w:ascii="Times New Roman" w:hAnsi="Times New Roman"/>
                <w:bCs/>
              </w:rPr>
              <w:t>”).</w:t>
            </w:r>
            <w:r w:rsidRPr="007535B4">
              <w:rPr>
                <w:rFonts w:ascii="Times New Roman" w:hAnsi="Times New Roman"/>
              </w:rPr>
              <w:t xml:space="preserve"> </w:t>
            </w:r>
          </w:p>
          <w:p w:rsidR="00131072" w:rsidRDefault="00131072" w:rsidP="004D15A3">
            <w:pPr>
              <w:spacing w:before="60" w:afterLines="60" w:after="144" w:line="280" w:lineRule="exact"/>
              <w:contextualSpacing/>
              <w:jc w:val="both"/>
              <w:rPr>
                <w:ins w:id="98" w:author="Paulo Eduardo Goncalves" w:date="2020-07-10T09:11:00Z"/>
                <w:rFonts w:ascii="Times New Roman" w:hAnsi="Times New Roman"/>
              </w:rPr>
            </w:pPr>
            <w:r w:rsidRPr="007535B4">
              <w:rPr>
                <w:rFonts w:ascii="Times New Roman" w:hAnsi="Times New Roman"/>
                <w:b/>
              </w:rPr>
              <w:t>Taxas de Verificação/Monitoramento</w:t>
            </w:r>
            <w:r w:rsidRPr="007535B4">
              <w:rPr>
                <w:rFonts w:ascii="Times New Roman" w:hAnsi="Times New Roman"/>
              </w:rPr>
              <w:t xml:space="preserve">: durante todo o prazo de execução das obras do Empreendimento Imobiliário e até a total liquidação deste financiamento, serão devidos os valores indicados abaixo, os quais deverão ser pagos </w:t>
            </w:r>
            <w:r w:rsidR="00B32705">
              <w:rPr>
                <w:rFonts w:ascii="Times New Roman" w:hAnsi="Times New Roman"/>
              </w:rPr>
              <w:t xml:space="preserve">diretamente </w:t>
            </w:r>
            <w:r w:rsidRPr="007535B4">
              <w:rPr>
                <w:rFonts w:ascii="Times New Roman" w:hAnsi="Times New Roman"/>
              </w:rPr>
              <w:t>pela Devedora (“</w:t>
            </w:r>
            <w:r w:rsidRPr="007535B4">
              <w:rPr>
                <w:rFonts w:ascii="Times New Roman" w:hAnsi="Times New Roman"/>
                <w:u w:val="single"/>
              </w:rPr>
              <w:t>Taxas de Monitoramento</w:t>
            </w:r>
            <w:r w:rsidRPr="007535B4">
              <w:rPr>
                <w:rFonts w:ascii="Times New Roman" w:hAnsi="Times New Roman"/>
              </w:rPr>
              <w:t xml:space="preserve">”):  </w:t>
            </w:r>
          </w:p>
          <w:p w:rsidR="006A028B" w:rsidRPr="007535B4" w:rsidRDefault="006A028B" w:rsidP="004D15A3">
            <w:pPr>
              <w:spacing w:before="60" w:afterLines="60" w:after="144" w:line="280" w:lineRule="exact"/>
              <w:contextualSpacing/>
              <w:jc w:val="both"/>
              <w:rPr>
                <w:rFonts w:ascii="Times New Roman" w:hAnsi="Times New Roman"/>
                <w:b/>
              </w:rPr>
            </w:pPr>
            <w:ins w:id="99" w:author="Paulo Eduardo Goncalves" w:date="2020-07-10T09:11:00Z">
              <w:r>
                <w:rPr>
                  <w:rFonts w:ascii="Times New Roman" w:hAnsi="Times New Roman"/>
                  <w:highlight w:val="cyan"/>
                </w:rPr>
                <w:t xml:space="preserve">Custo mensal com a OGFI é </w:t>
              </w:r>
              <w:proofErr w:type="gramStart"/>
              <w:r>
                <w:rPr>
                  <w:rFonts w:ascii="Times New Roman" w:hAnsi="Times New Roman"/>
                  <w:highlight w:val="cyan"/>
                </w:rPr>
                <w:t>de  R</w:t>
              </w:r>
              <w:proofErr w:type="gramEnd"/>
              <w:r>
                <w:rPr>
                  <w:rFonts w:ascii="Times New Roman" w:hAnsi="Times New Roman"/>
                  <w:highlight w:val="cyan"/>
                </w:rPr>
                <w:t>$13.500,00 nesse valor estão inclusos os dois serviços</w:t>
              </w:r>
            </w:ins>
          </w:p>
          <w:p w:rsidR="00131072" w:rsidRPr="007535B4" w:rsidRDefault="00131072" w:rsidP="004D15A3">
            <w:pPr>
              <w:pStyle w:val="PargrafodaLista"/>
              <w:numPr>
                <w:ilvl w:val="0"/>
                <w:numId w:val="32"/>
              </w:numPr>
              <w:tabs>
                <w:tab w:val="left" w:pos="0"/>
              </w:tabs>
              <w:spacing w:before="60" w:afterLines="60" w:after="144" w:line="280" w:lineRule="exact"/>
              <w:ind w:left="0" w:firstLine="0"/>
              <w:jc w:val="both"/>
              <w:rPr>
                <w:rFonts w:ascii="Times New Roman" w:hAnsi="Times New Roman"/>
              </w:rPr>
            </w:pPr>
            <w:r w:rsidRPr="007535B4">
              <w:rPr>
                <w:rFonts w:ascii="Times New Roman" w:hAnsi="Times New Roman"/>
              </w:rPr>
              <w:t xml:space="preserve">A título de monitoramento da evolução da obra, </w:t>
            </w:r>
            <w:r w:rsidR="00470A65">
              <w:rPr>
                <w:rFonts w:ascii="Times New Roman" w:hAnsi="Times New Roman"/>
              </w:rPr>
              <w:t>à OGFI</w:t>
            </w:r>
            <w:r w:rsidRPr="007535B4">
              <w:rPr>
                <w:rFonts w:ascii="Times New Roman" w:hAnsi="Times New Roman"/>
              </w:rPr>
              <w:t xml:space="preserve">: R$ </w:t>
            </w:r>
            <w:r w:rsidR="003F1D28" w:rsidRPr="007535B4">
              <w:rPr>
                <w:rFonts w:ascii="Times New Roman" w:hAnsi="Times New Roman"/>
              </w:rPr>
              <w:t>[</w:t>
            </w:r>
            <w:r w:rsidR="003F1D28" w:rsidRPr="007535B4">
              <w:rPr>
                <w:rFonts w:ascii="Times New Roman" w:hAnsi="Times New Roman"/>
                <w:highlight w:val="lightGray"/>
              </w:rPr>
              <w:t>•</w:t>
            </w:r>
            <w:r w:rsidR="003F1D28" w:rsidRPr="007535B4">
              <w:rPr>
                <w:rFonts w:ascii="Times New Roman" w:hAnsi="Times New Roman"/>
              </w:rPr>
              <w:t>]</w:t>
            </w:r>
            <w:r w:rsidRPr="007535B4">
              <w:rPr>
                <w:rFonts w:ascii="Times New Roman" w:hAnsi="Times New Roman"/>
              </w:rPr>
              <w:t xml:space="preserve"> (</w:t>
            </w:r>
            <w:r w:rsidR="003F1D28" w:rsidRPr="007535B4">
              <w:rPr>
                <w:rFonts w:ascii="Times New Roman" w:hAnsi="Times New Roman"/>
              </w:rPr>
              <w:t>[</w:t>
            </w:r>
            <w:r w:rsidR="003F1D28" w:rsidRPr="007535B4">
              <w:rPr>
                <w:rFonts w:ascii="Times New Roman" w:hAnsi="Times New Roman"/>
                <w:highlight w:val="lightGray"/>
              </w:rPr>
              <w:t>•</w:t>
            </w:r>
            <w:r w:rsidR="003F1D28" w:rsidRPr="007535B4">
              <w:rPr>
                <w:rFonts w:ascii="Times New Roman" w:hAnsi="Times New Roman"/>
              </w:rPr>
              <w:t>]</w:t>
            </w:r>
            <w:r w:rsidRPr="007535B4">
              <w:rPr>
                <w:rFonts w:ascii="Times New Roman" w:hAnsi="Times New Roman"/>
              </w:rPr>
              <w:t xml:space="preserve">) mensais; </w:t>
            </w:r>
          </w:p>
          <w:p w:rsidR="00131072" w:rsidRDefault="00131072" w:rsidP="004D15A3">
            <w:pPr>
              <w:pStyle w:val="PargrafodaLista"/>
              <w:numPr>
                <w:ilvl w:val="0"/>
                <w:numId w:val="32"/>
              </w:numPr>
              <w:tabs>
                <w:tab w:val="left" w:pos="0"/>
              </w:tabs>
              <w:spacing w:before="60" w:afterLines="60" w:after="144" w:line="280" w:lineRule="exact"/>
              <w:ind w:left="0" w:firstLine="0"/>
              <w:jc w:val="both"/>
              <w:rPr>
                <w:rFonts w:ascii="Times New Roman" w:hAnsi="Times New Roman"/>
              </w:rPr>
            </w:pPr>
            <w:r w:rsidRPr="007535B4">
              <w:rPr>
                <w:rFonts w:ascii="Times New Roman" w:hAnsi="Times New Roman"/>
              </w:rPr>
              <w:t xml:space="preserve">A título de monitoramento financeiro e comercial da utilização dos recursos, </w:t>
            </w:r>
            <w:r w:rsidR="00CC00AC">
              <w:rPr>
                <w:rFonts w:ascii="Times New Roman" w:hAnsi="Times New Roman"/>
              </w:rPr>
              <w:t>à OGFI</w:t>
            </w:r>
            <w:r w:rsidRPr="007535B4">
              <w:rPr>
                <w:rFonts w:ascii="Times New Roman" w:hAnsi="Times New Roman"/>
              </w:rPr>
              <w:t xml:space="preserve">: R$ </w:t>
            </w:r>
            <w:r w:rsidR="003F1D28" w:rsidRPr="007535B4">
              <w:rPr>
                <w:rFonts w:ascii="Times New Roman" w:hAnsi="Times New Roman"/>
              </w:rPr>
              <w:t>[</w:t>
            </w:r>
            <w:r w:rsidR="003F1D28" w:rsidRPr="007535B4">
              <w:rPr>
                <w:rFonts w:ascii="Times New Roman" w:hAnsi="Times New Roman"/>
                <w:highlight w:val="lightGray"/>
              </w:rPr>
              <w:t>•</w:t>
            </w:r>
            <w:r w:rsidR="003F1D28" w:rsidRPr="007535B4">
              <w:rPr>
                <w:rFonts w:ascii="Times New Roman" w:hAnsi="Times New Roman"/>
              </w:rPr>
              <w:t>]</w:t>
            </w:r>
            <w:r w:rsidRPr="007535B4">
              <w:rPr>
                <w:rFonts w:ascii="Times New Roman" w:hAnsi="Times New Roman"/>
              </w:rPr>
              <w:t xml:space="preserve"> (</w:t>
            </w:r>
            <w:r w:rsidR="003F1D28" w:rsidRPr="007535B4">
              <w:rPr>
                <w:rFonts w:ascii="Times New Roman" w:hAnsi="Times New Roman"/>
              </w:rPr>
              <w:t>[</w:t>
            </w:r>
            <w:r w:rsidR="003F1D28" w:rsidRPr="007535B4">
              <w:rPr>
                <w:rFonts w:ascii="Times New Roman" w:hAnsi="Times New Roman"/>
                <w:highlight w:val="lightGray"/>
              </w:rPr>
              <w:t>•</w:t>
            </w:r>
            <w:r w:rsidR="003F1D28" w:rsidRPr="007535B4">
              <w:rPr>
                <w:rFonts w:ascii="Times New Roman" w:hAnsi="Times New Roman"/>
              </w:rPr>
              <w:t>]</w:t>
            </w:r>
            <w:r w:rsidRPr="007535B4">
              <w:rPr>
                <w:rFonts w:ascii="Times New Roman" w:hAnsi="Times New Roman"/>
              </w:rPr>
              <w:t xml:space="preserve">) mensais. </w:t>
            </w:r>
          </w:p>
          <w:p w:rsidR="006B0532" w:rsidRPr="007535B4" w:rsidRDefault="00131072" w:rsidP="004D15A3">
            <w:pPr>
              <w:pStyle w:val="PargrafodaLista"/>
              <w:tabs>
                <w:tab w:val="left" w:pos="0"/>
              </w:tabs>
              <w:spacing w:before="60" w:afterLines="60" w:after="144" w:line="280" w:lineRule="exact"/>
              <w:ind w:left="0"/>
              <w:jc w:val="both"/>
              <w:rPr>
                <w:rFonts w:ascii="Times New Roman" w:hAnsi="Times New Roman"/>
              </w:rPr>
            </w:pPr>
            <w:r w:rsidRPr="007535B4">
              <w:rPr>
                <w:rFonts w:ascii="Times New Roman" w:hAnsi="Times New Roman"/>
              </w:rPr>
              <w:t xml:space="preserve">Os valores acima descritos poderão ser </w:t>
            </w:r>
            <w:r w:rsidR="004A4F30" w:rsidRPr="007535B4">
              <w:rPr>
                <w:rFonts w:ascii="Times New Roman" w:hAnsi="Times New Roman"/>
              </w:rPr>
              <w:t>atualizados</w:t>
            </w:r>
            <w:r w:rsidRPr="007535B4">
              <w:rPr>
                <w:rFonts w:ascii="Times New Roman" w:hAnsi="Times New Roman"/>
              </w:rPr>
              <w:t xml:space="preserve"> monetariamente, conforme previsão contida nos contratos celebrados com os respectivos prestadores de serviços.</w:t>
            </w:r>
          </w:p>
        </w:tc>
      </w:tr>
    </w:tbl>
    <w:p w:rsidR="002A0DB6" w:rsidRPr="007535B4" w:rsidRDefault="002A0DB6" w:rsidP="004D15A3">
      <w:pPr>
        <w:pStyle w:val="PargrafodaLista"/>
        <w:tabs>
          <w:tab w:val="left" w:pos="0"/>
        </w:tabs>
        <w:spacing w:after="0" w:line="280" w:lineRule="exact"/>
        <w:ind w:left="0"/>
        <w:jc w:val="both"/>
        <w:rPr>
          <w:rFonts w:ascii="Times New Roman" w:hAnsi="Times New Roman"/>
          <w:bC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453EAC" w:rsidRPr="007535B4" w:rsidTr="00412AE9">
        <w:tc>
          <w:tcPr>
            <w:tcW w:w="9072" w:type="dxa"/>
            <w:tcBorders>
              <w:left w:val="nil"/>
              <w:right w:val="nil"/>
            </w:tcBorders>
            <w:shd w:val="clear" w:color="auto" w:fill="auto"/>
          </w:tcPr>
          <w:p w:rsidR="00453EAC" w:rsidRPr="007535B4" w:rsidRDefault="00453EAC" w:rsidP="004D15A3">
            <w:pPr>
              <w:pStyle w:val="PargrafodaLista"/>
              <w:widowControl w:val="0"/>
              <w:overflowPunct w:val="0"/>
              <w:autoSpaceDE w:val="0"/>
              <w:autoSpaceDN w:val="0"/>
              <w:adjustRightInd w:val="0"/>
              <w:spacing w:after="0" w:line="280" w:lineRule="exact"/>
              <w:ind w:left="0"/>
              <w:jc w:val="both"/>
              <w:rPr>
                <w:rFonts w:ascii="Times New Roman" w:hAnsi="Times New Roman"/>
                <w:bCs/>
              </w:rPr>
            </w:pPr>
          </w:p>
          <w:p w:rsidR="00453EAC" w:rsidRPr="007535B4" w:rsidRDefault="00453EAC" w:rsidP="004D15A3">
            <w:pPr>
              <w:pStyle w:val="PargrafodaLista"/>
              <w:widowControl w:val="0"/>
              <w:numPr>
                <w:ilvl w:val="0"/>
                <w:numId w:val="15"/>
              </w:numPr>
              <w:overflowPunct w:val="0"/>
              <w:autoSpaceDE w:val="0"/>
              <w:autoSpaceDN w:val="0"/>
              <w:adjustRightInd w:val="0"/>
              <w:spacing w:after="0" w:line="280" w:lineRule="exact"/>
              <w:ind w:left="0" w:firstLine="0"/>
              <w:jc w:val="both"/>
              <w:rPr>
                <w:rFonts w:ascii="Times New Roman" w:hAnsi="Times New Roman"/>
                <w:u w:val="single"/>
              </w:rPr>
            </w:pPr>
            <w:r w:rsidRPr="007535B4">
              <w:rPr>
                <w:rFonts w:ascii="Times New Roman" w:hAnsi="Times New Roman"/>
                <w:b/>
                <w:bCs/>
                <w:u w:val="single"/>
              </w:rPr>
              <w:t>CLÁUSULAS E CONDIÇÕES</w:t>
            </w:r>
          </w:p>
          <w:p w:rsidR="00453EAC" w:rsidRPr="007535B4" w:rsidRDefault="00453EAC" w:rsidP="004D15A3">
            <w:pPr>
              <w:spacing w:after="0" w:line="280" w:lineRule="exact"/>
              <w:contextualSpacing/>
              <w:jc w:val="both"/>
              <w:rPr>
                <w:rFonts w:ascii="Times New Roman" w:hAnsi="Times New Roman"/>
                <w:b/>
                <w:bCs/>
              </w:rPr>
            </w:pPr>
          </w:p>
        </w:tc>
      </w:tr>
    </w:tbl>
    <w:p w:rsidR="003E13F4" w:rsidRPr="007535B4" w:rsidRDefault="003E13F4" w:rsidP="004D15A3">
      <w:pPr>
        <w:widowControl w:val="0"/>
        <w:autoSpaceDE w:val="0"/>
        <w:autoSpaceDN w:val="0"/>
        <w:adjustRightInd w:val="0"/>
        <w:spacing w:after="0" w:line="280" w:lineRule="exact"/>
        <w:contextualSpacing/>
        <w:jc w:val="both"/>
        <w:rPr>
          <w:rFonts w:ascii="Times New Roman" w:hAnsi="Times New Roman"/>
        </w:rPr>
      </w:pPr>
    </w:p>
    <w:p w:rsidR="003E13F4" w:rsidRPr="007535B4" w:rsidRDefault="003E13F4" w:rsidP="004D15A3">
      <w:pPr>
        <w:widowControl w:val="0"/>
        <w:overflowPunct w:val="0"/>
        <w:autoSpaceDE w:val="0"/>
        <w:autoSpaceDN w:val="0"/>
        <w:adjustRightInd w:val="0"/>
        <w:spacing w:after="0" w:line="280" w:lineRule="exact"/>
        <w:contextualSpacing/>
        <w:jc w:val="both"/>
        <w:rPr>
          <w:rFonts w:ascii="Times New Roman" w:hAnsi="Times New Roman"/>
        </w:rPr>
      </w:pPr>
      <w:proofErr w:type="gramStart"/>
      <w:r w:rsidRPr="007535B4">
        <w:rPr>
          <w:rFonts w:ascii="Times New Roman" w:hAnsi="Times New Roman"/>
        </w:rPr>
        <w:t>Pel</w:t>
      </w:r>
      <w:r w:rsidR="00E93AC1" w:rsidRPr="007535B4">
        <w:rPr>
          <w:rFonts w:ascii="Times New Roman" w:hAnsi="Times New Roman"/>
        </w:rPr>
        <w:t>a</w:t>
      </w:r>
      <w:r w:rsidRPr="007535B4">
        <w:rPr>
          <w:rFonts w:ascii="Times New Roman" w:hAnsi="Times New Roman"/>
        </w:rPr>
        <w:t xml:space="preserve"> presente</w:t>
      </w:r>
      <w:proofErr w:type="gramEnd"/>
      <w:r w:rsidRPr="007535B4">
        <w:rPr>
          <w:rFonts w:ascii="Times New Roman" w:hAnsi="Times New Roman"/>
        </w:rPr>
        <w:t xml:space="preserve"> </w:t>
      </w:r>
      <w:bookmarkStart w:id="100" w:name="_Hlk486249847"/>
      <w:r w:rsidR="00B826D1" w:rsidRPr="007535B4">
        <w:rPr>
          <w:rFonts w:ascii="Times New Roman" w:hAnsi="Times New Roman"/>
        </w:rPr>
        <w:t>“</w:t>
      </w:r>
      <w:r w:rsidR="00E93AC1" w:rsidRPr="007535B4">
        <w:rPr>
          <w:rFonts w:ascii="Times New Roman" w:hAnsi="Times New Roman"/>
          <w:i/>
        </w:rPr>
        <w:t>Cédula de Crédito Bancário</w:t>
      </w:r>
      <w:r w:rsidR="00587D1B" w:rsidRPr="007535B4">
        <w:rPr>
          <w:rFonts w:ascii="Times New Roman" w:hAnsi="Times New Roman"/>
          <w:i/>
        </w:rPr>
        <w:t xml:space="preserve"> de </w:t>
      </w:r>
      <w:r w:rsidR="00512131" w:rsidRPr="007535B4">
        <w:rPr>
          <w:rFonts w:ascii="Times New Roman" w:hAnsi="Times New Roman"/>
          <w:i/>
        </w:rPr>
        <w:t>Contrato de Financiamento</w:t>
      </w:r>
      <w:r w:rsidR="00587D1B" w:rsidRPr="007535B4">
        <w:rPr>
          <w:rFonts w:ascii="Times New Roman" w:hAnsi="Times New Roman"/>
          <w:i/>
        </w:rPr>
        <w:t xml:space="preserve"> </w:t>
      </w:r>
      <w:r w:rsidR="00587D1B" w:rsidRPr="006E7371">
        <w:rPr>
          <w:rFonts w:ascii="Times New Roman" w:hAnsi="Times New Roman"/>
          <w:i/>
        </w:rPr>
        <w:t xml:space="preserve">nº </w:t>
      </w:r>
      <w:bookmarkEnd w:id="100"/>
      <w:r w:rsidR="00373A4B" w:rsidRPr="004542B0">
        <w:rPr>
          <w:rFonts w:ascii="Times New Roman" w:hAnsi="Times New Roman"/>
          <w:i/>
        </w:rPr>
        <w:t>41500712-7</w:t>
      </w:r>
      <w:r w:rsidR="004E13E9" w:rsidRPr="007535B4">
        <w:rPr>
          <w:rFonts w:ascii="Times New Roman" w:hAnsi="Times New Roman"/>
        </w:rPr>
        <w:t xml:space="preserve">” </w:t>
      </w:r>
      <w:r w:rsidR="00587D1B" w:rsidRPr="007535B4">
        <w:rPr>
          <w:rFonts w:ascii="Times New Roman" w:hAnsi="Times New Roman"/>
        </w:rPr>
        <w:t>(“</w:t>
      </w:r>
      <w:r w:rsidR="00587D1B" w:rsidRPr="007535B4">
        <w:rPr>
          <w:rFonts w:ascii="Times New Roman" w:hAnsi="Times New Roman"/>
          <w:u w:val="single"/>
        </w:rPr>
        <w:t>CCB</w:t>
      </w:r>
      <w:r w:rsidR="00587D1B" w:rsidRPr="007535B4">
        <w:rPr>
          <w:rFonts w:ascii="Times New Roman" w:hAnsi="Times New Roman"/>
        </w:rPr>
        <w:t>”)</w:t>
      </w:r>
      <w:r w:rsidR="00E93AC1" w:rsidRPr="007535B4">
        <w:rPr>
          <w:rFonts w:ascii="Times New Roman" w:hAnsi="Times New Roman"/>
        </w:rPr>
        <w:t xml:space="preserve">, </w:t>
      </w:r>
      <w:r w:rsidRPr="007535B4">
        <w:rPr>
          <w:rFonts w:ascii="Times New Roman" w:hAnsi="Times New Roman"/>
        </w:rPr>
        <w:t>as Partes têm, entre si, justo e contratado</w:t>
      </w:r>
      <w:r w:rsidR="00587D1B" w:rsidRPr="007535B4">
        <w:rPr>
          <w:rFonts w:ascii="Times New Roman" w:hAnsi="Times New Roman"/>
        </w:rPr>
        <w:t>,</w:t>
      </w:r>
      <w:r w:rsidRPr="007535B4">
        <w:rPr>
          <w:rFonts w:ascii="Times New Roman" w:hAnsi="Times New Roman"/>
        </w:rPr>
        <w:t xml:space="preserve"> </w:t>
      </w:r>
      <w:r w:rsidR="00E93AC1" w:rsidRPr="007535B4">
        <w:rPr>
          <w:rFonts w:ascii="Times New Roman" w:hAnsi="Times New Roman"/>
        </w:rPr>
        <w:t>o</w:t>
      </w:r>
      <w:r w:rsidRPr="007535B4">
        <w:rPr>
          <w:rFonts w:ascii="Times New Roman" w:hAnsi="Times New Roman"/>
        </w:rPr>
        <w:t xml:space="preserve"> </w:t>
      </w:r>
      <w:r w:rsidR="004927C7" w:rsidRPr="007535B4">
        <w:rPr>
          <w:rFonts w:ascii="Times New Roman" w:hAnsi="Times New Roman"/>
        </w:rPr>
        <w:t xml:space="preserve">financiamento imobiliário </w:t>
      </w:r>
      <w:r w:rsidRPr="007535B4">
        <w:rPr>
          <w:rFonts w:ascii="Times New Roman" w:hAnsi="Times New Roman"/>
        </w:rPr>
        <w:t>para construção de empreendimento imobiliário, dentro das normas do Sistema de Financiamento Imobiliário – SFI, conforme o disposto na Lei nº 9.514</w:t>
      </w:r>
      <w:r w:rsidR="006E7371">
        <w:rPr>
          <w:rFonts w:ascii="Times New Roman" w:hAnsi="Times New Roman"/>
        </w:rPr>
        <w:t>/97</w:t>
      </w:r>
      <w:r w:rsidRPr="007535B4">
        <w:rPr>
          <w:rFonts w:ascii="Times New Roman" w:hAnsi="Times New Roman"/>
        </w:rPr>
        <w:t xml:space="preserve">, e de acordo com as cláusulas e condições adiante </w:t>
      </w:r>
      <w:r w:rsidRPr="007535B4">
        <w:rPr>
          <w:rFonts w:ascii="Times New Roman" w:hAnsi="Times New Roman"/>
        </w:rPr>
        <w:lastRenderedPageBreak/>
        <w:t>consignadas:</w:t>
      </w:r>
    </w:p>
    <w:p w:rsidR="003E13F4" w:rsidRPr="007535B4" w:rsidRDefault="003E13F4" w:rsidP="004D15A3">
      <w:pPr>
        <w:widowControl w:val="0"/>
        <w:autoSpaceDE w:val="0"/>
        <w:autoSpaceDN w:val="0"/>
        <w:adjustRightInd w:val="0"/>
        <w:spacing w:after="0" w:line="280" w:lineRule="exact"/>
        <w:contextualSpacing/>
        <w:jc w:val="both"/>
        <w:rPr>
          <w:rFonts w:ascii="Times New Roman" w:hAnsi="Times New Roman"/>
        </w:rPr>
      </w:pPr>
    </w:p>
    <w:p w:rsidR="00EB5509" w:rsidRPr="007535B4" w:rsidRDefault="003E13F4" w:rsidP="004D15A3">
      <w:pPr>
        <w:pStyle w:val="PargrafodaLista"/>
        <w:widowControl w:val="0"/>
        <w:numPr>
          <w:ilvl w:val="0"/>
          <w:numId w:val="12"/>
        </w:numPr>
        <w:tabs>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b/>
          <w:bCs/>
          <w:u w:val="single"/>
        </w:rPr>
        <w:t>DO FINANCIAMENTO</w:t>
      </w:r>
    </w:p>
    <w:p w:rsidR="00EB5509" w:rsidRPr="007535B4" w:rsidRDefault="00EB5509" w:rsidP="004D15A3">
      <w:pPr>
        <w:widowControl w:val="0"/>
        <w:overflowPunct w:val="0"/>
        <w:autoSpaceDE w:val="0"/>
        <w:autoSpaceDN w:val="0"/>
        <w:adjustRightInd w:val="0"/>
        <w:spacing w:after="0" w:line="280" w:lineRule="exact"/>
        <w:contextualSpacing/>
        <w:jc w:val="both"/>
        <w:rPr>
          <w:rFonts w:ascii="Times New Roman" w:hAnsi="Times New Roman"/>
        </w:rPr>
      </w:pPr>
    </w:p>
    <w:p w:rsidR="000532E2" w:rsidRPr="007535B4" w:rsidRDefault="00B10FC8" w:rsidP="004D15A3">
      <w:pPr>
        <w:pStyle w:val="PargrafodaLista"/>
        <w:widowControl w:val="0"/>
        <w:numPr>
          <w:ilvl w:val="1"/>
          <w:numId w:val="12"/>
        </w:numPr>
        <w:tabs>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Por solicitação d</w:t>
      </w:r>
      <w:r w:rsidR="00EC6134" w:rsidRPr="007535B4">
        <w:rPr>
          <w:rFonts w:ascii="Times New Roman" w:hAnsi="Times New Roman"/>
        </w:rPr>
        <w:t>a Devedora</w:t>
      </w:r>
      <w:r w:rsidRPr="007535B4">
        <w:rPr>
          <w:rFonts w:ascii="Times New Roman" w:hAnsi="Times New Roman"/>
        </w:rPr>
        <w:t>, a</w:t>
      </w:r>
      <w:r w:rsidR="003E13F4" w:rsidRPr="007535B4">
        <w:rPr>
          <w:rFonts w:ascii="Times New Roman" w:hAnsi="Times New Roman"/>
        </w:rPr>
        <w:t xml:space="preserve"> </w:t>
      </w:r>
      <w:r w:rsidR="00B01D52" w:rsidRPr="007535B4">
        <w:rPr>
          <w:rFonts w:ascii="Times New Roman" w:hAnsi="Times New Roman"/>
          <w:bCs/>
        </w:rPr>
        <w:t>Credora</w:t>
      </w:r>
      <w:r w:rsidR="003E13F4" w:rsidRPr="007535B4">
        <w:rPr>
          <w:rFonts w:ascii="Times New Roman" w:hAnsi="Times New Roman"/>
        </w:rPr>
        <w:t xml:space="preserve">, neste ato, concede em </w:t>
      </w:r>
      <w:r w:rsidR="0049689B" w:rsidRPr="007535B4">
        <w:rPr>
          <w:rFonts w:ascii="Times New Roman" w:hAnsi="Times New Roman"/>
        </w:rPr>
        <w:t xml:space="preserve">seu </w:t>
      </w:r>
      <w:r w:rsidR="003E13F4" w:rsidRPr="007535B4">
        <w:rPr>
          <w:rFonts w:ascii="Times New Roman" w:hAnsi="Times New Roman"/>
        </w:rPr>
        <w:t>favor</w:t>
      </w:r>
      <w:r w:rsidRPr="007535B4">
        <w:rPr>
          <w:rFonts w:ascii="Times New Roman" w:hAnsi="Times New Roman"/>
        </w:rPr>
        <w:t>,</w:t>
      </w:r>
      <w:r w:rsidR="003E13F4" w:rsidRPr="007535B4">
        <w:rPr>
          <w:rFonts w:ascii="Times New Roman" w:hAnsi="Times New Roman"/>
        </w:rPr>
        <w:t xml:space="preserve"> </w:t>
      </w:r>
      <w:r w:rsidR="00CC50E1" w:rsidRPr="007535B4">
        <w:rPr>
          <w:rFonts w:ascii="Times New Roman" w:hAnsi="Times New Roman"/>
        </w:rPr>
        <w:t xml:space="preserve">o </w:t>
      </w:r>
      <w:r w:rsidR="004927C7" w:rsidRPr="007535B4">
        <w:rPr>
          <w:rFonts w:ascii="Times New Roman" w:hAnsi="Times New Roman"/>
        </w:rPr>
        <w:t xml:space="preserve">financiamento imobiliário </w:t>
      </w:r>
      <w:r w:rsidR="003E13F4" w:rsidRPr="007535B4">
        <w:rPr>
          <w:rFonts w:ascii="Times New Roman" w:hAnsi="Times New Roman"/>
        </w:rPr>
        <w:t xml:space="preserve">no valor </w:t>
      </w:r>
      <w:r w:rsidR="004927C7" w:rsidRPr="007535B4">
        <w:rPr>
          <w:rFonts w:ascii="Times New Roman" w:hAnsi="Times New Roman"/>
        </w:rPr>
        <w:t xml:space="preserve">de R$ </w:t>
      </w:r>
      <w:r w:rsidR="00CA162A" w:rsidRPr="007535B4">
        <w:rPr>
          <w:rFonts w:ascii="Times New Roman" w:hAnsi="Times New Roman"/>
        </w:rPr>
        <w:t>5</w:t>
      </w:r>
      <w:r w:rsidR="00CA162A">
        <w:rPr>
          <w:rFonts w:ascii="Times New Roman" w:hAnsi="Times New Roman"/>
        </w:rPr>
        <w:t>9</w:t>
      </w:r>
      <w:r w:rsidR="004927C7" w:rsidRPr="007535B4">
        <w:rPr>
          <w:rFonts w:ascii="Times New Roman" w:hAnsi="Times New Roman"/>
        </w:rPr>
        <w:t>.</w:t>
      </w:r>
      <w:r w:rsidR="00DD18BB">
        <w:rPr>
          <w:rFonts w:ascii="Times New Roman" w:hAnsi="Times New Roman"/>
        </w:rPr>
        <w:t>0</w:t>
      </w:r>
      <w:r w:rsidR="004927C7" w:rsidRPr="007535B4">
        <w:rPr>
          <w:rFonts w:ascii="Times New Roman" w:hAnsi="Times New Roman"/>
        </w:rPr>
        <w:t xml:space="preserve">00.000,00 (cinquenta </w:t>
      </w:r>
      <w:r w:rsidR="00DD18BB">
        <w:rPr>
          <w:rFonts w:ascii="Times New Roman" w:hAnsi="Times New Roman"/>
        </w:rPr>
        <w:t xml:space="preserve">e </w:t>
      </w:r>
      <w:r w:rsidR="00CA162A">
        <w:rPr>
          <w:rFonts w:ascii="Times New Roman" w:hAnsi="Times New Roman"/>
        </w:rPr>
        <w:t xml:space="preserve">nove </w:t>
      </w:r>
      <w:r w:rsidR="004927C7" w:rsidRPr="007535B4">
        <w:rPr>
          <w:rFonts w:ascii="Times New Roman" w:hAnsi="Times New Roman"/>
        </w:rPr>
        <w:t xml:space="preserve">milhões </w:t>
      </w:r>
      <w:r w:rsidR="00DD18BB">
        <w:rPr>
          <w:rFonts w:ascii="Times New Roman" w:hAnsi="Times New Roman"/>
        </w:rPr>
        <w:t>de</w:t>
      </w:r>
      <w:r w:rsidR="004927C7" w:rsidRPr="007535B4">
        <w:rPr>
          <w:rFonts w:ascii="Times New Roman" w:hAnsi="Times New Roman"/>
        </w:rPr>
        <w:t xml:space="preserve"> reais) </w:t>
      </w:r>
      <w:r w:rsidR="003E13F4" w:rsidRPr="007535B4">
        <w:rPr>
          <w:rFonts w:ascii="Times New Roman" w:hAnsi="Times New Roman"/>
        </w:rPr>
        <w:t xml:space="preserve">a ser liberado na forma estipulada </w:t>
      </w:r>
      <w:r w:rsidR="004927C7" w:rsidRPr="007535B4">
        <w:rPr>
          <w:rFonts w:ascii="Times New Roman" w:hAnsi="Times New Roman"/>
        </w:rPr>
        <w:t>na Cláusula 2</w:t>
      </w:r>
      <w:r w:rsidR="008213CD" w:rsidRPr="007535B4">
        <w:rPr>
          <w:rFonts w:ascii="Times New Roman" w:hAnsi="Times New Roman"/>
        </w:rPr>
        <w:t xml:space="preserve"> e 3</w:t>
      </w:r>
      <w:r w:rsidR="004927C7" w:rsidRPr="007535B4">
        <w:rPr>
          <w:rFonts w:ascii="Times New Roman" w:hAnsi="Times New Roman"/>
        </w:rPr>
        <w:t xml:space="preserve"> abaixo, </w:t>
      </w:r>
      <w:r w:rsidR="003E13F4" w:rsidRPr="007535B4">
        <w:rPr>
          <w:rFonts w:ascii="Times New Roman" w:hAnsi="Times New Roman"/>
        </w:rPr>
        <w:t xml:space="preserve">cujo produto líquido </w:t>
      </w:r>
      <w:r w:rsidR="00EC6134" w:rsidRPr="007535B4">
        <w:rPr>
          <w:rFonts w:ascii="Times New Roman" w:hAnsi="Times New Roman"/>
        </w:rPr>
        <w:t>a Devedora</w:t>
      </w:r>
      <w:r w:rsidR="003E13F4" w:rsidRPr="007535B4">
        <w:rPr>
          <w:rFonts w:ascii="Times New Roman" w:hAnsi="Times New Roman"/>
        </w:rPr>
        <w:t xml:space="preserve"> se obriga a destinar</w:t>
      </w:r>
      <w:r w:rsidR="00480044" w:rsidRPr="007535B4">
        <w:rPr>
          <w:rFonts w:ascii="Times New Roman" w:hAnsi="Times New Roman"/>
        </w:rPr>
        <w:t>, de forma irrevogável e irretratável,</w:t>
      </w:r>
      <w:r w:rsidR="003E13F4" w:rsidRPr="007535B4">
        <w:rPr>
          <w:rFonts w:ascii="Times New Roman" w:hAnsi="Times New Roman"/>
        </w:rPr>
        <w:t xml:space="preserve"> </w:t>
      </w:r>
      <w:r w:rsidR="00A16D94" w:rsidRPr="007535B4">
        <w:rPr>
          <w:rFonts w:ascii="Times New Roman" w:hAnsi="Times New Roman"/>
        </w:rPr>
        <w:t xml:space="preserve">à construção </w:t>
      </w:r>
      <w:r w:rsidR="003E13F4" w:rsidRPr="007535B4">
        <w:rPr>
          <w:rFonts w:ascii="Times New Roman" w:hAnsi="Times New Roman"/>
        </w:rPr>
        <w:t xml:space="preserve">da edificação do </w:t>
      </w:r>
      <w:r w:rsidR="00B01D52" w:rsidRPr="007535B4">
        <w:rPr>
          <w:rFonts w:ascii="Times New Roman" w:hAnsi="Times New Roman"/>
          <w:bCs/>
        </w:rPr>
        <w:t>Empreendimento Imobiliário</w:t>
      </w:r>
      <w:r w:rsidR="003E13F4" w:rsidRPr="007535B4">
        <w:rPr>
          <w:rFonts w:ascii="Times New Roman" w:hAnsi="Times New Roman"/>
        </w:rPr>
        <w:t xml:space="preserve">, </w:t>
      </w:r>
      <w:r w:rsidR="004927C7" w:rsidRPr="007535B4">
        <w:rPr>
          <w:rFonts w:ascii="Times New Roman" w:hAnsi="Times New Roman"/>
        </w:rPr>
        <w:t xml:space="preserve">a ser concluído até </w:t>
      </w:r>
      <w:ins w:id="101" w:author="Paulo Eduardo Goncalves" w:date="2020-07-09T09:45:00Z">
        <w:r w:rsidR="00801B74">
          <w:rPr>
            <w:rFonts w:ascii="Times New Roman" w:hAnsi="Times New Roman"/>
          </w:rPr>
          <w:t>21</w:t>
        </w:r>
      </w:ins>
      <w:del w:id="102" w:author="Paulo Eduardo Goncalves" w:date="2020-07-09T09:45:00Z">
        <w:r w:rsidR="004927C7" w:rsidRPr="007535B4" w:rsidDel="00801B74">
          <w:rPr>
            <w:rFonts w:ascii="Times New Roman" w:hAnsi="Times New Roman"/>
          </w:rPr>
          <w:delText>[</w:delText>
        </w:r>
        <w:r w:rsidR="004927C7" w:rsidRPr="007535B4" w:rsidDel="00801B74">
          <w:rPr>
            <w:rFonts w:ascii="Times New Roman" w:hAnsi="Times New Roman"/>
            <w:highlight w:val="lightGray"/>
          </w:rPr>
          <w:delText>•</w:delText>
        </w:r>
        <w:r w:rsidR="004927C7" w:rsidRPr="007535B4" w:rsidDel="00801B74">
          <w:rPr>
            <w:rFonts w:ascii="Times New Roman" w:hAnsi="Times New Roman"/>
          </w:rPr>
          <w:delText>]</w:delText>
        </w:r>
      </w:del>
      <w:r w:rsidR="004927C7" w:rsidRPr="007535B4">
        <w:rPr>
          <w:rFonts w:ascii="Times New Roman" w:hAnsi="Times New Roman"/>
        </w:rPr>
        <w:t xml:space="preserve"> de </w:t>
      </w:r>
      <w:ins w:id="103" w:author="Paulo Eduardo Goncalves" w:date="2020-07-09T09:45:00Z">
        <w:r w:rsidR="00801B74">
          <w:rPr>
            <w:rFonts w:ascii="Times New Roman" w:hAnsi="Times New Roman"/>
          </w:rPr>
          <w:t>Agosto</w:t>
        </w:r>
      </w:ins>
      <w:del w:id="104" w:author="Paulo Eduardo Goncalves" w:date="2020-07-09T09:45:00Z">
        <w:r w:rsidR="004927C7" w:rsidRPr="007535B4" w:rsidDel="00801B74">
          <w:rPr>
            <w:rFonts w:ascii="Times New Roman" w:hAnsi="Times New Roman"/>
          </w:rPr>
          <w:delText>[</w:delText>
        </w:r>
        <w:r w:rsidR="004927C7" w:rsidRPr="007535B4" w:rsidDel="00801B74">
          <w:rPr>
            <w:rFonts w:ascii="Times New Roman" w:hAnsi="Times New Roman"/>
            <w:highlight w:val="lightGray"/>
          </w:rPr>
          <w:delText>•</w:delText>
        </w:r>
        <w:r w:rsidR="004927C7" w:rsidRPr="007535B4" w:rsidDel="00801B74">
          <w:rPr>
            <w:rFonts w:ascii="Times New Roman" w:hAnsi="Times New Roman"/>
          </w:rPr>
          <w:delText>]</w:delText>
        </w:r>
      </w:del>
      <w:r w:rsidR="004927C7" w:rsidRPr="007535B4">
        <w:rPr>
          <w:rFonts w:ascii="Times New Roman" w:hAnsi="Times New Roman"/>
        </w:rPr>
        <w:t xml:space="preserve"> de</w:t>
      </w:r>
      <w:ins w:id="105" w:author="Paulo Eduardo Goncalves" w:date="2020-07-09T09:45:00Z">
        <w:r w:rsidR="00801B74">
          <w:rPr>
            <w:rFonts w:ascii="Times New Roman" w:hAnsi="Times New Roman"/>
          </w:rPr>
          <w:t xml:space="preserve"> 2021</w:t>
        </w:r>
      </w:ins>
      <w:del w:id="106" w:author="Paulo Eduardo Goncalves" w:date="2020-07-09T09:45:00Z">
        <w:r w:rsidR="004927C7" w:rsidRPr="007535B4" w:rsidDel="00801B74">
          <w:rPr>
            <w:rFonts w:ascii="Times New Roman" w:hAnsi="Times New Roman"/>
          </w:rPr>
          <w:delText xml:space="preserve"> [</w:delText>
        </w:r>
        <w:r w:rsidR="004927C7" w:rsidRPr="007535B4" w:rsidDel="00801B74">
          <w:rPr>
            <w:rFonts w:ascii="Times New Roman" w:hAnsi="Times New Roman"/>
            <w:highlight w:val="lightGray"/>
          </w:rPr>
          <w:delText>•</w:delText>
        </w:r>
        <w:r w:rsidR="004927C7" w:rsidRPr="007535B4" w:rsidDel="00801B74">
          <w:rPr>
            <w:rFonts w:ascii="Times New Roman" w:hAnsi="Times New Roman"/>
          </w:rPr>
          <w:delText>]</w:delText>
        </w:r>
      </w:del>
      <w:r w:rsidR="003E13F4" w:rsidRPr="007535B4">
        <w:rPr>
          <w:rFonts w:ascii="Times New Roman" w:hAnsi="Times New Roman"/>
        </w:rPr>
        <w:t xml:space="preserve">, </w:t>
      </w:r>
      <w:r w:rsidR="00423C05" w:rsidRPr="007535B4">
        <w:rPr>
          <w:rFonts w:ascii="Times New Roman" w:hAnsi="Times New Roman"/>
        </w:rPr>
        <w:t>prazo este qu</w:t>
      </w:r>
      <w:r w:rsidR="003E13F4" w:rsidRPr="007535B4">
        <w:rPr>
          <w:rFonts w:ascii="Times New Roman" w:hAnsi="Times New Roman"/>
        </w:rPr>
        <w:t>e</w:t>
      </w:r>
      <w:r w:rsidR="00423C05" w:rsidRPr="007535B4">
        <w:rPr>
          <w:rFonts w:ascii="Times New Roman" w:hAnsi="Times New Roman"/>
        </w:rPr>
        <w:t>,</w:t>
      </w:r>
      <w:r w:rsidR="003E13F4" w:rsidRPr="007535B4">
        <w:rPr>
          <w:rFonts w:ascii="Times New Roman" w:hAnsi="Times New Roman"/>
        </w:rPr>
        <w:t xml:space="preserve"> em conjunto com o cronograma físico</w:t>
      </w:r>
      <w:r w:rsidR="00A16D94" w:rsidRPr="007535B4">
        <w:rPr>
          <w:rFonts w:ascii="Times New Roman" w:hAnsi="Times New Roman"/>
        </w:rPr>
        <w:t>-financeiro</w:t>
      </w:r>
      <w:r w:rsidR="00423C05" w:rsidRPr="007535B4">
        <w:rPr>
          <w:rFonts w:ascii="Times New Roman" w:hAnsi="Times New Roman"/>
        </w:rPr>
        <w:t>,</w:t>
      </w:r>
      <w:r w:rsidR="003E13F4" w:rsidRPr="007535B4">
        <w:rPr>
          <w:rFonts w:ascii="Times New Roman" w:hAnsi="Times New Roman"/>
        </w:rPr>
        <w:t xml:space="preserve"> deverá ser observado e cumprido </w:t>
      </w:r>
      <w:r w:rsidR="00B01D52" w:rsidRPr="007535B4">
        <w:rPr>
          <w:rFonts w:ascii="Times New Roman" w:hAnsi="Times New Roman"/>
          <w:bCs/>
        </w:rPr>
        <w:t>pel</w:t>
      </w:r>
      <w:r w:rsidR="00EC6134" w:rsidRPr="007535B4">
        <w:rPr>
          <w:rFonts w:ascii="Times New Roman" w:hAnsi="Times New Roman"/>
          <w:bCs/>
        </w:rPr>
        <w:t>a Devedora</w:t>
      </w:r>
      <w:r w:rsidR="00AD349A" w:rsidRPr="007535B4">
        <w:rPr>
          <w:rFonts w:ascii="Times New Roman" w:hAnsi="Times New Roman"/>
          <w:bCs/>
        </w:rPr>
        <w:t xml:space="preserve"> (“</w:t>
      </w:r>
      <w:r w:rsidR="00AD349A" w:rsidRPr="007535B4">
        <w:rPr>
          <w:rFonts w:ascii="Times New Roman" w:hAnsi="Times New Roman"/>
          <w:bCs/>
          <w:u w:val="single"/>
        </w:rPr>
        <w:t>Financiamento Imobiliário</w:t>
      </w:r>
      <w:r w:rsidR="00AD349A" w:rsidRPr="007535B4">
        <w:rPr>
          <w:rFonts w:ascii="Times New Roman" w:hAnsi="Times New Roman"/>
          <w:bCs/>
        </w:rPr>
        <w:t>”)</w:t>
      </w:r>
      <w:r w:rsidR="003E13F4" w:rsidRPr="007535B4">
        <w:rPr>
          <w:rFonts w:ascii="Times New Roman" w:hAnsi="Times New Roman"/>
        </w:rPr>
        <w:t>.</w:t>
      </w:r>
    </w:p>
    <w:p w:rsidR="009D0FF0" w:rsidRDefault="009D0FF0" w:rsidP="00877E26">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rPr>
      </w:pPr>
    </w:p>
    <w:p w:rsidR="00877E26" w:rsidRPr="007535B4" w:rsidRDefault="00877E26" w:rsidP="00877E26">
      <w:pPr>
        <w:pStyle w:val="PargrafodaLista"/>
        <w:widowControl w:val="0"/>
        <w:numPr>
          <w:ilvl w:val="1"/>
          <w:numId w:val="12"/>
        </w:numPr>
        <w:tabs>
          <w:tab w:val="left" w:pos="0"/>
        </w:tabs>
        <w:overflowPunct w:val="0"/>
        <w:autoSpaceDE w:val="0"/>
        <w:autoSpaceDN w:val="0"/>
        <w:adjustRightInd w:val="0"/>
        <w:spacing w:after="0" w:line="280" w:lineRule="exact"/>
        <w:ind w:left="0" w:firstLine="0"/>
        <w:jc w:val="both"/>
        <w:rPr>
          <w:rFonts w:ascii="Times New Roman" w:hAnsi="Times New Roman"/>
        </w:rPr>
      </w:pPr>
      <w:r w:rsidRPr="00877E26">
        <w:rPr>
          <w:rFonts w:ascii="Times New Roman" w:hAnsi="Times New Roman"/>
          <w:u w:val="single"/>
        </w:rPr>
        <w:t>Destinação dos Recursos</w:t>
      </w:r>
      <w:r>
        <w:rPr>
          <w:rFonts w:ascii="Times New Roman" w:hAnsi="Times New Roman"/>
        </w:rPr>
        <w:t xml:space="preserve">. </w:t>
      </w:r>
    </w:p>
    <w:p w:rsidR="00877E26" w:rsidRDefault="00877E26" w:rsidP="00877E26">
      <w:pPr>
        <w:pStyle w:val="PargrafodaLista"/>
        <w:widowControl w:val="0"/>
        <w:tabs>
          <w:tab w:val="left" w:pos="709"/>
        </w:tabs>
        <w:spacing w:after="0" w:line="280" w:lineRule="exact"/>
        <w:ind w:left="0"/>
        <w:contextualSpacing w:val="0"/>
        <w:jc w:val="both"/>
        <w:rPr>
          <w:rFonts w:ascii="Trebuchet MS" w:hAnsi="Trebuchet MS"/>
          <w:sz w:val="20"/>
          <w:szCs w:val="20"/>
        </w:rPr>
      </w:pPr>
    </w:p>
    <w:p w:rsidR="00877E26" w:rsidRPr="0041479F" w:rsidRDefault="00877E26" w:rsidP="00877E26">
      <w:pPr>
        <w:pStyle w:val="PargrafodaLista"/>
        <w:widowControl w:val="0"/>
        <w:tabs>
          <w:tab w:val="left" w:pos="709"/>
        </w:tabs>
        <w:spacing w:after="0" w:line="280" w:lineRule="exact"/>
        <w:ind w:left="0"/>
        <w:contextualSpacing w:val="0"/>
        <w:jc w:val="both"/>
        <w:rPr>
          <w:rFonts w:ascii="Times New Roman" w:hAnsi="Times New Roman"/>
        </w:rPr>
      </w:pPr>
      <w:r w:rsidRPr="0041479F">
        <w:rPr>
          <w:rFonts w:ascii="Times New Roman" w:hAnsi="Times New Roman"/>
          <w:b/>
          <w:bCs/>
        </w:rPr>
        <w:t>1.2.1.</w:t>
      </w:r>
      <w:r w:rsidR="0041479F">
        <w:rPr>
          <w:rFonts w:ascii="Times New Roman" w:hAnsi="Times New Roman"/>
        </w:rPr>
        <w:tab/>
      </w:r>
      <w:r w:rsidRPr="0041479F">
        <w:rPr>
          <w:rFonts w:ascii="Times New Roman" w:hAnsi="Times New Roman"/>
        </w:rPr>
        <w:t xml:space="preserve">Os recursos líquidos captados pela Devedora por meio </w:t>
      </w:r>
      <w:proofErr w:type="gramStart"/>
      <w:r w:rsidRPr="0041479F">
        <w:rPr>
          <w:rFonts w:ascii="Times New Roman" w:hAnsi="Times New Roman"/>
        </w:rPr>
        <w:t>da presente</w:t>
      </w:r>
      <w:proofErr w:type="gramEnd"/>
      <w:r w:rsidRPr="0041479F">
        <w:rPr>
          <w:rFonts w:ascii="Times New Roman" w:hAnsi="Times New Roman"/>
        </w:rPr>
        <w:t xml:space="preserve"> CCB serão destinados para </w:t>
      </w:r>
      <w:bookmarkStart w:id="107" w:name="_Hlk19614906"/>
      <w:r w:rsidRPr="0041479F">
        <w:rPr>
          <w:rFonts w:ascii="Times New Roman" w:hAnsi="Times New Roman"/>
        </w:rPr>
        <w:t xml:space="preserve">a expansão, desenvolvimento, construção, comercialização e/ou reforma </w:t>
      </w:r>
      <w:r w:rsidR="0041479F" w:rsidRPr="0041479F">
        <w:rPr>
          <w:rFonts w:ascii="Times New Roman" w:hAnsi="Times New Roman"/>
        </w:rPr>
        <w:t xml:space="preserve">do </w:t>
      </w:r>
      <w:r w:rsidR="0041479F" w:rsidRPr="0041479F">
        <w:rPr>
          <w:rFonts w:ascii="Times New Roman" w:hAnsi="Times New Roman"/>
          <w:bCs/>
        </w:rPr>
        <w:t>Empreendimento Imobiliário</w:t>
      </w:r>
      <w:bookmarkEnd w:id="107"/>
      <w:r w:rsidR="0041479F" w:rsidRPr="0041479F">
        <w:rPr>
          <w:rFonts w:ascii="Times New Roman" w:hAnsi="Times New Roman"/>
        </w:rPr>
        <w:t>.</w:t>
      </w:r>
    </w:p>
    <w:p w:rsidR="00470A65" w:rsidRPr="0041479F" w:rsidRDefault="00470A65" w:rsidP="00877E26">
      <w:pPr>
        <w:pStyle w:val="PargrafodaLista"/>
        <w:widowControl w:val="0"/>
        <w:tabs>
          <w:tab w:val="left" w:pos="709"/>
        </w:tabs>
        <w:spacing w:after="0" w:line="280" w:lineRule="exact"/>
        <w:ind w:left="0"/>
        <w:contextualSpacing w:val="0"/>
        <w:jc w:val="both"/>
        <w:rPr>
          <w:rFonts w:ascii="Times New Roman" w:hAnsi="Times New Roman"/>
        </w:rPr>
      </w:pPr>
    </w:p>
    <w:p w:rsidR="00877E26" w:rsidRDefault="0041479F" w:rsidP="0041479F">
      <w:pPr>
        <w:pStyle w:val="PargrafodaLista"/>
        <w:widowControl w:val="0"/>
        <w:tabs>
          <w:tab w:val="left" w:pos="709"/>
        </w:tabs>
        <w:spacing w:after="0" w:line="280" w:lineRule="exact"/>
        <w:ind w:left="0"/>
        <w:contextualSpacing w:val="0"/>
        <w:jc w:val="both"/>
        <w:rPr>
          <w:rFonts w:ascii="Trebuchet MS" w:hAnsi="Trebuchet MS"/>
          <w:sz w:val="20"/>
          <w:szCs w:val="20"/>
        </w:rPr>
      </w:pPr>
      <w:r w:rsidRPr="0041479F">
        <w:rPr>
          <w:rFonts w:ascii="Times New Roman" w:hAnsi="Times New Roman"/>
          <w:b/>
          <w:bCs/>
        </w:rPr>
        <w:t>1.2.1.</w:t>
      </w:r>
      <w:r>
        <w:rPr>
          <w:rFonts w:ascii="Times New Roman" w:hAnsi="Times New Roman"/>
          <w:b/>
          <w:bCs/>
        </w:rPr>
        <w:t>1.</w:t>
      </w:r>
      <w:r>
        <w:rPr>
          <w:rFonts w:ascii="Times New Roman" w:hAnsi="Times New Roman"/>
          <w:b/>
          <w:bCs/>
        </w:rPr>
        <w:tab/>
      </w:r>
      <w:r w:rsidR="00877E26" w:rsidRPr="0041479F">
        <w:rPr>
          <w:rFonts w:ascii="Times New Roman" w:hAnsi="Times New Roman"/>
        </w:rPr>
        <w:t xml:space="preserve">Para fins da verificação da utilização dos recursos líquidos pela </w:t>
      </w:r>
      <w:r>
        <w:rPr>
          <w:rFonts w:ascii="Times New Roman" w:hAnsi="Times New Roman"/>
        </w:rPr>
        <w:t>Devedora</w:t>
      </w:r>
      <w:r w:rsidR="00877E26" w:rsidRPr="0041479F">
        <w:rPr>
          <w:rFonts w:ascii="Times New Roman" w:hAnsi="Times New Roman"/>
        </w:rPr>
        <w:t xml:space="preserve">, nos termos da Cláusula </w:t>
      </w:r>
      <w:r>
        <w:rPr>
          <w:rFonts w:ascii="Times New Roman" w:hAnsi="Times New Roman"/>
        </w:rPr>
        <w:t>1.2</w:t>
      </w:r>
      <w:r w:rsidR="00877E26" w:rsidRPr="0041479F">
        <w:rPr>
          <w:rFonts w:ascii="Times New Roman" w:hAnsi="Times New Roman"/>
        </w:rPr>
        <w:t xml:space="preserve">.1 acima, </w:t>
      </w:r>
      <w:r w:rsidR="00EC6EEB">
        <w:rPr>
          <w:rFonts w:ascii="Times New Roman" w:hAnsi="Times New Roman"/>
        </w:rPr>
        <w:t>deverá ser encaminhado, mensalmente, pelo Agente de Verificação e pela Devedora ao Agente Fiduciário</w:t>
      </w:r>
      <w:r w:rsidR="00877E26" w:rsidRPr="0041479F">
        <w:rPr>
          <w:rFonts w:ascii="Times New Roman" w:hAnsi="Times New Roman"/>
        </w:rPr>
        <w:t xml:space="preserve">, </w:t>
      </w:r>
      <w:r w:rsidR="00CA162A">
        <w:rPr>
          <w:rFonts w:ascii="Times New Roman" w:hAnsi="Times New Roman"/>
        </w:rPr>
        <w:t xml:space="preserve">com cópia para a </w:t>
      </w:r>
      <w:proofErr w:type="spellStart"/>
      <w:r w:rsidR="00CA162A">
        <w:rPr>
          <w:rFonts w:ascii="Times New Roman" w:hAnsi="Times New Roman"/>
        </w:rPr>
        <w:t>Securitizadora</w:t>
      </w:r>
      <w:proofErr w:type="spellEnd"/>
      <w:r w:rsidR="00CA162A">
        <w:rPr>
          <w:rFonts w:ascii="Times New Roman" w:hAnsi="Times New Roman"/>
        </w:rPr>
        <w:t xml:space="preserve">, </w:t>
      </w:r>
      <w:r w:rsidR="00877E26" w:rsidRPr="0041479F">
        <w:rPr>
          <w:rFonts w:ascii="Times New Roman" w:hAnsi="Times New Roman"/>
        </w:rPr>
        <w:t xml:space="preserve">a partir da Data de Emissão, relatório de destinação de recursos, na forma do Anexo </w:t>
      </w:r>
      <w:r>
        <w:rPr>
          <w:rFonts w:ascii="Times New Roman" w:hAnsi="Times New Roman"/>
        </w:rPr>
        <w:t>VI</w:t>
      </w:r>
      <w:r w:rsidR="00877E26" w:rsidRPr="0041479F">
        <w:rPr>
          <w:rFonts w:ascii="Times New Roman" w:hAnsi="Times New Roman"/>
        </w:rPr>
        <w:t xml:space="preserve"> (“</w:t>
      </w:r>
      <w:r w:rsidR="00877E26" w:rsidRPr="0041479F">
        <w:rPr>
          <w:rFonts w:ascii="Times New Roman" w:hAnsi="Times New Roman"/>
          <w:u w:val="single"/>
        </w:rPr>
        <w:t>Relatórios de Destinação de Recursos</w:t>
      </w:r>
      <w:r w:rsidR="00877E26" w:rsidRPr="0041479F">
        <w:rPr>
          <w:rFonts w:ascii="Times New Roman" w:hAnsi="Times New Roman"/>
        </w:rPr>
        <w:t xml:space="preserve">”), conforme cronograma indicativo constantes do Anexo </w:t>
      </w:r>
      <w:r>
        <w:rPr>
          <w:rFonts w:ascii="Times New Roman" w:hAnsi="Times New Roman"/>
        </w:rPr>
        <w:t>IV</w:t>
      </w:r>
      <w:r w:rsidR="00877E26" w:rsidRPr="0041479F">
        <w:rPr>
          <w:rFonts w:ascii="Times New Roman" w:hAnsi="Times New Roman"/>
        </w:rPr>
        <w:t xml:space="preserve"> (“</w:t>
      </w:r>
      <w:r w:rsidR="00877E26" w:rsidRPr="0041479F">
        <w:rPr>
          <w:rFonts w:ascii="Times New Roman" w:hAnsi="Times New Roman"/>
          <w:u w:val="single"/>
        </w:rPr>
        <w:t>Cronograma Indicativo</w:t>
      </w:r>
      <w:r w:rsidR="00877E26" w:rsidRPr="0041479F">
        <w:rPr>
          <w:rFonts w:ascii="Times New Roman" w:hAnsi="Times New Roman"/>
        </w:rPr>
        <w:t xml:space="preserve">”), descrevendo os valores e percentuais destinados </w:t>
      </w:r>
      <w:r>
        <w:rPr>
          <w:rFonts w:ascii="Times New Roman" w:hAnsi="Times New Roman"/>
        </w:rPr>
        <w:t xml:space="preserve">ao </w:t>
      </w:r>
      <w:r w:rsidRPr="0041479F">
        <w:rPr>
          <w:rFonts w:ascii="Times New Roman" w:hAnsi="Times New Roman"/>
          <w:bCs/>
        </w:rPr>
        <w:t>Empreendimento Imobiliário</w:t>
      </w:r>
      <w:r w:rsidR="00877E26" w:rsidRPr="0041479F">
        <w:rPr>
          <w:rFonts w:ascii="Times New Roman" w:hAnsi="Times New Roman"/>
        </w:rPr>
        <w:t>, acompanhado de cópia dos respectivos termos de quitação, extratos comprovando as transações bancárias e/ou comprovantes de pagamento, contratos e as notas fiscais (no formato “XML” de autenticação das notas fiscais), comprovando os pagamentos e/ou demonstrativos contábeis que demonstrem a correta destinação dos recursos e cópia do cronograma físico e financeiro da</w:t>
      </w:r>
      <w:r>
        <w:rPr>
          <w:rFonts w:ascii="Times New Roman" w:hAnsi="Times New Roman"/>
        </w:rPr>
        <w:t>s</w:t>
      </w:r>
      <w:r w:rsidR="00877E26" w:rsidRPr="0041479F">
        <w:rPr>
          <w:rFonts w:ascii="Times New Roman" w:hAnsi="Times New Roman"/>
        </w:rPr>
        <w:t xml:space="preserve"> obra</w:t>
      </w:r>
      <w:r>
        <w:rPr>
          <w:rFonts w:ascii="Times New Roman" w:hAnsi="Times New Roman"/>
        </w:rPr>
        <w:t>s</w:t>
      </w:r>
      <w:r w:rsidR="00877E26" w:rsidRPr="0041479F">
        <w:rPr>
          <w:rFonts w:ascii="Times New Roman" w:hAnsi="Times New Roman"/>
        </w:rPr>
        <w:t xml:space="preserve"> </w:t>
      </w:r>
      <w:r>
        <w:rPr>
          <w:rFonts w:ascii="Times New Roman" w:hAnsi="Times New Roman"/>
        </w:rPr>
        <w:t xml:space="preserve">do </w:t>
      </w:r>
      <w:r w:rsidRPr="0041479F">
        <w:rPr>
          <w:rFonts w:ascii="Times New Roman" w:hAnsi="Times New Roman"/>
          <w:bCs/>
        </w:rPr>
        <w:t>Empreendimento Imobiliário</w:t>
      </w:r>
      <w:r>
        <w:rPr>
          <w:rFonts w:ascii="Times New Roman" w:hAnsi="Times New Roman"/>
          <w:bCs/>
        </w:rPr>
        <w:t xml:space="preserve"> e</w:t>
      </w:r>
      <w:r w:rsidR="00877E26" w:rsidRPr="0041479F">
        <w:rPr>
          <w:rFonts w:ascii="Times New Roman" w:hAnsi="Times New Roman"/>
        </w:rPr>
        <w:t xml:space="preserve"> do</w:t>
      </w:r>
      <w:r>
        <w:rPr>
          <w:rFonts w:ascii="Times New Roman" w:hAnsi="Times New Roman"/>
        </w:rPr>
        <w:t>s</w:t>
      </w:r>
      <w:r w:rsidR="00877E26" w:rsidRPr="0041479F">
        <w:rPr>
          <w:rFonts w:ascii="Times New Roman" w:hAnsi="Times New Roman"/>
        </w:rPr>
        <w:t xml:space="preserve"> relatório</w:t>
      </w:r>
      <w:r>
        <w:rPr>
          <w:rFonts w:ascii="Times New Roman" w:hAnsi="Times New Roman"/>
        </w:rPr>
        <w:t>s</w:t>
      </w:r>
      <w:r w:rsidR="00877E26" w:rsidRPr="0041479F">
        <w:rPr>
          <w:rFonts w:ascii="Times New Roman" w:hAnsi="Times New Roman"/>
        </w:rPr>
        <w:t xml:space="preserve"> de medição de obras </w:t>
      </w:r>
      <w:r>
        <w:rPr>
          <w:rFonts w:ascii="Times New Roman" w:hAnsi="Times New Roman"/>
        </w:rPr>
        <w:t xml:space="preserve">do </w:t>
      </w:r>
      <w:r w:rsidRPr="0041479F">
        <w:rPr>
          <w:rFonts w:ascii="Times New Roman" w:hAnsi="Times New Roman"/>
          <w:bCs/>
        </w:rPr>
        <w:t>Empreendimento Imobiliário</w:t>
      </w:r>
      <w:r w:rsidRPr="0041479F">
        <w:rPr>
          <w:rFonts w:ascii="Times New Roman" w:hAnsi="Times New Roman"/>
        </w:rPr>
        <w:t xml:space="preserve"> </w:t>
      </w:r>
      <w:r w:rsidR="00877E26" w:rsidRPr="0041479F">
        <w:rPr>
          <w:rFonts w:ascii="Times New Roman" w:hAnsi="Times New Roman"/>
        </w:rPr>
        <w:t>referente ao semestre anterior, para fins de caracterização dos recursos oriundos d</w:t>
      </w:r>
      <w:r>
        <w:rPr>
          <w:rFonts w:ascii="Times New Roman" w:hAnsi="Times New Roman"/>
        </w:rPr>
        <w:t>esta CCB</w:t>
      </w:r>
      <w:r w:rsidR="00877E26" w:rsidRPr="0041479F">
        <w:rPr>
          <w:rFonts w:ascii="Times New Roman" w:hAnsi="Times New Roman"/>
        </w:rPr>
        <w:t>. Adicionalmente, a</w:t>
      </w:r>
      <w:r>
        <w:rPr>
          <w:rFonts w:ascii="Times New Roman" w:hAnsi="Times New Roman"/>
        </w:rPr>
        <w:t xml:space="preserve"> Devedora</w:t>
      </w:r>
      <w:r w:rsidR="00877E26" w:rsidRPr="0041479F">
        <w:rPr>
          <w:rFonts w:ascii="Times New Roman" w:hAnsi="Times New Roman"/>
        </w:rPr>
        <w:t xml:space="preserve">, desde já, autoriza a </w:t>
      </w:r>
      <w:proofErr w:type="spellStart"/>
      <w:r w:rsidR="00877E26" w:rsidRPr="0041479F">
        <w:rPr>
          <w:rFonts w:ascii="Times New Roman" w:hAnsi="Times New Roman"/>
        </w:rPr>
        <w:t>Securitizadora</w:t>
      </w:r>
      <w:proofErr w:type="spellEnd"/>
      <w:r w:rsidR="00877E26" w:rsidRPr="0041479F">
        <w:rPr>
          <w:rFonts w:ascii="Times New Roman" w:hAnsi="Times New Roman"/>
        </w:rPr>
        <w:t xml:space="preserve"> e o Agente Fiduciário a fiscalizar</w:t>
      </w:r>
      <w:r>
        <w:rPr>
          <w:rFonts w:ascii="Times New Roman" w:hAnsi="Times New Roman"/>
        </w:rPr>
        <w:t>em</w:t>
      </w:r>
      <w:r w:rsidR="00877E26" w:rsidRPr="0041479F">
        <w:rPr>
          <w:rFonts w:ascii="Times New Roman" w:hAnsi="Times New Roman"/>
        </w:rPr>
        <w:t xml:space="preserve">, por força de uma solicitação a </w:t>
      </w:r>
      <w:proofErr w:type="gramStart"/>
      <w:r w:rsidR="00877E26" w:rsidRPr="0041479F">
        <w:rPr>
          <w:rFonts w:ascii="Times New Roman" w:hAnsi="Times New Roman"/>
        </w:rPr>
        <w:t>estes expedida</w:t>
      </w:r>
      <w:proofErr w:type="gramEnd"/>
      <w:r w:rsidR="00877E26" w:rsidRPr="0041479F">
        <w:rPr>
          <w:rFonts w:ascii="Times New Roman" w:hAnsi="Times New Roman"/>
        </w:rPr>
        <w:t xml:space="preserve"> por órgãos públicos, a aplicação dos recursos obtidos pela </w:t>
      </w:r>
      <w:r>
        <w:rPr>
          <w:rFonts w:ascii="Times New Roman" w:hAnsi="Times New Roman"/>
        </w:rPr>
        <w:t>Devedora</w:t>
      </w:r>
      <w:r w:rsidR="00877E26" w:rsidRPr="0041479F">
        <w:rPr>
          <w:rFonts w:ascii="Times New Roman" w:hAnsi="Times New Roman"/>
        </w:rPr>
        <w:t xml:space="preserve"> por meio </w:t>
      </w:r>
      <w:r>
        <w:rPr>
          <w:rFonts w:ascii="Times New Roman" w:hAnsi="Times New Roman"/>
        </w:rPr>
        <w:t>desta CCB</w:t>
      </w:r>
      <w:r w:rsidR="00877E26" w:rsidRPr="0041479F">
        <w:rPr>
          <w:rFonts w:ascii="Times New Roman" w:hAnsi="Times New Roman"/>
        </w:rPr>
        <w:t xml:space="preserve">, diretamente ou por meio de empresas contratadas. </w:t>
      </w:r>
    </w:p>
    <w:p w:rsidR="006E7371" w:rsidRPr="004542B0" w:rsidRDefault="006E7371" w:rsidP="004542B0">
      <w:pPr>
        <w:pStyle w:val="PargrafodaLista"/>
        <w:widowControl w:val="0"/>
        <w:tabs>
          <w:tab w:val="left" w:pos="709"/>
        </w:tabs>
        <w:spacing w:after="0" w:line="280" w:lineRule="exact"/>
        <w:ind w:left="0"/>
        <w:contextualSpacing w:val="0"/>
        <w:jc w:val="both"/>
        <w:rPr>
          <w:rFonts w:ascii="Times New Roman" w:hAnsi="Times New Roman"/>
          <w:i/>
          <w:iCs/>
          <w:highlight w:val="lightGray"/>
        </w:rPr>
      </w:pPr>
    </w:p>
    <w:p w:rsidR="00CA5FE5" w:rsidRPr="007535B4" w:rsidRDefault="002B6524" w:rsidP="002B6524">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rPr>
      </w:pPr>
      <w:r w:rsidRPr="002B6524">
        <w:rPr>
          <w:rFonts w:ascii="Times New Roman" w:hAnsi="Times New Roman"/>
          <w:b/>
          <w:bCs/>
        </w:rPr>
        <w:t>1.2.2.</w:t>
      </w:r>
      <w:r w:rsidRPr="002B6524">
        <w:rPr>
          <w:rFonts w:ascii="Times New Roman" w:hAnsi="Times New Roman"/>
          <w:b/>
          <w:bCs/>
        </w:rPr>
        <w:tab/>
      </w:r>
      <w:r w:rsidR="009D0FF0" w:rsidRPr="007535B4">
        <w:rPr>
          <w:rFonts w:ascii="Times New Roman" w:hAnsi="Times New Roman"/>
        </w:rPr>
        <w:t>Na hipótese d</w:t>
      </w:r>
      <w:r w:rsidR="00EC6134" w:rsidRPr="007535B4">
        <w:rPr>
          <w:rFonts w:ascii="Times New Roman" w:hAnsi="Times New Roman"/>
        </w:rPr>
        <w:t>a Devedora</w:t>
      </w:r>
      <w:r w:rsidR="00B01D52" w:rsidRPr="007535B4">
        <w:rPr>
          <w:rFonts w:ascii="Times New Roman" w:hAnsi="Times New Roman"/>
        </w:rPr>
        <w:t xml:space="preserve"> </w:t>
      </w:r>
      <w:r w:rsidR="009D0FF0" w:rsidRPr="007535B4">
        <w:rPr>
          <w:rFonts w:ascii="Times New Roman" w:hAnsi="Times New Roman"/>
        </w:rPr>
        <w:t xml:space="preserve">não utilizar os recursos concedidos em razão da emissão desta CCB exclusivamente </w:t>
      </w:r>
      <w:r>
        <w:rPr>
          <w:rFonts w:ascii="Times New Roman" w:hAnsi="Times New Roman"/>
        </w:rPr>
        <w:t>conforme a destinação prevista na cláusula 1.2.1 acima,</w:t>
      </w:r>
      <w:r w:rsidR="00B01D52" w:rsidRPr="007535B4">
        <w:rPr>
          <w:rFonts w:ascii="Times New Roman" w:hAnsi="Times New Roman"/>
          <w:b/>
        </w:rPr>
        <w:t xml:space="preserve"> </w:t>
      </w:r>
      <w:r w:rsidR="009D0FF0" w:rsidRPr="007535B4">
        <w:rPr>
          <w:rFonts w:ascii="Times New Roman" w:hAnsi="Times New Roman"/>
        </w:rPr>
        <w:t>ou caso, a critério da</w:t>
      </w:r>
      <w:r w:rsidR="008C085B" w:rsidRPr="007535B4">
        <w:rPr>
          <w:rFonts w:ascii="Times New Roman" w:hAnsi="Times New Roman"/>
        </w:rPr>
        <w:t xml:space="preserve"> Credora e/ou</w:t>
      </w:r>
      <w:r w:rsidR="009D0FF0" w:rsidRPr="007535B4">
        <w:rPr>
          <w:rFonts w:ascii="Times New Roman" w:hAnsi="Times New Roman"/>
        </w:rPr>
        <w:t xml:space="preserve"> </w:t>
      </w:r>
      <w:r>
        <w:rPr>
          <w:rFonts w:ascii="Times New Roman" w:hAnsi="Times New Roman"/>
        </w:rPr>
        <w:t xml:space="preserve">da </w:t>
      </w:r>
      <w:proofErr w:type="spellStart"/>
      <w:r>
        <w:rPr>
          <w:rFonts w:ascii="Times New Roman" w:hAnsi="Times New Roman"/>
        </w:rPr>
        <w:t>Securitizadora</w:t>
      </w:r>
      <w:proofErr w:type="spellEnd"/>
      <w:r w:rsidR="009D0FF0" w:rsidRPr="007535B4">
        <w:rPr>
          <w:rFonts w:ascii="Times New Roman" w:hAnsi="Times New Roman"/>
        </w:rPr>
        <w:t xml:space="preserve"> a documentação apresentada pel</w:t>
      </w:r>
      <w:r w:rsidR="00EC6134" w:rsidRPr="007535B4">
        <w:rPr>
          <w:rFonts w:ascii="Times New Roman" w:hAnsi="Times New Roman"/>
        </w:rPr>
        <w:t>a Devedora</w:t>
      </w:r>
      <w:r w:rsidR="009D0FF0" w:rsidRPr="007535B4">
        <w:rPr>
          <w:rFonts w:ascii="Times New Roman" w:hAnsi="Times New Roman"/>
        </w:rPr>
        <w:t xml:space="preserve"> não comprove tal destinação, </w:t>
      </w:r>
      <w:r w:rsidR="00EC6134" w:rsidRPr="007535B4">
        <w:rPr>
          <w:rFonts w:ascii="Times New Roman" w:hAnsi="Times New Roman"/>
        </w:rPr>
        <w:t>a Devedora</w:t>
      </w:r>
      <w:r w:rsidR="009D0FF0" w:rsidRPr="007535B4">
        <w:rPr>
          <w:rFonts w:ascii="Times New Roman" w:hAnsi="Times New Roman"/>
        </w:rPr>
        <w:t xml:space="preserve"> responder</w:t>
      </w:r>
      <w:r w:rsidR="00CC00AC">
        <w:rPr>
          <w:rFonts w:ascii="Times New Roman" w:hAnsi="Times New Roman"/>
        </w:rPr>
        <w:t>á</w:t>
      </w:r>
      <w:r w:rsidR="009D0FF0" w:rsidRPr="007535B4">
        <w:rPr>
          <w:rFonts w:ascii="Times New Roman" w:hAnsi="Times New Roman"/>
        </w:rPr>
        <w:t xml:space="preserve"> por todos os tributos e encargos, inclusive moratórios, que vierem a incidir sobre o crédito objeto desta CCB, especialmente, mas não se limitando, ao IOF, devidamente corrigido e acrescido dos encargos incidentes, que deverá ser pago pel</w:t>
      </w:r>
      <w:r w:rsidR="00EC6134" w:rsidRPr="007535B4">
        <w:rPr>
          <w:rFonts w:ascii="Times New Roman" w:hAnsi="Times New Roman"/>
        </w:rPr>
        <w:t>a Devedora</w:t>
      </w:r>
      <w:r w:rsidR="009D0FF0" w:rsidRPr="007535B4">
        <w:rPr>
          <w:rFonts w:ascii="Times New Roman" w:hAnsi="Times New Roman"/>
        </w:rPr>
        <w:t xml:space="preserve"> à </w:t>
      </w:r>
      <w:r w:rsidR="008C085B" w:rsidRPr="007535B4">
        <w:rPr>
          <w:rFonts w:ascii="Times New Roman" w:hAnsi="Times New Roman"/>
        </w:rPr>
        <w:t xml:space="preserve">Credora e/ou </w:t>
      </w:r>
      <w:r w:rsidR="00357391">
        <w:rPr>
          <w:rFonts w:ascii="Times New Roman" w:hAnsi="Times New Roman"/>
        </w:rPr>
        <w:t xml:space="preserve">à </w:t>
      </w:r>
      <w:proofErr w:type="spellStart"/>
      <w:r w:rsidR="00357391">
        <w:rPr>
          <w:rFonts w:ascii="Times New Roman" w:hAnsi="Times New Roman"/>
        </w:rPr>
        <w:t>Securitizadora</w:t>
      </w:r>
      <w:proofErr w:type="spellEnd"/>
      <w:r w:rsidR="00937B7F" w:rsidRPr="007535B4">
        <w:rPr>
          <w:rFonts w:ascii="Times New Roman" w:hAnsi="Times New Roman"/>
        </w:rPr>
        <w:t>, conforme o caso,</w:t>
      </w:r>
      <w:r w:rsidR="009D0FF0" w:rsidRPr="007535B4">
        <w:rPr>
          <w:rFonts w:ascii="Times New Roman" w:hAnsi="Times New Roman"/>
        </w:rPr>
        <w:t xml:space="preserve"> no prazo de 2 (dois) </w:t>
      </w:r>
      <w:r w:rsidR="002C32E4" w:rsidRPr="007535B4">
        <w:rPr>
          <w:rFonts w:ascii="Times New Roman" w:hAnsi="Times New Roman"/>
        </w:rPr>
        <w:t>Dias Úteis</w:t>
      </w:r>
      <w:r w:rsidR="009D0FF0" w:rsidRPr="007535B4">
        <w:rPr>
          <w:rFonts w:ascii="Times New Roman" w:hAnsi="Times New Roman"/>
        </w:rPr>
        <w:t xml:space="preserve">, a contar de solicitação por escrito da </w:t>
      </w:r>
      <w:r w:rsidR="008C085B" w:rsidRPr="007535B4">
        <w:rPr>
          <w:rFonts w:ascii="Times New Roman" w:hAnsi="Times New Roman"/>
        </w:rPr>
        <w:t xml:space="preserve">Credora e/ou </w:t>
      </w:r>
      <w:r w:rsidR="00357391">
        <w:rPr>
          <w:rFonts w:ascii="Times New Roman" w:hAnsi="Times New Roman"/>
        </w:rPr>
        <w:t>da</w:t>
      </w:r>
      <w:r w:rsidR="00B37F53" w:rsidRPr="007535B4">
        <w:rPr>
          <w:rFonts w:ascii="Times New Roman" w:hAnsi="Times New Roman"/>
        </w:rPr>
        <w:t xml:space="preserve"> </w:t>
      </w:r>
      <w:proofErr w:type="spellStart"/>
      <w:r w:rsidR="00357391">
        <w:rPr>
          <w:rFonts w:ascii="Times New Roman" w:hAnsi="Times New Roman"/>
        </w:rPr>
        <w:t>Securitizadora</w:t>
      </w:r>
      <w:proofErr w:type="spellEnd"/>
      <w:r w:rsidR="00357391" w:rsidRPr="007535B4">
        <w:rPr>
          <w:rFonts w:ascii="Times New Roman" w:hAnsi="Times New Roman"/>
        </w:rPr>
        <w:t xml:space="preserve"> </w:t>
      </w:r>
      <w:r w:rsidR="009D0FF0" w:rsidRPr="007535B4">
        <w:rPr>
          <w:rFonts w:ascii="Times New Roman" w:hAnsi="Times New Roman"/>
        </w:rPr>
        <w:t>nesse sentido, conforme o caso.</w:t>
      </w:r>
      <w:r w:rsidR="009E1D03" w:rsidRPr="007535B4">
        <w:rPr>
          <w:rFonts w:ascii="Times New Roman" w:hAnsi="Times New Roman"/>
        </w:rPr>
        <w:t xml:space="preserve"> </w:t>
      </w:r>
    </w:p>
    <w:p w:rsidR="00930EF8" w:rsidRDefault="00930EF8" w:rsidP="004D15A3">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rPr>
      </w:pPr>
    </w:p>
    <w:p w:rsidR="00CA5FE5" w:rsidRPr="007535B4" w:rsidRDefault="00D175EB" w:rsidP="00D175EB">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rPr>
      </w:pPr>
      <w:r w:rsidRPr="00D175EB">
        <w:rPr>
          <w:rFonts w:ascii="Times New Roman" w:hAnsi="Times New Roman"/>
          <w:b/>
          <w:bCs/>
        </w:rPr>
        <w:t>1.2.3.</w:t>
      </w:r>
      <w:r>
        <w:rPr>
          <w:rFonts w:ascii="Times New Roman" w:hAnsi="Times New Roman"/>
        </w:rPr>
        <w:tab/>
      </w:r>
      <w:r w:rsidR="00EC6134" w:rsidRPr="007535B4">
        <w:rPr>
          <w:rFonts w:ascii="Times New Roman" w:hAnsi="Times New Roman"/>
        </w:rPr>
        <w:t>A Devedora</w:t>
      </w:r>
      <w:r w:rsidR="00CA5FE5" w:rsidRPr="007535B4">
        <w:rPr>
          <w:rFonts w:ascii="Times New Roman" w:hAnsi="Times New Roman"/>
        </w:rPr>
        <w:t xml:space="preserve"> obriga-se, em caráter irrevogável e irretratável, a indenizar, defender, eximir, manter indene e reembolsar </w:t>
      </w:r>
      <w:r w:rsidR="00E74ACD" w:rsidRPr="007535B4">
        <w:rPr>
          <w:rFonts w:ascii="Times New Roman" w:hAnsi="Times New Roman"/>
        </w:rPr>
        <w:t>a</w:t>
      </w:r>
      <w:r w:rsidR="00CA5FE5" w:rsidRPr="007535B4">
        <w:rPr>
          <w:rFonts w:ascii="Times New Roman" w:hAnsi="Times New Roman"/>
        </w:rPr>
        <w:t xml:space="preserve"> Credor</w:t>
      </w:r>
      <w:r w:rsidR="00E74ACD" w:rsidRPr="007535B4">
        <w:rPr>
          <w:rFonts w:ascii="Times New Roman" w:hAnsi="Times New Roman"/>
        </w:rPr>
        <w:t>a</w:t>
      </w:r>
      <w:r>
        <w:rPr>
          <w:rFonts w:ascii="Times New Roman" w:hAnsi="Times New Roman"/>
        </w:rPr>
        <w:t xml:space="preserve"> e/ou</w:t>
      </w:r>
      <w:r w:rsidR="00357391">
        <w:rPr>
          <w:rFonts w:ascii="Times New Roman" w:hAnsi="Times New Roman"/>
        </w:rPr>
        <w:t xml:space="preserve"> a </w:t>
      </w:r>
      <w:proofErr w:type="spellStart"/>
      <w:r w:rsidR="00357391">
        <w:rPr>
          <w:rFonts w:ascii="Times New Roman" w:hAnsi="Times New Roman"/>
        </w:rPr>
        <w:t>Securitizadora</w:t>
      </w:r>
      <w:proofErr w:type="spellEnd"/>
      <w:r w:rsidR="00CA5FE5" w:rsidRPr="007535B4">
        <w:rPr>
          <w:rFonts w:ascii="Times New Roman" w:hAnsi="Times New Roman"/>
        </w:rPr>
        <w:t xml:space="preserve"> em relação ao pagamento de IOF</w:t>
      </w:r>
      <w:r w:rsidR="00B32705">
        <w:rPr>
          <w:rFonts w:ascii="Times New Roman" w:hAnsi="Times New Roman"/>
        </w:rPr>
        <w:t xml:space="preserve"> </w:t>
      </w:r>
      <w:r w:rsidR="00B32705" w:rsidRPr="00CC00AC">
        <w:rPr>
          <w:rFonts w:ascii="Times New Roman" w:hAnsi="Times New Roman"/>
        </w:rPr>
        <w:t xml:space="preserve">que venha a ser cobrado, </w:t>
      </w:r>
      <w:r w:rsidR="00CC00AC">
        <w:rPr>
          <w:rFonts w:ascii="Times New Roman" w:hAnsi="Times New Roman"/>
        </w:rPr>
        <w:t>nos termos</w:t>
      </w:r>
      <w:r w:rsidR="00B32705" w:rsidRPr="00CC00AC">
        <w:rPr>
          <w:rFonts w:ascii="Times New Roman" w:hAnsi="Times New Roman"/>
        </w:rPr>
        <w:t xml:space="preserve"> da le</w:t>
      </w:r>
      <w:r w:rsidR="00CC00AC" w:rsidRPr="00ED38C4">
        <w:rPr>
          <w:rFonts w:ascii="Times New Roman" w:hAnsi="Times New Roman"/>
        </w:rPr>
        <w:t>gislação vigente</w:t>
      </w:r>
      <w:r w:rsidR="00CA5FE5" w:rsidRPr="00CC00AC">
        <w:rPr>
          <w:rFonts w:ascii="Times New Roman" w:hAnsi="Times New Roman"/>
        </w:rPr>
        <w:t>,</w:t>
      </w:r>
      <w:r w:rsidR="00CA5FE5" w:rsidRPr="007535B4">
        <w:rPr>
          <w:rFonts w:ascii="Times New Roman" w:hAnsi="Times New Roman"/>
        </w:rPr>
        <w:t xml:space="preserve"> com os devidos acréscimos legais, incluindo, mas não se limitando, a multas e/ou demais encargos, caso (i) a utilização de qualquer Valor Principal não seja destinada ao desenvolvimento do Empreendimento Imobiliário, nos termos desta Cédula; ou (</w:t>
      </w:r>
      <w:proofErr w:type="spellStart"/>
      <w:r w:rsidR="00CA5FE5" w:rsidRPr="007535B4">
        <w:rPr>
          <w:rFonts w:ascii="Times New Roman" w:hAnsi="Times New Roman"/>
        </w:rPr>
        <w:t>ii</w:t>
      </w:r>
      <w:proofErr w:type="spellEnd"/>
      <w:r w:rsidR="00CA5FE5" w:rsidRPr="007535B4">
        <w:rPr>
          <w:rFonts w:ascii="Times New Roman" w:hAnsi="Times New Roman"/>
        </w:rPr>
        <w:t xml:space="preserve">) as autoridades competentes entendam que o Empreendimento Imobiliário não se enquadra, </w:t>
      </w:r>
      <w:r w:rsidR="00CA5FE5" w:rsidRPr="007535B4">
        <w:rPr>
          <w:rFonts w:ascii="Times New Roman" w:hAnsi="Times New Roman"/>
        </w:rPr>
        <w:lastRenderedPageBreak/>
        <w:t>por qualquer motivo, nas hipóteses previstas no Decreto n° 6.306/2007. Sem prejuízo do disposto nesta cláusula, a Emitente se responsabiliza, de forma irrevogável e irretratável, por todos os custos efetivamente incorridos pel</w:t>
      </w:r>
      <w:r w:rsidR="00E74ACD" w:rsidRPr="007535B4">
        <w:rPr>
          <w:rFonts w:ascii="Times New Roman" w:hAnsi="Times New Roman"/>
        </w:rPr>
        <w:t>a</w:t>
      </w:r>
      <w:r w:rsidR="00CA5FE5" w:rsidRPr="007535B4">
        <w:rPr>
          <w:rFonts w:ascii="Times New Roman" w:hAnsi="Times New Roman"/>
        </w:rPr>
        <w:t xml:space="preserve"> Credor</w:t>
      </w:r>
      <w:r w:rsidR="00E74ACD" w:rsidRPr="007535B4">
        <w:rPr>
          <w:rFonts w:ascii="Times New Roman" w:hAnsi="Times New Roman"/>
        </w:rPr>
        <w:t>a</w:t>
      </w:r>
      <w:r w:rsidR="00CA5FE5" w:rsidRPr="007535B4">
        <w:rPr>
          <w:rFonts w:ascii="Times New Roman" w:hAnsi="Times New Roman"/>
        </w:rPr>
        <w:t xml:space="preserve"> ou pela </w:t>
      </w:r>
      <w:proofErr w:type="spellStart"/>
      <w:r>
        <w:rPr>
          <w:rFonts w:ascii="Times New Roman" w:hAnsi="Times New Roman"/>
        </w:rPr>
        <w:t>Securitizadora</w:t>
      </w:r>
      <w:proofErr w:type="spellEnd"/>
      <w:r w:rsidR="00CA5FE5" w:rsidRPr="007535B4">
        <w:rPr>
          <w:rFonts w:ascii="Times New Roman" w:hAnsi="Times New Roman"/>
        </w:rPr>
        <w:t xml:space="preserve"> em função de eventual questionamento das autoridades fiscais, administrativas e/ou judiciais, que deverão ser informados à </w:t>
      </w:r>
      <w:r w:rsidR="00D366F6" w:rsidRPr="007535B4">
        <w:rPr>
          <w:rFonts w:ascii="Times New Roman" w:hAnsi="Times New Roman"/>
        </w:rPr>
        <w:t xml:space="preserve">Devedora </w:t>
      </w:r>
      <w:r w:rsidR="00CA5FE5" w:rsidRPr="007535B4">
        <w:rPr>
          <w:rFonts w:ascii="Times New Roman" w:hAnsi="Times New Roman"/>
        </w:rPr>
        <w:t>em até 48 (quarenta e oito) horas a contar do seu recebimento pel</w:t>
      </w:r>
      <w:r w:rsidR="00E74ACD" w:rsidRPr="007535B4">
        <w:rPr>
          <w:rFonts w:ascii="Times New Roman" w:hAnsi="Times New Roman"/>
        </w:rPr>
        <w:t>a</w:t>
      </w:r>
      <w:r w:rsidR="00CA5FE5" w:rsidRPr="007535B4">
        <w:rPr>
          <w:rFonts w:ascii="Times New Roman" w:hAnsi="Times New Roman"/>
        </w:rPr>
        <w:t xml:space="preserve"> Credor</w:t>
      </w:r>
      <w:r w:rsidR="00E74ACD" w:rsidRPr="007535B4">
        <w:rPr>
          <w:rFonts w:ascii="Times New Roman" w:hAnsi="Times New Roman"/>
        </w:rPr>
        <w:t>a</w:t>
      </w:r>
      <w:r>
        <w:rPr>
          <w:rFonts w:ascii="Times New Roman" w:hAnsi="Times New Roman"/>
        </w:rPr>
        <w:t xml:space="preserve"> </w:t>
      </w:r>
      <w:r w:rsidRPr="007535B4">
        <w:rPr>
          <w:rFonts w:ascii="Times New Roman" w:hAnsi="Times New Roman"/>
        </w:rPr>
        <w:t xml:space="preserve">ou pela </w:t>
      </w:r>
      <w:proofErr w:type="spellStart"/>
      <w:r>
        <w:rPr>
          <w:rFonts w:ascii="Times New Roman" w:hAnsi="Times New Roman"/>
        </w:rPr>
        <w:t>Securitizadora</w:t>
      </w:r>
      <w:proofErr w:type="spellEnd"/>
      <w:r>
        <w:rPr>
          <w:rFonts w:ascii="Times New Roman" w:hAnsi="Times New Roman"/>
        </w:rPr>
        <w:t>, conforme o caso</w:t>
      </w:r>
      <w:r w:rsidR="00CA5FE5" w:rsidRPr="007535B4">
        <w:rPr>
          <w:rFonts w:ascii="Times New Roman" w:hAnsi="Times New Roman"/>
        </w:rPr>
        <w:t>.</w:t>
      </w:r>
    </w:p>
    <w:p w:rsidR="00CA5FE5" w:rsidRPr="007535B4" w:rsidRDefault="00D175EB" w:rsidP="004D15A3">
      <w:pPr>
        <w:widowControl w:val="0"/>
        <w:tabs>
          <w:tab w:val="left" w:pos="0"/>
        </w:tabs>
        <w:overflowPunct w:val="0"/>
        <w:autoSpaceDE w:val="0"/>
        <w:autoSpaceDN w:val="0"/>
        <w:adjustRightInd w:val="0"/>
        <w:spacing w:after="0" w:line="280" w:lineRule="exact"/>
        <w:contextualSpacing/>
        <w:jc w:val="both"/>
        <w:rPr>
          <w:rFonts w:ascii="Times New Roman" w:hAnsi="Times New Roman"/>
        </w:rPr>
      </w:pPr>
      <w:r>
        <w:rPr>
          <w:rFonts w:ascii="Times New Roman" w:hAnsi="Times New Roman"/>
        </w:rPr>
        <w:t xml:space="preserve"> </w:t>
      </w:r>
    </w:p>
    <w:p w:rsidR="00CA5FE5" w:rsidRDefault="00D175EB" w:rsidP="00D175EB">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rPr>
      </w:pPr>
      <w:r w:rsidRPr="00D175EB">
        <w:rPr>
          <w:rFonts w:ascii="Times New Roman" w:hAnsi="Times New Roman"/>
          <w:b/>
          <w:bCs/>
        </w:rPr>
        <w:t>1.2.4.</w:t>
      </w:r>
      <w:r w:rsidRPr="00D175EB">
        <w:rPr>
          <w:rFonts w:ascii="Times New Roman" w:hAnsi="Times New Roman"/>
          <w:b/>
          <w:bCs/>
        </w:rPr>
        <w:tab/>
      </w:r>
      <w:r w:rsidR="00EC6134" w:rsidRPr="007535B4">
        <w:rPr>
          <w:rFonts w:ascii="Times New Roman" w:hAnsi="Times New Roman"/>
        </w:rPr>
        <w:t>A Devedora</w:t>
      </w:r>
      <w:r w:rsidR="00CA5FE5" w:rsidRPr="007535B4">
        <w:rPr>
          <w:rFonts w:ascii="Times New Roman" w:hAnsi="Times New Roman"/>
        </w:rPr>
        <w:t xml:space="preserve">, desde já autoriza </w:t>
      </w:r>
      <w:r w:rsidR="00E74ACD" w:rsidRPr="007535B4">
        <w:rPr>
          <w:rFonts w:ascii="Times New Roman" w:hAnsi="Times New Roman"/>
        </w:rPr>
        <w:t>a</w:t>
      </w:r>
      <w:r w:rsidR="00CA5FE5" w:rsidRPr="007535B4">
        <w:rPr>
          <w:rFonts w:ascii="Times New Roman" w:hAnsi="Times New Roman"/>
        </w:rPr>
        <w:t xml:space="preserve"> Credor</w:t>
      </w:r>
      <w:r w:rsidR="00E74ACD" w:rsidRPr="007535B4">
        <w:rPr>
          <w:rFonts w:ascii="Times New Roman" w:hAnsi="Times New Roman"/>
        </w:rPr>
        <w:t>a</w:t>
      </w:r>
      <w:r w:rsidR="00CA5FE5" w:rsidRPr="007535B4">
        <w:rPr>
          <w:rFonts w:ascii="Times New Roman" w:hAnsi="Times New Roman"/>
        </w:rPr>
        <w:t xml:space="preserve">, a </w:t>
      </w:r>
      <w:proofErr w:type="spellStart"/>
      <w:r>
        <w:rPr>
          <w:rFonts w:ascii="Times New Roman" w:hAnsi="Times New Roman"/>
        </w:rPr>
        <w:t>Securitizadora</w:t>
      </w:r>
      <w:proofErr w:type="spellEnd"/>
      <w:r w:rsidRPr="007535B4">
        <w:rPr>
          <w:rFonts w:ascii="Times New Roman" w:hAnsi="Times New Roman"/>
        </w:rPr>
        <w:t xml:space="preserve"> </w:t>
      </w:r>
      <w:r w:rsidR="00CA5FE5" w:rsidRPr="007535B4">
        <w:rPr>
          <w:rFonts w:ascii="Times New Roman" w:hAnsi="Times New Roman"/>
        </w:rPr>
        <w:t>e ainda o Agente Fiduciário, a seu exclusivo critério, a fiscalizar a aplicação dos recursos obtidos pel</w:t>
      </w:r>
      <w:r w:rsidR="00EC6134" w:rsidRPr="007535B4">
        <w:rPr>
          <w:rFonts w:ascii="Times New Roman" w:hAnsi="Times New Roman"/>
        </w:rPr>
        <w:t>a Devedora</w:t>
      </w:r>
      <w:r w:rsidR="00CA5FE5" w:rsidRPr="007535B4">
        <w:rPr>
          <w:rFonts w:ascii="Times New Roman" w:hAnsi="Times New Roman"/>
        </w:rPr>
        <w:t xml:space="preserve"> por meio desta </w:t>
      </w:r>
      <w:r w:rsidR="00D366F6" w:rsidRPr="007535B4">
        <w:rPr>
          <w:rFonts w:ascii="Times New Roman" w:hAnsi="Times New Roman"/>
        </w:rPr>
        <w:t>CCB</w:t>
      </w:r>
      <w:r w:rsidR="00CA5FE5" w:rsidRPr="007535B4">
        <w:rPr>
          <w:rFonts w:ascii="Times New Roman" w:hAnsi="Times New Roman"/>
        </w:rPr>
        <w:t xml:space="preserve">, diretamente ou por meio de empresas contratadas, a qualquer tempo, mesmo após a quitação integral desta </w:t>
      </w:r>
      <w:r w:rsidR="00D366F6" w:rsidRPr="007535B4">
        <w:rPr>
          <w:rFonts w:ascii="Times New Roman" w:hAnsi="Times New Roman"/>
        </w:rPr>
        <w:t>CCB</w:t>
      </w:r>
      <w:r w:rsidR="00CA5FE5" w:rsidRPr="007535B4">
        <w:rPr>
          <w:rFonts w:ascii="Times New Roman" w:hAnsi="Times New Roman"/>
        </w:rPr>
        <w:t>, até o exaurimento do prazo prescricional para cobrança e recolhimento do IOF, nos termos das leis tributárias aplicáveis.</w:t>
      </w:r>
    </w:p>
    <w:p w:rsidR="00D36A2C" w:rsidRPr="007535B4" w:rsidRDefault="00D36A2C" w:rsidP="00D175EB">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rPr>
      </w:pPr>
    </w:p>
    <w:p w:rsidR="00D175EB" w:rsidRPr="003771A3" w:rsidRDefault="00D175EB" w:rsidP="00D175EB">
      <w:pPr>
        <w:pStyle w:val="PargrafodaLista"/>
        <w:widowControl w:val="0"/>
        <w:tabs>
          <w:tab w:val="left" w:pos="709"/>
        </w:tabs>
        <w:spacing w:after="0" w:line="280" w:lineRule="exact"/>
        <w:ind w:left="0"/>
        <w:contextualSpacing w:val="0"/>
        <w:jc w:val="both"/>
        <w:rPr>
          <w:rFonts w:ascii="Trebuchet MS" w:hAnsi="Trebuchet MS"/>
          <w:sz w:val="20"/>
          <w:szCs w:val="20"/>
          <w:lang w:eastAsia="x-none"/>
        </w:rPr>
      </w:pPr>
      <w:r w:rsidRPr="00A664F2">
        <w:rPr>
          <w:rFonts w:ascii="Times New Roman" w:hAnsi="Times New Roman"/>
          <w:b/>
          <w:bCs/>
        </w:rPr>
        <w:t xml:space="preserve">1.2.5. </w:t>
      </w:r>
      <w:r w:rsidR="00A664F2">
        <w:rPr>
          <w:rFonts w:ascii="Times New Roman" w:hAnsi="Times New Roman"/>
          <w:b/>
          <w:bCs/>
        </w:rPr>
        <w:tab/>
      </w:r>
      <w:r w:rsidRPr="00A664F2">
        <w:rPr>
          <w:rFonts w:ascii="Times New Roman" w:hAnsi="Times New Roman"/>
        </w:rPr>
        <w:t xml:space="preserve">Adicionalmente, </w:t>
      </w:r>
      <w:r w:rsidR="00A664F2" w:rsidRPr="00A664F2">
        <w:rPr>
          <w:rFonts w:ascii="Times New Roman" w:hAnsi="Times New Roman"/>
        </w:rPr>
        <w:t>a Devedora</w:t>
      </w:r>
      <w:r w:rsidRPr="00A664F2">
        <w:rPr>
          <w:rFonts w:ascii="Times New Roman" w:hAnsi="Times New Roman"/>
        </w:rPr>
        <w:t xml:space="preserve"> se obrig</w:t>
      </w:r>
      <w:r w:rsidR="00A664F2" w:rsidRPr="00A664F2">
        <w:rPr>
          <w:rFonts w:ascii="Times New Roman" w:hAnsi="Times New Roman"/>
        </w:rPr>
        <w:t>a</w:t>
      </w:r>
      <w:r w:rsidRPr="00A664F2">
        <w:rPr>
          <w:rFonts w:ascii="Times New Roman" w:hAnsi="Times New Roman"/>
        </w:rPr>
        <w:t xml:space="preserve"> a apresentar quaisquer documentos adicionais que venham a ser solicitados pelo Agente Fiduciário ou pela </w:t>
      </w:r>
      <w:proofErr w:type="spellStart"/>
      <w:r w:rsidRPr="00A664F2">
        <w:rPr>
          <w:rFonts w:ascii="Times New Roman" w:hAnsi="Times New Roman"/>
        </w:rPr>
        <w:t>Securitizadora</w:t>
      </w:r>
      <w:proofErr w:type="spellEnd"/>
      <w:r w:rsidRPr="00A664F2">
        <w:rPr>
          <w:rFonts w:ascii="Times New Roman" w:hAnsi="Times New Roman"/>
        </w:rPr>
        <w:t xml:space="preserve"> para esclarecimentos </w:t>
      </w:r>
      <w:r w:rsidR="00A664F2" w:rsidRPr="00A664F2">
        <w:rPr>
          <w:rFonts w:ascii="Times New Roman" w:hAnsi="Times New Roman"/>
        </w:rPr>
        <w:t>e/ou comprovação da destinação</w:t>
      </w:r>
      <w:r w:rsidRPr="00A664F2">
        <w:rPr>
          <w:rFonts w:ascii="Times New Roman" w:hAnsi="Times New Roman"/>
        </w:rPr>
        <w:t xml:space="preserve"> de recursos prevista acima, no prazo de 5 (cinco) Dias Úteis de antecedência do prazo demandado pela autoridade competente ou em prazo inferior que venha a ser concedido pela autoridade ou autarquia reguladora, o qual será de conhecimento da </w:t>
      </w:r>
      <w:r w:rsidR="00CA162A">
        <w:rPr>
          <w:rFonts w:ascii="Times New Roman" w:hAnsi="Times New Roman"/>
        </w:rPr>
        <w:t>Devedora</w:t>
      </w:r>
      <w:r w:rsidR="00CA162A" w:rsidRPr="00A664F2">
        <w:rPr>
          <w:rFonts w:ascii="Times New Roman" w:hAnsi="Times New Roman"/>
        </w:rPr>
        <w:t xml:space="preserve"> </w:t>
      </w:r>
      <w:r w:rsidRPr="00A664F2">
        <w:rPr>
          <w:rFonts w:ascii="Times New Roman" w:hAnsi="Times New Roman"/>
        </w:rPr>
        <w:t xml:space="preserve">por meio de comunicação enviada pelo Agente Fiduciário ou pela </w:t>
      </w:r>
      <w:proofErr w:type="spellStart"/>
      <w:r w:rsidRPr="00A664F2">
        <w:rPr>
          <w:rFonts w:ascii="Times New Roman" w:hAnsi="Times New Roman"/>
        </w:rPr>
        <w:t>Securitizadora</w:t>
      </w:r>
      <w:proofErr w:type="spellEnd"/>
      <w:r w:rsidRPr="00A664F2">
        <w:rPr>
          <w:rFonts w:ascii="Times New Roman" w:hAnsi="Times New Roman"/>
        </w:rPr>
        <w:t xml:space="preserve">, de modo a possibilitar o cumprimento tempestivo pelo Agente Fiduciário e/ou pela </w:t>
      </w:r>
      <w:proofErr w:type="spellStart"/>
      <w:r w:rsidRPr="00A664F2">
        <w:rPr>
          <w:rFonts w:ascii="Times New Roman" w:hAnsi="Times New Roman"/>
        </w:rPr>
        <w:t>Securitizadora</w:t>
      </w:r>
      <w:proofErr w:type="spellEnd"/>
      <w:r w:rsidRPr="00A664F2">
        <w:rPr>
          <w:rFonts w:ascii="Times New Roman" w:hAnsi="Times New Roman"/>
        </w:rPr>
        <w:t xml:space="preserve"> de quaisquer solicitações efetuadas por autoridades ou órgãos reguladores, </w:t>
      </w:r>
      <w:proofErr w:type="spellStart"/>
      <w:r w:rsidRPr="00A664F2">
        <w:rPr>
          <w:rFonts w:ascii="Times New Roman" w:hAnsi="Times New Roman"/>
        </w:rPr>
        <w:t>autorreguladores</w:t>
      </w:r>
      <w:proofErr w:type="spellEnd"/>
      <w:r w:rsidRPr="00A664F2">
        <w:rPr>
          <w:rFonts w:ascii="Times New Roman" w:hAnsi="Times New Roman"/>
        </w:rPr>
        <w:t>, regulamentos, leis ou determinações judiciais, administrativas ou arbitrais.</w:t>
      </w:r>
    </w:p>
    <w:p w:rsidR="00D175EB" w:rsidRPr="007535B4" w:rsidRDefault="00D175EB" w:rsidP="004D15A3">
      <w:pPr>
        <w:widowControl w:val="0"/>
        <w:tabs>
          <w:tab w:val="left" w:pos="0"/>
        </w:tabs>
        <w:overflowPunct w:val="0"/>
        <w:autoSpaceDE w:val="0"/>
        <w:autoSpaceDN w:val="0"/>
        <w:adjustRightInd w:val="0"/>
        <w:spacing w:after="0" w:line="280" w:lineRule="exact"/>
        <w:ind w:left="709"/>
        <w:contextualSpacing/>
        <w:jc w:val="both"/>
        <w:rPr>
          <w:rFonts w:ascii="Times New Roman" w:hAnsi="Times New Roman"/>
        </w:rPr>
      </w:pPr>
    </w:p>
    <w:p w:rsidR="001F7FD0" w:rsidRPr="007535B4" w:rsidRDefault="00D366F6" w:rsidP="004D15A3">
      <w:pPr>
        <w:pStyle w:val="PargrafodaLista"/>
        <w:widowControl w:val="0"/>
        <w:numPr>
          <w:ilvl w:val="1"/>
          <w:numId w:val="12"/>
        </w:numPr>
        <w:tabs>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 xml:space="preserve">A Credora e/ou a </w:t>
      </w:r>
      <w:r w:rsidR="00B37F53" w:rsidRPr="007535B4">
        <w:rPr>
          <w:rFonts w:ascii="Times New Roman" w:hAnsi="Times New Roman"/>
        </w:rPr>
        <w:t>sua cessionária</w:t>
      </w:r>
      <w:r w:rsidRPr="007535B4">
        <w:rPr>
          <w:rFonts w:ascii="Times New Roman" w:hAnsi="Times New Roman"/>
        </w:rPr>
        <w:t xml:space="preserve"> </w:t>
      </w:r>
      <w:r w:rsidR="003E13F4" w:rsidRPr="007535B4">
        <w:rPr>
          <w:rFonts w:ascii="Times New Roman" w:hAnsi="Times New Roman"/>
        </w:rPr>
        <w:t xml:space="preserve">não </w:t>
      </w:r>
      <w:r w:rsidR="0032549A" w:rsidRPr="007535B4">
        <w:rPr>
          <w:rFonts w:ascii="Times New Roman" w:hAnsi="Times New Roman"/>
        </w:rPr>
        <w:t xml:space="preserve">efetuaram </w:t>
      </w:r>
      <w:r w:rsidR="003E13F4" w:rsidRPr="007535B4">
        <w:rPr>
          <w:rFonts w:ascii="Times New Roman" w:hAnsi="Times New Roman"/>
        </w:rPr>
        <w:t>qualquer tipo de análise técnica do memorial de incorporação ou conferi</w:t>
      </w:r>
      <w:r w:rsidR="00B70BCC" w:rsidRPr="007535B4">
        <w:rPr>
          <w:rFonts w:ascii="Times New Roman" w:hAnsi="Times New Roman"/>
        </w:rPr>
        <w:t>ram</w:t>
      </w:r>
      <w:r w:rsidR="003E13F4" w:rsidRPr="007535B4">
        <w:rPr>
          <w:rFonts w:ascii="Times New Roman" w:hAnsi="Times New Roman"/>
        </w:rPr>
        <w:t xml:space="preserve"> a viabilidade do projeto de construção</w:t>
      </w:r>
      <w:r w:rsidR="00132CB1" w:rsidRPr="007535B4">
        <w:rPr>
          <w:rFonts w:ascii="Times New Roman" w:hAnsi="Times New Roman"/>
        </w:rPr>
        <w:t xml:space="preserve"> do </w:t>
      </w:r>
      <w:r w:rsidR="00B01D52" w:rsidRPr="007535B4">
        <w:rPr>
          <w:rFonts w:ascii="Times New Roman" w:hAnsi="Times New Roman"/>
          <w:bCs/>
        </w:rPr>
        <w:t>Empreendimento Imobiliário</w:t>
      </w:r>
      <w:r w:rsidR="003E13F4" w:rsidRPr="007535B4">
        <w:rPr>
          <w:rFonts w:ascii="Times New Roman" w:hAnsi="Times New Roman"/>
        </w:rPr>
        <w:t xml:space="preserve">, tendo aferido a regularidade destes de forma presumida, diante da aprovação do projeto pela Prefeitura Municipal da localidade do </w:t>
      </w:r>
      <w:r w:rsidR="00132CB1" w:rsidRPr="007535B4">
        <w:rPr>
          <w:rFonts w:ascii="Times New Roman" w:hAnsi="Times New Roman"/>
        </w:rPr>
        <w:t>Imóvel</w:t>
      </w:r>
      <w:r w:rsidR="003E13F4" w:rsidRPr="007535B4">
        <w:rPr>
          <w:rFonts w:ascii="Times New Roman" w:hAnsi="Times New Roman"/>
        </w:rPr>
        <w:t>, e diante do arquivamento, sem restrições, do memorial de incorporação pel</w:t>
      </w:r>
      <w:r w:rsidR="00132CB1" w:rsidRPr="007535B4">
        <w:rPr>
          <w:rFonts w:ascii="Times New Roman" w:hAnsi="Times New Roman"/>
        </w:rPr>
        <w:t xml:space="preserve">o Cartório de Registro de Imóveis </w:t>
      </w:r>
      <w:r w:rsidR="003E13F4" w:rsidRPr="007535B4">
        <w:rPr>
          <w:rFonts w:ascii="Times New Roman" w:hAnsi="Times New Roman"/>
        </w:rPr>
        <w:t>competente.</w:t>
      </w:r>
      <w:r w:rsidR="0032549A" w:rsidRPr="007535B4">
        <w:rPr>
          <w:rFonts w:ascii="Times New Roman" w:hAnsi="Times New Roman"/>
        </w:rPr>
        <w:t xml:space="preserve"> Diante do exposto, nem a </w:t>
      </w:r>
      <w:r w:rsidR="00B01D52" w:rsidRPr="007535B4">
        <w:rPr>
          <w:rFonts w:ascii="Times New Roman" w:hAnsi="Times New Roman"/>
        </w:rPr>
        <w:t>Credora</w:t>
      </w:r>
      <w:r w:rsidR="00737F40" w:rsidRPr="007535B4">
        <w:rPr>
          <w:rFonts w:ascii="Times New Roman" w:hAnsi="Times New Roman"/>
          <w:b/>
          <w:bCs/>
        </w:rPr>
        <w:t xml:space="preserve"> </w:t>
      </w:r>
      <w:r w:rsidR="0032549A" w:rsidRPr="007535B4">
        <w:rPr>
          <w:rFonts w:ascii="Times New Roman" w:hAnsi="Times New Roman"/>
        </w:rPr>
        <w:t xml:space="preserve">nem a </w:t>
      </w:r>
      <w:r w:rsidR="00B37F53" w:rsidRPr="007535B4">
        <w:rPr>
          <w:rFonts w:ascii="Times New Roman" w:hAnsi="Times New Roman"/>
        </w:rPr>
        <w:t>sua cessionária</w:t>
      </w:r>
      <w:r w:rsidR="0032549A" w:rsidRPr="007535B4">
        <w:rPr>
          <w:rFonts w:ascii="Times New Roman" w:hAnsi="Times New Roman"/>
        </w:rPr>
        <w:t xml:space="preserve">, em nenhum momento ou em qualquer hipótese, serão ou poderão ser responsabilizadas por qualquer evento que venha a impedir, prejudicar ou afetar a incorporação ou a viabilidade do projeto de construção do </w:t>
      </w:r>
      <w:r w:rsidR="00B01D52" w:rsidRPr="007535B4">
        <w:rPr>
          <w:rFonts w:ascii="Times New Roman" w:hAnsi="Times New Roman"/>
        </w:rPr>
        <w:t>Empreendimento Imobiliário</w:t>
      </w:r>
      <w:r w:rsidR="0032549A" w:rsidRPr="007535B4">
        <w:rPr>
          <w:rFonts w:ascii="Times New Roman" w:hAnsi="Times New Roman"/>
        </w:rPr>
        <w:t xml:space="preserve">. </w:t>
      </w:r>
    </w:p>
    <w:p w:rsidR="003C4FB2" w:rsidRPr="007535B4" w:rsidRDefault="003C4FB2" w:rsidP="004D15A3">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rPr>
      </w:pPr>
    </w:p>
    <w:p w:rsidR="00EB5509" w:rsidRPr="002B3A53" w:rsidRDefault="003E13F4" w:rsidP="004D15A3">
      <w:pPr>
        <w:pStyle w:val="PargrafodaLista"/>
        <w:widowControl w:val="0"/>
        <w:numPr>
          <w:ilvl w:val="0"/>
          <w:numId w:val="12"/>
        </w:numPr>
        <w:tabs>
          <w:tab w:val="left" w:pos="0"/>
        </w:tabs>
        <w:overflowPunct w:val="0"/>
        <w:autoSpaceDE w:val="0"/>
        <w:autoSpaceDN w:val="0"/>
        <w:adjustRightInd w:val="0"/>
        <w:spacing w:after="0" w:line="280" w:lineRule="exact"/>
        <w:ind w:left="0" w:firstLine="0"/>
        <w:jc w:val="both"/>
        <w:rPr>
          <w:rFonts w:ascii="Times New Roman" w:hAnsi="Times New Roman"/>
        </w:rPr>
      </w:pPr>
      <w:r w:rsidRPr="002B3A53">
        <w:rPr>
          <w:rFonts w:ascii="Times New Roman" w:hAnsi="Times New Roman"/>
          <w:b/>
          <w:bCs/>
          <w:u w:val="single"/>
        </w:rPr>
        <w:t>DA</w:t>
      </w:r>
      <w:r w:rsidR="00B10FC8" w:rsidRPr="002B3A53">
        <w:rPr>
          <w:rFonts w:ascii="Times New Roman" w:hAnsi="Times New Roman"/>
          <w:b/>
          <w:bCs/>
          <w:u w:val="single"/>
        </w:rPr>
        <w:t>S CONDIÇÕES PARA</w:t>
      </w:r>
      <w:r w:rsidRPr="002B3A53">
        <w:rPr>
          <w:rFonts w:ascii="Times New Roman" w:hAnsi="Times New Roman"/>
          <w:b/>
          <w:bCs/>
          <w:u w:val="single"/>
        </w:rPr>
        <w:t xml:space="preserve"> </w:t>
      </w:r>
      <w:r w:rsidR="001C7766" w:rsidRPr="002B3A53">
        <w:rPr>
          <w:rFonts w:ascii="Times New Roman" w:hAnsi="Times New Roman"/>
          <w:b/>
          <w:bCs/>
          <w:u w:val="single"/>
        </w:rPr>
        <w:t>DESEMBOLSO DO VALOR DE CRÉDITO</w:t>
      </w:r>
      <w:r w:rsidR="00D71565" w:rsidRPr="002B3A53">
        <w:rPr>
          <w:rFonts w:ascii="Times New Roman" w:hAnsi="Times New Roman"/>
          <w:b/>
          <w:bCs/>
          <w:u w:val="single"/>
        </w:rPr>
        <w:t xml:space="preserve"> NA CONTA VINCULADA</w:t>
      </w:r>
    </w:p>
    <w:p w:rsidR="00EB5509" w:rsidRPr="007535B4" w:rsidRDefault="00EB5509" w:rsidP="004D15A3">
      <w:pPr>
        <w:widowControl w:val="0"/>
        <w:overflowPunct w:val="0"/>
        <w:autoSpaceDE w:val="0"/>
        <w:autoSpaceDN w:val="0"/>
        <w:adjustRightInd w:val="0"/>
        <w:spacing w:after="0" w:line="280" w:lineRule="exact"/>
        <w:contextualSpacing/>
        <w:jc w:val="both"/>
        <w:rPr>
          <w:rFonts w:ascii="Times New Roman" w:hAnsi="Times New Roman"/>
        </w:rPr>
      </w:pPr>
    </w:p>
    <w:p w:rsidR="00EB5509" w:rsidRPr="00A55F96" w:rsidRDefault="00B10FC8" w:rsidP="004D15A3">
      <w:pPr>
        <w:pStyle w:val="PargrafodaLista"/>
        <w:widowControl w:val="0"/>
        <w:numPr>
          <w:ilvl w:val="1"/>
          <w:numId w:val="12"/>
        </w:numPr>
        <w:tabs>
          <w:tab w:val="left" w:pos="0"/>
        </w:tabs>
        <w:overflowPunct w:val="0"/>
        <w:autoSpaceDE w:val="0"/>
        <w:autoSpaceDN w:val="0"/>
        <w:adjustRightInd w:val="0"/>
        <w:spacing w:after="0" w:line="280" w:lineRule="exact"/>
        <w:ind w:left="0" w:firstLine="0"/>
        <w:jc w:val="both"/>
        <w:rPr>
          <w:rFonts w:ascii="Times New Roman" w:hAnsi="Times New Roman"/>
        </w:rPr>
      </w:pPr>
      <w:r w:rsidRPr="00A55F96">
        <w:rPr>
          <w:rFonts w:ascii="Times New Roman" w:hAnsi="Times New Roman"/>
        </w:rPr>
        <w:t xml:space="preserve">O </w:t>
      </w:r>
      <w:r w:rsidR="001C7766" w:rsidRPr="00A55F96">
        <w:rPr>
          <w:rFonts w:ascii="Times New Roman" w:hAnsi="Times New Roman"/>
        </w:rPr>
        <w:t xml:space="preserve">Valor do Crédito </w:t>
      </w:r>
      <w:r w:rsidRPr="00A55F96">
        <w:rPr>
          <w:rFonts w:ascii="Times New Roman" w:hAnsi="Times New Roman"/>
        </w:rPr>
        <w:t>será creditado</w:t>
      </w:r>
      <w:r w:rsidR="004D15A3" w:rsidRPr="00A55F96">
        <w:rPr>
          <w:rFonts w:ascii="Times New Roman" w:hAnsi="Times New Roman"/>
        </w:rPr>
        <w:t>,</w:t>
      </w:r>
      <w:r w:rsidRPr="00A55F96">
        <w:rPr>
          <w:rFonts w:ascii="Times New Roman" w:hAnsi="Times New Roman"/>
        </w:rPr>
        <w:t xml:space="preserve"> </w:t>
      </w:r>
      <w:r w:rsidR="00AD349A" w:rsidRPr="00A55F96">
        <w:rPr>
          <w:rFonts w:ascii="Times New Roman" w:hAnsi="Times New Roman"/>
        </w:rPr>
        <w:t>após o cumprimento das Condições Precedentes, abaixo definidas</w:t>
      </w:r>
      <w:bookmarkStart w:id="108" w:name="_Hlk42615742"/>
      <w:r w:rsidR="00AD349A" w:rsidRPr="00A55F96">
        <w:rPr>
          <w:rFonts w:ascii="Times New Roman" w:hAnsi="Times New Roman"/>
        </w:rPr>
        <w:t xml:space="preserve">, em </w:t>
      </w:r>
      <w:r w:rsidR="00A06E41" w:rsidRPr="00A55F96">
        <w:rPr>
          <w:rFonts w:ascii="Times New Roman" w:hAnsi="Times New Roman"/>
        </w:rPr>
        <w:t>02</w:t>
      </w:r>
      <w:r w:rsidR="001C7766" w:rsidRPr="00A55F96">
        <w:rPr>
          <w:rFonts w:ascii="Times New Roman" w:hAnsi="Times New Roman"/>
        </w:rPr>
        <w:t xml:space="preserve"> (</w:t>
      </w:r>
      <w:r w:rsidR="00A06E41" w:rsidRPr="00A55F96">
        <w:rPr>
          <w:rFonts w:ascii="Times New Roman" w:hAnsi="Times New Roman"/>
        </w:rPr>
        <w:t>duas</w:t>
      </w:r>
      <w:r w:rsidR="001C7766" w:rsidRPr="00A55F96">
        <w:rPr>
          <w:rFonts w:ascii="Times New Roman" w:hAnsi="Times New Roman"/>
        </w:rPr>
        <w:t xml:space="preserve">) parcelas, </w:t>
      </w:r>
      <w:bookmarkEnd w:id="108"/>
      <w:r w:rsidR="00A06E41" w:rsidRPr="00A55F96">
        <w:rPr>
          <w:rFonts w:ascii="Times New Roman" w:hAnsi="Times New Roman"/>
        </w:rPr>
        <w:t xml:space="preserve">na </w:t>
      </w:r>
      <w:r w:rsidR="001C7766" w:rsidRPr="00A55F96">
        <w:rPr>
          <w:rFonts w:ascii="Times New Roman" w:hAnsi="Times New Roman"/>
        </w:rPr>
        <w:t>Conta do Patrimônio Separado</w:t>
      </w:r>
      <w:r w:rsidR="00D71565" w:rsidRPr="00A55F96">
        <w:rPr>
          <w:rFonts w:ascii="Times New Roman" w:hAnsi="Times New Roman"/>
        </w:rPr>
        <w:t xml:space="preserve"> dos CRI</w:t>
      </w:r>
      <w:r w:rsidR="001C7766" w:rsidRPr="00A55F96">
        <w:rPr>
          <w:rFonts w:ascii="Times New Roman" w:hAnsi="Times New Roman"/>
        </w:rPr>
        <w:t>, sendo:</w:t>
      </w:r>
    </w:p>
    <w:p w:rsidR="001C7766" w:rsidRPr="007535B4" w:rsidRDefault="001C7766" w:rsidP="00A06E41">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rPr>
      </w:pPr>
    </w:p>
    <w:p w:rsidR="001C7766" w:rsidRPr="007535B4" w:rsidRDefault="00A55F96" w:rsidP="00A06E41">
      <w:pPr>
        <w:pStyle w:val="Level2"/>
        <w:numPr>
          <w:ilvl w:val="0"/>
          <w:numId w:val="80"/>
        </w:numPr>
        <w:tabs>
          <w:tab w:val="left" w:pos="0"/>
        </w:tabs>
        <w:autoSpaceDE/>
        <w:autoSpaceDN/>
        <w:adjustRightInd/>
        <w:spacing w:after="0" w:line="280" w:lineRule="exact"/>
        <w:ind w:left="0" w:firstLine="0"/>
        <w:contextualSpacing/>
        <w:outlineLvl w:val="9"/>
        <w:rPr>
          <w:rFonts w:ascii="Times New Roman" w:hAnsi="Times New Roman" w:cs="Times New Roman"/>
          <w:sz w:val="22"/>
          <w:szCs w:val="22"/>
        </w:rPr>
      </w:pPr>
      <w:proofErr w:type="gramStart"/>
      <w:r>
        <w:rPr>
          <w:rFonts w:ascii="Times New Roman" w:hAnsi="Times New Roman" w:cs="Times New Roman"/>
          <w:sz w:val="22"/>
          <w:szCs w:val="22"/>
        </w:rPr>
        <w:t>a</w:t>
      </w:r>
      <w:proofErr w:type="gramEnd"/>
      <w:r w:rsidR="001C7766" w:rsidRPr="007535B4">
        <w:rPr>
          <w:rFonts w:ascii="Times New Roman" w:hAnsi="Times New Roman" w:cs="Times New Roman"/>
          <w:sz w:val="22"/>
          <w:szCs w:val="22"/>
        </w:rPr>
        <w:t xml:space="preserve"> primeira parcela no </w:t>
      </w:r>
      <w:r w:rsidR="001C7766" w:rsidRPr="007535B4">
        <w:rPr>
          <w:rFonts w:ascii="Times New Roman" w:hAnsi="Times New Roman" w:cs="Times New Roman"/>
          <w:bCs/>
          <w:sz w:val="22"/>
          <w:szCs w:val="22"/>
        </w:rPr>
        <w:t xml:space="preserve">valor de R$ </w:t>
      </w:r>
      <w:r w:rsidR="004A4F30">
        <w:rPr>
          <w:rFonts w:ascii="Times New Roman" w:hAnsi="Times New Roman" w:cs="Times New Roman"/>
          <w:bCs/>
          <w:sz w:val="22"/>
          <w:szCs w:val="22"/>
        </w:rPr>
        <w:t>30</w:t>
      </w:r>
      <w:r w:rsidR="002065DB">
        <w:rPr>
          <w:rFonts w:ascii="Times New Roman" w:hAnsi="Times New Roman" w:cs="Times New Roman"/>
          <w:bCs/>
          <w:sz w:val="22"/>
          <w:szCs w:val="22"/>
        </w:rPr>
        <w:t>.000.000,00 (</w:t>
      </w:r>
      <w:r w:rsidR="004A4F30">
        <w:rPr>
          <w:rFonts w:ascii="Times New Roman" w:hAnsi="Times New Roman" w:cs="Times New Roman"/>
          <w:bCs/>
          <w:sz w:val="22"/>
          <w:szCs w:val="22"/>
        </w:rPr>
        <w:t xml:space="preserve">trinta </w:t>
      </w:r>
      <w:r w:rsidR="002065DB">
        <w:rPr>
          <w:rFonts w:ascii="Times New Roman" w:hAnsi="Times New Roman" w:cs="Times New Roman"/>
          <w:bCs/>
          <w:sz w:val="22"/>
          <w:szCs w:val="22"/>
        </w:rPr>
        <w:t>milhões de reais)</w:t>
      </w:r>
      <w:r w:rsidR="002065DB" w:rsidRPr="007535B4">
        <w:rPr>
          <w:rFonts w:ascii="Times New Roman" w:hAnsi="Times New Roman" w:cs="Times New Roman"/>
          <w:bCs/>
          <w:sz w:val="22"/>
          <w:szCs w:val="22"/>
        </w:rPr>
        <w:t xml:space="preserve">, </w:t>
      </w:r>
      <w:r w:rsidR="00310CA8" w:rsidRPr="007535B4">
        <w:rPr>
          <w:rFonts w:ascii="Times New Roman" w:hAnsi="Times New Roman" w:cs="Times New Roman"/>
          <w:bCs/>
          <w:sz w:val="22"/>
          <w:szCs w:val="22"/>
        </w:rPr>
        <w:t xml:space="preserve">a ser </w:t>
      </w:r>
      <w:r w:rsidR="00D71565" w:rsidRPr="007535B4">
        <w:rPr>
          <w:rFonts w:ascii="Times New Roman" w:hAnsi="Times New Roman" w:cs="Times New Roman"/>
          <w:bCs/>
          <w:sz w:val="22"/>
          <w:szCs w:val="22"/>
        </w:rPr>
        <w:t>creditada</w:t>
      </w:r>
      <w:r w:rsidR="00310CA8" w:rsidRPr="007535B4">
        <w:rPr>
          <w:rFonts w:ascii="Times New Roman" w:hAnsi="Times New Roman" w:cs="Times New Roman"/>
          <w:bCs/>
          <w:sz w:val="22"/>
          <w:szCs w:val="22"/>
        </w:rPr>
        <w:t xml:space="preserve"> na Conta </w:t>
      </w:r>
      <w:r w:rsidR="00680353">
        <w:rPr>
          <w:rFonts w:ascii="Times New Roman" w:hAnsi="Times New Roman" w:cs="Times New Roman"/>
          <w:bCs/>
          <w:sz w:val="22"/>
          <w:szCs w:val="22"/>
        </w:rPr>
        <w:t>do Patrimônio Separado</w:t>
      </w:r>
      <w:r w:rsidR="00310CA8" w:rsidRPr="007535B4">
        <w:rPr>
          <w:rFonts w:ascii="Times New Roman" w:hAnsi="Times New Roman" w:cs="Times New Roman"/>
          <w:bCs/>
          <w:sz w:val="22"/>
          <w:szCs w:val="22"/>
        </w:rPr>
        <w:t xml:space="preserve">, </w:t>
      </w:r>
      <w:r w:rsidR="001C7766" w:rsidRPr="007535B4">
        <w:rPr>
          <w:rFonts w:ascii="Times New Roman" w:hAnsi="Times New Roman" w:cs="Times New Roman"/>
          <w:bCs/>
          <w:sz w:val="22"/>
          <w:szCs w:val="22"/>
        </w:rPr>
        <w:t>em até 02 (dois) Dias Úteis contados do atendimento da totalidade das Condições Precedentes</w:t>
      </w:r>
      <w:r w:rsidR="00E45B77">
        <w:rPr>
          <w:rFonts w:ascii="Times New Roman" w:hAnsi="Times New Roman" w:cs="Times New Roman"/>
          <w:bCs/>
          <w:sz w:val="22"/>
          <w:szCs w:val="22"/>
        </w:rPr>
        <w:t xml:space="preserve"> Primeiro Desembolso</w:t>
      </w:r>
      <w:r w:rsidR="001C7766" w:rsidRPr="007535B4">
        <w:rPr>
          <w:rFonts w:ascii="Times New Roman" w:hAnsi="Times New Roman" w:cs="Times New Roman"/>
          <w:bCs/>
          <w:sz w:val="22"/>
          <w:szCs w:val="22"/>
        </w:rPr>
        <w:t>, previstas na cláusula 2.</w:t>
      </w:r>
      <w:r w:rsidR="00E45B77">
        <w:rPr>
          <w:rFonts w:ascii="Times New Roman" w:hAnsi="Times New Roman" w:cs="Times New Roman"/>
          <w:bCs/>
          <w:sz w:val="22"/>
          <w:szCs w:val="22"/>
        </w:rPr>
        <w:t>2</w:t>
      </w:r>
      <w:r w:rsidR="001C7766" w:rsidRPr="007535B4">
        <w:rPr>
          <w:rFonts w:ascii="Times New Roman" w:hAnsi="Times New Roman" w:cs="Times New Roman"/>
          <w:bCs/>
          <w:sz w:val="22"/>
          <w:szCs w:val="22"/>
        </w:rPr>
        <w:t xml:space="preserve"> </w:t>
      </w:r>
      <w:r w:rsidR="008213CD" w:rsidRPr="007535B4">
        <w:rPr>
          <w:rFonts w:ascii="Times New Roman" w:hAnsi="Times New Roman" w:cs="Times New Roman"/>
          <w:bCs/>
          <w:sz w:val="22"/>
          <w:szCs w:val="22"/>
        </w:rPr>
        <w:t>abaixo</w:t>
      </w:r>
      <w:r w:rsidR="001C7766" w:rsidRPr="007535B4">
        <w:rPr>
          <w:rFonts w:ascii="Times New Roman" w:hAnsi="Times New Roman" w:cs="Times New Roman"/>
          <w:bCs/>
          <w:sz w:val="22"/>
          <w:szCs w:val="22"/>
        </w:rPr>
        <w:t xml:space="preserve"> </w:t>
      </w:r>
      <w:bookmarkStart w:id="109" w:name="_Hlk42616023"/>
      <w:r w:rsidR="001C7766" w:rsidRPr="007535B4">
        <w:rPr>
          <w:rFonts w:ascii="Times New Roman" w:hAnsi="Times New Roman" w:cs="Times New Roman"/>
          <w:bCs/>
          <w:sz w:val="22"/>
          <w:szCs w:val="22"/>
        </w:rPr>
        <w:t>(“</w:t>
      </w:r>
      <w:r w:rsidR="001C7766" w:rsidRPr="007535B4">
        <w:rPr>
          <w:rFonts w:ascii="Times New Roman" w:hAnsi="Times New Roman" w:cs="Times New Roman"/>
          <w:bCs/>
          <w:sz w:val="22"/>
          <w:szCs w:val="22"/>
          <w:u w:val="single"/>
        </w:rPr>
        <w:t>Data do Primeiro Desembolso</w:t>
      </w:r>
      <w:r w:rsidR="001C7766" w:rsidRPr="007535B4">
        <w:rPr>
          <w:rFonts w:ascii="Times New Roman" w:hAnsi="Times New Roman" w:cs="Times New Roman"/>
          <w:bCs/>
          <w:sz w:val="22"/>
          <w:szCs w:val="22"/>
        </w:rPr>
        <w:t>”</w:t>
      </w:r>
      <w:r w:rsidR="00AD349A" w:rsidRPr="007535B4">
        <w:rPr>
          <w:rFonts w:ascii="Times New Roman" w:hAnsi="Times New Roman" w:cs="Times New Roman"/>
          <w:bCs/>
          <w:sz w:val="22"/>
          <w:szCs w:val="22"/>
        </w:rPr>
        <w:t xml:space="preserve"> e “</w:t>
      </w:r>
      <w:r w:rsidR="00AD349A" w:rsidRPr="007535B4">
        <w:rPr>
          <w:rFonts w:ascii="Times New Roman" w:hAnsi="Times New Roman" w:cs="Times New Roman"/>
          <w:bCs/>
          <w:sz w:val="22"/>
          <w:szCs w:val="22"/>
          <w:u w:val="single"/>
        </w:rPr>
        <w:t>Primeiro Desembolso</w:t>
      </w:r>
      <w:r w:rsidR="00AD349A" w:rsidRPr="007535B4">
        <w:rPr>
          <w:rFonts w:ascii="Times New Roman" w:hAnsi="Times New Roman" w:cs="Times New Roman"/>
          <w:bCs/>
          <w:sz w:val="22"/>
          <w:szCs w:val="22"/>
        </w:rPr>
        <w:t>”, respectivamente</w:t>
      </w:r>
      <w:r w:rsidR="001C7766" w:rsidRPr="007535B4">
        <w:rPr>
          <w:rFonts w:ascii="Times New Roman" w:hAnsi="Times New Roman" w:cs="Times New Roman"/>
          <w:bCs/>
          <w:sz w:val="22"/>
          <w:szCs w:val="22"/>
        </w:rPr>
        <w:t>)</w:t>
      </w:r>
      <w:bookmarkEnd w:id="109"/>
      <w:r w:rsidR="001C7766" w:rsidRPr="007535B4">
        <w:rPr>
          <w:rFonts w:ascii="Times New Roman" w:hAnsi="Times New Roman" w:cs="Times New Roman"/>
          <w:bCs/>
          <w:sz w:val="22"/>
          <w:szCs w:val="22"/>
        </w:rPr>
        <w:t>;</w:t>
      </w:r>
      <w:r w:rsidR="0024000E">
        <w:rPr>
          <w:rFonts w:ascii="Times New Roman" w:hAnsi="Times New Roman" w:cs="Times New Roman"/>
          <w:bCs/>
          <w:sz w:val="22"/>
          <w:szCs w:val="22"/>
        </w:rPr>
        <w:t xml:space="preserve"> e</w:t>
      </w:r>
    </w:p>
    <w:p w:rsidR="001C7766" w:rsidRPr="007535B4" w:rsidRDefault="001C7766" w:rsidP="004D15A3">
      <w:pPr>
        <w:pStyle w:val="Level2"/>
        <w:numPr>
          <w:ilvl w:val="0"/>
          <w:numId w:val="0"/>
        </w:numPr>
        <w:spacing w:after="0" w:line="280" w:lineRule="exact"/>
        <w:ind w:left="709"/>
        <w:contextualSpacing/>
        <w:rPr>
          <w:rFonts w:ascii="Times New Roman" w:hAnsi="Times New Roman" w:cs="Times New Roman"/>
          <w:sz w:val="22"/>
          <w:szCs w:val="22"/>
        </w:rPr>
      </w:pPr>
    </w:p>
    <w:p w:rsidR="001C7766" w:rsidRPr="007535B4" w:rsidRDefault="0024000E" w:rsidP="0024000E">
      <w:pPr>
        <w:pStyle w:val="Level2"/>
        <w:numPr>
          <w:ilvl w:val="0"/>
          <w:numId w:val="0"/>
        </w:numPr>
        <w:autoSpaceDE/>
        <w:autoSpaceDN/>
        <w:adjustRightInd/>
        <w:spacing w:after="0" w:line="280" w:lineRule="exact"/>
        <w:contextualSpacing/>
        <w:outlineLvl w:val="9"/>
        <w:rPr>
          <w:rFonts w:ascii="Times New Roman" w:hAnsi="Times New Roman" w:cs="Times New Roman"/>
          <w:sz w:val="22"/>
          <w:szCs w:val="22"/>
        </w:rPr>
      </w:pPr>
      <w:r>
        <w:rPr>
          <w:rFonts w:ascii="Times New Roman" w:hAnsi="Times New Roman" w:cs="Times New Roman"/>
          <w:sz w:val="22"/>
          <w:szCs w:val="22"/>
        </w:rPr>
        <w:t>(</w:t>
      </w:r>
      <w:proofErr w:type="spellStart"/>
      <w:r>
        <w:rPr>
          <w:rFonts w:ascii="Times New Roman" w:hAnsi="Times New Roman" w:cs="Times New Roman"/>
          <w:sz w:val="22"/>
          <w:szCs w:val="22"/>
        </w:rPr>
        <w:t>ii</w:t>
      </w:r>
      <w:proofErr w:type="spellEnd"/>
      <w:r>
        <w:rPr>
          <w:rFonts w:ascii="Times New Roman" w:hAnsi="Times New Roman" w:cs="Times New Roman"/>
          <w:sz w:val="22"/>
          <w:szCs w:val="22"/>
        </w:rPr>
        <w:t xml:space="preserve">) </w:t>
      </w:r>
      <w:r>
        <w:rPr>
          <w:rFonts w:ascii="Times New Roman" w:hAnsi="Times New Roman" w:cs="Times New Roman"/>
          <w:sz w:val="22"/>
          <w:szCs w:val="22"/>
        </w:rPr>
        <w:tab/>
      </w:r>
      <w:r w:rsidR="00A55F96">
        <w:rPr>
          <w:rFonts w:ascii="Times New Roman" w:hAnsi="Times New Roman" w:cs="Times New Roman"/>
          <w:sz w:val="22"/>
          <w:szCs w:val="22"/>
        </w:rPr>
        <w:t>a</w:t>
      </w:r>
      <w:r w:rsidR="001C7766" w:rsidRPr="007535B4">
        <w:rPr>
          <w:rFonts w:ascii="Times New Roman" w:hAnsi="Times New Roman" w:cs="Times New Roman"/>
          <w:sz w:val="22"/>
          <w:szCs w:val="22"/>
        </w:rPr>
        <w:t xml:space="preserve"> segunda parcela no valor de R$ </w:t>
      </w:r>
      <w:r w:rsidR="004A4F30">
        <w:rPr>
          <w:rFonts w:ascii="Times New Roman" w:hAnsi="Times New Roman" w:cs="Times New Roman"/>
          <w:bCs/>
          <w:sz w:val="22"/>
          <w:szCs w:val="22"/>
        </w:rPr>
        <w:t>29</w:t>
      </w:r>
      <w:r w:rsidR="002065DB">
        <w:rPr>
          <w:rFonts w:ascii="Times New Roman" w:hAnsi="Times New Roman" w:cs="Times New Roman"/>
          <w:bCs/>
          <w:sz w:val="22"/>
          <w:szCs w:val="22"/>
        </w:rPr>
        <w:t xml:space="preserve">.000.000,00 (vinte e </w:t>
      </w:r>
      <w:r w:rsidR="004A4F30">
        <w:rPr>
          <w:rFonts w:ascii="Times New Roman" w:hAnsi="Times New Roman" w:cs="Times New Roman"/>
          <w:bCs/>
          <w:sz w:val="22"/>
          <w:szCs w:val="22"/>
        </w:rPr>
        <w:t xml:space="preserve">nove </w:t>
      </w:r>
      <w:r w:rsidR="002065DB">
        <w:rPr>
          <w:rFonts w:ascii="Times New Roman" w:hAnsi="Times New Roman" w:cs="Times New Roman"/>
          <w:bCs/>
          <w:sz w:val="22"/>
          <w:szCs w:val="22"/>
        </w:rPr>
        <w:t>milhões de reais)</w:t>
      </w:r>
      <w:r w:rsidR="001C7766" w:rsidRPr="007535B4">
        <w:rPr>
          <w:rFonts w:ascii="Times New Roman" w:hAnsi="Times New Roman" w:cs="Times New Roman"/>
          <w:sz w:val="22"/>
          <w:szCs w:val="22"/>
        </w:rPr>
        <w:t xml:space="preserve">, </w:t>
      </w:r>
      <w:r w:rsidR="00310CA8" w:rsidRPr="007535B4">
        <w:rPr>
          <w:rFonts w:ascii="Times New Roman" w:hAnsi="Times New Roman" w:cs="Times New Roman"/>
          <w:sz w:val="22"/>
          <w:szCs w:val="22"/>
        </w:rPr>
        <w:t xml:space="preserve">a ser </w:t>
      </w:r>
      <w:r w:rsidR="00D71565" w:rsidRPr="007535B4">
        <w:rPr>
          <w:rFonts w:ascii="Times New Roman" w:hAnsi="Times New Roman" w:cs="Times New Roman"/>
          <w:bCs/>
          <w:sz w:val="22"/>
          <w:szCs w:val="22"/>
        </w:rPr>
        <w:t>creditada</w:t>
      </w:r>
      <w:r w:rsidR="00310CA8" w:rsidRPr="007535B4">
        <w:rPr>
          <w:rFonts w:ascii="Times New Roman" w:hAnsi="Times New Roman" w:cs="Times New Roman"/>
          <w:sz w:val="22"/>
          <w:szCs w:val="22"/>
        </w:rPr>
        <w:t xml:space="preserve"> na Conta do Patrimônio Separado, </w:t>
      </w:r>
      <w:r w:rsidR="001C7766" w:rsidRPr="007535B4">
        <w:rPr>
          <w:rFonts w:ascii="Times New Roman" w:hAnsi="Times New Roman" w:cs="Times New Roman"/>
          <w:sz w:val="22"/>
          <w:szCs w:val="22"/>
        </w:rPr>
        <w:t xml:space="preserve">em </w:t>
      </w:r>
      <w:r>
        <w:rPr>
          <w:rFonts w:ascii="Times New Roman" w:hAnsi="Times New Roman" w:cs="Times New Roman"/>
          <w:sz w:val="22"/>
          <w:szCs w:val="22"/>
        </w:rPr>
        <w:t>90 (noventa</w:t>
      </w:r>
      <w:r w:rsidR="001C7766" w:rsidRPr="007535B4">
        <w:rPr>
          <w:rFonts w:ascii="Times New Roman" w:hAnsi="Times New Roman" w:cs="Times New Roman"/>
          <w:sz w:val="22"/>
          <w:szCs w:val="22"/>
        </w:rPr>
        <w:t>) dias contados da Data do Primeiro Desembolso</w:t>
      </w:r>
      <w:r w:rsidR="00E45B77">
        <w:rPr>
          <w:rFonts w:ascii="Times New Roman" w:hAnsi="Times New Roman" w:cs="Times New Roman"/>
          <w:sz w:val="22"/>
          <w:szCs w:val="22"/>
        </w:rPr>
        <w:t xml:space="preserve">, desde que </w:t>
      </w:r>
      <w:r w:rsidR="00E45B77" w:rsidRPr="007535B4">
        <w:rPr>
          <w:rFonts w:ascii="Times New Roman" w:hAnsi="Times New Roman" w:cs="Times New Roman"/>
          <w:bCs/>
          <w:sz w:val="22"/>
          <w:szCs w:val="22"/>
        </w:rPr>
        <w:t>atendi</w:t>
      </w:r>
      <w:r w:rsidR="00E45B77">
        <w:rPr>
          <w:rFonts w:ascii="Times New Roman" w:hAnsi="Times New Roman" w:cs="Times New Roman"/>
          <w:bCs/>
          <w:sz w:val="22"/>
          <w:szCs w:val="22"/>
        </w:rPr>
        <w:t xml:space="preserve">da a </w:t>
      </w:r>
      <w:r w:rsidR="00E45B77" w:rsidRPr="007535B4">
        <w:rPr>
          <w:rFonts w:ascii="Times New Roman" w:hAnsi="Times New Roman" w:cs="Times New Roman"/>
          <w:bCs/>
          <w:sz w:val="22"/>
          <w:szCs w:val="22"/>
        </w:rPr>
        <w:t>totalidade das Condições Precedentes</w:t>
      </w:r>
      <w:r w:rsidR="00E45B77">
        <w:rPr>
          <w:rFonts w:ascii="Times New Roman" w:hAnsi="Times New Roman" w:cs="Times New Roman"/>
          <w:bCs/>
          <w:sz w:val="22"/>
          <w:szCs w:val="22"/>
        </w:rPr>
        <w:t xml:space="preserve"> Segundo Desembolso</w:t>
      </w:r>
      <w:r w:rsidR="00E45B77" w:rsidRPr="007535B4">
        <w:rPr>
          <w:rFonts w:ascii="Times New Roman" w:hAnsi="Times New Roman" w:cs="Times New Roman"/>
          <w:bCs/>
          <w:sz w:val="22"/>
          <w:szCs w:val="22"/>
        </w:rPr>
        <w:t>, previstas na cláusula 2.</w:t>
      </w:r>
      <w:r w:rsidR="00684CF7">
        <w:rPr>
          <w:rFonts w:ascii="Times New Roman" w:hAnsi="Times New Roman" w:cs="Times New Roman"/>
          <w:bCs/>
          <w:sz w:val="22"/>
          <w:szCs w:val="22"/>
        </w:rPr>
        <w:t>3</w:t>
      </w:r>
      <w:r w:rsidR="00E45B77" w:rsidRPr="007535B4">
        <w:rPr>
          <w:rFonts w:ascii="Times New Roman" w:hAnsi="Times New Roman" w:cs="Times New Roman"/>
          <w:bCs/>
          <w:sz w:val="22"/>
          <w:szCs w:val="22"/>
        </w:rPr>
        <w:t xml:space="preserve"> abaixo</w:t>
      </w:r>
      <w:r w:rsidR="00310CA8" w:rsidRPr="007535B4">
        <w:rPr>
          <w:rFonts w:ascii="Times New Roman" w:hAnsi="Times New Roman" w:cs="Times New Roman"/>
          <w:sz w:val="22"/>
          <w:szCs w:val="22"/>
        </w:rPr>
        <w:t xml:space="preserve"> </w:t>
      </w:r>
      <w:r w:rsidR="001C7766" w:rsidRPr="007535B4">
        <w:rPr>
          <w:rFonts w:ascii="Times New Roman" w:hAnsi="Times New Roman" w:cs="Times New Roman"/>
          <w:sz w:val="22"/>
          <w:szCs w:val="22"/>
        </w:rPr>
        <w:t>(“</w:t>
      </w:r>
      <w:r w:rsidR="001C7766" w:rsidRPr="007535B4">
        <w:rPr>
          <w:rFonts w:ascii="Times New Roman" w:hAnsi="Times New Roman" w:cs="Times New Roman"/>
          <w:sz w:val="22"/>
          <w:szCs w:val="22"/>
          <w:u w:val="single"/>
        </w:rPr>
        <w:t>Data do Segundo Desembolso</w:t>
      </w:r>
      <w:r w:rsidR="001C7766" w:rsidRPr="007535B4">
        <w:rPr>
          <w:rFonts w:ascii="Times New Roman" w:hAnsi="Times New Roman" w:cs="Times New Roman"/>
          <w:sz w:val="22"/>
          <w:szCs w:val="22"/>
        </w:rPr>
        <w:t>”</w:t>
      </w:r>
      <w:r w:rsidR="00AD349A" w:rsidRPr="007535B4">
        <w:rPr>
          <w:rFonts w:ascii="Times New Roman" w:hAnsi="Times New Roman" w:cs="Times New Roman"/>
          <w:sz w:val="22"/>
          <w:szCs w:val="22"/>
        </w:rPr>
        <w:t xml:space="preserve"> e “</w:t>
      </w:r>
      <w:r w:rsidR="00AD349A" w:rsidRPr="007535B4">
        <w:rPr>
          <w:rFonts w:ascii="Times New Roman" w:hAnsi="Times New Roman" w:cs="Times New Roman"/>
          <w:sz w:val="22"/>
          <w:szCs w:val="22"/>
          <w:u w:val="single"/>
        </w:rPr>
        <w:t>Segundo Desembolso</w:t>
      </w:r>
      <w:r w:rsidR="00AD349A" w:rsidRPr="007535B4">
        <w:rPr>
          <w:rFonts w:ascii="Times New Roman" w:hAnsi="Times New Roman" w:cs="Times New Roman"/>
          <w:sz w:val="22"/>
          <w:szCs w:val="22"/>
        </w:rPr>
        <w:t>”, respectivamente</w:t>
      </w:r>
      <w:r w:rsidR="001C7766" w:rsidRPr="007535B4">
        <w:rPr>
          <w:rFonts w:ascii="Times New Roman" w:hAnsi="Times New Roman" w:cs="Times New Roman"/>
          <w:sz w:val="22"/>
          <w:szCs w:val="22"/>
        </w:rPr>
        <w:t>)</w:t>
      </w:r>
      <w:r w:rsidR="002E2C3B">
        <w:rPr>
          <w:rFonts w:ascii="Times New Roman" w:hAnsi="Times New Roman" w:cs="Times New Roman"/>
          <w:sz w:val="22"/>
          <w:szCs w:val="22"/>
        </w:rPr>
        <w:t>.</w:t>
      </w:r>
    </w:p>
    <w:p w:rsidR="001C7766" w:rsidRPr="007535B4" w:rsidRDefault="001C7766" w:rsidP="004D15A3">
      <w:pPr>
        <w:pStyle w:val="PargrafodaLista"/>
        <w:spacing w:after="0" w:line="280" w:lineRule="exact"/>
        <w:rPr>
          <w:rFonts w:ascii="Times New Roman" w:hAnsi="Times New Roman"/>
          <w:kern w:val="20"/>
        </w:rPr>
      </w:pPr>
    </w:p>
    <w:p w:rsidR="004D15A3" w:rsidRDefault="0024000E" w:rsidP="004D15A3">
      <w:pPr>
        <w:pStyle w:val="Level2"/>
        <w:numPr>
          <w:ilvl w:val="0"/>
          <w:numId w:val="0"/>
        </w:numPr>
        <w:autoSpaceDE/>
        <w:autoSpaceDN/>
        <w:adjustRightInd/>
        <w:spacing w:after="0" w:line="280" w:lineRule="exact"/>
        <w:contextualSpacing/>
        <w:outlineLvl w:val="9"/>
        <w:rPr>
          <w:rFonts w:ascii="Times New Roman" w:hAnsi="Times New Roman" w:cs="Times New Roman"/>
          <w:sz w:val="22"/>
          <w:szCs w:val="22"/>
        </w:rPr>
      </w:pPr>
      <w:r w:rsidRPr="0024000E">
        <w:rPr>
          <w:rFonts w:ascii="Times New Roman" w:hAnsi="Times New Roman" w:cs="Times New Roman"/>
          <w:b/>
          <w:bCs/>
          <w:sz w:val="22"/>
          <w:szCs w:val="22"/>
        </w:rPr>
        <w:t>2.1.1.</w:t>
      </w:r>
      <w:r>
        <w:rPr>
          <w:rFonts w:ascii="Times New Roman" w:hAnsi="Times New Roman" w:cs="Times New Roman"/>
          <w:sz w:val="22"/>
          <w:szCs w:val="22"/>
        </w:rPr>
        <w:tab/>
      </w:r>
      <w:r w:rsidR="00A55F96">
        <w:rPr>
          <w:rFonts w:ascii="Times New Roman" w:hAnsi="Times New Roman" w:cs="Times New Roman"/>
          <w:sz w:val="22"/>
          <w:szCs w:val="22"/>
        </w:rPr>
        <w:t>O</w:t>
      </w:r>
      <w:r>
        <w:rPr>
          <w:rFonts w:ascii="Times New Roman" w:hAnsi="Times New Roman" w:cs="Times New Roman"/>
          <w:sz w:val="22"/>
          <w:szCs w:val="22"/>
        </w:rPr>
        <w:t xml:space="preserve">s desembolsos previstos nas alíneas </w:t>
      </w:r>
      <w:r w:rsidR="00AB48E3">
        <w:rPr>
          <w:rFonts w:ascii="Times New Roman" w:hAnsi="Times New Roman" w:cs="Times New Roman"/>
          <w:sz w:val="22"/>
          <w:szCs w:val="22"/>
        </w:rPr>
        <w:t>(i) e (</w:t>
      </w:r>
      <w:proofErr w:type="spellStart"/>
      <w:r w:rsidR="00AB48E3">
        <w:rPr>
          <w:rFonts w:ascii="Times New Roman" w:hAnsi="Times New Roman" w:cs="Times New Roman"/>
          <w:sz w:val="22"/>
          <w:szCs w:val="22"/>
        </w:rPr>
        <w:t>ii</w:t>
      </w:r>
      <w:proofErr w:type="spellEnd"/>
      <w:r w:rsidR="00AB48E3">
        <w:rPr>
          <w:rFonts w:ascii="Times New Roman" w:hAnsi="Times New Roman" w:cs="Times New Roman"/>
          <w:sz w:val="22"/>
          <w:szCs w:val="22"/>
        </w:rPr>
        <w:t xml:space="preserve">) da cláusula 2.1 </w:t>
      </w:r>
      <w:r>
        <w:rPr>
          <w:rFonts w:ascii="Times New Roman" w:hAnsi="Times New Roman" w:cs="Times New Roman"/>
          <w:sz w:val="22"/>
          <w:szCs w:val="22"/>
        </w:rPr>
        <w:t xml:space="preserve">acima se encontram condicionados </w:t>
      </w:r>
      <w:r w:rsidRPr="007535B4">
        <w:rPr>
          <w:rFonts w:ascii="Times New Roman" w:hAnsi="Times New Roman" w:cs="Times New Roman"/>
          <w:sz w:val="22"/>
          <w:szCs w:val="22"/>
        </w:rPr>
        <w:t xml:space="preserve">ao recebimento pela </w:t>
      </w:r>
      <w:proofErr w:type="spellStart"/>
      <w:r w:rsidRPr="007535B4">
        <w:rPr>
          <w:rFonts w:ascii="Times New Roman" w:hAnsi="Times New Roman" w:cs="Times New Roman"/>
          <w:sz w:val="22"/>
          <w:szCs w:val="22"/>
        </w:rPr>
        <w:t>Securitizadora</w:t>
      </w:r>
      <w:proofErr w:type="spellEnd"/>
      <w:r w:rsidRPr="007535B4">
        <w:rPr>
          <w:rFonts w:ascii="Times New Roman" w:hAnsi="Times New Roman" w:cs="Times New Roman"/>
          <w:sz w:val="22"/>
          <w:szCs w:val="22"/>
        </w:rPr>
        <w:t xml:space="preserve"> dos respectivos valores decorrentes da integralização dos CRI, a serem pagos pelos adquirentes dos CRI</w:t>
      </w:r>
      <w:r>
        <w:rPr>
          <w:rFonts w:ascii="Times New Roman" w:hAnsi="Times New Roman" w:cs="Times New Roman"/>
          <w:sz w:val="22"/>
          <w:szCs w:val="22"/>
        </w:rPr>
        <w:t>.</w:t>
      </w:r>
    </w:p>
    <w:p w:rsidR="0024000E" w:rsidRPr="007535B4" w:rsidRDefault="0024000E" w:rsidP="004D15A3">
      <w:pPr>
        <w:pStyle w:val="Level2"/>
        <w:numPr>
          <w:ilvl w:val="0"/>
          <w:numId w:val="0"/>
        </w:numPr>
        <w:autoSpaceDE/>
        <w:autoSpaceDN/>
        <w:adjustRightInd/>
        <w:spacing w:after="0" w:line="280" w:lineRule="exact"/>
        <w:contextualSpacing/>
        <w:outlineLvl w:val="9"/>
        <w:rPr>
          <w:rFonts w:ascii="Times New Roman" w:hAnsi="Times New Roman" w:cs="Times New Roman"/>
          <w:sz w:val="22"/>
          <w:szCs w:val="22"/>
        </w:rPr>
      </w:pPr>
    </w:p>
    <w:p w:rsidR="00A55F96" w:rsidRDefault="0024000E" w:rsidP="0024000E">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rPr>
      </w:pPr>
      <w:r w:rsidRPr="0024000E">
        <w:rPr>
          <w:rFonts w:ascii="Times New Roman" w:hAnsi="Times New Roman"/>
          <w:b/>
          <w:bCs/>
        </w:rPr>
        <w:t>2.1.2.</w:t>
      </w:r>
      <w:r>
        <w:rPr>
          <w:rFonts w:ascii="Times New Roman" w:hAnsi="Times New Roman"/>
        </w:rPr>
        <w:tab/>
      </w:r>
      <w:r w:rsidR="00A55F96">
        <w:rPr>
          <w:rFonts w:ascii="Times New Roman" w:hAnsi="Times New Roman"/>
        </w:rPr>
        <w:t>A Partes desde já convencionam que, do</w:t>
      </w:r>
      <w:r>
        <w:rPr>
          <w:rFonts w:ascii="Times New Roman" w:hAnsi="Times New Roman"/>
        </w:rPr>
        <w:t xml:space="preserve"> </w:t>
      </w:r>
      <w:bookmarkStart w:id="110" w:name="_Hlk42609810"/>
      <w:r w:rsidR="00DC6F24">
        <w:rPr>
          <w:rFonts w:ascii="Times New Roman" w:hAnsi="Times New Roman"/>
        </w:rPr>
        <w:t xml:space="preserve">valor </w:t>
      </w:r>
      <w:r>
        <w:rPr>
          <w:rFonts w:ascii="Times New Roman" w:hAnsi="Times New Roman"/>
        </w:rPr>
        <w:t>do Primeiro Desembolso</w:t>
      </w:r>
      <w:bookmarkEnd w:id="110"/>
      <w:r>
        <w:rPr>
          <w:rFonts w:ascii="Times New Roman" w:hAnsi="Times New Roman"/>
        </w:rPr>
        <w:t>, deverá ser</w:t>
      </w:r>
      <w:r w:rsidR="00A55F96">
        <w:rPr>
          <w:rFonts w:ascii="Times New Roman" w:hAnsi="Times New Roman"/>
        </w:rPr>
        <w:t>:</w:t>
      </w:r>
    </w:p>
    <w:p w:rsidR="00A55F96" w:rsidRDefault="00A55F96" w:rsidP="0024000E">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rPr>
      </w:pPr>
    </w:p>
    <w:p w:rsidR="00A55F96" w:rsidRDefault="0024000E" w:rsidP="0024000E">
      <w:pPr>
        <w:pStyle w:val="PargrafodaLista"/>
        <w:widowControl w:val="0"/>
        <w:tabs>
          <w:tab w:val="left" w:pos="0"/>
        </w:tabs>
        <w:overflowPunct w:val="0"/>
        <w:autoSpaceDE w:val="0"/>
        <w:autoSpaceDN w:val="0"/>
        <w:adjustRightInd w:val="0"/>
        <w:spacing w:after="0" w:line="280" w:lineRule="exact"/>
        <w:ind w:left="0"/>
        <w:jc w:val="both"/>
        <w:rPr>
          <w:rFonts w:ascii="Times New Roman" w:eastAsia="Times New Roman" w:hAnsi="Times New Roman"/>
          <w:lang w:eastAsia="pt-BR"/>
        </w:rPr>
      </w:pPr>
      <w:r>
        <w:rPr>
          <w:rFonts w:ascii="Times New Roman" w:hAnsi="Times New Roman"/>
        </w:rPr>
        <w:t xml:space="preserve">(i) </w:t>
      </w:r>
      <w:r w:rsidR="00A55F96">
        <w:rPr>
          <w:rFonts w:ascii="Times New Roman" w:hAnsi="Times New Roman"/>
        </w:rPr>
        <w:t xml:space="preserve">retido </w:t>
      </w:r>
      <w:r>
        <w:rPr>
          <w:rFonts w:ascii="Times New Roman" w:hAnsi="Times New Roman"/>
        </w:rPr>
        <w:t>o montante</w:t>
      </w:r>
      <w:r w:rsidRPr="007535B4">
        <w:rPr>
          <w:rFonts w:ascii="Times New Roman" w:hAnsi="Times New Roman"/>
        </w:rPr>
        <w:t xml:space="preserve"> de R$ </w:t>
      </w:r>
      <w:r w:rsidR="00507777">
        <w:rPr>
          <w:rFonts w:ascii="Times New Roman" w:hAnsi="Times New Roman"/>
        </w:rPr>
        <w:t>3</w:t>
      </w:r>
      <w:r w:rsidR="00674FAB">
        <w:rPr>
          <w:rFonts w:ascii="Times New Roman" w:hAnsi="Times New Roman"/>
        </w:rPr>
        <w:t>.000.000,00 (</w:t>
      </w:r>
      <w:r w:rsidR="00507777">
        <w:rPr>
          <w:rFonts w:ascii="Times New Roman" w:hAnsi="Times New Roman"/>
        </w:rPr>
        <w:t>três</w:t>
      </w:r>
      <w:r w:rsidR="00674FAB">
        <w:rPr>
          <w:rFonts w:ascii="Times New Roman" w:hAnsi="Times New Roman"/>
        </w:rPr>
        <w:t xml:space="preserve"> milhões de reais)  </w:t>
      </w:r>
      <w:r w:rsidRPr="00A55F96">
        <w:rPr>
          <w:rFonts w:ascii="Times New Roman" w:eastAsia="Times New Roman" w:hAnsi="Times New Roman"/>
          <w:lang w:eastAsia="pt-BR"/>
        </w:rPr>
        <w:t xml:space="preserve">para a devida constituição de um </w:t>
      </w:r>
      <w:r w:rsidR="00A55F96">
        <w:rPr>
          <w:rFonts w:ascii="Times New Roman" w:eastAsia="Times New Roman" w:hAnsi="Times New Roman"/>
          <w:lang w:eastAsia="pt-BR"/>
        </w:rPr>
        <w:t>fundo de reserva (“</w:t>
      </w:r>
      <w:r w:rsidRPr="00A55F96">
        <w:rPr>
          <w:rFonts w:ascii="Times New Roman" w:eastAsia="Times New Roman" w:hAnsi="Times New Roman"/>
          <w:u w:val="single"/>
          <w:lang w:eastAsia="pt-BR"/>
        </w:rPr>
        <w:t>Fundo de Reserva</w:t>
      </w:r>
      <w:r w:rsidR="00A55F96">
        <w:rPr>
          <w:rFonts w:ascii="Times New Roman" w:eastAsia="Times New Roman" w:hAnsi="Times New Roman"/>
          <w:lang w:eastAsia="pt-BR"/>
        </w:rPr>
        <w:t>”)</w:t>
      </w:r>
      <w:r w:rsidRPr="00A55F96">
        <w:rPr>
          <w:rFonts w:ascii="Times New Roman" w:eastAsia="Times New Roman" w:hAnsi="Times New Roman"/>
          <w:lang w:eastAsia="pt-BR"/>
        </w:rPr>
        <w:t xml:space="preserve">, sendo certo que referido valor deverá permanecer retido na Conta do Patrimônio Separado, até a integral liquidação das Obrigações Garantidas </w:t>
      </w:r>
      <w:r w:rsidR="00A55F96" w:rsidRPr="00A55F96">
        <w:rPr>
          <w:rFonts w:ascii="Times New Roman" w:eastAsia="Times New Roman" w:hAnsi="Times New Roman"/>
          <w:lang w:eastAsia="pt-BR"/>
        </w:rPr>
        <w:t xml:space="preserve">(abaixo definidas) </w:t>
      </w:r>
      <w:r w:rsidRPr="00A55F96">
        <w:rPr>
          <w:rFonts w:ascii="Times New Roman" w:eastAsia="Times New Roman" w:hAnsi="Times New Roman"/>
          <w:lang w:eastAsia="pt-BR"/>
        </w:rPr>
        <w:t xml:space="preserve">e poderá ser utilizado pela </w:t>
      </w:r>
      <w:proofErr w:type="spellStart"/>
      <w:r w:rsidRPr="00A55F96">
        <w:rPr>
          <w:rFonts w:ascii="Times New Roman" w:eastAsia="Times New Roman" w:hAnsi="Times New Roman"/>
          <w:lang w:eastAsia="pt-BR"/>
        </w:rPr>
        <w:t>Securitizadora</w:t>
      </w:r>
      <w:proofErr w:type="spellEnd"/>
      <w:r w:rsidRPr="00A55F96">
        <w:rPr>
          <w:rFonts w:ascii="Times New Roman" w:eastAsia="Times New Roman" w:hAnsi="Times New Roman"/>
          <w:lang w:eastAsia="pt-BR"/>
        </w:rPr>
        <w:t>, a qualquer momento, para o pagamento das Obrigações Garantidas, em caso de inadimplemento, e para o pagamento das despesas decorrentes da Operação de Securitização, incluindo os custos ordinários e extraordinários dos CRI</w:t>
      </w:r>
      <w:r w:rsidR="00A55F96">
        <w:rPr>
          <w:rFonts w:ascii="Times New Roman" w:eastAsia="Times New Roman" w:hAnsi="Times New Roman"/>
          <w:lang w:eastAsia="pt-BR"/>
        </w:rPr>
        <w:t>;</w:t>
      </w:r>
    </w:p>
    <w:p w:rsidR="00A55F96" w:rsidRDefault="00A55F96" w:rsidP="0024000E">
      <w:pPr>
        <w:pStyle w:val="PargrafodaLista"/>
        <w:widowControl w:val="0"/>
        <w:tabs>
          <w:tab w:val="left" w:pos="0"/>
        </w:tabs>
        <w:overflowPunct w:val="0"/>
        <w:autoSpaceDE w:val="0"/>
        <w:autoSpaceDN w:val="0"/>
        <w:adjustRightInd w:val="0"/>
        <w:spacing w:after="0" w:line="280" w:lineRule="exact"/>
        <w:ind w:left="0"/>
        <w:jc w:val="both"/>
        <w:rPr>
          <w:rFonts w:ascii="Times New Roman" w:eastAsia="Times New Roman" w:hAnsi="Times New Roman"/>
          <w:lang w:eastAsia="pt-BR"/>
        </w:rPr>
      </w:pPr>
    </w:p>
    <w:p w:rsidR="00A55F96" w:rsidRDefault="00A55F96" w:rsidP="0024000E">
      <w:pPr>
        <w:pStyle w:val="PargrafodaLista"/>
        <w:widowControl w:val="0"/>
        <w:tabs>
          <w:tab w:val="left" w:pos="0"/>
        </w:tabs>
        <w:overflowPunct w:val="0"/>
        <w:autoSpaceDE w:val="0"/>
        <w:autoSpaceDN w:val="0"/>
        <w:adjustRightInd w:val="0"/>
        <w:spacing w:after="0" w:line="280" w:lineRule="exact"/>
        <w:ind w:left="0"/>
        <w:jc w:val="both"/>
        <w:rPr>
          <w:rFonts w:ascii="Times New Roman" w:eastAsia="Times New Roman" w:hAnsi="Times New Roman"/>
          <w:lang w:eastAsia="pt-BR"/>
        </w:rPr>
      </w:pPr>
      <w:r w:rsidRPr="002B67B4">
        <w:rPr>
          <w:rFonts w:ascii="Times New Roman" w:eastAsia="Times New Roman" w:hAnsi="Times New Roman"/>
          <w:lang w:eastAsia="pt-BR"/>
        </w:rPr>
        <w:t>(</w:t>
      </w:r>
      <w:proofErr w:type="spellStart"/>
      <w:r w:rsidRPr="002B67B4">
        <w:rPr>
          <w:rFonts w:ascii="Times New Roman" w:eastAsia="Times New Roman" w:hAnsi="Times New Roman"/>
          <w:lang w:eastAsia="pt-BR"/>
        </w:rPr>
        <w:t>ii</w:t>
      </w:r>
      <w:proofErr w:type="spellEnd"/>
      <w:r w:rsidRPr="002B67B4">
        <w:rPr>
          <w:rFonts w:ascii="Times New Roman" w:eastAsia="Times New Roman" w:hAnsi="Times New Roman"/>
          <w:lang w:eastAsia="pt-BR"/>
        </w:rPr>
        <w:t xml:space="preserve">) descontado </w:t>
      </w:r>
      <w:r w:rsidR="00AB5739" w:rsidRPr="002B67B4">
        <w:rPr>
          <w:rFonts w:ascii="Times New Roman" w:hAnsi="Times New Roman"/>
        </w:rPr>
        <w:t xml:space="preserve">o valor de R$ </w:t>
      </w:r>
      <w:r w:rsidR="00A247C4" w:rsidRPr="00E403B5">
        <w:rPr>
          <w:rFonts w:ascii="Times New Roman" w:hAnsi="Times New Roman"/>
        </w:rPr>
        <w:t xml:space="preserve">1.718.500 (um milhão, setecentos e dezoito mil e quinhentos reais) </w:t>
      </w:r>
      <w:r w:rsidR="00AB5739" w:rsidRPr="00E403B5">
        <w:rPr>
          <w:rFonts w:ascii="Times New Roman" w:eastAsia="Times New Roman" w:hAnsi="Times New Roman"/>
          <w:lang w:eastAsia="pt-BR"/>
        </w:rPr>
        <w:t>para o pagamento</w:t>
      </w:r>
      <w:r w:rsidRPr="00E403B5">
        <w:rPr>
          <w:rFonts w:ascii="Times New Roman" w:eastAsia="Times New Roman" w:hAnsi="Times New Roman"/>
          <w:lang w:eastAsia="pt-BR"/>
        </w:rPr>
        <w:t xml:space="preserve"> </w:t>
      </w:r>
      <w:r w:rsidR="00CA162A" w:rsidRPr="00E403B5">
        <w:rPr>
          <w:rFonts w:ascii="Times New Roman" w:eastAsia="Times New Roman" w:hAnsi="Times New Roman"/>
          <w:lang w:eastAsia="pt-BR"/>
        </w:rPr>
        <w:t>dos Custos</w:t>
      </w:r>
      <w:r w:rsidRPr="00E403B5">
        <w:rPr>
          <w:rFonts w:ascii="Times New Roman" w:eastAsia="Times New Roman" w:hAnsi="Times New Roman"/>
          <w:lang w:eastAsia="pt-BR"/>
        </w:rPr>
        <w:t xml:space="preserve"> </w:t>
      </w:r>
      <w:r w:rsidR="00CA162A" w:rsidRPr="00E403B5">
        <w:rPr>
          <w:rFonts w:ascii="Times New Roman" w:eastAsia="Times New Roman" w:hAnsi="Times New Roman"/>
          <w:i/>
          <w:iCs/>
          <w:lang w:eastAsia="pt-BR"/>
        </w:rPr>
        <w:t>Flat</w:t>
      </w:r>
      <w:r w:rsidRPr="00E403B5">
        <w:rPr>
          <w:rFonts w:ascii="Times New Roman" w:eastAsia="Times New Roman" w:hAnsi="Times New Roman"/>
          <w:lang w:eastAsia="pt-BR"/>
        </w:rPr>
        <w:t xml:space="preserve">, </w:t>
      </w:r>
      <w:r w:rsidR="00CA162A" w:rsidRPr="00E403B5">
        <w:rPr>
          <w:rFonts w:ascii="Times New Roman" w:eastAsia="Times New Roman" w:hAnsi="Times New Roman"/>
          <w:lang w:eastAsia="pt-BR"/>
        </w:rPr>
        <w:t xml:space="preserve">previstos </w:t>
      </w:r>
      <w:r w:rsidRPr="00E403B5">
        <w:rPr>
          <w:rFonts w:ascii="Times New Roman" w:eastAsia="Times New Roman" w:hAnsi="Times New Roman"/>
          <w:lang w:eastAsia="pt-BR"/>
        </w:rPr>
        <w:t>no Anexo VII desta CCB</w:t>
      </w:r>
      <w:r w:rsidR="00AB5739" w:rsidRPr="00E403B5">
        <w:rPr>
          <w:rFonts w:ascii="Times New Roman" w:eastAsia="Times New Roman" w:hAnsi="Times New Roman"/>
          <w:lang w:eastAsia="pt-BR"/>
        </w:rPr>
        <w:t>; e</w:t>
      </w:r>
      <w:r>
        <w:rPr>
          <w:rFonts w:ascii="Times New Roman" w:eastAsia="Times New Roman" w:hAnsi="Times New Roman"/>
          <w:lang w:eastAsia="pt-BR"/>
        </w:rPr>
        <w:t xml:space="preserve"> </w:t>
      </w:r>
    </w:p>
    <w:p w:rsidR="00A55F96" w:rsidRDefault="00A55F96" w:rsidP="0024000E">
      <w:pPr>
        <w:pStyle w:val="PargrafodaLista"/>
        <w:widowControl w:val="0"/>
        <w:tabs>
          <w:tab w:val="left" w:pos="0"/>
        </w:tabs>
        <w:overflowPunct w:val="0"/>
        <w:autoSpaceDE w:val="0"/>
        <w:autoSpaceDN w:val="0"/>
        <w:adjustRightInd w:val="0"/>
        <w:spacing w:after="0" w:line="280" w:lineRule="exact"/>
        <w:ind w:left="0"/>
        <w:jc w:val="both"/>
        <w:rPr>
          <w:rFonts w:ascii="Times New Roman" w:eastAsia="Times New Roman" w:hAnsi="Times New Roman"/>
          <w:lang w:eastAsia="pt-BR"/>
        </w:rPr>
      </w:pPr>
    </w:p>
    <w:p w:rsidR="0024000E" w:rsidRDefault="00AB5739" w:rsidP="0024000E">
      <w:pPr>
        <w:pStyle w:val="PargrafodaLista"/>
        <w:widowControl w:val="0"/>
        <w:tabs>
          <w:tab w:val="left" w:pos="0"/>
        </w:tabs>
        <w:overflowPunct w:val="0"/>
        <w:autoSpaceDE w:val="0"/>
        <w:autoSpaceDN w:val="0"/>
        <w:adjustRightInd w:val="0"/>
        <w:spacing w:after="0" w:line="280" w:lineRule="exact"/>
        <w:ind w:left="0"/>
        <w:jc w:val="both"/>
        <w:rPr>
          <w:rFonts w:ascii="Times New Roman" w:eastAsia="Times New Roman" w:hAnsi="Times New Roman"/>
          <w:lang w:eastAsia="pt-BR"/>
        </w:rPr>
      </w:pPr>
      <w:r>
        <w:rPr>
          <w:rFonts w:ascii="Times New Roman" w:eastAsia="Times New Roman" w:hAnsi="Times New Roman"/>
          <w:lang w:eastAsia="pt-BR"/>
        </w:rPr>
        <w:t>(</w:t>
      </w:r>
      <w:proofErr w:type="spellStart"/>
      <w:r>
        <w:rPr>
          <w:rFonts w:ascii="Times New Roman" w:eastAsia="Times New Roman" w:hAnsi="Times New Roman"/>
          <w:lang w:eastAsia="pt-BR"/>
        </w:rPr>
        <w:t>iii</w:t>
      </w:r>
      <w:proofErr w:type="spellEnd"/>
      <w:r>
        <w:rPr>
          <w:rFonts w:ascii="Times New Roman" w:eastAsia="Times New Roman" w:hAnsi="Times New Roman"/>
          <w:lang w:eastAsia="pt-BR"/>
        </w:rPr>
        <w:t xml:space="preserve">) descontado o valor de R$ </w:t>
      </w:r>
      <w:r w:rsidR="00A247C4">
        <w:rPr>
          <w:rFonts w:ascii="Times New Roman" w:hAnsi="Times New Roman"/>
        </w:rPr>
        <w:t xml:space="preserve">7.318.000,00 (sete milhões, trezentos e dezoito mil reais) </w:t>
      </w:r>
      <w:r>
        <w:rPr>
          <w:rFonts w:ascii="Times New Roman" w:hAnsi="Times New Roman"/>
        </w:rPr>
        <w:t xml:space="preserve">para o pagamento </w:t>
      </w:r>
      <w:r w:rsidR="002308AA">
        <w:rPr>
          <w:rFonts w:ascii="Times New Roman" w:hAnsi="Times New Roman"/>
        </w:rPr>
        <w:t xml:space="preserve">das parcelas vincendas </w:t>
      </w:r>
      <w:r w:rsidR="00EC6EEB">
        <w:rPr>
          <w:rFonts w:ascii="Times New Roman" w:hAnsi="Times New Roman"/>
        </w:rPr>
        <w:t>d</w:t>
      </w:r>
      <w:r>
        <w:rPr>
          <w:rFonts w:ascii="Times New Roman" w:hAnsi="Times New Roman"/>
        </w:rPr>
        <w:t xml:space="preserve">os </w:t>
      </w:r>
      <w:r w:rsidR="00EC6EEB">
        <w:rPr>
          <w:rFonts w:ascii="Times New Roman" w:hAnsi="Times New Roman"/>
        </w:rPr>
        <w:t xml:space="preserve">contratos de financiamento celebrados pela Emitente, cujos recursos foram integralmente </w:t>
      </w:r>
      <w:proofErr w:type="gramStart"/>
      <w:r w:rsidR="00EC6EEB">
        <w:rPr>
          <w:rFonts w:ascii="Times New Roman" w:hAnsi="Times New Roman"/>
        </w:rPr>
        <w:t>direcionado</w:t>
      </w:r>
      <w:proofErr w:type="gramEnd"/>
      <w:r w:rsidR="00EC6EEB">
        <w:rPr>
          <w:rFonts w:ascii="Times New Roman" w:hAnsi="Times New Roman"/>
        </w:rPr>
        <w:t xml:space="preserve"> ao desenvolvimento do Empreendimento Imobiliário</w:t>
      </w:r>
      <w:r>
        <w:rPr>
          <w:rFonts w:ascii="Times New Roman" w:hAnsi="Times New Roman"/>
        </w:rPr>
        <w:t xml:space="preserve">, </w:t>
      </w:r>
      <w:r>
        <w:rPr>
          <w:rFonts w:ascii="Times New Roman" w:eastAsia="Times New Roman" w:hAnsi="Times New Roman"/>
          <w:lang w:eastAsia="pt-BR"/>
        </w:rPr>
        <w:t>listados no Anexo VII desta CCB</w:t>
      </w:r>
      <w:r w:rsidR="00EC6EEB" w:rsidRPr="00EC6EEB">
        <w:rPr>
          <w:rFonts w:ascii="Times New Roman" w:hAnsi="Times New Roman"/>
        </w:rPr>
        <w:t xml:space="preserve"> </w:t>
      </w:r>
      <w:r w:rsidR="00EC6EEB">
        <w:rPr>
          <w:rFonts w:ascii="Times New Roman" w:hAnsi="Times New Roman"/>
        </w:rPr>
        <w:t>(“</w:t>
      </w:r>
      <w:r w:rsidR="00EC6EEB" w:rsidRPr="00515511">
        <w:rPr>
          <w:rFonts w:ascii="Times New Roman" w:hAnsi="Times New Roman"/>
          <w:u w:val="single"/>
        </w:rPr>
        <w:t>Financiamentos Existentes</w:t>
      </w:r>
      <w:r w:rsidR="00EC6EEB">
        <w:rPr>
          <w:rFonts w:ascii="Times New Roman" w:hAnsi="Times New Roman"/>
        </w:rPr>
        <w:t>”)</w:t>
      </w:r>
      <w:r>
        <w:rPr>
          <w:rFonts w:ascii="Times New Roman" w:eastAsia="Times New Roman" w:hAnsi="Times New Roman"/>
          <w:lang w:eastAsia="pt-BR"/>
        </w:rPr>
        <w:t xml:space="preserve">, os quais serão direcionados pela </w:t>
      </w:r>
      <w:proofErr w:type="spellStart"/>
      <w:r>
        <w:rPr>
          <w:rFonts w:ascii="Times New Roman" w:eastAsia="Times New Roman" w:hAnsi="Times New Roman"/>
          <w:lang w:eastAsia="pt-BR"/>
        </w:rPr>
        <w:t>Securitizadora</w:t>
      </w:r>
      <w:proofErr w:type="spellEnd"/>
      <w:r>
        <w:rPr>
          <w:rFonts w:ascii="Times New Roman" w:eastAsia="Times New Roman" w:hAnsi="Times New Roman"/>
          <w:lang w:eastAsia="pt-BR"/>
        </w:rPr>
        <w:t xml:space="preserve">, por conta e ordem da Devedora, diretamente às respectivas instituições financeiras. </w:t>
      </w:r>
    </w:p>
    <w:p w:rsidR="00EC6EEB" w:rsidRDefault="00EC6EEB" w:rsidP="0024000E">
      <w:pPr>
        <w:pStyle w:val="PargrafodaLista"/>
        <w:widowControl w:val="0"/>
        <w:tabs>
          <w:tab w:val="left" w:pos="0"/>
        </w:tabs>
        <w:overflowPunct w:val="0"/>
        <w:autoSpaceDE w:val="0"/>
        <w:autoSpaceDN w:val="0"/>
        <w:adjustRightInd w:val="0"/>
        <w:spacing w:after="0" w:line="280" w:lineRule="exact"/>
        <w:ind w:left="0"/>
        <w:jc w:val="both"/>
      </w:pPr>
    </w:p>
    <w:p w:rsidR="001C7766" w:rsidRPr="007535B4" w:rsidRDefault="00AB5739" w:rsidP="0024000E">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rPr>
      </w:pPr>
      <w:r w:rsidRPr="0024000E">
        <w:rPr>
          <w:rFonts w:ascii="Times New Roman" w:hAnsi="Times New Roman"/>
          <w:b/>
          <w:bCs/>
        </w:rPr>
        <w:t>2.1.2.</w:t>
      </w:r>
      <w:r>
        <w:rPr>
          <w:rFonts w:ascii="Times New Roman" w:hAnsi="Times New Roman"/>
          <w:b/>
          <w:bCs/>
        </w:rPr>
        <w:t>1.</w:t>
      </w:r>
      <w:r>
        <w:rPr>
          <w:rFonts w:ascii="Times New Roman" w:hAnsi="Times New Roman"/>
        </w:rPr>
        <w:tab/>
      </w:r>
      <w:r w:rsidR="001C7766" w:rsidRPr="007535B4">
        <w:rPr>
          <w:rFonts w:ascii="Times New Roman" w:hAnsi="Times New Roman"/>
        </w:rPr>
        <w:t>O Valor do Crédito</w:t>
      </w:r>
      <w:r w:rsidR="0024000E">
        <w:rPr>
          <w:rFonts w:ascii="Times New Roman" w:hAnsi="Times New Roman"/>
        </w:rPr>
        <w:t xml:space="preserve">, líquido </w:t>
      </w:r>
      <w:r>
        <w:rPr>
          <w:rFonts w:ascii="Times New Roman" w:hAnsi="Times New Roman"/>
        </w:rPr>
        <w:t xml:space="preserve">dos valores indicados na cláusula 2.1.2. </w:t>
      </w:r>
      <w:proofErr w:type="gramStart"/>
      <w:r>
        <w:rPr>
          <w:rFonts w:ascii="Times New Roman" w:hAnsi="Times New Roman"/>
        </w:rPr>
        <w:t>acima</w:t>
      </w:r>
      <w:proofErr w:type="gramEnd"/>
      <w:r>
        <w:rPr>
          <w:rFonts w:ascii="Times New Roman" w:hAnsi="Times New Roman"/>
        </w:rPr>
        <w:t xml:space="preserve"> permanecerá </w:t>
      </w:r>
      <w:r w:rsidR="001C7766" w:rsidRPr="007535B4">
        <w:rPr>
          <w:rFonts w:ascii="Times New Roman" w:hAnsi="Times New Roman"/>
        </w:rPr>
        <w:t xml:space="preserve">retido na Conta do Patrimônio </w:t>
      </w:r>
      <w:r w:rsidR="00D71565" w:rsidRPr="007535B4">
        <w:rPr>
          <w:rFonts w:ascii="Times New Roman" w:hAnsi="Times New Roman"/>
        </w:rPr>
        <w:t>Separado</w:t>
      </w:r>
      <w:r w:rsidR="0024000E">
        <w:rPr>
          <w:rFonts w:ascii="Times New Roman" w:hAnsi="Times New Roman"/>
        </w:rPr>
        <w:t>,</w:t>
      </w:r>
      <w:r w:rsidR="001C7766" w:rsidRPr="007535B4">
        <w:rPr>
          <w:rFonts w:ascii="Times New Roman" w:hAnsi="Times New Roman"/>
        </w:rPr>
        <w:t xml:space="preserve"> </w:t>
      </w:r>
      <w:r w:rsidR="00AD349A" w:rsidRPr="007535B4">
        <w:rPr>
          <w:rFonts w:ascii="Times New Roman" w:hAnsi="Times New Roman"/>
        </w:rPr>
        <w:t xml:space="preserve">e </w:t>
      </w:r>
      <w:r w:rsidR="00D71565" w:rsidRPr="007535B4">
        <w:rPr>
          <w:rFonts w:ascii="Times New Roman" w:hAnsi="Times New Roman"/>
        </w:rPr>
        <w:t xml:space="preserve">somente </w:t>
      </w:r>
      <w:r w:rsidR="001C7766" w:rsidRPr="007535B4">
        <w:rPr>
          <w:rFonts w:ascii="Times New Roman" w:hAnsi="Times New Roman"/>
        </w:rPr>
        <w:t>será liberado à Devedora</w:t>
      </w:r>
      <w:r w:rsidR="00D71565" w:rsidRPr="007535B4">
        <w:rPr>
          <w:rFonts w:ascii="Times New Roman" w:hAnsi="Times New Roman"/>
        </w:rPr>
        <w:t>,</w:t>
      </w:r>
      <w:r w:rsidR="001C7766" w:rsidRPr="007535B4">
        <w:rPr>
          <w:rFonts w:ascii="Times New Roman" w:hAnsi="Times New Roman"/>
        </w:rPr>
        <w:t xml:space="preserve"> conforme andamento das obras do Empreendimento Imobiliário, </w:t>
      </w:r>
      <w:r w:rsidR="00AD349A" w:rsidRPr="007535B4">
        <w:rPr>
          <w:rFonts w:ascii="Times New Roman" w:hAnsi="Times New Roman"/>
        </w:rPr>
        <w:t>nos termos da</w:t>
      </w:r>
      <w:r w:rsidR="001C7766" w:rsidRPr="007535B4">
        <w:rPr>
          <w:rFonts w:ascii="Times New Roman" w:hAnsi="Times New Roman"/>
        </w:rPr>
        <w:t xml:space="preserve"> Cláusula </w:t>
      </w:r>
      <w:r w:rsidR="008213CD" w:rsidRPr="007535B4">
        <w:rPr>
          <w:rFonts w:ascii="Times New Roman" w:hAnsi="Times New Roman"/>
        </w:rPr>
        <w:t>3</w:t>
      </w:r>
      <w:r w:rsidR="001C7766" w:rsidRPr="007535B4">
        <w:rPr>
          <w:rFonts w:ascii="Times New Roman" w:hAnsi="Times New Roman"/>
        </w:rPr>
        <w:t xml:space="preserve"> abaixo. </w:t>
      </w:r>
    </w:p>
    <w:p w:rsidR="00D61596" w:rsidRPr="007535B4" w:rsidRDefault="00D61596" w:rsidP="004D15A3">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rPr>
      </w:pPr>
    </w:p>
    <w:p w:rsidR="00D61596" w:rsidRPr="007535B4" w:rsidRDefault="00B66BAD" w:rsidP="00B66BAD">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rPr>
      </w:pPr>
      <w:r w:rsidRPr="00B66BAD">
        <w:rPr>
          <w:rFonts w:ascii="Times New Roman" w:hAnsi="Times New Roman"/>
          <w:b/>
          <w:bCs/>
        </w:rPr>
        <w:t>2.1.2.2.</w:t>
      </w:r>
      <w:r>
        <w:rPr>
          <w:rFonts w:ascii="Times New Roman" w:hAnsi="Times New Roman"/>
        </w:rPr>
        <w:t xml:space="preserve"> </w:t>
      </w:r>
      <w:r w:rsidR="00D61596" w:rsidRPr="007535B4">
        <w:rPr>
          <w:rFonts w:ascii="Times New Roman" w:hAnsi="Times New Roman"/>
        </w:rPr>
        <w:t xml:space="preserve">Na hipótese de atraso na liberação à Devedora dos recursos retidos na Conta do Patrimônio </w:t>
      </w:r>
      <w:r w:rsidR="00D71565" w:rsidRPr="007535B4">
        <w:rPr>
          <w:rFonts w:ascii="Times New Roman" w:hAnsi="Times New Roman"/>
        </w:rPr>
        <w:t>Separado</w:t>
      </w:r>
      <w:r w:rsidR="00D61596" w:rsidRPr="007535B4">
        <w:rPr>
          <w:rFonts w:ascii="Times New Roman" w:hAnsi="Times New Roman"/>
        </w:rPr>
        <w:t xml:space="preserve">, conforme o caso, nos termos previstos na Cláusula 3 abaixo, de modo que </w:t>
      </w:r>
      <w:r w:rsidR="008B0DE3" w:rsidRPr="007535B4">
        <w:rPr>
          <w:rFonts w:ascii="Times New Roman" w:hAnsi="Times New Roman"/>
        </w:rPr>
        <w:t xml:space="preserve">ainda </w:t>
      </w:r>
      <w:r w:rsidR="00D61596" w:rsidRPr="007535B4">
        <w:rPr>
          <w:rFonts w:ascii="Times New Roman" w:hAnsi="Times New Roman"/>
        </w:rPr>
        <w:t>exista</w:t>
      </w:r>
      <w:r w:rsidR="008B0DE3" w:rsidRPr="007535B4">
        <w:rPr>
          <w:rFonts w:ascii="Times New Roman" w:hAnsi="Times New Roman"/>
        </w:rPr>
        <w:t>m</w:t>
      </w:r>
      <w:r w:rsidR="00D61596" w:rsidRPr="007535B4">
        <w:rPr>
          <w:rFonts w:ascii="Times New Roman" w:hAnsi="Times New Roman"/>
        </w:rPr>
        <w:t xml:space="preserve"> recursos disponíveis para liberação na referida conta, </w:t>
      </w:r>
      <w:r w:rsidR="00A06E41">
        <w:rPr>
          <w:rFonts w:ascii="Times New Roman" w:hAnsi="Times New Roman"/>
        </w:rPr>
        <w:t xml:space="preserve">a </w:t>
      </w:r>
      <w:proofErr w:type="spellStart"/>
      <w:r>
        <w:rPr>
          <w:rFonts w:ascii="Times New Roman" w:hAnsi="Times New Roman"/>
        </w:rPr>
        <w:t>Securitizadora</w:t>
      </w:r>
      <w:proofErr w:type="spellEnd"/>
      <w:r w:rsidR="00D61596" w:rsidRPr="007535B4">
        <w:rPr>
          <w:rFonts w:ascii="Times New Roman" w:hAnsi="Times New Roman"/>
        </w:rPr>
        <w:t xml:space="preserve"> poderá postergar, a seu exclusivo critério, o prazo para </w:t>
      </w:r>
      <w:r w:rsidR="00E45B77">
        <w:rPr>
          <w:rFonts w:ascii="Times New Roman" w:hAnsi="Times New Roman"/>
        </w:rPr>
        <w:t xml:space="preserve">o </w:t>
      </w:r>
      <w:r w:rsidR="00D61596" w:rsidRPr="007535B4">
        <w:rPr>
          <w:rFonts w:ascii="Times New Roman" w:hAnsi="Times New Roman"/>
        </w:rPr>
        <w:t xml:space="preserve">desembolso previsto </w:t>
      </w:r>
      <w:r w:rsidR="00E45B77">
        <w:rPr>
          <w:rFonts w:ascii="Times New Roman" w:hAnsi="Times New Roman"/>
        </w:rPr>
        <w:t>na alínea</w:t>
      </w:r>
      <w:r w:rsidR="00D61596" w:rsidRPr="007535B4">
        <w:rPr>
          <w:rFonts w:ascii="Times New Roman" w:hAnsi="Times New Roman"/>
        </w:rPr>
        <w:t xml:space="preserve"> (</w:t>
      </w:r>
      <w:proofErr w:type="spellStart"/>
      <w:r w:rsidR="00D61596" w:rsidRPr="007535B4">
        <w:rPr>
          <w:rFonts w:ascii="Times New Roman" w:hAnsi="Times New Roman"/>
        </w:rPr>
        <w:t>ii</w:t>
      </w:r>
      <w:proofErr w:type="spellEnd"/>
      <w:r w:rsidR="00D61596" w:rsidRPr="007535B4">
        <w:rPr>
          <w:rFonts w:ascii="Times New Roman" w:hAnsi="Times New Roman"/>
        </w:rPr>
        <w:t xml:space="preserve">) da Cláusula 2.1 acima. </w:t>
      </w:r>
    </w:p>
    <w:p w:rsidR="00131072" w:rsidRPr="007535B4" w:rsidRDefault="00131072" w:rsidP="004D15A3">
      <w:pPr>
        <w:pStyle w:val="PargrafodaLista"/>
        <w:widowControl w:val="0"/>
        <w:tabs>
          <w:tab w:val="left" w:pos="0"/>
        </w:tabs>
        <w:overflowPunct w:val="0"/>
        <w:autoSpaceDE w:val="0"/>
        <w:autoSpaceDN w:val="0"/>
        <w:adjustRightInd w:val="0"/>
        <w:spacing w:after="0" w:line="280" w:lineRule="exact"/>
        <w:ind w:left="0"/>
        <w:rPr>
          <w:rFonts w:ascii="Times New Roman" w:hAnsi="Times New Roman"/>
          <w:b/>
        </w:rPr>
      </w:pPr>
    </w:p>
    <w:p w:rsidR="00A90917" w:rsidRPr="007535B4" w:rsidRDefault="00AD349A" w:rsidP="004D15A3">
      <w:pPr>
        <w:pStyle w:val="PargrafodaLista"/>
        <w:widowControl w:val="0"/>
        <w:numPr>
          <w:ilvl w:val="1"/>
          <w:numId w:val="85"/>
        </w:numPr>
        <w:tabs>
          <w:tab w:val="left" w:pos="0"/>
        </w:tabs>
        <w:overflowPunct w:val="0"/>
        <w:autoSpaceDE w:val="0"/>
        <w:autoSpaceDN w:val="0"/>
        <w:adjustRightInd w:val="0"/>
        <w:spacing w:after="0" w:line="280" w:lineRule="exact"/>
        <w:ind w:left="0" w:firstLine="0"/>
        <w:jc w:val="both"/>
        <w:rPr>
          <w:rFonts w:ascii="Times New Roman" w:hAnsi="Times New Roman"/>
          <w:bCs/>
        </w:rPr>
      </w:pPr>
      <w:r w:rsidRPr="007535B4">
        <w:rPr>
          <w:rFonts w:ascii="Times New Roman" w:hAnsi="Times New Roman"/>
          <w:b/>
          <w:u w:val="single"/>
        </w:rPr>
        <w:t>Condições Precedentes para o Primeiro Desembolso</w:t>
      </w:r>
      <w:r w:rsidRPr="007535B4">
        <w:rPr>
          <w:rFonts w:ascii="Times New Roman" w:hAnsi="Times New Roman"/>
          <w:b/>
        </w:rPr>
        <w:t xml:space="preserve">. </w:t>
      </w:r>
      <w:r w:rsidR="00D71565" w:rsidRPr="007535B4">
        <w:rPr>
          <w:rFonts w:ascii="Times New Roman" w:hAnsi="Times New Roman"/>
          <w:bCs/>
        </w:rPr>
        <w:t>O</w:t>
      </w:r>
      <w:r w:rsidRPr="007535B4">
        <w:rPr>
          <w:rFonts w:ascii="Times New Roman" w:hAnsi="Times New Roman"/>
          <w:bCs/>
        </w:rPr>
        <w:t xml:space="preserve"> Primeiro Desembolso,</w:t>
      </w:r>
      <w:r w:rsidR="00505E9F" w:rsidRPr="007535B4">
        <w:rPr>
          <w:rFonts w:ascii="Times New Roman" w:hAnsi="Times New Roman"/>
          <w:bCs/>
        </w:rPr>
        <w:t xml:space="preserve"> </w:t>
      </w:r>
      <w:r w:rsidRPr="007535B4">
        <w:rPr>
          <w:rFonts w:ascii="Times New Roman" w:hAnsi="Times New Roman"/>
          <w:bCs/>
        </w:rPr>
        <w:t>encontra-se condicionad</w:t>
      </w:r>
      <w:r w:rsidR="00D71565" w:rsidRPr="007535B4">
        <w:rPr>
          <w:rFonts w:ascii="Times New Roman" w:hAnsi="Times New Roman"/>
          <w:bCs/>
        </w:rPr>
        <w:t>o</w:t>
      </w:r>
      <w:r w:rsidRPr="007535B4">
        <w:rPr>
          <w:rFonts w:ascii="Times New Roman" w:hAnsi="Times New Roman"/>
          <w:bCs/>
        </w:rPr>
        <w:t xml:space="preserve"> ao atendimento, de forma cumulativa, das condições precedentes listadas a seguir (“</w:t>
      </w:r>
      <w:r w:rsidRPr="007535B4">
        <w:rPr>
          <w:rFonts w:ascii="Times New Roman" w:hAnsi="Times New Roman"/>
          <w:bCs/>
          <w:u w:val="single"/>
        </w:rPr>
        <w:t>Condições Precedentes</w:t>
      </w:r>
      <w:r w:rsidR="00E45B77">
        <w:rPr>
          <w:rFonts w:ascii="Times New Roman" w:hAnsi="Times New Roman"/>
          <w:bCs/>
          <w:u w:val="single"/>
        </w:rPr>
        <w:t xml:space="preserve"> Primeiro Desembolso</w:t>
      </w:r>
      <w:r w:rsidRPr="007535B4">
        <w:rPr>
          <w:rFonts w:ascii="Times New Roman" w:hAnsi="Times New Roman"/>
          <w:bCs/>
        </w:rPr>
        <w:t>”)</w:t>
      </w:r>
      <w:r w:rsidR="00A90917" w:rsidRPr="007535B4">
        <w:rPr>
          <w:rFonts w:ascii="Times New Roman" w:hAnsi="Times New Roman"/>
          <w:bCs/>
        </w:rPr>
        <w:t>:</w:t>
      </w:r>
      <w:r w:rsidR="00047EC5" w:rsidRPr="007535B4">
        <w:rPr>
          <w:rFonts w:ascii="Times New Roman" w:hAnsi="Times New Roman"/>
          <w:bCs/>
        </w:rPr>
        <w:t xml:space="preserve"> </w:t>
      </w:r>
    </w:p>
    <w:p w:rsidR="00FE676A" w:rsidRPr="007535B4" w:rsidRDefault="00FE676A" w:rsidP="004D15A3">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rPr>
      </w:pPr>
    </w:p>
    <w:p w:rsidR="00A17DB7" w:rsidRPr="00A17DB7" w:rsidRDefault="00A17DB7" w:rsidP="00A17DB7">
      <w:pPr>
        <w:pStyle w:val="PargrafodaLista"/>
        <w:widowControl w:val="0"/>
        <w:numPr>
          <w:ilvl w:val="0"/>
          <w:numId w:val="16"/>
        </w:numPr>
        <w:tabs>
          <w:tab w:val="left" w:pos="0"/>
        </w:tabs>
        <w:overflowPunct w:val="0"/>
        <w:autoSpaceDE w:val="0"/>
        <w:autoSpaceDN w:val="0"/>
        <w:adjustRightInd w:val="0"/>
        <w:spacing w:after="0" w:line="280" w:lineRule="exact"/>
        <w:ind w:left="0" w:firstLine="0"/>
        <w:jc w:val="both"/>
        <w:rPr>
          <w:rFonts w:ascii="Times New Roman" w:hAnsi="Times New Roman"/>
        </w:rPr>
      </w:pPr>
      <w:r>
        <w:rPr>
          <w:rFonts w:ascii="Times New Roman" w:hAnsi="Times New Roman"/>
        </w:rPr>
        <w:t>P</w:t>
      </w:r>
      <w:r w:rsidRPr="00A17DB7">
        <w:rPr>
          <w:rFonts w:ascii="Times New Roman" w:hAnsi="Times New Roman"/>
        </w:rPr>
        <w:t xml:space="preserve">erfeita formalização dos Documentos da Operação, entendendo-se como tal a sua assinatura (incluindo seus anexos, quando for o caso) pelas respectivas partes, bem como a verificação dos poderes dos representantes dessas partes e </w:t>
      </w:r>
      <w:r w:rsidR="006622DA">
        <w:rPr>
          <w:rFonts w:ascii="Times New Roman" w:hAnsi="Times New Roman"/>
        </w:rPr>
        <w:t>do arquivamento</w:t>
      </w:r>
      <w:r w:rsidR="00C50A59">
        <w:rPr>
          <w:rFonts w:ascii="Times New Roman" w:hAnsi="Times New Roman"/>
        </w:rPr>
        <w:t xml:space="preserve"> </w:t>
      </w:r>
      <w:r w:rsidR="006622DA">
        <w:rPr>
          <w:rFonts w:ascii="Times New Roman" w:hAnsi="Times New Roman"/>
        </w:rPr>
        <w:t xml:space="preserve">perante as juntas comerciais competentes </w:t>
      </w:r>
      <w:r w:rsidR="00C50A59">
        <w:rPr>
          <w:rFonts w:ascii="Times New Roman" w:hAnsi="Times New Roman"/>
        </w:rPr>
        <w:t xml:space="preserve">de </w:t>
      </w:r>
      <w:r w:rsidRPr="00A17DB7">
        <w:rPr>
          <w:rFonts w:ascii="Times New Roman" w:hAnsi="Times New Roman"/>
        </w:rPr>
        <w:t>todas as aprovações societárias</w:t>
      </w:r>
      <w:r w:rsidR="00C50A59">
        <w:rPr>
          <w:rFonts w:ascii="Times New Roman" w:hAnsi="Times New Roman"/>
        </w:rPr>
        <w:t xml:space="preserve">, </w:t>
      </w:r>
      <w:r w:rsidRPr="00A17DB7">
        <w:rPr>
          <w:rFonts w:ascii="Times New Roman" w:hAnsi="Times New Roman"/>
        </w:rPr>
        <w:t>necessárias para tanto;</w:t>
      </w:r>
    </w:p>
    <w:p w:rsidR="00A17DB7" w:rsidRDefault="00A17DB7" w:rsidP="00A17DB7">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rPr>
      </w:pPr>
    </w:p>
    <w:p w:rsidR="00381636" w:rsidRDefault="009579E7" w:rsidP="004D15A3">
      <w:pPr>
        <w:pStyle w:val="PargrafodaLista"/>
        <w:widowControl w:val="0"/>
        <w:numPr>
          <w:ilvl w:val="0"/>
          <w:numId w:val="16"/>
        </w:numPr>
        <w:tabs>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 xml:space="preserve">Comprovante de </w:t>
      </w:r>
      <w:bookmarkStart w:id="111" w:name="_Hlk43127371"/>
      <w:r w:rsidR="00D366F6" w:rsidRPr="007535B4">
        <w:rPr>
          <w:rFonts w:ascii="Times New Roman" w:hAnsi="Times New Roman"/>
        </w:rPr>
        <w:t>registro</w:t>
      </w:r>
      <w:r w:rsidRPr="007535B4">
        <w:rPr>
          <w:rFonts w:ascii="Times New Roman" w:hAnsi="Times New Roman"/>
        </w:rPr>
        <w:t xml:space="preserve"> </w:t>
      </w:r>
      <w:r w:rsidR="0079279E" w:rsidRPr="007535B4">
        <w:rPr>
          <w:rFonts w:ascii="Times New Roman" w:hAnsi="Times New Roman"/>
        </w:rPr>
        <w:t xml:space="preserve">do </w:t>
      </w:r>
      <w:r w:rsidR="00357403" w:rsidRPr="007535B4">
        <w:rPr>
          <w:rFonts w:ascii="Times New Roman" w:hAnsi="Times New Roman"/>
        </w:rPr>
        <w:t xml:space="preserve">Contrato de Cessão, </w:t>
      </w:r>
      <w:r w:rsidR="00D557D2" w:rsidRPr="007535B4">
        <w:rPr>
          <w:rFonts w:ascii="Times New Roman" w:hAnsi="Times New Roman"/>
        </w:rPr>
        <w:t xml:space="preserve">perante </w:t>
      </w:r>
      <w:r w:rsidR="00570E70" w:rsidRPr="007535B4">
        <w:rPr>
          <w:rFonts w:ascii="Times New Roman" w:hAnsi="Times New Roman"/>
        </w:rPr>
        <w:t>o</w:t>
      </w:r>
      <w:r w:rsidR="001F7FD0" w:rsidRPr="007535B4">
        <w:rPr>
          <w:rFonts w:ascii="Times New Roman" w:hAnsi="Times New Roman"/>
        </w:rPr>
        <w:t>s</w:t>
      </w:r>
      <w:r w:rsidR="00570E70" w:rsidRPr="007535B4">
        <w:rPr>
          <w:rFonts w:ascii="Times New Roman" w:hAnsi="Times New Roman"/>
        </w:rPr>
        <w:t xml:space="preserve"> Cartório</w:t>
      </w:r>
      <w:r w:rsidR="001F7FD0" w:rsidRPr="007535B4">
        <w:rPr>
          <w:rFonts w:ascii="Times New Roman" w:hAnsi="Times New Roman"/>
        </w:rPr>
        <w:t>s</w:t>
      </w:r>
      <w:r w:rsidR="00570E70" w:rsidRPr="007535B4">
        <w:rPr>
          <w:rFonts w:ascii="Times New Roman" w:hAnsi="Times New Roman"/>
        </w:rPr>
        <w:t xml:space="preserve"> de </w:t>
      </w:r>
      <w:r w:rsidR="00A878D9" w:rsidRPr="007535B4">
        <w:rPr>
          <w:rFonts w:ascii="Times New Roman" w:hAnsi="Times New Roman"/>
        </w:rPr>
        <w:t xml:space="preserve">Registro de </w:t>
      </w:r>
      <w:r w:rsidR="00570E70" w:rsidRPr="007535B4">
        <w:rPr>
          <w:rFonts w:ascii="Times New Roman" w:hAnsi="Times New Roman"/>
        </w:rPr>
        <w:t xml:space="preserve">Títulos e Documentos das Comarcas de </w:t>
      </w:r>
      <w:r w:rsidR="001F4CFE">
        <w:rPr>
          <w:rFonts w:ascii="Times New Roman" w:hAnsi="Times New Roman"/>
        </w:rPr>
        <w:t xml:space="preserve">Porto Alegre/RS, </w:t>
      </w:r>
      <w:r w:rsidR="00D366F6" w:rsidRPr="007535B4">
        <w:rPr>
          <w:rFonts w:ascii="Times New Roman" w:hAnsi="Times New Roman"/>
        </w:rPr>
        <w:t>Valinhos</w:t>
      </w:r>
      <w:r w:rsidR="001F4CFE">
        <w:rPr>
          <w:rFonts w:ascii="Times New Roman" w:hAnsi="Times New Roman"/>
        </w:rPr>
        <w:t>/SP</w:t>
      </w:r>
      <w:r w:rsidR="00731FB9" w:rsidRPr="007535B4">
        <w:rPr>
          <w:rFonts w:ascii="Times New Roman" w:hAnsi="Times New Roman"/>
        </w:rPr>
        <w:t xml:space="preserve"> e São Paulo/SP</w:t>
      </w:r>
      <w:r w:rsidR="00381636" w:rsidRPr="007535B4">
        <w:rPr>
          <w:rFonts w:ascii="Times New Roman" w:hAnsi="Times New Roman"/>
        </w:rPr>
        <w:t>;</w:t>
      </w:r>
      <w:bookmarkEnd w:id="111"/>
    </w:p>
    <w:p w:rsidR="00A17DB7" w:rsidRDefault="00A17DB7" w:rsidP="00A17DB7">
      <w:pPr>
        <w:pStyle w:val="PargrafodaLista"/>
        <w:rPr>
          <w:rFonts w:ascii="Times New Roman" w:hAnsi="Times New Roman"/>
        </w:rPr>
      </w:pPr>
    </w:p>
    <w:p w:rsidR="00A17DB7" w:rsidRPr="007535B4" w:rsidRDefault="00A17DB7" w:rsidP="00A17DB7">
      <w:pPr>
        <w:pStyle w:val="PargrafodaLista"/>
        <w:widowControl w:val="0"/>
        <w:numPr>
          <w:ilvl w:val="0"/>
          <w:numId w:val="16"/>
        </w:numPr>
        <w:tabs>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Comprovante de registro do Contrato de Cessão Fiduciária, perante os Cartórios de Registro de Títulos e Documentos das Comarcas de Valinhos e São Paulo/SP, para a perfeita formalização da Cessão Fiduciária de Direitos Creditórios;</w:t>
      </w:r>
    </w:p>
    <w:p w:rsidR="00F93341" w:rsidRPr="007535B4" w:rsidRDefault="00F93341" w:rsidP="004D15A3">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rPr>
      </w:pPr>
    </w:p>
    <w:p w:rsidR="00F93341" w:rsidRPr="007535B4" w:rsidRDefault="00F93341" w:rsidP="004D15A3">
      <w:pPr>
        <w:pStyle w:val="PargrafodaLista"/>
        <w:widowControl w:val="0"/>
        <w:numPr>
          <w:ilvl w:val="0"/>
          <w:numId w:val="16"/>
        </w:numPr>
        <w:tabs>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lastRenderedPageBreak/>
        <w:t xml:space="preserve">Comprovante de registro desta CCB, perante os Cartórios de Registro de Títulos e Documentos das Comarcas de </w:t>
      </w:r>
      <w:r w:rsidR="009C61D5">
        <w:rPr>
          <w:rFonts w:ascii="Times New Roman" w:hAnsi="Times New Roman"/>
        </w:rPr>
        <w:t xml:space="preserve">Porto Alegre/RS, </w:t>
      </w:r>
      <w:r w:rsidRPr="007535B4">
        <w:rPr>
          <w:rFonts w:ascii="Times New Roman" w:hAnsi="Times New Roman"/>
        </w:rPr>
        <w:t>Valinhos</w:t>
      </w:r>
      <w:r w:rsidR="009C61D5">
        <w:rPr>
          <w:rFonts w:ascii="Times New Roman" w:hAnsi="Times New Roman"/>
        </w:rPr>
        <w:t>/SP</w:t>
      </w:r>
      <w:r w:rsidRPr="007535B4">
        <w:rPr>
          <w:rFonts w:ascii="Times New Roman" w:hAnsi="Times New Roman"/>
        </w:rPr>
        <w:t xml:space="preserve"> e São Paulo/SP;</w:t>
      </w:r>
      <w:r w:rsidR="003C4FB2" w:rsidRPr="007535B4">
        <w:rPr>
          <w:rFonts w:ascii="Times New Roman" w:hAnsi="Times New Roman"/>
        </w:rPr>
        <w:t xml:space="preserve"> </w:t>
      </w:r>
    </w:p>
    <w:p w:rsidR="00EE0D77" w:rsidRDefault="00EE0D77" w:rsidP="00EE0D77">
      <w:pPr>
        <w:pStyle w:val="PargrafodaLista"/>
        <w:tabs>
          <w:tab w:val="left" w:pos="0"/>
        </w:tabs>
        <w:spacing w:before="60" w:afterLines="60" w:after="144" w:line="280" w:lineRule="exact"/>
        <w:ind w:left="0"/>
        <w:jc w:val="both"/>
        <w:rPr>
          <w:rFonts w:ascii="Times New Roman" w:hAnsi="Times New Roman"/>
          <w:i/>
          <w:iCs/>
          <w:highlight w:val="lightGray"/>
        </w:rPr>
      </w:pPr>
    </w:p>
    <w:p w:rsidR="00D366F6" w:rsidRDefault="00D366F6" w:rsidP="004D15A3">
      <w:pPr>
        <w:pStyle w:val="PargrafodaLista"/>
        <w:widowControl w:val="0"/>
        <w:numPr>
          <w:ilvl w:val="0"/>
          <w:numId w:val="16"/>
        </w:numPr>
        <w:tabs>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 xml:space="preserve">Comprovante de </w:t>
      </w:r>
      <w:proofErr w:type="spellStart"/>
      <w:r w:rsidRPr="007535B4">
        <w:rPr>
          <w:rFonts w:ascii="Times New Roman" w:hAnsi="Times New Roman"/>
        </w:rPr>
        <w:t>prenotação</w:t>
      </w:r>
      <w:proofErr w:type="spellEnd"/>
      <w:r w:rsidRPr="007535B4">
        <w:rPr>
          <w:rFonts w:ascii="Times New Roman" w:hAnsi="Times New Roman"/>
        </w:rPr>
        <w:t xml:space="preserve"> do Contrato de Alienação Fiduciária</w:t>
      </w:r>
      <w:r w:rsidR="00E45B77">
        <w:rPr>
          <w:rFonts w:ascii="Times New Roman" w:hAnsi="Times New Roman"/>
        </w:rPr>
        <w:t xml:space="preserve"> </w:t>
      </w:r>
      <w:r w:rsidR="0029690E">
        <w:rPr>
          <w:rFonts w:ascii="Times New Roman" w:hAnsi="Times New Roman"/>
        </w:rPr>
        <w:t xml:space="preserve">Imóvel </w:t>
      </w:r>
      <w:r w:rsidR="00E45B77">
        <w:rPr>
          <w:rFonts w:ascii="Times New Roman" w:hAnsi="Times New Roman"/>
        </w:rPr>
        <w:t>e do Contrato de Alienação Fiduciária Terreno</w:t>
      </w:r>
      <w:r w:rsidRPr="007535B4">
        <w:rPr>
          <w:rFonts w:ascii="Times New Roman" w:hAnsi="Times New Roman"/>
        </w:rPr>
        <w:t>, perante o</w:t>
      </w:r>
      <w:r w:rsidR="00E45B77">
        <w:rPr>
          <w:rFonts w:ascii="Times New Roman" w:hAnsi="Times New Roman"/>
        </w:rPr>
        <w:t>s</w:t>
      </w:r>
      <w:r w:rsidRPr="007535B4">
        <w:rPr>
          <w:rFonts w:ascii="Times New Roman" w:hAnsi="Times New Roman"/>
        </w:rPr>
        <w:t xml:space="preserve"> Cartório</w:t>
      </w:r>
      <w:r w:rsidR="00E45B77">
        <w:rPr>
          <w:rFonts w:ascii="Times New Roman" w:hAnsi="Times New Roman"/>
        </w:rPr>
        <w:t>s</w:t>
      </w:r>
      <w:r w:rsidRPr="007535B4">
        <w:rPr>
          <w:rFonts w:ascii="Times New Roman" w:hAnsi="Times New Roman"/>
        </w:rPr>
        <w:t xml:space="preserve"> de Registro de Imóveis </w:t>
      </w:r>
      <w:r w:rsidR="00E45B77">
        <w:rPr>
          <w:rFonts w:ascii="Times New Roman" w:hAnsi="Times New Roman"/>
        </w:rPr>
        <w:t>competentes</w:t>
      </w:r>
      <w:r w:rsidRPr="007535B4">
        <w:rPr>
          <w:rFonts w:ascii="Times New Roman" w:hAnsi="Times New Roman"/>
        </w:rPr>
        <w:t xml:space="preserve">; </w:t>
      </w:r>
    </w:p>
    <w:p w:rsidR="006622DA" w:rsidRDefault="006622DA" w:rsidP="006622DA">
      <w:pPr>
        <w:pStyle w:val="PargrafodaLista"/>
        <w:rPr>
          <w:rFonts w:ascii="Times New Roman" w:hAnsi="Times New Roman"/>
        </w:rPr>
      </w:pPr>
    </w:p>
    <w:p w:rsidR="006622DA" w:rsidRDefault="006622DA" w:rsidP="00DF6C44">
      <w:pPr>
        <w:pStyle w:val="PargrafodaLista"/>
        <w:widowControl w:val="0"/>
        <w:numPr>
          <w:ilvl w:val="0"/>
          <w:numId w:val="16"/>
        </w:numPr>
        <w:tabs>
          <w:tab w:val="left" w:pos="0"/>
        </w:tabs>
        <w:overflowPunct w:val="0"/>
        <w:autoSpaceDE w:val="0"/>
        <w:autoSpaceDN w:val="0"/>
        <w:adjustRightInd w:val="0"/>
        <w:spacing w:after="0" w:line="280" w:lineRule="exact"/>
        <w:ind w:left="0" w:firstLine="0"/>
        <w:jc w:val="both"/>
        <w:rPr>
          <w:rFonts w:ascii="Times New Roman" w:hAnsi="Times New Roman"/>
        </w:rPr>
      </w:pPr>
      <w:r w:rsidRPr="006622DA">
        <w:rPr>
          <w:rFonts w:ascii="Times New Roman" w:hAnsi="Times New Roman"/>
        </w:rPr>
        <w:t xml:space="preserve">Comprovante de registro do Contrato de Alienação Fiduciária </w:t>
      </w:r>
      <w:r w:rsidR="00F4385B">
        <w:rPr>
          <w:rFonts w:ascii="Times New Roman" w:hAnsi="Times New Roman"/>
        </w:rPr>
        <w:t>Quotas</w:t>
      </w:r>
      <w:r w:rsidRPr="006622DA">
        <w:rPr>
          <w:rFonts w:ascii="Times New Roman" w:hAnsi="Times New Roman"/>
        </w:rPr>
        <w:t xml:space="preserve">, perante os Cartórios de Registro de Títulos e Documentos das Comarcas de Valinhos e </w:t>
      </w:r>
      <w:r>
        <w:rPr>
          <w:rFonts w:ascii="Times New Roman" w:hAnsi="Times New Roman"/>
        </w:rPr>
        <w:t xml:space="preserve">de </w:t>
      </w:r>
      <w:r w:rsidRPr="006622DA">
        <w:rPr>
          <w:rFonts w:ascii="Times New Roman" w:hAnsi="Times New Roman"/>
        </w:rPr>
        <w:t xml:space="preserve">São Paulo/SP; </w:t>
      </w:r>
    </w:p>
    <w:p w:rsidR="006622DA" w:rsidRDefault="006622DA" w:rsidP="006622DA">
      <w:pPr>
        <w:pStyle w:val="PargrafodaLista"/>
        <w:rPr>
          <w:rFonts w:ascii="Times New Roman" w:hAnsi="Times New Roman"/>
        </w:rPr>
      </w:pPr>
    </w:p>
    <w:p w:rsidR="006622DA" w:rsidRDefault="00F83D95" w:rsidP="006622DA">
      <w:pPr>
        <w:pStyle w:val="PargrafodaLista"/>
        <w:widowControl w:val="0"/>
        <w:numPr>
          <w:ilvl w:val="0"/>
          <w:numId w:val="16"/>
        </w:numPr>
        <w:tabs>
          <w:tab w:val="left" w:pos="0"/>
        </w:tabs>
        <w:overflowPunct w:val="0"/>
        <w:autoSpaceDE w:val="0"/>
        <w:autoSpaceDN w:val="0"/>
        <w:adjustRightInd w:val="0"/>
        <w:spacing w:after="0" w:line="280" w:lineRule="exact"/>
        <w:ind w:left="0" w:firstLine="0"/>
        <w:jc w:val="both"/>
        <w:rPr>
          <w:rFonts w:ascii="Times New Roman" w:hAnsi="Times New Roman"/>
        </w:rPr>
      </w:pPr>
      <w:ins w:id="112" w:author="Paulo Eduardo Goncalves" w:date="2020-07-09T09:47:00Z">
        <w:r w:rsidRPr="007535B4">
          <w:rPr>
            <w:rFonts w:ascii="Times New Roman" w:hAnsi="Times New Roman"/>
          </w:rPr>
          <w:t xml:space="preserve">Comprovante de </w:t>
        </w:r>
        <w:proofErr w:type="spellStart"/>
        <w:r w:rsidRPr="007535B4">
          <w:rPr>
            <w:rFonts w:ascii="Times New Roman" w:hAnsi="Times New Roman"/>
          </w:rPr>
          <w:t>prenotação</w:t>
        </w:r>
        <w:proofErr w:type="spellEnd"/>
        <w:r w:rsidRPr="007535B4">
          <w:rPr>
            <w:rFonts w:ascii="Times New Roman" w:hAnsi="Times New Roman"/>
          </w:rPr>
          <w:t xml:space="preserve"> </w:t>
        </w:r>
      </w:ins>
      <w:del w:id="113" w:author="Paulo Eduardo Goncalves" w:date="2020-07-09T09:47:00Z">
        <w:r w:rsidR="006622DA" w:rsidDel="00F83D95">
          <w:rPr>
            <w:rFonts w:ascii="Times New Roman" w:hAnsi="Times New Roman"/>
          </w:rPr>
          <w:delText>R</w:delText>
        </w:r>
        <w:r w:rsidR="006622DA" w:rsidRPr="006622DA" w:rsidDel="00F83D95">
          <w:rPr>
            <w:rFonts w:ascii="Times New Roman" w:hAnsi="Times New Roman"/>
          </w:rPr>
          <w:delText xml:space="preserve">egistro da </w:delText>
        </w:r>
      </w:del>
      <w:r w:rsidR="006622DA" w:rsidRPr="006622DA">
        <w:rPr>
          <w:rFonts w:ascii="Times New Roman" w:hAnsi="Times New Roman"/>
        </w:rPr>
        <w:t xml:space="preserve">alteração do </w:t>
      </w:r>
      <w:r w:rsidR="006622DA">
        <w:rPr>
          <w:rFonts w:ascii="Times New Roman" w:hAnsi="Times New Roman"/>
        </w:rPr>
        <w:t>C</w:t>
      </w:r>
      <w:r w:rsidR="006622DA" w:rsidRPr="006622DA">
        <w:rPr>
          <w:rFonts w:ascii="Times New Roman" w:hAnsi="Times New Roman"/>
        </w:rPr>
        <w:t xml:space="preserve">ontrato </w:t>
      </w:r>
      <w:r w:rsidR="006622DA">
        <w:rPr>
          <w:rFonts w:ascii="Times New Roman" w:hAnsi="Times New Roman"/>
        </w:rPr>
        <w:t>S</w:t>
      </w:r>
      <w:r w:rsidR="006622DA" w:rsidRPr="006622DA">
        <w:rPr>
          <w:rFonts w:ascii="Times New Roman" w:hAnsi="Times New Roman"/>
        </w:rPr>
        <w:t>ocia</w:t>
      </w:r>
      <w:r w:rsidR="009C61D5">
        <w:rPr>
          <w:rFonts w:ascii="Times New Roman" w:hAnsi="Times New Roman"/>
        </w:rPr>
        <w:t>l</w:t>
      </w:r>
      <w:r w:rsidR="006622DA">
        <w:rPr>
          <w:rFonts w:ascii="Times New Roman" w:hAnsi="Times New Roman"/>
        </w:rPr>
        <w:t xml:space="preserve"> da </w:t>
      </w:r>
      <w:proofErr w:type="spellStart"/>
      <w:r w:rsidR="006622DA">
        <w:rPr>
          <w:rFonts w:ascii="Times New Roman" w:hAnsi="Times New Roman"/>
        </w:rPr>
        <w:t>Terrazzo</w:t>
      </w:r>
      <w:proofErr w:type="spellEnd"/>
      <w:r w:rsidR="006622DA" w:rsidRPr="006622DA">
        <w:rPr>
          <w:rFonts w:ascii="Times New Roman" w:hAnsi="Times New Roman"/>
        </w:rPr>
        <w:t xml:space="preserve"> na </w:t>
      </w:r>
      <w:r w:rsidR="006A3E44">
        <w:rPr>
          <w:rFonts w:ascii="Times New Roman" w:hAnsi="Times New Roman"/>
        </w:rPr>
        <w:t xml:space="preserve">Junta Comercial do Estado de São Paulo - </w:t>
      </w:r>
      <w:r w:rsidR="006622DA" w:rsidRPr="006622DA">
        <w:rPr>
          <w:rFonts w:ascii="Times New Roman" w:hAnsi="Times New Roman"/>
        </w:rPr>
        <w:t xml:space="preserve">JUCESP, prevendo a constituição da Alienação Fiduciária de </w:t>
      </w:r>
      <w:r w:rsidR="00F4385B">
        <w:rPr>
          <w:rFonts w:ascii="Times New Roman" w:hAnsi="Times New Roman"/>
        </w:rPr>
        <w:t>Quotas</w:t>
      </w:r>
      <w:r w:rsidR="006622DA" w:rsidRPr="006622DA">
        <w:rPr>
          <w:rFonts w:ascii="Times New Roman" w:hAnsi="Times New Roman"/>
        </w:rPr>
        <w:t>;</w:t>
      </w:r>
      <w:ins w:id="114" w:author="Paulo Eduardo Goncalves" w:date="2020-07-09T09:47:00Z">
        <w:r>
          <w:rPr>
            <w:rFonts w:ascii="Times New Roman" w:hAnsi="Times New Roman"/>
          </w:rPr>
          <w:t xml:space="preserve"> </w:t>
        </w:r>
      </w:ins>
    </w:p>
    <w:p w:rsidR="006622DA" w:rsidRDefault="006622DA" w:rsidP="006622DA">
      <w:pPr>
        <w:pStyle w:val="PargrafodaLista"/>
        <w:rPr>
          <w:rFonts w:ascii="Times New Roman" w:hAnsi="Times New Roman"/>
        </w:rPr>
      </w:pPr>
    </w:p>
    <w:p w:rsidR="003C4FB2" w:rsidRDefault="008B74AE" w:rsidP="004D15A3">
      <w:pPr>
        <w:pStyle w:val="PargrafodaLista"/>
        <w:widowControl w:val="0"/>
        <w:numPr>
          <w:ilvl w:val="0"/>
          <w:numId w:val="16"/>
        </w:numPr>
        <w:tabs>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Apresentação</w:t>
      </w:r>
      <w:r w:rsidR="009055C0" w:rsidRPr="007535B4">
        <w:rPr>
          <w:rFonts w:ascii="Times New Roman" w:hAnsi="Times New Roman"/>
        </w:rPr>
        <w:t xml:space="preserve"> pel</w:t>
      </w:r>
      <w:r w:rsidR="00EC6134" w:rsidRPr="007535B4">
        <w:rPr>
          <w:rFonts w:ascii="Times New Roman" w:hAnsi="Times New Roman"/>
        </w:rPr>
        <w:t>a Devedora</w:t>
      </w:r>
      <w:r w:rsidR="00E45B77">
        <w:rPr>
          <w:rFonts w:ascii="Times New Roman" w:hAnsi="Times New Roman"/>
        </w:rPr>
        <w:t xml:space="preserve"> à </w:t>
      </w:r>
      <w:proofErr w:type="spellStart"/>
      <w:r w:rsidR="00E45B77">
        <w:rPr>
          <w:rFonts w:ascii="Times New Roman" w:hAnsi="Times New Roman"/>
        </w:rPr>
        <w:t>Securitizadora</w:t>
      </w:r>
      <w:proofErr w:type="spellEnd"/>
      <w:r w:rsidRPr="007535B4">
        <w:rPr>
          <w:rFonts w:ascii="Times New Roman" w:hAnsi="Times New Roman"/>
        </w:rPr>
        <w:t xml:space="preserve"> da c</w:t>
      </w:r>
      <w:r w:rsidR="000366A1" w:rsidRPr="007535B4">
        <w:rPr>
          <w:rFonts w:ascii="Times New Roman" w:hAnsi="Times New Roman"/>
        </w:rPr>
        <w:t xml:space="preserve">ópia </w:t>
      </w:r>
      <w:r w:rsidR="004F13BB" w:rsidRPr="007535B4">
        <w:rPr>
          <w:rFonts w:ascii="Times New Roman" w:hAnsi="Times New Roman"/>
        </w:rPr>
        <w:t xml:space="preserve">simples </w:t>
      </w:r>
      <w:r w:rsidR="00EE0D77" w:rsidRPr="004542B0">
        <w:rPr>
          <w:rFonts w:ascii="Times New Roman" w:hAnsi="Times New Roman"/>
        </w:rPr>
        <w:t>ou no formato digital (</w:t>
      </w:r>
      <w:proofErr w:type="spellStart"/>
      <w:r w:rsidR="00EE0D77" w:rsidRPr="004542B0">
        <w:rPr>
          <w:rFonts w:ascii="Times New Roman" w:hAnsi="Times New Roman"/>
          <w:i/>
          <w:iCs/>
        </w:rPr>
        <w:t>pdf</w:t>
      </w:r>
      <w:proofErr w:type="spellEnd"/>
      <w:r w:rsidR="00EE0D77" w:rsidRPr="004542B0">
        <w:rPr>
          <w:rFonts w:ascii="Times New Roman" w:hAnsi="Times New Roman"/>
        </w:rPr>
        <w:t>)</w:t>
      </w:r>
      <w:r w:rsidR="00EE0D77">
        <w:rPr>
          <w:rFonts w:ascii="Tahoma" w:hAnsi="Tahoma" w:cs="Tahoma"/>
        </w:rPr>
        <w:t xml:space="preserve"> </w:t>
      </w:r>
      <w:r w:rsidR="000366A1" w:rsidRPr="007535B4">
        <w:rPr>
          <w:rFonts w:ascii="Times New Roman" w:hAnsi="Times New Roman"/>
        </w:rPr>
        <w:t>d</w:t>
      </w:r>
      <w:r w:rsidR="00D570A4" w:rsidRPr="007535B4">
        <w:rPr>
          <w:rFonts w:ascii="Times New Roman" w:hAnsi="Times New Roman"/>
        </w:rPr>
        <w:t>e cada</w:t>
      </w:r>
      <w:r w:rsidR="000366A1" w:rsidRPr="007535B4">
        <w:rPr>
          <w:rFonts w:ascii="Times New Roman" w:hAnsi="Times New Roman"/>
        </w:rPr>
        <w:t xml:space="preserve"> </w:t>
      </w:r>
      <w:r w:rsidR="00D51D78" w:rsidRPr="007535B4">
        <w:rPr>
          <w:rFonts w:ascii="Times New Roman" w:hAnsi="Times New Roman"/>
        </w:rPr>
        <w:t>Contrato Imobiliário</w:t>
      </w:r>
      <w:r w:rsidR="000F5520" w:rsidRPr="007535B4">
        <w:rPr>
          <w:rFonts w:ascii="Times New Roman" w:hAnsi="Times New Roman"/>
        </w:rPr>
        <w:t xml:space="preserve">, com a devida previsão e autorização para constituição da </w:t>
      </w:r>
      <w:r w:rsidR="00D366F6" w:rsidRPr="007535B4">
        <w:rPr>
          <w:rFonts w:ascii="Times New Roman" w:hAnsi="Times New Roman"/>
        </w:rPr>
        <w:t>Alienação Fiduciária</w:t>
      </w:r>
      <w:r w:rsidR="00B01D52" w:rsidRPr="007535B4">
        <w:rPr>
          <w:rFonts w:ascii="Times New Roman" w:hAnsi="Times New Roman"/>
        </w:rPr>
        <w:t xml:space="preserve"> </w:t>
      </w:r>
      <w:r w:rsidR="000F5520" w:rsidRPr="007535B4">
        <w:rPr>
          <w:rFonts w:ascii="Times New Roman" w:hAnsi="Times New Roman"/>
        </w:rPr>
        <w:t xml:space="preserve">e </w:t>
      </w:r>
      <w:r w:rsidR="00B01D52" w:rsidRPr="007535B4">
        <w:rPr>
          <w:rFonts w:ascii="Times New Roman" w:hAnsi="Times New Roman"/>
        </w:rPr>
        <w:t xml:space="preserve">da </w:t>
      </w:r>
      <w:r w:rsidR="000F5520" w:rsidRPr="007535B4">
        <w:rPr>
          <w:rFonts w:ascii="Times New Roman" w:hAnsi="Times New Roman"/>
        </w:rPr>
        <w:t>Cessão Fiduciária de Direitos Creditórios</w:t>
      </w:r>
      <w:r w:rsidR="003C4FB2" w:rsidRPr="007535B4">
        <w:rPr>
          <w:rFonts w:ascii="Times New Roman" w:hAnsi="Times New Roman"/>
        </w:rPr>
        <w:t>;</w:t>
      </w:r>
    </w:p>
    <w:p w:rsidR="00E45B77" w:rsidRDefault="00E45B77" w:rsidP="00E45B77">
      <w:pPr>
        <w:pStyle w:val="PargrafodaLista"/>
        <w:rPr>
          <w:rFonts w:ascii="Times New Roman" w:hAnsi="Times New Roman"/>
        </w:rPr>
      </w:pPr>
    </w:p>
    <w:p w:rsidR="00E45B77" w:rsidRPr="007535B4" w:rsidRDefault="00E45B77" w:rsidP="004D15A3">
      <w:pPr>
        <w:pStyle w:val="PargrafodaLista"/>
        <w:widowControl w:val="0"/>
        <w:numPr>
          <w:ilvl w:val="0"/>
          <w:numId w:val="16"/>
        </w:numPr>
        <w:tabs>
          <w:tab w:val="left" w:pos="0"/>
        </w:tabs>
        <w:overflowPunct w:val="0"/>
        <w:autoSpaceDE w:val="0"/>
        <w:autoSpaceDN w:val="0"/>
        <w:adjustRightInd w:val="0"/>
        <w:spacing w:after="0" w:line="280" w:lineRule="exact"/>
        <w:ind w:left="0" w:firstLine="0"/>
        <w:jc w:val="both"/>
        <w:rPr>
          <w:rFonts w:ascii="Times New Roman" w:hAnsi="Times New Roman"/>
        </w:rPr>
      </w:pPr>
      <w:r>
        <w:rPr>
          <w:rFonts w:ascii="Times New Roman" w:hAnsi="Times New Roman"/>
        </w:rPr>
        <w:t xml:space="preserve">Comprovação da contratação pela Devedora do </w:t>
      </w:r>
      <w:r w:rsidRPr="007535B4">
        <w:rPr>
          <w:rFonts w:ascii="Times New Roman" w:hAnsi="Times New Roman"/>
        </w:rPr>
        <w:t>Agente de Verificação</w:t>
      </w:r>
      <w:r>
        <w:rPr>
          <w:rFonts w:ascii="Times New Roman" w:hAnsi="Times New Roman"/>
        </w:rPr>
        <w:t>;</w:t>
      </w:r>
    </w:p>
    <w:p w:rsidR="003C4FB2" w:rsidRPr="007535B4" w:rsidRDefault="003C4FB2" w:rsidP="004D15A3">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rPr>
      </w:pPr>
    </w:p>
    <w:p w:rsidR="003C4FB2" w:rsidRPr="007535B4" w:rsidRDefault="00AD349A" w:rsidP="004D15A3">
      <w:pPr>
        <w:pStyle w:val="PargrafodaLista"/>
        <w:widowControl w:val="0"/>
        <w:numPr>
          <w:ilvl w:val="0"/>
          <w:numId w:val="16"/>
        </w:numPr>
        <w:tabs>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Comprovação, pel</w:t>
      </w:r>
      <w:ins w:id="115" w:author="Paulo Eduardo Goncalves" w:date="2020-07-09T09:49:00Z">
        <w:r w:rsidR="00F83D95">
          <w:rPr>
            <w:rFonts w:ascii="Times New Roman" w:hAnsi="Times New Roman"/>
          </w:rPr>
          <w:t xml:space="preserve">a </w:t>
        </w:r>
        <w:proofErr w:type="spellStart"/>
        <w:r w:rsidR="00F83D95">
          <w:rPr>
            <w:rFonts w:ascii="Times New Roman" w:hAnsi="Times New Roman"/>
          </w:rPr>
          <w:t>Securitizadora</w:t>
        </w:r>
      </w:ins>
      <w:proofErr w:type="spellEnd"/>
      <w:del w:id="116" w:author="Paulo Eduardo Goncalves" w:date="2020-07-09T09:49:00Z">
        <w:r w:rsidRPr="007535B4" w:rsidDel="00F83D95">
          <w:rPr>
            <w:rFonts w:ascii="Times New Roman" w:hAnsi="Times New Roman"/>
          </w:rPr>
          <w:delText>o Agente de Verificação,</w:delText>
        </w:r>
      </w:del>
      <w:r w:rsidRPr="007535B4">
        <w:rPr>
          <w:rFonts w:ascii="Times New Roman" w:hAnsi="Times New Roman"/>
        </w:rPr>
        <w:t xml:space="preserve"> </w:t>
      </w:r>
      <w:r w:rsidR="00D71565" w:rsidRPr="007535B4">
        <w:rPr>
          <w:rFonts w:ascii="Times New Roman" w:hAnsi="Times New Roman"/>
        </w:rPr>
        <w:t xml:space="preserve">de </w:t>
      </w:r>
      <w:r w:rsidR="00F47848">
        <w:rPr>
          <w:rFonts w:ascii="Times New Roman" w:hAnsi="Times New Roman"/>
        </w:rPr>
        <w:t xml:space="preserve">que o </w:t>
      </w:r>
      <w:r w:rsidR="000C1025">
        <w:rPr>
          <w:rFonts w:ascii="Times New Roman" w:hAnsi="Times New Roman"/>
        </w:rPr>
        <w:t xml:space="preserve">Percentual Mínimo </w:t>
      </w:r>
      <w:r w:rsidR="00F47848">
        <w:rPr>
          <w:rFonts w:ascii="Times New Roman" w:hAnsi="Times New Roman"/>
        </w:rPr>
        <w:t xml:space="preserve">de </w:t>
      </w:r>
      <w:r w:rsidR="000C1025">
        <w:rPr>
          <w:rFonts w:ascii="Times New Roman" w:hAnsi="Times New Roman"/>
        </w:rPr>
        <w:t xml:space="preserve">Garantia </w:t>
      </w:r>
      <w:r w:rsidR="000D0EAF">
        <w:rPr>
          <w:rFonts w:ascii="Times New Roman" w:hAnsi="Times New Roman"/>
        </w:rPr>
        <w:t>previsto na</w:t>
      </w:r>
      <w:r w:rsidR="00F47848">
        <w:rPr>
          <w:rFonts w:ascii="Times New Roman" w:hAnsi="Times New Roman"/>
        </w:rPr>
        <w:t xml:space="preserve"> clausula 7.2.4 </w:t>
      </w:r>
      <w:r w:rsidR="00B32705">
        <w:rPr>
          <w:rFonts w:ascii="Times New Roman" w:hAnsi="Times New Roman"/>
        </w:rPr>
        <w:t xml:space="preserve">abaixo </w:t>
      </w:r>
      <w:r w:rsidR="00F47848">
        <w:rPr>
          <w:rFonts w:ascii="Times New Roman" w:hAnsi="Times New Roman"/>
        </w:rPr>
        <w:t>esteja atendido</w:t>
      </w:r>
      <w:r w:rsidR="000D0EAF">
        <w:rPr>
          <w:rFonts w:ascii="Times New Roman" w:hAnsi="Times New Roman"/>
        </w:rPr>
        <w:t>;</w:t>
      </w:r>
    </w:p>
    <w:p w:rsidR="003C4FB2" w:rsidRPr="007535B4" w:rsidRDefault="003C4FB2" w:rsidP="004D15A3">
      <w:pPr>
        <w:pStyle w:val="PargrafodaLista"/>
        <w:spacing w:after="0" w:line="280" w:lineRule="exact"/>
        <w:rPr>
          <w:rFonts w:ascii="Times New Roman" w:hAnsi="Times New Roman"/>
        </w:rPr>
      </w:pPr>
    </w:p>
    <w:p w:rsidR="003C4FB2" w:rsidRPr="007535B4" w:rsidRDefault="003C4FB2" w:rsidP="004D15A3">
      <w:pPr>
        <w:pStyle w:val="PargrafodaLista"/>
        <w:widowControl w:val="0"/>
        <w:numPr>
          <w:ilvl w:val="0"/>
          <w:numId w:val="16"/>
        </w:numPr>
        <w:tabs>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 xml:space="preserve">Aferição </w:t>
      </w:r>
      <w:r w:rsidR="00E45B77">
        <w:rPr>
          <w:rFonts w:ascii="Times New Roman" w:hAnsi="Times New Roman"/>
        </w:rPr>
        <w:t xml:space="preserve">e envio à </w:t>
      </w:r>
      <w:proofErr w:type="spellStart"/>
      <w:r w:rsidR="00E45B77">
        <w:rPr>
          <w:rFonts w:ascii="Times New Roman" w:hAnsi="Times New Roman"/>
        </w:rPr>
        <w:t>Securitizadora</w:t>
      </w:r>
      <w:proofErr w:type="spellEnd"/>
      <w:r w:rsidR="00E45B77">
        <w:rPr>
          <w:rFonts w:ascii="Times New Roman" w:hAnsi="Times New Roman"/>
        </w:rPr>
        <w:t xml:space="preserve"> de documento emitido </w:t>
      </w:r>
      <w:r w:rsidR="00CA162A">
        <w:rPr>
          <w:rFonts w:ascii="Times New Roman" w:hAnsi="Times New Roman"/>
        </w:rPr>
        <w:t>pelo Agente de Verificação</w:t>
      </w:r>
      <w:r w:rsidRPr="007535B4">
        <w:rPr>
          <w:rFonts w:ascii="Times New Roman" w:hAnsi="Times New Roman"/>
        </w:rPr>
        <w:t xml:space="preserve"> de que o Valor do Crédito é suficiente para o término das obras do Empreendimento Imobiliário;</w:t>
      </w:r>
    </w:p>
    <w:p w:rsidR="003C4FB2" w:rsidRPr="007535B4" w:rsidRDefault="003C4FB2" w:rsidP="004D15A3">
      <w:pPr>
        <w:pStyle w:val="PargrafodaLista"/>
        <w:spacing w:after="0" w:line="280" w:lineRule="exact"/>
        <w:rPr>
          <w:rFonts w:ascii="Times New Roman" w:hAnsi="Times New Roman"/>
        </w:rPr>
      </w:pPr>
    </w:p>
    <w:p w:rsidR="00E45B77" w:rsidRDefault="00AD349A" w:rsidP="004D15A3">
      <w:pPr>
        <w:pStyle w:val="PargrafodaLista"/>
        <w:widowControl w:val="0"/>
        <w:numPr>
          <w:ilvl w:val="0"/>
          <w:numId w:val="16"/>
        </w:numPr>
        <w:tabs>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 xml:space="preserve">Comprovação </w:t>
      </w:r>
      <w:r w:rsidR="00CA162A">
        <w:rPr>
          <w:rFonts w:ascii="Times New Roman" w:hAnsi="Times New Roman"/>
        </w:rPr>
        <w:t xml:space="preserve">pela </w:t>
      </w:r>
      <w:proofErr w:type="spellStart"/>
      <w:r w:rsidR="00CA162A">
        <w:rPr>
          <w:rFonts w:ascii="Times New Roman" w:hAnsi="Times New Roman"/>
        </w:rPr>
        <w:t>Securitizadora</w:t>
      </w:r>
      <w:proofErr w:type="spellEnd"/>
      <w:r w:rsidR="00CA162A">
        <w:rPr>
          <w:rFonts w:ascii="Times New Roman" w:hAnsi="Times New Roman"/>
        </w:rPr>
        <w:t xml:space="preserve">, com base em relatório emitido e lhe disponibilizado </w:t>
      </w:r>
      <w:r w:rsidRPr="007535B4">
        <w:rPr>
          <w:rFonts w:ascii="Times New Roman" w:hAnsi="Times New Roman"/>
        </w:rPr>
        <w:t>pelo Agente de Verificação de, no mínimo,</w:t>
      </w:r>
      <w:r w:rsidR="00A374BC" w:rsidRPr="007535B4">
        <w:rPr>
          <w:rFonts w:ascii="Times New Roman" w:hAnsi="Times New Roman"/>
        </w:rPr>
        <w:t xml:space="preserve"> </w:t>
      </w:r>
      <w:ins w:id="117" w:author="Paulo Eduardo Goncalves" w:date="2020-07-09T09:50:00Z">
        <w:r w:rsidR="00F83D95">
          <w:rPr>
            <w:rFonts w:ascii="Times New Roman" w:hAnsi="Times New Roman"/>
            <w:highlight w:val="lightGray"/>
          </w:rPr>
          <w:t>40</w:t>
        </w:r>
      </w:ins>
      <w:del w:id="118" w:author="Paulo Eduardo Goncalves" w:date="2020-07-09T09:50:00Z">
        <w:r w:rsidR="003F1D28" w:rsidRPr="007535B4" w:rsidDel="00F83D95">
          <w:rPr>
            <w:rFonts w:ascii="Times New Roman" w:hAnsi="Times New Roman"/>
            <w:highlight w:val="lightGray"/>
          </w:rPr>
          <w:delText>[•]</w:delText>
        </w:r>
      </w:del>
      <w:r w:rsidRPr="007535B4">
        <w:rPr>
          <w:rFonts w:ascii="Times New Roman" w:hAnsi="Times New Roman"/>
        </w:rPr>
        <w:t>% (</w:t>
      </w:r>
      <w:ins w:id="119" w:author="Paulo Eduardo Goncalves" w:date="2020-07-09T09:50:00Z">
        <w:r w:rsidR="00F83D95">
          <w:rPr>
            <w:rFonts w:ascii="Times New Roman" w:hAnsi="Times New Roman"/>
          </w:rPr>
          <w:t>quarenta</w:t>
        </w:r>
      </w:ins>
      <w:del w:id="120" w:author="Paulo Eduardo Goncalves" w:date="2020-07-09T09:51:00Z">
        <w:r w:rsidR="003F1D28" w:rsidRPr="007535B4" w:rsidDel="00F83D95">
          <w:rPr>
            <w:rFonts w:ascii="Times New Roman" w:hAnsi="Times New Roman"/>
            <w:highlight w:val="lightGray"/>
          </w:rPr>
          <w:delText>[•]</w:delText>
        </w:r>
      </w:del>
      <w:r w:rsidRPr="007535B4">
        <w:rPr>
          <w:rFonts w:ascii="Times New Roman" w:hAnsi="Times New Roman"/>
        </w:rPr>
        <w:t xml:space="preserve"> por cento)</w:t>
      </w:r>
      <w:r w:rsidR="003C4FB2" w:rsidRPr="007535B4">
        <w:rPr>
          <w:rFonts w:ascii="Times New Roman" w:hAnsi="Times New Roman"/>
        </w:rPr>
        <w:t xml:space="preserve"> de comercialização das unidades</w:t>
      </w:r>
      <w:r w:rsidR="00D71565" w:rsidRPr="007535B4">
        <w:rPr>
          <w:rFonts w:ascii="Times New Roman" w:hAnsi="Times New Roman"/>
        </w:rPr>
        <w:t xml:space="preserve"> do Empreendimento Imobiliário</w:t>
      </w:r>
      <w:r w:rsidR="003C4FB2" w:rsidRPr="007535B4">
        <w:rPr>
          <w:rFonts w:ascii="Times New Roman" w:hAnsi="Times New Roman"/>
        </w:rPr>
        <w:t xml:space="preserve">; </w:t>
      </w:r>
    </w:p>
    <w:p w:rsidR="00E45B77" w:rsidRDefault="00E45B77" w:rsidP="00E45B77">
      <w:pPr>
        <w:pStyle w:val="PargrafodaLista"/>
        <w:rPr>
          <w:rFonts w:ascii="Times New Roman" w:hAnsi="Times New Roman"/>
        </w:rPr>
      </w:pPr>
    </w:p>
    <w:p w:rsidR="003C4FB2" w:rsidRPr="007535B4" w:rsidRDefault="00E45B77" w:rsidP="004D15A3">
      <w:pPr>
        <w:pStyle w:val="PargrafodaLista"/>
        <w:widowControl w:val="0"/>
        <w:numPr>
          <w:ilvl w:val="0"/>
          <w:numId w:val="16"/>
        </w:numPr>
        <w:tabs>
          <w:tab w:val="left" w:pos="0"/>
        </w:tabs>
        <w:overflowPunct w:val="0"/>
        <w:autoSpaceDE w:val="0"/>
        <w:autoSpaceDN w:val="0"/>
        <w:adjustRightInd w:val="0"/>
        <w:spacing w:after="0" w:line="280" w:lineRule="exact"/>
        <w:ind w:left="0" w:firstLine="0"/>
        <w:jc w:val="both"/>
        <w:rPr>
          <w:rFonts w:ascii="Times New Roman" w:hAnsi="Times New Roman"/>
        </w:rPr>
      </w:pPr>
      <w:r>
        <w:rPr>
          <w:rFonts w:ascii="Times New Roman" w:hAnsi="Times New Roman"/>
        </w:rPr>
        <w:t>A emissão, subscrição e integralização de CRI em montante equivalente ao valor do Primeiro Desembolso;</w:t>
      </w:r>
    </w:p>
    <w:p w:rsidR="003C4FB2" w:rsidRPr="007535B4" w:rsidRDefault="003C4FB2" w:rsidP="004D15A3">
      <w:pPr>
        <w:pStyle w:val="PargrafodaLista"/>
        <w:spacing w:after="0" w:line="280" w:lineRule="exact"/>
        <w:rPr>
          <w:rFonts w:ascii="Times New Roman" w:hAnsi="Times New Roman"/>
        </w:rPr>
      </w:pPr>
    </w:p>
    <w:p w:rsidR="00EE0D77" w:rsidRDefault="00763C8D" w:rsidP="00EE0D77">
      <w:pPr>
        <w:pStyle w:val="PargrafodaLista"/>
        <w:widowControl w:val="0"/>
        <w:numPr>
          <w:ilvl w:val="0"/>
          <w:numId w:val="16"/>
        </w:numPr>
        <w:tabs>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A</w:t>
      </w:r>
      <w:r w:rsidR="003C4FB2" w:rsidRPr="007535B4">
        <w:rPr>
          <w:rFonts w:ascii="Times New Roman" w:hAnsi="Times New Roman"/>
        </w:rPr>
        <w:t xml:space="preserve">presentação </w:t>
      </w:r>
      <w:r w:rsidR="00E45B77">
        <w:rPr>
          <w:rFonts w:ascii="Times New Roman" w:hAnsi="Times New Roman"/>
        </w:rPr>
        <w:t xml:space="preserve">à </w:t>
      </w:r>
      <w:proofErr w:type="spellStart"/>
      <w:r w:rsidR="00E45B77">
        <w:rPr>
          <w:rFonts w:ascii="Times New Roman" w:hAnsi="Times New Roman"/>
        </w:rPr>
        <w:t>Securitizadora</w:t>
      </w:r>
      <w:proofErr w:type="spellEnd"/>
      <w:r w:rsidR="00E45B77">
        <w:rPr>
          <w:rFonts w:ascii="Times New Roman" w:hAnsi="Times New Roman"/>
        </w:rPr>
        <w:t xml:space="preserve"> dos</w:t>
      </w:r>
      <w:r w:rsidR="003C4FB2" w:rsidRPr="007535B4">
        <w:rPr>
          <w:rFonts w:ascii="Times New Roman" w:hAnsi="Times New Roman"/>
        </w:rPr>
        <w:t xml:space="preserve"> documentos que comprovem </w:t>
      </w:r>
      <w:r w:rsidR="00A17DB7">
        <w:rPr>
          <w:rFonts w:ascii="Times New Roman" w:hAnsi="Times New Roman"/>
        </w:rPr>
        <w:t>o endosso</w:t>
      </w:r>
      <w:r w:rsidRPr="007535B4">
        <w:rPr>
          <w:rFonts w:ascii="Times New Roman" w:hAnsi="Times New Roman"/>
        </w:rPr>
        <w:t xml:space="preserve"> dos Seguros</w:t>
      </w:r>
      <w:r w:rsidR="00EE0D77">
        <w:rPr>
          <w:rFonts w:ascii="Times New Roman" w:hAnsi="Times New Roman"/>
        </w:rPr>
        <w:t xml:space="preserve"> à </w:t>
      </w:r>
      <w:proofErr w:type="spellStart"/>
      <w:r w:rsidR="00EE0D77">
        <w:rPr>
          <w:rFonts w:ascii="Times New Roman" w:hAnsi="Times New Roman"/>
        </w:rPr>
        <w:t>Securitizadora</w:t>
      </w:r>
      <w:proofErr w:type="spellEnd"/>
      <w:r w:rsidR="00EE0D77">
        <w:rPr>
          <w:rFonts w:ascii="Times New Roman" w:hAnsi="Times New Roman"/>
        </w:rPr>
        <w:t>; e</w:t>
      </w:r>
    </w:p>
    <w:p w:rsidR="00EE0D77" w:rsidRDefault="00EE0D77" w:rsidP="00EE0D77">
      <w:pPr>
        <w:pStyle w:val="PargrafodaLista"/>
        <w:rPr>
          <w:rFonts w:ascii="Times New Roman" w:hAnsi="Times New Roman"/>
          <w:i/>
          <w:iCs/>
          <w:highlight w:val="lightGray"/>
        </w:rPr>
      </w:pPr>
    </w:p>
    <w:p w:rsidR="00EE0D77" w:rsidRDefault="00EE0D77" w:rsidP="00EE0D77">
      <w:pPr>
        <w:pStyle w:val="PargrafodaLista"/>
        <w:widowControl w:val="0"/>
        <w:numPr>
          <w:ilvl w:val="0"/>
          <w:numId w:val="16"/>
        </w:numPr>
        <w:tabs>
          <w:tab w:val="left" w:pos="0"/>
        </w:tabs>
        <w:overflowPunct w:val="0"/>
        <w:autoSpaceDE w:val="0"/>
        <w:autoSpaceDN w:val="0"/>
        <w:adjustRightInd w:val="0"/>
        <w:spacing w:after="0" w:line="280" w:lineRule="exact"/>
        <w:ind w:left="0" w:firstLine="0"/>
        <w:jc w:val="both"/>
        <w:rPr>
          <w:rFonts w:ascii="Times New Roman" w:hAnsi="Times New Roman"/>
        </w:rPr>
      </w:pPr>
      <w:r w:rsidRPr="004542B0">
        <w:rPr>
          <w:rFonts w:ascii="Times New Roman" w:hAnsi="Times New Roman"/>
        </w:rPr>
        <w:t xml:space="preserve">Aprovação pela </w:t>
      </w:r>
      <w:proofErr w:type="spellStart"/>
      <w:r w:rsidRPr="004542B0">
        <w:rPr>
          <w:rFonts w:ascii="Times New Roman" w:hAnsi="Times New Roman"/>
        </w:rPr>
        <w:t>Securitizadora</w:t>
      </w:r>
      <w:proofErr w:type="spellEnd"/>
      <w:r w:rsidRPr="004542B0">
        <w:rPr>
          <w:rFonts w:ascii="Times New Roman" w:hAnsi="Times New Roman"/>
        </w:rPr>
        <w:t xml:space="preserve"> </w:t>
      </w:r>
      <w:r w:rsidR="00DD27D3">
        <w:rPr>
          <w:rFonts w:ascii="Times New Roman" w:hAnsi="Times New Roman"/>
        </w:rPr>
        <w:t xml:space="preserve">e pelo Coordenador Líder </w:t>
      </w:r>
      <w:r w:rsidRPr="004542B0">
        <w:rPr>
          <w:rFonts w:ascii="Times New Roman" w:hAnsi="Times New Roman"/>
        </w:rPr>
        <w:t xml:space="preserve">de </w:t>
      </w:r>
      <w:r w:rsidR="008F1507" w:rsidRPr="004542B0">
        <w:rPr>
          <w:rFonts w:ascii="Times New Roman" w:hAnsi="Times New Roman"/>
        </w:rPr>
        <w:t>opinião</w:t>
      </w:r>
      <w:r w:rsidRPr="004542B0">
        <w:rPr>
          <w:rFonts w:ascii="Times New Roman" w:hAnsi="Times New Roman"/>
        </w:rPr>
        <w:t xml:space="preserve"> legal emitida pelos respectivos advogados contratados, com relação à regularidade da constituição da </w:t>
      </w:r>
      <w:r>
        <w:rPr>
          <w:rFonts w:ascii="Times New Roman" w:hAnsi="Times New Roman"/>
        </w:rPr>
        <w:t>Operação de S</w:t>
      </w:r>
      <w:r w:rsidR="00A4328B">
        <w:rPr>
          <w:rFonts w:ascii="Times New Roman" w:hAnsi="Times New Roman"/>
        </w:rPr>
        <w:t>ec</w:t>
      </w:r>
      <w:r>
        <w:rPr>
          <w:rFonts w:ascii="Times New Roman" w:hAnsi="Times New Roman"/>
        </w:rPr>
        <w:t>uritiza</w:t>
      </w:r>
      <w:r w:rsidR="00A4328B">
        <w:rPr>
          <w:rFonts w:ascii="Times New Roman" w:hAnsi="Times New Roman"/>
        </w:rPr>
        <w:t>ção</w:t>
      </w:r>
      <w:r>
        <w:rPr>
          <w:rFonts w:ascii="Times New Roman" w:hAnsi="Times New Roman"/>
        </w:rPr>
        <w:t xml:space="preserve"> e </w:t>
      </w:r>
      <w:r w:rsidR="00A4328B">
        <w:rPr>
          <w:rFonts w:ascii="Times New Roman" w:hAnsi="Times New Roman"/>
        </w:rPr>
        <w:t xml:space="preserve">a apresentação </w:t>
      </w:r>
      <w:r>
        <w:rPr>
          <w:rFonts w:ascii="Times New Roman" w:hAnsi="Times New Roman"/>
        </w:rPr>
        <w:t>do relatório de auditoria relacionado à</w:t>
      </w:r>
      <w:r w:rsidRPr="004542B0">
        <w:rPr>
          <w:rFonts w:ascii="Times New Roman" w:hAnsi="Times New Roman"/>
        </w:rPr>
        <w:t xml:space="preserve"> Devedora, </w:t>
      </w:r>
      <w:r>
        <w:rPr>
          <w:rFonts w:ascii="Times New Roman" w:hAnsi="Times New Roman"/>
        </w:rPr>
        <w:t xml:space="preserve">aos </w:t>
      </w:r>
      <w:r w:rsidRPr="004542B0">
        <w:rPr>
          <w:rFonts w:ascii="Times New Roman" w:hAnsi="Times New Roman"/>
        </w:rPr>
        <w:t xml:space="preserve">Avalistas, </w:t>
      </w:r>
      <w:r w:rsidR="00A4328B">
        <w:rPr>
          <w:rFonts w:ascii="Times New Roman" w:hAnsi="Times New Roman"/>
        </w:rPr>
        <w:t>ao</w:t>
      </w:r>
      <w:r w:rsidRPr="004542B0">
        <w:rPr>
          <w:rFonts w:ascii="Times New Roman" w:hAnsi="Times New Roman"/>
        </w:rPr>
        <w:t xml:space="preserve"> Imóvel e </w:t>
      </w:r>
      <w:r w:rsidR="00A4328B">
        <w:rPr>
          <w:rFonts w:ascii="Times New Roman" w:hAnsi="Times New Roman"/>
        </w:rPr>
        <w:t xml:space="preserve">ao </w:t>
      </w:r>
      <w:r w:rsidRPr="004542B0">
        <w:rPr>
          <w:rFonts w:ascii="Times New Roman" w:hAnsi="Times New Roman"/>
        </w:rPr>
        <w:t>Terreno</w:t>
      </w:r>
      <w:r w:rsidR="00A4328B">
        <w:rPr>
          <w:rFonts w:ascii="Times New Roman" w:hAnsi="Times New Roman"/>
        </w:rPr>
        <w:t>, em termos satisfatórios à</w:t>
      </w:r>
      <w:r w:rsidR="00A4328B" w:rsidRPr="00A4328B">
        <w:rPr>
          <w:rFonts w:ascii="Times New Roman" w:hAnsi="Times New Roman"/>
        </w:rPr>
        <w:t xml:space="preserve"> </w:t>
      </w:r>
      <w:proofErr w:type="spellStart"/>
      <w:r w:rsidR="00A4328B" w:rsidRPr="00FD5F07">
        <w:rPr>
          <w:rFonts w:ascii="Times New Roman" w:hAnsi="Times New Roman"/>
        </w:rPr>
        <w:t>Securitizadora</w:t>
      </w:r>
      <w:proofErr w:type="spellEnd"/>
      <w:r>
        <w:rPr>
          <w:rFonts w:ascii="Times New Roman" w:hAnsi="Times New Roman"/>
        </w:rPr>
        <w:t>.</w:t>
      </w:r>
    </w:p>
    <w:p w:rsidR="00EE0D77" w:rsidRDefault="00EE0D77" w:rsidP="004D15A3">
      <w:pPr>
        <w:pStyle w:val="PargrafodaLista"/>
        <w:spacing w:after="0" w:line="280" w:lineRule="exact"/>
        <w:ind w:left="0"/>
        <w:jc w:val="both"/>
        <w:rPr>
          <w:rFonts w:ascii="Times New Roman" w:hAnsi="Times New Roman"/>
          <w:b/>
          <w:bCs/>
        </w:rPr>
      </w:pPr>
    </w:p>
    <w:p w:rsidR="00E45B77" w:rsidRPr="007535B4" w:rsidRDefault="00E45B77" w:rsidP="00E45B77">
      <w:pPr>
        <w:pStyle w:val="PargrafodaLista"/>
        <w:widowControl w:val="0"/>
        <w:numPr>
          <w:ilvl w:val="1"/>
          <w:numId w:val="85"/>
        </w:numPr>
        <w:tabs>
          <w:tab w:val="left" w:pos="0"/>
        </w:tabs>
        <w:overflowPunct w:val="0"/>
        <w:autoSpaceDE w:val="0"/>
        <w:autoSpaceDN w:val="0"/>
        <w:adjustRightInd w:val="0"/>
        <w:spacing w:after="0" w:line="280" w:lineRule="exact"/>
        <w:ind w:left="0" w:firstLine="0"/>
        <w:jc w:val="both"/>
        <w:rPr>
          <w:rFonts w:ascii="Times New Roman" w:hAnsi="Times New Roman"/>
          <w:bCs/>
        </w:rPr>
      </w:pPr>
      <w:r w:rsidRPr="007535B4">
        <w:rPr>
          <w:rFonts w:ascii="Times New Roman" w:hAnsi="Times New Roman"/>
          <w:b/>
          <w:u w:val="single"/>
        </w:rPr>
        <w:t xml:space="preserve">Condições Precedentes para o </w:t>
      </w:r>
      <w:r>
        <w:rPr>
          <w:rFonts w:ascii="Times New Roman" w:hAnsi="Times New Roman"/>
          <w:b/>
          <w:u w:val="single"/>
        </w:rPr>
        <w:t>Segundo</w:t>
      </w:r>
      <w:r w:rsidRPr="007535B4">
        <w:rPr>
          <w:rFonts w:ascii="Times New Roman" w:hAnsi="Times New Roman"/>
          <w:b/>
          <w:u w:val="single"/>
        </w:rPr>
        <w:t xml:space="preserve"> Desembolso</w:t>
      </w:r>
      <w:r w:rsidRPr="007535B4">
        <w:rPr>
          <w:rFonts w:ascii="Times New Roman" w:hAnsi="Times New Roman"/>
          <w:b/>
        </w:rPr>
        <w:t xml:space="preserve">. </w:t>
      </w:r>
      <w:r w:rsidRPr="007535B4">
        <w:rPr>
          <w:rFonts w:ascii="Times New Roman" w:hAnsi="Times New Roman"/>
          <w:bCs/>
        </w:rPr>
        <w:t xml:space="preserve">O </w:t>
      </w:r>
      <w:r>
        <w:rPr>
          <w:rFonts w:ascii="Times New Roman" w:hAnsi="Times New Roman"/>
          <w:bCs/>
        </w:rPr>
        <w:t>Segundo</w:t>
      </w:r>
      <w:r w:rsidRPr="007535B4">
        <w:rPr>
          <w:rFonts w:ascii="Times New Roman" w:hAnsi="Times New Roman"/>
          <w:bCs/>
        </w:rPr>
        <w:t xml:space="preserve"> Desembolso, encontra-se condicionado ao atendimento, de forma cumulativa, das condições precedentes listadas a seguir (“</w:t>
      </w:r>
      <w:r w:rsidRPr="007535B4">
        <w:rPr>
          <w:rFonts w:ascii="Times New Roman" w:hAnsi="Times New Roman"/>
          <w:bCs/>
          <w:u w:val="single"/>
        </w:rPr>
        <w:t>Condições Precedentes</w:t>
      </w:r>
      <w:r>
        <w:rPr>
          <w:rFonts w:ascii="Times New Roman" w:hAnsi="Times New Roman"/>
          <w:bCs/>
          <w:u w:val="single"/>
        </w:rPr>
        <w:t xml:space="preserve"> </w:t>
      </w:r>
      <w:r w:rsidR="00A17DB7">
        <w:rPr>
          <w:rFonts w:ascii="Times New Roman" w:hAnsi="Times New Roman"/>
          <w:bCs/>
          <w:u w:val="single"/>
        </w:rPr>
        <w:t>Segundo</w:t>
      </w:r>
      <w:r>
        <w:rPr>
          <w:rFonts w:ascii="Times New Roman" w:hAnsi="Times New Roman"/>
          <w:bCs/>
          <w:u w:val="single"/>
        </w:rPr>
        <w:t xml:space="preserve"> Desembolso</w:t>
      </w:r>
      <w:r w:rsidRPr="007535B4">
        <w:rPr>
          <w:rFonts w:ascii="Times New Roman" w:hAnsi="Times New Roman"/>
          <w:bCs/>
        </w:rPr>
        <w:t>”</w:t>
      </w:r>
      <w:r w:rsidR="00A17DB7">
        <w:rPr>
          <w:rFonts w:ascii="Times New Roman" w:hAnsi="Times New Roman"/>
          <w:bCs/>
        </w:rPr>
        <w:t xml:space="preserve"> e, em conjunto </w:t>
      </w:r>
      <w:r w:rsidR="00A17DB7" w:rsidRPr="00A17DB7">
        <w:rPr>
          <w:rFonts w:ascii="Times New Roman" w:hAnsi="Times New Roman"/>
          <w:bCs/>
        </w:rPr>
        <w:t>com as Condições Precedentes Primeiro Desembolso, as “</w:t>
      </w:r>
      <w:r w:rsidR="00A17DB7" w:rsidRPr="00A17DB7">
        <w:rPr>
          <w:rFonts w:ascii="Times New Roman" w:hAnsi="Times New Roman"/>
          <w:bCs/>
          <w:u w:val="single"/>
        </w:rPr>
        <w:t>Condições Precedentes</w:t>
      </w:r>
      <w:r w:rsidR="00A17DB7" w:rsidRPr="00A17DB7">
        <w:rPr>
          <w:rFonts w:ascii="Times New Roman" w:hAnsi="Times New Roman"/>
          <w:bCs/>
        </w:rPr>
        <w:t>”</w:t>
      </w:r>
      <w:r w:rsidRPr="00A17DB7">
        <w:rPr>
          <w:rFonts w:ascii="Times New Roman" w:hAnsi="Times New Roman"/>
          <w:bCs/>
        </w:rPr>
        <w:t>):</w:t>
      </w:r>
      <w:r w:rsidRPr="007535B4">
        <w:rPr>
          <w:rFonts w:ascii="Times New Roman" w:hAnsi="Times New Roman"/>
          <w:bCs/>
        </w:rPr>
        <w:t xml:space="preserve"> </w:t>
      </w:r>
    </w:p>
    <w:p w:rsidR="00E45B77" w:rsidRDefault="00E45B77" w:rsidP="004D15A3">
      <w:pPr>
        <w:pStyle w:val="PargrafodaLista"/>
        <w:spacing w:after="0" w:line="280" w:lineRule="exact"/>
        <w:ind w:left="0"/>
        <w:jc w:val="both"/>
        <w:rPr>
          <w:rFonts w:ascii="Times New Roman" w:hAnsi="Times New Roman"/>
          <w:b/>
          <w:bCs/>
        </w:rPr>
      </w:pPr>
    </w:p>
    <w:p w:rsidR="00A17DB7" w:rsidRDefault="00A17DB7" w:rsidP="00A17DB7">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rPr>
      </w:pPr>
      <w:r>
        <w:rPr>
          <w:rFonts w:ascii="Times New Roman" w:hAnsi="Times New Roman"/>
        </w:rPr>
        <w:t>a)</w:t>
      </w:r>
      <w:r>
        <w:rPr>
          <w:rFonts w:ascii="Times New Roman" w:hAnsi="Times New Roman"/>
        </w:rPr>
        <w:tab/>
        <w:t>Atendimento da totalidade das Condições Precedentes Primeiro Desembolso;</w:t>
      </w:r>
    </w:p>
    <w:p w:rsidR="00A17DB7" w:rsidRDefault="00A17DB7" w:rsidP="00A17DB7">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rPr>
      </w:pPr>
    </w:p>
    <w:p w:rsidR="00A17DB7" w:rsidRPr="007535B4" w:rsidRDefault="00A17DB7" w:rsidP="00A17DB7">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rPr>
      </w:pPr>
      <w:r>
        <w:rPr>
          <w:rFonts w:ascii="Times New Roman" w:hAnsi="Times New Roman"/>
        </w:rPr>
        <w:t>b)</w:t>
      </w:r>
      <w:r>
        <w:rPr>
          <w:rFonts w:ascii="Times New Roman" w:hAnsi="Times New Roman"/>
        </w:rPr>
        <w:tab/>
      </w:r>
      <w:r w:rsidRPr="007535B4">
        <w:rPr>
          <w:rFonts w:ascii="Times New Roman" w:hAnsi="Times New Roman"/>
        </w:rPr>
        <w:t xml:space="preserve">Comprovante </w:t>
      </w:r>
      <w:r>
        <w:rPr>
          <w:rFonts w:ascii="Times New Roman" w:hAnsi="Times New Roman"/>
        </w:rPr>
        <w:t>do registro</w:t>
      </w:r>
      <w:r w:rsidRPr="007535B4">
        <w:rPr>
          <w:rFonts w:ascii="Times New Roman" w:hAnsi="Times New Roman"/>
        </w:rPr>
        <w:t xml:space="preserve"> do Contrato de Alienação Fiduciária</w:t>
      </w:r>
      <w:r>
        <w:rPr>
          <w:rFonts w:ascii="Times New Roman" w:hAnsi="Times New Roman"/>
        </w:rPr>
        <w:t xml:space="preserve"> </w:t>
      </w:r>
      <w:r w:rsidR="0029690E">
        <w:rPr>
          <w:rFonts w:ascii="Times New Roman" w:hAnsi="Times New Roman"/>
        </w:rPr>
        <w:t xml:space="preserve">Imóvel </w:t>
      </w:r>
      <w:r>
        <w:rPr>
          <w:rFonts w:ascii="Times New Roman" w:hAnsi="Times New Roman"/>
        </w:rPr>
        <w:t>e do Contrato de Alienação Fiduciária Terreno</w:t>
      </w:r>
      <w:r w:rsidRPr="007535B4">
        <w:rPr>
          <w:rFonts w:ascii="Times New Roman" w:hAnsi="Times New Roman"/>
        </w:rPr>
        <w:t>, perante o</w:t>
      </w:r>
      <w:r>
        <w:rPr>
          <w:rFonts w:ascii="Times New Roman" w:hAnsi="Times New Roman"/>
        </w:rPr>
        <w:t>s</w:t>
      </w:r>
      <w:r w:rsidRPr="007535B4">
        <w:rPr>
          <w:rFonts w:ascii="Times New Roman" w:hAnsi="Times New Roman"/>
        </w:rPr>
        <w:t xml:space="preserve"> Cartório</w:t>
      </w:r>
      <w:r>
        <w:rPr>
          <w:rFonts w:ascii="Times New Roman" w:hAnsi="Times New Roman"/>
        </w:rPr>
        <w:t>s</w:t>
      </w:r>
      <w:r w:rsidRPr="007535B4">
        <w:rPr>
          <w:rFonts w:ascii="Times New Roman" w:hAnsi="Times New Roman"/>
        </w:rPr>
        <w:t xml:space="preserve"> de Registro de Imóveis </w:t>
      </w:r>
      <w:r>
        <w:rPr>
          <w:rFonts w:ascii="Times New Roman" w:hAnsi="Times New Roman"/>
        </w:rPr>
        <w:t>competentes</w:t>
      </w:r>
      <w:r w:rsidRPr="007535B4">
        <w:rPr>
          <w:rFonts w:ascii="Times New Roman" w:hAnsi="Times New Roman"/>
        </w:rPr>
        <w:t>; e</w:t>
      </w:r>
    </w:p>
    <w:p w:rsidR="00A17DB7" w:rsidRDefault="00A17DB7" w:rsidP="00A17DB7">
      <w:pPr>
        <w:pStyle w:val="PargrafodaLista"/>
        <w:rPr>
          <w:rFonts w:ascii="Times New Roman" w:hAnsi="Times New Roman"/>
        </w:rPr>
      </w:pPr>
    </w:p>
    <w:p w:rsidR="00A17DB7" w:rsidRPr="007535B4" w:rsidRDefault="007B4CDB" w:rsidP="007B4CDB">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rPr>
      </w:pPr>
      <w:r>
        <w:rPr>
          <w:rFonts w:ascii="Times New Roman" w:hAnsi="Times New Roman"/>
        </w:rPr>
        <w:t>c)</w:t>
      </w:r>
      <w:r>
        <w:rPr>
          <w:rFonts w:ascii="Times New Roman" w:hAnsi="Times New Roman"/>
        </w:rPr>
        <w:tab/>
      </w:r>
      <w:r w:rsidR="00A17DB7">
        <w:rPr>
          <w:rFonts w:ascii="Times New Roman" w:hAnsi="Times New Roman"/>
        </w:rPr>
        <w:t xml:space="preserve">A emissão, subscrição e integralização de CRI em montante equivalente ao valor do Segundo Desembolso; </w:t>
      </w:r>
    </w:p>
    <w:p w:rsidR="00A17DB7" w:rsidRPr="007535B4" w:rsidRDefault="00A17DB7" w:rsidP="00A17DB7">
      <w:pPr>
        <w:pStyle w:val="PargrafodaLista"/>
        <w:spacing w:after="0" w:line="280" w:lineRule="exact"/>
        <w:rPr>
          <w:rFonts w:ascii="Times New Roman" w:hAnsi="Times New Roman"/>
        </w:rPr>
      </w:pPr>
    </w:p>
    <w:p w:rsidR="00E630A4" w:rsidRDefault="00A4328B" w:rsidP="007B4CDB">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rPr>
      </w:pPr>
      <w:r>
        <w:rPr>
          <w:rFonts w:ascii="Times New Roman" w:hAnsi="Times New Roman"/>
        </w:rPr>
        <w:t>d</w:t>
      </w:r>
      <w:r w:rsidR="007B4CDB">
        <w:rPr>
          <w:rFonts w:ascii="Times New Roman" w:hAnsi="Times New Roman"/>
        </w:rPr>
        <w:t>)</w:t>
      </w:r>
      <w:r w:rsidR="007B4CDB">
        <w:rPr>
          <w:rFonts w:ascii="Times New Roman" w:hAnsi="Times New Roman"/>
        </w:rPr>
        <w:tab/>
      </w:r>
      <w:r w:rsidR="00A17DB7">
        <w:rPr>
          <w:rFonts w:ascii="Times New Roman" w:hAnsi="Times New Roman"/>
        </w:rPr>
        <w:t xml:space="preserve">A Devedora e os Garantidores </w:t>
      </w:r>
      <w:r w:rsidR="000D5AEB">
        <w:rPr>
          <w:rFonts w:ascii="Times New Roman" w:hAnsi="Times New Roman"/>
        </w:rPr>
        <w:t>estejam</w:t>
      </w:r>
      <w:r w:rsidR="00A17DB7">
        <w:rPr>
          <w:rFonts w:ascii="Times New Roman" w:hAnsi="Times New Roman"/>
        </w:rPr>
        <w:t xml:space="preserve"> adimplentes com todas as suas obrigações </w:t>
      </w:r>
      <w:r w:rsidR="000D5AEB">
        <w:rPr>
          <w:rFonts w:ascii="Times New Roman" w:hAnsi="Times New Roman"/>
        </w:rPr>
        <w:t xml:space="preserve">(pecuniárias ou não) </w:t>
      </w:r>
      <w:r w:rsidR="00A17DB7">
        <w:rPr>
          <w:rFonts w:ascii="Times New Roman" w:hAnsi="Times New Roman"/>
        </w:rPr>
        <w:t>assumidas nesta CCB e nos demais Documentos da Operação</w:t>
      </w:r>
      <w:r w:rsidR="00E630A4">
        <w:rPr>
          <w:rFonts w:ascii="Times New Roman" w:hAnsi="Times New Roman"/>
        </w:rPr>
        <w:t>;</w:t>
      </w:r>
    </w:p>
    <w:p w:rsidR="00E630A4" w:rsidRDefault="00E630A4" w:rsidP="007B4CDB">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rPr>
      </w:pPr>
    </w:p>
    <w:p w:rsidR="00A17DB7" w:rsidRPr="007535B4" w:rsidRDefault="00E630A4" w:rsidP="007B4CDB">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rPr>
      </w:pPr>
      <w:r>
        <w:rPr>
          <w:rFonts w:ascii="Times New Roman" w:hAnsi="Times New Roman"/>
        </w:rPr>
        <w:t>e)</w:t>
      </w:r>
      <w:r>
        <w:rPr>
          <w:rFonts w:ascii="Times New Roman" w:hAnsi="Times New Roman"/>
        </w:rPr>
        <w:tab/>
        <w:t>Envio de declaração emitida pela Devedora e pelos Garantidores atestando que (i) não se encontra em curso qualquer Hipótese de Vencimento Antecipada e (</w:t>
      </w:r>
      <w:proofErr w:type="spellStart"/>
      <w:r>
        <w:rPr>
          <w:rFonts w:ascii="Times New Roman" w:hAnsi="Times New Roman"/>
        </w:rPr>
        <w:t>ii</w:t>
      </w:r>
      <w:proofErr w:type="spellEnd"/>
      <w:r>
        <w:rPr>
          <w:rFonts w:ascii="Times New Roman" w:hAnsi="Times New Roman"/>
        </w:rPr>
        <w:t>) se encontram em dia com o cumprimento de todas as suas obrigações decorrentes desta CCB e dos demais Documentos da Operação</w:t>
      </w:r>
      <w:r w:rsidR="00A17DB7">
        <w:rPr>
          <w:rFonts w:ascii="Times New Roman" w:hAnsi="Times New Roman"/>
        </w:rPr>
        <w:t>.</w:t>
      </w:r>
    </w:p>
    <w:p w:rsidR="00A17DB7" w:rsidRDefault="00A17DB7" w:rsidP="004D15A3">
      <w:pPr>
        <w:pStyle w:val="PargrafodaLista"/>
        <w:spacing w:after="0" w:line="280" w:lineRule="exact"/>
        <w:ind w:left="0"/>
        <w:jc w:val="both"/>
        <w:rPr>
          <w:rFonts w:ascii="Times New Roman" w:hAnsi="Times New Roman"/>
          <w:b/>
          <w:bCs/>
        </w:rPr>
      </w:pPr>
    </w:p>
    <w:p w:rsidR="00A04053" w:rsidRDefault="00AD349A" w:rsidP="00B66BAD">
      <w:pPr>
        <w:pStyle w:val="PargrafodaLista"/>
        <w:spacing w:after="0" w:line="280" w:lineRule="exact"/>
        <w:ind w:left="0"/>
        <w:jc w:val="both"/>
        <w:rPr>
          <w:rFonts w:ascii="Times New Roman" w:hAnsi="Times New Roman"/>
        </w:rPr>
      </w:pPr>
      <w:r w:rsidRPr="007535B4">
        <w:rPr>
          <w:rFonts w:ascii="Times New Roman" w:hAnsi="Times New Roman"/>
          <w:b/>
          <w:bCs/>
        </w:rPr>
        <w:t>2.</w:t>
      </w:r>
      <w:r w:rsidR="00684CF7">
        <w:rPr>
          <w:rFonts w:ascii="Times New Roman" w:hAnsi="Times New Roman"/>
          <w:b/>
          <w:bCs/>
        </w:rPr>
        <w:t>4</w:t>
      </w:r>
      <w:r w:rsidR="00B66BAD">
        <w:rPr>
          <w:rFonts w:ascii="Times New Roman" w:hAnsi="Times New Roman"/>
          <w:b/>
          <w:bCs/>
        </w:rPr>
        <w:t>.</w:t>
      </w:r>
      <w:r w:rsidRPr="007535B4">
        <w:rPr>
          <w:rFonts w:ascii="Times New Roman" w:hAnsi="Times New Roman"/>
          <w:b/>
          <w:bCs/>
        </w:rPr>
        <w:tab/>
      </w:r>
      <w:r w:rsidR="000560F4" w:rsidRPr="007535B4">
        <w:rPr>
          <w:rFonts w:ascii="Times New Roman" w:hAnsi="Times New Roman"/>
        </w:rPr>
        <w:t xml:space="preserve">Exceto </w:t>
      </w:r>
      <w:r w:rsidR="000560F4" w:rsidRPr="000D0EAF">
        <w:rPr>
          <w:rFonts w:ascii="Times New Roman" w:hAnsi="Times New Roman"/>
        </w:rPr>
        <w:t xml:space="preserve">se de outra forma acordado por escrito entre as Partes, caso </w:t>
      </w:r>
      <w:r w:rsidR="00B66BAD" w:rsidRPr="000D0EAF">
        <w:rPr>
          <w:rFonts w:ascii="Times New Roman" w:hAnsi="Times New Roman"/>
        </w:rPr>
        <w:t>as Condições Precedentes Primeiro Desembolso não sejam</w:t>
      </w:r>
      <w:r w:rsidR="000560F4" w:rsidRPr="000D0EAF">
        <w:rPr>
          <w:rFonts w:ascii="Times New Roman" w:hAnsi="Times New Roman"/>
        </w:rPr>
        <w:t xml:space="preserve"> atendid</w:t>
      </w:r>
      <w:r w:rsidR="00B66BAD" w:rsidRPr="000D0EAF">
        <w:rPr>
          <w:rFonts w:ascii="Times New Roman" w:hAnsi="Times New Roman"/>
        </w:rPr>
        <w:t>as</w:t>
      </w:r>
      <w:r w:rsidR="000560F4" w:rsidRPr="000D0EAF">
        <w:rPr>
          <w:rFonts w:ascii="Times New Roman" w:hAnsi="Times New Roman"/>
        </w:rPr>
        <w:t xml:space="preserve"> em sua integralidade até </w:t>
      </w:r>
      <w:r w:rsidR="00B66BAD" w:rsidRPr="00ED38C4">
        <w:rPr>
          <w:rFonts w:ascii="Times New Roman" w:hAnsi="Times New Roman"/>
        </w:rPr>
        <w:t>30</w:t>
      </w:r>
      <w:r w:rsidR="004F639D" w:rsidRPr="00ED38C4">
        <w:rPr>
          <w:rFonts w:ascii="Times New Roman" w:hAnsi="Times New Roman"/>
        </w:rPr>
        <w:t xml:space="preserve"> </w:t>
      </w:r>
      <w:r w:rsidR="003517D4" w:rsidRPr="00ED38C4">
        <w:rPr>
          <w:rFonts w:ascii="Times New Roman" w:hAnsi="Times New Roman"/>
        </w:rPr>
        <w:t>(</w:t>
      </w:r>
      <w:r w:rsidR="00B66BAD" w:rsidRPr="00ED38C4">
        <w:rPr>
          <w:rFonts w:ascii="Times New Roman" w:hAnsi="Times New Roman"/>
        </w:rPr>
        <w:t>trinta</w:t>
      </w:r>
      <w:r w:rsidR="003517D4" w:rsidRPr="00ED38C4">
        <w:rPr>
          <w:rFonts w:ascii="Times New Roman" w:hAnsi="Times New Roman"/>
        </w:rPr>
        <w:t xml:space="preserve">) </w:t>
      </w:r>
      <w:r w:rsidR="00763C8D" w:rsidRPr="00ED38C4">
        <w:rPr>
          <w:rFonts w:ascii="Times New Roman" w:hAnsi="Times New Roman"/>
        </w:rPr>
        <w:t>Dias Úteis</w:t>
      </w:r>
      <w:r w:rsidR="00763C8D" w:rsidRPr="000D0EAF">
        <w:rPr>
          <w:rFonts w:ascii="Times New Roman" w:hAnsi="Times New Roman"/>
        </w:rPr>
        <w:t xml:space="preserve"> </w:t>
      </w:r>
      <w:r w:rsidR="003517D4" w:rsidRPr="000D0EAF">
        <w:rPr>
          <w:rFonts w:ascii="Times New Roman" w:hAnsi="Times New Roman"/>
        </w:rPr>
        <w:t xml:space="preserve">contados </w:t>
      </w:r>
      <w:r w:rsidR="004F639D" w:rsidRPr="000D0EAF">
        <w:rPr>
          <w:rFonts w:ascii="Times New Roman" w:hAnsi="Times New Roman"/>
        </w:rPr>
        <w:t xml:space="preserve">da </w:t>
      </w:r>
      <w:r w:rsidR="00885A06" w:rsidRPr="000D0EAF">
        <w:rPr>
          <w:rFonts w:ascii="Times New Roman" w:hAnsi="Times New Roman"/>
        </w:rPr>
        <w:t>D</w:t>
      </w:r>
      <w:r w:rsidR="004F639D" w:rsidRPr="000D0EAF">
        <w:rPr>
          <w:rFonts w:ascii="Times New Roman" w:hAnsi="Times New Roman"/>
        </w:rPr>
        <w:t>ata d</w:t>
      </w:r>
      <w:r w:rsidR="00885A06" w:rsidRPr="000D0EAF">
        <w:rPr>
          <w:rFonts w:ascii="Times New Roman" w:hAnsi="Times New Roman"/>
        </w:rPr>
        <w:t>a</w:t>
      </w:r>
      <w:r w:rsidR="004F639D" w:rsidRPr="000D0EAF">
        <w:rPr>
          <w:rFonts w:ascii="Times New Roman" w:hAnsi="Times New Roman"/>
        </w:rPr>
        <w:t xml:space="preserve"> </w:t>
      </w:r>
      <w:r w:rsidR="00F90195" w:rsidRPr="000D0EAF">
        <w:rPr>
          <w:rFonts w:ascii="Times New Roman" w:hAnsi="Times New Roman"/>
        </w:rPr>
        <w:t>Emissão</w:t>
      </w:r>
      <w:r w:rsidR="004F639D" w:rsidRPr="000D0EAF">
        <w:rPr>
          <w:rFonts w:ascii="Times New Roman" w:hAnsi="Times New Roman"/>
        </w:rPr>
        <w:t xml:space="preserve"> desta CCB</w:t>
      </w:r>
      <w:r w:rsidRPr="000D0EAF">
        <w:rPr>
          <w:rFonts w:ascii="Times New Roman" w:hAnsi="Times New Roman"/>
        </w:rPr>
        <w:t>,</w:t>
      </w:r>
      <w:r w:rsidR="000560F4" w:rsidRPr="000D0EAF">
        <w:rPr>
          <w:rFonts w:ascii="Times New Roman" w:hAnsi="Times New Roman"/>
        </w:rPr>
        <w:t xml:space="preserve"> </w:t>
      </w:r>
      <w:r w:rsidR="00B66BAD" w:rsidRPr="000D0EAF">
        <w:rPr>
          <w:rFonts w:ascii="Times New Roman" w:hAnsi="Times New Roman"/>
        </w:rPr>
        <w:t>independentemente de culpa, ação ou omissão da</w:t>
      </w:r>
      <w:r w:rsidR="00B66BAD" w:rsidRPr="00ED38C4">
        <w:rPr>
          <w:rFonts w:ascii="Times New Roman" w:hAnsi="Times New Roman"/>
        </w:rPr>
        <w:t xml:space="preserve"> Devedora</w:t>
      </w:r>
      <w:r w:rsidR="00B66BAD" w:rsidRPr="00ED38C4">
        <w:t xml:space="preserve">, </w:t>
      </w:r>
      <w:r w:rsidR="000560F4" w:rsidRPr="00ED38C4">
        <w:rPr>
          <w:rFonts w:ascii="Times New Roman" w:hAnsi="Times New Roman"/>
        </w:rPr>
        <w:t>a presente</w:t>
      </w:r>
      <w:r w:rsidR="000560F4" w:rsidRPr="007535B4">
        <w:rPr>
          <w:rFonts w:ascii="Times New Roman" w:hAnsi="Times New Roman"/>
        </w:rPr>
        <w:t xml:space="preserve"> CCB não mais vinculará as Partes, sem qualquer obrigação pecuniária para qualquer das Partes, voltando as Partes ao estado em que se encontravam anteriormente, independentemente de aviso ou notificação, nos termos do artigo 127 do Código Civil, observada a obrigação d</w:t>
      </w:r>
      <w:r w:rsidR="0049689B" w:rsidRPr="007535B4">
        <w:rPr>
          <w:rFonts w:ascii="Times New Roman" w:hAnsi="Times New Roman"/>
        </w:rPr>
        <w:t>a</w:t>
      </w:r>
      <w:r w:rsidR="000560F4" w:rsidRPr="007535B4">
        <w:rPr>
          <w:rFonts w:ascii="Times New Roman" w:hAnsi="Times New Roman"/>
        </w:rPr>
        <w:t xml:space="preserve"> </w:t>
      </w:r>
      <w:r w:rsidR="00B01D52" w:rsidRPr="007535B4">
        <w:rPr>
          <w:rFonts w:ascii="Times New Roman" w:hAnsi="Times New Roman"/>
        </w:rPr>
        <w:t>Devedora</w:t>
      </w:r>
      <w:r w:rsidR="00EE295A" w:rsidRPr="007535B4">
        <w:rPr>
          <w:rFonts w:ascii="Times New Roman" w:hAnsi="Times New Roman"/>
        </w:rPr>
        <w:t xml:space="preserve"> </w:t>
      </w:r>
      <w:r w:rsidR="000560F4" w:rsidRPr="007535B4">
        <w:rPr>
          <w:rFonts w:ascii="Times New Roman" w:hAnsi="Times New Roman"/>
        </w:rPr>
        <w:t xml:space="preserve">de pagar/reembolsar a </w:t>
      </w:r>
      <w:r w:rsidR="00B66BAD" w:rsidRPr="00B66BAD">
        <w:rPr>
          <w:rFonts w:ascii="Times New Roman" w:hAnsi="Times New Roman"/>
        </w:rPr>
        <w:t xml:space="preserve">Credora, a </w:t>
      </w:r>
      <w:proofErr w:type="spellStart"/>
      <w:r w:rsidR="00B66BAD" w:rsidRPr="00B66BAD">
        <w:rPr>
          <w:rFonts w:ascii="Times New Roman" w:hAnsi="Times New Roman"/>
        </w:rPr>
        <w:t>Securitizadora</w:t>
      </w:r>
      <w:proofErr w:type="spellEnd"/>
      <w:r w:rsidR="00F47848">
        <w:rPr>
          <w:rFonts w:ascii="Times New Roman" w:hAnsi="Times New Roman"/>
        </w:rPr>
        <w:t xml:space="preserve">, os </w:t>
      </w:r>
      <w:r w:rsidR="002B3A53">
        <w:rPr>
          <w:rFonts w:ascii="Times New Roman" w:hAnsi="Times New Roman"/>
        </w:rPr>
        <w:t>titulares dos CRI</w:t>
      </w:r>
      <w:r w:rsidR="00B66BAD" w:rsidRPr="00B66BAD">
        <w:rPr>
          <w:rFonts w:ascii="Times New Roman" w:hAnsi="Times New Roman"/>
        </w:rPr>
        <w:t xml:space="preserve"> e os demais prestadores de serviços de todas as despesas</w:t>
      </w:r>
      <w:r w:rsidR="00F47848">
        <w:rPr>
          <w:rFonts w:ascii="Times New Roman" w:hAnsi="Times New Roman"/>
        </w:rPr>
        <w:t xml:space="preserve"> comprovadamente</w:t>
      </w:r>
      <w:r w:rsidR="00B66BAD" w:rsidRPr="00B66BAD">
        <w:rPr>
          <w:rFonts w:ascii="Times New Roman" w:hAnsi="Times New Roman"/>
        </w:rPr>
        <w:t xml:space="preserve"> incorridas com a Operação de Securitização</w:t>
      </w:r>
      <w:r w:rsidR="00B66BAD">
        <w:rPr>
          <w:rFonts w:ascii="Times New Roman" w:hAnsi="Times New Roman"/>
        </w:rPr>
        <w:t>.</w:t>
      </w:r>
    </w:p>
    <w:p w:rsidR="00B66BAD" w:rsidRPr="007535B4" w:rsidRDefault="00B66BAD" w:rsidP="00B66BAD">
      <w:pPr>
        <w:pStyle w:val="PargrafodaLista"/>
        <w:spacing w:after="0" w:line="280" w:lineRule="exact"/>
        <w:ind w:left="0"/>
        <w:jc w:val="both"/>
        <w:rPr>
          <w:rFonts w:ascii="Times New Roman" w:hAnsi="Times New Roman"/>
        </w:rPr>
      </w:pPr>
    </w:p>
    <w:p w:rsidR="00DE37F7" w:rsidRPr="007B4CDB" w:rsidRDefault="00047EC5" w:rsidP="004D15A3">
      <w:pPr>
        <w:pStyle w:val="PargrafodaLista"/>
        <w:widowControl w:val="0"/>
        <w:numPr>
          <w:ilvl w:val="0"/>
          <w:numId w:val="12"/>
        </w:numPr>
        <w:tabs>
          <w:tab w:val="left" w:pos="0"/>
        </w:tabs>
        <w:overflowPunct w:val="0"/>
        <w:autoSpaceDE w:val="0"/>
        <w:autoSpaceDN w:val="0"/>
        <w:adjustRightInd w:val="0"/>
        <w:spacing w:after="0" w:line="280" w:lineRule="exact"/>
        <w:ind w:left="0" w:firstLine="0"/>
        <w:jc w:val="both"/>
        <w:rPr>
          <w:rFonts w:ascii="Times New Roman" w:hAnsi="Times New Roman"/>
        </w:rPr>
      </w:pPr>
      <w:r w:rsidRPr="007B4CDB">
        <w:rPr>
          <w:rFonts w:ascii="Times New Roman" w:hAnsi="Times New Roman"/>
          <w:b/>
          <w:bCs/>
          <w:u w:val="single"/>
        </w:rPr>
        <w:t>DAS CONDIÇÕES PARA LIBERAÇÃO DAS PARCELAS DO FINANCIAMENTO</w:t>
      </w:r>
      <w:r w:rsidR="00B32705">
        <w:rPr>
          <w:rFonts w:ascii="Times New Roman" w:hAnsi="Times New Roman"/>
          <w:b/>
          <w:bCs/>
          <w:u w:val="single"/>
        </w:rPr>
        <w:t xml:space="preserve"> PARA A CONTA DE LIVRE MOVIMENTAÇÃO</w:t>
      </w:r>
    </w:p>
    <w:p w:rsidR="00DE37F7" w:rsidRPr="007535B4" w:rsidRDefault="00DE37F7" w:rsidP="00AD349A">
      <w:pPr>
        <w:pStyle w:val="PargrafodaLista"/>
        <w:widowControl w:val="0"/>
        <w:tabs>
          <w:tab w:val="left" w:pos="851"/>
        </w:tabs>
        <w:overflowPunct w:val="0"/>
        <w:autoSpaceDE w:val="0"/>
        <w:autoSpaceDN w:val="0"/>
        <w:adjustRightInd w:val="0"/>
        <w:spacing w:after="0" w:line="280" w:lineRule="exact"/>
        <w:ind w:left="0"/>
        <w:jc w:val="both"/>
        <w:rPr>
          <w:rFonts w:ascii="Times New Roman" w:hAnsi="Times New Roman"/>
        </w:rPr>
      </w:pPr>
    </w:p>
    <w:p w:rsidR="00F47848" w:rsidRPr="004542B0" w:rsidRDefault="00AD349A" w:rsidP="001C517D">
      <w:pPr>
        <w:pStyle w:val="PargrafodaLista"/>
        <w:widowControl w:val="0"/>
        <w:numPr>
          <w:ilvl w:val="1"/>
          <w:numId w:val="12"/>
        </w:numPr>
        <w:tabs>
          <w:tab w:val="left" w:pos="0"/>
        </w:tabs>
        <w:overflowPunct w:val="0"/>
        <w:autoSpaceDE w:val="0"/>
        <w:autoSpaceDN w:val="0"/>
        <w:adjustRightInd w:val="0"/>
        <w:spacing w:after="0" w:line="280" w:lineRule="exact"/>
        <w:ind w:left="0" w:firstLine="0"/>
        <w:jc w:val="both"/>
        <w:rPr>
          <w:rFonts w:ascii="Times New Roman" w:hAnsi="Times New Roman"/>
          <w:b/>
        </w:rPr>
      </w:pPr>
      <w:r w:rsidRPr="004542B0">
        <w:rPr>
          <w:rFonts w:ascii="Times New Roman" w:hAnsi="Times New Roman"/>
          <w:b/>
        </w:rPr>
        <w:t xml:space="preserve">Liberação da Primeira Parcela do Financiamento. </w:t>
      </w:r>
      <w:r w:rsidRPr="004542B0">
        <w:rPr>
          <w:rFonts w:ascii="Times New Roman" w:hAnsi="Times New Roman"/>
        </w:rPr>
        <w:t xml:space="preserve">A liberação da primeira parcela à Devedora, </w:t>
      </w:r>
      <w:r w:rsidR="00763C8D" w:rsidRPr="004542B0">
        <w:rPr>
          <w:rFonts w:ascii="Times New Roman" w:hAnsi="Times New Roman"/>
        </w:rPr>
        <w:t xml:space="preserve">no valor de R$ </w:t>
      </w:r>
      <w:ins w:id="121" w:author="Paulo Eduardo Goncalves" w:date="2020-07-10T09:12:00Z">
        <w:r w:rsidR="006A028B">
          <w:rPr>
            <w:rFonts w:ascii="Times New Roman" w:hAnsi="Times New Roman"/>
          </w:rPr>
          <w:t>2.000.000,00</w:t>
        </w:r>
      </w:ins>
      <w:del w:id="122" w:author="Paulo Eduardo Goncalves" w:date="2020-07-10T09:12:00Z">
        <w:r w:rsidR="00763C8D" w:rsidRPr="004542B0" w:rsidDel="006A028B">
          <w:rPr>
            <w:rFonts w:ascii="Times New Roman" w:hAnsi="Times New Roman"/>
          </w:rPr>
          <w:delText>[</w:delText>
        </w:r>
        <w:r w:rsidR="00763C8D" w:rsidRPr="004542B0" w:rsidDel="006A028B">
          <w:rPr>
            <w:rFonts w:ascii="Times New Roman" w:hAnsi="Times New Roman"/>
            <w:highlight w:val="lightGray"/>
          </w:rPr>
          <w:delText>•</w:delText>
        </w:r>
        <w:r w:rsidR="00763C8D" w:rsidRPr="004542B0" w:rsidDel="006A028B">
          <w:rPr>
            <w:rFonts w:ascii="Times New Roman" w:hAnsi="Times New Roman"/>
          </w:rPr>
          <w:delText>]</w:delText>
        </w:r>
      </w:del>
      <w:r w:rsidR="00763C8D" w:rsidRPr="004542B0">
        <w:rPr>
          <w:rFonts w:ascii="Times New Roman" w:hAnsi="Times New Roman"/>
        </w:rPr>
        <w:t xml:space="preserve"> (</w:t>
      </w:r>
      <w:ins w:id="123" w:author="Paulo Eduardo Goncalves" w:date="2020-07-10T09:12:00Z">
        <w:r w:rsidR="006A028B">
          <w:rPr>
            <w:rFonts w:ascii="Times New Roman" w:hAnsi="Times New Roman"/>
          </w:rPr>
          <w:t>dois milhões de reais</w:t>
        </w:r>
      </w:ins>
      <w:del w:id="124" w:author="Paulo Eduardo Goncalves" w:date="2020-07-10T09:12:00Z">
        <w:r w:rsidR="00763C8D" w:rsidRPr="004542B0" w:rsidDel="006A028B">
          <w:rPr>
            <w:rFonts w:ascii="Times New Roman" w:hAnsi="Times New Roman"/>
          </w:rPr>
          <w:delText>[</w:delText>
        </w:r>
        <w:r w:rsidR="00763C8D" w:rsidRPr="004542B0" w:rsidDel="006A028B">
          <w:rPr>
            <w:rFonts w:ascii="Times New Roman" w:hAnsi="Times New Roman"/>
            <w:highlight w:val="lightGray"/>
          </w:rPr>
          <w:delText>•</w:delText>
        </w:r>
        <w:r w:rsidR="00763C8D" w:rsidRPr="004542B0" w:rsidDel="006A028B">
          <w:rPr>
            <w:rFonts w:ascii="Times New Roman" w:hAnsi="Times New Roman"/>
          </w:rPr>
          <w:delText>]</w:delText>
        </w:r>
      </w:del>
      <w:r w:rsidR="00763C8D" w:rsidRPr="004542B0">
        <w:rPr>
          <w:rFonts w:ascii="Times New Roman" w:hAnsi="Times New Roman"/>
        </w:rPr>
        <w:t>),</w:t>
      </w:r>
      <w:r w:rsidRPr="004542B0">
        <w:rPr>
          <w:rFonts w:ascii="Times New Roman" w:hAnsi="Times New Roman"/>
        </w:rPr>
        <w:t xml:space="preserve"> </w:t>
      </w:r>
      <w:r w:rsidR="00763C8D" w:rsidRPr="004542B0">
        <w:rPr>
          <w:rFonts w:ascii="Times New Roman" w:hAnsi="Times New Roman"/>
        </w:rPr>
        <w:t xml:space="preserve">mediante a transferência dos respectivos recursos </w:t>
      </w:r>
      <w:r w:rsidRPr="004542B0">
        <w:rPr>
          <w:rFonts w:ascii="Times New Roman" w:hAnsi="Times New Roman"/>
        </w:rPr>
        <w:t xml:space="preserve">para a Conta de Livre Movimentação, descontado </w:t>
      </w:r>
      <w:r w:rsidR="00763C8D" w:rsidRPr="004542B0">
        <w:rPr>
          <w:rFonts w:ascii="Times New Roman" w:hAnsi="Times New Roman"/>
        </w:rPr>
        <w:t>d</w:t>
      </w:r>
      <w:r w:rsidRPr="004542B0">
        <w:rPr>
          <w:rFonts w:ascii="Times New Roman" w:hAnsi="Times New Roman"/>
        </w:rPr>
        <w:t xml:space="preserve">as Taxas de Monitoramento, ocorrerá </w:t>
      </w:r>
      <w:r w:rsidR="00A4328B" w:rsidRPr="004542B0">
        <w:rPr>
          <w:rFonts w:ascii="Times New Roman" w:hAnsi="Times New Roman"/>
        </w:rPr>
        <w:t xml:space="preserve">em até 02 (dois) dias úteis da </w:t>
      </w:r>
      <w:r w:rsidRPr="004542B0">
        <w:rPr>
          <w:rFonts w:ascii="Times New Roman" w:hAnsi="Times New Roman"/>
        </w:rPr>
        <w:t>Data do Primeiro Desembolso, após a verificação do cumprimento das Condições Precedentes</w:t>
      </w:r>
      <w:r w:rsidR="007B4CDB" w:rsidRPr="004542B0">
        <w:rPr>
          <w:rFonts w:ascii="Times New Roman" w:hAnsi="Times New Roman"/>
        </w:rPr>
        <w:t xml:space="preserve"> Primeiro Desembolso</w:t>
      </w:r>
      <w:r w:rsidR="00763C8D" w:rsidRPr="004542B0">
        <w:rPr>
          <w:rFonts w:ascii="Times New Roman" w:hAnsi="Times New Roman"/>
        </w:rPr>
        <w:t>.</w:t>
      </w:r>
      <w:r w:rsidR="00A4328B" w:rsidRPr="004542B0">
        <w:rPr>
          <w:rFonts w:ascii="Times New Roman" w:hAnsi="Times New Roman"/>
        </w:rPr>
        <w:t xml:space="preserve"> </w:t>
      </w:r>
    </w:p>
    <w:p w:rsidR="004542B0" w:rsidRPr="004542B0" w:rsidRDefault="004542B0" w:rsidP="004542B0">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b/>
        </w:rPr>
      </w:pPr>
    </w:p>
    <w:p w:rsidR="00522A54" w:rsidRPr="007535B4" w:rsidRDefault="00AD349A" w:rsidP="004D15A3">
      <w:pPr>
        <w:pStyle w:val="PargrafodaLista"/>
        <w:widowControl w:val="0"/>
        <w:numPr>
          <w:ilvl w:val="1"/>
          <w:numId w:val="86"/>
        </w:numPr>
        <w:tabs>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b/>
        </w:rPr>
        <w:t xml:space="preserve">Liberação das Demais Parcelas </w:t>
      </w:r>
      <w:r w:rsidR="00A4328B">
        <w:rPr>
          <w:rFonts w:ascii="Times New Roman" w:hAnsi="Times New Roman"/>
          <w:b/>
        </w:rPr>
        <w:t xml:space="preserve">do Financiamento </w:t>
      </w:r>
      <w:r w:rsidR="00F47848">
        <w:rPr>
          <w:rFonts w:ascii="Times New Roman" w:hAnsi="Times New Roman"/>
          <w:b/>
        </w:rPr>
        <w:t xml:space="preserve">para </w:t>
      </w:r>
      <w:r w:rsidR="002B3A53">
        <w:rPr>
          <w:rFonts w:ascii="Times New Roman" w:hAnsi="Times New Roman"/>
          <w:b/>
        </w:rPr>
        <w:t>U</w:t>
      </w:r>
      <w:r w:rsidR="00F47848">
        <w:rPr>
          <w:rFonts w:ascii="Times New Roman" w:hAnsi="Times New Roman"/>
          <w:b/>
        </w:rPr>
        <w:t>tilização na</w:t>
      </w:r>
      <w:r w:rsidR="002B3A53">
        <w:rPr>
          <w:rFonts w:ascii="Times New Roman" w:hAnsi="Times New Roman"/>
          <w:b/>
        </w:rPr>
        <w:t>s</w:t>
      </w:r>
      <w:r w:rsidR="00F47848">
        <w:rPr>
          <w:rFonts w:ascii="Times New Roman" w:hAnsi="Times New Roman"/>
          <w:b/>
        </w:rPr>
        <w:t xml:space="preserve"> </w:t>
      </w:r>
      <w:r w:rsidR="002B3A53">
        <w:rPr>
          <w:rFonts w:ascii="Times New Roman" w:hAnsi="Times New Roman"/>
          <w:b/>
        </w:rPr>
        <w:t>O</w:t>
      </w:r>
      <w:r w:rsidR="00F47848">
        <w:rPr>
          <w:rFonts w:ascii="Times New Roman" w:hAnsi="Times New Roman"/>
          <w:b/>
        </w:rPr>
        <w:t>bra</w:t>
      </w:r>
      <w:r w:rsidR="002B3A53">
        <w:rPr>
          <w:rFonts w:ascii="Times New Roman" w:hAnsi="Times New Roman"/>
          <w:b/>
        </w:rPr>
        <w:t xml:space="preserve">s do </w:t>
      </w:r>
      <w:r w:rsidR="002B3A53" w:rsidRPr="00ED38C4">
        <w:rPr>
          <w:rFonts w:ascii="Times New Roman" w:hAnsi="Times New Roman"/>
          <w:b/>
          <w:bCs/>
        </w:rPr>
        <w:t>Empreendimento Imobiliário</w:t>
      </w:r>
      <w:r w:rsidRPr="007535B4">
        <w:rPr>
          <w:rFonts w:ascii="Times New Roman" w:hAnsi="Times New Roman"/>
          <w:b/>
        </w:rPr>
        <w:t xml:space="preserve">. </w:t>
      </w:r>
      <w:r w:rsidR="00EC6134" w:rsidRPr="007535B4">
        <w:rPr>
          <w:rFonts w:ascii="Times New Roman" w:hAnsi="Times New Roman"/>
          <w:bCs/>
        </w:rPr>
        <w:t>A Devedora</w:t>
      </w:r>
      <w:r w:rsidR="00DE37F7" w:rsidRPr="007535B4">
        <w:rPr>
          <w:rFonts w:ascii="Times New Roman" w:hAnsi="Times New Roman"/>
        </w:rPr>
        <w:t xml:space="preserve"> </w:t>
      </w:r>
      <w:r w:rsidR="0097167C" w:rsidRPr="007535B4">
        <w:rPr>
          <w:rFonts w:ascii="Times New Roman" w:hAnsi="Times New Roman"/>
        </w:rPr>
        <w:t>est</w:t>
      </w:r>
      <w:r w:rsidR="0097167C">
        <w:rPr>
          <w:rFonts w:ascii="Times New Roman" w:hAnsi="Times New Roman"/>
        </w:rPr>
        <w:t>á</w:t>
      </w:r>
      <w:r w:rsidR="0097167C" w:rsidRPr="007535B4">
        <w:rPr>
          <w:rFonts w:ascii="Times New Roman" w:hAnsi="Times New Roman"/>
        </w:rPr>
        <w:t xml:space="preserve"> </w:t>
      </w:r>
      <w:r w:rsidR="00DE37F7" w:rsidRPr="007535B4">
        <w:rPr>
          <w:rFonts w:ascii="Times New Roman" w:hAnsi="Times New Roman"/>
        </w:rPr>
        <w:t xml:space="preserve">ciente </w:t>
      </w:r>
      <w:r w:rsidR="00BF7162" w:rsidRPr="007535B4">
        <w:rPr>
          <w:rFonts w:ascii="Times New Roman" w:hAnsi="Times New Roman"/>
        </w:rPr>
        <w:t xml:space="preserve">de </w:t>
      </w:r>
      <w:r w:rsidR="00DE37F7" w:rsidRPr="007535B4">
        <w:rPr>
          <w:rFonts w:ascii="Times New Roman" w:hAnsi="Times New Roman"/>
        </w:rPr>
        <w:t xml:space="preserve">que a liberação das </w:t>
      </w:r>
      <w:r w:rsidR="00EA4F8A" w:rsidRPr="007535B4">
        <w:rPr>
          <w:rFonts w:ascii="Times New Roman" w:hAnsi="Times New Roman"/>
        </w:rPr>
        <w:t xml:space="preserve">demais </w:t>
      </w:r>
      <w:r w:rsidR="00DE37F7" w:rsidRPr="007535B4">
        <w:rPr>
          <w:rFonts w:ascii="Times New Roman" w:hAnsi="Times New Roman"/>
        </w:rPr>
        <w:t xml:space="preserve">parcelas do </w:t>
      </w:r>
      <w:r w:rsidR="00505E9F" w:rsidRPr="007535B4">
        <w:rPr>
          <w:rFonts w:ascii="Times New Roman" w:hAnsi="Times New Roman"/>
        </w:rPr>
        <w:t>F</w:t>
      </w:r>
      <w:r w:rsidR="00DE37F7" w:rsidRPr="007535B4">
        <w:rPr>
          <w:rFonts w:ascii="Times New Roman" w:hAnsi="Times New Roman"/>
        </w:rPr>
        <w:t>inanciamento</w:t>
      </w:r>
      <w:r w:rsidR="007D645D" w:rsidRPr="007535B4">
        <w:rPr>
          <w:rFonts w:ascii="Times New Roman" w:hAnsi="Times New Roman"/>
        </w:rPr>
        <w:t xml:space="preserve"> </w:t>
      </w:r>
      <w:r w:rsidR="00505E9F" w:rsidRPr="007535B4">
        <w:rPr>
          <w:rFonts w:ascii="Times New Roman" w:hAnsi="Times New Roman"/>
        </w:rPr>
        <w:t xml:space="preserve">Imobiliário </w:t>
      </w:r>
      <w:r w:rsidR="007D645D" w:rsidRPr="007535B4">
        <w:rPr>
          <w:rFonts w:ascii="Times New Roman" w:hAnsi="Times New Roman"/>
        </w:rPr>
        <w:t xml:space="preserve">deverá ocorrer </w:t>
      </w:r>
      <w:r w:rsidR="006A54CF" w:rsidRPr="007535B4">
        <w:rPr>
          <w:rFonts w:ascii="Times New Roman" w:hAnsi="Times New Roman"/>
        </w:rPr>
        <w:t>na</w:t>
      </w:r>
      <w:r w:rsidR="00885A06" w:rsidRPr="007535B4">
        <w:rPr>
          <w:rFonts w:ascii="Times New Roman" w:hAnsi="Times New Roman"/>
        </w:rPr>
        <w:t xml:space="preserve"> respectiva</w:t>
      </w:r>
      <w:r w:rsidR="006A54CF" w:rsidRPr="007535B4">
        <w:rPr>
          <w:rFonts w:ascii="Times New Roman" w:hAnsi="Times New Roman"/>
        </w:rPr>
        <w:t xml:space="preserve"> Data de Liberação</w:t>
      </w:r>
      <w:r w:rsidR="002E1FAB" w:rsidRPr="007535B4">
        <w:rPr>
          <w:rFonts w:ascii="Times New Roman" w:hAnsi="Times New Roman"/>
        </w:rPr>
        <w:t xml:space="preserve">, </w:t>
      </w:r>
      <w:r w:rsidR="00C9112B" w:rsidRPr="007535B4">
        <w:rPr>
          <w:rFonts w:ascii="Times New Roman" w:hAnsi="Times New Roman"/>
        </w:rPr>
        <w:t xml:space="preserve">observado o </w:t>
      </w:r>
      <w:r w:rsidR="00EA4F8A" w:rsidRPr="007535B4">
        <w:rPr>
          <w:rFonts w:ascii="Times New Roman" w:hAnsi="Times New Roman"/>
        </w:rPr>
        <w:t xml:space="preserve">disposto no </w:t>
      </w:r>
      <w:r w:rsidR="00983254" w:rsidRPr="007535B4">
        <w:rPr>
          <w:rFonts w:ascii="Times New Roman" w:hAnsi="Times New Roman"/>
        </w:rPr>
        <w:t>Relatório para Liberação das Parcelas</w:t>
      </w:r>
      <w:r w:rsidR="00EA4F8A" w:rsidRPr="007535B4">
        <w:rPr>
          <w:rFonts w:ascii="Times New Roman" w:hAnsi="Times New Roman"/>
        </w:rPr>
        <w:t xml:space="preserve"> e</w:t>
      </w:r>
      <w:r w:rsidR="002E1FAB" w:rsidRPr="007535B4">
        <w:rPr>
          <w:rFonts w:ascii="Times New Roman" w:hAnsi="Times New Roman"/>
        </w:rPr>
        <w:t xml:space="preserve"> </w:t>
      </w:r>
      <w:r w:rsidR="00DE37F7" w:rsidRPr="007535B4">
        <w:rPr>
          <w:rFonts w:ascii="Times New Roman" w:hAnsi="Times New Roman"/>
        </w:rPr>
        <w:t>após a comprovação</w:t>
      </w:r>
      <w:r w:rsidR="00522A54" w:rsidRPr="007535B4">
        <w:rPr>
          <w:rFonts w:ascii="Times New Roman" w:hAnsi="Times New Roman"/>
        </w:rPr>
        <w:t xml:space="preserve">, </w:t>
      </w:r>
      <w:r w:rsidR="00DE37F7" w:rsidRPr="007535B4">
        <w:rPr>
          <w:rFonts w:ascii="Times New Roman" w:hAnsi="Times New Roman"/>
        </w:rPr>
        <w:t>análise e aprovação</w:t>
      </w:r>
      <w:r w:rsidR="00082DA4" w:rsidRPr="007535B4">
        <w:rPr>
          <w:rFonts w:ascii="Times New Roman" w:hAnsi="Times New Roman"/>
        </w:rPr>
        <w:t>,</w:t>
      </w:r>
      <w:r w:rsidR="00DE37F7" w:rsidRPr="007535B4">
        <w:rPr>
          <w:rFonts w:ascii="Times New Roman" w:hAnsi="Times New Roman"/>
        </w:rPr>
        <w:t xml:space="preserve"> </w:t>
      </w:r>
      <w:r w:rsidR="00674FAB" w:rsidRPr="007535B4">
        <w:rPr>
          <w:rFonts w:ascii="Times New Roman" w:hAnsi="Times New Roman"/>
        </w:rPr>
        <w:t>pel</w:t>
      </w:r>
      <w:r w:rsidR="00674FAB">
        <w:rPr>
          <w:rFonts w:ascii="Times New Roman" w:hAnsi="Times New Roman"/>
        </w:rPr>
        <w:t>o</w:t>
      </w:r>
      <w:r w:rsidR="00674FAB" w:rsidRPr="007535B4">
        <w:rPr>
          <w:rFonts w:ascii="Times New Roman" w:hAnsi="Times New Roman"/>
        </w:rPr>
        <w:t xml:space="preserve"> </w:t>
      </w:r>
      <w:r w:rsidR="00D366F6" w:rsidRPr="007535B4">
        <w:rPr>
          <w:rFonts w:ascii="Times New Roman" w:hAnsi="Times New Roman"/>
        </w:rPr>
        <w:t>Agente de Verificação</w:t>
      </w:r>
      <w:r w:rsidR="00DE37F7" w:rsidRPr="007535B4">
        <w:rPr>
          <w:rFonts w:ascii="Times New Roman" w:hAnsi="Times New Roman"/>
        </w:rPr>
        <w:t xml:space="preserve">, </w:t>
      </w:r>
      <w:r w:rsidR="00C52DA1" w:rsidRPr="007535B4">
        <w:rPr>
          <w:rFonts w:ascii="Times New Roman" w:hAnsi="Times New Roman"/>
        </w:rPr>
        <w:t xml:space="preserve">da totalidade </w:t>
      </w:r>
      <w:r w:rsidR="00DE37F7" w:rsidRPr="007535B4">
        <w:rPr>
          <w:rFonts w:ascii="Times New Roman" w:hAnsi="Times New Roman"/>
        </w:rPr>
        <w:t>dos procedimentos/documentos abaixo especificados</w:t>
      </w:r>
      <w:r w:rsidR="002E1FAB" w:rsidRPr="007535B4">
        <w:rPr>
          <w:rFonts w:ascii="Times New Roman" w:hAnsi="Times New Roman"/>
        </w:rPr>
        <w:t>:</w:t>
      </w:r>
      <w:r w:rsidR="00265BB8" w:rsidRPr="007535B4">
        <w:rPr>
          <w:rFonts w:ascii="Times New Roman" w:hAnsi="Times New Roman"/>
        </w:rPr>
        <w:t xml:space="preserve"> </w:t>
      </w:r>
      <w:r w:rsidR="005D7B8F" w:rsidRPr="007535B4">
        <w:rPr>
          <w:rFonts w:ascii="Times New Roman" w:hAnsi="Times New Roman"/>
        </w:rPr>
        <w:t xml:space="preserve"> </w:t>
      </w:r>
    </w:p>
    <w:p w:rsidR="00780E13" w:rsidRPr="007535B4" w:rsidRDefault="00780E13" w:rsidP="004D15A3">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b/>
          <w:bCs/>
        </w:rPr>
      </w:pPr>
    </w:p>
    <w:p w:rsidR="009418C2" w:rsidRPr="00B3652B" w:rsidRDefault="00BF7162" w:rsidP="004D15A3">
      <w:pPr>
        <w:pStyle w:val="PargrafodaLista"/>
        <w:widowControl w:val="0"/>
        <w:numPr>
          <w:ilvl w:val="0"/>
          <w:numId w:val="17"/>
        </w:numPr>
        <w:tabs>
          <w:tab w:val="left" w:pos="0"/>
        </w:tabs>
        <w:overflowPunct w:val="0"/>
        <w:autoSpaceDE w:val="0"/>
        <w:autoSpaceDN w:val="0"/>
        <w:adjustRightInd w:val="0"/>
        <w:spacing w:after="0" w:line="280" w:lineRule="exact"/>
        <w:ind w:left="0" w:firstLine="0"/>
        <w:jc w:val="both"/>
        <w:rPr>
          <w:rFonts w:ascii="Times New Roman" w:hAnsi="Times New Roman"/>
          <w:b/>
          <w:bCs/>
        </w:rPr>
      </w:pPr>
      <w:r w:rsidRPr="008B1B3F" w:rsidDel="00A04053">
        <w:rPr>
          <w:rFonts w:ascii="Times New Roman" w:hAnsi="Times New Roman"/>
        </w:rPr>
        <w:t>Constatação, pel</w:t>
      </w:r>
      <w:r w:rsidR="00A0492E" w:rsidRPr="008B1B3F">
        <w:rPr>
          <w:rFonts w:ascii="Times New Roman" w:hAnsi="Times New Roman"/>
        </w:rPr>
        <w:t>o</w:t>
      </w:r>
      <w:r w:rsidR="00C71118" w:rsidRPr="008B1B3F" w:rsidDel="00A04053">
        <w:rPr>
          <w:rFonts w:ascii="Times New Roman" w:hAnsi="Times New Roman"/>
        </w:rPr>
        <w:t xml:space="preserve"> </w:t>
      </w:r>
      <w:r w:rsidR="004F455D" w:rsidRPr="008B1B3F">
        <w:rPr>
          <w:rFonts w:ascii="Times New Roman" w:hAnsi="Times New Roman"/>
        </w:rPr>
        <w:t>Agente de Verificação</w:t>
      </w:r>
      <w:r w:rsidRPr="008B1B3F" w:rsidDel="00A04053">
        <w:rPr>
          <w:rFonts w:ascii="Times New Roman" w:hAnsi="Times New Roman"/>
          <w:bCs/>
        </w:rPr>
        <w:t>,</w:t>
      </w:r>
      <w:r w:rsidR="00DE37F7" w:rsidRPr="008B1B3F" w:rsidDel="00A04053">
        <w:rPr>
          <w:rFonts w:ascii="Times New Roman" w:hAnsi="Times New Roman"/>
          <w:bCs/>
        </w:rPr>
        <w:t xml:space="preserve"> </w:t>
      </w:r>
      <w:r w:rsidR="00E43BFC" w:rsidRPr="008B1B3F" w:rsidDel="00A04053">
        <w:rPr>
          <w:rFonts w:ascii="Times New Roman" w:hAnsi="Times New Roman"/>
        </w:rPr>
        <w:t xml:space="preserve">por meio de </w:t>
      </w:r>
      <w:r w:rsidR="00E630A4">
        <w:rPr>
          <w:rFonts w:ascii="Times New Roman" w:hAnsi="Times New Roman"/>
        </w:rPr>
        <w:t>Relatório de Destinação de Recursos</w:t>
      </w:r>
      <w:r w:rsidR="00A4328B" w:rsidRPr="008B1B3F" w:rsidDel="00A04053">
        <w:rPr>
          <w:rFonts w:ascii="Times New Roman" w:hAnsi="Times New Roman"/>
        </w:rPr>
        <w:t xml:space="preserve">, </w:t>
      </w:r>
      <w:r w:rsidR="000D0EAF">
        <w:rPr>
          <w:rFonts w:ascii="Times New Roman" w:hAnsi="Times New Roman"/>
        </w:rPr>
        <w:t xml:space="preserve">de </w:t>
      </w:r>
      <w:r w:rsidR="008B1B3F">
        <w:rPr>
          <w:rFonts w:ascii="Times New Roman" w:hAnsi="Times New Roman"/>
        </w:rPr>
        <w:t xml:space="preserve">que o </w:t>
      </w:r>
      <w:r w:rsidR="00914CDB" w:rsidRPr="008B1B3F" w:rsidDel="00A04053">
        <w:rPr>
          <w:rFonts w:ascii="Times New Roman" w:hAnsi="Times New Roman"/>
        </w:rPr>
        <w:t>percentual de</w:t>
      </w:r>
      <w:r w:rsidR="00DE37F7" w:rsidRPr="008B1B3F" w:rsidDel="00A04053">
        <w:rPr>
          <w:rFonts w:ascii="Times New Roman" w:hAnsi="Times New Roman"/>
        </w:rPr>
        <w:t xml:space="preserve"> obra do </w:t>
      </w:r>
      <w:r w:rsidR="00EA4F8A" w:rsidRPr="008B1B3F" w:rsidDel="00A04053">
        <w:rPr>
          <w:rFonts w:ascii="Times New Roman" w:hAnsi="Times New Roman"/>
        </w:rPr>
        <w:t>Empreendimento Imobiliário</w:t>
      </w:r>
      <w:r w:rsidR="00EA4F8A" w:rsidRPr="008B1B3F" w:rsidDel="00A04053">
        <w:rPr>
          <w:rFonts w:ascii="Times New Roman" w:hAnsi="Times New Roman"/>
          <w:b/>
        </w:rPr>
        <w:t xml:space="preserve"> </w:t>
      </w:r>
      <w:r w:rsidR="00914CDB" w:rsidRPr="008B1B3F" w:rsidDel="00A04053">
        <w:rPr>
          <w:rFonts w:ascii="Times New Roman" w:hAnsi="Times New Roman"/>
        </w:rPr>
        <w:t>executado no período</w:t>
      </w:r>
      <w:r w:rsidR="008B1B3F" w:rsidRPr="00ED38C4">
        <w:rPr>
          <w:rFonts w:ascii="Times New Roman" w:hAnsi="Times New Roman"/>
        </w:rPr>
        <w:t xml:space="preserve"> corresponde ao valor da parcela </w:t>
      </w:r>
      <w:r w:rsidR="008B1B3F" w:rsidRPr="008B1B3F">
        <w:rPr>
          <w:rFonts w:ascii="Times New Roman" w:hAnsi="Times New Roman"/>
        </w:rPr>
        <w:t>do Financiamento Imobiliário realizada na Data de Liberação, imediatamente an</w:t>
      </w:r>
      <w:r w:rsidR="008B1B3F" w:rsidRPr="00B3652B">
        <w:rPr>
          <w:rFonts w:ascii="Times New Roman" w:hAnsi="Times New Roman"/>
        </w:rPr>
        <w:t>terior</w:t>
      </w:r>
      <w:r w:rsidR="00DE37F7" w:rsidRPr="00B3652B" w:rsidDel="00A04053">
        <w:rPr>
          <w:rFonts w:ascii="Times New Roman" w:hAnsi="Times New Roman"/>
        </w:rPr>
        <w:t>;</w:t>
      </w:r>
      <w:r w:rsidR="00914CDB" w:rsidRPr="00B3652B" w:rsidDel="00A04053">
        <w:rPr>
          <w:rFonts w:ascii="Times New Roman" w:hAnsi="Times New Roman"/>
        </w:rPr>
        <w:t xml:space="preserve"> </w:t>
      </w:r>
    </w:p>
    <w:p w:rsidR="009377E1" w:rsidRPr="007535B4" w:rsidRDefault="009377E1" w:rsidP="004D15A3">
      <w:pPr>
        <w:pStyle w:val="PargrafodaLista"/>
        <w:spacing w:after="0" w:line="280" w:lineRule="exact"/>
        <w:rPr>
          <w:rFonts w:ascii="Times New Roman" w:hAnsi="Times New Roman"/>
          <w:b/>
          <w:bCs/>
        </w:rPr>
      </w:pPr>
    </w:p>
    <w:p w:rsidR="009377E1" w:rsidRPr="007535B4" w:rsidDel="00A04053" w:rsidRDefault="009377E1" w:rsidP="004D15A3">
      <w:pPr>
        <w:pStyle w:val="PargrafodaLista"/>
        <w:widowControl w:val="0"/>
        <w:numPr>
          <w:ilvl w:val="0"/>
          <w:numId w:val="17"/>
        </w:numPr>
        <w:tabs>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 xml:space="preserve">Constatação de que o </w:t>
      </w:r>
      <w:r w:rsidR="00047EC5" w:rsidRPr="007535B4">
        <w:rPr>
          <w:rFonts w:ascii="Times New Roman" w:hAnsi="Times New Roman"/>
        </w:rPr>
        <w:t xml:space="preserve">Percentual Mínimo de Garantia, </w:t>
      </w:r>
      <w:r w:rsidRPr="007535B4">
        <w:rPr>
          <w:rFonts w:ascii="Times New Roman" w:hAnsi="Times New Roman"/>
        </w:rPr>
        <w:t xml:space="preserve">conforme definido na </w:t>
      </w:r>
      <w:r w:rsidR="00A0492E">
        <w:rPr>
          <w:rFonts w:ascii="Times New Roman" w:hAnsi="Times New Roman"/>
        </w:rPr>
        <w:t>cláusula 7.2.4</w:t>
      </w:r>
      <w:r w:rsidRPr="007535B4">
        <w:rPr>
          <w:rFonts w:ascii="Times New Roman" w:hAnsi="Times New Roman"/>
        </w:rPr>
        <w:t xml:space="preserve"> </w:t>
      </w:r>
      <w:r w:rsidR="0008608D" w:rsidRPr="007535B4">
        <w:rPr>
          <w:rFonts w:ascii="Times New Roman" w:hAnsi="Times New Roman"/>
        </w:rPr>
        <w:t xml:space="preserve">desta CCB, </w:t>
      </w:r>
      <w:r w:rsidRPr="007535B4">
        <w:rPr>
          <w:rFonts w:ascii="Times New Roman" w:hAnsi="Times New Roman"/>
        </w:rPr>
        <w:t xml:space="preserve">após </w:t>
      </w:r>
      <w:r w:rsidR="0008608D" w:rsidRPr="007535B4">
        <w:rPr>
          <w:rFonts w:ascii="Times New Roman" w:hAnsi="Times New Roman"/>
        </w:rPr>
        <w:t xml:space="preserve">a respectiva </w:t>
      </w:r>
      <w:r w:rsidRPr="007535B4">
        <w:rPr>
          <w:rFonts w:ascii="Times New Roman" w:hAnsi="Times New Roman"/>
        </w:rPr>
        <w:t>liberação do</w:t>
      </w:r>
      <w:r w:rsidR="00AD349A" w:rsidRPr="007535B4">
        <w:rPr>
          <w:rFonts w:ascii="Times New Roman" w:hAnsi="Times New Roman"/>
        </w:rPr>
        <w:t>s</w:t>
      </w:r>
      <w:r w:rsidRPr="007535B4">
        <w:rPr>
          <w:rFonts w:ascii="Times New Roman" w:hAnsi="Times New Roman"/>
        </w:rPr>
        <w:t xml:space="preserve"> recurso</w:t>
      </w:r>
      <w:r w:rsidR="00AD349A" w:rsidRPr="007535B4">
        <w:rPr>
          <w:rFonts w:ascii="Times New Roman" w:hAnsi="Times New Roman"/>
        </w:rPr>
        <w:t>s</w:t>
      </w:r>
      <w:r w:rsidRPr="007535B4">
        <w:rPr>
          <w:rFonts w:ascii="Times New Roman" w:hAnsi="Times New Roman"/>
        </w:rPr>
        <w:t xml:space="preserve"> </w:t>
      </w:r>
      <w:r w:rsidR="0008608D" w:rsidRPr="007535B4">
        <w:rPr>
          <w:rFonts w:ascii="Times New Roman" w:hAnsi="Times New Roman"/>
        </w:rPr>
        <w:t>se mantenha</w:t>
      </w:r>
      <w:r w:rsidRPr="007535B4">
        <w:rPr>
          <w:rFonts w:ascii="Times New Roman" w:hAnsi="Times New Roman"/>
        </w:rPr>
        <w:t xml:space="preserve"> atendido</w:t>
      </w:r>
      <w:r w:rsidR="0008608D" w:rsidRPr="007535B4">
        <w:rPr>
          <w:rFonts w:ascii="Times New Roman" w:hAnsi="Times New Roman"/>
        </w:rPr>
        <w:t>;</w:t>
      </w:r>
    </w:p>
    <w:p w:rsidR="009418C2" w:rsidRPr="007535B4" w:rsidRDefault="009418C2" w:rsidP="004D15A3">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b/>
          <w:bCs/>
        </w:rPr>
      </w:pPr>
    </w:p>
    <w:p w:rsidR="00C52DA1" w:rsidRPr="007535B4" w:rsidRDefault="00400C28" w:rsidP="004D15A3">
      <w:pPr>
        <w:pStyle w:val="PargrafodaLista"/>
        <w:widowControl w:val="0"/>
        <w:numPr>
          <w:ilvl w:val="0"/>
          <w:numId w:val="17"/>
        </w:numPr>
        <w:tabs>
          <w:tab w:val="left" w:pos="0"/>
        </w:tabs>
        <w:overflowPunct w:val="0"/>
        <w:autoSpaceDE w:val="0"/>
        <w:autoSpaceDN w:val="0"/>
        <w:adjustRightInd w:val="0"/>
        <w:spacing w:after="0" w:line="280" w:lineRule="exact"/>
        <w:ind w:left="0" w:firstLine="0"/>
        <w:jc w:val="both"/>
        <w:rPr>
          <w:rFonts w:ascii="Times New Roman" w:hAnsi="Times New Roman"/>
          <w:b/>
          <w:bCs/>
        </w:rPr>
      </w:pPr>
      <w:r w:rsidRPr="007535B4">
        <w:rPr>
          <w:rFonts w:ascii="Times New Roman" w:hAnsi="Times New Roman"/>
        </w:rPr>
        <w:t>A</w:t>
      </w:r>
      <w:r w:rsidR="00DE37F7" w:rsidRPr="007535B4">
        <w:rPr>
          <w:rFonts w:ascii="Times New Roman" w:hAnsi="Times New Roman"/>
        </w:rPr>
        <w:t>presentação, pel</w:t>
      </w:r>
      <w:r w:rsidR="00EC6134" w:rsidRPr="007535B4">
        <w:rPr>
          <w:rFonts w:ascii="Times New Roman" w:hAnsi="Times New Roman"/>
        </w:rPr>
        <w:t>a Devedora</w:t>
      </w:r>
      <w:r w:rsidR="00F6314A" w:rsidRPr="007535B4">
        <w:rPr>
          <w:rFonts w:ascii="Times New Roman" w:hAnsi="Times New Roman"/>
        </w:rPr>
        <w:t>,</w:t>
      </w:r>
      <w:r w:rsidR="00DE37F7" w:rsidRPr="007535B4">
        <w:rPr>
          <w:rFonts w:ascii="Times New Roman" w:hAnsi="Times New Roman"/>
        </w:rPr>
        <w:t xml:space="preserve"> </w:t>
      </w:r>
      <w:r w:rsidR="00715F2C" w:rsidRPr="007535B4">
        <w:rPr>
          <w:rFonts w:ascii="Times New Roman" w:hAnsi="Times New Roman"/>
        </w:rPr>
        <w:t xml:space="preserve">da relação de funcionários alocados na obra e </w:t>
      </w:r>
      <w:r w:rsidR="00DE37F7" w:rsidRPr="007535B4">
        <w:rPr>
          <w:rFonts w:ascii="Times New Roman" w:hAnsi="Times New Roman"/>
        </w:rPr>
        <w:t>de prova dos recolhimentos fiscais e previdenciários aplicáveis, tais como INSS, FGTS e ISS, efetuados pel</w:t>
      </w:r>
      <w:r w:rsidR="00EC6134" w:rsidRPr="007535B4">
        <w:rPr>
          <w:rFonts w:ascii="Times New Roman" w:hAnsi="Times New Roman"/>
        </w:rPr>
        <w:t>a Devedora</w:t>
      </w:r>
      <w:r w:rsidR="00715F2C" w:rsidRPr="007535B4">
        <w:rPr>
          <w:rFonts w:ascii="Times New Roman" w:hAnsi="Times New Roman"/>
          <w:bCs/>
        </w:rPr>
        <w:t xml:space="preserve"> e/ou por suas subcontratadas</w:t>
      </w:r>
      <w:r w:rsidR="00DE37F7" w:rsidRPr="007535B4">
        <w:rPr>
          <w:rFonts w:ascii="Times New Roman" w:hAnsi="Times New Roman"/>
        </w:rPr>
        <w:t xml:space="preserve">, bem como os relativos ao </w:t>
      </w:r>
      <w:r w:rsidR="00EA4F8A" w:rsidRPr="007535B4">
        <w:rPr>
          <w:rFonts w:ascii="Times New Roman" w:hAnsi="Times New Roman"/>
        </w:rPr>
        <w:t>Empreendimento Imobiliário</w:t>
      </w:r>
      <w:r w:rsidR="00DE37F7" w:rsidRPr="007535B4">
        <w:rPr>
          <w:rFonts w:ascii="Times New Roman" w:hAnsi="Times New Roman"/>
        </w:rPr>
        <w:t>;</w:t>
      </w:r>
    </w:p>
    <w:p w:rsidR="00C52DA1" w:rsidRPr="007535B4" w:rsidRDefault="00C52DA1" w:rsidP="004D15A3">
      <w:pPr>
        <w:pStyle w:val="PargrafodaLista"/>
        <w:spacing w:after="0" w:line="280" w:lineRule="exact"/>
        <w:ind w:left="0"/>
        <w:jc w:val="both"/>
        <w:rPr>
          <w:rFonts w:ascii="Times New Roman" w:hAnsi="Times New Roman"/>
          <w:bCs/>
        </w:rPr>
      </w:pPr>
    </w:p>
    <w:p w:rsidR="00C52DA1" w:rsidRPr="007535B4" w:rsidRDefault="00C52DA1" w:rsidP="004D15A3">
      <w:pPr>
        <w:pStyle w:val="PargrafodaLista"/>
        <w:widowControl w:val="0"/>
        <w:numPr>
          <w:ilvl w:val="0"/>
          <w:numId w:val="17"/>
        </w:numPr>
        <w:tabs>
          <w:tab w:val="left" w:pos="0"/>
        </w:tabs>
        <w:overflowPunct w:val="0"/>
        <w:autoSpaceDE w:val="0"/>
        <w:autoSpaceDN w:val="0"/>
        <w:adjustRightInd w:val="0"/>
        <w:spacing w:after="0" w:line="280" w:lineRule="exact"/>
        <w:ind w:left="0" w:firstLine="0"/>
        <w:jc w:val="both"/>
        <w:rPr>
          <w:rFonts w:ascii="Times New Roman" w:hAnsi="Times New Roman"/>
          <w:b/>
          <w:bCs/>
        </w:rPr>
      </w:pPr>
      <w:r w:rsidRPr="007535B4">
        <w:rPr>
          <w:rFonts w:ascii="Times New Roman" w:hAnsi="Times New Roman"/>
          <w:bCs/>
        </w:rPr>
        <w:lastRenderedPageBreak/>
        <w:t xml:space="preserve">Apresentação da </w:t>
      </w:r>
      <w:r w:rsidR="006C716A" w:rsidRPr="007535B4">
        <w:rPr>
          <w:rFonts w:ascii="Times New Roman" w:hAnsi="Times New Roman"/>
          <w:bCs/>
        </w:rPr>
        <w:t>c</w:t>
      </w:r>
      <w:r w:rsidRPr="007535B4">
        <w:rPr>
          <w:rFonts w:ascii="Times New Roman" w:hAnsi="Times New Roman"/>
          <w:bCs/>
        </w:rPr>
        <w:t xml:space="preserve">ertidão </w:t>
      </w:r>
      <w:r w:rsidR="006C716A" w:rsidRPr="007535B4">
        <w:rPr>
          <w:rFonts w:ascii="Times New Roman" w:hAnsi="Times New Roman"/>
          <w:bCs/>
        </w:rPr>
        <w:t>n</w:t>
      </w:r>
      <w:r w:rsidRPr="007535B4">
        <w:rPr>
          <w:rFonts w:ascii="Times New Roman" w:hAnsi="Times New Roman"/>
          <w:bCs/>
        </w:rPr>
        <w:t xml:space="preserve">egativa de </w:t>
      </w:r>
      <w:r w:rsidR="006C716A" w:rsidRPr="007535B4">
        <w:rPr>
          <w:rFonts w:ascii="Times New Roman" w:hAnsi="Times New Roman"/>
          <w:bCs/>
        </w:rPr>
        <w:t>d</w:t>
      </w:r>
      <w:r w:rsidRPr="007535B4">
        <w:rPr>
          <w:rFonts w:ascii="Times New Roman" w:hAnsi="Times New Roman"/>
          <w:bCs/>
        </w:rPr>
        <w:t xml:space="preserve">ébitos </w:t>
      </w:r>
      <w:r w:rsidR="006C716A" w:rsidRPr="007535B4">
        <w:rPr>
          <w:rFonts w:ascii="Times New Roman" w:hAnsi="Times New Roman"/>
          <w:bCs/>
        </w:rPr>
        <w:t>r</w:t>
      </w:r>
      <w:r w:rsidRPr="007535B4">
        <w:rPr>
          <w:rFonts w:ascii="Times New Roman" w:hAnsi="Times New Roman"/>
          <w:bCs/>
        </w:rPr>
        <w:t xml:space="preserve">elativos a </w:t>
      </w:r>
      <w:r w:rsidR="006C716A" w:rsidRPr="007535B4">
        <w:rPr>
          <w:rFonts w:ascii="Times New Roman" w:hAnsi="Times New Roman"/>
          <w:bCs/>
        </w:rPr>
        <w:t>t</w:t>
      </w:r>
      <w:r w:rsidRPr="007535B4">
        <w:rPr>
          <w:rFonts w:ascii="Times New Roman" w:hAnsi="Times New Roman"/>
          <w:bCs/>
        </w:rPr>
        <w:t xml:space="preserve">ributos </w:t>
      </w:r>
      <w:r w:rsidR="006C716A" w:rsidRPr="007535B4">
        <w:rPr>
          <w:rFonts w:ascii="Times New Roman" w:hAnsi="Times New Roman"/>
          <w:bCs/>
        </w:rPr>
        <w:t>f</w:t>
      </w:r>
      <w:r w:rsidRPr="007535B4">
        <w:rPr>
          <w:rFonts w:ascii="Times New Roman" w:hAnsi="Times New Roman"/>
          <w:bCs/>
        </w:rPr>
        <w:t xml:space="preserve">ederais e à </w:t>
      </w:r>
      <w:r w:rsidR="006C716A" w:rsidRPr="007535B4">
        <w:rPr>
          <w:rFonts w:ascii="Times New Roman" w:hAnsi="Times New Roman"/>
          <w:bCs/>
        </w:rPr>
        <w:t>d</w:t>
      </w:r>
      <w:r w:rsidRPr="007535B4">
        <w:rPr>
          <w:rFonts w:ascii="Times New Roman" w:hAnsi="Times New Roman"/>
          <w:bCs/>
        </w:rPr>
        <w:t xml:space="preserve">ívida </w:t>
      </w:r>
      <w:r w:rsidR="006C716A" w:rsidRPr="007535B4">
        <w:rPr>
          <w:rFonts w:ascii="Times New Roman" w:hAnsi="Times New Roman"/>
          <w:bCs/>
        </w:rPr>
        <w:t>a</w:t>
      </w:r>
      <w:r w:rsidRPr="007535B4">
        <w:rPr>
          <w:rFonts w:ascii="Times New Roman" w:hAnsi="Times New Roman"/>
          <w:bCs/>
        </w:rPr>
        <w:t xml:space="preserve">tiva da </w:t>
      </w:r>
      <w:r w:rsidR="006C716A" w:rsidRPr="007535B4">
        <w:rPr>
          <w:rFonts w:ascii="Times New Roman" w:hAnsi="Times New Roman"/>
          <w:bCs/>
        </w:rPr>
        <w:t>u</w:t>
      </w:r>
      <w:r w:rsidRPr="007535B4">
        <w:rPr>
          <w:rFonts w:ascii="Times New Roman" w:hAnsi="Times New Roman"/>
          <w:bCs/>
        </w:rPr>
        <w:t>nião</w:t>
      </w:r>
      <w:r w:rsidR="00E43BFC" w:rsidRPr="007535B4">
        <w:rPr>
          <w:rFonts w:ascii="Times New Roman" w:hAnsi="Times New Roman"/>
          <w:bCs/>
        </w:rPr>
        <w:t xml:space="preserve"> d</w:t>
      </w:r>
      <w:r w:rsidR="00EC6134" w:rsidRPr="007535B4">
        <w:rPr>
          <w:rFonts w:ascii="Times New Roman" w:hAnsi="Times New Roman"/>
          <w:bCs/>
        </w:rPr>
        <w:t>a Devedora</w:t>
      </w:r>
      <w:r w:rsidR="00E43BFC" w:rsidRPr="007535B4">
        <w:rPr>
          <w:rFonts w:ascii="Times New Roman" w:hAnsi="Times New Roman"/>
          <w:bCs/>
        </w:rPr>
        <w:t xml:space="preserve"> </w:t>
      </w:r>
      <w:r w:rsidRPr="007535B4">
        <w:rPr>
          <w:rFonts w:ascii="Times New Roman" w:hAnsi="Times New Roman"/>
          <w:bCs/>
        </w:rPr>
        <w:t xml:space="preserve">e </w:t>
      </w:r>
      <w:r w:rsidR="006C716A" w:rsidRPr="007535B4">
        <w:rPr>
          <w:rFonts w:ascii="Times New Roman" w:hAnsi="Times New Roman"/>
          <w:bCs/>
        </w:rPr>
        <w:t>da c</w:t>
      </w:r>
      <w:r w:rsidRPr="007535B4">
        <w:rPr>
          <w:rFonts w:ascii="Times New Roman" w:hAnsi="Times New Roman"/>
          <w:bCs/>
        </w:rPr>
        <w:t xml:space="preserve">ertidão negativa de débitos </w:t>
      </w:r>
      <w:r w:rsidR="006C716A" w:rsidRPr="007535B4">
        <w:rPr>
          <w:rFonts w:ascii="Times New Roman" w:hAnsi="Times New Roman"/>
          <w:bCs/>
        </w:rPr>
        <w:t xml:space="preserve">de tributos </w:t>
      </w:r>
      <w:r w:rsidRPr="007535B4">
        <w:rPr>
          <w:rFonts w:ascii="Times New Roman" w:hAnsi="Times New Roman"/>
          <w:bCs/>
        </w:rPr>
        <w:t xml:space="preserve">imobiliários </w:t>
      </w:r>
      <w:r w:rsidR="006C716A" w:rsidRPr="007535B4">
        <w:rPr>
          <w:rFonts w:ascii="Times New Roman" w:hAnsi="Times New Roman"/>
          <w:bCs/>
        </w:rPr>
        <w:t xml:space="preserve">relativos ao </w:t>
      </w:r>
      <w:r w:rsidRPr="007535B4">
        <w:rPr>
          <w:rFonts w:ascii="Times New Roman" w:hAnsi="Times New Roman"/>
          <w:bCs/>
        </w:rPr>
        <w:t>do Imóvel, dentro de suas validades;</w:t>
      </w:r>
    </w:p>
    <w:p w:rsidR="006C61A8" w:rsidRPr="007535B4" w:rsidRDefault="006C61A8" w:rsidP="004D15A3">
      <w:pPr>
        <w:widowControl w:val="0"/>
        <w:tabs>
          <w:tab w:val="left" w:pos="0"/>
        </w:tabs>
        <w:overflowPunct w:val="0"/>
        <w:autoSpaceDE w:val="0"/>
        <w:autoSpaceDN w:val="0"/>
        <w:adjustRightInd w:val="0"/>
        <w:spacing w:after="0" w:line="280" w:lineRule="exact"/>
        <w:contextualSpacing/>
        <w:jc w:val="both"/>
        <w:rPr>
          <w:rFonts w:ascii="Times New Roman" w:hAnsi="Times New Roman"/>
          <w:b/>
          <w:bCs/>
        </w:rPr>
      </w:pPr>
    </w:p>
    <w:p w:rsidR="00A65CF2" w:rsidRPr="007535B4" w:rsidRDefault="00C211B5" w:rsidP="004D15A3">
      <w:pPr>
        <w:pStyle w:val="PargrafodaLista"/>
        <w:widowControl w:val="0"/>
        <w:numPr>
          <w:ilvl w:val="0"/>
          <w:numId w:val="17"/>
        </w:numPr>
        <w:tabs>
          <w:tab w:val="left" w:pos="0"/>
        </w:tabs>
        <w:overflowPunct w:val="0"/>
        <w:autoSpaceDE w:val="0"/>
        <w:autoSpaceDN w:val="0"/>
        <w:adjustRightInd w:val="0"/>
        <w:spacing w:after="0" w:line="280" w:lineRule="exact"/>
        <w:ind w:left="0" w:firstLine="0"/>
        <w:jc w:val="both"/>
        <w:rPr>
          <w:rFonts w:ascii="Times New Roman" w:hAnsi="Times New Roman"/>
          <w:b/>
          <w:bCs/>
        </w:rPr>
      </w:pPr>
      <w:r w:rsidRPr="007535B4">
        <w:rPr>
          <w:rFonts w:ascii="Times New Roman" w:hAnsi="Times New Roman"/>
        </w:rPr>
        <w:t>A</w:t>
      </w:r>
      <w:r w:rsidR="00DE37F7" w:rsidRPr="007535B4">
        <w:rPr>
          <w:rFonts w:ascii="Times New Roman" w:hAnsi="Times New Roman"/>
        </w:rPr>
        <w:t>presentação, pel</w:t>
      </w:r>
      <w:r w:rsidR="00EC6134" w:rsidRPr="007535B4">
        <w:rPr>
          <w:rFonts w:ascii="Times New Roman" w:hAnsi="Times New Roman"/>
        </w:rPr>
        <w:t>a Devedora</w:t>
      </w:r>
      <w:r w:rsidR="00DE37F7" w:rsidRPr="007535B4">
        <w:rPr>
          <w:rFonts w:ascii="Times New Roman" w:hAnsi="Times New Roman"/>
        </w:rPr>
        <w:t xml:space="preserve">, de planilha contendo posição de comercialização das unidades que compõem o </w:t>
      </w:r>
      <w:r w:rsidR="00EA4F8A" w:rsidRPr="00A4328B">
        <w:rPr>
          <w:rFonts w:ascii="Times New Roman" w:hAnsi="Times New Roman"/>
        </w:rPr>
        <w:t>Empreendimento Imobiliário</w:t>
      </w:r>
      <w:r w:rsidR="00DE37F7" w:rsidRPr="007535B4">
        <w:rPr>
          <w:rFonts w:ascii="Times New Roman" w:hAnsi="Times New Roman"/>
        </w:rPr>
        <w:t xml:space="preserve">, bem como cópia </w:t>
      </w:r>
      <w:r w:rsidR="00AC153C" w:rsidRPr="007535B4">
        <w:rPr>
          <w:rFonts w:ascii="Times New Roman" w:hAnsi="Times New Roman"/>
        </w:rPr>
        <w:t xml:space="preserve">simples </w:t>
      </w:r>
      <w:r w:rsidR="00A4328B" w:rsidRPr="004542B0">
        <w:rPr>
          <w:rFonts w:ascii="Times New Roman" w:hAnsi="Times New Roman"/>
        </w:rPr>
        <w:t>ou por via eletrônica (</w:t>
      </w:r>
      <w:proofErr w:type="spellStart"/>
      <w:r w:rsidR="00A4328B" w:rsidRPr="004542B0">
        <w:rPr>
          <w:rFonts w:ascii="Times New Roman" w:hAnsi="Times New Roman"/>
          <w:i/>
          <w:iCs/>
        </w:rPr>
        <w:t>pdf</w:t>
      </w:r>
      <w:proofErr w:type="spellEnd"/>
      <w:r w:rsidR="00A4328B" w:rsidRPr="004542B0">
        <w:rPr>
          <w:rFonts w:ascii="Times New Roman" w:hAnsi="Times New Roman"/>
        </w:rPr>
        <w:t>)</w:t>
      </w:r>
      <w:r w:rsidR="00A4328B" w:rsidRPr="00761B1A">
        <w:rPr>
          <w:rFonts w:ascii="Tahoma" w:hAnsi="Tahoma" w:cs="Tahoma"/>
        </w:rPr>
        <w:t xml:space="preserve"> </w:t>
      </w:r>
      <w:r w:rsidR="00E93AC1" w:rsidRPr="007535B4">
        <w:rPr>
          <w:rFonts w:ascii="Times New Roman" w:hAnsi="Times New Roman"/>
        </w:rPr>
        <w:t xml:space="preserve">dos respectivos </w:t>
      </w:r>
      <w:r w:rsidR="008D5098" w:rsidRPr="007535B4">
        <w:rPr>
          <w:rFonts w:ascii="Times New Roman" w:hAnsi="Times New Roman"/>
        </w:rPr>
        <w:t xml:space="preserve">Contratos Imobiliários </w:t>
      </w:r>
      <w:r w:rsidR="00110093" w:rsidRPr="007535B4">
        <w:rPr>
          <w:rFonts w:ascii="Times New Roman" w:hAnsi="Times New Roman"/>
        </w:rPr>
        <w:t xml:space="preserve">das unidades integrantes do </w:t>
      </w:r>
      <w:r w:rsidR="00EA4F8A" w:rsidRPr="007535B4">
        <w:rPr>
          <w:rFonts w:ascii="Times New Roman" w:hAnsi="Times New Roman"/>
          <w:bCs/>
        </w:rPr>
        <w:t>Empreendimento Imobiliário</w:t>
      </w:r>
      <w:r w:rsidR="00110093" w:rsidRPr="007535B4">
        <w:rPr>
          <w:rFonts w:ascii="Times New Roman" w:hAnsi="Times New Roman"/>
        </w:rPr>
        <w:t>, devidamente assinados pelas</w:t>
      </w:r>
      <w:r w:rsidR="00715F2C" w:rsidRPr="007535B4">
        <w:rPr>
          <w:rFonts w:ascii="Times New Roman" w:hAnsi="Times New Roman"/>
        </w:rPr>
        <w:t xml:space="preserve"> </w:t>
      </w:r>
      <w:r w:rsidR="00110093" w:rsidRPr="007535B4">
        <w:rPr>
          <w:rFonts w:ascii="Times New Roman" w:hAnsi="Times New Roman"/>
        </w:rPr>
        <w:t>partes</w:t>
      </w:r>
      <w:r w:rsidR="008D5098" w:rsidRPr="007535B4">
        <w:rPr>
          <w:rFonts w:ascii="Times New Roman" w:hAnsi="Times New Roman"/>
        </w:rPr>
        <w:t>;</w:t>
      </w:r>
    </w:p>
    <w:p w:rsidR="009C16F8" w:rsidRPr="007535B4" w:rsidRDefault="009C16F8" w:rsidP="004D15A3">
      <w:pPr>
        <w:pStyle w:val="PargrafodaLista"/>
        <w:spacing w:after="0" w:line="280" w:lineRule="exact"/>
        <w:rPr>
          <w:rFonts w:ascii="Times New Roman" w:hAnsi="Times New Roman"/>
        </w:rPr>
      </w:pPr>
    </w:p>
    <w:p w:rsidR="009418C2" w:rsidRPr="007535B4" w:rsidRDefault="003A2AC3" w:rsidP="004D15A3">
      <w:pPr>
        <w:pStyle w:val="PargrafodaLista"/>
        <w:widowControl w:val="0"/>
        <w:numPr>
          <w:ilvl w:val="0"/>
          <w:numId w:val="17"/>
        </w:numPr>
        <w:tabs>
          <w:tab w:val="left" w:pos="0"/>
        </w:tabs>
        <w:overflowPunct w:val="0"/>
        <w:autoSpaceDE w:val="0"/>
        <w:autoSpaceDN w:val="0"/>
        <w:adjustRightInd w:val="0"/>
        <w:spacing w:after="0" w:line="280" w:lineRule="exact"/>
        <w:ind w:left="0" w:firstLine="0"/>
        <w:jc w:val="both"/>
        <w:rPr>
          <w:rFonts w:ascii="Times New Roman" w:hAnsi="Times New Roman"/>
          <w:bCs/>
        </w:rPr>
      </w:pPr>
      <w:r w:rsidRPr="007535B4">
        <w:rPr>
          <w:rFonts w:ascii="Times New Roman" w:hAnsi="Times New Roman"/>
          <w:bCs/>
        </w:rPr>
        <w:t>Apresentação, pel</w:t>
      </w:r>
      <w:r w:rsidR="00EC6134" w:rsidRPr="007535B4">
        <w:rPr>
          <w:rFonts w:ascii="Times New Roman" w:hAnsi="Times New Roman"/>
          <w:bCs/>
        </w:rPr>
        <w:t>a Devedora</w:t>
      </w:r>
      <w:r w:rsidRPr="007535B4">
        <w:rPr>
          <w:rFonts w:ascii="Times New Roman" w:hAnsi="Times New Roman"/>
          <w:bCs/>
        </w:rPr>
        <w:t xml:space="preserve">, dos documentos listados no Anexo </w:t>
      </w:r>
      <w:r w:rsidR="00AE5F63" w:rsidRPr="007535B4">
        <w:rPr>
          <w:rFonts w:ascii="Times New Roman" w:hAnsi="Times New Roman"/>
          <w:bCs/>
        </w:rPr>
        <w:t>I</w:t>
      </w:r>
      <w:r w:rsidR="009D19B4" w:rsidRPr="007535B4">
        <w:rPr>
          <w:rFonts w:ascii="Times New Roman" w:hAnsi="Times New Roman"/>
          <w:bCs/>
        </w:rPr>
        <w:t>II</w:t>
      </w:r>
      <w:r w:rsidRPr="007535B4">
        <w:rPr>
          <w:rFonts w:ascii="Times New Roman" w:hAnsi="Times New Roman"/>
          <w:bCs/>
        </w:rPr>
        <w:t xml:space="preserve"> desta CCB, necessários para a realização d</w:t>
      </w:r>
      <w:r w:rsidR="00DC2221" w:rsidRPr="007535B4">
        <w:rPr>
          <w:rFonts w:ascii="Times New Roman" w:hAnsi="Times New Roman"/>
          <w:bCs/>
        </w:rPr>
        <w:t>o</w:t>
      </w:r>
      <w:r w:rsidRPr="007535B4">
        <w:rPr>
          <w:rFonts w:ascii="Times New Roman" w:hAnsi="Times New Roman"/>
          <w:bCs/>
        </w:rPr>
        <w:t xml:space="preserve"> </w:t>
      </w:r>
      <w:r w:rsidR="00CE0E8C" w:rsidRPr="007535B4">
        <w:rPr>
          <w:rFonts w:ascii="Times New Roman" w:hAnsi="Times New Roman"/>
          <w:bCs/>
        </w:rPr>
        <w:t>monitoramento</w:t>
      </w:r>
      <w:r w:rsidR="006C716A" w:rsidRPr="007535B4">
        <w:rPr>
          <w:rFonts w:ascii="Times New Roman" w:hAnsi="Times New Roman"/>
          <w:bCs/>
        </w:rPr>
        <w:t xml:space="preserve"> </w:t>
      </w:r>
      <w:r w:rsidRPr="007535B4">
        <w:rPr>
          <w:rFonts w:ascii="Times New Roman" w:hAnsi="Times New Roman"/>
          <w:bCs/>
        </w:rPr>
        <w:t>da obra;</w:t>
      </w:r>
    </w:p>
    <w:p w:rsidR="009418C2" w:rsidRPr="007535B4" w:rsidRDefault="009418C2" w:rsidP="004D15A3">
      <w:pPr>
        <w:pStyle w:val="PargrafodaLista"/>
        <w:tabs>
          <w:tab w:val="left" w:pos="0"/>
        </w:tabs>
        <w:spacing w:after="0" w:line="280" w:lineRule="exact"/>
        <w:ind w:left="0"/>
        <w:jc w:val="both"/>
        <w:rPr>
          <w:rFonts w:ascii="Times New Roman" w:hAnsi="Times New Roman"/>
        </w:rPr>
      </w:pPr>
    </w:p>
    <w:p w:rsidR="00C9112B" w:rsidRPr="007535B4" w:rsidRDefault="009B64A2" w:rsidP="004D15A3">
      <w:pPr>
        <w:pStyle w:val="PargrafodaLista"/>
        <w:widowControl w:val="0"/>
        <w:numPr>
          <w:ilvl w:val="0"/>
          <w:numId w:val="17"/>
        </w:numPr>
        <w:tabs>
          <w:tab w:val="left" w:pos="0"/>
        </w:tabs>
        <w:overflowPunct w:val="0"/>
        <w:autoSpaceDE w:val="0"/>
        <w:autoSpaceDN w:val="0"/>
        <w:adjustRightInd w:val="0"/>
        <w:spacing w:after="0" w:line="280" w:lineRule="exact"/>
        <w:ind w:left="0" w:firstLine="0"/>
        <w:jc w:val="both"/>
        <w:rPr>
          <w:rFonts w:ascii="Times New Roman" w:hAnsi="Times New Roman"/>
          <w:bCs/>
        </w:rPr>
      </w:pPr>
      <w:r w:rsidRPr="007535B4">
        <w:rPr>
          <w:rFonts w:ascii="Times New Roman" w:hAnsi="Times New Roman"/>
          <w:bCs/>
        </w:rPr>
        <w:t>Apresentação, pel</w:t>
      </w:r>
      <w:r w:rsidR="00EC6134" w:rsidRPr="007535B4">
        <w:rPr>
          <w:rFonts w:ascii="Times New Roman" w:hAnsi="Times New Roman"/>
          <w:bCs/>
        </w:rPr>
        <w:t>a Devedora</w:t>
      </w:r>
      <w:r w:rsidRPr="007535B4">
        <w:rPr>
          <w:rFonts w:ascii="Times New Roman" w:hAnsi="Times New Roman"/>
          <w:bCs/>
        </w:rPr>
        <w:t xml:space="preserve">, </w:t>
      </w:r>
      <w:r w:rsidR="005214BB" w:rsidRPr="007535B4">
        <w:rPr>
          <w:rFonts w:ascii="Times New Roman" w:hAnsi="Times New Roman"/>
          <w:bCs/>
        </w:rPr>
        <w:t>de eventuais</w:t>
      </w:r>
      <w:r w:rsidRPr="007535B4">
        <w:rPr>
          <w:rFonts w:ascii="Times New Roman" w:hAnsi="Times New Roman"/>
          <w:bCs/>
        </w:rPr>
        <w:t xml:space="preserve"> </w:t>
      </w:r>
      <w:r w:rsidR="008D5098" w:rsidRPr="007535B4">
        <w:rPr>
          <w:rFonts w:ascii="Times New Roman" w:hAnsi="Times New Roman"/>
          <w:bCs/>
        </w:rPr>
        <w:t>a</w:t>
      </w:r>
      <w:r w:rsidRPr="007535B4">
        <w:rPr>
          <w:rFonts w:ascii="Times New Roman" w:hAnsi="Times New Roman"/>
          <w:bCs/>
        </w:rPr>
        <w:t>ditamentos</w:t>
      </w:r>
      <w:r w:rsidR="008D5098" w:rsidRPr="007535B4">
        <w:rPr>
          <w:rFonts w:ascii="Times New Roman" w:hAnsi="Times New Roman"/>
          <w:bCs/>
        </w:rPr>
        <w:t xml:space="preserve"> </w:t>
      </w:r>
      <w:r w:rsidR="002B277F" w:rsidRPr="007535B4">
        <w:rPr>
          <w:rFonts w:ascii="Times New Roman" w:hAnsi="Times New Roman"/>
          <w:bCs/>
        </w:rPr>
        <w:t>celebrados no mês anterior ao pagamento da respectiva parcela</w:t>
      </w:r>
      <w:r w:rsidR="006142D0" w:rsidRPr="007535B4">
        <w:rPr>
          <w:rFonts w:ascii="Times New Roman" w:hAnsi="Times New Roman"/>
          <w:bCs/>
        </w:rPr>
        <w:t xml:space="preserve"> do </w:t>
      </w:r>
      <w:r w:rsidR="00505E9F" w:rsidRPr="007535B4">
        <w:rPr>
          <w:rFonts w:ascii="Times New Roman" w:hAnsi="Times New Roman"/>
          <w:bCs/>
        </w:rPr>
        <w:t>F</w:t>
      </w:r>
      <w:r w:rsidR="006142D0" w:rsidRPr="007535B4">
        <w:rPr>
          <w:rFonts w:ascii="Times New Roman" w:hAnsi="Times New Roman"/>
          <w:bCs/>
        </w:rPr>
        <w:t>inanciamento</w:t>
      </w:r>
      <w:r w:rsidR="00505E9F" w:rsidRPr="007535B4">
        <w:rPr>
          <w:rFonts w:ascii="Times New Roman" w:hAnsi="Times New Roman"/>
          <w:bCs/>
        </w:rPr>
        <w:t xml:space="preserve"> </w:t>
      </w:r>
      <w:r w:rsidR="00505E9F" w:rsidRPr="007535B4">
        <w:rPr>
          <w:rFonts w:ascii="Times New Roman" w:hAnsi="Times New Roman"/>
        </w:rPr>
        <w:t>Imobiliário</w:t>
      </w:r>
      <w:r w:rsidR="002B277F" w:rsidRPr="007535B4">
        <w:rPr>
          <w:rFonts w:ascii="Times New Roman" w:hAnsi="Times New Roman"/>
          <w:bCs/>
        </w:rPr>
        <w:t xml:space="preserve">, </w:t>
      </w:r>
      <w:r w:rsidR="002032DE" w:rsidRPr="007535B4">
        <w:rPr>
          <w:rFonts w:ascii="Times New Roman" w:hAnsi="Times New Roman"/>
          <w:bCs/>
        </w:rPr>
        <w:t xml:space="preserve">devidamente </w:t>
      </w:r>
      <w:r w:rsidR="002B277F" w:rsidRPr="007535B4">
        <w:rPr>
          <w:rFonts w:ascii="Times New Roman" w:hAnsi="Times New Roman"/>
          <w:bCs/>
        </w:rPr>
        <w:t>registrados no</w:t>
      </w:r>
      <w:r w:rsidR="00EB74CE" w:rsidRPr="007535B4">
        <w:rPr>
          <w:rFonts w:ascii="Times New Roman" w:hAnsi="Times New Roman"/>
          <w:bCs/>
        </w:rPr>
        <w:t>s competentes</w:t>
      </w:r>
      <w:r w:rsidR="002B277F" w:rsidRPr="007535B4">
        <w:rPr>
          <w:rFonts w:ascii="Times New Roman" w:hAnsi="Times New Roman"/>
          <w:bCs/>
        </w:rPr>
        <w:t xml:space="preserve"> Cartório</w:t>
      </w:r>
      <w:r w:rsidR="006C61A8" w:rsidRPr="007535B4">
        <w:rPr>
          <w:rFonts w:ascii="Times New Roman" w:hAnsi="Times New Roman"/>
          <w:bCs/>
        </w:rPr>
        <w:t>s</w:t>
      </w:r>
      <w:r w:rsidR="002B277F" w:rsidRPr="007535B4">
        <w:rPr>
          <w:rFonts w:ascii="Times New Roman" w:hAnsi="Times New Roman"/>
          <w:bCs/>
        </w:rPr>
        <w:t xml:space="preserve"> de Registro de Títulos e Documentos</w:t>
      </w:r>
      <w:r w:rsidRPr="007535B4">
        <w:rPr>
          <w:rFonts w:ascii="Times New Roman" w:hAnsi="Times New Roman"/>
          <w:bCs/>
        </w:rPr>
        <w:t xml:space="preserve">, </w:t>
      </w:r>
      <w:r w:rsidR="005214BB" w:rsidRPr="007535B4">
        <w:rPr>
          <w:rFonts w:ascii="Times New Roman" w:hAnsi="Times New Roman"/>
          <w:bCs/>
        </w:rPr>
        <w:t xml:space="preserve">relativos à </w:t>
      </w:r>
      <w:r w:rsidR="002C7522" w:rsidRPr="007535B4">
        <w:rPr>
          <w:rFonts w:ascii="Times New Roman" w:hAnsi="Times New Roman"/>
          <w:bCs/>
        </w:rPr>
        <w:t xml:space="preserve">cessão fiduciária de direitos creditórios </w:t>
      </w:r>
      <w:r w:rsidR="006968A9" w:rsidRPr="007535B4">
        <w:rPr>
          <w:rFonts w:ascii="Times New Roman" w:hAnsi="Times New Roman"/>
          <w:bCs/>
        </w:rPr>
        <w:t>originados após esta data</w:t>
      </w:r>
      <w:r w:rsidR="007C0318" w:rsidRPr="007535B4">
        <w:rPr>
          <w:rFonts w:ascii="Times New Roman" w:hAnsi="Times New Roman"/>
          <w:bCs/>
        </w:rPr>
        <w:t xml:space="preserve"> e/ou a data da última liberação</w:t>
      </w:r>
      <w:r w:rsidR="008D5098" w:rsidRPr="007535B4">
        <w:rPr>
          <w:rFonts w:ascii="Times New Roman" w:hAnsi="Times New Roman"/>
          <w:bCs/>
        </w:rPr>
        <w:t>, nos termos previstos no Contrato de Cessão Fiduciária</w:t>
      </w:r>
      <w:r w:rsidR="00BF7162" w:rsidRPr="007535B4">
        <w:rPr>
          <w:rFonts w:ascii="Times New Roman" w:hAnsi="Times New Roman"/>
          <w:bCs/>
        </w:rPr>
        <w:t>;</w:t>
      </w:r>
      <w:r w:rsidR="00A2191C" w:rsidRPr="007535B4">
        <w:rPr>
          <w:rFonts w:ascii="Times New Roman" w:hAnsi="Times New Roman"/>
          <w:bCs/>
        </w:rPr>
        <w:t xml:space="preserve"> </w:t>
      </w:r>
    </w:p>
    <w:p w:rsidR="003C4FB2" w:rsidRPr="007535B4" w:rsidRDefault="003C4FB2" w:rsidP="004D15A3">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bCs/>
        </w:rPr>
      </w:pPr>
    </w:p>
    <w:p w:rsidR="00C9112B" w:rsidRPr="007535B4" w:rsidRDefault="00326482" w:rsidP="004D15A3">
      <w:pPr>
        <w:pStyle w:val="PargrafodaLista"/>
        <w:widowControl w:val="0"/>
        <w:numPr>
          <w:ilvl w:val="0"/>
          <w:numId w:val="17"/>
        </w:numPr>
        <w:tabs>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bCs/>
        </w:rPr>
        <w:t xml:space="preserve">Adimplência </w:t>
      </w:r>
      <w:r w:rsidR="00B37F53" w:rsidRPr="007535B4">
        <w:rPr>
          <w:rFonts w:ascii="Times New Roman" w:hAnsi="Times New Roman"/>
          <w:bCs/>
        </w:rPr>
        <w:t xml:space="preserve">em relação às obrigações pecuniárias e não pecuniárias assumidas nesta </w:t>
      </w:r>
      <w:r w:rsidRPr="007535B4">
        <w:rPr>
          <w:rFonts w:ascii="Times New Roman" w:hAnsi="Times New Roman"/>
          <w:bCs/>
        </w:rPr>
        <w:t>CCB</w:t>
      </w:r>
      <w:r w:rsidR="00763C8D" w:rsidRPr="007535B4">
        <w:rPr>
          <w:rFonts w:ascii="Times New Roman" w:hAnsi="Times New Roman"/>
          <w:bCs/>
        </w:rPr>
        <w:t xml:space="preserve"> e nos demais </w:t>
      </w:r>
      <w:r w:rsidR="00A0492E">
        <w:rPr>
          <w:rFonts w:ascii="Times New Roman" w:hAnsi="Times New Roman"/>
          <w:bCs/>
        </w:rPr>
        <w:t>Documentos</w:t>
      </w:r>
      <w:r w:rsidR="00763C8D" w:rsidRPr="007535B4">
        <w:rPr>
          <w:rFonts w:ascii="Times New Roman" w:hAnsi="Times New Roman"/>
          <w:bCs/>
        </w:rPr>
        <w:t xml:space="preserve"> da Operação</w:t>
      </w:r>
      <w:r w:rsidR="00B37F53" w:rsidRPr="007535B4">
        <w:rPr>
          <w:rFonts w:ascii="Times New Roman" w:hAnsi="Times New Roman"/>
          <w:bCs/>
        </w:rPr>
        <w:t>;</w:t>
      </w:r>
    </w:p>
    <w:p w:rsidR="00BF7162" w:rsidRPr="007535B4" w:rsidRDefault="00BF7162" w:rsidP="004D15A3">
      <w:pPr>
        <w:pStyle w:val="PargrafodaLista"/>
        <w:spacing w:after="0" w:line="280" w:lineRule="exact"/>
        <w:ind w:left="0"/>
        <w:jc w:val="both"/>
        <w:rPr>
          <w:rFonts w:ascii="Times New Roman" w:hAnsi="Times New Roman"/>
        </w:rPr>
      </w:pPr>
    </w:p>
    <w:p w:rsidR="006D329C" w:rsidRPr="007535B4" w:rsidRDefault="00C211B5" w:rsidP="004D15A3">
      <w:pPr>
        <w:pStyle w:val="PargrafodaLista"/>
        <w:widowControl w:val="0"/>
        <w:numPr>
          <w:ilvl w:val="0"/>
          <w:numId w:val="17"/>
        </w:numPr>
        <w:tabs>
          <w:tab w:val="left" w:pos="0"/>
        </w:tabs>
        <w:overflowPunct w:val="0"/>
        <w:autoSpaceDE w:val="0"/>
        <w:autoSpaceDN w:val="0"/>
        <w:adjustRightInd w:val="0"/>
        <w:spacing w:after="0" w:line="280" w:lineRule="exact"/>
        <w:ind w:left="0" w:firstLine="0"/>
        <w:jc w:val="both"/>
        <w:rPr>
          <w:rFonts w:ascii="Times New Roman" w:hAnsi="Times New Roman"/>
          <w:b/>
          <w:bCs/>
        </w:rPr>
      </w:pPr>
      <w:r w:rsidRPr="007535B4">
        <w:rPr>
          <w:rFonts w:ascii="Times New Roman" w:hAnsi="Times New Roman"/>
        </w:rPr>
        <w:t>A</w:t>
      </w:r>
      <w:r w:rsidR="00DE37F7" w:rsidRPr="007535B4">
        <w:rPr>
          <w:rFonts w:ascii="Times New Roman" w:hAnsi="Times New Roman"/>
        </w:rPr>
        <w:t xml:space="preserve"> exibição de outros documentos exigidos pel</w:t>
      </w:r>
      <w:r w:rsidR="00A0492E">
        <w:rPr>
          <w:rFonts w:ascii="Times New Roman" w:hAnsi="Times New Roman"/>
        </w:rPr>
        <w:t>o</w:t>
      </w:r>
      <w:r w:rsidR="008B74AE" w:rsidRPr="007535B4">
        <w:rPr>
          <w:rFonts w:ascii="Times New Roman" w:hAnsi="Times New Roman"/>
        </w:rPr>
        <w:t xml:space="preserve"> </w:t>
      </w:r>
      <w:r w:rsidR="004F455D" w:rsidRPr="007535B4">
        <w:rPr>
          <w:rFonts w:ascii="Times New Roman" w:hAnsi="Times New Roman"/>
        </w:rPr>
        <w:t xml:space="preserve">Agente de Verificação </w:t>
      </w:r>
      <w:r w:rsidR="00BF49DD" w:rsidRPr="007535B4">
        <w:rPr>
          <w:rFonts w:ascii="Times New Roman" w:hAnsi="Times New Roman"/>
        </w:rPr>
        <w:t>e/ou pel</w:t>
      </w:r>
      <w:r w:rsidR="00DE37F7" w:rsidRPr="007535B4">
        <w:rPr>
          <w:rFonts w:ascii="Times New Roman" w:hAnsi="Times New Roman"/>
        </w:rPr>
        <w:t>a</w:t>
      </w:r>
      <w:r w:rsidR="00600F18" w:rsidRPr="007535B4">
        <w:rPr>
          <w:rFonts w:ascii="Times New Roman" w:hAnsi="Times New Roman"/>
        </w:rPr>
        <w:t xml:space="preserve"> </w:t>
      </w:r>
      <w:r w:rsidR="008C085B" w:rsidRPr="007535B4">
        <w:rPr>
          <w:rFonts w:ascii="Times New Roman" w:hAnsi="Times New Roman"/>
        </w:rPr>
        <w:t xml:space="preserve">Credora e/ou </w:t>
      </w:r>
      <w:r w:rsidR="00A0492E">
        <w:rPr>
          <w:rFonts w:ascii="Times New Roman" w:hAnsi="Times New Roman"/>
        </w:rPr>
        <w:t xml:space="preserve">pela </w:t>
      </w:r>
      <w:proofErr w:type="spellStart"/>
      <w:r w:rsidR="00A0492E">
        <w:rPr>
          <w:rFonts w:ascii="Times New Roman" w:hAnsi="Times New Roman"/>
        </w:rPr>
        <w:t>Securitizadora</w:t>
      </w:r>
      <w:proofErr w:type="spellEnd"/>
      <w:r w:rsidR="00715F2C" w:rsidRPr="007535B4">
        <w:rPr>
          <w:rFonts w:ascii="Times New Roman" w:hAnsi="Times New Roman"/>
        </w:rPr>
        <w:t xml:space="preserve"> para comprovação da aplicação dos recursos do </w:t>
      </w:r>
      <w:r w:rsidR="00505E9F" w:rsidRPr="007535B4">
        <w:rPr>
          <w:rFonts w:ascii="Times New Roman" w:hAnsi="Times New Roman"/>
        </w:rPr>
        <w:t>F</w:t>
      </w:r>
      <w:r w:rsidR="00715F2C" w:rsidRPr="007535B4">
        <w:rPr>
          <w:rFonts w:ascii="Times New Roman" w:hAnsi="Times New Roman"/>
        </w:rPr>
        <w:t xml:space="preserve">inanciamento </w:t>
      </w:r>
      <w:r w:rsidR="00505E9F" w:rsidRPr="007535B4">
        <w:rPr>
          <w:rFonts w:ascii="Times New Roman" w:hAnsi="Times New Roman"/>
        </w:rPr>
        <w:t xml:space="preserve">Imobiliário </w:t>
      </w:r>
      <w:r w:rsidR="00715F2C" w:rsidRPr="007535B4">
        <w:rPr>
          <w:rFonts w:ascii="Times New Roman" w:hAnsi="Times New Roman"/>
        </w:rPr>
        <w:t>e cumprimento das demais obrigações aqui estabelecidas</w:t>
      </w:r>
      <w:r w:rsidR="00547499" w:rsidRPr="007535B4">
        <w:rPr>
          <w:rFonts w:ascii="Times New Roman" w:hAnsi="Times New Roman"/>
        </w:rPr>
        <w:t>, incluindo a apresentação dos balancetes trimestrais relativos ao patrimônio de afetação</w:t>
      </w:r>
      <w:r w:rsidR="006D329C" w:rsidRPr="007535B4">
        <w:rPr>
          <w:rFonts w:ascii="Times New Roman" w:hAnsi="Times New Roman"/>
        </w:rPr>
        <w:t xml:space="preserve">; e </w:t>
      </w:r>
    </w:p>
    <w:p w:rsidR="006D329C" w:rsidRPr="007535B4" w:rsidRDefault="006D329C" w:rsidP="004D15A3">
      <w:pPr>
        <w:pStyle w:val="PargrafodaLista"/>
        <w:spacing w:after="0" w:line="280" w:lineRule="exact"/>
        <w:rPr>
          <w:rFonts w:ascii="Times New Roman" w:hAnsi="Times New Roman"/>
        </w:rPr>
      </w:pPr>
    </w:p>
    <w:p w:rsidR="00EA4F8A" w:rsidRPr="007535B4" w:rsidRDefault="006D329C" w:rsidP="004D15A3">
      <w:pPr>
        <w:pStyle w:val="PargrafodaLista"/>
        <w:widowControl w:val="0"/>
        <w:numPr>
          <w:ilvl w:val="0"/>
          <w:numId w:val="17"/>
        </w:numPr>
        <w:tabs>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Apresentação, pel</w:t>
      </w:r>
      <w:r w:rsidR="00EC6134" w:rsidRPr="007535B4">
        <w:rPr>
          <w:rFonts w:ascii="Times New Roman" w:hAnsi="Times New Roman"/>
        </w:rPr>
        <w:t>a Devedora</w:t>
      </w:r>
      <w:r w:rsidRPr="007535B4">
        <w:rPr>
          <w:rFonts w:ascii="Times New Roman" w:hAnsi="Times New Roman"/>
        </w:rPr>
        <w:t xml:space="preserve">, das apólices </w:t>
      </w:r>
      <w:r w:rsidR="00763C8D" w:rsidRPr="007535B4">
        <w:rPr>
          <w:rFonts w:ascii="Times New Roman" w:hAnsi="Times New Roman"/>
        </w:rPr>
        <w:t xml:space="preserve">dos Seguros, </w:t>
      </w:r>
      <w:r w:rsidRPr="007535B4">
        <w:rPr>
          <w:rFonts w:ascii="Times New Roman" w:hAnsi="Times New Roman"/>
        </w:rPr>
        <w:t xml:space="preserve">tendo em referidas apólices a </w:t>
      </w:r>
      <w:proofErr w:type="spellStart"/>
      <w:r w:rsidR="00A0492E">
        <w:rPr>
          <w:rFonts w:ascii="Times New Roman" w:hAnsi="Times New Roman"/>
        </w:rPr>
        <w:t>Securitizadora</w:t>
      </w:r>
      <w:proofErr w:type="spellEnd"/>
      <w:r w:rsidRPr="007535B4">
        <w:rPr>
          <w:rFonts w:ascii="Times New Roman" w:hAnsi="Times New Roman"/>
        </w:rPr>
        <w:t xml:space="preserve"> como </w:t>
      </w:r>
      <w:r w:rsidR="00C00826" w:rsidRPr="007535B4">
        <w:rPr>
          <w:rFonts w:ascii="Times New Roman" w:hAnsi="Times New Roman"/>
        </w:rPr>
        <w:t xml:space="preserve">única </w:t>
      </w:r>
      <w:r w:rsidR="00164B40" w:rsidRPr="007535B4">
        <w:rPr>
          <w:rFonts w:ascii="Times New Roman" w:hAnsi="Times New Roman"/>
        </w:rPr>
        <w:t xml:space="preserve">e exclusiva </w:t>
      </w:r>
      <w:r w:rsidRPr="007535B4">
        <w:rPr>
          <w:rFonts w:ascii="Times New Roman" w:hAnsi="Times New Roman"/>
          <w:bCs/>
        </w:rPr>
        <w:t>beneficiária</w:t>
      </w:r>
      <w:r w:rsidRPr="007535B4">
        <w:rPr>
          <w:rFonts w:ascii="Times New Roman" w:hAnsi="Times New Roman"/>
        </w:rPr>
        <w:t xml:space="preserve">, assim como o comprovante de pagamento e quitação dos respectivos prêmios. </w:t>
      </w:r>
    </w:p>
    <w:p w:rsidR="009214E1" w:rsidRPr="007535B4" w:rsidRDefault="009214E1" w:rsidP="004D15A3">
      <w:pPr>
        <w:pStyle w:val="PargrafodaLista"/>
        <w:tabs>
          <w:tab w:val="left" w:pos="0"/>
        </w:tabs>
        <w:spacing w:after="0" w:line="280" w:lineRule="exact"/>
        <w:ind w:left="0"/>
        <w:jc w:val="both"/>
        <w:rPr>
          <w:rFonts w:ascii="Times New Roman" w:hAnsi="Times New Roman"/>
        </w:rPr>
      </w:pPr>
    </w:p>
    <w:p w:rsidR="00AD349A" w:rsidRPr="007535B4" w:rsidRDefault="00AD349A" w:rsidP="00AD349A">
      <w:pPr>
        <w:pStyle w:val="PargrafodaLista"/>
        <w:widowControl w:val="0"/>
        <w:numPr>
          <w:ilvl w:val="1"/>
          <w:numId w:val="12"/>
        </w:numPr>
        <w:tabs>
          <w:tab w:val="left" w:pos="0"/>
        </w:tabs>
        <w:overflowPunct w:val="0"/>
        <w:autoSpaceDE w:val="0"/>
        <w:autoSpaceDN w:val="0"/>
        <w:adjustRightInd w:val="0"/>
        <w:spacing w:after="0" w:line="280" w:lineRule="exact"/>
        <w:jc w:val="both"/>
        <w:rPr>
          <w:rFonts w:ascii="Times New Roman" w:hAnsi="Times New Roman"/>
          <w:vanish/>
        </w:rPr>
      </w:pPr>
    </w:p>
    <w:p w:rsidR="00AD349A" w:rsidRPr="007535B4" w:rsidRDefault="00AD349A" w:rsidP="00AD349A">
      <w:pPr>
        <w:pStyle w:val="PargrafodaLista"/>
        <w:widowControl w:val="0"/>
        <w:numPr>
          <w:ilvl w:val="1"/>
          <w:numId w:val="12"/>
        </w:numPr>
        <w:tabs>
          <w:tab w:val="left" w:pos="0"/>
        </w:tabs>
        <w:overflowPunct w:val="0"/>
        <w:autoSpaceDE w:val="0"/>
        <w:autoSpaceDN w:val="0"/>
        <w:adjustRightInd w:val="0"/>
        <w:spacing w:after="0" w:line="280" w:lineRule="exact"/>
        <w:jc w:val="both"/>
        <w:rPr>
          <w:rFonts w:ascii="Times New Roman" w:hAnsi="Times New Roman"/>
          <w:vanish/>
        </w:rPr>
      </w:pPr>
    </w:p>
    <w:p w:rsidR="00932F65" w:rsidRDefault="00E34E15" w:rsidP="002C29F5">
      <w:pPr>
        <w:pStyle w:val="PargrafodaLista"/>
        <w:widowControl w:val="0"/>
        <w:numPr>
          <w:ilvl w:val="2"/>
          <w:numId w:val="86"/>
        </w:numPr>
        <w:tabs>
          <w:tab w:val="left" w:pos="0"/>
        </w:tabs>
        <w:overflowPunct w:val="0"/>
        <w:autoSpaceDE w:val="0"/>
        <w:autoSpaceDN w:val="0"/>
        <w:adjustRightInd w:val="0"/>
        <w:spacing w:after="0" w:line="280" w:lineRule="exact"/>
        <w:ind w:left="0" w:firstLine="0"/>
        <w:jc w:val="both"/>
        <w:rPr>
          <w:ins w:id="125" w:author="Paulo Eduardo Goncalves" w:date="2020-07-10T09:05:00Z"/>
          <w:rFonts w:ascii="Times New Roman" w:hAnsi="Times New Roman"/>
        </w:rPr>
      </w:pPr>
      <w:r w:rsidRPr="007535B4">
        <w:rPr>
          <w:rFonts w:ascii="Times New Roman" w:hAnsi="Times New Roman"/>
        </w:rPr>
        <w:t xml:space="preserve">Os documentos acima mencionados deverão ser </w:t>
      </w:r>
      <w:r w:rsidR="00204B2E" w:rsidRPr="007535B4">
        <w:rPr>
          <w:rFonts w:ascii="Times New Roman" w:hAnsi="Times New Roman"/>
        </w:rPr>
        <w:t xml:space="preserve">apresentados </w:t>
      </w:r>
      <w:r w:rsidRPr="007535B4">
        <w:rPr>
          <w:rFonts w:ascii="Times New Roman" w:hAnsi="Times New Roman"/>
        </w:rPr>
        <w:t>pel</w:t>
      </w:r>
      <w:r w:rsidR="00EC6134" w:rsidRPr="007535B4">
        <w:rPr>
          <w:rFonts w:ascii="Times New Roman" w:hAnsi="Times New Roman"/>
        </w:rPr>
        <w:t>a Devedora</w:t>
      </w:r>
      <w:r w:rsidRPr="007535B4">
        <w:rPr>
          <w:rFonts w:ascii="Times New Roman" w:hAnsi="Times New Roman"/>
        </w:rPr>
        <w:t xml:space="preserve"> </w:t>
      </w:r>
      <w:r w:rsidR="00AD349A" w:rsidRPr="007535B4">
        <w:rPr>
          <w:rFonts w:ascii="Times New Roman" w:hAnsi="Times New Roman"/>
        </w:rPr>
        <w:t xml:space="preserve">ao </w:t>
      </w:r>
      <w:r w:rsidR="004F455D" w:rsidRPr="007535B4">
        <w:rPr>
          <w:rFonts w:ascii="Times New Roman" w:hAnsi="Times New Roman"/>
        </w:rPr>
        <w:t>Agente de Verificação</w:t>
      </w:r>
      <w:r w:rsidR="006722BC" w:rsidRPr="007535B4">
        <w:rPr>
          <w:rFonts w:ascii="Times New Roman" w:hAnsi="Times New Roman"/>
        </w:rPr>
        <w:t xml:space="preserve">, até o dia </w:t>
      </w:r>
      <w:r w:rsidR="008A6955" w:rsidRPr="007535B4">
        <w:rPr>
          <w:rFonts w:ascii="Times New Roman" w:hAnsi="Times New Roman"/>
        </w:rPr>
        <w:t>[</w:t>
      </w:r>
      <w:r w:rsidR="008A6955" w:rsidRPr="007535B4">
        <w:rPr>
          <w:rFonts w:ascii="Times New Roman" w:hAnsi="Times New Roman"/>
          <w:highlight w:val="lightGray"/>
        </w:rPr>
        <w:t>•</w:t>
      </w:r>
      <w:r w:rsidR="008A6955" w:rsidRPr="007535B4">
        <w:rPr>
          <w:rFonts w:ascii="Times New Roman" w:hAnsi="Times New Roman"/>
        </w:rPr>
        <w:t>]</w:t>
      </w:r>
      <w:r w:rsidR="008A6955" w:rsidRPr="007535B4" w:rsidDel="008A6955">
        <w:rPr>
          <w:rFonts w:ascii="Times New Roman" w:hAnsi="Times New Roman"/>
        </w:rPr>
        <w:t xml:space="preserve"> </w:t>
      </w:r>
      <w:r w:rsidR="006722BC" w:rsidRPr="007535B4">
        <w:rPr>
          <w:rFonts w:ascii="Times New Roman" w:hAnsi="Times New Roman"/>
        </w:rPr>
        <w:t>(</w:t>
      </w:r>
      <w:r w:rsidR="008A6955" w:rsidRPr="007535B4">
        <w:rPr>
          <w:rFonts w:ascii="Times New Roman" w:hAnsi="Times New Roman"/>
        </w:rPr>
        <w:t>[</w:t>
      </w:r>
      <w:r w:rsidR="008A6955" w:rsidRPr="007535B4">
        <w:rPr>
          <w:rFonts w:ascii="Times New Roman" w:hAnsi="Times New Roman"/>
          <w:highlight w:val="lightGray"/>
        </w:rPr>
        <w:t>•</w:t>
      </w:r>
      <w:r w:rsidR="008A6955" w:rsidRPr="007535B4">
        <w:rPr>
          <w:rFonts w:ascii="Times New Roman" w:hAnsi="Times New Roman"/>
        </w:rPr>
        <w:t>]</w:t>
      </w:r>
      <w:r w:rsidR="006722BC" w:rsidRPr="007535B4">
        <w:rPr>
          <w:rFonts w:ascii="Times New Roman" w:hAnsi="Times New Roman"/>
        </w:rPr>
        <w:t>)</w:t>
      </w:r>
      <w:r w:rsidRPr="007535B4">
        <w:rPr>
          <w:rFonts w:ascii="Times New Roman" w:hAnsi="Times New Roman"/>
        </w:rPr>
        <w:t xml:space="preserve"> de cada mês</w:t>
      </w:r>
      <w:r w:rsidR="00265BB8" w:rsidRPr="007535B4">
        <w:rPr>
          <w:rFonts w:ascii="Times New Roman" w:hAnsi="Times New Roman"/>
        </w:rPr>
        <w:t xml:space="preserve"> antecedente </w:t>
      </w:r>
      <w:r w:rsidR="007D645D" w:rsidRPr="007535B4">
        <w:rPr>
          <w:rFonts w:ascii="Times New Roman" w:hAnsi="Times New Roman"/>
        </w:rPr>
        <w:t>à</w:t>
      </w:r>
      <w:r w:rsidR="00265BB8" w:rsidRPr="007535B4">
        <w:rPr>
          <w:rFonts w:ascii="Times New Roman" w:hAnsi="Times New Roman"/>
        </w:rPr>
        <w:t xml:space="preserve"> Data de Verificação.</w:t>
      </w:r>
      <w:r w:rsidRPr="007535B4">
        <w:rPr>
          <w:rFonts w:ascii="Times New Roman" w:hAnsi="Times New Roman"/>
        </w:rPr>
        <w:t xml:space="preserve"> </w:t>
      </w:r>
      <w:r w:rsidR="00BF49DD" w:rsidRPr="007535B4">
        <w:rPr>
          <w:rFonts w:ascii="Times New Roman" w:hAnsi="Times New Roman"/>
        </w:rPr>
        <w:t>U</w:t>
      </w:r>
      <w:r w:rsidR="003006E0" w:rsidRPr="007535B4">
        <w:rPr>
          <w:rFonts w:ascii="Times New Roman" w:hAnsi="Times New Roman"/>
        </w:rPr>
        <w:t xml:space="preserve">ma vez </w:t>
      </w:r>
      <w:r w:rsidR="00072E8F" w:rsidRPr="007535B4">
        <w:rPr>
          <w:rFonts w:ascii="Times New Roman" w:hAnsi="Times New Roman"/>
        </w:rPr>
        <w:t xml:space="preserve">tendo </w:t>
      </w:r>
      <w:r w:rsidR="003006E0" w:rsidRPr="007535B4">
        <w:rPr>
          <w:rFonts w:ascii="Times New Roman" w:hAnsi="Times New Roman"/>
        </w:rPr>
        <w:t>recebido os documentos a serem fornecidos pel</w:t>
      </w:r>
      <w:r w:rsidR="00EC6134" w:rsidRPr="007535B4">
        <w:rPr>
          <w:rFonts w:ascii="Times New Roman" w:hAnsi="Times New Roman"/>
        </w:rPr>
        <w:t>a Devedora</w:t>
      </w:r>
      <w:r w:rsidR="003006E0" w:rsidRPr="007535B4">
        <w:rPr>
          <w:rFonts w:ascii="Times New Roman" w:hAnsi="Times New Roman"/>
        </w:rPr>
        <w:t xml:space="preserve"> no prazo previsto nesta cláusula, </w:t>
      </w:r>
      <w:r w:rsidR="008A6955" w:rsidRPr="007535B4">
        <w:rPr>
          <w:rFonts w:ascii="Times New Roman" w:hAnsi="Times New Roman"/>
        </w:rPr>
        <w:t xml:space="preserve">o </w:t>
      </w:r>
      <w:r w:rsidR="004F455D" w:rsidRPr="007535B4">
        <w:rPr>
          <w:rFonts w:ascii="Times New Roman" w:hAnsi="Times New Roman"/>
        </w:rPr>
        <w:t xml:space="preserve">Agente de Verificação </w:t>
      </w:r>
      <w:r w:rsidR="00BF49DD" w:rsidRPr="007535B4">
        <w:rPr>
          <w:rFonts w:ascii="Times New Roman" w:hAnsi="Times New Roman"/>
        </w:rPr>
        <w:t xml:space="preserve">deverá </w:t>
      </w:r>
      <w:r w:rsidR="003006E0" w:rsidRPr="007535B4">
        <w:rPr>
          <w:rFonts w:ascii="Times New Roman" w:hAnsi="Times New Roman"/>
        </w:rPr>
        <w:t>enviar à</w:t>
      </w:r>
      <w:r w:rsidR="0056796F" w:rsidRPr="007535B4">
        <w:rPr>
          <w:rFonts w:ascii="Times New Roman" w:hAnsi="Times New Roman"/>
        </w:rPr>
        <w:t xml:space="preserve"> </w:t>
      </w:r>
      <w:proofErr w:type="spellStart"/>
      <w:r w:rsidR="00A0492E">
        <w:rPr>
          <w:rFonts w:ascii="Times New Roman" w:hAnsi="Times New Roman"/>
        </w:rPr>
        <w:t>Securitizadora</w:t>
      </w:r>
      <w:proofErr w:type="spellEnd"/>
      <w:r w:rsidR="003006E0" w:rsidRPr="00A0492E">
        <w:rPr>
          <w:rFonts w:ascii="Times New Roman" w:hAnsi="Times New Roman"/>
          <w:bCs/>
        </w:rPr>
        <w:t>,</w:t>
      </w:r>
      <w:r w:rsidR="003006E0" w:rsidRPr="007535B4">
        <w:rPr>
          <w:rFonts w:ascii="Times New Roman" w:hAnsi="Times New Roman"/>
          <w:b/>
        </w:rPr>
        <w:t xml:space="preserve"> </w:t>
      </w:r>
      <w:r w:rsidR="003006E0" w:rsidRPr="007535B4">
        <w:rPr>
          <w:rFonts w:ascii="Times New Roman" w:hAnsi="Times New Roman"/>
        </w:rPr>
        <w:t xml:space="preserve">até o </w:t>
      </w:r>
      <w:del w:id="126" w:author="Paulo Eduardo Goncalves" w:date="2020-07-09T09:53:00Z">
        <w:r w:rsidR="003006E0" w:rsidRPr="007535B4" w:rsidDel="00F83D95">
          <w:rPr>
            <w:rFonts w:ascii="Times New Roman" w:hAnsi="Times New Roman"/>
          </w:rPr>
          <w:delText xml:space="preserve">dia </w:delText>
        </w:r>
        <w:r w:rsidR="008A6955" w:rsidRPr="007535B4" w:rsidDel="00F83D95">
          <w:rPr>
            <w:rFonts w:ascii="Times New Roman" w:hAnsi="Times New Roman"/>
          </w:rPr>
          <w:delText>[</w:delText>
        </w:r>
        <w:r w:rsidR="008A6955" w:rsidRPr="007535B4" w:rsidDel="00F83D95">
          <w:rPr>
            <w:rFonts w:ascii="Times New Roman" w:hAnsi="Times New Roman"/>
            <w:highlight w:val="lightGray"/>
          </w:rPr>
          <w:delText>•</w:delText>
        </w:r>
        <w:r w:rsidR="008A6955" w:rsidRPr="007535B4" w:rsidDel="00F83D95">
          <w:rPr>
            <w:rFonts w:ascii="Times New Roman" w:hAnsi="Times New Roman"/>
          </w:rPr>
          <w:delText xml:space="preserve">] </w:delText>
        </w:r>
        <w:r w:rsidR="003006E0" w:rsidRPr="007535B4" w:rsidDel="00F83D95">
          <w:rPr>
            <w:rFonts w:ascii="Times New Roman" w:hAnsi="Times New Roman"/>
          </w:rPr>
          <w:delText>(</w:delText>
        </w:r>
        <w:r w:rsidR="008A6955" w:rsidRPr="007535B4" w:rsidDel="00F83D95">
          <w:rPr>
            <w:rFonts w:ascii="Times New Roman" w:hAnsi="Times New Roman"/>
          </w:rPr>
          <w:delText>[</w:delText>
        </w:r>
        <w:r w:rsidR="008A6955" w:rsidRPr="007535B4" w:rsidDel="00F83D95">
          <w:rPr>
            <w:rFonts w:ascii="Times New Roman" w:hAnsi="Times New Roman"/>
            <w:highlight w:val="lightGray"/>
          </w:rPr>
          <w:delText>•</w:delText>
        </w:r>
        <w:r w:rsidR="008A6955" w:rsidRPr="007535B4" w:rsidDel="00F83D95">
          <w:rPr>
            <w:rFonts w:ascii="Times New Roman" w:hAnsi="Times New Roman"/>
          </w:rPr>
          <w:delText>]</w:delText>
        </w:r>
        <w:r w:rsidR="003006E0" w:rsidRPr="007535B4" w:rsidDel="00F83D95">
          <w:rPr>
            <w:rFonts w:ascii="Times New Roman" w:hAnsi="Times New Roman"/>
          </w:rPr>
          <w:delText>)</w:delText>
        </w:r>
      </w:del>
      <w:ins w:id="127" w:author="Paulo Eduardo Goncalves" w:date="2020-07-10T09:04:00Z">
        <w:r w:rsidR="00932F65">
          <w:rPr>
            <w:rFonts w:ascii="Times New Roman" w:hAnsi="Times New Roman"/>
          </w:rPr>
          <w:t xml:space="preserve"> </w:t>
        </w:r>
      </w:ins>
      <w:r w:rsidR="003006E0" w:rsidRPr="007535B4">
        <w:rPr>
          <w:rFonts w:ascii="Times New Roman" w:hAnsi="Times New Roman"/>
        </w:rPr>
        <w:t xml:space="preserve">de cada mês, o relatório referente à análise da documentação apresentada, de forma a possibilitar a apuração e liberação da respectiva parcela do </w:t>
      </w:r>
      <w:r w:rsidR="00505E9F" w:rsidRPr="007535B4">
        <w:rPr>
          <w:rFonts w:ascii="Times New Roman" w:hAnsi="Times New Roman"/>
        </w:rPr>
        <w:t>F</w:t>
      </w:r>
      <w:r w:rsidR="003006E0" w:rsidRPr="007535B4">
        <w:rPr>
          <w:rFonts w:ascii="Times New Roman" w:hAnsi="Times New Roman"/>
        </w:rPr>
        <w:t xml:space="preserve">inanciamento </w:t>
      </w:r>
      <w:r w:rsidR="00505E9F" w:rsidRPr="007535B4">
        <w:rPr>
          <w:rFonts w:ascii="Times New Roman" w:hAnsi="Times New Roman"/>
        </w:rPr>
        <w:t xml:space="preserve">Imobiliário </w:t>
      </w:r>
      <w:r w:rsidR="003006E0" w:rsidRPr="007535B4">
        <w:rPr>
          <w:rFonts w:ascii="Times New Roman" w:hAnsi="Times New Roman"/>
        </w:rPr>
        <w:t xml:space="preserve">à </w:t>
      </w:r>
      <w:r w:rsidR="00EA4F8A" w:rsidRPr="007535B4">
        <w:rPr>
          <w:rFonts w:ascii="Times New Roman" w:hAnsi="Times New Roman"/>
          <w:bCs/>
        </w:rPr>
        <w:t>Devedora</w:t>
      </w:r>
      <w:r w:rsidR="003006E0" w:rsidRPr="007535B4">
        <w:rPr>
          <w:rFonts w:ascii="Times New Roman" w:hAnsi="Times New Roman"/>
        </w:rPr>
        <w:t xml:space="preserve"> n</w:t>
      </w:r>
      <w:r w:rsidR="00BD14FA" w:rsidRPr="007535B4">
        <w:rPr>
          <w:rFonts w:ascii="Times New Roman" w:hAnsi="Times New Roman"/>
        </w:rPr>
        <w:t xml:space="preserve">a </w:t>
      </w:r>
      <w:r w:rsidR="008A6955" w:rsidRPr="007535B4">
        <w:rPr>
          <w:rFonts w:ascii="Times New Roman" w:hAnsi="Times New Roman"/>
        </w:rPr>
        <w:t xml:space="preserve">Data </w:t>
      </w:r>
      <w:r w:rsidR="00BD14FA" w:rsidRPr="007535B4">
        <w:rPr>
          <w:rFonts w:ascii="Times New Roman" w:hAnsi="Times New Roman"/>
        </w:rPr>
        <w:t xml:space="preserve">de </w:t>
      </w:r>
      <w:r w:rsidR="008A6955" w:rsidRPr="007535B4">
        <w:rPr>
          <w:rFonts w:ascii="Times New Roman" w:hAnsi="Times New Roman"/>
        </w:rPr>
        <w:t>Liberação.</w:t>
      </w:r>
    </w:p>
    <w:p w:rsidR="00932F65" w:rsidRPr="002C29F5" w:rsidRDefault="00932F65">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rPr>
        <w:pPrChange w:id="128" w:author="Paulo Eduardo Goncalves" w:date="2020-07-10T09:05:00Z">
          <w:pPr>
            <w:pStyle w:val="PargrafodaLista"/>
            <w:widowControl w:val="0"/>
            <w:numPr>
              <w:ilvl w:val="2"/>
              <w:numId w:val="86"/>
            </w:numPr>
            <w:tabs>
              <w:tab w:val="left" w:pos="0"/>
            </w:tabs>
            <w:overflowPunct w:val="0"/>
            <w:autoSpaceDE w:val="0"/>
            <w:autoSpaceDN w:val="0"/>
            <w:adjustRightInd w:val="0"/>
            <w:spacing w:after="0" w:line="280" w:lineRule="exact"/>
            <w:ind w:left="0" w:hanging="720"/>
            <w:jc w:val="both"/>
          </w:pPr>
        </w:pPrChange>
      </w:pPr>
      <w:proofErr w:type="gramStart"/>
      <w:ins w:id="129" w:author="Paulo Eduardo Goncalves" w:date="2020-07-10T09:05:00Z">
        <w:r w:rsidRPr="00932F65">
          <w:rPr>
            <w:rFonts w:ascii="Times New Roman" w:hAnsi="Times New Roman"/>
            <w:highlight w:val="cyan"/>
            <w:rPrChange w:id="130" w:author="Paulo Eduardo Goncalves" w:date="2020-07-10T09:06:00Z">
              <w:rPr>
                <w:rFonts w:ascii="Times New Roman" w:hAnsi="Times New Roman"/>
              </w:rPr>
            </w:rPrChange>
          </w:rPr>
          <w:t>ver</w:t>
        </w:r>
        <w:proofErr w:type="gramEnd"/>
        <w:r w:rsidRPr="00932F65">
          <w:rPr>
            <w:rFonts w:ascii="Times New Roman" w:hAnsi="Times New Roman"/>
            <w:highlight w:val="cyan"/>
            <w:rPrChange w:id="131" w:author="Paulo Eduardo Goncalves" w:date="2020-07-10T09:06:00Z">
              <w:rPr>
                <w:rFonts w:ascii="Times New Roman" w:hAnsi="Times New Roman"/>
              </w:rPr>
            </w:rPrChange>
          </w:rPr>
          <w:t xml:space="preserve"> comentário do item 11 do quadro resumo</w:t>
        </w:r>
      </w:ins>
    </w:p>
    <w:p w:rsidR="00A04053" w:rsidRPr="007535B4" w:rsidRDefault="00A04053" w:rsidP="004D15A3">
      <w:pPr>
        <w:pStyle w:val="PargrafodaLista"/>
        <w:tabs>
          <w:tab w:val="left" w:pos="0"/>
        </w:tabs>
        <w:spacing w:after="0" w:line="280" w:lineRule="exact"/>
        <w:ind w:left="0"/>
        <w:jc w:val="both"/>
        <w:rPr>
          <w:rFonts w:ascii="Times New Roman" w:hAnsi="Times New Roman"/>
        </w:rPr>
      </w:pPr>
    </w:p>
    <w:p w:rsidR="00FD0C24" w:rsidRPr="007535B4" w:rsidRDefault="00FD0C24" w:rsidP="004D15A3">
      <w:pPr>
        <w:pStyle w:val="PargrafodaLista"/>
        <w:widowControl w:val="0"/>
        <w:numPr>
          <w:ilvl w:val="2"/>
          <w:numId w:val="86"/>
        </w:numPr>
        <w:tabs>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 xml:space="preserve">Fica estabelecido que as condições para a liberação das parcelas, previstas nas </w:t>
      </w:r>
      <w:r w:rsidR="00A0492E">
        <w:rPr>
          <w:rFonts w:ascii="Times New Roman" w:hAnsi="Times New Roman"/>
        </w:rPr>
        <w:t>c</w:t>
      </w:r>
      <w:r w:rsidRPr="007535B4">
        <w:rPr>
          <w:rFonts w:ascii="Times New Roman" w:hAnsi="Times New Roman"/>
        </w:rPr>
        <w:t>láusulas acima, são cumulativas, sendo que a não exigência de quaisquer delas deverá ser interpretada como mera liberalidade da</w:t>
      </w:r>
      <w:r w:rsidR="005E4C1A" w:rsidRPr="007535B4">
        <w:rPr>
          <w:rFonts w:ascii="Times New Roman" w:hAnsi="Times New Roman"/>
        </w:rPr>
        <w:t xml:space="preserve"> </w:t>
      </w:r>
      <w:proofErr w:type="spellStart"/>
      <w:r w:rsidR="00A0492E">
        <w:rPr>
          <w:rFonts w:ascii="Times New Roman" w:hAnsi="Times New Roman"/>
        </w:rPr>
        <w:t>Securitizadora</w:t>
      </w:r>
      <w:proofErr w:type="spellEnd"/>
      <w:r w:rsidRPr="007535B4">
        <w:rPr>
          <w:rFonts w:ascii="Times New Roman" w:hAnsi="Times New Roman"/>
        </w:rPr>
        <w:t>, podendo referida condição ser exigida a qualquer momento, inclusive para a liberação de parcelas futuras, sendo certo ainda, que novos documentos e/ou esclarecimentos poderão ser exigidos, após a análise da documentação entregue.</w:t>
      </w:r>
    </w:p>
    <w:p w:rsidR="00E96D43" w:rsidRPr="007535B4" w:rsidRDefault="00E96D43" w:rsidP="004D15A3">
      <w:pPr>
        <w:pStyle w:val="PargrafodaLista"/>
        <w:spacing w:after="0" w:line="280" w:lineRule="exact"/>
        <w:rPr>
          <w:rFonts w:ascii="Times New Roman" w:hAnsi="Times New Roman"/>
        </w:rPr>
      </w:pPr>
    </w:p>
    <w:p w:rsidR="0097167C" w:rsidRDefault="0097167C" w:rsidP="004D15A3">
      <w:pPr>
        <w:pStyle w:val="PargrafodaLista"/>
        <w:widowControl w:val="0"/>
        <w:numPr>
          <w:ilvl w:val="2"/>
          <w:numId w:val="86"/>
        </w:numPr>
        <w:tabs>
          <w:tab w:val="left" w:pos="0"/>
        </w:tabs>
        <w:overflowPunct w:val="0"/>
        <w:autoSpaceDE w:val="0"/>
        <w:autoSpaceDN w:val="0"/>
        <w:adjustRightInd w:val="0"/>
        <w:spacing w:after="0" w:line="280" w:lineRule="exact"/>
        <w:ind w:left="0" w:firstLine="0"/>
        <w:jc w:val="both"/>
        <w:rPr>
          <w:rFonts w:ascii="Times New Roman" w:hAnsi="Times New Roman"/>
        </w:rPr>
      </w:pPr>
      <w:r>
        <w:rPr>
          <w:rFonts w:ascii="Times New Roman" w:hAnsi="Times New Roman"/>
        </w:rPr>
        <w:t>O pagamento das Taxas de Monitoramento ser</w:t>
      </w:r>
      <w:r w:rsidR="009F358E">
        <w:rPr>
          <w:rFonts w:ascii="Times New Roman" w:hAnsi="Times New Roman"/>
        </w:rPr>
        <w:t>á</w:t>
      </w:r>
      <w:r>
        <w:rPr>
          <w:rFonts w:ascii="Times New Roman" w:hAnsi="Times New Roman"/>
        </w:rPr>
        <w:t xml:space="preserve"> de responsabilidade exclusiva da Devedora, devendo os referidos pagamentos serem realizados diretamente pela Devedora aos respectivos prestadores de serviços. </w:t>
      </w:r>
    </w:p>
    <w:p w:rsidR="0097167C" w:rsidRDefault="0097167C" w:rsidP="00ED38C4">
      <w:pPr>
        <w:pStyle w:val="PargrafodaLista"/>
        <w:rPr>
          <w:rFonts w:ascii="Times New Roman" w:hAnsi="Times New Roman"/>
        </w:rPr>
      </w:pPr>
    </w:p>
    <w:p w:rsidR="00EB5509" w:rsidRDefault="0097167C" w:rsidP="00ED38C4">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rPr>
      </w:pPr>
      <w:r w:rsidRPr="002846D1">
        <w:rPr>
          <w:rFonts w:ascii="Times New Roman" w:hAnsi="Times New Roman"/>
          <w:b/>
          <w:bCs/>
        </w:rPr>
        <w:lastRenderedPageBreak/>
        <w:t>3.2.3.1.</w:t>
      </w:r>
      <w:r>
        <w:rPr>
          <w:rFonts w:ascii="Times New Roman" w:hAnsi="Times New Roman"/>
        </w:rPr>
        <w:t xml:space="preserve"> Caso, a qualquer tempo, d</w:t>
      </w:r>
      <w:r w:rsidRPr="0097167C">
        <w:rPr>
          <w:rFonts w:ascii="Times New Roman" w:hAnsi="Times New Roman"/>
        </w:rPr>
        <w:t>urante o período de construção do Empreendimento Imobiliário</w:t>
      </w:r>
      <w:r>
        <w:rPr>
          <w:rFonts w:ascii="Times New Roman" w:hAnsi="Times New Roman"/>
        </w:rPr>
        <w:t xml:space="preserve"> a </w:t>
      </w:r>
      <w:proofErr w:type="spellStart"/>
      <w:r w:rsidRPr="0097167C">
        <w:rPr>
          <w:rFonts w:ascii="Times New Roman" w:hAnsi="Times New Roman"/>
        </w:rPr>
        <w:t>Securitizador</w:t>
      </w:r>
      <w:r>
        <w:rPr>
          <w:rFonts w:ascii="Times New Roman" w:hAnsi="Times New Roman"/>
        </w:rPr>
        <w:t>a</w:t>
      </w:r>
      <w:proofErr w:type="spellEnd"/>
      <w:r>
        <w:rPr>
          <w:rFonts w:ascii="Times New Roman" w:hAnsi="Times New Roman"/>
        </w:rPr>
        <w:t xml:space="preserve"> tome conhecimento de atraso dos referidos pagamentos, por prazo superior a 30 (trinta) dias, ou em prazo inferior,  </w:t>
      </w:r>
      <w:r w:rsidR="00432E38">
        <w:rPr>
          <w:rFonts w:ascii="Times New Roman" w:hAnsi="Times New Roman"/>
        </w:rPr>
        <w:t xml:space="preserve">desde que </w:t>
      </w:r>
      <w:r>
        <w:rPr>
          <w:rFonts w:ascii="Times New Roman" w:hAnsi="Times New Roman"/>
        </w:rPr>
        <w:t xml:space="preserve">possa, de alguma forma, paralisar ou impactar, de forma negativa, a realização dos serviços contratados, </w:t>
      </w:r>
      <w:r w:rsidR="003E13F4" w:rsidRPr="0097167C">
        <w:rPr>
          <w:rFonts w:ascii="Times New Roman" w:hAnsi="Times New Roman"/>
        </w:rPr>
        <w:t xml:space="preserve">a </w:t>
      </w:r>
      <w:proofErr w:type="spellStart"/>
      <w:r w:rsidR="00A0492E" w:rsidRPr="0097167C">
        <w:rPr>
          <w:rFonts w:ascii="Times New Roman" w:hAnsi="Times New Roman"/>
        </w:rPr>
        <w:t>Securitizadora</w:t>
      </w:r>
      <w:proofErr w:type="spellEnd"/>
      <w:r w:rsidR="00E21F80" w:rsidRPr="0097167C">
        <w:rPr>
          <w:rFonts w:ascii="Times New Roman" w:hAnsi="Times New Roman"/>
        </w:rPr>
        <w:t xml:space="preserve"> </w:t>
      </w:r>
      <w:r w:rsidR="00432E38">
        <w:rPr>
          <w:rFonts w:ascii="Times New Roman" w:hAnsi="Times New Roman"/>
        </w:rPr>
        <w:t xml:space="preserve">poderá </w:t>
      </w:r>
      <w:r w:rsidR="00A779BC" w:rsidRPr="0097167C">
        <w:rPr>
          <w:rFonts w:ascii="Times New Roman" w:hAnsi="Times New Roman"/>
        </w:rPr>
        <w:t>deduzir das parcelas a serem liberadas à</w:t>
      </w:r>
      <w:r w:rsidR="00A779BC" w:rsidRPr="00ED38C4">
        <w:rPr>
          <w:rFonts w:ascii="Times New Roman" w:hAnsi="Times New Roman"/>
        </w:rPr>
        <w:t xml:space="preserve"> </w:t>
      </w:r>
      <w:r w:rsidR="00BD14FA" w:rsidRPr="00ED38C4">
        <w:rPr>
          <w:rFonts w:ascii="Times New Roman" w:hAnsi="Times New Roman"/>
        </w:rPr>
        <w:t>Devedora</w:t>
      </w:r>
      <w:r w:rsidR="00A0492E" w:rsidRPr="00ED38C4">
        <w:rPr>
          <w:rFonts w:ascii="Times New Roman" w:hAnsi="Times New Roman"/>
        </w:rPr>
        <w:t>,</w:t>
      </w:r>
      <w:r w:rsidR="00BD14FA" w:rsidRPr="00ED38C4">
        <w:rPr>
          <w:rFonts w:ascii="Times New Roman" w:hAnsi="Times New Roman"/>
        </w:rPr>
        <w:t xml:space="preserve"> </w:t>
      </w:r>
      <w:r w:rsidR="005D372D" w:rsidRPr="00ED38C4">
        <w:rPr>
          <w:rFonts w:ascii="Times New Roman" w:hAnsi="Times New Roman"/>
        </w:rPr>
        <w:t xml:space="preserve">as Taxas de Monitoramento </w:t>
      </w:r>
      <w:r w:rsidR="00A779BC" w:rsidRPr="00ED38C4">
        <w:rPr>
          <w:rFonts w:ascii="Times New Roman" w:hAnsi="Times New Roman"/>
        </w:rPr>
        <w:t>e providenciar os respectivos pagamentos contra o recebimento das respectivas notas fiscais</w:t>
      </w:r>
      <w:r w:rsidR="003E13F4" w:rsidRPr="00ED38C4">
        <w:rPr>
          <w:rFonts w:ascii="Times New Roman" w:hAnsi="Times New Roman"/>
        </w:rPr>
        <w:t xml:space="preserve">. </w:t>
      </w:r>
    </w:p>
    <w:p w:rsidR="00ED38C4" w:rsidRPr="00ED38C4" w:rsidRDefault="00ED38C4" w:rsidP="00ED38C4">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rPr>
      </w:pPr>
    </w:p>
    <w:p w:rsidR="00EB5509" w:rsidRPr="007535B4" w:rsidRDefault="003E13F4" w:rsidP="004D15A3">
      <w:pPr>
        <w:pStyle w:val="PargrafodaLista"/>
        <w:widowControl w:val="0"/>
        <w:numPr>
          <w:ilvl w:val="2"/>
          <w:numId w:val="86"/>
        </w:numPr>
        <w:tabs>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 xml:space="preserve">Fica expressamente estipulado entre as </w:t>
      </w:r>
      <w:r w:rsidR="00F41E1F" w:rsidRPr="007535B4">
        <w:rPr>
          <w:rFonts w:ascii="Times New Roman" w:hAnsi="Times New Roman"/>
        </w:rPr>
        <w:t>P</w:t>
      </w:r>
      <w:r w:rsidRPr="007535B4">
        <w:rPr>
          <w:rFonts w:ascii="Times New Roman" w:hAnsi="Times New Roman"/>
        </w:rPr>
        <w:t>artes contratantes que as importâncias relativas aos encargos decorrentes dest</w:t>
      </w:r>
      <w:r w:rsidR="00085AF9" w:rsidRPr="007535B4">
        <w:rPr>
          <w:rFonts w:ascii="Times New Roman" w:hAnsi="Times New Roman"/>
        </w:rPr>
        <w:t>a</w:t>
      </w:r>
      <w:r w:rsidRPr="007535B4">
        <w:rPr>
          <w:rFonts w:ascii="Times New Roman" w:hAnsi="Times New Roman"/>
        </w:rPr>
        <w:t xml:space="preserve"> </w:t>
      </w:r>
      <w:r w:rsidR="00F41E1F" w:rsidRPr="007535B4">
        <w:rPr>
          <w:rFonts w:ascii="Times New Roman" w:hAnsi="Times New Roman"/>
        </w:rPr>
        <w:t xml:space="preserve">CCB </w:t>
      </w:r>
      <w:r w:rsidRPr="007535B4">
        <w:rPr>
          <w:rFonts w:ascii="Times New Roman" w:hAnsi="Times New Roman"/>
        </w:rPr>
        <w:t xml:space="preserve">ou de lei, correspondentes a cada uma das </w:t>
      </w:r>
      <w:r w:rsidR="00642436" w:rsidRPr="007535B4">
        <w:rPr>
          <w:rFonts w:ascii="Times New Roman" w:hAnsi="Times New Roman"/>
        </w:rPr>
        <w:t>Parcelas do Financiamento</w:t>
      </w:r>
      <w:r w:rsidRPr="007535B4">
        <w:rPr>
          <w:rFonts w:ascii="Times New Roman" w:hAnsi="Times New Roman"/>
        </w:rPr>
        <w:t xml:space="preserve">, serão </w:t>
      </w:r>
      <w:r w:rsidR="00A779BC" w:rsidRPr="007535B4">
        <w:rPr>
          <w:rFonts w:ascii="Times New Roman" w:hAnsi="Times New Roman"/>
        </w:rPr>
        <w:t xml:space="preserve">descontadas pela </w:t>
      </w:r>
      <w:r w:rsidR="00B37F53" w:rsidRPr="007535B4">
        <w:rPr>
          <w:rFonts w:ascii="Times New Roman" w:hAnsi="Times New Roman"/>
        </w:rPr>
        <w:t>sua cessionária</w:t>
      </w:r>
      <w:r w:rsidR="00A779BC" w:rsidRPr="007535B4">
        <w:rPr>
          <w:rFonts w:ascii="Times New Roman" w:hAnsi="Times New Roman"/>
        </w:rPr>
        <w:t xml:space="preserve"> das parcelas a serem liberadas à </w:t>
      </w:r>
      <w:r w:rsidR="00BD14FA" w:rsidRPr="007535B4">
        <w:rPr>
          <w:rFonts w:ascii="Times New Roman" w:hAnsi="Times New Roman"/>
        </w:rPr>
        <w:t>Devedora</w:t>
      </w:r>
      <w:r w:rsidR="00A779BC" w:rsidRPr="007535B4">
        <w:rPr>
          <w:rFonts w:ascii="Times New Roman" w:hAnsi="Times New Roman"/>
        </w:rPr>
        <w:t>, nas datas previstas para cada liberação</w:t>
      </w:r>
      <w:r w:rsidRPr="007535B4">
        <w:rPr>
          <w:rFonts w:ascii="Times New Roman" w:hAnsi="Times New Roman"/>
        </w:rPr>
        <w:t xml:space="preserve"> e</w:t>
      </w:r>
      <w:bookmarkStart w:id="132" w:name="page17"/>
      <w:bookmarkEnd w:id="132"/>
      <w:r w:rsidR="00F41E1F" w:rsidRPr="007535B4">
        <w:rPr>
          <w:rFonts w:ascii="Times New Roman" w:hAnsi="Times New Roman"/>
        </w:rPr>
        <w:t>,</w:t>
      </w:r>
      <w:r w:rsidR="00EB5509" w:rsidRPr="007535B4">
        <w:rPr>
          <w:rFonts w:ascii="Times New Roman" w:hAnsi="Times New Roman"/>
        </w:rPr>
        <w:t xml:space="preserve"> </w:t>
      </w:r>
      <w:r w:rsidRPr="007535B4">
        <w:rPr>
          <w:rFonts w:ascii="Times New Roman" w:hAnsi="Times New Roman"/>
        </w:rPr>
        <w:t>inexistindo recursos</w:t>
      </w:r>
      <w:r w:rsidR="002025A3" w:rsidRPr="007535B4">
        <w:rPr>
          <w:rFonts w:ascii="Times New Roman" w:hAnsi="Times New Roman"/>
        </w:rPr>
        <w:t xml:space="preserve"> disponíveis</w:t>
      </w:r>
      <w:r w:rsidRPr="007535B4">
        <w:rPr>
          <w:rFonts w:ascii="Times New Roman" w:hAnsi="Times New Roman"/>
        </w:rPr>
        <w:t xml:space="preserve">, avisos de cobrança serão emitidos conforme estabelecido na </w:t>
      </w:r>
      <w:r w:rsidR="009320BA" w:rsidRPr="007535B4">
        <w:rPr>
          <w:rFonts w:ascii="Times New Roman" w:hAnsi="Times New Roman"/>
        </w:rPr>
        <w:t>cláusula</w:t>
      </w:r>
      <w:r w:rsidR="008213CD" w:rsidRPr="007535B4">
        <w:rPr>
          <w:rFonts w:ascii="Times New Roman" w:hAnsi="Times New Roman"/>
        </w:rPr>
        <w:t xml:space="preserve"> 3</w:t>
      </w:r>
      <w:r w:rsidRPr="007535B4">
        <w:rPr>
          <w:rFonts w:ascii="Times New Roman" w:hAnsi="Times New Roman"/>
        </w:rPr>
        <w:t>.</w:t>
      </w:r>
      <w:r w:rsidR="008213CD" w:rsidRPr="007535B4">
        <w:rPr>
          <w:rFonts w:ascii="Times New Roman" w:hAnsi="Times New Roman"/>
        </w:rPr>
        <w:t>2</w:t>
      </w:r>
      <w:r w:rsidR="009225FF" w:rsidRPr="007535B4">
        <w:rPr>
          <w:rFonts w:ascii="Times New Roman" w:hAnsi="Times New Roman"/>
        </w:rPr>
        <w:t>.</w:t>
      </w:r>
      <w:r w:rsidR="008213CD" w:rsidRPr="007535B4">
        <w:rPr>
          <w:rFonts w:ascii="Times New Roman" w:hAnsi="Times New Roman"/>
        </w:rPr>
        <w:t>3</w:t>
      </w:r>
      <w:r w:rsidR="006968A9" w:rsidRPr="007535B4">
        <w:rPr>
          <w:rFonts w:ascii="Times New Roman" w:hAnsi="Times New Roman"/>
        </w:rPr>
        <w:t>.</w:t>
      </w:r>
      <w:r w:rsidRPr="007535B4">
        <w:rPr>
          <w:rFonts w:ascii="Times New Roman" w:hAnsi="Times New Roman"/>
        </w:rPr>
        <w:t xml:space="preserve"> </w:t>
      </w:r>
      <w:proofErr w:type="gramStart"/>
      <w:r w:rsidRPr="007535B4">
        <w:rPr>
          <w:rFonts w:ascii="Times New Roman" w:hAnsi="Times New Roman"/>
        </w:rPr>
        <w:t>acima</w:t>
      </w:r>
      <w:proofErr w:type="gramEnd"/>
      <w:r w:rsidRPr="007535B4">
        <w:rPr>
          <w:rFonts w:ascii="Times New Roman" w:hAnsi="Times New Roman"/>
        </w:rPr>
        <w:t>.</w:t>
      </w:r>
      <w:r w:rsidR="00D303CA" w:rsidRPr="007535B4">
        <w:rPr>
          <w:rFonts w:ascii="Times New Roman" w:hAnsi="Times New Roman"/>
        </w:rPr>
        <w:t xml:space="preserve"> </w:t>
      </w:r>
    </w:p>
    <w:p w:rsidR="00EB5509" w:rsidRDefault="00EB5509" w:rsidP="004D15A3">
      <w:pPr>
        <w:pStyle w:val="PargrafodaLista"/>
        <w:tabs>
          <w:tab w:val="left" w:pos="0"/>
        </w:tabs>
        <w:spacing w:after="0" w:line="280" w:lineRule="exact"/>
        <w:ind w:left="0"/>
        <w:jc w:val="both"/>
        <w:rPr>
          <w:rFonts w:ascii="Times New Roman" w:hAnsi="Times New Roman"/>
        </w:rPr>
      </w:pPr>
    </w:p>
    <w:p w:rsidR="00A0492E" w:rsidRPr="007535B4" w:rsidRDefault="00A0492E" w:rsidP="00A0492E">
      <w:pPr>
        <w:pStyle w:val="PargrafodaLista"/>
        <w:widowControl w:val="0"/>
        <w:numPr>
          <w:ilvl w:val="2"/>
          <w:numId w:val="86"/>
        </w:numPr>
        <w:tabs>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 xml:space="preserve">Fica estabelecido que a falta de recebimento da comunicação ou do aviso de cobrança acima mencionados não exime a Devedora de efetuar qualquer dos pagamentos previstos </w:t>
      </w:r>
      <w:proofErr w:type="gramStart"/>
      <w:r w:rsidRPr="007535B4">
        <w:rPr>
          <w:rFonts w:ascii="Times New Roman" w:hAnsi="Times New Roman"/>
        </w:rPr>
        <w:t>na presente</w:t>
      </w:r>
      <w:proofErr w:type="gramEnd"/>
      <w:r w:rsidRPr="007535B4">
        <w:rPr>
          <w:rFonts w:ascii="Times New Roman" w:hAnsi="Times New Roman"/>
        </w:rPr>
        <w:t xml:space="preserve"> CCB, nem constitui justificativa para atraso em sua liquidação.</w:t>
      </w:r>
    </w:p>
    <w:p w:rsidR="00A0492E" w:rsidRPr="007535B4" w:rsidRDefault="00A0492E" w:rsidP="004D15A3">
      <w:pPr>
        <w:pStyle w:val="PargrafodaLista"/>
        <w:tabs>
          <w:tab w:val="left" w:pos="0"/>
        </w:tabs>
        <w:spacing w:after="0" w:line="280" w:lineRule="exact"/>
        <w:ind w:left="0"/>
        <w:jc w:val="both"/>
        <w:rPr>
          <w:rFonts w:ascii="Times New Roman" w:hAnsi="Times New Roman"/>
        </w:rPr>
      </w:pPr>
    </w:p>
    <w:p w:rsidR="00EB5509" w:rsidRPr="007535B4" w:rsidRDefault="003E13F4" w:rsidP="004D15A3">
      <w:pPr>
        <w:pStyle w:val="PargrafodaLista"/>
        <w:widowControl w:val="0"/>
        <w:numPr>
          <w:ilvl w:val="2"/>
          <w:numId w:val="86"/>
        </w:numPr>
        <w:tabs>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A não liberação</w:t>
      </w:r>
      <w:r w:rsidR="00F41E1F" w:rsidRPr="007535B4">
        <w:rPr>
          <w:rFonts w:ascii="Times New Roman" w:hAnsi="Times New Roman"/>
        </w:rPr>
        <w:t>,</w:t>
      </w:r>
      <w:r w:rsidRPr="007535B4">
        <w:rPr>
          <w:rFonts w:ascii="Times New Roman" w:hAnsi="Times New Roman"/>
        </w:rPr>
        <w:t xml:space="preserve"> à </w:t>
      </w:r>
      <w:r w:rsidR="00BD14FA" w:rsidRPr="007535B4">
        <w:rPr>
          <w:rFonts w:ascii="Times New Roman" w:hAnsi="Times New Roman"/>
        </w:rPr>
        <w:t>Devedora</w:t>
      </w:r>
      <w:r w:rsidRPr="007535B4">
        <w:rPr>
          <w:rFonts w:ascii="Times New Roman" w:hAnsi="Times New Roman"/>
        </w:rPr>
        <w:t xml:space="preserve">, de </w:t>
      </w:r>
      <w:r w:rsidR="00A4328B">
        <w:rPr>
          <w:rFonts w:ascii="Times New Roman" w:hAnsi="Times New Roman"/>
        </w:rPr>
        <w:t>qualquer</w:t>
      </w:r>
      <w:r w:rsidRPr="007535B4">
        <w:rPr>
          <w:rFonts w:ascii="Times New Roman" w:hAnsi="Times New Roman"/>
        </w:rPr>
        <w:t xml:space="preserve"> parcela do </w:t>
      </w:r>
      <w:r w:rsidR="00505E9F" w:rsidRPr="007535B4">
        <w:rPr>
          <w:rFonts w:ascii="Times New Roman" w:hAnsi="Times New Roman"/>
        </w:rPr>
        <w:t>F</w:t>
      </w:r>
      <w:r w:rsidRPr="007535B4">
        <w:rPr>
          <w:rFonts w:ascii="Times New Roman" w:hAnsi="Times New Roman"/>
        </w:rPr>
        <w:t>inanciamento</w:t>
      </w:r>
      <w:r w:rsidR="00505E9F" w:rsidRPr="007535B4">
        <w:rPr>
          <w:rFonts w:ascii="Times New Roman" w:hAnsi="Times New Roman"/>
        </w:rPr>
        <w:t xml:space="preserve"> Imobiliário</w:t>
      </w:r>
      <w:r w:rsidRPr="007535B4">
        <w:rPr>
          <w:rFonts w:ascii="Times New Roman" w:hAnsi="Times New Roman"/>
        </w:rPr>
        <w:t xml:space="preserve">, em virtude de inadimplemento </w:t>
      </w:r>
      <w:r w:rsidR="008A6955" w:rsidRPr="007535B4">
        <w:rPr>
          <w:rFonts w:ascii="Times New Roman" w:hAnsi="Times New Roman"/>
        </w:rPr>
        <w:t xml:space="preserve">da </w:t>
      </w:r>
      <w:r w:rsidR="00EC6134" w:rsidRPr="007535B4">
        <w:rPr>
          <w:rFonts w:ascii="Times New Roman" w:hAnsi="Times New Roman"/>
        </w:rPr>
        <w:t>Devedora</w:t>
      </w:r>
      <w:r w:rsidRPr="007535B4">
        <w:rPr>
          <w:rFonts w:ascii="Times New Roman" w:hAnsi="Times New Roman"/>
        </w:rPr>
        <w:t xml:space="preserve"> ou por qualquer motivo a ela</w:t>
      </w:r>
      <w:r w:rsidR="00A0492E">
        <w:rPr>
          <w:rFonts w:ascii="Times New Roman" w:hAnsi="Times New Roman"/>
        </w:rPr>
        <w:t>s</w:t>
      </w:r>
      <w:r w:rsidRPr="007535B4">
        <w:rPr>
          <w:rFonts w:ascii="Times New Roman" w:hAnsi="Times New Roman"/>
        </w:rPr>
        <w:t xml:space="preserve"> imputável,</w:t>
      </w:r>
      <w:r w:rsidR="00A4328B">
        <w:rPr>
          <w:rFonts w:ascii="Times New Roman" w:hAnsi="Times New Roman"/>
        </w:rPr>
        <w:t xml:space="preserve"> não sanado, de forma satisfatória à </w:t>
      </w:r>
      <w:proofErr w:type="spellStart"/>
      <w:r w:rsidR="00A4328B">
        <w:rPr>
          <w:rFonts w:ascii="Times New Roman" w:hAnsi="Times New Roman"/>
        </w:rPr>
        <w:t>Securitizadora</w:t>
      </w:r>
      <w:proofErr w:type="spellEnd"/>
      <w:r w:rsidR="00A4328B">
        <w:rPr>
          <w:rFonts w:ascii="Times New Roman" w:hAnsi="Times New Roman"/>
        </w:rPr>
        <w:t xml:space="preserve"> e ao Agente de Verificação, em até 15 (quinze) dias, contados da notificação encaminhada pela </w:t>
      </w:r>
      <w:proofErr w:type="spellStart"/>
      <w:r w:rsidR="00A4328B">
        <w:rPr>
          <w:rFonts w:ascii="Times New Roman" w:hAnsi="Times New Roman"/>
        </w:rPr>
        <w:t>Securitizadora</w:t>
      </w:r>
      <w:proofErr w:type="spellEnd"/>
      <w:r w:rsidR="00A4328B">
        <w:rPr>
          <w:rFonts w:ascii="Times New Roman" w:hAnsi="Times New Roman"/>
        </w:rPr>
        <w:t xml:space="preserve"> à Devedora, comunicando-lhe do fato ou inadimplemento verificado,</w:t>
      </w:r>
      <w:r w:rsidRPr="007535B4">
        <w:rPr>
          <w:rFonts w:ascii="Times New Roman" w:hAnsi="Times New Roman"/>
        </w:rPr>
        <w:t xml:space="preserve"> importará no vencimento antecipado da</w:t>
      </w:r>
      <w:r w:rsidR="00E6482D" w:rsidRPr="007535B4">
        <w:rPr>
          <w:rFonts w:ascii="Times New Roman" w:hAnsi="Times New Roman"/>
        </w:rPr>
        <w:t xml:space="preserve">s Obrigações Garantidas, nos termos da </w:t>
      </w:r>
      <w:r w:rsidR="00A0492E">
        <w:rPr>
          <w:rFonts w:ascii="Times New Roman" w:hAnsi="Times New Roman"/>
        </w:rPr>
        <w:t>c</w:t>
      </w:r>
      <w:r w:rsidR="00E6482D" w:rsidRPr="007535B4">
        <w:rPr>
          <w:rFonts w:ascii="Times New Roman" w:hAnsi="Times New Roman"/>
        </w:rPr>
        <w:t xml:space="preserve">láusula </w:t>
      </w:r>
      <w:r w:rsidR="0056011C" w:rsidRPr="007535B4">
        <w:rPr>
          <w:rFonts w:ascii="Times New Roman" w:hAnsi="Times New Roman"/>
        </w:rPr>
        <w:t>1</w:t>
      </w:r>
      <w:r w:rsidR="008213CD" w:rsidRPr="007535B4">
        <w:rPr>
          <w:rFonts w:ascii="Times New Roman" w:hAnsi="Times New Roman"/>
        </w:rPr>
        <w:t>1</w:t>
      </w:r>
      <w:r w:rsidR="0056011C" w:rsidRPr="007535B4">
        <w:rPr>
          <w:rFonts w:ascii="Times New Roman" w:hAnsi="Times New Roman"/>
        </w:rPr>
        <w:t>.1</w:t>
      </w:r>
      <w:r w:rsidR="00E6482D" w:rsidRPr="007535B4">
        <w:rPr>
          <w:rFonts w:ascii="Times New Roman" w:hAnsi="Times New Roman"/>
        </w:rPr>
        <w:t>.</w:t>
      </w:r>
      <w:r w:rsidR="00A0492E">
        <w:rPr>
          <w:rFonts w:ascii="Times New Roman" w:hAnsi="Times New Roman"/>
        </w:rPr>
        <w:t xml:space="preserve"> </w:t>
      </w:r>
      <w:proofErr w:type="gramStart"/>
      <w:r w:rsidR="00A0492E">
        <w:rPr>
          <w:rFonts w:ascii="Times New Roman" w:hAnsi="Times New Roman"/>
        </w:rPr>
        <w:t>abaixo</w:t>
      </w:r>
      <w:proofErr w:type="gramEnd"/>
      <w:r w:rsidR="00A0492E">
        <w:rPr>
          <w:rFonts w:ascii="Times New Roman" w:hAnsi="Times New Roman"/>
        </w:rPr>
        <w:t>.</w:t>
      </w:r>
      <w:r w:rsidR="00D303CA" w:rsidRPr="007535B4">
        <w:rPr>
          <w:rFonts w:ascii="Times New Roman" w:hAnsi="Times New Roman"/>
        </w:rPr>
        <w:t xml:space="preserve"> </w:t>
      </w:r>
    </w:p>
    <w:p w:rsidR="004542B0" w:rsidRDefault="004542B0" w:rsidP="003F1D28">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i/>
          <w:iCs/>
        </w:rPr>
      </w:pPr>
    </w:p>
    <w:p w:rsidR="00FD64EB" w:rsidRPr="007535B4" w:rsidRDefault="00AD349A" w:rsidP="003F1D28">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b/>
        </w:rPr>
      </w:pPr>
      <w:r w:rsidRPr="007535B4">
        <w:rPr>
          <w:rFonts w:ascii="Times New Roman" w:hAnsi="Times New Roman"/>
          <w:b/>
          <w:bCs/>
        </w:rPr>
        <w:t>3.3</w:t>
      </w:r>
      <w:r w:rsidRPr="007535B4">
        <w:rPr>
          <w:rFonts w:ascii="Times New Roman" w:hAnsi="Times New Roman"/>
          <w:b/>
          <w:bCs/>
        </w:rPr>
        <w:tab/>
      </w:r>
      <w:r w:rsidR="00FD64EB" w:rsidRPr="007535B4">
        <w:rPr>
          <w:rFonts w:ascii="Times New Roman" w:hAnsi="Times New Roman"/>
          <w:b/>
          <w:bCs/>
        </w:rPr>
        <w:t>Liberação da Última Parcela do Financiamento</w:t>
      </w:r>
      <w:r w:rsidRPr="007535B4">
        <w:rPr>
          <w:rFonts w:ascii="Times New Roman" w:hAnsi="Times New Roman"/>
          <w:b/>
          <w:bCs/>
        </w:rPr>
        <w:t xml:space="preserve">. </w:t>
      </w:r>
      <w:proofErr w:type="gramStart"/>
      <w:r w:rsidR="00626BF1" w:rsidRPr="008F1507">
        <w:rPr>
          <w:rFonts w:ascii="Times New Roman" w:hAnsi="Times New Roman"/>
        </w:rPr>
        <w:t xml:space="preserve">A </w:t>
      </w:r>
      <w:r w:rsidR="00FD64EB" w:rsidRPr="007535B4">
        <w:rPr>
          <w:rFonts w:ascii="Times New Roman" w:hAnsi="Times New Roman"/>
        </w:rPr>
        <w:t xml:space="preserve"> </w:t>
      </w:r>
      <w:proofErr w:type="spellStart"/>
      <w:r w:rsidR="00FD64EB" w:rsidRPr="007535B4">
        <w:rPr>
          <w:rFonts w:ascii="Times New Roman" w:hAnsi="Times New Roman"/>
        </w:rPr>
        <w:t>a</w:t>
      </w:r>
      <w:proofErr w:type="spellEnd"/>
      <w:proofErr w:type="gramEnd"/>
      <w:r w:rsidR="00FD64EB" w:rsidRPr="007535B4">
        <w:rPr>
          <w:rFonts w:ascii="Times New Roman" w:hAnsi="Times New Roman"/>
        </w:rPr>
        <w:t xml:space="preserve"> liberação da última parcela do </w:t>
      </w:r>
      <w:r w:rsidR="00505E9F" w:rsidRPr="007535B4">
        <w:rPr>
          <w:rFonts w:ascii="Times New Roman" w:hAnsi="Times New Roman"/>
        </w:rPr>
        <w:t>F</w:t>
      </w:r>
      <w:r w:rsidR="00FD64EB" w:rsidRPr="007535B4">
        <w:rPr>
          <w:rFonts w:ascii="Times New Roman" w:hAnsi="Times New Roman"/>
        </w:rPr>
        <w:t>inanciamento</w:t>
      </w:r>
      <w:r w:rsidR="00505E9F" w:rsidRPr="007535B4">
        <w:rPr>
          <w:rFonts w:ascii="Times New Roman" w:hAnsi="Times New Roman"/>
        </w:rPr>
        <w:t xml:space="preserve"> Imobiliário</w:t>
      </w:r>
      <w:r w:rsidR="00FD64EB" w:rsidRPr="007535B4">
        <w:rPr>
          <w:rFonts w:ascii="Times New Roman" w:hAnsi="Times New Roman"/>
        </w:rPr>
        <w:t xml:space="preserve">, será </w:t>
      </w:r>
      <w:r w:rsidR="00626BF1">
        <w:rPr>
          <w:rFonts w:ascii="Times New Roman" w:hAnsi="Times New Roman"/>
        </w:rPr>
        <w:t>realizada em 02 (duas) tranches, de igual valor, sendo a primeira condicionada à</w:t>
      </w:r>
      <w:r w:rsidR="00FD64EB" w:rsidRPr="007535B4">
        <w:rPr>
          <w:rFonts w:ascii="Times New Roman" w:hAnsi="Times New Roman"/>
        </w:rPr>
        <w:t xml:space="preserve"> apresentação, pel</w:t>
      </w:r>
      <w:r w:rsidR="00EC6134" w:rsidRPr="007535B4">
        <w:rPr>
          <w:rFonts w:ascii="Times New Roman" w:hAnsi="Times New Roman"/>
        </w:rPr>
        <w:t>a Devedora</w:t>
      </w:r>
      <w:r w:rsidR="004C05A4" w:rsidRPr="007535B4">
        <w:rPr>
          <w:rFonts w:ascii="Times New Roman" w:hAnsi="Times New Roman"/>
        </w:rPr>
        <w:t xml:space="preserve"> </w:t>
      </w:r>
      <w:r w:rsidR="008A6955" w:rsidRPr="007535B4">
        <w:rPr>
          <w:rFonts w:ascii="Times New Roman" w:hAnsi="Times New Roman"/>
        </w:rPr>
        <w:t xml:space="preserve">ao </w:t>
      </w:r>
      <w:r w:rsidR="00547499" w:rsidRPr="007535B4">
        <w:rPr>
          <w:rFonts w:ascii="Times New Roman" w:hAnsi="Times New Roman"/>
        </w:rPr>
        <w:t xml:space="preserve">Agente de Verificação </w:t>
      </w:r>
      <w:r w:rsidR="00BD14FA" w:rsidRPr="007535B4">
        <w:rPr>
          <w:rFonts w:ascii="Times New Roman" w:hAnsi="Times New Roman"/>
        </w:rPr>
        <w:t xml:space="preserve">e </w:t>
      </w:r>
      <w:r w:rsidR="00547499" w:rsidRPr="007535B4">
        <w:rPr>
          <w:rFonts w:ascii="Times New Roman" w:hAnsi="Times New Roman"/>
        </w:rPr>
        <w:t>à</w:t>
      </w:r>
      <w:r w:rsidR="008C085B" w:rsidRPr="007535B4">
        <w:rPr>
          <w:rFonts w:ascii="Times New Roman" w:hAnsi="Times New Roman"/>
        </w:rPr>
        <w:t xml:space="preserve"> </w:t>
      </w:r>
      <w:proofErr w:type="spellStart"/>
      <w:r w:rsidR="003E0014">
        <w:rPr>
          <w:rFonts w:ascii="Times New Roman" w:hAnsi="Times New Roman"/>
        </w:rPr>
        <w:t>Securitizadora</w:t>
      </w:r>
      <w:proofErr w:type="spellEnd"/>
      <w:r w:rsidR="00FD64EB" w:rsidRPr="007535B4">
        <w:rPr>
          <w:rFonts w:ascii="Times New Roman" w:hAnsi="Times New Roman"/>
        </w:rPr>
        <w:t xml:space="preserve">, </w:t>
      </w:r>
      <w:r w:rsidR="006C716A" w:rsidRPr="007535B4">
        <w:rPr>
          <w:rFonts w:ascii="Times New Roman" w:hAnsi="Times New Roman"/>
        </w:rPr>
        <w:t xml:space="preserve">da totalidade </w:t>
      </w:r>
      <w:r w:rsidR="00FD64EB" w:rsidRPr="007535B4">
        <w:rPr>
          <w:rFonts w:ascii="Times New Roman" w:hAnsi="Times New Roman"/>
        </w:rPr>
        <w:t xml:space="preserve">dos </w:t>
      </w:r>
      <w:r w:rsidR="001463C6" w:rsidRPr="007535B4">
        <w:rPr>
          <w:rFonts w:ascii="Times New Roman" w:hAnsi="Times New Roman"/>
        </w:rPr>
        <w:t xml:space="preserve">documentos indicados na cláusula </w:t>
      </w:r>
      <w:r w:rsidR="008213CD" w:rsidRPr="007535B4">
        <w:rPr>
          <w:rFonts w:ascii="Times New Roman" w:hAnsi="Times New Roman"/>
        </w:rPr>
        <w:t>3.2</w:t>
      </w:r>
      <w:r w:rsidR="001463C6" w:rsidRPr="007535B4">
        <w:rPr>
          <w:rFonts w:ascii="Times New Roman" w:hAnsi="Times New Roman"/>
        </w:rPr>
        <w:t>, acima, bem como d</w:t>
      </w:r>
      <w:r w:rsidR="00C9112B" w:rsidRPr="007535B4">
        <w:rPr>
          <w:rFonts w:ascii="Times New Roman" w:hAnsi="Times New Roman"/>
        </w:rPr>
        <w:t>as seguintes comprovações</w:t>
      </w:r>
      <w:r w:rsidR="00FD64EB" w:rsidRPr="007535B4">
        <w:rPr>
          <w:rFonts w:ascii="Times New Roman" w:hAnsi="Times New Roman"/>
        </w:rPr>
        <w:t>:</w:t>
      </w:r>
    </w:p>
    <w:p w:rsidR="006C09E5" w:rsidRPr="007535B4" w:rsidRDefault="006C09E5" w:rsidP="004D15A3">
      <w:pPr>
        <w:pStyle w:val="PargrafodaLista"/>
        <w:spacing w:after="0" w:line="280" w:lineRule="exact"/>
        <w:ind w:left="0"/>
        <w:jc w:val="both"/>
        <w:rPr>
          <w:rFonts w:ascii="Times New Roman" w:hAnsi="Times New Roman"/>
        </w:rPr>
      </w:pPr>
    </w:p>
    <w:p w:rsidR="00FD64EB" w:rsidRPr="007535B4" w:rsidRDefault="00C9112B" w:rsidP="004D15A3">
      <w:pPr>
        <w:pStyle w:val="PargrafodaLista"/>
        <w:widowControl w:val="0"/>
        <w:numPr>
          <w:ilvl w:val="0"/>
          <w:numId w:val="4"/>
        </w:numPr>
        <w:tabs>
          <w:tab w:val="clear" w:pos="720"/>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 xml:space="preserve">Apresentação do </w:t>
      </w:r>
      <w:r w:rsidR="00FD64EB" w:rsidRPr="007535B4">
        <w:rPr>
          <w:rFonts w:ascii="Times New Roman" w:hAnsi="Times New Roman"/>
        </w:rPr>
        <w:t>Auto de Conclusão (“</w:t>
      </w:r>
      <w:r w:rsidR="00FD64EB" w:rsidRPr="007535B4">
        <w:rPr>
          <w:rFonts w:ascii="Times New Roman" w:hAnsi="Times New Roman"/>
          <w:u w:val="single"/>
        </w:rPr>
        <w:t>Habite-se</w:t>
      </w:r>
      <w:r w:rsidR="00FD64EB" w:rsidRPr="007535B4">
        <w:rPr>
          <w:rFonts w:ascii="Times New Roman" w:hAnsi="Times New Roman"/>
        </w:rPr>
        <w:t xml:space="preserve">”) relativo ao </w:t>
      </w:r>
      <w:r w:rsidR="00BD14FA" w:rsidRPr="007535B4">
        <w:rPr>
          <w:rFonts w:ascii="Times New Roman" w:hAnsi="Times New Roman"/>
        </w:rPr>
        <w:t>Empreendimento Imobiliário</w:t>
      </w:r>
      <w:r w:rsidR="00A827D9" w:rsidRPr="007535B4">
        <w:rPr>
          <w:rFonts w:ascii="Times New Roman" w:hAnsi="Times New Roman"/>
          <w:bCs/>
        </w:rPr>
        <w:t>,</w:t>
      </w:r>
      <w:r w:rsidR="00FD64EB" w:rsidRPr="007535B4">
        <w:rPr>
          <w:rFonts w:ascii="Times New Roman" w:hAnsi="Times New Roman"/>
        </w:rPr>
        <w:t xml:space="preserve"> expedido pelo Poder Municipal competente;</w:t>
      </w:r>
    </w:p>
    <w:p w:rsidR="00FD64EB" w:rsidRPr="007535B4" w:rsidRDefault="00FD64EB" w:rsidP="004D15A3">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rPr>
      </w:pPr>
    </w:p>
    <w:p w:rsidR="00FD64EB" w:rsidRPr="007535B4" w:rsidRDefault="00A827D9" w:rsidP="004D15A3">
      <w:pPr>
        <w:pStyle w:val="PargrafodaLista"/>
        <w:widowControl w:val="0"/>
        <w:numPr>
          <w:ilvl w:val="0"/>
          <w:numId w:val="4"/>
        </w:numPr>
        <w:tabs>
          <w:tab w:val="clear" w:pos="720"/>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Averbação da c</w:t>
      </w:r>
      <w:r w:rsidR="00FD64EB" w:rsidRPr="007535B4">
        <w:rPr>
          <w:rFonts w:ascii="Times New Roman" w:hAnsi="Times New Roman"/>
        </w:rPr>
        <w:t>onstrução no Cartório de Registro de Imóveis competente (artigo 44 da Lei nº 4.591/64);</w:t>
      </w:r>
    </w:p>
    <w:p w:rsidR="00FD64EB" w:rsidRPr="007535B4" w:rsidRDefault="00FD64EB" w:rsidP="004D15A3">
      <w:pPr>
        <w:pStyle w:val="PargrafodaLista"/>
        <w:tabs>
          <w:tab w:val="left" w:pos="0"/>
        </w:tabs>
        <w:spacing w:after="0" w:line="280" w:lineRule="exact"/>
        <w:ind w:left="0"/>
        <w:jc w:val="both"/>
        <w:rPr>
          <w:rFonts w:ascii="Times New Roman" w:hAnsi="Times New Roman"/>
        </w:rPr>
      </w:pPr>
    </w:p>
    <w:p w:rsidR="00FD64EB" w:rsidRPr="007535B4" w:rsidRDefault="00C9112B" w:rsidP="004D15A3">
      <w:pPr>
        <w:pStyle w:val="PargrafodaLista"/>
        <w:widowControl w:val="0"/>
        <w:numPr>
          <w:ilvl w:val="0"/>
          <w:numId w:val="4"/>
        </w:numPr>
        <w:tabs>
          <w:tab w:val="clear" w:pos="720"/>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 xml:space="preserve">Apresentação da </w:t>
      </w:r>
      <w:r w:rsidR="00FD64EB" w:rsidRPr="007535B4">
        <w:rPr>
          <w:rFonts w:ascii="Times New Roman" w:hAnsi="Times New Roman"/>
        </w:rPr>
        <w:t>CND - Certidão Negativa de Débitos Relativos às Contribuições Previdenciárias expedida pelo INSS referente à construção;</w:t>
      </w:r>
    </w:p>
    <w:p w:rsidR="00FD64EB" w:rsidRPr="007535B4" w:rsidRDefault="00FD64EB" w:rsidP="004D15A3">
      <w:pPr>
        <w:pStyle w:val="PargrafodaLista"/>
        <w:tabs>
          <w:tab w:val="left" w:pos="0"/>
        </w:tabs>
        <w:spacing w:after="0" w:line="280" w:lineRule="exact"/>
        <w:ind w:left="0"/>
        <w:jc w:val="both"/>
        <w:rPr>
          <w:rFonts w:ascii="Times New Roman" w:hAnsi="Times New Roman"/>
        </w:rPr>
      </w:pPr>
    </w:p>
    <w:p w:rsidR="00FD64EB" w:rsidRPr="007535B4" w:rsidRDefault="00C9112B" w:rsidP="004D15A3">
      <w:pPr>
        <w:pStyle w:val="PargrafodaLista"/>
        <w:widowControl w:val="0"/>
        <w:numPr>
          <w:ilvl w:val="0"/>
          <w:numId w:val="4"/>
        </w:numPr>
        <w:tabs>
          <w:tab w:val="clear" w:pos="720"/>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 xml:space="preserve">Apresentação do </w:t>
      </w:r>
      <w:r w:rsidR="00FD64EB" w:rsidRPr="007535B4">
        <w:rPr>
          <w:rFonts w:ascii="Times New Roman" w:hAnsi="Times New Roman"/>
        </w:rPr>
        <w:t>CRF - Certificado de Regularidade de Situação do FGTS;</w:t>
      </w:r>
    </w:p>
    <w:p w:rsidR="00FD64EB" w:rsidRPr="007535B4" w:rsidRDefault="00FD64EB" w:rsidP="004D15A3">
      <w:pPr>
        <w:pStyle w:val="PargrafodaLista"/>
        <w:tabs>
          <w:tab w:val="left" w:pos="0"/>
        </w:tabs>
        <w:spacing w:after="0" w:line="280" w:lineRule="exact"/>
        <w:ind w:left="0"/>
        <w:jc w:val="both"/>
        <w:rPr>
          <w:rFonts w:ascii="Times New Roman" w:hAnsi="Times New Roman"/>
        </w:rPr>
      </w:pPr>
    </w:p>
    <w:p w:rsidR="00FD64EB" w:rsidRPr="007535B4" w:rsidRDefault="00FD64EB" w:rsidP="004D15A3">
      <w:pPr>
        <w:pStyle w:val="PargrafodaLista"/>
        <w:widowControl w:val="0"/>
        <w:numPr>
          <w:ilvl w:val="0"/>
          <w:numId w:val="4"/>
        </w:numPr>
        <w:tabs>
          <w:tab w:val="clear" w:pos="720"/>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 xml:space="preserve">Registro do respectivo </w:t>
      </w:r>
      <w:r w:rsidRPr="007535B4">
        <w:rPr>
          <w:rFonts w:ascii="Times New Roman" w:hAnsi="Times New Roman"/>
          <w:i/>
          <w:iCs/>
        </w:rPr>
        <w:t>Instrumento de Instituição, Especificação e Convenção de Condomínio</w:t>
      </w:r>
      <w:r w:rsidRPr="007535B4">
        <w:rPr>
          <w:rFonts w:ascii="Times New Roman" w:hAnsi="Times New Roman"/>
        </w:rPr>
        <w:t>, na forma a Lei nº 4.591/64, no Cartório de Registro de Imóveis competente;</w:t>
      </w:r>
    </w:p>
    <w:p w:rsidR="00FD64EB" w:rsidRPr="007535B4" w:rsidRDefault="00FD64EB" w:rsidP="004D15A3">
      <w:pPr>
        <w:pStyle w:val="PargrafodaLista"/>
        <w:tabs>
          <w:tab w:val="left" w:pos="0"/>
        </w:tabs>
        <w:spacing w:after="0" w:line="280" w:lineRule="exact"/>
        <w:ind w:left="0"/>
        <w:jc w:val="both"/>
        <w:rPr>
          <w:rFonts w:ascii="Times New Roman" w:hAnsi="Times New Roman"/>
        </w:rPr>
      </w:pPr>
    </w:p>
    <w:p w:rsidR="00FD64EB" w:rsidRPr="007535B4" w:rsidRDefault="00FD64EB" w:rsidP="004D15A3">
      <w:pPr>
        <w:pStyle w:val="PargrafodaLista"/>
        <w:widowControl w:val="0"/>
        <w:numPr>
          <w:ilvl w:val="0"/>
          <w:numId w:val="4"/>
        </w:numPr>
        <w:tabs>
          <w:tab w:val="clear" w:pos="720"/>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 xml:space="preserve">Conclusão efetiva da obra, </w:t>
      </w:r>
      <w:r w:rsidR="0094480C" w:rsidRPr="007535B4">
        <w:rPr>
          <w:rFonts w:ascii="Times New Roman" w:hAnsi="Times New Roman"/>
        </w:rPr>
        <w:t xml:space="preserve">demonstrada </w:t>
      </w:r>
      <w:r w:rsidR="004C05A4" w:rsidRPr="007535B4">
        <w:rPr>
          <w:rFonts w:ascii="Times New Roman" w:hAnsi="Times New Roman"/>
        </w:rPr>
        <w:t>à</w:t>
      </w:r>
      <w:r w:rsidR="00547499" w:rsidRPr="007535B4">
        <w:rPr>
          <w:rFonts w:ascii="Times New Roman" w:hAnsi="Times New Roman"/>
        </w:rPr>
        <w:t xml:space="preserve"> </w:t>
      </w:r>
      <w:proofErr w:type="spellStart"/>
      <w:r w:rsidR="003E0014">
        <w:rPr>
          <w:rFonts w:ascii="Times New Roman" w:hAnsi="Times New Roman"/>
        </w:rPr>
        <w:t>Securitizadora</w:t>
      </w:r>
      <w:proofErr w:type="spellEnd"/>
      <w:r w:rsidR="003E0014" w:rsidRPr="007535B4">
        <w:rPr>
          <w:rFonts w:ascii="Times New Roman" w:hAnsi="Times New Roman"/>
        </w:rPr>
        <w:t xml:space="preserve"> </w:t>
      </w:r>
      <w:r w:rsidR="00E55E31" w:rsidRPr="007535B4">
        <w:rPr>
          <w:rFonts w:ascii="Times New Roman" w:hAnsi="Times New Roman"/>
        </w:rPr>
        <w:t>pel</w:t>
      </w:r>
      <w:r w:rsidR="003E0014">
        <w:rPr>
          <w:rFonts w:ascii="Times New Roman" w:hAnsi="Times New Roman"/>
        </w:rPr>
        <w:t>o</w:t>
      </w:r>
      <w:r w:rsidR="00E55E31" w:rsidRPr="007535B4">
        <w:rPr>
          <w:rFonts w:ascii="Times New Roman" w:hAnsi="Times New Roman"/>
        </w:rPr>
        <w:t xml:space="preserve"> </w:t>
      </w:r>
      <w:r w:rsidR="00547499" w:rsidRPr="007535B4">
        <w:rPr>
          <w:rFonts w:ascii="Times New Roman" w:hAnsi="Times New Roman"/>
        </w:rPr>
        <w:t>Agente de Verificação</w:t>
      </w:r>
      <w:r w:rsidRPr="007535B4">
        <w:rPr>
          <w:rFonts w:ascii="Times New Roman" w:hAnsi="Times New Roman"/>
        </w:rPr>
        <w:t>, através de vistoria realizada por seus engenheiros ou profissionais por ela credenciados;</w:t>
      </w:r>
      <w:r w:rsidR="006E7371">
        <w:rPr>
          <w:rFonts w:ascii="Times New Roman" w:hAnsi="Times New Roman"/>
        </w:rPr>
        <w:t xml:space="preserve"> e</w:t>
      </w:r>
    </w:p>
    <w:p w:rsidR="00FD64EB" w:rsidRPr="007535B4" w:rsidRDefault="00FD64EB" w:rsidP="004D15A3">
      <w:pPr>
        <w:pStyle w:val="PargrafodaLista"/>
        <w:spacing w:after="0" w:line="280" w:lineRule="exact"/>
        <w:ind w:left="0"/>
        <w:jc w:val="both"/>
        <w:rPr>
          <w:rFonts w:ascii="Times New Roman" w:hAnsi="Times New Roman"/>
        </w:rPr>
      </w:pPr>
    </w:p>
    <w:p w:rsidR="00FD64EB" w:rsidRPr="007535B4" w:rsidRDefault="00C9112B" w:rsidP="004D15A3">
      <w:pPr>
        <w:pStyle w:val="PargrafodaLista"/>
        <w:widowControl w:val="0"/>
        <w:numPr>
          <w:ilvl w:val="0"/>
          <w:numId w:val="4"/>
        </w:numPr>
        <w:tabs>
          <w:tab w:val="clear" w:pos="720"/>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 xml:space="preserve">Apresentação da </w:t>
      </w:r>
      <w:r w:rsidR="00FD64EB" w:rsidRPr="007535B4">
        <w:rPr>
          <w:rFonts w:ascii="Times New Roman" w:hAnsi="Times New Roman"/>
        </w:rPr>
        <w:t xml:space="preserve">Certidão de Débitos relativos aos Tributos Federais e à Dívida Ativa da União, com relação à </w:t>
      </w:r>
      <w:r w:rsidR="00BD14FA" w:rsidRPr="007535B4">
        <w:rPr>
          <w:rFonts w:ascii="Times New Roman" w:hAnsi="Times New Roman"/>
        </w:rPr>
        <w:t>Devedora</w:t>
      </w:r>
      <w:r w:rsidR="006E7371">
        <w:rPr>
          <w:rFonts w:ascii="Times New Roman" w:hAnsi="Times New Roman"/>
        </w:rPr>
        <w:t>.</w:t>
      </w:r>
    </w:p>
    <w:p w:rsidR="006C716A" w:rsidRPr="007535B4" w:rsidRDefault="006C716A" w:rsidP="004D15A3">
      <w:pPr>
        <w:pStyle w:val="PargrafodaLista"/>
        <w:spacing w:after="0" w:line="280" w:lineRule="exact"/>
        <w:ind w:left="0"/>
        <w:jc w:val="both"/>
        <w:rPr>
          <w:rFonts w:ascii="Times New Roman" w:hAnsi="Times New Roman"/>
        </w:rPr>
      </w:pPr>
    </w:p>
    <w:p w:rsidR="00626BF1" w:rsidRDefault="00626BF1" w:rsidP="004D15A3">
      <w:pPr>
        <w:pStyle w:val="PargrafodaLista"/>
        <w:numPr>
          <w:ilvl w:val="2"/>
          <w:numId w:val="87"/>
        </w:numPr>
        <w:spacing w:after="0" w:line="280" w:lineRule="exact"/>
        <w:ind w:left="0" w:firstLine="0"/>
        <w:jc w:val="both"/>
        <w:rPr>
          <w:rFonts w:ascii="Times New Roman" w:hAnsi="Times New Roman"/>
        </w:rPr>
      </w:pPr>
      <w:r>
        <w:rPr>
          <w:rFonts w:ascii="Times New Roman" w:hAnsi="Times New Roman"/>
        </w:rPr>
        <w:t xml:space="preserve"> A segunda liberação, no valor correspondente a 50% (cinquenta por cento) da ú</w:t>
      </w:r>
      <w:r w:rsidRPr="008F1507">
        <w:rPr>
          <w:rFonts w:ascii="Times New Roman" w:hAnsi="Times New Roman"/>
        </w:rPr>
        <w:t xml:space="preserve">ltima </w:t>
      </w:r>
      <w:r>
        <w:rPr>
          <w:rFonts w:ascii="Times New Roman" w:hAnsi="Times New Roman"/>
        </w:rPr>
        <w:t>p</w:t>
      </w:r>
      <w:r w:rsidRPr="008F1507">
        <w:rPr>
          <w:rFonts w:ascii="Times New Roman" w:hAnsi="Times New Roman"/>
        </w:rPr>
        <w:t>arcela do Financiamento</w:t>
      </w:r>
      <w:r>
        <w:rPr>
          <w:rFonts w:ascii="Times New Roman" w:hAnsi="Times New Roman"/>
        </w:rPr>
        <w:t xml:space="preserve"> </w:t>
      </w:r>
      <w:r w:rsidRPr="007535B4">
        <w:rPr>
          <w:rFonts w:ascii="Times New Roman" w:hAnsi="Times New Roman"/>
        </w:rPr>
        <w:t>Imobiliário</w:t>
      </w:r>
      <w:r w:rsidRPr="008F1507">
        <w:rPr>
          <w:rFonts w:ascii="Times New Roman" w:hAnsi="Times New Roman"/>
        </w:rPr>
        <w:t xml:space="preserve">, </w:t>
      </w:r>
      <w:r w:rsidRPr="00626BF1">
        <w:rPr>
          <w:rFonts w:ascii="Times New Roman" w:hAnsi="Times New Roman"/>
        </w:rPr>
        <w:t>encontra-se</w:t>
      </w:r>
      <w:r w:rsidRPr="008F1507">
        <w:rPr>
          <w:rFonts w:ascii="Times New Roman" w:hAnsi="Times New Roman"/>
        </w:rPr>
        <w:t xml:space="preserve"> condicionada a apresentação </w:t>
      </w:r>
      <w:r w:rsidRPr="007535B4">
        <w:rPr>
          <w:rFonts w:ascii="Times New Roman" w:hAnsi="Times New Roman"/>
        </w:rPr>
        <w:t xml:space="preserve">pela Devedora ao Agente de Verificação e à </w:t>
      </w:r>
      <w:proofErr w:type="spellStart"/>
      <w:r>
        <w:rPr>
          <w:rFonts w:ascii="Times New Roman" w:hAnsi="Times New Roman"/>
        </w:rPr>
        <w:t>Securitizadora</w:t>
      </w:r>
      <w:proofErr w:type="spellEnd"/>
      <w:r w:rsidRPr="008F1507">
        <w:rPr>
          <w:rFonts w:ascii="Times New Roman" w:hAnsi="Times New Roman"/>
        </w:rPr>
        <w:t xml:space="preserve"> da Instituição e Especificação e Convenção do Condomínio.</w:t>
      </w:r>
    </w:p>
    <w:p w:rsidR="00626BF1" w:rsidRDefault="00626BF1" w:rsidP="008F1507">
      <w:pPr>
        <w:pStyle w:val="PargrafodaLista"/>
        <w:spacing w:after="0" w:line="280" w:lineRule="exact"/>
        <w:ind w:left="0"/>
        <w:jc w:val="both"/>
        <w:rPr>
          <w:rFonts w:ascii="Times New Roman" w:hAnsi="Times New Roman"/>
        </w:rPr>
      </w:pPr>
    </w:p>
    <w:p w:rsidR="00C63C55" w:rsidRPr="007535B4" w:rsidRDefault="00C63C55" w:rsidP="004D15A3">
      <w:pPr>
        <w:pStyle w:val="PargrafodaLista"/>
        <w:numPr>
          <w:ilvl w:val="2"/>
          <w:numId w:val="87"/>
        </w:numPr>
        <w:spacing w:after="0" w:line="280" w:lineRule="exact"/>
        <w:ind w:left="0" w:firstLine="0"/>
        <w:jc w:val="both"/>
        <w:rPr>
          <w:rFonts w:ascii="Times New Roman" w:hAnsi="Times New Roman"/>
        </w:rPr>
      </w:pPr>
      <w:r w:rsidRPr="007535B4">
        <w:rPr>
          <w:rFonts w:ascii="Times New Roman" w:hAnsi="Times New Roman"/>
        </w:rPr>
        <w:t>A não liberação, à</w:t>
      </w:r>
      <w:r w:rsidR="00BD14FA" w:rsidRPr="007535B4">
        <w:rPr>
          <w:rFonts w:ascii="Times New Roman" w:hAnsi="Times New Roman"/>
        </w:rPr>
        <w:t xml:space="preserve"> Devedora</w:t>
      </w:r>
      <w:r w:rsidRPr="007535B4">
        <w:rPr>
          <w:rFonts w:ascii="Times New Roman" w:hAnsi="Times New Roman"/>
        </w:rPr>
        <w:t xml:space="preserve">, </w:t>
      </w:r>
      <w:r w:rsidR="00626BF1" w:rsidRPr="007535B4">
        <w:rPr>
          <w:rFonts w:ascii="Times New Roman" w:hAnsi="Times New Roman"/>
        </w:rPr>
        <w:t>d</w:t>
      </w:r>
      <w:r w:rsidR="00626BF1">
        <w:rPr>
          <w:rFonts w:ascii="Times New Roman" w:hAnsi="Times New Roman"/>
        </w:rPr>
        <w:t>o valor total da</w:t>
      </w:r>
      <w:r w:rsidR="00626BF1" w:rsidRPr="007535B4">
        <w:rPr>
          <w:rFonts w:ascii="Times New Roman" w:hAnsi="Times New Roman"/>
        </w:rPr>
        <w:t xml:space="preserve"> </w:t>
      </w:r>
      <w:r w:rsidRPr="007535B4">
        <w:rPr>
          <w:rFonts w:ascii="Times New Roman" w:hAnsi="Times New Roman"/>
        </w:rPr>
        <w:t xml:space="preserve">última parcela do Financiamento Imobiliário no prazo de </w:t>
      </w:r>
      <w:r w:rsidR="00EE6BFD" w:rsidRPr="007535B4">
        <w:rPr>
          <w:rFonts w:ascii="Times New Roman" w:hAnsi="Times New Roman"/>
        </w:rPr>
        <w:t>até 90 (noventa) dias</w:t>
      </w:r>
      <w:r w:rsidR="00F75401" w:rsidRPr="007535B4">
        <w:rPr>
          <w:rFonts w:ascii="Times New Roman" w:hAnsi="Times New Roman"/>
        </w:rPr>
        <w:t xml:space="preserve"> a contar </w:t>
      </w:r>
      <w:r w:rsidR="00137E22" w:rsidRPr="007535B4">
        <w:rPr>
          <w:rFonts w:ascii="Times New Roman" w:hAnsi="Times New Roman"/>
        </w:rPr>
        <w:t>da Data de Liberação imediatamente anterior</w:t>
      </w:r>
      <w:r w:rsidRPr="007535B4">
        <w:rPr>
          <w:rFonts w:ascii="Times New Roman" w:hAnsi="Times New Roman"/>
        </w:rPr>
        <w:t>, em virtude de inadimplemento d</w:t>
      </w:r>
      <w:r w:rsidR="00EC6134" w:rsidRPr="007535B4">
        <w:rPr>
          <w:rFonts w:ascii="Times New Roman" w:hAnsi="Times New Roman"/>
        </w:rPr>
        <w:t>a Devedora</w:t>
      </w:r>
      <w:r w:rsidRPr="007535B4">
        <w:rPr>
          <w:rFonts w:ascii="Times New Roman" w:hAnsi="Times New Roman"/>
        </w:rPr>
        <w:t xml:space="preserve"> ou por qualquer motivo a ela imputável, importará no vencimento antecipado das Obrigações Garantidas, nos termos da Cláusula </w:t>
      </w:r>
      <w:r w:rsidR="0056011C" w:rsidRPr="007535B4">
        <w:rPr>
          <w:rFonts w:ascii="Times New Roman" w:hAnsi="Times New Roman"/>
        </w:rPr>
        <w:t>1</w:t>
      </w:r>
      <w:r w:rsidR="008213CD" w:rsidRPr="007535B4">
        <w:rPr>
          <w:rFonts w:ascii="Times New Roman" w:hAnsi="Times New Roman"/>
        </w:rPr>
        <w:t>1</w:t>
      </w:r>
      <w:r w:rsidR="0056011C" w:rsidRPr="007535B4">
        <w:rPr>
          <w:rFonts w:ascii="Times New Roman" w:hAnsi="Times New Roman"/>
        </w:rPr>
        <w:t>.1</w:t>
      </w:r>
      <w:r w:rsidRPr="007535B4">
        <w:rPr>
          <w:rFonts w:ascii="Times New Roman" w:hAnsi="Times New Roman"/>
        </w:rPr>
        <w:t>.</w:t>
      </w:r>
      <w:r w:rsidR="003E0014">
        <w:rPr>
          <w:rFonts w:ascii="Times New Roman" w:hAnsi="Times New Roman"/>
        </w:rPr>
        <w:t xml:space="preserve"> </w:t>
      </w:r>
      <w:proofErr w:type="gramStart"/>
      <w:r w:rsidR="003E0014">
        <w:rPr>
          <w:rFonts w:ascii="Times New Roman" w:hAnsi="Times New Roman"/>
        </w:rPr>
        <w:t>abaixo</w:t>
      </w:r>
      <w:proofErr w:type="gramEnd"/>
      <w:r w:rsidR="003E0014">
        <w:rPr>
          <w:rFonts w:ascii="Times New Roman" w:hAnsi="Times New Roman"/>
        </w:rPr>
        <w:t>.</w:t>
      </w:r>
    </w:p>
    <w:p w:rsidR="00D65454" w:rsidRPr="007535B4" w:rsidRDefault="00D65454" w:rsidP="004D15A3">
      <w:pPr>
        <w:pStyle w:val="PargrafodaLista"/>
        <w:spacing w:after="0" w:line="280" w:lineRule="exact"/>
        <w:ind w:left="0"/>
        <w:jc w:val="both"/>
        <w:rPr>
          <w:rFonts w:ascii="Times New Roman" w:hAnsi="Times New Roman"/>
        </w:rPr>
      </w:pPr>
    </w:p>
    <w:p w:rsidR="00D65454" w:rsidRPr="007535B4" w:rsidRDefault="00D65454" w:rsidP="004D15A3">
      <w:pPr>
        <w:pStyle w:val="PargrafodaLista"/>
        <w:widowControl w:val="0"/>
        <w:numPr>
          <w:ilvl w:val="1"/>
          <w:numId w:val="87"/>
        </w:numPr>
        <w:tabs>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b/>
          <w:bCs/>
        </w:rPr>
        <w:t xml:space="preserve">Liberação Extraordinária de Recursos à </w:t>
      </w:r>
      <w:r w:rsidR="006062C9" w:rsidRPr="007535B4">
        <w:rPr>
          <w:rFonts w:ascii="Times New Roman" w:hAnsi="Times New Roman"/>
          <w:b/>
          <w:bCs/>
        </w:rPr>
        <w:t>Devedora</w:t>
      </w:r>
      <w:r w:rsidR="00AD349A" w:rsidRPr="007535B4">
        <w:rPr>
          <w:rFonts w:ascii="Times New Roman" w:hAnsi="Times New Roman"/>
        </w:rPr>
        <w:t xml:space="preserve">. </w:t>
      </w:r>
      <w:r w:rsidRPr="007535B4">
        <w:rPr>
          <w:rFonts w:ascii="Times New Roman" w:hAnsi="Times New Roman"/>
        </w:rPr>
        <w:t xml:space="preserve">Desde que todas as Obrigações Garantidas estejam adimplidas e </w:t>
      </w:r>
      <w:r w:rsidR="00BD14FA" w:rsidRPr="007535B4">
        <w:rPr>
          <w:rFonts w:ascii="Times New Roman" w:hAnsi="Times New Roman"/>
        </w:rPr>
        <w:t xml:space="preserve">seja </w:t>
      </w:r>
      <w:r w:rsidR="007C0760" w:rsidRPr="007535B4">
        <w:rPr>
          <w:rFonts w:ascii="Times New Roman" w:hAnsi="Times New Roman"/>
        </w:rPr>
        <w:t xml:space="preserve">verificado o </w:t>
      </w:r>
      <w:r w:rsidR="00BD14FA" w:rsidRPr="007535B4">
        <w:rPr>
          <w:rFonts w:ascii="Times New Roman" w:hAnsi="Times New Roman"/>
        </w:rPr>
        <w:t>cumpri</w:t>
      </w:r>
      <w:r w:rsidR="007C0760" w:rsidRPr="007535B4">
        <w:rPr>
          <w:rFonts w:ascii="Times New Roman" w:hAnsi="Times New Roman"/>
        </w:rPr>
        <w:t>mento</w:t>
      </w:r>
      <w:r w:rsidR="00BD14FA" w:rsidRPr="007535B4">
        <w:rPr>
          <w:rFonts w:ascii="Times New Roman" w:hAnsi="Times New Roman"/>
        </w:rPr>
        <w:t xml:space="preserve"> </w:t>
      </w:r>
      <w:r w:rsidR="007C0760" w:rsidRPr="007535B4">
        <w:rPr>
          <w:rFonts w:ascii="Times New Roman" w:hAnsi="Times New Roman"/>
        </w:rPr>
        <w:t>d</w:t>
      </w:r>
      <w:r w:rsidRPr="007535B4">
        <w:rPr>
          <w:rFonts w:ascii="Times New Roman" w:hAnsi="Times New Roman"/>
        </w:rPr>
        <w:t xml:space="preserve">o Percentual Mínimo de Garantia (conforme abaixo definido), a </w:t>
      </w:r>
      <w:proofErr w:type="spellStart"/>
      <w:r w:rsidR="003E0014">
        <w:rPr>
          <w:rFonts w:ascii="Times New Roman" w:hAnsi="Times New Roman"/>
        </w:rPr>
        <w:t>Securitizadora</w:t>
      </w:r>
      <w:proofErr w:type="spellEnd"/>
      <w:r w:rsidR="003E0014" w:rsidRPr="007535B4">
        <w:rPr>
          <w:rFonts w:ascii="Times New Roman" w:hAnsi="Times New Roman"/>
        </w:rPr>
        <w:t xml:space="preserve"> </w:t>
      </w:r>
      <w:r w:rsidRPr="007535B4">
        <w:rPr>
          <w:rFonts w:ascii="Times New Roman" w:hAnsi="Times New Roman"/>
        </w:rPr>
        <w:t>poderá liberar</w:t>
      </w:r>
      <w:r w:rsidR="00763C8D" w:rsidRPr="007535B4">
        <w:rPr>
          <w:rFonts w:ascii="Times New Roman" w:hAnsi="Times New Roman"/>
        </w:rPr>
        <w:t>, a seu exclusivo critério,</w:t>
      </w:r>
      <w:r w:rsidRPr="007535B4">
        <w:rPr>
          <w:rFonts w:ascii="Times New Roman" w:hAnsi="Times New Roman"/>
        </w:rPr>
        <w:t xml:space="preserve"> os recursos </w:t>
      </w:r>
      <w:r w:rsidR="00BD14FA" w:rsidRPr="007535B4">
        <w:rPr>
          <w:rFonts w:ascii="Times New Roman" w:hAnsi="Times New Roman"/>
        </w:rPr>
        <w:t xml:space="preserve">decorrentes </w:t>
      </w:r>
      <w:r w:rsidR="00027110" w:rsidRPr="007535B4">
        <w:rPr>
          <w:rFonts w:ascii="Times New Roman" w:hAnsi="Times New Roman"/>
        </w:rPr>
        <w:t>deste Financiamento Imobiliário</w:t>
      </w:r>
      <w:r w:rsidRPr="007535B4">
        <w:rPr>
          <w:rFonts w:ascii="Times New Roman" w:hAnsi="Times New Roman"/>
        </w:rPr>
        <w:t xml:space="preserve"> à </w:t>
      </w:r>
      <w:r w:rsidR="00BD14FA" w:rsidRPr="007535B4">
        <w:rPr>
          <w:rFonts w:ascii="Times New Roman" w:hAnsi="Times New Roman"/>
        </w:rPr>
        <w:t>Devedora</w:t>
      </w:r>
      <w:r w:rsidRPr="007535B4">
        <w:rPr>
          <w:rFonts w:ascii="Times New Roman" w:hAnsi="Times New Roman"/>
        </w:rPr>
        <w:t xml:space="preserve">, desde que sejam direcionados para pagamento de despesas relacionadas ao </w:t>
      </w:r>
      <w:r w:rsidR="00BD14FA" w:rsidRPr="007535B4">
        <w:rPr>
          <w:rFonts w:ascii="Times New Roman" w:hAnsi="Times New Roman"/>
        </w:rPr>
        <w:t>Empreendimento Imobiliário</w:t>
      </w:r>
      <w:r w:rsidRPr="007535B4">
        <w:rPr>
          <w:rFonts w:ascii="Times New Roman" w:hAnsi="Times New Roman"/>
        </w:rPr>
        <w:t xml:space="preserve">. Para isso, </w:t>
      </w:r>
      <w:r w:rsidR="00EC6134" w:rsidRPr="007535B4">
        <w:rPr>
          <w:rFonts w:ascii="Times New Roman" w:hAnsi="Times New Roman"/>
        </w:rPr>
        <w:t>a Devedora</w:t>
      </w:r>
      <w:r w:rsidRPr="007535B4">
        <w:rPr>
          <w:rFonts w:ascii="Times New Roman" w:hAnsi="Times New Roman"/>
        </w:rPr>
        <w:t xml:space="preserve"> </w:t>
      </w:r>
      <w:r w:rsidR="009F358E" w:rsidRPr="007535B4">
        <w:rPr>
          <w:rFonts w:ascii="Times New Roman" w:hAnsi="Times New Roman"/>
        </w:rPr>
        <w:t>dever</w:t>
      </w:r>
      <w:r w:rsidR="009F358E">
        <w:rPr>
          <w:rFonts w:ascii="Times New Roman" w:hAnsi="Times New Roman"/>
        </w:rPr>
        <w:t>á</w:t>
      </w:r>
      <w:r w:rsidR="009F358E" w:rsidRPr="007535B4">
        <w:rPr>
          <w:rFonts w:ascii="Times New Roman" w:hAnsi="Times New Roman"/>
        </w:rPr>
        <w:t xml:space="preserve"> </w:t>
      </w:r>
      <w:r w:rsidRPr="007535B4">
        <w:rPr>
          <w:rFonts w:ascii="Times New Roman" w:hAnsi="Times New Roman"/>
        </w:rPr>
        <w:t>encaminhar a solicitação, contendo a descrição e valores necessários, para análise pr</w:t>
      </w:r>
      <w:r w:rsidR="005538C1" w:rsidRPr="007535B4">
        <w:rPr>
          <w:rFonts w:ascii="Times New Roman" w:hAnsi="Times New Roman"/>
        </w:rPr>
        <w:t>é</w:t>
      </w:r>
      <w:r w:rsidRPr="007535B4">
        <w:rPr>
          <w:rFonts w:ascii="Times New Roman" w:hAnsi="Times New Roman"/>
        </w:rPr>
        <w:t xml:space="preserve">via e aprovação pela </w:t>
      </w:r>
      <w:r w:rsidR="005538C1" w:rsidRPr="007535B4">
        <w:rPr>
          <w:rFonts w:ascii="Times New Roman" w:hAnsi="Times New Roman"/>
        </w:rPr>
        <w:t xml:space="preserve">Agente de Verificação </w:t>
      </w:r>
      <w:r w:rsidRPr="007535B4">
        <w:rPr>
          <w:rFonts w:ascii="Times New Roman" w:hAnsi="Times New Roman"/>
        </w:rPr>
        <w:t xml:space="preserve">em conjunto com a </w:t>
      </w:r>
      <w:proofErr w:type="spellStart"/>
      <w:r w:rsidR="003E0014">
        <w:rPr>
          <w:rFonts w:ascii="Times New Roman" w:hAnsi="Times New Roman"/>
        </w:rPr>
        <w:t>Securitizadora</w:t>
      </w:r>
      <w:proofErr w:type="spellEnd"/>
      <w:r w:rsidR="003E0014" w:rsidRPr="007535B4">
        <w:rPr>
          <w:rFonts w:ascii="Times New Roman" w:hAnsi="Times New Roman"/>
        </w:rPr>
        <w:t xml:space="preserve"> </w:t>
      </w:r>
      <w:r w:rsidRPr="007535B4">
        <w:rPr>
          <w:rFonts w:ascii="Times New Roman" w:hAnsi="Times New Roman"/>
        </w:rPr>
        <w:t>(“</w:t>
      </w:r>
      <w:r w:rsidRPr="007535B4">
        <w:rPr>
          <w:rFonts w:ascii="Times New Roman" w:hAnsi="Times New Roman"/>
          <w:u w:val="single"/>
        </w:rPr>
        <w:t>Liberação Extraordinári</w:t>
      </w:r>
      <w:r w:rsidR="00EC6134" w:rsidRPr="007535B4">
        <w:rPr>
          <w:rFonts w:ascii="Times New Roman" w:hAnsi="Times New Roman"/>
          <w:u w:val="single"/>
        </w:rPr>
        <w:t>a Devedora</w:t>
      </w:r>
      <w:r w:rsidRPr="007535B4">
        <w:rPr>
          <w:rFonts w:ascii="Times New Roman" w:hAnsi="Times New Roman"/>
        </w:rPr>
        <w:t xml:space="preserve">”). </w:t>
      </w:r>
    </w:p>
    <w:p w:rsidR="006C09E5" w:rsidRPr="004542B0" w:rsidRDefault="006C09E5" w:rsidP="004542B0">
      <w:pPr>
        <w:pStyle w:val="PargrafodaLista"/>
        <w:spacing w:after="0" w:line="280" w:lineRule="exact"/>
        <w:ind w:left="0"/>
        <w:jc w:val="both"/>
        <w:rPr>
          <w:rFonts w:ascii="Times New Roman" w:hAnsi="Times New Roman"/>
          <w:i/>
          <w:iCs/>
          <w:highlight w:val="lightGray"/>
        </w:rPr>
      </w:pPr>
    </w:p>
    <w:p w:rsidR="00EB5509" w:rsidRPr="007535B4" w:rsidRDefault="00DC2221" w:rsidP="004D15A3">
      <w:pPr>
        <w:pStyle w:val="PargrafodaLista"/>
        <w:widowControl w:val="0"/>
        <w:numPr>
          <w:ilvl w:val="0"/>
          <w:numId w:val="87"/>
        </w:numPr>
        <w:tabs>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b/>
          <w:bCs/>
          <w:u w:val="single"/>
        </w:rPr>
        <w:t>DO</w:t>
      </w:r>
      <w:r w:rsidR="006C716A" w:rsidRPr="007535B4">
        <w:rPr>
          <w:rFonts w:ascii="Times New Roman" w:hAnsi="Times New Roman"/>
          <w:b/>
          <w:bCs/>
          <w:u w:val="single"/>
        </w:rPr>
        <w:t xml:space="preserve"> </w:t>
      </w:r>
      <w:r w:rsidR="00CE0E8C" w:rsidRPr="007535B4">
        <w:rPr>
          <w:rFonts w:ascii="Times New Roman" w:hAnsi="Times New Roman"/>
          <w:b/>
          <w:bCs/>
          <w:u w:val="single"/>
        </w:rPr>
        <w:t>MONITORAMENTO</w:t>
      </w:r>
    </w:p>
    <w:p w:rsidR="00EB5509" w:rsidRPr="007535B4" w:rsidRDefault="00EB5509" w:rsidP="004D15A3">
      <w:pPr>
        <w:pStyle w:val="PargrafodaLista"/>
        <w:spacing w:after="0" w:line="280" w:lineRule="exact"/>
        <w:ind w:left="0"/>
        <w:jc w:val="both"/>
        <w:rPr>
          <w:rFonts w:ascii="Times New Roman" w:hAnsi="Times New Roman"/>
        </w:rPr>
      </w:pPr>
    </w:p>
    <w:p w:rsidR="00D0386E" w:rsidRPr="007535B4" w:rsidRDefault="00D0386E" w:rsidP="004D15A3">
      <w:pPr>
        <w:pStyle w:val="PargrafodaLista"/>
        <w:widowControl w:val="0"/>
        <w:numPr>
          <w:ilvl w:val="0"/>
          <w:numId w:val="25"/>
        </w:numPr>
        <w:tabs>
          <w:tab w:val="left" w:pos="0"/>
        </w:tabs>
        <w:overflowPunct w:val="0"/>
        <w:autoSpaceDE w:val="0"/>
        <w:autoSpaceDN w:val="0"/>
        <w:adjustRightInd w:val="0"/>
        <w:spacing w:after="0" w:line="280" w:lineRule="exact"/>
        <w:jc w:val="both"/>
        <w:rPr>
          <w:rFonts w:ascii="Times New Roman" w:hAnsi="Times New Roman"/>
          <w:vanish/>
        </w:rPr>
      </w:pPr>
    </w:p>
    <w:p w:rsidR="00D0386E" w:rsidRPr="007535B4" w:rsidRDefault="00D0386E" w:rsidP="004D15A3">
      <w:pPr>
        <w:pStyle w:val="PargrafodaLista"/>
        <w:widowControl w:val="0"/>
        <w:numPr>
          <w:ilvl w:val="0"/>
          <w:numId w:val="25"/>
        </w:numPr>
        <w:tabs>
          <w:tab w:val="left" w:pos="0"/>
        </w:tabs>
        <w:overflowPunct w:val="0"/>
        <w:autoSpaceDE w:val="0"/>
        <w:autoSpaceDN w:val="0"/>
        <w:adjustRightInd w:val="0"/>
        <w:spacing w:after="0" w:line="280" w:lineRule="exact"/>
        <w:jc w:val="both"/>
        <w:rPr>
          <w:rFonts w:ascii="Times New Roman" w:hAnsi="Times New Roman"/>
          <w:vanish/>
        </w:rPr>
      </w:pPr>
    </w:p>
    <w:p w:rsidR="00EA222D" w:rsidRPr="007535B4" w:rsidRDefault="00D0386E" w:rsidP="004D15A3">
      <w:pPr>
        <w:pStyle w:val="PargrafodaLista"/>
        <w:widowControl w:val="0"/>
        <w:numPr>
          <w:ilvl w:val="1"/>
          <w:numId w:val="25"/>
        </w:numPr>
        <w:tabs>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O Agente de Verificação</w:t>
      </w:r>
      <w:r w:rsidR="003E13F4" w:rsidRPr="007535B4">
        <w:rPr>
          <w:rFonts w:ascii="Times New Roman" w:hAnsi="Times New Roman"/>
        </w:rPr>
        <w:t xml:space="preserve"> </w:t>
      </w:r>
      <w:r w:rsidR="00BE335B" w:rsidRPr="007535B4">
        <w:rPr>
          <w:rFonts w:ascii="Times New Roman" w:hAnsi="Times New Roman"/>
        </w:rPr>
        <w:t>fiscalizará</w:t>
      </w:r>
      <w:r w:rsidR="001B6FB4" w:rsidRPr="007535B4">
        <w:rPr>
          <w:rFonts w:ascii="Times New Roman" w:hAnsi="Times New Roman"/>
        </w:rPr>
        <w:t xml:space="preserve"> </w:t>
      </w:r>
      <w:r w:rsidR="003E13F4" w:rsidRPr="007535B4">
        <w:rPr>
          <w:rFonts w:ascii="Times New Roman" w:hAnsi="Times New Roman"/>
        </w:rPr>
        <w:t xml:space="preserve">a efetiva aplicação </w:t>
      </w:r>
      <w:r w:rsidRPr="007535B4">
        <w:rPr>
          <w:rFonts w:ascii="Times New Roman" w:hAnsi="Times New Roman"/>
        </w:rPr>
        <w:t xml:space="preserve">dos recursos </w:t>
      </w:r>
      <w:r w:rsidR="003E13F4" w:rsidRPr="007535B4">
        <w:rPr>
          <w:rFonts w:ascii="Times New Roman" w:hAnsi="Times New Roman"/>
        </w:rPr>
        <w:t xml:space="preserve">do </w:t>
      </w:r>
      <w:r w:rsidR="00505E9F" w:rsidRPr="007535B4">
        <w:rPr>
          <w:rFonts w:ascii="Times New Roman" w:hAnsi="Times New Roman"/>
        </w:rPr>
        <w:t>F</w:t>
      </w:r>
      <w:r w:rsidR="003E13F4" w:rsidRPr="007535B4">
        <w:rPr>
          <w:rFonts w:ascii="Times New Roman" w:hAnsi="Times New Roman"/>
        </w:rPr>
        <w:t>inanciamento</w:t>
      </w:r>
      <w:r w:rsidR="00505E9F" w:rsidRPr="007535B4">
        <w:rPr>
          <w:rFonts w:ascii="Times New Roman" w:hAnsi="Times New Roman"/>
        </w:rPr>
        <w:t xml:space="preserve"> Imobiliário</w:t>
      </w:r>
      <w:r w:rsidRPr="007535B4">
        <w:rPr>
          <w:rFonts w:ascii="Times New Roman" w:hAnsi="Times New Roman"/>
        </w:rPr>
        <w:t xml:space="preserve"> nas obras do Empreendimento Imobiliário</w:t>
      </w:r>
      <w:r w:rsidR="003E13F4" w:rsidRPr="007535B4">
        <w:rPr>
          <w:rFonts w:ascii="Times New Roman" w:hAnsi="Times New Roman"/>
        </w:rPr>
        <w:t xml:space="preserve">, em obediência ao cronograma de obras, obrigando-se </w:t>
      </w:r>
      <w:r w:rsidR="00EC6134" w:rsidRPr="007535B4">
        <w:rPr>
          <w:rFonts w:ascii="Times New Roman" w:hAnsi="Times New Roman"/>
        </w:rPr>
        <w:t>a Devedora</w:t>
      </w:r>
      <w:r w:rsidR="003E13F4" w:rsidRPr="007535B4">
        <w:rPr>
          <w:rFonts w:ascii="Times New Roman" w:hAnsi="Times New Roman"/>
        </w:rPr>
        <w:t xml:space="preserve"> a </w:t>
      </w:r>
      <w:r w:rsidR="00A374BC" w:rsidRPr="007535B4">
        <w:rPr>
          <w:rFonts w:ascii="Times New Roman" w:hAnsi="Times New Roman"/>
        </w:rPr>
        <w:t xml:space="preserve">providenciar </w:t>
      </w:r>
      <w:r w:rsidR="003E13F4" w:rsidRPr="007535B4">
        <w:rPr>
          <w:rFonts w:ascii="Times New Roman" w:hAnsi="Times New Roman"/>
        </w:rPr>
        <w:t xml:space="preserve">o acesso e a colocar à disposição </w:t>
      </w:r>
      <w:r w:rsidR="0094480C" w:rsidRPr="007535B4">
        <w:rPr>
          <w:rFonts w:ascii="Times New Roman" w:hAnsi="Times New Roman"/>
        </w:rPr>
        <w:t>d</w:t>
      </w:r>
      <w:r w:rsidR="004C05A4" w:rsidRPr="007535B4">
        <w:rPr>
          <w:rFonts w:ascii="Times New Roman" w:hAnsi="Times New Roman"/>
        </w:rPr>
        <w:t>a</w:t>
      </w:r>
      <w:r w:rsidR="003E13F4" w:rsidRPr="007535B4">
        <w:rPr>
          <w:rFonts w:ascii="Times New Roman" w:hAnsi="Times New Roman"/>
        </w:rPr>
        <w:t xml:space="preserve"> </w:t>
      </w:r>
      <w:r w:rsidR="005538C1" w:rsidRPr="007535B4">
        <w:rPr>
          <w:rFonts w:ascii="Times New Roman" w:hAnsi="Times New Roman"/>
        </w:rPr>
        <w:t>Agente de Verificação</w:t>
      </w:r>
      <w:r w:rsidR="0094480C" w:rsidRPr="007535B4">
        <w:rPr>
          <w:rFonts w:ascii="Times New Roman" w:hAnsi="Times New Roman"/>
        </w:rPr>
        <w:t xml:space="preserve"> </w:t>
      </w:r>
      <w:r w:rsidR="003E13F4" w:rsidRPr="007535B4">
        <w:rPr>
          <w:rFonts w:ascii="Times New Roman" w:hAnsi="Times New Roman"/>
        </w:rPr>
        <w:t>todos os livros, documentos e informações que lhe forem solicitados, dentro do prazo das respectivas notificações, importando em inadimplemento das obrigações dest</w:t>
      </w:r>
      <w:r w:rsidR="001B6FB4" w:rsidRPr="007535B4">
        <w:rPr>
          <w:rFonts w:ascii="Times New Roman" w:hAnsi="Times New Roman"/>
        </w:rPr>
        <w:t>a</w:t>
      </w:r>
      <w:r w:rsidR="003E13F4" w:rsidRPr="007535B4">
        <w:rPr>
          <w:rFonts w:ascii="Times New Roman" w:hAnsi="Times New Roman"/>
        </w:rPr>
        <w:t xml:space="preserve"> </w:t>
      </w:r>
      <w:r w:rsidR="001B6FB4" w:rsidRPr="007535B4">
        <w:rPr>
          <w:rFonts w:ascii="Times New Roman" w:hAnsi="Times New Roman"/>
        </w:rPr>
        <w:t>CCB</w:t>
      </w:r>
      <w:r w:rsidR="003E13F4" w:rsidRPr="007535B4">
        <w:rPr>
          <w:rFonts w:ascii="Times New Roman" w:hAnsi="Times New Roman"/>
        </w:rPr>
        <w:t>, qualquer ato d</w:t>
      </w:r>
      <w:r w:rsidR="00EC6134" w:rsidRPr="007535B4">
        <w:rPr>
          <w:rFonts w:ascii="Times New Roman" w:hAnsi="Times New Roman"/>
        </w:rPr>
        <w:t>a Devedora</w:t>
      </w:r>
      <w:r w:rsidR="003E13F4" w:rsidRPr="007535B4">
        <w:rPr>
          <w:rFonts w:ascii="Times New Roman" w:hAnsi="Times New Roman"/>
        </w:rPr>
        <w:t xml:space="preserve"> (e/ou da </w:t>
      </w:r>
      <w:r w:rsidR="001B6FB4" w:rsidRPr="007535B4">
        <w:rPr>
          <w:rFonts w:ascii="Times New Roman" w:hAnsi="Times New Roman"/>
        </w:rPr>
        <w:t>construtora</w:t>
      </w:r>
      <w:r w:rsidR="00DC2221" w:rsidRPr="007535B4">
        <w:rPr>
          <w:rFonts w:ascii="Times New Roman" w:hAnsi="Times New Roman"/>
        </w:rPr>
        <w:t>) que impeça ou dificulte o</w:t>
      </w:r>
      <w:r w:rsidR="003E13F4" w:rsidRPr="007535B4">
        <w:rPr>
          <w:rFonts w:ascii="Times New Roman" w:hAnsi="Times New Roman"/>
        </w:rPr>
        <w:t xml:space="preserve"> </w:t>
      </w:r>
      <w:r w:rsidR="00CE0E8C" w:rsidRPr="007535B4">
        <w:rPr>
          <w:rFonts w:ascii="Times New Roman" w:hAnsi="Times New Roman"/>
        </w:rPr>
        <w:t>monitoramento</w:t>
      </w:r>
      <w:r w:rsidR="003E13F4" w:rsidRPr="007535B4">
        <w:rPr>
          <w:rFonts w:ascii="Times New Roman" w:hAnsi="Times New Roman"/>
        </w:rPr>
        <w:t xml:space="preserve"> pela</w:t>
      </w:r>
      <w:r w:rsidR="00EA222D" w:rsidRPr="007535B4">
        <w:rPr>
          <w:rFonts w:ascii="Times New Roman" w:hAnsi="Times New Roman"/>
        </w:rPr>
        <w:t xml:space="preserve"> </w:t>
      </w:r>
      <w:proofErr w:type="spellStart"/>
      <w:r w:rsidR="003E0014">
        <w:rPr>
          <w:rFonts w:ascii="Times New Roman" w:hAnsi="Times New Roman"/>
        </w:rPr>
        <w:t>Securitizadora</w:t>
      </w:r>
      <w:proofErr w:type="spellEnd"/>
      <w:r w:rsidR="003E0014" w:rsidRPr="007535B4">
        <w:rPr>
          <w:rFonts w:ascii="Times New Roman" w:hAnsi="Times New Roman"/>
        </w:rPr>
        <w:t xml:space="preserve"> </w:t>
      </w:r>
      <w:r w:rsidR="0094480C" w:rsidRPr="007535B4">
        <w:rPr>
          <w:rFonts w:ascii="Times New Roman" w:hAnsi="Times New Roman"/>
        </w:rPr>
        <w:t>ou pel</w:t>
      </w:r>
      <w:r w:rsidR="004C05A4" w:rsidRPr="007535B4">
        <w:rPr>
          <w:rFonts w:ascii="Times New Roman" w:hAnsi="Times New Roman"/>
        </w:rPr>
        <w:t>a</w:t>
      </w:r>
      <w:r w:rsidR="0094480C" w:rsidRPr="007535B4">
        <w:rPr>
          <w:rFonts w:ascii="Times New Roman" w:hAnsi="Times New Roman"/>
        </w:rPr>
        <w:t xml:space="preserve"> </w:t>
      </w:r>
      <w:r w:rsidR="005538C1" w:rsidRPr="007535B4">
        <w:rPr>
          <w:rFonts w:ascii="Times New Roman" w:hAnsi="Times New Roman"/>
        </w:rPr>
        <w:t>Agente de Verificação</w:t>
      </w:r>
      <w:r w:rsidR="003E13F4" w:rsidRPr="007535B4">
        <w:rPr>
          <w:rFonts w:ascii="Times New Roman" w:hAnsi="Times New Roman"/>
        </w:rPr>
        <w:t>.</w:t>
      </w:r>
    </w:p>
    <w:p w:rsidR="006062C9" w:rsidRPr="007535B4" w:rsidRDefault="006062C9" w:rsidP="004D15A3">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rPr>
      </w:pPr>
    </w:p>
    <w:p w:rsidR="006062C9" w:rsidRDefault="00326482" w:rsidP="004D15A3">
      <w:pPr>
        <w:spacing w:after="0" w:line="280" w:lineRule="exact"/>
        <w:contextualSpacing/>
        <w:jc w:val="both"/>
        <w:rPr>
          <w:rFonts w:ascii="Times New Roman" w:hAnsi="Times New Roman"/>
        </w:rPr>
      </w:pPr>
      <w:r w:rsidRPr="007535B4">
        <w:rPr>
          <w:rFonts w:ascii="Times New Roman" w:hAnsi="Times New Roman"/>
          <w:b/>
          <w:bCs/>
        </w:rPr>
        <w:t>4</w:t>
      </w:r>
      <w:r w:rsidR="006062C9" w:rsidRPr="007535B4">
        <w:rPr>
          <w:rFonts w:ascii="Times New Roman" w:hAnsi="Times New Roman"/>
          <w:b/>
          <w:bCs/>
        </w:rPr>
        <w:t>.1.1</w:t>
      </w:r>
      <w:r w:rsidR="006062C9" w:rsidRPr="007535B4">
        <w:rPr>
          <w:rFonts w:ascii="Times New Roman" w:hAnsi="Times New Roman"/>
        </w:rPr>
        <w:tab/>
      </w:r>
      <w:r w:rsidR="00E31F88">
        <w:rPr>
          <w:rFonts w:ascii="Times New Roman" w:hAnsi="Times New Roman"/>
        </w:rPr>
        <w:t>C</w:t>
      </w:r>
      <w:r w:rsidR="006062C9" w:rsidRPr="007535B4">
        <w:rPr>
          <w:rFonts w:ascii="Times New Roman" w:hAnsi="Times New Roman"/>
        </w:rPr>
        <w:t xml:space="preserve">aberá </w:t>
      </w:r>
      <w:r w:rsidR="00D0386E" w:rsidRPr="007535B4">
        <w:rPr>
          <w:rFonts w:ascii="Times New Roman" w:hAnsi="Times New Roman"/>
        </w:rPr>
        <w:t xml:space="preserve">ao </w:t>
      </w:r>
      <w:r w:rsidR="005538C1" w:rsidRPr="007535B4">
        <w:rPr>
          <w:rFonts w:ascii="Times New Roman" w:hAnsi="Times New Roman"/>
        </w:rPr>
        <w:t xml:space="preserve">Agente de Verificação: </w:t>
      </w:r>
      <w:r w:rsidR="006062C9" w:rsidRPr="007535B4">
        <w:rPr>
          <w:rFonts w:ascii="Times New Roman" w:hAnsi="Times New Roman"/>
        </w:rPr>
        <w:t xml:space="preserve">(i) </w:t>
      </w:r>
      <w:r w:rsidR="005538C1" w:rsidRPr="007535B4">
        <w:rPr>
          <w:rFonts w:ascii="Times New Roman" w:hAnsi="Times New Roman"/>
        </w:rPr>
        <w:t xml:space="preserve">o </w:t>
      </w:r>
      <w:r w:rsidR="006062C9" w:rsidRPr="007535B4">
        <w:rPr>
          <w:rFonts w:ascii="Times New Roman" w:hAnsi="Times New Roman"/>
        </w:rPr>
        <w:t>acompanhamento e verificação das condições para as liberações das parcelas do presente Financiamento Imobiliário, conforme evolução da</w:t>
      </w:r>
      <w:r w:rsidR="003E0014">
        <w:rPr>
          <w:rFonts w:ascii="Times New Roman" w:hAnsi="Times New Roman"/>
        </w:rPr>
        <w:t>s</w:t>
      </w:r>
      <w:r w:rsidR="006062C9" w:rsidRPr="007535B4">
        <w:rPr>
          <w:rFonts w:ascii="Times New Roman" w:hAnsi="Times New Roman"/>
        </w:rPr>
        <w:t xml:space="preserve"> obra</w:t>
      </w:r>
      <w:r w:rsidR="003E0014">
        <w:rPr>
          <w:rFonts w:ascii="Times New Roman" w:hAnsi="Times New Roman"/>
        </w:rPr>
        <w:t>s</w:t>
      </w:r>
      <w:r w:rsidR="006062C9" w:rsidRPr="007535B4">
        <w:rPr>
          <w:rFonts w:ascii="Times New Roman" w:hAnsi="Times New Roman"/>
        </w:rPr>
        <w:t xml:space="preserve"> do </w:t>
      </w:r>
      <w:r w:rsidR="007C0760" w:rsidRPr="007535B4">
        <w:rPr>
          <w:rFonts w:ascii="Times New Roman" w:hAnsi="Times New Roman"/>
        </w:rPr>
        <w:t>Empreendimento Imobiliário</w:t>
      </w:r>
      <w:r w:rsidR="006062C9" w:rsidRPr="007535B4">
        <w:rPr>
          <w:rFonts w:ascii="Times New Roman" w:hAnsi="Times New Roman"/>
        </w:rPr>
        <w:t>; (</w:t>
      </w:r>
      <w:proofErr w:type="spellStart"/>
      <w:r w:rsidR="006062C9" w:rsidRPr="007535B4">
        <w:rPr>
          <w:rFonts w:ascii="Times New Roman" w:hAnsi="Times New Roman"/>
        </w:rPr>
        <w:t>ii</w:t>
      </w:r>
      <w:proofErr w:type="spellEnd"/>
      <w:r w:rsidR="006062C9" w:rsidRPr="007535B4">
        <w:rPr>
          <w:rFonts w:ascii="Times New Roman" w:hAnsi="Times New Roman"/>
        </w:rPr>
        <w:t xml:space="preserve">) </w:t>
      </w:r>
      <w:r w:rsidR="003E0014">
        <w:rPr>
          <w:rFonts w:ascii="Times New Roman" w:hAnsi="Times New Roman"/>
        </w:rPr>
        <w:t>o acompanhamento</w:t>
      </w:r>
      <w:r w:rsidR="006062C9" w:rsidRPr="007535B4">
        <w:rPr>
          <w:rFonts w:ascii="Times New Roman" w:hAnsi="Times New Roman"/>
        </w:rPr>
        <w:t xml:space="preserve"> </w:t>
      </w:r>
      <w:r w:rsidR="00873CB6">
        <w:rPr>
          <w:rFonts w:ascii="Times New Roman" w:hAnsi="Times New Roman"/>
        </w:rPr>
        <w:t xml:space="preserve">e a realização das </w:t>
      </w:r>
      <w:r w:rsidR="006062C9" w:rsidRPr="007535B4">
        <w:rPr>
          <w:rFonts w:ascii="Times New Roman" w:hAnsi="Times New Roman"/>
        </w:rPr>
        <w:t>medições da</w:t>
      </w:r>
      <w:r w:rsidR="003E0014">
        <w:rPr>
          <w:rFonts w:ascii="Times New Roman" w:hAnsi="Times New Roman"/>
        </w:rPr>
        <w:t>s</w:t>
      </w:r>
      <w:r w:rsidR="006062C9" w:rsidRPr="007535B4">
        <w:rPr>
          <w:rFonts w:ascii="Times New Roman" w:hAnsi="Times New Roman"/>
        </w:rPr>
        <w:t xml:space="preserve"> obra</w:t>
      </w:r>
      <w:r w:rsidR="003E0014">
        <w:rPr>
          <w:rFonts w:ascii="Times New Roman" w:hAnsi="Times New Roman"/>
        </w:rPr>
        <w:t>s</w:t>
      </w:r>
      <w:r w:rsidR="006062C9" w:rsidRPr="007535B4">
        <w:rPr>
          <w:rFonts w:ascii="Times New Roman" w:hAnsi="Times New Roman"/>
        </w:rPr>
        <w:t xml:space="preserve"> do </w:t>
      </w:r>
      <w:r w:rsidR="007C0760" w:rsidRPr="007535B4">
        <w:rPr>
          <w:rFonts w:ascii="Times New Roman" w:hAnsi="Times New Roman"/>
        </w:rPr>
        <w:t>Empreendimento Imobiliário</w:t>
      </w:r>
      <w:r w:rsidR="006062C9" w:rsidRPr="007535B4">
        <w:rPr>
          <w:rFonts w:ascii="Times New Roman" w:hAnsi="Times New Roman"/>
        </w:rPr>
        <w:t>; e (</w:t>
      </w:r>
      <w:proofErr w:type="spellStart"/>
      <w:r w:rsidR="006062C9" w:rsidRPr="007535B4">
        <w:rPr>
          <w:rFonts w:ascii="Times New Roman" w:hAnsi="Times New Roman"/>
        </w:rPr>
        <w:t>iii</w:t>
      </w:r>
      <w:proofErr w:type="spellEnd"/>
      <w:r w:rsidR="006062C9" w:rsidRPr="007535B4">
        <w:rPr>
          <w:rFonts w:ascii="Times New Roman" w:hAnsi="Times New Roman"/>
        </w:rPr>
        <w:t xml:space="preserve">) </w:t>
      </w:r>
      <w:r w:rsidR="003E0014">
        <w:rPr>
          <w:rFonts w:ascii="Times New Roman" w:hAnsi="Times New Roman"/>
        </w:rPr>
        <w:t>a</w:t>
      </w:r>
      <w:r w:rsidR="006062C9" w:rsidRPr="007535B4">
        <w:rPr>
          <w:rFonts w:ascii="Times New Roman" w:hAnsi="Times New Roman"/>
        </w:rPr>
        <w:t xml:space="preserve"> gestão</w:t>
      </w:r>
      <w:r w:rsidR="003E0014">
        <w:rPr>
          <w:rFonts w:ascii="Times New Roman" w:hAnsi="Times New Roman"/>
        </w:rPr>
        <w:t>, incluindo a realização das cobranças ordinárias, por meio da</w:t>
      </w:r>
      <w:r w:rsidR="003E0014" w:rsidRPr="003E0014">
        <w:rPr>
          <w:rFonts w:ascii="Times New Roman" w:hAnsi="Times New Roman"/>
        </w:rPr>
        <w:t xml:space="preserve"> </w:t>
      </w:r>
      <w:r w:rsidR="003E0014" w:rsidRPr="007535B4">
        <w:rPr>
          <w:rFonts w:ascii="Times New Roman" w:hAnsi="Times New Roman"/>
        </w:rPr>
        <w:t>emissão dos respectivos boletos de pagamento</w:t>
      </w:r>
      <w:r w:rsidR="003E0014">
        <w:rPr>
          <w:rFonts w:ascii="Times New Roman" w:hAnsi="Times New Roman"/>
        </w:rPr>
        <w:t xml:space="preserve">, e das inadimplências </w:t>
      </w:r>
      <w:r w:rsidR="006062C9" w:rsidRPr="007535B4">
        <w:rPr>
          <w:rFonts w:ascii="Times New Roman" w:hAnsi="Times New Roman"/>
        </w:rPr>
        <w:t xml:space="preserve">dos Créditos Cedidos Fiduciariamente, </w:t>
      </w:r>
      <w:r w:rsidR="003E0014">
        <w:rPr>
          <w:rFonts w:ascii="Times New Roman" w:hAnsi="Times New Roman"/>
        </w:rPr>
        <w:t>sendo certo que a totalidade dos</w:t>
      </w:r>
      <w:r w:rsidR="006062C9" w:rsidRPr="007535B4">
        <w:rPr>
          <w:rFonts w:ascii="Times New Roman" w:hAnsi="Times New Roman"/>
        </w:rPr>
        <w:t xml:space="preserve"> boletos </w:t>
      </w:r>
      <w:r w:rsidR="003E0014">
        <w:rPr>
          <w:rFonts w:ascii="Times New Roman" w:hAnsi="Times New Roman"/>
        </w:rPr>
        <w:t xml:space="preserve">deverão ser emitidos </w:t>
      </w:r>
      <w:r w:rsidR="006062C9" w:rsidRPr="007535B4">
        <w:rPr>
          <w:rFonts w:ascii="Times New Roman" w:hAnsi="Times New Roman"/>
        </w:rPr>
        <w:t>p</w:t>
      </w:r>
      <w:r w:rsidR="00BF0CB9" w:rsidRPr="007535B4">
        <w:rPr>
          <w:rFonts w:ascii="Times New Roman" w:hAnsi="Times New Roman"/>
        </w:rPr>
        <w:t xml:space="preserve">ara a </w:t>
      </w:r>
      <w:r w:rsidR="003E0014">
        <w:rPr>
          <w:rFonts w:ascii="Times New Roman" w:hAnsi="Times New Roman"/>
        </w:rPr>
        <w:t>C</w:t>
      </w:r>
      <w:r w:rsidR="00BF0CB9" w:rsidRPr="007535B4">
        <w:rPr>
          <w:rFonts w:ascii="Times New Roman" w:hAnsi="Times New Roman"/>
        </w:rPr>
        <w:t xml:space="preserve">onta </w:t>
      </w:r>
      <w:r w:rsidR="003E0014">
        <w:rPr>
          <w:rFonts w:ascii="Times New Roman" w:hAnsi="Times New Roman"/>
        </w:rPr>
        <w:t>do Patrimônio Separado.</w:t>
      </w:r>
    </w:p>
    <w:p w:rsidR="00E31F88" w:rsidRPr="004542B0" w:rsidRDefault="00E31F88" w:rsidP="004542B0">
      <w:pPr>
        <w:pStyle w:val="PargrafodaLista"/>
        <w:spacing w:after="0" w:line="280" w:lineRule="exact"/>
        <w:ind w:left="0"/>
        <w:rPr>
          <w:rFonts w:ascii="Times New Roman" w:hAnsi="Times New Roman"/>
          <w:i/>
          <w:iCs/>
          <w:highlight w:val="lightGray"/>
        </w:rPr>
      </w:pPr>
    </w:p>
    <w:p w:rsidR="003E0014" w:rsidRPr="007535B4" w:rsidRDefault="003E0014" w:rsidP="0082779C">
      <w:pPr>
        <w:spacing w:after="0" w:line="280" w:lineRule="exact"/>
        <w:contextualSpacing/>
        <w:jc w:val="both"/>
        <w:rPr>
          <w:rFonts w:ascii="Times New Roman" w:hAnsi="Times New Roman"/>
        </w:rPr>
      </w:pPr>
      <w:r w:rsidRPr="0082779C">
        <w:rPr>
          <w:rFonts w:ascii="Times New Roman" w:hAnsi="Times New Roman"/>
          <w:b/>
          <w:bCs/>
        </w:rPr>
        <w:t>4.1.1.1</w:t>
      </w:r>
      <w:r w:rsidR="0082779C" w:rsidRPr="0082779C">
        <w:rPr>
          <w:rFonts w:ascii="Times New Roman" w:hAnsi="Times New Roman"/>
          <w:b/>
          <w:bCs/>
        </w:rPr>
        <w:t>.</w:t>
      </w:r>
      <w:r>
        <w:rPr>
          <w:rFonts w:ascii="Times New Roman" w:hAnsi="Times New Roman"/>
        </w:rPr>
        <w:t xml:space="preserve"> A Devedora desde já se compromete a </w:t>
      </w:r>
      <w:r w:rsidR="0082779C">
        <w:rPr>
          <w:rFonts w:ascii="Times New Roman" w:hAnsi="Times New Roman"/>
        </w:rPr>
        <w:t>disponibilizar</w:t>
      </w:r>
      <w:r>
        <w:rPr>
          <w:rFonts w:ascii="Times New Roman" w:hAnsi="Times New Roman"/>
        </w:rPr>
        <w:t xml:space="preserve"> </w:t>
      </w:r>
      <w:r w:rsidR="0082779C">
        <w:rPr>
          <w:rFonts w:ascii="Times New Roman" w:hAnsi="Times New Roman"/>
        </w:rPr>
        <w:t xml:space="preserve">ao Agente de Verificação, </w:t>
      </w:r>
      <w:r>
        <w:rPr>
          <w:rFonts w:ascii="Times New Roman" w:hAnsi="Times New Roman"/>
        </w:rPr>
        <w:t xml:space="preserve">todos os acessos e </w:t>
      </w:r>
      <w:r w:rsidR="0082779C">
        <w:rPr>
          <w:rFonts w:ascii="Times New Roman" w:hAnsi="Times New Roman"/>
        </w:rPr>
        <w:t>informações</w:t>
      </w:r>
      <w:r>
        <w:rPr>
          <w:rFonts w:ascii="Times New Roman" w:hAnsi="Times New Roman"/>
        </w:rPr>
        <w:t xml:space="preserve"> </w:t>
      </w:r>
      <w:r w:rsidR="0082779C">
        <w:rPr>
          <w:rFonts w:ascii="Times New Roman" w:hAnsi="Times New Roman"/>
        </w:rPr>
        <w:t xml:space="preserve">necessários à prestação dos serviços descritos na cláusula 4.1.1. Para tanto, se obriga a disponibilizar os acessos e informações que lhe venham a ser solicitados pelo Agente de Verificação e/ou pela </w:t>
      </w:r>
      <w:proofErr w:type="spellStart"/>
      <w:r w:rsidR="0082779C">
        <w:rPr>
          <w:rFonts w:ascii="Times New Roman" w:hAnsi="Times New Roman"/>
        </w:rPr>
        <w:t>Securitizadora</w:t>
      </w:r>
      <w:proofErr w:type="spellEnd"/>
      <w:r w:rsidR="0082779C">
        <w:rPr>
          <w:rFonts w:ascii="Times New Roman" w:hAnsi="Times New Roman"/>
        </w:rPr>
        <w:t xml:space="preserve"> em até 05 (cinco) Dias Úteis contados da respectiva solicitação, sob pena de vencimento antecipado desta CCB.</w:t>
      </w:r>
      <w:r>
        <w:rPr>
          <w:rFonts w:ascii="Times New Roman" w:hAnsi="Times New Roman"/>
        </w:rPr>
        <w:t xml:space="preserve"> </w:t>
      </w:r>
    </w:p>
    <w:p w:rsidR="006062C9" w:rsidRPr="007535B4" w:rsidRDefault="006062C9" w:rsidP="004D15A3">
      <w:pPr>
        <w:widowControl w:val="0"/>
        <w:tabs>
          <w:tab w:val="left" w:pos="0"/>
        </w:tabs>
        <w:overflowPunct w:val="0"/>
        <w:autoSpaceDE w:val="0"/>
        <w:autoSpaceDN w:val="0"/>
        <w:adjustRightInd w:val="0"/>
        <w:spacing w:after="0" w:line="280" w:lineRule="exact"/>
        <w:contextualSpacing/>
        <w:jc w:val="both"/>
        <w:rPr>
          <w:rFonts w:ascii="Times New Roman" w:hAnsi="Times New Roman"/>
        </w:rPr>
      </w:pPr>
    </w:p>
    <w:p w:rsidR="006319BB" w:rsidRPr="007535B4" w:rsidRDefault="00DC2221" w:rsidP="004D15A3">
      <w:pPr>
        <w:pStyle w:val="PargrafodaLista"/>
        <w:widowControl w:val="0"/>
        <w:numPr>
          <w:ilvl w:val="1"/>
          <w:numId w:val="25"/>
        </w:numPr>
        <w:tabs>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O</w:t>
      </w:r>
      <w:r w:rsidR="00BE335B" w:rsidRPr="007535B4">
        <w:rPr>
          <w:rFonts w:ascii="Times New Roman" w:hAnsi="Times New Roman"/>
        </w:rPr>
        <w:t xml:space="preserve"> </w:t>
      </w:r>
      <w:r w:rsidR="00CE0E8C" w:rsidRPr="007535B4">
        <w:rPr>
          <w:rFonts w:ascii="Times New Roman" w:hAnsi="Times New Roman"/>
        </w:rPr>
        <w:t>monitoramento</w:t>
      </w:r>
      <w:r w:rsidR="00BE335B" w:rsidRPr="007535B4">
        <w:rPr>
          <w:rFonts w:ascii="Times New Roman" w:hAnsi="Times New Roman"/>
        </w:rPr>
        <w:t xml:space="preserve"> </w:t>
      </w:r>
      <w:r w:rsidR="006319BB" w:rsidRPr="007535B4">
        <w:rPr>
          <w:rFonts w:ascii="Times New Roman" w:hAnsi="Times New Roman"/>
        </w:rPr>
        <w:t xml:space="preserve">da obra </w:t>
      </w:r>
      <w:r w:rsidR="0080203D" w:rsidRPr="007535B4">
        <w:rPr>
          <w:rFonts w:ascii="Times New Roman" w:hAnsi="Times New Roman"/>
        </w:rPr>
        <w:t xml:space="preserve">e </w:t>
      </w:r>
      <w:r w:rsidR="004F71ED" w:rsidRPr="007535B4">
        <w:rPr>
          <w:rFonts w:ascii="Times New Roman" w:hAnsi="Times New Roman"/>
        </w:rPr>
        <w:t>a coordenação d</w:t>
      </w:r>
      <w:r w:rsidR="0080203D" w:rsidRPr="007535B4">
        <w:rPr>
          <w:rFonts w:ascii="Times New Roman" w:hAnsi="Times New Roman"/>
        </w:rPr>
        <w:t xml:space="preserve">o </w:t>
      </w:r>
      <w:r w:rsidR="00B2388D" w:rsidRPr="007535B4">
        <w:rPr>
          <w:rFonts w:ascii="Times New Roman" w:hAnsi="Times New Roman"/>
        </w:rPr>
        <w:t xml:space="preserve">monitoramento </w:t>
      </w:r>
      <w:r w:rsidR="0080203D" w:rsidRPr="007535B4">
        <w:rPr>
          <w:rFonts w:ascii="Times New Roman" w:hAnsi="Times New Roman"/>
        </w:rPr>
        <w:t xml:space="preserve">da aplicação dos recursos decorrentes deste </w:t>
      </w:r>
      <w:r w:rsidR="00505E9F" w:rsidRPr="007535B4">
        <w:rPr>
          <w:rFonts w:ascii="Times New Roman" w:hAnsi="Times New Roman"/>
        </w:rPr>
        <w:t>F</w:t>
      </w:r>
      <w:r w:rsidR="0080203D" w:rsidRPr="007535B4">
        <w:rPr>
          <w:rFonts w:ascii="Times New Roman" w:hAnsi="Times New Roman"/>
        </w:rPr>
        <w:t>inanciamento</w:t>
      </w:r>
      <w:r w:rsidR="00505E9F" w:rsidRPr="007535B4">
        <w:rPr>
          <w:rFonts w:ascii="Times New Roman" w:hAnsi="Times New Roman"/>
        </w:rPr>
        <w:t xml:space="preserve"> Imobiliário</w:t>
      </w:r>
      <w:r w:rsidR="0080203D" w:rsidRPr="007535B4">
        <w:rPr>
          <w:rFonts w:ascii="Times New Roman" w:hAnsi="Times New Roman"/>
        </w:rPr>
        <w:t xml:space="preserve"> na construção do </w:t>
      </w:r>
      <w:r w:rsidR="007C0760" w:rsidRPr="007535B4">
        <w:rPr>
          <w:rFonts w:ascii="Times New Roman" w:hAnsi="Times New Roman"/>
          <w:bCs/>
        </w:rPr>
        <w:t>Empreendimento Imobiliário</w:t>
      </w:r>
      <w:r w:rsidR="00BF0CB9" w:rsidRPr="007535B4">
        <w:rPr>
          <w:rFonts w:ascii="Times New Roman" w:hAnsi="Times New Roman"/>
        </w:rPr>
        <w:t xml:space="preserve"> </w:t>
      </w:r>
      <w:r w:rsidR="004C05A4" w:rsidRPr="007535B4">
        <w:rPr>
          <w:rFonts w:ascii="Times New Roman" w:hAnsi="Times New Roman"/>
        </w:rPr>
        <w:t xml:space="preserve">serão realizados </w:t>
      </w:r>
      <w:r w:rsidR="00E31F88" w:rsidRPr="007535B4">
        <w:rPr>
          <w:rFonts w:ascii="Times New Roman" w:hAnsi="Times New Roman"/>
        </w:rPr>
        <w:t>pel</w:t>
      </w:r>
      <w:r w:rsidR="00E31F88">
        <w:rPr>
          <w:rFonts w:ascii="Times New Roman" w:hAnsi="Times New Roman"/>
        </w:rPr>
        <w:t>o</w:t>
      </w:r>
      <w:r w:rsidR="00E31F88" w:rsidRPr="007535B4">
        <w:rPr>
          <w:rFonts w:ascii="Times New Roman" w:hAnsi="Times New Roman"/>
        </w:rPr>
        <w:t xml:space="preserve"> </w:t>
      </w:r>
      <w:r w:rsidR="00BF0CB9" w:rsidRPr="007535B4">
        <w:rPr>
          <w:rFonts w:ascii="Times New Roman" w:hAnsi="Times New Roman"/>
        </w:rPr>
        <w:t>Agente de Verificação</w:t>
      </w:r>
      <w:r w:rsidR="006319BB" w:rsidRPr="007535B4">
        <w:rPr>
          <w:rFonts w:ascii="Times New Roman" w:hAnsi="Times New Roman"/>
        </w:rPr>
        <w:t xml:space="preserve">, sendo certo que </w:t>
      </w:r>
      <w:r w:rsidR="00E55E31" w:rsidRPr="007535B4">
        <w:rPr>
          <w:rFonts w:ascii="Times New Roman" w:hAnsi="Times New Roman"/>
        </w:rPr>
        <w:t xml:space="preserve">todos os </w:t>
      </w:r>
      <w:r w:rsidR="006319BB" w:rsidRPr="007535B4">
        <w:rPr>
          <w:rFonts w:ascii="Times New Roman" w:hAnsi="Times New Roman"/>
        </w:rPr>
        <w:t>custos incorridos com a</w:t>
      </w:r>
      <w:r w:rsidR="0080203D" w:rsidRPr="007535B4">
        <w:rPr>
          <w:rFonts w:ascii="Times New Roman" w:hAnsi="Times New Roman"/>
        </w:rPr>
        <w:t>s</w:t>
      </w:r>
      <w:r w:rsidR="006319BB" w:rsidRPr="007535B4">
        <w:rPr>
          <w:rFonts w:ascii="Times New Roman" w:hAnsi="Times New Roman"/>
        </w:rPr>
        <w:t xml:space="preserve"> referida</w:t>
      </w:r>
      <w:r w:rsidR="0080203D" w:rsidRPr="007535B4">
        <w:rPr>
          <w:rFonts w:ascii="Times New Roman" w:hAnsi="Times New Roman"/>
        </w:rPr>
        <w:t>s</w:t>
      </w:r>
      <w:r w:rsidR="006319BB" w:rsidRPr="007535B4">
        <w:rPr>
          <w:rFonts w:ascii="Times New Roman" w:hAnsi="Times New Roman"/>
        </w:rPr>
        <w:t xml:space="preserve"> contrataç</w:t>
      </w:r>
      <w:r w:rsidR="0080203D" w:rsidRPr="007535B4">
        <w:rPr>
          <w:rFonts w:ascii="Times New Roman" w:hAnsi="Times New Roman"/>
        </w:rPr>
        <w:t>ões</w:t>
      </w:r>
      <w:r w:rsidR="006319BB" w:rsidRPr="007535B4">
        <w:rPr>
          <w:rFonts w:ascii="Times New Roman" w:hAnsi="Times New Roman"/>
        </w:rPr>
        <w:t xml:space="preserve"> serão arcados </w:t>
      </w:r>
      <w:r w:rsidR="0082779C">
        <w:rPr>
          <w:rFonts w:ascii="Times New Roman" w:hAnsi="Times New Roman"/>
        </w:rPr>
        <w:t xml:space="preserve">exclusivamente </w:t>
      </w:r>
      <w:r w:rsidR="006319BB" w:rsidRPr="007535B4">
        <w:rPr>
          <w:rFonts w:ascii="Times New Roman" w:hAnsi="Times New Roman"/>
        </w:rPr>
        <w:t>pel</w:t>
      </w:r>
      <w:r w:rsidR="00EC6134" w:rsidRPr="007535B4">
        <w:rPr>
          <w:rFonts w:ascii="Times New Roman" w:hAnsi="Times New Roman"/>
        </w:rPr>
        <w:t>a Devedora</w:t>
      </w:r>
      <w:r w:rsidR="00D0386E" w:rsidRPr="007535B4">
        <w:rPr>
          <w:rFonts w:ascii="Times New Roman" w:hAnsi="Times New Roman"/>
        </w:rPr>
        <w:t>.</w:t>
      </w:r>
    </w:p>
    <w:p w:rsidR="00EA222D" w:rsidRPr="007535B4" w:rsidRDefault="00EA222D" w:rsidP="004D15A3">
      <w:pPr>
        <w:pStyle w:val="PargrafodaLista"/>
        <w:spacing w:after="0" w:line="280" w:lineRule="exact"/>
        <w:ind w:left="0"/>
        <w:jc w:val="both"/>
        <w:rPr>
          <w:rFonts w:ascii="Times New Roman" w:hAnsi="Times New Roman"/>
        </w:rPr>
      </w:pPr>
    </w:p>
    <w:p w:rsidR="00EA222D" w:rsidRPr="007535B4" w:rsidRDefault="003E13F4" w:rsidP="004D15A3">
      <w:pPr>
        <w:pStyle w:val="PargrafodaLista"/>
        <w:widowControl w:val="0"/>
        <w:numPr>
          <w:ilvl w:val="1"/>
          <w:numId w:val="25"/>
        </w:numPr>
        <w:tabs>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lastRenderedPageBreak/>
        <w:t xml:space="preserve">Se </w:t>
      </w:r>
      <w:r w:rsidR="00BE335B" w:rsidRPr="007535B4">
        <w:rPr>
          <w:rFonts w:ascii="Times New Roman" w:hAnsi="Times New Roman"/>
        </w:rPr>
        <w:t>n</w:t>
      </w:r>
      <w:r w:rsidR="00DC2221" w:rsidRPr="007535B4">
        <w:rPr>
          <w:rFonts w:ascii="Times New Roman" w:hAnsi="Times New Roman"/>
        </w:rPr>
        <w:t>o</w:t>
      </w:r>
      <w:r w:rsidR="00BE335B" w:rsidRPr="007535B4">
        <w:rPr>
          <w:rFonts w:ascii="Times New Roman" w:hAnsi="Times New Roman"/>
        </w:rPr>
        <w:t xml:space="preserve"> </w:t>
      </w:r>
      <w:r w:rsidR="00CE0E8C" w:rsidRPr="007535B4">
        <w:rPr>
          <w:rFonts w:ascii="Times New Roman" w:hAnsi="Times New Roman"/>
        </w:rPr>
        <w:t>monitoramento</w:t>
      </w:r>
      <w:r w:rsidR="00BE335B" w:rsidRPr="007535B4">
        <w:rPr>
          <w:rFonts w:ascii="Times New Roman" w:hAnsi="Times New Roman"/>
        </w:rPr>
        <w:t xml:space="preserve"> </w:t>
      </w:r>
      <w:r w:rsidRPr="007535B4">
        <w:rPr>
          <w:rFonts w:ascii="Times New Roman" w:hAnsi="Times New Roman"/>
        </w:rPr>
        <w:t xml:space="preserve">for constatada </w:t>
      </w:r>
      <w:r w:rsidR="00C73BFA" w:rsidRPr="007535B4">
        <w:rPr>
          <w:rFonts w:ascii="Times New Roman" w:hAnsi="Times New Roman"/>
        </w:rPr>
        <w:t>pel</w:t>
      </w:r>
      <w:r w:rsidR="0082779C">
        <w:rPr>
          <w:rFonts w:ascii="Times New Roman" w:hAnsi="Times New Roman"/>
        </w:rPr>
        <w:t>o</w:t>
      </w:r>
      <w:r w:rsidR="00C73BFA" w:rsidRPr="007535B4">
        <w:rPr>
          <w:rFonts w:ascii="Times New Roman" w:hAnsi="Times New Roman"/>
        </w:rPr>
        <w:t xml:space="preserve"> </w:t>
      </w:r>
      <w:r w:rsidR="00BF0CB9" w:rsidRPr="007535B4">
        <w:rPr>
          <w:rFonts w:ascii="Times New Roman" w:hAnsi="Times New Roman"/>
        </w:rPr>
        <w:t>Agente de Verificação</w:t>
      </w:r>
      <w:r w:rsidR="0082779C">
        <w:rPr>
          <w:rFonts w:ascii="Times New Roman" w:hAnsi="Times New Roman"/>
        </w:rPr>
        <w:t>, a qualquer tempo,</w:t>
      </w:r>
      <w:r w:rsidR="00BF0CB9" w:rsidRPr="007535B4">
        <w:rPr>
          <w:rFonts w:ascii="Times New Roman" w:hAnsi="Times New Roman"/>
        </w:rPr>
        <w:t xml:space="preserve"> </w:t>
      </w:r>
      <w:r w:rsidRPr="007535B4">
        <w:rPr>
          <w:rFonts w:ascii="Times New Roman" w:hAnsi="Times New Roman"/>
        </w:rPr>
        <w:t xml:space="preserve">a não proporcionalidade entre os recursos liberados e as obras executadas ou as etapas previstas para a construção, de acordo com o cronograma físico e financeiro, </w:t>
      </w:r>
      <w:r w:rsidR="00E31F88">
        <w:rPr>
          <w:rFonts w:ascii="Times New Roman" w:hAnsi="Times New Roman"/>
        </w:rPr>
        <w:t>incluindo-se</w:t>
      </w:r>
      <w:r w:rsidR="00BE335B" w:rsidRPr="007535B4">
        <w:rPr>
          <w:rFonts w:ascii="Times New Roman" w:hAnsi="Times New Roman"/>
        </w:rPr>
        <w:t xml:space="preserve"> </w:t>
      </w:r>
      <w:r w:rsidRPr="007535B4">
        <w:rPr>
          <w:rFonts w:ascii="Times New Roman" w:hAnsi="Times New Roman"/>
        </w:rPr>
        <w:t>casos fortuitos ou força maior, conforme previstos em lei, a</w:t>
      </w:r>
      <w:r w:rsidR="00334E4A" w:rsidRPr="007535B4">
        <w:rPr>
          <w:rFonts w:ascii="Times New Roman" w:hAnsi="Times New Roman"/>
        </w:rPr>
        <w:t xml:space="preserve"> </w:t>
      </w:r>
      <w:proofErr w:type="spellStart"/>
      <w:r w:rsidR="0082779C">
        <w:rPr>
          <w:rFonts w:ascii="Times New Roman" w:hAnsi="Times New Roman"/>
        </w:rPr>
        <w:t>Securitizadora</w:t>
      </w:r>
      <w:proofErr w:type="spellEnd"/>
      <w:r w:rsidRPr="007535B4">
        <w:rPr>
          <w:rFonts w:ascii="Times New Roman" w:hAnsi="Times New Roman"/>
        </w:rPr>
        <w:t>, a seu critério, poderá deixar de desembolsar os valores cuja liberação estava</w:t>
      </w:r>
      <w:r w:rsidRPr="007535B4">
        <w:rPr>
          <w:rFonts w:ascii="Times New Roman" w:hAnsi="Times New Roman"/>
          <w:bCs/>
        </w:rPr>
        <w:t xml:space="preserve"> </w:t>
      </w:r>
      <w:r w:rsidRPr="007535B4">
        <w:rPr>
          <w:rFonts w:ascii="Times New Roman" w:hAnsi="Times New Roman"/>
        </w:rPr>
        <w:t xml:space="preserve">prevista, até que </w:t>
      </w:r>
      <w:r w:rsidR="0082779C">
        <w:rPr>
          <w:rFonts w:ascii="Times New Roman" w:hAnsi="Times New Roman"/>
        </w:rPr>
        <w:t xml:space="preserve">comprovadamente </w:t>
      </w:r>
      <w:r w:rsidRPr="007535B4">
        <w:rPr>
          <w:rFonts w:ascii="Times New Roman" w:hAnsi="Times New Roman"/>
        </w:rPr>
        <w:t>cessem os motivos que ensejaram a retenção, quando então a</w:t>
      </w:r>
      <w:r w:rsidR="00334E4A" w:rsidRPr="007535B4">
        <w:rPr>
          <w:rFonts w:ascii="Times New Roman" w:hAnsi="Times New Roman"/>
        </w:rPr>
        <w:t xml:space="preserve"> </w:t>
      </w:r>
      <w:proofErr w:type="spellStart"/>
      <w:r w:rsidR="0082779C">
        <w:rPr>
          <w:rFonts w:ascii="Times New Roman" w:hAnsi="Times New Roman"/>
        </w:rPr>
        <w:t>Securitizadora</w:t>
      </w:r>
      <w:proofErr w:type="spellEnd"/>
      <w:r w:rsidR="0082779C">
        <w:rPr>
          <w:rFonts w:ascii="Times New Roman" w:hAnsi="Times New Roman"/>
        </w:rPr>
        <w:t xml:space="preserve"> </w:t>
      </w:r>
      <w:r w:rsidRPr="007535B4">
        <w:rPr>
          <w:rFonts w:ascii="Times New Roman" w:hAnsi="Times New Roman"/>
        </w:rPr>
        <w:t xml:space="preserve">deverá liberar os recursos para </w:t>
      </w:r>
      <w:r w:rsidR="00EC6134" w:rsidRPr="007535B4">
        <w:rPr>
          <w:rFonts w:ascii="Times New Roman" w:hAnsi="Times New Roman"/>
        </w:rPr>
        <w:t>a Devedora</w:t>
      </w:r>
      <w:r w:rsidR="00626B9C" w:rsidRPr="007535B4">
        <w:rPr>
          <w:rFonts w:ascii="Times New Roman" w:hAnsi="Times New Roman"/>
          <w:bCs/>
        </w:rPr>
        <w:t xml:space="preserve"> ou, então, promover a </w:t>
      </w:r>
      <w:r w:rsidR="00E2112F" w:rsidRPr="007535B4">
        <w:rPr>
          <w:rFonts w:ascii="Times New Roman" w:hAnsi="Times New Roman"/>
          <w:bCs/>
        </w:rPr>
        <w:t>substituição d</w:t>
      </w:r>
      <w:r w:rsidR="00EC6134" w:rsidRPr="007535B4">
        <w:rPr>
          <w:rFonts w:ascii="Times New Roman" w:hAnsi="Times New Roman"/>
          <w:bCs/>
        </w:rPr>
        <w:t>a Devedora</w:t>
      </w:r>
      <w:r w:rsidR="00626B9C" w:rsidRPr="007535B4">
        <w:rPr>
          <w:rFonts w:ascii="Times New Roman" w:hAnsi="Times New Roman"/>
          <w:bCs/>
        </w:rPr>
        <w:t>, na qualidade de construtora</w:t>
      </w:r>
      <w:r w:rsidR="0082779C">
        <w:rPr>
          <w:rFonts w:ascii="Times New Roman" w:hAnsi="Times New Roman"/>
          <w:bCs/>
        </w:rPr>
        <w:t>s</w:t>
      </w:r>
      <w:r w:rsidR="00626B9C" w:rsidRPr="007535B4">
        <w:rPr>
          <w:rFonts w:ascii="Times New Roman" w:hAnsi="Times New Roman"/>
          <w:bCs/>
        </w:rPr>
        <w:t>, observado o procedimento previsto nesta CCB</w:t>
      </w:r>
      <w:r w:rsidRPr="007535B4">
        <w:rPr>
          <w:rFonts w:ascii="Times New Roman" w:hAnsi="Times New Roman"/>
        </w:rPr>
        <w:t>.</w:t>
      </w:r>
      <w:r w:rsidR="00A37BA3" w:rsidRPr="007535B4">
        <w:rPr>
          <w:rFonts w:ascii="Times New Roman" w:hAnsi="Times New Roman"/>
        </w:rPr>
        <w:t xml:space="preserve"> </w:t>
      </w:r>
    </w:p>
    <w:p w:rsidR="00E31F88" w:rsidRPr="007535B4" w:rsidRDefault="00E31F88" w:rsidP="004D15A3">
      <w:pPr>
        <w:pStyle w:val="PargrafodaLista"/>
        <w:tabs>
          <w:tab w:val="left" w:pos="0"/>
        </w:tabs>
        <w:spacing w:after="0" w:line="280" w:lineRule="exact"/>
        <w:ind w:left="0"/>
        <w:jc w:val="both"/>
        <w:rPr>
          <w:rFonts w:ascii="Times New Roman" w:hAnsi="Times New Roman"/>
        </w:rPr>
      </w:pPr>
    </w:p>
    <w:p w:rsidR="00EA222D" w:rsidRPr="007535B4" w:rsidRDefault="003E13F4" w:rsidP="004D15A3">
      <w:pPr>
        <w:pStyle w:val="PargrafodaLista"/>
        <w:widowControl w:val="0"/>
        <w:numPr>
          <w:ilvl w:val="1"/>
          <w:numId w:val="25"/>
        </w:numPr>
        <w:tabs>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 xml:space="preserve">No caso de descumprimento ou caso haja qualquer indício de descumprimento do cronograma físico </w:t>
      </w:r>
      <w:r w:rsidR="001B6FB4" w:rsidRPr="007535B4">
        <w:rPr>
          <w:rFonts w:ascii="Times New Roman" w:hAnsi="Times New Roman"/>
        </w:rPr>
        <w:t xml:space="preserve">e </w:t>
      </w:r>
      <w:r w:rsidRPr="007535B4">
        <w:rPr>
          <w:rFonts w:ascii="Times New Roman" w:hAnsi="Times New Roman"/>
        </w:rPr>
        <w:t xml:space="preserve">financeiro do </w:t>
      </w:r>
      <w:r w:rsidR="007C0760" w:rsidRPr="007535B4">
        <w:rPr>
          <w:rFonts w:ascii="Times New Roman" w:hAnsi="Times New Roman"/>
        </w:rPr>
        <w:t>Empreendimento Imobiliário</w:t>
      </w:r>
      <w:r w:rsidRPr="007535B4">
        <w:rPr>
          <w:rFonts w:ascii="Times New Roman" w:hAnsi="Times New Roman"/>
        </w:rPr>
        <w:t>, a</w:t>
      </w:r>
      <w:r w:rsidR="00334E4A" w:rsidRPr="007535B4">
        <w:rPr>
          <w:rFonts w:ascii="Times New Roman" w:hAnsi="Times New Roman"/>
        </w:rPr>
        <w:t xml:space="preserve"> </w:t>
      </w:r>
      <w:proofErr w:type="spellStart"/>
      <w:r w:rsidR="0082779C">
        <w:rPr>
          <w:rFonts w:ascii="Times New Roman" w:hAnsi="Times New Roman"/>
        </w:rPr>
        <w:t>Securitizadora</w:t>
      </w:r>
      <w:proofErr w:type="spellEnd"/>
      <w:r w:rsidR="0082779C">
        <w:rPr>
          <w:rFonts w:ascii="Times New Roman" w:hAnsi="Times New Roman"/>
        </w:rPr>
        <w:t xml:space="preserve"> </w:t>
      </w:r>
      <w:r w:rsidRPr="007535B4">
        <w:rPr>
          <w:rFonts w:ascii="Times New Roman" w:hAnsi="Times New Roman"/>
        </w:rPr>
        <w:t>poderá, a seu exclusivo critério, exigir a realização de vistorias extraordinárias, sendo que, neste caso, o custo dessas vistorias extraordinárias, independente</w:t>
      </w:r>
      <w:r w:rsidR="001B6FB4" w:rsidRPr="007535B4">
        <w:rPr>
          <w:rFonts w:ascii="Times New Roman" w:hAnsi="Times New Roman"/>
        </w:rPr>
        <w:t>mente</w:t>
      </w:r>
      <w:r w:rsidRPr="007535B4">
        <w:rPr>
          <w:rFonts w:ascii="Times New Roman" w:hAnsi="Times New Roman"/>
        </w:rPr>
        <w:t xml:space="preserve"> de seu resultado, será integralmente </w:t>
      </w:r>
      <w:r w:rsidR="0082779C">
        <w:rPr>
          <w:rFonts w:ascii="Times New Roman" w:hAnsi="Times New Roman"/>
        </w:rPr>
        <w:t>suportado</w:t>
      </w:r>
      <w:r w:rsidRPr="007535B4">
        <w:rPr>
          <w:rFonts w:ascii="Times New Roman" w:hAnsi="Times New Roman"/>
        </w:rPr>
        <w:t xml:space="preserve"> </w:t>
      </w:r>
      <w:r w:rsidR="0082779C">
        <w:rPr>
          <w:rFonts w:ascii="Times New Roman" w:hAnsi="Times New Roman"/>
        </w:rPr>
        <w:t>pela</w:t>
      </w:r>
      <w:r w:rsidRPr="007535B4">
        <w:rPr>
          <w:rFonts w:ascii="Times New Roman" w:hAnsi="Times New Roman"/>
        </w:rPr>
        <w:t xml:space="preserve"> </w:t>
      </w:r>
      <w:r w:rsidR="007C0760" w:rsidRPr="007535B4">
        <w:rPr>
          <w:rFonts w:ascii="Times New Roman" w:hAnsi="Times New Roman"/>
        </w:rPr>
        <w:t>Devedora</w:t>
      </w:r>
      <w:r w:rsidR="0082779C">
        <w:rPr>
          <w:rFonts w:ascii="Times New Roman" w:hAnsi="Times New Roman"/>
        </w:rPr>
        <w:t>.</w:t>
      </w:r>
    </w:p>
    <w:p w:rsidR="00EA222D" w:rsidRPr="007535B4" w:rsidRDefault="00EA222D" w:rsidP="004D15A3">
      <w:pPr>
        <w:pStyle w:val="PargrafodaLista"/>
        <w:tabs>
          <w:tab w:val="left" w:pos="0"/>
        </w:tabs>
        <w:spacing w:after="0" w:line="280" w:lineRule="exact"/>
        <w:ind w:left="0"/>
        <w:jc w:val="both"/>
        <w:rPr>
          <w:rFonts w:ascii="Times New Roman" w:hAnsi="Times New Roman"/>
        </w:rPr>
      </w:pPr>
    </w:p>
    <w:p w:rsidR="00EA222D" w:rsidRPr="007535B4" w:rsidRDefault="00EC6134" w:rsidP="004D15A3">
      <w:pPr>
        <w:pStyle w:val="PargrafodaLista"/>
        <w:widowControl w:val="0"/>
        <w:numPr>
          <w:ilvl w:val="2"/>
          <w:numId w:val="25"/>
        </w:numPr>
        <w:tabs>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A Devedora</w:t>
      </w:r>
      <w:r w:rsidR="003E13F4" w:rsidRPr="007535B4">
        <w:rPr>
          <w:rFonts w:ascii="Times New Roman" w:hAnsi="Times New Roman"/>
        </w:rPr>
        <w:t xml:space="preserve"> </w:t>
      </w:r>
      <w:r w:rsidR="009F358E" w:rsidRPr="007535B4">
        <w:rPr>
          <w:rFonts w:ascii="Times New Roman" w:hAnsi="Times New Roman"/>
        </w:rPr>
        <w:t>poder</w:t>
      </w:r>
      <w:r w:rsidR="009F358E">
        <w:rPr>
          <w:rFonts w:ascii="Times New Roman" w:hAnsi="Times New Roman"/>
        </w:rPr>
        <w:t>á</w:t>
      </w:r>
      <w:r w:rsidR="009F358E" w:rsidRPr="007535B4">
        <w:rPr>
          <w:rFonts w:ascii="Times New Roman" w:hAnsi="Times New Roman"/>
        </w:rPr>
        <w:t xml:space="preserve"> </w:t>
      </w:r>
      <w:r w:rsidR="003E13F4" w:rsidRPr="007535B4">
        <w:rPr>
          <w:rFonts w:ascii="Times New Roman" w:hAnsi="Times New Roman"/>
        </w:rPr>
        <w:t xml:space="preserve">solicitar </w:t>
      </w:r>
      <w:r w:rsidR="0082779C">
        <w:rPr>
          <w:rFonts w:ascii="Times New Roman" w:hAnsi="Times New Roman"/>
        </w:rPr>
        <w:t>ao</w:t>
      </w:r>
      <w:r w:rsidR="004C05A4" w:rsidRPr="007535B4">
        <w:rPr>
          <w:rFonts w:ascii="Times New Roman" w:hAnsi="Times New Roman"/>
        </w:rPr>
        <w:t xml:space="preserve"> </w:t>
      </w:r>
      <w:r w:rsidR="00BF0CB9" w:rsidRPr="007535B4">
        <w:rPr>
          <w:rFonts w:ascii="Times New Roman" w:hAnsi="Times New Roman"/>
        </w:rPr>
        <w:t xml:space="preserve">Agente de Verificação </w:t>
      </w:r>
      <w:r w:rsidR="003E13F4" w:rsidRPr="007535B4">
        <w:rPr>
          <w:rFonts w:ascii="Times New Roman" w:hAnsi="Times New Roman"/>
        </w:rPr>
        <w:t>que realize vistoria</w:t>
      </w:r>
      <w:bookmarkStart w:id="133" w:name="page19"/>
      <w:bookmarkEnd w:id="133"/>
      <w:r w:rsidR="003E13F4" w:rsidRPr="007535B4">
        <w:rPr>
          <w:rFonts w:ascii="Times New Roman" w:hAnsi="Times New Roman"/>
        </w:rPr>
        <w:t xml:space="preserve"> extraordinária para a comprovação da readequação do percentual executado ao previsto </w:t>
      </w:r>
      <w:proofErr w:type="gramStart"/>
      <w:r w:rsidR="003E13F4" w:rsidRPr="007535B4">
        <w:rPr>
          <w:rFonts w:ascii="Times New Roman" w:hAnsi="Times New Roman"/>
        </w:rPr>
        <w:t>n</w:t>
      </w:r>
      <w:r w:rsidR="00085AF9" w:rsidRPr="007535B4">
        <w:rPr>
          <w:rFonts w:ascii="Times New Roman" w:hAnsi="Times New Roman"/>
        </w:rPr>
        <w:t>a</w:t>
      </w:r>
      <w:r w:rsidR="003E13F4" w:rsidRPr="007535B4">
        <w:rPr>
          <w:rFonts w:ascii="Times New Roman" w:hAnsi="Times New Roman"/>
        </w:rPr>
        <w:t xml:space="preserve"> presente</w:t>
      </w:r>
      <w:proofErr w:type="gramEnd"/>
      <w:r w:rsidR="003E13F4" w:rsidRPr="007535B4">
        <w:rPr>
          <w:rFonts w:ascii="Times New Roman" w:hAnsi="Times New Roman"/>
        </w:rPr>
        <w:t xml:space="preserve"> </w:t>
      </w:r>
      <w:r w:rsidR="009C01CD" w:rsidRPr="007535B4">
        <w:rPr>
          <w:rFonts w:ascii="Times New Roman" w:hAnsi="Times New Roman"/>
        </w:rPr>
        <w:t>CCB</w:t>
      </w:r>
      <w:r w:rsidR="003E13F4" w:rsidRPr="007535B4">
        <w:rPr>
          <w:rFonts w:ascii="Times New Roman" w:hAnsi="Times New Roman"/>
        </w:rPr>
        <w:t>, correndo por conta d</w:t>
      </w:r>
      <w:r w:rsidRPr="007535B4">
        <w:rPr>
          <w:rFonts w:ascii="Times New Roman" w:hAnsi="Times New Roman"/>
        </w:rPr>
        <w:t>a Devedora</w:t>
      </w:r>
      <w:r w:rsidR="003E13F4" w:rsidRPr="007535B4">
        <w:rPr>
          <w:rFonts w:ascii="Times New Roman" w:hAnsi="Times New Roman"/>
        </w:rPr>
        <w:t xml:space="preserve"> os custos de tal vistoria. </w:t>
      </w:r>
      <w:r w:rsidR="0082779C">
        <w:rPr>
          <w:rFonts w:ascii="Times New Roman" w:hAnsi="Times New Roman"/>
        </w:rPr>
        <w:t>O</w:t>
      </w:r>
      <w:r w:rsidR="003E13F4" w:rsidRPr="007535B4">
        <w:rPr>
          <w:rFonts w:ascii="Times New Roman" w:hAnsi="Times New Roman"/>
        </w:rPr>
        <w:t xml:space="preserve"> </w:t>
      </w:r>
      <w:r w:rsidR="00BF0CB9" w:rsidRPr="007535B4">
        <w:rPr>
          <w:rFonts w:ascii="Times New Roman" w:hAnsi="Times New Roman"/>
        </w:rPr>
        <w:t xml:space="preserve">Agente de Verificação </w:t>
      </w:r>
      <w:r w:rsidR="003E13F4" w:rsidRPr="007535B4">
        <w:rPr>
          <w:rFonts w:ascii="Times New Roman" w:hAnsi="Times New Roman"/>
        </w:rPr>
        <w:t xml:space="preserve">irá analisar a pertinência do pedido, dentro de critérios próprios, e </w:t>
      </w:r>
      <w:r w:rsidR="004C05A4" w:rsidRPr="007535B4">
        <w:rPr>
          <w:rFonts w:ascii="Times New Roman" w:hAnsi="Times New Roman"/>
        </w:rPr>
        <w:t>autorizará ou não a realização da</w:t>
      </w:r>
      <w:r w:rsidR="003E13F4" w:rsidRPr="007535B4">
        <w:rPr>
          <w:rFonts w:ascii="Times New Roman" w:hAnsi="Times New Roman"/>
        </w:rPr>
        <w:t xml:space="preserve"> respectiva</w:t>
      </w:r>
      <w:r w:rsidR="009C01CD" w:rsidRPr="007535B4">
        <w:rPr>
          <w:rFonts w:ascii="Times New Roman" w:hAnsi="Times New Roman"/>
        </w:rPr>
        <w:t xml:space="preserve"> vistoria</w:t>
      </w:r>
      <w:r w:rsidR="003E13F4" w:rsidRPr="007535B4">
        <w:rPr>
          <w:rFonts w:ascii="Times New Roman" w:hAnsi="Times New Roman"/>
        </w:rPr>
        <w:t>.</w:t>
      </w:r>
    </w:p>
    <w:p w:rsidR="00EA222D" w:rsidRPr="007535B4" w:rsidRDefault="00EA222D" w:rsidP="004D15A3">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rPr>
      </w:pPr>
    </w:p>
    <w:p w:rsidR="003E13F4" w:rsidRPr="007535B4" w:rsidRDefault="003E13F4" w:rsidP="004D15A3">
      <w:pPr>
        <w:pStyle w:val="PargrafodaLista"/>
        <w:widowControl w:val="0"/>
        <w:numPr>
          <w:ilvl w:val="2"/>
          <w:numId w:val="25"/>
        </w:numPr>
        <w:tabs>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Os custos da vistoria extraordinária, de igual forma</w:t>
      </w:r>
      <w:r w:rsidR="009C01CD" w:rsidRPr="007535B4">
        <w:rPr>
          <w:rFonts w:ascii="Times New Roman" w:hAnsi="Times New Roman"/>
        </w:rPr>
        <w:t>,</w:t>
      </w:r>
      <w:r w:rsidRPr="007535B4">
        <w:rPr>
          <w:rFonts w:ascii="Times New Roman" w:hAnsi="Times New Roman"/>
        </w:rPr>
        <w:t xml:space="preserve"> serão </w:t>
      </w:r>
      <w:r w:rsidR="0082779C">
        <w:rPr>
          <w:rFonts w:ascii="Times New Roman" w:hAnsi="Times New Roman"/>
        </w:rPr>
        <w:t>suportados</w:t>
      </w:r>
      <w:r w:rsidRPr="007535B4">
        <w:rPr>
          <w:rFonts w:ascii="Times New Roman" w:hAnsi="Times New Roman"/>
        </w:rPr>
        <w:t xml:space="preserve"> </w:t>
      </w:r>
      <w:proofErr w:type="spellStart"/>
      <w:r w:rsidRPr="007535B4">
        <w:rPr>
          <w:rFonts w:ascii="Times New Roman" w:hAnsi="Times New Roman"/>
        </w:rPr>
        <w:t>pel</w:t>
      </w:r>
      <w:r w:rsidR="00EC6134" w:rsidRPr="007535B4">
        <w:rPr>
          <w:rFonts w:ascii="Times New Roman" w:hAnsi="Times New Roman"/>
        </w:rPr>
        <w:t>a</w:t>
      </w:r>
      <w:proofErr w:type="spellEnd"/>
      <w:r w:rsidR="00EC6134" w:rsidRPr="007535B4">
        <w:rPr>
          <w:rFonts w:ascii="Times New Roman" w:hAnsi="Times New Roman"/>
        </w:rPr>
        <w:t xml:space="preserve"> Devedora</w:t>
      </w:r>
      <w:r w:rsidRPr="007535B4">
        <w:rPr>
          <w:rFonts w:ascii="Times New Roman" w:hAnsi="Times New Roman"/>
        </w:rPr>
        <w:t xml:space="preserve">, ainda que </w:t>
      </w:r>
      <w:r w:rsidR="0082779C">
        <w:rPr>
          <w:rFonts w:ascii="Times New Roman" w:hAnsi="Times New Roman"/>
        </w:rPr>
        <w:t>o</w:t>
      </w:r>
      <w:r w:rsidR="0082779C" w:rsidRPr="007535B4">
        <w:rPr>
          <w:rFonts w:ascii="Times New Roman" w:hAnsi="Times New Roman"/>
        </w:rPr>
        <w:t xml:space="preserve"> Agente de Verificação </w:t>
      </w:r>
      <w:r w:rsidRPr="007535B4">
        <w:rPr>
          <w:rFonts w:ascii="Times New Roman" w:hAnsi="Times New Roman"/>
        </w:rPr>
        <w:t>constate que a obra não atingiu o percentual executado</w:t>
      </w:r>
      <w:r w:rsidRPr="007535B4">
        <w:rPr>
          <w:rFonts w:ascii="Times New Roman" w:hAnsi="Times New Roman"/>
          <w:bCs/>
        </w:rPr>
        <w:t xml:space="preserve"> </w:t>
      </w:r>
      <w:r w:rsidRPr="007535B4">
        <w:rPr>
          <w:rFonts w:ascii="Times New Roman" w:hAnsi="Times New Roman"/>
        </w:rPr>
        <w:t xml:space="preserve">necessário para aquela liberação de recursos, e, portanto, não </w:t>
      </w:r>
      <w:r w:rsidR="00BF0CB9" w:rsidRPr="007535B4">
        <w:rPr>
          <w:rFonts w:ascii="Times New Roman" w:hAnsi="Times New Roman"/>
        </w:rPr>
        <w:t>ocorra</w:t>
      </w:r>
      <w:r w:rsidRPr="007535B4">
        <w:rPr>
          <w:rFonts w:ascii="Times New Roman" w:hAnsi="Times New Roman"/>
        </w:rPr>
        <w:t xml:space="preserve"> a liberação de recursos pretendida pel</w:t>
      </w:r>
      <w:r w:rsidR="00EC6134" w:rsidRPr="007535B4">
        <w:rPr>
          <w:rFonts w:ascii="Times New Roman" w:hAnsi="Times New Roman"/>
        </w:rPr>
        <w:t>a Devedora</w:t>
      </w:r>
      <w:r w:rsidRPr="007535B4">
        <w:rPr>
          <w:rFonts w:ascii="Times New Roman" w:hAnsi="Times New Roman"/>
        </w:rPr>
        <w:t>.</w:t>
      </w:r>
    </w:p>
    <w:p w:rsidR="003E13F4" w:rsidRPr="007535B4" w:rsidRDefault="003E13F4" w:rsidP="004D15A3">
      <w:pPr>
        <w:widowControl w:val="0"/>
        <w:tabs>
          <w:tab w:val="left" w:pos="0"/>
        </w:tabs>
        <w:autoSpaceDE w:val="0"/>
        <w:autoSpaceDN w:val="0"/>
        <w:adjustRightInd w:val="0"/>
        <w:spacing w:after="0" w:line="280" w:lineRule="exact"/>
        <w:contextualSpacing/>
        <w:jc w:val="both"/>
        <w:rPr>
          <w:rFonts w:ascii="Times New Roman" w:hAnsi="Times New Roman"/>
        </w:rPr>
      </w:pPr>
    </w:p>
    <w:p w:rsidR="00084DD7" w:rsidRPr="007535B4" w:rsidRDefault="003E13F4" w:rsidP="004D15A3">
      <w:pPr>
        <w:pStyle w:val="PargrafodaLista"/>
        <w:widowControl w:val="0"/>
        <w:numPr>
          <w:ilvl w:val="1"/>
          <w:numId w:val="25"/>
        </w:numPr>
        <w:tabs>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A</w:t>
      </w:r>
      <w:r w:rsidR="003A2AC3" w:rsidRPr="007535B4">
        <w:rPr>
          <w:rFonts w:ascii="Times New Roman" w:hAnsi="Times New Roman"/>
        </w:rPr>
        <w:t>s</w:t>
      </w:r>
      <w:r w:rsidRPr="007535B4">
        <w:rPr>
          <w:rFonts w:ascii="Times New Roman" w:hAnsi="Times New Roman"/>
        </w:rPr>
        <w:t xml:space="preserve"> vistoria</w:t>
      </w:r>
      <w:r w:rsidR="003A2AC3" w:rsidRPr="007535B4">
        <w:rPr>
          <w:rFonts w:ascii="Times New Roman" w:hAnsi="Times New Roman"/>
        </w:rPr>
        <w:t>s</w:t>
      </w:r>
      <w:r w:rsidRPr="007535B4">
        <w:rPr>
          <w:rFonts w:ascii="Times New Roman" w:hAnsi="Times New Roman"/>
        </w:rPr>
        <w:t xml:space="preserve"> de que trata</w:t>
      </w:r>
      <w:r w:rsidR="00663C14" w:rsidRPr="007535B4">
        <w:rPr>
          <w:rFonts w:ascii="Times New Roman" w:hAnsi="Times New Roman"/>
        </w:rPr>
        <w:t>m</w:t>
      </w:r>
      <w:r w:rsidRPr="007535B4">
        <w:rPr>
          <w:rFonts w:ascii="Times New Roman" w:hAnsi="Times New Roman"/>
        </w:rPr>
        <w:t xml:space="preserve"> </w:t>
      </w:r>
      <w:r w:rsidR="00084DD7" w:rsidRPr="007535B4">
        <w:rPr>
          <w:rFonts w:ascii="Times New Roman" w:hAnsi="Times New Roman"/>
        </w:rPr>
        <w:t>as</w:t>
      </w:r>
      <w:r w:rsidRPr="007535B4">
        <w:rPr>
          <w:rFonts w:ascii="Times New Roman" w:hAnsi="Times New Roman"/>
        </w:rPr>
        <w:t xml:space="preserve"> </w:t>
      </w:r>
      <w:r w:rsidR="009320BA" w:rsidRPr="007535B4">
        <w:rPr>
          <w:rFonts w:ascii="Times New Roman" w:hAnsi="Times New Roman"/>
        </w:rPr>
        <w:t xml:space="preserve">cláusulas </w:t>
      </w:r>
      <w:r w:rsidRPr="007535B4">
        <w:rPr>
          <w:rFonts w:ascii="Times New Roman" w:hAnsi="Times New Roman"/>
        </w:rPr>
        <w:t>acima, destina</w:t>
      </w:r>
      <w:r w:rsidR="003A2AC3" w:rsidRPr="007535B4">
        <w:rPr>
          <w:rFonts w:ascii="Times New Roman" w:hAnsi="Times New Roman"/>
        </w:rPr>
        <w:t>m</w:t>
      </w:r>
      <w:r w:rsidRPr="007535B4">
        <w:rPr>
          <w:rFonts w:ascii="Times New Roman" w:hAnsi="Times New Roman"/>
        </w:rPr>
        <w:t>-se exclusivamente a aferir o estágio das obras em razão do cronograma físico e financeiro apresentado</w:t>
      </w:r>
      <w:r w:rsidR="004D5D6A" w:rsidRPr="007535B4">
        <w:rPr>
          <w:rFonts w:ascii="Times New Roman" w:hAnsi="Times New Roman"/>
        </w:rPr>
        <w:t xml:space="preserve"> e a verificação </w:t>
      </w:r>
      <w:r w:rsidR="00084DD7" w:rsidRPr="007535B4">
        <w:rPr>
          <w:rFonts w:ascii="Times New Roman" w:hAnsi="Times New Roman"/>
        </w:rPr>
        <w:t xml:space="preserve">da efetiva aplicação dos recursos do </w:t>
      </w:r>
      <w:r w:rsidR="00505E9F" w:rsidRPr="007535B4">
        <w:rPr>
          <w:rFonts w:ascii="Times New Roman" w:hAnsi="Times New Roman"/>
        </w:rPr>
        <w:t>F</w:t>
      </w:r>
      <w:r w:rsidR="00084DD7" w:rsidRPr="007535B4">
        <w:rPr>
          <w:rFonts w:ascii="Times New Roman" w:hAnsi="Times New Roman"/>
        </w:rPr>
        <w:t xml:space="preserve">inanciamento </w:t>
      </w:r>
      <w:r w:rsidR="00505E9F" w:rsidRPr="007535B4">
        <w:rPr>
          <w:rFonts w:ascii="Times New Roman" w:hAnsi="Times New Roman"/>
        </w:rPr>
        <w:t xml:space="preserve">Imobiliário </w:t>
      </w:r>
      <w:r w:rsidR="00084DD7" w:rsidRPr="007535B4">
        <w:rPr>
          <w:rFonts w:ascii="Times New Roman" w:hAnsi="Times New Roman"/>
        </w:rPr>
        <w:t xml:space="preserve">na construção do </w:t>
      </w:r>
      <w:r w:rsidR="007C0760" w:rsidRPr="007535B4">
        <w:rPr>
          <w:rFonts w:ascii="Times New Roman" w:hAnsi="Times New Roman"/>
          <w:bCs/>
        </w:rPr>
        <w:t>Empreendimento Imobiliário</w:t>
      </w:r>
      <w:r w:rsidR="007C0760" w:rsidRPr="007535B4">
        <w:rPr>
          <w:rFonts w:ascii="Times New Roman" w:hAnsi="Times New Roman"/>
        </w:rPr>
        <w:t xml:space="preserve"> </w:t>
      </w:r>
      <w:r w:rsidR="00084DD7" w:rsidRPr="007535B4">
        <w:rPr>
          <w:rFonts w:ascii="Times New Roman" w:hAnsi="Times New Roman"/>
        </w:rPr>
        <w:t>objeto dest</w:t>
      </w:r>
      <w:r w:rsidR="00663C14" w:rsidRPr="007535B4">
        <w:rPr>
          <w:rFonts w:ascii="Times New Roman" w:hAnsi="Times New Roman"/>
        </w:rPr>
        <w:t>a</w:t>
      </w:r>
      <w:r w:rsidR="00084DD7" w:rsidRPr="007535B4">
        <w:rPr>
          <w:rFonts w:ascii="Times New Roman" w:hAnsi="Times New Roman"/>
        </w:rPr>
        <w:t xml:space="preserve"> </w:t>
      </w:r>
      <w:r w:rsidR="00663C14" w:rsidRPr="007535B4">
        <w:rPr>
          <w:rFonts w:ascii="Times New Roman" w:hAnsi="Times New Roman"/>
        </w:rPr>
        <w:t>CCB</w:t>
      </w:r>
      <w:r w:rsidR="00084DD7" w:rsidRPr="007535B4">
        <w:rPr>
          <w:rFonts w:ascii="Times New Roman" w:hAnsi="Times New Roman"/>
        </w:rPr>
        <w:t xml:space="preserve">, </w:t>
      </w:r>
      <w:r w:rsidR="000F649C" w:rsidRPr="007535B4">
        <w:rPr>
          <w:rFonts w:ascii="Times New Roman" w:hAnsi="Times New Roman"/>
        </w:rPr>
        <w:t xml:space="preserve">de acordo com </w:t>
      </w:r>
      <w:r w:rsidR="0080203D" w:rsidRPr="007535B4">
        <w:rPr>
          <w:rFonts w:ascii="Times New Roman" w:hAnsi="Times New Roman"/>
        </w:rPr>
        <w:t xml:space="preserve">o escopo dos serviços contratados </w:t>
      </w:r>
      <w:r w:rsidR="00C73BFA" w:rsidRPr="007535B4">
        <w:rPr>
          <w:rFonts w:ascii="Times New Roman" w:hAnsi="Times New Roman"/>
        </w:rPr>
        <w:t xml:space="preserve">por meio do Contrato de </w:t>
      </w:r>
      <w:r w:rsidR="00BF0CB9" w:rsidRPr="007535B4">
        <w:rPr>
          <w:rFonts w:ascii="Times New Roman" w:hAnsi="Times New Roman"/>
        </w:rPr>
        <w:t>Monitoramento</w:t>
      </w:r>
      <w:r w:rsidR="000F649C" w:rsidRPr="007535B4">
        <w:rPr>
          <w:rFonts w:ascii="Times New Roman" w:hAnsi="Times New Roman"/>
        </w:rPr>
        <w:t xml:space="preserve">, </w:t>
      </w:r>
      <w:r w:rsidR="00084DD7" w:rsidRPr="007535B4">
        <w:rPr>
          <w:rFonts w:ascii="Times New Roman" w:hAnsi="Times New Roman"/>
        </w:rPr>
        <w:t xml:space="preserve">ficando </w:t>
      </w:r>
      <w:r w:rsidR="0082779C">
        <w:rPr>
          <w:rFonts w:ascii="Times New Roman" w:hAnsi="Times New Roman"/>
        </w:rPr>
        <w:t xml:space="preserve">a </w:t>
      </w:r>
      <w:proofErr w:type="spellStart"/>
      <w:r w:rsidR="0082779C">
        <w:rPr>
          <w:rFonts w:ascii="Times New Roman" w:hAnsi="Times New Roman"/>
        </w:rPr>
        <w:t>Securitizadora</w:t>
      </w:r>
      <w:proofErr w:type="spellEnd"/>
      <w:r w:rsidR="0082779C">
        <w:rPr>
          <w:rFonts w:ascii="Times New Roman" w:hAnsi="Times New Roman"/>
        </w:rPr>
        <w:t xml:space="preserve"> </w:t>
      </w:r>
      <w:r w:rsidR="00C73BFA" w:rsidRPr="007535B4">
        <w:rPr>
          <w:rFonts w:ascii="Times New Roman" w:hAnsi="Times New Roman"/>
        </w:rPr>
        <w:t xml:space="preserve">e </w:t>
      </w:r>
      <w:r w:rsidR="0082779C">
        <w:rPr>
          <w:rFonts w:ascii="Times New Roman" w:hAnsi="Times New Roman"/>
        </w:rPr>
        <w:t>o</w:t>
      </w:r>
      <w:r w:rsidR="003B71E6" w:rsidRPr="007535B4">
        <w:rPr>
          <w:rFonts w:ascii="Times New Roman" w:hAnsi="Times New Roman"/>
        </w:rPr>
        <w:t xml:space="preserve"> </w:t>
      </w:r>
      <w:r w:rsidR="00BF0CB9" w:rsidRPr="007535B4">
        <w:rPr>
          <w:rFonts w:ascii="Times New Roman" w:hAnsi="Times New Roman"/>
        </w:rPr>
        <w:t>Agente de Verificação</w:t>
      </w:r>
      <w:r w:rsidR="00C73BFA" w:rsidRPr="007535B4">
        <w:rPr>
          <w:rFonts w:ascii="Times New Roman" w:hAnsi="Times New Roman"/>
        </w:rPr>
        <w:t xml:space="preserve"> eximid</w:t>
      </w:r>
      <w:r w:rsidR="0082779C">
        <w:rPr>
          <w:rFonts w:ascii="Times New Roman" w:hAnsi="Times New Roman"/>
        </w:rPr>
        <w:t>o</w:t>
      </w:r>
      <w:r w:rsidR="00C73BFA" w:rsidRPr="007535B4">
        <w:rPr>
          <w:rFonts w:ascii="Times New Roman" w:hAnsi="Times New Roman"/>
        </w:rPr>
        <w:t xml:space="preserve">s </w:t>
      </w:r>
      <w:r w:rsidR="00084DD7" w:rsidRPr="007535B4">
        <w:rPr>
          <w:rFonts w:ascii="Times New Roman" w:hAnsi="Times New Roman"/>
        </w:rPr>
        <w:t>de toda e qualquer responsabilidade quanto à qualidade dos materiais utilizados e quanto aos aspectos técnicos de solide</w:t>
      </w:r>
      <w:r w:rsidR="004D5D6A" w:rsidRPr="007535B4">
        <w:rPr>
          <w:rFonts w:ascii="Times New Roman" w:hAnsi="Times New Roman"/>
        </w:rPr>
        <w:t xml:space="preserve">z construtiva do </w:t>
      </w:r>
      <w:r w:rsidR="007C0760" w:rsidRPr="007535B4">
        <w:rPr>
          <w:rFonts w:ascii="Times New Roman" w:hAnsi="Times New Roman"/>
          <w:bCs/>
        </w:rPr>
        <w:t>Empreendimento Imobiliário</w:t>
      </w:r>
      <w:r w:rsidR="004D5D6A" w:rsidRPr="007535B4">
        <w:rPr>
          <w:rFonts w:ascii="Times New Roman" w:hAnsi="Times New Roman"/>
        </w:rPr>
        <w:t>, não elidindo ou alterando, em nenhuma hipótese, as responsabilidades específicas previstas na Lei nº 4.591/64 e no artigo 618 do Código Civil Brasileiro.</w:t>
      </w:r>
    </w:p>
    <w:p w:rsidR="003E13F4" w:rsidRPr="007535B4" w:rsidRDefault="003E13F4" w:rsidP="004D15A3">
      <w:pPr>
        <w:widowControl w:val="0"/>
        <w:autoSpaceDE w:val="0"/>
        <w:autoSpaceDN w:val="0"/>
        <w:adjustRightInd w:val="0"/>
        <w:spacing w:after="0" w:line="280" w:lineRule="exact"/>
        <w:contextualSpacing/>
        <w:jc w:val="both"/>
        <w:rPr>
          <w:rFonts w:ascii="Times New Roman" w:hAnsi="Times New Roman"/>
        </w:rPr>
      </w:pPr>
    </w:p>
    <w:p w:rsidR="00EB5509" w:rsidRPr="007535B4" w:rsidRDefault="002E59E4" w:rsidP="004D15A3">
      <w:pPr>
        <w:pStyle w:val="PargrafodaLista"/>
        <w:widowControl w:val="0"/>
        <w:numPr>
          <w:ilvl w:val="0"/>
          <w:numId w:val="25"/>
        </w:numPr>
        <w:tabs>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b/>
          <w:bCs/>
          <w:u w:val="single"/>
        </w:rPr>
        <w:t>D</w:t>
      </w:r>
      <w:r w:rsidR="00DB5CC3" w:rsidRPr="007535B4">
        <w:rPr>
          <w:rFonts w:ascii="Times New Roman" w:hAnsi="Times New Roman"/>
          <w:b/>
          <w:bCs/>
          <w:u w:val="single"/>
        </w:rPr>
        <w:t xml:space="preserve">O </w:t>
      </w:r>
      <w:r w:rsidR="00615925" w:rsidRPr="007535B4">
        <w:rPr>
          <w:rFonts w:ascii="Times New Roman" w:hAnsi="Times New Roman"/>
          <w:b/>
          <w:bCs/>
          <w:u w:val="single"/>
        </w:rPr>
        <w:t>CÁLCULO DA REMUNERAÇÃO, DA ATUALIZAÇÃO MONETÁRIA E DA AMORTIZAÇÃO PROGRAMADA</w:t>
      </w:r>
      <w:r w:rsidR="00E31F88">
        <w:rPr>
          <w:rFonts w:ascii="Times New Roman" w:hAnsi="Times New Roman"/>
          <w:b/>
          <w:bCs/>
          <w:u w:val="single"/>
        </w:rPr>
        <w:t xml:space="preserve"> </w:t>
      </w:r>
    </w:p>
    <w:p w:rsidR="001463C6" w:rsidRDefault="001463C6" w:rsidP="004D15A3">
      <w:pPr>
        <w:pStyle w:val="PargrafodaLista"/>
        <w:widowControl w:val="0"/>
        <w:tabs>
          <w:tab w:val="left" w:pos="0"/>
        </w:tabs>
        <w:spacing w:after="0" w:line="280" w:lineRule="exact"/>
        <w:ind w:left="0"/>
        <w:jc w:val="both"/>
        <w:rPr>
          <w:rFonts w:ascii="Times New Roman" w:hAnsi="Times New Roman"/>
        </w:rPr>
      </w:pPr>
    </w:p>
    <w:p w:rsidR="00E66B93" w:rsidRPr="004542B0" w:rsidRDefault="00E66B93" w:rsidP="004542B0">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rPr>
      </w:pPr>
      <w:r w:rsidRPr="004542B0">
        <w:rPr>
          <w:rFonts w:ascii="Times New Roman" w:hAnsi="Times New Roman"/>
        </w:rPr>
        <w:t xml:space="preserve">A Atualização Monetária, a Remuneração e a Amortização serão </w:t>
      </w:r>
      <w:r w:rsidRPr="00E66B93">
        <w:rPr>
          <w:rFonts w:ascii="Times New Roman" w:hAnsi="Times New Roman"/>
        </w:rPr>
        <w:t>calculadas</w:t>
      </w:r>
      <w:r w:rsidRPr="004542B0">
        <w:rPr>
          <w:rFonts w:ascii="Times New Roman" w:hAnsi="Times New Roman"/>
        </w:rPr>
        <w:t xml:space="preserve"> da seguinte forma:</w:t>
      </w:r>
    </w:p>
    <w:p w:rsidR="00E66B93" w:rsidRPr="004542B0" w:rsidRDefault="00E66B93" w:rsidP="004542B0">
      <w:pPr>
        <w:pStyle w:val="PargrafodaLista"/>
        <w:tabs>
          <w:tab w:val="left" w:pos="0"/>
        </w:tabs>
        <w:spacing w:after="0" w:line="280" w:lineRule="exact"/>
        <w:ind w:left="0"/>
        <w:jc w:val="both"/>
        <w:rPr>
          <w:rFonts w:ascii="Times New Roman" w:hAnsi="Times New Roman"/>
          <w:i/>
          <w:iCs/>
          <w:highlight w:val="lightGray"/>
        </w:rPr>
      </w:pPr>
    </w:p>
    <w:p w:rsidR="000859C8" w:rsidRPr="007535B4" w:rsidRDefault="00615925" w:rsidP="004D15A3">
      <w:pPr>
        <w:pStyle w:val="PargrafodaLista"/>
        <w:widowControl w:val="0"/>
        <w:numPr>
          <w:ilvl w:val="1"/>
          <w:numId w:val="25"/>
        </w:numPr>
        <w:tabs>
          <w:tab w:val="left" w:pos="0"/>
        </w:tabs>
        <w:spacing w:after="0" w:line="280" w:lineRule="exact"/>
        <w:ind w:left="0" w:firstLine="0"/>
        <w:jc w:val="both"/>
        <w:rPr>
          <w:rFonts w:ascii="Times New Roman" w:hAnsi="Times New Roman"/>
        </w:rPr>
      </w:pPr>
      <w:r w:rsidRPr="007535B4">
        <w:rPr>
          <w:rFonts w:ascii="Times New Roman" w:hAnsi="Times New Roman"/>
          <w:u w:val="single"/>
        </w:rPr>
        <w:t>Atualização Monetária</w:t>
      </w:r>
      <w:r w:rsidRPr="007535B4">
        <w:rPr>
          <w:rFonts w:ascii="Times New Roman" w:hAnsi="Times New Roman"/>
        </w:rPr>
        <w:t xml:space="preserve">: </w:t>
      </w:r>
      <w:r w:rsidR="00B557D2" w:rsidRPr="007535B4">
        <w:rPr>
          <w:rFonts w:ascii="Times New Roman" w:hAnsi="Times New Roman"/>
        </w:rPr>
        <w:t>O</w:t>
      </w:r>
      <w:r w:rsidRPr="007535B4">
        <w:rPr>
          <w:rFonts w:ascii="Times New Roman" w:hAnsi="Times New Roman"/>
        </w:rPr>
        <w:t xml:space="preserve"> Valor do Crédito </w:t>
      </w:r>
      <w:r w:rsidR="006460D2">
        <w:rPr>
          <w:rFonts w:ascii="Times New Roman" w:hAnsi="Times New Roman"/>
        </w:rPr>
        <w:t xml:space="preserve">ou o saldo do Valor do Crédito </w:t>
      </w:r>
      <w:r w:rsidRPr="007535B4">
        <w:rPr>
          <w:rFonts w:ascii="Times New Roman" w:hAnsi="Times New Roman"/>
        </w:rPr>
        <w:t xml:space="preserve">será atualizado pela variação </w:t>
      </w:r>
      <w:r w:rsidR="00A332C8">
        <w:rPr>
          <w:rFonts w:ascii="Times New Roman" w:hAnsi="Times New Roman"/>
        </w:rPr>
        <w:t xml:space="preserve">positiva </w:t>
      </w:r>
      <w:r w:rsidRPr="007535B4">
        <w:rPr>
          <w:rFonts w:ascii="Times New Roman" w:hAnsi="Times New Roman"/>
        </w:rPr>
        <w:t xml:space="preserve">acumulada do IPCA/IBGE, aplicado mensalmente, a partir </w:t>
      </w:r>
      <w:r w:rsidRPr="00ED38C4">
        <w:rPr>
          <w:rFonts w:ascii="Times New Roman" w:hAnsi="Times New Roman"/>
        </w:rPr>
        <w:t>da primeira data de integralização dos CRI</w:t>
      </w:r>
      <w:r w:rsidR="00EA35E8">
        <w:rPr>
          <w:rFonts w:ascii="Times New Roman" w:hAnsi="Times New Roman"/>
        </w:rPr>
        <w:t xml:space="preserve"> (“</w:t>
      </w:r>
      <w:r w:rsidR="00EA35E8" w:rsidRPr="00EA35E8">
        <w:rPr>
          <w:rFonts w:ascii="Times New Roman" w:hAnsi="Times New Roman"/>
          <w:u w:val="single"/>
        </w:rPr>
        <w:t>Data de Integralização</w:t>
      </w:r>
      <w:r w:rsidR="00EA35E8">
        <w:rPr>
          <w:rFonts w:ascii="Times New Roman" w:hAnsi="Times New Roman"/>
        </w:rPr>
        <w:t>”)</w:t>
      </w:r>
      <w:r w:rsidRPr="007535B4">
        <w:rPr>
          <w:rFonts w:ascii="Times New Roman" w:hAnsi="Times New Roman"/>
        </w:rPr>
        <w:t>, calculado da seguinte forma</w:t>
      </w:r>
      <w:r w:rsidR="00D037FF" w:rsidRPr="007535B4">
        <w:rPr>
          <w:rFonts w:ascii="Times New Roman" w:hAnsi="Times New Roman"/>
        </w:rPr>
        <w:t xml:space="preserve"> (“</w:t>
      </w:r>
      <w:r w:rsidR="00D037FF" w:rsidRPr="007535B4">
        <w:rPr>
          <w:rFonts w:ascii="Times New Roman" w:hAnsi="Times New Roman"/>
          <w:u w:val="single"/>
        </w:rPr>
        <w:t>Atualização Monetária</w:t>
      </w:r>
      <w:r w:rsidR="00D037FF" w:rsidRPr="007535B4">
        <w:rPr>
          <w:rFonts w:ascii="Times New Roman" w:hAnsi="Times New Roman"/>
        </w:rPr>
        <w:t>”)</w:t>
      </w:r>
      <w:r w:rsidR="00F841DC" w:rsidRPr="007535B4">
        <w:rPr>
          <w:rFonts w:ascii="Times New Roman" w:hAnsi="Times New Roman"/>
        </w:rPr>
        <w:t>:</w:t>
      </w:r>
      <w:bookmarkStart w:id="134" w:name="_DV_M107"/>
      <w:bookmarkEnd w:id="134"/>
    </w:p>
    <w:p w:rsidR="00A2191C" w:rsidRPr="007535B4" w:rsidRDefault="00A2191C" w:rsidP="004D15A3">
      <w:pPr>
        <w:pStyle w:val="PargrafodaLista"/>
        <w:spacing w:after="0" w:line="280" w:lineRule="exact"/>
        <w:ind w:left="0"/>
        <w:jc w:val="both"/>
        <w:rPr>
          <w:rFonts w:ascii="Times New Roman" w:hAnsi="Times New Roman"/>
        </w:rPr>
      </w:pPr>
      <w:bookmarkStart w:id="135" w:name="_DV_M109"/>
      <w:bookmarkEnd w:id="135"/>
    </w:p>
    <w:p w:rsidR="00F841DC" w:rsidRPr="007535B4" w:rsidRDefault="00F841DC" w:rsidP="004D15A3">
      <w:pPr>
        <w:spacing w:after="0" w:line="280" w:lineRule="exact"/>
        <w:ind w:left="1134"/>
        <w:contextualSpacing/>
        <w:jc w:val="center"/>
        <w:rPr>
          <w:rFonts w:ascii="Times New Roman" w:hAnsi="Times New Roman"/>
          <w:b/>
          <w:bCs/>
        </w:rPr>
      </w:pPr>
      <w:proofErr w:type="spellStart"/>
      <w:r w:rsidRPr="007535B4">
        <w:rPr>
          <w:rFonts w:ascii="Times New Roman" w:hAnsi="Times New Roman"/>
          <w:b/>
        </w:rPr>
        <w:t>VNa</w:t>
      </w:r>
      <w:proofErr w:type="spellEnd"/>
      <w:r w:rsidRPr="007535B4">
        <w:rPr>
          <w:rFonts w:ascii="Times New Roman" w:hAnsi="Times New Roman"/>
          <w:b/>
        </w:rPr>
        <w:t xml:space="preserve"> </w:t>
      </w:r>
      <w:r w:rsidRPr="007535B4">
        <w:rPr>
          <w:rFonts w:ascii="Times New Roman" w:hAnsi="Times New Roman"/>
          <w:b/>
        </w:rPr>
        <w:sym w:font="Symbol" w:char="F03D"/>
      </w:r>
      <w:proofErr w:type="spellStart"/>
      <w:r w:rsidRPr="007535B4">
        <w:rPr>
          <w:rFonts w:ascii="Times New Roman" w:hAnsi="Times New Roman"/>
          <w:b/>
        </w:rPr>
        <w:t>VNe</w:t>
      </w:r>
      <w:proofErr w:type="spellEnd"/>
      <w:r w:rsidRPr="007535B4">
        <w:rPr>
          <w:rFonts w:ascii="Times New Roman" w:hAnsi="Times New Roman"/>
          <w:b/>
        </w:rPr>
        <w:t xml:space="preserve"> </w:t>
      </w:r>
      <w:r w:rsidRPr="007535B4">
        <w:rPr>
          <w:rFonts w:ascii="Times New Roman" w:hAnsi="Times New Roman"/>
          <w:b/>
        </w:rPr>
        <w:sym w:font="Symbol" w:char="F0B4"/>
      </w:r>
      <w:r w:rsidR="00D912BC" w:rsidRPr="007535B4">
        <w:rPr>
          <w:rFonts w:ascii="Times New Roman" w:hAnsi="Times New Roman"/>
          <w:b/>
        </w:rPr>
        <w:t xml:space="preserve"> </w:t>
      </w:r>
      <w:r w:rsidRPr="007535B4">
        <w:rPr>
          <w:rFonts w:ascii="Times New Roman" w:hAnsi="Times New Roman"/>
          <w:b/>
        </w:rPr>
        <w:t>C</w:t>
      </w:r>
      <w:r w:rsidRPr="007535B4">
        <w:rPr>
          <w:rFonts w:ascii="Times New Roman" w:hAnsi="Times New Roman"/>
          <w:b/>
          <w:bCs/>
        </w:rPr>
        <w:t>,</w:t>
      </w:r>
    </w:p>
    <w:p w:rsidR="00F841DC" w:rsidRPr="007535B4" w:rsidRDefault="00F841DC" w:rsidP="004D15A3">
      <w:pPr>
        <w:spacing w:after="0" w:line="280" w:lineRule="exact"/>
        <w:ind w:left="1134"/>
        <w:contextualSpacing/>
        <w:rPr>
          <w:rFonts w:ascii="Times New Roman" w:hAnsi="Times New Roman"/>
          <w:bCs/>
        </w:rPr>
      </w:pPr>
      <w:proofErr w:type="gramStart"/>
      <w:r w:rsidRPr="007535B4">
        <w:rPr>
          <w:rFonts w:ascii="Times New Roman" w:hAnsi="Times New Roman"/>
          <w:bCs/>
        </w:rPr>
        <w:t>onde</w:t>
      </w:r>
      <w:proofErr w:type="gramEnd"/>
      <w:r w:rsidRPr="007535B4">
        <w:rPr>
          <w:rFonts w:ascii="Times New Roman" w:hAnsi="Times New Roman"/>
          <w:bCs/>
        </w:rPr>
        <w:t>:</w:t>
      </w:r>
    </w:p>
    <w:p w:rsidR="00F841DC" w:rsidRPr="007535B4" w:rsidRDefault="00F841DC" w:rsidP="004D15A3">
      <w:pPr>
        <w:spacing w:after="0" w:line="280" w:lineRule="exact"/>
        <w:ind w:left="1134"/>
        <w:contextualSpacing/>
        <w:jc w:val="both"/>
        <w:rPr>
          <w:rFonts w:ascii="Times New Roman" w:hAnsi="Times New Roman"/>
          <w:bCs/>
        </w:rPr>
      </w:pPr>
    </w:p>
    <w:p w:rsidR="00F841DC" w:rsidRPr="007535B4" w:rsidRDefault="00F841DC" w:rsidP="004D15A3">
      <w:pPr>
        <w:spacing w:after="0" w:line="280" w:lineRule="exact"/>
        <w:ind w:left="1134"/>
        <w:contextualSpacing/>
        <w:jc w:val="both"/>
        <w:rPr>
          <w:rFonts w:ascii="Times New Roman" w:hAnsi="Times New Roman"/>
          <w:bCs/>
        </w:rPr>
      </w:pPr>
      <w:proofErr w:type="spellStart"/>
      <w:r w:rsidRPr="007535B4">
        <w:rPr>
          <w:rFonts w:ascii="Times New Roman" w:hAnsi="Times New Roman"/>
          <w:b/>
          <w:bCs/>
        </w:rPr>
        <w:lastRenderedPageBreak/>
        <w:t>VNa</w:t>
      </w:r>
      <w:proofErr w:type="spellEnd"/>
      <w:r w:rsidRPr="007535B4">
        <w:rPr>
          <w:rFonts w:ascii="Times New Roman" w:hAnsi="Times New Roman"/>
          <w:b/>
          <w:bCs/>
        </w:rPr>
        <w:t xml:space="preserve">: </w:t>
      </w:r>
      <w:r w:rsidR="00A332C8">
        <w:rPr>
          <w:rFonts w:ascii="Times New Roman" w:hAnsi="Times New Roman"/>
          <w:bCs/>
        </w:rPr>
        <w:t>Valor do Crédito</w:t>
      </w:r>
      <w:r w:rsidR="00301C0C" w:rsidRPr="007535B4">
        <w:rPr>
          <w:rFonts w:ascii="Times New Roman" w:hAnsi="Times New Roman"/>
          <w:bCs/>
        </w:rPr>
        <w:t xml:space="preserve"> </w:t>
      </w:r>
      <w:r w:rsidR="00A332C8">
        <w:rPr>
          <w:rFonts w:ascii="Times New Roman" w:hAnsi="Times New Roman"/>
          <w:bCs/>
        </w:rPr>
        <w:t>A</w:t>
      </w:r>
      <w:r w:rsidR="00A332C8" w:rsidRPr="007535B4">
        <w:rPr>
          <w:rFonts w:ascii="Times New Roman" w:hAnsi="Times New Roman"/>
          <w:bCs/>
        </w:rPr>
        <w:t>tualizado</w:t>
      </w:r>
      <w:r w:rsidR="00A332C8" w:rsidRPr="00E403B5">
        <w:rPr>
          <w:rFonts w:ascii="Times New Roman" w:hAnsi="Times New Roman"/>
          <w:bCs/>
        </w:rPr>
        <w:t xml:space="preserve"> ou saldo do Valor do Crédito Atualizado, conforme o caso</w:t>
      </w:r>
      <w:r w:rsidRPr="007535B4">
        <w:rPr>
          <w:rFonts w:ascii="Times New Roman" w:hAnsi="Times New Roman"/>
          <w:bCs/>
        </w:rPr>
        <w:t>, calculado com 8 (oito) casas decimais, sem arredondamento;</w:t>
      </w:r>
    </w:p>
    <w:p w:rsidR="00F841DC" w:rsidRPr="007535B4" w:rsidRDefault="00F841DC" w:rsidP="004D15A3">
      <w:pPr>
        <w:spacing w:after="0" w:line="280" w:lineRule="exact"/>
        <w:ind w:left="1134"/>
        <w:contextualSpacing/>
        <w:jc w:val="both"/>
        <w:rPr>
          <w:rFonts w:ascii="Times New Roman" w:hAnsi="Times New Roman"/>
          <w:b/>
          <w:bCs/>
        </w:rPr>
      </w:pPr>
    </w:p>
    <w:p w:rsidR="00F841DC" w:rsidRPr="007535B4" w:rsidRDefault="00F841DC" w:rsidP="004D15A3">
      <w:pPr>
        <w:widowControl w:val="0"/>
        <w:spacing w:after="0" w:line="280" w:lineRule="exact"/>
        <w:ind w:left="1134"/>
        <w:contextualSpacing/>
        <w:jc w:val="both"/>
        <w:rPr>
          <w:rFonts w:ascii="Times New Roman" w:hAnsi="Times New Roman"/>
          <w:bCs/>
        </w:rPr>
      </w:pPr>
      <w:proofErr w:type="spellStart"/>
      <w:r w:rsidRPr="007535B4">
        <w:rPr>
          <w:rFonts w:ascii="Times New Roman" w:hAnsi="Times New Roman"/>
          <w:b/>
          <w:bCs/>
        </w:rPr>
        <w:t>VNe</w:t>
      </w:r>
      <w:proofErr w:type="spellEnd"/>
      <w:r w:rsidRPr="007535B4">
        <w:rPr>
          <w:rFonts w:ascii="Times New Roman" w:hAnsi="Times New Roman"/>
          <w:b/>
          <w:bCs/>
        </w:rPr>
        <w:t xml:space="preserve">: </w:t>
      </w:r>
      <w:r w:rsidR="00A332C8">
        <w:rPr>
          <w:rFonts w:ascii="Times New Roman" w:hAnsi="Times New Roman"/>
          <w:bCs/>
        </w:rPr>
        <w:t>Valor do Crédito</w:t>
      </w:r>
      <w:r w:rsidR="00AA0146" w:rsidRPr="007535B4">
        <w:rPr>
          <w:rFonts w:ascii="Times New Roman" w:hAnsi="Times New Roman"/>
          <w:bCs/>
        </w:rPr>
        <w:t xml:space="preserve"> </w:t>
      </w:r>
      <w:r w:rsidR="002A55DB" w:rsidRPr="007535B4">
        <w:rPr>
          <w:rFonts w:ascii="Times New Roman" w:hAnsi="Times New Roman"/>
          <w:bCs/>
        </w:rPr>
        <w:t xml:space="preserve">na </w:t>
      </w:r>
      <w:r w:rsidR="00A332C8">
        <w:rPr>
          <w:rFonts w:ascii="Times New Roman" w:hAnsi="Times New Roman"/>
          <w:bCs/>
        </w:rPr>
        <w:t xml:space="preserve">data </w:t>
      </w:r>
      <w:r w:rsidR="00A332C8" w:rsidRPr="00E403B5">
        <w:rPr>
          <w:rFonts w:ascii="Times New Roman" w:hAnsi="Times New Roman"/>
          <w:bCs/>
        </w:rPr>
        <w:t>do Primeiro Desembolso, na Data do Segundo Desembolso</w:t>
      </w:r>
      <w:r w:rsidR="00A332C8">
        <w:rPr>
          <w:rFonts w:ascii="Times New Roman" w:hAnsi="Times New Roman"/>
          <w:bCs/>
        </w:rPr>
        <w:t xml:space="preserve"> </w:t>
      </w:r>
      <w:r w:rsidR="002A55DB" w:rsidRPr="007535B4">
        <w:rPr>
          <w:rFonts w:ascii="Times New Roman" w:hAnsi="Times New Roman"/>
          <w:bCs/>
        </w:rPr>
        <w:t xml:space="preserve">ou na </w:t>
      </w:r>
      <w:r w:rsidR="005D46E2" w:rsidRPr="007535B4">
        <w:rPr>
          <w:rFonts w:ascii="Times New Roman" w:hAnsi="Times New Roman"/>
          <w:bCs/>
        </w:rPr>
        <w:t xml:space="preserve">Data </w:t>
      </w:r>
      <w:r w:rsidR="002A55DB" w:rsidRPr="007535B4">
        <w:rPr>
          <w:rFonts w:ascii="Times New Roman" w:hAnsi="Times New Roman"/>
          <w:bCs/>
        </w:rPr>
        <w:t xml:space="preserve">de </w:t>
      </w:r>
      <w:r w:rsidR="005D46E2" w:rsidRPr="007535B4">
        <w:rPr>
          <w:rFonts w:ascii="Times New Roman" w:hAnsi="Times New Roman"/>
          <w:bCs/>
        </w:rPr>
        <w:t>Aniversário</w:t>
      </w:r>
      <w:r w:rsidR="00ED0B68" w:rsidRPr="007535B4">
        <w:rPr>
          <w:rFonts w:ascii="Times New Roman" w:hAnsi="Times New Roman"/>
          <w:bCs/>
        </w:rPr>
        <w:t xml:space="preserve"> (conforme abaixo definid</w:t>
      </w:r>
      <w:r w:rsidR="00EA35E8">
        <w:rPr>
          <w:rFonts w:ascii="Times New Roman" w:hAnsi="Times New Roman"/>
          <w:bCs/>
        </w:rPr>
        <w:t>a</w:t>
      </w:r>
      <w:r w:rsidR="00ED0B68" w:rsidRPr="007535B4">
        <w:rPr>
          <w:rFonts w:ascii="Times New Roman" w:hAnsi="Times New Roman"/>
          <w:bCs/>
        </w:rPr>
        <w:t>)</w:t>
      </w:r>
      <w:r w:rsidRPr="007535B4">
        <w:rPr>
          <w:rFonts w:ascii="Times New Roman" w:hAnsi="Times New Roman"/>
          <w:bCs/>
        </w:rPr>
        <w:t>, conforme o caso, informado/calculado com 8 (oito) casas decimais, sem arredondamento</w:t>
      </w:r>
      <w:r w:rsidR="00A332C8">
        <w:rPr>
          <w:rFonts w:ascii="Times New Roman" w:hAnsi="Times New Roman"/>
          <w:bCs/>
        </w:rPr>
        <w:t xml:space="preserve">. </w:t>
      </w:r>
      <w:r w:rsidR="00A332C8" w:rsidRPr="00E403B5">
        <w:rPr>
          <w:rFonts w:ascii="Times New Roman" w:hAnsi="Times New Roman"/>
          <w:bCs/>
        </w:rPr>
        <w:t xml:space="preserve">Na Data do Segundo Desembolso </w:t>
      </w:r>
      <w:r w:rsidR="00A332C8">
        <w:rPr>
          <w:rFonts w:ascii="Times New Roman" w:hAnsi="Times New Roman"/>
          <w:bCs/>
        </w:rPr>
        <w:t xml:space="preserve">o </w:t>
      </w:r>
      <w:proofErr w:type="spellStart"/>
      <w:r w:rsidR="00A332C8" w:rsidRPr="00E403B5">
        <w:rPr>
          <w:rFonts w:ascii="Times New Roman" w:hAnsi="Times New Roman"/>
          <w:bCs/>
        </w:rPr>
        <w:t>VNe</w:t>
      </w:r>
      <w:proofErr w:type="spellEnd"/>
      <w:r w:rsidR="00A332C8" w:rsidRPr="00E403B5">
        <w:rPr>
          <w:rFonts w:ascii="Times New Roman" w:hAnsi="Times New Roman"/>
          <w:bCs/>
        </w:rPr>
        <w:t xml:space="preserve"> será equivalente ao valor atualizado do Primeiro Desembolso ou </w:t>
      </w:r>
      <w:r w:rsidR="00A332C8">
        <w:rPr>
          <w:rFonts w:ascii="Times New Roman" w:hAnsi="Times New Roman"/>
          <w:bCs/>
        </w:rPr>
        <w:t xml:space="preserve">do </w:t>
      </w:r>
      <w:r w:rsidR="00A332C8" w:rsidRPr="00E403B5">
        <w:rPr>
          <w:rFonts w:ascii="Times New Roman" w:hAnsi="Times New Roman"/>
          <w:bCs/>
        </w:rPr>
        <w:t>saldo do valor do Primeiro Desembolso incorporado dos Juros Remuneratórios na Data do Segundo Desembolso e do valor do Segundo Desembolso</w:t>
      </w:r>
      <w:r w:rsidRPr="007535B4">
        <w:rPr>
          <w:rFonts w:ascii="Times New Roman" w:hAnsi="Times New Roman"/>
          <w:bCs/>
        </w:rPr>
        <w:t>; e</w:t>
      </w:r>
    </w:p>
    <w:p w:rsidR="00F841DC" w:rsidRPr="007535B4" w:rsidRDefault="00F841DC" w:rsidP="004D15A3">
      <w:pPr>
        <w:widowControl w:val="0"/>
        <w:spacing w:after="0" w:line="280" w:lineRule="exact"/>
        <w:ind w:left="1134"/>
        <w:contextualSpacing/>
        <w:jc w:val="both"/>
        <w:rPr>
          <w:rFonts w:ascii="Times New Roman" w:hAnsi="Times New Roman"/>
          <w:bCs/>
        </w:rPr>
      </w:pPr>
    </w:p>
    <w:p w:rsidR="00F841DC" w:rsidRPr="007535B4" w:rsidRDefault="00F841DC" w:rsidP="004D15A3">
      <w:pPr>
        <w:widowControl w:val="0"/>
        <w:spacing w:after="0" w:line="280" w:lineRule="exact"/>
        <w:ind w:left="1134"/>
        <w:contextualSpacing/>
        <w:jc w:val="both"/>
        <w:rPr>
          <w:rFonts w:ascii="Times New Roman" w:hAnsi="Times New Roman"/>
          <w:bCs/>
        </w:rPr>
      </w:pPr>
      <w:r w:rsidRPr="007535B4">
        <w:rPr>
          <w:rFonts w:ascii="Times New Roman" w:hAnsi="Times New Roman"/>
          <w:b/>
          <w:bCs/>
        </w:rPr>
        <w:t>C</w:t>
      </w:r>
      <w:r w:rsidRPr="007535B4">
        <w:rPr>
          <w:rFonts w:ascii="Times New Roman" w:hAnsi="Times New Roman"/>
          <w:bCs/>
        </w:rPr>
        <w:t xml:space="preserve"> = fator da </w:t>
      </w:r>
      <w:r w:rsidR="006460D2" w:rsidRPr="007535B4">
        <w:rPr>
          <w:rFonts w:ascii="Times New Roman" w:hAnsi="Times New Roman"/>
          <w:bCs/>
        </w:rPr>
        <w:t>variaç</w:t>
      </w:r>
      <w:r w:rsidR="006460D2">
        <w:rPr>
          <w:rFonts w:ascii="Times New Roman" w:hAnsi="Times New Roman"/>
          <w:bCs/>
        </w:rPr>
        <w:t>ão</w:t>
      </w:r>
      <w:r w:rsidR="006460D2" w:rsidRPr="007535B4">
        <w:rPr>
          <w:rFonts w:ascii="Times New Roman" w:hAnsi="Times New Roman"/>
          <w:bCs/>
        </w:rPr>
        <w:t xml:space="preserve"> mensa</w:t>
      </w:r>
      <w:r w:rsidR="006460D2">
        <w:rPr>
          <w:rFonts w:ascii="Times New Roman" w:hAnsi="Times New Roman"/>
          <w:bCs/>
        </w:rPr>
        <w:t>l</w:t>
      </w:r>
      <w:r w:rsidR="006460D2" w:rsidRPr="007535B4">
        <w:rPr>
          <w:rFonts w:ascii="Times New Roman" w:hAnsi="Times New Roman"/>
          <w:bCs/>
        </w:rPr>
        <w:t xml:space="preserve"> </w:t>
      </w:r>
      <w:r w:rsidRPr="007535B4">
        <w:rPr>
          <w:rFonts w:ascii="Times New Roman" w:hAnsi="Times New Roman"/>
          <w:bCs/>
        </w:rPr>
        <w:t>do IPCA, calculado com 8 (oito) casas decimais, sem arredondamento, apurado da seguinte forma:</w:t>
      </w:r>
    </w:p>
    <w:p w:rsidR="00F841DC" w:rsidRDefault="00F841DC" w:rsidP="004D15A3">
      <w:pPr>
        <w:widowControl w:val="0"/>
        <w:spacing w:after="0" w:line="280" w:lineRule="exact"/>
        <w:ind w:left="1134"/>
        <w:contextualSpacing/>
        <w:jc w:val="both"/>
        <w:rPr>
          <w:rFonts w:ascii="Times New Roman" w:hAnsi="Times New Roman"/>
          <w:bCs/>
        </w:rPr>
      </w:pPr>
    </w:p>
    <w:p w:rsidR="00A35537" w:rsidRDefault="00A35537" w:rsidP="004D15A3">
      <w:pPr>
        <w:widowControl w:val="0"/>
        <w:spacing w:after="0" w:line="280" w:lineRule="exact"/>
        <w:ind w:left="1134"/>
        <w:contextualSpacing/>
        <w:jc w:val="both"/>
        <w:rPr>
          <w:rFonts w:ascii="Times New Roman" w:hAnsi="Times New Roman"/>
          <w:bCs/>
        </w:rPr>
      </w:pPr>
    </w:p>
    <w:p w:rsidR="00A35537" w:rsidRPr="007535B4" w:rsidRDefault="00A35537" w:rsidP="004D15A3">
      <w:pPr>
        <w:widowControl w:val="0"/>
        <w:spacing w:after="0" w:line="280" w:lineRule="exact"/>
        <w:ind w:left="1134"/>
        <w:contextualSpacing/>
        <w:jc w:val="both"/>
        <w:rPr>
          <w:rFonts w:ascii="Times New Roman" w:hAnsi="Times New Roman"/>
          <w:bCs/>
        </w:rPr>
      </w:pPr>
    </w:p>
    <w:p w:rsidR="00F841DC" w:rsidRPr="007535B4" w:rsidRDefault="00F841DC" w:rsidP="004D15A3">
      <w:pPr>
        <w:widowControl w:val="0"/>
        <w:spacing w:after="0" w:line="280" w:lineRule="exact"/>
        <w:ind w:left="1134"/>
        <w:contextualSpacing/>
        <w:jc w:val="center"/>
        <w:rPr>
          <w:rFonts w:ascii="Times New Roman" w:hAnsi="Times New Roman"/>
        </w:rPr>
      </w:pPr>
    </w:p>
    <w:p w:rsidR="00A35537" w:rsidRDefault="007E23BA" w:rsidP="004D15A3">
      <w:pPr>
        <w:widowControl w:val="0"/>
        <w:spacing w:after="0" w:line="280" w:lineRule="exact"/>
        <w:ind w:left="1134"/>
        <w:contextualSpacing/>
        <w:jc w:val="both"/>
        <w:rPr>
          <w:rFonts w:ascii="Times New Roman" w:hAnsi="Times New Roman"/>
        </w:rPr>
      </w:pPr>
      <w:r>
        <w:rPr>
          <w:rFonts w:ascii="Times New Roman" w:hAnsi="Times New Roman"/>
          <w:bCs/>
          <w:noProof/>
          <w:lang w:eastAsia="pt-BR"/>
        </w:rPr>
        <w:drawing>
          <wp:inline distT="0" distB="0" distL="0" distR="0">
            <wp:extent cx="1882140" cy="647700"/>
            <wp:effectExtent l="0" t="0" r="0"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2140" cy="647700"/>
                    </a:xfrm>
                    <a:prstGeom prst="rect">
                      <a:avLst/>
                    </a:prstGeom>
                    <a:noFill/>
                  </pic:spPr>
                </pic:pic>
              </a:graphicData>
            </a:graphic>
          </wp:inline>
        </w:drawing>
      </w:r>
    </w:p>
    <w:p w:rsidR="00A7162E" w:rsidRDefault="00A7162E" w:rsidP="004D15A3">
      <w:pPr>
        <w:widowControl w:val="0"/>
        <w:spacing w:after="0" w:line="280" w:lineRule="exact"/>
        <w:ind w:left="1134"/>
        <w:contextualSpacing/>
        <w:jc w:val="both"/>
        <w:rPr>
          <w:rFonts w:ascii="Times New Roman" w:hAnsi="Times New Roman"/>
        </w:rPr>
      </w:pPr>
    </w:p>
    <w:p w:rsidR="00F841DC" w:rsidRPr="007535B4" w:rsidRDefault="00F841DC" w:rsidP="004D15A3">
      <w:pPr>
        <w:widowControl w:val="0"/>
        <w:spacing w:after="0" w:line="280" w:lineRule="exact"/>
        <w:ind w:left="1134"/>
        <w:contextualSpacing/>
        <w:jc w:val="both"/>
        <w:rPr>
          <w:rFonts w:ascii="Times New Roman" w:hAnsi="Times New Roman"/>
        </w:rPr>
      </w:pPr>
      <w:proofErr w:type="gramStart"/>
      <w:r w:rsidRPr="007535B4">
        <w:rPr>
          <w:rFonts w:ascii="Times New Roman" w:hAnsi="Times New Roman"/>
        </w:rPr>
        <w:t>onde</w:t>
      </w:r>
      <w:proofErr w:type="gramEnd"/>
      <w:r w:rsidRPr="007535B4">
        <w:rPr>
          <w:rFonts w:ascii="Times New Roman" w:hAnsi="Times New Roman"/>
        </w:rPr>
        <w:t>:</w:t>
      </w:r>
    </w:p>
    <w:p w:rsidR="00A2191C" w:rsidRPr="007535B4" w:rsidRDefault="00A2191C" w:rsidP="004D15A3">
      <w:pPr>
        <w:widowControl w:val="0"/>
        <w:spacing w:after="0" w:line="280" w:lineRule="exact"/>
        <w:ind w:left="1134"/>
        <w:contextualSpacing/>
        <w:jc w:val="both"/>
        <w:rPr>
          <w:rFonts w:ascii="Times New Roman" w:hAnsi="Times New Roman"/>
        </w:rPr>
      </w:pPr>
    </w:p>
    <w:p w:rsidR="00F841DC" w:rsidRPr="007535B4" w:rsidRDefault="00F841DC" w:rsidP="004D15A3">
      <w:pPr>
        <w:spacing w:after="0" w:line="280" w:lineRule="exact"/>
        <w:ind w:left="1134"/>
        <w:contextualSpacing/>
        <w:jc w:val="both"/>
        <w:rPr>
          <w:rFonts w:ascii="Times New Roman" w:hAnsi="Times New Roman"/>
          <w:bCs/>
        </w:rPr>
      </w:pPr>
      <w:r w:rsidRPr="007535B4">
        <w:rPr>
          <w:rFonts w:ascii="Times New Roman" w:hAnsi="Times New Roman"/>
          <w:b/>
          <w:bCs/>
        </w:rPr>
        <w:t>NIK</w:t>
      </w:r>
      <w:r w:rsidRPr="007535B4">
        <w:rPr>
          <w:rFonts w:ascii="Times New Roman" w:hAnsi="Times New Roman"/>
          <w:bCs/>
        </w:rPr>
        <w:t xml:space="preserve"> = valor do número-índice do IPCA </w:t>
      </w:r>
      <w:r w:rsidR="00A332C8">
        <w:rPr>
          <w:rFonts w:ascii="Times New Roman" w:hAnsi="Times New Roman"/>
          <w:bCs/>
        </w:rPr>
        <w:t>referente ao</w:t>
      </w:r>
      <w:r w:rsidR="00A332C8" w:rsidRPr="007535B4">
        <w:rPr>
          <w:rFonts w:ascii="Times New Roman" w:hAnsi="Times New Roman"/>
          <w:bCs/>
        </w:rPr>
        <w:t xml:space="preserve"> </w:t>
      </w:r>
      <w:r w:rsidR="0069318A" w:rsidRPr="007535B4">
        <w:rPr>
          <w:rFonts w:ascii="Times New Roman" w:hAnsi="Times New Roman"/>
          <w:bCs/>
        </w:rPr>
        <w:t>segundo</w:t>
      </w:r>
      <w:r w:rsidRPr="007535B4">
        <w:rPr>
          <w:rFonts w:ascii="Times New Roman" w:hAnsi="Times New Roman"/>
          <w:bCs/>
        </w:rPr>
        <w:t xml:space="preserve"> </w:t>
      </w:r>
      <w:r w:rsidR="00916BE2" w:rsidRPr="007535B4">
        <w:rPr>
          <w:rFonts w:ascii="Times New Roman" w:hAnsi="Times New Roman"/>
          <w:bCs/>
        </w:rPr>
        <w:t xml:space="preserve">mês </w:t>
      </w:r>
      <w:r w:rsidRPr="007535B4">
        <w:rPr>
          <w:rFonts w:ascii="Times New Roman" w:hAnsi="Times New Roman"/>
          <w:bCs/>
        </w:rPr>
        <w:t xml:space="preserve">anterior ao mês de atualização, caso a atualização seja em data anterior ou na própria </w:t>
      </w:r>
      <w:r w:rsidR="009801BF" w:rsidRPr="007535B4">
        <w:rPr>
          <w:rFonts w:ascii="Times New Roman" w:hAnsi="Times New Roman"/>
          <w:bCs/>
        </w:rPr>
        <w:t>D</w:t>
      </w:r>
      <w:r w:rsidRPr="007535B4">
        <w:rPr>
          <w:rFonts w:ascii="Times New Roman" w:hAnsi="Times New Roman"/>
          <w:bCs/>
        </w:rPr>
        <w:t xml:space="preserve">ata de </w:t>
      </w:r>
      <w:r w:rsidR="009801BF" w:rsidRPr="00A332C8">
        <w:rPr>
          <w:rFonts w:ascii="Times New Roman" w:hAnsi="Times New Roman"/>
          <w:bCs/>
        </w:rPr>
        <w:t>A</w:t>
      </w:r>
      <w:r w:rsidRPr="00A332C8">
        <w:rPr>
          <w:rFonts w:ascii="Times New Roman" w:hAnsi="Times New Roman"/>
          <w:bCs/>
        </w:rPr>
        <w:t>niversário do ativo</w:t>
      </w:r>
      <w:r w:rsidR="009801BF" w:rsidRPr="00A332C8">
        <w:rPr>
          <w:rFonts w:ascii="Times New Roman" w:hAnsi="Times New Roman"/>
          <w:bCs/>
        </w:rPr>
        <w:t>, conforme abaixo definido</w:t>
      </w:r>
      <w:r w:rsidRPr="00A332C8">
        <w:rPr>
          <w:rFonts w:ascii="Times New Roman" w:hAnsi="Times New Roman"/>
          <w:bCs/>
        </w:rPr>
        <w:t xml:space="preserve">. Após a </w:t>
      </w:r>
      <w:r w:rsidR="009801BF" w:rsidRPr="00A332C8">
        <w:rPr>
          <w:rFonts w:ascii="Times New Roman" w:hAnsi="Times New Roman"/>
          <w:bCs/>
        </w:rPr>
        <w:t>D</w:t>
      </w:r>
      <w:r w:rsidRPr="00A332C8">
        <w:rPr>
          <w:rFonts w:ascii="Times New Roman" w:hAnsi="Times New Roman"/>
          <w:bCs/>
        </w:rPr>
        <w:t xml:space="preserve">ata de </w:t>
      </w:r>
      <w:r w:rsidR="009801BF" w:rsidRPr="00A332C8">
        <w:rPr>
          <w:rFonts w:ascii="Times New Roman" w:hAnsi="Times New Roman"/>
          <w:bCs/>
        </w:rPr>
        <w:t>A</w:t>
      </w:r>
      <w:r w:rsidRPr="00A332C8">
        <w:rPr>
          <w:rFonts w:ascii="Times New Roman" w:hAnsi="Times New Roman"/>
          <w:bCs/>
        </w:rPr>
        <w:t xml:space="preserve">niversário, valor do número-índice </w:t>
      </w:r>
      <w:r w:rsidR="00A332C8" w:rsidRPr="00E403B5">
        <w:rPr>
          <w:rFonts w:ascii="Times New Roman" w:hAnsi="Times New Roman"/>
          <w:bCs/>
        </w:rPr>
        <w:t xml:space="preserve">referente ao primeiro </w:t>
      </w:r>
      <w:r w:rsidRPr="00E403B5">
        <w:rPr>
          <w:rFonts w:ascii="Times New Roman" w:hAnsi="Times New Roman"/>
          <w:bCs/>
        </w:rPr>
        <w:t xml:space="preserve">mês </w:t>
      </w:r>
      <w:r w:rsidR="00A332C8" w:rsidRPr="00E403B5">
        <w:rPr>
          <w:rFonts w:ascii="Times New Roman" w:hAnsi="Times New Roman"/>
          <w:bCs/>
        </w:rPr>
        <w:t xml:space="preserve">anterior ao mês </w:t>
      </w:r>
      <w:r w:rsidRPr="00A332C8">
        <w:rPr>
          <w:rFonts w:ascii="Times New Roman" w:hAnsi="Times New Roman"/>
          <w:bCs/>
        </w:rPr>
        <w:t>de</w:t>
      </w:r>
      <w:r w:rsidRPr="007535B4">
        <w:rPr>
          <w:rFonts w:ascii="Times New Roman" w:hAnsi="Times New Roman"/>
          <w:bCs/>
        </w:rPr>
        <w:t xml:space="preserve"> atualização;</w:t>
      </w:r>
    </w:p>
    <w:p w:rsidR="00366ED3" w:rsidRPr="007535B4" w:rsidRDefault="00366ED3" w:rsidP="004D15A3">
      <w:pPr>
        <w:spacing w:after="0" w:line="280" w:lineRule="exact"/>
        <w:ind w:left="1134"/>
        <w:contextualSpacing/>
        <w:jc w:val="both"/>
        <w:rPr>
          <w:rFonts w:ascii="Times New Roman" w:hAnsi="Times New Roman"/>
          <w:bCs/>
        </w:rPr>
      </w:pPr>
    </w:p>
    <w:p w:rsidR="00F841DC" w:rsidRPr="007535B4" w:rsidRDefault="00F841DC" w:rsidP="004D15A3">
      <w:pPr>
        <w:spacing w:after="0" w:line="280" w:lineRule="exact"/>
        <w:ind w:left="1134"/>
        <w:contextualSpacing/>
        <w:jc w:val="both"/>
        <w:rPr>
          <w:rFonts w:ascii="Times New Roman" w:hAnsi="Times New Roman"/>
          <w:bCs/>
        </w:rPr>
      </w:pPr>
      <w:r w:rsidRPr="007535B4">
        <w:rPr>
          <w:rFonts w:ascii="Times New Roman" w:hAnsi="Times New Roman"/>
          <w:b/>
          <w:bCs/>
        </w:rPr>
        <w:t>NIK-1</w:t>
      </w:r>
      <w:r w:rsidRPr="007535B4">
        <w:rPr>
          <w:rFonts w:ascii="Times New Roman" w:hAnsi="Times New Roman"/>
          <w:bCs/>
        </w:rPr>
        <w:t xml:space="preserve"> = valor do número-índice do IPCA </w:t>
      </w:r>
      <w:r w:rsidR="006460D2">
        <w:rPr>
          <w:rFonts w:ascii="Times New Roman" w:hAnsi="Times New Roman"/>
          <w:bCs/>
        </w:rPr>
        <w:t>d</w:t>
      </w:r>
      <w:r w:rsidRPr="007535B4">
        <w:rPr>
          <w:rFonts w:ascii="Times New Roman" w:hAnsi="Times New Roman"/>
          <w:bCs/>
        </w:rPr>
        <w:t>o mês anterior ao mês “k”;</w:t>
      </w:r>
    </w:p>
    <w:p w:rsidR="00366ED3" w:rsidRPr="007535B4" w:rsidRDefault="00366ED3" w:rsidP="004D15A3">
      <w:pPr>
        <w:spacing w:after="0" w:line="280" w:lineRule="exact"/>
        <w:ind w:left="1134"/>
        <w:contextualSpacing/>
        <w:jc w:val="both"/>
        <w:rPr>
          <w:rFonts w:ascii="Times New Roman" w:hAnsi="Times New Roman"/>
          <w:bCs/>
        </w:rPr>
      </w:pPr>
    </w:p>
    <w:p w:rsidR="00F841DC" w:rsidRPr="007535B4" w:rsidRDefault="00A35537" w:rsidP="004D15A3">
      <w:pPr>
        <w:spacing w:after="0" w:line="280" w:lineRule="exact"/>
        <w:ind w:left="1134"/>
        <w:contextualSpacing/>
        <w:jc w:val="both"/>
        <w:rPr>
          <w:rFonts w:ascii="Times New Roman" w:hAnsi="Times New Roman"/>
        </w:rPr>
      </w:pPr>
      <w:r>
        <w:rPr>
          <w:rFonts w:ascii="Times New Roman" w:hAnsi="Times New Roman"/>
          <w:b/>
          <w:bCs/>
        </w:rPr>
        <w:t>DP</w:t>
      </w:r>
      <w:r w:rsidRPr="007535B4">
        <w:rPr>
          <w:rFonts w:ascii="Times New Roman" w:hAnsi="Times New Roman"/>
          <w:bCs/>
        </w:rPr>
        <w:t xml:space="preserve"> </w:t>
      </w:r>
      <w:r w:rsidR="00F841DC" w:rsidRPr="007535B4">
        <w:rPr>
          <w:rFonts w:ascii="Times New Roman" w:hAnsi="Times New Roman"/>
          <w:bCs/>
        </w:rPr>
        <w:t xml:space="preserve">= número de </w:t>
      </w:r>
      <w:r>
        <w:rPr>
          <w:rFonts w:ascii="Times New Roman" w:hAnsi="Times New Roman"/>
        </w:rPr>
        <w:t>d</w:t>
      </w:r>
      <w:r w:rsidRPr="007535B4">
        <w:rPr>
          <w:rFonts w:ascii="Times New Roman" w:hAnsi="Times New Roman"/>
        </w:rPr>
        <w:t xml:space="preserve">ias </w:t>
      </w:r>
      <w:r>
        <w:rPr>
          <w:rFonts w:ascii="Times New Roman" w:hAnsi="Times New Roman"/>
        </w:rPr>
        <w:t>corridos</w:t>
      </w:r>
      <w:r w:rsidRPr="007535B4">
        <w:rPr>
          <w:rFonts w:ascii="Times New Roman" w:hAnsi="Times New Roman"/>
        </w:rPr>
        <w:t xml:space="preserve"> </w:t>
      </w:r>
      <w:r w:rsidR="00F841DC" w:rsidRPr="007535B4">
        <w:rPr>
          <w:rFonts w:ascii="Times New Roman" w:hAnsi="Times New Roman"/>
          <w:bCs/>
        </w:rPr>
        <w:t xml:space="preserve">entre a </w:t>
      </w:r>
      <w:r w:rsidR="0069318A" w:rsidRPr="007535B4">
        <w:rPr>
          <w:rFonts w:ascii="Times New Roman" w:hAnsi="Times New Roman"/>
          <w:bCs/>
        </w:rPr>
        <w:t>Data de Integralização</w:t>
      </w:r>
      <w:r w:rsidR="009801BF" w:rsidRPr="007535B4">
        <w:rPr>
          <w:rFonts w:ascii="Times New Roman" w:hAnsi="Times New Roman"/>
          <w:bCs/>
        </w:rPr>
        <w:t>, conforme abaixo definido</w:t>
      </w:r>
      <w:r w:rsidR="00F841DC" w:rsidRPr="007535B4">
        <w:rPr>
          <w:rFonts w:ascii="Times New Roman" w:hAnsi="Times New Roman"/>
          <w:bCs/>
        </w:rPr>
        <w:t xml:space="preserve"> ou a Data de Aniversário</w:t>
      </w:r>
      <w:r w:rsidR="00A332C8">
        <w:rPr>
          <w:rFonts w:ascii="Times New Roman" w:hAnsi="Times New Roman"/>
          <w:bCs/>
        </w:rPr>
        <w:t xml:space="preserve"> imediatamente anterior</w:t>
      </w:r>
      <w:r w:rsidR="00F841DC" w:rsidRPr="007535B4">
        <w:rPr>
          <w:rFonts w:ascii="Times New Roman" w:hAnsi="Times New Roman"/>
          <w:bCs/>
        </w:rPr>
        <w:t xml:space="preserve">, inclusive, e a </w:t>
      </w:r>
      <w:r w:rsidR="00E630A4">
        <w:rPr>
          <w:rFonts w:ascii="Times New Roman" w:hAnsi="Times New Roman"/>
          <w:bCs/>
        </w:rPr>
        <w:t>próxima Data de Aniversário</w:t>
      </w:r>
      <w:r w:rsidR="00F841DC" w:rsidRPr="007535B4">
        <w:rPr>
          <w:rFonts w:ascii="Times New Roman" w:hAnsi="Times New Roman"/>
          <w:bCs/>
        </w:rPr>
        <w:t xml:space="preserve">, </w:t>
      </w:r>
      <w:r w:rsidR="00F841DC" w:rsidRPr="007535B4">
        <w:rPr>
          <w:rFonts w:ascii="Times New Roman" w:hAnsi="Times New Roman"/>
        </w:rPr>
        <w:t>exclusive, sendo “</w:t>
      </w:r>
      <w:r>
        <w:rPr>
          <w:rFonts w:ascii="Times New Roman" w:hAnsi="Times New Roman"/>
        </w:rPr>
        <w:t>DP</w:t>
      </w:r>
      <w:r w:rsidR="00F841DC" w:rsidRPr="007535B4">
        <w:rPr>
          <w:rFonts w:ascii="Times New Roman" w:hAnsi="Times New Roman"/>
        </w:rPr>
        <w:t>” um número inteiro.</w:t>
      </w:r>
    </w:p>
    <w:p w:rsidR="00F841DC" w:rsidRPr="007535B4" w:rsidRDefault="00F841DC" w:rsidP="004D15A3">
      <w:pPr>
        <w:spacing w:after="0" w:line="280" w:lineRule="exact"/>
        <w:ind w:left="1134"/>
        <w:contextualSpacing/>
        <w:jc w:val="both"/>
        <w:rPr>
          <w:rFonts w:ascii="Times New Roman" w:hAnsi="Times New Roman"/>
        </w:rPr>
      </w:pPr>
    </w:p>
    <w:p w:rsidR="00F841DC" w:rsidRDefault="00A35537" w:rsidP="004D15A3">
      <w:pPr>
        <w:spacing w:after="0" w:line="280" w:lineRule="exact"/>
        <w:ind w:left="1134"/>
        <w:contextualSpacing/>
        <w:jc w:val="both"/>
        <w:rPr>
          <w:rFonts w:ascii="Times New Roman" w:hAnsi="Times New Roman"/>
          <w:bCs/>
        </w:rPr>
      </w:pPr>
      <w:r>
        <w:rPr>
          <w:rFonts w:ascii="Times New Roman" w:hAnsi="Times New Roman"/>
          <w:b/>
          <w:bCs/>
        </w:rPr>
        <w:t>DT</w:t>
      </w:r>
      <w:r w:rsidRPr="007535B4">
        <w:rPr>
          <w:rFonts w:ascii="Times New Roman" w:hAnsi="Times New Roman"/>
          <w:bCs/>
        </w:rPr>
        <w:t xml:space="preserve"> </w:t>
      </w:r>
      <w:r w:rsidR="00F841DC" w:rsidRPr="007535B4">
        <w:rPr>
          <w:rFonts w:ascii="Times New Roman" w:hAnsi="Times New Roman"/>
          <w:bCs/>
        </w:rPr>
        <w:t xml:space="preserve">= </w:t>
      </w:r>
      <w:r w:rsidR="00EA35E8">
        <w:rPr>
          <w:rFonts w:ascii="Times New Roman" w:hAnsi="Times New Roman"/>
          <w:bCs/>
        </w:rPr>
        <w:t>n</w:t>
      </w:r>
      <w:r w:rsidR="00F841DC" w:rsidRPr="007535B4">
        <w:rPr>
          <w:rFonts w:ascii="Times New Roman" w:hAnsi="Times New Roman"/>
          <w:bCs/>
        </w:rPr>
        <w:t xml:space="preserve">úmero </w:t>
      </w:r>
      <w:r>
        <w:rPr>
          <w:rFonts w:ascii="Times New Roman" w:hAnsi="Times New Roman"/>
          <w:bCs/>
        </w:rPr>
        <w:t xml:space="preserve">total </w:t>
      </w:r>
      <w:r w:rsidR="00F841DC" w:rsidRPr="007535B4">
        <w:rPr>
          <w:rFonts w:ascii="Times New Roman" w:hAnsi="Times New Roman"/>
          <w:bCs/>
        </w:rPr>
        <w:t xml:space="preserve">de </w:t>
      </w:r>
      <w:r>
        <w:rPr>
          <w:rFonts w:ascii="Times New Roman" w:hAnsi="Times New Roman"/>
        </w:rPr>
        <w:t>dias</w:t>
      </w:r>
      <w:r w:rsidR="002C32E4" w:rsidRPr="007535B4">
        <w:rPr>
          <w:rFonts w:ascii="Times New Roman" w:hAnsi="Times New Roman"/>
        </w:rPr>
        <w:t xml:space="preserve"> </w:t>
      </w:r>
      <w:r w:rsidR="00A332C8">
        <w:rPr>
          <w:rFonts w:ascii="Times New Roman" w:hAnsi="Times New Roman"/>
        </w:rPr>
        <w:t xml:space="preserve">corridos </w:t>
      </w:r>
      <w:r w:rsidR="00F841DC" w:rsidRPr="007535B4">
        <w:rPr>
          <w:rFonts w:ascii="Times New Roman" w:hAnsi="Times New Roman"/>
          <w:bCs/>
        </w:rPr>
        <w:t xml:space="preserve">entre a </w:t>
      </w:r>
      <w:r w:rsidR="0069318A" w:rsidRPr="007535B4">
        <w:rPr>
          <w:rFonts w:ascii="Times New Roman" w:hAnsi="Times New Roman"/>
          <w:bCs/>
        </w:rPr>
        <w:t>Data de Integralização</w:t>
      </w:r>
      <w:r w:rsidR="00F841DC" w:rsidRPr="007535B4">
        <w:rPr>
          <w:rFonts w:ascii="Times New Roman" w:hAnsi="Times New Roman"/>
          <w:bCs/>
        </w:rPr>
        <w:t xml:space="preserve"> ou a Data de Aniversário</w:t>
      </w:r>
      <w:r w:rsidR="00A332C8">
        <w:rPr>
          <w:rFonts w:ascii="Times New Roman" w:hAnsi="Times New Roman"/>
          <w:bCs/>
        </w:rPr>
        <w:t xml:space="preserve"> imediatamente anterior</w:t>
      </w:r>
      <w:r w:rsidR="00F841DC" w:rsidRPr="007535B4">
        <w:rPr>
          <w:rFonts w:ascii="Times New Roman" w:hAnsi="Times New Roman"/>
          <w:bCs/>
        </w:rPr>
        <w:t>, inclusive, e a Data de Aniversário posterior, exclusive, sendo “</w:t>
      </w:r>
      <w:r>
        <w:rPr>
          <w:rFonts w:ascii="Times New Roman" w:hAnsi="Times New Roman"/>
          <w:bCs/>
        </w:rPr>
        <w:t>DT</w:t>
      </w:r>
      <w:r w:rsidR="00F841DC" w:rsidRPr="007535B4">
        <w:rPr>
          <w:rFonts w:ascii="Times New Roman" w:hAnsi="Times New Roman"/>
          <w:bCs/>
        </w:rPr>
        <w:t>” um número inteiro</w:t>
      </w:r>
      <w:r w:rsidR="00E630A4">
        <w:rPr>
          <w:rFonts w:ascii="Times New Roman" w:hAnsi="Times New Roman"/>
          <w:bCs/>
        </w:rPr>
        <w:t xml:space="preserve">, sendo para o primeiro período DT = </w:t>
      </w:r>
      <w:r w:rsidR="00E403B5" w:rsidRPr="00E403B5">
        <w:rPr>
          <w:rFonts w:ascii="Times New Roman" w:hAnsi="Times New Roman"/>
          <w:bCs/>
          <w:highlight w:val="lightGray"/>
        </w:rPr>
        <w:t>[</w:t>
      </w:r>
      <w:r w:rsidR="00E403B5">
        <w:rPr>
          <w:rFonts w:ascii="Times New Roman" w:hAnsi="Times New Roman"/>
          <w:bCs/>
          <w:highlight w:val="lightGray"/>
        </w:rPr>
        <w:t>=</w:t>
      </w:r>
      <w:r w:rsidR="00E403B5" w:rsidRPr="00E403B5">
        <w:rPr>
          <w:rFonts w:ascii="Times New Roman" w:hAnsi="Times New Roman"/>
          <w:bCs/>
          <w:highlight w:val="lightGray"/>
        </w:rPr>
        <w:t>]</w:t>
      </w:r>
      <w:r w:rsidR="00E403B5" w:rsidRPr="007535B4">
        <w:rPr>
          <w:rFonts w:ascii="Times New Roman" w:hAnsi="Times New Roman"/>
          <w:bCs/>
        </w:rPr>
        <w:t>.</w:t>
      </w:r>
    </w:p>
    <w:p w:rsidR="00E630A4" w:rsidRPr="007535B4" w:rsidRDefault="00E630A4" w:rsidP="004D15A3">
      <w:pPr>
        <w:spacing w:after="0" w:line="280" w:lineRule="exact"/>
        <w:ind w:left="1134"/>
        <w:contextualSpacing/>
        <w:jc w:val="both"/>
        <w:rPr>
          <w:rFonts w:ascii="Times New Roman" w:hAnsi="Times New Roman"/>
          <w:bCs/>
        </w:rPr>
      </w:pPr>
    </w:p>
    <w:p w:rsidR="00F841DC" w:rsidRPr="007535B4" w:rsidRDefault="00F841DC" w:rsidP="004D15A3">
      <w:pPr>
        <w:spacing w:after="0" w:line="280" w:lineRule="exact"/>
        <w:ind w:left="1134"/>
        <w:contextualSpacing/>
        <w:jc w:val="both"/>
        <w:rPr>
          <w:rFonts w:ascii="Times New Roman" w:hAnsi="Times New Roman"/>
          <w:bCs/>
        </w:rPr>
      </w:pPr>
    </w:p>
    <w:p w:rsidR="00F841DC" w:rsidRPr="007535B4" w:rsidRDefault="00F841DC" w:rsidP="004D15A3">
      <w:pPr>
        <w:spacing w:after="0" w:line="280" w:lineRule="exact"/>
        <w:ind w:left="1134"/>
        <w:contextualSpacing/>
        <w:jc w:val="both"/>
        <w:rPr>
          <w:rFonts w:ascii="Times New Roman" w:hAnsi="Times New Roman"/>
          <w:bCs/>
        </w:rPr>
      </w:pPr>
      <w:r w:rsidRPr="007535B4">
        <w:rPr>
          <w:rFonts w:ascii="Times New Roman" w:hAnsi="Times New Roman"/>
          <w:bCs/>
        </w:rPr>
        <w:t xml:space="preserve">O fator resultante da expressão </w:t>
      </w:r>
      <w:r w:rsidR="007E23BA">
        <w:rPr>
          <w:rFonts w:ascii="Times New Roman" w:hAnsi="Times New Roman"/>
          <w:bCs/>
          <w:noProof/>
          <w:lang w:eastAsia="pt-BR"/>
        </w:rPr>
        <w:drawing>
          <wp:inline distT="0" distB="0" distL="0" distR="0">
            <wp:extent cx="591185" cy="396240"/>
            <wp:effectExtent l="0" t="0" r="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1185" cy="396240"/>
                    </a:xfrm>
                    <a:prstGeom prst="rect">
                      <a:avLst/>
                    </a:prstGeom>
                    <a:noFill/>
                  </pic:spPr>
                </pic:pic>
              </a:graphicData>
            </a:graphic>
          </wp:inline>
        </w:drawing>
      </w:r>
      <w:r w:rsidRPr="007535B4">
        <w:rPr>
          <w:rFonts w:ascii="Times New Roman" w:hAnsi="Times New Roman"/>
          <w:bCs/>
        </w:rPr>
        <w:t>é considerado com 8 (oito) casas decimais, sem arredondamento.</w:t>
      </w:r>
    </w:p>
    <w:p w:rsidR="00F841DC" w:rsidRPr="007535B4" w:rsidRDefault="00F841DC" w:rsidP="004D15A3">
      <w:pPr>
        <w:spacing w:after="0" w:line="280" w:lineRule="exact"/>
        <w:ind w:left="1134"/>
        <w:contextualSpacing/>
        <w:jc w:val="both"/>
        <w:rPr>
          <w:rFonts w:ascii="Times New Roman" w:hAnsi="Times New Roman"/>
          <w:bCs/>
        </w:rPr>
      </w:pPr>
    </w:p>
    <w:p w:rsidR="00F841DC" w:rsidRPr="007535B4" w:rsidRDefault="00F841DC" w:rsidP="004D15A3">
      <w:pPr>
        <w:spacing w:after="0" w:line="280" w:lineRule="exact"/>
        <w:ind w:left="1134"/>
        <w:contextualSpacing/>
        <w:jc w:val="both"/>
        <w:rPr>
          <w:rFonts w:ascii="Times New Roman" w:hAnsi="Times New Roman"/>
          <w:bCs/>
        </w:rPr>
      </w:pPr>
      <w:r w:rsidRPr="007535B4">
        <w:rPr>
          <w:rFonts w:ascii="Times New Roman" w:hAnsi="Times New Roman"/>
          <w:bCs/>
        </w:rPr>
        <w:t>O número-índice do IPCA deverá ser utilizado considerando idêntico número de casas decimais divulgado pelo órgão responsável por seu cálculo.</w:t>
      </w:r>
    </w:p>
    <w:p w:rsidR="00F841DC" w:rsidRPr="007535B4" w:rsidRDefault="00F841DC" w:rsidP="004D15A3">
      <w:pPr>
        <w:spacing w:after="0" w:line="280" w:lineRule="exact"/>
        <w:ind w:left="1134"/>
        <w:contextualSpacing/>
        <w:jc w:val="both"/>
        <w:rPr>
          <w:rFonts w:ascii="Times New Roman" w:hAnsi="Times New Roman"/>
          <w:bCs/>
        </w:rPr>
      </w:pPr>
    </w:p>
    <w:p w:rsidR="00F841DC" w:rsidRPr="007535B4" w:rsidRDefault="00F841DC" w:rsidP="004D15A3">
      <w:pPr>
        <w:spacing w:after="0" w:line="280" w:lineRule="exact"/>
        <w:ind w:left="1134"/>
        <w:contextualSpacing/>
        <w:jc w:val="both"/>
        <w:rPr>
          <w:rFonts w:ascii="Times New Roman" w:hAnsi="Times New Roman"/>
          <w:bCs/>
        </w:rPr>
      </w:pPr>
      <w:r w:rsidRPr="007535B4">
        <w:rPr>
          <w:rFonts w:ascii="Times New Roman" w:hAnsi="Times New Roman"/>
          <w:bCs/>
        </w:rPr>
        <w:t xml:space="preserve">Considera-se data de aniversário </w:t>
      </w:r>
      <w:r w:rsidR="00B4255F" w:rsidRPr="007535B4">
        <w:rPr>
          <w:rFonts w:ascii="Times New Roman" w:hAnsi="Times New Roman"/>
          <w:bCs/>
        </w:rPr>
        <w:t xml:space="preserve">o </w:t>
      </w:r>
      <w:r w:rsidR="00B4255F" w:rsidRPr="009F358E">
        <w:rPr>
          <w:rFonts w:ascii="Times New Roman" w:hAnsi="Times New Roman"/>
          <w:bCs/>
        </w:rPr>
        <w:t xml:space="preserve">dia </w:t>
      </w:r>
      <w:r w:rsidR="006460D2">
        <w:rPr>
          <w:rFonts w:ascii="Times New Roman" w:hAnsi="Times New Roman"/>
          <w:bCs/>
        </w:rPr>
        <w:t>2</w:t>
      </w:r>
      <w:r w:rsidR="006460D2" w:rsidRPr="00ED38C4">
        <w:rPr>
          <w:rFonts w:ascii="Times New Roman" w:hAnsi="Times New Roman"/>
          <w:bCs/>
        </w:rPr>
        <w:t xml:space="preserve">0 </w:t>
      </w:r>
      <w:r w:rsidR="000859C8" w:rsidRPr="00ED38C4">
        <w:rPr>
          <w:rFonts w:ascii="Times New Roman" w:hAnsi="Times New Roman"/>
          <w:bCs/>
        </w:rPr>
        <w:t>(</w:t>
      </w:r>
      <w:r w:rsidR="006460D2">
        <w:rPr>
          <w:rFonts w:ascii="Times New Roman" w:hAnsi="Times New Roman"/>
          <w:bCs/>
        </w:rPr>
        <w:t>vinte</w:t>
      </w:r>
      <w:r w:rsidR="000859C8" w:rsidRPr="00ED38C4">
        <w:rPr>
          <w:rFonts w:ascii="Times New Roman" w:hAnsi="Times New Roman"/>
          <w:bCs/>
        </w:rPr>
        <w:t xml:space="preserve">) </w:t>
      </w:r>
      <w:r w:rsidRPr="00ED38C4">
        <w:rPr>
          <w:rFonts w:ascii="Times New Roman" w:hAnsi="Times New Roman"/>
          <w:bCs/>
        </w:rPr>
        <w:t>de cada mês</w:t>
      </w:r>
      <w:r w:rsidRPr="009F358E">
        <w:rPr>
          <w:rFonts w:ascii="Times New Roman" w:hAnsi="Times New Roman"/>
          <w:bCs/>
        </w:rPr>
        <w:t xml:space="preserve"> (“</w:t>
      </w:r>
      <w:r w:rsidRPr="009F358E">
        <w:rPr>
          <w:rFonts w:ascii="Times New Roman" w:hAnsi="Times New Roman"/>
          <w:bCs/>
          <w:u w:val="single"/>
        </w:rPr>
        <w:t>Data de Aniversário</w:t>
      </w:r>
      <w:r w:rsidRPr="009F358E">
        <w:rPr>
          <w:rFonts w:ascii="Times New Roman" w:hAnsi="Times New Roman"/>
          <w:bCs/>
        </w:rPr>
        <w:t>”)</w:t>
      </w:r>
      <w:r w:rsidR="00A7162E">
        <w:rPr>
          <w:rFonts w:ascii="Times New Roman" w:hAnsi="Times New Roman"/>
          <w:bCs/>
        </w:rPr>
        <w:t>.</w:t>
      </w:r>
    </w:p>
    <w:p w:rsidR="0069318A" w:rsidRPr="007535B4" w:rsidRDefault="0069318A" w:rsidP="004D15A3">
      <w:pPr>
        <w:spacing w:after="0" w:line="280" w:lineRule="exact"/>
        <w:ind w:left="1134"/>
        <w:contextualSpacing/>
        <w:jc w:val="both"/>
        <w:rPr>
          <w:rFonts w:ascii="Times New Roman" w:hAnsi="Times New Roman"/>
          <w:bCs/>
        </w:rPr>
      </w:pPr>
    </w:p>
    <w:p w:rsidR="0069318A" w:rsidRPr="007535B4" w:rsidRDefault="0069318A" w:rsidP="004D15A3">
      <w:pPr>
        <w:spacing w:after="0" w:line="280" w:lineRule="exact"/>
        <w:ind w:left="1134"/>
        <w:contextualSpacing/>
        <w:jc w:val="both"/>
        <w:rPr>
          <w:rFonts w:ascii="Times New Roman" w:hAnsi="Times New Roman"/>
          <w:bCs/>
        </w:rPr>
      </w:pPr>
      <w:r w:rsidRPr="007535B4">
        <w:rPr>
          <w:rFonts w:ascii="Times New Roman" w:hAnsi="Times New Roman"/>
          <w:bCs/>
        </w:rPr>
        <w:t>O produto obtido com a aplicação da atualização monetária será automaticamente incorporado ao Valor do Crédito.</w:t>
      </w:r>
    </w:p>
    <w:p w:rsidR="006460D2" w:rsidRDefault="006460D2" w:rsidP="006460D2">
      <w:pPr>
        <w:spacing w:after="0" w:line="280" w:lineRule="exact"/>
        <w:ind w:left="1134"/>
        <w:contextualSpacing/>
        <w:jc w:val="both"/>
        <w:rPr>
          <w:rFonts w:ascii="Times New Roman" w:hAnsi="Times New Roman"/>
          <w:bCs/>
        </w:rPr>
      </w:pPr>
    </w:p>
    <w:p w:rsidR="006460D2" w:rsidRPr="00B6706A" w:rsidRDefault="006460D2" w:rsidP="006460D2">
      <w:pPr>
        <w:spacing w:after="0" w:line="280" w:lineRule="exact"/>
        <w:ind w:left="1134"/>
        <w:contextualSpacing/>
        <w:jc w:val="both"/>
        <w:rPr>
          <w:rFonts w:ascii="Times New Roman" w:hAnsi="Times New Roman"/>
          <w:bCs/>
        </w:rPr>
      </w:pPr>
      <w:r w:rsidRPr="00B6706A">
        <w:rPr>
          <w:rFonts w:ascii="Times New Roman" w:hAnsi="Times New Roman"/>
          <w:bCs/>
        </w:rPr>
        <w:lastRenderedPageBreak/>
        <w:t xml:space="preserve">Na hipótese de não divulgação do </w:t>
      </w:r>
      <w:proofErr w:type="spellStart"/>
      <w:r w:rsidRPr="00B6706A">
        <w:rPr>
          <w:rFonts w:ascii="Times New Roman" w:hAnsi="Times New Roman"/>
          <w:bCs/>
        </w:rPr>
        <w:t>NI</w:t>
      </w:r>
      <w:r>
        <w:rPr>
          <w:rFonts w:ascii="Times New Roman" w:hAnsi="Times New Roman"/>
          <w:bCs/>
        </w:rPr>
        <w:t>k</w:t>
      </w:r>
      <w:proofErr w:type="spellEnd"/>
      <w:r>
        <w:rPr>
          <w:rFonts w:ascii="Times New Roman" w:hAnsi="Times New Roman"/>
          <w:bCs/>
        </w:rPr>
        <w:t xml:space="preserve"> </w:t>
      </w:r>
      <w:r w:rsidRPr="00B6706A">
        <w:rPr>
          <w:rFonts w:ascii="Times New Roman" w:hAnsi="Times New Roman"/>
          <w:bCs/>
        </w:rPr>
        <w:t xml:space="preserve">até qualquer uma das Datas de Aniversário, conforme descritas no Anexo I desta Cédula por qualquer razão, impossibilitando, portanto, o cálculo final do valor então devido pela aplicação do fator da variação positiva do IPCA/IBGE, será aplicada a última variação positiva do índice conhecida. </w:t>
      </w:r>
    </w:p>
    <w:p w:rsidR="006460D2" w:rsidRPr="00B6706A" w:rsidRDefault="006460D2" w:rsidP="006460D2">
      <w:pPr>
        <w:spacing w:after="0" w:line="280" w:lineRule="exact"/>
        <w:ind w:left="1134"/>
        <w:contextualSpacing/>
        <w:jc w:val="both"/>
        <w:rPr>
          <w:rFonts w:ascii="Times New Roman" w:hAnsi="Times New Roman"/>
          <w:bCs/>
        </w:rPr>
      </w:pPr>
    </w:p>
    <w:p w:rsidR="006460D2" w:rsidRPr="007535B4" w:rsidRDefault="006460D2" w:rsidP="006460D2">
      <w:pPr>
        <w:spacing w:after="0" w:line="280" w:lineRule="exact"/>
        <w:ind w:left="1134"/>
        <w:contextualSpacing/>
        <w:jc w:val="both"/>
        <w:rPr>
          <w:rFonts w:ascii="Times New Roman" w:hAnsi="Times New Roman"/>
          <w:bCs/>
        </w:rPr>
      </w:pPr>
      <w:r w:rsidRPr="00B6706A">
        <w:rPr>
          <w:rFonts w:ascii="Times New Roman" w:hAnsi="Times New Roman"/>
          <w:bCs/>
        </w:rPr>
        <w:t>A aplicação do IPCA/IBGE, ocorrerá na menor periodicidade permitida por lei, prescindindo eventual modificação da periodicidade de aplicação da correção monetária de aditamento à presente Cédula ou qualquer outra formalidade.</w:t>
      </w:r>
    </w:p>
    <w:p w:rsidR="00F841DC" w:rsidRPr="007535B4" w:rsidRDefault="00F841DC" w:rsidP="004D15A3">
      <w:pPr>
        <w:pStyle w:val="PargrafodaLista"/>
        <w:spacing w:after="0" w:line="280" w:lineRule="exact"/>
        <w:ind w:left="0"/>
        <w:jc w:val="both"/>
        <w:rPr>
          <w:rFonts w:ascii="Times New Roman" w:hAnsi="Times New Roman"/>
          <w:b/>
          <w:bCs/>
        </w:rPr>
      </w:pPr>
    </w:p>
    <w:p w:rsidR="00F841DC" w:rsidRPr="007535B4" w:rsidRDefault="00326482" w:rsidP="004D15A3">
      <w:pPr>
        <w:pStyle w:val="PargrafodaLista"/>
        <w:widowControl w:val="0"/>
        <w:spacing w:after="0" w:line="280" w:lineRule="exact"/>
        <w:ind w:left="0"/>
        <w:jc w:val="both"/>
        <w:rPr>
          <w:rFonts w:ascii="Times New Roman" w:hAnsi="Times New Roman"/>
          <w:color w:val="000000"/>
        </w:rPr>
      </w:pPr>
      <w:r w:rsidRPr="007535B4">
        <w:rPr>
          <w:rFonts w:ascii="Times New Roman" w:hAnsi="Times New Roman"/>
          <w:b/>
          <w:bCs/>
          <w:color w:val="000000"/>
        </w:rPr>
        <w:t>5</w:t>
      </w:r>
      <w:r w:rsidR="00615925" w:rsidRPr="007535B4">
        <w:rPr>
          <w:rFonts w:ascii="Times New Roman" w:hAnsi="Times New Roman"/>
          <w:b/>
          <w:bCs/>
          <w:color w:val="000000"/>
        </w:rPr>
        <w:t>.2.</w:t>
      </w:r>
      <w:r w:rsidR="00615925" w:rsidRPr="007535B4">
        <w:rPr>
          <w:rFonts w:ascii="Times New Roman" w:hAnsi="Times New Roman"/>
          <w:b/>
          <w:bCs/>
          <w:color w:val="000000"/>
        </w:rPr>
        <w:tab/>
      </w:r>
      <w:r w:rsidR="00F841DC" w:rsidRPr="009F358E">
        <w:rPr>
          <w:rFonts w:ascii="Times New Roman" w:hAnsi="Times New Roman"/>
          <w:color w:val="000000"/>
          <w:u w:val="single"/>
        </w:rPr>
        <w:t xml:space="preserve">Cálculo </w:t>
      </w:r>
      <w:r w:rsidR="006460D2">
        <w:rPr>
          <w:rFonts w:ascii="Times New Roman" w:hAnsi="Times New Roman"/>
          <w:color w:val="000000"/>
          <w:u w:val="single"/>
        </w:rPr>
        <w:t>dos Juros Remuneratórios</w:t>
      </w:r>
      <w:r w:rsidR="00615925" w:rsidRPr="009F358E">
        <w:rPr>
          <w:rFonts w:ascii="Times New Roman" w:hAnsi="Times New Roman"/>
          <w:u w:val="single"/>
        </w:rPr>
        <w:t xml:space="preserve"> </w:t>
      </w:r>
      <w:r w:rsidR="009F69C0" w:rsidRPr="009F358E">
        <w:rPr>
          <w:rFonts w:ascii="Times New Roman" w:hAnsi="Times New Roman"/>
          <w:u w:val="single"/>
        </w:rPr>
        <w:t>da CCB</w:t>
      </w:r>
      <w:r w:rsidR="00F841DC" w:rsidRPr="009F358E">
        <w:rPr>
          <w:rFonts w:ascii="Times New Roman" w:hAnsi="Times New Roman"/>
        </w:rPr>
        <w:t>:</w:t>
      </w:r>
      <w:r w:rsidR="00615925" w:rsidRPr="009F358E">
        <w:rPr>
          <w:rFonts w:ascii="Times New Roman" w:hAnsi="Times New Roman"/>
        </w:rPr>
        <w:t xml:space="preserve"> </w:t>
      </w:r>
      <w:r w:rsidR="006460D2">
        <w:rPr>
          <w:rFonts w:ascii="Times New Roman" w:hAnsi="Times New Roman"/>
        </w:rPr>
        <w:t>Os Juros Remuneratórios</w:t>
      </w:r>
      <w:r w:rsidR="00615925" w:rsidRPr="009F358E">
        <w:rPr>
          <w:rFonts w:ascii="Times New Roman" w:hAnsi="Times New Roman"/>
        </w:rPr>
        <w:t xml:space="preserve"> da CCB </w:t>
      </w:r>
      <w:r w:rsidR="006460D2">
        <w:rPr>
          <w:rFonts w:ascii="Times New Roman" w:hAnsi="Times New Roman"/>
        </w:rPr>
        <w:t xml:space="preserve">serão pagos mensalmente, com taxa de </w:t>
      </w:r>
      <w:r w:rsidR="000C0669">
        <w:rPr>
          <w:rFonts w:ascii="Times New Roman" w:hAnsi="Times New Roman"/>
        </w:rPr>
        <w:t>13</w:t>
      </w:r>
      <w:r w:rsidR="000C0669" w:rsidRPr="009F358E">
        <w:rPr>
          <w:rFonts w:ascii="Times New Roman" w:hAnsi="Times New Roman"/>
        </w:rPr>
        <w:t xml:space="preserve">% </w:t>
      </w:r>
      <w:r w:rsidR="000C0669" w:rsidRPr="000C0669">
        <w:rPr>
          <w:rFonts w:ascii="Times New Roman" w:hAnsi="Times New Roman"/>
        </w:rPr>
        <w:t>(</w:t>
      </w:r>
      <w:r w:rsidR="000C0669">
        <w:rPr>
          <w:rFonts w:ascii="Times New Roman" w:hAnsi="Times New Roman"/>
        </w:rPr>
        <w:t>treze</w:t>
      </w:r>
      <w:r w:rsidR="000C0669" w:rsidRPr="000C0669">
        <w:rPr>
          <w:rFonts w:ascii="Times New Roman" w:hAnsi="Times New Roman"/>
        </w:rPr>
        <w:t xml:space="preserve"> </w:t>
      </w:r>
      <w:r w:rsidR="00615925" w:rsidRPr="000C0669">
        <w:rPr>
          <w:rFonts w:ascii="Times New Roman" w:hAnsi="Times New Roman"/>
        </w:rPr>
        <w:t>por cento)</w:t>
      </w:r>
      <w:r w:rsidR="00615925" w:rsidRPr="009F358E">
        <w:rPr>
          <w:rFonts w:ascii="Times New Roman" w:hAnsi="Times New Roman"/>
        </w:rPr>
        <w:t xml:space="preserve"> ao ano, calculados a partir de um ano de </w:t>
      </w:r>
      <w:r w:rsidR="009425A3">
        <w:rPr>
          <w:rFonts w:ascii="Times New Roman" w:hAnsi="Times New Roman"/>
        </w:rPr>
        <w:t>360</w:t>
      </w:r>
      <w:r w:rsidR="009425A3" w:rsidRPr="009F358E">
        <w:rPr>
          <w:rFonts w:ascii="Times New Roman" w:hAnsi="Times New Roman"/>
        </w:rPr>
        <w:t xml:space="preserve"> </w:t>
      </w:r>
      <w:r w:rsidR="00615925" w:rsidRPr="009F358E">
        <w:rPr>
          <w:rFonts w:ascii="Times New Roman" w:hAnsi="Times New Roman"/>
        </w:rPr>
        <w:t>(</w:t>
      </w:r>
      <w:r w:rsidR="009425A3">
        <w:rPr>
          <w:rFonts w:ascii="Times New Roman" w:hAnsi="Times New Roman"/>
        </w:rPr>
        <w:t>trezentos e sessenta dias</w:t>
      </w:r>
      <w:r w:rsidR="00EA35E8" w:rsidRPr="009F358E">
        <w:rPr>
          <w:rFonts w:ascii="Times New Roman" w:hAnsi="Times New Roman"/>
        </w:rPr>
        <w:t xml:space="preserve">, </w:t>
      </w:r>
      <w:r w:rsidR="00615925" w:rsidRPr="009F358E">
        <w:rPr>
          <w:rFonts w:ascii="Times New Roman" w:hAnsi="Times New Roman"/>
        </w:rPr>
        <w:t xml:space="preserve">de forma exponencial e cumulativa, </w:t>
      </w:r>
      <w:r w:rsidR="00615925" w:rsidRPr="009F358E">
        <w:rPr>
          <w:rFonts w:ascii="Times New Roman" w:hAnsi="Times New Roman"/>
          <w:i/>
        </w:rPr>
        <w:t xml:space="preserve">pro rata </w:t>
      </w:r>
      <w:proofErr w:type="spellStart"/>
      <w:r w:rsidR="00615925" w:rsidRPr="009F358E">
        <w:rPr>
          <w:rFonts w:ascii="Times New Roman" w:hAnsi="Times New Roman"/>
          <w:i/>
        </w:rPr>
        <w:t>temporis</w:t>
      </w:r>
      <w:proofErr w:type="spellEnd"/>
      <w:r w:rsidR="00615925" w:rsidRPr="009F358E">
        <w:rPr>
          <w:rFonts w:ascii="Times New Roman" w:hAnsi="Times New Roman"/>
        </w:rPr>
        <w:t>, sobre o saldo devedor atualizado</w:t>
      </w:r>
      <w:r w:rsidR="00615925" w:rsidRPr="009F358E">
        <w:rPr>
          <w:rFonts w:ascii="Times New Roman" w:hAnsi="Times New Roman"/>
          <w:bCs/>
        </w:rPr>
        <w:t xml:space="preserve">, </w:t>
      </w:r>
      <w:r w:rsidR="00A7162E" w:rsidRPr="00E403B5">
        <w:rPr>
          <w:rFonts w:ascii="Times New Roman" w:hAnsi="Times New Roman"/>
          <w:bCs/>
        </w:rPr>
        <w:t>a partir d</w:t>
      </w:r>
      <w:r w:rsidR="009B20C8" w:rsidRPr="00E403B5">
        <w:rPr>
          <w:rFonts w:ascii="Times New Roman" w:hAnsi="Times New Roman"/>
          <w:bCs/>
        </w:rPr>
        <w:t xml:space="preserve">a </w:t>
      </w:r>
      <w:r w:rsidR="00A7162E" w:rsidRPr="00E403B5">
        <w:rPr>
          <w:rFonts w:ascii="Times New Roman" w:hAnsi="Times New Roman"/>
          <w:bCs/>
        </w:rPr>
        <w:t xml:space="preserve">e em </w:t>
      </w:r>
      <w:r w:rsidR="00A7162E" w:rsidRPr="00A7162E">
        <w:rPr>
          <w:rFonts w:ascii="Times New Roman" w:hAnsi="Times New Roman"/>
          <w:bCs/>
        </w:rPr>
        <w:t>montante</w:t>
      </w:r>
      <w:r w:rsidR="00A7162E" w:rsidRPr="00E403B5">
        <w:rPr>
          <w:rFonts w:ascii="Times New Roman" w:hAnsi="Times New Roman"/>
          <w:bCs/>
        </w:rPr>
        <w:t xml:space="preserve"> equivalente a cada uma das integralizações dos CRI</w:t>
      </w:r>
      <w:r w:rsidR="009B20C8" w:rsidRPr="00E403B5">
        <w:rPr>
          <w:rFonts w:ascii="Times New Roman" w:hAnsi="Times New Roman"/>
          <w:bCs/>
        </w:rPr>
        <w:t xml:space="preserve"> na Conta do Patrimônio </w:t>
      </w:r>
      <w:proofErr w:type="gramStart"/>
      <w:r w:rsidR="009B20C8" w:rsidRPr="00E403B5">
        <w:rPr>
          <w:rFonts w:ascii="Times New Roman" w:hAnsi="Times New Roman"/>
          <w:bCs/>
        </w:rPr>
        <w:t>Separado,</w:t>
      </w:r>
      <w:r w:rsidR="009B20C8" w:rsidRPr="004542B0">
        <w:rPr>
          <w:rFonts w:ascii="Times New Roman" w:hAnsi="Times New Roman"/>
          <w:bCs/>
        </w:rPr>
        <w:t xml:space="preserve">  </w:t>
      </w:r>
      <w:r w:rsidR="00615925" w:rsidRPr="009F358E">
        <w:rPr>
          <w:rFonts w:ascii="Times New Roman" w:hAnsi="Times New Roman"/>
          <w:bCs/>
        </w:rPr>
        <w:t>até</w:t>
      </w:r>
      <w:proofErr w:type="gramEnd"/>
      <w:r w:rsidR="00615925" w:rsidRPr="009F358E">
        <w:rPr>
          <w:rFonts w:ascii="Times New Roman" w:hAnsi="Times New Roman"/>
          <w:bCs/>
        </w:rPr>
        <w:t xml:space="preserve"> a data </w:t>
      </w:r>
      <w:r w:rsidR="009B20C8" w:rsidRPr="009F358E">
        <w:rPr>
          <w:rFonts w:ascii="Times New Roman" w:hAnsi="Times New Roman"/>
          <w:bCs/>
        </w:rPr>
        <w:t>d</w:t>
      </w:r>
      <w:r w:rsidR="009B20C8">
        <w:rPr>
          <w:rFonts w:ascii="Times New Roman" w:hAnsi="Times New Roman"/>
          <w:bCs/>
        </w:rPr>
        <w:t>a</w:t>
      </w:r>
      <w:r w:rsidR="009B20C8" w:rsidRPr="009F358E">
        <w:rPr>
          <w:rFonts w:ascii="Times New Roman" w:hAnsi="Times New Roman"/>
          <w:bCs/>
        </w:rPr>
        <w:t xml:space="preserve"> efetiv</w:t>
      </w:r>
      <w:r w:rsidR="009B20C8">
        <w:rPr>
          <w:rFonts w:ascii="Times New Roman" w:hAnsi="Times New Roman"/>
          <w:bCs/>
        </w:rPr>
        <w:t>a</w:t>
      </w:r>
      <w:r w:rsidR="009B20C8" w:rsidRPr="009F358E">
        <w:rPr>
          <w:rFonts w:ascii="Times New Roman" w:hAnsi="Times New Roman"/>
          <w:bCs/>
        </w:rPr>
        <w:t xml:space="preserve"> </w:t>
      </w:r>
      <w:r w:rsidR="009B20C8">
        <w:rPr>
          <w:rFonts w:ascii="Times New Roman" w:hAnsi="Times New Roman"/>
          <w:bCs/>
        </w:rPr>
        <w:t>liquidação</w:t>
      </w:r>
      <w:r w:rsidR="009B20C8" w:rsidRPr="009F358E">
        <w:rPr>
          <w:rFonts w:ascii="Times New Roman" w:hAnsi="Times New Roman"/>
          <w:bCs/>
        </w:rPr>
        <w:t xml:space="preserve"> </w:t>
      </w:r>
      <w:r w:rsidR="00615925" w:rsidRPr="009F358E">
        <w:rPr>
          <w:rFonts w:ascii="Times New Roman" w:hAnsi="Times New Roman"/>
          <w:bCs/>
        </w:rPr>
        <w:t>desta CCB (“</w:t>
      </w:r>
      <w:r w:rsidR="00615925" w:rsidRPr="009F358E">
        <w:rPr>
          <w:rFonts w:ascii="Times New Roman" w:hAnsi="Times New Roman"/>
          <w:bCs/>
          <w:u w:val="single"/>
        </w:rPr>
        <w:t>Remuneração</w:t>
      </w:r>
      <w:r w:rsidR="00615925" w:rsidRPr="009F358E">
        <w:rPr>
          <w:rFonts w:ascii="Times New Roman" w:hAnsi="Times New Roman"/>
          <w:bCs/>
        </w:rPr>
        <w:t xml:space="preserve">”), </w:t>
      </w:r>
      <w:r w:rsidR="00615925" w:rsidRPr="009F358E">
        <w:rPr>
          <w:rFonts w:ascii="Times New Roman" w:hAnsi="Times New Roman"/>
        </w:rPr>
        <w:t>de acordo com a seguinte fórmula:</w:t>
      </w:r>
      <w:r w:rsidR="00EA35E8">
        <w:rPr>
          <w:rFonts w:ascii="Times New Roman" w:hAnsi="Times New Roman"/>
        </w:rPr>
        <w:t xml:space="preserve"> </w:t>
      </w:r>
    </w:p>
    <w:p w:rsidR="00F841DC" w:rsidRPr="007535B4" w:rsidRDefault="00F841DC" w:rsidP="004D15A3">
      <w:pPr>
        <w:widowControl w:val="0"/>
        <w:spacing w:after="0" w:line="280" w:lineRule="exact"/>
        <w:contextualSpacing/>
        <w:jc w:val="both"/>
        <w:rPr>
          <w:rFonts w:ascii="Times New Roman" w:hAnsi="Times New Roman"/>
          <w:noProof/>
        </w:rPr>
      </w:pPr>
    </w:p>
    <w:p w:rsidR="00F841DC" w:rsidRPr="007535B4" w:rsidRDefault="00F841DC" w:rsidP="004D15A3">
      <w:pPr>
        <w:widowControl w:val="0"/>
        <w:spacing w:after="0" w:line="280" w:lineRule="exact"/>
        <w:ind w:left="1134"/>
        <w:contextualSpacing/>
        <w:jc w:val="center"/>
        <w:rPr>
          <w:rFonts w:ascii="Times New Roman" w:hAnsi="Times New Roman"/>
        </w:rPr>
      </w:pPr>
      <w:r w:rsidRPr="007535B4">
        <w:rPr>
          <w:rFonts w:ascii="Times New Roman" w:hAnsi="Times New Roman"/>
          <w:b/>
        </w:rPr>
        <w:t xml:space="preserve">J = </w:t>
      </w:r>
      <w:proofErr w:type="spellStart"/>
      <w:r w:rsidRPr="007535B4">
        <w:rPr>
          <w:rFonts w:ascii="Times New Roman" w:hAnsi="Times New Roman"/>
          <w:b/>
        </w:rPr>
        <w:t>VNa</w:t>
      </w:r>
      <w:proofErr w:type="spellEnd"/>
      <w:r w:rsidRPr="007535B4">
        <w:rPr>
          <w:rFonts w:ascii="Times New Roman" w:hAnsi="Times New Roman"/>
          <w:b/>
        </w:rPr>
        <w:t xml:space="preserve"> x (Fator de Juros – 1)</w:t>
      </w:r>
      <w:r w:rsidRPr="007535B4">
        <w:rPr>
          <w:rFonts w:ascii="Times New Roman" w:hAnsi="Times New Roman"/>
        </w:rPr>
        <w:t>, onde:</w:t>
      </w:r>
    </w:p>
    <w:p w:rsidR="00F841DC" w:rsidRPr="007535B4" w:rsidRDefault="00F841DC" w:rsidP="004D15A3">
      <w:pPr>
        <w:widowControl w:val="0"/>
        <w:spacing w:after="0" w:line="280" w:lineRule="exact"/>
        <w:ind w:left="1134"/>
        <w:contextualSpacing/>
        <w:jc w:val="both"/>
        <w:rPr>
          <w:rFonts w:ascii="Times New Roman" w:hAnsi="Times New Roman"/>
        </w:rPr>
      </w:pPr>
    </w:p>
    <w:p w:rsidR="00F841DC" w:rsidRPr="007535B4" w:rsidRDefault="00F841DC" w:rsidP="004D15A3">
      <w:pPr>
        <w:widowControl w:val="0"/>
        <w:spacing w:after="0" w:line="280" w:lineRule="exact"/>
        <w:ind w:left="1134"/>
        <w:contextualSpacing/>
        <w:jc w:val="both"/>
        <w:rPr>
          <w:rFonts w:ascii="Times New Roman" w:hAnsi="Times New Roman"/>
        </w:rPr>
      </w:pPr>
      <w:r w:rsidRPr="007535B4">
        <w:rPr>
          <w:rFonts w:ascii="Times New Roman" w:hAnsi="Times New Roman"/>
        </w:rPr>
        <w:t>J =</w:t>
      </w:r>
      <w:r w:rsidRPr="007535B4">
        <w:rPr>
          <w:rFonts w:ascii="Times New Roman" w:hAnsi="Times New Roman"/>
        </w:rPr>
        <w:tab/>
        <w:t xml:space="preserve">valor unitário dos </w:t>
      </w:r>
      <w:r w:rsidR="00D2739A" w:rsidRPr="007535B4">
        <w:rPr>
          <w:rFonts w:ascii="Times New Roman" w:hAnsi="Times New Roman"/>
        </w:rPr>
        <w:t>j</w:t>
      </w:r>
      <w:r w:rsidRPr="007535B4">
        <w:rPr>
          <w:rFonts w:ascii="Times New Roman" w:hAnsi="Times New Roman"/>
        </w:rPr>
        <w:t>uros calculado com 8 (oito) casas decimais sem arredondamento;</w:t>
      </w:r>
    </w:p>
    <w:p w:rsidR="00333A41" w:rsidRPr="007535B4" w:rsidRDefault="00333A41" w:rsidP="004D15A3">
      <w:pPr>
        <w:widowControl w:val="0"/>
        <w:spacing w:after="0" w:line="280" w:lineRule="exact"/>
        <w:ind w:left="1134"/>
        <w:contextualSpacing/>
        <w:jc w:val="both"/>
        <w:rPr>
          <w:rFonts w:ascii="Times New Roman" w:hAnsi="Times New Roman"/>
        </w:rPr>
      </w:pPr>
    </w:p>
    <w:p w:rsidR="00F841DC" w:rsidRPr="007535B4" w:rsidRDefault="00F841DC" w:rsidP="004D15A3">
      <w:pPr>
        <w:widowControl w:val="0"/>
        <w:spacing w:after="0" w:line="280" w:lineRule="exact"/>
        <w:ind w:left="1134"/>
        <w:contextualSpacing/>
        <w:jc w:val="both"/>
        <w:rPr>
          <w:rFonts w:ascii="Times New Roman" w:hAnsi="Times New Roman"/>
        </w:rPr>
      </w:pPr>
      <w:proofErr w:type="spellStart"/>
      <w:r w:rsidRPr="007535B4">
        <w:rPr>
          <w:rFonts w:ascii="Times New Roman" w:hAnsi="Times New Roman"/>
        </w:rPr>
        <w:t>VNa</w:t>
      </w:r>
      <w:proofErr w:type="spellEnd"/>
      <w:r w:rsidRPr="007535B4">
        <w:rPr>
          <w:rFonts w:ascii="Times New Roman" w:hAnsi="Times New Roman"/>
        </w:rPr>
        <w:t xml:space="preserve"> = conforme acima definido;</w:t>
      </w:r>
    </w:p>
    <w:p w:rsidR="00333A41" w:rsidRPr="007535B4" w:rsidRDefault="00333A41" w:rsidP="004D15A3">
      <w:pPr>
        <w:widowControl w:val="0"/>
        <w:spacing w:after="0" w:line="280" w:lineRule="exact"/>
        <w:ind w:left="1134"/>
        <w:contextualSpacing/>
        <w:jc w:val="both"/>
        <w:rPr>
          <w:rFonts w:ascii="Times New Roman" w:hAnsi="Times New Roman"/>
        </w:rPr>
      </w:pPr>
    </w:p>
    <w:p w:rsidR="00F841DC" w:rsidRPr="007535B4" w:rsidRDefault="00F841DC" w:rsidP="004D15A3">
      <w:pPr>
        <w:widowControl w:val="0"/>
        <w:spacing w:after="0" w:line="280" w:lineRule="exact"/>
        <w:ind w:left="1134"/>
        <w:contextualSpacing/>
        <w:jc w:val="both"/>
        <w:rPr>
          <w:rFonts w:ascii="Times New Roman" w:hAnsi="Times New Roman"/>
        </w:rPr>
      </w:pPr>
      <w:r w:rsidRPr="007535B4">
        <w:rPr>
          <w:rFonts w:ascii="Times New Roman" w:hAnsi="Times New Roman"/>
        </w:rPr>
        <w:t>Fator de Juros = Fator calculado com 9 (nove) casas decimais, com arredondamento, apurado da seguinte forma:</w:t>
      </w:r>
    </w:p>
    <w:p w:rsidR="00F841DC" w:rsidRDefault="00F841DC" w:rsidP="004D15A3">
      <w:pPr>
        <w:widowControl w:val="0"/>
        <w:spacing w:after="0" w:line="280" w:lineRule="exact"/>
        <w:ind w:left="1134"/>
        <w:contextualSpacing/>
        <w:jc w:val="both"/>
        <w:rPr>
          <w:rFonts w:ascii="Times New Roman" w:hAnsi="Times New Roman"/>
        </w:rPr>
      </w:pPr>
    </w:p>
    <w:p w:rsidR="009425A3" w:rsidRDefault="009425A3" w:rsidP="004D15A3">
      <w:pPr>
        <w:widowControl w:val="0"/>
        <w:spacing w:after="0" w:line="280" w:lineRule="exact"/>
        <w:ind w:left="1134"/>
        <w:contextualSpacing/>
        <w:jc w:val="both"/>
        <w:rPr>
          <w:rFonts w:ascii="Times New Roman" w:hAnsi="Times New Roman"/>
        </w:rPr>
      </w:pPr>
    </w:p>
    <w:p w:rsidR="006460D2" w:rsidRDefault="006460D2" w:rsidP="004D15A3">
      <w:pPr>
        <w:widowControl w:val="0"/>
        <w:spacing w:after="0" w:line="280" w:lineRule="exact"/>
        <w:ind w:left="1134"/>
        <w:contextualSpacing/>
        <w:jc w:val="both"/>
        <w:rPr>
          <w:rFonts w:ascii="Times New Roman" w:hAnsi="Times New Roman"/>
        </w:rPr>
      </w:pPr>
    </w:p>
    <w:p w:rsidR="006460D2" w:rsidRDefault="006460D2" w:rsidP="004D15A3">
      <w:pPr>
        <w:widowControl w:val="0"/>
        <w:spacing w:after="0" w:line="280" w:lineRule="exact"/>
        <w:ind w:left="1134"/>
        <w:contextualSpacing/>
        <w:jc w:val="both"/>
        <w:rPr>
          <w:rFonts w:ascii="Times New Roman" w:hAnsi="Times New Roman"/>
        </w:rPr>
      </w:pPr>
    </w:p>
    <w:p w:rsidR="006460D2" w:rsidRDefault="006460D2" w:rsidP="004D15A3">
      <w:pPr>
        <w:widowControl w:val="0"/>
        <w:spacing w:after="0" w:line="280" w:lineRule="exact"/>
        <w:ind w:left="1134"/>
        <w:contextualSpacing/>
        <w:jc w:val="both"/>
        <w:rPr>
          <w:rFonts w:ascii="Times New Roman" w:hAnsi="Times New Roman"/>
        </w:rPr>
      </w:pPr>
    </w:p>
    <w:p w:rsidR="006460D2" w:rsidRDefault="007E23BA" w:rsidP="004D15A3">
      <w:pPr>
        <w:widowControl w:val="0"/>
        <w:spacing w:after="0" w:line="280" w:lineRule="exact"/>
        <w:ind w:left="1134"/>
        <w:contextualSpacing/>
        <w:jc w:val="both"/>
        <w:rPr>
          <w:rFonts w:ascii="Times New Roman" w:hAnsi="Times New Roman"/>
        </w:rPr>
      </w:pPr>
      <w:r>
        <w:rPr>
          <w:rFonts w:ascii="Times New Roman" w:hAnsi="Times New Roman"/>
          <w:noProof/>
          <w:lang w:eastAsia="pt-BR"/>
        </w:rPr>
        <mc:AlternateContent>
          <mc:Choice Requires="wpg">
            <w:drawing>
              <wp:anchor distT="0" distB="0" distL="114300" distR="114300" simplePos="0" relativeHeight="251656192" behindDoc="0" locked="0" layoutInCell="1" allowOverlap="1">
                <wp:simplePos x="0" y="0"/>
                <wp:positionH relativeFrom="column">
                  <wp:posOffset>1876425</wp:posOffset>
                </wp:positionH>
                <wp:positionV relativeFrom="paragraph">
                  <wp:posOffset>-327025</wp:posOffset>
                </wp:positionV>
                <wp:extent cx="2260600" cy="678180"/>
                <wp:effectExtent l="0" t="11430" r="12065" b="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0600" cy="678180"/>
                          <a:chOff x="4656" y="13233"/>
                          <a:chExt cx="3560" cy="1068"/>
                        </a:xfrm>
                      </wpg:grpSpPr>
                      <pic:pic xmlns:pic="http://schemas.openxmlformats.org/drawingml/2006/picture">
                        <pic:nvPicPr>
                          <pic:cNvPr id="4" name="Picture 22"/>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4656" y="13341"/>
                            <a:ext cx="3336" cy="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Caixa de Texto 2"/>
                        <wps:cNvSpPr txBox="1">
                          <a:spLocks noChangeArrowheads="1"/>
                        </wps:cNvSpPr>
                        <wps:spPr bwMode="auto">
                          <a:xfrm>
                            <a:off x="7725" y="13233"/>
                            <a:ext cx="491" cy="550"/>
                          </a:xfrm>
                          <a:prstGeom prst="rect">
                            <a:avLst/>
                          </a:prstGeom>
                          <a:solidFill>
                            <a:srgbClr val="FFFFFF"/>
                          </a:solidFill>
                          <a:ln w="9525">
                            <a:solidFill>
                              <a:srgbClr val="FFFFFF"/>
                            </a:solidFill>
                            <a:miter lim="800000"/>
                            <a:headEnd/>
                            <a:tailEnd/>
                          </a:ln>
                        </wps:spPr>
                        <wps:txbx>
                          <w:txbxContent>
                            <w:p w:rsidR="00565E03" w:rsidRPr="006460D2" w:rsidRDefault="00565E03" w:rsidP="006460D2">
                              <w:pPr>
                                <w:spacing w:after="0" w:line="240" w:lineRule="auto"/>
                                <w:rPr>
                                  <w:sz w:val="16"/>
                                  <w:szCs w:val="16"/>
                                  <w:u w:val="single"/>
                                </w:rPr>
                              </w:pPr>
                              <w:r w:rsidRPr="006460D2">
                                <w:rPr>
                                  <w:sz w:val="16"/>
                                  <w:szCs w:val="16"/>
                                  <w:u w:val="single"/>
                                </w:rPr>
                                <w:t>DP</w:t>
                              </w:r>
                            </w:p>
                            <w:p w:rsidR="00565E03" w:rsidRPr="006460D2" w:rsidRDefault="00565E03" w:rsidP="006460D2">
                              <w:pPr>
                                <w:spacing w:after="0" w:line="240" w:lineRule="auto"/>
                                <w:rPr>
                                  <w:sz w:val="16"/>
                                  <w:szCs w:val="16"/>
                                </w:rPr>
                              </w:pPr>
                              <w:r w:rsidRPr="006460D2">
                                <w:rPr>
                                  <w:sz w:val="16"/>
                                  <w:szCs w:val="16"/>
                                </w:rPr>
                                <w:t>DT</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left:0;text-align:left;margin-left:147.75pt;margin-top:-25.75pt;width:178pt;height:53.4pt;z-index:251656192" coordorigin="4656,13233" coordsize="3560,10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7" type="#_x0000_t75" style="position:absolute;left:4656;top:13341;width:3336;height: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">
                  <v:imagedata r:id="rId12" o:title="" chromakey="white"/>
                </v:shape>
                <v:shapetype id="_x0000_t202" coordsize="21600,21600" o:spt="202" path="m,l,21600r21600,l21600,xe">
                  <v:stroke joinstyle="miter"/>
                  <v:path gradientshapeok="t" o:connecttype="rect"/>
                </v:shapetype>
                <v:shape id="Caixa de Texto 2" o:spid="_x0000_s1028" type="#_x0000_t202" style="position:absolute;left:7725;top:13233;width:491;height: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" strokecolor="white">
                  <v:textbox style="mso-fit-shape-to-text:t">
                    <w:txbxContent>
                      <w:p w:rsidR="00565E03" w:rsidRPr="006460D2" w:rsidRDefault="00565E03" w:rsidP="006460D2">
                        <w:pPr>
                          <w:spacing w:after="0" w:line="240" w:lineRule="auto"/>
                          <w:rPr>
                            <w:sz w:val="16"/>
                            <w:szCs w:val="16"/>
                            <w:u w:val="single"/>
                          </w:rPr>
                        </w:pPr>
                        <w:r w:rsidRPr="006460D2">
                          <w:rPr>
                            <w:sz w:val="16"/>
                            <w:szCs w:val="16"/>
                            <w:u w:val="single"/>
                          </w:rPr>
                          <w:t>DP</w:t>
                        </w:r>
                      </w:p>
                      <w:p w:rsidR="00565E03" w:rsidRPr="006460D2" w:rsidRDefault="00565E03" w:rsidP="006460D2">
                        <w:pPr>
                          <w:spacing w:after="0" w:line="240" w:lineRule="auto"/>
                          <w:rPr>
                            <w:sz w:val="16"/>
                            <w:szCs w:val="16"/>
                          </w:rPr>
                        </w:pPr>
                        <w:r w:rsidRPr="006460D2">
                          <w:rPr>
                            <w:sz w:val="16"/>
                            <w:szCs w:val="16"/>
                          </w:rPr>
                          <w:t>DT</w:t>
                        </w:r>
                      </w:p>
                    </w:txbxContent>
                  </v:textbox>
                </v:shape>
              </v:group>
            </w:pict>
          </mc:Fallback>
        </mc:AlternateContent>
      </w:r>
    </w:p>
    <w:p w:rsidR="009425A3" w:rsidRDefault="009425A3" w:rsidP="004D15A3">
      <w:pPr>
        <w:widowControl w:val="0"/>
        <w:spacing w:after="0" w:line="280" w:lineRule="exact"/>
        <w:ind w:left="1134"/>
        <w:contextualSpacing/>
        <w:jc w:val="both"/>
        <w:rPr>
          <w:rFonts w:ascii="Times New Roman" w:hAnsi="Times New Roman"/>
        </w:rPr>
      </w:pPr>
    </w:p>
    <w:p w:rsidR="00F841DC" w:rsidRPr="007535B4" w:rsidRDefault="00F841DC" w:rsidP="004D15A3">
      <w:pPr>
        <w:widowControl w:val="0"/>
        <w:spacing w:after="0" w:line="280" w:lineRule="exact"/>
        <w:ind w:left="1134"/>
        <w:contextualSpacing/>
        <w:jc w:val="both"/>
        <w:rPr>
          <w:rFonts w:ascii="Times New Roman" w:hAnsi="Times New Roman"/>
        </w:rPr>
      </w:pPr>
      <w:proofErr w:type="gramStart"/>
      <w:r w:rsidRPr="007535B4">
        <w:rPr>
          <w:rFonts w:ascii="Times New Roman" w:hAnsi="Times New Roman"/>
        </w:rPr>
        <w:t>onde</w:t>
      </w:r>
      <w:proofErr w:type="gramEnd"/>
      <w:r w:rsidRPr="007535B4">
        <w:rPr>
          <w:rFonts w:ascii="Times New Roman" w:hAnsi="Times New Roman"/>
        </w:rPr>
        <w:t>:</w:t>
      </w:r>
    </w:p>
    <w:p w:rsidR="00F841DC" w:rsidRPr="007535B4" w:rsidRDefault="00F841DC" w:rsidP="004D15A3">
      <w:pPr>
        <w:widowControl w:val="0"/>
        <w:spacing w:after="0" w:line="280" w:lineRule="exact"/>
        <w:ind w:left="1134"/>
        <w:contextualSpacing/>
        <w:jc w:val="both"/>
        <w:rPr>
          <w:rFonts w:ascii="Times New Roman" w:hAnsi="Times New Roman"/>
        </w:rPr>
      </w:pPr>
    </w:p>
    <w:p w:rsidR="00621C01" w:rsidRPr="007535B4" w:rsidRDefault="009425A3" w:rsidP="004D15A3">
      <w:pPr>
        <w:widowControl w:val="0"/>
        <w:spacing w:after="0" w:line="280" w:lineRule="exact"/>
        <w:ind w:left="1134"/>
        <w:contextualSpacing/>
        <w:jc w:val="both"/>
        <w:rPr>
          <w:rFonts w:ascii="Times New Roman" w:hAnsi="Times New Roman"/>
        </w:rPr>
      </w:pPr>
      <w:r>
        <w:rPr>
          <w:rFonts w:ascii="Times New Roman" w:hAnsi="Times New Roman"/>
          <w:b/>
        </w:rPr>
        <w:t>T</w:t>
      </w:r>
      <w:r w:rsidRPr="007535B4">
        <w:rPr>
          <w:rFonts w:ascii="Times New Roman" w:hAnsi="Times New Roman"/>
          <w:b/>
        </w:rPr>
        <w:t>axa</w:t>
      </w:r>
      <w:r w:rsidRPr="007535B4">
        <w:rPr>
          <w:rFonts w:ascii="Times New Roman" w:hAnsi="Times New Roman"/>
        </w:rPr>
        <w:t xml:space="preserve"> </w:t>
      </w:r>
      <w:r w:rsidR="00F841DC" w:rsidRPr="007535B4">
        <w:rPr>
          <w:rFonts w:ascii="Times New Roman" w:hAnsi="Times New Roman"/>
        </w:rPr>
        <w:t xml:space="preserve">= </w:t>
      </w:r>
      <w:r w:rsidRPr="000C0669">
        <w:rPr>
          <w:rFonts w:ascii="Times New Roman" w:hAnsi="Times New Roman"/>
        </w:rPr>
        <w:t>13%</w:t>
      </w:r>
      <w:r w:rsidR="00621C01" w:rsidRPr="007535B4">
        <w:rPr>
          <w:rFonts w:ascii="Times New Roman" w:hAnsi="Times New Roman"/>
        </w:rPr>
        <w:t xml:space="preserve">; </w:t>
      </w:r>
    </w:p>
    <w:p w:rsidR="00A2191C" w:rsidRPr="007535B4" w:rsidRDefault="00A2191C" w:rsidP="004D15A3">
      <w:pPr>
        <w:widowControl w:val="0"/>
        <w:spacing w:after="0" w:line="280" w:lineRule="exact"/>
        <w:ind w:left="1134"/>
        <w:contextualSpacing/>
        <w:jc w:val="both"/>
        <w:rPr>
          <w:rFonts w:ascii="Times New Roman" w:hAnsi="Times New Roman"/>
        </w:rPr>
      </w:pPr>
    </w:p>
    <w:p w:rsidR="00F841DC" w:rsidRPr="009F358E" w:rsidRDefault="00F841DC" w:rsidP="004D15A3">
      <w:pPr>
        <w:widowControl w:val="0"/>
        <w:spacing w:after="0" w:line="280" w:lineRule="exact"/>
        <w:ind w:left="1134"/>
        <w:contextualSpacing/>
        <w:jc w:val="both"/>
        <w:rPr>
          <w:rFonts w:ascii="Times New Roman" w:hAnsi="Times New Roman"/>
        </w:rPr>
      </w:pPr>
      <w:r w:rsidRPr="007535B4">
        <w:rPr>
          <w:rFonts w:ascii="Times New Roman" w:hAnsi="Times New Roman"/>
          <w:b/>
        </w:rPr>
        <w:t>DP</w:t>
      </w:r>
      <w:r w:rsidRPr="007535B4">
        <w:rPr>
          <w:rFonts w:ascii="Times New Roman" w:hAnsi="Times New Roman"/>
        </w:rPr>
        <w:t xml:space="preserve"> = </w:t>
      </w:r>
      <w:r w:rsidR="006460D2">
        <w:rPr>
          <w:rFonts w:ascii="Times New Roman" w:hAnsi="Times New Roman"/>
        </w:rPr>
        <w:t>conforme definido acima; e</w:t>
      </w:r>
    </w:p>
    <w:p w:rsidR="006460D2" w:rsidRDefault="006460D2" w:rsidP="006460D2">
      <w:pPr>
        <w:widowControl w:val="0"/>
        <w:spacing w:after="0" w:line="280" w:lineRule="exact"/>
        <w:ind w:left="1134"/>
        <w:contextualSpacing/>
        <w:jc w:val="both"/>
        <w:rPr>
          <w:rFonts w:ascii="Times New Roman" w:hAnsi="Times New Roman"/>
          <w:b/>
          <w:bCs/>
        </w:rPr>
      </w:pPr>
    </w:p>
    <w:p w:rsidR="006460D2" w:rsidRPr="009F358E" w:rsidRDefault="006460D2" w:rsidP="006460D2">
      <w:pPr>
        <w:widowControl w:val="0"/>
        <w:spacing w:after="0" w:line="280" w:lineRule="exact"/>
        <w:ind w:left="1134"/>
        <w:contextualSpacing/>
        <w:jc w:val="both"/>
        <w:rPr>
          <w:rFonts w:ascii="Times New Roman" w:hAnsi="Times New Roman"/>
        </w:rPr>
      </w:pPr>
      <w:r w:rsidRPr="00630697">
        <w:rPr>
          <w:rFonts w:ascii="Times New Roman" w:hAnsi="Times New Roman"/>
          <w:b/>
          <w:bCs/>
        </w:rPr>
        <w:t>DT</w:t>
      </w:r>
      <w:r>
        <w:rPr>
          <w:rFonts w:ascii="Times New Roman" w:hAnsi="Times New Roman"/>
        </w:rPr>
        <w:t xml:space="preserve"> = conforme definido acima</w:t>
      </w:r>
    </w:p>
    <w:p w:rsidR="004E410F" w:rsidRPr="009F358E" w:rsidRDefault="004E410F" w:rsidP="004D15A3">
      <w:pPr>
        <w:tabs>
          <w:tab w:val="left" w:pos="709"/>
        </w:tabs>
        <w:spacing w:after="0" w:line="280" w:lineRule="exact"/>
        <w:contextualSpacing/>
        <w:jc w:val="both"/>
        <w:rPr>
          <w:rFonts w:ascii="Times New Roman" w:hAnsi="Times New Roman"/>
          <w:bCs/>
        </w:rPr>
      </w:pPr>
    </w:p>
    <w:p w:rsidR="00F841DC" w:rsidRPr="009F358E" w:rsidRDefault="00F841DC" w:rsidP="004D15A3">
      <w:pPr>
        <w:pStyle w:val="PargrafodaLista"/>
        <w:numPr>
          <w:ilvl w:val="0"/>
          <w:numId w:val="36"/>
        </w:numPr>
        <w:tabs>
          <w:tab w:val="left" w:pos="142"/>
        </w:tabs>
        <w:spacing w:after="0" w:line="280" w:lineRule="exact"/>
        <w:ind w:left="1134" w:firstLine="0"/>
        <w:jc w:val="both"/>
        <w:rPr>
          <w:rFonts w:ascii="Times New Roman" w:hAnsi="Times New Roman"/>
          <w:bCs/>
        </w:rPr>
      </w:pPr>
      <w:r w:rsidRPr="009F358E">
        <w:rPr>
          <w:rFonts w:ascii="Times New Roman" w:hAnsi="Times New Roman"/>
          <w:bCs/>
        </w:rPr>
        <w:t>Período de Capitalização:</w:t>
      </w:r>
    </w:p>
    <w:p w:rsidR="00F841DC" w:rsidRPr="009F358E" w:rsidRDefault="00F841DC" w:rsidP="004D15A3">
      <w:pPr>
        <w:tabs>
          <w:tab w:val="left" w:pos="142"/>
          <w:tab w:val="left" w:pos="709"/>
        </w:tabs>
        <w:spacing w:after="0" w:line="280" w:lineRule="exact"/>
        <w:ind w:left="1134"/>
        <w:contextualSpacing/>
        <w:jc w:val="both"/>
        <w:rPr>
          <w:rFonts w:ascii="Times New Roman" w:hAnsi="Times New Roman"/>
          <w:bCs/>
        </w:rPr>
      </w:pPr>
    </w:p>
    <w:p w:rsidR="00F841DC" w:rsidRPr="007535B4" w:rsidRDefault="00F841DC" w:rsidP="004D15A3">
      <w:pPr>
        <w:tabs>
          <w:tab w:val="left" w:pos="142"/>
          <w:tab w:val="left" w:pos="709"/>
        </w:tabs>
        <w:spacing w:after="0" w:line="280" w:lineRule="exact"/>
        <w:ind w:left="1134"/>
        <w:contextualSpacing/>
        <w:jc w:val="both"/>
        <w:rPr>
          <w:rFonts w:ascii="Times New Roman" w:hAnsi="Times New Roman"/>
          <w:bCs/>
        </w:rPr>
      </w:pPr>
      <w:r w:rsidRPr="009F358E">
        <w:rPr>
          <w:rFonts w:ascii="Times New Roman" w:hAnsi="Times New Roman"/>
          <w:bCs/>
        </w:rPr>
        <w:t xml:space="preserve">O primeiro período de capitalização será compreendido entre </w:t>
      </w:r>
      <w:r w:rsidR="00A7162E">
        <w:rPr>
          <w:rFonts w:ascii="Times New Roman" w:hAnsi="Times New Roman"/>
          <w:bCs/>
        </w:rPr>
        <w:t>a</w:t>
      </w:r>
      <w:r w:rsidR="00A7162E" w:rsidRPr="009F358E">
        <w:rPr>
          <w:rFonts w:ascii="Times New Roman" w:hAnsi="Times New Roman"/>
          <w:bCs/>
        </w:rPr>
        <w:t xml:space="preserve"> </w:t>
      </w:r>
      <w:r w:rsidR="00A7162E">
        <w:rPr>
          <w:rFonts w:ascii="Times New Roman" w:hAnsi="Times New Roman"/>
        </w:rPr>
        <w:t>D</w:t>
      </w:r>
      <w:r w:rsidR="00A7162E" w:rsidRPr="00ED38C4">
        <w:rPr>
          <w:rFonts w:ascii="Times New Roman" w:hAnsi="Times New Roman"/>
        </w:rPr>
        <w:t xml:space="preserve">ata </w:t>
      </w:r>
      <w:r w:rsidR="00A332C8">
        <w:rPr>
          <w:rFonts w:ascii="Times New Roman" w:hAnsi="Times New Roman"/>
        </w:rPr>
        <w:t>do Primeiro Desembolso</w:t>
      </w:r>
      <w:r w:rsidRPr="009F358E">
        <w:rPr>
          <w:rFonts w:ascii="Times New Roman" w:hAnsi="Times New Roman"/>
          <w:bCs/>
        </w:rPr>
        <w:t>, inclusive</w:t>
      </w:r>
      <w:r w:rsidRPr="007535B4">
        <w:rPr>
          <w:rFonts w:ascii="Times New Roman" w:hAnsi="Times New Roman"/>
          <w:bCs/>
        </w:rPr>
        <w:t>, e a</w:t>
      </w:r>
      <w:r w:rsidR="0069318A" w:rsidRPr="007535B4">
        <w:rPr>
          <w:rFonts w:ascii="Times New Roman" w:hAnsi="Times New Roman"/>
          <w:bCs/>
        </w:rPr>
        <w:t xml:space="preserve"> próxima Data de Aniversário</w:t>
      </w:r>
      <w:r w:rsidRPr="007535B4">
        <w:rPr>
          <w:rFonts w:ascii="Times New Roman" w:hAnsi="Times New Roman"/>
          <w:bCs/>
        </w:rPr>
        <w:t>, exclusive. O</w:t>
      </w:r>
      <w:r w:rsidR="00A332C8">
        <w:rPr>
          <w:rFonts w:ascii="Times New Roman" w:hAnsi="Times New Roman"/>
          <w:bCs/>
        </w:rPr>
        <w:t>s</w:t>
      </w:r>
      <w:r w:rsidRPr="007535B4">
        <w:rPr>
          <w:rFonts w:ascii="Times New Roman" w:hAnsi="Times New Roman"/>
          <w:bCs/>
        </w:rPr>
        <w:t xml:space="preserve"> </w:t>
      </w:r>
      <w:r w:rsidR="00A332C8">
        <w:rPr>
          <w:rFonts w:ascii="Times New Roman" w:hAnsi="Times New Roman"/>
          <w:bCs/>
        </w:rPr>
        <w:t>demais</w:t>
      </w:r>
      <w:r w:rsidR="00A332C8" w:rsidRPr="007535B4">
        <w:rPr>
          <w:rFonts w:ascii="Times New Roman" w:hAnsi="Times New Roman"/>
          <w:bCs/>
        </w:rPr>
        <w:t xml:space="preserve"> </w:t>
      </w:r>
      <w:r w:rsidRPr="007535B4">
        <w:rPr>
          <w:rFonts w:ascii="Times New Roman" w:hAnsi="Times New Roman"/>
          <w:bCs/>
        </w:rPr>
        <w:t>período</w:t>
      </w:r>
      <w:r w:rsidR="00A332C8">
        <w:rPr>
          <w:rFonts w:ascii="Times New Roman" w:hAnsi="Times New Roman"/>
          <w:bCs/>
        </w:rPr>
        <w:t>s</w:t>
      </w:r>
      <w:r w:rsidRPr="007535B4">
        <w:rPr>
          <w:rFonts w:ascii="Times New Roman" w:hAnsi="Times New Roman"/>
          <w:bCs/>
        </w:rPr>
        <w:t xml:space="preserve"> de capitalização </w:t>
      </w:r>
      <w:r w:rsidR="00A332C8">
        <w:rPr>
          <w:rFonts w:ascii="Times New Roman" w:hAnsi="Times New Roman"/>
          <w:bCs/>
        </w:rPr>
        <w:t xml:space="preserve">serão </w:t>
      </w:r>
      <w:r w:rsidRPr="007535B4">
        <w:rPr>
          <w:rFonts w:ascii="Times New Roman" w:hAnsi="Times New Roman"/>
          <w:bCs/>
        </w:rPr>
        <w:t>compreendido</w:t>
      </w:r>
      <w:r w:rsidR="00A332C8">
        <w:rPr>
          <w:rFonts w:ascii="Times New Roman" w:hAnsi="Times New Roman"/>
          <w:bCs/>
        </w:rPr>
        <w:t>s</w:t>
      </w:r>
      <w:r w:rsidRPr="007535B4">
        <w:rPr>
          <w:rFonts w:ascii="Times New Roman" w:hAnsi="Times New Roman"/>
          <w:bCs/>
        </w:rPr>
        <w:t xml:space="preserve"> entre a </w:t>
      </w:r>
      <w:r w:rsidR="00366ED3" w:rsidRPr="007535B4">
        <w:rPr>
          <w:rFonts w:ascii="Times New Roman" w:hAnsi="Times New Roman"/>
          <w:bCs/>
        </w:rPr>
        <w:t xml:space="preserve">Data de Aniversário anterior e a </w:t>
      </w:r>
      <w:r w:rsidR="00A332C8" w:rsidRPr="00562210">
        <w:rPr>
          <w:rFonts w:ascii="Times New Roman" w:hAnsi="Times New Roman"/>
          <w:bCs/>
        </w:rPr>
        <w:t xml:space="preserve">Data do Segundo Desembolso ou </w:t>
      </w:r>
      <w:r w:rsidR="00366ED3" w:rsidRPr="007535B4">
        <w:rPr>
          <w:rFonts w:ascii="Times New Roman" w:hAnsi="Times New Roman"/>
          <w:bCs/>
        </w:rPr>
        <w:t>próxima Data de Aniversário.</w:t>
      </w:r>
      <w:r w:rsidRPr="007535B4">
        <w:rPr>
          <w:rFonts w:ascii="Times New Roman" w:hAnsi="Times New Roman"/>
          <w:bCs/>
        </w:rPr>
        <w:t xml:space="preserve"> Os períodos se sucedem sem solução de continuidade até o vencimento.</w:t>
      </w:r>
    </w:p>
    <w:p w:rsidR="00B87475" w:rsidRPr="007535B4" w:rsidRDefault="00B87475" w:rsidP="004D15A3">
      <w:pPr>
        <w:widowControl w:val="0"/>
        <w:overflowPunct w:val="0"/>
        <w:autoSpaceDE w:val="0"/>
        <w:autoSpaceDN w:val="0"/>
        <w:adjustRightInd w:val="0"/>
        <w:spacing w:after="0" w:line="280" w:lineRule="exact"/>
        <w:contextualSpacing/>
        <w:jc w:val="both"/>
        <w:rPr>
          <w:rFonts w:ascii="Times New Roman" w:hAnsi="Times New Roman"/>
          <w:bCs/>
        </w:rPr>
      </w:pPr>
    </w:p>
    <w:p w:rsidR="00944793" w:rsidRPr="007535B4" w:rsidRDefault="00326482" w:rsidP="004D15A3">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0"/>
        </w:tabs>
        <w:overflowPunct/>
        <w:autoSpaceDE/>
        <w:autoSpaceDN/>
        <w:adjustRightInd/>
        <w:spacing w:line="280" w:lineRule="exact"/>
        <w:contextualSpacing/>
        <w:textAlignment w:val="auto"/>
        <w:rPr>
          <w:rFonts w:ascii="Times New Roman" w:hAnsi="Times New Roman"/>
          <w:b/>
          <w:sz w:val="22"/>
          <w:szCs w:val="22"/>
        </w:rPr>
      </w:pPr>
      <w:r w:rsidRPr="007535B4">
        <w:rPr>
          <w:rFonts w:ascii="Times New Roman" w:hAnsi="Times New Roman"/>
          <w:b/>
          <w:sz w:val="22"/>
          <w:szCs w:val="22"/>
        </w:rPr>
        <w:t>5</w:t>
      </w:r>
      <w:r w:rsidR="00615925" w:rsidRPr="007535B4">
        <w:rPr>
          <w:rFonts w:ascii="Times New Roman" w:hAnsi="Times New Roman"/>
          <w:b/>
          <w:sz w:val="22"/>
          <w:szCs w:val="22"/>
        </w:rPr>
        <w:t>.3.</w:t>
      </w:r>
      <w:r w:rsidR="00615925" w:rsidRPr="007535B4">
        <w:rPr>
          <w:rFonts w:ascii="Times New Roman" w:hAnsi="Times New Roman"/>
          <w:bCs/>
          <w:sz w:val="22"/>
          <w:szCs w:val="22"/>
        </w:rPr>
        <w:tab/>
      </w:r>
      <w:r w:rsidR="00944793" w:rsidRPr="007535B4">
        <w:rPr>
          <w:rFonts w:ascii="Times New Roman" w:hAnsi="Times New Roman"/>
          <w:bCs/>
          <w:sz w:val="22"/>
          <w:szCs w:val="22"/>
          <w:u w:val="single"/>
        </w:rPr>
        <w:t xml:space="preserve">Amortização do </w:t>
      </w:r>
      <w:r w:rsidR="006062C9" w:rsidRPr="007535B4">
        <w:rPr>
          <w:rFonts w:ascii="Times New Roman" w:hAnsi="Times New Roman"/>
          <w:bCs/>
          <w:sz w:val="22"/>
          <w:szCs w:val="22"/>
          <w:u w:val="single"/>
        </w:rPr>
        <w:t>Valor do Crédito</w:t>
      </w:r>
      <w:r w:rsidR="00944793" w:rsidRPr="007535B4">
        <w:rPr>
          <w:rFonts w:ascii="Times New Roman" w:hAnsi="Times New Roman"/>
          <w:bCs/>
          <w:sz w:val="22"/>
          <w:szCs w:val="22"/>
          <w:u w:val="single"/>
        </w:rPr>
        <w:t>:</w:t>
      </w:r>
      <w:r w:rsidR="003E4210" w:rsidRPr="007535B4">
        <w:rPr>
          <w:rFonts w:ascii="Times New Roman" w:hAnsi="Times New Roman"/>
          <w:bCs/>
          <w:sz w:val="22"/>
          <w:szCs w:val="22"/>
        </w:rPr>
        <w:t xml:space="preserve"> </w:t>
      </w:r>
      <w:r w:rsidR="00944793" w:rsidRPr="007535B4">
        <w:rPr>
          <w:rFonts w:ascii="Times New Roman" w:hAnsi="Times New Roman"/>
          <w:sz w:val="22"/>
          <w:szCs w:val="22"/>
        </w:rPr>
        <w:t xml:space="preserve">O pagamento do Valor do Crédito será realizado conforme </w:t>
      </w:r>
      <w:r w:rsidR="00944793" w:rsidRPr="007535B4">
        <w:rPr>
          <w:rFonts w:ascii="Times New Roman" w:hAnsi="Times New Roman"/>
          <w:sz w:val="22"/>
          <w:szCs w:val="22"/>
        </w:rPr>
        <w:lastRenderedPageBreak/>
        <w:t>fórmula abaixo:</w:t>
      </w:r>
    </w:p>
    <w:p w:rsidR="00944793" w:rsidRPr="007535B4" w:rsidRDefault="00944793" w:rsidP="004D15A3">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0"/>
        </w:tabs>
        <w:overflowPunct/>
        <w:autoSpaceDE/>
        <w:autoSpaceDN/>
        <w:adjustRightInd/>
        <w:spacing w:line="280" w:lineRule="exact"/>
        <w:contextualSpacing/>
        <w:textAlignment w:val="auto"/>
        <w:rPr>
          <w:rFonts w:ascii="Times New Roman" w:hAnsi="Times New Roman"/>
          <w:sz w:val="22"/>
          <w:szCs w:val="22"/>
        </w:rPr>
      </w:pPr>
    </w:p>
    <w:p w:rsidR="00944793" w:rsidRPr="007E23BA" w:rsidRDefault="00743DD5" w:rsidP="004D15A3">
      <w:pPr>
        <w:pStyle w:val="PargrafodaLista"/>
        <w:tabs>
          <w:tab w:val="left" w:pos="20"/>
        </w:tabs>
        <w:spacing w:after="0" w:line="280" w:lineRule="exact"/>
        <w:ind w:left="0"/>
        <w:jc w:val="center"/>
        <w:rPr>
          <w:rFonts w:ascii="Times New Roman" w:hAnsi="Times New Roman"/>
        </w:rPr>
      </w:pPr>
      <m:oMathPara>
        <m:oMath>
          <m:sSub>
            <m:sSubPr>
              <m:ctrlPr>
                <w:rPr>
                  <w:rFonts w:ascii="Cambria Math" w:hAnsi="Cambria Math"/>
                </w:rPr>
              </m:ctrlPr>
            </m:sSubPr>
            <m:e>
              <m:r>
                <w:rPr>
                  <w:rFonts w:ascii="Cambria Math" w:hAnsi="Cambria Math"/>
                </w:rPr>
                <m:t>AM</m:t>
              </m:r>
            </m:e>
            <m:sub>
              <m:r>
                <w:rPr>
                  <w:rFonts w:ascii="Cambria Math" w:hAnsi="Cambria Math"/>
                </w:rPr>
                <m:t>i</m:t>
              </m:r>
            </m:sub>
          </m:sSub>
          <m:r>
            <m:rPr>
              <m:sty m:val="p"/>
            </m:rPr>
            <w:rPr>
              <w:rFonts w:ascii="Cambria Math" w:hAnsi="Cambria Math"/>
            </w:rPr>
            <m:t>=</m:t>
          </m:r>
          <m:r>
            <w:rPr>
              <w:rFonts w:ascii="Cambria Math" w:hAnsi="Cambria Math"/>
            </w:rPr>
            <m:t>VNA</m:t>
          </m:r>
          <m:r>
            <m:rPr>
              <m:sty m:val="p"/>
            </m:rPr>
            <w:rPr>
              <w:rFonts w:ascii="Cambria Math" w:hAnsi="Cambria Math"/>
            </w:rPr>
            <m:t>×</m:t>
          </m:r>
          <m:sSub>
            <m:sSubPr>
              <m:ctrlPr>
                <w:rPr>
                  <w:rFonts w:ascii="Cambria Math" w:hAnsi="Cambria Math"/>
                </w:rPr>
              </m:ctrlPr>
            </m:sSubPr>
            <m:e>
              <m:r>
                <w:rPr>
                  <w:rFonts w:ascii="Cambria Math" w:hAnsi="Cambria Math"/>
                </w:rPr>
                <m:t>Ta</m:t>
              </m:r>
            </m:e>
            <m:sub>
              <m:r>
                <w:rPr>
                  <w:rFonts w:ascii="Cambria Math" w:hAnsi="Cambria Math"/>
                </w:rPr>
                <m:t>i</m:t>
              </m:r>
            </m:sub>
          </m:sSub>
        </m:oMath>
      </m:oMathPara>
    </w:p>
    <w:p w:rsidR="00944793" w:rsidRPr="007535B4" w:rsidRDefault="00D0386E" w:rsidP="004D15A3">
      <w:pPr>
        <w:pStyle w:val="PargrafodaLista"/>
        <w:tabs>
          <w:tab w:val="left" w:pos="142"/>
        </w:tabs>
        <w:spacing w:after="0" w:line="280" w:lineRule="exact"/>
        <w:ind w:left="1134"/>
        <w:jc w:val="both"/>
        <w:rPr>
          <w:rFonts w:ascii="Times New Roman" w:hAnsi="Times New Roman"/>
        </w:rPr>
      </w:pPr>
      <w:proofErr w:type="gramStart"/>
      <w:r w:rsidRPr="007535B4">
        <w:rPr>
          <w:rFonts w:ascii="Times New Roman" w:hAnsi="Times New Roman"/>
        </w:rPr>
        <w:t>onde</w:t>
      </w:r>
      <w:proofErr w:type="gramEnd"/>
      <w:r w:rsidR="00944793" w:rsidRPr="007535B4">
        <w:rPr>
          <w:rFonts w:ascii="Times New Roman" w:hAnsi="Times New Roman"/>
        </w:rPr>
        <w:t>:</w:t>
      </w:r>
    </w:p>
    <w:p w:rsidR="00944793" w:rsidRPr="007535B4" w:rsidRDefault="00944793" w:rsidP="004D15A3">
      <w:pPr>
        <w:pStyle w:val="PargrafodaLista"/>
        <w:tabs>
          <w:tab w:val="left" w:pos="142"/>
        </w:tabs>
        <w:spacing w:after="0" w:line="280" w:lineRule="exact"/>
        <w:ind w:left="1134"/>
        <w:jc w:val="both"/>
        <w:rPr>
          <w:rFonts w:ascii="Times New Roman" w:hAnsi="Times New Roman"/>
        </w:rPr>
      </w:pPr>
    </w:p>
    <w:p w:rsidR="00944793" w:rsidRPr="007535B4" w:rsidRDefault="00944793" w:rsidP="004D15A3">
      <w:pPr>
        <w:pStyle w:val="PargrafodaLista"/>
        <w:tabs>
          <w:tab w:val="left" w:pos="142"/>
        </w:tabs>
        <w:spacing w:after="0" w:line="280" w:lineRule="exact"/>
        <w:ind w:left="1134"/>
        <w:jc w:val="both"/>
        <w:rPr>
          <w:rFonts w:ascii="Times New Roman" w:hAnsi="Times New Roman"/>
        </w:rPr>
      </w:pPr>
      <w:proofErr w:type="spellStart"/>
      <w:r w:rsidRPr="007535B4">
        <w:rPr>
          <w:rFonts w:ascii="Times New Roman" w:hAnsi="Times New Roman"/>
        </w:rPr>
        <w:t>AMi</w:t>
      </w:r>
      <w:proofErr w:type="spellEnd"/>
      <w:r w:rsidRPr="007535B4">
        <w:rPr>
          <w:rFonts w:ascii="Times New Roman" w:hAnsi="Times New Roman"/>
        </w:rPr>
        <w:t xml:space="preserve"> = Valor unitário da i-</w:t>
      </w:r>
      <w:proofErr w:type="spellStart"/>
      <w:r w:rsidRPr="007535B4">
        <w:rPr>
          <w:rFonts w:ascii="Times New Roman" w:hAnsi="Times New Roman"/>
        </w:rPr>
        <w:t>ésima</w:t>
      </w:r>
      <w:proofErr w:type="spellEnd"/>
      <w:r w:rsidRPr="007535B4">
        <w:rPr>
          <w:rFonts w:ascii="Times New Roman" w:hAnsi="Times New Roman"/>
        </w:rPr>
        <w:t xml:space="preserve"> parcela de amortização, calculado com 8 (oito) casas decimais, sem arredondamento;</w:t>
      </w:r>
    </w:p>
    <w:p w:rsidR="00944793" w:rsidRPr="007535B4" w:rsidRDefault="00944793" w:rsidP="004D15A3">
      <w:pPr>
        <w:pStyle w:val="PargrafodaLista"/>
        <w:tabs>
          <w:tab w:val="left" w:pos="142"/>
        </w:tabs>
        <w:spacing w:after="0" w:line="280" w:lineRule="exact"/>
        <w:ind w:left="1134"/>
        <w:jc w:val="both"/>
        <w:rPr>
          <w:rFonts w:ascii="Times New Roman" w:hAnsi="Times New Roman"/>
        </w:rPr>
      </w:pPr>
    </w:p>
    <w:p w:rsidR="00944793" w:rsidRPr="007535B4" w:rsidRDefault="00944793" w:rsidP="004D15A3">
      <w:pPr>
        <w:pStyle w:val="PargrafodaLista"/>
        <w:tabs>
          <w:tab w:val="left" w:pos="142"/>
        </w:tabs>
        <w:spacing w:after="0" w:line="280" w:lineRule="exact"/>
        <w:ind w:left="1134"/>
        <w:jc w:val="both"/>
        <w:rPr>
          <w:rFonts w:ascii="Times New Roman" w:hAnsi="Times New Roman"/>
        </w:rPr>
      </w:pPr>
      <w:r w:rsidRPr="007535B4">
        <w:rPr>
          <w:rFonts w:ascii="Times New Roman" w:hAnsi="Times New Roman"/>
        </w:rPr>
        <w:t xml:space="preserve">VNA = conforme definido no item 4.1, alínea </w:t>
      </w:r>
      <w:r w:rsidRPr="007535B4">
        <w:rPr>
          <w:rFonts w:ascii="Times New Roman" w:hAnsi="Times New Roman"/>
          <w:i/>
        </w:rPr>
        <w:t>“a”</w:t>
      </w:r>
      <w:r w:rsidRPr="007535B4">
        <w:rPr>
          <w:rFonts w:ascii="Times New Roman" w:hAnsi="Times New Roman"/>
        </w:rPr>
        <w:t xml:space="preserve"> acima.</w:t>
      </w:r>
    </w:p>
    <w:p w:rsidR="00944793" w:rsidRPr="007535B4" w:rsidRDefault="00944793" w:rsidP="004D15A3">
      <w:pPr>
        <w:pStyle w:val="PargrafodaLista"/>
        <w:tabs>
          <w:tab w:val="left" w:pos="142"/>
        </w:tabs>
        <w:spacing w:after="0" w:line="280" w:lineRule="exact"/>
        <w:ind w:left="1134"/>
        <w:jc w:val="both"/>
        <w:rPr>
          <w:rFonts w:ascii="Times New Roman" w:hAnsi="Times New Roman"/>
        </w:rPr>
      </w:pPr>
    </w:p>
    <w:p w:rsidR="00944793" w:rsidRPr="007535B4" w:rsidRDefault="00944793" w:rsidP="004D15A3">
      <w:pPr>
        <w:pStyle w:val="PargrafodaLista"/>
        <w:tabs>
          <w:tab w:val="left" w:pos="142"/>
        </w:tabs>
        <w:spacing w:after="0" w:line="280" w:lineRule="exact"/>
        <w:ind w:left="1134"/>
        <w:jc w:val="both"/>
        <w:rPr>
          <w:rFonts w:ascii="Times New Roman" w:hAnsi="Times New Roman"/>
        </w:rPr>
      </w:pPr>
      <w:r w:rsidRPr="007535B4">
        <w:rPr>
          <w:rFonts w:ascii="Times New Roman" w:hAnsi="Times New Roman"/>
        </w:rPr>
        <w:t xml:space="preserve">Tai = </w:t>
      </w:r>
      <w:r w:rsidR="009425A3">
        <w:rPr>
          <w:rFonts w:ascii="Times New Roman" w:hAnsi="Times New Roman"/>
        </w:rPr>
        <w:t>T</w:t>
      </w:r>
      <w:r w:rsidRPr="007535B4">
        <w:rPr>
          <w:rFonts w:ascii="Times New Roman" w:hAnsi="Times New Roman"/>
        </w:rPr>
        <w:t>axa de amortização</w:t>
      </w:r>
      <w:r w:rsidR="009425A3">
        <w:rPr>
          <w:rFonts w:ascii="Times New Roman" w:hAnsi="Times New Roman"/>
        </w:rPr>
        <w:t xml:space="preserve"> para o período em específico</w:t>
      </w:r>
      <w:r w:rsidRPr="007535B4">
        <w:rPr>
          <w:rFonts w:ascii="Times New Roman" w:hAnsi="Times New Roman"/>
        </w:rPr>
        <w:t>, expressa em percentual, com 4 (quatro) casas decimais de acordo com a tabela constante do Anexo I desta CCB.</w:t>
      </w:r>
    </w:p>
    <w:p w:rsidR="00944793" w:rsidRPr="007535B4" w:rsidRDefault="00944793" w:rsidP="004D15A3">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0"/>
        </w:tabs>
        <w:overflowPunct/>
        <w:autoSpaceDE/>
        <w:autoSpaceDN/>
        <w:adjustRightInd/>
        <w:spacing w:line="280" w:lineRule="exact"/>
        <w:contextualSpacing/>
        <w:textAlignment w:val="auto"/>
        <w:rPr>
          <w:rFonts w:ascii="Times New Roman" w:hAnsi="Times New Roman"/>
          <w:sz w:val="22"/>
          <w:szCs w:val="22"/>
        </w:rPr>
      </w:pPr>
    </w:p>
    <w:p w:rsidR="00944793" w:rsidRPr="00222C1A" w:rsidRDefault="00326482" w:rsidP="00222C1A">
      <w:pPr>
        <w:widowControl w:val="0"/>
        <w:tabs>
          <w:tab w:val="left" w:pos="567"/>
          <w:tab w:val="left" w:pos="851"/>
        </w:tabs>
        <w:spacing w:after="0" w:line="280" w:lineRule="exact"/>
        <w:jc w:val="both"/>
        <w:rPr>
          <w:rFonts w:ascii="Trebuchet MS" w:hAnsi="Trebuchet MS"/>
          <w:sz w:val="20"/>
          <w:szCs w:val="20"/>
        </w:rPr>
      </w:pPr>
      <w:r w:rsidRPr="007535B4">
        <w:rPr>
          <w:rFonts w:ascii="Times New Roman" w:hAnsi="Times New Roman"/>
          <w:b/>
          <w:bCs/>
        </w:rPr>
        <w:t>5.</w:t>
      </w:r>
      <w:r w:rsidR="006062C9" w:rsidRPr="007535B4">
        <w:rPr>
          <w:rFonts w:ascii="Times New Roman" w:hAnsi="Times New Roman"/>
          <w:b/>
          <w:bCs/>
        </w:rPr>
        <w:t>3.</w:t>
      </w:r>
      <w:r w:rsidR="00AC403B" w:rsidRPr="007535B4">
        <w:rPr>
          <w:rFonts w:ascii="Times New Roman" w:hAnsi="Times New Roman"/>
          <w:b/>
          <w:bCs/>
        </w:rPr>
        <w:t>1.</w:t>
      </w:r>
      <w:r w:rsidR="006062C9" w:rsidRPr="007535B4">
        <w:rPr>
          <w:rFonts w:ascii="Times New Roman" w:hAnsi="Times New Roman"/>
        </w:rPr>
        <w:tab/>
      </w:r>
      <w:r w:rsidR="00944793" w:rsidRPr="007535B4">
        <w:rPr>
          <w:rFonts w:ascii="Times New Roman" w:hAnsi="Times New Roman"/>
        </w:rPr>
        <w:t>Todos os valores devidos pel</w:t>
      </w:r>
      <w:r w:rsidR="00EC6134" w:rsidRPr="007535B4">
        <w:rPr>
          <w:rFonts w:ascii="Times New Roman" w:hAnsi="Times New Roman"/>
        </w:rPr>
        <w:t>a Devedora</w:t>
      </w:r>
      <w:r w:rsidR="00944793" w:rsidRPr="007535B4">
        <w:rPr>
          <w:rFonts w:ascii="Times New Roman" w:hAnsi="Times New Roman"/>
        </w:rPr>
        <w:t xml:space="preserve"> nos termos desta CCB deverão ser disponibilizados pel</w:t>
      </w:r>
      <w:r w:rsidR="00EC6134" w:rsidRPr="007535B4">
        <w:rPr>
          <w:rFonts w:ascii="Times New Roman" w:hAnsi="Times New Roman"/>
        </w:rPr>
        <w:t>a Devedora</w:t>
      </w:r>
      <w:r w:rsidR="00944793" w:rsidRPr="007535B4">
        <w:rPr>
          <w:rFonts w:ascii="Times New Roman" w:hAnsi="Times New Roman"/>
        </w:rPr>
        <w:t xml:space="preserve"> à </w:t>
      </w:r>
      <w:proofErr w:type="spellStart"/>
      <w:r w:rsidR="00EA35E8">
        <w:rPr>
          <w:rFonts w:ascii="Times New Roman" w:hAnsi="Times New Roman"/>
        </w:rPr>
        <w:t>Securitizadora</w:t>
      </w:r>
      <w:proofErr w:type="spellEnd"/>
      <w:r w:rsidR="00EA35E8">
        <w:rPr>
          <w:rFonts w:ascii="Times New Roman" w:hAnsi="Times New Roman"/>
        </w:rPr>
        <w:t>,</w:t>
      </w:r>
      <w:r w:rsidR="00944793" w:rsidRPr="007535B4">
        <w:rPr>
          <w:rFonts w:ascii="Times New Roman" w:hAnsi="Times New Roman"/>
        </w:rPr>
        <w:t xml:space="preserve"> </w:t>
      </w:r>
      <w:r w:rsidR="00AC403B" w:rsidRPr="007535B4">
        <w:rPr>
          <w:rFonts w:ascii="Times New Roman" w:hAnsi="Times New Roman"/>
        </w:rPr>
        <w:t>em</w:t>
      </w:r>
      <w:r w:rsidR="00944793" w:rsidRPr="007535B4">
        <w:rPr>
          <w:rFonts w:ascii="Times New Roman" w:hAnsi="Times New Roman"/>
        </w:rPr>
        <w:t xml:space="preserve"> cada </w:t>
      </w:r>
      <w:r w:rsidR="006460D2">
        <w:rPr>
          <w:rFonts w:ascii="Times New Roman" w:hAnsi="Times New Roman"/>
        </w:rPr>
        <w:t>D</w:t>
      </w:r>
      <w:r w:rsidR="006460D2" w:rsidRPr="007535B4">
        <w:rPr>
          <w:rFonts w:ascii="Times New Roman" w:hAnsi="Times New Roman"/>
        </w:rPr>
        <w:t xml:space="preserve">ata </w:t>
      </w:r>
      <w:r w:rsidR="00944793" w:rsidRPr="007535B4">
        <w:rPr>
          <w:rFonts w:ascii="Times New Roman" w:hAnsi="Times New Roman"/>
        </w:rPr>
        <w:t xml:space="preserve">de </w:t>
      </w:r>
      <w:r w:rsidR="006460D2">
        <w:rPr>
          <w:rFonts w:ascii="Times New Roman" w:hAnsi="Times New Roman"/>
        </w:rPr>
        <w:t>Aniversário</w:t>
      </w:r>
      <w:r w:rsidR="006460D2" w:rsidRPr="007535B4">
        <w:rPr>
          <w:rFonts w:ascii="Times New Roman" w:hAnsi="Times New Roman"/>
        </w:rPr>
        <w:t xml:space="preserve"> </w:t>
      </w:r>
      <w:r w:rsidR="00944793" w:rsidRPr="007535B4">
        <w:rPr>
          <w:rFonts w:ascii="Times New Roman" w:hAnsi="Times New Roman"/>
        </w:rPr>
        <w:t>estabelecida no Anexos I desta CCB</w:t>
      </w:r>
      <w:r w:rsidR="00222C1A">
        <w:rPr>
          <w:rFonts w:ascii="Times New Roman" w:hAnsi="Times New Roman"/>
        </w:rPr>
        <w:t xml:space="preserve">, sendo certo que </w:t>
      </w:r>
      <w:bookmarkStart w:id="136" w:name="_Hlk23410563"/>
      <w:r w:rsidR="00222C1A" w:rsidRPr="00A45FBB">
        <w:rPr>
          <w:rFonts w:ascii="Times New Roman" w:hAnsi="Times New Roman"/>
        </w:rPr>
        <w:t>referidos pagamento serão realizados, prioritariamente, com os recursos provenientes da Cessão Fiduciária de Direitos Creditórios</w:t>
      </w:r>
      <w:bookmarkEnd w:id="136"/>
      <w:r w:rsidR="00A45FBB">
        <w:rPr>
          <w:rFonts w:ascii="Times New Roman" w:hAnsi="Times New Roman"/>
        </w:rPr>
        <w:t>.</w:t>
      </w:r>
    </w:p>
    <w:p w:rsidR="00944793" w:rsidRPr="007535B4" w:rsidRDefault="00944793" w:rsidP="004D15A3">
      <w:pPr>
        <w:widowControl w:val="0"/>
        <w:overflowPunct w:val="0"/>
        <w:autoSpaceDE w:val="0"/>
        <w:autoSpaceDN w:val="0"/>
        <w:adjustRightInd w:val="0"/>
        <w:spacing w:after="0" w:line="280" w:lineRule="exact"/>
        <w:contextualSpacing/>
        <w:jc w:val="both"/>
        <w:rPr>
          <w:rFonts w:ascii="Times New Roman" w:hAnsi="Times New Roman"/>
          <w:bCs/>
        </w:rPr>
      </w:pPr>
    </w:p>
    <w:p w:rsidR="00B87475" w:rsidRPr="007535B4" w:rsidRDefault="00B87475" w:rsidP="004D15A3">
      <w:pPr>
        <w:pStyle w:val="PargrafodaLista"/>
        <w:widowControl w:val="0"/>
        <w:numPr>
          <w:ilvl w:val="1"/>
          <w:numId w:val="89"/>
        </w:numPr>
        <w:tabs>
          <w:tab w:val="left" w:pos="0"/>
        </w:tabs>
        <w:spacing w:after="0" w:line="280" w:lineRule="exact"/>
        <w:ind w:left="0" w:firstLine="0"/>
        <w:jc w:val="both"/>
        <w:rPr>
          <w:rFonts w:ascii="Times New Roman" w:hAnsi="Times New Roman"/>
          <w:bCs/>
        </w:rPr>
      </w:pPr>
      <w:r w:rsidRPr="007535B4">
        <w:rPr>
          <w:rFonts w:ascii="Times New Roman" w:hAnsi="Times New Roman"/>
          <w:bCs/>
        </w:rPr>
        <w:t xml:space="preserve">Nas hipóteses de restrição de uso, ausência de publicação superior a 30 (trinta) dias, suspensão do cálculo ou extinção do IPCA/IBGE, </w:t>
      </w:r>
      <w:r w:rsidR="00EC6134" w:rsidRPr="007535B4">
        <w:rPr>
          <w:rFonts w:ascii="Times New Roman" w:hAnsi="Times New Roman"/>
          <w:bCs/>
        </w:rPr>
        <w:t>a Devedora</w:t>
      </w:r>
      <w:r w:rsidRPr="007535B4">
        <w:rPr>
          <w:rFonts w:ascii="Times New Roman" w:hAnsi="Times New Roman"/>
          <w:bCs/>
        </w:rPr>
        <w:t xml:space="preserve"> concorda que </w:t>
      </w:r>
      <w:proofErr w:type="spellStart"/>
      <w:r w:rsidR="00A45FBB">
        <w:rPr>
          <w:rFonts w:ascii="Times New Roman" w:hAnsi="Times New Roman"/>
          <w:bCs/>
        </w:rPr>
        <w:t>Securitizadora</w:t>
      </w:r>
      <w:proofErr w:type="spellEnd"/>
      <w:r w:rsidRPr="007535B4">
        <w:rPr>
          <w:rFonts w:ascii="Times New Roman" w:hAnsi="Times New Roman"/>
          <w:bCs/>
        </w:rPr>
        <w:t xml:space="preserve"> utilize, para apuração dos valores devidos em razão desta </w:t>
      </w:r>
      <w:r w:rsidRPr="007535B4">
        <w:rPr>
          <w:rFonts w:ascii="Times New Roman" w:hAnsi="Times New Roman"/>
        </w:rPr>
        <w:t>CCB</w:t>
      </w:r>
      <w:r w:rsidRPr="007535B4">
        <w:rPr>
          <w:rFonts w:ascii="Times New Roman" w:hAnsi="Times New Roman"/>
          <w:bCs/>
        </w:rPr>
        <w:t xml:space="preserve">, a partir da data da impossibilidade, pela ordem e sem solução de continuidade, o IGP - DI da Fundação Getúlio Vargas; o IPC da Fundação Getúlio Vargas; e o IPC da FIPE, ou outro índice equivalente. </w:t>
      </w:r>
    </w:p>
    <w:p w:rsidR="00B87475" w:rsidRPr="007535B4" w:rsidRDefault="00B87475" w:rsidP="004D15A3">
      <w:pPr>
        <w:pStyle w:val="PargrafodaLista"/>
        <w:spacing w:after="0" w:line="280" w:lineRule="exact"/>
        <w:ind w:left="0"/>
        <w:rPr>
          <w:rFonts w:ascii="Times New Roman" w:hAnsi="Times New Roman"/>
          <w:bCs/>
        </w:rPr>
      </w:pPr>
    </w:p>
    <w:p w:rsidR="00AC403B" w:rsidRPr="007535B4" w:rsidRDefault="00B87475" w:rsidP="004D15A3">
      <w:pPr>
        <w:pStyle w:val="PargrafodaLista"/>
        <w:widowControl w:val="0"/>
        <w:numPr>
          <w:ilvl w:val="2"/>
          <w:numId w:val="89"/>
        </w:numPr>
        <w:tabs>
          <w:tab w:val="left" w:pos="0"/>
        </w:tabs>
        <w:spacing w:after="0" w:line="280" w:lineRule="exact"/>
        <w:ind w:left="0" w:firstLine="0"/>
        <w:jc w:val="both"/>
        <w:rPr>
          <w:rFonts w:ascii="Times New Roman" w:hAnsi="Times New Roman"/>
          <w:bCs/>
        </w:rPr>
      </w:pPr>
      <w:r w:rsidRPr="007535B4">
        <w:rPr>
          <w:rFonts w:ascii="Times New Roman" w:hAnsi="Times New Roman"/>
          <w:bCs/>
        </w:rPr>
        <w:t xml:space="preserve">O IPCA/IBGE passará a ser novamente utilizado para apuração dos valores devidos em razão desta </w:t>
      </w:r>
      <w:r w:rsidRPr="007535B4">
        <w:rPr>
          <w:rFonts w:ascii="Times New Roman" w:hAnsi="Times New Roman"/>
        </w:rPr>
        <w:t>CCB</w:t>
      </w:r>
      <w:r w:rsidRPr="007535B4">
        <w:rPr>
          <w:rFonts w:ascii="Times New Roman" w:hAnsi="Times New Roman"/>
          <w:bCs/>
        </w:rPr>
        <w:t xml:space="preserve"> a partir de sua data de publicação.</w:t>
      </w:r>
    </w:p>
    <w:p w:rsidR="00AC403B" w:rsidRDefault="00AC403B" w:rsidP="004D15A3">
      <w:pPr>
        <w:pStyle w:val="PargrafodaLista"/>
        <w:widowControl w:val="0"/>
        <w:tabs>
          <w:tab w:val="left" w:pos="709"/>
        </w:tabs>
        <w:overflowPunct w:val="0"/>
        <w:autoSpaceDE w:val="0"/>
        <w:autoSpaceDN w:val="0"/>
        <w:adjustRightInd w:val="0"/>
        <w:spacing w:after="0" w:line="280" w:lineRule="exact"/>
        <w:ind w:left="0"/>
        <w:jc w:val="both"/>
        <w:rPr>
          <w:rFonts w:ascii="Times New Roman" w:hAnsi="Times New Roman"/>
          <w:bCs/>
        </w:rPr>
      </w:pPr>
    </w:p>
    <w:p w:rsidR="000C1025" w:rsidRPr="004542B0" w:rsidRDefault="000C1025" w:rsidP="004542B0">
      <w:pPr>
        <w:pStyle w:val="PargrafodaLista"/>
        <w:widowControl w:val="0"/>
        <w:tabs>
          <w:tab w:val="left" w:pos="0"/>
        </w:tabs>
        <w:spacing w:after="0" w:line="280" w:lineRule="exact"/>
        <w:ind w:left="0"/>
        <w:jc w:val="both"/>
        <w:rPr>
          <w:rFonts w:ascii="Times New Roman" w:hAnsi="Times New Roman"/>
          <w:bCs/>
        </w:rPr>
      </w:pPr>
      <w:r w:rsidRPr="004542B0">
        <w:rPr>
          <w:rFonts w:ascii="Times New Roman" w:hAnsi="Times New Roman"/>
          <w:b/>
        </w:rPr>
        <w:t>5.5.</w:t>
      </w:r>
      <w:r>
        <w:rPr>
          <w:rFonts w:ascii="Times New Roman" w:hAnsi="Times New Roman"/>
          <w:bCs/>
        </w:rPr>
        <w:tab/>
        <w:t xml:space="preserve">Para todos os fins, </w:t>
      </w:r>
      <w:r w:rsidRPr="004542B0">
        <w:rPr>
          <w:rFonts w:ascii="Times New Roman" w:hAnsi="Times New Roman"/>
          <w:bCs/>
        </w:rPr>
        <w:t>“Dias Úteis” ou “Dia Útil” significa</w:t>
      </w:r>
      <w:r w:rsidR="0084721D" w:rsidRPr="00A205E7">
        <w:rPr>
          <w:rFonts w:ascii="Times New Roman" w:hAnsi="Times New Roman"/>
        </w:rPr>
        <w:t xml:space="preserve"> (i) com relação a qualquer obrigação pecuniária, qualquer dia que não seja sábado, domingo dia declarado como feriado nacional na República Federativa do Brasil; e (</w:t>
      </w:r>
      <w:proofErr w:type="spellStart"/>
      <w:r w:rsidR="0084721D" w:rsidRPr="00A205E7">
        <w:rPr>
          <w:rFonts w:ascii="Times New Roman" w:hAnsi="Times New Roman"/>
        </w:rPr>
        <w:t>ii</w:t>
      </w:r>
      <w:proofErr w:type="spellEnd"/>
      <w:r w:rsidR="0084721D" w:rsidRPr="00A205E7">
        <w:rPr>
          <w:rFonts w:ascii="Times New Roman" w:hAnsi="Times New Roman"/>
        </w:rPr>
        <w:t>) com relação a qualquer obrigação não pecuniária, qualquer dia no qual não haja expediente nos bancos comerciais nas comarcas das Partes, e que não seja sábado, domingo</w:t>
      </w:r>
      <w:r w:rsidRPr="004542B0">
        <w:rPr>
          <w:rFonts w:ascii="Times New Roman" w:hAnsi="Times New Roman"/>
          <w:bCs/>
        </w:rPr>
        <w:t>.</w:t>
      </w:r>
    </w:p>
    <w:p w:rsidR="000C1025" w:rsidRPr="007535B4" w:rsidRDefault="000C1025" w:rsidP="004D15A3">
      <w:pPr>
        <w:pStyle w:val="PargrafodaLista"/>
        <w:widowControl w:val="0"/>
        <w:tabs>
          <w:tab w:val="left" w:pos="709"/>
        </w:tabs>
        <w:overflowPunct w:val="0"/>
        <w:autoSpaceDE w:val="0"/>
        <w:autoSpaceDN w:val="0"/>
        <w:adjustRightInd w:val="0"/>
        <w:spacing w:after="0" w:line="280" w:lineRule="exact"/>
        <w:ind w:left="0"/>
        <w:jc w:val="both"/>
        <w:rPr>
          <w:rFonts w:ascii="Times New Roman" w:hAnsi="Times New Roman"/>
          <w:bCs/>
        </w:rPr>
      </w:pPr>
    </w:p>
    <w:p w:rsidR="00326482" w:rsidRPr="007535B4" w:rsidRDefault="00326482" w:rsidP="00AD349A">
      <w:pPr>
        <w:pStyle w:val="PargrafodaLista"/>
        <w:widowControl w:val="0"/>
        <w:numPr>
          <w:ilvl w:val="0"/>
          <w:numId w:val="13"/>
        </w:numPr>
        <w:tabs>
          <w:tab w:val="left" w:pos="0"/>
        </w:tabs>
        <w:overflowPunct w:val="0"/>
        <w:autoSpaceDE w:val="0"/>
        <w:autoSpaceDN w:val="0"/>
        <w:adjustRightInd w:val="0"/>
        <w:spacing w:after="0" w:line="280" w:lineRule="exact"/>
        <w:ind w:left="0" w:firstLine="0"/>
        <w:jc w:val="both"/>
        <w:rPr>
          <w:rFonts w:ascii="Times New Roman" w:hAnsi="Times New Roman"/>
          <w:b/>
          <w:bCs/>
          <w:vanish/>
          <w:u w:val="single"/>
        </w:rPr>
      </w:pPr>
      <w:bookmarkStart w:id="137" w:name="page21"/>
      <w:bookmarkEnd w:id="137"/>
    </w:p>
    <w:p w:rsidR="005848C9" w:rsidRDefault="005848C9" w:rsidP="004D15A3">
      <w:pPr>
        <w:pStyle w:val="PargrafodaLista"/>
        <w:widowControl w:val="0"/>
        <w:numPr>
          <w:ilvl w:val="0"/>
          <w:numId w:val="13"/>
        </w:numPr>
        <w:tabs>
          <w:tab w:val="left" w:pos="0"/>
        </w:tabs>
        <w:overflowPunct w:val="0"/>
        <w:autoSpaceDE w:val="0"/>
        <w:autoSpaceDN w:val="0"/>
        <w:adjustRightInd w:val="0"/>
        <w:spacing w:after="0" w:line="280" w:lineRule="exact"/>
        <w:ind w:left="0" w:firstLine="0"/>
        <w:jc w:val="both"/>
        <w:rPr>
          <w:rFonts w:ascii="Times New Roman" w:hAnsi="Times New Roman"/>
          <w:b/>
          <w:bCs/>
          <w:u w:val="single"/>
        </w:rPr>
      </w:pPr>
      <w:r w:rsidRPr="00155BCD">
        <w:rPr>
          <w:rFonts w:ascii="Times New Roman" w:hAnsi="Times New Roman"/>
          <w:b/>
          <w:bCs/>
          <w:u w:val="single"/>
        </w:rPr>
        <w:t xml:space="preserve">DO </w:t>
      </w:r>
      <w:r w:rsidR="00792B5A" w:rsidRPr="00155BCD">
        <w:rPr>
          <w:rFonts w:ascii="Times New Roman" w:hAnsi="Times New Roman"/>
          <w:b/>
          <w:bCs/>
          <w:u w:val="single"/>
        </w:rPr>
        <w:t>PAGAMENTO DO FINANCIAMENTO</w:t>
      </w:r>
      <w:r w:rsidR="00215347" w:rsidRPr="00155BCD">
        <w:rPr>
          <w:rFonts w:ascii="Times New Roman" w:hAnsi="Times New Roman"/>
          <w:b/>
          <w:bCs/>
          <w:u w:val="single"/>
        </w:rPr>
        <w:t xml:space="preserve"> </w:t>
      </w:r>
    </w:p>
    <w:p w:rsidR="00ED38C4" w:rsidRPr="00155BCD" w:rsidRDefault="00ED38C4" w:rsidP="00ED38C4">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b/>
          <w:bCs/>
          <w:u w:val="single"/>
        </w:rPr>
      </w:pPr>
    </w:p>
    <w:p w:rsidR="007426B2" w:rsidRPr="007535B4" w:rsidRDefault="00A434CF" w:rsidP="007535B4">
      <w:pPr>
        <w:pStyle w:val="PargrafodaLista"/>
        <w:widowControl w:val="0"/>
        <w:numPr>
          <w:ilvl w:val="1"/>
          <w:numId w:val="13"/>
        </w:numPr>
        <w:tabs>
          <w:tab w:val="left" w:pos="142"/>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 xml:space="preserve">A Devedora </w:t>
      </w:r>
      <w:r w:rsidR="001B3E21" w:rsidRPr="007535B4">
        <w:rPr>
          <w:rFonts w:ascii="Times New Roman" w:hAnsi="Times New Roman"/>
        </w:rPr>
        <w:t>se obriga a pagar</w:t>
      </w:r>
      <w:r w:rsidR="00B87475" w:rsidRPr="007535B4">
        <w:rPr>
          <w:rFonts w:ascii="Times New Roman" w:hAnsi="Times New Roman"/>
          <w:bCs/>
        </w:rPr>
        <w:t xml:space="preserve">, </w:t>
      </w:r>
      <w:r w:rsidR="001B3E21" w:rsidRPr="007535B4">
        <w:rPr>
          <w:rFonts w:ascii="Times New Roman" w:hAnsi="Times New Roman"/>
        </w:rPr>
        <w:t xml:space="preserve">em moeda corrente nacional, o saldo devedor apurado na forma prevista na cláusula </w:t>
      </w:r>
      <w:r w:rsidR="008213CD" w:rsidRPr="007535B4">
        <w:rPr>
          <w:rFonts w:ascii="Times New Roman" w:hAnsi="Times New Roman"/>
        </w:rPr>
        <w:t>5</w:t>
      </w:r>
      <w:r w:rsidR="001B3E21" w:rsidRPr="007535B4">
        <w:rPr>
          <w:rFonts w:ascii="Times New Roman" w:hAnsi="Times New Roman"/>
        </w:rPr>
        <w:t xml:space="preserve"> desta CCB, nas datas de vencimento indicadas na tabela constante</w:t>
      </w:r>
      <w:r w:rsidR="002B6F23" w:rsidRPr="007535B4">
        <w:rPr>
          <w:rFonts w:ascii="Times New Roman" w:hAnsi="Times New Roman"/>
        </w:rPr>
        <w:t>s</w:t>
      </w:r>
      <w:r w:rsidR="001B3E21" w:rsidRPr="007535B4">
        <w:rPr>
          <w:rFonts w:ascii="Times New Roman" w:hAnsi="Times New Roman"/>
        </w:rPr>
        <w:t xml:space="preserve"> do Anexo </w:t>
      </w:r>
      <w:r w:rsidR="00AF1DD7" w:rsidRPr="007535B4">
        <w:rPr>
          <w:rFonts w:ascii="Times New Roman" w:hAnsi="Times New Roman"/>
        </w:rPr>
        <w:t xml:space="preserve">I </w:t>
      </w:r>
      <w:r w:rsidR="001B3E21" w:rsidRPr="007535B4">
        <w:rPr>
          <w:rFonts w:ascii="Times New Roman" w:hAnsi="Times New Roman"/>
        </w:rPr>
        <w:t>d</w:t>
      </w:r>
      <w:r w:rsidR="00224922" w:rsidRPr="007535B4">
        <w:rPr>
          <w:rFonts w:ascii="Times New Roman" w:hAnsi="Times New Roman"/>
        </w:rPr>
        <w:t>est</w:t>
      </w:r>
      <w:r w:rsidR="001B3E21" w:rsidRPr="007535B4">
        <w:rPr>
          <w:rFonts w:ascii="Times New Roman" w:hAnsi="Times New Roman"/>
        </w:rPr>
        <w:t xml:space="preserve">a CCB, </w:t>
      </w:r>
      <w:r w:rsidR="00ED38C4">
        <w:rPr>
          <w:rFonts w:ascii="Times New Roman" w:hAnsi="Times New Roman"/>
        </w:rPr>
        <w:t>conforme disposto nas cláusula</w:t>
      </w:r>
      <w:r w:rsidR="006E7371">
        <w:rPr>
          <w:rFonts w:ascii="Times New Roman" w:hAnsi="Times New Roman"/>
        </w:rPr>
        <w:t>s</w:t>
      </w:r>
      <w:r w:rsidR="00ED38C4">
        <w:rPr>
          <w:rFonts w:ascii="Times New Roman" w:hAnsi="Times New Roman"/>
        </w:rPr>
        <w:t xml:space="preserve"> a seguir</w:t>
      </w:r>
      <w:r w:rsidR="00E12614" w:rsidRPr="007535B4">
        <w:rPr>
          <w:rFonts w:ascii="Times New Roman" w:hAnsi="Times New Roman"/>
        </w:rPr>
        <w:t>.</w:t>
      </w:r>
    </w:p>
    <w:p w:rsidR="00B87475" w:rsidRDefault="00B87475" w:rsidP="007535B4">
      <w:pPr>
        <w:pStyle w:val="PargrafodaLista"/>
        <w:tabs>
          <w:tab w:val="left" w:pos="142"/>
        </w:tabs>
        <w:spacing w:after="0" w:line="280" w:lineRule="exact"/>
        <w:ind w:left="0"/>
        <w:jc w:val="both"/>
        <w:rPr>
          <w:rFonts w:ascii="Times New Roman" w:hAnsi="Times New Roman"/>
        </w:rPr>
      </w:pPr>
    </w:p>
    <w:p w:rsidR="00155BCD" w:rsidRDefault="002846D1" w:rsidP="00ED38C4">
      <w:pPr>
        <w:pStyle w:val="PargrafodaLista"/>
        <w:numPr>
          <w:ilvl w:val="2"/>
          <w:numId w:val="13"/>
        </w:numPr>
        <w:tabs>
          <w:tab w:val="left" w:pos="142"/>
        </w:tabs>
        <w:spacing w:after="0" w:line="280" w:lineRule="exact"/>
        <w:ind w:left="0" w:firstLine="0"/>
        <w:jc w:val="both"/>
        <w:rPr>
          <w:rFonts w:ascii="Times New Roman" w:hAnsi="Times New Roman"/>
        </w:rPr>
      </w:pPr>
      <w:r>
        <w:rPr>
          <w:rFonts w:ascii="Times New Roman" w:hAnsi="Times New Roman"/>
        </w:rPr>
        <w:t xml:space="preserve">As parcelas desta CCB deverão ser pagas pela Devedora, prioritariamente, com os recursos decorrentes da arrecadação dos Créditos Cedidos Fiduciariamente, disponíveis na Conta do Patrimônio Separado no </w:t>
      </w:r>
      <w:r w:rsidR="00A1578A">
        <w:rPr>
          <w:rFonts w:ascii="Times New Roman" w:hAnsi="Times New Roman"/>
        </w:rPr>
        <w:t>último</w:t>
      </w:r>
      <w:r>
        <w:rPr>
          <w:rFonts w:ascii="Times New Roman" w:hAnsi="Times New Roman"/>
        </w:rPr>
        <w:t xml:space="preserve"> dia útil </w:t>
      </w:r>
      <w:r w:rsidR="00A1578A">
        <w:rPr>
          <w:rFonts w:ascii="Times New Roman" w:hAnsi="Times New Roman"/>
        </w:rPr>
        <w:t xml:space="preserve">do mês imediatamente </w:t>
      </w:r>
      <w:r>
        <w:rPr>
          <w:rFonts w:ascii="Times New Roman" w:hAnsi="Times New Roman"/>
        </w:rPr>
        <w:t>anterior à data do pagamento da respectiva parcela (“</w:t>
      </w:r>
      <w:r w:rsidRPr="00ED38C4">
        <w:rPr>
          <w:rFonts w:ascii="Times New Roman" w:hAnsi="Times New Roman"/>
          <w:u w:val="single"/>
        </w:rPr>
        <w:t>Data de Verificação</w:t>
      </w:r>
      <w:r>
        <w:rPr>
          <w:rFonts w:ascii="Times New Roman" w:hAnsi="Times New Roman"/>
        </w:rPr>
        <w:t xml:space="preserve">”). </w:t>
      </w:r>
    </w:p>
    <w:p w:rsidR="00ED38C4" w:rsidRDefault="00ED38C4" w:rsidP="00ED38C4">
      <w:pPr>
        <w:pStyle w:val="PargrafodaLista"/>
        <w:tabs>
          <w:tab w:val="left" w:pos="142"/>
        </w:tabs>
        <w:spacing w:after="0" w:line="280" w:lineRule="exact"/>
        <w:ind w:left="0"/>
        <w:jc w:val="both"/>
        <w:rPr>
          <w:rFonts w:ascii="Times New Roman" w:hAnsi="Times New Roman"/>
        </w:rPr>
      </w:pPr>
    </w:p>
    <w:p w:rsidR="00ED38C4" w:rsidRPr="000C5DE0" w:rsidRDefault="00ED38C4" w:rsidP="00ED38C4">
      <w:pPr>
        <w:pStyle w:val="PargrafodaLista"/>
        <w:numPr>
          <w:ilvl w:val="2"/>
          <w:numId w:val="13"/>
        </w:numPr>
        <w:tabs>
          <w:tab w:val="left" w:pos="142"/>
        </w:tabs>
        <w:spacing w:after="0" w:line="280" w:lineRule="exact"/>
        <w:ind w:left="0" w:firstLine="0"/>
        <w:jc w:val="both"/>
        <w:rPr>
          <w:rFonts w:ascii="Times New Roman" w:hAnsi="Times New Roman"/>
        </w:rPr>
      </w:pPr>
      <w:r>
        <w:rPr>
          <w:rFonts w:ascii="Times New Roman" w:hAnsi="Times New Roman"/>
        </w:rPr>
        <w:t xml:space="preserve"> </w:t>
      </w:r>
      <w:r w:rsidRPr="000C5DE0">
        <w:rPr>
          <w:rFonts w:ascii="Times New Roman" w:hAnsi="Times New Roman"/>
        </w:rPr>
        <w:t>Os valores recebidos na Conta do Patrimônio Separado, em razão do pagamento dos Créditos Cedidos Fiduciariamente deverão ser aplicados de acordo com a seguinte ordem de prioridade de pagamentos</w:t>
      </w:r>
      <w:r w:rsidR="000A5DDA">
        <w:rPr>
          <w:rFonts w:ascii="Times New Roman" w:hAnsi="Times New Roman"/>
        </w:rPr>
        <w:t xml:space="preserve"> (“</w:t>
      </w:r>
      <w:r w:rsidR="000A5DDA" w:rsidRPr="00E403B5">
        <w:rPr>
          <w:rFonts w:ascii="Times New Roman" w:hAnsi="Times New Roman"/>
          <w:u w:val="single"/>
        </w:rPr>
        <w:t>Cascata de Pagamentos</w:t>
      </w:r>
      <w:r w:rsidR="000A5DDA">
        <w:rPr>
          <w:rFonts w:ascii="Times New Roman" w:hAnsi="Times New Roman"/>
        </w:rPr>
        <w:t>”)</w:t>
      </w:r>
      <w:r w:rsidRPr="000C5DE0">
        <w:rPr>
          <w:rFonts w:ascii="Times New Roman" w:hAnsi="Times New Roman"/>
        </w:rPr>
        <w:t>, de forma que cada item somente será pago caso haja recursos disponíveis após o cumprimento do item anterior:</w:t>
      </w:r>
    </w:p>
    <w:p w:rsidR="00ED38C4" w:rsidRPr="000C5DE0" w:rsidRDefault="00ED38C4" w:rsidP="00ED38C4">
      <w:pPr>
        <w:pStyle w:val="PargrafodaLista"/>
        <w:tabs>
          <w:tab w:val="left" w:pos="142"/>
        </w:tabs>
        <w:spacing w:after="0" w:line="280" w:lineRule="exact"/>
        <w:ind w:left="0"/>
        <w:jc w:val="both"/>
        <w:rPr>
          <w:rFonts w:ascii="Times New Roman" w:hAnsi="Times New Roman"/>
        </w:rPr>
      </w:pPr>
    </w:p>
    <w:p w:rsidR="00ED38C4" w:rsidRPr="000C5DE0" w:rsidRDefault="00ED38C4" w:rsidP="00ED38C4">
      <w:pPr>
        <w:pStyle w:val="PargrafodaLista"/>
        <w:tabs>
          <w:tab w:val="left" w:pos="142"/>
        </w:tabs>
        <w:spacing w:after="0" w:line="280" w:lineRule="exact"/>
        <w:ind w:left="0"/>
        <w:jc w:val="both"/>
        <w:rPr>
          <w:rFonts w:ascii="Times New Roman" w:hAnsi="Times New Roman"/>
        </w:rPr>
      </w:pPr>
      <w:r w:rsidRPr="000C5DE0">
        <w:rPr>
          <w:rFonts w:ascii="Times New Roman" w:hAnsi="Times New Roman"/>
        </w:rPr>
        <w:t>(a)</w:t>
      </w:r>
      <w:r w:rsidRPr="000C5DE0">
        <w:rPr>
          <w:rFonts w:ascii="Times New Roman" w:hAnsi="Times New Roman"/>
        </w:rPr>
        <w:tab/>
        <w:t>Comissão de venda</w:t>
      </w:r>
      <w:r w:rsidR="00626BF1">
        <w:rPr>
          <w:rFonts w:ascii="Times New Roman" w:hAnsi="Times New Roman"/>
        </w:rPr>
        <w:t>s</w:t>
      </w:r>
      <w:r w:rsidRPr="000C5DE0">
        <w:rPr>
          <w:rFonts w:ascii="Times New Roman" w:hAnsi="Times New Roman"/>
        </w:rPr>
        <w:t xml:space="preserve">; </w:t>
      </w:r>
    </w:p>
    <w:p w:rsidR="00ED38C4" w:rsidRDefault="00ED38C4" w:rsidP="00ED38C4">
      <w:pPr>
        <w:pStyle w:val="PargrafodaLista"/>
        <w:tabs>
          <w:tab w:val="left" w:pos="142"/>
        </w:tabs>
        <w:spacing w:after="0" w:line="280" w:lineRule="exact"/>
        <w:ind w:left="0"/>
        <w:jc w:val="both"/>
        <w:rPr>
          <w:ins w:id="138" w:author="Paulo Eduardo Goncalves" w:date="2020-07-09T10:00:00Z"/>
          <w:rFonts w:ascii="Times New Roman" w:hAnsi="Times New Roman"/>
        </w:rPr>
      </w:pPr>
      <w:r w:rsidRPr="000C5DE0">
        <w:rPr>
          <w:rFonts w:ascii="Times New Roman" w:hAnsi="Times New Roman"/>
        </w:rPr>
        <w:t>(b)</w:t>
      </w:r>
      <w:r w:rsidRPr="000C5DE0">
        <w:rPr>
          <w:rFonts w:ascii="Times New Roman" w:hAnsi="Times New Roman"/>
        </w:rPr>
        <w:tab/>
        <w:t>Impostos diretos (RET)</w:t>
      </w:r>
      <w:r w:rsidR="006E7371">
        <w:rPr>
          <w:rFonts w:ascii="Times New Roman" w:hAnsi="Times New Roman"/>
        </w:rPr>
        <w:t>;</w:t>
      </w:r>
    </w:p>
    <w:p w:rsidR="002463CB" w:rsidRPr="000C5DE0" w:rsidRDefault="002463CB" w:rsidP="00ED38C4">
      <w:pPr>
        <w:pStyle w:val="PargrafodaLista"/>
        <w:tabs>
          <w:tab w:val="left" w:pos="142"/>
        </w:tabs>
        <w:spacing w:after="0" w:line="280" w:lineRule="exact"/>
        <w:ind w:left="0"/>
        <w:jc w:val="both"/>
        <w:rPr>
          <w:rFonts w:ascii="Times New Roman" w:hAnsi="Times New Roman"/>
        </w:rPr>
      </w:pPr>
      <w:ins w:id="139" w:author="Paulo Eduardo Goncalves" w:date="2020-07-09T10:00:00Z">
        <w:r>
          <w:rPr>
            <w:rFonts w:ascii="Times New Roman" w:hAnsi="Times New Roman"/>
          </w:rPr>
          <w:t>(c)</w:t>
        </w:r>
      </w:ins>
      <w:ins w:id="140" w:author="Paulo Eduardo Goncalves" w:date="2020-07-09T10:01:00Z">
        <w:r>
          <w:rPr>
            <w:rFonts w:ascii="Times New Roman" w:hAnsi="Times New Roman"/>
          </w:rPr>
          <w:tab/>
          <w:t>despesas extraordinárias da CCB</w:t>
        </w:r>
      </w:ins>
    </w:p>
    <w:p w:rsidR="00ED38C4" w:rsidRPr="000C5DE0" w:rsidRDefault="00ED38C4" w:rsidP="00ED38C4">
      <w:pPr>
        <w:pStyle w:val="PargrafodaLista"/>
        <w:tabs>
          <w:tab w:val="left" w:pos="142"/>
        </w:tabs>
        <w:spacing w:after="0" w:line="280" w:lineRule="exact"/>
        <w:ind w:left="0"/>
        <w:jc w:val="both"/>
        <w:rPr>
          <w:rFonts w:ascii="Times New Roman" w:hAnsi="Times New Roman"/>
        </w:rPr>
      </w:pPr>
      <w:r w:rsidRPr="000C5DE0">
        <w:rPr>
          <w:rFonts w:ascii="Times New Roman" w:hAnsi="Times New Roman"/>
        </w:rPr>
        <w:t>(</w:t>
      </w:r>
      <w:ins w:id="141" w:author="Paulo Eduardo Goncalves" w:date="2020-07-09T10:01:00Z">
        <w:r w:rsidR="002463CB">
          <w:rPr>
            <w:rFonts w:ascii="Times New Roman" w:hAnsi="Times New Roman"/>
          </w:rPr>
          <w:t>d</w:t>
        </w:r>
      </w:ins>
      <w:del w:id="142" w:author="Paulo Eduardo Goncalves" w:date="2020-07-09T10:01:00Z">
        <w:r w:rsidRPr="000C5DE0" w:rsidDel="002463CB">
          <w:rPr>
            <w:rFonts w:ascii="Times New Roman" w:hAnsi="Times New Roman"/>
          </w:rPr>
          <w:delText>c</w:delText>
        </w:r>
      </w:del>
      <w:r w:rsidRPr="000C5DE0">
        <w:rPr>
          <w:rFonts w:ascii="Times New Roman" w:hAnsi="Times New Roman"/>
        </w:rPr>
        <w:t>)</w:t>
      </w:r>
      <w:r w:rsidRPr="000C5DE0">
        <w:rPr>
          <w:rFonts w:ascii="Times New Roman" w:hAnsi="Times New Roman"/>
        </w:rPr>
        <w:tab/>
        <w:t>Remuneração desta CCB;</w:t>
      </w:r>
    </w:p>
    <w:p w:rsidR="00ED38C4" w:rsidRPr="000C5DE0" w:rsidRDefault="00ED38C4" w:rsidP="00ED38C4">
      <w:pPr>
        <w:pStyle w:val="PargrafodaLista"/>
        <w:tabs>
          <w:tab w:val="left" w:pos="142"/>
        </w:tabs>
        <w:spacing w:after="0" w:line="280" w:lineRule="exact"/>
        <w:ind w:left="0"/>
        <w:jc w:val="both"/>
        <w:rPr>
          <w:rFonts w:ascii="Times New Roman" w:hAnsi="Times New Roman"/>
        </w:rPr>
      </w:pPr>
      <w:r w:rsidRPr="000C5DE0">
        <w:rPr>
          <w:rFonts w:ascii="Times New Roman" w:hAnsi="Times New Roman"/>
        </w:rPr>
        <w:t>(</w:t>
      </w:r>
      <w:ins w:id="143" w:author="Paulo Eduardo Goncalves" w:date="2020-07-09T10:01:00Z">
        <w:r w:rsidR="002463CB">
          <w:rPr>
            <w:rFonts w:ascii="Times New Roman" w:hAnsi="Times New Roman"/>
          </w:rPr>
          <w:t>e</w:t>
        </w:r>
      </w:ins>
      <w:del w:id="144" w:author="Paulo Eduardo Goncalves" w:date="2020-07-09T10:01:00Z">
        <w:r w:rsidRPr="000C5DE0" w:rsidDel="002463CB">
          <w:rPr>
            <w:rFonts w:ascii="Times New Roman" w:hAnsi="Times New Roman"/>
          </w:rPr>
          <w:delText>d</w:delText>
        </w:r>
      </w:del>
      <w:r w:rsidRPr="000C5DE0">
        <w:rPr>
          <w:rFonts w:ascii="Times New Roman" w:hAnsi="Times New Roman"/>
        </w:rPr>
        <w:t>)</w:t>
      </w:r>
      <w:r w:rsidRPr="000C5DE0">
        <w:rPr>
          <w:rFonts w:ascii="Times New Roman" w:hAnsi="Times New Roman"/>
        </w:rPr>
        <w:tab/>
        <w:t xml:space="preserve">Amortização </w:t>
      </w:r>
      <w:r w:rsidR="00626BF1">
        <w:rPr>
          <w:rFonts w:ascii="Times New Roman" w:hAnsi="Times New Roman"/>
        </w:rPr>
        <w:t>da</w:t>
      </w:r>
      <w:r w:rsidR="00626BF1" w:rsidRPr="000C5DE0">
        <w:rPr>
          <w:rFonts w:ascii="Times New Roman" w:hAnsi="Times New Roman"/>
        </w:rPr>
        <w:t xml:space="preserve"> </w:t>
      </w:r>
      <w:r w:rsidRPr="000C5DE0">
        <w:rPr>
          <w:rFonts w:ascii="Times New Roman" w:hAnsi="Times New Roman"/>
        </w:rPr>
        <w:t>CCB;</w:t>
      </w:r>
    </w:p>
    <w:p w:rsidR="00A7162E" w:rsidRDefault="00ED38C4" w:rsidP="00ED38C4">
      <w:pPr>
        <w:pStyle w:val="PargrafodaLista"/>
        <w:tabs>
          <w:tab w:val="left" w:pos="142"/>
        </w:tabs>
        <w:spacing w:after="0" w:line="280" w:lineRule="exact"/>
        <w:ind w:left="0"/>
        <w:jc w:val="both"/>
        <w:rPr>
          <w:rFonts w:ascii="Times New Roman" w:hAnsi="Times New Roman"/>
        </w:rPr>
      </w:pPr>
      <w:r w:rsidRPr="000C5DE0">
        <w:rPr>
          <w:rFonts w:ascii="Times New Roman" w:hAnsi="Times New Roman"/>
        </w:rPr>
        <w:t>(</w:t>
      </w:r>
      <w:ins w:id="145" w:author="Paulo Eduardo Goncalves" w:date="2020-07-09T10:01:00Z">
        <w:r w:rsidR="002463CB">
          <w:rPr>
            <w:rFonts w:ascii="Times New Roman" w:hAnsi="Times New Roman"/>
          </w:rPr>
          <w:t>f</w:t>
        </w:r>
      </w:ins>
      <w:del w:id="146" w:author="Paulo Eduardo Goncalves" w:date="2020-07-09T10:01:00Z">
        <w:r w:rsidRPr="000C5DE0" w:rsidDel="002463CB">
          <w:rPr>
            <w:rFonts w:ascii="Times New Roman" w:hAnsi="Times New Roman"/>
          </w:rPr>
          <w:delText>e</w:delText>
        </w:r>
      </w:del>
      <w:r w:rsidRPr="000C5DE0">
        <w:rPr>
          <w:rFonts w:ascii="Times New Roman" w:hAnsi="Times New Roman"/>
        </w:rPr>
        <w:t>)</w:t>
      </w:r>
      <w:r w:rsidRPr="000C5DE0">
        <w:rPr>
          <w:rFonts w:ascii="Times New Roman" w:hAnsi="Times New Roman"/>
        </w:rPr>
        <w:tab/>
        <w:t xml:space="preserve">Despesas de marketing limitadas a R$ </w:t>
      </w:r>
      <w:r w:rsidR="00A1578A">
        <w:rPr>
          <w:rFonts w:ascii="Times New Roman" w:hAnsi="Times New Roman"/>
        </w:rPr>
        <w:t>30.000,00</w:t>
      </w:r>
      <w:r w:rsidR="00A1578A" w:rsidRPr="000C5DE0">
        <w:rPr>
          <w:rFonts w:ascii="Times New Roman" w:hAnsi="Times New Roman"/>
        </w:rPr>
        <w:t xml:space="preserve"> (</w:t>
      </w:r>
      <w:r w:rsidR="00A1578A">
        <w:rPr>
          <w:rFonts w:ascii="Times New Roman" w:hAnsi="Times New Roman"/>
        </w:rPr>
        <w:t>trinta mil reais</w:t>
      </w:r>
      <w:r w:rsidR="00A1578A" w:rsidRPr="000C5DE0">
        <w:rPr>
          <w:rFonts w:ascii="Times New Roman" w:hAnsi="Times New Roman"/>
        </w:rPr>
        <w:t xml:space="preserve">) </w:t>
      </w:r>
      <w:r w:rsidRPr="000C5DE0">
        <w:rPr>
          <w:rFonts w:ascii="Times New Roman" w:hAnsi="Times New Roman"/>
        </w:rPr>
        <w:t>por mês</w:t>
      </w:r>
      <w:r w:rsidR="00A1578A" w:rsidRPr="004542B0">
        <w:rPr>
          <w:rFonts w:ascii="Times New Roman" w:hAnsi="Times New Roman"/>
        </w:rPr>
        <w:t xml:space="preserve">, se o ILG </w:t>
      </w:r>
      <w:r w:rsidR="00A1578A">
        <w:rPr>
          <w:rFonts w:ascii="Times New Roman" w:hAnsi="Times New Roman"/>
        </w:rPr>
        <w:t xml:space="preserve">(abaixo definido) </w:t>
      </w:r>
      <w:r w:rsidR="00A1578A" w:rsidRPr="004542B0">
        <w:rPr>
          <w:rFonts w:ascii="Times New Roman" w:hAnsi="Times New Roman"/>
        </w:rPr>
        <w:t xml:space="preserve">for &gt; ou igual a </w:t>
      </w:r>
      <w:r w:rsidR="00A247C4">
        <w:rPr>
          <w:rFonts w:ascii="Times New Roman" w:hAnsi="Times New Roman"/>
        </w:rPr>
        <w:t>130% (cento e trinta por cento)</w:t>
      </w:r>
      <w:r w:rsidR="00A247C4" w:rsidRPr="004542B0">
        <w:rPr>
          <w:rFonts w:ascii="Times New Roman" w:hAnsi="Times New Roman"/>
        </w:rPr>
        <w:t>;</w:t>
      </w:r>
      <w:r w:rsidR="00A247C4" w:rsidRPr="000C5DE0">
        <w:rPr>
          <w:rFonts w:ascii="Times New Roman" w:hAnsi="Times New Roman"/>
        </w:rPr>
        <w:t xml:space="preserve"> </w:t>
      </w:r>
    </w:p>
    <w:p w:rsidR="00ED38C4" w:rsidRPr="000C5DE0" w:rsidRDefault="00A7162E" w:rsidP="00ED38C4">
      <w:pPr>
        <w:pStyle w:val="PargrafodaLista"/>
        <w:tabs>
          <w:tab w:val="left" w:pos="142"/>
        </w:tabs>
        <w:spacing w:after="0" w:line="280" w:lineRule="exact"/>
        <w:ind w:left="0"/>
        <w:jc w:val="both"/>
        <w:rPr>
          <w:rFonts w:ascii="Times New Roman" w:hAnsi="Times New Roman"/>
        </w:rPr>
      </w:pPr>
      <w:r>
        <w:rPr>
          <w:rFonts w:ascii="Times New Roman" w:hAnsi="Times New Roman"/>
        </w:rPr>
        <w:t>(</w:t>
      </w:r>
      <w:ins w:id="147" w:author="Paulo Eduardo Goncalves" w:date="2020-07-09T10:01:00Z">
        <w:r w:rsidR="002463CB">
          <w:rPr>
            <w:rFonts w:ascii="Times New Roman" w:hAnsi="Times New Roman"/>
          </w:rPr>
          <w:t>g</w:t>
        </w:r>
      </w:ins>
      <w:del w:id="148" w:author="Paulo Eduardo Goncalves" w:date="2020-07-09T10:01:00Z">
        <w:r w:rsidDel="002463CB">
          <w:rPr>
            <w:rFonts w:ascii="Times New Roman" w:hAnsi="Times New Roman"/>
          </w:rPr>
          <w:delText>f</w:delText>
        </w:r>
      </w:del>
      <w:r>
        <w:rPr>
          <w:rFonts w:ascii="Times New Roman" w:hAnsi="Times New Roman"/>
        </w:rPr>
        <w:t>)</w:t>
      </w:r>
      <w:r>
        <w:rPr>
          <w:rFonts w:ascii="Times New Roman" w:hAnsi="Times New Roman"/>
        </w:rPr>
        <w:tab/>
        <w:t>Recomposição do Fundo de Reserva, conforme o caso; e</w:t>
      </w:r>
    </w:p>
    <w:p w:rsidR="00ED38C4" w:rsidRDefault="00ED38C4" w:rsidP="00ED38C4">
      <w:pPr>
        <w:pStyle w:val="PargrafodaLista"/>
        <w:tabs>
          <w:tab w:val="left" w:pos="142"/>
        </w:tabs>
        <w:spacing w:after="0" w:line="280" w:lineRule="exact"/>
        <w:ind w:left="0"/>
        <w:jc w:val="both"/>
        <w:rPr>
          <w:rFonts w:ascii="Times New Roman" w:hAnsi="Times New Roman"/>
        </w:rPr>
      </w:pPr>
      <w:r w:rsidRPr="000C5DE0">
        <w:rPr>
          <w:rFonts w:ascii="Times New Roman" w:hAnsi="Times New Roman"/>
        </w:rPr>
        <w:t>(</w:t>
      </w:r>
      <w:ins w:id="149" w:author="Paulo Eduardo Goncalves" w:date="2020-07-09T10:01:00Z">
        <w:r w:rsidR="002463CB">
          <w:rPr>
            <w:rFonts w:ascii="Times New Roman" w:hAnsi="Times New Roman"/>
          </w:rPr>
          <w:t>h</w:t>
        </w:r>
      </w:ins>
      <w:del w:id="150" w:author="Paulo Eduardo Goncalves" w:date="2020-07-09T10:01:00Z">
        <w:r w:rsidR="00A7162E" w:rsidDel="002463CB">
          <w:rPr>
            <w:rFonts w:ascii="Times New Roman" w:hAnsi="Times New Roman"/>
          </w:rPr>
          <w:delText>g</w:delText>
        </w:r>
      </w:del>
      <w:r w:rsidRPr="000C5DE0">
        <w:rPr>
          <w:rFonts w:ascii="Times New Roman" w:hAnsi="Times New Roman"/>
        </w:rPr>
        <w:t>)</w:t>
      </w:r>
      <w:r w:rsidRPr="000C5DE0">
        <w:rPr>
          <w:rFonts w:ascii="Times New Roman" w:hAnsi="Times New Roman"/>
        </w:rPr>
        <w:tab/>
        <w:t>Amortização extraordinária compulsória prevista na cláusula 9.2</w:t>
      </w:r>
      <w:r w:rsidR="006D6401">
        <w:rPr>
          <w:rFonts w:ascii="Times New Roman" w:hAnsi="Times New Roman"/>
        </w:rPr>
        <w:t>, se houver</w:t>
      </w:r>
      <w:r w:rsidRPr="000C5DE0">
        <w:rPr>
          <w:rFonts w:ascii="Times New Roman" w:hAnsi="Times New Roman"/>
        </w:rPr>
        <w:t>.</w:t>
      </w:r>
    </w:p>
    <w:p w:rsidR="00ED38C4" w:rsidRPr="00ED38C4" w:rsidRDefault="00ED38C4" w:rsidP="00ED38C4">
      <w:pPr>
        <w:pStyle w:val="PargrafodaLista"/>
        <w:tabs>
          <w:tab w:val="left" w:pos="142"/>
        </w:tabs>
        <w:spacing w:after="0" w:line="280" w:lineRule="exact"/>
        <w:ind w:left="0"/>
        <w:jc w:val="both"/>
        <w:rPr>
          <w:rFonts w:ascii="Times New Roman" w:hAnsi="Times New Roman"/>
        </w:rPr>
      </w:pPr>
    </w:p>
    <w:p w:rsidR="002846D1" w:rsidRDefault="002846D1" w:rsidP="002846D1">
      <w:pPr>
        <w:pStyle w:val="PargrafodaLista"/>
        <w:numPr>
          <w:ilvl w:val="2"/>
          <w:numId w:val="13"/>
        </w:numPr>
        <w:tabs>
          <w:tab w:val="left" w:pos="142"/>
        </w:tabs>
        <w:spacing w:after="0" w:line="280" w:lineRule="exact"/>
        <w:ind w:left="0" w:firstLine="0"/>
        <w:jc w:val="both"/>
        <w:rPr>
          <w:rFonts w:ascii="Times New Roman" w:hAnsi="Times New Roman"/>
        </w:rPr>
      </w:pPr>
      <w:r>
        <w:rPr>
          <w:rFonts w:ascii="Times New Roman" w:hAnsi="Times New Roman"/>
        </w:rPr>
        <w:t>Caso na Data de Verificação não haja na Conta do Patrimônio Separado recursos</w:t>
      </w:r>
      <w:r w:rsidR="00155BCD">
        <w:rPr>
          <w:rFonts w:ascii="Times New Roman" w:hAnsi="Times New Roman"/>
        </w:rPr>
        <w:t xml:space="preserve"> decorrentes da arrecadação dos Créditos Cedidos Fiduciariamente</w:t>
      </w:r>
      <w:r>
        <w:rPr>
          <w:rFonts w:ascii="Times New Roman" w:hAnsi="Times New Roman"/>
        </w:rPr>
        <w:t xml:space="preserve"> suficientes para o pagamento integral da parcela vincenda, a </w:t>
      </w:r>
      <w:proofErr w:type="spellStart"/>
      <w:r>
        <w:rPr>
          <w:rFonts w:ascii="Times New Roman" w:hAnsi="Times New Roman"/>
        </w:rPr>
        <w:t>Securitizadora</w:t>
      </w:r>
      <w:proofErr w:type="spellEnd"/>
      <w:r>
        <w:rPr>
          <w:rFonts w:ascii="Times New Roman" w:hAnsi="Times New Roman"/>
        </w:rPr>
        <w:t xml:space="preserve"> deverá utilizar os recursos </w:t>
      </w:r>
      <w:r w:rsidR="00155BCD">
        <w:rPr>
          <w:rFonts w:ascii="Times New Roman" w:hAnsi="Times New Roman"/>
        </w:rPr>
        <w:t>existentes no Fundo de Reserva para o pagamento integral dos valores devidos,</w:t>
      </w:r>
      <w:r w:rsidR="00155BCD" w:rsidRPr="00155BCD">
        <w:rPr>
          <w:rFonts w:ascii="Times New Roman" w:hAnsi="Times New Roman"/>
        </w:rPr>
        <w:t xml:space="preserve"> </w:t>
      </w:r>
      <w:r w:rsidR="00155BCD">
        <w:rPr>
          <w:rFonts w:ascii="Times New Roman" w:hAnsi="Times New Roman"/>
        </w:rPr>
        <w:t>sendo certo que na hipótese de sua insuficiência, a Devedora permanecerá obrigada a aportar recursos próprios para o pagamento integral e tempestivo da respectiva parcela.</w:t>
      </w:r>
    </w:p>
    <w:p w:rsidR="00155BCD" w:rsidRDefault="00155BCD" w:rsidP="00ED38C4">
      <w:pPr>
        <w:pStyle w:val="PargrafodaLista"/>
        <w:rPr>
          <w:rFonts w:ascii="Times New Roman" w:hAnsi="Times New Roman"/>
        </w:rPr>
      </w:pPr>
    </w:p>
    <w:p w:rsidR="00155BCD" w:rsidRPr="007535B4" w:rsidRDefault="00155BCD" w:rsidP="00155BCD">
      <w:pPr>
        <w:pStyle w:val="PargrafodaLista"/>
        <w:widowControl w:val="0"/>
        <w:numPr>
          <w:ilvl w:val="2"/>
          <w:numId w:val="13"/>
        </w:numPr>
        <w:tabs>
          <w:tab w:val="left" w:pos="0"/>
        </w:tabs>
        <w:overflowPunct w:val="0"/>
        <w:autoSpaceDE w:val="0"/>
        <w:autoSpaceDN w:val="0"/>
        <w:adjustRightInd w:val="0"/>
        <w:spacing w:after="0" w:line="280" w:lineRule="exact"/>
        <w:ind w:left="0" w:hanging="12"/>
        <w:jc w:val="both"/>
        <w:rPr>
          <w:rFonts w:ascii="Times New Roman" w:hAnsi="Times New Roman"/>
        </w:rPr>
      </w:pPr>
      <w:r w:rsidRPr="00526212">
        <w:rPr>
          <w:rFonts w:ascii="Times New Roman" w:hAnsi="Times New Roman"/>
        </w:rPr>
        <w:t>Caso o Fundo de Reserva fique</w:t>
      </w:r>
      <w:r>
        <w:rPr>
          <w:rFonts w:ascii="Times New Roman" w:hAnsi="Times New Roman"/>
        </w:rPr>
        <w:t>, a qualquer tempo,</w:t>
      </w:r>
      <w:r w:rsidRPr="000D0EAF">
        <w:rPr>
          <w:rFonts w:ascii="Times New Roman" w:hAnsi="Times New Roman"/>
        </w:rPr>
        <w:t xml:space="preserve"> abaixo de R</w:t>
      </w:r>
      <w:r w:rsidR="00A1578A">
        <w:rPr>
          <w:rFonts w:ascii="Times New Roman" w:hAnsi="Times New Roman"/>
        </w:rPr>
        <w:t xml:space="preserve">$ </w:t>
      </w:r>
      <w:r w:rsidR="00E721E0">
        <w:rPr>
          <w:rFonts w:ascii="Times New Roman" w:hAnsi="Times New Roman"/>
        </w:rPr>
        <w:t>1</w:t>
      </w:r>
      <w:r w:rsidR="00A1578A" w:rsidRPr="004542B0">
        <w:rPr>
          <w:rFonts w:ascii="Times New Roman" w:hAnsi="Times New Roman"/>
        </w:rPr>
        <w:t>.</w:t>
      </w:r>
      <w:r w:rsidR="00873CB6">
        <w:rPr>
          <w:rFonts w:ascii="Times New Roman" w:hAnsi="Times New Roman"/>
        </w:rPr>
        <w:t>5</w:t>
      </w:r>
      <w:r w:rsidR="00873CB6" w:rsidRPr="004542B0">
        <w:rPr>
          <w:rFonts w:ascii="Times New Roman" w:hAnsi="Times New Roman"/>
        </w:rPr>
        <w:t>00</w:t>
      </w:r>
      <w:r w:rsidR="00A1578A" w:rsidRPr="004542B0">
        <w:rPr>
          <w:rFonts w:ascii="Times New Roman" w:hAnsi="Times New Roman"/>
        </w:rPr>
        <w:t>.000,00 (</w:t>
      </w:r>
      <w:r w:rsidR="00E721E0">
        <w:rPr>
          <w:rFonts w:ascii="Times New Roman" w:hAnsi="Times New Roman"/>
        </w:rPr>
        <w:t>um</w:t>
      </w:r>
      <w:r w:rsidR="00E721E0" w:rsidRPr="004542B0">
        <w:rPr>
          <w:rFonts w:ascii="Times New Roman" w:hAnsi="Times New Roman"/>
        </w:rPr>
        <w:t xml:space="preserve"> milh</w:t>
      </w:r>
      <w:r w:rsidR="00E721E0">
        <w:rPr>
          <w:rFonts w:ascii="Times New Roman" w:hAnsi="Times New Roman"/>
        </w:rPr>
        <w:t>ão</w:t>
      </w:r>
      <w:r w:rsidR="00E721E0" w:rsidRPr="004542B0">
        <w:rPr>
          <w:rFonts w:ascii="Times New Roman" w:hAnsi="Times New Roman"/>
        </w:rPr>
        <w:t xml:space="preserve"> </w:t>
      </w:r>
      <w:r w:rsidR="00873CB6">
        <w:rPr>
          <w:rFonts w:ascii="Times New Roman" w:hAnsi="Times New Roman"/>
        </w:rPr>
        <w:t>e quinhentos mil</w:t>
      </w:r>
      <w:r w:rsidR="00A1578A" w:rsidRPr="004542B0">
        <w:rPr>
          <w:rFonts w:ascii="Times New Roman" w:hAnsi="Times New Roman"/>
        </w:rPr>
        <w:t xml:space="preserve"> reais)</w:t>
      </w:r>
      <w:r w:rsidRPr="000D0EAF">
        <w:rPr>
          <w:rFonts w:ascii="Times New Roman" w:hAnsi="Times New Roman"/>
        </w:rPr>
        <w:t>, o mesmo deverá ser recomposto</w:t>
      </w:r>
      <w:r w:rsidR="00873CB6">
        <w:rPr>
          <w:rFonts w:ascii="Times New Roman" w:hAnsi="Times New Roman"/>
        </w:rPr>
        <w:t>, até que atinja novamente o valor de R$ 3.000.000,00 (três milhões de reais):</w:t>
      </w:r>
      <w:r w:rsidRPr="000D0EAF">
        <w:rPr>
          <w:rFonts w:ascii="Times New Roman" w:hAnsi="Times New Roman"/>
        </w:rPr>
        <w:t xml:space="preserve"> </w:t>
      </w:r>
      <w:r w:rsidR="001B02EE">
        <w:rPr>
          <w:rFonts w:ascii="Times New Roman" w:hAnsi="Times New Roman"/>
        </w:rPr>
        <w:t>(i) com recursos decorrentes da arrecadação dos</w:t>
      </w:r>
      <w:r w:rsidR="001B02EE" w:rsidRPr="001B02EE">
        <w:rPr>
          <w:rFonts w:ascii="Times New Roman" w:hAnsi="Times New Roman"/>
        </w:rPr>
        <w:t xml:space="preserve"> </w:t>
      </w:r>
      <w:r w:rsidR="001B02EE">
        <w:rPr>
          <w:rFonts w:ascii="Times New Roman" w:hAnsi="Times New Roman"/>
        </w:rPr>
        <w:t>Créditos Cedidos Fiduciariamente, desde que o Percentual Mínimo de Garantido esteja atendido; ou (</w:t>
      </w:r>
      <w:proofErr w:type="spellStart"/>
      <w:r w:rsidR="001B02EE">
        <w:rPr>
          <w:rFonts w:ascii="Times New Roman" w:hAnsi="Times New Roman"/>
        </w:rPr>
        <w:t>ii</w:t>
      </w:r>
      <w:proofErr w:type="spellEnd"/>
      <w:r w:rsidR="001B02EE">
        <w:rPr>
          <w:rFonts w:ascii="Times New Roman" w:hAnsi="Times New Roman"/>
        </w:rPr>
        <w:t xml:space="preserve">) </w:t>
      </w:r>
      <w:r w:rsidRPr="000D0EAF">
        <w:rPr>
          <w:rFonts w:ascii="Times New Roman" w:hAnsi="Times New Roman"/>
        </w:rPr>
        <w:t>pela</w:t>
      </w:r>
      <w:r w:rsidRPr="00526212">
        <w:rPr>
          <w:rFonts w:ascii="Times New Roman" w:hAnsi="Times New Roman"/>
        </w:rPr>
        <w:t xml:space="preserve"> Devedora, em até 3 (três) Dias Úteis</w:t>
      </w:r>
      <w:r w:rsidRPr="00D47EF5">
        <w:rPr>
          <w:rFonts w:ascii="Times New Roman" w:hAnsi="Times New Roman"/>
        </w:rPr>
        <w:t xml:space="preserve"> da data da </w:t>
      </w:r>
      <w:r>
        <w:rPr>
          <w:rFonts w:ascii="Times New Roman" w:hAnsi="Times New Roman"/>
        </w:rPr>
        <w:t>referida verificação</w:t>
      </w:r>
      <w:r w:rsidRPr="00D47EF5">
        <w:rPr>
          <w:rFonts w:ascii="Times New Roman" w:hAnsi="Times New Roman"/>
        </w:rPr>
        <w:t xml:space="preserve">, com recursos próprios, </w:t>
      </w:r>
      <w:r w:rsidR="00ED38C4" w:rsidRPr="00675D59">
        <w:rPr>
          <w:rFonts w:ascii="Times New Roman" w:hAnsi="Times New Roman"/>
        </w:rPr>
        <w:t xml:space="preserve">obrigatoriamente mediante TED (Transferência Eletrônica Disponível) ou por outra forma permitida ou não vedada pelas normas então vigentes, na Conta do Patrimônio Separado ou em outra conta que lhe vier a ser informada pela </w:t>
      </w:r>
      <w:proofErr w:type="spellStart"/>
      <w:r w:rsidR="00ED38C4" w:rsidRPr="00675D59">
        <w:rPr>
          <w:rFonts w:ascii="Times New Roman" w:hAnsi="Times New Roman"/>
        </w:rPr>
        <w:t>Securitizadora</w:t>
      </w:r>
      <w:proofErr w:type="spellEnd"/>
      <w:r w:rsidR="00ED38C4">
        <w:rPr>
          <w:rFonts w:ascii="Times New Roman" w:hAnsi="Times New Roman"/>
        </w:rPr>
        <w:t xml:space="preserve">, </w:t>
      </w:r>
      <w:r w:rsidRPr="00D47EF5">
        <w:rPr>
          <w:rFonts w:ascii="Times New Roman" w:hAnsi="Times New Roman"/>
        </w:rPr>
        <w:t>sob pena de vencimento antecipado desta CCB.</w:t>
      </w:r>
      <w:r w:rsidR="00A1578A" w:rsidRPr="00A1578A">
        <w:rPr>
          <w:rFonts w:ascii="Tahoma" w:hAnsi="Tahoma" w:cs="Tahoma"/>
        </w:rPr>
        <w:t xml:space="preserve"> </w:t>
      </w:r>
      <w:r w:rsidR="00587E51" w:rsidRPr="00873CB6">
        <w:rPr>
          <w:rFonts w:ascii="Times New Roman" w:hAnsi="Times New Roman"/>
        </w:rPr>
        <w:t>Sem prejuízo de ser configurada uma Hipótese de Vencimento Antecipado, a</w:t>
      </w:r>
      <w:r w:rsidR="00A1578A" w:rsidRPr="004542B0">
        <w:rPr>
          <w:rFonts w:ascii="Times New Roman" w:hAnsi="Times New Roman"/>
        </w:rPr>
        <w:t xml:space="preserve"> não recomposição tempestiva do Fundo de Reserva pela Devedora a sujeitará ao pagamento de multa de 2% (dois por cento) sobre o valor devido a título de recomposição, em favor dos titulares dos CRI, sendo certo que referidos encargos moratórios serão revertidos igualmente à Conta do Patrimônio Separado. </w:t>
      </w:r>
      <w:r>
        <w:rPr>
          <w:rFonts w:ascii="Times New Roman" w:hAnsi="Times New Roman"/>
        </w:rPr>
        <w:t xml:space="preserve"> </w:t>
      </w:r>
    </w:p>
    <w:p w:rsidR="00155BCD" w:rsidRPr="007535B4" w:rsidRDefault="00155BCD" w:rsidP="00155BCD">
      <w:pPr>
        <w:pStyle w:val="PargrafodaLista"/>
        <w:tabs>
          <w:tab w:val="left" w:pos="142"/>
        </w:tabs>
        <w:spacing w:after="0" w:line="280" w:lineRule="exact"/>
        <w:ind w:left="0"/>
        <w:jc w:val="both"/>
        <w:rPr>
          <w:rFonts w:ascii="Times New Roman" w:hAnsi="Times New Roman"/>
        </w:rPr>
      </w:pPr>
    </w:p>
    <w:p w:rsidR="00B87475" w:rsidRPr="007535B4" w:rsidRDefault="00B87475" w:rsidP="007535B4">
      <w:pPr>
        <w:pStyle w:val="Corpodetexto"/>
        <w:widowControl w:val="0"/>
        <w:numPr>
          <w:ilvl w:val="1"/>
          <w:numId w:val="13"/>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0"/>
        </w:tabs>
        <w:overflowPunct/>
        <w:autoSpaceDE/>
        <w:autoSpaceDN/>
        <w:adjustRightInd/>
        <w:spacing w:line="280" w:lineRule="exact"/>
        <w:ind w:left="0" w:firstLine="0"/>
        <w:contextualSpacing/>
        <w:textAlignment w:val="auto"/>
        <w:rPr>
          <w:rFonts w:ascii="Times New Roman" w:hAnsi="Times New Roman"/>
          <w:b/>
          <w:i/>
          <w:sz w:val="22"/>
          <w:szCs w:val="22"/>
        </w:rPr>
      </w:pPr>
      <w:r w:rsidRPr="007535B4">
        <w:rPr>
          <w:rFonts w:ascii="Times New Roman" w:hAnsi="Times New Roman"/>
          <w:sz w:val="22"/>
          <w:szCs w:val="22"/>
        </w:rPr>
        <w:t xml:space="preserve">O pagamento da Remuneração </w:t>
      </w:r>
      <w:r w:rsidR="00587E51">
        <w:rPr>
          <w:rFonts w:ascii="Times New Roman" w:hAnsi="Times New Roman"/>
          <w:sz w:val="22"/>
          <w:szCs w:val="22"/>
        </w:rPr>
        <w:t>e da Amortização será realizado</w:t>
      </w:r>
      <w:r w:rsidRPr="007535B4">
        <w:rPr>
          <w:rFonts w:ascii="Times New Roman" w:hAnsi="Times New Roman"/>
          <w:sz w:val="22"/>
          <w:szCs w:val="22"/>
        </w:rPr>
        <w:t xml:space="preserve"> conforme tabela constante do Anexo I. </w:t>
      </w:r>
    </w:p>
    <w:p w:rsidR="00890735" w:rsidRPr="007535B4" w:rsidRDefault="00890735" w:rsidP="004D15A3">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rPr>
      </w:pPr>
      <w:bookmarkStart w:id="151" w:name="page23"/>
      <w:bookmarkEnd w:id="151"/>
    </w:p>
    <w:p w:rsidR="003E13F4" w:rsidRPr="007535B4" w:rsidRDefault="003E13F4" w:rsidP="004D15A3">
      <w:pPr>
        <w:pStyle w:val="PargrafodaLista"/>
        <w:widowControl w:val="0"/>
        <w:numPr>
          <w:ilvl w:val="0"/>
          <w:numId w:val="13"/>
        </w:numPr>
        <w:tabs>
          <w:tab w:val="left" w:pos="0"/>
        </w:tabs>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b/>
          <w:bCs/>
          <w:u w:val="single"/>
        </w:rPr>
        <w:t>DAS GARANTIAS</w:t>
      </w:r>
      <w:r w:rsidR="002F51B4" w:rsidRPr="007535B4">
        <w:rPr>
          <w:rFonts w:ascii="Times New Roman" w:hAnsi="Times New Roman"/>
          <w:b/>
          <w:bCs/>
          <w:u w:val="single"/>
        </w:rPr>
        <w:t xml:space="preserve"> </w:t>
      </w:r>
    </w:p>
    <w:p w:rsidR="00E55CC7" w:rsidRPr="007535B4" w:rsidRDefault="00E55CC7" w:rsidP="00AD349A">
      <w:pPr>
        <w:widowControl w:val="0"/>
        <w:tabs>
          <w:tab w:val="left" w:pos="0"/>
        </w:tabs>
        <w:autoSpaceDE w:val="0"/>
        <w:autoSpaceDN w:val="0"/>
        <w:adjustRightInd w:val="0"/>
        <w:spacing w:after="0" w:line="280" w:lineRule="exact"/>
        <w:contextualSpacing/>
        <w:jc w:val="both"/>
        <w:rPr>
          <w:rFonts w:ascii="Times New Roman" w:hAnsi="Times New Roman"/>
        </w:rPr>
      </w:pPr>
    </w:p>
    <w:p w:rsidR="00AD349A" w:rsidRPr="007535B4" w:rsidRDefault="00AD349A" w:rsidP="00AD349A">
      <w:pPr>
        <w:widowControl w:val="0"/>
        <w:tabs>
          <w:tab w:val="left" w:pos="0"/>
        </w:tabs>
        <w:autoSpaceDE w:val="0"/>
        <w:autoSpaceDN w:val="0"/>
        <w:adjustRightInd w:val="0"/>
        <w:spacing w:after="0" w:line="280" w:lineRule="exact"/>
        <w:contextualSpacing/>
        <w:jc w:val="both"/>
        <w:rPr>
          <w:rFonts w:ascii="Times New Roman" w:hAnsi="Times New Roman"/>
        </w:rPr>
      </w:pPr>
      <w:r w:rsidRPr="007535B4">
        <w:rPr>
          <w:rFonts w:ascii="Times New Roman" w:hAnsi="Times New Roman"/>
        </w:rPr>
        <w:t xml:space="preserve">No âmbito desta operação, em adição ao Aval, </w:t>
      </w:r>
      <w:r w:rsidR="00457BE5">
        <w:rPr>
          <w:rFonts w:ascii="Times New Roman" w:hAnsi="Times New Roman"/>
        </w:rPr>
        <w:t xml:space="preserve">do Fundo de </w:t>
      </w:r>
      <w:r w:rsidR="00457BE5" w:rsidRPr="00873CB6">
        <w:rPr>
          <w:rFonts w:ascii="Times New Roman" w:hAnsi="Times New Roman"/>
        </w:rPr>
        <w:t xml:space="preserve">Reserva e </w:t>
      </w:r>
      <w:r w:rsidR="00457BE5" w:rsidRPr="00515511">
        <w:rPr>
          <w:rFonts w:ascii="Times New Roman" w:hAnsi="Times New Roman"/>
        </w:rPr>
        <w:t>da Fiança</w:t>
      </w:r>
      <w:r w:rsidR="00457BE5" w:rsidRPr="00873CB6">
        <w:rPr>
          <w:rFonts w:ascii="Times New Roman" w:hAnsi="Times New Roman"/>
        </w:rPr>
        <w:t>, a ser</w:t>
      </w:r>
      <w:r w:rsidR="00457BE5">
        <w:rPr>
          <w:rFonts w:ascii="Times New Roman" w:hAnsi="Times New Roman"/>
        </w:rPr>
        <w:t xml:space="preserve"> constituída no âmbito do Contrato de Cessão, </w:t>
      </w:r>
      <w:r w:rsidRPr="007535B4">
        <w:rPr>
          <w:rFonts w:ascii="Times New Roman" w:hAnsi="Times New Roman"/>
        </w:rPr>
        <w:t xml:space="preserve">em garantia do </w:t>
      </w:r>
      <w:bookmarkStart w:id="152" w:name="_Hlk22751425"/>
      <w:r w:rsidR="00382E31" w:rsidRPr="00FE22E9">
        <w:rPr>
          <w:rFonts w:ascii="Times New Roman" w:hAnsi="Times New Roman"/>
          <w:kern w:val="20"/>
        </w:rPr>
        <w:t xml:space="preserve">(i) pagamento </w:t>
      </w:r>
      <w:r w:rsidR="00382E31">
        <w:rPr>
          <w:rFonts w:ascii="Times New Roman" w:hAnsi="Times New Roman"/>
          <w:kern w:val="20"/>
        </w:rPr>
        <w:t>desta</w:t>
      </w:r>
      <w:r w:rsidR="00382E31" w:rsidRPr="00FE22E9">
        <w:rPr>
          <w:rFonts w:ascii="Times New Roman" w:hAnsi="Times New Roman"/>
          <w:kern w:val="20"/>
        </w:rPr>
        <w:t xml:space="preserve"> CCB, </w:t>
      </w:r>
      <w:r w:rsidR="00382E31" w:rsidRPr="00FE22E9">
        <w:rPr>
          <w:rFonts w:ascii="Times New Roman" w:hAnsi="Times New Roman"/>
        </w:rPr>
        <w:t xml:space="preserve">incluindo todos os seus acessórios, atualização monetária, juros remuneratórios, encargos, penalidades, </w:t>
      </w:r>
      <w:bookmarkStart w:id="153" w:name="_Hlk42610703"/>
      <w:r w:rsidR="00382E31" w:rsidRPr="00FE22E9">
        <w:rPr>
          <w:rFonts w:ascii="Times New Roman" w:hAnsi="Times New Roman"/>
        </w:rPr>
        <w:t>as</w:t>
      </w:r>
      <w:r w:rsidR="00382E31" w:rsidRPr="00FE22E9">
        <w:rPr>
          <w:rFonts w:ascii="Times New Roman" w:hAnsi="Times New Roman"/>
          <w:kern w:val="20"/>
        </w:rPr>
        <w:t xml:space="preserve"> despesas com a excussão das Garantias, honorários advocatícios, os custos ordinários da </w:t>
      </w:r>
      <w:r w:rsidR="00382E31">
        <w:rPr>
          <w:rFonts w:ascii="Times New Roman" w:hAnsi="Times New Roman"/>
          <w:kern w:val="20"/>
        </w:rPr>
        <w:t>Operação de Securitização</w:t>
      </w:r>
      <w:r w:rsidR="00382E31" w:rsidRPr="00FE22E9">
        <w:rPr>
          <w:rFonts w:ascii="Times New Roman" w:hAnsi="Times New Roman"/>
          <w:kern w:val="20"/>
        </w:rPr>
        <w:t xml:space="preserve">, inclusive com os prestadores de serviços, e demais encargos contratuais e legais previstos e relacionados </w:t>
      </w:r>
      <w:r w:rsidR="00382E31">
        <w:rPr>
          <w:rFonts w:ascii="Times New Roman" w:hAnsi="Times New Roman"/>
          <w:kern w:val="20"/>
        </w:rPr>
        <w:t>nesta</w:t>
      </w:r>
      <w:r w:rsidR="00382E31" w:rsidRPr="00FE22E9">
        <w:rPr>
          <w:rFonts w:ascii="Times New Roman" w:hAnsi="Times New Roman"/>
          <w:kern w:val="20"/>
        </w:rPr>
        <w:t xml:space="preserve"> CCB e nos demais Documentos da Operação</w:t>
      </w:r>
      <w:bookmarkEnd w:id="153"/>
      <w:r w:rsidR="00382E31" w:rsidRPr="00FE22E9">
        <w:rPr>
          <w:rFonts w:ascii="Times New Roman" w:hAnsi="Times New Roman"/>
          <w:kern w:val="20"/>
        </w:rPr>
        <w:t>, bem como (</w:t>
      </w:r>
      <w:proofErr w:type="spellStart"/>
      <w:r w:rsidR="00382E31" w:rsidRPr="00FE22E9">
        <w:rPr>
          <w:rFonts w:ascii="Times New Roman" w:hAnsi="Times New Roman"/>
          <w:kern w:val="20"/>
        </w:rPr>
        <w:t>ii</w:t>
      </w:r>
      <w:proofErr w:type="spellEnd"/>
      <w:r w:rsidR="00382E31" w:rsidRPr="00FE22E9">
        <w:rPr>
          <w:rFonts w:ascii="Times New Roman" w:hAnsi="Times New Roman"/>
          <w:kern w:val="20"/>
        </w:rPr>
        <w:t xml:space="preserve">) quaisquer obrigações pecuniárias ou não, incorrida para a plena satisfação e integral recebimento dos Créditos Imobiliários nas condições constantes </w:t>
      </w:r>
      <w:r w:rsidR="00382E31">
        <w:rPr>
          <w:rFonts w:ascii="Times New Roman" w:hAnsi="Times New Roman"/>
          <w:kern w:val="20"/>
        </w:rPr>
        <w:t>nesta</w:t>
      </w:r>
      <w:r w:rsidR="00382E31" w:rsidRPr="00FE22E9">
        <w:rPr>
          <w:rFonts w:ascii="Times New Roman" w:hAnsi="Times New Roman"/>
          <w:kern w:val="20"/>
        </w:rPr>
        <w:t xml:space="preserve"> CCB e </w:t>
      </w:r>
      <w:r w:rsidR="00382E31">
        <w:rPr>
          <w:rFonts w:ascii="Times New Roman" w:hAnsi="Times New Roman"/>
          <w:kern w:val="20"/>
        </w:rPr>
        <w:t xml:space="preserve">nos </w:t>
      </w:r>
      <w:r w:rsidR="00382E31" w:rsidRPr="00FE22E9">
        <w:rPr>
          <w:rFonts w:ascii="Times New Roman" w:hAnsi="Times New Roman"/>
          <w:kern w:val="20"/>
        </w:rPr>
        <w:t>demais Documentos da Operação</w:t>
      </w:r>
      <w:bookmarkEnd w:id="152"/>
      <w:r w:rsidR="00382E31" w:rsidRPr="007535B4" w:rsidDel="00382E31">
        <w:rPr>
          <w:rFonts w:ascii="Times New Roman" w:hAnsi="Times New Roman"/>
        </w:rPr>
        <w:t xml:space="preserve"> </w:t>
      </w:r>
      <w:r w:rsidRPr="007535B4">
        <w:rPr>
          <w:rFonts w:ascii="Times New Roman" w:hAnsi="Times New Roman"/>
        </w:rPr>
        <w:t>(“</w:t>
      </w:r>
      <w:r w:rsidRPr="007535B4">
        <w:rPr>
          <w:rFonts w:ascii="Times New Roman" w:hAnsi="Times New Roman"/>
          <w:u w:val="single"/>
        </w:rPr>
        <w:t>Obrigações Garantidas</w:t>
      </w:r>
      <w:r w:rsidRPr="007535B4">
        <w:rPr>
          <w:rFonts w:ascii="Times New Roman" w:hAnsi="Times New Roman"/>
        </w:rPr>
        <w:t>”), serão constituídas as seguintes garantias</w:t>
      </w:r>
      <w:r w:rsidR="00F76056">
        <w:rPr>
          <w:rFonts w:ascii="Times New Roman" w:hAnsi="Times New Roman"/>
        </w:rPr>
        <w:t xml:space="preserve">, em favor da </w:t>
      </w:r>
      <w:proofErr w:type="spellStart"/>
      <w:r w:rsidR="00F76056">
        <w:rPr>
          <w:rFonts w:ascii="Times New Roman" w:hAnsi="Times New Roman"/>
        </w:rPr>
        <w:t>Securitizadora</w:t>
      </w:r>
      <w:proofErr w:type="spellEnd"/>
      <w:r w:rsidRPr="007535B4">
        <w:rPr>
          <w:rFonts w:ascii="Times New Roman" w:hAnsi="Times New Roman"/>
        </w:rPr>
        <w:t xml:space="preserve">: </w:t>
      </w:r>
    </w:p>
    <w:p w:rsidR="00AD349A" w:rsidRPr="007535B4" w:rsidRDefault="00AD349A" w:rsidP="004D15A3">
      <w:pPr>
        <w:pStyle w:val="PargrafodaLista"/>
        <w:spacing w:after="0" w:line="280" w:lineRule="exact"/>
        <w:ind w:left="0"/>
        <w:rPr>
          <w:rFonts w:ascii="Times New Roman" w:hAnsi="Times New Roman"/>
        </w:rPr>
      </w:pPr>
    </w:p>
    <w:p w:rsidR="003E13F4" w:rsidRPr="007535B4" w:rsidRDefault="007426B2" w:rsidP="004D15A3">
      <w:pPr>
        <w:pStyle w:val="PargrafodaLista"/>
        <w:widowControl w:val="0"/>
        <w:numPr>
          <w:ilvl w:val="1"/>
          <w:numId w:val="13"/>
        </w:numPr>
        <w:tabs>
          <w:tab w:val="left" w:pos="0"/>
        </w:tabs>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b/>
          <w:bCs/>
        </w:rPr>
        <w:t>Da</w:t>
      </w:r>
      <w:r w:rsidR="002D7419">
        <w:rPr>
          <w:rFonts w:ascii="Times New Roman" w:hAnsi="Times New Roman"/>
          <w:b/>
          <w:bCs/>
        </w:rPr>
        <w:t>s</w:t>
      </w:r>
      <w:r w:rsidRPr="007535B4">
        <w:rPr>
          <w:rFonts w:ascii="Times New Roman" w:hAnsi="Times New Roman"/>
          <w:b/>
          <w:bCs/>
        </w:rPr>
        <w:t xml:space="preserve"> </w:t>
      </w:r>
      <w:r w:rsidR="00582396" w:rsidRPr="007535B4">
        <w:rPr>
          <w:rFonts w:ascii="Times New Roman" w:hAnsi="Times New Roman"/>
          <w:b/>
          <w:bCs/>
        </w:rPr>
        <w:t>Alienaç</w:t>
      </w:r>
      <w:r w:rsidR="002D7419">
        <w:rPr>
          <w:rFonts w:ascii="Times New Roman" w:hAnsi="Times New Roman"/>
          <w:b/>
          <w:bCs/>
        </w:rPr>
        <w:t>ões</w:t>
      </w:r>
      <w:r w:rsidR="00582396" w:rsidRPr="007535B4">
        <w:rPr>
          <w:rFonts w:ascii="Times New Roman" w:hAnsi="Times New Roman"/>
          <w:b/>
          <w:bCs/>
        </w:rPr>
        <w:t xml:space="preserve"> Fiduciária</w:t>
      </w:r>
      <w:r w:rsidR="002D7419">
        <w:rPr>
          <w:rFonts w:ascii="Times New Roman" w:hAnsi="Times New Roman"/>
          <w:b/>
          <w:bCs/>
        </w:rPr>
        <w:t>s</w:t>
      </w:r>
      <w:r w:rsidR="00582396" w:rsidRPr="007535B4">
        <w:rPr>
          <w:rFonts w:ascii="Times New Roman" w:hAnsi="Times New Roman"/>
          <w:b/>
          <w:bCs/>
        </w:rPr>
        <w:t xml:space="preserve"> </w:t>
      </w:r>
      <w:r w:rsidR="009F358E">
        <w:rPr>
          <w:rFonts w:ascii="Times New Roman" w:hAnsi="Times New Roman"/>
          <w:b/>
          <w:bCs/>
        </w:rPr>
        <w:t xml:space="preserve">de Imóveis e </w:t>
      </w:r>
      <w:r w:rsidR="00D97851">
        <w:rPr>
          <w:rFonts w:ascii="Times New Roman" w:hAnsi="Times New Roman"/>
          <w:b/>
          <w:bCs/>
        </w:rPr>
        <w:t xml:space="preserve">de </w:t>
      </w:r>
      <w:r w:rsidR="00F4385B">
        <w:rPr>
          <w:rFonts w:ascii="Times New Roman" w:hAnsi="Times New Roman"/>
          <w:b/>
          <w:bCs/>
        </w:rPr>
        <w:t>Quotas</w:t>
      </w:r>
    </w:p>
    <w:p w:rsidR="00240F1A" w:rsidRPr="007535B4" w:rsidRDefault="00240F1A" w:rsidP="004D15A3">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rPr>
      </w:pPr>
    </w:p>
    <w:p w:rsidR="00AD349A" w:rsidRPr="007535B4" w:rsidRDefault="00457BE5" w:rsidP="00ED38C4">
      <w:pPr>
        <w:pStyle w:val="PargrafodaLista"/>
        <w:widowControl w:val="0"/>
        <w:numPr>
          <w:ilvl w:val="2"/>
          <w:numId w:val="13"/>
        </w:numPr>
        <w:tabs>
          <w:tab w:val="left" w:pos="0"/>
          <w:tab w:val="left" w:pos="709"/>
        </w:tabs>
        <w:overflowPunct w:val="0"/>
        <w:autoSpaceDE w:val="0"/>
        <w:autoSpaceDN w:val="0"/>
        <w:adjustRightInd w:val="0"/>
        <w:spacing w:after="0" w:line="280" w:lineRule="exact"/>
        <w:ind w:left="0" w:firstLine="0"/>
        <w:jc w:val="both"/>
        <w:rPr>
          <w:rFonts w:ascii="Times New Roman" w:hAnsi="Times New Roman"/>
        </w:rPr>
      </w:pPr>
      <w:r w:rsidRPr="00457BE5">
        <w:rPr>
          <w:rFonts w:ascii="Times New Roman" w:hAnsi="Times New Roman"/>
          <w:u w:val="single"/>
        </w:rPr>
        <w:lastRenderedPageBreak/>
        <w:t>Alienação Fiduciária Imóvel</w:t>
      </w:r>
      <w:r>
        <w:rPr>
          <w:rFonts w:ascii="Times New Roman" w:hAnsi="Times New Roman"/>
        </w:rPr>
        <w:t xml:space="preserve">: </w:t>
      </w:r>
      <w:r w:rsidR="00587CBB" w:rsidRPr="007535B4">
        <w:rPr>
          <w:rFonts w:ascii="Times New Roman" w:hAnsi="Times New Roman"/>
        </w:rPr>
        <w:t xml:space="preserve">Em garantia do pontual adimplemento das Obrigações Garantidas decorrentes desta CCB, </w:t>
      </w:r>
      <w:r w:rsidR="00A434CF" w:rsidRPr="007535B4">
        <w:rPr>
          <w:rFonts w:ascii="Times New Roman" w:hAnsi="Times New Roman"/>
        </w:rPr>
        <w:t xml:space="preserve">a </w:t>
      </w:r>
      <w:r w:rsidR="00587E51">
        <w:rPr>
          <w:rFonts w:ascii="Times New Roman" w:hAnsi="Times New Roman"/>
        </w:rPr>
        <w:t>Devedora</w:t>
      </w:r>
      <w:r w:rsidR="00587E51" w:rsidRPr="007535B4">
        <w:rPr>
          <w:rFonts w:ascii="Times New Roman" w:hAnsi="Times New Roman"/>
        </w:rPr>
        <w:t xml:space="preserve"> </w:t>
      </w:r>
      <w:r w:rsidR="00587E51">
        <w:rPr>
          <w:rFonts w:ascii="Times New Roman" w:hAnsi="Times New Roman"/>
        </w:rPr>
        <w:t>constituirá</w:t>
      </w:r>
      <w:r w:rsidR="00F76056">
        <w:rPr>
          <w:rFonts w:ascii="Times New Roman" w:hAnsi="Times New Roman"/>
        </w:rPr>
        <w:t>, por meio de</w:t>
      </w:r>
      <w:r w:rsidR="00587CBB" w:rsidRPr="007535B4">
        <w:rPr>
          <w:rFonts w:ascii="Times New Roman" w:hAnsi="Times New Roman"/>
        </w:rPr>
        <w:t xml:space="preserve"> instrumento próprio e diretamente à </w:t>
      </w:r>
      <w:proofErr w:type="spellStart"/>
      <w:r w:rsidR="00F76056">
        <w:rPr>
          <w:rFonts w:ascii="Times New Roman" w:hAnsi="Times New Roman"/>
        </w:rPr>
        <w:t>Securitizadora</w:t>
      </w:r>
      <w:proofErr w:type="spellEnd"/>
      <w:r w:rsidR="00587CBB" w:rsidRPr="007535B4">
        <w:rPr>
          <w:rFonts w:ascii="Times New Roman" w:hAnsi="Times New Roman"/>
        </w:rPr>
        <w:t xml:space="preserve">, </w:t>
      </w:r>
      <w:r w:rsidR="003555E4" w:rsidRPr="007535B4">
        <w:rPr>
          <w:rFonts w:ascii="Times New Roman" w:hAnsi="Times New Roman"/>
          <w:b/>
          <w:bCs/>
        </w:rPr>
        <w:t>(a)</w:t>
      </w:r>
      <w:r w:rsidR="003555E4" w:rsidRPr="007535B4">
        <w:rPr>
          <w:rFonts w:ascii="Times New Roman" w:hAnsi="Times New Roman"/>
        </w:rPr>
        <w:t xml:space="preserve"> </w:t>
      </w:r>
      <w:bookmarkStart w:id="154" w:name="_Hlk42609596"/>
      <w:r w:rsidR="00587CBB" w:rsidRPr="007535B4">
        <w:rPr>
          <w:rFonts w:ascii="Times New Roman" w:hAnsi="Times New Roman"/>
        </w:rPr>
        <w:t xml:space="preserve">a alienação fiduciária </w:t>
      </w:r>
      <w:bookmarkStart w:id="155" w:name="_Hlk37102234"/>
      <w:r w:rsidR="00A6368B" w:rsidRPr="007535B4">
        <w:rPr>
          <w:rFonts w:ascii="Times New Roman" w:hAnsi="Times New Roman"/>
        </w:rPr>
        <w:t xml:space="preserve">de unidades autônomas do </w:t>
      </w:r>
      <w:r w:rsidR="00587CBB" w:rsidRPr="007535B4">
        <w:rPr>
          <w:rFonts w:ascii="Times New Roman" w:hAnsi="Times New Roman"/>
        </w:rPr>
        <w:t xml:space="preserve">Imóvel, </w:t>
      </w:r>
      <w:r w:rsidR="00AD349A" w:rsidRPr="007535B4">
        <w:rPr>
          <w:rFonts w:ascii="Times New Roman" w:hAnsi="Times New Roman"/>
        </w:rPr>
        <w:t xml:space="preserve">incluindo todas as suas acessões e benfeitorias, indicadas no Anexo II desta CCB </w:t>
      </w:r>
      <w:bookmarkEnd w:id="155"/>
      <w:r w:rsidR="00AD349A" w:rsidRPr="007535B4">
        <w:rPr>
          <w:rFonts w:ascii="Times New Roman" w:hAnsi="Times New Roman"/>
        </w:rPr>
        <w:t>(“</w:t>
      </w:r>
      <w:r w:rsidR="00AD349A" w:rsidRPr="007535B4">
        <w:rPr>
          <w:rFonts w:ascii="Times New Roman" w:hAnsi="Times New Roman"/>
          <w:u w:val="single"/>
        </w:rPr>
        <w:t>Unidades Autônomas em Estoque</w:t>
      </w:r>
      <w:r w:rsidR="00AD349A" w:rsidRPr="007535B4">
        <w:rPr>
          <w:rFonts w:ascii="Times New Roman" w:hAnsi="Times New Roman"/>
        </w:rPr>
        <w:t xml:space="preserve">”) </w:t>
      </w:r>
      <w:r w:rsidR="00587CBB" w:rsidRPr="007535B4">
        <w:rPr>
          <w:rFonts w:ascii="Times New Roman" w:hAnsi="Times New Roman"/>
        </w:rPr>
        <w:t xml:space="preserve">que </w:t>
      </w:r>
      <w:r w:rsidR="000462B3" w:rsidRPr="007535B4">
        <w:rPr>
          <w:rFonts w:ascii="Times New Roman" w:hAnsi="Times New Roman"/>
        </w:rPr>
        <w:t>se encontra</w:t>
      </w:r>
      <w:r w:rsidR="00A6368B" w:rsidRPr="007535B4">
        <w:rPr>
          <w:rFonts w:ascii="Times New Roman" w:hAnsi="Times New Roman"/>
        </w:rPr>
        <w:t>m</w:t>
      </w:r>
      <w:r w:rsidR="000462B3" w:rsidRPr="007535B4">
        <w:rPr>
          <w:rFonts w:ascii="Times New Roman" w:hAnsi="Times New Roman"/>
        </w:rPr>
        <w:t xml:space="preserve"> livre</w:t>
      </w:r>
      <w:r w:rsidR="00A6368B" w:rsidRPr="007535B4">
        <w:rPr>
          <w:rFonts w:ascii="Times New Roman" w:hAnsi="Times New Roman"/>
        </w:rPr>
        <w:t>s</w:t>
      </w:r>
      <w:r w:rsidR="000462B3" w:rsidRPr="007535B4">
        <w:rPr>
          <w:rFonts w:ascii="Times New Roman" w:hAnsi="Times New Roman"/>
        </w:rPr>
        <w:t xml:space="preserve"> de quaisquer ônus, dívidas ou litígios (“</w:t>
      </w:r>
      <w:r w:rsidR="00FC7CC5" w:rsidRPr="007535B4">
        <w:rPr>
          <w:rFonts w:ascii="Times New Roman" w:hAnsi="Times New Roman"/>
          <w:u w:val="single"/>
        </w:rPr>
        <w:t>Alienação Fiduciária</w:t>
      </w:r>
      <w:r w:rsidR="0029690E">
        <w:rPr>
          <w:rFonts w:ascii="Times New Roman" w:hAnsi="Times New Roman"/>
          <w:u w:val="single"/>
        </w:rPr>
        <w:t xml:space="preserve"> Imóvel</w:t>
      </w:r>
      <w:r w:rsidR="000462B3" w:rsidRPr="007535B4">
        <w:rPr>
          <w:rFonts w:ascii="Times New Roman" w:hAnsi="Times New Roman"/>
        </w:rPr>
        <w:t>”)</w:t>
      </w:r>
      <w:r w:rsidR="003555E4" w:rsidRPr="007535B4">
        <w:rPr>
          <w:rFonts w:ascii="Times New Roman" w:hAnsi="Times New Roman"/>
        </w:rPr>
        <w:t xml:space="preserve">; </w:t>
      </w:r>
      <w:bookmarkEnd w:id="154"/>
      <w:r w:rsidR="003555E4" w:rsidRPr="007535B4">
        <w:rPr>
          <w:rFonts w:ascii="Times New Roman" w:hAnsi="Times New Roman"/>
        </w:rPr>
        <w:t xml:space="preserve">e </w:t>
      </w:r>
      <w:bookmarkStart w:id="156" w:name="_Hlk43468388"/>
      <w:r w:rsidR="003555E4" w:rsidRPr="007535B4">
        <w:rPr>
          <w:rFonts w:ascii="Times New Roman" w:hAnsi="Times New Roman"/>
          <w:b/>
          <w:bCs/>
        </w:rPr>
        <w:t>(b)</w:t>
      </w:r>
      <w:r w:rsidR="003555E4" w:rsidRPr="007535B4">
        <w:rPr>
          <w:rFonts w:ascii="Times New Roman" w:hAnsi="Times New Roman"/>
        </w:rPr>
        <w:t xml:space="preserve"> a promessa de alienação fiduciária das unidades imobiliárias integrantes do Empreendimento Imobiliário, que não tenham sido previamente alienadas fiduciariamente, que venham a ser objeto de distrato</w:t>
      </w:r>
      <w:r w:rsidR="00AD349A" w:rsidRPr="007535B4">
        <w:rPr>
          <w:rFonts w:ascii="Times New Roman" w:hAnsi="Times New Roman"/>
        </w:rPr>
        <w:t xml:space="preserve"> (“</w:t>
      </w:r>
      <w:r w:rsidR="00AD349A" w:rsidRPr="007535B4">
        <w:rPr>
          <w:rFonts w:ascii="Times New Roman" w:hAnsi="Times New Roman"/>
          <w:u w:val="single"/>
        </w:rPr>
        <w:t>Promessa de Alienação Fiduciária</w:t>
      </w:r>
      <w:r w:rsidR="00AD349A" w:rsidRPr="007535B4">
        <w:rPr>
          <w:rFonts w:ascii="Times New Roman" w:hAnsi="Times New Roman"/>
        </w:rPr>
        <w:t>”</w:t>
      </w:r>
      <w:r w:rsidR="003555E4" w:rsidRPr="007535B4">
        <w:rPr>
          <w:rFonts w:ascii="Times New Roman" w:hAnsi="Times New Roman"/>
        </w:rPr>
        <w:t xml:space="preserve">, a serem constituídas nos termos do </w:t>
      </w:r>
      <w:r w:rsidR="003555E4" w:rsidRPr="007535B4">
        <w:rPr>
          <w:rFonts w:ascii="Times New Roman" w:hAnsi="Times New Roman"/>
          <w:i/>
          <w:iCs/>
        </w:rPr>
        <w:t>“Contrato de Alienação Fiduciária de Imóveis em Garantia e Outras Avenças”</w:t>
      </w:r>
      <w:r w:rsidR="003555E4" w:rsidRPr="007535B4">
        <w:rPr>
          <w:rFonts w:ascii="Times New Roman" w:hAnsi="Times New Roman"/>
        </w:rPr>
        <w:t xml:space="preserve"> (“</w:t>
      </w:r>
      <w:r w:rsidR="003555E4" w:rsidRPr="007535B4">
        <w:rPr>
          <w:rFonts w:ascii="Times New Roman" w:hAnsi="Times New Roman"/>
          <w:u w:val="single"/>
        </w:rPr>
        <w:t>Contrato de Alienação Fiduciária Imóve</w:t>
      </w:r>
      <w:r w:rsidR="0029690E">
        <w:rPr>
          <w:rFonts w:ascii="Times New Roman" w:hAnsi="Times New Roman"/>
          <w:u w:val="single"/>
        </w:rPr>
        <w:t>l</w:t>
      </w:r>
      <w:r w:rsidR="003555E4" w:rsidRPr="007535B4">
        <w:rPr>
          <w:rFonts w:ascii="Times New Roman" w:hAnsi="Times New Roman"/>
        </w:rPr>
        <w:t>”).</w:t>
      </w:r>
      <w:bookmarkEnd w:id="156"/>
    </w:p>
    <w:p w:rsidR="003555E4" w:rsidRDefault="003555E4" w:rsidP="004D15A3">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rPr>
      </w:pPr>
    </w:p>
    <w:p w:rsidR="00457BE5" w:rsidRPr="007535B4" w:rsidRDefault="00457BE5" w:rsidP="00457BE5">
      <w:pPr>
        <w:pStyle w:val="PargrafodaLista"/>
        <w:widowControl w:val="0"/>
        <w:numPr>
          <w:ilvl w:val="2"/>
          <w:numId w:val="13"/>
        </w:numPr>
        <w:tabs>
          <w:tab w:val="left" w:pos="0"/>
        </w:tabs>
        <w:overflowPunct w:val="0"/>
        <w:autoSpaceDE w:val="0"/>
        <w:autoSpaceDN w:val="0"/>
        <w:adjustRightInd w:val="0"/>
        <w:spacing w:after="0" w:line="280" w:lineRule="exact"/>
        <w:ind w:left="0" w:firstLine="0"/>
        <w:jc w:val="both"/>
        <w:rPr>
          <w:rFonts w:ascii="Times New Roman" w:hAnsi="Times New Roman"/>
        </w:rPr>
      </w:pPr>
      <w:bookmarkStart w:id="157" w:name="_Hlk43468514"/>
      <w:r w:rsidRPr="00457BE5">
        <w:rPr>
          <w:rFonts w:ascii="Times New Roman" w:hAnsi="Times New Roman"/>
          <w:u w:val="single"/>
        </w:rPr>
        <w:t xml:space="preserve">Alienação Fiduciária </w:t>
      </w:r>
      <w:r>
        <w:rPr>
          <w:rFonts w:ascii="Times New Roman" w:hAnsi="Times New Roman"/>
          <w:u w:val="single"/>
        </w:rPr>
        <w:t>Terreno</w:t>
      </w:r>
      <w:r>
        <w:rPr>
          <w:rFonts w:ascii="Times New Roman" w:hAnsi="Times New Roman"/>
        </w:rPr>
        <w:t>: Adicionalmente, e</w:t>
      </w:r>
      <w:r w:rsidRPr="007535B4">
        <w:rPr>
          <w:rFonts w:ascii="Times New Roman" w:hAnsi="Times New Roman"/>
        </w:rPr>
        <w:t xml:space="preserve">m garantia do pontual adimplemento das Obrigações Garantidas, a </w:t>
      </w:r>
      <w:r w:rsidR="00206814">
        <w:rPr>
          <w:rFonts w:ascii="Times New Roman" w:hAnsi="Times New Roman"/>
          <w:b/>
        </w:rPr>
        <w:t>PAIQUERÊ PARTICIPAÇÕES E EMPREENDIMENTOS LTDA.</w:t>
      </w:r>
      <w:r w:rsidR="00206814">
        <w:rPr>
          <w:rFonts w:ascii="Times New Roman" w:hAnsi="Times New Roman"/>
        </w:rPr>
        <w:t>, com sede na Avenida Dom Nery, nº 480, sala 05, Vera Cruz, Valinhos/SP, CEP: 13.271-170, inscrita no CNPJ/ME sob o nº 02.250.376/0001-80 (“</w:t>
      </w:r>
      <w:proofErr w:type="spellStart"/>
      <w:r w:rsidR="00206814" w:rsidRPr="008F1507">
        <w:rPr>
          <w:rFonts w:ascii="Times New Roman" w:hAnsi="Times New Roman"/>
          <w:u w:val="single"/>
        </w:rPr>
        <w:t>Paiquerê</w:t>
      </w:r>
      <w:proofErr w:type="spellEnd"/>
      <w:r w:rsidR="00206814">
        <w:rPr>
          <w:rFonts w:ascii="Times New Roman" w:hAnsi="Times New Roman"/>
        </w:rPr>
        <w:t>”)</w:t>
      </w:r>
      <w:r w:rsidRPr="007535B4">
        <w:rPr>
          <w:rFonts w:ascii="Times New Roman" w:hAnsi="Times New Roman"/>
        </w:rPr>
        <w:t xml:space="preserve"> </w:t>
      </w:r>
      <w:r>
        <w:rPr>
          <w:rFonts w:ascii="Times New Roman" w:hAnsi="Times New Roman"/>
        </w:rPr>
        <w:t>constitu</w:t>
      </w:r>
      <w:r w:rsidR="0029690E">
        <w:rPr>
          <w:rFonts w:ascii="Times New Roman" w:hAnsi="Times New Roman"/>
        </w:rPr>
        <w:t>i</w:t>
      </w:r>
      <w:r>
        <w:rPr>
          <w:rFonts w:ascii="Times New Roman" w:hAnsi="Times New Roman"/>
        </w:rPr>
        <w:t>rá</w:t>
      </w:r>
      <w:r w:rsidR="00BE2F7D">
        <w:rPr>
          <w:rFonts w:ascii="Times New Roman" w:hAnsi="Times New Roman"/>
        </w:rPr>
        <w:t xml:space="preserve">, </w:t>
      </w:r>
      <w:r w:rsidRPr="007535B4">
        <w:rPr>
          <w:rFonts w:ascii="Times New Roman" w:hAnsi="Times New Roman"/>
        </w:rPr>
        <w:t xml:space="preserve">diretamente à </w:t>
      </w:r>
      <w:proofErr w:type="spellStart"/>
      <w:r>
        <w:rPr>
          <w:rFonts w:ascii="Times New Roman" w:hAnsi="Times New Roman"/>
        </w:rPr>
        <w:t>Securitizadora</w:t>
      </w:r>
      <w:proofErr w:type="spellEnd"/>
      <w:r w:rsidRPr="007535B4">
        <w:rPr>
          <w:rFonts w:ascii="Times New Roman" w:hAnsi="Times New Roman"/>
        </w:rPr>
        <w:t>, a alienação fiduciária d</w:t>
      </w:r>
      <w:r>
        <w:rPr>
          <w:rFonts w:ascii="Times New Roman" w:hAnsi="Times New Roman"/>
        </w:rPr>
        <w:t xml:space="preserve">o terreno, localizado em </w:t>
      </w:r>
      <w:r w:rsidR="00430A6A">
        <w:rPr>
          <w:rFonts w:ascii="Times New Roman" w:hAnsi="Times New Roman"/>
        </w:rPr>
        <w:t xml:space="preserve">Valinhos/SP, </w:t>
      </w:r>
      <w:r w:rsidR="00206814">
        <w:rPr>
          <w:rFonts w:ascii="Times New Roman" w:hAnsi="Times New Roman"/>
        </w:rPr>
        <w:t xml:space="preserve">objeto da Matrícula nº 36.310 do Cartório de Registro de Imóveis da Comarca de Valinhos/SP, localizado no Sítio Pinheiro, Bairro </w:t>
      </w:r>
      <w:proofErr w:type="spellStart"/>
      <w:r w:rsidR="00206814">
        <w:rPr>
          <w:rFonts w:ascii="Times New Roman" w:hAnsi="Times New Roman"/>
        </w:rPr>
        <w:t>Paiquerê</w:t>
      </w:r>
      <w:proofErr w:type="spellEnd"/>
      <w:r w:rsidR="00206814">
        <w:rPr>
          <w:rFonts w:ascii="Times New Roman" w:hAnsi="Times New Roman"/>
        </w:rPr>
        <w:t>, Zona Urbana da Comarca de Valinhos, Estado de São Paulo, Lote 1B, com área de 6.013,78m²</w:t>
      </w:r>
      <w:r>
        <w:rPr>
          <w:rFonts w:ascii="Times New Roman" w:hAnsi="Times New Roman"/>
        </w:rPr>
        <w:t xml:space="preserve"> </w:t>
      </w:r>
      <w:r w:rsidRPr="007535B4">
        <w:rPr>
          <w:rFonts w:ascii="Times New Roman" w:hAnsi="Times New Roman"/>
        </w:rPr>
        <w:t>(“</w:t>
      </w:r>
      <w:r>
        <w:rPr>
          <w:rFonts w:ascii="Times New Roman" w:hAnsi="Times New Roman"/>
          <w:u w:val="single"/>
        </w:rPr>
        <w:t>Terreno</w:t>
      </w:r>
      <w:r w:rsidRPr="007535B4">
        <w:rPr>
          <w:rFonts w:ascii="Times New Roman" w:hAnsi="Times New Roman"/>
        </w:rPr>
        <w:t>”) que se encontra livre de quaisquer ônus, dívidas ou litígios (“</w:t>
      </w:r>
      <w:r w:rsidRPr="007535B4">
        <w:rPr>
          <w:rFonts w:ascii="Times New Roman" w:hAnsi="Times New Roman"/>
          <w:u w:val="single"/>
        </w:rPr>
        <w:t>Alienação Fiduciária</w:t>
      </w:r>
      <w:r w:rsidR="0029690E">
        <w:rPr>
          <w:rFonts w:ascii="Times New Roman" w:hAnsi="Times New Roman"/>
          <w:u w:val="single"/>
        </w:rPr>
        <w:t xml:space="preserve"> Terreno</w:t>
      </w:r>
      <w:r w:rsidRPr="007535B4">
        <w:rPr>
          <w:rFonts w:ascii="Times New Roman" w:hAnsi="Times New Roman"/>
        </w:rPr>
        <w:t>”</w:t>
      </w:r>
      <w:r w:rsidR="0029690E">
        <w:rPr>
          <w:rFonts w:ascii="Times New Roman" w:hAnsi="Times New Roman"/>
        </w:rPr>
        <w:t xml:space="preserve"> e, em conjunto com a Alienação Fiduciária Imóvel, as “</w:t>
      </w:r>
      <w:r w:rsidR="0029690E" w:rsidRPr="0029690E">
        <w:rPr>
          <w:rFonts w:ascii="Times New Roman" w:hAnsi="Times New Roman"/>
          <w:u w:val="single"/>
        </w:rPr>
        <w:t>Alienações Fiduciárias</w:t>
      </w:r>
      <w:r w:rsidR="0029690E">
        <w:rPr>
          <w:rFonts w:ascii="Times New Roman" w:hAnsi="Times New Roman"/>
        </w:rPr>
        <w:t>”),</w:t>
      </w:r>
      <w:r w:rsidRPr="007535B4">
        <w:rPr>
          <w:rFonts w:ascii="Times New Roman" w:hAnsi="Times New Roman"/>
        </w:rPr>
        <w:t xml:space="preserve"> a ser constituída nos termos do </w:t>
      </w:r>
      <w:r w:rsidRPr="007535B4">
        <w:rPr>
          <w:rFonts w:ascii="Times New Roman" w:hAnsi="Times New Roman"/>
          <w:i/>
          <w:iCs/>
        </w:rPr>
        <w:t>“Contrato de Alienação Fiduciária de Imóve</w:t>
      </w:r>
      <w:r w:rsidR="0029690E">
        <w:rPr>
          <w:rFonts w:ascii="Times New Roman" w:hAnsi="Times New Roman"/>
          <w:i/>
          <w:iCs/>
        </w:rPr>
        <w:t>l</w:t>
      </w:r>
      <w:r w:rsidRPr="007535B4">
        <w:rPr>
          <w:rFonts w:ascii="Times New Roman" w:hAnsi="Times New Roman"/>
          <w:i/>
          <w:iCs/>
        </w:rPr>
        <w:t xml:space="preserve"> em Garantia e Outras Avenças”</w:t>
      </w:r>
      <w:r w:rsidRPr="007535B4">
        <w:rPr>
          <w:rFonts w:ascii="Times New Roman" w:hAnsi="Times New Roman"/>
        </w:rPr>
        <w:t xml:space="preserve"> (“</w:t>
      </w:r>
      <w:r w:rsidRPr="007535B4">
        <w:rPr>
          <w:rFonts w:ascii="Times New Roman" w:hAnsi="Times New Roman"/>
          <w:u w:val="single"/>
        </w:rPr>
        <w:t xml:space="preserve">Contrato de Alienação Fiduciária </w:t>
      </w:r>
      <w:r w:rsidR="0029690E">
        <w:rPr>
          <w:rFonts w:ascii="Times New Roman" w:hAnsi="Times New Roman"/>
          <w:u w:val="single"/>
        </w:rPr>
        <w:t>Terreno</w:t>
      </w:r>
      <w:r w:rsidRPr="007535B4">
        <w:rPr>
          <w:rFonts w:ascii="Times New Roman" w:hAnsi="Times New Roman"/>
        </w:rPr>
        <w:t>”).</w:t>
      </w:r>
      <w:r w:rsidR="0029690E">
        <w:rPr>
          <w:rFonts w:ascii="Times New Roman" w:hAnsi="Times New Roman"/>
        </w:rPr>
        <w:t xml:space="preserve"> </w:t>
      </w:r>
    </w:p>
    <w:bookmarkEnd w:id="157"/>
    <w:p w:rsidR="00457BE5" w:rsidRPr="007535B4" w:rsidRDefault="00457BE5" w:rsidP="004D15A3">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rPr>
      </w:pPr>
    </w:p>
    <w:p w:rsidR="003555E4" w:rsidRPr="007535B4" w:rsidRDefault="003555E4" w:rsidP="00ED38C4">
      <w:pPr>
        <w:pStyle w:val="PargrafodaLista"/>
        <w:widowControl w:val="0"/>
        <w:numPr>
          <w:ilvl w:val="2"/>
          <w:numId w:val="13"/>
        </w:numPr>
        <w:tabs>
          <w:tab w:val="left" w:pos="0"/>
          <w:tab w:val="left" w:pos="1134"/>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Será de responsabilidade exclusiva da Devedora</w:t>
      </w:r>
      <w:r w:rsidRPr="007535B4">
        <w:rPr>
          <w:rFonts w:ascii="Times New Roman" w:hAnsi="Times New Roman"/>
          <w:b/>
          <w:bCs/>
        </w:rPr>
        <w:t xml:space="preserve"> </w:t>
      </w:r>
      <w:r w:rsidRPr="007535B4">
        <w:rPr>
          <w:rFonts w:ascii="Times New Roman" w:hAnsi="Times New Roman"/>
        </w:rPr>
        <w:t>o pagamento de todos os custos envolvidos na elaboração dos instrumentos necessários para a devida formalização da</w:t>
      </w:r>
      <w:r w:rsidR="00457BE5">
        <w:rPr>
          <w:rFonts w:ascii="Times New Roman" w:hAnsi="Times New Roman"/>
        </w:rPr>
        <w:t>s</w:t>
      </w:r>
      <w:r w:rsidRPr="007535B4">
        <w:rPr>
          <w:rFonts w:ascii="Times New Roman" w:hAnsi="Times New Roman"/>
        </w:rPr>
        <w:t xml:space="preserve"> </w:t>
      </w:r>
      <w:r w:rsidR="00457BE5">
        <w:rPr>
          <w:rFonts w:ascii="Times New Roman" w:hAnsi="Times New Roman"/>
        </w:rPr>
        <w:t>A</w:t>
      </w:r>
      <w:r w:rsidRPr="007535B4">
        <w:rPr>
          <w:rFonts w:ascii="Times New Roman" w:hAnsi="Times New Roman"/>
        </w:rPr>
        <w:t>lienaç</w:t>
      </w:r>
      <w:r w:rsidR="00457BE5">
        <w:rPr>
          <w:rFonts w:ascii="Times New Roman" w:hAnsi="Times New Roman"/>
        </w:rPr>
        <w:t>ões</w:t>
      </w:r>
      <w:r w:rsidRPr="007535B4">
        <w:rPr>
          <w:rFonts w:ascii="Times New Roman" w:hAnsi="Times New Roman"/>
        </w:rPr>
        <w:t xml:space="preserve"> </w:t>
      </w:r>
      <w:r w:rsidR="00457BE5">
        <w:rPr>
          <w:rFonts w:ascii="Times New Roman" w:hAnsi="Times New Roman"/>
        </w:rPr>
        <w:t>F</w:t>
      </w:r>
      <w:r w:rsidRPr="007535B4">
        <w:rPr>
          <w:rFonts w:ascii="Times New Roman" w:hAnsi="Times New Roman"/>
        </w:rPr>
        <w:t>iduciária</w:t>
      </w:r>
      <w:r w:rsidR="00457BE5">
        <w:rPr>
          <w:rFonts w:ascii="Times New Roman" w:hAnsi="Times New Roman"/>
        </w:rPr>
        <w:t>s</w:t>
      </w:r>
      <w:r w:rsidRPr="007535B4">
        <w:rPr>
          <w:rFonts w:ascii="Times New Roman" w:hAnsi="Times New Roman"/>
        </w:rPr>
        <w:t xml:space="preserve"> tratada</w:t>
      </w:r>
      <w:r w:rsidR="00457BE5">
        <w:rPr>
          <w:rFonts w:ascii="Times New Roman" w:hAnsi="Times New Roman"/>
        </w:rPr>
        <w:t>s</w:t>
      </w:r>
      <w:r w:rsidRPr="007535B4">
        <w:rPr>
          <w:rFonts w:ascii="Times New Roman" w:hAnsi="Times New Roman"/>
        </w:rPr>
        <w:t xml:space="preserve"> na cláusula acima, bem como as despesas de registro.</w:t>
      </w:r>
      <w:r w:rsidR="007473DF">
        <w:rPr>
          <w:rFonts w:ascii="Times New Roman" w:hAnsi="Times New Roman"/>
        </w:rPr>
        <w:t xml:space="preserve"> </w:t>
      </w:r>
    </w:p>
    <w:p w:rsidR="003555E4" w:rsidRPr="007535B4" w:rsidRDefault="003555E4" w:rsidP="004D15A3">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rPr>
      </w:pPr>
    </w:p>
    <w:p w:rsidR="0029690E" w:rsidRDefault="003555E4" w:rsidP="00D97851">
      <w:pPr>
        <w:pStyle w:val="PargrafodaLista"/>
        <w:widowControl w:val="0"/>
        <w:numPr>
          <w:ilvl w:val="2"/>
          <w:numId w:val="13"/>
        </w:numPr>
        <w:tabs>
          <w:tab w:val="left" w:pos="0"/>
          <w:tab w:val="left" w:pos="1134"/>
        </w:tabs>
        <w:overflowPunct w:val="0"/>
        <w:autoSpaceDE w:val="0"/>
        <w:autoSpaceDN w:val="0"/>
        <w:adjustRightInd w:val="0"/>
        <w:spacing w:after="0" w:line="280" w:lineRule="exact"/>
        <w:ind w:left="0" w:firstLine="0"/>
        <w:jc w:val="both"/>
        <w:rPr>
          <w:rFonts w:ascii="Times New Roman" w:hAnsi="Times New Roman"/>
          <w:bCs/>
        </w:rPr>
      </w:pPr>
      <w:r w:rsidRPr="007535B4">
        <w:rPr>
          <w:rFonts w:ascii="Times New Roman" w:hAnsi="Times New Roman"/>
          <w:bCs/>
        </w:rPr>
        <w:t>Conforme disposto no Contrato de Alienação Fiduciária Imóve</w:t>
      </w:r>
      <w:r w:rsidR="0029690E">
        <w:rPr>
          <w:rFonts w:ascii="Times New Roman" w:hAnsi="Times New Roman"/>
          <w:bCs/>
        </w:rPr>
        <w:t>l</w:t>
      </w:r>
      <w:r w:rsidRPr="007535B4">
        <w:rPr>
          <w:rFonts w:ascii="Times New Roman" w:hAnsi="Times New Roman"/>
          <w:bCs/>
        </w:rPr>
        <w:t xml:space="preserve">, </w:t>
      </w:r>
      <w:bookmarkStart w:id="158" w:name="_Hlk37104101"/>
      <w:r w:rsidRPr="007535B4">
        <w:rPr>
          <w:rFonts w:ascii="Times New Roman" w:hAnsi="Times New Roman"/>
          <w:bCs/>
        </w:rPr>
        <w:t xml:space="preserve">na hipótese da </w:t>
      </w:r>
      <w:r w:rsidR="00587E51">
        <w:rPr>
          <w:rFonts w:ascii="Times New Roman" w:hAnsi="Times New Roman"/>
          <w:bCs/>
        </w:rPr>
        <w:t>Devedora</w:t>
      </w:r>
      <w:r w:rsidR="00587E51" w:rsidRPr="007535B4">
        <w:rPr>
          <w:rFonts w:ascii="Times New Roman" w:hAnsi="Times New Roman"/>
          <w:bCs/>
        </w:rPr>
        <w:t xml:space="preserve"> </w:t>
      </w:r>
      <w:r w:rsidRPr="007535B4">
        <w:rPr>
          <w:rFonts w:ascii="Times New Roman" w:hAnsi="Times New Roman"/>
          <w:bCs/>
        </w:rPr>
        <w:t xml:space="preserve">pretender </w:t>
      </w:r>
      <w:r w:rsidRPr="007535B4">
        <w:rPr>
          <w:rFonts w:ascii="Times New Roman" w:hAnsi="Times New Roman"/>
          <w:b/>
        </w:rPr>
        <w:t>(i)</w:t>
      </w:r>
      <w:r w:rsidRPr="007535B4">
        <w:rPr>
          <w:rFonts w:ascii="Times New Roman" w:hAnsi="Times New Roman"/>
          <w:bCs/>
        </w:rPr>
        <w:t xml:space="preserve"> vender qualquer unidade autônoma integrante do Empreendimento Imobiliário ou </w:t>
      </w:r>
      <w:r w:rsidRPr="007535B4">
        <w:rPr>
          <w:rFonts w:ascii="Times New Roman" w:hAnsi="Times New Roman"/>
          <w:b/>
        </w:rPr>
        <w:t>(</w:t>
      </w:r>
      <w:proofErr w:type="spellStart"/>
      <w:r w:rsidRPr="007535B4">
        <w:rPr>
          <w:rFonts w:ascii="Times New Roman" w:hAnsi="Times New Roman"/>
          <w:b/>
        </w:rPr>
        <w:t>ii</w:t>
      </w:r>
      <w:proofErr w:type="spellEnd"/>
      <w:r w:rsidRPr="007535B4">
        <w:rPr>
          <w:rFonts w:ascii="Times New Roman" w:hAnsi="Times New Roman"/>
          <w:b/>
        </w:rPr>
        <w:t>)</w:t>
      </w:r>
      <w:r w:rsidRPr="007535B4">
        <w:rPr>
          <w:rFonts w:ascii="Times New Roman" w:hAnsi="Times New Roman"/>
          <w:bCs/>
        </w:rPr>
        <w:t xml:space="preserve"> viabilizar o repasse aos adquirentes, que tenha sido solicitado pelo respectivo comprador, a </w:t>
      </w:r>
      <w:r w:rsidR="00587E51">
        <w:rPr>
          <w:rFonts w:ascii="Times New Roman" w:hAnsi="Times New Roman"/>
          <w:bCs/>
        </w:rPr>
        <w:t>Devedora</w:t>
      </w:r>
      <w:r w:rsidR="00587E51" w:rsidRPr="007535B4">
        <w:rPr>
          <w:rFonts w:ascii="Times New Roman" w:hAnsi="Times New Roman"/>
          <w:bCs/>
        </w:rPr>
        <w:t xml:space="preserve"> </w:t>
      </w:r>
      <w:r w:rsidRPr="007535B4">
        <w:rPr>
          <w:rFonts w:ascii="Times New Roman" w:hAnsi="Times New Roman"/>
          <w:bCs/>
        </w:rPr>
        <w:t xml:space="preserve">deverá encaminhar </w:t>
      </w:r>
      <w:r w:rsidR="0029690E">
        <w:rPr>
          <w:rFonts w:ascii="Times New Roman" w:hAnsi="Times New Roman"/>
          <w:bCs/>
        </w:rPr>
        <w:t xml:space="preserve">à </w:t>
      </w:r>
      <w:proofErr w:type="spellStart"/>
      <w:r w:rsidR="0029690E">
        <w:rPr>
          <w:rFonts w:ascii="Times New Roman" w:hAnsi="Times New Roman"/>
          <w:bCs/>
        </w:rPr>
        <w:t>Securitizadora</w:t>
      </w:r>
      <w:proofErr w:type="spellEnd"/>
      <w:r w:rsidRPr="007535B4">
        <w:rPr>
          <w:rFonts w:ascii="Times New Roman" w:hAnsi="Times New Roman"/>
          <w:bCs/>
        </w:rPr>
        <w:t xml:space="preserve">, solicitação para a liberação do gravame incidente sobre a respectiva unidade, que somente será concedida, após a confirmação pela </w:t>
      </w:r>
      <w:proofErr w:type="spellStart"/>
      <w:r w:rsidR="0029690E">
        <w:rPr>
          <w:rFonts w:ascii="Times New Roman" w:hAnsi="Times New Roman"/>
          <w:bCs/>
        </w:rPr>
        <w:t>Securitizadora</w:t>
      </w:r>
      <w:proofErr w:type="spellEnd"/>
      <w:r w:rsidR="0029690E" w:rsidRPr="007535B4">
        <w:rPr>
          <w:rFonts w:ascii="Times New Roman" w:hAnsi="Times New Roman"/>
          <w:bCs/>
        </w:rPr>
        <w:t xml:space="preserve"> </w:t>
      </w:r>
      <w:r w:rsidRPr="007535B4">
        <w:rPr>
          <w:rFonts w:ascii="Times New Roman" w:hAnsi="Times New Roman"/>
          <w:bCs/>
        </w:rPr>
        <w:t xml:space="preserve">do recebimento </w:t>
      </w:r>
      <w:r w:rsidR="003C316F">
        <w:rPr>
          <w:rFonts w:ascii="Times New Roman" w:hAnsi="Times New Roman"/>
          <w:bCs/>
        </w:rPr>
        <w:t>ou da garantia de direcionamento, conforme o caso, para a</w:t>
      </w:r>
      <w:r w:rsidR="003C316F" w:rsidRPr="007535B4">
        <w:rPr>
          <w:rFonts w:ascii="Times New Roman" w:hAnsi="Times New Roman"/>
          <w:bCs/>
        </w:rPr>
        <w:t xml:space="preserve"> </w:t>
      </w:r>
      <w:r w:rsidRPr="007535B4">
        <w:rPr>
          <w:rFonts w:ascii="Times New Roman" w:hAnsi="Times New Roman"/>
          <w:bCs/>
        </w:rPr>
        <w:t xml:space="preserve">Conta </w:t>
      </w:r>
      <w:r w:rsidR="0029690E">
        <w:rPr>
          <w:rFonts w:ascii="Times New Roman" w:hAnsi="Times New Roman"/>
          <w:bCs/>
        </w:rPr>
        <w:t>do Patrimônio Separado</w:t>
      </w:r>
      <w:r w:rsidRPr="007535B4">
        <w:rPr>
          <w:rFonts w:ascii="Times New Roman" w:hAnsi="Times New Roman"/>
          <w:bCs/>
        </w:rPr>
        <w:t xml:space="preserve"> do valor correspondente a</w:t>
      </w:r>
      <w:r w:rsidR="00587E51">
        <w:rPr>
          <w:rFonts w:ascii="Times New Roman" w:hAnsi="Times New Roman"/>
          <w:bCs/>
        </w:rPr>
        <w:t>, no mínimo,</w:t>
      </w:r>
      <w:r w:rsidRPr="007535B4">
        <w:rPr>
          <w:rFonts w:ascii="Times New Roman" w:hAnsi="Times New Roman"/>
          <w:bCs/>
        </w:rPr>
        <w:t xml:space="preserve"> </w:t>
      </w:r>
      <w:r w:rsidR="0029690E">
        <w:rPr>
          <w:rFonts w:ascii="Times New Roman" w:hAnsi="Times New Roman"/>
          <w:bCs/>
        </w:rPr>
        <w:t>10</w:t>
      </w:r>
      <w:r w:rsidRPr="007535B4">
        <w:rPr>
          <w:rFonts w:ascii="Times New Roman" w:hAnsi="Times New Roman"/>
          <w:bCs/>
        </w:rPr>
        <w:t>0% (</w:t>
      </w:r>
      <w:r w:rsidR="0029690E">
        <w:rPr>
          <w:rFonts w:ascii="Times New Roman" w:hAnsi="Times New Roman"/>
          <w:bCs/>
        </w:rPr>
        <w:t>cem</w:t>
      </w:r>
      <w:r w:rsidRPr="007535B4">
        <w:rPr>
          <w:rFonts w:ascii="Times New Roman" w:hAnsi="Times New Roman"/>
          <w:bCs/>
        </w:rPr>
        <w:t xml:space="preserve"> por cento) do </w:t>
      </w:r>
      <w:r w:rsidR="0029690E" w:rsidRPr="007535B4">
        <w:rPr>
          <w:rFonts w:ascii="Times New Roman" w:hAnsi="Times New Roman"/>
          <w:bCs/>
        </w:rPr>
        <w:t>Valor de Avaliação Mínimo</w:t>
      </w:r>
      <w:r w:rsidR="0029690E">
        <w:rPr>
          <w:rFonts w:ascii="Times New Roman" w:hAnsi="Times New Roman"/>
          <w:bCs/>
        </w:rPr>
        <w:t>, descontados os valores devidos à título de impostos e comissão.</w:t>
      </w:r>
    </w:p>
    <w:p w:rsidR="007535B4" w:rsidRDefault="003555E4" w:rsidP="0029690E">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bCs/>
        </w:rPr>
      </w:pPr>
      <w:r w:rsidRPr="007535B4">
        <w:rPr>
          <w:rFonts w:ascii="Times New Roman" w:hAnsi="Times New Roman"/>
          <w:bCs/>
        </w:rPr>
        <w:t xml:space="preserve"> </w:t>
      </w:r>
    </w:p>
    <w:p w:rsidR="00326482" w:rsidRPr="007535B4" w:rsidRDefault="003555E4" w:rsidP="00D97851">
      <w:pPr>
        <w:pStyle w:val="PargrafodaLista"/>
        <w:widowControl w:val="0"/>
        <w:numPr>
          <w:ilvl w:val="3"/>
          <w:numId w:val="13"/>
        </w:numPr>
        <w:tabs>
          <w:tab w:val="left" w:pos="0"/>
          <w:tab w:val="left" w:pos="709"/>
          <w:tab w:val="left" w:pos="851"/>
        </w:tabs>
        <w:overflowPunct w:val="0"/>
        <w:autoSpaceDE w:val="0"/>
        <w:autoSpaceDN w:val="0"/>
        <w:adjustRightInd w:val="0"/>
        <w:spacing w:after="0" w:line="280" w:lineRule="exact"/>
        <w:ind w:left="0" w:firstLine="0"/>
        <w:jc w:val="both"/>
        <w:rPr>
          <w:rFonts w:ascii="Times New Roman" w:hAnsi="Times New Roman"/>
          <w:bCs/>
        </w:rPr>
      </w:pPr>
      <w:bookmarkStart w:id="159" w:name="_Hlk37104547"/>
      <w:bookmarkEnd w:id="158"/>
      <w:r w:rsidRPr="007535B4">
        <w:rPr>
          <w:rFonts w:ascii="Times New Roman" w:hAnsi="Times New Roman"/>
          <w:bCs/>
        </w:rPr>
        <w:t>Considera-se “</w:t>
      </w:r>
      <w:r w:rsidRPr="004542B0">
        <w:rPr>
          <w:rFonts w:ascii="Times New Roman" w:hAnsi="Times New Roman"/>
          <w:bCs/>
          <w:u w:val="single"/>
        </w:rPr>
        <w:t>Valor de Avaliação Mínimo</w:t>
      </w:r>
      <w:r w:rsidRPr="007535B4">
        <w:rPr>
          <w:rFonts w:ascii="Times New Roman" w:hAnsi="Times New Roman"/>
          <w:bCs/>
        </w:rPr>
        <w:t>”, o valor mínimo de avaliação da respectiva unidade autônoma integrante do Empreendimento Imobiliário, calculado pelo preço do metro quadrado, no valor de R$ 7.500,00 (sete mil e quinhentos reais) (“</w:t>
      </w:r>
      <w:proofErr w:type="spellStart"/>
      <w:r w:rsidRPr="007535B4">
        <w:rPr>
          <w:rFonts w:ascii="Times New Roman" w:hAnsi="Times New Roman"/>
          <w:bCs/>
          <w:u w:val="single"/>
        </w:rPr>
        <w:t>PMa</w:t>
      </w:r>
      <w:proofErr w:type="spellEnd"/>
      <w:r w:rsidRPr="007535B4">
        <w:rPr>
          <w:rFonts w:ascii="Times New Roman" w:hAnsi="Times New Roman"/>
          <w:bCs/>
        </w:rPr>
        <w:t>”), multiplicado por sua área privativa.</w:t>
      </w:r>
    </w:p>
    <w:bookmarkEnd w:id="159"/>
    <w:p w:rsidR="00326482" w:rsidRPr="007535B4" w:rsidRDefault="00326482" w:rsidP="007535B4">
      <w:pPr>
        <w:pStyle w:val="PargrafodaLista"/>
        <w:widowControl w:val="0"/>
        <w:tabs>
          <w:tab w:val="left" w:pos="0"/>
          <w:tab w:val="left" w:pos="709"/>
        </w:tabs>
        <w:overflowPunct w:val="0"/>
        <w:autoSpaceDE w:val="0"/>
        <w:autoSpaceDN w:val="0"/>
        <w:adjustRightInd w:val="0"/>
        <w:spacing w:after="0" w:line="280" w:lineRule="exact"/>
        <w:ind w:left="0"/>
        <w:jc w:val="both"/>
        <w:rPr>
          <w:rFonts w:ascii="Times New Roman" w:hAnsi="Times New Roman"/>
          <w:bCs/>
        </w:rPr>
      </w:pPr>
    </w:p>
    <w:p w:rsidR="00326482" w:rsidRDefault="00326482" w:rsidP="00D97851">
      <w:pPr>
        <w:pStyle w:val="PargrafodaLista"/>
        <w:widowControl w:val="0"/>
        <w:numPr>
          <w:ilvl w:val="3"/>
          <w:numId w:val="13"/>
        </w:numPr>
        <w:tabs>
          <w:tab w:val="left" w:pos="0"/>
          <w:tab w:val="left" w:pos="709"/>
          <w:tab w:val="left" w:pos="851"/>
        </w:tabs>
        <w:overflowPunct w:val="0"/>
        <w:autoSpaceDE w:val="0"/>
        <w:autoSpaceDN w:val="0"/>
        <w:adjustRightInd w:val="0"/>
        <w:spacing w:after="0" w:line="280" w:lineRule="exact"/>
        <w:ind w:left="0" w:firstLine="0"/>
        <w:jc w:val="both"/>
        <w:rPr>
          <w:rFonts w:ascii="Times New Roman" w:hAnsi="Times New Roman"/>
          <w:bCs/>
        </w:rPr>
      </w:pPr>
      <w:bookmarkStart w:id="160" w:name="_Hlk37104645"/>
      <w:r w:rsidRPr="007535B4">
        <w:rPr>
          <w:rFonts w:ascii="Times New Roman" w:hAnsi="Times New Roman"/>
          <w:bCs/>
        </w:rPr>
        <w:t xml:space="preserve">Caso o valor de venda da unidade seja inferior ao Valor de Avaliação Mínimo, a </w:t>
      </w:r>
      <w:r w:rsidR="00587E51">
        <w:rPr>
          <w:rFonts w:ascii="Times New Roman" w:hAnsi="Times New Roman"/>
          <w:bCs/>
        </w:rPr>
        <w:t>Devedora</w:t>
      </w:r>
      <w:r w:rsidR="00587E51" w:rsidRPr="007535B4">
        <w:rPr>
          <w:rFonts w:ascii="Times New Roman" w:hAnsi="Times New Roman"/>
          <w:bCs/>
        </w:rPr>
        <w:t xml:space="preserve"> </w:t>
      </w:r>
      <w:r w:rsidR="00D97851" w:rsidRPr="007535B4">
        <w:rPr>
          <w:rFonts w:ascii="Times New Roman" w:hAnsi="Times New Roman"/>
          <w:bCs/>
        </w:rPr>
        <w:t>dever</w:t>
      </w:r>
      <w:r w:rsidR="00D97851">
        <w:rPr>
          <w:rFonts w:ascii="Times New Roman" w:hAnsi="Times New Roman"/>
          <w:bCs/>
        </w:rPr>
        <w:t>á</w:t>
      </w:r>
      <w:r w:rsidR="00D97851" w:rsidRPr="007535B4">
        <w:rPr>
          <w:rFonts w:ascii="Times New Roman" w:hAnsi="Times New Roman"/>
          <w:bCs/>
        </w:rPr>
        <w:t xml:space="preserve"> </w:t>
      </w:r>
      <w:r w:rsidRPr="007535B4">
        <w:rPr>
          <w:rFonts w:ascii="Times New Roman" w:hAnsi="Times New Roman"/>
          <w:bCs/>
        </w:rPr>
        <w:t>aportar</w:t>
      </w:r>
      <w:r w:rsidR="0029690E">
        <w:rPr>
          <w:rFonts w:ascii="Times New Roman" w:hAnsi="Times New Roman"/>
          <w:bCs/>
        </w:rPr>
        <w:t>,</w:t>
      </w:r>
      <w:r w:rsidRPr="007535B4">
        <w:rPr>
          <w:rFonts w:ascii="Times New Roman" w:hAnsi="Times New Roman"/>
          <w:bCs/>
        </w:rPr>
        <w:t xml:space="preserve"> na Conta d</w:t>
      </w:r>
      <w:r w:rsidR="0029690E">
        <w:rPr>
          <w:rFonts w:ascii="Times New Roman" w:hAnsi="Times New Roman"/>
          <w:bCs/>
        </w:rPr>
        <w:t>o Patrimônio Separado</w:t>
      </w:r>
      <w:bookmarkStart w:id="161" w:name="_Hlk37267561"/>
      <w:r w:rsidR="0029690E">
        <w:rPr>
          <w:rFonts w:ascii="Times New Roman" w:hAnsi="Times New Roman"/>
          <w:bCs/>
        </w:rPr>
        <w:t>, 100</w:t>
      </w:r>
      <w:r w:rsidR="007535B4">
        <w:rPr>
          <w:rFonts w:ascii="Times New Roman" w:hAnsi="Times New Roman"/>
          <w:bCs/>
        </w:rPr>
        <w:t>% (</w:t>
      </w:r>
      <w:r w:rsidR="0029690E">
        <w:rPr>
          <w:rFonts w:ascii="Times New Roman" w:hAnsi="Times New Roman"/>
          <w:bCs/>
        </w:rPr>
        <w:t>cem</w:t>
      </w:r>
      <w:r w:rsidR="007535B4">
        <w:rPr>
          <w:rFonts w:ascii="Times New Roman" w:hAnsi="Times New Roman"/>
          <w:bCs/>
        </w:rPr>
        <w:t xml:space="preserve"> por cento) d</w:t>
      </w:r>
      <w:r w:rsidRPr="007535B4">
        <w:rPr>
          <w:rFonts w:ascii="Times New Roman" w:hAnsi="Times New Roman"/>
          <w:bCs/>
        </w:rPr>
        <w:t xml:space="preserve">o </w:t>
      </w:r>
      <w:bookmarkEnd w:id="161"/>
      <w:r w:rsidRPr="007535B4">
        <w:rPr>
          <w:rFonts w:ascii="Times New Roman" w:hAnsi="Times New Roman"/>
          <w:bCs/>
        </w:rPr>
        <w:t>Valor de Avaliação Mínimo do respectivo imóvel.</w:t>
      </w:r>
    </w:p>
    <w:p w:rsidR="00DE1D41" w:rsidRPr="004542B0" w:rsidRDefault="00DE1D41" w:rsidP="004542B0">
      <w:pPr>
        <w:pStyle w:val="PargrafodaLista"/>
        <w:ind w:left="0"/>
        <w:jc w:val="both"/>
        <w:rPr>
          <w:rFonts w:ascii="Times New Roman" w:hAnsi="Times New Roman"/>
          <w:bCs/>
          <w:i/>
          <w:iCs/>
        </w:rPr>
      </w:pPr>
    </w:p>
    <w:p w:rsidR="000D0EAF" w:rsidRPr="000D0EAF" w:rsidRDefault="000D0EAF" w:rsidP="000D0EAF">
      <w:pPr>
        <w:pStyle w:val="PargrafodaLista"/>
        <w:widowControl w:val="0"/>
        <w:numPr>
          <w:ilvl w:val="3"/>
          <w:numId w:val="13"/>
        </w:numPr>
        <w:tabs>
          <w:tab w:val="left" w:pos="0"/>
          <w:tab w:val="left" w:pos="709"/>
          <w:tab w:val="left" w:pos="851"/>
        </w:tabs>
        <w:overflowPunct w:val="0"/>
        <w:autoSpaceDE w:val="0"/>
        <w:autoSpaceDN w:val="0"/>
        <w:adjustRightInd w:val="0"/>
        <w:spacing w:after="0" w:line="280" w:lineRule="exact"/>
        <w:ind w:left="0" w:firstLine="0"/>
        <w:jc w:val="both"/>
        <w:rPr>
          <w:rFonts w:ascii="Times New Roman" w:hAnsi="Times New Roman"/>
          <w:bCs/>
        </w:rPr>
      </w:pPr>
      <w:r w:rsidRPr="00ED38C4">
        <w:rPr>
          <w:rFonts w:ascii="Times New Roman" w:hAnsi="Times New Roman"/>
          <w:bCs/>
        </w:rPr>
        <w:t>Na hipótese d</w:t>
      </w:r>
      <w:r>
        <w:rPr>
          <w:rFonts w:ascii="Times New Roman" w:hAnsi="Times New Roman"/>
          <w:bCs/>
        </w:rPr>
        <w:t xml:space="preserve">e </w:t>
      </w:r>
      <w:r w:rsidRPr="000D0EAF">
        <w:rPr>
          <w:rFonts w:ascii="Times New Roman" w:hAnsi="Times New Roman"/>
          <w:bCs/>
        </w:rPr>
        <w:t>o valor de venda se</w:t>
      </w:r>
      <w:r w:rsidRPr="00ED38C4">
        <w:rPr>
          <w:rFonts w:ascii="Times New Roman" w:hAnsi="Times New Roman"/>
          <w:bCs/>
        </w:rPr>
        <w:t>r</w:t>
      </w:r>
      <w:r w:rsidRPr="000D0EAF">
        <w:rPr>
          <w:rFonts w:ascii="Times New Roman" w:hAnsi="Times New Roman"/>
          <w:bCs/>
        </w:rPr>
        <w:t xml:space="preserve"> superior ao Valor de Avaliação Mínimo</w:t>
      </w:r>
      <w:r w:rsidRPr="00ED38C4">
        <w:rPr>
          <w:rFonts w:ascii="Times New Roman" w:hAnsi="Times New Roman"/>
          <w:bCs/>
        </w:rPr>
        <w:t>, a totalidade d</w:t>
      </w:r>
      <w:r>
        <w:rPr>
          <w:rFonts w:ascii="Times New Roman" w:hAnsi="Times New Roman"/>
          <w:bCs/>
        </w:rPr>
        <w:t xml:space="preserve">o </w:t>
      </w:r>
      <w:r w:rsidRPr="00ED38C4">
        <w:rPr>
          <w:rFonts w:ascii="Times New Roman" w:hAnsi="Times New Roman"/>
          <w:bCs/>
        </w:rPr>
        <w:t xml:space="preserve">valor </w:t>
      </w:r>
      <w:r>
        <w:rPr>
          <w:rFonts w:ascii="Times New Roman" w:hAnsi="Times New Roman"/>
          <w:bCs/>
        </w:rPr>
        <w:t>apurad</w:t>
      </w:r>
      <w:bookmarkStart w:id="162" w:name="_Hlk42609464"/>
      <w:r>
        <w:rPr>
          <w:rFonts w:ascii="Times New Roman" w:hAnsi="Times New Roman"/>
          <w:bCs/>
        </w:rPr>
        <w:t xml:space="preserve">o por meio </w:t>
      </w:r>
      <w:r w:rsidRPr="00ED38C4">
        <w:rPr>
          <w:rFonts w:ascii="Times New Roman" w:hAnsi="Times New Roman"/>
          <w:bCs/>
        </w:rPr>
        <w:t>d</w:t>
      </w:r>
      <w:r>
        <w:rPr>
          <w:rFonts w:ascii="Times New Roman" w:hAnsi="Times New Roman"/>
          <w:bCs/>
        </w:rPr>
        <w:t>a respectiva</w:t>
      </w:r>
      <w:r w:rsidRPr="00ED38C4">
        <w:rPr>
          <w:rFonts w:ascii="Times New Roman" w:hAnsi="Times New Roman"/>
          <w:bCs/>
        </w:rPr>
        <w:t xml:space="preserve"> venda deverá ser destinado à Conta do Patrimônio Separado.</w:t>
      </w:r>
      <w:r w:rsidRPr="000D0EAF">
        <w:rPr>
          <w:rFonts w:ascii="Times New Roman" w:hAnsi="Times New Roman"/>
          <w:bCs/>
        </w:rPr>
        <w:t xml:space="preserve"> </w:t>
      </w:r>
    </w:p>
    <w:p w:rsidR="000D0EAF" w:rsidRDefault="000D0EAF" w:rsidP="000D0EAF">
      <w:pPr>
        <w:pStyle w:val="PargrafodaLista"/>
        <w:rPr>
          <w:rFonts w:ascii="Times New Roman" w:hAnsi="Times New Roman"/>
          <w:bCs/>
        </w:rPr>
      </w:pPr>
    </w:p>
    <w:bookmarkEnd w:id="160"/>
    <w:p w:rsidR="00155BCD" w:rsidRDefault="009F358E" w:rsidP="00D97851">
      <w:pPr>
        <w:pStyle w:val="PargrafodaLista"/>
        <w:widowControl w:val="0"/>
        <w:tabs>
          <w:tab w:val="left" w:pos="0"/>
          <w:tab w:val="left" w:pos="851"/>
        </w:tabs>
        <w:overflowPunct w:val="0"/>
        <w:autoSpaceDE w:val="0"/>
        <w:autoSpaceDN w:val="0"/>
        <w:adjustRightInd w:val="0"/>
        <w:spacing w:after="0" w:line="280" w:lineRule="exact"/>
        <w:ind w:left="0"/>
        <w:jc w:val="both"/>
        <w:rPr>
          <w:rFonts w:ascii="Times New Roman" w:hAnsi="Times New Roman"/>
        </w:rPr>
      </w:pPr>
      <w:r w:rsidRPr="00ED38C4">
        <w:rPr>
          <w:rFonts w:ascii="Times New Roman" w:hAnsi="Times New Roman"/>
          <w:b/>
        </w:rPr>
        <w:t>7.1.5.</w:t>
      </w:r>
      <w:r>
        <w:rPr>
          <w:rFonts w:ascii="Times New Roman" w:hAnsi="Times New Roman"/>
          <w:bCs/>
        </w:rPr>
        <w:t xml:space="preserve"> </w:t>
      </w:r>
      <w:r w:rsidR="00D97851">
        <w:rPr>
          <w:rFonts w:ascii="Times New Roman" w:hAnsi="Times New Roman"/>
          <w:bCs/>
        </w:rPr>
        <w:tab/>
      </w:r>
      <w:r w:rsidR="00D97851" w:rsidRPr="00457BE5">
        <w:rPr>
          <w:rFonts w:ascii="Times New Roman" w:hAnsi="Times New Roman"/>
          <w:u w:val="single"/>
        </w:rPr>
        <w:t xml:space="preserve">Alienação Fiduciária </w:t>
      </w:r>
      <w:r w:rsidR="00D97851">
        <w:rPr>
          <w:rFonts w:ascii="Times New Roman" w:hAnsi="Times New Roman"/>
          <w:u w:val="single"/>
        </w:rPr>
        <w:t xml:space="preserve">de </w:t>
      </w:r>
      <w:r w:rsidR="00F4385B">
        <w:rPr>
          <w:rFonts w:ascii="Times New Roman" w:hAnsi="Times New Roman"/>
          <w:u w:val="single"/>
        </w:rPr>
        <w:t>Quotas</w:t>
      </w:r>
      <w:r w:rsidR="00D97851" w:rsidRPr="000B7240">
        <w:rPr>
          <w:rFonts w:ascii="Times New Roman" w:hAnsi="Times New Roman"/>
        </w:rPr>
        <w:t xml:space="preserve">: Adicionalmente, em garantia das Obrigações Garantidas, </w:t>
      </w:r>
      <w:r w:rsidR="00D97851" w:rsidRPr="00873CB6">
        <w:rPr>
          <w:rFonts w:ascii="Times New Roman" w:hAnsi="Times New Roman"/>
        </w:rPr>
        <w:lastRenderedPageBreak/>
        <w:t xml:space="preserve">a </w:t>
      </w:r>
      <w:proofErr w:type="spellStart"/>
      <w:r w:rsidR="00D97851" w:rsidRPr="00873CB6">
        <w:rPr>
          <w:rFonts w:ascii="Times New Roman" w:hAnsi="Times New Roman"/>
        </w:rPr>
        <w:t>Vifran</w:t>
      </w:r>
      <w:proofErr w:type="spellEnd"/>
      <w:r w:rsidR="00D97851" w:rsidRPr="00873CB6">
        <w:rPr>
          <w:rFonts w:ascii="Times New Roman" w:hAnsi="Times New Roman"/>
        </w:rPr>
        <w:t xml:space="preserve"> e a </w:t>
      </w:r>
      <w:proofErr w:type="spellStart"/>
      <w:r w:rsidR="00D97851" w:rsidRPr="00873CB6">
        <w:rPr>
          <w:rFonts w:ascii="Times New Roman" w:hAnsi="Times New Roman"/>
        </w:rPr>
        <w:t>Madreal</w:t>
      </w:r>
      <w:proofErr w:type="spellEnd"/>
      <w:r w:rsidR="00D97851" w:rsidRPr="00873CB6">
        <w:rPr>
          <w:rFonts w:ascii="Times New Roman" w:hAnsi="Times New Roman"/>
        </w:rPr>
        <w:t xml:space="preserve"> constituirão, por meio de instrumento próprio e diretamente à </w:t>
      </w:r>
      <w:proofErr w:type="spellStart"/>
      <w:r w:rsidR="00D97851" w:rsidRPr="00873CB6">
        <w:rPr>
          <w:rFonts w:ascii="Times New Roman" w:hAnsi="Times New Roman"/>
        </w:rPr>
        <w:t>Securitizadora</w:t>
      </w:r>
      <w:proofErr w:type="spellEnd"/>
      <w:r w:rsidR="00D97851" w:rsidRPr="00873CB6">
        <w:rPr>
          <w:rFonts w:ascii="Times New Roman" w:hAnsi="Times New Roman"/>
        </w:rPr>
        <w:t>, a</w:t>
      </w:r>
      <w:bookmarkEnd w:id="162"/>
      <w:r w:rsidR="00D97851" w:rsidRPr="00873CB6">
        <w:rPr>
          <w:rFonts w:ascii="Times New Roman" w:hAnsi="Times New Roman"/>
        </w:rPr>
        <w:t xml:space="preserve"> alienação fiduciária da totalidade das</w:t>
      </w:r>
      <w:r w:rsidR="00D97851">
        <w:rPr>
          <w:rFonts w:ascii="Times New Roman" w:hAnsi="Times New Roman"/>
        </w:rPr>
        <w:t xml:space="preserve"> </w:t>
      </w:r>
      <w:r w:rsidR="00F4385B">
        <w:rPr>
          <w:rFonts w:ascii="Times New Roman" w:hAnsi="Times New Roman"/>
        </w:rPr>
        <w:t>quotas</w:t>
      </w:r>
      <w:r w:rsidR="00D97851">
        <w:rPr>
          <w:rFonts w:ascii="Times New Roman" w:hAnsi="Times New Roman"/>
        </w:rPr>
        <w:t xml:space="preserve"> de emissão da Devedora </w:t>
      </w:r>
      <w:r w:rsidR="00D97851" w:rsidRPr="007535B4">
        <w:rPr>
          <w:rFonts w:ascii="Times New Roman" w:hAnsi="Times New Roman"/>
        </w:rPr>
        <w:t>(“</w:t>
      </w:r>
      <w:r w:rsidR="00F4385B">
        <w:rPr>
          <w:rFonts w:ascii="Times New Roman" w:hAnsi="Times New Roman"/>
          <w:u w:val="single"/>
        </w:rPr>
        <w:t>Quotas</w:t>
      </w:r>
      <w:r w:rsidR="00D97851" w:rsidRPr="007535B4">
        <w:rPr>
          <w:rFonts w:ascii="Times New Roman" w:hAnsi="Times New Roman"/>
        </w:rPr>
        <w:t>”</w:t>
      </w:r>
      <w:r w:rsidR="00D97851">
        <w:rPr>
          <w:rFonts w:ascii="Times New Roman" w:hAnsi="Times New Roman"/>
        </w:rPr>
        <w:t xml:space="preserve"> e </w:t>
      </w:r>
      <w:r w:rsidR="00D97851" w:rsidRPr="007535B4">
        <w:rPr>
          <w:rFonts w:ascii="Times New Roman" w:hAnsi="Times New Roman"/>
        </w:rPr>
        <w:t>“</w:t>
      </w:r>
      <w:r w:rsidR="00D97851" w:rsidRPr="007535B4">
        <w:rPr>
          <w:rFonts w:ascii="Times New Roman" w:hAnsi="Times New Roman"/>
          <w:u w:val="single"/>
        </w:rPr>
        <w:t>Alienação Fiduciária</w:t>
      </w:r>
      <w:r w:rsidR="00D97851">
        <w:rPr>
          <w:rFonts w:ascii="Times New Roman" w:hAnsi="Times New Roman"/>
          <w:u w:val="single"/>
        </w:rPr>
        <w:t xml:space="preserve"> </w:t>
      </w:r>
      <w:r w:rsidR="00F4385B">
        <w:rPr>
          <w:rFonts w:ascii="Times New Roman" w:hAnsi="Times New Roman"/>
          <w:u w:val="single"/>
        </w:rPr>
        <w:t>Quotas</w:t>
      </w:r>
      <w:r w:rsidR="00D97851" w:rsidRPr="007535B4">
        <w:rPr>
          <w:rFonts w:ascii="Times New Roman" w:hAnsi="Times New Roman"/>
        </w:rPr>
        <w:t>”</w:t>
      </w:r>
      <w:r w:rsidR="00D97851">
        <w:rPr>
          <w:rFonts w:ascii="Times New Roman" w:hAnsi="Times New Roman"/>
        </w:rPr>
        <w:t>, respectivamente”),</w:t>
      </w:r>
      <w:r w:rsidR="00D97851" w:rsidRPr="007535B4">
        <w:rPr>
          <w:rFonts w:ascii="Times New Roman" w:hAnsi="Times New Roman"/>
        </w:rPr>
        <w:t xml:space="preserve"> a ser constituída nos termos do </w:t>
      </w:r>
      <w:r w:rsidR="00D97851" w:rsidRPr="007535B4">
        <w:rPr>
          <w:rFonts w:ascii="Times New Roman" w:hAnsi="Times New Roman"/>
          <w:i/>
          <w:iCs/>
        </w:rPr>
        <w:t>“</w:t>
      </w:r>
      <w:r w:rsidR="00D97851">
        <w:rPr>
          <w:rFonts w:ascii="Times New Roman" w:hAnsi="Times New Roman"/>
          <w:i/>
          <w:iCs/>
        </w:rPr>
        <w:t>Instrumento</w:t>
      </w:r>
      <w:r w:rsidR="00D97851" w:rsidRPr="007535B4">
        <w:rPr>
          <w:rFonts w:ascii="Times New Roman" w:hAnsi="Times New Roman"/>
          <w:i/>
          <w:iCs/>
        </w:rPr>
        <w:t xml:space="preserve"> de Alienação Fiduciária de </w:t>
      </w:r>
      <w:r w:rsidR="00F4385B">
        <w:rPr>
          <w:rFonts w:ascii="Times New Roman" w:hAnsi="Times New Roman"/>
          <w:i/>
          <w:iCs/>
        </w:rPr>
        <w:t>Quotas</w:t>
      </w:r>
      <w:r w:rsidR="00D97851" w:rsidRPr="007535B4">
        <w:rPr>
          <w:rFonts w:ascii="Times New Roman" w:hAnsi="Times New Roman"/>
          <w:i/>
          <w:iCs/>
        </w:rPr>
        <w:t xml:space="preserve"> em Garantia e Outras Avenças”</w:t>
      </w:r>
      <w:r w:rsidR="00D97851" w:rsidRPr="007535B4">
        <w:rPr>
          <w:rFonts w:ascii="Times New Roman" w:hAnsi="Times New Roman"/>
        </w:rPr>
        <w:t xml:space="preserve"> (“</w:t>
      </w:r>
      <w:r w:rsidR="00D97851" w:rsidRPr="007535B4">
        <w:rPr>
          <w:rFonts w:ascii="Times New Roman" w:hAnsi="Times New Roman"/>
          <w:u w:val="single"/>
        </w:rPr>
        <w:t xml:space="preserve">Contrato de Alienação Fiduciária </w:t>
      </w:r>
      <w:r w:rsidR="00F4385B">
        <w:rPr>
          <w:rFonts w:ascii="Times New Roman" w:hAnsi="Times New Roman"/>
          <w:u w:val="single"/>
        </w:rPr>
        <w:t>Quotas</w:t>
      </w:r>
      <w:r w:rsidR="00D97851" w:rsidRPr="007535B4">
        <w:rPr>
          <w:rFonts w:ascii="Times New Roman" w:hAnsi="Times New Roman"/>
        </w:rPr>
        <w:t>”).</w:t>
      </w:r>
    </w:p>
    <w:p w:rsidR="00D97851" w:rsidRPr="00ED38C4" w:rsidRDefault="00D97851" w:rsidP="00155BCD">
      <w:pPr>
        <w:pStyle w:val="PargrafodaLista"/>
        <w:widowControl w:val="0"/>
        <w:tabs>
          <w:tab w:val="left" w:pos="0"/>
          <w:tab w:val="left" w:pos="851"/>
        </w:tabs>
        <w:overflowPunct w:val="0"/>
        <w:autoSpaceDE w:val="0"/>
        <w:autoSpaceDN w:val="0"/>
        <w:adjustRightInd w:val="0"/>
        <w:spacing w:after="0" w:line="280" w:lineRule="exact"/>
        <w:ind w:left="0"/>
        <w:jc w:val="both"/>
        <w:rPr>
          <w:rFonts w:ascii="Times New Roman" w:hAnsi="Times New Roman"/>
          <w:u w:val="single"/>
        </w:rPr>
      </w:pPr>
      <w:r>
        <w:rPr>
          <w:rFonts w:ascii="Times New Roman" w:hAnsi="Times New Roman"/>
        </w:rPr>
        <w:t xml:space="preserve"> </w:t>
      </w:r>
    </w:p>
    <w:p w:rsidR="003E13F4" w:rsidRPr="007535B4" w:rsidRDefault="00497F53" w:rsidP="003F1D28">
      <w:pPr>
        <w:pStyle w:val="PargrafodaLista"/>
        <w:widowControl w:val="0"/>
        <w:numPr>
          <w:ilvl w:val="1"/>
          <w:numId w:val="13"/>
        </w:numPr>
        <w:tabs>
          <w:tab w:val="left" w:pos="0"/>
        </w:tabs>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b/>
          <w:bCs/>
        </w:rPr>
        <w:t xml:space="preserve">Da </w:t>
      </w:r>
      <w:r w:rsidR="007966A0" w:rsidRPr="007535B4">
        <w:rPr>
          <w:rFonts w:ascii="Times New Roman" w:hAnsi="Times New Roman"/>
          <w:b/>
          <w:bCs/>
        </w:rPr>
        <w:t>Cessão Fiduciária de Direitos Creditórios</w:t>
      </w:r>
    </w:p>
    <w:p w:rsidR="007930A1" w:rsidRPr="007535B4" w:rsidRDefault="007930A1" w:rsidP="003F1D28">
      <w:pPr>
        <w:pStyle w:val="PargrafodaLista"/>
        <w:widowControl w:val="0"/>
        <w:tabs>
          <w:tab w:val="left" w:pos="851"/>
        </w:tabs>
        <w:overflowPunct w:val="0"/>
        <w:autoSpaceDE w:val="0"/>
        <w:autoSpaceDN w:val="0"/>
        <w:adjustRightInd w:val="0"/>
        <w:spacing w:after="0" w:line="280" w:lineRule="exact"/>
        <w:ind w:left="0"/>
        <w:jc w:val="both"/>
        <w:rPr>
          <w:rFonts w:ascii="Times New Roman" w:hAnsi="Times New Roman"/>
        </w:rPr>
      </w:pPr>
    </w:p>
    <w:p w:rsidR="00AD349A" w:rsidRPr="007535B4" w:rsidRDefault="003E13F4" w:rsidP="003F1D28">
      <w:pPr>
        <w:pStyle w:val="PargrafodaLista"/>
        <w:widowControl w:val="0"/>
        <w:numPr>
          <w:ilvl w:val="2"/>
          <w:numId w:val="13"/>
        </w:numPr>
        <w:tabs>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Sem prejuízo das demais garantias previstas nest</w:t>
      </w:r>
      <w:r w:rsidR="00D76150" w:rsidRPr="007535B4">
        <w:rPr>
          <w:rFonts w:ascii="Times New Roman" w:hAnsi="Times New Roman"/>
        </w:rPr>
        <w:t xml:space="preserve">a </w:t>
      </w:r>
      <w:r w:rsidR="00AE1694" w:rsidRPr="007535B4">
        <w:rPr>
          <w:rFonts w:ascii="Times New Roman" w:hAnsi="Times New Roman"/>
        </w:rPr>
        <w:t>CCB</w:t>
      </w:r>
      <w:r w:rsidRPr="007535B4">
        <w:rPr>
          <w:rFonts w:ascii="Times New Roman" w:hAnsi="Times New Roman"/>
        </w:rPr>
        <w:t xml:space="preserve">, </w:t>
      </w:r>
      <w:r w:rsidR="005C247A" w:rsidRPr="007535B4">
        <w:rPr>
          <w:rFonts w:ascii="Times New Roman" w:hAnsi="Times New Roman"/>
        </w:rPr>
        <w:t xml:space="preserve">em garantia </w:t>
      </w:r>
      <w:r w:rsidR="004C1E0F" w:rsidRPr="007535B4">
        <w:rPr>
          <w:rFonts w:ascii="Times New Roman" w:hAnsi="Times New Roman"/>
        </w:rPr>
        <w:t>das Obrigações Garantidas</w:t>
      </w:r>
      <w:r w:rsidR="005C247A" w:rsidRPr="007535B4">
        <w:rPr>
          <w:rFonts w:ascii="Times New Roman" w:hAnsi="Times New Roman"/>
        </w:rPr>
        <w:t xml:space="preserve">, </w:t>
      </w:r>
      <w:r w:rsidR="00A434CF" w:rsidRPr="007535B4">
        <w:rPr>
          <w:rFonts w:ascii="Times New Roman" w:hAnsi="Times New Roman"/>
        </w:rPr>
        <w:t xml:space="preserve">a </w:t>
      </w:r>
      <w:r w:rsidR="00DE1D41">
        <w:rPr>
          <w:rFonts w:ascii="Times New Roman" w:hAnsi="Times New Roman"/>
        </w:rPr>
        <w:t>Devedora</w:t>
      </w:r>
      <w:r w:rsidR="00DE1D41">
        <w:rPr>
          <w:rFonts w:ascii="Times New Roman" w:hAnsi="Times New Roman"/>
          <w:bCs/>
        </w:rPr>
        <w:t xml:space="preserve"> </w:t>
      </w:r>
      <w:r w:rsidR="003555E4" w:rsidRPr="007535B4">
        <w:rPr>
          <w:rFonts w:ascii="Times New Roman" w:hAnsi="Times New Roman"/>
        </w:rPr>
        <w:t>constituir</w:t>
      </w:r>
      <w:r w:rsidR="002D7419">
        <w:rPr>
          <w:rFonts w:ascii="Times New Roman" w:hAnsi="Times New Roman"/>
        </w:rPr>
        <w:t xml:space="preserve">á, em favor da </w:t>
      </w:r>
      <w:proofErr w:type="spellStart"/>
      <w:r w:rsidR="002D7419">
        <w:rPr>
          <w:rFonts w:ascii="Times New Roman" w:hAnsi="Times New Roman"/>
        </w:rPr>
        <w:t>Securitizadora</w:t>
      </w:r>
      <w:proofErr w:type="spellEnd"/>
      <w:r w:rsidR="002D7419">
        <w:rPr>
          <w:rFonts w:ascii="Times New Roman" w:hAnsi="Times New Roman"/>
        </w:rPr>
        <w:t>,</w:t>
      </w:r>
      <w:r w:rsidRPr="007535B4">
        <w:rPr>
          <w:rFonts w:ascii="Times New Roman" w:hAnsi="Times New Roman"/>
        </w:rPr>
        <w:t xml:space="preserve"> </w:t>
      </w:r>
      <w:r w:rsidR="00AD349A" w:rsidRPr="007535B4">
        <w:rPr>
          <w:rFonts w:ascii="Times New Roman" w:hAnsi="Times New Roman"/>
          <w:b/>
        </w:rPr>
        <w:t>(a)</w:t>
      </w:r>
      <w:r w:rsidR="00AD349A" w:rsidRPr="007535B4">
        <w:rPr>
          <w:rFonts w:ascii="Times New Roman" w:hAnsi="Times New Roman"/>
        </w:rPr>
        <w:t xml:space="preserve"> </w:t>
      </w:r>
      <w:bookmarkStart w:id="163" w:name="_Hlk37102725"/>
      <w:r w:rsidR="003555E4" w:rsidRPr="007535B4">
        <w:rPr>
          <w:rFonts w:ascii="Times New Roman" w:hAnsi="Times New Roman"/>
        </w:rPr>
        <w:t xml:space="preserve">a cessão fiduciária da totalidade dos créditos imobiliários decorrentes da comercialização das unidades autônomas integrantes do Empreendimento Imobiliário comercializadas até a presente data e formalizadas por meio de cada </w:t>
      </w:r>
      <w:bookmarkStart w:id="164" w:name="_Hlk36842299"/>
      <w:r w:rsidR="003555E4" w:rsidRPr="007535B4">
        <w:rPr>
          <w:rFonts w:ascii="Times New Roman" w:hAnsi="Times New Roman"/>
          <w:i/>
          <w:iCs/>
        </w:rPr>
        <w:t>“Instrumento Particular de Compromisso de Compra e Venda e Outras Avenças”</w:t>
      </w:r>
      <w:bookmarkEnd w:id="164"/>
      <w:r w:rsidR="003555E4" w:rsidRPr="007535B4">
        <w:rPr>
          <w:rFonts w:ascii="Times New Roman" w:hAnsi="Times New Roman"/>
        </w:rPr>
        <w:t xml:space="preserve"> entre a </w:t>
      </w:r>
      <w:proofErr w:type="spellStart"/>
      <w:r w:rsidR="003555E4" w:rsidRPr="007535B4">
        <w:rPr>
          <w:rFonts w:ascii="Times New Roman" w:hAnsi="Times New Roman"/>
        </w:rPr>
        <w:t>Terrazzo</w:t>
      </w:r>
      <w:proofErr w:type="spellEnd"/>
      <w:r w:rsidR="003555E4" w:rsidRPr="007535B4">
        <w:rPr>
          <w:rFonts w:ascii="Times New Roman" w:hAnsi="Times New Roman"/>
        </w:rPr>
        <w:t xml:space="preserve"> e os promitentes adquirentes (“</w:t>
      </w:r>
      <w:r w:rsidR="003555E4" w:rsidRPr="007535B4">
        <w:rPr>
          <w:rFonts w:ascii="Times New Roman" w:hAnsi="Times New Roman"/>
          <w:u w:val="single"/>
        </w:rPr>
        <w:t>Adquirentes</w:t>
      </w:r>
      <w:r w:rsidR="003555E4" w:rsidRPr="007535B4">
        <w:rPr>
          <w:rFonts w:ascii="Times New Roman" w:hAnsi="Times New Roman"/>
        </w:rPr>
        <w:t>” e “</w:t>
      </w:r>
      <w:r w:rsidR="003555E4" w:rsidRPr="007535B4">
        <w:rPr>
          <w:rFonts w:ascii="Times New Roman" w:hAnsi="Times New Roman"/>
          <w:u w:val="single"/>
        </w:rPr>
        <w:t>Contratos Imobiliários</w:t>
      </w:r>
      <w:r w:rsidR="003555E4" w:rsidRPr="007535B4">
        <w:rPr>
          <w:rFonts w:ascii="Times New Roman" w:hAnsi="Times New Roman"/>
        </w:rPr>
        <w:t xml:space="preserve">”, respectivamente); e </w:t>
      </w:r>
      <w:r w:rsidR="003555E4" w:rsidRPr="007535B4">
        <w:rPr>
          <w:rFonts w:ascii="Times New Roman" w:hAnsi="Times New Roman"/>
          <w:b/>
        </w:rPr>
        <w:t>(b)</w:t>
      </w:r>
      <w:r w:rsidR="00AD349A" w:rsidRPr="007535B4">
        <w:rPr>
          <w:rFonts w:ascii="Times New Roman" w:hAnsi="Times New Roman"/>
          <w:bCs/>
        </w:rPr>
        <w:t xml:space="preserve"> a promessa de cessão fiduciária dos créditos decorrentes</w:t>
      </w:r>
      <w:r w:rsidR="003555E4" w:rsidRPr="007535B4">
        <w:rPr>
          <w:rFonts w:ascii="Times New Roman" w:hAnsi="Times New Roman"/>
        </w:rPr>
        <w:t xml:space="preserve"> da alienação das </w:t>
      </w:r>
      <w:r w:rsidR="00AD349A" w:rsidRPr="007535B4">
        <w:rPr>
          <w:rFonts w:ascii="Times New Roman" w:hAnsi="Times New Roman"/>
        </w:rPr>
        <w:t>Unidades Autônomas em Estoque</w:t>
      </w:r>
      <w:r w:rsidR="003555E4" w:rsidRPr="007535B4">
        <w:rPr>
          <w:rFonts w:ascii="Times New Roman" w:hAnsi="Times New Roman"/>
        </w:rPr>
        <w:t xml:space="preserve"> (“</w:t>
      </w:r>
      <w:r w:rsidR="003555E4" w:rsidRPr="007535B4">
        <w:rPr>
          <w:rFonts w:ascii="Times New Roman" w:hAnsi="Times New Roman"/>
          <w:u w:val="single"/>
        </w:rPr>
        <w:t>Créditos Cedidos Fiduciariamente</w:t>
      </w:r>
      <w:r w:rsidR="003555E4" w:rsidRPr="007535B4">
        <w:rPr>
          <w:rFonts w:ascii="Times New Roman" w:hAnsi="Times New Roman"/>
        </w:rPr>
        <w:t>” e “</w:t>
      </w:r>
      <w:r w:rsidR="003555E4" w:rsidRPr="007535B4">
        <w:rPr>
          <w:rFonts w:ascii="Times New Roman" w:hAnsi="Times New Roman"/>
          <w:u w:val="single"/>
        </w:rPr>
        <w:t>Cessão Fiduciária de Direitos Creditórios</w:t>
      </w:r>
      <w:r w:rsidR="003555E4" w:rsidRPr="007535B4">
        <w:rPr>
          <w:rFonts w:ascii="Times New Roman" w:hAnsi="Times New Roman"/>
        </w:rPr>
        <w:t>”, respectivamente), a ser constituída nos termos do “</w:t>
      </w:r>
      <w:r w:rsidR="003555E4" w:rsidRPr="007535B4">
        <w:rPr>
          <w:rFonts w:ascii="Times New Roman" w:hAnsi="Times New Roman"/>
          <w:i/>
        </w:rPr>
        <w:t>Instrumento Particular de Cessão Fiduciária e Promessa de Cessão Fiduciária de Direitos Creditórios em Garantia e Outras Avenças</w:t>
      </w:r>
      <w:r w:rsidR="006E7371">
        <w:rPr>
          <w:rFonts w:ascii="Times New Roman" w:hAnsi="Times New Roman"/>
          <w:i/>
        </w:rPr>
        <w:t>”</w:t>
      </w:r>
      <w:r w:rsidR="003555E4" w:rsidRPr="007535B4">
        <w:rPr>
          <w:rFonts w:ascii="Times New Roman" w:hAnsi="Times New Roman"/>
        </w:rPr>
        <w:t xml:space="preserve"> (“</w:t>
      </w:r>
      <w:r w:rsidR="003555E4" w:rsidRPr="007535B4">
        <w:rPr>
          <w:rFonts w:ascii="Times New Roman" w:hAnsi="Times New Roman"/>
          <w:u w:val="single"/>
        </w:rPr>
        <w:t>Contrato de Cessão Fiduciária</w:t>
      </w:r>
      <w:r w:rsidR="003555E4" w:rsidRPr="007535B4">
        <w:rPr>
          <w:rFonts w:ascii="Times New Roman" w:hAnsi="Times New Roman"/>
        </w:rPr>
        <w:t>”)</w:t>
      </w:r>
      <w:r w:rsidR="00AD349A" w:rsidRPr="007535B4">
        <w:rPr>
          <w:rFonts w:ascii="Times New Roman" w:hAnsi="Times New Roman"/>
        </w:rPr>
        <w:t>.</w:t>
      </w:r>
      <w:bookmarkEnd w:id="163"/>
    </w:p>
    <w:p w:rsidR="00B50423" w:rsidRPr="007535B4" w:rsidRDefault="00B50423" w:rsidP="003F1D28">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rPr>
      </w:pPr>
    </w:p>
    <w:p w:rsidR="00DD2BC2" w:rsidRPr="007535B4" w:rsidRDefault="00EC6134" w:rsidP="004D15A3">
      <w:pPr>
        <w:pStyle w:val="PargrafodaLista"/>
        <w:widowControl w:val="0"/>
        <w:numPr>
          <w:ilvl w:val="2"/>
          <w:numId w:val="13"/>
        </w:numPr>
        <w:tabs>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A Devedora</w:t>
      </w:r>
      <w:r w:rsidR="00B50423" w:rsidRPr="007535B4">
        <w:rPr>
          <w:rFonts w:ascii="Times New Roman" w:hAnsi="Times New Roman"/>
        </w:rPr>
        <w:t xml:space="preserve"> obriga-se a promover e comprovar à </w:t>
      </w:r>
      <w:proofErr w:type="spellStart"/>
      <w:r w:rsidR="002D7419">
        <w:rPr>
          <w:rFonts w:ascii="Times New Roman" w:hAnsi="Times New Roman"/>
        </w:rPr>
        <w:t>Securitizadora</w:t>
      </w:r>
      <w:proofErr w:type="spellEnd"/>
      <w:r w:rsidR="00B50423" w:rsidRPr="007535B4">
        <w:rPr>
          <w:rFonts w:ascii="Times New Roman" w:hAnsi="Times New Roman"/>
        </w:rPr>
        <w:t xml:space="preserve"> a notificação válida dos Adquirentes das unidades do </w:t>
      </w:r>
      <w:r w:rsidR="00B50423" w:rsidRPr="00873CB6">
        <w:rPr>
          <w:rFonts w:ascii="Times New Roman" w:hAnsi="Times New Roman"/>
        </w:rPr>
        <w:t xml:space="preserve">Empreendimento Imobiliário, a respeito da Cessão Fiduciária de Direitos Creditórios, na forma </w:t>
      </w:r>
      <w:r w:rsidR="001F4765" w:rsidRPr="00873CB6">
        <w:rPr>
          <w:rFonts w:ascii="Times New Roman" w:hAnsi="Times New Roman"/>
        </w:rPr>
        <w:t>no Contrato de Cessão Fiduciária</w:t>
      </w:r>
      <w:r w:rsidR="00B50423" w:rsidRPr="00873CB6">
        <w:rPr>
          <w:rFonts w:ascii="Times New Roman" w:hAnsi="Times New Roman"/>
        </w:rPr>
        <w:t xml:space="preserve">, em até </w:t>
      </w:r>
      <w:r w:rsidR="00A443EE" w:rsidRPr="00515511">
        <w:rPr>
          <w:rFonts w:ascii="Times New Roman" w:hAnsi="Times New Roman"/>
        </w:rPr>
        <w:t>20</w:t>
      </w:r>
      <w:r w:rsidR="00B50423" w:rsidRPr="00873CB6">
        <w:rPr>
          <w:rFonts w:ascii="Times New Roman" w:hAnsi="Times New Roman"/>
        </w:rPr>
        <w:t xml:space="preserve"> (</w:t>
      </w:r>
      <w:r w:rsidR="00A443EE" w:rsidRPr="00515511">
        <w:rPr>
          <w:rFonts w:ascii="Times New Roman" w:hAnsi="Times New Roman"/>
        </w:rPr>
        <w:t>vinte</w:t>
      </w:r>
      <w:r w:rsidR="00B50423" w:rsidRPr="00873CB6">
        <w:rPr>
          <w:rFonts w:ascii="Times New Roman" w:hAnsi="Times New Roman"/>
        </w:rPr>
        <w:t xml:space="preserve">) Dias Úteis contados da </w:t>
      </w:r>
      <w:r w:rsidR="00A443EE" w:rsidRPr="00873CB6">
        <w:rPr>
          <w:rFonts w:ascii="Times New Roman" w:hAnsi="Times New Roman"/>
        </w:rPr>
        <w:t>presente data</w:t>
      </w:r>
      <w:r w:rsidR="00E36E7C" w:rsidRPr="00873CB6">
        <w:rPr>
          <w:rFonts w:ascii="Times New Roman" w:hAnsi="Times New Roman"/>
        </w:rPr>
        <w:t>.</w:t>
      </w:r>
      <w:r w:rsidR="00FC59AF" w:rsidRPr="007535B4">
        <w:rPr>
          <w:rFonts w:ascii="Times New Roman" w:hAnsi="Times New Roman"/>
        </w:rPr>
        <w:t xml:space="preserve"> </w:t>
      </w:r>
    </w:p>
    <w:p w:rsidR="00A6368B" w:rsidRPr="007535B4" w:rsidRDefault="00A6368B" w:rsidP="004D15A3">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rPr>
      </w:pPr>
    </w:p>
    <w:p w:rsidR="00A6368B" w:rsidRPr="007535B4" w:rsidRDefault="00A6368B" w:rsidP="004D15A3">
      <w:pPr>
        <w:pStyle w:val="PargrafodaLista"/>
        <w:widowControl w:val="0"/>
        <w:numPr>
          <w:ilvl w:val="2"/>
          <w:numId w:val="13"/>
        </w:numPr>
        <w:tabs>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A Devedora declara que os Contratos Imobiliários não contêm qualquer vedação à sua cessão</w:t>
      </w:r>
      <w:r w:rsidR="00A443EE">
        <w:rPr>
          <w:rFonts w:ascii="Times New Roman" w:hAnsi="Times New Roman"/>
        </w:rPr>
        <w:t>.</w:t>
      </w:r>
    </w:p>
    <w:p w:rsidR="00BA0FE1" w:rsidRPr="007535B4" w:rsidRDefault="00BA0FE1" w:rsidP="004D15A3">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rPr>
      </w:pPr>
    </w:p>
    <w:p w:rsidR="009377E1" w:rsidRDefault="00AF3275" w:rsidP="004D15A3">
      <w:pPr>
        <w:pStyle w:val="PargrafodaLista"/>
        <w:widowControl w:val="0"/>
        <w:numPr>
          <w:ilvl w:val="2"/>
          <w:numId w:val="13"/>
        </w:numPr>
        <w:tabs>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 xml:space="preserve">Fica acordado entre as Partes que durante toda a vigência desta CCB </w:t>
      </w:r>
      <w:r w:rsidR="003E5409" w:rsidRPr="007535B4">
        <w:rPr>
          <w:rFonts w:ascii="Times New Roman" w:hAnsi="Times New Roman"/>
        </w:rPr>
        <w:t xml:space="preserve">e até a liquidação integral das Obrigações Garantidas, </w:t>
      </w:r>
      <w:r w:rsidR="00A434CF" w:rsidRPr="007535B4">
        <w:rPr>
          <w:rFonts w:ascii="Times New Roman" w:hAnsi="Times New Roman"/>
        </w:rPr>
        <w:t>deverá ser assegurado pela</w:t>
      </w:r>
      <w:r w:rsidR="003E5409" w:rsidRPr="007535B4">
        <w:rPr>
          <w:rFonts w:ascii="Times New Roman" w:hAnsi="Times New Roman"/>
        </w:rPr>
        <w:t xml:space="preserve"> </w:t>
      </w:r>
      <w:r w:rsidR="00A434CF" w:rsidRPr="007535B4">
        <w:rPr>
          <w:rFonts w:ascii="Times New Roman" w:hAnsi="Times New Roman"/>
        </w:rPr>
        <w:t>Devedora a manutenção de percentual mínimo de garantia</w:t>
      </w:r>
      <w:r w:rsidR="00B17348">
        <w:rPr>
          <w:rFonts w:ascii="Times New Roman" w:hAnsi="Times New Roman"/>
        </w:rPr>
        <w:t xml:space="preserve"> (“</w:t>
      </w:r>
      <w:r w:rsidR="00B17348" w:rsidRPr="0069455A">
        <w:rPr>
          <w:rFonts w:ascii="Times New Roman" w:hAnsi="Times New Roman"/>
          <w:u w:val="single"/>
        </w:rPr>
        <w:t>Percentual Mínimo de Garantia</w:t>
      </w:r>
      <w:r w:rsidR="00B17348">
        <w:rPr>
          <w:rFonts w:ascii="Times New Roman" w:hAnsi="Times New Roman"/>
        </w:rPr>
        <w:t>”)</w:t>
      </w:r>
      <w:r w:rsidR="00A434CF" w:rsidRPr="007535B4">
        <w:rPr>
          <w:rFonts w:ascii="Times New Roman" w:hAnsi="Times New Roman"/>
        </w:rPr>
        <w:t xml:space="preserve">, que corresponda a, no mínimo, </w:t>
      </w:r>
      <w:r w:rsidR="00A247C4">
        <w:rPr>
          <w:rFonts w:ascii="Times New Roman" w:hAnsi="Times New Roman"/>
        </w:rPr>
        <w:t>130</w:t>
      </w:r>
      <w:r w:rsidR="00A247C4" w:rsidRPr="007535B4">
        <w:rPr>
          <w:rFonts w:ascii="Times New Roman" w:hAnsi="Times New Roman"/>
        </w:rPr>
        <w:t>% (</w:t>
      </w:r>
      <w:r w:rsidR="00A247C4" w:rsidRPr="00E403B5">
        <w:rPr>
          <w:rFonts w:ascii="Times New Roman" w:hAnsi="Times New Roman"/>
        </w:rPr>
        <w:t>cento e trinta</w:t>
      </w:r>
      <w:r w:rsidR="00A247C4">
        <w:rPr>
          <w:rFonts w:ascii="Times New Roman" w:hAnsi="Times New Roman"/>
        </w:rPr>
        <w:t xml:space="preserve"> </w:t>
      </w:r>
      <w:r w:rsidR="00A434CF" w:rsidRPr="007535B4">
        <w:rPr>
          <w:rFonts w:ascii="Times New Roman" w:hAnsi="Times New Roman"/>
        </w:rPr>
        <w:t>por cento) do saldo devedor da CCB</w:t>
      </w:r>
      <w:r w:rsidR="00A6368B" w:rsidRPr="007535B4">
        <w:rPr>
          <w:rFonts w:ascii="Times New Roman" w:hAnsi="Times New Roman"/>
        </w:rPr>
        <w:t>,</w:t>
      </w:r>
      <w:r w:rsidR="003E5409" w:rsidRPr="007535B4">
        <w:rPr>
          <w:rFonts w:ascii="Times New Roman" w:eastAsia="Times New Roman" w:hAnsi="Times New Roman"/>
          <w:lang w:eastAsia="pt-BR"/>
        </w:rPr>
        <w:t xml:space="preserve"> </w:t>
      </w:r>
      <w:r w:rsidR="003E5409" w:rsidRPr="007535B4">
        <w:rPr>
          <w:rFonts w:ascii="Times New Roman" w:hAnsi="Times New Roman"/>
        </w:rPr>
        <w:t>a ser verificado até o 7º (sétimo) Dia Útil de cada mês (“</w:t>
      </w:r>
      <w:r w:rsidR="003E5409" w:rsidRPr="007535B4">
        <w:rPr>
          <w:rFonts w:ascii="Times New Roman" w:hAnsi="Times New Roman"/>
          <w:u w:val="single"/>
        </w:rPr>
        <w:t>Data de Verificação</w:t>
      </w:r>
      <w:r w:rsidR="003E5409" w:rsidRPr="007535B4">
        <w:rPr>
          <w:rFonts w:ascii="Times New Roman" w:hAnsi="Times New Roman"/>
        </w:rPr>
        <w:t>”) pelo Agente de Verificação, de acordo com a seguinte fórmula (“</w:t>
      </w:r>
      <w:r w:rsidR="00ED38C4">
        <w:rPr>
          <w:rFonts w:ascii="Times New Roman" w:hAnsi="Times New Roman"/>
          <w:u w:val="single"/>
        </w:rPr>
        <w:t>Índice de Liquidez e Garantia - ILG</w:t>
      </w:r>
      <w:r w:rsidR="003E5409" w:rsidRPr="007535B4">
        <w:rPr>
          <w:rFonts w:ascii="Times New Roman" w:hAnsi="Times New Roman"/>
        </w:rPr>
        <w:t>”):</w:t>
      </w:r>
    </w:p>
    <w:p w:rsidR="00ED38C4" w:rsidRDefault="00ED38C4" w:rsidP="00ED38C4">
      <w:pPr>
        <w:pStyle w:val="PargrafodaLista"/>
        <w:rPr>
          <w:rFonts w:ascii="Times New Roman" w:hAnsi="Times New Roman"/>
        </w:rPr>
      </w:pPr>
    </w:p>
    <w:p w:rsidR="00ED38C4" w:rsidRDefault="00ED38C4" w:rsidP="00ED38C4">
      <w:pPr>
        <w:pStyle w:val="PargrafodaLista"/>
        <w:widowControl w:val="0"/>
        <w:tabs>
          <w:tab w:val="left" w:pos="142"/>
        </w:tabs>
        <w:overflowPunct w:val="0"/>
        <w:autoSpaceDE w:val="0"/>
        <w:autoSpaceDN w:val="0"/>
        <w:adjustRightInd w:val="0"/>
        <w:spacing w:after="0" w:line="280" w:lineRule="exact"/>
        <w:ind w:left="0"/>
        <w:jc w:val="both"/>
        <w:rPr>
          <w:rFonts w:ascii="Times New Roman" w:hAnsi="Times New Roman"/>
        </w:rPr>
      </w:pPr>
      <w:r>
        <w:rPr>
          <w:rFonts w:ascii="Times New Roman" w:hAnsi="Times New Roman"/>
        </w:rPr>
        <w:tab/>
      </w:r>
      <w:r>
        <w:rPr>
          <w:rFonts w:ascii="Times New Roman" w:hAnsi="Times New Roman"/>
        </w:rPr>
        <w:tab/>
        <w:t xml:space="preserve">  ILG &gt; = </w:t>
      </w:r>
      <w:r w:rsidR="00A247C4">
        <w:rPr>
          <w:rFonts w:ascii="Times New Roman" w:hAnsi="Times New Roman"/>
        </w:rPr>
        <w:t>130%</w:t>
      </w:r>
    </w:p>
    <w:p w:rsidR="00ED38C4" w:rsidRPr="00E43E7C" w:rsidRDefault="00ED38C4" w:rsidP="00ED38C4">
      <w:pPr>
        <w:pStyle w:val="TableParagraph"/>
        <w:tabs>
          <w:tab w:val="left" w:pos="455"/>
        </w:tabs>
        <w:spacing w:before="113" w:line="276" w:lineRule="auto"/>
        <w:ind w:left="805"/>
        <w:jc w:val="both"/>
        <w:rPr>
          <w:rFonts w:ascii="Times New Roman" w:eastAsia="Calibri" w:hAnsi="Times New Roman" w:cs="Times New Roman"/>
          <w:lang w:eastAsia="en-US" w:bidi="ar-SA"/>
        </w:rPr>
      </w:pPr>
      <w:r w:rsidRPr="00E43E7C">
        <w:rPr>
          <w:rFonts w:ascii="Times New Roman" w:eastAsia="Calibri" w:hAnsi="Times New Roman" w:cs="Times New Roman"/>
          <w:lang w:eastAsia="en-US" w:bidi="ar-SA"/>
        </w:rPr>
        <w:t xml:space="preserve">ILG = (VPL recebíveis elegíveis </w:t>
      </w:r>
      <w:proofErr w:type="gramStart"/>
      <w:r w:rsidRPr="00E43E7C">
        <w:rPr>
          <w:rFonts w:ascii="Times New Roman" w:eastAsia="Calibri" w:hAnsi="Times New Roman" w:cs="Times New Roman"/>
          <w:lang w:eastAsia="en-US" w:bidi="ar-SA"/>
        </w:rPr>
        <w:t>+</w:t>
      </w:r>
      <w:proofErr w:type="gramEnd"/>
      <w:r w:rsidRPr="00E43E7C">
        <w:rPr>
          <w:rFonts w:ascii="Times New Roman" w:eastAsia="Calibri" w:hAnsi="Times New Roman" w:cs="Times New Roman"/>
          <w:lang w:eastAsia="en-US" w:bidi="ar-SA"/>
        </w:rPr>
        <w:t xml:space="preserve"> Valor de Estoque x 60%</w:t>
      </w:r>
      <w:r>
        <w:rPr>
          <w:rFonts w:ascii="Times New Roman" w:eastAsia="Calibri" w:hAnsi="Times New Roman" w:cs="Times New Roman"/>
          <w:lang w:eastAsia="en-US" w:bidi="ar-SA"/>
        </w:rPr>
        <w:t xml:space="preserve"> + </w:t>
      </w:r>
      <w:r w:rsidRPr="00106C3A">
        <w:rPr>
          <w:rFonts w:ascii="Times New Roman" w:eastAsia="Calibri" w:hAnsi="Times New Roman" w:cs="Times New Roman"/>
          <w:lang w:eastAsia="en-US" w:bidi="ar-SA"/>
        </w:rPr>
        <w:t>valor de venda forçada do Terreno</w:t>
      </w:r>
      <w:r w:rsidRPr="00E43E7C">
        <w:rPr>
          <w:rFonts w:ascii="Times New Roman" w:eastAsia="Calibri" w:hAnsi="Times New Roman" w:cs="Times New Roman"/>
          <w:lang w:eastAsia="en-US" w:bidi="ar-SA"/>
        </w:rPr>
        <w:t>) / (Saldo Devedor atualizado + Integralizações previstas)</w:t>
      </w:r>
      <w:r>
        <w:rPr>
          <w:rFonts w:ascii="Times New Roman" w:eastAsia="Calibri" w:hAnsi="Times New Roman" w:cs="Times New Roman"/>
          <w:lang w:eastAsia="en-US" w:bidi="ar-SA"/>
        </w:rPr>
        <w:t xml:space="preserve"> </w:t>
      </w:r>
    </w:p>
    <w:p w:rsidR="00ED38C4" w:rsidRPr="00ED38C4" w:rsidRDefault="00ED38C4" w:rsidP="00ED38C4">
      <w:pPr>
        <w:pStyle w:val="TableParagraph"/>
        <w:tabs>
          <w:tab w:val="left" w:pos="455"/>
        </w:tabs>
        <w:spacing w:before="113" w:line="276" w:lineRule="auto"/>
        <w:ind w:left="805"/>
        <w:jc w:val="both"/>
        <w:rPr>
          <w:rFonts w:ascii="Times New Roman" w:eastAsia="Calibri" w:hAnsi="Times New Roman" w:cs="Times New Roman"/>
          <w:i/>
          <w:iCs/>
          <w:lang w:eastAsia="en-US" w:bidi="ar-SA"/>
        </w:rPr>
      </w:pPr>
      <w:r w:rsidRPr="00ED38C4">
        <w:rPr>
          <w:rFonts w:ascii="Times New Roman" w:eastAsia="Calibri" w:hAnsi="Times New Roman" w:cs="Times New Roman"/>
          <w:i/>
          <w:iCs/>
          <w:lang w:eastAsia="en-US" w:bidi="ar-SA"/>
        </w:rPr>
        <w:t xml:space="preserve">Onde:                                                      </w:t>
      </w:r>
    </w:p>
    <w:p w:rsidR="00ED38C4" w:rsidRPr="00E43E7C" w:rsidRDefault="00ED38C4" w:rsidP="00ED38C4">
      <w:pPr>
        <w:pStyle w:val="TableParagraph"/>
        <w:tabs>
          <w:tab w:val="left" w:pos="455"/>
        </w:tabs>
        <w:spacing w:before="113" w:line="276" w:lineRule="auto"/>
        <w:ind w:left="805"/>
        <w:jc w:val="both"/>
        <w:rPr>
          <w:rFonts w:ascii="Times New Roman" w:eastAsia="Calibri" w:hAnsi="Times New Roman" w:cs="Times New Roman"/>
          <w:lang w:eastAsia="en-US" w:bidi="ar-SA"/>
        </w:rPr>
      </w:pPr>
      <w:r w:rsidRPr="00E43E7C">
        <w:rPr>
          <w:rFonts w:ascii="Times New Roman" w:eastAsia="Calibri" w:hAnsi="Times New Roman" w:cs="Times New Roman"/>
          <w:lang w:eastAsia="en-US" w:bidi="ar-SA"/>
        </w:rPr>
        <w:t xml:space="preserve">VPL Recebíveis Elegíveis = Valor Presente Líquido do Fluxo de recebíveis, calculado na mesma taxa da operação, excluindo as unidades com inadimplência superior a 90 </w:t>
      </w:r>
      <w:r w:rsidR="007B5B63">
        <w:rPr>
          <w:rFonts w:ascii="Times New Roman" w:eastAsia="Calibri" w:hAnsi="Times New Roman" w:cs="Times New Roman"/>
          <w:lang w:eastAsia="en-US" w:bidi="ar-SA"/>
        </w:rPr>
        <w:t xml:space="preserve">(noventa) </w:t>
      </w:r>
      <w:r w:rsidRPr="00E43E7C">
        <w:rPr>
          <w:rFonts w:ascii="Times New Roman" w:eastAsia="Calibri" w:hAnsi="Times New Roman" w:cs="Times New Roman"/>
          <w:lang w:eastAsia="en-US" w:bidi="ar-SA"/>
        </w:rPr>
        <w:t xml:space="preserve">dias. </w:t>
      </w:r>
    </w:p>
    <w:p w:rsidR="00ED38C4" w:rsidRPr="00E43E7C" w:rsidRDefault="00ED38C4" w:rsidP="00ED38C4">
      <w:pPr>
        <w:pStyle w:val="TableParagraph"/>
        <w:tabs>
          <w:tab w:val="left" w:pos="455"/>
        </w:tabs>
        <w:spacing w:before="113" w:line="276" w:lineRule="auto"/>
        <w:ind w:left="805"/>
        <w:jc w:val="both"/>
        <w:rPr>
          <w:rFonts w:ascii="Times New Roman" w:eastAsia="Calibri" w:hAnsi="Times New Roman" w:cs="Times New Roman"/>
          <w:lang w:eastAsia="en-US" w:bidi="ar-SA"/>
        </w:rPr>
      </w:pPr>
      <w:r w:rsidRPr="00E43E7C">
        <w:rPr>
          <w:rFonts w:ascii="Times New Roman" w:eastAsia="Calibri" w:hAnsi="Times New Roman" w:cs="Times New Roman"/>
          <w:lang w:eastAsia="en-US" w:bidi="ar-SA"/>
        </w:rPr>
        <w:t>Como consequência, as unidades inadimplidas serão consideradas no valor de estoque, conforme sua respectiva avaliação deduzindo os valores já pagos pelos respectivos adquirentes.</w:t>
      </w:r>
    </w:p>
    <w:p w:rsidR="00ED38C4" w:rsidRDefault="00ED38C4" w:rsidP="00ED38C4">
      <w:pPr>
        <w:pStyle w:val="TableParagraph"/>
        <w:tabs>
          <w:tab w:val="left" w:pos="455"/>
        </w:tabs>
        <w:spacing w:before="113" w:line="276" w:lineRule="auto"/>
        <w:ind w:left="805"/>
        <w:jc w:val="both"/>
        <w:rPr>
          <w:rFonts w:ascii="Times New Roman" w:eastAsia="Calibri" w:hAnsi="Times New Roman" w:cs="Times New Roman"/>
          <w:lang w:eastAsia="en-US" w:bidi="ar-SA"/>
        </w:rPr>
      </w:pPr>
      <w:r w:rsidRPr="00E43E7C">
        <w:rPr>
          <w:rFonts w:ascii="Times New Roman" w:eastAsia="Calibri" w:hAnsi="Times New Roman" w:cs="Times New Roman"/>
          <w:lang w:eastAsia="en-US" w:bidi="ar-SA"/>
        </w:rPr>
        <w:t xml:space="preserve">Valor do estoque = </w:t>
      </w:r>
      <w:r>
        <w:rPr>
          <w:rFonts w:ascii="Times New Roman" w:eastAsia="Calibri" w:hAnsi="Times New Roman" w:cs="Times New Roman"/>
          <w:lang w:eastAsia="en-US" w:bidi="ar-SA"/>
        </w:rPr>
        <w:t xml:space="preserve">o Valor das </w:t>
      </w:r>
      <w:r w:rsidRPr="00106C3A">
        <w:rPr>
          <w:rFonts w:ascii="Times New Roman" w:eastAsia="Calibri" w:hAnsi="Times New Roman" w:cs="Times New Roman"/>
          <w:lang w:eastAsia="en-US" w:bidi="ar-SA"/>
        </w:rPr>
        <w:t xml:space="preserve">Unidades em Estoque, calculado com </w:t>
      </w:r>
      <w:r>
        <w:rPr>
          <w:rFonts w:ascii="Times New Roman" w:eastAsia="Calibri" w:hAnsi="Times New Roman" w:cs="Times New Roman"/>
          <w:lang w:eastAsia="en-US" w:bidi="ar-SA"/>
        </w:rPr>
        <w:t xml:space="preserve">o valor do metro quadrado médio </w:t>
      </w:r>
      <w:r w:rsidRPr="00106C3A">
        <w:rPr>
          <w:rFonts w:ascii="Times New Roman" w:eastAsia="Calibri" w:hAnsi="Times New Roman" w:cs="Times New Roman"/>
          <w:lang w:eastAsia="en-US" w:bidi="ar-SA"/>
        </w:rPr>
        <w:t>das 10 (dez) últimas Unidades Vendidas,</w:t>
      </w:r>
      <w:r>
        <w:rPr>
          <w:rFonts w:ascii="Times New Roman" w:eastAsia="Calibri" w:hAnsi="Times New Roman" w:cs="Times New Roman"/>
          <w:lang w:eastAsia="en-US" w:bidi="ar-SA"/>
        </w:rPr>
        <w:t xml:space="preserve"> líquido de corretagem e prêmio </w:t>
      </w:r>
      <w:r w:rsidRPr="00106C3A">
        <w:rPr>
          <w:rFonts w:ascii="Times New Roman" w:eastAsia="Calibri" w:hAnsi="Times New Roman" w:cs="Times New Roman"/>
          <w:lang w:eastAsia="en-US" w:bidi="ar-SA"/>
        </w:rPr>
        <w:lastRenderedPageBreak/>
        <w:t>sobre vendas</w:t>
      </w:r>
      <w:r w:rsidRPr="001E14A5">
        <w:rPr>
          <w:rFonts w:ascii="Times New Roman" w:eastAsia="Calibri" w:hAnsi="Times New Roman" w:cs="Times New Roman"/>
          <w:lang w:eastAsia="en-US" w:bidi="ar-SA"/>
        </w:rPr>
        <w:t xml:space="preserve"> </w:t>
      </w:r>
      <w:r w:rsidRPr="00E43E7C">
        <w:rPr>
          <w:rFonts w:ascii="Times New Roman" w:eastAsia="Calibri" w:hAnsi="Times New Roman" w:cs="Times New Roman"/>
          <w:lang w:eastAsia="en-US" w:bidi="ar-SA"/>
        </w:rPr>
        <w:t>* área privativa disponível para venda</w:t>
      </w:r>
      <w:r>
        <w:rPr>
          <w:rFonts w:ascii="Times New Roman" w:eastAsia="Calibri" w:hAnsi="Times New Roman" w:cs="Times New Roman"/>
          <w:lang w:eastAsia="en-US" w:bidi="ar-SA"/>
        </w:rPr>
        <w:t>.</w:t>
      </w:r>
    </w:p>
    <w:p w:rsidR="0018601B" w:rsidRPr="00E43E7C" w:rsidRDefault="0018601B" w:rsidP="00ED38C4">
      <w:pPr>
        <w:pStyle w:val="TableParagraph"/>
        <w:tabs>
          <w:tab w:val="left" w:pos="455"/>
        </w:tabs>
        <w:spacing w:before="113" w:line="276" w:lineRule="auto"/>
        <w:ind w:left="805"/>
        <w:jc w:val="both"/>
        <w:rPr>
          <w:rFonts w:ascii="Times New Roman" w:eastAsia="Calibri" w:hAnsi="Times New Roman" w:cs="Times New Roman"/>
          <w:lang w:eastAsia="en-US" w:bidi="ar-SA"/>
        </w:rPr>
      </w:pPr>
    </w:p>
    <w:p w:rsidR="008A137A" w:rsidRPr="0018601B" w:rsidRDefault="0018601B" w:rsidP="00515511">
      <w:pPr>
        <w:pStyle w:val="Level4"/>
        <w:numPr>
          <w:ilvl w:val="3"/>
          <w:numId w:val="13"/>
        </w:numPr>
        <w:tabs>
          <w:tab w:val="left" w:pos="142"/>
          <w:tab w:val="left" w:pos="284"/>
          <w:tab w:val="left" w:pos="1134"/>
        </w:tabs>
        <w:spacing w:after="0" w:line="280" w:lineRule="exact"/>
        <w:ind w:left="0" w:firstLine="0"/>
        <w:contextualSpacing/>
        <w:rPr>
          <w:rFonts w:ascii="Times New Roman" w:hAnsi="Times New Roman"/>
        </w:rPr>
      </w:pPr>
      <w:r w:rsidRPr="00DA15BB">
        <w:rPr>
          <w:rFonts w:ascii="Times New Roman" w:eastAsia="Calibri" w:hAnsi="Times New Roman" w:cs="Times New Roman"/>
          <w:sz w:val="22"/>
          <w:szCs w:val="22"/>
          <w:lang w:eastAsia="en-US"/>
        </w:rPr>
        <w:t xml:space="preserve">Caso, a qualquer tempo, o Percentual Mínimo de Garantia seja desatendido, esta CCB deverá ser amortizada extraordinariamente, pela Devedora, com recursos próprios, em até 10 (dez) dias contados da verificação do não atendimento ao Percentual Mínimo de Garantia, até o reestabelecimento de referido percentual, sendo certo que </w:t>
      </w:r>
      <w:r w:rsidRPr="00515511">
        <w:rPr>
          <w:rFonts w:ascii="Times New Roman" w:eastAsia="Calibri" w:hAnsi="Times New Roman" w:cs="Times New Roman"/>
          <w:sz w:val="22"/>
          <w:szCs w:val="22"/>
          <w:lang w:eastAsia="en-US"/>
        </w:rPr>
        <w:t>caso não seja constatado o reenquadramento do Percentual Mínimo de Garantia</w:t>
      </w:r>
      <w:r w:rsidRPr="00DA15BB">
        <w:rPr>
          <w:rFonts w:ascii="Times New Roman" w:eastAsia="Calibri" w:hAnsi="Times New Roman" w:cs="Times New Roman"/>
          <w:sz w:val="22"/>
          <w:szCs w:val="22"/>
          <w:lang w:eastAsia="en-US"/>
        </w:rPr>
        <w:t xml:space="preserve">, no prazo acima, a </w:t>
      </w:r>
      <w:r w:rsidRPr="00515511">
        <w:rPr>
          <w:rFonts w:ascii="Times New Roman" w:eastAsia="Calibri" w:hAnsi="Times New Roman" w:cs="Times New Roman"/>
          <w:sz w:val="22"/>
          <w:szCs w:val="22"/>
          <w:lang w:eastAsia="en-US"/>
        </w:rPr>
        <w:t>Devedora</w:t>
      </w:r>
      <w:r w:rsidRPr="00DA15BB">
        <w:rPr>
          <w:rFonts w:ascii="Times New Roman" w:eastAsia="Calibri" w:hAnsi="Times New Roman" w:cs="Times New Roman"/>
          <w:sz w:val="22"/>
          <w:szCs w:val="22"/>
          <w:lang w:eastAsia="en-US"/>
        </w:rPr>
        <w:t xml:space="preserve"> ficará</w:t>
      </w:r>
      <w:r w:rsidRPr="00515511">
        <w:rPr>
          <w:rFonts w:ascii="Times New Roman" w:eastAsia="Calibri" w:hAnsi="Times New Roman" w:cs="Times New Roman"/>
          <w:sz w:val="22"/>
          <w:szCs w:val="22"/>
          <w:lang w:eastAsia="en-US"/>
        </w:rPr>
        <w:t xml:space="preserve"> obrigada a realizar a comercialização das Unidades </w:t>
      </w:r>
      <w:r w:rsidRPr="00DA15BB">
        <w:rPr>
          <w:rFonts w:ascii="Times New Roman" w:eastAsia="Calibri" w:hAnsi="Times New Roman" w:cs="Times New Roman"/>
          <w:sz w:val="22"/>
          <w:szCs w:val="22"/>
          <w:lang w:eastAsia="en-US"/>
        </w:rPr>
        <w:t xml:space="preserve">Autônomas </w:t>
      </w:r>
      <w:r w:rsidRPr="00515511">
        <w:rPr>
          <w:rFonts w:ascii="Times New Roman" w:eastAsia="Calibri" w:hAnsi="Times New Roman" w:cs="Times New Roman"/>
          <w:sz w:val="22"/>
          <w:szCs w:val="22"/>
          <w:lang w:eastAsia="en-US"/>
        </w:rPr>
        <w:t xml:space="preserve">em </w:t>
      </w:r>
      <w:r w:rsidRPr="00DA15BB">
        <w:rPr>
          <w:rFonts w:ascii="Times New Roman" w:eastAsia="Calibri" w:hAnsi="Times New Roman" w:cs="Times New Roman"/>
          <w:sz w:val="22"/>
          <w:szCs w:val="22"/>
          <w:lang w:eastAsia="en-US"/>
        </w:rPr>
        <w:t xml:space="preserve">Estoque conforme preço e equipe de comercialização e ou imobiliária indicados pela </w:t>
      </w:r>
      <w:proofErr w:type="spellStart"/>
      <w:r w:rsidRPr="00DA15BB">
        <w:rPr>
          <w:rFonts w:ascii="Times New Roman" w:eastAsia="Calibri" w:hAnsi="Times New Roman" w:cs="Times New Roman"/>
          <w:sz w:val="22"/>
          <w:szCs w:val="22"/>
          <w:lang w:eastAsia="en-US"/>
        </w:rPr>
        <w:t>Securitizadora</w:t>
      </w:r>
      <w:proofErr w:type="spellEnd"/>
      <w:r w:rsidRPr="00DA15BB">
        <w:rPr>
          <w:rFonts w:ascii="Times New Roman" w:eastAsia="Calibri" w:hAnsi="Times New Roman" w:cs="Times New Roman"/>
          <w:sz w:val="22"/>
          <w:szCs w:val="22"/>
          <w:lang w:eastAsia="en-US"/>
        </w:rPr>
        <w:t xml:space="preserve"> de modo que o reenquadramento do Percentual Mínimo de Garantia deva ocorrer no prazo de 30 (trinta) dias contados da data em que se constatou o </w:t>
      </w:r>
      <w:proofErr w:type="spellStart"/>
      <w:r w:rsidRPr="00DA15BB">
        <w:rPr>
          <w:rFonts w:ascii="Times New Roman" w:eastAsia="Calibri" w:hAnsi="Times New Roman" w:cs="Times New Roman"/>
          <w:sz w:val="22"/>
          <w:szCs w:val="22"/>
          <w:lang w:eastAsia="en-US"/>
        </w:rPr>
        <w:t>desenquadramento</w:t>
      </w:r>
      <w:proofErr w:type="spellEnd"/>
      <w:r w:rsidRPr="00DA15BB">
        <w:rPr>
          <w:rFonts w:ascii="Times New Roman" w:eastAsia="Calibri" w:hAnsi="Times New Roman" w:cs="Times New Roman"/>
          <w:sz w:val="22"/>
          <w:szCs w:val="22"/>
          <w:lang w:eastAsia="en-US"/>
        </w:rPr>
        <w:t xml:space="preserve">, sob pena de </w:t>
      </w:r>
      <w:r w:rsidRPr="00515511">
        <w:rPr>
          <w:rFonts w:ascii="Times New Roman" w:eastAsia="Calibri" w:hAnsi="Times New Roman" w:cs="Times New Roman"/>
          <w:sz w:val="22"/>
          <w:szCs w:val="22"/>
          <w:lang w:eastAsia="en-US"/>
        </w:rPr>
        <w:t>vencimento antecipado desta CCB.</w:t>
      </w:r>
    </w:p>
    <w:p w:rsidR="0018601B" w:rsidRDefault="0018601B" w:rsidP="00515511">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rPr>
      </w:pPr>
    </w:p>
    <w:p w:rsidR="003E5409" w:rsidRPr="00ED38C4" w:rsidRDefault="00A443EE" w:rsidP="004D15A3">
      <w:pPr>
        <w:pStyle w:val="PargrafodaLista"/>
        <w:widowControl w:val="0"/>
        <w:numPr>
          <w:ilvl w:val="2"/>
          <w:numId w:val="13"/>
        </w:numPr>
        <w:tabs>
          <w:tab w:val="left" w:pos="0"/>
        </w:tabs>
        <w:overflowPunct w:val="0"/>
        <w:autoSpaceDE w:val="0"/>
        <w:autoSpaceDN w:val="0"/>
        <w:adjustRightInd w:val="0"/>
        <w:spacing w:after="0" w:line="280" w:lineRule="exact"/>
        <w:ind w:left="0" w:hanging="12"/>
        <w:jc w:val="both"/>
        <w:rPr>
          <w:rFonts w:ascii="Times New Roman" w:hAnsi="Times New Roman"/>
        </w:rPr>
      </w:pPr>
      <w:r>
        <w:rPr>
          <w:rFonts w:ascii="Times New Roman" w:hAnsi="Times New Roman"/>
        </w:rPr>
        <w:t>O</w:t>
      </w:r>
      <w:r w:rsidR="00025B04" w:rsidRPr="007535B4">
        <w:rPr>
          <w:rFonts w:ascii="Times New Roman" w:hAnsi="Times New Roman"/>
        </w:rPr>
        <w:t xml:space="preserve">s Créditos Cedidos </w:t>
      </w:r>
      <w:r w:rsidR="00025B04" w:rsidRPr="00D97851">
        <w:rPr>
          <w:rFonts w:ascii="Times New Roman" w:hAnsi="Times New Roman"/>
        </w:rPr>
        <w:t>Fiduciariamente</w:t>
      </w:r>
      <w:r w:rsidRPr="00D97851">
        <w:rPr>
          <w:rFonts w:ascii="Times New Roman" w:hAnsi="Times New Roman"/>
        </w:rPr>
        <w:t xml:space="preserve">, </w:t>
      </w:r>
      <w:r w:rsidRPr="00ED38C4">
        <w:rPr>
          <w:rFonts w:ascii="Times New Roman" w:hAnsi="Times New Roman"/>
        </w:rPr>
        <w:t>líquido</w:t>
      </w:r>
      <w:r w:rsidR="006E7371">
        <w:rPr>
          <w:rFonts w:ascii="Times New Roman" w:hAnsi="Times New Roman"/>
        </w:rPr>
        <w:t>s</w:t>
      </w:r>
      <w:r w:rsidRPr="00ED38C4">
        <w:rPr>
          <w:rFonts w:ascii="Times New Roman" w:hAnsi="Times New Roman"/>
        </w:rPr>
        <w:t xml:space="preserve"> das despesas de comissão e impostos</w:t>
      </w:r>
      <w:r w:rsidR="000D6B97">
        <w:rPr>
          <w:rFonts w:ascii="Times New Roman" w:hAnsi="Times New Roman"/>
        </w:rPr>
        <w:t xml:space="preserve"> diretos</w:t>
      </w:r>
      <w:r w:rsidRPr="00D97851">
        <w:rPr>
          <w:rFonts w:ascii="Times New Roman" w:hAnsi="Times New Roman"/>
        </w:rPr>
        <w:t xml:space="preserve">, </w:t>
      </w:r>
      <w:r w:rsidR="00025B04" w:rsidRPr="00D97851">
        <w:rPr>
          <w:rFonts w:ascii="Times New Roman" w:hAnsi="Times New Roman"/>
        </w:rPr>
        <w:t xml:space="preserve">deverão ser imputados pela </w:t>
      </w:r>
      <w:proofErr w:type="spellStart"/>
      <w:r w:rsidRPr="00D97851">
        <w:rPr>
          <w:rFonts w:ascii="Times New Roman" w:hAnsi="Times New Roman"/>
        </w:rPr>
        <w:t>Securitizadora</w:t>
      </w:r>
      <w:proofErr w:type="spellEnd"/>
      <w:r w:rsidR="00025B04" w:rsidRPr="00D97851">
        <w:rPr>
          <w:rFonts w:ascii="Times New Roman" w:hAnsi="Times New Roman"/>
        </w:rPr>
        <w:t xml:space="preserve">, no pagamento </w:t>
      </w:r>
      <w:r w:rsidR="00381968">
        <w:rPr>
          <w:rFonts w:ascii="Times New Roman" w:hAnsi="Times New Roman"/>
        </w:rPr>
        <w:t xml:space="preserve">das parcelas mensais (remuneração e principal) </w:t>
      </w:r>
      <w:r w:rsidR="00025B04" w:rsidRPr="00D97851">
        <w:rPr>
          <w:rFonts w:ascii="Times New Roman" w:hAnsi="Times New Roman"/>
        </w:rPr>
        <w:t xml:space="preserve">do </w:t>
      </w:r>
      <w:r w:rsidR="00381968">
        <w:rPr>
          <w:rFonts w:ascii="Times New Roman" w:hAnsi="Times New Roman"/>
        </w:rPr>
        <w:t xml:space="preserve">presente </w:t>
      </w:r>
      <w:r w:rsidR="00025B04" w:rsidRPr="00D97851">
        <w:rPr>
          <w:rFonts w:ascii="Times New Roman" w:hAnsi="Times New Roman"/>
        </w:rPr>
        <w:t xml:space="preserve">financiamento, na forma prevista </w:t>
      </w:r>
      <w:r w:rsidR="00155BCD">
        <w:rPr>
          <w:rFonts w:ascii="Times New Roman" w:hAnsi="Times New Roman"/>
        </w:rPr>
        <w:t xml:space="preserve">na cláusula </w:t>
      </w:r>
      <w:r w:rsidR="000D6B97">
        <w:rPr>
          <w:rFonts w:ascii="Times New Roman" w:hAnsi="Times New Roman"/>
        </w:rPr>
        <w:t>6.1 d</w:t>
      </w:r>
      <w:r w:rsidR="00025B04" w:rsidRPr="00D97851">
        <w:rPr>
          <w:rFonts w:ascii="Times New Roman" w:hAnsi="Times New Roman"/>
        </w:rPr>
        <w:t>esta CCB</w:t>
      </w:r>
      <w:r w:rsidRPr="00D97851">
        <w:rPr>
          <w:rFonts w:ascii="Times New Roman" w:hAnsi="Times New Roman"/>
        </w:rPr>
        <w:t>, sendo certo que na hipótese de sua insuficiência, a</w:t>
      </w:r>
      <w:r w:rsidRPr="00ED38C4">
        <w:rPr>
          <w:rFonts w:ascii="Times New Roman" w:hAnsi="Times New Roman"/>
        </w:rPr>
        <w:t xml:space="preserve"> Devedor</w:t>
      </w:r>
      <w:r w:rsidR="00DE1D41">
        <w:rPr>
          <w:rFonts w:ascii="Times New Roman" w:hAnsi="Times New Roman"/>
        </w:rPr>
        <w:t>a</w:t>
      </w:r>
      <w:r w:rsidRPr="00ED38C4">
        <w:rPr>
          <w:rFonts w:ascii="Times New Roman" w:hAnsi="Times New Roman"/>
        </w:rPr>
        <w:t xml:space="preserve"> </w:t>
      </w:r>
      <w:r w:rsidR="00D97851" w:rsidRPr="00ED38C4">
        <w:rPr>
          <w:rFonts w:ascii="Times New Roman" w:hAnsi="Times New Roman"/>
        </w:rPr>
        <w:t xml:space="preserve">permanecerá </w:t>
      </w:r>
      <w:r w:rsidRPr="00ED38C4">
        <w:rPr>
          <w:rFonts w:ascii="Times New Roman" w:hAnsi="Times New Roman"/>
        </w:rPr>
        <w:t>obrigada a aportar recursos próprios para o pagamento tempestivo das respectivas parcelas</w:t>
      </w:r>
      <w:r w:rsidR="00D47EF5" w:rsidRPr="00ED38C4">
        <w:rPr>
          <w:rFonts w:ascii="Times New Roman" w:hAnsi="Times New Roman"/>
        </w:rPr>
        <w:t>, caso não haja no Fundo de Reserva recursos suficientes para tanto</w:t>
      </w:r>
      <w:r w:rsidRPr="00ED38C4">
        <w:rPr>
          <w:rFonts w:ascii="Times New Roman" w:hAnsi="Times New Roman"/>
        </w:rPr>
        <w:t>.</w:t>
      </w:r>
    </w:p>
    <w:p w:rsidR="00D47EF5" w:rsidRPr="00ED38C4" w:rsidRDefault="00D47EF5" w:rsidP="00D47EF5">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rPr>
      </w:pPr>
    </w:p>
    <w:p w:rsidR="00222C1A" w:rsidRPr="00222C1A" w:rsidRDefault="00222C1A" w:rsidP="00F22C50">
      <w:pPr>
        <w:pStyle w:val="PargrafodaLista"/>
        <w:widowControl w:val="0"/>
        <w:numPr>
          <w:ilvl w:val="2"/>
          <w:numId w:val="13"/>
        </w:numPr>
        <w:tabs>
          <w:tab w:val="left" w:pos="0"/>
        </w:tabs>
        <w:overflowPunct w:val="0"/>
        <w:autoSpaceDE w:val="0"/>
        <w:autoSpaceDN w:val="0"/>
        <w:adjustRightInd w:val="0"/>
        <w:spacing w:after="0" w:line="280" w:lineRule="exact"/>
        <w:ind w:left="0" w:firstLine="0"/>
        <w:jc w:val="both"/>
        <w:rPr>
          <w:rFonts w:ascii="Times New Roman" w:hAnsi="Times New Roman"/>
        </w:rPr>
      </w:pPr>
      <w:r w:rsidRPr="00222C1A">
        <w:rPr>
          <w:rFonts w:ascii="Times New Roman" w:hAnsi="Times New Roman"/>
        </w:rPr>
        <w:t xml:space="preserve">Todo e qualquer recurso decorrente dos Contratos Imobiliários, deverão ser pagos diretamente </w:t>
      </w:r>
      <w:r w:rsidR="00D47EF5">
        <w:rPr>
          <w:rFonts w:ascii="Times New Roman" w:hAnsi="Times New Roman"/>
        </w:rPr>
        <w:t xml:space="preserve">e exclusivamente </w:t>
      </w:r>
      <w:r w:rsidRPr="00222C1A">
        <w:rPr>
          <w:rFonts w:ascii="Times New Roman" w:hAnsi="Times New Roman"/>
        </w:rPr>
        <w:t>na Conta do Patrimônio Separado e integrarão, para todos os fins e efeitos de direito, a definição de Créditos Cedidos Fiduciariamente</w:t>
      </w:r>
      <w:r w:rsidR="00D47EF5">
        <w:rPr>
          <w:rFonts w:ascii="Times New Roman" w:hAnsi="Times New Roman"/>
        </w:rPr>
        <w:t>.</w:t>
      </w:r>
    </w:p>
    <w:p w:rsidR="000D6B97" w:rsidRPr="007535B4" w:rsidRDefault="000D6B97" w:rsidP="004D15A3">
      <w:pPr>
        <w:pStyle w:val="PargrafodaLista"/>
        <w:spacing w:after="0" w:line="280" w:lineRule="exact"/>
        <w:ind w:left="0"/>
        <w:rPr>
          <w:rFonts w:ascii="Times New Roman" w:hAnsi="Times New Roman"/>
        </w:rPr>
      </w:pPr>
    </w:p>
    <w:p w:rsidR="008A137A" w:rsidRPr="007535B4" w:rsidRDefault="008A137A" w:rsidP="004D15A3">
      <w:pPr>
        <w:pStyle w:val="PargrafodaLista"/>
        <w:widowControl w:val="0"/>
        <w:numPr>
          <w:ilvl w:val="1"/>
          <w:numId w:val="13"/>
        </w:numPr>
        <w:tabs>
          <w:tab w:val="left" w:pos="0"/>
        </w:tabs>
        <w:overflowPunct w:val="0"/>
        <w:autoSpaceDE w:val="0"/>
        <w:autoSpaceDN w:val="0"/>
        <w:adjustRightInd w:val="0"/>
        <w:spacing w:after="0" w:line="280" w:lineRule="exact"/>
        <w:jc w:val="both"/>
        <w:rPr>
          <w:rFonts w:ascii="Times New Roman" w:hAnsi="Times New Roman"/>
          <w:b/>
          <w:bCs/>
          <w:u w:val="single"/>
        </w:rPr>
      </w:pPr>
      <w:r w:rsidRPr="007535B4">
        <w:rPr>
          <w:rFonts w:ascii="Times New Roman" w:hAnsi="Times New Roman"/>
          <w:b/>
          <w:bCs/>
        </w:rPr>
        <w:t xml:space="preserve"> </w:t>
      </w:r>
      <w:r w:rsidRPr="007535B4">
        <w:rPr>
          <w:rFonts w:ascii="Times New Roman" w:hAnsi="Times New Roman"/>
          <w:b/>
          <w:bCs/>
          <w:u w:val="single"/>
        </w:rPr>
        <w:t>Dos Garantidores</w:t>
      </w:r>
    </w:p>
    <w:p w:rsidR="00827DEF" w:rsidRPr="007535B4" w:rsidRDefault="00827DEF" w:rsidP="004D15A3">
      <w:pPr>
        <w:pStyle w:val="PargrafodaLista"/>
        <w:widowControl w:val="0"/>
        <w:tabs>
          <w:tab w:val="left" w:pos="0"/>
        </w:tabs>
        <w:autoSpaceDE w:val="0"/>
        <w:autoSpaceDN w:val="0"/>
        <w:adjustRightInd w:val="0"/>
        <w:spacing w:after="0" w:line="280" w:lineRule="exact"/>
        <w:ind w:left="0"/>
        <w:jc w:val="both"/>
        <w:rPr>
          <w:rFonts w:ascii="Times New Roman" w:hAnsi="Times New Roman"/>
        </w:rPr>
      </w:pPr>
    </w:p>
    <w:p w:rsidR="00497F53" w:rsidRPr="007535B4" w:rsidRDefault="003E13F4" w:rsidP="004D15A3">
      <w:pPr>
        <w:pStyle w:val="PargrafodaLista"/>
        <w:widowControl w:val="0"/>
        <w:numPr>
          <w:ilvl w:val="2"/>
          <w:numId w:val="13"/>
        </w:numPr>
        <w:tabs>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 xml:space="preserve">Os </w:t>
      </w:r>
      <w:r w:rsidR="00F46FED" w:rsidRPr="007535B4">
        <w:rPr>
          <w:rFonts w:ascii="Times New Roman" w:hAnsi="Times New Roman"/>
        </w:rPr>
        <w:t>Garantidores</w:t>
      </w:r>
      <w:r w:rsidRPr="007535B4">
        <w:rPr>
          <w:rFonts w:ascii="Times New Roman" w:hAnsi="Times New Roman"/>
        </w:rPr>
        <w:t xml:space="preserve"> se constituem principais pagadores, responsabilizando-se </w:t>
      </w:r>
      <w:bookmarkStart w:id="165" w:name="_Hlk43468225"/>
      <w:r w:rsidR="005E2BE4" w:rsidRPr="007535B4">
        <w:rPr>
          <w:rFonts w:ascii="Times New Roman" w:hAnsi="Times New Roman"/>
        </w:rPr>
        <w:t xml:space="preserve">individual e </w:t>
      </w:r>
      <w:r w:rsidRPr="007535B4">
        <w:rPr>
          <w:rFonts w:ascii="Times New Roman" w:hAnsi="Times New Roman"/>
        </w:rPr>
        <w:t>solidariamente</w:t>
      </w:r>
      <w:r w:rsidR="005E2BE4" w:rsidRPr="007535B4">
        <w:rPr>
          <w:rFonts w:ascii="Times New Roman" w:hAnsi="Times New Roman"/>
        </w:rPr>
        <w:t xml:space="preserve"> entre si e</w:t>
      </w:r>
      <w:r w:rsidRPr="007535B4">
        <w:rPr>
          <w:rFonts w:ascii="Times New Roman" w:hAnsi="Times New Roman"/>
        </w:rPr>
        <w:t xml:space="preserve"> com </w:t>
      </w:r>
      <w:r w:rsidR="00EC6134" w:rsidRPr="007535B4">
        <w:rPr>
          <w:rFonts w:ascii="Times New Roman" w:hAnsi="Times New Roman"/>
        </w:rPr>
        <w:t>a Devedora</w:t>
      </w:r>
      <w:r w:rsidR="005E2BE4" w:rsidRPr="007535B4">
        <w:rPr>
          <w:rFonts w:ascii="Times New Roman" w:hAnsi="Times New Roman"/>
          <w:bCs/>
        </w:rPr>
        <w:t>,</w:t>
      </w:r>
      <w:bookmarkEnd w:id="165"/>
      <w:r w:rsidR="005E2BE4" w:rsidRPr="007535B4">
        <w:rPr>
          <w:rFonts w:ascii="Times New Roman" w:hAnsi="Times New Roman"/>
          <w:bCs/>
        </w:rPr>
        <w:t xml:space="preserve"> na qualidade de avalistas,</w:t>
      </w:r>
      <w:r w:rsidR="005E2BE4" w:rsidRPr="007535B4">
        <w:rPr>
          <w:rFonts w:ascii="Times New Roman" w:hAnsi="Times New Roman"/>
        </w:rPr>
        <w:t xml:space="preserve"> até o efetivo e final adimplemento </w:t>
      </w:r>
      <w:bookmarkStart w:id="166" w:name="_Hlk43468251"/>
      <w:r w:rsidR="005E2BE4" w:rsidRPr="007535B4">
        <w:rPr>
          <w:rFonts w:ascii="Times New Roman" w:hAnsi="Times New Roman"/>
        </w:rPr>
        <w:t xml:space="preserve">de todos e quaisquer montantes devidos nos </w:t>
      </w:r>
      <w:r w:rsidR="00CA1168" w:rsidRPr="007535B4">
        <w:rPr>
          <w:rFonts w:ascii="Times New Roman" w:hAnsi="Times New Roman"/>
        </w:rPr>
        <w:t>termos</w:t>
      </w:r>
      <w:r w:rsidR="005E2BE4" w:rsidRPr="007535B4">
        <w:rPr>
          <w:rFonts w:ascii="Times New Roman" w:hAnsi="Times New Roman"/>
        </w:rPr>
        <w:t xml:space="preserve"> desta CCB</w:t>
      </w:r>
      <w:bookmarkEnd w:id="166"/>
      <w:r w:rsidR="005E2BE4" w:rsidRPr="007535B4">
        <w:rPr>
          <w:rFonts w:ascii="Times New Roman" w:hAnsi="Times New Roman"/>
        </w:rPr>
        <w:t xml:space="preserve">, </w:t>
      </w:r>
      <w:r w:rsidRPr="007535B4">
        <w:rPr>
          <w:rFonts w:ascii="Times New Roman" w:hAnsi="Times New Roman"/>
        </w:rPr>
        <w:t>pelo fiel e cabal cumprimento de todas as obrigações, principais e acessórias, assumidas pel</w:t>
      </w:r>
      <w:r w:rsidR="00EC6134" w:rsidRPr="007535B4">
        <w:rPr>
          <w:rFonts w:ascii="Times New Roman" w:hAnsi="Times New Roman"/>
        </w:rPr>
        <w:t>a Devedora</w:t>
      </w:r>
      <w:r w:rsidR="00E80D3D">
        <w:rPr>
          <w:rFonts w:ascii="Times New Roman" w:hAnsi="Times New Roman"/>
        </w:rPr>
        <w:t xml:space="preserve"> nesta CCB</w:t>
      </w:r>
      <w:r w:rsidRPr="007535B4">
        <w:rPr>
          <w:rFonts w:ascii="Times New Roman" w:hAnsi="Times New Roman"/>
        </w:rPr>
        <w:t xml:space="preserve">, obrigando-se a honrar a </w:t>
      </w:r>
      <w:r w:rsidR="00E67B9B" w:rsidRPr="007535B4">
        <w:rPr>
          <w:rFonts w:ascii="Times New Roman" w:hAnsi="Times New Roman"/>
        </w:rPr>
        <w:t>garantia</w:t>
      </w:r>
      <w:r w:rsidRPr="007535B4">
        <w:rPr>
          <w:rFonts w:ascii="Times New Roman" w:hAnsi="Times New Roman"/>
        </w:rPr>
        <w:t xml:space="preserve"> ora prestada, independentemente de aviso, notificação ou interpelação judicial ou extrajudicial, renunciando expressamente aos benefícios </w:t>
      </w:r>
      <w:r w:rsidR="007B55F0" w:rsidRPr="007535B4">
        <w:rPr>
          <w:rFonts w:ascii="Times New Roman" w:hAnsi="Times New Roman"/>
        </w:rPr>
        <w:t xml:space="preserve">de ordem e preferência, incluindo aqueles </w:t>
      </w:r>
      <w:r w:rsidRPr="007535B4">
        <w:rPr>
          <w:rFonts w:ascii="Times New Roman" w:hAnsi="Times New Roman"/>
        </w:rPr>
        <w:t xml:space="preserve">previstos nos artigos </w:t>
      </w:r>
      <w:r w:rsidR="005E2BE4" w:rsidRPr="007535B4">
        <w:rPr>
          <w:rFonts w:ascii="Times New Roman" w:hAnsi="Times New Roman"/>
        </w:rPr>
        <w:t xml:space="preserve">333, parágrafo único, 364, </w:t>
      </w:r>
      <w:r w:rsidRPr="007535B4">
        <w:rPr>
          <w:rFonts w:ascii="Times New Roman" w:hAnsi="Times New Roman"/>
        </w:rPr>
        <w:t xml:space="preserve">827, </w:t>
      </w:r>
      <w:r w:rsidR="005E2BE4" w:rsidRPr="007535B4">
        <w:rPr>
          <w:rFonts w:ascii="Times New Roman" w:hAnsi="Times New Roman"/>
        </w:rPr>
        <w:t xml:space="preserve">834, </w:t>
      </w:r>
      <w:r w:rsidRPr="007535B4">
        <w:rPr>
          <w:rFonts w:ascii="Times New Roman" w:hAnsi="Times New Roman"/>
        </w:rPr>
        <w:t>835</w:t>
      </w:r>
      <w:r w:rsidR="005E2BE4" w:rsidRPr="007535B4">
        <w:rPr>
          <w:rFonts w:ascii="Times New Roman" w:hAnsi="Times New Roman"/>
        </w:rPr>
        <w:t xml:space="preserve">, 837, </w:t>
      </w:r>
      <w:r w:rsidRPr="007535B4">
        <w:rPr>
          <w:rFonts w:ascii="Times New Roman" w:hAnsi="Times New Roman"/>
        </w:rPr>
        <w:t>838</w:t>
      </w:r>
      <w:r w:rsidR="005E2BE4" w:rsidRPr="007535B4">
        <w:rPr>
          <w:rFonts w:ascii="Times New Roman" w:hAnsi="Times New Roman"/>
        </w:rPr>
        <w:t xml:space="preserve"> e 839</w:t>
      </w:r>
      <w:r w:rsidRPr="007535B4">
        <w:rPr>
          <w:rFonts w:ascii="Times New Roman" w:hAnsi="Times New Roman"/>
        </w:rPr>
        <w:t xml:space="preserve"> do Código Civil,</w:t>
      </w:r>
      <w:r w:rsidR="005E2BE4" w:rsidRPr="007535B4">
        <w:rPr>
          <w:rFonts w:ascii="Times New Roman" w:hAnsi="Times New Roman"/>
        </w:rPr>
        <w:t xml:space="preserve"> e do artigo </w:t>
      </w:r>
      <w:r w:rsidR="00431B55" w:rsidRPr="007535B4">
        <w:rPr>
          <w:rFonts w:ascii="Times New Roman" w:hAnsi="Times New Roman"/>
        </w:rPr>
        <w:t>794</w:t>
      </w:r>
      <w:r w:rsidRPr="007535B4">
        <w:rPr>
          <w:rFonts w:ascii="Times New Roman" w:hAnsi="Times New Roman"/>
        </w:rPr>
        <w:t>,</w:t>
      </w:r>
      <w:r w:rsidR="00431B55" w:rsidRPr="007535B4">
        <w:rPr>
          <w:rFonts w:ascii="Times New Roman" w:hAnsi="Times New Roman"/>
        </w:rPr>
        <w:t xml:space="preserve"> do Código de Processo Civil,</w:t>
      </w:r>
      <w:r w:rsidRPr="007535B4">
        <w:rPr>
          <w:rFonts w:ascii="Times New Roman" w:hAnsi="Times New Roman"/>
        </w:rPr>
        <w:t xml:space="preserve"> </w:t>
      </w:r>
      <w:r w:rsidR="007C0C09" w:rsidRPr="007535B4">
        <w:rPr>
          <w:rFonts w:ascii="Times New Roman" w:hAnsi="Times New Roman"/>
        </w:rPr>
        <w:t xml:space="preserve">e declaram, </w:t>
      </w:r>
      <w:r w:rsidRPr="007535B4">
        <w:rPr>
          <w:rFonts w:ascii="Times New Roman" w:hAnsi="Times New Roman"/>
        </w:rPr>
        <w:t xml:space="preserve">neste ato, não existir qualquer impedimento legal ou convencional que lhes impeçam de assumir a </w:t>
      </w:r>
      <w:r w:rsidR="00E67B9B" w:rsidRPr="007535B4">
        <w:rPr>
          <w:rFonts w:ascii="Times New Roman" w:hAnsi="Times New Roman"/>
        </w:rPr>
        <w:t>garantia</w:t>
      </w:r>
      <w:r w:rsidR="007C0C09" w:rsidRPr="007535B4">
        <w:rPr>
          <w:rFonts w:ascii="Times New Roman" w:hAnsi="Times New Roman"/>
        </w:rPr>
        <w:t xml:space="preserve"> </w:t>
      </w:r>
      <w:r w:rsidR="00F22C50">
        <w:rPr>
          <w:rFonts w:ascii="Times New Roman" w:hAnsi="Times New Roman"/>
        </w:rPr>
        <w:t xml:space="preserve">de aval, </w:t>
      </w:r>
      <w:r w:rsidR="007C0C09" w:rsidRPr="007535B4">
        <w:rPr>
          <w:rFonts w:ascii="Times New Roman" w:hAnsi="Times New Roman"/>
        </w:rPr>
        <w:t>ora constituída</w:t>
      </w:r>
      <w:r w:rsidR="00431B55" w:rsidRPr="007535B4">
        <w:rPr>
          <w:rFonts w:ascii="Times New Roman" w:hAnsi="Times New Roman"/>
        </w:rPr>
        <w:t xml:space="preserve"> (“</w:t>
      </w:r>
      <w:r w:rsidR="00431B55" w:rsidRPr="007535B4">
        <w:rPr>
          <w:rFonts w:ascii="Times New Roman" w:hAnsi="Times New Roman"/>
          <w:u w:val="single"/>
        </w:rPr>
        <w:t>Garantia Fidejussória</w:t>
      </w:r>
      <w:r w:rsidR="00431B55" w:rsidRPr="007535B4">
        <w:rPr>
          <w:rFonts w:ascii="Times New Roman" w:hAnsi="Times New Roman"/>
        </w:rPr>
        <w:t>”)</w:t>
      </w:r>
      <w:r w:rsidRPr="007535B4">
        <w:rPr>
          <w:rFonts w:ascii="Times New Roman" w:hAnsi="Times New Roman"/>
        </w:rPr>
        <w:t>.</w:t>
      </w:r>
    </w:p>
    <w:p w:rsidR="00431B55" w:rsidRPr="004542B0" w:rsidRDefault="00E80D3D" w:rsidP="00E80D3D">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i/>
          <w:iCs/>
        </w:rPr>
      </w:pPr>
      <w:r w:rsidRPr="004542B0">
        <w:rPr>
          <w:rFonts w:ascii="Times New Roman" w:hAnsi="Times New Roman"/>
          <w:i/>
          <w:iCs/>
        </w:rPr>
        <w:t> </w:t>
      </w:r>
    </w:p>
    <w:p w:rsidR="00431B55" w:rsidRPr="007535B4" w:rsidRDefault="00326482" w:rsidP="004D15A3">
      <w:pPr>
        <w:widowControl w:val="0"/>
        <w:tabs>
          <w:tab w:val="left" w:pos="0"/>
        </w:tabs>
        <w:overflowPunct w:val="0"/>
        <w:autoSpaceDE w:val="0"/>
        <w:autoSpaceDN w:val="0"/>
        <w:adjustRightInd w:val="0"/>
        <w:spacing w:after="0" w:line="280" w:lineRule="exact"/>
        <w:contextualSpacing/>
        <w:jc w:val="both"/>
        <w:rPr>
          <w:rFonts w:ascii="Times New Roman" w:hAnsi="Times New Roman"/>
        </w:rPr>
      </w:pPr>
      <w:r w:rsidRPr="007535B4">
        <w:rPr>
          <w:rFonts w:ascii="Times New Roman" w:hAnsi="Times New Roman"/>
          <w:b/>
          <w:bCs/>
        </w:rPr>
        <w:t>7.3.2.</w:t>
      </w:r>
      <w:r w:rsidRPr="007535B4">
        <w:rPr>
          <w:rFonts w:ascii="Times New Roman" w:hAnsi="Times New Roman"/>
          <w:b/>
          <w:bCs/>
        </w:rPr>
        <w:tab/>
      </w:r>
      <w:r w:rsidR="00431B55" w:rsidRPr="007535B4">
        <w:rPr>
          <w:rFonts w:ascii="Times New Roman" w:hAnsi="Times New Roman"/>
        </w:rPr>
        <w:t xml:space="preserve">Cada um dos </w:t>
      </w:r>
      <w:r w:rsidR="00F46FED" w:rsidRPr="007535B4">
        <w:rPr>
          <w:rFonts w:ascii="Times New Roman" w:hAnsi="Times New Roman"/>
          <w:bCs/>
        </w:rPr>
        <w:t>Garantidores</w:t>
      </w:r>
      <w:r w:rsidR="00431B55" w:rsidRPr="007535B4">
        <w:rPr>
          <w:rFonts w:ascii="Times New Roman" w:hAnsi="Times New Roman"/>
        </w:rPr>
        <w:t xml:space="preserve"> compromete-se a não cobrar, receber ou de qualquer outra forma demandar, inclusive entre si, o pagamento de qualquer valor por eles pagos à </w:t>
      </w:r>
      <w:r w:rsidR="00F46FED" w:rsidRPr="007535B4">
        <w:rPr>
          <w:rFonts w:ascii="Times New Roman" w:hAnsi="Times New Roman"/>
          <w:bCs/>
        </w:rPr>
        <w:t>Credora</w:t>
      </w:r>
      <w:r w:rsidR="00431B55" w:rsidRPr="007535B4">
        <w:rPr>
          <w:rFonts w:ascii="Times New Roman" w:hAnsi="Times New Roman"/>
        </w:rPr>
        <w:t xml:space="preserve"> em favor d</w:t>
      </w:r>
      <w:r w:rsidR="00EC6134" w:rsidRPr="007535B4">
        <w:rPr>
          <w:rFonts w:ascii="Times New Roman" w:hAnsi="Times New Roman"/>
        </w:rPr>
        <w:t>a Devedora</w:t>
      </w:r>
      <w:r w:rsidR="00431B55" w:rsidRPr="007535B4">
        <w:rPr>
          <w:rFonts w:ascii="Times New Roman" w:hAnsi="Times New Roman"/>
        </w:rPr>
        <w:t xml:space="preserve"> em decorrência da Garantia Fidejussória </w:t>
      </w:r>
      <w:proofErr w:type="gramStart"/>
      <w:r w:rsidR="00431B55" w:rsidRPr="007535B4">
        <w:rPr>
          <w:rFonts w:ascii="Times New Roman" w:hAnsi="Times New Roman"/>
        </w:rPr>
        <w:t>da presente</w:t>
      </w:r>
      <w:proofErr w:type="gramEnd"/>
      <w:r w:rsidR="00431B55" w:rsidRPr="007535B4">
        <w:rPr>
          <w:rFonts w:ascii="Times New Roman" w:hAnsi="Times New Roman"/>
        </w:rPr>
        <w:t xml:space="preserve"> CCB, seja por </w:t>
      </w:r>
      <w:proofErr w:type="spellStart"/>
      <w:r w:rsidR="00431B55" w:rsidRPr="007535B4">
        <w:rPr>
          <w:rFonts w:ascii="Times New Roman" w:hAnsi="Times New Roman"/>
        </w:rPr>
        <w:t>subrogação</w:t>
      </w:r>
      <w:proofErr w:type="spellEnd"/>
      <w:r w:rsidR="00431B55" w:rsidRPr="007535B4">
        <w:rPr>
          <w:rFonts w:ascii="Times New Roman" w:hAnsi="Times New Roman"/>
        </w:rPr>
        <w:t xml:space="preserve"> ou a qualquer outro título, enquanto todas as importâncias que forem devidas à </w:t>
      </w:r>
      <w:r w:rsidR="00F46FED" w:rsidRPr="007535B4">
        <w:rPr>
          <w:rFonts w:ascii="Times New Roman" w:hAnsi="Times New Roman"/>
          <w:bCs/>
        </w:rPr>
        <w:t>Credora</w:t>
      </w:r>
      <w:r w:rsidR="00431B55" w:rsidRPr="007535B4">
        <w:rPr>
          <w:rFonts w:ascii="Times New Roman" w:hAnsi="Times New Roman"/>
        </w:rPr>
        <w:t xml:space="preserve"> não tenham sido integralmente </w:t>
      </w:r>
      <w:r w:rsidR="00E80D3D">
        <w:rPr>
          <w:rFonts w:ascii="Times New Roman" w:hAnsi="Times New Roman"/>
        </w:rPr>
        <w:t>quitadas</w:t>
      </w:r>
      <w:r w:rsidR="00431B55" w:rsidRPr="007535B4">
        <w:rPr>
          <w:rFonts w:ascii="Times New Roman" w:hAnsi="Times New Roman"/>
        </w:rPr>
        <w:t xml:space="preserve">. Caso qualquer </w:t>
      </w:r>
      <w:r w:rsidR="00F46FED" w:rsidRPr="007535B4">
        <w:rPr>
          <w:rFonts w:ascii="Times New Roman" w:hAnsi="Times New Roman"/>
          <w:bCs/>
        </w:rPr>
        <w:t>Garantidor</w:t>
      </w:r>
      <w:r w:rsidR="00431B55" w:rsidRPr="007535B4">
        <w:rPr>
          <w:rFonts w:ascii="Times New Roman" w:hAnsi="Times New Roman"/>
        </w:rPr>
        <w:t xml:space="preserve"> receba quaisquer pagamentos d</w:t>
      </w:r>
      <w:r w:rsidR="00EC6134" w:rsidRPr="007535B4">
        <w:rPr>
          <w:rFonts w:ascii="Times New Roman" w:hAnsi="Times New Roman"/>
        </w:rPr>
        <w:t>a Devedora</w:t>
      </w:r>
      <w:r w:rsidR="00431B55" w:rsidRPr="007535B4">
        <w:rPr>
          <w:rFonts w:ascii="Times New Roman" w:hAnsi="Times New Roman"/>
        </w:rPr>
        <w:t xml:space="preserve"> em decorrência da Garantia Fidejussória prestada</w:t>
      </w:r>
      <w:r w:rsidR="00914198" w:rsidRPr="007535B4">
        <w:rPr>
          <w:rFonts w:ascii="Times New Roman" w:hAnsi="Times New Roman"/>
        </w:rPr>
        <w:t xml:space="preserve"> </w:t>
      </w:r>
      <w:r w:rsidR="00431B55" w:rsidRPr="007535B4">
        <w:rPr>
          <w:rFonts w:ascii="Times New Roman" w:hAnsi="Times New Roman"/>
        </w:rPr>
        <w:t xml:space="preserve">nesta CCB, o </w:t>
      </w:r>
      <w:r w:rsidR="00F46FED" w:rsidRPr="007535B4">
        <w:rPr>
          <w:rFonts w:ascii="Times New Roman" w:hAnsi="Times New Roman"/>
          <w:bCs/>
        </w:rPr>
        <w:t>Garantidor</w:t>
      </w:r>
      <w:r w:rsidR="00914198" w:rsidRPr="007535B4">
        <w:rPr>
          <w:rFonts w:ascii="Times New Roman" w:hAnsi="Times New Roman"/>
        </w:rPr>
        <w:t xml:space="preserve"> </w:t>
      </w:r>
      <w:r w:rsidR="00431B55" w:rsidRPr="007535B4">
        <w:rPr>
          <w:rFonts w:ascii="Times New Roman" w:hAnsi="Times New Roman"/>
        </w:rPr>
        <w:t xml:space="preserve">receberá referidos valores </w:t>
      </w:r>
      <w:r w:rsidR="00EA5808" w:rsidRPr="007535B4">
        <w:rPr>
          <w:rFonts w:ascii="Times New Roman" w:hAnsi="Times New Roman"/>
        </w:rPr>
        <w:t xml:space="preserve">na qualidade de fiel depositário </w:t>
      </w:r>
      <w:r w:rsidR="00431B55" w:rsidRPr="007535B4">
        <w:rPr>
          <w:rFonts w:ascii="Times New Roman" w:hAnsi="Times New Roman"/>
        </w:rPr>
        <w:t xml:space="preserve">e se compromete a, independentemente de qualquer notificação ou outra formalidade, </w:t>
      </w:r>
      <w:r w:rsidR="008A137A" w:rsidRPr="007535B4">
        <w:rPr>
          <w:rFonts w:ascii="Times New Roman" w:hAnsi="Times New Roman"/>
        </w:rPr>
        <w:t xml:space="preserve">a </w:t>
      </w:r>
      <w:r w:rsidR="00431B55" w:rsidRPr="007535B4">
        <w:rPr>
          <w:rFonts w:ascii="Times New Roman" w:hAnsi="Times New Roman"/>
        </w:rPr>
        <w:t xml:space="preserve">transferir imediatamente </w:t>
      </w:r>
      <w:r w:rsidR="00914198" w:rsidRPr="007535B4">
        <w:rPr>
          <w:rFonts w:ascii="Times New Roman" w:hAnsi="Times New Roman"/>
        </w:rPr>
        <w:t xml:space="preserve">à </w:t>
      </w:r>
      <w:r w:rsidR="00F46FED" w:rsidRPr="007535B4">
        <w:rPr>
          <w:rFonts w:ascii="Times New Roman" w:hAnsi="Times New Roman"/>
          <w:bCs/>
        </w:rPr>
        <w:t>Credora</w:t>
      </w:r>
      <w:r w:rsidR="00431B55" w:rsidRPr="007535B4">
        <w:rPr>
          <w:rFonts w:ascii="Times New Roman" w:hAnsi="Times New Roman"/>
        </w:rPr>
        <w:t xml:space="preserve">, em fundos imediatamente disponíveis e transferíveis, os recursos então recebidos, livres de quaisquer deduções ou retenções em decorrência de tributos, impostos ou contribuições fiscais, sociais ou </w:t>
      </w:r>
      <w:proofErr w:type="spellStart"/>
      <w:r w:rsidR="00431B55" w:rsidRPr="007535B4">
        <w:rPr>
          <w:rFonts w:ascii="Times New Roman" w:hAnsi="Times New Roman"/>
        </w:rPr>
        <w:t>parafiscais</w:t>
      </w:r>
      <w:proofErr w:type="spellEnd"/>
      <w:r w:rsidR="00431B55" w:rsidRPr="007535B4">
        <w:rPr>
          <w:rFonts w:ascii="Times New Roman" w:hAnsi="Times New Roman"/>
        </w:rPr>
        <w:t>.</w:t>
      </w:r>
      <w:r w:rsidR="007C0C09" w:rsidRPr="007535B4">
        <w:rPr>
          <w:rFonts w:ascii="Times New Roman" w:hAnsi="Times New Roman"/>
        </w:rPr>
        <w:t xml:space="preserve"> </w:t>
      </w:r>
    </w:p>
    <w:p w:rsidR="0028245A" w:rsidRPr="007535B4" w:rsidRDefault="0028245A" w:rsidP="004D15A3">
      <w:pPr>
        <w:pStyle w:val="PargrafodaLista"/>
        <w:spacing w:after="0" w:line="280" w:lineRule="exact"/>
        <w:rPr>
          <w:rFonts w:ascii="Times New Roman" w:hAnsi="Times New Roman"/>
        </w:rPr>
      </w:pPr>
    </w:p>
    <w:p w:rsidR="00497F53" w:rsidRPr="007535B4" w:rsidRDefault="00326482" w:rsidP="004D15A3">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rPr>
      </w:pPr>
      <w:r w:rsidRPr="007535B4">
        <w:rPr>
          <w:rFonts w:ascii="Times New Roman" w:hAnsi="Times New Roman"/>
          <w:b/>
          <w:bCs/>
        </w:rPr>
        <w:t>7.3.3.</w:t>
      </w:r>
      <w:r w:rsidR="00956D6A" w:rsidRPr="007535B4">
        <w:rPr>
          <w:rFonts w:ascii="Times New Roman" w:hAnsi="Times New Roman"/>
        </w:rPr>
        <w:tab/>
      </w:r>
      <w:r w:rsidR="003E13F4" w:rsidRPr="007535B4">
        <w:rPr>
          <w:rFonts w:ascii="Times New Roman" w:hAnsi="Times New Roman"/>
        </w:rPr>
        <w:t xml:space="preserve">Na ocorrência de quaisquer fatos que, a critério exclusivo da </w:t>
      </w:r>
      <w:r w:rsidR="00F46FED" w:rsidRPr="007535B4">
        <w:rPr>
          <w:rFonts w:ascii="Times New Roman" w:hAnsi="Times New Roman"/>
        </w:rPr>
        <w:t>Credora</w:t>
      </w:r>
      <w:r w:rsidR="003E13F4" w:rsidRPr="007535B4">
        <w:rPr>
          <w:rFonts w:ascii="Times New Roman" w:hAnsi="Times New Roman"/>
        </w:rPr>
        <w:t xml:space="preserve">, comprovadamente </w:t>
      </w:r>
      <w:r w:rsidR="003E13F4" w:rsidRPr="007535B4">
        <w:rPr>
          <w:rFonts w:ascii="Times New Roman" w:hAnsi="Times New Roman"/>
        </w:rPr>
        <w:lastRenderedPageBreak/>
        <w:t xml:space="preserve">venham a diminuir </w:t>
      </w:r>
      <w:r w:rsidR="00E80D3D">
        <w:rPr>
          <w:rFonts w:ascii="Times New Roman" w:hAnsi="Times New Roman"/>
        </w:rPr>
        <w:t xml:space="preserve">a, </w:t>
      </w:r>
      <w:r w:rsidR="00E67B9B" w:rsidRPr="007535B4">
        <w:rPr>
          <w:rFonts w:ascii="Times New Roman" w:hAnsi="Times New Roman"/>
        </w:rPr>
        <w:t>ora constituída</w:t>
      </w:r>
      <w:r w:rsidR="003E13F4" w:rsidRPr="007535B4">
        <w:rPr>
          <w:rFonts w:ascii="Times New Roman" w:hAnsi="Times New Roman"/>
        </w:rPr>
        <w:t xml:space="preserve">, </w:t>
      </w:r>
      <w:r w:rsidR="00EC6134" w:rsidRPr="007535B4">
        <w:rPr>
          <w:rFonts w:ascii="Times New Roman" w:hAnsi="Times New Roman"/>
        </w:rPr>
        <w:t>a Devedora</w:t>
      </w:r>
      <w:r w:rsidR="003E13F4" w:rsidRPr="007535B4">
        <w:rPr>
          <w:rFonts w:ascii="Times New Roman" w:hAnsi="Times New Roman"/>
        </w:rPr>
        <w:t xml:space="preserve"> se obriga a substituir os </w:t>
      </w:r>
      <w:r w:rsidR="00F46FED" w:rsidRPr="007535B4">
        <w:rPr>
          <w:rFonts w:ascii="Times New Roman" w:hAnsi="Times New Roman"/>
        </w:rPr>
        <w:t>Garantidores</w:t>
      </w:r>
      <w:r w:rsidR="003E13F4" w:rsidRPr="007535B4">
        <w:rPr>
          <w:rFonts w:ascii="Times New Roman" w:hAnsi="Times New Roman"/>
        </w:rPr>
        <w:t xml:space="preserve"> no prazo máximo de 30 (trinta) dias </w:t>
      </w:r>
      <w:r w:rsidR="00E43ED5" w:rsidRPr="007535B4">
        <w:rPr>
          <w:rFonts w:ascii="Times New Roman" w:hAnsi="Times New Roman"/>
        </w:rPr>
        <w:t xml:space="preserve">corridos </w:t>
      </w:r>
      <w:r w:rsidR="003E13F4" w:rsidRPr="007535B4">
        <w:rPr>
          <w:rFonts w:ascii="Times New Roman" w:hAnsi="Times New Roman"/>
        </w:rPr>
        <w:t xml:space="preserve">após o </w:t>
      </w:r>
      <w:r w:rsidR="00E43ED5" w:rsidRPr="007535B4">
        <w:rPr>
          <w:rFonts w:ascii="Times New Roman" w:hAnsi="Times New Roman"/>
        </w:rPr>
        <w:t xml:space="preserve">respectivo </w:t>
      </w:r>
      <w:r w:rsidR="003E13F4" w:rsidRPr="007535B4">
        <w:rPr>
          <w:rFonts w:ascii="Times New Roman" w:hAnsi="Times New Roman"/>
        </w:rPr>
        <w:t xml:space="preserve">fato, cabendo à </w:t>
      </w:r>
      <w:r w:rsidR="00F46FED" w:rsidRPr="007535B4">
        <w:rPr>
          <w:rFonts w:ascii="Times New Roman" w:hAnsi="Times New Roman"/>
        </w:rPr>
        <w:t>Credora</w:t>
      </w:r>
      <w:r w:rsidR="003E13F4" w:rsidRPr="007535B4">
        <w:rPr>
          <w:rFonts w:ascii="Times New Roman" w:hAnsi="Times New Roman"/>
        </w:rPr>
        <w:t xml:space="preserve"> o direito de aprovação do</w:t>
      </w:r>
      <w:r w:rsidR="00431B55" w:rsidRPr="007535B4">
        <w:rPr>
          <w:rFonts w:ascii="Times New Roman" w:hAnsi="Times New Roman"/>
        </w:rPr>
        <w:t>s</w:t>
      </w:r>
      <w:r w:rsidR="003E13F4" w:rsidRPr="007535B4">
        <w:rPr>
          <w:rFonts w:ascii="Times New Roman" w:hAnsi="Times New Roman"/>
        </w:rPr>
        <w:t xml:space="preserve"> novo</w:t>
      </w:r>
      <w:r w:rsidR="00431B55" w:rsidRPr="007535B4">
        <w:rPr>
          <w:rFonts w:ascii="Times New Roman" w:hAnsi="Times New Roman"/>
        </w:rPr>
        <w:t>s</w:t>
      </w:r>
      <w:r w:rsidR="003E13F4" w:rsidRPr="007535B4">
        <w:rPr>
          <w:rFonts w:ascii="Times New Roman" w:hAnsi="Times New Roman"/>
        </w:rPr>
        <w:t xml:space="preserve"> </w:t>
      </w:r>
      <w:r w:rsidR="00431B55" w:rsidRPr="007535B4">
        <w:rPr>
          <w:rFonts w:ascii="Times New Roman" w:hAnsi="Times New Roman"/>
        </w:rPr>
        <w:t>avalistas</w:t>
      </w:r>
      <w:r w:rsidR="003E13F4" w:rsidRPr="007535B4">
        <w:rPr>
          <w:rFonts w:ascii="Times New Roman" w:hAnsi="Times New Roman"/>
        </w:rPr>
        <w:t xml:space="preserve">, a seu exclusivo critério, sob pena de </w:t>
      </w:r>
      <w:r w:rsidR="00E43ED5" w:rsidRPr="007535B4">
        <w:rPr>
          <w:rFonts w:ascii="Times New Roman" w:hAnsi="Times New Roman"/>
        </w:rPr>
        <w:t xml:space="preserve">vencimento antecipado das Obrigações Garantidas, nos termos da Cláusula </w:t>
      </w:r>
      <w:r w:rsidR="00FE5AD7" w:rsidRPr="007535B4">
        <w:rPr>
          <w:rFonts w:ascii="Times New Roman" w:hAnsi="Times New Roman"/>
        </w:rPr>
        <w:t>1</w:t>
      </w:r>
      <w:r w:rsidR="008213CD" w:rsidRPr="007535B4">
        <w:rPr>
          <w:rFonts w:ascii="Times New Roman" w:hAnsi="Times New Roman"/>
        </w:rPr>
        <w:t>1</w:t>
      </w:r>
      <w:r w:rsidR="00FE5AD7" w:rsidRPr="007535B4">
        <w:rPr>
          <w:rFonts w:ascii="Times New Roman" w:hAnsi="Times New Roman"/>
        </w:rPr>
        <w:t>.1</w:t>
      </w:r>
      <w:r w:rsidR="00D47EF5">
        <w:rPr>
          <w:rFonts w:ascii="Times New Roman" w:hAnsi="Times New Roman"/>
        </w:rPr>
        <w:t xml:space="preserve"> abaixo</w:t>
      </w:r>
      <w:r w:rsidR="003E13F4" w:rsidRPr="007535B4">
        <w:rPr>
          <w:rFonts w:ascii="Times New Roman" w:hAnsi="Times New Roman"/>
        </w:rPr>
        <w:t>.</w:t>
      </w:r>
    </w:p>
    <w:p w:rsidR="0028245A" w:rsidRPr="007535B4" w:rsidRDefault="0028245A" w:rsidP="004D15A3">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rPr>
      </w:pPr>
    </w:p>
    <w:p w:rsidR="0028245A" w:rsidRPr="007535B4" w:rsidRDefault="00326482" w:rsidP="004D15A3">
      <w:pPr>
        <w:widowControl w:val="0"/>
        <w:tabs>
          <w:tab w:val="left" w:pos="0"/>
        </w:tabs>
        <w:overflowPunct w:val="0"/>
        <w:autoSpaceDE w:val="0"/>
        <w:autoSpaceDN w:val="0"/>
        <w:adjustRightInd w:val="0"/>
        <w:spacing w:after="0" w:line="280" w:lineRule="exact"/>
        <w:contextualSpacing/>
        <w:jc w:val="both"/>
        <w:rPr>
          <w:rFonts w:ascii="Times New Roman" w:hAnsi="Times New Roman"/>
        </w:rPr>
      </w:pPr>
      <w:r w:rsidRPr="007535B4">
        <w:rPr>
          <w:rFonts w:ascii="Times New Roman" w:hAnsi="Times New Roman"/>
          <w:b/>
          <w:bCs/>
        </w:rPr>
        <w:t>7.3</w:t>
      </w:r>
      <w:r w:rsidR="00956D6A" w:rsidRPr="007535B4">
        <w:rPr>
          <w:rFonts w:ascii="Times New Roman" w:hAnsi="Times New Roman"/>
          <w:b/>
          <w:bCs/>
        </w:rPr>
        <w:t>.4.</w:t>
      </w:r>
      <w:r w:rsidR="00956D6A" w:rsidRPr="007535B4">
        <w:rPr>
          <w:rFonts w:ascii="Times New Roman" w:hAnsi="Times New Roman"/>
        </w:rPr>
        <w:tab/>
      </w:r>
      <w:r w:rsidR="0028245A" w:rsidRPr="007535B4">
        <w:rPr>
          <w:rFonts w:ascii="Times New Roman" w:hAnsi="Times New Roman"/>
        </w:rPr>
        <w:t xml:space="preserve">Cada um dos </w:t>
      </w:r>
      <w:r w:rsidR="00F46FED" w:rsidRPr="007535B4">
        <w:rPr>
          <w:rFonts w:ascii="Times New Roman" w:hAnsi="Times New Roman"/>
        </w:rPr>
        <w:t>Garantidores</w:t>
      </w:r>
      <w:r w:rsidR="0028245A" w:rsidRPr="007535B4">
        <w:rPr>
          <w:rFonts w:ascii="Times New Roman" w:hAnsi="Times New Roman"/>
          <w:b/>
        </w:rPr>
        <w:t xml:space="preserve"> </w:t>
      </w:r>
      <w:r w:rsidR="0028245A" w:rsidRPr="007535B4">
        <w:rPr>
          <w:rFonts w:ascii="Times New Roman" w:hAnsi="Times New Roman"/>
        </w:rPr>
        <w:t xml:space="preserve">reconhece, adicionalmente, o direito da </w:t>
      </w:r>
      <w:r w:rsidR="00F46FED" w:rsidRPr="007535B4">
        <w:rPr>
          <w:rFonts w:ascii="Times New Roman" w:hAnsi="Times New Roman"/>
        </w:rPr>
        <w:t>Credora</w:t>
      </w:r>
      <w:r w:rsidR="0028245A" w:rsidRPr="007535B4">
        <w:rPr>
          <w:rFonts w:ascii="Times New Roman" w:hAnsi="Times New Roman"/>
          <w:b/>
        </w:rPr>
        <w:t xml:space="preserve"> </w:t>
      </w:r>
      <w:r w:rsidR="0028245A" w:rsidRPr="007535B4">
        <w:rPr>
          <w:rFonts w:ascii="Times New Roman" w:hAnsi="Times New Roman"/>
        </w:rPr>
        <w:t>de executar as garantias prestadas nesta CCB</w:t>
      </w:r>
      <w:r w:rsidR="005C366C" w:rsidRPr="007535B4">
        <w:rPr>
          <w:rFonts w:ascii="Times New Roman" w:hAnsi="Times New Roman"/>
        </w:rPr>
        <w:t xml:space="preserve"> e</w:t>
      </w:r>
      <w:r w:rsidR="0028245A" w:rsidRPr="007535B4">
        <w:rPr>
          <w:rFonts w:ascii="Times New Roman" w:hAnsi="Times New Roman"/>
        </w:rPr>
        <w:t xml:space="preserve"> no</w:t>
      </w:r>
      <w:r w:rsidR="00EC257F" w:rsidRPr="007535B4">
        <w:rPr>
          <w:rFonts w:ascii="Times New Roman" w:hAnsi="Times New Roman"/>
        </w:rPr>
        <w:t xml:space="preserve">s demais </w:t>
      </w:r>
      <w:r w:rsidR="004D15A3" w:rsidRPr="007535B4">
        <w:rPr>
          <w:rFonts w:ascii="Times New Roman" w:hAnsi="Times New Roman"/>
        </w:rPr>
        <w:t xml:space="preserve">instrumentos da </w:t>
      </w:r>
      <w:r w:rsidR="00EC257F" w:rsidRPr="007535B4">
        <w:rPr>
          <w:rFonts w:ascii="Times New Roman" w:hAnsi="Times New Roman"/>
        </w:rPr>
        <w:t>Operação</w:t>
      </w:r>
      <w:r w:rsidR="004D15A3" w:rsidRPr="007535B4">
        <w:rPr>
          <w:rFonts w:ascii="Times New Roman" w:hAnsi="Times New Roman"/>
        </w:rPr>
        <w:t xml:space="preserve"> de Securitização</w:t>
      </w:r>
      <w:r w:rsidR="00EC257F" w:rsidRPr="007535B4">
        <w:rPr>
          <w:rFonts w:ascii="Times New Roman" w:hAnsi="Times New Roman"/>
        </w:rPr>
        <w:t>, conforme aplicável</w:t>
      </w:r>
      <w:r w:rsidR="0028245A" w:rsidRPr="007535B4">
        <w:rPr>
          <w:rFonts w:ascii="Times New Roman" w:hAnsi="Times New Roman"/>
        </w:rPr>
        <w:t>, independentemente da ordem, simultânea ou separadamente, sem que isso prejudique qualquer direito ou possibilidade de exercê-lo no futuro, a qualquer tempo, como forma de receber seu crédito, com os devidos encargos</w:t>
      </w:r>
      <w:r w:rsidR="00E80D3D" w:rsidRPr="00E80D3D">
        <w:rPr>
          <w:rFonts w:ascii="Times New Roman" w:hAnsi="Times New Roman"/>
        </w:rPr>
        <w:t xml:space="preserve"> </w:t>
      </w:r>
      <w:r w:rsidR="00E80D3D">
        <w:rPr>
          <w:rFonts w:ascii="Times New Roman" w:hAnsi="Times New Roman"/>
        </w:rPr>
        <w:t>Garantia Fidejussória</w:t>
      </w:r>
      <w:r w:rsidR="0028245A" w:rsidRPr="007535B4">
        <w:rPr>
          <w:rFonts w:ascii="Times New Roman" w:hAnsi="Times New Roman"/>
        </w:rPr>
        <w:t xml:space="preserve">. </w:t>
      </w:r>
    </w:p>
    <w:p w:rsidR="00497F53" w:rsidRPr="007535B4" w:rsidRDefault="00497F53" w:rsidP="004D15A3">
      <w:pPr>
        <w:pStyle w:val="PargrafodaLista"/>
        <w:tabs>
          <w:tab w:val="left" w:pos="0"/>
        </w:tabs>
        <w:spacing w:after="0" w:line="280" w:lineRule="exact"/>
        <w:ind w:left="0"/>
        <w:jc w:val="both"/>
        <w:rPr>
          <w:rFonts w:ascii="Times New Roman" w:hAnsi="Times New Roman"/>
        </w:rPr>
      </w:pPr>
    </w:p>
    <w:p w:rsidR="00497F53" w:rsidRPr="007535B4" w:rsidRDefault="00326482" w:rsidP="004D15A3">
      <w:pPr>
        <w:widowControl w:val="0"/>
        <w:tabs>
          <w:tab w:val="left" w:pos="0"/>
        </w:tabs>
        <w:overflowPunct w:val="0"/>
        <w:autoSpaceDE w:val="0"/>
        <w:autoSpaceDN w:val="0"/>
        <w:adjustRightInd w:val="0"/>
        <w:spacing w:after="0" w:line="280" w:lineRule="exact"/>
        <w:contextualSpacing/>
        <w:jc w:val="both"/>
        <w:rPr>
          <w:rFonts w:ascii="Times New Roman" w:hAnsi="Times New Roman"/>
        </w:rPr>
      </w:pPr>
      <w:r w:rsidRPr="007535B4">
        <w:rPr>
          <w:rFonts w:ascii="Times New Roman" w:hAnsi="Times New Roman"/>
          <w:b/>
          <w:bCs/>
        </w:rPr>
        <w:t>7.3</w:t>
      </w:r>
      <w:r w:rsidR="00956D6A" w:rsidRPr="007535B4">
        <w:rPr>
          <w:rFonts w:ascii="Times New Roman" w:hAnsi="Times New Roman"/>
          <w:b/>
          <w:bCs/>
        </w:rPr>
        <w:t>.5.</w:t>
      </w:r>
      <w:r w:rsidR="00956D6A" w:rsidRPr="007535B4">
        <w:rPr>
          <w:rFonts w:ascii="Times New Roman" w:hAnsi="Times New Roman"/>
        </w:rPr>
        <w:tab/>
      </w:r>
      <w:r w:rsidR="003E13F4" w:rsidRPr="007535B4">
        <w:rPr>
          <w:rFonts w:ascii="Times New Roman" w:hAnsi="Times New Roman"/>
        </w:rPr>
        <w:t xml:space="preserve">Os </w:t>
      </w:r>
      <w:r w:rsidR="00F46FED" w:rsidRPr="007535B4">
        <w:rPr>
          <w:rFonts w:ascii="Times New Roman" w:hAnsi="Times New Roman"/>
        </w:rPr>
        <w:t>Garantidores</w:t>
      </w:r>
      <w:r w:rsidR="003E13F4" w:rsidRPr="007535B4">
        <w:rPr>
          <w:rFonts w:ascii="Times New Roman" w:hAnsi="Times New Roman"/>
        </w:rPr>
        <w:t xml:space="preserve"> responderão perante a </w:t>
      </w:r>
      <w:r w:rsidR="00F46FED" w:rsidRPr="007535B4">
        <w:rPr>
          <w:rFonts w:ascii="Times New Roman" w:hAnsi="Times New Roman"/>
        </w:rPr>
        <w:t>Credora</w:t>
      </w:r>
      <w:r w:rsidR="003E13F4" w:rsidRPr="007535B4">
        <w:rPr>
          <w:rFonts w:ascii="Times New Roman" w:hAnsi="Times New Roman"/>
        </w:rPr>
        <w:t xml:space="preserve">, ainda que </w:t>
      </w:r>
      <w:r w:rsidR="00EC6134" w:rsidRPr="007535B4">
        <w:rPr>
          <w:rFonts w:ascii="Times New Roman" w:hAnsi="Times New Roman"/>
        </w:rPr>
        <w:t>a Devedora</w:t>
      </w:r>
      <w:r w:rsidR="003E13F4" w:rsidRPr="007535B4">
        <w:rPr>
          <w:rFonts w:ascii="Times New Roman" w:hAnsi="Times New Roman"/>
        </w:rPr>
        <w:t xml:space="preserve"> </w:t>
      </w:r>
      <w:r w:rsidR="00F51819" w:rsidRPr="007535B4">
        <w:rPr>
          <w:rFonts w:ascii="Times New Roman" w:hAnsi="Times New Roman"/>
        </w:rPr>
        <w:t xml:space="preserve">se </w:t>
      </w:r>
      <w:r w:rsidR="003E13F4" w:rsidRPr="007535B4">
        <w:rPr>
          <w:rFonts w:ascii="Times New Roman" w:hAnsi="Times New Roman"/>
        </w:rPr>
        <w:t>encontre em processo de recuperação judicial ou extrajudicial ou tenha</w:t>
      </w:r>
      <w:r w:rsidR="000A57C8" w:rsidRPr="007535B4">
        <w:rPr>
          <w:rFonts w:ascii="Times New Roman" w:hAnsi="Times New Roman"/>
        </w:rPr>
        <w:t>m</w:t>
      </w:r>
      <w:r w:rsidR="003E13F4" w:rsidRPr="007535B4">
        <w:rPr>
          <w:rFonts w:ascii="Times New Roman" w:hAnsi="Times New Roman"/>
        </w:rPr>
        <w:t xml:space="preserve"> requerida o</w:t>
      </w:r>
      <w:r w:rsidR="00B31B7D" w:rsidRPr="007535B4">
        <w:rPr>
          <w:rFonts w:ascii="Times New Roman" w:hAnsi="Times New Roman"/>
        </w:rPr>
        <w:t>u</w:t>
      </w:r>
      <w:bookmarkStart w:id="167" w:name="page29"/>
      <w:bookmarkEnd w:id="167"/>
      <w:r w:rsidR="00497F53" w:rsidRPr="007535B4">
        <w:rPr>
          <w:rFonts w:ascii="Times New Roman" w:hAnsi="Times New Roman"/>
        </w:rPr>
        <w:t xml:space="preserve"> d</w:t>
      </w:r>
      <w:r w:rsidR="003E13F4" w:rsidRPr="007535B4">
        <w:rPr>
          <w:rFonts w:ascii="Times New Roman" w:hAnsi="Times New Roman"/>
        </w:rPr>
        <w:t xml:space="preserve">ecretada sua falência, ocasião em que será exigido dos </w:t>
      </w:r>
      <w:r w:rsidR="00F46FED" w:rsidRPr="007535B4">
        <w:rPr>
          <w:rFonts w:ascii="Times New Roman" w:hAnsi="Times New Roman"/>
        </w:rPr>
        <w:t xml:space="preserve">Garantidores </w:t>
      </w:r>
      <w:r w:rsidR="003E13F4" w:rsidRPr="007535B4">
        <w:rPr>
          <w:rFonts w:ascii="Times New Roman" w:hAnsi="Times New Roman"/>
        </w:rPr>
        <w:t>o resgate i</w:t>
      </w:r>
      <w:r w:rsidR="00497F53" w:rsidRPr="007535B4">
        <w:rPr>
          <w:rFonts w:ascii="Times New Roman" w:hAnsi="Times New Roman"/>
        </w:rPr>
        <w:t>ntegral do débito então apurado.</w:t>
      </w:r>
    </w:p>
    <w:p w:rsidR="00497F53" w:rsidRPr="007535B4" w:rsidRDefault="00497F53" w:rsidP="004D15A3">
      <w:pPr>
        <w:pStyle w:val="PargrafodaLista"/>
        <w:tabs>
          <w:tab w:val="left" w:pos="0"/>
        </w:tabs>
        <w:spacing w:after="0" w:line="280" w:lineRule="exact"/>
        <w:ind w:left="0"/>
        <w:jc w:val="both"/>
        <w:rPr>
          <w:rFonts w:ascii="Times New Roman" w:hAnsi="Times New Roman"/>
        </w:rPr>
      </w:pPr>
    </w:p>
    <w:p w:rsidR="00FA3D36" w:rsidRPr="007535B4" w:rsidRDefault="00326482" w:rsidP="004D15A3">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rPr>
      </w:pPr>
      <w:r w:rsidRPr="007535B4">
        <w:rPr>
          <w:rFonts w:ascii="Times New Roman" w:hAnsi="Times New Roman"/>
          <w:b/>
          <w:bCs/>
        </w:rPr>
        <w:t>7.3</w:t>
      </w:r>
      <w:r w:rsidR="00956D6A" w:rsidRPr="007535B4">
        <w:rPr>
          <w:rFonts w:ascii="Times New Roman" w:hAnsi="Times New Roman"/>
          <w:b/>
          <w:bCs/>
        </w:rPr>
        <w:t>.6.</w:t>
      </w:r>
      <w:r w:rsidR="00956D6A" w:rsidRPr="007535B4">
        <w:rPr>
          <w:rFonts w:ascii="Times New Roman" w:hAnsi="Times New Roman"/>
          <w:b/>
          <w:bCs/>
        </w:rPr>
        <w:tab/>
      </w:r>
      <w:r w:rsidR="003E13F4" w:rsidRPr="007535B4">
        <w:rPr>
          <w:rFonts w:ascii="Times New Roman" w:hAnsi="Times New Roman"/>
        </w:rPr>
        <w:t xml:space="preserve">A presente </w:t>
      </w:r>
      <w:r w:rsidR="00E80D3D">
        <w:rPr>
          <w:rFonts w:ascii="Times New Roman" w:hAnsi="Times New Roman"/>
        </w:rPr>
        <w:t>Garantia Fidejussória</w:t>
      </w:r>
      <w:r w:rsidR="00E80D3D" w:rsidRPr="007535B4" w:rsidDel="00E80D3D">
        <w:rPr>
          <w:rFonts w:ascii="Times New Roman" w:hAnsi="Times New Roman"/>
        </w:rPr>
        <w:t xml:space="preserve"> </w:t>
      </w:r>
      <w:r w:rsidR="003E13F4" w:rsidRPr="007535B4">
        <w:rPr>
          <w:rFonts w:ascii="Times New Roman" w:hAnsi="Times New Roman"/>
        </w:rPr>
        <w:t xml:space="preserve">abrange a totalidade </w:t>
      </w:r>
      <w:r w:rsidR="00DC4ACA" w:rsidRPr="007535B4">
        <w:rPr>
          <w:rFonts w:ascii="Times New Roman" w:hAnsi="Times New Roman"/>
        </w:rPr>
        <w:t xml:space="preserve">das obrigações principais, acessórias e moratórias, presentes ou futuras, no seu vencimento original ou antecipado, inclusive atualização monetária, juros, multas e penalidades </w:t>
      </w:r>
      <w:r w:rsidR="003E13F4" w:rsidRPr="007535B4">
        <w:rPr>
          <w:rFonts w:ascii="Times New Roman" w:hAnsi="Times New Roman"/>
        </w:rPr>
        <w:t xml:space="preserve">e todos os seus consectários mencionados no item </w:t>
      </w:r>
      <w:r w:rsidR="00333E80" w:rsidRPr="007535B4">
        <w:rPr>
          <w:rFonts w:ascii="Times New Roman" w:hAnsi="Times New Roman"/>
          <w:b/>
          <w:bCs/>
        </w:rPr>
        <w:t>3</w:t>
      </w:r>
      <w:r w:rsidR="003E13F4" w:rsidRPr="007535B4">
        <w:rPr>
          <w:rFonts w:ascii="Times New Roman" w:hAnsi="Times New Roman"/>
        </w:rPr>
        <w:t xml:space="preserve"> do QUADRO RESUMO e subsistirá até o pagamento integral </w:t>
      </w:r>
      <w:r w:rsidR="00E80D3D">
        <w:rPr>
          <w:rFonts w:ascii="Times New Roman" w:hAnsi="Times New Roman"/>
        </w:rPr>
        <w:t>desta CCB</w:t>
      </w:r>
      <w:r w:rsidR="003E13F4" w:rsidRPr="007535B4">
        <w:rPr>
          <w:rFonts w:ascii="Times New Roman" w:hAnsi="Times New Roman"/>
        </w:rPr>
        <w:t>.</w:t>
      </w:r>
    </w:p>
    <w:p w:rsidR="009979BA" w:rsidRPr="007535B4" w:rsidRDefault="009979BA" w:rsidP="004D15A3">
      <w:pPr>
        <w:pStyle w:val="PargrafodaLista"/>
        <w:tabs>
          <w:tab w:val="left" w:pos="0"/>
        </w:tabs>
        <w:spacing w:after="0" w:line="280" w:lineRule="exact"/>
        <w:ind w:left="0"/>
        <w:jc w:val="both"/>
        <w:rPr>
          <w:rFonts w:ascii="Times New Roman" w:hAnsi="Times New Roman"/>
          <w:b/>
        </w:rPr>
      </w:pPr>
    </w:p>
    <w:p w:rsidR="005848C9" w:rsidRPr="007535B4" w:rsidRDefault="00BD4B18" w:rsidP="004D15A3">
      <w:pPr>
        <w:pStyle w:val="PargrafodaLista"/>
        <w:widowControl w:val="0"/>
        <w:numPr>
          <w:ilvl w:val="0"/>
          <w:numId w:val="13"/>
        </w:numPr>
        <w:tabs>
          <w:tab w:val="left" w:pos="0"/>
        </w:tabs>
        <w:autoSpaceDE w:val="0"/>
        <w:autoSpaceDN w:val="0"/>
        <w:adjustRightInd w:val="0"/>
        <w:spacing w:after="0" w:line="280" w:lineRule="exact"/>
        <w:ind w:left="0" w:firstLine="0"/>
        <w:jc w:val="both"/>
        <w:rPr>
          <w:rFonts w:ascii="Times New Roman" w:hAnsi="Times New Roman"/>
          <w:b/>
          <w:bCs/>
        </w:rPr>
      </w:pPr>
      <w:r w:rsidRPr="007535B4">
        <w:rPr>
          <w:rFonts w:ascii="Times New Roman" w:hAnsi="Times New Roman"/>
          <w:b/>
          <w:bCs/>
          <w:u w:val="single"/>
        </w:rPr>
        <w:t>EXTENSÃO DAS GARANTIAS</w:t>
      </w:r>
    </w:p>
    <w:p w:rsidR="005848C9" w:rsidRPr="007535B4" w:rsidRDefault="005848C9" w:rsidP="004D15A3">
      <w:pPr>
        <w:widowControl w:val="0"/>
        <w:overflowPunct w:val="0"/>
        <w:autoSpaceDE w:val="0"/>
        <w:autoSpaceDN w:val="0"/>
        <w:adjustRightInd w:val="0"/>
        <w:spacing w:after="0" w:line="280" w:lineRule="exact"/>
        <w:contextualSpacing/>
        <w:jc w:val="both"/>
        <w:rPr>
          <w:rFonts w:ascii="Times New Roman" w:hAnsi="Times New Roman"/>
          <w:b/>
          <w:bCs/>
        </w:rPr>
      </w:pPr>
    </w:p>
    <w:p w:rsidR="004C51D6" w:rsidRDefault="00326482" w:rsidP="004D15A3">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rPr>
      </w:pPr>
      <w:r w:rsidRPr="007535B4">
        <w:rPr>
          <w:rFonts w:ascii="Times New Roman" w:hAnsi="Times New Roman"/>
          <w:b/>
          <w:bCs/>
        </w:rPr>
        <w:t>8</w:t>
      </w:r>
      <w:r w:rsidR="00956D6A" w:rsidRPr="007535B4">
        <w:rPr>
          <w:rFonts w:ascii="Times New Roman" w:hAnsi="Times New Roman"/>
          <w:b/>
          <w:bCs/>
        </w:rPr>
        <w:t>.1.</w:t>
      </w:r>
      <w:r w:rsidR="00956D6A" w:rsidRPr="007535B4">
        <w:rPr>
          <w:rFonts w:ascii="Times New Roman" w:hAnsi="Times New Roman"/>
          <w:b/>
          <w:bCs/>
        </w:rPr>
        <w:tab/>
      </w:r>
      <w:r w:rsidR="003E13F4" w:rsidRPr="007535B4">
        <w:rPr>
          <w:rFonts w:ascii="Times New Roman" w:hAnsi="Times New Roman"/>
        </w:rPr>
        <w:t xml:space="preserve">As </w:t>
      </w:r>
      <w:r w:rsidR="00E12614" w:rsidRPr="007535B4">
        <w:rPr>
          <w:rFonts w:ascii="Times New Roman" w:hAnsi="Times New Roman"/>
        </w:rPr>
        <w:t>G</w:t>
      </w:r>
      <w:r w:rsidR="003E13F4" w:rsidRPr="007535B4">
        <w:rPr>
          <w:rFonts w:ascii="Times New Roman" w:hAnsi="Times New Roman"/>
        </w:rPr>
        <w:t xml:space="preserve">arantias </w:t>
      </w:r>
      <w:r w:rsidR="00F22C50">
        <w:rPr>
          <w:rFonts w:ascii="Times New Roman" w:hAnsi="Times New Roman"/>
        </w:rPr>
        <w:t>constituídas</w:t>
      </w:r>
      <w:r w:rsidR="003E13F4" w:rsidRPr="007535B4">
        <w:rPr>
          <w:rFonts w:ascii="Times New Roman" w:hAnsi="Times New Roman"/>
        </w:rPr>
        <w:t xml:space="preserve"> para assegurar o</w:t>
      </w:r>
      <w:r w:rsidR="003E13F4" w:rsidRPr="007535B4">
        <w:rPr>
          <w:rFonts w:ascii="Times New Roman" w:hAnsi="Times New Roman"/>
          <w:bCs/>
        </w:rPr>
        <w:t xml:space="preserve"> </w:t>
      </w:r>
      <w:r w:rsidR="003E13F4" w:rsidRPr="007535B4">
        <w:rPr>
          <w:rFonts w:ascii="Times New Roman" w:hAnsi="Times New Roman"/>
        </w:rPr>
        <w:t xml:space="preserve">cumprimento das </w:t>
      </w:r>
      <w:r w:rsidR="00E12614" w:rsidRPr="007535B4">
        <w:rPr>
          <w:rFonts w:ascii="Times New Roman" w:hAnsi="Times New Roman"/>
        </w:rPr>
        <w:t>O</w:t>
      </w:r>
      <w:r w:rsidR="003E13F4" w:rsidRPr="007535B4">
        <w:rPr>
          <w:rFonts w:ascii="Times New Roman" w:hAnsi="Times New Roman"/>
        </w:rPr>
        <w:t xml:space="preserve">brigações </w:t>
      </w:r>
      <w:r w:rsidR="00E12614" w:rsidRPr="007535B4">
        <w:rPr>
          <w:rFonts w:ascii="Times New Roman" w:hAnsi="Times New Roman"/>
        </w:rPr>
        <w:t xml:space="preserve">Garantidas, </w:t>
      </w:r>
      <w:r w:rsidR="003E13F4" w:rsidRPr="007535B4">
        <w:rPr>
          <w:rFonts w:ascii="Times New Roman" w:hAnsi="Times New Roman"/>
        </w:rPr>
        <w:t>assumidas pel</w:t>
      </w:r>
      <w:r w:rsidR="00EC6134" w:rsidRPr="007535B4">
        <w:rPr>
          <w:rFonts w:ascii="Times New Roman" w:hAnsi="Times New Roman"/>
        </w:rPr>
        <w:t>a Devedora</w:t>
      </w:r>
      <w:r w:rsidR="003E13F4" w:rsidRPr="007535B4">
        <w:rPr>
          <w:rFonts w:ascii="Times New Roman" w:hAnsi="Times New Roman"/>
        </w:rPr>
        <w:t xml:space="preserve"> nes</w:t>
      </w:r>
      <w:r w:rsidR="00D76150" w:rsidRPr="007535B4">
        <w:rPr>
          <w:rFonts w:ascii="Times New Roman" w:hAnsi="Times New Roman"/>
        </w:rPr>
        <w:t xml:space="preserve">ta </w:t>
      </w:r>
      <w:r w:rsidR="00F51819" w:rsidRPr="007535B4">
        <w:rPr>
          <w:rFonts w:ascii="Times New Roman" w:hAnsi="Times New Roman"/>
        </w:rPr>
        <w:t xml:space="preserve">CCB </w:t>
      </w:r>
      <w:r w:rsidR="00E12614" w:rsidRPr="007535B4">
        <w:rPr>
          <w:rFonts w:ascii="Times New Roman" w:hAnsi="Times New Roman"/>
        </w:rPr>
        <w:t xml:space="preserve">e nos demais </w:t>
      </w:r>
      <w:r w:rsidR="00F22C50">
        <w:rPr>
          <w:rFonts w:ascii="Times New Roman" w:hAnsi="Times New Roman"/>
        </w:rPr>
        <w:t>Documentos</w:t>
      </w:r>
      <w:r w:rsidR="00027110" w:rsidRPr="007535B4">
        <w:rPr>
          <w:rFonts w:ascii="Times New Roman" w:hAnsi="Times New Roman"/>
        </w:rPr>
        <w:t xml:space="preserve"> </w:t>
      </w:r>
      <w:r w:rsidR="00E12614" w:rsidRPr="007535B4">
        <w:rPr>
          <w:rFonts w:ascii="Times New Roman" w:hAnsi="Times New Roman"/>
        </w:rPr>
        <w:t xml:space="preserve">da Operação, </w:t>
      </w:r>
      <w:r w:rsidR="003E13F4" w:rsidRPr="007535B4">
        <w:rPr>
          <w:rFonts w:ascii="Times New Roman" w:hAnsi="Times New Roman"/>
        </w:rPr>
        <w:t xml:space="preserve">responderão pela totalidade do </w:t>
      </w:r>
      <w:r w:rsidR="006323B5" w:rsidRPr="007535B4">
        <w:rPr>
          <w:rFonts w:ascii="Times New Roman" w:hAnsi="Times New Roman"/>
        </w:rPr>
        <w:t>F</w:t>
      </w:r>
      <w:r w:rsidR="003E13F4" w:rsidRPr="007535B4">
        <w:rPr>
          <w:rFonts w:ascii="Times New Roman" w:hAnsi="Times New Roman"/>
        </w:rPr>
        <w:t xml:space="preserve">inanciamento </w:t>
      </w:r>
      <w:r w:rsidR="006323B5" w:rsidRPr="007535B4">
        <w:rPr>
          <w:rFonts w:ascii="Times New Roman" w:hAnsi="Times New Roman"/>
        </w:rPr>
        <w:t xml:space="preserve">Imobiliário </w:t>
      </w:r>
      <w:r w:rsidR="003E13F4" w:rsidRPr="007535B4">
        <w:rPr>
          <w:rFonts w:ascii="Times New Roman" w:hAnsi="Times New Roman"/>
        </w:rPr>
        <w:t>concedido, atualização monetária, encargos, juros moratórios ou compensatórios, pena convencional, honorários de advogados e custas judiciais, se for o caso.</w:t>
      </w:r>
    </w:p>
    <w:p w:rsidR="00F773E0" w:rsidRPr="007535B4" w:rsidRDefault="00F773E0" w:rsidP="004D15A3">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rPr>
      </w:pPr>
    </w:p>
    <w:p w:rsidR="00326482" w:rsidRPr="007535B4" w:rsidRDefault="00326482" w:rsidP="00AD349A">
      <w:pPr>
        <w:pStyle w:val="PargrafodaLista"/>
        <w:widowControl w:val="0"/>
        <w:numPr>
          <w:ilvl w:val="0"/>
          <w:numId w:val="6"/>
        </w:numPr>
        <w:tabs>
          <w:tab w:val="clear" w:pos="720"/>
          <w:tab w:val="num" w:pos="0"/>
        </w:tabs>
        <w:overflowPunct w:val="0"/>
        <w:autoSpaceDE w:val="0"/>
        <w:autoSpaceDN w:val="0"/>
        <w:adjustRightInd w:val="0"/>
        <w:spacing w:after="0" w:line="280" w:lineRule="exact"/>
        <w:ind w:left="0" w:firstLine="0"/>
        <w:jc w:val="both"/>
        <w:rPr>
          <w:rFonts w:ascii="Times New Roman" w:hAnsi="Times New Roman"/>
          <w:b/>
          <w:bCs/>
          <w:vanish/>
          <w:u w:val="single"/>
        </w:rPr>
      </w:pPr>
    </w:p>
    <w:p w:rsidR="005848C9" w:rsidRPr="007535B4" w:rsidRDefault="003E13F4" w:rsidP="004D15A3">
      <w:pPr>
        <w:pStyle w:val="PargrafodaLista"/>
        <w:widowControl w:val="0"/>
        <w:numPr>
          <w:ilvl w:val="0"/>
          <w:numId w:val="6"/>
        </w:numPr>
        <w:tabs>
          <w:tab w:val="clear" w:pos="720"/>
          <w:tab w:val="num" w:pos="0"/>
        </w:tabs>
        <w:overflowPunct w:val="0"/>
        <w:autoSpaceDE w:val="0"/>
        <w:autoSpaceDN w:val="0"/>
        <w:adjustRightInd w:val="0"/>
        <w:spacing w:after="0" w:line="280" w:lineRule="exact"/>
        <w:ind w:left="0" w:firstLine="0"/>
        <w:jc w:val="both"/>
        <w:rPr>
          <w:rFonts w:ascii="Times New Roman" w:hAnsi="Times New Roman"/>
          <w:b/>
          <w:bCs/>
        </w:rPr>
      </w:pPr>
      <w:r w:rsidRPr="007535B4">
        <w:rPr>
          <w:rFonts w:ascii="Times New Roman" w:hAnsi="Times New Roman"/>
          <w:b/>
          <w:bCs/>
          <w:u w:val="single"/>
        </w:rPr>
        <w:t>DA AMORTIZAÇÃO EXTRAORDINÁRIA</w:t>
      </w:r>
      <w:r w:rsidR="00AB6684" w:rsidRPr="007535B4">
        <w:rPr>
          <w:rFonts w:ascii="Times New Roman" w:hAnsi="Times New Roman"/>
          <w:b/>
          <w:bCs/>
          <w:u w:val="single"/>
        </w:rPr>
        <w:t xml:space="preserve"> FACULTATIVA</w:t>
      </w:r>
      <w:r w:rsidR="003D3824" w:rsidRPr="007535B4">
        <w:rPr>
          <w:rFonts w:ascii="Times New Roman" w:hAnsi="Times New Roman"/>
          <w:b/>
          <w:bCs/>
          <w:u w:val="single"/>
        </w:rPr>
        <w:t xml:space="preserve"> E COMPULSÓRIA</w:t>
      </w:r>
    </w:p>
    <w:p w:rsidR="005848C9" w:rsidRPr="007535B4" w:rsidRDefault="005848C9" w:rsidP="004D15A3">
      <w:pPr>
        <w:widowControl w:val="0"/>
        <w:overflowPunct w:val="0"/>
        <w:autoSpaceDE w:val="0"/>
        <w:autoSpaceDN w:val="0"/>
        <w:adjustRightInd w:val="0"/>
        <w:spacing w:after="0" w:line="280" w:lineRule="exact"/>
        <w:contextualSpacing/>
        <w:jc w:val="both"/>
        <w:rPr>
          <w:rFonts w:ascii="Times New Roman" w:hAnsi="Times New Roman"/>
        </w:rPr>
      </w:pPr>
    </w:p>
    <w:p w:rsidR="00EF35C3" w:rsidRPr="007535B4" w:rsidRDefault="00326482" w:rsidP="004D15A3">
      <w:pPr>
        <w:pStyle w:val="PargrafodaLista"/>
        <w:widowControl w:val="0"/>
        <w:numPr>
          <w:ilvl w:val="1"/>
          <w:numId w:val="6"/>
        </w:numPr>
        <w:tabs>
          <w:tab w:val="left" w:pos="0"/>
        </w:tabs>
        <w:overflowPunct w:val="0"/>
        <w:autoSpaceDE w:val="0"/>
        <w:autoSpaceDN w:val="0"/>
        <w:adjustRightInd w:val="0"/>
        <w:spacing w:after="0" w:line="280" w:lineRule="exact"/>
        <w:ind w:left="0"/>
        <w:jc w:val="both"/>
        <w:rPr>
          <w:rFonts w:ascii="Times New Roman" w:hAnsi="Times New Roman"/>
        </w:rPr>
      </w:pPr>
      <w:r w:rsidRPr="007535B4">
        <w:rPr>
          <w:rFonts w:ascii="Times New Roman" w:hAnsi="Times New Roman"/>
          <w:b/>
          <w:bCs/>
        </w:rPr>
        <w:t>9</w:t>
      </w:r>
      <w:r w:rsidR="00956D6A" w:rsidRPr="007535B4">
        <w:rPr>
          <w:rFonts w:ascii="Times New Roman" w:hAnsi="Times New Roman"/>
          <w:b/>
          <w:bCs/>
        </w:rPr>
        <w:t>.1.</w:t>
      </w:r>
      <w:r w:rsidR="00956D6A" w:rsidRPr="007535B4">
        <w:rPr>
          <w:rFonts w:ascii="Times New Roman" w:hAnsi="Times New Roman"/>
          <w:b/>
          <w:bCs/>
        </w:rPr>
        <w:tab/>
      </w:r>
      <w:r w:rsidR="003D3824" w:rsidRPr="007535B4">
        <w:rPr>
          <w:rFonts w:ascii="Times New Roman" w:hAnsi="Times New Roman"/>
          <w:u w:val="single"/>
        </w:rPr>
        <w:t>Amortização Antecipada Facultativa.</w:t>
      </w:r>
      <w:r w:rsidR="003D3824" w:rsidRPr="007535B4">
        <w:rPr>
          <w:rFonts w:ascii="Times New Roman" w:hAnsi="Times New Roman"/>
          <w:b/>
          <w:bCs/>
        </w:rPr>
        <w:t xml:space="preserve"> </w:t>
      </w:r>
      <w:r w:rsidR="00056CCA" w:rsidRPr="007535B4">
        <w:rPr>
          <w:rFonts w:ascii="Times New Roman" w:hAnsi="Times New Roman"/>
        </w:rPr>
        <w:t>É assegurado à</w:t>
      </w:r>
      <w:r w:rsidR="00056CCA" w:rsidRPr="007535B4">
        <w:rPr>
          <w:rFonts w:ascii="Times New Roman" w:hAnsi="Times New Roman"/>
          <w:bCs/>
        </w:rPr>
        <w:t xml:space="preserve"> </w:t>
      </w:r>
      <w:r w:rsidR="004A323C" w:rsidRPr="007535B4">
        <w:rPr>
          <w:rFonts w:ascii="Times New Roman" w:hAnsi="Times New Roman"/>
          <w:bCs/>
        </w:rPr>
        <w:t>Devedora</w:t>
      </w:r>
      <w:r w:rsidR="004A323C" w:rsidRPr="007535B4">
        <w:rPr>
          <w:rFonts w:ascii="Times New Roman" w:hAnsi="Times New Roman"/>
        </w:rPr>
        <w:t xml:space="preserve">, </w:t>
      </w:r>
      <w:bookmarkStart w:id="168" w:name="_Hlk37101676"/>
      <w:r w:rsidR="003D3824" w:rsidRPr="007535B4">
        <w:rPr>
          <w:rFonts w:ascii="Times New Roman" w:hAnsi="Times New Roman"/>
          <w:bCs/>
        </w:rPr>
        <w:t xml:space="preserve">a partir do </w:t>
      </w:r>
      <w:r w:rsidR="0024532D" w:rsidRPr="007535B4">
        <w:rPr>
          <w:rFonts w:ascii="Times New Roman" w:hAnsi="Times New Roman"/>
        </w:rPr>
        <w:t>18</w:t>
      </w:r>
      <w:r w:rsidR="003D3824" w:rsidRPr="007535B4">
        <w:rPr>
          <w:rFonts w:ascii="Times New Roman" w:hAnsi="Times New Roman"/>
          <w:bCs/>
        </w:rPr>
        <w:t>º (</w:t>
      </w:r>
      <w:r w:rsidR="0024532D" w:rsidRPr="007535B4">
        <w:rPr>
          <w:rFonts w:ascii="Times New Roman" w:hAnsi="Times New Roman"/>
        </w:rPr>
        <w:t>décimo oitavo mês</w:t>
      </w:r>
      <w:r w:rsidR="003D3824" w:rsidRPr="007535B4">
        <w:rPr>
          <w:rFonts w:ascii="Times New Roman" w:hAnsi="Times New Roman"/>
          <w:bCs/>
        </w:rPr>
        <w:t>) de vigência desta CCB</w:t>
      </w:r>
      <w:bookmarkEnd w:id="168"/>
      <w:r w:rsidR="00E80D3D">
        <w:rPr>
          <w:rFonts w:ascii="Times New Roman" w:hAnsi="Times New Roman"/>
          <w:bCs/>
        </w:rPr>
        <w:t xml:space="preserve"> e</w:t>
      </w:r>
      <w:r w:rsidR="003D3824" w:rsidRPr="007535B4">
        <w:rPr>
          <w:rFonts w:ascii="Times New Roman" w:hAnsi="Times New Roman"/>
        </w:rPr>
        <w:t xml:space="preserve"> </w:t>
      </w:r>
      <w:r w:rsidR="0024532D" w:rsidRPr="007535B4">
        <w:rPr>
          <w:rFonts w:ascii="Times New Roman" w:hAnsi="Times New Roman"/>
        </w:rPr>
        <w:t xml:space="preserve">após a concessão do Habite-se do Empreendimento Imobiliário, </w:t>
      </w:r>
      <w:r w:rsidR="00A7162E">
        <w:rPr>
          <w:rFonts w:ascii="Times New Roman" w:hAnsi="Times New Roman"/>
        </w:rPr>
        <w:t xml:space="preserve">cumulativamente, </w:t>
      </w:r>
      <w:r w:rsidR="00056CCA" w:rsidRPr="007535B4">
        <w:rPr>
          <w:rFonts w:ascii="Times New Roman" w:hAnsi="Times New Roman"/>
        </w:rPr>
        <w:t>o direito de</w:t>
      </w:r>
      <w:r w:rsidR="00056CCA" w:rsidRPr="007535B4">
        <w:rPr>
          <w:rFonts w:ascii="Times New Roman" w:hAnsi="Times New Roman"/>
          <w:bCs/>
        </w:rPr>
        <w:t xml:space="preserve"> </w:t>
      </w:r>
      <w:r w:rsidR="00C863F1" w:rsidRPr="007535B4">
        <w:rPr>
          <w:rFonts w:ascii="Times New Roman" w:hAnsi="Times New Roman"/>
          <w:bCs/>
        </w:rPr>
        <w:t xml:space="preserve">amortizar extraordinariamente </w:t>
      </w:r>
      <w:r w:rsidR="00615925" w:rsidRPr="007535B4">
        <w:rPr>
          <w:rFonts w:ascii="Times New Roman" w:hAnsi="Times New Roman"/>
          <w:bCs/>
        </w:rPr>
        <w:t>de forma parcial ou liquidar antecipadamente est</w:t>
      </w:r>
      <w:r w:rsidR="00C863F1" w:rsidRPr="007535B4">
        <w:rPr>
          <w:rFonts w:ascii="Times New Roman" w:hAnsi="Times New Roman"/>
          <w:bCs/>
        </w:rPr>
        <w:t>a CCB</w:t>
      </w:r>
      <w:r w:rsidR="00615925" w:rsidRPr="007535B4">
        <w:rPr>
          <w:rFonts w:ascii="Times New Roman" w:hAnsi="Times New Roman"/>
          <w:bCs/>
        </w:rPr>
        <w:t xml:space="preserve"> de forma total, </w:t>
      </w:r>
      <w:r w:rsidR="00C863F1" w:rsidRPr="007535B4">
        <w:rPr>
          <w:rFonts w:ascii="Times New Roman" w:hAnsi="Times New Roman"/>
        </w:rPr>
        <w:t xml:space="preserve">com recursos </w:t>
      </w:r>
      <w:r w:rsidR="00056CCA" w:rsidRPr="007535B4">
        <w:rPr>
          <w:rFonts w:ascii="Times New Roman" w:hAnsi="Times New Roman"/>
        </w:rPr>
        <w:t>próprios, nos moldes previstos no Sistema de Financiamento Imobiliário criado pela Lei nº 9.514/97</w:t>
      </w:r>
      <w:r w:rsidR="00EE76BC" w:rsidRPr="007535B4">
        <w:rPr>
          <w:rFonts w:ascii="Times New Roman" w:hAnsi="Times New Roman"/>
        </w:rPr>
        <w:t xml:space="preserve">, </w:t>
      </w:r>
      <w:r w:rsidR="00444E01" w:rsidRPr="007535B4">
        <w:rPr>
          <w:rFonts w:ascii="Times New Roman" w:hAnsi="Times New Roman"/>
        </w:rPr>
        <w:t xml:space="preserve">com </w:t>
      </w:r>
      <w:r w:rsidR="00EE76BC" w:rsidRPr="007535B4">
        <w:rPr>
          <w:rFonts w:ascii="Times New Roman" w:hAnsi="Times New Roman"/>
        </w:rPr>
        <w:t>a incidência d</w:t>
      </w:r>
      <w:r w:rsidR="00F22C50">
        <w:rPr>
          <w:rFonts w:ascii="Times New Roman" w:hAnsi="Times New Roman"/>
        </w:rPr>
        <w:t xml:space="preserve">o </w:t>
      </w:r>
      <w:r w:rsidR="00EE76BC" w:rsidRPr="007535B4">
        <w:rPr>
          <w:rFonts w:ascii="Times New Roman" w:hAnsi="Times New Roman"/>
        </w:rPr>
        <w:t>prêmio de pré-pagamento</w:t>
      </w:r>
      <w:r w:rsidR="00444E01" w:rsidRPr="007535B4">
        <w:rPr>
          <w:rFonts w:ascii="Times New Roman" w:hAnsi="Times New Roman"/>
        </w:rPr>
        <w:t>, descrit</w:t>
      </w:r>
      <w:r w:rsidR="00F22C50">
        <w:rPr>
          <w:rFonts w:ascii="Times New Roman" w:hAnsi="Times New Roman"/>
        </w:rPr>
        <w:t>o</w:t>
      </w:r>
      <w:r w:rsidR="00444E01" w:rsidRPr="007535B4">
        <w:rPr>
          <w:rFonts w:ascii="Times New Roman" w:hAnsi="Times New Roman"/>
        </w:rPr>
        <w:t xml:space="preserve"> </w:t>
      </w:r>
      <w:r w:rsidR="00DE1D41">
        <w:rPr>
          <w:rFonts w:ascii="Times New Roman" w:hAnsi="Times New Roman"/>
        </w:rPr>
        <w:t>a seguir</w:t>
      </w:r>
      <w:r w:rsidR="00056CCA" w:rsidRPr="007535B4">
        <w:rPr>
          <w:rFonts w:ascii="Times New Roman" w:hAnsi="Times New Roman"/>
        </w:rPr>
        <w:t>.</w:t>
      </w:r>
      <w:r w:rsidR="00CD1332" w:rsidRPr="007535B4">
        <w:rPr>
          <w:rFonts w:ascii="Times New Roman" w:hAnsi="Times New Roman"/>
        </w:rPr>
        <w:t xml:space="preserve"> </w:t>
      </w:r>
      <w:r w:rsidR="00DE1D41" w:rsidRPr="004542B0">
        <w:rPr>
          <w:rFonts w:ascii="Times New Roman" w:hAnsi="Times New Roman"/>
        </w:rPr>
        <w:t xml:space="preserve">A Devedora </w:t>
      </w:r>
      <w:r w:rsidR="00DE1D41" w:rsidRPr="00DE1D41">
        <w:rPr>
          <w:rFonts w:ascii="Times New Roman" w:hAnsi="Times New Roman"/>
        </w:rPr>
        <w:t>deverá</w:t>
      </w:r>
      <w:r w:rsidR="00DE1D41" w:rsidRPr="004542B0">
        <w:rPr>
          <w:rFonts w:ascii="Times New Roman" w:hAnsi="Times New Roman"/>
        </w:rPr>
        <w:t xml:space="preserve"> </w:t>
      </w:r>
      <w:r w:rsidR="00DE1D41">
        <w:rPr>
          <w:rFonts w:ascii="Times New Roman" w:hAnsi="Times New Roman"/>
        </w:rPr>
        <w:t>comunicar</w:t>
      </w:r>
      <w:r w:rsidR="00DE1D41" w:rsidRPr="004542B0">
        <w:rPr>
          <w:rFonts w:ascii="Times New Roman" w:hAnsi="Times New Roman"/>
        </w:rPr>
        <w:t xml:space="preserve"> </w:t>
      </w:r>
      <w:r w:rsidR="00DE1D41">
        <w:rPr>
          <w:rFonts w:ascii="Times New Roman" w:hAnsi="Times New Roman"/>
        </w:rPr>
        <w:t>a</w:t>
      </w:r>
      <w:r w:rsidR="00DE1D41" w:rsidRPr="004542B0">
        <w:rPr>
          <w:rFonts w:ascii="Times New Roman" w:hAnsi="Times New Roman"/>
        </w:rPr>
        <w:t xml:space="preserve"> </w:t>
      </w:r>
      <w:proofErr w:type="spellStart"/>
      <w:r w:rsidR="00DE1D41" w:rsidRPr="004542B0">
        <w:rPr>
          <w:rFonts w:ascii="Times New Roman" w:hAnsi="Times New Roman"/>
        </w:rPr>
        <w:t>Securitizadora</w:t>
      </w:r>
      <w:proofErr w:type="spellEnd"/>
      <w:r w:rsidR="00DE1D41" w:rsidRPr="004542B0">
        <w:rPr>
          <w:rFonts w:ascii="Times New Roman" w:hAnsi="Times New Roman"/>
        </w:rPr>
        <w:t xml:space="preserve"> e o Agente Fiduciário</w:t>
      </w:r>
      <w:r w:rsidR="00DE1D41">
        <w:rPr>
          <w:rFonts w:ascii="Times New Roman" w:hAnsi="Times New Roman"/>
        </w:rPr>
        <w:t xml:space="preserve"> acerca da</w:t>
      </w:r>
      <w:r w:rsidR="00DE1D41" w:rsidRPr="00FD5F07">
        <w:rPr>
          <w:rFonts w:ascii="Times New Roman" w:hAnsi="Times New Roman"/>
        </w:rPr>
        <w:t xml:space="preserve"> Amortização Antecipada Facultativa</w:t>
      </w:r>
      <w:r w:rsidR="00DE1D41" w:rsidRPr="004542B0">
        <w:rPr>
          <w:rFonts w:ascii="Times New Roman" w:hAnsi="Times New Roman"/>
        </w:rPr>
        <w:t>, com</w:t>
      </w:r>
      <w:r w:rsidR="00DE1D41">
        <w:rPr>
          <w:rFonts w:ascii="Times New Roman" w:hAnsi="Times New Roman"/>
        </w:rPr>
        <w:t>, pelo menos</w:t>
      </w:r>
      <w:r w:rsidR="00DE1D41" w:rsidRPr="004542B0">
        <w:rPr>
          <w:rFonts w:ascii="Times New Roman" w:hAnsi="Times New Roman"/>
        </w:rPr>
        <w:t xml:space="preserve"> 10 </w:t>
      </w:r>
      <w:r w:rsidR="00DE1D41">
        <w:rPr>
          <w:rFonts w:ascii="Times New Roman" w:hAnsi="Times New Roman"/>
        </w:rPr>
        <w:t>(dez) D</w:t>
      </w:r>
      <w:r w:rsidR="00DE1D41" w:rsidRPr="004542B0">
        <w:rPr>
          <w:rFonts w:ascii="Times New Roman" w:hAnsi="Times New Roman"/>
        </w:rPr>
        <w:t xml:space="preserve">ias </w:t>
      </w:r>
      <w:r w:rsidR="00DE1D41">
        <w:rPr>
          <w:rFonts w:ascii="Times New Roman" w:hAnsi="Times New Roman"/>
        </w:rPr>
        <w:t>Ú</w:t>
      </w:r>
      <w:r w:rsidR="00DE1D41" w:rsidRPr="004542B0">
        <w:rPr>
          <w:rFonts w:ascii="Times New Roman" w:hAnsi="Times New Roman"/>
        </w:rPr>
        <w:t xml:space="preserve">teis de </w:t>
      </w:r>
      <w:r w:rsidR="00DE1D41" w:rsidRPr="00DE1D41">
        <w:rPr>
          <w:rFonts w:ascii="Times New Roman" w:hAnsi="Times New Roman"/>
        </w:rPr>
        <w:t>antecedência</w:t>
      </w:r>
      <w:r w:rsidR="00DE1D41" w:rsidRPr="004542B0">
        <w:rPr>
          <w:rFonts w:ascii="Times New Roman" w:hAnsi="Times New Roman"/>
        </w:rPr>
        <w:t xml:space="preserve"> </w:t>
      </w:r>
      <w:r w:rsidR="00DE1D41">
        <w:rPr>
          <w:rFonts w:ascii="Times New Roman" w:hAnsi="Times New Roman"/>
        </w:rPr>
        <w:t>da data de realização d</w:t>
      </w:r>
      <w:r w:rsidR="00DE1D41" w:rsidRPr="004542B0">
        <w:rPr>
          <w:rFonts w:ascii="Times New Roman" w:hAnsi="Times New Roman"/>
        </w:rPr>
        <w:t xml:space="preserve">o </w:t>
      </w:r>
      <w:r w:rsidR="00DE1D41">
        <w:rPr>
          <w:rFonts w:ascii="Times New Roman" w:hAnsi="Times New Roman"/>
        </w:rPr>
        <w:t xml:space="preserve">referido </w:t>
      </w:r>
      <w:r w:rsidR="00DE1D41" w:rsidRPr="004542B0">
        <w:rPr>
          <w:rFonts w:ascii="Times New Roman" w:hAnsi="Times New Roman"/>
        </w:rPr>
        <w:t>evento</w:t>
      </w:r>
      <w:r w:rsidR="00DE1D41">
        <w:rPr>
          <w:rFonts w:ascii="Times New Roman" w:hAnsi="Times New Roman"/>
        </w:rPr>
        <w:t>.</w:t>
      </w:r>
    </w:p>
    <w:p w:rsidR="00EF35C3" w:rsidRDefault="00EF35C3" w:rsidP="004D15A3">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rPr>
      </w:pPr>
    </w:p>
    <w:p w:rsidR="00DE1D41" w:rsidRPr="004542B0" w:rsidRDefault="00DE1D41" w:rsidP="00DE1D41">
      <w:pPr>
        <w:pStyle w:val="PargrafodaLista"/>
        <w:widowControl w:val="0"/>
        <w:numPr>
          <w:ilvl w:val="1"/>
          <w:numId w:val="6"/>
        </w:numPr>
        <w:tabs>
          <w:tab w:val="left" w:pos="0"/>
        </w:tabs>
        <w:overflowPunct w:val="0"/>
        <w:autoSpaceDE w:val="0"/>
        <w:autoSpaceDN w:val="0"/>
        <w:adjustRightInd w:val="0"/>
        <w:spacing w:after="0" w:line="280" w:lineRule="atLeast"/>
        <w:ind w:left="0"/>
        <w:jc w:val="both"/>
        <w:rPr>
          <w:rFonts w:ascii="Times New Roman" w:hAnsi="Times New Roman"/>
        </w:rPr>
      </w:pPr>
      <w:r w:rsidRPr="004542B0">
        <w:rPr>
          <w:rFonts w:ascii="Times New Roman" w:hAnsi="Times New Roman"/>
        </w:rPr>
        <w:t>O Prêmio de Pré-Pagamento será calculado conforme fórmula abaixo:</w:t>
      </w:r>
    </w:p>
    <w:p w:rsidR="00DE1D41" w:rsidRPr="004542B0" w:rsidRDefault="00DE1D41" w:rsidP="00DE1D41">
      <w:pPr>
        <w:pStyle w:val="PargrafodaLista"/>
        <w:tabs>
          <w:tab w:val="left" w:pos="0"/>
        </w:tabs>
        <w:spacing w:after="0" w:line="280" w:lineRule="atLeast"/>
        <w:jc w:val="both"/>
        <w:rPr>
          <w:rFonts w:ascii="Times New Roman" w:hAnsi="Times New Roman"/>
        </w:rPr>
      </w:pPr>
    </w:p>
    <w:p w:rsidR="00DE1D41" w:rsidRPr="004542B0" w:rsidRDefault="007E23BA" w:rsidP="00DE1D41">
      <w:pPr>
        <w:pStyle w:val="PargrafodaLista"/>
        <w:tabs>
          <w:tab w:val="left" w:pos="0"/>
        </w:tabs>
        <w:spacing w:after="0" w:line="280" w:lineRule="atLeast"/>
        <w:jc w:val="both"/>
        <w:rPr>
          <w:rFonts w:ascii="Times New Roman" w:hAnsi="Times New Roman"/>
        </w:rPr>
      </w:pPr>
      <w:r>
        <w:rPr>
          <w:rFonts w:ascii="Times New Roman" w:hAnsi="Times New Roman"/>
          <w:noProof/>
          <w:sz w:val="24"/>
          <w:szCs w:val="24"/>
          <w:lang w:eastAsia="pt-BR"/>
        </w:rPr>
        <w:drawing>
          <wp:anchor distT="0" distB="0" distL="114300" distR="114300" simplePos="0" relativeHeight="251657216" behindDoc="0" locked="0" layoutInCell="1" allowOverlap="1">
            <wp:simplePos x="0" y="0"/>
            <wp:positionH relativeFrom="column">
              <wp:posOffset>943610</wp:posOffset>
            </wp:positionH>
            <wp:positionV relativeFrom="paragraph">
              <wp:posOffset>169545</wp:posOffset>
            </wp:positionV>
            <wp:extent cx="3524250" cy="313055"/>
            <wp:effectExtent l="0" t="0" r="0" b="0"/>
            <wp:wrapNone/>
            <wp:docPr id="24" name="Imagem 24" descr="Prêmio=[〖(1+P)〗^((DC/360))  -1]*VP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rêmio=[〖(1+P)〗^((DC/360))  -1]*VPA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24250" cy="313055"/>
                    </a:xfrm>
                    <a:prstGeom prst="rect">
                      <a:avLst/>
                    </a:prstGeom>
                    <a:noFill/>
                  </pic:spPr>
                </pic:pic>
              </a:graphicData>
            </a:graphic>
            <wp14:sizeRelH relativeFrom="page">
              <wp14:pctWidth>0</wp14:pctWidth>
            </wp14:sizeRelH>
            <wp14:sizeRelV relativeFrom="page">
              <wp14:pctHeight>0</wp14:pctHeight>
            </wp14:sizeRelV>
          </wp:anchor>
        </w:drawing>
      </w:r>
    </w:p>
    <w:p w:rsidR="00DE1D41" w:rsidRPr="004542B0" w:rsidRDefault="001D4E33" w:rsidP="00DE1D41">
      <w:pPr>
        <w:pStyle w:val="PargrafodaLista"/>
        <w:tabs>
          <w:tab w:val="left" w:pos="0"/>
        </w:tabs>
        <w:spacing w:after="0" w:line="280" w:lineRule="atLeast"/>
        <w:ind w:left="360"/>
        <w:jc w:val="center"/>
        <w:rPr>
          <w:rFonts w:ascii="Times New Roman" w:hAnsi="Times New Roman"/>
        </w:rPr>
      </w:pPr>
      <w:r w:rsidRPr="001D4E33">
        <w:rPr>
          <w:rFonts w:ascii="Times New Roman" w:hAnsi="Times New Roman"/>
          <w:sz w:val="24"/>
          <w:szCs w:val="24"/>
        </w:rPr>
        <w:t xml:space="preserve"> </w:t>
      </w:r>
      <w:r w:rsidRPr="004542B0">
        <w:rPr>
          <w:rFonts w:ascii="Times New Roman" w:hAnsi="Times New Roman"/>
        </w:rPr>
        <w:t xml:space="preserve"> </w:t>
      </w:r>
      <w:r w:rsidR="007E23BA" w:rsidRPr="004542B0">
        <w:rPr>
          <w:rFonts w:ascii="Times New Roman" w:hAnsi="Times New Roman"/>
          <w:noProof/>
          <w:lang w:eastAsia="pt-BR"/>
        </w:rPr>
        <mc:AlternateContent>
          <mc:Choice Requires="wps">
            <w:drawing>
              <wp:inline distT="0" distB="0" distL="0" distR="0">
                <wp:extent cx="2905125" cy="285750"/>
                <wp:effectExtent l="0" t="0" r="0" b="0"/>
                <wp:docPr id="1"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0512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4874F9" id="AutoShape 5" o:spid="_x0000_s1026" style="width:228.7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" filled="f" stroked="f">
                <o:lock v:ext="edit" aspectratio="t"/>
                <w10:anchorlock/>
              </v:rect>
            </w:pict>
          </mc:Fallback>
        </mc:AlternateContent>
      </w:r>
    </w:p>
    <w:p w:rsidR="00DE1D41" w:rsidRPr="004542B0" w:rsidRDefault="00DE1D41" w:rsidP="00DE1D41">
      <w:pPr>
        <w:pStyle w:val="PargrafodaLista"/>
        <w:tabs>
          <w:tab w:val="left" w:pos="0"/>
        </w:tabs>
        <w:spacing w:after="0" w:line="280" w:lineRule="atLeast"/>
        <w:jc w:val="both"/>
        <w:rPr>
          <w:rFonts w:ascii="Times New Roman" w:hAnsi="Times New Roman"/>
        </w:rPr>
      </w:pPr>
    </w:p>
    <w:p w:rsidR="00DE1D41" w:rsidRPr="004542B0" w:rsidRDefault="00DE1D41" w:rsidP="004542B0">
      <w:pPr>
        <w:pStyle w:val="PargrafodaLista"/>
        <w:tabs>
          <w:tab w:val="left" w:pos="142"/>
        </w:tabs>
        <w:spacing w:after="0" w:line="280" w:lineRule="atLeast"/>
        <w:ind w:left="0"/>
        <w:jc w:val="both"/>
        <w:rPr>
          <w:rFonts w:ascii="Times New Roman" w:hAnsi="Times New Roman"/>
        </w:rPr>
      </w:pPr>
      <w:r w:rsidRPr="004542B0">
        <w:rPr>
          <w:rFonts w:ascii="Times New Roman" w:hAnsi="Times New Roman"/>
        </w:rPr>
        <w:t xml:space="preserve">P = 2%; </w:t>
      </w:r>
    </w:p>
    <w:p w:rsidR="00DE1D41" w:rsidRPr="004542B0" w:rsidRDefault="00DE1D41" w:rsidP="00DE1D41">
      <w:pPr>
        <w:pStyle w:val="PargrafodaLista"/>
        <w:tabs>
          <w:tab w:val="left" w:pos="142"/>
        </w:tabs>
        <w:spacing w:after="0" w:line="280" w:lineRule="atLeast"/>
        <w:ind w:left="360"/>
        <w:jc w:val="both"/>
        <w:rPr>
          <w:rFonts w:ascii="Times New Roman" w:hAnsi="Times New Roman"/>
        </w:rPr>
      </w:pPr>
    </w:p>
    <w:p w:rsidR="00DE1D41" w:rsidRDefault="00873CB6" w:rsidP="00DE1D41">
      <w:pPr>
        <w:pStyle w:val="PargrafodaLista"/>
        <w:tabs>
          <w:tab w:val="left" w:pos="142"/>
        </w:tabs>
        <w:spacing w:after="0" w:line="280" w:lineRule="atLeast"/>
        <w:ind w:left="0"/>
        <w:jc w:val="both"/>
        <w:rPr>
          <w:rFonts w:ascii="Times New Roman" w:hAnsi="Times New Roman"/>
        </w:rPr>
      </w:pPr>
      <w:r w:rsidRPr="004542B0">
        <w:rPr>
          <w:rFonts w:ascii="Times New Roman" w:hAnsi="Times New Roman"/>
        </w:rPr>
        <w:t>D</w:t>
      </w:r>
      <w:r>
        <w:rPr>
          <w:rFonts w:ascii="Times New Roman" w:hAnsi="Times New Roman"/>
        </w:rPr>
        <w:t>C</w:t>
      </w:r>
      <w:r w:rsidRPr="004542B0">
        <w:rPr>
          <w:rFonts w:ascii="Times New Roman" w:hAnsi="Times New Roman"/>
        </w:rPr>
        <w:t xml:space="preserve"> </w:t>
      </w:r>
      <w:r w:rsidR="00DE1D41" w:rsidRPr="004542B0">
        <w:rPr>
          <w:rFonts w:ascii="Times New Roman" w:hAnsi="Times New Roman"/>
        </w:rPr>
        <w:t xml:space="preserve">= número de </w:t>
      </w:r>
      <w:r>
        <w:rPr>
          <w:rFonts w:ascii="Times New Roman" w:hAnsi="Times New Roman"/>
        </w:rPr>
        <w:t>dias corridos</w:t>
      </w:r>
      <w:r w:rsidR="00DE1D41" w:rsidRPr="004542B0">
        <w:rPr>
          <w:rFonts w:ascii="Times New Roman" w:hAnsi="Times New Roman"/>
        </w:rPr>
        <w:t xml:space="preserve"> contados a partir da data da Amortização Extraordinária até a data de vencimento da CCB; e</w:t>
      </w:r>
    </w:p>
    <w:p w:rsidR="00DE1D41" w:rsidRPr="004542B0" w:rsidRDefault="00DE1D41" w:rsidP="00DE1D41">
      <w:pPr>
        <w:pStyle w:val="PargrafodaLista"/>
        <w:tabs>
          <w:tab w:val="left" w:pos="142"/>
        </w:tabs>
        <w:spacing w:after="0" w:line="280" w:lineRule="atLeast"/>
        <w:ind w:left="0"/>
        <w:jc w:val="both"/>
        <w:rPr>
          <w:rFonts w:ascii="Times New Roman" w:hAnsi="Times New Roman"/>
        </w:rPr>
      </w:pPr>
    </w:p>
    <w:p w:rsidR="00DE1D41" w:rsidRPr="004542B0" w:rsidRDefault="00DE1D41" w:rsidP="00DE1D41">
      <w:pPr>
        <w:pStyle w:val="PargrafodaLista"/>
        <w:tabs>
          <w:tab w:val="left" w:pos="142"/>
        </w:tabs>
        <w:spacing w:after="0" w:line="280" w:lineRule="atLeast"/>
        <w:ind w:left="0"/>
        <w:jc w:val="both"/>
        <w:rPr>
          <w:rFonts w:ascii="Times New Roman" w:hAnsi="Times New Roman"/>
        </w:rPr>
      </w:pPr>
      <w:r w:rsidRPr="004542B0">
        <w:rPr>
          <w:rFonts w:ascii="Times New Roman" w:hAnsi="Times New Roman"/>
        </w:rPr>
        <w:t xml:space="preserve">VPAE = é valor de pagamento da amortização extraordinária facultativa, que será equivalente ao valor nominal da CCB não amortizado, acrescido </w:t>
      </w:r>
      <w:r>
        <w:rPr>
          <w:rFonts w:ascii="Times New Roman" w:hAnsi="Times New Roman"/>
        </w:rPr>
        <w:t>da Remuneração</w:t>
      </w:r>
      <w:r w:rsidRPr="004542B0">
        <w:rPr>
          <w:rFonts w:ascii="Times New Roman" w:hAnsi="Times New Roman"/>
        </w:rPr>
        <w:t xml:space="preserve"> da CCB proporcionais devidos e ainda não pagos até a data de pagamento da amortização extraordinária facultativa da CCB, calculado </w:t>
      </w:r>
      <w:r w:rsidRPr="004542B0">
        <w:rPr>
          <w:rFonts w:ascii="Times New Roman" w:hAnsi="Times New Roman"/>
          <w:i/>
          <w:iCs/>
        </w:rPr>
        <w:t xml:space="preserve">pro rata </w:t>
      </w:r>
      <w:proofErr w:type="spellStart"/>
      <w:r w:rsidRPr="004542B0">
        <w:rPr>
          <w:rFonts w:ascii="Times New Roman" w:hAnsi="Times New Roman"/>
          <w:i/>
          <w:iCs/>
        </w:rPr>
        <w:t>temporis</w:t>
      </w:r>
      <w:proofErr w:type="spellEnd"/>
      <w:r w:rsidRPr="004542B0">
        <w:rPr>
          <w:rFonts w:ascii="Times New Roman" w:hAnsi="Times New Roman"/>
        </w:rPr>
        <w:t xml:space="preserve"> desde a Data de Desembolso da CCB ou da última data de pagamento da Remuneração (data de pagamento de juros imediatamente anterior), conforme o caso, até a data do efetivo pagamento da amortização extraordinária facultativa.</w:t>
      </w:r>
    </w:p>
    <w:p w:rsidR="00C41753" w:rsidRPr="004542B0" w:rsidRDefault="00C41753" w:rsidP="004D15A3">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i/>
          <w:iCs/>
        </w:rPr>
      </w:pPr>
    </w:p>
    <w:p w:rsidR="00850FA6" w:rsidRPr="007535B4" w:rsidRDefault="00326482" w:rsidP="004D15A3">
      <w:pPr>
        <w:pStyle w:val="PargrafodaLista"/>
        <w:tabs>
          <w:tab w:val="left" w:pos="0"/>
        </w:tabs>
        <w:spacing w:after="0" w:line="280" w:lineRule="exact"/>
        <w:ind w:left="0"/>
        <w:jc w:val="both"/>
        <w:rPr>
          <w:rFonts w:ascii="Times New Roman" w:hAnsi="Times New Roman"/>
        </w:rPr>
      </w:pPr>
      <w:r w:rsidRPr="007535B4">
        <w:rPr>
          <w:rFonts w:ascii="Times New Roman" w:hAnsi="Times New Roman"/>
          <w:b/>
          <w:bCs/>
        </w:rPr>
        <w:t>9</w:t>
      </w:r>
      <w:r w:rsidR="00956D6A" w:rsidRPr="007535B4">
        <w:rPr>
          <w:rFonts w:ascii="Times New Roman" w:hAnsi="Times New Roman"/>
          <w:b/>
          <w:bCs/>
        </w:rPr>
        <w:t>.1.1.</w:t>
      </w:r>
      <w:r w:rsidR="00956D6A" w:rsidRPr="007535B4">
        <w:rPr>
          <w:rFonts w:ascii="Times New Roman" w:hAnsi="Times New Roman"/>
        </w:rPr>
        <w:tab/>
      </w:r>
      <w:r w:rsidR="003E13F4" w:rsidRPr="007535B4">
        <w:rPr>
          <w:rFonts w:ascii="Times New Roman" w:hAnsi="Times New Roman"/>
        </w:rPr>
        <w:t xml:space="preserve">Na hipótese de liquidação antecipada, ou de amortização extraordinária da dívida, </w:t>
      </w:r>
      <w:r w:rsidR="00850FA6" w:rsidRPr="007535B4">
        <w:rPr>
          <w:rFonts w:ascii="Times New Roman" w:hAnsi="Times New Roman"/>
        </w:rPr>
        <w:t xml:space="preserve">será considerado como Valor do Crédito para fins de </w:t>
      </w:r>
      <w:r w:rsidR="00C112BF" w:rsidRPr="007535B4">
        <w:rPr>
          <w:rFonts w:ascii="Times New Roman" w:hAnsi="Times New Roman"/>
        </w:rPr>
        <w:t>amortização extraordinária</w:t>
      </w:r>
      <w:r w:rsidR="00607977" w:rsidRPr="007535B4">
        <w:rPr>
          <w:rFonts w:ascii="Times New Roman" w:hAnsi="Times New Roman"/>
        </w:rPr>
        <w:t xml:space="preserve"> parcial</w:t>
      </w:r>
      <w:r w:rsidR="00C112BF" w:rsidRPr="007535B4">
        <w:rPr>
          <w:rFonts w:ascii="Times New Roman" w:hAnsi="Times New Roman"/>
        </w:rPr>
        <w:t xml:space="preserve"> e/ou liquidação antecipad</w:t>
      </w:r>
      <w:r w:rsidR="00850FA6" w:rsidRPr="007535B4">
        <w:rPr>
          <w:rFonts w:ascii="Times New Roman" w:hAnsi="Times New Roman"/>
        </w:rPr>
        <w:t xml:space="preserve">a, o Valor do Crédito </w:t>
      </w:r>
      <w:r w:rsidR="00C112BF" w:rsidRPr="007535B4">
        <w:rPr>
          <w:rFonts w:ascii="Times New Roman" w:hAnsi="Times New Roman"/>
        </w:rPr>
        <w:t>a</w:t>
      </w:r>
      <w:r w:rsidR="00850FA6" w:rsidRPr="007535B4">
        <w:rPr>
          <w:rFonts w:ascii="Times New Roman" w:hAnsi="Times New Roman"/>
        </w:rPr>
        <w:t xml:space="preserve">tualizado </w:t>
      </w:r>
      <w:r w:rsidR="00C112BF" w:rsidRPr="007535B4">
        <w:rPr>
          <w:rFonts w:ascii="Times New Roman" w:hAnsi="Times New Roman"/>
        </w:rPr>
        <w:t xml:space="preserve">pela Atualização Monetária e </w:t>
      </w:r>
      <w:r w:rsidR="00850FA6" w:rsidRPr="007535B4">
        <w:rPr>
          <w:rFonts w:ascii="Times New Roman" w:hAnsi="Times New Roman"/>
        </w:rPr>
        <w:t xml:space="preserve">acrescido da Remuneração, calculada </w:t>
      </w:r>
      <w:proofErr w:type="gramStart"/>
      <w:r w:rsidR="00850FA6" w:rsidRPr="007535B4">
        <w:rPr>
          <w:rFonts w:ascii="Times New Roman" w:hAnsi="Times New Roman"/>
        </w:rPr>
        <w:t>pro</w:t>
      </w:r>
      <w:proofErr w:type="gramEnd"/>
      <w:r w:rsidR="00850FA6" w:rsidRPr="007535B4">
        <w:rPr>
          <w:rFonts w:ascii="Times New Roman" w:hAnsi="Times New Roman"/>
        </w:rPr>
        <w:t xml:space="preserve"> </w:t>
      </w:r>
      <w:r w:rsidR="00850FA6" w:rsidRPr="007535B4">
        <w:rPr>
          <w:rFonts w:ascii="Times New Roman" w:hAnsi="Times New Roman"/>
          <w:i/>
        </w:rPr>
        <w:t xml:space="preserve">rata </w:t>
      </w:r>
      <w:proofErr w:type="spellStart"/>
      <w:r w:rsidR="00850FA6" w:rsidRPr="007535B4">
        <w:rPr>
          <w:rFonts w:ascii="Times New Roman" w:hAnsi="Times New Roman"/>
          <w:i/>
        </w:rPr>
        <w:t>temporis</w:t>
      </w:r>
      <w:proofErr w:type="spellEnd"/>
      <w:r w:rsidR="00850FA6" w:rsidRPr="007535B4">
        <w:rPr>
          <w:rFonts w:ascii="Times New Roman" w:hAnsi="Times New Roman"/>
        </w:rPr>
        <w:t>, desde a Data de Aniversário anterior e a data do efetivo pagamento</w:t>
      </w:r>
      <w:r w:rsidR="00615925" w:rsidRPr="007535B4">
        <w:rPr>
          <w:rFonts w:ascii="Times New Roman" w:hAnsi="Times New Roman"/>
        </w:rPr>
        <w:t xml:space="preserve">, </w:t>
      </w:r>
      <w:r w:rsidR="00F22C50">
        <w:rPr>
          <w:rFonts w:ascii="Times New Roman" w:hAnsi="Times New Roman"/>
        </w:rPr>
        <w:t xml:space="preserve">do </w:t>
      </w:r>
      <w:r w:rsidR="00615925" w:rsidRPr="007535B4">
        <w:rPr>
          <w:rFonts w:ascii="Times New Roman" w:hAnsi="Times New Roman"/>
        </w:rPr>
        <w:t>prêmio e de eventuais valores e encargos devidos pel</w:t>
      </w:r>
      <w:r w:rsidR="00EC6134" w:rsidRPr="007535B4">
        <w:rPr>
          <w:rFonts w:ascii="Times New Roman" w:hAnsi="Times New Roman"/>
        </w:rPr>
        <w:t>a Devedora</w:t>
      </w:r>
      <w:r w:rsidR="00615925" w:rsidRPr="007535B4">
        <w:rPr>
          <w:rFonts w:ascii="Times New Roman" w:hAnsi="Times New Roman"/>
        </w:rPr>
        <w:t xml:space="preserve"> no âmbito desta CCB</w:t>
      </w:r>
      <w:r w:rsidR="00850FA6" w:rsidRPr="007535B4">
        <w:rPr>
          <w:rFonts w:ascii="Times New Roman" w:hAnsi="Times New Roman"/>
        </w:rPr>
        <w:t>.</w:t>
      </w:r>
      <w:r w:rsidR="00850FA6" w:rsidRPr="007535B4" w:rsidDel="00850FA6">
        <w:rPr>
          <w:rFonts w:ascii="Times New Roman" w:hAnsi="Times New Roman"/>
        </w:rPr>
        <w:t xml:space="preserve"> </w:t>
      </w:r>
    </w:p>
    <w:p w:rsidR="00FC3AB1" w:rsidRPr="007535B4" w:rsidRDefault="00FC3AB1" w:rsidP="004D15A3">
      <w:pPr>
        <w:pStyle w:val="PargrafodaLista"/>
        <w:tabs>
          <w:tab w:val="left" w:pos="0"/>
        </w:tabs>
        <w:spacing w:after="0" w:line="280" w:lineRule="exact"/>
        <w:ind w:left="0"/>
        <w:jc w:val="both"/>
        <w:rPr>
          <w:rFonts w:ascii="Times New Roman" w:hAnsi="Times New Roman"/>
        </w:rPr>
      </w:pPr>
    </w:p>
    <w:p w:rsidR="00AA23A0" w:rsidRPr="007535B4" w:rsidRDefault="00326482" w:rsidP="004D15A3">
      <w:pPr>
        <w:pStyle w:val="PargrafodaLista"/>
        <w:tabs>
          <w:tab w:val="left" w:pos="0"/>
        </w:tabs>
        <w:spacing w:after="0" w:line="280" w:lineRule="exact"/>
        <w:ind w:left="0"/>
        <w:jc w:val="both"/>
        <w:rPr>
          <w:rFonts w:ascii="Times New Roman" w:hAnsi="Times New Roman"/>
        </w:rPr>
      </w:pPr>
      <w:r w:rsidRPr="007535B4">
        <w:rPr>
          <w:rFonts w:ascii="Times New Roman" w:hAnsi="Times New Roman"/>
          <w:b/>
          <w:bCs/>
        </w:rPr>
        <w:t>9</w:t>
      </w:r>
      <w:r w:rsidR="00956D6A" w:rsidRPr="007535B4">
        <w:rPr>
          <w:rFonts w:ascii="Times New Roman" w:hAnsi="Times New Roman"/>
          <w:b/>
          <w:bCs/>
        </w:rPr>
        <w:t>.1.2.</w:t>
      </w:r>
      <w:r w:rsidR="00956D6A" w:rsidRPr="007535B4">
        <w:rPr>
          <w:rFonts w:ascii="Times New Roman" w:hAnsi="Times New Roman"/>
          <w:b/>
          <w:bCs/>
        </w:rPr>
        <w:tab/>
      </w:r>
      <w:r w:rsidR="00E717A9" w:rsidRPr="007535B4">
        <w:rPr>
          <w:rFonts w:ascii="Times New Roman" w:hAnsi="Times New Roman"/>
        </w:rPr>
        <w:t>No âmbito da Operação de Securitização,</w:t>
      </w:r>
      <w:r w:rsidR="00D10E21" w:rsidRPr="007535B4">
        <w:rPr>
          <w:rFonts w:ascii="Times New Roman" w:hAnsi="Times New Roman"/>
        </w:rPr>
        <w:t xml:space="preserve"> </w:t>
      </w:r>
      <w:r w:rsidR="00E717A9" w:rsidRPr="007535B4">
        <w:rPr>
          <w:rFonts w:ascii="Times New Roman" w:hAnsi="Times New Roman"/>
        </w:rPr>
        <w:t>o</w:t>
      </w:r>
      <w:r w:rsidR="006F630E" w:rsidRPr="007535B4">
        <w:rPr>
          <w:rFonts w:ascii="Times New Roman" w:hAnsi="Times New Roman"/>
        </w:rPr>
        <w:t>s</w:t>
      </w:r>
      <w:r w:rsidR="00FC3AB1" w:rsidRPr="007535B4">
        <w:rPr>
          <w:rFonts w:ascii="Times New Roman" w:hAnsi="Times New Roman"/>
        </w:rPr>
        <w:t xml:space="preserve"> CRI ser</w:t>
      </w:r>
      <w:r w:rsidR="006F630E" w:rsidRPr="007535B4">
        <w:rPr>
          <w:rFonts w:ascii="Times New Roman" w:hAnsi="Times New Roman"/>
        </w:rPr>
        <w:t>ã</w:t>
      </w:r>
      <w:r w:rsidR="00FC3AB1" w:rsidRPr="007535B4">
        <w:rPr>
          <w:rFonts w:ascii="Times New Roman" w:hAnsi="Times New Roman"/>
        </w:rPr>
        <w:t>o amortizados extraordinariamente de forma parcial ou resgatado</w:t>
      </w:r>
      <w:r w:rsidR="00A90944" w:rsidRPr="007535B4">
        <w:rPr>
          <w:rFonts w:ascii="Times New Roman" w:hAnsi="Times New Roman"/>
        </w:rPr>
        <w:t>s</w:t>
      </w:r>
      <w:r w:rsidR="00FC3AB1" w:rsidRPr="007535B4">
        <w:rPr>
          <w:rFonts w:ascii="Times New Roman" w:hAnsi="Times New Roman"/>
        </w:rPr>
        <w:t xml:space="preserve"> antecipadamente de forma total, nas hipóteses de antecipação do fluxo de pagamentos </w:t>
      </w:r>
      <w:r w:rsidR="00462714" w:rsidRPr="007535B4">
        <w:rPr>
          <w:rFonts w:ascii="Times New Roman" w:hAnsi="Times New Roman"/>
        </w:rPr>
        <w:t>devidos pel</w:t>
      </w:r>
      <w:r w:rsidR="00EC6134" w:rsidRPr="007535B4">
        <w:rPr>
          <w:rFonts w:ascii="Times New Roman" w:hAnsi="Times New Roman"/>
        </w:rPr>
        <w:t>a Devedora</w:t>
      </w:r>
      <w:r w:rsidR="00462714" w:rsidRPr="007535B4">
        <w:rPr>
          <w:rFonts w:ascii="Times New Roman" w:hAnsi="Times New Roman"/>
          <w:b/>
          <w:bCs/>
        </w:rPr>
        <w:t xml:space="preserve"> </w:t>
      </w:r>
      <w:r w:rsidR="00462714" w:rsidRPr="007535B4">
        <w:rPr>
          <w:rFonts w:ascii="Times New Roman" w:hAnsi="Times New Roman"/>
        </w:rPr>
        <w:t>nos termos desta CCB</w:t>
      </w:r>
      <w:r w:rsidR="00FC3AB1" w:rsidRPr="007535B4">
        <w:rPr>
          <w:rFonts w:ascii="Times New Roman" w:hAnsi="Times New Roman"/>
        </w:rPr>
        <w:t>, na hipótese de ocorrência de pré-pagamento total ou parcial dos Créditos Imobiliários, por parte d</w:t>
      </w:r>
      <w:r w:rsidR="00EC6134" w:rsidRPr="007535B4">
        <w:rPr>
          <w:rFonts w:ascii="Times New Roman" w:hAnsi="Times New Roman"/>
        </w:rPr>
        <w:t>a Devedora</w:t>
      </w:r>
      <w:r w:rsidR="00DF3DB2" w:rsidRPr="007535B4">
        <w:rPr>
          <w:rFonts w:ascii="Times New Roman" w:hAnsi="Times New Roman"/>
        </w:rPr>
        <w:t>.</w:t>
      </w:r>
    </w:p>
    <w:p w:rsidR="00AA23A0" w:rsidRPr="007535B4" w:rsidRDefault="00AA23A0" w:rsidP="004D15A3">
      <w:pPr>
        <w:pStyle w:val="PargrafodaLista"/>
        <w:tabs>
          <w:tab w:val="left" w:pos="0"/>
        </w:tabs>
        <w:spacing w:after="0" w:line="280" w:lineRule="exact"/>
        <w:ind w:left="0"/>
        <w:jc w:val="both"/>
        <w:rPr>
          <w:rFonts w:ascii="Times New Roman" w:hAnsi="Times New Roman"/>
        </w:rPr>
      </w:pPr>
    </w:p>
    <w:p w:rsidR="003D3824" w:rsidRDefault="00326482" w:rsidP="004D15A3">
      <w:pPr>
        <w:pStyle w:val="PargrafodaLista"/>
        <w:tabs>
          <w:tab w:val="left" w:pos="142"/>
        </w:tabs>
        <w:spacing w:after="0" w:line="280" w:lineRule="exact"/>
        <w:ind w:left="0"/>
        <w:jc w:val="both"/>
        <w:rPr>
          <w:rFonts w:ascii="Times New Roman" w:hAnsi="Times New Roman"/>
        </w:rPr>
      </w:pPr>
      <w:r w:rsidRPr="007535B4">
        <w:rPr>
          <w:rFonts w:ascii="Times New Roman" w:hAnsi="Times New Roman"/>
          <w:b/>
          <w:bCs/>
        </w:rPr>
        <w:t>9</w:t>
      </w:r>
      <w:r w:rsidR="00AA23A0" w:rsidRPr="007535B4">
        <w:rPr>
          <w:rFonts w:ascii="Times New Roman" w:hAnsi="Times New Roman"/>
          <w:b/>
          <w:bCs/>
        </w:rPr>
        <w:t>.</w:t>
      </w:r>
      <w:r w:rsidR="003D3824" w:rsidRPr="007535B4">
        <w:rPr>
          <w:rFonts w:ascii="Times New Roman" w:hAnsi="Times New Roman"/>
          <w:b/>
          <w:bCs/>
        </w:rPr>
        <w:t>2</w:t>
      </w:r>
      <w:r w:rsidR="00AA23A0" w:rsidRPr="007535B4">
        <w:rPr>
          <w:rFonts w:ascii="Times New Roman" w:hAnsi="Times New Roman"/>
          <w:b/>
          <w:bCs/>
        </w:rPr>
        <w:t>.</w:t>
      </w:r>
      <w:r w:rsidR="00AA23A0" w:rsidRPr="007535B4">
        <w:rPr>
          <w:rFonts w:ascii="Times New Roman" w:hAnsi="Times New Roman"/>
          <w:b/>
          <w:bCs/>
        </w:rPr>
        <w:tab/>
      </w:r>
      <w:r w:rsidR="003D3824" w:rsidRPr="007535B4">
        <w:rPr>
          <w:rFonts w:ascii="Times New Roman" w:hAnsi="Times New Roman"/>
          <w:u w:val="single"/>
        </w:rPr>
        <w:t xml:space="preserve">Amortização </w:t>
      </w:r>
      <w:r w:rsidR="0065039E" w:rsidRPr="007535B4">
        <w:rPr>
          <w:rFonts w:ascii="Times New Roman" w:hAnsi="Times New Roman"/>
          <w:u w:val="single"/>
        </w:rPr>
        <w:t xml:space="preserve">Extraordinária </w:t>
      </w:r>
      <w:r w:rsidR="003D3824" w:rsidRPr="007535B4">
        <w:rPr>
          <w:rFonts w:ascii="Times New Roman" w:hAnsi="Times New Roman"/>
          <w:u w:val="single"/>
        </w:rPr>
        <w:t>Compulsória.</w:t>
      </w:r>
      <w:r w:rsidR="003D3824" w:rsidRPr="007535B4">
        <w:rPr>
          <w:rFonts w:ascii="Times New Roman" w:hAnsi="Times New Roman"/>
          <w:b/>
          <w:bCs/>
        </w:rPr>
        <w:t xml:space="preserve"> </w:t>
      </w:r>
      <w:r w:rsidR="003D3824" w:rsidRPr="007535B4">
        <w:rPr>
          <w:rFonts w:ascii="Times New Roman" w:hAnsi="Times New Roman"/>
        </w:rPr>
        <w:t>A CCB deverá ser amortizada extraordinariamente, de forma compulsória (“</w:t>
      </w:r>
      <w:r w:rsidR="003D3824" w:rsidRPr="007535B4">
        <w:rPr>
          <w:rFonts w:ascii="Times New Roman" w:hAnsi="Times New Roman"/>
          <w:u w:val="single"/>
        </w:rPr>
        <w:t>Amortização Extraordinária Compulsória</w:t>
      </w:r>
      <w:r w:rsidR="003D3824" w:rsidRPr="007535B4">
        <w:rPr>
          <w:rFonts w:ascii="Times New Roman" w:hAnsi="Times New Roman"/>
        </w:rPr>
        <w:t>”), nas seguintes hipóteses:</w:t>
      </w:r>
    </w:p>
    <w:p w:rsidR="003D3824" w:rsidRPr="007535B4" w:rsidRDefault="003D3824" w:rsidP="004D15A3">
      <w:pPr>
        <w:pStyle w:val="PargrafodaLista"/>
        <w:tabs>
          <w:tab w:val="left" w:pos="142"/>
        </w:tabs>
        <w:spacing w:after="0" w:line="280" w:lineRule="exact"/>
        <w:ind w:left="0"/>
        <w:jc w:val="both"/>
        <w:rPr>
          <w:rFonts w:ascii="Times New Roman" w:hAnsi="Times New Roman"/>
          <w:b/>
          <w:bCs/>
        </w:rPr>
      </w:pPr>
    </w:p>
    <w:p w:rsidR="003D3824" w:rsidRPr="00D97851" w:rsidRDefault="00D97851" w:rsidP="00ED38C4">
      <w:pPr>
        <w:pStyle w:val="Level4"/>
        <w:tabs>
          <w:tab w:val="clear" w:pos="2041"/>
          <w:tab w:val="left" w:pos="142"/>
          <w:tab w:val="left" w:pos="284"/>
          <w:tab w:val="left" w:pos="1134"/>
        </w:tabs>
        <w:spacing w:after="0" w:line="280" w:lineRule="exact"/>
        <w:ind w:left="0" w:firstLine="0"/>
        <w:contextualSpacing/>
        <w:rPr>
          <w:rFonts w:ascii="Times New Roman" w:eastAsia="Calibri" w:hAnsi="Times New Roman" w:cs="Times New Roman"/>
          <w:sz w:val="22"/>
          <w:szCs w:val="22"/>
        </w:rPr>
      </w:pPr>
      <w:bookmarkStart w:id="169" w:name="_Hlk37101776"/>
      <w:r>
        <w:rPr>
          <w:rFonts w:ascii="Times New Roman" w:eastAsia="Calibri" w:hAnsi="Times New Roman" w:cs="Times New Roman"/>
          <w:sz w:val="22"/>
          <w:szCs w:val="22"/>
        </w:rPr>
        <w:t xml:space="preserve"> </w:t>
      </w:r>
      <w:proofErr w:type="gramStart"/>
      <w:r w:rsidR="00444E01" w:rsidRPr="007535B4">
        <w:rPr>
          <w:rFonts w:ascii="Times New Roman" w:eastAsia="Calibri" w:hAnsi="Times New Roman" w:cs="Times New Roman"/>
          <w:sz w:val="22"/>
          <w:szCs w:val="22"/>
        </w:rPr>
        <w:t>caso</w:t>
      </w:r>
      <w:proofErr w:type="gramEnd"/>
      <w:r w:rsidR="00444E01" w:rsidRPr="007535B4">
        <w:rPr>
          <w:rFonts w:ascii="Times New Roman" w:eastAsia="Calibri" w:hAnsi="Times New Roman" w:cs="Times New Roman"/>
          <w:sz w:val="22"/>
          <w:szCs w:val="22"/>
        </w:rPr>
        <w:t xml:space="preserve"> ocorram pré-pagamentos ou liquidação antecipada dos Contratos Imobiliários e/ou ocorram novas vendas das Unidades Autônomas em Estoque, </w:t>
      </w:r>
      <w:r w:rsidR="00F22C50">
        <w:rPr>
          <w:rFonts w:ascii="Times New Roman" w:eastAsia="Calibri" w:hAnsi="Times New Roman" w:cs="Times New Roman"/>
          <w:sz w:val="22"/>
          <w:szCs w:val="22"/>
        </w:rPr>
        <w:t>100</w:t>
      </w:r>
      <w:r w:rsidR="003D3824" w:rsidRPr="007535B4">
        <w:rPr>
          <w:rFonts w:ascii="Times New Roman" w:eastAsia="Calibri" w:hAnsi="Times New Roman" w:cs="Times New Roman"/>
          <w:sz w:val="22"/>
          <w:szCs w:val="22"/>
        </w:rPr>
        <w:t>% (</w:t>
      </w:r>
      <w:r w:rsidR="00F22C50">
        <w:rPr>
          <w:rFonts w:ascii="Times New Roman" w:eastAsia="Calibri" w:hAnsi="Times New Roman" w:cs="Times New Roman"/>
          <w:sz w:val="22"/>
          <w:szCs w:val="22"/>
        </w:rPr>
        <w:t>cem</w:t>
      </w:r>
      <w:r w:rsidR="003D3824" w:rsidRPr="007535B4">
        <w:rPr>
          <w:rFonts w:ascii="Times New Roman" w:eastAsia="Calibri" w:hAnsi="Times New Roman" w:cs="Times New Roman"/>
          <w:sz w:val="22"/>
          <w:szCs w:val="22"/>
        </w:rPr>
        <w:t xml:space="preserve"> por cento) dos </w:t>
      </w:r>
      <w:r w:rsidR="003D3824" w:rsidRPr="00D97851">
        <w:rPr>
          <w:rFonts w:ascii="Times New Roman" w:eastAsia="Calibri" w:hAnsi="Times New Roman" w:cs="Times New Roman"/>
          <w:sz w:val="22"/>
          <w:szCs w:val="22"/>
        </w:rPr>
        <w:t>recursos</w:t>
      </w:r>
      <w:r w:rsidR="00F22C50" w:rsidRPr="00D97851">
        <w:rPr>
          <w:rFonts w:ascii="Times New Roman" w:eastAsia="Calibri" w:hAnsi="Times New Roman" w:cs="Times New Roman"/>
          <w:sz w:val="22"/>
          <w:szCs w:val="22"/>
        </w:rPr>
        <w:t xml:space="preserve">, </w:t>
      </w:r>
      <w:r w:rsidR="00F22C50" w:rsidRPr="00ED38C4">
        <w:rPr>
          <w:rFonts w:ascii="Times New Roman" w:eastAsia="Calibri" w:hAnsi="Times New Roman" w:cs="Times New Roman"/>
          <w:sz w:val="22"/>
          <w:szCs w:val="22"/>
        </w:rPr>
        <w:t>descontados os impostos e comissões de venda</w:t>
      </w:r>
      <w:r w:rsidR="00F22C50" w:rsidRPr="00D97851">
        <w:rPr>
          <w:rFonts w:ascii="Times New Roman" w:eastAsia="Calibri" w:hAnsi="Times New Roman" w:cs="Times New Roman"/>
          <w:sz w:val="22"/>
          <w:szCs w:val="22"/>
        </w:rPr>
        <w:t>,</w:t>
      </w:r>
      <w:r w:rsidR="003D3824" w:rsidRPr="007535B4">
        <w:rPr>
          <w:rFonts w:ascii="Times New Roman" w:eastAsia="Calibri" w:hAnsi="Times New Roman" w:cs="Times New Roman"/>
          <w:sz w:val="22"/>
          <w:szCs w:val="22"/>
        </w:rPr>
        <w:t xml:space="preserve"> serão utilizados para a </w:t>
      </w:r>
      <w:r w:rsidR="003D3824" w:rsidRPr="00D97851">
        <w:rPr>
          <w:rFonts w:ascii="Times New Roman" w:eastAsia="Calibri" w:hAnsi="Times New Roman" w:cs="Times New Roman"/>
          <w:sz w:val="22"/>
          <w:szCs w:val="22"/>
        </w:rPr>
        <w:t>Amortização Extraordinária Compulsória</w:t>
      </w:r>
      <w:r w:rsidR="00444E01" w:rsidRPr="00D97851">
        <w:rPr>
          <w:rFonts w:ascii="Times New Roman" w:eastAsia="Calibri" w:hAnsi="Times New Roman" w:cs="Times New Roman"/>
          <w:sz w:val="22"/>
          <w:szCs w:val="22"/>
        </w:rPr>
        <w:t xml:space="preserve"> do saldo devedor da CCB</w:t>
      </w:r>
      <w:r w:rsidR="003D3824" w:rsidRPr="00D97851">
        <w:rPr>
          <w:rFonts w:ascii="Times New Roman" w:eastAsia="Calibri" w:hAnsi="Times New Roman" w:cs="Times New Roman"/>
          <w:sz w:val="22"/>
          <w:szCs w:val="22"/>
        </w:rPr>
        <w:t xml:space="preserve">; </w:t>
      </w:r>
    </w:p>
    <w:p w:rsidR="00AD349A" w:rsidRPr="00D97851" w:rsidRDefault="00AD349A" w:rsidP="00ED38C4">
      <w:pPr>
        <w:pStyle w:val="Level4"/>
        <w:tabs>
          <w:tab w:val="clear" w:pos="2041"/>
          <w:tab w:val="left" w:pos="142"/>
          <w:tab w:val="left" w:pos="284"/>
          <w:tab w:val="left" w:pos="1134"/>
        </w:tabs>
        <w:spacing w:after="0" w:line="280" w:lineRule="exact"/>
        <w:ind w:left="0" w:firstLine="0"/>
        <w:contextualSpacing/>
        <w:rPr>
          <w:rFonts w:ascii="Times New Roman" w:eastAsia="Calibri" w:hAnsi="Times New Roman" w:cs="Times New Roman"/>
          <w:sz w:val="22"/>
          <w:szCs w:val="22"/>
        </w:rPr>
      </w:pPr>
    </w:p>
    <w:p w:rsidR="0065039E" w:rsidRPr="00ED38C4" w:rsidRDefault="00D97851" w:rsidP="00ED38C4">
      <w:pPr>
        <w:pStyle w:val="Level4"/>
        <w:tabs>
          <w:tab w:val="clear" w:pos="2041"/>
          <w:tab w:val="left" w:pos="142"/>
          <w:tab w:val="left" w:pos="284"/>
          <w:tab w:val="left" w:pos="1134"/>
        </w:tabs>
        <w:spacing w:after="0" w:line="280" w:lineRule="exact"/>
        <w:ind w:left="0" w:firstLine="0"/>
        <w:contextualSpacing/>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 xml:space="preserve"> </w:t>
      </w:r>
      <w:proofErr w:type="gramStart"/>
      <w:r w:rsidR="003D3824" w:rsidRPr="00ED38C4">
        <w:rPr>
          <w:rFonts w:ascii="Times New Roman" w:eastAsia="Calibri" w:hAnsi="Times New Roman" w:cs="Times New Roman"/>
          <w:sz w:val="22"/>
          <w:szCs w:val="22"/>
          <w:lang w:eastAsia="en-US"/>
        </w:rPr>
        <w:t>caso</w:t>
      </w:r>
      <w:proofErr w:type="gramEnd"/>
      <w:r w:rsidR="00D47EF5" w:rsidRPr="00ED38C4">
        <w:rPr>
          <w:rFonts w:ascii="Times New Roman" w:eastAsia="Calibri" w:hAnsi="Times New Roman" w:cs="Times New Roman"/>
          <w:sz w:val="22"/>
          <w:szCs w:val="22"/>
          <w:lang w:eastAsia="en-US"/>
        </w:rPr>
        <w:t>, a qualquer tempo, o</w:t>
      </w:r>
      <w:r w:rsidR="003D3824" w:rsidRPr="00ED38C4">
        <w:rPr>
          <w:rFonts w:ascii="Times New Roman" w:eastAsia="Calibri" w:hAnsi="Times New Roman" w:cs="Times New Roman"/>
          <w:sz w:val="22"/>
          <w:szCs w:val="22"/>
          <w:lang w:eastAsia="en-US"/>
        </w:rPr>
        <w:t xml:space="preserve"> </w:t>
      </w:r>
      <w:r w:rsidR="00D47EF5" w:rsidRPr="00ED38C4">
        <w:rPr>
          <w:rFonts w:ascii="Times New Roman" w:eastAsia="Calibri" w:hAnsi="Times New Roman" w:cs="Times New Roman"/>
          <w:sz w:val="22"/>
          <w:szCs w:val="22"/>
          <w:lang w:eastAsia="en-US"/>
        </w:rPr>
        <w:t xml:space="preserve">Percentual Mínimo de Garantia </w:t>
      </w:r>
      <w:r w:rsidR="003D3824" w:rsidRPr="00ED38C4">
        <w:rPr>
          <w:rFonts w:ascii="Times New Roman" w:eastAsia="Calibri" w:hAnsi="Times New Roman" w:cs="Times New Roman"/>
          <w:sz w:val="22"/>
          <w:szCs w:val="22"/>
          <w:lang w:eastAsia="en-US"/>
        </w:rPr>
        <w:t>seja desatendido</w:t>
      </w:r>
      <w:r w:rsidR="00F22C50" w:rsidRPr="00ED38C4">
        <w:rPr>
          <w:rFonts w:ascii="Times New Roman" w:eastAsia="Calibri" w:hAnsi="Times New Roman" w:cs="Times New Roman"/>
          <w:sz w:val="22"/>
          <w:szCs w:val="22"/>
          <w:lang w:eastAsia="en-US"/>
        </w:rPr>
        <w:t xml:space="preserve">, </w:t>
      </w:r>
      <w:r w:rsidR="00AF47E7">
        <w:rPr>
          <w:rFonts w:ascii="Times New Roman" w:eastAsia="Calibri" w:hAnsi="Times New Roman" w:cs="Times New Roman"/>
          <w:sz w:val="22"/>
          <w:szCs w:val="22"/>
          <w:lang w:eastAsia="en-US"/>
        </w:rPr>
        <w:t>est</w:t>
      </w:r>
      <w:r w:rsidR="00F22C50" w:rsidRPr="00ED38C4">
        <w:rPr>
          <w:rFonts w:ascii="Times New Roman" w:eastAsia="Calibri" w:hAnsi="Times New Roman" w:cs="Times New Roman"/>
          <w:sz w:val="22"/>
          <w:szCs w:val="22"/>
          <w:lang w:eastAsia="en-US"/>
        </w:rPr>
        <w:t xml:space="preserve">a CCB deverá </w:t>
      </w:r>
      <w:r w:rsidR="00D47EF5" w:rsidRPr="00ED38C4">
        <w:rPr>
          <w:rFonts w:ascii="Times New Roman" w:eastAsia="Calibri" w:hAnsi="Times New Roman" w:cs="Times New Roman"/>
          <w:sz w:val="22"/>
          <w:szCs w:val="22"/>
          <w:lang w:eastAsia="en-US"/>
        </w:rPr>
        <w:t xml:space="preserve">ser </w:t>
      </w:r>
      <w:r w:rsidR="00F22C50" w:rsidRPr="00ED38C4">
        <w:rPr>
          <w:rFonts w:ascii="Times New Roman" w:eastAsia="Calibri" w:hAnsi="Times New Roman" w:cs="Times New Roman"/>
          <w:sz w:val="22"/>
          <w:szCs w:val="22"/>
          <w:lang w:eastAsia="en-US"/>
        </w:rPr>
        <w:t>amortizada extraordinariamente</w:t>
      </w:r>
      <w:r w:rsidR="00D47EF5" w:rsidRPr="00ED38C4">
        <w:rPr>
          <w:rFonts w:ascii="Times New Roman" w:eastAsia="Calibri" w:hAnsi="Times New Roman" w:cs="Times New Roman"/>
          <w:sz w:val="22"/>
          <w:szCs w:val="22"/>
          <w:lang w:eastAsia="en-US"/>
        </w:rPr>
        <w:t>,</w:t>
      </w:r>
      <w:r w:rsidR="00F22C50" w:rsidRPr="00ED38C4">
        <w:rPr>
          <w:rFonts w:ascii="Times New Roman" w:eastAsia="Calibri" w:hAnsi="Times New Roman" w:cs="Times New Roman"/>
          <w:sz w:val="22"/>
          <w:szCs w:val="22"/>
          <w:lang w:eastAsia="en-US"/>
        </w:rPr>
        <w:t xml:space="preserve"> pela Devedora, </w:t>
      </w:r>
      <w:r w:rsidR="00D47EF5" w:rsidRPr="00ED38C4">
        <w:rPr>
          <w:rFonts w:ascii="Times New Roman" w:eastAsia="Calibri" w:hAnsi="Times New Roman" w:cs="Times New Roman"/>
          <w:sz w:val="22"/>
          <w:szCs w:val="22"/>
          <w:lang w:eastAsia="en-US"/>
        </w:rPr>
        <w:t xml:space="preserve">com recursos próprios, </w:t>
      </w:r>
      <w:r w:rsidR="00F22C50" w:rsidRPr="00ED38C4">
        <w:rPr>
          <w:rFonts w:ascii="Times New Roman" w:eastAsia="Calibri" w:hAnsi="Times New Roman" w:cs="Times New Roman"/>
          <w:sz w:val="22"/>
          <w:szCs w:val="22"/>
          <w:lang w:eastAsia="en-US"/>
        </w:rPr>
        <w:t>em até 10 (dez) dias contados da verificação d</w:t>
      </w:r>
      <w:r w:rsidR="00D47EF5" w:rsidRPr="00ED38C4">
        <w:rPr>
          <w:rFonts w:ascii="Times New Roman" w:eastAsia="Calibri" w:hAnsi="Times New Roman" w:cs="Times New Roman"/>
          <w:sz w:val="22"/>
          <w:szCs w:val="22"/>
          <w:lang w:eastAsia="en-US"/>
        </w:rPr>
        <w:t>o</w:t>
      </w:r>
      <w:r w:rsidR="00F22C50" w:rsidRPr="00ED38C4">
        <w:rPr>
          <w:rFonts w:ascii="Times New Roman" w:eastAsia="Calibri" w:hAnsi="Times New Roman" w:cs="Times New Roman"/>
          <w:sz w:val="22"/>
          <w:szCs w:val="22"/>
          <w:lang w:eastAsia="en-US"/>
        </w:rPr>
        <w:t xml:space="preserve"> não atendimento ao Percentual Mínimo de Garantia, até o reestabelecimento de referido </w:t>
      </w:r>
      <w:r w:rsidR="00F22C50" w:rsidRPr="00873CB6">
        <w:rPr>
          <w:rFonts w:ascii="Times New Roman" w:eastAsia="Calibri" w:hAnsi="Times New Roman" w:cs="Times New Roman"/>
          <w:sz w:val="22"/>
          <w:szCs w:val="22"/>
          <w:lang w:eastAsia="en-US"/>
        </w:rPr>
        <w:t>percentual</w:t>
      </w:r>
      <w:r w:rsidR="00444E01" w:rsidRPr="00873CB6">
        <w:rPr>
          <w:rFonts w:ascii="Times New Roman" w:eastAsia="Calibri" w:hAnsi="Times New Roman" w:cs="Times New Roman"/>
          <w:sz w:val="22"/>
          <w:szCs w:val="22"/>
          <w:lang w:eastAsia="en-US"/>
        </w:rPr>
        <w:t>;</w:t>
      </w:r>
      <w:r w:rsidR="00A6368B" w:rsidRPr="00873CB6">
        <w:rPr>
          <w:rFonts w:ascii="Times New Roman" w:eastAsia="Calibri" w:hAnsi="Times New Roman" w:cs="Times New Roman"/>
          <w:sz w:val="22"/>
          <w:szCs w:val="22"/>
          <w:lang w:eastAsia="en-US"/>
        </w:rPr>
        <w:t xml:space="preserve"> e</w:t>
      </w:r>
      <w:r w:rsidR="00F22C50" w:rsidRPr="00ED38C4">
        <w:rPr>
          <w:rFonts w:ascii="Times New Roman" w:eastAsia="Calibri" w:hAnsi="Times New Roman" w:cs="Times New Roman"/>
          <w:sz w:val="22"/>
          <w:szCs w:val="22"/>
          <w:lang w:eastAsia="en-US"/>
        </w:rPr>
        <w:t xml:space="preserve"> </w:t>
      </w:r>
    </w:p>
    <w:p w:rsidR="00AD349A" w:rsidRPr="007535B4" w:rsidRDefault="00AD349A" w:rsidP="00ED38C4">
      <w:pPr>
        <w:pStyle w:val="Level4"/>
        <w:tabs>
          <w:tab w:val="clear" w:pos="2041"/>
          <w:tab w:val="left" w:pos="142"/>
          <w:tab w:val="left" w:pos="284"/>
          <w:tab w:val="left" w:pos="1134"/>
        </w:tabs>
        <w:spacing w:after="0" w:line="280" w:lineRule="exact"/>
        <w:ind w:left="0" w:firstLine="0"/>
        <w:contextualSpacing/>
        <w:rPr>
          <w:rFonts w:ascii="Times New Roman" w:eastAsia="Calibri" w:hAnsi="Times New Roman" w:cs="Times New Roman"/>
          <w:sz w:val="22"/>
          <w:szCs w:val="22"/>
          <w:lang w:eastAsia="en-US"/>
        </w:rPr>
      </w:pPr>
    </w:p>
    <w:p w:rsidR="00444E01" w:rsidRPr="00D97851" w:rsidRDefault="00F22C50" w:rsidP="00ED38C4">
      <w:pPr>
        <w:pStyle w:val="Level4"/>
        <w:tabs>
          <w:tab w:val="clear" w:pos="2041"/>
          <w:tab w:val="left" w:pos="142"/>
          <w:tab w:val="left" w:pos="284"/>
          <w:tab w:val="left" w:pos="426"/>
        </w:tabs>
        <w:spacing w:after="0" w:line="280" w:lineRule="exact"/>
        <w:ind w:left="0" w:firstLine="0"/>
        <w:contextualSpacing/>
        <w:rPr>
          <w:rFonts w:ascii="Times New Roman" w:eastAsia="Calibri" w:hAnsi="Times New Roman" w:cs="Times New Roman"/>
          <w:sz w:val="22"/>
          <w:szCs w:val="22"/>
          <w:lang w:eastAsia="en-US"/>
        </w:rPr>
      </w:pPr>
      <w:proofErr w:type="gramStart"/>
      <w:r w:rsidRPr="00D97851">
        <w:rPr>
          <w:rFonts w:ascii="Times New Roman" w:eastAsia="Calibri" w:hAnsi="Times New Roman" w:cs="Times New Roman"/>
          <w:sz w:val="22"/>
          <w:szCs w:val="22"/>
          <w:lang w:eastAsia="en-US"/>
        </w:rPr>
        <w:t>a</w:t>
      </w:r>
      <w:proofErr w:type="gramEnd"/>
      <w:r w:rsidRPr="00D97851">
        <w:rPr>
          <w:rFonts w:ascii="Times New Roman" w:eastAsia="Calibri" w:hAnsi="Times New Roman" w:cs="Times New Roman"/>
          <w:sz w:val="22"/>
          <w:szCs w:val="22"/>
          <w:lang w:eastAsia="en-US"/>
        </w:rPr>
        <w:t xml:space="preserve"> partir </w:t>
      </w:r>
      <w:r w:rsidR="00A1578A">
        <w:rPr>
          <w:rFonts w:ascii="Times New Roman" w:eastAsia="Calibri" w:hAnsi="Times New Roman" w:cs="Times New Roman"/>
          <w:sz w:val="22"/>
          <w:szCs w:val="22"/>
          <w:lang w:eastAsia="en-US"/>
        </w:rPr>
        <w:t>da data do Segundo Desembolso</w:t>
      </w:r>
      <w:r w:rsidRPr="00D97851">
        <w:rPr>
          <w:rFonts w:ascii="Times New Roman" w:eastAsia="Calibri" w:hAnsi="Times New Roman" w:cs="Times New Roman"/>
          <w:sz w:val="22"/>
          <w:szCs w:val="22"/>
          <w:lang w:eastAsia="en-US"/>
        </w:rPr>
        <w:t>, 100</w:t>
      </w:r>
      <w:r w:rsidR="00444E01" w:rsidRPr="00D97851">
        <w:rPr>
          <w:rFonts w:ascii="Times New Roman" w:eastAsia="Calibri" w:hAnsi="Times New Roman" w:cs="Times New Roman"/>
          <w:sz w:val="22"/>
          <w:szCs w:val="22"/>
        </w:rPr>
        <w:t>% (</w:t>
      </w:r>
      <w:r w:rsidRPr="00D97851">
        <w:rPr>
          <w:rFonts w:ascii="Times New Roman" w:eastAsia="Calibri" w:hAnsi="Times New Roman" w:cs="Times New Roman"/>
          <w:sz w:val="22"/>
          <w:szCs w:val="22"/>
        </w:rPr>
        <w:t>cem</w:t>
      </w:r>
      <w:r w:rsidR="00444E01" w:rsidRPr="00D97851">
        <w:rPr>
          <w:rFonts w:ascii="Times New Roman" w:eastAsia="Calibri" w:hAnsi="Times New Roman" w:cs="Times New Roman"/>
          <w:sz w:val="22"/>
          <w:szCs w:val="22"/>
        </w:rPr>
        <w:t xml:space="preserve"> por cento) dos recursos </w:t>
      </w:r>
      <w:r w:rsidR="00A6368B" w:rsidRPr="00D97851">
        <w:rPr>
          <w:rFonts w:ascii="Times New Roman" w:eastAsia="Calibri" w:hAnsi="Times New Roman" w:cs="Times New Roman"/>
          <w:sz w:val="22"/>
          <w:szCs w:val="22"/>
        </w:rPr>
        <w:t xml:space="preserve">decorrentes da Cessão Fiduciária, </w:t>
      </w:r>
      <w:r w:rsidR="00444E01" w:rsidRPr="00D97851">
        <w:rPr>
          <w:rFonts w:ascii="Times New Roman" w:eastAsia="Calibri" w:hAnsi="Times New Roman" w:cs="Times New Roman"/>
          <w:sz w:val="22"/>
          <w:szCs w:val="22"/>
        </w:rPr>
        <w:t xml:space="preserve">arrecadados na Conta do Patrimônio Separado, após o cumprimento </w:t>
      </w:r>
      <w:r w:rsidR="001A1117">
        <w:rPr>
          <w:rFonts w:ascii="Times New Roman" w:eastAsia="Calibri" w:hAnsi="Times New Roman" w:cs="Times New Roman"/>
          <w:sz w:val="22"/>
          <w:szCs w:val="22"/>
        </w:rPr>
        <w:t xml:space="preserve">da parcela mensal </w:t>
      </w:r>
      <w:r w:rsidR="00444E01" w:rsidRPr="00D97851">
        <w:rPr>
          <w:rFonts w:ascii="Times New Roman" w:eastAsia="Calibri" w:hAnsi="Times New Roman" w:cs="Times New Roman"/>
          <w:sz w:val="22"/>
          <w:szCs w:val="22"/>
        </w:rPr>
        <w:t xml:space="preserve">das Obrigações Garantidas, </w:t>
      </w:r>
      <w:r w:rsidR="000A5DDA">
        <w:rPr>
          <w:rFonts w:ascii="Times New Roman" w:hAnsi="Times New Roman"/>
          <w:sz w:val="22"/>
          <w:szCs w:val="22"/>
        </w:rPr>
        <w:t>respeitada a Cascata de Pagamentos,</w:t>
      </w:r>
      <w:r w:rsidR="00AA6924" w:rsidRPr="00D97851">
        <w:rPr>
          <w:rFonts w:ascii="Times New Roman" w:eastAsia="Calibri" w:hAnsi="Times New Roman" w:cs="Times New Roman"/>
          <w:sz w:val="22"/>
          <w:szCs w:val="22"/>
        </w:rPr>
        <w:t xml:space="preserve"> </w:t>
      </w:r>
      <w:r w:rsidR="00444E01" w:rsidRPr="00D97851">
        <w:rPr>
          <w:rFonts w:ascii="Times New Roman" w:eastAsia="Calibri" w:hAnsi="Times New Roman" w:cs="Times New Roman"/>
          <w:sz w:val="22"/>
          <w:szCs w:val="22"/>
        </w:rPr>
        <w:t>serão utilizados para a Amortização Extraordinária Compulsória do saldo devedor da CCB</w:t>
      </w:r>
      <w:r w:rsidR="00AA6924" w:rsidRPr="00D97851">
        <w:rPr>
          <w:rFonts w:ascii="Times New Roman" w:eastAsia="Calibri" w:hAnsi="Times New Roman" w:cs="Times New Roman"/>
          <w:sz w:val="22"/>
          <w:szCs w:val="22"/>
        </w:rPr>
        <w:t xml:space="preserve">, </w:t>
      </w:r>
      <w:r w:rsidR="00AA6924" w:rsidRPr="00ED38C4">
        <w:rPr>
          <w:rFonts w:ascii="Times New Roman" w:eastAsia="Calibri" w:hAnsi="Times New Roman" w:cs="Times New Roman"/>
          <w:sz w:val="22"/>
          <w:szCs w:val="22"/>
        </w:rPr>
        <w:t>sendo certo que até referida data referidos recursos deverão permanecer retidos na Conta do Patrimônio Separado</w:t>
      </w:r>
      <w:r w:rsidR="00A443EE" w:rsidRPr="00ED38C4">
        <w:rPr>
          <w:rFonts w:ascii="Times New Roman" w:eastAsia="Calibri" w:hAnsi="Times New Roman" w:cs="Times New Roman"/>
          <w:sz w:val="22"/>
          <w:szCs w:val="22"/>
        </w:rPr>
        <w:t>.</w:t>
      </w:r>
    </w:p>
    <w:bookmarkEnd w:id="169"/>
    <w:p w:rsidR="00326482" w:rsidRPr="007535B4" w:rsidRDefault="00326482" w:rsidP="00326482">
      <w:pPr>
        <w:pStyle w:val="Level4"/>
        <w:tabs>
          <w:tab w:val="clear" w:pos="2041"/>
          <w:tab w:val="left" w:pos="142"/>
          <w:tab w:val="left" w:pos="709"/>
          <w:tab w:val="left" w:pos="1134"/>
        </w:tabs>
        <w:spacing w:after="0" w:line="280" w:lineRule="exact"/>
        <w:ind w:left="0" w:firstLine="0"/>
        <w:contextualSpacing/>
        <w:rPr>
          <w:rFonts w:ascii="Times New Roman" w:eastAsia="Calibri" w:hAnsi="Times New Roman" w:cs="Times New Roman"/>
          <w:sz w:val="22"/>
          <w:szCs w:val="22"/>
          <w:lang w:eastAsia="en-US"/>
        </w:rPr>
      </w:pPr>
    </w:p>
    <w:p w:rsidR="003E13F4" w:rsidRPr="007535B4" w:rsidRDefault="00326482" w:rsidP="004542B0">
      <w:pPr>
        <w:pStyle w:val="PargrafodaLista"/>
        <w:tabs>
          <w:tab w:val="left" w:pos="0"/>
        </w:tabs>
        <w:spacing w:after="0" w:line="280" w:lineRule="exact"/>
        <w:ind w:left="0"/>
        <w:jc w:val="both"/>
        <w:rPr>
          <w:rFonts w:ascii="Times New Roman" w:hAnsi="Times New Roman"/>
        </w:rPr>
      </w:pPr>
      <w:r w:rsidRPr="007535B4">
        <w:rPr>
          <w:rFonts w:ascii="Times New Roman" w:hAnsi="Times New Roman"/>
          <w:b/>
          <w:bCs/>
        </w:rPr>
        <w:t>9</w:t>
      </w:r>
      <w:r w:rsidR="00956D6A" w:rsidRPr="007535B4">
        <w:rPr>
          <w:rFonts w:ascii="Times New Roman" w:hAnsi="Times New Roman"/>
          <w:b/>
          <w:bCs/>
        </w:rPr>
        <w:t>.</w:t>
      </w:r>
      <w:r w:rsidR="0065039E" w:rsidRPr="007535B4">
        <w:rPr>
          <w:rFonts w:ascii="Times New Roman" w:hAnsi="Times New Roman"/>
          <w:b/>
          <w:bCs/>
        </w:rPr>
        <w:t>3</w:t>
      </w:r>
      <w:r w:rsidR="00956D6A" w:rsidRPr="007535B4">
        <w:rPr>
          <w:rFonts w:ascii="Times New Roman" w:hAnsi="Times New Roman"/>
          <w:b/>
          <w:bCs/>
        </w:rPr>
        <w:t>.</w:t>
      </w:r>
      <w:r w:rsidR="00956D6A" w:rsidRPr="007535B4">
        <w:rPr>
          <w:rFonts w:ascii="Times New Roman" w:hAnsi="Times New Roman"/>
          <w:b/>
          <w:bCs/>
        </w:rPr>
        <w:tab/>
      </w:r>
      <w:r w:rsidR="003E13F4" w:rsidRPr="007535B4">
        <w:rPr>
          <w:rFonts w:ascii="Times New Roman" w:hAnsi="Times New Roman"/>
        </w:rPr>
        <w:t xml:space="preserve">Nos casos em que a liquidação antecipada do saldo devedor ocorrer por motivo de sinistro coberto pela </w:t>
      </w:r>
      <w:r w:rsidR="00057D85" w:rsidRPr="007535B4">
        <w:rPr>
          <w:rFonts w:ascii="Times New Roman" w:hAnsi="Times New Roman"/>
        </w:rPr>
        <w:t>a</w:t>
      </w:r>
      <w:r w:rsidR="003E13F4" w:rsidRPr="007535B4">
        <w:rPr>
          <w:rFonts w:ascii="Times New Roman" w:hAnsi="Times New Roman"/>
        </w:rPr>
        <w:t xml:space="preserve">pólice de </w:t>
      </w:r>
      <w:r w:rsidR="00057D85" w:rsidRPr="007535B4">
        <w:rPr>
          <w:rFonts w:ascii="Times New Roman" w:hAnsi="Times New Roman"/>
        </w:rPr>
        <w:t>s</w:t>
      </w:r>
      <w:r w:rsidR="003E13F4" w:rsidRPr="007535B4">
        <w:rPr>
          <w:rFonts w:ascii="Times New Roman" w:hAnsi="Times New Roman"/>
        </w:rPr>
        <w:t>eguro</w:t>
      </w:r>
      <w:r w:rsidR="00132B3B" w:rsidRPr="007535B4">
        <w:rPr>
          <w:rFonts w:ascii="Times New Roman" w:hAnsi="Times New Roman"/>
        </w:rPr>
        <w:t>s</w:t>
      </w:r>
      <w:r w:rsidR="003E13F4" w:rsidRPr="007535B4">
        <w:rPr>
          <w:rFonts w:ascii="Times New Roman" w:hAnsi="Times New Roman"/>
        </w:rPr>
        <w:t xml:space="preserve">, </w:t>
      </w:r>
      <w:r w:rsidR="00EC6134" w:rsidRPr="007535B4">
        <w:rPr>
          <w:rFonts w:ascii="Times New Roman" w:hAnsi="Times New Roman"/>
        </w:rPr>
        <w:t>a Devedora</w:t>
      </w:r>
      <w:r w:rsidR="004A323C" w:rsidRPr="007535B4">
        <w:rPr>
          <w:rFonts w:ascii="Times New Roman" w:hAnsi="Times New Roman"/>
          <w:b/>
          <w:bCs/>
        </w:rPr>
        <w:t xml:space="preserve"> </w:t>
      </w:r>
      <w:r w:rsidR="003E13F4" w:rsidRPr="007535B4">
        <w:rPr>
          <w:rFonts w:ascii="Times New Roman" w:hAnsi="Times New Roman"/>
        </w:rPr>
        <w:t xml:space="preserve">ou a </w:t>
      </w:r>
      <w:r w:rsidR="00057D85" w:rsidRPr="007535B4">
        <w:rPr>
          <w:rFonts w:ascii="Times New Roman" w:hAnsi="Times New Roman"/>
        </w:rPr>
        <w:t>s</w:t>
      </w:r>
      <w:r w:rsidR="003E13F4" w:rsidRPr="007535B4">
        <w:rPr>
          <w:rFonts w:ascii="Times New Roman" w:hAnsi="Times New Roman"/>
        </w:rPr>
        <w:t>eguradora, conforme o caso, obrigar-se-</w:t>
      </w:r>
      <w:proofErr w:type="gramStart"/>
      <w:r w:rsidR="003E13F4" w:rsidRPr="007535B4">
        <w:rPr>
          <w:rFonts w:ascii="Times New Roman" w:hAnsi="Times New Roman"/>
        </w:rPr>
        <w:t>á(</w:t>
      </w:r>
      <w:proofErr w:type="spellStart"/>
      <w:proofErr w:type="gramEnd"/>
      <w:r w:rsidR="003E13F4" w:rsidRPr="007535B4">
        <w:rPr>
          <w:rFonts w:ascii="Times New Roman" w:hAnsi="Times New Roman"/>
        </w:rPr>
        <w:t>ão</w:t>
      </w:r>
      <w:proofErr w:type="spellEnd"/>
      <w:r w:rsidR="003E13F4" w:rsidRPr="007535B4">
        <w:rPr>
          <w:rFonts w:ascii="Times New Roman" w:hAnsi="Times New Roman"/>
        </w:rPr>
        <w:t>) junto à</w:t>
      </w:r>
      <w:r w:rsidR="004E69E7" w:rsidRPr="007535B4">
        <w:rPr>
          <w:rFonts w:ascii="Times New Roman" w:hAnsi="Times New Roman"/>
        </w:rPr>
        <w:t xml:space="preserve"> </w:t>
      </w:r>
      <w:r w:rsidR="004644D6" w:rsidRPr="007535B4">
        <w:rPr>
          <w:rFonts w:ascii="Times New Roman" w:hAnsi="Times New Roman"/>
        </w:rPr>
        <w:t xml:space="preserve">Credora e/ou </w:t>
      </w:r>
      <w:r w:rsidR="00B40D79" w:rsidRPr="007535B4">
        <w:rPr>
          <w:rFonts w:ascii="Times New Roman" w:hAnsi="Times New Roman"/>
        </w:rPr>
        <w:t>s</w:t>
      </w:r>
      <w:r w:rsidR="00B37F53" w:rsidRPr="007535B4">
        <w:rPr>
          <w:rFonts w:ascii="Times New Roman" w:hAnsi="Times New Roman"/>
        </w:rPr>
        <w:t>ua cessionária</w:t>
      </w:r>
      <w:r w:rsidR="003E13F4" w:rsidRPr="007535B4">
        <w:rPr>
          <w:rFonts w:ascii="Times New Roman" w:hAnsi="Times New Roman"/>
        </w:rPr>
        <w:t>, pelo</w:t>
      </w:r>
      <w:r w:rsidR="003E13F4" w:rsidRPr="007535B4">
        <w:rPr>
          <w:rFonts w:ascii="Times New Roman" w:hAnsi="Times New Roman"/>
          <w:b/>
          <w:bCs/>
        </w:rPr>
        <w:t xml:space="preserve"> </w:t>
      </w:r>
      <w:r w:rsidR="003E13F4" w:rsidRPr="007535B4">
        <w:rPr>
          <w:rFonts w:ascii="Times New Roman" w:hAnsi="Times New Roman"/>
        </w:rPr>
        <w:t>saldo devedor que será apurado na forma determinada nest</w:t>
      </w:r>
      <w:r w:rsidR="00D76150" w:rsidRPr="007535B4">
        <w:rPr>
          <w:rFonts w:ascii="Times New Roman" w:hAnsi="Times New Roman"/>
        </w:rPr>
        <w:t xml:space="preserve">a </w:t>
      </w:r>
      <w:r w:rsidR="00057D85" w:rsidRPr="007535B4">
        <w:rPr>
          <w:rFonts w:ascii="Times New Roman" w:hAnsi="Times New Roman"/>
        </w:rPr>
        <w:t>CCB</w:t>
      </w:r>
      <w:r w:rsidR="003E13F4" w:rsidRPr="007535B4">
        <w:rPr>
          <w:rFonts w:ascii="Times New Roman" w:hAnsi="Times New Roman"/>
        </w:rPr>
        <w:t xml:space="preserve">. </w:t>
      </w:r>
      <w:r w:rsidR="00EC6134" w:rsidRPr="007535B4">
        <w:rPr>
          <w:rFonts w:ascii="Times New Roman" w:hAnsi="Times New Roman"/>
        </w:rPr>
        <w:t>A Devedora</w:t>
      </w:r>
      <w:r w:rsidR="003E13F4" w:rsidRPr="007535B4">
        <w:rPr>
          <w:rFonts w:ascii="Times New Roman" w:hAnsi="Times New Roman"/>
        </w:rPr>
        <w:t xml:space="preserve"> fica </w:t>
      </w:r>
      <w:r w:rsidR="00D97851" w:rsidRPr="007535B4">
        <w:rPr>
          <w:rFonts w:ascii="Times New Roman" w:hAnsi="Times New Roman"/>
        </w:rPr>
        <w:t>responsáve</w:t>
      </w:r>
      <w:r w:rsidR="00D97851">
        <w:rPr>
          <w:rFonts w:ascii="Times New Roman" w:hAnsi="Times New Roman"/>
        </w:rPr>
        <w:t>l</w:t>
      </w:r>
      <w:r w:rsidR="00D97851" w:rsidRPr="007535B4">
        <w:rPr>
          <w:rFonts w:ascii="Times New Roman" w:hAnsi="Times New Roman"/>
        </w:rPr>
        <w:t xml:space="preserve"> </w:t>
      </w:r>
      <w:r w:rsidR="003E13F4" w:rsidRPr="007535B4">
        <w:rPr>
          <w:rFonts w:ascii="Times New Roman" w:hAnsi="Times New Roman"/>
        </w:rPr>
        <w:t>pela diferença entre o saldo devedor apurado pela</w:t>
      </w:r>
      <w:r w:rsidR="004E69E7" w:rsidRPr="007535B4">
        <w:rPr>
          <w:rFonts w:ascii="Times New Roman" w:hAnsi="Times New Roman"/>
        </w:rPr>
        <w:t xml:space="preserve"> </w:t>
      </w:r>
      <w:r w:rsidR="004644D6" w:rsidRPr="007535B4">
        <w:rPr>
          <w:rFonts w:ascii="Times New Roman" w:hAnsi="Times New Roman"/>
        </w:rPr>
        <w:t xml:space="preserve">Credora e/ou </w:t>
      </w:r>
      <w:r w:rsidR="00B40D79" w:rsidRPr="007535B4">
        <w:rPr>
          <w:rFonts w:ascii="Times New Roman" w:hAnsi="Times New Roman"/>
        </w:rPr>
        <w:t>s</w:t>
      </w:r>
      <w:r w:rsidR="00B37F53" w:rsidRPr="007535B4">
        <w:rPr>
          <w:rFonts w:ascii="Times New Roman" w:hAnsi="Times New Roman"/>
        </w:rPr>
        <w:t>ua cessionária</w:t>
      </w:r>
      <w:r w:rsidR="003E13F4" w:rsidRPr="007535B4">
        <w:rPr>
          <w:rFonts w:ascii="Times New Roman" w:hAnsi="Times New Roman"/>
        </w:rPr>
        <w:t xml:space="preserve"> e o </w:t>
      </w:r>
      <w:r w:rsidR="000A57C8" w:rsidRPr="007535B4">
        <w:rPr>
          <w:rFonts w:ascii="Times New Roman" w:hAnsi="Times New Roman"/>
        </w:rPr>
        <w:t>v</w:t>
      </w:r>
      <w:r w:rsidR="003E13F4" w:rsidRPr="007535B4">
        <w:rPr>
          <w:rFonts w:ascii="Times New Roman" w:hAnsi="Times New Roman"/>
        </w:rPr>
        <w:t xml:space="preserve">alor efetivamente recebido da </w:t>
      </w:r>
      <w:r w:rsidR="00057D85" w:rsidRPr="007535B4">
        <w:rPr>
          <w:rFonts w:ascii="Times New Roman" w:hAnsi="Times New Roman"/>
        </w:rPr>
        <w:t>s</w:t>
      </w:r>
      <w:r w:rsidR="003E13F4" w:rsidRPr="007535B4">
        <w:rPr>
          <w:rFonts w:ascii="Times New Roman" w:hAnsi="Times New Roman"/>
        </w:rPr>
        <w:t xml:space="preserve">eguradora. </w:t>
      </w:r>
    </w:p>
    <w:p w:rsidR="003C3A1C" w:rsidRPr="007535B4" w:rsidRDefault="003C3A1C" w:rsidP="003F1D28">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rPr>
      </w:pPr>
    </w:p>
    <w:p w:rsidR="0065039E" w:rsidRPr="007535B4" w:rsidRDefault="0065039E" w:rsidP="003F1D28">
      <w:pPr>
        <w:pStyle w:val="PargrafodaLista"/>
        <w:widowControl w:val="0"/>
        <w:numPr>
          <w:ilvl w:val="0"/>
          <w:numId w:val="13"/>
        </w:numPr>
        <w:tabs>
          <w:tab w:val="left" w:pos="142"/>
        </w:tabs>
        <w:overflowPunct w:val="0"/>
        <w:autoSpaceDE w:val="0"/>
        <w:autoSpaceDN w:val="0"/>
        <w:adjustRightInd w:val="0"/>
        <w:spacing w:after="0" w:line="280" w:lineRule="exact"/>
        <w:jc w:val="both"/>
        <w:rPr>
          <w:rFonts w:ascii="Times New Roman" w:hAnsi="Times New Roman"/>
          <w:vanish/>
        </w:rPr>
      </w:pPr>
    </w:p>
    <w:p w:rsidR="0065039E" w:rsidRPr="007535B4" w:rsidRDefault="0065039E" w:rsidP="003F1D28">
      <w:pPr>
        <w:pStyle w:val="PargrafodaLista"/>
        <w:widowControl w:val="0"/>
        <w:numPr>
          <w:ilvl w:val="1"/>
          <w:numId w:val="13"/>
        </w:numPr>
        <w:tabs>
          <w:tab w:val="left" w:pos="142"/>
        </w:tabs>
        <w:overflowPunct w:val="0"/>
        <w:autoSpaceDE w:val="0"/>
        <w:autoSpaceDN w:val="0"/>
        <w:adjustRightInd w:val="0"/>
        <w:spacing w:after="0" w:line="280" w:lineRule="exact"/>
        <w:jc w:val="both"/>
        <w:rPr>
          <w:rFonts w:ascii="Times New Roman" w:hAnsi="Times New Roman"/>
          <w:vanish/>
        </w:rPr>
      </w:pPr>
    </w:p>
    <w:p w:rsidR="0065039E" w:rsidRPr="007535B4" w:rsidRDefault="0065039E" w:rsidP="003F1D28">
      <w:pPr>
        <w:pStyle w:val="PargrafodaLista"/>
        <w:widowControl w:val="0"/>
        <w:numPr>
          <w:ilvl w:val="1"/>
          <w:numId w:val="13"/>
        </w:numPr>
        <w:tabs>
          <w:tab w:val="left" w:pos="142"/>
        </w:tabs>
        <w:overflowPunct w:val="0"/>
        <w:autoSpaceDE w:val="0"/>
        <w:autoSpaceDN w:val="0"/>
        <w:adjustRightInd w:val="0"/>
        <w:spacing w:after="0" w:line="280" w:lineRule="exact"/>
        <w:jc w:val="both"/>
        <w:rPr>
          <w:rFonts w:ascii="Times New Roman" w:hAnsi="Times New Roman"/>
          <w:vanish/>
        </w:rPr>
      </w:pPr>
    </w:p>
    <w:p w:rsidR="0065039E" w:rsidRPr="007535B4" w:rsidRDefault="0065039E" w:rsidP="003F1D28">
      <w:pPr>
        <w:pStyle w:val="PargrafodaLista"/>
        <w:widowControl w:val="0"/>
        <w:numPr>
          <w:ilvl w:val="1"/>
          <w:numId w:val="13"/>
        </w:numPr>
        <w:tabs>
          <w:tab w:val="left" w:pos="142"/>
        </w:tabs>
        <w:overflowPunct w:val="0"/>
        <w:autoSpaceDE w:val="0"/>
        <w:autoSpaceDN w:val="0"/>
        <w:adjustRightInd w:val="0"/>
        <w:spacing w:after="0" w:line="280" w:lineRule="exact"/>
        <w:jc w:val="both"/>
        <w:rPr>
          <w:rFonts w:ascii="Times New Roman" w:hAnsi="Times New Roman"/>
          <w:vanish/>
        </w:rPr>
      </w:pPr>
    </w:p>
    <w:p w:rsidR="005848C9" w:rsidRPr="007535B4" w:rsidRDefault="003E13F4" w:rsidP="003F1D28">
      <w:pPr>
        <w:pStyle w:val="PargrafodaLista"/>
        <w:widowControl w:val="0"/>
        <w:numPr>
          <w:ilvl w:val="0"/>
          <w:numId w:val="6"/>
        </w:numPr>
        <w:tabs>
          <w:tab w:val="clear" w:pos="720"/>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b/>
          <w:bCs/>
          <w:u w:val="single"/>
        </w:rPr>
        <w:t>DOS SEGUROS</w:t>
      </w:r>
      <w:r w:rsidR="003A1AB3" w:rsidRPr="007535B4">
        <w:rPr>
          <w:rFonts w:ascii="Times New Roman" w:hAnsi="Times New Roman"/>
          <w:b/>
          <w:bCs/>
          <w:u w:val="single"/>
        </w:rPr>
        <w:t xml:space="preserve"> </w:t>
      </w:r>
    </w:p>
    <w:p w:rsidR="005848C9" w:rsidRPr="007535B4" w:rsidRDefault="005848C9" w:rsidP="003F1D28">
      <w:pPr>
        <w:widowControl w:val="0"/>
        <w:overflowPunct w:val="0"/>
        <w:autoSpaceDE w:val="0"/>
        <w:autoSpaceDN w:val="0"/>
        <w:adjustRightInd w:val="0"/>
        <w:spacing w:after="0" w:line="280" w:lineRule="exact"/>
        <w:contextualSpacing/>
        <w:jc w:val="both"/>
        <w:rPr>
          <w:rFonts w:ascii="Times New Roman" w:hAnsi="Times New Roman"/>
        </w:rPr>
      </w:pPr>
    </w:p>
    <w:p w:rsidR="001769EB" w:rsidRPr="007535B4" w:rsidRDefault="00326482" w:rsidP="003F1D28">
      <w:pPr>
        <w:pStyle w:val="PargrafodaLista"/>
        <w:widowControl w:val="0"/>
        <w:numPr>
          <w:ilvl w:val="2"/>
          <w:numId w:val="6"/>
        </w:numPr>
        <w:tabs>
          <w:tab w:val="left" w:pos="0"/>
        </w:tabs>
        <w:overflowPunct w:val="0"/>
        <w:autoSpaceDE w:val="0"/>
        <w:autoSpaceDN w:val="0"/>
        <w:adjustRightInd w:val="0"/>
        <w:spacing w:after="0" w:line="280" w:lineRule="exact"/>
        <w:ind w:left="0"/>
        <w:jc w:val="both"/>
        <w:rPr>
          <w:rFonts w:ascii="Times New Roman" w:hAnsi="Times New Roman"/>
        </w:rPr>
      </w:pPr>
      <w:r w:rsidRPr="007535B4">
        <w:rPr>
          <w:rFonts w:ascii="Times New Roman" w:hAnsi="Times New Roman"/>
          <w:b/>
          <w:bCs/>
        </w:rPr>
        <w:t>10</w:t>
      </w:r>
      <w:r w:rsidR="00956D6A" w:rsidRPr="007535B4">
        <w:rPr>
          <w:rFonts w:ascii="Times New Roman" w:hAnsi="Times New Roman"/>
          <w:b/>
          <w:bCs/>
        </w:rPr>
        <w:t>.1.</w:t>
      </w:r>
      <w:r w:rsidR="00956D6A" w:rsidRPr="007535B4">
        <w:rPr>
          <w:rFonts w:ascii="Times New Roman" w:hAnsi="Times New Roman"/>
          <w:b/>
          <w:bCs/>
        </w:rPr>
        <w:tab/>
      </w:r>
      <w:r w:rsidR="00EC6134" w:rsidRPr="007535B4">
        <w:rPr>
          <w:rFonts w:ascii="Times New Roman" w:hAnsi="Times New Roman"/>
        </w:rPr>
        <w:t>A Devedora</w:t>
      </w:r>
      <w:r w:rsidR="003E13F4" w:rsidRPr="007535B4">
        <w:rPr>
          <w:rFonts w:ascii="Times New Roman" w:hAnsi="Times New Roman"/>
        </w:rPr>
        <w:t xml:space="preserve"> se obriga a </w:t>
      </w:r>
      <w:r w:rsidR="00DF3DB2" w:rsidRPr="007535B4">
        <w:rPr>
          <w:rFonts w:ascii="Times New Roman" w:hAnsi="Times New Roman"/>
        </w:rPr>
        <w:t xml:space="preserve">fazer com que sejam </w:t>
      </w:r>
      <w:r w:rsidR="003E13F4" w:rsidRPr="007535B4">
        <w:rPr>
          <w:rFonts w:ascii="Times New Roman" w:hAnsi="Times New Roman"/>
        </w:rPr>
        <w:t>contrata</w:t>
      </w:r>
      <w:r w:rsidR="00DF3DB2" w:rsidRPr="007535B4">
        <w:rPr>
          <w:rFonts w:ascii="Times New Roman" w:hAnsi="Times New Roman"/>
        </w:rPr>
        <w:t>dos</w:t>
      </w:r>
      <w:r w:rsidR="003E13F4" w:rsidRPr="007535B4">
        <w:rPr>
          <w:rFonts w:ascii="Times New Roman" w:hAnsi="Times New Roman"/>
        </w:rPr>
        <w:t xml:space="preserve"> o </w:t>
      </w:r>
      <w:r w:rsidR="0065039E" w:rsidRPr="007535B4">
        <w:rPr>
          <w:rFonts w:ascii="Times New Roman" w:hAnsi="Times New Roman"/>
        </w:rPr>
        <w:t>S</w:t>
      </w:r>
      <w:r w:rsidR="003E13F4" w:rsidRPr="007535B4">
        <w:rPr>
          <w:rFonts w:ascii="Times New Roman" w:hAnsi="Times New Roman"/>
        </w:rPr>
        <w:t xml:space="preserve">eguro de </w:t>
      </w:r>
      <w:r w:rsidR="0065039E" w:rsidRPr="007535B4">
        <w:rPr>
          <w:rFonts w:ascii="Times New Roman" w:hAnsi="Times New Roman"/>
        </w:rPr>
        <w:t>R</w:t>
      </w:r>
      <w:r w:rsidR="003E13F4" w:rsidRPr="007535B4">
        <w:rPr>
          <w:rFonts w:ascii="Times New Roman" w:hAnsi="Times New Roman"/>
        </w:rPr>
        <w:t xml:space="preserve">esponsabilidade </w:t>
      </w:r>
      <w:r w:rsidR="0065039E" w:rsidRPr="007535B4">
        <w:rPr>
          <w:rFonts w:ascii="Times New Roman" w:hAnsi="Times New Roman"/>
        </w:rPr>
        <w:t>C</w:t>
      </w:r>
      <w:r w:rsidR="003E13F4" w:rsidRPr="007535B4">
        <w:rPr>
          <w:rFonts w:ascii="Times New Roman" w:hAnsi="Times New Roman"/>
        </w:rPr>
        <w:t xml:space="preserve">ivil </w:t>
      </w:r>
      <w:r w:rsidR="00DF3DB2" w:rsidRPr="007535B4">
        <w:rPr>
          <w:rFonts w:ascii="Times New Roman" w:hAnsi="Times New Roman"/>
        </w:rPr>
        <w:lastRenderedPageBreak/>
        <w:t xml:space="preserve">da </w:t>
      </w:r>
      <w:r w:rsidR="0065039E" w:rsidRPr="007535B4">
        <w:rPr>
          <w:rFonts w:ascii="Times New Roman" w:hAnsi="Times New Roman"/>
        </w:rPr>
        <w:t>C</w:t>
      </w:r>
      <w:r w:rsidR="00991814" w:rsidRPr="007535B4">
        <w:rPr>
          <w:rFonts w:ascii="Times New Roman" w:hAnsi="Times New Roman"/>
        </w:rPr>
        <w:t xml:space="preserve">onstrutora </w:t>
      </w:r>
      <w:r w:rsidR="00055245" w:rsidRPr="007535B4">
        <w:rPr>
          <w:rFonts w:ascii="Times New Roman" w:hAnsi="Times New Roman"/>
        </w:rPr>
        <w:t>(RCC)</w:t>
      </w:r>
      <w:r w:rsidR="003E13F4" w:rsidRPr="007535B4">
        <w:rPr>
          <w:rFonts w:ascii="Times New Roman" w:hAnsi="Times New Roman"/>
        </w:rPr>
        <w:t xml:space="preserve"> perante terceiros</w:t>
      </w:r>
      <w:r w:rsidR="00B8333C" w:rsidRPr="007535B4">
        <w:rPr>
          <w:rFonts w:ascii="Times New Roman" w:hAnsi="Times New Roman"/>
        </w:rPr>
        <w:t>,</w:t>
      </w:r>
      <w:r w:rsidR="00D8746B" w:rsidRPr="007535B4">
        <w:rPr>
          <w:rFonts w:ascii="Times New Roman" w:hAnsi="Times New Roman"/>
        </w:rPr>
        <w:t xml:space="preserve"> </w:t>
      </w:r>
      <w:r w:rsidRPr="007535B4">
        <w:rPr>
          <w:rFonts w:ascii="Times New Roman" w:hAnsi="Times New Roman"/>
        </w:rPr>
        <w:t>o Seguro de</w:t>
      </w:r>
      <w:r w:rsidR="00D8746B" w:rsidRPr="007535B4">
        <w:rPr>
          <w:rFonts w:ascii="Times New Roman" w:hAnsi="Times New Roman"/>
        </w:rPr>
        <w:t xml:space="preserve"> </w:t>
      </w:r>
      <w:r w:rsidR="0065039E" w:rsidRPr="007535B4">
        <w:rPr>
          <w:rFonts w:ascii="Times New Roman" w:hAnsi="Times New Roman"/>
        </w:rPr>
        <w:t>R</w:t>
      </w:r>
      <w:r w:rsidR="00D8746B" w:rsidRPr="007535B4">
        <w:rPr>
          <w:rFonts w:ascii="Times New Roman" w:hAnsi="Times New Roman"/>
        </w:rPr>
        <w:t xml:space="preserve">iscos de </w:t>
      </w:r>
      <w:r w:rsidR="0065039E" w:rsidRPr="007535B4">
        <w:rPr>
          <w:rFonts w:ascii="Times New Roman" w:hAnsi="Times New Roman"/>
        </w:rPr>
        <w:t>E</w:t>
      </w:r>
      <w:r w:rsidR="00D8746B" w:rsidRPr="007535B4">
        <w:rPr>
          <w:rFonts w:ascii="Times New Roman" w:hAnsi="Times New Roman"/>
        </w:rPr>
        <w:t>ngenharia</w:t>
      </w:r>
      <w:r w:rsidR="00B8333C" w:rsidRPr="007535B4">
        <w:rPr>
          <w:rFonts w:ascii="Times New Roman" w:hAnsi="Times New Roman"/>
        </w:rPr>
        <w:t xml:space="preserve"> e</w:t>
      </w:r>
      <w:r w:rsidRPr="007535B4">
        <w:rPr>
          <w:rFonts w:ascii="Times New Roman" w:hAnsi="Times New Roman"/>
        </w:rPr>
        <w:t>, após a concessão do Habite-se do Empreendimento Imobiliário, o Seguro de</w:t>
      </w:r>
      <w:r w:rsidR="00B8333C" w:rsidRPr="007535B4">
        <w:rPr>
          <w:rFonts w:ascii="Times New Roman" w:hAnsi="Times New Roman"/>
        </w:rPr>
        <w:t xml:space="preserve"> </w:t>
      </w:r>
      <w:r w:rsidR="0065039E" w:rsidRPr="007535B4">
        <w:rPr>
          <w:rFonts w:ascii="Times New Roman" w:hAnsi="Times New Roman"/>
        </w:rPr>
        <w:t>D</w:t>
      </w:r>
      <w:r w:rsidR="00B8333C" w:rsidRPr="007535B4">
        <w:rPr>
          <w:rFonts w:ascii="Times New Roman" w:hAnsi="Times New Roman"/>
        </w:rPr>
        <w:t xml:space="preserve">anos </w:t>
      </w:r>
      <w:r w:rsidR="0065039E" w:rsidRPr="007535B4">
        <w:rPr>
          <w:rFonts w:ascii="Times New Roman" w:hAnsi="Times New Roman"/>
        </w:rPr>
        <w:t>F</w:t>
      </w:r>
      <w:r w:rsidR="00B8333C" w:rsidRPr="007535B4">
        <w:rPr>
          <w:rFonts w:ascii="Times New Roman" w:hAnsi="Times New Roman"/>
        </w:rPr>
        <w:t>ísicos no imóvel</w:t>
      </w:r>
      <w:r w:rsidRPr="007535B4">
        <w:rPr>
          <w:rFonts w:ascii="Times New Roman" w:hAnsi="Times New Roman"/>
        </w:rPr>
        <w:t xml:space="preserve"> </w:t>
      </w:r>
      <w:r w:rsidR="004E410F" w:rsidRPr="007535B4">
        <w:rPr>
          <w:rFonts w:ascii="Times New Roman" w:hAnsi="Times New Roman"/>
        </w:rPr>
        <w:t>(“</w:t>
      </w:r>
      <w:r w:rsidR="004E410F" w:rsidRPr="007535B4">
        <w:rPr>
          <w:rFonts w:ascii="Times New Roman" w:hAnsi="Times New Roman"/>
          <w:u w:val="single"/>
        </w:rPr>
        <w:t>Seguros</w:t>
      </w:r>
      <w:r w:rsidR="004E410F" w:rsidRPr="007535B4">
        <w:rPr>
          <w:rFonts w:ascii="Times New Roman" w:hAnsi="Times New Roman"/>
        </w:rPr>
        <w:t>”)</w:t>
      </w:r>
      <w:r w:rsidR="00DF3DB2" w:rsidRPr="007535B4">
        <w:rPr>
          <w:rFonts w:ascii="Times New Roman" w:hAnsi="Times New Roman"/>
        </w:rPr>
        <w:t xml:space="preserve"> </w:t>
      </w:r>
      <w:r w:rsidR="00A441D5" w:rsidRPr="007535B4">
        <w:rPr>
          <w:rFonts w:ascii="Times New Roman" w:hAnsi="Times New Roman"/>
        </w:rPr>
        <w:t>e a renová-los previamente ao vencimento das apólices de seguro</w:t>
      </w:r>
      <w:r w:rsidR="003E13F4" w:rsidRPr="007535B4">
        <w:rPr>
          <w:rFonts w:ascii="Times New Roman" w:hAnsi="Times New Roman"/>
        </w:rPr>
        <w:t xml:space="preserve">. A obrigação ora estipulada estende-se até a efetiva </w:t>
      </w:r>
      <w:r w:rsidR="00884F75" w:rsidRPr="007535B4">
        <w:rPr>
          <w:rFonts w:ascii="Times New Roman" w:hAnsi="Times New Roman"/>
        </w:rPr>
        <w:t xml:space="preserve">e integral </w:t>
      </w:r>
      <w:r w:rsidR="003E13F4" w:rsidRPr="007535B4">
        <w:rPr>
          <w:rFonts w:ascii="Times New Roman" w:hAnsi="Times New Roman"/>
        </w:rPr>
        <w:t>liquidação da</w:t>
      </w:r>
      <w:r w:rsidR="00884F75" w:rsidRPr="007535B4">
        <w:rPr>
          <w:rFonts w:ascii="Times New Roman" w:hAnsi="Times New Roman"/>
        </w:rPr>
        <w:t>s Obrigações Garantidas</w:t>
      </w:r>
      <w:r w:rsidR="003E13F4" w:rsidRPr="007535B4">
        <w:rPr>
          <w:rFonts w:ascii="Times New Roman" w:hAnsi="Times New Roman"/>
        </w:rPr>
        <w:t>.</w:t>
      </w:r>
    </w:p>
    <w:p w:rsidR="001769EB" w:rsidRPr="007535B4" w:rsidRDefault="001769EB" w:rsidP="003F1D28">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rPr>
      </w:pPr>
    </w:p>
    <w:p w:rsidR="00F27430" w:rsidRPr="007535B4" w:rsidRDefault="00326482" w:rsidP="003F1D28">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rPr>
      </w:pPr>
      <w:r w:rsidRPr="007535B4">
        <w:rPr>
          <w:rFonts w:ascii="Times New Roman" w:hAnsi="Times New Roman"/>
          <w:b/>
          <w:bCs/>
        </w:rPr>
        <w:t>10</w:t>
      </w:r>
      <w:r w:rsidR="00956D6A" w:rsidRPr="007535B4">
        <w:rPr>
          <w:rFonts w:ascii="Times New Roman" w:hAnsi="Times New Roman"/>
          <w:b/>
          <w:bCs/>
        </w:rPr>
        <w:t>.2.</w:t>
      </w:r>
      <w:r w:rsidR="00956D6A" w:rsidRPr="007535B4">
        <w:rPr>
          <w:rFonts w:ascii="Times New Roman" w:hAnsi="Times New Roman"/>
          <w:b/>
          <w:bCs/>
        </w:rPr>
        <w:tab/>
      </w:r>
      <w:r w:rsidR="00EC6134" w:rsidRPr="007535B4">
        <w:rPr>
          <w:rFonts w:ascii="Times New Roman" w:hAnsi="Times New Roman"/>
        </w:rPr>
        <w:t>A Devedora</w:t>
      </w:r>
      <w:r w:rsidR="00F27430" w:rsidRPr="007535B4">
        <w:rPr>
          <w:rFonts w:ascii="Times New Roman" w:hAnsi="Times New Roman"/>
        </w:rPr>
        <w:t xml:space="preserve"> se obriga, ainda, a cumprir todas as disposições previstas nas alíneas abaixo, referentes </w:t>
      </w:r>
      <w:r w:rsidR="00132B3B" w:rsidRPr="007535B4">
        <w:rPr>
          <w:rFonts w:ascii="Times New Roman" w:hAnsi="Times New Roman"/>
        </w:rPr>
        <w:t>à</w:t>
      </w:r>
      <w:r w:rsidR="00F27430" w:rsidRPr="007535B4">
        <w:rPr>
          <w:rFonts w:ascii="Times New Roman" w:hAnsi="Times New Roman"/>
        </w:rPr>
        <w:t xml:space="preserve"> contratação </w:t>
      </w:r>
      <w:r w:rsidR="00884F75" w:rsidRPr="007535B4">
        <w:rPr>
          <w:rFonts w:ascii="Times New Roman" w:hAnsi="Times New Roman"/>
        </w:rPr>
        <w:t xml:space="preserve">e renovação </w:t>
      </w:r>
      <w:r w:rsidR="00F27430" w:rsidRPr="007535B4">
        <w:rPr>
          <w:rFonts w:ascii="Times New Roman" w:hAnsi="Times New Roman"/>
        </w:rPr>
        <w:t>do</w:t>
      </w:r>
      <w:r w:rsidR="00055245" w:rsidRPr="007535B4">
        <w:rPr>
          <w:rFonts w:ascii="Times New Roman" w:hAnsi="Times New Roman"/>
        </w:rPr>
        <w:t>s</w:t>
      </w:r>
      <w:r w:rsidR="00F27430" w:rsidRPr="007535B4">
        <w:rPr>
          <w:rFonts w:ascii="Times New Roman" w:hAnsi="Times New Roman"/>
        </w:rPr>
        <w:t xml:space="preserve"> seguro</w:t>
      </w:r>
      <w:r w:rsidR="00055245" w:rsidRPr="007535B4">
        <w:rPr>
          <w:rFonts w:ascii="Times New Roman" w:hAnsi="Times New Roman"/>
        </w:rPr>
        <w:t>s</w:t>
      </w:r>
      <w:r w:rsidR="00F27430" w:rsidRPr="007535B4">
        <w:rPr>
          <w:rFonts w:ascii="Times New Roman" w:hAnsi="Times New Roman"/>
        </w:rPr>
        <w:t xml:space="preserve"> previsto</w:t>
      </w:r>
      <w:r w:rsidR="00055245" w:rsidRPr="007535B4">
        <w:rPr>
          <w:rFonts w:ascii="Times New Roman" w:hAnsi="Times New Roman"/>
        </w:rPr>
        <w:t>s</w:t>
      </w:r>
      <w:r w:rsidR="00F27430" w:rsidRPr="007535B4">
        <w:rPr>
          <w:rFonts w:ascii="Times New Roman" w:hAnsi="Times New Roman"/>
        </w:rPr>
        <w:t xml:space="preserve"> na </w:t>
      </w:r>
      <w:r w:rsidR="009320BA" w:rsidRPr="007535B4">
        <w:rPr>
          <w:rFonts w:ascii="Times New Roman" w:hAnsi="Times New Roman"/>
        </w:rPr>
        <w:t xml:space="preserve">cláusula </w:t>
      </w:r>
      <w:r w:rsidR="00F27430" w:rsidRPr="007535B4">
        <w:rPr>
          <w:rFonts w:ascii="Times New Roman" w:hAnsi="Times New Roman"/>
        </w:rPr>
        <w:t>supra:</w:t>
      </w:r>
    </w:p>
    <w:p w:rsidR="00F27430" w:rsidRPr="007535B4" w:rsidRDefault="00F27430" w:rsidP="003F1D28">
      <w:pPr>
        <w:pStyle w:val="PargrafodaLista"/>
        <w:spacing w:after="0" w:line="280" w:lineRule="exact"/>
        <w:ind w:left="0"/>
        <w:jc w:val="both"/>
        <w:rPr>
          <w:rFonts w:ascii="Times New Roman" w:hAnsi="Times New Roman"/>
        </w:rPr>
      </w:pPr>
    </w:p>
    <w:p w:rsidR="00F27430" w:rsidRPr="007535B4" w:rsidRDefault="00D97851" w:rsidP="003F1D28">
      <w:pPr>
        <w:pStyle w:val="PargrafodaLista"/>
        <w:widowControl w:val="0"/>
        <w:numPr>
          <w:ilvl w:val="0"/>
          <w:numId w:val="19"/>
        </w:numPr>
        <w:tabs>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Dever</w:t>
      </w:r>
      <w:r>
        <w:rPr>
          <w:rFonts w:ascii="Times New Roman" w:hAnsi="Times New Roman"/>
        </w:rPr>
        <w:t>á</w:t>
      </w:r>
      <w:r w:rsidRPr="007535B4">
        <w:rPr>
          <w:rFonts w:ascii="Times New Roman" w:hAnsi="Times New Roman"/>
        </w:rPr>
        <w:t xml:space="preserve"> </w:t>
      </w:r>
      <w:r w:rsidR="00EC6134" w:rsidRPr="007535B4">
        <w:rPr>
          <w:rFonts w:ascii="Times New Roman" w:hAnsi="Times New Roman"/>
        </w:rPr>
        <w:t>a Devedora</w:t>
      </w:r>
      <w:r w:rsidR="00F27430" w:rsidRPr="007535B4">
        <w:rPr>
          <w:rFonts w:ascii="Times New Roman" w:hAnsi="Times New Roman"/>
        </w:rPr>
        <w:t xml:space="preserve"> apresentar à </w:t>
      </w:r>
      <w:r w:rsidR="0013104B" w:rsidRPr="007535B4">
        <w:rPr>
          <w:rFonts w:ascii="Times New Roman" w:hAnsi="Times New Roman"/>
        </w:rPr>
        <w:t>análise</w:t>
      </w:r>
      <w:r w:rsidR="004D38A4" w:rsidRPr="007535B4">
        <w:rPr>
          <w:rFonts w:ascii="Times New Roman" w:hAnsi="Times New Roman"/>
        </w:rPr>
        <w:t xml:space="preserve"> </w:t>
      </w:r>
      <w:r w:rsidR="00AA6924">
        <w:rPr>
          <w:rFonts w:ascii="Times New Roman" w:hAnsi="Times New Roman"/>
        </w:rPr>
        <w:t xml:space="preserve">da </w:t>
      </w:r>
      <w:proofErr w:type="spellStart"/>
      <w:r w:rsidR="00AA6924">
        <w:rPr>
          <w:rFonts w:ascii="Times New Roman" w:hAnsi="Times New Roman"/>
        </w:rPr>
        <w:t>Securitizadora</w:t>
      </w:r>
      <w:proofErr w:type="spellEnd"/>
      <w:r w:rsidR="00F27430" w:rsidRPr="007535B4">
        <w:rPr>
          <w:rFonts w:ascii="Times New Roman" w:hAnsi="Times New Roman"/>
        </w:rPr>
        <w:t xml:space="preserve">, </w:t>
      </w:r>
      <w:r w:rsidR="00683395" w:rsidRPr="007535B4">
        <w:rPr>
          <w:rFonts w:ascii="Times New Roman" w:hAnsi="Times New Roman"/>
        </w:rPr>
        <w:t>no prazo de</w:t>
      </w:r>
      <w:r w:rsidR="00CA4FF7" w:rsidRPr="007535B4">
        <w:rPr>
          <w:rFonts w:ascii="Times New Roman" w:hAnsi="Times New Roman"/>
        </w:rPr>
        <w:t xml:space="preserve"> até </w:t>
      </w:r>
      <w:r w:rsidR="008104FD" w:rsidRPr="007535B4">
        <w:rPr>
          <w:rFonts w:ascii="Times New Roman" w:hAnsi="Times New Roman"/>
        </w:rPr>
        <w:t>5</w:t>
      </w:r>
      <w:r w:rsidR="00683395" w:rsidRPr="007535B4">
        <w:rPr>
          <w:rFonts w:ascii="Times New Roman" w:hAnsi="Times New Roman"/>
        </w:rPr>
        <w:t xml:space="preserve"> </w:t>
      </w:r>
      <w:r w:rsidR="0013104B" w:rsidRPr="007535B4">
        <w:rPr>
          <w:rFonts w:ascii="Times New Roman" w:hAnsi="Times New Roman"/>
        </w:rPr>
        <w:t>(</w:t>
      </w:r>
      <w:r w:rsidR="00683395" w:rsidRPr="007535B4">
        <w:rPr>
          <w:rFonts w:ascii="Times New Roman" w:hAnsi="Times New Roman"/>
        </w:rPr>
        <w:t>cinco</w:t>
      </w:r>
      <w:r w:rsidR="0013104B" w:rsidRPr="007535B4">
        <w:rPr>
          <w:rFonts w:ascii="Times New Roman" w:hAnsi="Times New Roman"/>
        </w:rPr>
        <w:t xml:space="preserve">) dias </w:t>
      </w:r>
      <w:r w:rsidR="00CA4FF7" w:rsidRPr="007535B4">
        <w:rPr>
          <w:rFonts w:ascii="Times New Roman" w:hAnsi="Times New Roman"/>
        </w:rPr>
        <w:t xml:space="preserve">após </w:t>
      </w:r>
      <w:r w:rsidR="00683395" w:rsidRPr="007535B4">
        <w:rPr>
          <w:rFonts w:ascii="Times New Roman" w:hAnsi="Times New Roman"/>
        </w:rPr>
        <w:t>a celebração desta CCB</w:t>
      </w:r>
      <w:r w:rsidR="00F27430" w:rsidRPr="007535B4">
        <w:rPr>
          <w:rFonts w:ascii="Times New Roman" w:hAnsi="Times New Roman"/>
        </w:rPr>
        <w:t xml:space="preserve">, a </w:t>
      </w:r>
      <w:r w:rsidR="00991814" w:rsidRPr="007535B4">
        <w:rPr>
          <w:rFonts w:ascii="Times New Roman" w:hAnsi="Times New Roman"/>
        </w:rPr>
        <w:t>a</w:t>
      </w:r>
      <w:r w:rsidR="00F27430" w:rsidRPr="007535B4">
        <w:rPr>
          <w:rFonts w:ascii="Times New Roman" w:hAnsi="Times New Roman"/>
        </w:rPr>
        <w:t>pólice de seguro contratad</w:t>
      </w:r>
      <w:r w:rsidR="00991814" w:rsidRPr="007535B4">
        <w:rPr>
          <w:rFonts w:ascii="Times New Roman" w:hAnsi="Times New Roman"/>
        </w:rPr>
        <w:t>o</w:t>
      </w:r>
      <w:r w:rsidR="00F27430" w:rsidRPr="007535B4">
        <w:rPr>
          <w:rFonts w:ascii="Times New Roman" w:hAnsi="Times New Roman"/>
        </w:rPr>
        <w:t xml:space="preserve"> para o </w:t>
      </w:r>
      <w:r w:rsidR="004A323C" w:rsidRPr="007535B4">
        <w:rPr>
          <w:rFonts w:ascii="Times New Roman" w:hAnsi="Times New Roman"/>
          <w:bCs/>
        </w:rPr>
        <w:t>Empreendimento Imobiliário</w:t>
      </w:r>
      <w:r w:rsidR="00F27430" w:rsidRPr="007535B4">
        <w:rPr>
          <w:rFonts w:ascii="Times New Roman" w:hAnsi="Times New Roman"/>
        </w:rPr>
        <w:t>, na forma previst</w:t>
      </w:r>
      <w:r w:rsidR="00991814" w:rsidRPr="007535B4">
        <w:rPr>
          <w:rFonts w:ascii="Times New Roman" w:hAnsi="Times New Roman"/>
        </w:rPr>
        <w:t>a</w:t>
      </w:r>
      <w:r w:rsidR="00F27430" w:rsidRPr="007535B4">
        <w:rPr>
          <w:rFonts w:ascii="Times New Roman" w:hAnsi="Times New Roman"/>
        </w:rPr>
        <w:t xml:space="preserve"> na </w:t>
      </w:r>
      <w:r w:rsidR="009320BA" w:rsidRPr="007535B4">
        <w:rPr>
          <w:rFonts w:ascii="Times New Roman" w:hAnsi="Times New Roman"/>
        </w:rPr>
        <w:t xml:space="preserve">cláusula </w:t>
      </w:r>
      <w:r w:rsidR="008213CD" w:rsidRPr="007535B4">
        <w:rPr>
          <w:rFonts w:ascii="Times New Roman" w:hAnsi="Times New Roman"/>
        </w:rPr>
        <w:t>10</w:t>
      </w:r>
      <w:r w:rsidR="00F27430" w:rsidRPr="007535B4">
        <w:rPr>
          <w:rFonts w:ascii="Times New Roman" w:hAnsi="Times New Roman"/>
        </w:rPr>
        <w:t>.1</w:t>
      </w:r>
      <w:r w:rsidR="00D76150" w:rsidRPr="007535B4">
        <w:rPr>
          <w:rFonts w:ascii="Times New Roman" w:hAnsi="Times New Roman"/>
        </w:rPr>
        <w:t>.</w:t>
      </w:r>
      <w:r w:rsidR="00F27430" w:rsidRPr="007535B4">
        <w:rPr>
          <w:rFonts w:ascii="Times New Roman" w:hAnsi="Times New Roman"/>
        </w:rPr>
        <w:t xml:space="preserve"> </w:t>
      </w:r>
      <w:proofErr w:type="gramStart"/>
      <w:r w:rsidR="00F27430" w:rsidRPr="007535B4">
        <w:rPr>
          <w:rFonts w:ascii="Times New Roman" w:hAnsi="Times New Roman"/>
        </w:rPr>
        <w:t>supra</w:t>
      </w:r>
      <w:proofErr w:type="gramEnd"/>
      <w:r w:rsidR="00F27430" w:rsidRPr="007535B4">
        <w:rPr>
          <w:rFonts w:ascii="Times New Roman" w:hAnsi="Times New Roman"/>
        </w:rPr>
        <w:t xml:space="preserve">, ficando ciente </w:t>
      </w:r>
      <w:r w:rsidR="00EC6134" w:rsidRPr="007535B4">
        <w:rPr>
          <w:rFonts w:ascii="Times New Roman" w:hAnsi="Times New Roman"/>
        </w:rPr>
        <w:t>a Devedora</w:t>
      </w:r>
      <w:r w:rsidR="00C6530D" w:rsidRPr="007535B4">
        <w:rPr>
          <w:rFonts w:ascii="Times New Roman" w:hAnsi="Times New Roman"/>
        </w:rPr>
        <w:t xml:space="preserve"> que o valor de cobertura securitária deverá ser, até a conclusão da obra, no mínimo, equivalente ao </w:t>
      </w:r>
      <w:r w:rsidR="003A61A1" w:rsidRPr="007535B4">
        <w:rPr>
          <w:rFonts w:ascii="Times New Roman" w:hAnsi="Times New Roman"/>
        </w:rPr>
        <w:t>Custo de Construção</w:t>
      </w:r>
      <w:r w:rsidR="00C6530D" w:rsidRPr="007535B4">
        <w:rPr>
          <w:rFonts w:ascii="Times New Roman" w:hAnsi="Times New Roman"/>
        </w:rPr>
        <w:t>;</w:t>
      </w:r>
      <w:r w:rsidR="003371B0" w:rsidRPr="007535B4">
        <w:rPr>
          <w:rFonts w:ascii="Times New Roman" w:hAnsi="Times New Roman"/>
        </w:rPr>
        <w:t xml:space="preserve"> </w:t>
      </w:r>
    </w:p>
    <w:p w:rsidR="00C6530D" w:rsidRPr="007535B4" w:rsidRDefault="00C6530D" w:rsidP="003F1D28">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rPr>
      </w:pPr>
    </w:p>
    <w:p w:rsidR="00C6530D" w:rsidRPr="007535B4" w:rsidRDefault="00055245" w:rsidP="003F1D28">
      <w:pPr>
        <w:pStyle w:val="PargrafodaLista"/>
        <w:widowControl w:val="0"/>
        <w:numPr>
          <w:ilvl w:val="0"/>
          <w:numId w:val="19"/>
        </w:numPr>
        <w:tabs>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A</w:t>
      </w:r>
      <w:r w:rsidR="00D76150" w:rsidRPr="007535B4">
        <w:rPr>
          <w:rFonts w:ascii="Times New Roman" w:hAnsi="Times New Roman"/>
        </w:rPr>
        <w:t xml:space="preserve"> </w:t>
      </w:r>
      <w:r w:rsidR="00991814" w:rsidRPr="007535B4">
        <w:rPr>
          <w:rFonts w:ascii="Times New Roman" w:hAnsi="Times New Roman"/>
        </w:rPr>
        <w:t>a</w:t>
      </w:r>
      <w:r w:rsidR="00D76150" w:rsidRPr="007535B4">
        <w:rPr>
          <w:rFonts w:ascii="Times New Roman" w:hAnsi="Times New Roman"/>
        </w:rPr>
        <w:t>pólice dos</w:t>
      </w:r>
      <w:r w:rsidR="00C6530D" w:rsidRPr="007535B4">
        <w:rPr>
          <w:rFonts w:ascii="Times New Roman" w:hAnsi="Times New Roman"/>
        </w:rPr>
        <w:t xml:space="preserve"> </w:t>
      </w:r>
      <w:r w:rsidR="00677F96" w:rsidRPr="007535B4">
        <w:rPr>
          <w:rFonts w:ascii="Times New Roman" w:hAnsi="Times New Roman"/>
        </w:rPr>
        <w:t>S</w:t>
      </w:r>
      <w:r w:rsidR="00C6530D" w:rsidRPr="007535B4">
        <w:rPr>
          <w:rFonts w:ascii="Times New Roman" w:hAnsi="Times New Roman"/>
        </w:rPr>
        <w:t xml:space="preserve">eguros </w:t>
      </w:r>
      <w:r w:rsidRPr="007535B4">
        <w:rPr>
          <w:rFonts w:ascii="Times New Roman" w:hAnsi="Times New Roman"/>
        </w:rPr>
        <w:t>deverá ter a</w:t>
      </w:r>
      <w:r w:rsidR="00B55F17" w:rsidRPr="007535B4">
        <w:rPr>
          <w:rFonts w:ascii="Times New Roman" w:hAnsi="Times New Roman"/>
        </w:rPr>
        <w:t xml:space="preserve"> </w:t>
      </w:r>
      <w:proofErr w:type="spellStart"/>
      <w:r w:rsidR="00AA6924">
        <w:rPr>
          <w:rFonts w:ascii="Times New Roman" w:hAnsi="Times New Roman"/>
        </w:rPr>
        <w:t>Securitizadora</w:t>
      </w:r>
      <w:proofErr w:type="spellEnd"/>
      <w:r w:rsidR="00AA6924" w:rsidRPr="007535B4">
        <w:rPr>
          <w:rFonts w:ascii="Times New Roman" w:hAnsi="Times New Roman"/>
        </w:rPr>
        <w:t xml:space="preserve"> </w:t>
      </w:r>
      <w:r w:rsidRPr="007535B4">
        <w:rPr>
          <w:rFonts w:ascii="Times New Roman" w:hAnsi="Times New Roman"/>
        </w:rPr>
        <w:t>como</w:t>
      </w:r>
      <w:r w:rsidR="00884F75" w:rsidRPr="007535B4">
        <w:rPr>
          <w:rFonts w:ascii="Times New Roman" w:hAnsi="Times New Roman"/>
        </w:rPr>
        <w:t xml:space="preserve"> única e exclusiva</w:t>
      </w:r>
      <w:r w:rsidRPr="007535B4">
        <w:rPr>
          <w:rFonts w:ascii="Times New Roman" w:hAnsi="Times New Roman"/>
        </w:rPr>
        <w:t xml:space="preserve"> beneficiária, </w:t>
      </w:r>
      <w:r w:rsidR="00C6530D" w:rsidRPr="007535B4">
        <w:rPr>
          <w:rFonts w:ascii="Times New Roman" w:hAnsi="Times New Roman"/>
        </w:rPr>
        <w:t xml:space="preserve">para o fim de receber, diretamente da </w:t>
      </w:r>
      <w:r w:rsidR="00991814" w:rsidRPr="007535B4">
        <w:rPr>
          <w:rFonts w:ascii="Times New Roman" w:hAnsi="Times New Roman"/>
        </w:rPr>
        <w:t>s</w:t>
      </w:r>
      <w:r w:rsidR="00C6530D" w:rsidRPr="007535B4">
        <w:rPr>
          <w:rFonts w:ascii="Times New Roman" w:hAnsi="Times New Roman"/>
        </w:rPr>
        <w:t>eguradora, a importância correspondente às indenizações, que poderão ser aplicadas da seguinte forma: (i) aplicar o valor excedente, quando possível, na reconstrução da parte sinistrada</w:t>
      </w:r>
      <w:r w:rsidR="00DF3DB2" w:rsidRPr="007535B4">
        <w:rPr>
          <w:rFonts w:ascii="Times New Roman" w:hAnsi="Times New Roman"/>
        </w:rPr>
        <w:t>, inclusive entregando tal valor, se for o caso, ao patrimônio afetado da incorporação, caso esteja sob a ingerência de sua Comissão de Representantes</w:t>
      </w:r>
      <w:r w:rsidR="00C6530D" w:rsidRPr="007535B4">
        <w:rPr>
          <w:rFonts w:ascii="Times New Roman" w:hAnsi="Times New Roman"/>
        </w:rPr>
        <w:t>; (</w:t>
      </w:r>
      <w:proofErr w:type="spellStart"/>
      <w:r w:rsidR="00C6530D" w:rsidRPr="007535B4">
        <w:rPr>
          <w:rFonts w:ascii="Times New Roman" w:hAnsi="Times New Roman"/>
        </w:rPr>
        <w:t>ii</w:t>
      </w:r>
      <w:proofErr w:type="spellEnd"/>
      <w:r w:rsidR="00C6530D" w:rsidRPr="007535B4">
        <w:rPr>
          <w:rFonts w:ascii="Times New Roman" w:hAnsi="Times New Roman"/>
        </w:rPr>
        <w:t>) na amortização ou liquidação d</w:t>
      </w:r>
      <w:r w:rsidR="00884F75" w:rsidRPr="007535B4">
        <w:rPr>
          <w:rFonts w:ascii="Times New Roman" w:hAnsi="Times New Roman"/>
        </w:rPr>
        <w:t>as Obrigações Garantidas</w:t>
      </w:r>
      <w:r w:rsidR="00C6530D" w:rsidRPr="007535B4">
        <w:rPr>
          <w:rFonts w:ascii="Times New Roman" w:hAnsi="Times New Roman"/>
        </w:rPr>
        <w:t>; e (</w:t>
      </w:r>
      <w:proofErr w:type="spellStart"/>
      <w:r w:rsidR="00C6530D" w:rsidRPr="007535B4">
        <w:rPr>
          <w:rFonts w:ascii="Times New Roman" w:hAnsi="Times New Roman"/>
        </w:rPr>
        <w:t>iii</w:t>
      </w:r>
      <w:proofErr w:type="spellEnd"/>
      <w:r w:rsidR="00C6530D" w:rsidRPr="007535B4">
        <w:rPr>
          <w:rFonts w:ascii="Times New Roman" w:hAnsi="Times New Roman"/>
        </w:rPr>
        <w:t xml:space="preserve">) restituir à </w:t>
      </w:r>
      <w:r w:rsidR="004A323C" w:rsidRPr="007535B4">
        <w:rPr>
          <w:rFonts w:ascii="Times New Roman" w:hAnsi="Times New Roman"/>
          <w:bCs/>
        </w:rPr>
        <w:t>Devedora</w:t>
      </w:r>
      <w:r w:rsidR="00C6530D" w:rsidRPr="007535B4">
        <w:rPr>
          <w:rFonts w:ascii="Times New Roman" w:hAnsi="Times New Roman"/>
        </w:rPr>
        <w:t xml:space="preserve"> o valor excedente que porventura se verificar</w:t>
      </w:r>
      <w:r w:rsidR="00DF3DB2" w:rsidRPr="007535B4">
        <w:rPr>
          <w:rFonts w:ascii="Times New Roman" w:hAnsi="Times New Roman"/>
        </w:rPr>
        <w:t xml:space="preserve">. A destinação de recursos indicada no item (i) desta cláusula não implica, em nenhuma hipótese, em obrigação da </w:t>
      </w:r>
      <w:r w:rsidR="00B40D79" w:rsidRPr="007535B4">
        <w:rPr>
          <w:rFonts w:ascii="Times New Roman" w:hAnsi="Times New Roman"/>
        </w:rPr>
        <w:t>s</w:t>
      </w:r>
      <w:r w:rsidR="00B37F53" w:rsidRPr="007535B4">
        <w:rPr>
          <w:rFonts w:ascii="Times New Roman" w:hAnsi="Times New Roman"/>
        </w:rPr>
        <w:t>ua cessionária</w:t>
      </w:r>
      <w:r w:rsidR="00DF3DB2" w:rsidRPr="007535B4">
        <w:rPr>
          <w:rFonts w:ascii="Times New Roman" w:hAnsi="Times New Roman"/>
        </w:rPr>
        <w:t xml:space="preserve"> de promover tal reconstrução</w:t>
      </w:r>
      <w:r w:rsidR="00C6530D" w:rsidRPr="007535B4">
        <w:rPr>
          <w:rFonts w:ascii="Times New Roman" w:hAnsi="Times New Roman"/>
        </w:rPr>
        <w:t>;</w:t>
      </w:r>
    </w:p>
    <w:p w:rsidR="00C6530D" w:rsidRPr="007535B4" w:rsidRDefault="00C6530D" w:rsidP="003F1D28">
      <w:pPr>
        <w:pStyle w:val="PargrafodaLista"/>
        <w:tabs>
          <w:tab w:val="left" w:pos="0"/>
        </w:tabs>
        <w:spacing w:after="0" w:line="280" w:lineRule="exact"/>
        <w:ind w:left="0"/>
        <w:jc w:val="both"/>
        <w:rPr>
          <w:rFonts w:ascii="Times New Roman" w:hAnsi="Times New Roman"/>
        </w:rPr>
      </w:pPr>
    </w:p>
    <w:p w:rsidR="00C6530D" w:rsidRPr="007535B4" w:rsidRDefault="00055245" w:rsidP="003F1D28">
      <w:pPr>
        <w:pStyle w:val="PargrafodaLista"/>
        <w:widowControl w:val="0"/>
        <w:numPr>
          <w:ilvl w:val="0"/>
          <w:numId w:val="19"/>
        </w:numPr>
        <w:tabs>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O pagamento dos</w:t>
      </w:r>
      <w:r w:rsidR="00C6530D" w:rsidRPr="007535B4">
        <w:rPr>
          <w:rFonts w:ascii="Times New Roman" w:hAnsi="Times New Roman"/>
        </w:rPr>
        <w:t xml:space="preserve"> prêmios do</w:t>
      </w:r>
      <w:r w:rsidRPr="007535B4">
        <w:rPr>
          <w:rFonts w:ascii="Times New Roman" w:hAnsi="Times New Roman"/>
        </w:rPr>
        <w:t>s</w:t>
      </w:r>
      <w:r w:rsidR="00C6530D" w:rsidRPr="007535B4">
        <w:rPr>
          <w:rFonts w:ascii="Times New Roman" w:hAnsi="Times New Roman"/>
        </w:rPr>
        <w:t xml:space="preserve"> seguro</w:t>
      </w:r>
      <w:r w:rsidRPr="007535B4">
        <w:rPr>
          <w:rFonts w:ascii="Times New Roman" w:hAnsi="Times New Roman"/>
        </w:rPr>
        <w:t>s</w:t>
      </w:r>
      <w:r w:rsidR="00C6530D" w:rsidRPr="007535B4">
        <w:rPr>
          <w:rFonts w:ascii="Times New Roman" w:hAnsi="Times New Roman"/>
        </w:rPr>
        <w:t xml:space="preserve"> contratado</w:t>
      </w:r>
      <w:r w:rsidRPr="007535B4">
        <w:rPr>
          <w:rFonts w:ascii="Times New Roman" w:hAnsi="Times New Roman"/>
        </w:rPr>
        <w:t>s dever</w:t>
      </w:r>
      <w:r w:rsidR="00991814" w:rsidRPr="007535B4">
        <w:rPr>
          <w:rFonts w:ascii="Times New Roman" w:hAnsi="Times New Roman"/>
        </w:rPr>
        <w:t>á</w:t>
      </w:r>
      <w:r w:rsidRPr="007535B4">
        <w:rPr>
          <w:rFonts w:ascii="Times New Roman" w:hAnsi="Times New Roman"/>
        </w:rPr>
        <w:t xml:space="preserve"> ser comprovado à</w:t>
      </w:r>
      <w:r w:rsidR="004E69E7" w:rsidRPr="007535B4">
        <w:rPr>
          <w:rFonts w:ascii="Times New Roman" w:hAnsi="Times New Roman"/>
        </w:rPr>
        <w:t xml:space="preserve"> </w:t>
      </w:r>
      <w:proofErr w:type="spellStart"/>
      <w:r w:rsidR="00AA6924">
        <w:rPr>
          <w:rFonts w:ascii="Times New Roman" w:hAnsi="Times New Roman"/>
        </w:rPr>
        <w:t>Securitizadora</w:t>
      </w:r>
      <w:proofErr w:type="spellEnd"/>
      <w:r w:rsidRPr="007535B4">
        <w:rPr>
          <w:rFonts w:ascii="Times New Roman" w:hAnsi="Times New Roman"/>
        </w:rPr>
        <w:t xml:space="preserve"> em </w:t>
      </w:r>
      <w:r w:rsidR="00C6530D" w:rsidRPr="007535B4">
        <w:rPr>
          <w:rFonts w:ascii="Times New Roman" w:hAnsi="Times New Roman"/>
        </w:rPr>
        <w:t xml:space="preserve">até 5 (cinco) dias antes da </w:t>
      </w:r>
      <w:r w:rsidR="00BD14FA" w:rsidRPr="007535B4">
        <w:rPr>
          <w:rFonts w:ascii="Times New Roman" w:hAnsi="Times New Roman"/>
        </w:rPr>
        <w:t>D</w:t>
      </w:r>
      <w:r w:rsidR="00C6530D" w:rsidRPr="007535B4">
        <w:rPr>
          <w:rFonts w:ascii="Times New Roman" w:hAnsi="Times New Roman"/>
        </w:rPr>
        <w:t xml:space="preserve">ata de </w:t>
      </w:r>
      <w:r w:rsidR="00BD14FA" w:rsidRPr="007535B4">
        <w:rPr>
          <w:rFonts w:ascii="Times New Roman" w:hAnsi="Times New Roman"/>
        </w:rPr>
        <w:t>L</w:t>
      </w:r>
      <w:r w:rsidR="00C6530D" w:rsidRPr="007535B4">
        <w:rPr>
          <w:rFonts w:ascii="Times New Roman" w:hAnsi="Times New Roman"/>
        </w:rPr>
        <w:t xml:space="preserve">iberação de cada </w:t>
      </w:r>
      <w:r w:rsidRPr="007535B4">
        <w:rPr>
          <w:rFonts w:ascii="Times New Roman" w:hAnsi="Times New Roman"/>
        </w:rPr>
        <w:t xml:space="preserve">parcela mensal do </w:t>
      </w:r>
      <w:r w:rsidR="006323B5" w:rsidRPr="007535B4">
        <w:rPr>
          <w:rFonts w:ascii="Times New Roman" w:hAnsi="Times New Roman"/>
        </w:rPr>
        <w:t>F</w:t>
      </w:r>
      <w:r w:rsidRPr="007535B4">
        <w:rPr>
          <w:rFonts w:ascii="Times New Roman" w:hAnsi="Times New Roman"/>
        </w:rPr>
        <w:t xml:space="preserve">inanciamento </w:t>
      </w:r>
      <w:r w:rsidR="006323B5" w:rsidRPr="007535B4">
        <w:rPr>
          <w:rFonts w:ascii="Times New Roman" w:hAnsi="Times New Roman"/>
        </w:rPr>
        <w:t xml:space="preserve">Imobiliário </w:t>
      </w:r>
      <w:r w:rsidRPr="007535B4">
        <w:rPr>
          <w:rFonts w:ascii="Times New Roman" w:hAnsi="Times New Roman"/>
        </w:rPr>
        <w:t>para</w:t>
      </w:r>
      <w:r w:rsidR="00C6530D" w:rsidRPr="007535B4">
        <w:rPr>
          <w:rFonts w:ascii="Times New Roman" w:hAnsi="Times New Roman"/>
        </w:rPr>
        <w:t xml:space="preserve"> o</w:t>
      </w:r>
      <w:r w:rsidRPr="007535B4">
        <w:rPr>
          <w:rFonts w:ascii="Times New Roman" w:hAnsi="Times New Roman"/>
        </w:rPr>
        <w:t xml:space="preserve"> caso de </w:t>
      </w:r>
      <w:r w:rsidR="00C6530D" w:rsidRPr="007535B4">
        <w:rPr>
          <w:rFonts w:ascii="Times New Roman" w:hAnsi="Times New Roman"/>
        </w:rPr>
        <w:t xml:space="preserve">pagamento </w:t>
      </w:r>
      <w:r w:rsidRPr="007535B4">
        <w:rPr>
          <w:rFonts w:ascii="Times New Roman" w:hAnsi="Times New Roman"/>
        </w:rPr>
        <w:t xml:space="preserve">parcelado </w:t>
      </w:r>
      <w:r w:rsidR="00C6530D" w:rsidRPr="007535B4">
        <w:rPr>
          <w:rFonts w:ascii="Times New Roman" w:hAnsi="Times New Roman"/>
        </w:rPr>
        <w:t>dos seguros ou</w:t>
      </w:r>
      <w:r w:rsidRPr="007535B4">
        <w:rPr>
          <w:rFonts w:ascii="Times New Roman" w:hAnsi="Times New Roman"/>
        </w:rPr>
        <w:t>,</w:t>
      </w:r>
      <w:r w:rsidR="00C6530D" w:rsidRPr="007535B4">
        <w:rPr>
          <w:rFonts w:ascii="Times New Roman" w:hAnsi="Times New Roman"/>
        </w:rPr>
        <w:t xml:space="preserve"> a </w:t>
      </w:r>
      <w:r w:rsidRPr="007535B4">
        <w:rPr>
          <w:rFonts w:ascii="Times New Roman" w:hAnsi="Times New Roman"/>
        </w:rPr>
        <w:t xml:space="preserve">comprovação de </w:t>
      </w:r>
      <w:r w:rsidR="00C6530D" w:rsidRPr="007535B4">
        <w:rPr>
          <w:rFonts w:ascii="Times New Roman" w:hAnsi="Times New Roman"/>
        </w:rPr>
        <w:t>quitação integral dos prêmios dos seguros contratados, se os seguros forem pagos à vista;</w:t>
      </w:r>
    </w:p>
    <w:p w:rsidR="00C6530D" w:rsidRPr="007535B4" w:rsidRDefault="00C6530D" w:rsidP="003F1D28">
      <w:pPr>
        <w:pStyle w:val="PargrafodaLista"/>
        <w:tabs>
          <w:tab w:val="left" w:pos="0"/>
        </w:tabs>
        <w:spacing w:after="0" w:line="280" w:lineRule="exact"/>
        <w:ind w:left="0"/>
        <w:jc w:val="both"/>
        <w:rPr>
          <w:rFonts w:ascii="Times New Roman" w:hAnsi="Times New Roman"/>
        </w:rPr>
      </w:pPr>
    </w:p>
    <w:p w:rsidR="00C6530D" w:rsidRPr="007535B4" w:rsidRDefault="00055245" w:rsidP="003F1D28">
      <w:pPr>
        <w:pStyle w:val="PargrafodaLista"/>
        <w:widowControl w:val="0"/>
        <w:numPr>
          <w:ilvl w:val="0"/>
          <w:numId w:val="19"/>
        </w:numPr>
        <w:tabs>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A</w:t>
      </w:r>
      <w:r w:rsidR="00BD6E7F" w:rsidRPr="007535B4">
        <w:rPr>
          <w:rFonts w:ascii="Times New Roman" w:hAnsi="Times New Roman"/>
        </w:rPr>
        <w:t>s</w:t>
      </w:r>
      <w:r w:rsidR="00C6530D" w:rsidRPr="007535B4">
        <w:rPr>
          <w:rFonts w:ascii="Times New Roman" w:hAnsi="Times New Roman"/>
        </w:rPr>
        <w:t xml:space="preserve"> </w:t>
      </w:r>
      <w:r w:rsidR="00991814" w:rsidRPr="007535B4">
        <w:rPr>
          <w:rFonts w:ascii="Times New Roman" w:hAnsi="Times New Roman"/>
        </w:rPr>
        <w:t>a</w:t>
      </w:r>
      <w:r w:rsidR="00C6530D" w:rsidRPr="007535B4">
        <w:rPr>
          <w:rFonts w:ascii="Times New Roman" w:hAnsi="Times New Roman"/>
        </w:rPr>
        <w:t>pólice</w:t>
      </w:r>
      <w:r w:rsidR="00BD6E7F" w:rsidRPr="007535B4">
        <w:rPr>
          <w:rFonts w:ascii="Times New Roman" w:hAnsi="Times New Roman"/>
        </w:rPr>
        <w:t>s</w:t>
      </w:r>
      <w:r w:rsidR="00C6530D" w:rsidRPr="007535B4">
        <w:rPr>
          <w:rFonts w:ascii="Times New Roman" w:hAnsi="Times New Roman"/>
        </w:rPr>
        <w:t xml:space="preserve"> </w:t>
      </w:r>
      <w:r w:rsidR="00BD6E7F" w:rsidRPr="007535B4">
        <w:rPr>
          <w:rFonts w:ascii="Times New Roman" w:hAnsi="Times New Roman"/>
        </w:rPr>
        <w:t>não poderão ter prazo inferior</w:t>
      </w:r>
      <w:r w:rsidR="00884F75" w:rsidRPr="007535B4">
        <w:rPr>
          <w:rFonts w:ascii="Times New Roman" w:hAnsi="Times New Roman"/>
        </w:rPr>
        <w:t>: (i)</w:t>
      </w:r>
      <w:r w:rsidR="00BD6E7F" w:rsidRPr="007535B4">
        <w:rPr>
          <w:rFonts w:ascii="Times New Roman" w:hAnsi="Times New Roman"/>
        </w:rPr>
        <w:t xml:space="preserve"> ao prazo previsto para a conclusão da obra, conforme diagnóstico elaborado por empresa de engenharia contratada pel</w:t>
      </w:r>
      <w:r w:rsidR="00AA6924">
        <w:rPr>
          <w:rFonts w:ascii="Times New Roman" w:hAnsi="Times New Roman"/>
        </w:rPr>
        <w:t>o</w:t>
      </w:r>
      <w:r w:rsidR="00BD6E7F" w:rsidRPr="007535B4">
        <w:rPr>
          <w:rFonts w:ascii="Times New Roman" w:hAnsi="Times New Roman"/>
        </w:rPr>
        <w:t xml:space="preserve"> </w:t>
      </w:r>
      <w:r w:rsidR="00DF3DB2" w:rsidRPr="007535B4">
        <w:rPr>
          <w:rFonts w:ascii="Times New Roman" w:hAnsi="Times New Roman"/>
        </w:rPr>
        <w:t>Agente de Verificação</w:t>
      </w:r>
      <w:r w:rsidR="00FD5164" w:rsidRPr="007535B4">
        <w:rPr>
          <w:rFonts w:ascii="Times New Roman" w:hAnsi="Times New Roman"/>
        </w:rPr>
        <w:t>, no caso do Seguro de Responsabilidade Civil</w:t>
      </w:r>
      <w:r w:rsidR="00884F75" w:rsidRPr="007535B4">
        <w:rPr>
          <w:rFonts w:ascii="Times New Roman" w:hAnsi="Times New Roman"/>
        </w:rPr>
        <w:t>;</w:t>
      </w:r>
      <w:r w:rsidR="00FD5164" w:rsidRPr="007535B4">
        <w:rPr>
          <w:rFonts w:ascii="Times New Roman" w:hAnsi="Times New Roman"/>
        </w:rPr>
        <w:t xml:space="preserve"> </w:t>
      </w:r>
      <w:r w:rsidR="00A271F5" w:rsidRPr="007535B4">
        <w:rPr>
          <w:rFonts w:ascii="Times New Roman" w:hAnsi="Times New Roman"/>
        </w:rPr>
        <w:t xml:space="preserve">e </w:t>
      </w:r>
      <w:r w:rsidR="00884F75" w:rsidRPr="007535B4">
        <w:rPr>
          <w:rFonts w:ascii="Times New Roman" w:hAnsi="Times New Roman"/>
        </w:rPr>
        <w:t>(</w:t>
      </w:r>
      <w:proofErr w:type="spellStart"/>
      <w:r w:rsidR="00884F75" w:rsidRPr="007535B4">
        <w:rPr>
          <w:rFonts w:ascii="Times New Roman" w:hAnsi="Times New Roman"/>
        </w:rPr>
        <w:t>ii</w:t>
      </w:r>
      <w:proofErr w:type="spellEnd"/>
      <w:r w:rsidR="00884F75" w:rsidRPr="007535B4">
        <w:rPr>
          <w:rFonts w:ascii="Times New Roman" w:hAnsi="Times New Roman"/>
        </w:rPr>
        <w:t>)</w:t>
      </w:r>
      <w:r w:rsidR="00FD5164" w:rsidRPr="007535B4">
        <w:rPr>
          <w:rFonts w:ascii="Times New Roman" w:hAnsi="Times New Roman"/>
        </w:rPr>
        <w:t xml:space="preserve"> à data de liquidação da CCB</w:t>
      </w:r>
      <w:r w:rsidR="00A271F5" w:rsidRPr="007535B4">
        <w:rPr>
          <w:rFonts w:ascii="Times New Roman" w:hAnsi="Times New Roman"/>
        </w:rPr>
        <w:t>; bem como</w:t>
      </w:r>
      <w:r w:rsidR="00BD6E7F" w:rsidRPr="007535B4">
        <w:rPr>
          <w:rFonts w:ascii="Times New Roman" w:hAnsi="Times New Roman"/>
        </w:rPr>
        <w:t xml:space="preserve"> </w:t>
      </w:r>
      <w:r w:rsidRPr="007535B4">
        <w:rPr>
          <w:rFonts w:ascii="Times New Roman" w:hAnsi="Times New Roman"/>
        </w:rPr>
        <w:t>não poder</w:t>
      </w:r>
      <w:r w:rsidR="00426F36" w:rsidRPr="007535B4">
        <w:rPr>
          <w:rFonts w:ascii="Times New Roman" w:hAnsi="Times New Roman"/>
        </w:rPr>
        <w:t>ão</w:t>
      </w:r>
      <w:r w:rsidR="00FE5AD7" w:rsidRPr="007535B4">
        <w:rPr>
          <w:rFonts w:ascii="Times New Roman" w:hAnsi="Times New Roman"/>
        </w:rPr>
        <w:t xml:space="preserve"> </w:t>
      </w:r>
      <w:r w:rsidRPr="007535B4">
        <w:rPr>
          <w:rFonts w:ascii="Times New Roman" w:hAnsi="Times New Roman"/>
        </w:rPr>
        <w:t>ser cancelada</w:t>
      </w:r>
      <w:r w:rsidR="00884F75" w:rsidRPr="007535B4">
        <w:rPr>
          <w:rFonts w:ascii="Times New Roman" w:hAnsi="Times New Roman"/>
        </w:rPr>
        <w:t>s</w:t>
      </w:r>
      <w:r w:rsidRPr="007535B4">
        <w:rPr>
          <w:rFonts w:ascii="Times New Roman" w:hAnsi="Times New Roman"/>
        </w:rPr>
        <w:t xml:space="preserve"> em hipótese alguma</w:t>
      </w:r>
      <w:r w:rsidR="00C6530D" w:rsidRPr="007535B4">
        <w:rPr>
          <w:rFonts w:ascii="Times New Roman" w:hAnsi="Times New Roman"/>
        </w:rPr>
        <w:t xml:space="preserve">, sob pena de vencimento antecipado </w:t>
      </w:r>
      <w:r w:rsidR="00BD6E7F" w:rsidRPr="007535B4">
        <w:rPr>
          <w:rFonts w:ascii="Times New Roman" w:hAnsi="Times New Roman"/>
        </w:rPr>
        <w:t>da</w:t>
      </w:r>
      <w:r w:rsidR="00E43ED5" w:rsidRPr="007535B4">
        <w:rPr>
          <w:rFonts w:ascii="Times New Roman" w:hAnsi="Times New Roman"/>
        </w:rPr>
        <w:t>s</w:t>
      </w:r>
      <w:r w:rsidR="00BD6E7F" w:rsidRPr="007535B4">
        <w:rPr>
          <w:rFonts w:ascii="Times New Roman" w:hAnsi="Times New Roman"/>
        </w:rPr>
        <w:t xml:space="preserve"> </w:t>
      </w:r>
      <w:r w:rsidR="00E43ED5" w:rsidRPr="007535B4">
        <w:rPr>
          <w:rFonts w:ascii="Times New Roman" w:hAnsi="Times New Roman"/>
        </w:rPr>
        <w:t>Obrigações Garantidas</w:t>
      </w:r>
      <w:r w:rsidR="00C6530D" w:rsidRPr="007535B4">
        <w:rPr>
          <w:rFonts w:ascii="Times New Roman" w:hAnsi="Times New Roman"/>
        </w:rPr>
        <w:t>;</w:t>
      </w:r>
    </w:p>
    <w:p w:rsidR="00C6530D" w:rsidRPr="007535B4" w:rsidRDefault="00C6530D" w:rsidP="003F1D28">
      <w:pPr>
        <w:pStyle w:val="PargrafodaLista"/>
        <w:tabs>
          <w:tab w:val="left" w:pos="0"/>
        </w:tabs>
        <w:spacing w:after="0" w:line="280" w:lineRule="exact"/>
        <w:ind w:left="0"/>
        <w:jc w:val="both"/>
        <w:rPr>
          <w:rFonts w:ascii="Times New Roman" w:hAnsi="Times New Roman"/>
        </w:rPr>
      </w:pPr>
    </w:p>
    <w:p w:rsidR="00C6530D" w:rsidRPr="007535B4" w:rsidRDefault="00EC6134" w:rsidP="003F1D28">
      <w:pPr>
        <w:pStyle w:val="PargrafodaLista"/>
        <w:widowControl w:val="0"/>
        <w:numPr>
          <w:ilvl w:val="0"/>
          <w:numId w:val="19"/>
        </w:numPr>
        <w:tabs>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A Devedora</w:t>
      </w:r>
      <w:r w:rsidR="00991814" w:rsidRPr="007535B4">
        <w:rPr>
          <w:rFonts w:ascii="Times New Roman" w:hAnsi="Times New Roman"/>
        </w:rPr>
        <w:t xml:space="preserve"> </w:t>
      </w:r>
      <w:r w:rsidR="00D97851" w:rsidRPr="007535B4">
        <w:rPr>
          <w:rFonts w:ascii="Times New Roman" w:hAnsi="Times New Roman"/>
        </w:rPr>
        <w:t>dever</w:t>
      </w:r>
      <w:r w:rsidR="00D97851">
        <w:rPr>
          <w:rFonts w:ascii="Times New Roman" w:hAnsi="Times New Roman"/>
        </w:rPr>
        <w:t>á</w:t>
      </w:r>
      <w:r w:rsidR="00D97851" w:rsidRPr="007535B4">
        <w:rPr>
          <w:rFonts w:ascii="Times New Roman" w:hAnsi="Times New Roman"/>
        </w:rPr>
        <w:t xml:space="preserve"> </w:t>
      </w:r>
      <w:r w:rsidR="00991814" w:rsidRPr="007535B4">
        <w:rPr>
          <w:rFonts w:ascii="Times New Roman" w:hAnsi="Times New Roman"/>
        </w:rPr>
        <w:t>n</w:t>
      </w:r>
      <w:r w:rsidR="00C6530D" w:rsidRPr="007535B4">
        <w:rPr>
          <w:rFonts w:ascii="Times New Roman" w:hAnsi="Times New Roman"/>
        </w:rPr>
        <w:t>otificar imediatamente a</w:t>
      </w:r>
      <w:r w:rsidR="004644D6" w:rsidRPr="007535B4">
        <w:rPr>
          <w:rFonts w:ascii="Times New Roman" w:hAnsi="Times New Roman"/>
        </w:rPr>
        <w:t xml:space="preserve"> </w:t>
      </w:r>
      <w:proofErr w:type="spellStart"/>
      <w:r w:rsidR="00AA6924">
        <w:rPr>
          <w:rFonts w:ascii="Times New Roman" w:hAnsi="Times New Roman"/>
        </w:rPr>
        <w:t>Securitizadora</w:t>
      </w:r>
      <w:proofErr w:type="spellEnd"/>
      <w:r w:rsidR="00AA6924" w:rsidRPr="007535B4">
        <w:rPr>
          <w:rFonts w:ascii="Times New Roman" w:hAnsi="Times New Roman"/>
        </w:rPr>
        <w:t xml:space="preserve"> </w:t>
      </w:r>
      <w:r w:rsidR="00055245" w:rsidRPr="007535B4">
        <w:rPr>
          <w:rFonts w:ascii="Times New Roman" w:hAnsi="Times New Roman"/>
        </w:rPr>
        <w:t>acerca d</w:t>
      </w:r>
      <w:r w:rsidR="00C6530D" w:rsidRPr="007535B4">
        <w:rPr>
          <w:rFonts w:ascii="Times New Roman" w:hAnsi="Times New Roman"/>
        </w:rPr>
        <w:t xml:space="preserve">e qualquer fato que </w:t>
      </w:r>
      <w:r w:rsidR="00055245" w:rsidRPr="007535B4">
        <w:rPr>
          <w:rFonts w:ascii="Times New Roman" w:hAnsi="Times New Roman"/>
        </w:rPr>
        <w:t>porventura</w:t>
      </w:r>
      <w:r w:rsidR="00C6530D" w:rsidRPr="007535B4">
        <w:rPr>
          <w:rFonts w:ascii="Times New Roman" w:hAnsi="Times New Roman"/>
        </w:rPr>
        <w:t xml:space="preserve"> </w:t>
      </w:r>
      <w:r w:rsidR="00F07E74" w:rsidRPr="007535B4">
        <w:rPr>
          <w:rFonts w:ascii="Times New Roman" w:hAnsi="Times New Roman"/>
        </w:rPr>
        <w:t xml:space="preserve">possa </w:t>
      </w:r>
      <w:r w:rsidR="00C6530D" w:rsidRPr="007535B4">
        <w:rPr>
          <w:rFonts w:ascii="Times New Roman" w:hAnsi="Times New Roman"/>
        </w:rPr>
        <w:t xml:space="preserve">prejudicar ou anular a cobertura securitária proporcionada pela </w:t>
      </w:r>
      <w:r w:rsidR="00991814" w:rsidRPr="007535B4">
        <w:rPr>
          <w:rFonts w:ascii="Times New Roman" w:hAnsi="Times New Roman"/>
        </w:rPr>
        <w:t>a</w:t>
      </w:r>
      <w:r w:rsidR="00C6530D" w:rsidRPr="007535B4">
        <w:rPr>
          <w:rFonts w:ascii="Times New Roman" w:hAnsi="Times New Roman"/>
        </w:rPr>
        <w:t>pólice;</w:t>
      </w:r>
    </w:p>
    <w:p w:rsidR="00C6530D" w:rsidRPr="007535B4" w:rsidRDefault="00C6530D" w:rsidP="003F1D28">
      <w:pPr>
        <w:pStyle w:val="PargrafodaLista"/>
        <w:tabs>
          <w:tab w:val="left" w:pos="0"/>
        </w:tabs>
        <w:spacing w:after="0" w:line="280" w:lineRule="exact"/>
        <w:ind w:left="0"/>
        <w:jc w:val="both"/>
        <w:rPr>
          <w:rFonts w:ascii="Times New Roman" w:hAnsi="Times New Roman"/>
        </w:rPr>
      </w:pPr>
    </w:p>
    <w:p w:rsidR="00C6530D" w:rsidRPr="007535B4" w:rsidRDefault="00EC6134" w:rsidP="003F1D28">
      <w:pPr>
        <w:pStyle w:val="PargrafodaLista"/>
        <w:widowControl w:val="0"/>
        <w:numPr>
          <w:ilvl w:val="0"/>
          <w:numId w:val="19"/>
        </w:numPr>
        <w:tabs>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A Devedora</w:t>
      </w:r>
      <w:r w:rsidR="00055245" w:rsidRPr="007535B4">
        <w:rPr>
          <w:rFonts w:ascii="Times New Roman" w:hAnsi="Times New Roman"/>
        </w:rPr>
        <w:t xml:space="preserve"> </w:t>
      </w:r>
      <w:r w:rsidR="00D97851" w:rsidRPr="007535B4">
        <w:rPr>
          <w:rFonts w:ascii="Times New Roman" w:hAnsi="Times New Roman"/>
        </w:rPr>
        <w:t>dever</w:t>
      </w:r>
      <w:r w:rsidR="00D97851">
        <w:rPr>
          <w:rFonts w:ascii="Times New Roman" w:hAnsi="Times New Roman"/>
        </w:rPr>
        <w:t>á</w:t>
      </w:r>
      <w:r w:rsidR="00055245" w:rsidRPr="007535B4">
        <w:rPr>
          <w:rFonts w:ascii="Times New Roman" w:hAnsi="Times New Roman"/>
        </w:rPr>
        <w:t>, e</w:t>
      </w:r>
      <w:r w:rsidR="00C6530D" w:rsidRPr="007535B4">
        <w:rPr>
          <w:rFonts w:ascii="Times New Roman" w:hAnsi="Times New Roman"/>
        </w:rPr>
        <w:t xml:space="preserve">xpressamente, arcar com </w:t>
      </w:r>
      <w:r w:rsidR="004B2CA9" w:rsidRPr="007535B4">
        <w:rPr>
          <w:rFonts w:ascii="Times New Roman" w:hAnsi="Times New Roman"/>
        </w:rPr>
        <w:t xml:space="preserve">todas </w:t>
      </w:r>
      <w:r w:rsidR="00C6530D" w:rsidRPr="007535B4">
        <w:rPr>
          <w:rFonts w:ascii="Times New Roman" w:hAnsi="Times New Roman"/>
        </w:rPr>
        <w:t>as d</w:t>
      </w:r>
      <w:r w:rsidR="00055245" w:rsidRPr="007535B4">
        <w:rPr>
          <w:rFonts w:ascii="Times New Roman" w:hAnsi="Times New Roman"/>
        </w:rPr>
        <w:t xml:space="preserve">espesas exigidas </w:t>
      </w:r>
      <w:r w:rsidR="00C6530D" w:rsidRPr="007535B4">
        <w:rPr>
          <w:rFonts w:ascii="Times New Roman" w:hAnsi="Times New Roman"/>
        </w:rPr>
        <w:t xml:space="preserve">pela </w:t>
      </w:r>
      <w:r w:rsidR="00991814" w:rsidRPr="007535B4">
        <w:rPr>
          <w:rFonts w:ascii="Times New Roman" w:hAnsi="Times New Roman"/>
        </w:rPr>
        <w:t>s</w:t>
      </w:r>
      <w:r w:rsidR="00C6530D" w:rsidRPr="007535B4">
        <w:rPr>
          <w:rFonts w:ascii="Times New Roman" w:hAnsi="Times New Roman"/>
        </w:rPr>
        <w:t xml:space="preserve">eguradora contratada, quanto ao pagamento da franquia e apresentação de documentos para pagamento da indenização securitária, na forma prevista na </w:t>
      </w:r>
      <w:r w:rsidR="00991814" w:rsidRPr="007535B4">
        <w:rPr>
          <w:rFonts w:ascii="Times New Roman" w:hAnsi="Times New Roman"/>
        </w:rPr>
        <w:t>a</w:t>
      </w:r>
      <w:r w:rsidR="00C6530D" w:rsidRPr="007535B4">
        <w:rPr>
          <w:rFonts w:ascii="Times New Roman" w:hAnsi="Times New Roman"/>
        </w:rPr>
        <w:t>pólice já mencionada;</w:t>
      </w:r>
    </w:p>
    <w:p w:rsidR="00C6530D" w:rsidRPr="007535B4" w:rsidRDefault="00C6530D" w:rsidP="003F1D28">
      <w:pPr>
        <w:pStyle w:val="PargrafodaLista"/>
        <w:tabs>
          <w:tab w:val="left" w:pos="0"/>
        </w:tabs>
        <w:spacing w:after="0" w:line="280" w:lineRule="exact"/>
        <w:ind w:left="0"/>
        <w:jc w:val="both"/>
        <w:rPr>
          <w:rFonts w:ascii="Times New Roman" w:hAnsi="Times New Roman"/>
        </w:rPr>
      </w:pPr>
    </w:p>
    <w:p w:rsidR="00F33F16" w:rsidRPr="007535B4" w:rsidRDefault="00EC6134" w:rsidP="003F1D28">
      <w:pPr>
        <w:pStyle w:val="PargrafodaLista"/>
        <w:widowControl w:val="0"/>
        <w:numPr>
          <w:ilvl w:val="0"/>
          <w:numId w:val="19"/>
        </w:numPr>
        <w:tabs>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A Devedora</w:t>
      </w:r>
      <w:r w:rsidR="00991814" w:rsidRPr="007535B4">
        <w:rPr>
          <w:rFonts w:ascii="Times New Roman" w:hAnsi="Times New Roman"/>
        </w:rPr>
        <w:t xml:space="preserve"> c</w:t>
      </w:r>
      <w:r w:rsidR="00055245" w:rsidRPr="007535B4">
        <w:rPr>
          <w:rFonts w:ascii="Times New Roman" w:hAnsi="Times New Roman"/>
        </w:rPr>
        <w:t xml:space="preserve">ompromete-se em contratar </w:t>
      </w:r>
      <w:r w:rsidR="00C6530D" w:rsidRPr="007535B4">
        <w:rPr>
          <w:rFonts w:ascii="Times New Roman" w:hAnsi="Times New Roman"/>
        </w:rPr>
        <w:t>seguradora idônea e que esteja relacionada, dentre as definidas pelo órgão competente, para atu</w:t>
      </w:r>
      <w:r w:rsidR="00D10F7E" w:rsidRPr="007535B4">
        <w:rPr>
          <w:rFonts w:ascii="Times New Roman" w:hAnsi="Times New Roman"/>
        </w:rPr>
        <w:t>ação no Sistema Financeiro da Imobiliário;</w:t>
      </w:r>
      <w:r w:rsidR="00DB5CC3" w:rsidRPr="007535B4">
        <w:rPr>
          <w:rFonts w:ascii="Times New Roman" w:hAnsi="Times New Roman"/>
        </w:rPr>
        <w:t xml:space="preserve"> e</w:t>
      </w:r>
    </w:p>
    <w:p w:rsidR="00F33F16" w:rsidRPr="007535B4" w:rsidRDefault="00F33F16" w:rsidP="003F1D28">
      <w:pPr>
        <w:pStyle w:val="PargrafodaLista"/>
        <w:spacing w:after="0" w:line="280" w:lineRule="exact"/>
        <w:rPr>
          <w:rFonts w:ascii="Times New Roman" w:hAnsi="Times New Roman"/>
        </w:rPr>
      </w:pPr>
    </w:p>
    <w:p w:rsidR="00F33F16" w:rsidRPr="007535B4" w:rsidRDefault="00EC6134" w:rsidP="003F1D28">
      <w:pPr>
        <w:pStyle w:val="PargrafodaLista"/>
        <w:widowControl w:val="0"/>
        <w:numPr>
          <w:ilvl w:val="0"/>
          <w:numId w:val="19"/>
        </w:numPr>
        <w:tabs>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A Devedora</w:t>
      </w:r>
      <w:r w:rsidR="00991814" w:rsidRPr="007535B4">
        <w:rPr>
          <w:rFonts w:ascii="Times New Roman" w:hAnsi="Times New Roman"/>
        </w:rPr>
        <w:t xml:space="preserve"> compromete-se a n</w:t>
      </w:r>
      <w:r w:rsidR="00D10F7E" w:rsidRPr="007535B4">
        <w:rPr>
          <w:rFonts w:ascii="Times New Roman" w:hAnsi="Times New Roman"/>
        </w:rPr>
        <w:t xml:space="preserve">ão contratar seguro de cobertura em valor inferior </w:t>
      </w:r>
      <w:r w:rsidR="0027487D" w:rsidRPr="007535B4">
        <w:rPr>
          <w:rFonts w:ascii="Times New Roman" w:hAnsi="Times New Roman"/>
        </w:rPr>
        <w:t xml:space="preserve">ao custo de </w:t>
      </w:r>
      <w:r w:rsidR="00F33F16" w:rsidRPr="007535B4">
        <w:rPr>
          <w:rFonts w:ascii="Times New Roman" w:hAnsi="Times New Roman"/>
        </w:rPr>
        <w:t xml:space="preserve">construção nos termos desta cláusula </w:t>
      </w:r>
      <w:r w:rsidR="008213CD" w:rsidRPr="007535B4">
        <w:rPr>
          <w:rFonts w:ascii="Times New Roman" w:hAnsi="Times New Roman"/>
        </w:rPr>
        <w:t>10</w:t>
      </w:r>
      <w:r w:rsidR="00F33F16" w:rsidRPr="007535B4">
        <w:rPr>
          <w:rFonts w:ascii="Times New Roman" w:hAnsi="Times New Roman"/>
        </w:rPr>
        <w:t>.</w:t>
      </w:r>
    </w:p>
    <w:p w:rsidR="003E13F4" w:rsidRPr="007535B4" w:rsidRDefault="003E13F4" w:rsidP="003F1D28">
      <w:pPr>
        <w:widowControl w:val="0"/>
        <w:overflowPunct w:val="0"/>
        <w:autoSpaceDE w:val="0"/>
        <w:autoSpaceDN w:val="0"/>
        <w:adjustRightInd w:val="0"/>
        <w:spacing w:after="0" w:line="280" w:lineRule="exact"/>
        <w:contextualSpacing/>
        <w:jc w:val="both"/>
        <w:rPr>
          <w:rFonts w:ascii="Times New Roman" w:hAnsi="Times New Roman"/>
        </w:rPr>
      </w:pPr>
    </w:p>
    <w:p w:rsidR="00BD6E7F" w:rsidRPr="007535B4" w:rsidRDefault="00326482" w:rsidP="003F1D28">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rPr>
      </w:pPr>
      <w:r w:rsidRPr="007535B4">
        <w:rPr>
          <w:rFonts w:ascii="Times New Roman" w:hAnsi="Times New Roman"/>
          <w:b/>
          <w:bCs/>
        </w:rPr>
        <w:t>10</w:t>
      </w:r>
      <w:r w:rsidR="00956D6A" w:rsidRPr="007535B4">
        <w:rPr>
          <w:rFonts w:ascii="Times New Roman" w:hAnsi="Times New Roman"/>
          <w:b/>
          <w:bCs/>
        </w:rPr>
        <w:t>.2.1.</w:t>
      </w:r>
      <w:r w:rsidR="00956D6A" w:rsidRPr="007535B4">
        <w:rPr>
          <w:rFonts w:ascii="Times New Roman" w:hAnsi="Times New Roman"/>
        </w:rPr>
        <w:tab/>
      </w:r>
      <w:r w:rsidR="00BD6E7F" w:rsidRPr="007535B4">
        <w:rPr>
          <w:rFonts w:ascii="Times New Roman" w:hAnsi="Times New Roman"/>
        </w:rPr>
        <w:t xml:space="preserve">Caso qualquer apólice de seguro venha a ser contratada tendo a </w:t>
      </w:r>
      <w:r w:rsidR="004A323C" w:rsidRPr="007535B4">
        <w:rPr>
          <w:rFonts w:ascii="Times New Roman" w:hAnsi="Times New Roman"/>
        </w:rPr>
        <w:t>Credora</w:t>
      </w:r>
      <w:r w:rsidR="00BD6E7F" w:rsidRPr="007535B4">
        <w:rPr>
          <w:rFonts w:ascii="Times New Roman" w:hAnsi="Times New Roman"/>
        </w:rPr>
        <w:t xml:space="preserve"> </w:t>
      </w:r>
      <w:r w:rsidR="00D97851">
        <w:rPr>
          <w:rFonts w:ascii="Times New Roman" w:hAnsi="Times New Roman"/>
        </w:rPr>
        <w:t xml:space="preserve">original </w:t>
      </w:r>
      <w:r w:rsidR="00BD6E7F" w:rsidRPr="007535B4">
        <w:rPr>
          <w:rFonts w:ascii="Times New Roman" w:hAnsi="Times New Roman"/>
        </w:rPr>
        <w:t xml:space="preserve">como beneficiária, </w:t>
      </w:r>
      <w:r w:rsidR="00D97851">
        <w:rPr>
          <w:rFonts w:ascii="Times New Roman" w:hAnsi="Times New Roman"/>
        </w:rPr>
        <w:t>esta,</w:t>
      </w:r>
      <w:r w:rsidR="00C92613" w:rsidRPr="007535B4">
        <w:rPr>
          <w:rFonts w:ascii="Times New Roman" w:hAnsi="Times New Roman"/>
        </w:rPr>
        <w:t xml:space="preserve"> </w:t>
      </w:r>
      <w:r w:rsidR="00BD6E7F" w:rsidRPr="007535B4">
        <w:rPr>
          <w:rFonts w:ascii="Times New Roman" w:hAnsi="Times New Roman"/>
        </w:rPr>
        <w:t xml:space="preserve">neste ato, obriga-se a endossar a apólice em questão à </w:t>
      </w:r>
      <w:proofErr w:type="spellStart"/>
      <w:r w:rsidR="00AA6924">
        <w:rPr>
          <w:rFonts w:ascii="Times New Roman" w:hAnsi="Times New Roman"/>
        </w:rPr>
        <w:t>Securitizadora</w:t>
      </w:r>
      <w:proofErr w:type="spellEnd"/>
      <w:r w:rsidR="00BD6E7F" w:rsidRPr="007535B4">
        <w:rPr>
          <w:rFonts w:ascii="Times New Roman" w:hAnsi="Times New Roman"/>
        </w:rPr>
        <w:t xml:space="preserve">, no prazo de </w:t>
      </w:r>
      <w:r w:rsidR="00BD6E7F" w:rsidRPr="007535B4">
        <w:rPr>
          <w:rFonts w:ascii="Times New Roman" w:hAnsi="Times New Roman"/>
        </w:rPr>
        <w:lastRenderedPageBreak/>
        <w:t xml:space="preserve">até </w:t>
      </w:r>
      <w:r w:rsidR="00C92613" w:rsidRPr="007535B4">
        <w:rPr>
          <w:rFonts w:ascii="Times New Roman" w:hAnsi="Times New Roman"/>
        </w:rPr>
        <w:t xml:space="preserve">15 (quinze) </w:t>
      </w:r>
      <w:r w:rsidR="002C32E4" w:rsidRPr="007535B4">
        <w:rPr>
          <w:rFonts w:ascii="Times New Roman" w:hAnsi="Times New Roman"/>
        </w:rPr>
        <w:t xml:space="preserve">Dias Úteis </w:t>
      </w:r>
      <w:r w:rsidR="00BD6E7F" w:rsidRPr="007535B4">
        <w:rPr>
          <w:rFonts w:ascii="Times New Roman" w:hAnsi="Times New Roman"/>
        </w:rPr>
        <w:t>contado a data de celebração do Cont</w:t>
      </w:r>
      <w:r w:rsidR="00C92613" w:rsidRPr="007535B4">
        <w:rPr>
          <w:rFonts w:ascii="Times New Roman" w:hAnsi="Times New Roman"/>
        </w:rPr>
        <w:t>r</w:t>
      </w:r>
      <w:r w:rsidR="00BD6E7F" w:rsidRPr="007535B4">
        <w:rPr>
          <w:rFonts w:ascii="Times New Roman" w:hAnsi="Times New Roman"/>
        </w:rPr>
        <w:t xml:space="preserve">ato de Cessão.  </w:t>
      </w:r>
    </w:p>
    <w:p w:rsidR="009F1C5F" w:rsidRPr="007535B4" w:rsidRDefault="009F1C5F" w:rsidP="003F1D28">
      <w:pPr>
        <w:widowControl w:val="0"/>
        <w:overflowPunct w:val="0"/>
        <w:autoSpaceDE w:val="0"/>
        <w:autoSpaceDN w:val="0"/>
        <w:adjustRightInd w:val="0"/>
        <w:spacing w:after="0" w:line="280" w:lineRule="exact"/>
        <w:contextualSpacing/>
        <w:jc w:val="both"/>
        <w:rPr>
          <w:rFonts w:ascii="Times New Roman" w:hAnsi="Times New Roman"/>
        </w:rPr>
      </w:pPr>
    </w:p>
    <w:p w:rsidR="005848C9" w:rsidRPr="007535B4" w:rsidRDefault="003E13F4" w:rsidP="003F1D28">
      <w:pPr>
        <w:pStyle w:val="PargrafodaLista"/>
        <w:widowControl w:val="0"/>
        <w:numPr>
          <w:ilvl w:val="0"/>
          <w:numId w:val="6"/>
        </w:numPr>
        <w:tabs>
          <w:tab w:val="clear" w:pos="720"/>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b/>
          <w:bCs/>
          <w:u w:val="single"/>
        </w:rPr>
        <w:t>DO VENCIMENTO ANTECIPADO</w:t>
      </w:r>
    </w:p>
    <w:p w:rsidR="00CB3767" w:rsidRPr="007535B4" w:rsidRDefault="00CB3767" w:rsidP="003F1D28">
      <w:pPr>
        <w:widowControl w:val="0"/>
        <w:overflowPunct w:val="0"/>
        <w:autoSpaceDE w:val="0"/>
        <w:autoSpaceDN w:val="0"/>
        <w:adjustRightInd w:val="0"/>
        <w:spacing w:after="0" w:line="280" w:lineRule="exact"/>
        <w:contextualSpacing/>
        <w:jc w:val="both"/>
        <w:rPr>
          <w:rFonts w:ascii="Times New Roman" w:hAnsi="Times New Roman"/>
        </w:rPr>
      </w:pPr>
    </w:p>
    <w:p w:rsidR="005848C9" w:rsidRPr="00873CB6" w:rsidRDefault="00326482" w:rsidP="003F1D28">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rPr>
      </w:pPr>
      <w:r w:rsidRPr="007535B4">
        <w:rPr>
          <w:rFonts w:ascii="Times New Roman" w:hAnsi="Times New Roman"/>
          <w:b/>
          <w:bCs/>
        </w:rPr>
        <w:t>11</w:t>
      </w:r>
      <w:r w:rsidR="00956D6A" w:rsidRPr="007535B4">
        <w:rPr>
          <w:rFonts w:ascii="Times New Roman" w:hAnsi="Times New Roman"/>
          <w:b/>
          <w:bCs/>
        </w:rPr>
        <w:t>.1.</w:t>
      </w:r>
      <w:r w:rsidR="00956D6A" w:rsidRPr="007535B4">
        <w:rPr>
          <w:rFonts w:ascii="Times New Roman" w:hAnsi="Times New Roman"/>
          <w:b/>
          <w:bCs/>
        </w:rPr>
        <w:tab/>
      </w:r>
      <w:r w:rsidR="00F900C8" w:rsidRPr="004542B0">
        <w:rPr>
          <w:rFonts w:ascii="Times New Roman" w:hAnsi="Times New Roman"/>
        </w:rPr>
        <w:t xml:space="preserve">Esta </w:t>
      </w:r>
      <w:r w:rsidR="00F900C8">
        <w:rPr>
          <w:rFonts w:ascii="Times New Roman" w:hAnsi="Times New Roman"/>
        </w:rPr>
        <w:t>CCB</w:t>
      </w:r>
      <w:r w:rsidR="00F900C8" w:rsidRPr="004542B0">
        <w:rPr>
          <w:rFonts w:ascii="Times New Roman" w:hAnsi="Times New Roman"/>
        </w:rPr>
        <w:t xml:space="preserve"> poderá ser declarada vencida antecipadamente, sempre de forma não automática, ou seja, mediante deliberação dos titulares dos CRI reunidos em assembleia geral conforme quórum previsto do Termo de Securitização, tornando-se </w:t>
      </w:r>
      <w:r w:rsidR="00DC7E2B" w:rsidRPr="007535B4">
        <w:rPr>
          <w:rFonts w:ascii="Times New Roman" w:hAnsi="Times New Roman"/>
        </w:rPr>
        <w:t>exigível de imediato o pagamento do saldo devedor da CCB, calculado na forma d</w:t>
      </w:r>
      <w:r w:rsidR="008213CD" w:rsidRPr="007535B4">
        <w:rPr>
          <w:rFonts w:ascii="Times New Roman" w:hAnsi="Times New Roman"/>
        </w:rPr>
        <w:t>a</w:t>
      </w:r>
      <w:r w:rsidR="00DC7E2B" w:rsidRPr="007535B4">
        <w:rPr>
          <w:rFonts w:ascii="Times New Roman" w:hAnsi="Times New Roman"/>
        </w:rPr>
        <w:t xml:space="preserve"> Cláusula </w:t>
      </w:r>
      <w:r w:rsidR="008213CD" w:rsidRPr="007535B4">
        <w:rPr>
          <w:rFonts w:ascii="Times New Roman" w:hAnsi="Times New Roman"/>
        </w:rPr>
        <w:t>5</w:t>
      </w:r>
      <w:r w:rsidR="00DC7E2B" w:rsidRPr="007535B4">
        <w:rPr>
          <w:rFonts w:ascii="Times New Roman" w:hAnsi="Times New Roman"/>
        </w:rPr>
        <w:t xml:space="preserve">, bem como das </w:t>
      </w:r>
      <w:r w:rsidR="00535BE6" w:rsidRPr="007535B4">
        <w:rPr>
          <w:rFonts w:ascii="Times New Roman" w:hAnsi="Times New Roman"/>
        </w:rPr>
        <w:t>d</w:t>
      </w:r>
      <w:r w:rsidR="00DC7E2B" w:rsidRPr="007535B4">
        <w:rPr>
          <w:rFonts w:ascii="Times New Roman" w:hAnsi="Times New Roman"/>
        </w:rPr>
        <w:t>espesas e de eventuais penalidades ou encargos</w:t>
      </w:r>
      <w:r w:rsidR="003E13F4" w:rsidRPr="007535B4">
        <w:rPr>
          <w:rFonts w:ascii="Times New Roman" w:hAnsi="Times New Roman"/>
        </w:rPr>
        <w:t xml:space="preserve">, independentemente de aviso, notificação, interpelação judicial ou extrajudicial, nos casos previstos em lei e </w:t>
      </w:r>
      <w:r w:rsidR="0042630F" w:rsidRPr="007535B4">
        <w:rPr>
          <w:rFonts w:ascii="Times New Roman" w:hAnsi="Times New Roman"/>
        </w:rPr>
        <w:t xml:space="preserve">nas </w:t>
      </w:r>
      <w:r w:rsidR="003E13F4" w:rsidRPr="007535B4">
        <w:rPr>
          <w:rFonts w:ascii="Times New Roman" w:hAnsi="Times New Roman"/>
        </w:rPr>
        <w:t>seguintes</w:t>
      </w:r>
      <w:r w:rsidR="0042630F" w:rsidRPr="007535B4">
        <w:rPr>
          <w:rFonts w:ascii="Times New Roman" w:hAnsi="Times New Roman"/>
        </w:rPr>
        <w:t xml:space="preserve"> hipóteses</w:t>
      </w:r>
      <w:r w:rsidR="00427543" w:rsidRPr="007535B4">
        <w:rPr>
          <w:rFonts w:ascii="Times New Roman" w:hAnsi="Times New Roman"/>
        </w:rPr>
        <w:t xml:space="preserve"> (</w:t>
      </w:r>
      <w:r w:rsidR="0042630F" w:rsidRPr="007535B4">
        <w:rPr>
          <w:rFonts w:ascii="Times New Roman" w:hAnsi="Times New Roman"/>
        </w:rPr>
        <w:t xml:space="preserve">cada uma, uma </w:t>
      </w:r>
      <w:r w:rsidR="00427543" w:rsidRPr="007535B4">
        <w:rPr>
          <w:rFonts w:ascii="Times New Roman" w:hAnsi="Times New Roman"/>
        </w:rPr>
        <w:t>“</w:t>
      </w:r>
      <w:r w:rsidR="0042630F" w:rsidRPr="007535B4">
        <w:rPr>
          <w:rFonts w:ascii="Times New Roman" w:hAnsi="Times New Roman"/>
          <w:u w:val="single"/>
        </w:rPr>
        <w:t>Hipótese</w:t>
      </w:r>
      <w:r w:rsidR="00427543" w:rsidRPr="007535B4">
        <w:rPr>
          <w:rFonts w:ascii="Times New Roman" w:hAnsi="Times New Roman"/>
          <w:u w:val="single"/>
        </w:rPr>
        <w:t xml:space="preserve"> de </w:t>
      </w:r>
      <w:r w:rsidR="00427543" w:rsidRPr="00873CB6">
        <w:rPr>
          <w:rFonts w:ascii="Times New Roman" w:hAnsi="Times New Roman"/>
          <w:u w:val="single"/>
        </w:rPr>
        <w:t>Vencimento Antecipado</w:t>
      </w:r>
      <w:r w:rsidR="00427543" w:rsidRPr="00873CB6">
        <w:rPr>
          <w:rFonts w:ascii="Times New Roman" w:hAnsi="Times New Roman"/>
        </w:rPr>
        <w:t>”)</w:t>
      </w:r>
      <w:r w:rsidR="003E13F4" w:rsidRPr="00873CB6">
        <w:rPr>
          <w:rFonts w:ascii="Times New Roman" w:hAnsi="Times New Roman"/>
        </w:rPr>
        <w:t>:</w:t>
      </w:r>
      <w:r w:rsidR="00EF7BD9" w:rsidRPr="00873CB6">
        <w:rPr>
          <w:rFonts w:ascii="Times New Roman" w:hAnsi="Times New Roman"/>
        </w:rPr>
        <w:t xml:space="preserve"> </w:t>
      </w:r>
    </w:p>
    <w:p w:rsidR="007473DF" w:rsidRPr="00873CB6" w:rsidRDefault="007473DF" w:rsidP="0048675A">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rPr>
      </w:pPr>
    </w:p>
    <w:p w:rsidR="0048675A" w:rsidRPr="00873CB6" w:rsidRDefault="0048675A" w:rsidP="004542B0">
      <w:pPr>
        <w:pStyle w:val="PargrafodaLista"/>
        <w:widowControl w:val="0"/>
        <w:numPr>
          <w:ilvl w:val="0"/>
          <w:numId w:val="7"/>
        </w:numPr>
        <w:tabs>
          <w:tab w:val="clear" w:pos="720"/>
          <w:tab w:val="left" w:pos="0"/>
        </w:tabs>
        <w:overflowPunct w:val="0"/>
        <w:autoSpaceDE w:val="0"/>
        <w:autoSpaceDN w:val="0"/>
        <w:adjustRightInd w:val="0"/>
        <w:spacing w:after="0" w:line="280" w:lineRule="exact"/>
        <w:ind w:left="0" w:firstLine="0"/>
        <w:jc w:val="both"/>
        <w:rPr>
          <w:rFonts w:ascii="Times New Roman" w:hAnsi="Times New Roman"/>
        </w:rPr>
      </w:pPr>
      <w:r w:rsidRPr="00873CB6">
        <w:rPr>
          <w:rFonts w:ascii="Times New Roman" w:hAnsi="Times New Roman"/>
        </w:rPr>
        <w:t>Não pagamento, pela Devedora e/ou pelos Garantidores, nas respectivas datas de vencimento, de qualquer obrigação pecuniária relacionada a esta CCB, ao Contrato de Cessão e/ou às Garantias, não sanada até o 2º (segundo) Dia Útil contado do descumprimento;</w:t>
      </w:r>
    </w:p>
    <w:p w:rsidR="0048675A" w:rsidRPr="00873CB6" w:rsidRDefault="0048675A" w:rsidP="004542B0">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rPr>
      </w:pPr>
    </w:p>
    <w:p w:rsidR="0048675A" w:rsidRPr="00873CB6" w:rsidRDefault="0048675A" w:rsidP="004542B0">
      <w:pPr>
        <w:pStyle w:val="PargrafodaLista"/>
        <w:widowControl w:val="0"/>
        <w:numPr>
          <w:ilvl w:val="0"/>
          <w:numId w:val="7"/>
        </w:numPr>
        <w:tabs>
          <w:tab w:val="clear" w:pos="720"/>
          <w:tab w:val="left" w:pos="0"/>
        </w:tabs>
        <w:overflowPunct w:val="0"/>
        <w:autoSpaceDE w:val="0"/>
        <w:autoSpaceDN w:val="0"/>
        <w:adjustRightInd w:val="0"/>
        <w:spacing w:after="0" w:line="280" w:lineRule="exact"/>
        <w:ind w:left="0" w:firstLine="0"/>
        <w:jc w:val="both"/>
        <w:rPr>
          <w:rFonts w:ascii="Times New Roman" w:hAnsi="Times New Roman"/>
        </w:rPr>
      </w:pPr>
      <w:r w:rsidRPr="00873CB6">
        <w:rPr>
          <w:rFonts w:ascii="Times New Roman" w:hAnsi="Times New Roman"/>
        </w:rPr>
        <w:t>Falta de cumprimento, pela Devedora e/ou pelos Garantidores, no prazo e pela forma devidos, de qualquer obrigação não pecuniária decorrente desta Cédula e/ou dos demais Documentos da Operação, não sanada no prazo de cura específico;</w:t>
      </w:r>
    </w:p>
    <w:p w:rsidR="0048675A" w:rsidRPr="00D47EF5" w:rsidRDefault="0048675A" w:rsidP="00D47EF5">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rPr>
      </w:pPr>
    </w:p>
    <w:p w:rsidR="00753EDA" w:rsidRPr="007535B4" w:rsidRDefault="003578A2" w:rsidP="003F1D28">
      <w:pPr>
        <w:pStyle w:val="PargrafodaLista"/>
        <w:widowControl w:val="0"/>
        <w:numPr>
          <w:ilvl w:val="0"/>
          <w:numId w:val="7"/>
        </w:numPr>
        <w:tabs>
          <w:tab w:val="clear" w:pos="720"/>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S</w:t>
      </w:r>
      <w:r w:rsidR="003E13F4" w:rsidRPr="007535B4">
        <w:rPr>
          <w:rFonts w:ascii="Times New Roman" w:hAnsi="Times New Roman"/>
        </w:rPr>
        <w:t xml:space="preserve">e o andamento das obras for paralisado por mais de </w:t>
      </w:r>
      <w:r w:rsidR="00132B3B" w:rsidRPr="007535B4">
        <w:rPr>
          <w:rFonts w:ascii="Times New Roman" w:hAnsi="Times New Roman"/>
        </w:rPr>
        <w:t>45</w:t>
      </w:r>
      <w:r w:rsidR="003E13F4" w:rsidRPr="007535B4">
        <w:rPr>
          <w:rFonts w:ascii="Times New Roman" w:hAnsi="Times New Roman"/>
        </w:rPr>
        <w:t xml:space="preserve"> (</w:t>
      </w:r>
      <w:r w:rsidR="00132B3B" w:rsidRPr="007535B4">
        <w:rPr>
          <w:rFonts w:ascii="Times New Roman" w:hAnsi="Times New Roman"/>
        </w:rPr>
        <w:t>quarenta e cinco</w:t>
      </w:r>
      <w:r w:rsidR="003E13F4" w:rsidRPr="007535B4">
        <w:rPr>
          <w:rFonts w:ascii="Times New Roman" w:hAnsi="Times New Roman"/>
        </w:rPr>
        <w:t xml:space="preserve">) dias, </w:t>
      </w:r>
      <w:r w:rsidR="00DE3A3C" w:rsidRPr="007535B4">
        <w:rPr>
          <w:rFonts w:ascii="Times New Roman" w:hAnsi="Times New Roman"/>
        </w:rPr>
        <w:t>salvo motivo justificável aceito pela</w:t>
      </w:r>
      <w:r w:rsidR="004E69E7" w:rsidRPr="007535B4">
        <w:rPr>
          <w:rFonts w:ascii="Times New Roman" w:hAnsi="Times New Roman"/>
        </w:rPr>
        <w:t xml:space="preserve"> </w:t>
      </w:r>
      <w:proofErr w:type="spellStart"/>
      <w:r w:rsidR="00AA6924">
        <w:rPr>
          <w:rFonts w:ascii="Times New Roman" w:hAnsi="Times New Roman"/>
        </w:rPr>
        <w:t>Securitizadora</w:t>
      </w:r>
      <w:proofErr w:type="spellEnd"/>
      <w:r w:rsidR="005848C9" w:rsidRPr="007535B4">
        <w:rPr>
          <w:rFonts w:ascii="Times New Roman" w:hAnsi="Times New Roman"/>
        </w:rPr>
        <w:t>;</w:t>
      </w:r>
    </w:p>
    <w:p w:rsidR="00DE3A3C" w:rsidRPr="007535B4" w:rsidRDefault="00DE3A3C" w:rsidP="003F1D28">
      <w:pPr>
        <w:pStyle w:val="PargrafodaLista"/>
        <w:widowControl w:val="0"/>
        <w:tabs>
          <w:tab w:val="left" w:pos="0"/>
          <w:tab w:val="left" w:pos="993"/>
        </w:tabs>
        <w:overflowPunct w:val="0"/>
        <w:autoSpaceDE w:val="0"/>
        <w:autoSpaceDN w:val="0"/>
        <w:adjustRightInd w:val="0"/>
        <w:spacing w:after="0" w:line="280" w:lineRule="exact"/>
        <w:ind w:left="0"/>
        <w:jc w:val="both"/>
        <w:rPr>
          <w:rFonts w:ascii="Times New Roman" w:hAnsi="Times New Roman"/>
        </w:rPr>
      </w:pPr>
    </w:p>
    <w:p w:rsidR="00DE3A3C" w:rsidRPr="007535B4" w:rsidRDefault="003578A2" w:rsidP="003F1D28">
      <w:pPr>
        <w:pStyle w:val="PargrafodaLista"/>
        <w:widowControl w:val="0"/>
        <w:numPr>
          <w:ilvl w:val="0"/>
          <w:numId w:val="7"/>
        </w:numPr>
        <w:tabs>
          <w:tab w:val="clear" w:pos="720"/>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S</w:t>
      </w:r>
      <w:r w:rsidR="00867E81" w:rsidRPr="007535B4">
        <w:rPr>
          <w:rFonts w:ascii="Times New Roman" w:hAnsi="Times New Roman"/>
        </w:rPr>
        <w:t xml:space="preserve">e </w:t>
      </w:r>
      <w:r w:rsidR="00EC6134" w:rsidRPr="007535B4">
        <w:rPr>
          <w:rFonts w:ascii="Times New Roman" w:hAnsi="Times New Roman"/>
        </w:rPr>
        <w:t>a</w:t>
      </w:r>
      <w:r w:rsidR="0065039E" w:rsidRPr="007535B4">
        <w:rPr>
          <w:rFonts w:ascii="Times New Roman" w:hAnsi="Times New Roman"/>
        </w:rPr>
        <w:t xml:space="preserve"> </w:t>
      </w:r>
      <w:r w:rsidR="00EC6134" w:rsidRPr="007535B4">
        <w:rPr>
          <w:rFonts w:ascii="Times New Roman" w:hAnsi="Times New Roman"/>
        </w:rPr>
        <w:t>Devedora</w:t>
      </w:r>
      <w:r w:rsidR="00867E81" w:rsidRPr="007535B4">
        <w:rPr>
          <w:rFonts w:ascii="Times New Roman" w:hAnsi="Times New Roman"/>
        </w:rPr>
        <w:t xml:space="preserve"> alterar o </w:t>
      </w:r>
      <w:r w:rsidR="00DF3DB2" w:rsidRPr="007535B4">
        <w:rPr>
          <w:rFonts w:ascii="Times New Roman" w:hAnsi="Times New Roman"/>
        </w:rPr>
        <w:t xml:space="preserve">memorial de incorporação do </w:t>
      </w:r>
      <w:r w:rsidR="004A323C" w:rsidRPr="007535B4">
        <w:rPr>
          <w:rFonts w:ascii="Times New Roman" w:hAnsi="Times New Roman"/>
          <w:bCs/>
        </w:rPr>
        <w:t xml:space="preserve">Empreendimento Imobiliário </w:t>
      </w:r>
      <w:r w:rsidR="00867E81" w:rsidRPr="007535B4">
        <w:rPr>
          <w:rFonts w:ascii="Times New Roman" w:hAnsi="Times New Roman"/>
        </w:rPr>
        <w:t>sem o consentimento prévio e formal da</w:t>
      </w:r>
      <w:r w:rsidR="004E69E7" w:rsidRPr="007535B4">
        <w:rPr>
          <w:rFonts w:ascii="Times New Roman" w:hAnsi="Times New Roman"/>
        </w:rPr>
        <w:t xml:space="preserve"> </w:t>
      </w:r>
      <w:proofErr w:type="spellStart"/>
      <w:r w:rsidR="00AA6924">
        <w:rPr>
          <w:rFonts w:ascii="Times New Roman" w:hAnsi="Times New Roman"/>
        </w:rPr>
        <w:t>Securitizadora</w:t>
      </w:r>
      <w:proofErr w:type="spellEnd"/>
      <w:r w:rsidR="00867E81" w:rsidRPr="007535B4">
        <w:rPr>
          <w:rFonts w:ascii="Times New Roman" w:hAnsi="Times New Roman"/>
        </w:rPr>
        <w:t>;</w:t>
      </w:r>
    </w:p>
    <w:p w:rsidR="00753EDA" w:rsidRPr="007535B4" w:rsidRDefault="00753EDA" w:rsidP="003F1D28">
      <w:pPr>
        <w:pStyle w:val="PargrafodaLista"/>
        <w:widowControl w:val="0"/>
        <w:tabs>
          <w:tab w:val="left" w:pos="0"/>
          <w:tab w:val="left" w:pos="993"/>
        </w:tabs>
        <w:overflowPunct w:val="0"/>
        <w:autoSpaceDE w:val="0"/>
        <w:autoSpaceDN w:val="0"/>
        <w:adjustRightInd w:val="0"/>
        <w:spacing w:after="0" w:line="280" w:lineRule="exact"/>
        <w:ind w:left="0"/>
        <w:jc w:val="both"/>
        <w:rPr>
          <w:rFonts w:ascii="Times New Roman" w:hAnsi="Times New Roman"/>
        </w:rPr>
      </w:pPr>
    </w:p>
    <w:p w:rsidR="00753EDA" w:rsidRPr="007535B4" w:rsidRDefault="003578A2" w:rsidP="003F1D28">
      <w:pPr>
        <w:pStyle w:val="PargrafodaLista"/>
        <w:widowControl w:val="0"/>
        <w:numPr>
          <w:ilvl w:val="0"/>
          <w:numId w:val="7"/>
        </w:numPr>
        <w:tabs>
          <w:tab w:val="clear" w:pos="720"/>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S</w:t>
      </w:r>
      <w:r w:rsidR="003E13F4" w:rsidRPr="007535B4">
        <w:rPr>
          <w:rFonts w:ascii="Times New Roman" w:hAnsi="Times New Roman"/>
        </w:rPr>
        <w:t xml:space="preserve">e </w:t>
      </w:r>
      <w:r w:rsidR="007D0502">
        <w:rPr>
          <w:rFonts w:ascii="Times New Roman" w:hAnsi="Times New Roman"/>
        </w:rPr>
        <w:t xml:space="preserve">for constatado, a qualquer tempo, que </w:t>
      </w:r>
      <w:r w:rsidR="003E13F4" w:rsidRPr="007535B4">
        <w:rPr>
          <w:rFonts w:ascii="Times New Roman" w:hAnsi="Times New Roman"/>
        </w:rPr>
        <w:t>os recursos objeto d</w:t>
      </w:r>
      <w:r w:rsidRPr="007535B4">
        <w:rPr>
          <w:rFonts w:ascii="Times New Roman" w:hAnsi="Times New Roman"/>
        </w:rPr>
        <w:t>o</w:t>
      </w:r>
      <w:r w:rsidR="003E13F4" w:rsidRPr="007535B4">
        <w:rPr>
          <w:rFonts w:ascii="Times New Roman" w:hAnsi="Times New Roman"/>
        </w:rPr>
        <w:t xml:space="preserve"> </w:t>
      </w:r>
      <w:r w:rsidR="006323B5" w:rsidRPr="007535B4">
        <w:rPr>
          <w:rFonts w:ascii="Times New Roman" w:hAnsi="Times New Roman"/>
        </w:rPr>
        <w:t>F</w:t>
      </w:r>
      <w:r w:rsidRPr="007535B4">
        <w:rPr>
          <w:rFonts w:ascii="Times New Roman" w:hAnsi="Times New Roman"/>
        </w:rPr>
        <w:t>inanciamento</w:t>
      </w:r>
      <w:r w:rsidR="006323B5" w:rsidRPr="007535B4">
        <w:rPr>
          <w:rFonts w:ascii="Times New Roman" w:hAnsi="Times New Roman"/>
        </w:rPr>
        <w:t xml:space="preserve"> Imobiliário</w:t>
      </w:r>
      <w:r w:rsidRPr="007535B4">
        <w:rPr>
          <w:rFonts w:ascii="Times New Roman" w:hAnsi="Times New Roman"/>
        </w:rPr>
        <w:t xml:space="preserve"> </w:t>
      </w:r>
      <w:r w:rsidR="003E13F4" w:rsidRPr="007535B4">
        <w:rPr>
          <w:rFonts w:ascii="Times New Roman" w:hAnsi="Times New Roman"/>
        </w:rPr>
        <w:t xml:space="preserve">não </w:t>
      </w:r>
      <w:r w:rsidR="007D0502" w:rsidRPr="007535B4">
        <w:rPr>
          <w:rFonts w:ascii="Times New Roman" w:hAnsi="Times New Roman"/>
        </w:rPr>
        <w:t>for</w:t>
      </w:r>
      <w:r w:rsidR="007D0502">
        <w:rPr>
          <w:rFonts w:ascii="Times New Roman" w:hAnsi="Times New Roman"/>
        </w:rPr>
        <w:t>am</w:t>
      </w:r>
      <w:r w:rsidR="007D0502" w:rsidRPr="007535B4">
        <w:rPr>
          <w:rFonts w:ascii="Times New Roman" w:hAnsi="Times New Roman"/>
        </w:rPr>
        <w:t xml:space="preserve"> </w:t>
      </w:r>
      <w:r w:rsidR="003E13F4" w:rsidRPr="007535B4">
        <w:rPr>
          <w:rFonts w:ascii="Times New Roman" w:hAnsi="Times New Roman"/>
        </w:rPr>
        <w:t xml:space="preserve">integralmente </w:t>
      </w:r>
      <w:r w:rsidR="007D0502">
        <w:rPr>
          <w:rFonts w:ascii="Times New Roman" w:hAnsi="Times New Roman"/>
        </w:rPr>
        <w:t>direcionados para</w:t>
      </w:r>
      <w:r w:rsidR="007D0502" w:rsidRPr="007535B4">
        <w:rPr>
          <w:rFonts w:ascii="Times New Roman" w:hAnsi="Times New Roman"/>
        </w:rPr>
        <w:t xml:space="preserve"> </w:t>
      </w:r>
      <w:r w:rsidR="003E13F4" w:rsidRPr="007535B4">
        <w:rPr>
          <w:rFonts w:ascii="Times New Roman" w:hAnsi="Times New Roman"/>
        </w:rPr>
        <w:t xml:space="preserve">o </w:t>
      </w:r>
      <w:r w:rsidR="004A323C" w:rsidRPr="007535B4">
        <w:rPr>
          <w:rFonts w:ascii="Times New Roman" w:hAnsi="Times New Roman"/>
          <w:bCs/>
        </w:rPr>
        <w:t>Empreendimento Imobiliário</w:t>
      </w:r>
      <w:r w:rsidR="003E13F4" w:rsidRPr="007535B4">
        <w:rPr>
          <w:rFonts w:ascii="Times New Roman" w:hAnsi="Times New Roman"/>
        </w:rPr>
        <w:t>, bem como não forem recolhidos pontualmente os encargos fiscais e</w:t>
      </w:r>
      <w:r w:rsidR="003E13F4" w:rsidRPr="007535B4">
        <w:rPr>
          <w:rFonts w:ascii="Times New Roman" w:hAnsi="Times New Roman"/>
          <w:b/>
          <w:bCs/>
        </w:rPr>
        <w:t xml:space="preserve"> </w:t>
      </w:r>
      <w:r w:rsidR="003E13F4" w:rsidRPr="007535B4">
        <w:rPr>
          <w:rFonts w:ascii="Times New Roman" w:hAnsi="Times New Roman"/>
        </w:rPr>
        <w:t>pr</w:t>
      </w:r>
      <w:r w:rsidR="00753EDA" w:rsidRPr="007535B4">
        <w:rPr>
          <w:rFonts w:ascii="Times New Roman" w:hAnsi="Times New Roman"/>
        </w:rPr>
        <w:t>evidenciários dele resultantes;</w:t>
      </w:r>
    </w:p>
    <w:p w:rsidR="00352802" w:rsidRPr="007535B4" w:rsidRDefault="00352802" w:rsidP="003F1D28">
      <w:pPr>
        <w:pStyle w:val="PargrafodaLista"/>
        <w:tabs>
          <w:tab w:val="left" w:pos="0"/>
        </w:tabs>
        <w:spacing w:after="0" w:line="280" w:lineRule="exact"/>
        <w:ind w:left="0"/>
        <w:jc w:val="both"/>
        <w:rPr>
          <w:rFonts w:ascii="Times New Roman" w:hAnsi="Times New Roman"/>
        </w:rPr>
      </w:pPr>
    </w:p>
    <w:p w:rsidR="00753EDA" w:rsidRPr="007535B4" w:rsidRDefault="003578A2" w:rsidP="003F1D28">
      <w:pPr>
        <w:pStyle w:val="PargrafodaLista"/>
        <w:widowControl w:val="0"/>
        <w:numPr>
          <w:ilvl w:val="0"/>
          <w:numId w:val="7"/>
        </w:numPr>
        <w:tabs>
          <w:tab w:val="clear" w:pos="720"/>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S</w:t>
      </w:r>
      <w:r w:rsidR="003E13F4" w:rsidRPr="007535B4">
        <w:rPr>
          <w:rFonts w:ascii="Times New Roman" w:hAnsi="Times New Roman"/>
        </w:rPr>
        <w:t xml:space="preserve">e contra </w:t>
      </w:r>
      <w:r w:rsidR="00EC6134" w:rsidRPr="007535B4">
        <w:rPr>
          <w:rFonts w:ascii="Times New Roman" w:hAnsi="Times New Roman"/>
        </w:rPr>
        <w:t>a Devedora</w:t>
      </w:r>
      <w:r w:rsidR="003E13F4" w:rsidRPr="007535B4">
        <w:rPr>
          <w:rFonts w:ascii="Times New Roman" w:hAnsi="Times New Roman"/>
        </w:rPr>
        <w:t xml:space="preserve"> e/ou </w:t>
      </w:r>
      <w:r w:rsidR="00DE3506" w:rsidRPr="007535B4">
        <w:rPr>
          <w:rFonts w:ascii="Times New Roman" w:hAnsi="Times New Roman"/>
        </w:rPr>
        <w:t xml:space="preserve">qualquer dos </w:t>
      </w:r>
      <w:r w:rsidR="004A323C" w:rsidRPr="007535B4">
        <w:rPr>
          <w:rFonts w:ascii="Times New Roman" w:hAnsi="Times New Roman"/>
        </w:rPr>
        <w:t>Garantidores</w:t>
      </w:r>
      <w:r w:rsidR="003E13F4" w:rsidRPr="007535B4">
        <w:rPr>
          <w:rFonts w:ascii="Times New Roman" w:hAnsi="Times New Roman"/>
        </w:rPr>
        <w:t xml:space="preserve"> forem lavrados validamente protestos de títulos exigíveis ou for proposta qualquer medida judicial caracterizadora de impontualidade ou insolvência e que assim se mantenham por mais de 10 (dez) </w:t>
      </w:r>
      <w:r w:rsidR="002C32E4" w:rsidRPr="007535B4">
        <w:rPr>
          <w:rFonts w:ascii="Times New Roman" w:hAnsi="Times New Roman"/>
        </w:rPr>
        <w:t>Dias Úteis</w:t>
      </w:r>
      <w:r w:rsidR="003E13F4" w:rsidRPr="007535B4">
        <w:rPr>
          <w:rFonts w:ascii="Times New Roman" w:hAnsi="Times New Roman"/>
        </w:rPr>
        <w:t xml:space="preserve">, bem como se </w:t>
      </w:r>
      <w:r w:rsidR="00D5647B">
        <w:rPr>
          <w:rFonts w:ascii="Times New Roman" w:hAnsi="Times New Roman"/>
        </w:rPr>
        <w:t>for requerida sua</w:t>
      </w:r>
      <w:r w:rsidR="003E13F4" w:rsidRPr="007535B4">
        <w:rPr>
          <w:rFonts w:ascii="Times New Roman" w:hAnsi="Times New Roman"/>
        </w:rPr>
        <w:t xml:space="preserve"> recuperação judicial ou extrajudicial ou tiver sua falência requerida</w:t>
      </w:r>
      <w:r w:rsidR="00D5647B">
        <w:rPr>
          <w:rFonts w:ascii="Times New Roman" w:hAnsi="Times New Roman"/>
        </w:rPr>
        <w:t xml:space="preserve"> e</w:t>
      </w:r>
      <w:r w:rsidR="00D5647B" w:rsidRPr="007535B4">
        <w:rPr>
          <w:rFonts w:ascii="Times New Roman" w:hAnsi="Times New Roman"/>
        </w:rPr>
        <w:t xml:space="preserve"> </w:t>
      </w:r>
      <w:r w:rsidR="00D5647B">
        <w:rPr>
          <w:rFonts w:ascii="Times New Roman" w:hAnsi="Times New Roman"/>
        </w:rPr>
        <w:t xml:space="preserve">não elidida no prazo legal, </w:t>
      </w:r>
      <w:r w:rsidR="003E13F4" w:rsidRPr="007535B4">
        <w:rPr>
          <w:rFonts w:ascii="Times New Roman" w:hAnsi="Times New Roman"/>
        </w:rPr>
        <w:t xml:space="preserve">ou </w:t>
      </w:r>
      <w:r w:rsidR="003E13F4" w:rsidRPr="00F900C8">
        <w:rPr>
          <w:rFonts w:ascii="Times New Roman" w:hAnsi="Times New Roman"/>
        </w:rPr>
        <w:t xml:space="preserve">ainda </w:t>
      </w:r>
      <w:r w:rsidRPr="00F900C8">
        <w:rPr>
          <w:rFonts w:ascii="Times New Roman" w:hAnsi="Times New Roman"/>
        </w:rPr>
        <w:t>sejam identificados</w:t>
      </w:r>
      <w:r w:rsidR="003E13F4" w:rsidRPr="00D5647B">
        <w:rPr>
          <w:rFonts w:ascii="Times New Roman" w:hAnsi="Times New Roman"/>
        </w:rPr>
        <w:t xml:space="preserve"> processos judiciais onde </w:t>
      </w:r>
      <w:r w:rsidR="00EC6134" w:rsidRPr="00D5647B">
        <w:rPr>
          <w:rFonts w:ascii="Times New Roman" w:hAnsi="Times New Roman"/>
        </w:rPr>
        <w:t>a Devedora</w:t>
      </w:r>
      <w:r w:rsidR="003E13F4" w:rsidRPr="00D5647B">
        <w:rPr>
          <w:rFonts w:ascii="Times New Roman" w:hAnsi="Times New Roman"/>
          <w:b/>
          <w:bCs/>
        </w:rPr>
        <w:t xml:space="preserve"> </w:t>
      </w:r>
      <w:r w:rsidR="003E13F4" w:rsidRPr="00D5647B">
        <w:rPr>
          <w:rFonts w:ascii="Times New Roman" w:hAnsi="Times New Roman"/>
        </w:rPr>
        <w:t xml:space="preserve">figure no polo passivo da respectiva demanda, </w:t>
      </w:r>
      <w:r w:rsidRPr="00D5647B">
        <w:rPr>
          <w:rFonts w:ascii="Times New Roman" w:hAnsi="Times New Roman"/>
        </w:rPr>
        <w:t xml:space="preserve">que </w:t>
      </w:r>
      <w:r w:rsidR="003E13F4" w:rsidRPr="00D5647B">
        <w:rPr>
          <w:rFonts w:ascii="Times New Roman" w:hAnsi="Times New Roman"/>
        </w:rPr>
        <w:t>envolv</w:t>
      </w:r>
      <w:r w:rsidRPr="00D5647B">
        <w:rPr>
          <w:rFonts w:ascii="Times New Roman" w:hAnsi="Times New Roman"/>
        </w:rPr>
        <w:t>am</w:t>
      </w:r>
      <w:r w:rsidR="003E13F4" w:rsidRPr="00D5647B">
        <w:rPr>
          <w:rFonts w:ascii="Times New Roman" w:hAnsi="Times New Roman"/>
        </w:rPr>
        <w:t xml:space="preserve"> valores superiores</w:t>
      </w:r>
      <w:r w:rsidR="003E13F4" w:rsidRPr="00D5647B">
        <w:rPr>
          <w:rFonts w:ascii="Times New Roman" w:hAnsi="Times New Roman"/>
          <w:b/>
          <w:bCs/>
        </w:rPr>
        <w:t xml:space="preserve"> </w:t>
      </w:r>
      <w:r w:rsidR="003E13F4" w:rsidRPr="00D5647B">
        <w:rPr>
          <w:rFonts w:ascii="Times New Roman" w:hAnsi="Times New Roman"/>
        </w:rPr>
        <w:t xml:space="preserve">a </w:t>
      </w:r>
      <w:r w:rsidR="003E13F4" w:rsidRPr="004542B0">
        <w:rPr>
          <w:rFonts w:ascii="Times New Roman" w:hAnsi="Times New Roman"/>
        </w:rPr>
        <w:t xml:space="preserve">R$ </w:t>
      </w:r>
      <w:r w:rsidR="00F900C8" w:rsidRPr="004542B0">
        <w:rPr>
          <w:rFonts w:ascii="Times New Roman" w:hAnsi="Times New Roman"/>
        </w:rPr>
        <w:t xml:space="preserve">1.000.000,00  (um milhão </w:t>
      </w:r>
      <w:r w:rsidR="00394D0B" w:rsidRPr="004542B0">
        <w:rPr>
          <w:rFonts w:ascii="Times New Roman" w:hAnsi="Times New Roman"/>
        </w:rPr>
        <w:t>de</w:t>
      </w:r>
      <w:r w:rsidR="004B7080" w:rsidRPr="004542B0">
        <w:rPr>
          <w:rFonts w:ascii="Times New Roman" w:hAnsi="Times New Roman"/>
        </w:rPr>
        <w:t xml:space="preserve"> reais</w:t>
      </w:r>
      <w:r w:rsidR="003E13F4" w:rsidRPr="004542B0">
        <w:rPr>
          <w:rFonts w:ascii="Times New Roman" w:hAnsi="Times New Roman"/>
        </w:rPr>
        <w:t>)</w:t>
      </w:r>
      <w:r w:rsidR="005848C9" w:rsidRPr="004542B0">
        <w:rPr>
          <w:rFonts w:ascii="Times New Roman" w:hAnsi="Times New Roman"/>
        </w:rPr>
        <w:t>;</w:t>
      </w:r>
      <w:r w:rsidR="00DE3506" w:rsidRPr="007535B4">
        <w:rPr>
          <w:rFonts w:ascii="Times New Roman" w:hAnsi="Times New Roman"/>
        </w:rPr>
        <w:t xml:space="preserve"> </w:t>
      </w:r>
    </w:p>
    <w:p w:rsidR="00753EDA" w:rsidRPr="007535B4" w:rsidRDefault="00753EDA" w:rsidP="003F1D28">
      <w:pPr>
        <w:pStyle w:val="PargrafodaLista"/>
        <w:tabs>
          <w:tab w:val="left" w:pos="0"/>
        </w:tabs>
        <w:spacing w:after="0" w:line="280" w:lineRule="exact"/>
        <w:ind w:left="0"/>
        <w:jc w:val="both"/>
        <w:rPr>
          <w:rFonts w:ascii="Times New Roman" w:hAnsi="Times New Roman"/>
        </w:rPr>
      </w:pPr>
    </w:p>
    <w:p w:rsidR="00753EDA" w:rsidRPr="007535B4" w:rsidRDefault="003578A2" w:rsidP="003F1D28">
      <w:pPr>
        <w:pStyle w:val="PargrafodaLista"/>
        <w:widowControl w:val="0"/>
        <w:numPr>
          <w:ilvl w:val="0"/>
          <w:numId w:val="7"/>
        </w:numPr>
        <w:tabs>
          <w:tab w:val="clear" w:pos="720"/>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S</w:t>
      </w:r>
      <w:r w:rsidR="003E13F4" w:rsidRPr="007535B4">
        <w:rPr>
          <w:rFonts w:ascii="Times New Roman" w:hAnsi="Times New Roman"/>
        </w:rPr>
        <w:t>e em razão do reajustamento monetário da dívida e da depreciação, deterioração ou defasagem do valor das garantias</w:t>
      </w:r>
      <w:r w:rsidR="00D24E44" w:rsidRPr="007535B4">
        <w:rPr>
          <w:rFonts w:ascii="Times New Roman" w:hAnsi="Times New Roman"/>
        </w:rPr>
        <w:t xml:space="preserve"> previstas nesta CCB</w:t>
      </w:r>
      <w:r w:rsidR="003E13F4" w:rsidRPr="007535B4">
        <w:rPr>
          <w:rFonts w:ascii="Times New Roman" w:hAnsi="Times New Roman"/>
        </w:rPr>
        <w:t xml:space="preserve">, estas não forem substituídas ou reforçadas em valor suficiente para a respectiva cobertura, a critério exclusivo da </w:t>
      </w:r>
      <w:proofErr w:type="spellStart"/>
      <w:r w:rsidR="00AA6924">
        <w:rPr>
          <w:rFonts w:ascii="Times New Roman" w:hAnsi="Times New Roman"/>
        </w:rPr>
        <w:t>Securitizadora</w:t>
      </w:r>
      <w:proofErr w:type="spellEnd"/>
      <w:r w:rsidR="003E13F4" w:rsidRPr="007535B4">
        <w:rPr>
          <w:rFonts w:ascii="Times New Roman" w:hAnsi="Times New Roman"/>
        </w:rPr>
        <w:t>, após decorridos 30 (trinta) dias da notificação que especificamente as solicitar;</w:t>
      </w:r>
    </w:p>
    <w:p w:rsidR="00753EDA" w:rsidRPr="007535B4" w:rsidRDefault="00753EDA" w:rsidP="003F1D28">
      <w:pPr>
        <w:pStyle w:val="PargrafodaLista"/>
        <w:tabs>
          <w:tab w:val="left" w:pos="0"/>
        </w:tabs>
        <w:spacing w:after="0" w:line="280" w:lineRule="exact"/>
        <w:ind w:left="0"/>
        <w:jc w:val="both"/>
        <w:rPr>
          <w:rFonts w:ascii="Times New Roman" w:hAnsi="Times New Roman"/>
        </w:rPr>
      </w:pPr>
    </w:p>
    <w:p w:rsidR="00753EDA" w:rsidRPr="007535B4" w:rsidRDefault="003578A2" w:rsidP="003F1D28">
      <w:pPr>
        <w:pStyle w:val="PargrafodaLista"/>
        <w:widowControl w:val="0"/>
        <w:numPr>
          <w:ilvl w:val="0"/>
          <w:numId w:val="7"/>
        </w:numPr>
        <w:tabs>
          <w:tab w:val="clear" w:pos="720"/>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S</w:t>
      </w:r>
      <w:r w:rsidR="003E13F4" w:rsidRPr="007535B4">
        <w:rPr>
          <w:rFonts w:ascii="Times New Roman" w:hAnsi="Times New Roman"/>
        </w:rPr>
        <w:t xml:space="preserve">e </w:t>
      </w:r>
      <w:r w:rsidR="00EC6134" w:rsidRPr="007535B4">
        <w:rPr>
          <w:rFonts w:ascii="Times New Roman" w:hAnsi="Times New Roman"/>
        </w:rPr>
        <w:t>a Devedora</w:t>
      </w:r>
      <w:r w:rsidR="003E13F4" w:rsidRPr="007535B4">
        <w:rPr>
          <w:rFonts w:ascii="Times New Roman" w:hAnsi="Times New Roman"/>
        </w:rPr>
        <w:t xml:space="preserve"> ceder</w:t>
      </w:r>
      <w:r w:rsidR="005D3BC4">
        <w:rPr>
          <w:rFonts w:ascii="Times New Roman" w:hAnsi="Times New Roman"/>
        </w:rPr>
        <w:t xml:space="preserve"> </w:t>
      </w:r>
      <w:r w:rsidR="003E13F4" w:rsidRPr="007535B4">
        <w:rPr>
          <w:rFonts w:ascii="Times New Roman" w:hAnsi="Times New Roman"/>
        </w:rPr>
        <w:t xml:space="preserve">ou transferir a terceiros os seus direitos e obrigações, inerentes </w:t>
      </w:r>
      <w:r w:rsidR="00DE3506" w:rsidRPr="007535B4">
        <w:rPr>
          <w:rFonts w:ascii="Times New Roman" w:hAnsi="Times New Roman"/>
        </w:rPr>
        <w:t xml:space="preserve">à </w:t>
      </w:r>
      <w:r w:rsidR="003E13F4" w:rsidRPr="007535B4">
        <w:rPr>
          <w:rFonts w:ascii="Times New Roman" w:hAnsi="Times New Roman"/>
        </w:rPr>
        <w:t xml:space="preserve">presente </w:t>
      </w:r>
      <w:r w:rsidRPr="007535B4">
        <w:rPr>
          <w:rFonts w:ascii="Times New Roman" w:hAnsi="Times New Roman"/>
        </w:rPr>
        <w:t>CCB</w:t>
      </w:r>
      <w:r w:rsidR="003E13F4" w:rsidRPr="007535B4">
        <w:rPr>
          <w:rFonts w:ascii="Times New Roman" w:hAnsi="Times New Roman"/>
        </w:rPr>
        <w:t>, sem prévio e expresso consentimento da</w:t>
      </w:r>
      <w:r w:rsidR="00C21EAA" w:rsidRPr="007535B4">
        <w:rPr>
          <w:rFonts w:ascii="Times New Roman" w:hAnsi="Times New Roman"/>
        </w:rPr>
        <w:t xml:space="preserve"> </w:t>
      </w:r>
      <w:proofErr w:type="spellStart"/>
      <w:r w:rsidR="00AA6924">
        <w:rPr>
          <w:rFonts w:ascii="Times New Roman" w:hAnsi="Times New Roman"/>
        </w:rPr>
        <w:t>Securitizadora</w:t>
      </w:r>
      <w:proofErr w:type="spellEnd"/>
      <w:r w:rsidR="003E13F4" w:rsidRPr="007535B4">
        <w:rPr>
          <w:rFonts w:ascii="Times New Roman" w:hAnsi="Times New Roman"/>
        </w:rPr>
        <w:t>;</w:t>
      </w:r>
    </w:p>
    <w:p w:rsidR="00753EDA" w:rsidRPr="007535B4" w:rsidRDefault="00753EDA" w:rsidP="003F1D28">
      <w:pPr>
        <w:pStyle w:val="PargrafodaLista"/>
        <w:tabs>
          <w:tab w:val="left" w:pos="0"/>
        </w:tabs>
        <w:spacing w:after="0" w:line="280" w:lineRule="exact"/>
        <w:ind w:left="0"/>
        <w:jc w:val="both"/>
        <w:rPr>
          <w:rFonts w:ascii="Times New Roman" w:hAnsi="Times New Roman"/>
        </w:rPr>
      </w:pPr>
    </w:p>
    <w:p w:rsidR="00753EDA" w:rsidRPr="007535B4" w:rsidRDefault="003578A2" w:rsidP="003F1D28">
      <w:pPr>
        <w:pStyle w:val="PargrafodaLista"/>
        <w:widowControl w:val="0"/>
        <w:numPr>
          <w:ilvl w:val="0"/>
          <w:numId w:val="7"/>
        </w:numPr>
        <w:tabs>
          <w:tab w:val="clear" w:pos="720"/>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S</w:t>
      </w:r>
      <w:r w:rsidR="003E13F4" w:rsidRPr="007535B4">
        <w:rPr>
          <w:rFonts w:ascii="Times New Roman" w:hAnsi="Times New Roman"/>
        </w:rPr>
        <w:t xml:space="preserve">e sobre o </w:t>
      </w:r>
      <w:r w:rsidR="004A323C" w:rsidRPr="007535B4">
        <w:rPr>
          <w:rFonts w:ascii="Times New Roman" w:hAnsi="Times New Roman"/>
        </w:rPr>
        <w:t xml:space="preserve">Empreendimento Imobiliário </w:t>
      </w:r>
      <w:r w:rsidR="003E13F4" w:rsidRPr="007535B4">
        <w:rPr>
          <w:rFonts w:ascii="Times New Roman" w:hAnsi="Times New Roman"/>
        </w:rPr>
        <w:t xml:space="preserve">ou sobre as </w:t>
      </w:r>
      <w:r w:rsidR="00AA6924">
        <w:rPr>
          <w:rFonts w:ascii="Times New Roman" w:hAnsi="Times New Roman"/>
        </w:rPr>
        <w:t>G</w:t>
      </w:r>
      <w:r w:rsidR="003E13F4" w:rsidRPr="007535B4">
        <w:rPr>
          <w:rFonts w:ascii="Times New Roman" w:hAnsi="Times New Roman"/>
        </w:rPr>
        <w:t>arantias recaírem ou forem instituídos quaisquer outros ônus</w:t>
      </w:r>
      <w:r w:rsidR="00753EDA" w:rsidRPr="007535B4">
        <w:rPr>
          <w:rFonts w:ascii="Times New Roman" w:hAnsi="Times New Roman"/>
        </w:rPr>
        <w:t>;</w:t>
      </w:r>
    </w:p>
    <w:p w:rsidR="00DE3A3C" w:rsidRPr="007535B4" w:rsidRDefault="00DE3A3C" w:rsidP="003F1D28">
      <w:pPr>
        <w:pStyle w:val="PargrafodaLista"/>
        <w:tabs>
          <w:tab w:val="left" w:pos="0"/>
        </w:tabs>
        <w:spacing w:after="0" w:line="280" w:lineRule="exact"/>
        <w:ind w:left="0"/>
        <w:jc w:val="both"/>
        <w:rPr>
          <w:rFonts w:ascii="Times New Roman" w:hAnsi="Times New Roman"/>
        </w:rPr>
      </w:pPr>
    </w:p>
    <w:p w:rsidR="00753EDA" w:rsidRPr="007535B4" w:rsidRDefault="003578A2" w:rsidP="003F1D28">
      <w:pPr>
        <w:pStyle w:val="PargrafodaLista"/>
        <w:widowControl w:val="0"/>
        <w:numPr>
          <w:ilvl w:val="0"/>
          <w:numId w:val="7"/>
        </w:numPr>
        <w:tabs>
          <w:tab w:val="clear" w:pos="720"/>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S</w:t>
      </w:r>
      <w:r w:rsidR="003E13F4" w:rsidRPr="007535B4">
        <w:rPr>
          <w:rFonts w:ascii="Times New Roman" w:hAnsi="Times New Roman"/>
        </w:rPr>
        <w:t xml:space="preserve">e o </w:t>
      </w:r>
      <w:r w:rsidR="004A323C" w:rsidRPr="007535B4">
        <w:rPr>
          <w:rFonts w:ascii="Times New Roman" w:hAnsi="Times New Roman"/>
          <w:bCs/>
        </w:rPr>
        <w:t xml:space="preserve">Empreendimento Imobiliário </w:t>
      </w:r>
      <w:r w:rsidR="003E13F4" w:rsidRPr="007535B4">
        <w:rPr>
          <w:rFonts w:ascii="Times New Roman" w:hAnsi="Times New Roman"/>
        </w:rPr>
        <w:t xml:space="preserve">for desapropriado no todo ou sofrer desapropriação parcial </w:t>
      </w:r>
      <w:r w:rsidR="003E13F4" w:rsidRPr="007535B4">
        <w:rPr>
          <w:rFonts w:ascii="Times New Roman" w:hAnsi="Times New Roman"/>
        </w:rPr>
        <w:lastRenderedPageBreak/>
        <w:t>ou restrições urbanísticas ou de tombamento</w:t>
      </w:r>
      <w:r w:rsidR="002878BA" w:rsidRPr="007535B4">
        <w:rPr>
          <w:rFonts w:ascii="Times New Roman" w:hAnsi="Times New Roman"/>
        </w:rPr>
        <w:t>, ou se for constatada a contaminação ou qualquer restrição de uso do imóvel, incluindo as relacionadas a zoneamento, parcelamento de solo, preservação do patrimônio ambiental, arqueológico e histórico</w:t>
      </w:r>
      <w:r w:rsidR="003E13F4" w:rsidRPr="007535B4">
        <w:rPr>
          <w:rFonts w:ascii="Times New Roman" w:hAnsi="Times New Roman"/>
        </w:rPr>
        <w:t xml:space="preserve"> que inviabilize </w:t>
      </w:r>
      <w:r w:rsidR="00753EDA" w:rsidRPr="007535B4">
        <w:rPr>
          <w:rFonts w:ascii="Times New Roman" w:hAnsi="Times New Roman"/>
        </w:rPr>
        <w:t xml:space="preserve">ou diminua </w:t>
      </w:r>
      <w:r w:rsidR="00DE3506" w:rsidRPr="007535B4">
        <w:rPr>
          <w:rFonts w:ascii="Times New Roman" w:hAnsi="Times New Roman"/>
        </w:rPr>
        <w:t xml:space="preserve">o </w:t>
      </w:r>
      <w:r w:rsidR="00753EDA" w:rsidRPr="007535B4">
        <w:rPr>
          <w:rFonts w:ascii="Times New Roman" w:hAnsi="Times New Roman"/>
        </w:rPr>
        <w:t>valor comercial</w:t>
      </w:r>
      <w:r w:rsidRPr="007535B4">
        <w:rPr>
          <w:rFonts w:ascii="Times New Roman" w:hAnsi="Times New Roman"/>
        </w:rPr>
        <w:t xml:space="preserve"> do </w:t>
      </w:r>
      <w:r w:rsidR="004A323C" w:rsidRPr="007535B4">
        <w:rPr>
          <w:rFonts w:ascii="Times New Roman" w:hAnsi="Times New Roman"/>
          <w:bCs/>
        </w:rPr>
        <w:t>Empreendimento Imobiliário</w:t>
      </w:r>
      <w:r w:rsidR="00B40D79" w:rsidRPr="007535B4">
        <w:rPr>
          <w:rFonts w:ascii="Times New Roman" w:hAnsi="Times New Roman"/>
          <w:bCs/>
        </w:rPr>
        <w:t>, ou caso se as obras do Empreendimento venham a ser embargadas ou paralisadas por prazo superior a 30 (trinta) dias</w:t>
      </w:r>
      <w:r w:rsidR="00753EDA" w:rsidRPr="007535B4">
        <w:rPr>
          <w:rFonts w:ascii="Times New Roman" w:hAnsi="Times New Roman"/>
        </w:rPr>
        <w:t>;</w:t>
      </w:r>
    </w:p>
    <w:p w:rsidR="00753EDA" w:rsidRPr="007535B4" w:rsidRDefault="00753EDA" w:rsidP="003F1D28">
      <w:pPr>
        <w:pStyle w:val="PargrafodaLista"/>
        <w:tabs>
          <w:tab w:val="left" w:pos="0"/>
        </w:tabs>
        <w:spacing w:after="0" w:line="280" w:lineRule="exact"/>
        <w:ind w:left="0"/>
        <w:jc w:val="both"/>
        <w:rPr>
          <w:rFonts w:ascii="Times New Roman" w:hAnsi="Times New Roman"/>
        </w:rPr>
      </w:pPr>
    </w:p>
    <w:p w:rsidR="00753EDA" w:rsidRPr="007535B4" w:rsidRDefault="003578A2" w:rsidP="003F1D28">
      <w:pPr>
        <w:pStyle w:val="PargrafodaLista"/>
        <w:widowControl w:val="0"/>
        <w:numPr>
          <w:ilvl w:val="0"/>
          <w:numId w:val="7"/>
        </w:numPr>
        <w:tabs>
          <w:tab w:val="clear" w:pos="720"/>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S</w:t>
      </w:r>
      <w:r w:rsidR="003E13F4" w:rsidRPr="007535B4">
        <w:rPr>
          <w:rFonts w:ascii="Times New Roman" w:hAnsi="Times New Roman"/>
        </w:rPr>
        <w:t>e quaisquer das declarações feitas pel</w:t>
      </w:r>
      <w:r w:rsidR="00EC6134" w:rsidRPr="007535B4">
        <w:rPr>
          <w:rFonts w:ascii="Times New Roman" w:hAnsi="Times New Roman"/>
        </w:rPr>
        <w:t>a Devedora</w:t>
      </w:r>
      <w:r w:rsidR="003E13F4" w:rsidRPr="007535B4">
        <w:rPr>
          <w:rFonts w:ascii="Times New Roman" w:hAnsi="Times New Roman"/>
        </w:rPr>
        <w:t xml:space="preserve"> ou pelos </w:t>
      </w:r>
      <w:r w:rsidR="004A323C" w:rsidRPr="007535B4">
        <w:rPr>
          <w:rFonts w:ascii="Times New Roman" w:hAnsi="Times New Roman"/>
        </w:rPr>
        <w:t>Garantidores</w:t>
      </w:r>
      <w:r w:rsidR="003E13F4" w:rsidRPr="007535B4">
        <w:rPr>
          <w:rFonts w:ascii="Times New Roman" w:hAnsi="Times New Roman"/>
          <w:b/>
          <w:bCs/>
        </w:rPr>
        <w:t xml:space="preserve"> </w:t>
      </w:r>
      <w:r w:rsidR="003E13F4" w:rsidRPr="007535B4">
        <w:rPr>
          <w:rFonts w:ascii="Times New Roman" w:hAnsi="Times New Roman"/>
        </w:rPr>
        <w:t>nest</w:t>
      </w:r>
      <w:r w:rsidR="00D76150" w:rsidRPr="007535B4">
        <w:rPr>
          <w:rFonts w:ascii="Times New Roman" w:hAnsi="Times New Roman"/>
        </w:rPr>
        <w:t xml:space="preserve">a </w:t>
      </w:r>
      <w:r w:rsidRPr="007535B4">
        <w:rPr>
          <w:rFonts w:ascii="Times New Roman" w:hAnsi="Times New Roman"/>
        </w:rPr>
        <w:t>CCB</w:t>
      </w:r>
      <w:r w:rsidR="00DE3506" w:rsidRPr="007535B4">
        <w:rPr>
          <w:rFonts w:ascii="Times New Roman" w:hAnsi="Times New Roman"/>
        </w:rPr>
        <w:t xml:space="preserve"> provarem-se ou revelarem-se falsas, incorretas, inconsistentes ou insuficientes</w:t>
      </w:r>
      <w:r w:rsidR="003E13F4" w:rsidRPr="007535B4">
        <w:rPr>
          <w:rFonts w:ascii="Times New Roman" w:hAnsi="Times New Roman"/>
        </w:rPr>
        <w:t>;</w:t>
      </w:r>
    </w:p>
    <w:p w:rsidR="00753EDA" w:rsidRPr="007535B4" w:rsidRDefault="00753EDA" w:rsidP="003F1D28">
      <w:pPr>
        <w:pStyle w:val="PargrafodaLista"/>
        <w:tabs>
          <w:tab w:val="left" w:pos="0"/>
        </w:tabs>
        <w:spacing w:after="0" w:line="280" w:lineRule="exact"/>
        <w:ind w:left="0"/>
        <w:jc w:val="both"/>
        <w:rPr>
          <w:rFonts w:ascii="Times New Roman" w:hAnsi="Times New Roman"/>
        </w:rPr>
      </w:pPr>
    </w:p>
    <w:p w:rsidR="00753EDA" w:rsidRPr="007535B4" w:rsidRDefault="003578A2" w:rsidP="003F1D28">
      <w:pPr>
        <w:pStyle w:val="PargrafodaLista"/>
        <w:widowControl w:val="0"/>
        <w:numPr>
          <w:ilvl w:val="0"/>
          <w:numId w:val="7"/>
        </w:numPr>
        <w:tabs>
          <w:tab w:val="clear" w:pos="720"/>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S</w:t>
      </w:r>
      <w:r w:rsidR="003E13F4" w:rsidRPr="007535B4">
        <w:rPr>
          <w:rFonts w:ascii="Times New Roman" w:hAnsi="Times New Roman"/>
        </w:rPr>
        <w:t xml:space="preserve">e </w:t>
      </w:r>
      <w:r w:rsidR="00EC6134" w:rsidRPr="007535B4">
        <w:rPr>
          <w:rFonts w:ascii="Times New Roman" w:hAnsi="Times New Roman"/>
        </w:rPr>
        <w:t>a Devedora</w:t>
      </w:r>
      <w:r w:rsidR="003E13F4" w:rsidRPr="007535B4">
        <w:rPr>
          <w:rFonts w:ascii="Times New Roman" w:hAnsi="Times New Roman"/>
        </w:rPr>
        <w:t xml:space="preserve"> infringir quaisquer das estipulações contidas nest</w:t>
      </w:r>
      <w:r w:rsidR="00D76150" w:rsidRPr="007535B4">
        <w:rPr>
          <w:rFonts w:ascii="Times New Roman" w:hAnsi="Times New Roman"/>
        </w:rPr>
        <w:t xml:space="preserve">a </w:t>
      </w:r>
      <w:r w:rsidRPr="007535B4">
        <w:rPr>
          <w:rFonts w:ascii="Times New Roman" w:hAnsi="Times New Roman"/>
        </w:rPr>
        <w:t>CCB</w:t>
      </w:r>
      <w:r w:rsidR="003E13F4" w:rsidRPr="007535B4">
        <w:rPr>
          <w:rFonts w:ascii="Times New Roman" w:hAnsi="Times New Roman"/>
        </w:rPr>
        <w:t xml:space="preserve">, em disposições legais ou regulamentares pertinentes à </w:t>
      </w:r>
      <w:r w:rsidR="00DE3506" w:rsidRPr="007535B4">
        <w:rPr>
          <w:rFonts w:ascii="Times New Roman" w:hAnsi="Times New Roman"/>
        </w:rPr>
        <w:t xml:space="preserve">construção </w:t>
      </w:r>
      <w:r w:rsidR="003E13F4" w:rsidRPr="007535B4">
        <w:rPr>
          <w:rFonts w:ascii="Times New Roman" w:hAnsi="Times New Roman"/>
        </w:rPr>
        <w:t xml:space="preserve">do </w:t>
      </w:r>
      <w:r w:rsidR="004A323C" w:rsidRPr="007535B4">
        <w:rPr>
          <w:rFonts w:ascii="Times New Roman" w:hAnsi="Times New Roman"/>
        </w:rPr>
        <w:t>Empreendimento Imobiliário</w:t>
      </w:r>
      <w:r w:rsidR="003E13F4" w:rsidRPr="007535B4">
        <w:rPr>
          <w:rFonts w:ascii="Times New Roman" w:hAnsi="Times New Roman"/>
        </w:rPr>
        <w:t xml:space="preserve"> ou as normas do Sistema de Financiamento Imobiliário - SFI, conforme o disposto na Lei nº 9.514/97, inclusive com relação ao estrito cumprimento do memorial descritivo e plantas do </w:t>
      </w:r>
      <w:r w:rsidR="004A323C" w:rsidRPr="007535B4">
        <w:rPr>
          <w:rFonts w:ascii="Times New Roman" w:hAnsi="Times New Roman"/>
        </w:rPr>
        <w:t>Empreendimento Imobiliário</w:t>
      </w:r>
      <w:r w:rsidR="004F0AD1" w:rsidRPr="007535B4">
        <w:rPr>
          <w:rFonts w:ascii="Times New Roman" w:hAnsi="Times New Roman"/>
        </w:rPr>
        <w:t xml:space="preserve"> pela </w:t>
      </w:r>
      <w:proofErr w:type="spellStart"/>
      <w:r w:rsidR="004F0AD1" w:rsidRPr="007535B4">
        <w:rPr>
          <w:rFonts w:ascii="Times New Roman" w:hAnsi="Times New Roman"/>
        </w:rPr>
        <w:t>Terrazzo</w:t>
      </w:r>
      <w:proofErr w:type="spellEnd"/>
      <w:r w:rsidR="003E13F4" w:rsidRPr="007535B4">
        <w:rPr>
          <w:rFonts w:ascii="Times New Roman" w:hAnsi="Times New Roman"/>
        </w:rPr>
        <w:t>;</w:t>
      </w:r>
    </w:p>
    <w:p w:rsidR="00753EDA" w:rsidRPr="007535B4" w:rsidRDefault="00753EDA" w:rsidP="003F1D28">
      <w:pPr>
        <w:pStyle w:val="PargrafodaLista"/>
        <w:tabs>
          <w:tab w:val="left" w:pos="0"/>
        </w:tabs>
        <w:spacing w:after="0" w:line="280" w:lineRule="exact"/>
        <w:ind w:left="0"/>
        <w:jc w:val="both"/>
        <w:rPr>
          <w:rFonts w:ascii="Times New Roman" w:hAnsi="Times New Roman"/>
        </w:rPr>
      </w:pPr>
    </w:p>
    <w:p w:rsidR="00867E81" w:rsidRPr="007535B4" w:rsidRDefault="003578A2" w:rsidP="003F1D28">
      <w:pPr>
        <w:pStyle w:val="PargrafodaLista"/>
        <w:widowControl w:val="0"/>
        <w:numPr>
          <w:ilvl w:val="0"/>
          <w:numId w:val="7"/>
        </w:numPr>
        <w:tabs>
          <w:tab w:val="clear" w:pos="720"/>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S</w:t>
      </w:r>
      <w:r w:rsidR="003E13F4" w:rsidRPr="007535B4">
        <w:rPr>
          <w:rFonts w:ascii="Times New Roman" w:hAnsi="Times New Roman"/>
        </w:rPr>
        <w:t>e houver qualquer alteração ou modificação do objeto social d</w:t>
      </w:r>
      <w:r w:rsidR="00EC6134" w:rsidRPr="007535B4">
        <w:rPr>
          <w:rFonts w:ascii="Times New Roman" w:hAnsi="Times New Roman"/>
        </w:rPr>
        <w:t>as Devedora</w:t>
      </w:r>
      <w:r w:rsidR="003E13F4" w:rsidRPr="007535B4">
        <w:rPr>
          <w:rFonts w:ascii="Times New Roman" w:hAnsi="Times New Roman"/>
        </w:rPr>
        <w:t xml:space="preserve"> sem a prévia e expressa anuência da</w:t>
      </w:r>
      <w:r w:rsidR="004E69E7" w:rsidRPr="007535B4">
        <w:rPr>
          <w:rFonts w:ascii="Times New Roman" w:hAnsi="Times New Roman"/>
        </w:rPr>
        <w:t xml:space="preserve"> </w:t>
      </w:r>
      <w:r w:rsidR="00C21EAA" w:rsidRPr="007535B4">
        <w:rPr>
          <w:rFonts w:ascii="Times New Roman" w:hAnsi="Times New Roman"/>
        </w:rPr>
        <w:t xml:space="preserve">Credora e/ou </w:t>
      </w:r>
      <w:r w:rsidR="00B40D79" w:rsidRPr="007535B4">
        <w:rPr>
          <w:rFonts w:ascii="Times New Roman" w:hAnsi="Times New Roman"/>
        </w:rPr>
        <w:t>s</w:t>
      </w:r>
      <w:r w:rsidR="00B37F53" w:rsidRPr="007535B4">
        <w:rPr>
          <w:rFonts w:ascii="Times New Roman" w:hAnsi="Times New Roman"/>
        </w:rPr>
        <w:t>ua cessionária</w:t>
      </w:r>
      <w:r w:rsidR="00753EDA" w:rsidRPr="007535B4">
        <w:rPr>
          <w:rFonts w:ascii="Times New Roman" w:hAnsi="Times New Roman"/>
        </w:rPr>
        <w:t xml:space="preserve">; </w:t>
      </w:r>
    </w:p>
    <w:p w:rsidR="00867E81" w:rsidRPr="007535B4" w:rsidRDefault="00867E81" w:rsidP="003F1D28">
      <w:pPr>
        <w:pStyle w:val="PargrafodaLista"/>
        <w:tabs>
          <w:tab w:val="left" w:pos="0"/>
        </w:tabs>
        <w:spacing w:after="0" w:line="280" w:lineRule="exact"/>
        <w:ind w:left="0"/>
        <w:jc w:val="both"/>
        <w:rPr>
          <w:rFonts w:ascii="Times New Roman" w:hAnsi="Times New Roman"/>
        </w:rPr>
      </w:pPr>
    </w:p>
    <w:p w:rsidR="00753EDA" w:rsidRPr="007535B4" w:rsidRDefault="003578A2" w:rsidP="003F1D28">
      <w:pPr>
        <w:pStyle w:val="PargrafodaLista"/>
        <w:widowControl w:val="0"/>
        <w:numPr>
          <w:ilvl w:val="0"/>
          <w:numId w:val="7"/>
        </w:numPr>
        <w:tabs>
          <w:tab w:val="clear" w:pos="720"/>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S</w:t>
      </w:r>
      <w:r w:rsidR="00867E81" w:rsidRPr="007535B4">
        <w:rPr>
          <w:rFonts w:ascii="Times New Roman" w:hAnsi="Times New Roman"/>
        </w:rPr>
        <w:t xml:space="preserve">e </w:t>
      </w:r>
      <w:r w:rsidR="00EC6134" w:rsidRPr="007535B4">
        <w:rPr>
          <w:rFonts w:ascii="Times New Roman" w:hAnsi="Times New Roman"/>
        </w:rPr>
        <w:t>a Devedora</w:t>
      </w:r>
      <w:r w:rsidRPr="007535B4">
        <w:rPr>
          <w:rFonts w:ascii="Times New Roman" w:hAnsi="Times New Roman"/>
        </w:rPr>
        <w:t xml:space="preserve"> </w:t>
      </w:r>
      <w:r w:rsidR="00867E81" w:rsidRPr="007535B4">
        <w:rPr>
          <w:rFonts w:ascii="Times New Roman" w:hAnsi="Times New Roman"/>
        </w:rPr>
        <w:t xml:space="preserve">deixar de apresentar </w:t>
      </w:r>
      <w:r w:rsidR="009D5D55" w:rsidRPr="007535B4">
        <w:rPr>
          <w:rFonts w:ascii="Times New Roman" w:hAnsi="Times New Roman"/>
        </w:rPr>
        <w:t>o</w:t>
      </w:r>
      <w:r w:rsidR="00867E81" w:rsidRPr="007535B4">
        <w:rPr>
          <w:rFonts w:ascii="Times New Roman" w:hAnsi="Times New Roman"/>
        </w:rPr>
        <w:t xml:space="preserve"> </w:t>
      </w:r>
      <w:proofErr w:type="gramStart"/>
      <w:r w:rsidR="00867E81" w:rsidRPr="007535B4">
        <w:rPr>
          <w:rFonts w:ascii="Times New Roman" w:hAnsi="Times New Roman"/>
        </w:rPr>
        <w:t>habite-se</w:t>
      </w:r>
      <w:proofErr w:type="gramEnd"/>
      <w:r w:rsidR="00867E81" w:rsidRPr="007535B4">
        <w:rPr>
          <w:rFonts w:ascii="Times New Roman" w:hAnsi="Times New Roman"/>
        </w:rPr>
        <w:t xml:space="preserve">, ou documento equivalente, no prazo de até 180 (cento e oitenta) dias a contar da data prevista para a </w:t>
      </w:r>
      <w:r w:rsidR="00326482" w:rsidRPr="007535B4">
        <w:rPr>
          <w:rFonts w:ascii="Times New Roman" w:hAnsi="Times New Roman"/>
        </w:rPr>
        <w:t>Data de Conclusão das Obras</w:t>
      </w:r>
      <w:r w:rsidR="00867E81" w:rsidRPr="007535B4">
        <w:rPr>
          <w:rFonts w:ascii="Times New Roman" w:hAnsi="Times New Roman"/>
        </w:rPr>
        <w:t xml:space="preserve">, salvo caso fortuito ou de força maior previstos em lei; </w:t>
      </w:r>
    </w:p>
    <w:p w:rsidR="00753EDA" w:rsidRPr="007535B4" w:rsidRDefault="00753EDA" w:rsidP="003F1D28">
      <w:pPr>
        <w:pStyle w:val="PargrafodaLista"/>
        <w:tabs>
          <w:tab w:val="left" w:pos="0"/>
        </w:tabs>
        <w:spacing w:after="0" w:line="280" w:lineRule="exact"/>
        <w:ind w:left="0"/>
        <w:jc w:val="both"/>
        <w:rPr>
          <w:rFonts w:ascii="Times New Roman" w:hAnsi="Times New Roman"/>
        </w:rPr>
      </w:pPr>
    </w:p>
    <w:p w:rsidR="002878BA" w:rsidRPr="007535B4" w:rsidRDefault="003578A2" w:rsidP="003F1D28">
      <w:pPr>
        <w:pStyle w:val="PargrafodaLista"/>
        <w:widowControl w:val="0"/>
        <w:numPr>
          <w:ilvl w:val="0"/>
          <w:numId w:val="7"/>
        </w:numPr>
        <w:tabs>
          <w:tab w:val="clear" w:pos="720"/>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S</w:t>
      </w:r>
      <w:r w:rsidR="003E13F4" w:rsidRPr="007535B4">
        <w:rPr>
          <w:rFonts w:ascii="Times New Roman" w:hAnsi="Times New Roman"/>
        </w:rPr>
        <w:t>e houver redução do capital social d</w:t>
      </w:r>
      <w:r w:rsidR="00EC6134" w:rsidRPr="007535B4">
        <w:rPr>
          <w:rFonts w:ascii="Times New Roman" w:hAnsi="Times New Roman"/>
        </w:rPr>
        <w:t>a Devedora</w:t>
      </w:r>
      <w:r w:rsidR="004F0AD1" w:rsidRPr="007535B4">
        <w:rPr>
          <w:rFonts w:ascii="Times New Roman" w:hAnsi="Times New Roman"/>
        </w:rPr>
        <w:t xml:space="preserve"> </w:t>
      </w:r>
      <w:r w:rsidR="003E13F4" w:rsidRPr="007535B4">
        <w:rPr>
          <w:rFonts w:ascii="Times New Roman" w:hAnsi="Times New Roman"/>
        </w:rPr>
        <w:t>ou se ocorrer qualquer mudança, transferência ou cessão, direta ou indireta, de seu controle societário/acionário, direto ou indireto, ou, ainda, a incorporação, fusão ou cisão d</w:t>
      </w:r>
      <w:r w:rsidR="00EC6134" w:rsidRPr="007535B4">
        <w:rPr>
          <w:rFonts w:ascii="Times New Roman" w:hAnsi="Times New Roman"/>
        </w:rPr>
        <w:t>a Devedora</w:t>
      </w:r>
      <w:r w:rsidR="003E13F4" w:rsidRPr="007535B4">
        <w:rPr>
          <w:rFonts w:ascii="Times New Roman" w:hAnsi="Times New Roman"/>
        </w:rPr>
        <w:t>, sem o prévio consentimento da</w:t>
      </w:r>
      <w:r w:rsidR="004E69E7" w:rsidRPr="007535B4">
        <w:rPr>
          <w:rFonts w:ascii="Times New Roman" w:hAnsi="Times New Roman"/>
        </w:rPr>
        <w:t xml:space="preserve"> </w:t>
      </w:r>
      <w:r w:rsidR="00C515DE" w:rsidRPr="007535B4">
        <w:rPr>
          <w:rFonts w:ascii="Times New Roman" w:hAnsi="Times New Roman"/>
        </w:rPr>
        <w:t xml:space="preserve">Credora e/ou </w:t>
      </w:r>
      <w:r w:rsidR="00B40D79" w:rsidRPr="007535B4">
        <w:rPr>
          <w:rFonts w:ascii="Times New Roman" w:hAnsi="Times New Roman"/>
        </w:rPr>
        <w:t>s</w:t>
      </w:r>
      <w:r w:rsidR="00B37F53" w:rsidRPr="007535B4">
        <w:rPr>
          <w:rFonts w:ascii="Times New Roman" w:hAnsi="Times New Roman"/>
        </w:rPr>
        <w:t>ua cessionária</w:t>
      </w:r>
      <w:r w:rsidR="002878BA" w:rsidRPr="007535B4">
        <w:rPr>
          <w:rFonts w:ascii="Times New Roman" w:hAnsi="Times New Roman"/>
          <w:bCs/>
        </w:rPr>
        <w:t>;</w:t>
      </w:r>
    </w:p>
    <w:p w:rsidR="009F7956" w:rsidRPr="007535B4" w:rsidRDefault="009F7956" w:rsidP="003F1D28">
      <w:pPr>
        <w:pStyle w:val="PargrafodaLista"/>
        <w:spacing w:after="0" w:line="280" w:lineRule="exact"/>
        <w:rPr>
          <w:rFonts w:ascii="Times New Roman" w:hAnsi="Times New Roman"/>
        </w:rPr>
      </w:pPr>
    </w:p>
    <w:p w:rsidR="009F7956" w:rsidRPr="007535B4" w:rsidRDefault="000F1F6A" w:rsidP="003F1D28">
      <w:pPr>
        <w:pStyle w:val="PargrafodaLista"/>
        <w:widowControl w:val="0"/>
        <w:numPr>
          <w:ilvl w:val="0"/>
          <w:numId w:val="7"/>
        </w:numPr>
        <w:tabs>
          <w:tab w:val="clear" w:pos="720"/>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Se houver a</w:t>
      </w:r>
      <w:r w:rsidR="009F7956" w:rsidRPr="007535B4">
        <w:rPr>
          <w:rFonts w:ascii="Times New Roman" w:hAnsi="Times New Roman"/>
        </w:rPr>
        <w:t xml:space="preserve"> distribuição de lucros pel</w:t>
      </w:r>
      <w:r w:rsidR="00EC6134" w:rsidRPr="007535B4">
        <w:rPr>
          <w:rFonts w:ascii="Times New Roman" w:hAnsi="Times New Roman"/>
        </w:rPr>
        <w:t>a Devedora</w:t>
      </w:r>
      <w:r w:rsidR="009F7956" w:rsidRPr="007535B4">
        <w:rPr>
          <w:rFonts w:ascii="Times New Roman" w:hAnsi="Times New Roman"/>
        </w:rPr>
        <w:t>, ou por qualquer forma a distribuição pel</w:t>
      </w:r>
      <w:r w:rsidR="00EC6134" w:rsidRPr="007535B4">
        <w:rPr>
          <w:rFonts w:ascii="Times New Roman" w:hAnsi="Times New Roman"/>
        </w:rPr>
        <w:t>a Devedor</w:t>
      </w:r>
      <w:r w:rsidR="001A1117">
        <w:rPr>
          <w:rFonts w:ascii="Times New Roman" w:hAnsi="Times New Roman"/>
        </w:rPr>
        <w:t>a</w:t>
      </w:r>
      <w:r w:rsidR="009F7956" w:rsidRPr="007535B4">
        <w:rPr>
          <w:rFonts w:ascii="Times New Roman" w:hAnsi="Times New Roman"/>
        </w:rPr>
        <w:t xml:space="preserve">, no todo ou em parte de seu resultado, antes da liquidação integral desta CCB;  </w:t>
      </w:r>
    </w:p>
    <w:p w:rsidR="00F2245B" w:rsidRPr="007535B4" w:rsidRDefault="00F2245B" w:rsidP="003F1D28">
      <w:pPr>
        <w:pStyle w:val="PargrafodaLista"/>
        <w:spacing w:after="0" w:line="280" w:lineRule="exact"/>
        <w:rPr>
          <w:rFonts w:ascii="Times New Roman" w:hAnsi="Times New Roman"/>
        </w:rPr>
      </w:pPr>
    </w:p>
    <w:p w:rsidR="00F2245B" w:rsidRPr="007535B4" w:rsidRDefault="00F2245B" w:rsidP="003F1D28">
      <w:pPr>
        <w:pStyle w:val="PargrafodaLista"/>
        <w:widowControl w:val="0"/>
        <w:numPr>
          <w:ilvl w:val="0"/>
          <w:numId w:val="7"/>
        </w:numPr>
        <w:tabs>
          <w:tab w:val="clear" w:pos="720"/>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 xml:space="preserve">Caso </w:t>
      </w:r>
      <w:r w:rsidR="00EC6134" w:rsidRPr="007535B4">
        <w:rPr>
          <w:rFonts w:ascii="Times New Roman" w:hAnsi="Times New Roman"/>
        </w:rPr>
        <w:t>a Devedor</w:t>
      </w:r>
      <w:r w:rsidRPr="007535B4">
        <w:rPr>
          <w:rFonts w:ascii="Times New Roman" w:hAnsi="Times New Roman"/>
        </w:rPr>
        <w:t xml:space="preserve"> </w:t>
      </w:r>
      <w:r w:rsidR="000F3D21" w:rsidRPr="007535B4">
        <w:rPr>
          <w:rFonts w:ascii="Times New Roman" w:hAnsi="Times New Roman"/>
        </w:rPr>
        <w:t xml:space="preserve">e/ou os </w:t>
      </w:r>
      <w:r w:rsidR="002C75DC" w:rsidRPr="007535B4">
        <w:rPr>
          <w:rFonts w:ascii="Times New Roman" w:hAnsi="Times New Roman"/>
        </w:rPr>
        <w:t>Garantidores</w:t>
      </w:r>
      <w:r w:rsidR="000F3D21" w:rsidRPr="007535B4">
        <w:rPr>
          <w:rFonts w:ascii="Times New Roman" w:hAnsi="Times New Roman"/>
        </w:rPr>
        <w:t xml:space="preserve"> </w:t>
      </w:r>
      <w:r w:rsidR="000E55A8" w:rsidRPr="007535B4">
        <w:rPr>
          <w:rFonts w:ascii="Times New Roman" w:hAnsi="Times New Roman"/>
        </w:rPr>
        <w:t>contrate</w:t>
      </w:r>
      <w:r w:rsidR="000F3D21" w:rsidRPr="007535B4">
        <w:rPr>
          <w:rFonts w:ascii="Times New Roman" w:hAnsi="Times New Roman"/>
        </w:rPr>
        <w:t>m</w:t>
      </w:r>
      <w:r w:rsidR="000E55A8" w:rsidRPr="007535B4">
        <w:rPr>
          <w:rFonts w:ascii="Times New Roman" w:hAnsi="Times New Roman"/>
        </w:rPr>
        <w:t xml:space="preserve"> empréstimos, financiamentos, ou qualquer outro tipo de dívida, bem como outorgue</w:t>
      </w:r>
      <w:r w:rsidR="004F0AD1" w:rsidRPr="007535B4">
        <w:rPr>
          <w:rFonts w:ascii="Times New Roman" w:hAnsi="Times New Roman"/>
        </w:rPr>
        <w:t>m</w:t>
      </w:r>
      <w:r w:rsidR="000E55A8" w:rsidRPr="007535B4">
        <w:rPr>
          <w:rFonts w:ascii="Times New Roman" w:hAnsi="Times New Roman"/>
        </w:rPr>
        <w:t xml:space="preserve"> avais, fianças e demais garantias prestadas em benefício de terceiros sem a prévia e expressa anuência dos titulares de CRI;</w:t>
      </w:r>
    </w:p>
    <w:p w:rsidR="00E21F2D" w:rsidRPr="007535B4" w:rsidRDefault="00E21F2D" w:rsidP="003F1D28">
      <w:pPr>
        <w:pStyle w:val="PargrafodaLista"/>
        <w:spacing w:after="0" w:line="280" w:lineRule="exact"/>
        <w:rPr>
          <w:rFonts w:ascii="Times New Roman" w:hAnsi="Times New Roman"/>
        </w:rPr>
      </w:pPr>
    </w:p>
    <w:p w:rsidR="00E21F2D" w:rsidRPr="007535B4" w:rsidRDefault="004F0AD1" w:rsidP="003F1D28">
      <w:pPr>
        <w:pStyle w:val="PargrafodaLista"/>
        <w:widowControl w:val="0"/>
        <w:numPr>
          <w:ilvl w:val="0"/>
          <w:numId w:val="7"/>
        </w:numPr>
        <w:tabs>
          <w:tab w:val="clear" w:pos="720"/>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 xml:space="preserve">Caso a Devedora proceda ao pagamento de quaisquer dívidas existentes, previamente à liquidação deste financiamento, </w:t>
      </w:r>
      <w:r w:rsidR="009533FF" w:rsidRPr="007535B4">
        <w:rPr>
          <w:rFonts w:ascii="Times New Roman" w:hAnsi="Times New Roman"/>
        </w:rPr>
        <w:t xml:space="preserve">exceto por autorização </w:t>
      </w:r>
      <w:r w:rsidR="00B40D79" w:rsidRPr="007535B4">
        <w:rPr>
          <w:rFonts w:ascii="Times New Roman" w:hAnsi="Times New Roman"/>
        </w:rPr>
        <w:t xml:space="preserve">expressa e por escrito </w:t>
      </w:r>
      <w:r w:rsidR="009533FF" w:rsidRPr="007535B4">
        <w:rPr>
          <w:rFonts w:ascii="Times New Roman" w:hAnsi="Times New Roman"/>
        </w:rPr>
        <w:t xml:space="preserve">da Credora desta CCB, ou por </w:t>
      </w:r>
      <w:r w:rsidR="00B37F53" w:rsidRPr="007535B4">
        <w:rPr>
          <w:rFonts w:ascii="Times New Roman" w:hAnsi="Times New Roman"/>
        </w:rPr>
        <w:t>sua cessionária</w:t>
      </w:r>
      <w:r w:rsidRPr="007535B4">
        <w:rPr>
          <w:rFonts w:ascii="Times New Roman" w:hAnsi="Times New Roman"/>
        </w:rPr>
        <w:t xml:space="preserve">. </w:t>
      </w:r>
    </w:p>
    <w:p w:rsidR="002878BA" w:rsidRPr="007535B4" w:rsidRDefault="002878BA" w:rsidP="003F1D28">
      <w:pPr>
        <w:pStyle w:val="PargrafodaLista"/>
        <w:tabs>
          <w:tab w:val="left" w:pos="0"/>
        </w:tabs>
        <w:spacing w:after="0" w:line="280" w:lineRule="exact"/>
        <w:ind w:left="0"/>
        <w:jc w:val="both"/>
        <w:rPr>
          <w:rFonts w:ascii="Times New Roman" w:hAnsi="Times New Roman"/>
          <w:b/>
          <w:bCs/>
        </w:rPr>
      </w:pPr>
    </w:p>
    <w:p w:rsidR="003E13F4" w:rsidRPr="00F90195" w:rsidRDefault="003578A2" w:rsidP="003F1D28">
      <w:pPr>
        <w:pStyle w:val="PargrafodaLista"/>
        <w:widowControl w:val="0"/>
        <w:numPr>
          <w:ilvl w:val="0"/>
          <w:numId w:val="7"/>
        </w:numPr>
        <w:tabs>
          <w:tab w:val="clear" w:pos="720"/>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bCs/>
        </w:rPr>
        <w:t>S</w:t>
      </w:r>
      <w:r w:rsidR="002878BA" w:rsidRPr="007535B4">
        <w:rPr>
          <w:rFonts w:ascii="Times New Roman" w:hAnsi="Times New Roman"/>
          <w:bCs/>
        </w:rPr>
        <w:t xml:space="preserve">e </w:t>
      </w:r>
      <w:r w:rsidR="004C3E8F" w:rsidRPr="007535B4">
        <w:rPr>
          <w:rFonts w:ascii="Times New Roman" w:hAnsi="Times New Roman"/>
          <w:bCs/>
        </w:rPr>
        <w:t>novos Contratos Imobiliários, celebrados a partir desta data, não forem cedidos fiduciariamente à</w:t>
      </w:r>
      <w:r w:rsidR="004E69E7" w:rsidRPr="007535B4">
        <w:rPr>
          <w:rFonts w:ascii="Times New Roman" w:hAnsi="Times New Roman"/>
          <w:bCs/>
        </w:rPr>
        <w:t xml:space="preserve"> </w:t>
      </w:r>
      <w:r w:rsidR="00C00BBD" w:rsidRPr="007535B4">
        <w:rPr>
          <w:rFonts w:ascii="Times New Roman" w:hAnsi="Times New Roman"/>
          <w:bCs/>
        </w:rPr>
        <w:t xml:space="preserve">Credora e/ou </w:t>
      </w:r>
      <w:r w:rsidR="00B40D79" w:rsidRPr="007535B4">
        <w:rPr>
          <w:rFonts w:ascii="Times New Roman" w:hAnsi="Times New Roman"/>
          <w:bCs/>
        </w:rPr>
        <w:t>s</w:t>
      </w:r>
      <w:r w:rsidR="00B37F53" w:rsidRPr="007535B4">
        <w:rPr>
          <w:rFonts w:ascii="Times New Roman" w:hAnsi="Times New Roman"/>
          <w:bCs/>
        </w:rPr>
        <w:t>ua cessionária</w:t>
      </w:r>
      <w:r w:rsidR="004C3E8F" w:rsidRPr="007535B4">
        <w:rPr>
          <w:rFonts w:ascii="Times New Roman" w:hAnsi="Times New Roman"/>
          <w:bCs/>
        </w:rPr>
        <w:t xml:space="preserve">, em </w:t>
      </w:r>
      <w:r w:rsidR="007D502E" w:rsidRPr="007535B4">
        <w:rPr>
          <w:rFonts w:ascii="Times New Roman" w:hAnsi="Times New Roman"/>
          <w:bCs/>
        </w:rPr>
        <w:t xml:space="preserve">decorrência </w:t>
      </w:r>
      <w:r w:rsidR="004C3E8F" w:rsidRPr="007535B4">
        <w:rPr>
          <w:rFonts w:ascii="Times New Roman" w:hAnsi="Times New Roman"/>
          <w:bCs/>
        </w:rPr>
        <w:t>da promessa de cessão fiduciária aqui tratada</w:t>
      </w:r>
      <w:r w:rsidR="002878BA" w:rsidRPr="007535B4">
        <w:rPr>
          <w:rFonts w:ascii="Times New Roman" w:hAnsi="Times New Roman"/>
          <w:bCs/>
        </w:rPr>
        <w:t>;</w:t>
      </w:r>
      <w:r w:rsidR="000251FB" w:rsidRPr="007535B4">
        <w:rPr>
          <w:rFonts w:ascii="Times New Roman" w:hAnsi="Times New Roman"/>
          <w:bCs/>
        </w:rPr>
        <w:t xml:space="preserve"> </w:t>
      </w:r>
    </w:p>
    <w:p w:rsidR="00F90195" w:rsidRDefault="00F90195" w:rsidP="00F90195">
      <w:pPr>
        <w:pStyle w:val="PargrafodaLista"/>
        <w:rPr>
          <w:rFonts w:ascii="Times New Roman" w:hAnsi="Times New Roman"/>
        </w:rPr>
      </w:pPr>
    </w:p>
    <w:p w:rsidR="00F90195" w:rsidRPr="00F90195" w:rsidRDefault="00F90195" w:rsidP="003F1D28">
      <w:pPr>
        <w:pStyle w:val="PargrafodaLista"/>
        <w:widowControl w:val="0"/>
        <w:numPr>
          <w:ilvl w:val="0"/>
          <w:numId w:val="7"/>
        </w:numPr>
        <w:tabs>
          <w:tab w:val="clear" w:pos="720"/>
          <w:tab w:val="left" w:pos="0"/>
        </w:tabs>
        <w:overflowPunct w:val="0"/>
        <w:autoSpaceDE w:val="0"/>
        <w:autoSpaceDN w:val="0"/>
        <w:adjustRightInd w:val="0"/>
        <w:spacing w:after="0" w:line="280" w:lineRule="exact"/>
        <w:ind w:left="0" w:firstLine="0"/>
        <w:jc w:val="both"/>
        <w:rPr>
          <w:rFonts w:ascii="Times New Roman" w:hAnsi="Times New Roman"/>
          <w:bCs/>
        </w:rPr>
      </w:pPr>
      <w:r w:rsidRPr="00F90195">
        <w:rPr>
          <w:rFonts w:ascii="Times New Roman" w:hAnsi="Times New Roman"/>
          <w:bCs/>
        </w:rPr>
        <w:t xml:space="preserve">Caso </w:t>
      </w:r>
      <w:r w:rsidR="007437D7">
        <w:rPr>
          <w:rFonts w:ascii="Times New Roman" w:hAnsi="Times New Roman"/>
          <w:bCs/>
        </w:rPr>
        <w:t>a totalidade d</w:t>
      </w:r>
      <w:r w:rsidRPr="00F90195">
        <w:rPr>
          <w:rFonts w:ascii="Times New Roman" w:hAnsi="Times New Roman"/>
          <w:bCs/>
        </w:rPr>
        <w:t xml:space="preserve">as Condições Precedentes </w:t>
      </w:r>
      <w:r>
        <w:rPr>
          <w:rFonts w:ascii="Times New Roman" w:hAnsi="Times New Roman"/>
          <w:bCs/>
        </w:rPr>
        <w:t xml:space="preserve">Segundo Desembolso </w:t>
      </w:r>
      <w:r w:rsidRPr="00F90195">
        <w:rPr>
          <w:rFonts w:ascii="Times New Roman" w:hAnsi="Times New Roman"/>
          <w:bCs/>
        </w:rPr>
        <w:t>não tenham sido cumpridas</w:t>
      </w:r>
      <w:r>
        <w:rPr>
          <w:rFonts w:ascii="Times New Roman" w:hAnsi="Times New Roman"/>
          <w:bCs/>
        </w:rPr>
        <w:t xml:space="preserve">, de forma satisfatória à </w:t>
      </w:r>
      <w:proofErr w:type="spellStart"/>
      <w:r>
        <w:rPr>
          <w:rFonts w:ascii="Times New Roman" w:hAnsi="Times New Roman"/>
          <w:bCs/>
        </w:rPr>
        <w:t>Securitizadora</w:t>
      </w:r>
      <w:proofErr w:type="spellEnd"/>
      <w:r>
        <w:rPr>
          <w:rFonts w:ascii="Times New Roman" w:hAnsi="Times New Roman"/>
          <w:bCs/>
        </w:rPr>
        <w:t>,</w:t>
      </w:r>
      <w:r w:rsidRPr="00F90195">
        <w:rPr>
          <w:rFonts w:ascii="Times New Roman" w:hAnsi="Times New Roman"/>
          <w:bCs/>
        </w:rPr>
        <w:t xml:space="preserve"> em até </w:t>
      </w:r>
      <w:bookmarkStart w:id="170" w:name="_Hlk522617572"/>
      <w:r w:rsidR="008A5281" w:rsidRPr="00ED38C4">
        <w:rPr>
          <w:rFonts w:ascii="Times New Roman" w:hAnsi="Times New Roman"/>
          <w:bCs/>
        </w:rPr>
        <w:t>120</w:t>
      </w:r>
      <w:r w:rsidRPr="00ED38C4">
        <w:rPr>
          <w:rFonts w:ascii="Times New Roman" w:hAnsi="Times New Roman"/>
          <w:bCs/>
        </w:rPr>
        <w:t xml:space="preserve"> (cento e vinte) </w:t>
      </w:r>
      <w:bookmarkEnd w:id="170"/>
      <w:r w:rsidR="008A5281" w:rsidRPr="00ED38C4">
        <w:rPr>
          <w:rFonts w:ascii="Times New Roman" w:hAnsi="Times New Roman"/>
          <w:bCs/>
        </w:rPr>
        <w:t>dias</w:t>
      </w:r>
      <w:r w:rsidRPr="005D3BC4">
        <w:rPr>
          <w:rFonts w:ascii="Times New Roman" w:hAnsi="Times New Roman"/>
          <w:bCs/>
        </w:rPr>
        <w:t xml:space="preserve"> contados</w:t>
      </w:r>
      <w:r w:rsidRPr="00F90195">
        <w:rPr>
          <w:rFonts w:ascii="Times New Roman" w:hAnsi="Times New Roman"/>
          <w:bCs/>
        </w:rPr>
        <w:t xml:space="preserve"> da </w:t>
      </w:r>
      <w:r>
        <w:rPr>
          <w:rFonts w:ascii="Times New Roman" w:hAnsi="Times New Roman"/>
          <w:bCs/>
        </w:rPr>
        <w:t>Data de Emissão desta CCB;</w:t>
      </w:r>
    </w:p>
    <w:p w:rsidR="002878BA" w:rsidRPr="007535B4" w:rsidRDefault="002878BA" w:rsidP="003F1D28">
      <w:pPr>
        <w:pStyle w:val="PargrafodaLista"/>
        <w:tabs>
          <w:tab w:val="left" w:pos="0"/>
        </w:tabs>
        <w:spacing w:after="0" w:line="280" w:lineRule="exact"/>
        <w:ind w:left="0"/>
        <w:jc w:val="both"/>
        <w:rPr>
          <w:rFonts w:ascii="Times New Roman" w:hAnsi="Times New Roman"/>
        </w:rPr>
      </w:pPr>
    </w:p>
    <w:p w:rsidR="00BC47C7" w:rsidRPr="007535B4" w:rsidRDefault="00BC47C7" w:rsidP="003F1D28">
      <w:pPr>
        <w:pStyle w:val="PargrafodaLista"/>
        <w:widowControl w:val="0"/>
        <w:numPr>
          <w:ilvl w:val="0"/>
          <w:numId w:val="7"/>
        </w:numPr>
        <w:tabs>
          <w:tab w:val="clear" w:pos="720"/>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 xml:space="preserve">Caso não ocorra a liberação, à </w:t>
      </w:r>
      <w:r w:rsidR="004A323C" w:rsidRPr="007535B4">
        <w:rPr>
          <w:rFonts w:ascii="Times New Roman" w:hAnsi="Times New Roman"/>
        </w:rPr>
        <w:t>Devedora</w:t>
      </w:r>
      <w:r w:rsidRPr="007535B4">
        <w:rPr>
          <w:rFonts w:ascii="Times New Roman" w:hAnsi="Times New Roman"/>
        </w:rPr>
        <w:t xml:space="preserve">, de </w:t>
      </w:r>
      <w:r w:rsidR="00D5647B">
        <w:rPr>
          <w:rFonts w:ascii="Times New Roman" w:hAnsi="Times New Roman"/>
        </w:rPr>
        <w:t>qualquer</w:t>
      </w:r>
      <w:r w:rsidRPr="007535B4">
        <w:rPr>
          <w:rFonts w:ascii="Times New Roman" w:hAnsi="Times New Roman"/>
        </w:rPr>
        <w:t xml:space="preserve"> parcela do </w:t>
      </w:r>
      <w:r w:rsidR="006323B5" w:rsidRPr="007535B4">
        <w:rPr>
          <w:rFonts w:ascii="Times New Roman" w:hAnsi="Times New Roman"/>
        </w:rPr>
        <w:t>F</w:t>
      </w:r>
      <w:r w:rsidRPr="007535B4">
        <w:rPr>
          <w:rFonts w:ascii="Times New Roman" w:hAnsi="Times New Roman"/>
        </w:rPr>
        <w:t>inanciamento</w:t>
      </w:r>
      <w:r w:rsidR="006323B5" w:rsidRPr="007535B4">
        <w:rPr>
          <w:rFonts w:ascii="Times New Roman" w:hAnsi="Times New Roman"/>
        </w:rPr>
        <w:t xml:space="preserve"> Imobiliário</w:t>
      </w:r>
      <w:r w:rsidRPr="007535B4">
        <w:rPr>
          <w:rFonts w:ascii="Times New Roman" w:hAnsi="Times New Roman"/>
        </w:rPr>
        <w:t>, em virtude de inadimplemento d</w:t>
      </w:r>
      <w:r w:rsidR="00EC6134" w:rsidRPr="007535B4">
        <w:rPr>
          <w:rFonts w:ascii="Times New Roman" w:hAnsi="Times New Roman"/>
        </w:rPr>
        <w:t>a Devedora</w:t>
      </w:r>
      <w:r w:rsidRPr="007535B4">
        <w:rPr>
          <w:rFonts w:ascii="Times New Roman" w:hAnsi="Times New Roman"/>
        </w:rPr>
        <w:t xml:space="preserve"> ou por qualquer motivo a ela imputável, nos termos </w:t>
      </w:r>
      <w:r w:rsidR="00D5647B">
        <w:rPr>
          <w:rFonts w:ascii="Times New Roman" w:hAnsi="Times New Roman"/>
        </w:rPr>
        <w:t xml:space="preserve">da </w:t>
      </w:r>
      <w:r w:rsidR="00D5647B">
        <w:rPr>
          <w:rFonts w:ascii="Times New Roman" w:hAnsi="Times New Roman"/>
        </w:rPr>
        <w:lastRenderedPageBreak/>
        <w:t>cláusula</w:t>
      </w:r>
      <w:r w:rsidRPr="007535B4">
        <w:rPr>
          <w:rFonts w:ascii="Times New Roman" w:hAnsi="Times New Roman"/>
        </w:rPr>
        <w:t xml:space="preserve"> </w:t>
      </w:r>
      <w:r w:rsidR="00D5647B">
        <w:rPr>
          <w:rFonts w:ascii="Times New Roman" w:hAnsi="Times New Roman"/>
        </w:rPr>
        <w:t>3.2.6</w:t>
      </w:r>
      <w:r w:rsidRPr="007535B4">
        <w:rPr>
          <w:rFonts w:ascii="Times New Roman" w:hAnsi="Times New Roman"/>
        </w:rPr>
        <w:t xml:space="preserve"> </w:t>
      </w:r>
      <w:r w:rsidR="00D5647B">
        <w:rPr>
          <w:rFonts w:ascii="Times New Roman" w:hAnsi="Times New Roman"/>
        </w:rPr>
        <w:t>desta</w:t>
      </w:r>
      <w:r w:rsidR="00D5647B" w:rsidRPr="007535B4">
        <w:rPr>
          <w:rFonts w:ascii="Times New Roman" w:hAnsi="Times New Roman"/>
        </w:rPr>
        <w:t xml:space="preserve"> </w:t>
      </w:r>
      <w:r w:rsidRPr="007535B4">
        <w:rPr>
          <w:rFonts w:ascii="Times New Roman" w:hAnsi="Times New Roman"/>
        </w:rPr>
        <w:t>CCB;</w:t>
      </w:r>
    </w:p>
    <w:p w:rsidR="00BC47C7" w:rsidRPr="007535B4" w:rsidRDefault="00BC47C7" w:rsidP="003F1D28">
      <w:pPr>
        <w:pStyle w:val="PargrafodaLista"/>
        <w:spacing w:after="0" w:line="280" w:lineRule="exact"/>
        <w:rPr>
          <w:rFonts w:ascii="Times New Roman" w:hAnsi="Times New Roman"/>
        </w:rPr>
      </w:pPr>
    </w:p>
    <w:p w:rsidR="00752E1C" w:rsidRPr="007535B4" w:rsidRDefault="0056011C" w:rsidP="003F1D28">
      <w:pPr>
        <w:pStyle w:val="PargrafodaLista"/>
        <w:widowControl w:val="0"/>
        <w:numPr>
          <w:ilvl w:val="0"/>
          <w:numId w:val="7"/>
        </w:numPr>
        <w:tabs>
          <w:tab w:val="clear" w:pos="720"/>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 xml:space="preserve">A não liberação da última parcela desta CCB no prazo de até </w:t>
      </w:r>
      <w:r w:rsidR="00C92613" w:rsidRPr="007535B4">
        <w:rPr>
          <w:rFonts w:ascii="Times New Roman" w:hAnsi="Times New Roman"/>
        </w:rPr>
        <w:t xml:space="preserve">90 (noventa) </w:t>
      </w:r>
      <w:r w:rsidRPr="007535B4">
        <w:rPr>
          <w:rFonts w:ascii="Times New Roman" w:hAnsi="Times New Roman"/>
        </w:rPr>
        <w:t>dias, em virtude de inadimplemento d</w:t>
      </w:r>
      <w:r w:rsidR="00EC6134" w:rsidRPr="007535B4">
        <w:rPr>
          <w:rFonts w:ascii="Times New Roman" w:hAnsi="Times New Roman"/>
        </w:rPr>
        <w:t>a Devedora</w:t>
      </w:r>
      <w:r w:rsidRPr="007535B4">
        <w:rPr>
          <w:rFonts w:ascii="Times New Roman" w:hAnsi="Times New Roman"/>
        </w:rPr>
        <w:t xml:space="preserve"> ou por qualquer motivo a ela</w:t>
      </w:r>
      <w:r w:rsidR="006442BA" w:rsidRPr="007535B4">
        <w:rPr>
          <w:rFonts w:ascii="Times New Roman" w:hAnsi="Times New Roman"/>
        </w:rPr>
        <w:t>s</w:t>
      </w:r>
      <w:r w:rsidRPr="007535B4">
        <w:rPr>
          <w:rFonts w:ascii="Times New Roman" w:hAnsi="Times New Roman"/>
        </w:rPr>
        <w:t xml:space="preserve"> imputável, nos termos previstos na Cláusula </w:t>
      </w:r>
      <w:r w:rsidR="008213CD" w:rsidRPr="007535B4">
        <w:rPr>
          <w:rFonts w:ascii="Times New Roman" w:hAnsi="Times New Roman"/>
        </w:rPr>
        <w:t>3</w:t>
      </w:r>
      <w:r w:rsidRPr="007535B4">
        <w:rPr>
          <w:rFonts w:ascii="Times New Roman" w:hAnsi="Times New Roman"/>
        </w:rPr>
        <w:t>.4.</w:t>
      </w:r>
      <w:r w:rsidR="008213CD" w:rsidRPr="007535B4">
        <w:rPr>
          <w:rFonts w:ascii="Times New Roman" w:hAnsi="Times New Roman"/>
        </w:rPr>
        <w:t xml:space="preserve"> </w:t>
      </w:r>
      <w:proofErr w:type="gramStart"/>
      <w:r w:rsidRPr="007535B4">
        <w:rPr>
          <w:rFonts w:ascii="Times New Roman" w:hAnsi="Times New Roman"/>
        </w:rPr>
        <w:t>desta</w:t>
      </w:r>
      <w:proofErr w:type="gramEnd"/>
      <w:r w:rsidRPr="007535B4">
        <w:rPr>
          <w:rFonts w:ascii="Times New Roman" w:hAnsi="Times New Roman"/>
        </w:rPr>
        <w:t xml:space="preserve"> CCB</w:t>
      </w:r>
      <w:r w:rsidR="00752E1C" w:rsidRPr="007535B4">
        <w:rPr>
          <w:rFonts w:ascii="Times New Roman" w:hAnsi="Times New Roman"/>
        </w:rPr>
        <w:t>;</w:t>
      </w:r>
    </w:p>
    <w:p w:rsidR="00752E1C" w:rsidRPr="007535B4" w:rsidRDefault="00752E1C" w:rsidP="003F1D28">
      <w:pPr>
        <w:pStyle w:val="PargrafodaLista"/>
        <w:spacing w:after="0" w:line="280" w:lineRule="exact"/>
        <w:rPr>
          <w:rFonts w:ascii="Times New Roman" w:hAnsi="Times New Roman"/>
        </w:rPr>
      </w:pPr>
    </w:p>
    <w:p w:rsidR="00E12614" w:rsidRPr="007535B4" w:rsidRDefault="0056011C" w:rsidP="008213CD">
      <w:pPr>
        <w:pStyle w:val="PargrafodaLista"/>
        <w:widowControl w:val="0"/>
        <w:numPr>
          <w:ilvl w:val="0"/>
          <w:numId w:val="7"/>
        </w:numPr>
        <w:tabs>
          <w:tab w:val="clear" w:pos="720"/>
          <w:tab w:val="left" w:pos="0"/>
        </w:tabs>
        <w:overflowPunct w:val="0"/>
        <w:autoSpaceDE w:val="0"/>
        <w:autoSpaceDN w:val="0"/>
        <w:adjustRightInd w:val="0"/>
        <w:spacing w:after="0" w:line="240" w:lineRule="auto"/>
        <w:ind w:left="0" w:firstLine="0"/>
        <w:contextualSpacing w:val="0"/>
        <w:jc w:val="both"/>
        <w:rPr>
          <w:rFonts w:ascii="Times New Roman" w:hAnsi="Times New Roman"/>
        </w:rPr>
      </w:pPr>
      <w:r w:rsidRPr="007535B4">
        <w:rPr>
          <w:rFonts w:ascii="Times New Roman" w:hAnsi="Times New Roman"/>
        </w:rPr>
        <w:t xml:space="preserve">Caso </w:t>
      </w:r>
      <w:r w:rsidR="009F1C5F" w:rsidRPr="007535B4">
        <w:rPr>
          <w:rFonts w:ascii="Times New Roman" w:hAnsi="Times New Roman"/>
        </w:rPr>
        <w:t xml:space="preserve">o pagamento dos Créditos </w:t>
      </w:r>
      <w:r w:rsidR="00326482" w:rsidRPr="007535B4">
        <w:rPr>
          <w:rFonts w:ascii="Times New Roman" w:hAnsi="Times New Roman"/>
        </w:rPr>
        <w:t>Cedidos Fiduciariamente</w:t>
      </w:r>
      <w:r w:rsidR="009F1C5F" w:rsidRPr="007535B4">
        <w:rPr>
          <w:rFonts w:ascii="Times New Roman" w:hAnsi="Times New Roman"/>
        </w:rPr>
        <w:t xml:space="preserve"> deixe</w:t>
      </w:r>
      <w:r w:rsidR="006442BA" w:rsidRPr="007535B4">
        <w:rPr>
          <w:rFonts w:ascii="Times New Roman" w:hAnsi="Times New Roman"/>
        </w:rPr>
        <w:t xml:space="preserve"> de ser feito </w:t>
      </w:r>
      <w:r w:rsidRPr="007535B4">
        <w:rPr>
          <w:rFonts w:ascii="Times New Roman" w:hAnsi="Times New Roman"/>
        </w:rPr>
        <w:t xml:space="preserve">diretamente na Conta </w:t>
      </w:r>
      <w:r w:rsidR="006442BA" w:rsidRPr="007535B4">
        <w:rPr>
          <w:rFonts w:ascii="Times New Roman" w:hAnsi="Times New Roman"/>
        </w:rPr>
        <w:t>do Patrimônio Separado</w:t>
      </w:r>
      <w:r w:rsidRPr="007535B4">
        <w:rPr>
          <w:rFonts w:ascii="Times New Roman" w:hAnsi="Times New Roman"/>
        </w:rPr>
        <w:t>;</w:t>
      </w:r>
    </w:p>
    <w:p w:rsidR="00E12614" w:rsidRPr="007535B4" w:rsidRDefault="00E12614" w:rsidP="003F1D28">
      <w:pPr>
        <w:pStyle w:val="PargrafodaLista"/>
        <w:spacing w:after="0" w:line="280" w:lineRule="exact"/>
        <w:rPr>
          <w:rFonts w:ascii="Times New Roman" w:hAnsi="Times New Roman"/>
        </w:rPr>
      </w:pPr>
    </w:p>
    <w:p w:rsidR="00752E1C" w:rsidRPr="007535B4" w:rsidRDefault="0056011C" w:rsidP="003F1D28">
      <w:pPr>
        <w:pStyle w:val="PargrafodaLista"/>
        <w:widowControl w:val="0"/>
        <w:numPr>
          <w:ilvl w:val="0"/>
          <w:numId w:val="7"/>
        </w:numPr>
        <w:tabs>
          <w:tab w:val="clear" w:pos="720"/>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Caso os direitos creditórios decorrentes dos novos Contratos Imobiliários celebrados a partir da data de assinatura da CCB</w:t>
      </w:r>
      <w:r w:rsidR="006442BA" w:rsidRPr="007535B4">
        <w:rPr>
          <w:rFonts w:ascii="Times New Roman" w:hAnsi="Times New Roman"/>
        </w:rPr>
        <w:t xml:space="preserve"> deixem de ser vinculados</w:t>
      </w:r>
      <w:r w:rsidRPr="007535B4">
        <w:rPr>
          <w:rFonts w:ascii="Times New Roman" w:hAnsi="Times New Roman"/>
        </w:rPr>
        <w:t xml:space="preserve"> à Cessão Fiduciária</w:t>
      </w:r>
      <w:r w:rsidR="00752E1C" w:rsidRPr="007535B4">
        <w:rPr>
          <w:rFonts w:ascii="Times New Roman" w:hAnsi="Times New Roman"/>
        </w:rPr>
        <w:t xml:space="preserve">; </w:t>
      </w:r>
    </w:p>
    <w:p w:rsidR="00752E1C" w:rsidRPr="007535B4" w:rsidRDefault="00752E1C" w:rsidP="003F1D28">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rPr>
      </w:pPr>
    </w:p>
    <w:p w:rsidR="00FE5AD7" w:rsidRPr="007535B4" w:rsidRDefault="0056011C" w:rsidP="003F1D28">
      <w:pPr>
        <w:pStyle w:val="PargrafodaLista"/>
        <w:widowControl w:val="0"/>
        <w:numPr>
          <w:ilvl w:val="0"/>
          <w:numId w:val="7"/>
        </w:numPr>
        <w:tabs>
          <w:tab w:val="clear" w:pos="720"/>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Caso os titulares dos CRI</w:t>
      </w:r>
      <w:r w:rsidR="00326482" w:rsidRPr="007535B4">
        <w:rPr>
          <w:rFonts w:ascii="Times New Roman" w:hAnsi="Times New Roman"/>
        </w:rPr>
        <w:t>, se aplicável,</w:t>
      </w:r>
      <w:r w:rsidRPr="007535B4">
        <w:rPr>
          <w:rFonts w:ascii="Times New Roman" w:hAnsi="Times New Roman"/>
        </w:rPr>
        <w:t xml:space="preserve"> não aprovem os avalistas substitutos indicados pel</w:t>
      </w:r>
      <w:r w:rsidR="00EC6134" w:rsidRPr="007535B4">
        <w:rPr>
          <w:rFonts w:ascii="Times New Roman" w:hAnsi="Times New Roman"/>
        </w:rPr>
        <w:t>a Devedora</w:t>
      </w:r>
      <w:r w:rsidRPr="007535B4">
        <w:rPr>
          <w:rFonts w:ascii="Times New Roman" w:hAnsi="Times New Roman"/>
        </w:rPr>
        <w:t xml:space="preserve">, na hipótese de necessidade de reforço das Garantias na forma prevista </w:t>
      </w:r>
      <w:r w:rsidR="006442BA" w:rsidRPr="007535B4">
        <w:rPr>
          <w:rFonts w:ascii="Times New Roman" w:hAnsi="Times New Roman"/>
        </w:rPr>
        <w:t>n</w:t>
      </w:r>
      <w:r w:rsidRPr="007535B4">
        <w:rPr>
          <w:rFonts w:ascii="Times New Roman" w:hAnsi="Times New Roman"/>
        </w:rPr>
        <w:t>esta CCB</w:t>
      </w:r>
      <w:r w:rsidR="00FE5AD7" w:rsidRPr="007535B4">
        <w:rPr>
          <w:rFonts w:ascii="Times New Roman" w:hAnsi="Times New Roman"/>
        </w:rPr>
        <w:t xml:space="preserve">; </w:t>
      </w:r>
    </w:p>
    <w:p w:rsidR="00FE5AD7" w:rsidRPr="007535B4" w:rsidRDefault="00FE5AD7" w:rsidP="003F1D28">
      <w:pPr>
        <w:pStyle w:val="PargrafodaLista"/>
        <w:spacing w:after="0" w:line="280" w:lineRule="exact"/>
        <w:rPr>
          <w:rFonts w:ascii="Times New Roman" w:hAnsi="Times New Roman"/>
        </w:rPr>
      </w:pPr>
    </w:p>
    <w:p w:rsidR="006442BA" w:rsidRPr="007535B4" w:rsidRDefault="00FE5AD7" w:rsidP="003F1D28">
      <w:pPr>
        <w:pStyle w:val="PargrafodaLista"/>
        <w:widowControl w:val="0"/>
        <w:numPr>
          <w:ilvl w:val="0"/>
          <w:numId w:val="7"/>
        </w:numPr>
        <w:tabs>
          <w:tab w:val="clear" w:pos="720"/>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 xml:space="preserve">Caso </w:t>
      </w:r>
      <w:r w:rsidR="00A271F5" w:rsidRPr="007535B4">
        <w:rPr>
          <w:rFonts w:ascii="Times New Roman" w:hAnsi="Times New Roman"/>
        </w:rPr>
        <w:t>a</w:t>
      </w:r>
      <w:r w:rsidR="002C32E4" w:rsidRPr="007535B4">
        <w:rPr>
          <w:rFonts w:ascii="Times New Roman" w:hAnsi="Times New Roman"/>
        </w:rPr>
        <w:t>s</w:t>
      </w:r>
      <w:r w:rsidR="00A271F5" w:rsidRPr="007535B4">
        <w:rPr>
          <w:rFonts w:ascii="Times New Roman" w:hAnsi="Times New Roman"/>
        </w:rPr>
        <w:t xml:space="preserve"> apólice</w:t>
      </w:r>
      <w:r w:rsidR="002C32E4" w:rsidRPr="007535B4">
        <w:rPr>
          <w:rFonts w:ascii="Times New Roman" w:hAnsi="Times New Roman"/>
        </w:rPr>
        <w:t>s</w:t>
      </w:r>
      <w:r w:rsidR="00A271F5" w:rsidRPr="007535B4">
        <w:rPr>
          <w:rFonts w:ascii="Times New Roman" w:hAnsi="Times New Roman"/>
        </w:rPr>
        <w:t xml:space="preserve"> dos Seguros </w:t>
      </w:r>
      <w:r w:rsidR="006442BA" w:rsidRPr="007535B4">
        <w:rPr>
          <w:rFonts w:ascii="Times New Roman" w:hAnsi="Times New Roman"/>
        </w:rPr>
        <w:t xml:space="preserve">sejam </w:t>
      </w:r>
      <w:r w:rsidR="00326482" w:rsidRPr="007535B4">
        <w:rPr>
          <w:rFonts w:ascii="Times New Roman" w:hAnsi="Times New Roman"/>
        </w:rPr>
        <w:t xml:space="preserve">(i) </w:t>
      </w:r>
      <w:r w:rsidR="006442BA" w:rsidRPr="007535B4">
        <w:rPr>
          <w:rFonts w:ascii="Times New Roman" w:hAnsi="Times New Roman"/>
        </w:rPr>
        <w:t xml:space="preserve">contratadas </w:t>
      </w:r>
      <w:r w:rsidR="00A271F5" w:rsidRPr="007535B4">
        <w:rPr>
          <w:rFonts w:ascii="Times New Roman" w:hAnsi="Times New Roman"/>
        </w:rPr>
        <w:t>em prazo inferior ao prazo previsto para a conclusão da obra e</w:t>
      </w:r>
      <w:r w:rsidR="002C32E4" w:rsidRPr="007535B4">
        <w:rPr>
          <w:rFonts w:ascii="Times New Roman" w:hAnsi="Times New Roman"/>
        </w:rPr>
        <w:t>/ou</w:t>
      </w:r>
      <w:r w:rsidR="00A271F5" w:rsidRPr="007535B4">
        <w:rPr>
          <w:rFonts w:ascii="Times New Roman" w:hAnsi="Times New Roman"/>
        </w:rPr>
        <w:t xml:space="preserve"> à data de liquidação d</w:t>
      </w:r>
      <w:r w:rsidR="002C32E4" w:rsidRPr="007535B4">
        <w:rPr>
          <w:rFonts w:ascii="Times New Roman" w:hAnsi="Times New Roman"/>
        </w:rPr>
        <w:t>esta</w:t>
      </w:r>
      <w:r w:rsidR="00A271F5" w:rsidRPr="007535B4">
        <w:rPr>
          <w:rFonts w:ascii="Times New Roman" w:hAnsi="Times New Roman"/>
        </w:rPr>
        <w:t xml:space="preserve"> CCB; e/ou (</w:t>
      </w:r>
      <w:proofErr w:type="spellStart"/>
      <w:r w:rsidR="00A271F5" w:rsidRPr="007535B4">
        <w:rPr>
          <w:rFonts w:ascii="Times New Roman" w:hAnsi="Times New Roman"/>
        </w:rPr>
        <w:t>ii</w:t>
      </w:r>
      <w:proofErr w:type="spellEnd"/>
      <w:r w:rsidR="00A271F5" w:rsidRPr="007535B4">
        <w:rPr>
          <w:rFonts w:ascii="Times New Roman" w:hAnsi="Times New Roman"/>
        </w:rPr>
        <w:t xml:space="preserve">) </w:t>
      </w:r>
      <w:r w:rsidR="006442BA" w:rsidRPr="007535B4">
        <w:rPr>
          <w:rFonts w:ascii="Times New Roman" w:hAnsi="Times New Roman"/>
        </w:rPr>
        <w:t>canceladas;</w:t>
      </w:r>
    </w:p>
    <w:p w:rsidR="006442BA" w:rsidRPr="007535B4" w:rsidRDefault="006442BA" w:rsidP="003F1D28">
      <w:pPr>
        <w:pStyle w:val="PargrafodaLista"/>
        <w:spacing w:after="0" w:line="280" w:lineRule="exact"/>
        <w:rPr>
          <w:rFonts w:ascii="Times New Roman" w:hAnsi="Times New Roman"/>
        </w:rPr>
      </w:pPr>
    </w:p>
    <w:p w:rsidR="004A323C" w:rsidRPr="007535B4" w:rsidRDefault="004A323C" w:rsidP="003F1D28">
      <w:pPr>
        <w:pStyle w:val="PargrafodaLista"/>
        <w:widowControl w:val="0"/>
        <w:numPr>
          <w:ilvl w:val="0"/>
          <w:numId w:val="7"/>
        </w:numPr>
        <w:tabs>
          <w:tab w:val="clear" w:pos="720"/>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 xml:space="preserve">Caso o Percentual Mínimo de Garantia </w:t>
      </w:r>
      <w:r w:rsidR="006442BA" w:rsidRPr="007535B4">
        <w:rPr>
          <w:rFonts w:ascii="Times New Roman" w:hAnsi="Times New Roman"/>
        </w:rPr>
        <w:t xml:space="preserve">permaneça desatendido </w:t>
      </w:r>
      <w:r w:rsidRPr="007535B4">
        <w:rPr>
          <w:rFonts w:ascii="Times New Roman" w:hAnsi="Times New Roman"/>
        </w:rPr>
        <w:t xml:space="preserve">em prazo superior a </w:t>
      </w:r>
      <w:r w:rsidR="00D5647B">
        <w:rPr>
          <w:rFonts w:ascii="Times New Roman" w:hAnsi="Times New Roman"/>
        </w:rPr>
        <w:t>10</w:t>
      </w:r>
      <w:r w:rsidR="00D5647B" w:rsidRPr="007535B4">
        <w:rPr>
          <w:rFonts w:ascii="Times New Roman" w:hAnsi="Times New Roman"/>
        </w:rPr>
        <w:t xml:space="preserve"> </w:t>
      </w:r>
      <w:r w:rsidRPr="007535B4">
        <w:rPr>
          <w:rFonts w:ascii="Times New Roman" w:hAnsi="Times New Roman"/>
        </w:rPr>
        <w:t>(</w:t>
      </w:r>
      <w:r w:rsidR="00D5647B">
        <w:rPr>
          <w:rFonts w:ascii="Times New Roman" w:hAnsi="Times New Roman"/>
        </w:rPr>
        <w:t>dez</w:t>
      </w:r>
      <w:r w:rsidRPr="007535B4">
        <w:rPr>
          <w:rFonts w:ascii="Times New Roman" w:hAnsi="Times New Roman"/>
        </w:rPr>
        <w:t xml:space="preserve">) dias contados </w:t>
      </w:r>
      <w:r w:rsidR="00DF1E0A" w:rsidRPr="007535B4">
        <w:rPr>
          <w:rFonts w:ascii="Times New Roman" w:hAnsi="Times New Roman"/>
        </w:rPr>
        <w:t>da data de verificação do desatendimento do</w:t>
      </w:r>
      <w:r w:rsidR="0008608D" w:rsidRPr="007535B4">
        <w:rPr>
          <w:rFonts w:ascii="Times New Roman" w:hAnsi="Times New Roman"/>
        </w:rPr>
        <w:t xml:space="preserve"> referido</w:t>
      </w:r>
      <w:r w:rsidR="00DF1E0A" w:rsidRPr="007535B4">
        <w:rPr>
          <w:rFonts w:ascii="Times New Roman" w:hAnsi="Times New Roman"/>
        </w:rPr>
        <w:t xml:space="preserve"> </w:t>
      </w:r>
      <w:r w:rsidR="0008608D" w:rsidRPr="007535B4">
        <w:rPr>
          <w:rFonts w:ascii="Times New Roman" w:hAnsi="Times New Roman"/>
        </w:rPr>
        <w:t>índice</w:t>
      </w:r>
      <w:r w:rsidR="006442BA" w:rsidRPr="007535B4">
        <w:rPr>
          <w:rFonts w:ascii="Times New Roman" w:hAnsi="Times New Roman"/>
          <w:bCs/>
        </w:rPr>
        <w:t xml:space="preserve">; </w:t>
      </w:r>
    </w:p>
    <w:p w:rsidR="006442BA" w:rsidRDefault="006442BA" w:rsidP="003F1D28">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rPr>
      </w:pPr>
    </w:p>
    <w:p w:rsidR="00D5647B" w:rsidRPr="00873CB6" w:rsidRDefault="00D5647B" w:rsidP="004542B0">
      <w:pPr>
        <w:pStyle w:val="PargrafodaLista"/>
        <w:widowControl w:val="0"/>
        <w:numPr>
          <w:ilvl w:val="0"/>
          <w:numId w:val="7"/>
        </w:numPr>
        <w:tabs>
          <w:tab w:val="clear" w:pos="720"/>
          <w:tab w:val="left" w:pos="0"/>
        </w:tabs>
        <w:overflowPunct w:val="0"/>
        <w:autoSpaceDE w:val="0"/>
        <w:autoSpaceDN w:val="0"/>
        <w:adjustRightInd w:val="0"/>
        <w:spacing w:after="0" w:line="280" w:lineRule="exact"/>
        <w:ind w:left="0" w:firstLine="0"/>
        <w:jc w:val="both"/>
        <w:rPr>
          <w:rFonts w:ascii="Times New Roman" w:hAnsi="Times New Roman"/>
        </w:rPr>
      </w:pPr>
      <w:r w:rsidRPr="00873CB6">
        <w:rPr>
          <w:rFonts w:ascii="Times New Roman" w:hAnsi="Times New Roman"/>
        </w:rPr>
        <w:t xml:space="preserve">Inadimplemento de quaisquer obrigações </w:t>
      </w:r>
      <w:r w:rsidR="0048675A" w:rsidRPr="00873CB6">
        <w:rPr>
          <w:rFonts w:ascii="Times New Roman" w:hAnsi="Times New Roman"/>
        </w:rPr>
        <w:t xml:space="preserve">não pecuniárias </w:t>
      </w:r>
      <w:r w:rsidRPr="00873CB6">
        <w:rPr>
          <w:rFonts w:ascii="Times New Roman" w:hAnsi="Times New Roman"/>
        </w:rPr>
        <w:t>assumidas</w:t>
      </w:r>
      <w:r w:rsidR="0048675A" w:rsidRPr="00873CB6">
        <w:rPr>
          <w:rFonts w:ascii="Times New Roman" w:hAnsi="Times New Roman"/>
        </w:rPr>
        <w:t xml:space="preserve"> pela Devedora e/ou pelos Garantidores </w:t>
      </w:r>
      <w:r w:rsidRPr="00873CB6">
        <w:rPr>
          <w:rFonts w:ascii="Times New Roman" w:hAnsi="Times New Roman"/>
        </w:rPr>
        <w:t>nos Documentos da Operação que não contenham prazo específico</w:t>
      </w:r>
      <w:r w:rsidR="0048675A" w:rsidRPr="00873CB6">
        <w:rPr>
          <w:rFonts w:ascii="Times New Roman" w:hAnsi="Times New Roman"/>
        </w:rPr>
        <w:t xml:space="preserve"> de cura</w:t>
      </w:r>
      <w:r w:rsidRPr="00873CB6">
        <w:rPr>
          <w:rFonts w:ascii="Times New Roman" w:hAnsi="Times New Roman"/>
        </w:rPr>
        <w:t xml:space="preserve">, cuja mora não seja purgada em </w:t>
      </w:r>
      <w:r w:rsidR="0048675A" w:rsidRPr="00873CB6">
        <w:rPr>
          <w:rFonts w:ascii="Times New Roman" w:hAnsi="Times New Roman"/>
        </w:rPr>
        <w:t xml:space="preserve">até </w:t>
      </w:r>
      <w:r w:rsidRPr="00873CB6">
        <w:rPr>
          <w:rFonts w:ascii="Times New Roman" w:hAnsi="Times New Roman"/>
        </w:rPr>
        <w:t>15</w:t>
      </w:r>
      <w:r w:rsidR="0048675A" w:rsidRPr="00873CB6">
        <w:rPr>
          <w:rFonts w:ascii="Times New Roman" w:hAnsi="Times New Roman"/>
        </w:rPr>
        <w:t xml:space="preserve"> (quinze) </w:t>
      </w:r>
      <w:r w:rsidRPr="00873CB6">
        <w:rPr>
          <w:rFonts w:ascii="Times New Roman" w:hAnsi="Times New Roman"/>
        </w:rPr>
        <w:t>dias</w:t>
      </w:r>
      <w:r w:rsidR="0048675A" w:rsidRPr="00873CB6">
        <w:rPr>
          <w:rFonts w:ascii="Times New Roman" w:hAnsi="Times New Roman"/>
        </w:rPr>
        <w:t xml:space="preserve"> contados do envio de notificação pela </w:t>
      </w:r>
      <w:proofErr w:type="spellStart"/>
      <w:r w:rsidR="0048675A" w:rsidRPr="00873CB6">
        <w:rPr>
          <w:rFonts w:ascii="Times New Roman" w:hAnsi="Times New Roman"/>
        </w:rPr>
        <w:t>Securitizadora</w:t>
      </w:r>
      <w:proofErr w:type="spellEnd"/>
      <w:r w:rsidR="0048675A" w:rsidRPr="00873CB6">
        <w:rPr>
          <w:rFonts w:ascii="Times New Roman" w:hAnsi="Times New Roman"/>
        </w:rPr>
        <w:t>;</w:t>
      </w:r>
    </w:p>
    <w:p w:rsidR="00D5647B" w:rsidRPr="004542B0" w:rsidRDefault="00D5647B" w:rsidP="004542B0">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rPr>
      </w:pPr>
    </w:p>
    <w:p w:rsidR="00D5647B" w:rsidRPr="004542B0" w:rsidRDefault="00D5647B" w:rsidP="004542B0">
      <w:pPr>
        <w:pStyle w:val="PargrafodaLista"/>
        <w:widowControl w:val="0"/>
        <w:numPr>
          <w:ilvl w:val="0"/>
          <w:numId w:val="7"/>
        </w:numPr>
        <w:tabs>
          <w:tab w:val="clear" w:pos="720"/>
          <w:tab w:val="left" w:pos="0"/>
        </w:tabs>
        <w:overflowPunct w:val="0"/>
        <w:autoSpaceDE w:val="0"/>
        <w:autoSpaceDN w:val="0"/>
        <w:adjustRightInd w:val="0"/>
        <w:spacing w:after="0" w:line="280" w:lineRule="exact"/>
        <w:ind w:left="0" w:firstLine="0"/>
        <w:jc w:val="both"/>
        <w:rPr>
          <w:rFonts w:ascii="Times New Roman" w:hAnsi="Times New Roman"/>
        </w:rPr>
      </w:pPr>
      <w:r w:rsidRPr="004542B0">
        <w:rPr>
          <w:rFonts w:ascii="Times New Roman" w:hAnsi="Times New Roman"/>
        </w:rPr>
        <w:t xml:space="preserve">Se não forem mantidos em dia os pagamentos relativos ao Empreendimento Imobiliário, referente a todos os impostos, taxas e ou quaisquer outras contribuições lançadas; </w:t>
      </w:r>
      <w:r w:rsidR="00957E65">
        <w:rPr>
          <w:rFonts w:ascii="Times New Roman" w:hAnsi="Times New Roman"/>
        </w:rPr>
        <w:t>e/ou</w:t>
      </w:r>
    </w:p>
    <w:p w:rsidR="00D5647B" w:rsidRPr="004542B0" w:rsidRDefault="00D5647B" w:rsidP="004542B0">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rPr>
      </w:pPr>
    </w:p>
    <w:p w:rsidR="00D5647B" w:rsidRPr="004542B0" w:rsidRDefault="00D5647B" w:rsidP="004542B0">
      <w:pPr>
        <w:pStyle w:val="PargrafodaLista"/>
        <w:widowControl w:val="0"/>
        <w:numPr>
          <w:ilvl w:val="0"/>
          <w:numId w:val="7"/>
        </w:numPr>
        <w:tabs>
          <w:tab w:val="clear" w:pos="720"/>
          <w:tab w:val="left" w:pos="0"/>
        </w:tabs>
        <w:overflowPunct w:val="0"/>
        <w:autoSpaceDE w:val="0"/>
        <w:autoSpaceDN w:val="0"/>
        <w:adjustRightInd w:val="0"/>
        <w:spacing w:after="0" w:line="280" w:lineRule="exact"/>
        <w:ind w:left="0" w:firstLine="0"/>
        <w:jc w:val="both"/>
        <w:rPr>
          <w:rFonts w:ascii="Times New Roman" w:hAnsi="Times New Roman"/>
        </w:rPr>
      </w:pPr>
      <w:r w:rsidRPr="004542B0">
        <w:rPr>
          <w:rFonts w:ascii="Times New Roman" w:hAnsi="Times New Roman"/>
        </w:rPr>
        <w:t xml:space="preserve">Caso ocorra, em relação à Devedora, e/ou aos </w:t>
      </w:r>
      <w:r w:rsidR="0048675A">
        <w:rPr>
          <w:rFonts w:ascii="Times New Roman" w:hAnsi="Times New Roman"/>
        </w:rPr>
        <w:t>Avalistas</w:t>
      </w:r>
      <w:r w:rsidRPr="004542B0">
        <w:rPr>
          <w:rFonts w:ascii="Times New Roman" w:hAnsi="Times New Roman"/>
        </w:rPr>
        <w:t xml:space="preserve"> ação judicial ou extrajudicial que venha a afetar os Créditos Imobiliários da Credora e/ou sua cessionária ou as Garantias.</w:t>
      </w:r>
    </w:p>
    <w:p w:rsidR="00D5647B" w:rsidRPr="007535B4" w:rsidRDefault="00D5647B" w:rsidP="003F1D28">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rPr>
      </w:pPr>
    </w:p>
    <w:p w:rsidR="00063581" w:rsidRPr="007535B4" w:rsidRDefault="00063581" w:rsidP="003F1D28">
      <w:pPr>
        <w:pStyle w:val="PargrafodaLista"/>
        <w:widowControl w:val="0"/>
        <w:overflowPunct w:val="0"/>
        <w:autoSpaceDE w:val="0"/>
        <w:autoSpaceDN w:val="0"/>
        <w:adjustRightInd w:val="0"/>
        <w:spacing w:after="0" w:line="280" w:lineRule="exact"/>
        <w:ind w:left="0"/>
        <w:jc w:val="both"/>
        <w:rPr>
          <w:rFonts w:ascii="Times New Roman" w:hAnsi="Times New Roman"/>
        </w:rPr>
      </w:pPr>
      <w:r w:rsidRPr="007535B4">
        <w:rPr>
          <w:rFonts w:ascii="Times New Roman" w:hAnsi="Times New Roman"/>
          <w:b/>
        </w:rPr>
        <w:t>1</w:t>
      </w:r>
      <w:r w:rsidR="00326482" w:rsidRPr="007535B4">
        <w:rPr>
          <w:rFonts w:ascii="Times New Roman" w:hAnsi="Times New Roman"/>
          <w:b/>
        </w:rPr>
        <w:t>1</w:t>
      </w:r>
      <w:r w:rsidRPr="007535B4">
        <w:rPr>
          <w:rFonts w:ascii="Times New Roman" w:hAnsi="Times New Roman"/>
          <w:b/>
        </w:rPr>
        <w:t>.1.1.1.</w:t>
      </w:r>
      <w:r w:rsidRPr="007535B4">
        <w:rPr>
          <w:rFonts w:ascii="Times New Roman" w:hAnsi="Times New Roman"/>
        </w:rPr>
        <w:t xml:space="preserve"> </w:t>
      </w:r>
      <w:r w:rsidR="00EC6134" w:rsidRPr="007535B4">
        <w:rPr>
          <w:rFonts w:ascii="Times New Roman" w:hAnsi="Times New Roman"/>
        </w:rPr>
        <w:t>A Devedora</w:t>
      </w:r>
      <w:r w:rsidRPr="007535B4">
        <w:rPr>
          <w:rFonts w:ascii="Times New Roman" w:hAnsi="Times New Roman"/>
        </w:rPr>
        <w:t xml:space="preserve"> desde já se obriga a encaminhar, em até 5 (cinco) Dias Úteis contados do recebimento da respectiva solicitação, qualquer informação e/ou documentação necessária para o acompanhamento dos eventos de vencimento antecipado pela </w:t>
      </w:r>
      <w:r w:rsidR="00847984" w:rsidRPr="007535B4">
        <w:rPr>
          <w:rFonts w:ascii="Times New Roman" w:hAnsi="Times New Roman"/>
          <w:bCs/>
        </w:rPr>
        <w:t>Agente de Verificação</w:t>
      </w:r>
      <w:r w:rsidRPr="007535B4">
        <w:rPr>
          <w:rFonts w:ascii="Times New Roman" w:hAnsi="Times New Roman"/>
        </w:rPr>
        <w:t xml:space="preserve">, na forma do item </w:t>
      </w:r>
      <w:r w:rsidR="008213CD" w:rsidRPr="007535B4">
        <w:rPr>
          <w:rFonts w:ascii="Times New Roman" w:hAnsi="Times New Roman"/>
        </w:rPr>
        <w:t>11</w:t>
      </w:r>
      <w:r w:rsidRPr="007535B4">
        <w:rPr>
          <w:rFonts w:ascii="Times New Roman" w:hAnsi="Times New Roman"/>
        </w:rPr>
        <w:t>.1.1 acima.</w:t>
      </w:r>
    </w:p>
    <w:p w:rsidR="00063581" w:rsidRPr="007535B4" w:rsidRDefault="00063581" w:rsidP="003F1D28">
      <w:pPr>
        <w:pStyle w:val="PargrafodaLista"/>
        <w:widowControl w:val="0"/>
        <w:overflowPunct w:val="0"/>
        <w:autoSpaceDE w:val="0"/>
        <w:autoSpaceDN w:val="0"/>
        <w:adjustRightInd w:val="0"/>
        <w:spacing w:after="0" w:line="280" w:lineRule="exact"/>
        <w:ind w:left="0"/>
        <w:jc w:val="both"/>
        <w:rPr>
          <w:rFonts w:ascii="Times New Roman" w:hAnsi="Times New Roman"/>
        </w:rPr>
      </w:pPr>
    </w:p>
    <w:p w:rsidR="00DC7E2B" w:rsidRPr="007535B4" w:rsidRDefault="00063581" w:rsidP="003F1D28">
      <w:pPr>
        <w:pStyle w:val="PargrafodaLista"/>
        <w:widowControl w:val="0"/>
        <w:overflowPunct w:val="0"/>
        <w:autoSpaceDE w:val="0"/>
        <w:autoSpaceDN w:val="0"/>
        <w:adjustRightInd w:val="0"/>
        <w:spacing w:after="0" w:line="280" w:lineRule="exact"/>
        <w:ind w:left="0"/>
        <w:jc w:val="both"/>
        <w:rPr>
          <w:rFonts w:ascii="Times New Roman" w:hAnsi="Times New Roman"/>
        </w:rPr>
      </w:pPr>
      <w:r w:rsidRPr="007535B4">
        <w:rPr>
          <w:rFonts w:ascii="Times New Roman" w:hAnsi="Times New Roman"/>
          <w:b/>
          <w:bCs/>
        </w:rPr>
        <w:t>1</w:t>
      </w:r>
      <w:r w:rsidR="00326482" w:rsidRPr="007535B4">
        <w:rPr>
          <w:rFonts w:ascii="Times New Roman" w:hAnsi="Times New Roman"/>
          <w:b/>
          <w:bCs/>
        </w:rPr>
        <w:t>1</w:t>
      </w:r>
      <w:r w:rsidRPr="007535B4">
        <w:rPr>
          <w:rFonts w:ascii="Times New Roman" w:hAnsi="Times New Roman"/>
          <w:b/>
          <w:bCs/>
        </w:rPr>
        <w:t>.</w:t>
      </w:r>
      <w:r w:rsidR="00D5647B">
        <w:rPr>
          <w:rFonts w:ascii="Times New Roman" w:hAnsi="Times New Roman"/>
          <w:b/>
          <w:bCs/>
        </w:rPr>
        <w:t>2</w:t>
      </w:r>
      <w:r w:rsidRPr="007535B4">
        <w:rPr>
          <w:rFonts w:ascii="Times New Roman" w:hAnsi="Times New Roman"/>
          <w:b/>
          <w:bCs/>
        </w:rPr>
        <w:t>.</w:t>
      </w:r>
      <w:r w:rsidRPr="007535B4">
        <w:rPr>
          <w:rFonts w:ascii="Times New Roman" w:hAnsi="Times New Roman"/>
          <w:b/>
          <w:bCs/>
        </w:rPr>
        <w:tab/>
      </w:r>
      <w:r w:rsidRPr="007535B4">
        <w:rPr>
          <w:rFonts w:ascii="Times New Roman" w:hAnsi="Times New Roman"/>
        </w:rPr>
        <w:t xml:space="preserve"> </w:t>
      </w:r>
      <w:r w:rsidR="00EC6134" w:rsidRPr="007535B4">
        <w:rPr>
          <w:rFonts w:ascii="Times New Roman" w:hAnsi="Times New Roman"/>
        </w:rPr>
        <w:t>A Devedora</w:t>
      </w:r>
      <w:r w:rsidRPr="007535B4">
        <w:rPr>
          <w:rFonts w:ascii="Times New Roman" w:hAnsi="Times New Roman"/>
          <w:b/>
          <w:bCs/>
        </w:rPr>
        <w:t xml:space="preserve"> </w:t>
      </w:r>
      <w:r w:rsidRPr="007535B4">
        <w:rPr>
          <w:rFonts w:ascii="Times New Roman" w:hAnsi="Times New Roman"/>
        </w:rPr>
        <w:t>se obriga a comunicar em até 2 (dois) Dias Úteis à</w:t>
      </w:r>
      <w:r w:rsidR="00B369AA" w:rsidRPr="007535B4">
        <w:rPr>
          <w:rFonts w:ascii="Times New Roman" w:hAnsi="Times New Roman"/>
        </w:rPr>
        <w:t xml:space="preserve"> </w:t>
      </w:r>
      <w:proofErr w:type="spellStart"/>
      <w:r w:rsidR="00C50A59">
        <w:rPr>
          <w:rFonts w:ascii="Times New Roman" w:hAnsi="Times New Roman"/>
        </w:rPr>
        <w:t>Securitizadora</w:t>
      </w:r>
      <w:proofErr w:type="spellEnd"/>
      <w:r w:rsidRPr="007535B4">
        <w:rPr>
          <w:rFonts w:ascii="Times New Roman" w:hAnsi="Times New Roman"/>
        </w:rPr>
        <w:t xml:space="preserve"> a ocorrência de quaisquer</w:t>
      </w:r>
      <w:r w:rsidR="00F61DAF" w:rsidRPr="007535B4">
        <w:rPr>
          <w:rFonts w:ascii="Times New Roman" w:hAnsi="Times New Roman"/>
        </w:rPr>
        <w:t xml:space="preserve"> das</w:t>
      </w:r>
      <w:r w:rsidRPr="007535B4">
        <w:rPr>
          <w:rFonts w:ascii="Times New Roman" w:hAnsi="Times New Roman"/>
        </w:rPr>
        <w:t xml:space="preserve"> hipóteses de vencimento antecipado listadas na </w:t>
      </w:r>
      <w:r w:rsidR="00F61DAF" w:rsidRPr="007535B4">
        <w:rPr>
          <w:rFonts w:ascii="Times New Roman" w:hAnsi="Times New Roman"/>
        </w:rPr>
        <w:t xml:space="preserve">Cláusula </w:t>
      </w:r>
      <w:r w:rsidR="008213CD" w:rsidRPr="007535B4">
        <w:rPr>
          <w:rFonts w:ascii="Times New Roman" w:hAnsi="Times New Roman"/>
        </w:rPr>
        <w:t>11</w:t>
      </w:r>
      <w:r w:rsidR="00F61DAF" w:rsidRPr="007535B4">
        <w:rPr>
          <w:rFonts w:ascii="Times New Roman" w:hAnsi="Times New Roman"/>
        </w:rPr>
        <w:t>.1 acima</w:t>
      </w:r>
      <w:r w:rsidRPr="007535B4">
        <w:rPr>
          <w:rFonts w:ascii="Times New Roman" w:hAnsi="Times New Roman"/>
        </w:rPr>
        <w:t>.</w:t>
      </w:r>
    </w:p>
    <w:p w:rsidR="00DC7E2B" w:rsidRDefault="00DC7E2B" w:rsidP="003F1D28">
      <w:pPr>
        <w:pStyle w:val="PargrafodaLista"/>
        <w:widowControl w:val="0"/>
        <w:overflowPunct w:val="0"/>
        <w:autoSpaceDE w:val="0"/>
        <w:autoSpaceDN w:val="0"/>
        <w:adjustRightInd w:val="0"/>
        <w:spacing w:after="0" w:line="280" w:lineRule="exact"/>
        <w:ind w:left="0"/>
        <w:jc w:val="both"/>
        <w:rPr>
          <w:rFonts w:ascii="Times New Roman" w:hAnsi="Times New Roman"/>
        </w:rPr>
      </w:pPr>
    </w:p>
    <w:p w:rsidR="006C09E5" w:rsidRPr="007535B4" w:rsidRDefault="006C09E5" w:rsidP="003F1D28">
      <w:pPr>
        <w:pStyle w:val="PargrafodaLista"/>
        <w:widowControl w:val="0"/>
        <w:overflowPunct w:val="0"/>
        <w:autoSpaceDE w:val="0"/>
        <w:autoSpaceDN w:val="0"/>
        <w:adjustRightInd w:val="0"/>
        <w:spacing w:after="0" w:line="280" w:lineRule="exact"/>
        <w:ind w:left="0"/>
        <w:jc w:val="both"/>
        <w:rPr>
          <w:rFonts w:ascii="Times New Roman" w:hAnsi="Times New Roman"/>
        </w:rPr>
      </w:pPr>
      <w:r w:rsidRPr="004542B0">
        <w:rPr>
          <w:rFonts w:ascii="Times New Roman" w:hAnsi="Times New Roman"/>
          <w:b/>
          <w:bCs/>
        </w:rPr>
        <w:t>11.3.</w:t>
      </w:r>
      <w:r>
        <w:rPr>
          <w:rFonts w:ascii="Times New Roman" w:hAnsi="Times New Roman"/>
        </w:rPr>
        <w:tab/>
        <w:t xml:space="preserve">Para fins de acompanhamento da cláusula 11.1 (f), </w:t>
      </w:r>
      <w:r w:rsidRPr="004542B0">
        <w:rPr>
          <w:rFonts w:ascii="Times New Roman" w:hAnsi="Times New Roman"/>
        </w:rPr>
        <w:t xml:space="preserve">a Devedora se obriga a encaminhar, semestralmente à </w:t>
      </w:r>
      <w:proofErr w:type="spellStart"/>
      <w:r w:rsidRPr="004542B0">
        <w:rPr>
          <w:rFonts w:ascii="Times New Roman" w:hAnsi="Times New Roman"/>
        </w:rPr>
        <w:t>Securitizadora</w:t>
      </w:r>
      <w:proofErr w:type="spellEnd"/>
      <w:r w:rsidRPr="004542B0">
        <w:rPr>
          <w:rFonts w:ascii="Times New Roman" w:hAnsi="Times New Roman"/>
        </w:rPr>
        <w:t>, relatório expedido pelo Serasa.</w:t>
      </w:r>
    </w:p>
    <w:p w:rsidR="00D43A3B" w:rsidRPr="007535B4" w:rsidRDefault="00D43A3B" w:rsidP="003F1D28">
      <w:pPr>
        <w:pStyle w:val="PargrafodaLista"/>
        <w:widowControl w:val="0"/>
        <w:overflowPunct w:val="0"/>
        <w:autoSpaceDE w:val="0"/>
        <w:autoSpaceDN w:val="0"/>
        <w:adjustRightInd w:val="0"/>
        <w:spacing w:after="0" w:line="280" w:lineRule="exact"/>
        <w:ind w:left="0"/>
        <w:jc w:val="both"/>
        <w:rPr>
          <w:rFonts w:ascii="Times New Roman" w:hAnsi="Times New Roman"/>
        </w:rPr>
      </w:pPr>
    </w:p>
    <w:p w:rsidR="00677F96" w:rsidRPr="007535B4" w:rsidRDefault="00956D6A" w:rsidP="003F1D28">
      <w:pPr>
        <w:pStyle w:val="PargrafodaLista"/>
        <w:spacing w:after="0" w:line="280" w:lineRule="exact"/>
        <w:ind w:left="0"/>
        <w:jc w:val="both"/>
        <w:rPr>
          <w:rFonts w:ascii="Times New Roman" w:hAnsi="Times New Roman"/>
        </w:rPr>
      </w:pPr>
      <w:r w:rsidRPr="007535B4">
        <w:rPr>
          <w:rFonts w:ascii="Times New Roman" w:hAnsi="Times New Roman"/>
          <w:b/>
          <w:bCs/>
        </w:rPr>
        <w:t>1</w:t>
      </w:r>
      <w:r w:rsidR="00A93C73" w:rsidRPr="007535B4">
        <w:rPr>
          <w:rFonts w:ascii="Times New Roman" w:hAnsi="Times New Roman"/>
          <w:b/>
          <w:bCs/>
        </w:rPr>
        <w:t>1</w:t>
      </w:r>
      <w:r w:rsidRPr="007535B4">
        <w:rPr>
          <w:rFonts w:ascii="Times New Roman" w:hAnsi="Times New Roman"/>
          <w:b/>
          <w:bCs/>
        </w:rPr>
        <w:t>.</w:t>
      </w:r>
      <w:r w:rsidR="001419FC" w:rsidRPr="007535B4">
        <w:rPr>
          <w:rFonts w:ascii="Times New Roman" w:hAnsi="Times New Roman"/>
          <w:b/>
          <w:bCs/>
        </w:rPr>
        <w:t>3</w:t>
      </w:r>
      <w:r w:rsidRPr="007535B4">
        <w:rPr>
          <w:rFonts w:ascii="Times New Roman" w:hAnsi="Times New Roman"/>
          <w:b/>
          <w:bCs/>
        </w:rPr>
        <w:t>.</w:t>
      </w:r>
      <w:r w:rsidRPr="007535B4">
        <w:rPr>
          <w:rFonts w:ascii="Times New Roman" w:hAnsi="Times New Roman"/>
        </w:rPr>
        <w:tab/>
      </w:r>
      <w:r w:rsidR="00EC6134" w:rsidRPr="007535B4">
        <w:rPr>
          <w:rFonts w:ascii="Times New Roman" w:hAnsi="Times New Roman"/>
        </w:rPr>
        <w:t>A Devedora</w:t>
      </w:r>
      <w:r w:rsidR="0055697A" w:rsidRPr="007535B4">
        <w:rPr>
          <w:rFonts w:ascii="Times New Roman" w:hAnsi="Times New Roman"/>
        </w:rPr>
        <w:t xml:space="preserve"> obriga-se a comunicar a </w:t>
      </w:r>
      <w:proofErr w:type="spellStart"/>
      <w:r w:rsidR="00C50A59">
        <w:rPr>
          <w:rFonts w:ascii="Times New Roman" w:hAnsi="Times New Roman"/>
        </w:rPr>
        <w:t>Securitizadora</w:t>
      </w:r>
      <w:proofErr w:type="spellEnd"/>
      <w:r w:rsidR="0055697A" w:rsidRPr="007535B4">
        <w:rPr>
          <w:rFonts w:ascii="Times New Roman" w:hAnsi="Times New Roman"/>
        </w:rPr>
        <w:t xml:space="preserve">, por escrito, no prazo de até </w:t>
      </w:r>
      <w:r w:rsidR="00677F96" w:rsidRPr="007535B4">
        <w:rPr>
          <w:rFonts w:ascii="Times New Roman" w:hAnsi="Times New Roman"/>
        </w:rPr>
        <w:t>2</w:t>
      </w:r>
      <w:r w:rsidR="0055697A" w:rsidRPr="007535B4">
        <w:rPr>
          <w:rFonts w:ascii="Times New Roman" w:hAnsi="Times New Roman"/>
        </w:rPr>
        <w:t xml:space="preserve"> (</w:t>
      </w:r>
      <w:r w:rsidR="00677F96" w:rsidRPr="007535B4">
        <w:rPr>
          <w:rFonts w:ascii="Times New Roman" w:hAnsi="Times New Roman"/>
        </w:rPr>
        <w:t>dois</w:t>
      </w:r>
      <w:r w:rsidR="0055697A" w:rsidRPr="007535B4">
        <w:rPr>
          <w:rFonts w:ascii="Times New Roman" w:hAnsi="Times New Roman"/>
        </w:rPr>
        <w:t>) Dias Úteis,</w:t>
      </w:r>
      <w:r w:rsidR="00275FAF" w:rsidRPr="007535B4">
        <w:rPr>
          <w:rFonts w:ascii="Times New Roman" w:hAnsi="Times New Roman"/>
        </w:rPr>
        <w:t xml:space="preserve"> contados da data de ocorrência,</w:t>
      </w:r>
      <w:r w:rsidR="0055697A" w:rsidRPr="007535B4">
        <w:rPr>
          <w:rFonts w:ascii="Times New Roman" w:hAnsi="Times New Roman"/>
        </w:rPr>
        <w:t xml:space="preserve"> sobre a ocorrência e a data de qualquer um</w:t>
      </w:r>
      <w:r w:rsidR="00CA5FE5" w:rsidRPr="007535B4">
        <w:rPr>
          <w:rFonts w:ascii="Times New Roman" w:hAnsi="Times New Roman"/>
        </w:rPr>
        <w:t>a</w:t>
      </w:r>
      <w:r w:rsidR="0055697A" w:rsidRPr="007535B4">
        <w:rPr>
          <w:rFonts w:ascii="Times New Roman" w:hAnsi="Times New Roman"/>
        </w:rPr>
        <w:t xml:space="preserve"> d</w:t>
      </w:r>
      <w:r w:rsidR="00275FAF" w:rsidRPr="007535B4">
        <w:rPr>
          <w:rFonts w:ascii="Times New Roman" w:hAnsi="Times New Roman"/>
        </w:rPr>
        <w:t>a</w:t>
      </w:r>
      <w:r w:rsidR="0055697A" w:rsidRPr="007535B4">
        <w:rPr>
          <w:rFonts w:ascii="Times New Roman" w:hAnsi="Times New Roman"/>
        </w:rPr>
        <w:t xml:space="preserve">s </w:t>
      </w:r>
      <w:r w:rsidR="00275FAF" w:rsidRPr="007535B4">
        <w:rPr>
          <w:rFonts w:ascii="Times New Roman" w:hAnsi="Times New Roman"/>
        </w:rPr>
        <w:t xml:space="preserve">Hipóteses </w:t>
      </w:r>
      <w:r w:rsidR="0055697A" w:rsidRPr="007535B4">
        <w:rPr>
          <w:rFonts w:ascii="Times New Roman" w:hAnsi="Times New Roman"/>
        </w:rPr>
        <w:t>de Vencimento Antecipado previstos nas</w:t>
      </w:r>
      <w:r w:rsidR="00A850CB" w:rsidRPr="007535B4">
        <w:rPr>
          <w:rFonts w:ascii="Times New Roman" w:hAnsi="Times New Roman"/>
        </w:rPr>
        <w:t xml:space="preserve"> c</w:t>
      </w:r>
      <w:r w:rsidR="0055697A" w:rsidRPr="007535B4">
        <w:rPr>
          <w:rFonts w:ascii="Times New Roman" w:hAnsi="Times New Roman"/>
        </w:rPr>
        <w:t xml:space="preserve">láusulas </w:t>
      </w:r>
      <w:r w:rsidR="00A93C73" w:rsidRPr="007535B4">
        <w:rPr>
          <w:rFonts w:ascii="Times New Roman" w:hAnsi="Times New Roman"/>
        </w:rPr>
        <w:t>11</w:t>
      </w:r>
      <w:r w:rsidR="0055697A" w:rsidRPr="007535B4">
        <w:rPr>
          <w:rFonts w:ascii="Times New Roman" w:hAnsi="Times New Roman"/>
        </w:rPr>
        <w:t xml:space="preserve">.1 acima. Adicionalmente, </w:t>
      </w:r>
      <w:r w:rsidR="00EC6134" w:rsidRPr="007535B4">
        <w:rPr>
          <w:rFonts w:ascii="Times New Roman" w:hAnsi="Times New Roman"/>
        </w:rPr>
        <w:t>a Devedora</w:t>
      </w:r>
      <w:r w:rsidR="0055697A" w:rsidRPr="007535B4">
        <w:rPr>
          <w:rFonts w:ascii="Times New Roman" w:hAnsi="Times New Roman"/>
        </w:rPr>
        <w:t xml:space="preserve"> </w:t>
      </w:r>
      <w:r w:rsidR="00412AE9" w:rsidRPr="007535B4">
        <w:rPr>
          <w:rFonts w:ascii="Times New Roman" w:hAnsi="Times New Roman"/>
        </w:rPr>
        <w:t>obriga</w:t>
      </w:r>
      <w:r w:rsidR="0055697A" w:rsidRPr="007535B4">
        <w:rPr>
          <w:rFonts w:ascii="Times New Roman" w:hAnsi="Times New Roman"/>
        </w:rPr>
        <w:t xml:space="preserve">-se a enviar à </w:t>
      </w:r>
      <w:proofErr w:type="spellStart"/>
      <w:r w:rsidR="00C50A59">
        <w:rPr>
          <w:rFonts w:ascii="Times New Roman" w:hAnsi="Times New Roman"/>
        </w:rPr>
        <w:t>Securitizadora</w:t>
      </w:r>
      <w:proofErr w:type="spellEnd"/>
      <w:r w:rsidR="0055697A" w:rsidRPr="007535B4">
        <w:rPr>
          <w:rFonts w:ascii="Times New Roman" w:hAnsi="Times New Roman"/>
        </w:rPr>
        <w:t xml:space="preserve">, semestralmente, a partir de 06 (seis) meses a contar da emissão </w:t>
      </w:r>
      <w:proofErr w:type="gramStart"/>
      <w:r w:rsidR="0055697A" w:rsidRPr="007535B4">
        <w:rPr>
          <w:rFonts w:ascii="Times New Roman" w:hAnsi="Times New Roman"/>
        </w:rPr>
        <w:t>da presente</w:t>
      </w:r>
      <w:proofErr w:type="gramEnd"/>
      <w:r w:rsidR="0055697A" w:rsidRPr="007535B4">
        <w:rPr>
          <w:rFonts w:ascii="Times New Roman" w:hAnsi="Times New Roman"/>
        </w:rPr>
        <w:t xml:space="preserve"> C</w:t>
      </w:r>
      <w:r w:rsidR="00E43ED5" w:rsidRPr="007535B4">
        <w:rPr>
          <w:rFonts w:ascii="Times New Roman" w:hAnsi="Times New Roman"/>
        </w:rPr>
        <w:t>CB</w:t>
      </w:r>
      <w:r w:rsidR="0055697A" w:rsidRPr="007535B4">
        <w:rPr>
          <w:rFonts w:ascii="Times New Roman" w:hAnsi="Times New Roman"/>
        </w:rPr>
        <w:t xml:space="preserve">, declaração atestando a não </w:t>
      </w:r>
      <w:r w:rsidR="00275FAF" w:rsidRPr="007535B4">
        <w:rPr>
          <w:rFonts w:ascii="Times New Roman" w:hAnsi="Times New Roman"/>
        </w:rPr>
        <w:t xml:space="preserve">ocorrência </w:t>
      </w:r>
      <w:r w:rsidR="0055697A" w:rsidRPr="007535B4">
        <w:rPr>
          <w:rFonts w:ascii="Times New Roman" w:hAnsi="Times New Roman"/>
        </w:rPr>
        <w:t>de qualquer Hipótese de Vencimento Antecipado, bem como os documentos necessários à sua comprovação.</w:t>
      </w:r>
    </w:p>
    <w:p w:rsidR="001419FC" w:rsidRPr="007535B4" w:rsidRDefault="001419FC" w:rsidP="003F1D28">
      <w:pPr>
        <w:pStyle w:val="PargrafodaLista"/>
        <w:spacing w:after="0" w:line="280" w:lineRule="exact"/>
        <w:ind w:left="0"/>
        <w:jc w:val="both"/>
        <w:rPr>
          <w:rFonts w:ascii="Times New Roman" w:hAnsi="Times New Roman"/>
        </w:rPr>
      </w:pPr>
    </w:p>
    <w:p w:rsidR="00F45801" w:rsidRPr="007535B4" w:rsidRDefault="00677F96" w:rsidP="003F1D28">
      <w:pPr>
        <w:pStyle w:val="PargrafodaLista"/>
        <w:spacing w:after="0" w:line="280" w:lineRule="exact"/>
        <w:ind w:left="0"/>
        <w:jc w:val="both"/>
        <w:rPr>
          <w:rFonts w:ascii="Times New Roman" w:hAnsi="Times New Roman"/>
        </w:rPr>
      </w:pPr>
      <w:r w:rsidRPr="007535B4">
        <w:rPr>
          <w:rFonts w:ascii="Times New Roman" w:hAnsi="Times New Roman"/>
          <w:b/>
          <w:bCs/>
        </w:rPr>
        <w:lastRenderedPageBreak/>
        <w:t>1</w:t>
      </w:r>
      <w:r w:rsidR="00A93C73" w:rsidRPr="007535B4">
        <w:rPr>
          <w:rFonts w:ascii="Times New Roman" w:hAnsi="Times New Roman"/>
          <w:b/>
          <w:bCs/>
        </w:rPr>
        <w:t>1</w:t>
      </w:r>
      <w:r w:rsidRPr="007535B4">
        <w:rPr>
          <w:rFonts w:ascii="Times New Roman" w:hAnsi="Times New Roman"/>
          <w:b/>
          <w:bCs/>
        </w:rPr>
        <w:t>.3.1.</w:t>
      </w:r>
      <w:r w:rsidRPr="007535B4">
        <w:rPr>
          <w:rFonts w:ascii="Times New Roman" w:hAnsi="Times New Roman"/>
        </w:rPr>
        <w:t xml:space="preserve"> Caso </w:t>
      </w:r>
      <w:r w:rsidR="00EC6134" w:rsidRPr="007535B4">
        <w:rPr>
          <w:rFonts w:ascii="Times New Roman" w:hAnsi="Times New Roman"/>
        </w:rPr>
        <w:t>a Devedora</w:t>
      </w:r>
      <w:r w:rsidRPr="007535B4">
        <w:rPr>
          <w:rFonts w:ascii="Times New Roman" w:hAnsi="Times New Roman"/>
        </w:rPr>
        <w:t xml:space="preserve"> comunique a ocorrência de qualquer Hipótese de Vencimento Antecipado, deverá fornecer todas as informações necessárias sobre o evento (sem prejuízo da solicitação de fornecimento de informações adicionais pela </w:t>
      </w:r>
      <w:proofErr w:type="spellStart"/>
      <w:r w:rsidR="00C50A59">
        <w:rPr>
          <w:rFonts w:ascii="Times New Roman" w:hAnsi="Times New Roman"/>
        </w:rPr>
        <w:t>Securitizadora</w:t>
      </w:r>
      <w:proofErr w:type="spellEnd"/>
      <w:r w:rsidRPr="007535B4">
        <w:rPr>
          <w:rFonts w:ascii="Times New Roman" w:hAnsi="Times New Roman"/>
        </w:rPr>
        <w:t>).</w:t>
      </w:r>
    </w:p>
    <w:p w:rsidR="00A041AE" w:rsidRPr="007535B4" w:rsidRDefault="00A041AE" w:rsidP="003F1D28">
      <w:pPr>
        <w:pStyle w:val="PargrafodaLista"/>
        <w:spacing w:after="0" w:line="280" w:lineRule="exact"/>
        <w:ind w:left="0"/>
        <w:jc w:val="both"/>
        <w:rPr>
          <w:rFonts w:ascii="Times New Roman" w:hAnsi="Times New Roman"/>
        </w:rPr>
      </w:pPr>
    </w:p>
    <w:p w:rsidR="00A041AE" w:rsidRPr="007535B4" w:rsidRDefault="00956D6A" w:rsidP="003F1D28">
      <w:pPr>
        <w:pStyle w:val="PargrafodaLista"/>
        <w:widowControl w:val="0"/>
        <w:overflowPunct w:val="0"/>
        <w:autoSpaceDE w:val="0"/>
        <w:autoSpaceDN w:val="0"/>
        <w:adjustRightInd w:val="0"/>
        <w:spacing w:after="0" w:line="280" w:lineRule="exact"/>
        <w:ind w:left="0"/>
        <w:jc w:val="both"/>
        <w:rPr>
          <w:rFonts w:ascii="Times New Roman" w:hAnsi="Times New Roman"/>
        </w:rPr>
      </w:pPr>
      <w:r w:rsidRPr="007535B4">
        <w:rPr>
          <w:rFonts w:ascii="Times New Roman" w:hAnsi="Times New Roman"/>
          <w:b/>
          <w:bCs/>
        </w:rPr>
        <w:t>1</w:t>
      </w:r>
      <w:r w:rsidR="00A93C73" w:rsidRPr="007535B4">
        <w:rPr>
          <w:rFonts w:ascii="Times New Roman" w:hAnsi="Times New Roman"/>
          <w:b/>
          <w:bCs/>
        </w:rPr>
        <w:t>1</w:t>
      </w:r>
      <w:r w:rsidRPr="007535B4">
        <w:rPr>
          <w:rFonts w:ascii="Times New Roman" w:hAnsi="Times New Roman"/>
          <w:b/>
          <w:bCs/>
        </w:rPr>
        <w:t>.</w:t>
      </w:r>
      <w:r w:rsidR="001419FC" w:rsidRPr="007535B4">
        <w:rPr>
          <w:rFonts w:ascii="Times New Roman" w:hAnsi="Times New Roman"/>
          <w:b/>
          <w:bCs/>
        </w:rPr>
        <w:t>4</w:t>
      </w:r>
      <w:r w:rsidRPr="007535B4">
        <w:rPr>
          <w:rFonts w:ascii="Times New Roman" w:hAnsi="Times New Roman"/>
          <w:b/>
          <w:bCs/>
        </w:rPr>
        <w:t>.</w:t>
      </w:r>
      <w:r w:rsidRPr="007535B4">
        <w:rPr>
          <w:rFonts w:ascii="Times New Roman" w:hAnsi="Times New Roman"/>
          <w:b/>
          <w:bCs/>
        </w:rPr>
        <w:tab/>
      </w:r>
      <w:r w:rsidR="00110842" w:rsidRPr="007535B4">
        <w:rPr>
          <w:rFonts w:ascii="Times New Roman" w:hAnsi="Times New Roman"/>
        </w:rPr>
        <w:t xml:space="preserve">Em caso de declaração de vencimento antecipado das Obrigações Garantidas  decorrentes desta CCB, </w:t>
      </w:r>
      <w:r w:rsidR="00EC6134" w:rsidRPr="007535B4">
        <w:rPr>
          <w:rFonts w:ascii="Times New Roman" w:hAnsi="Times New Roman"/>
        </w:rPr>
        <w:t>a Devedora</w:t>
      </w:r>
      <w:r w:rsidR="00110842" w:rsidRPr="007535B4">
        <w:rPr>
          <w:rFonts w:ascii="Times New Roman" w:hAnsi="Times New Roman"/>
        </w:rPr>
        <w:t xml:space="preserve"> </w:t>
      </w:r>
      <w:r w:rsidR="005D3BC4" w:rsidRPr="007535B4">
        <w:rPr>
          <w:rFonts w:ascii="Times New Roman" w:hAnsi="Times New Roman"/>
        </w:rPr>
        <w:t>dever</w:t>
      </w:r>
      <w:r w:rsidR="005D3BC4">
        <w:rPr>
          <w:rFonts w:ascii="Times New Roman" w:hAnsi="Times New Roman"/>
        </w:rPr>
        <w:t>á</w:t>
      </w:r>
      <w:r w:rsidR="005D3BC4" w:rsidRPr="007535B4">
        <w:rPr>
          <w:rFonts w:ascii="Times New Roman" w:hAnsi="Times New Roman"/>
        </w:rPr>
        <w:t xml:space="preserve"> </w:t>
      </w:r>
      <w:r w:rsidR="00110842" w:rsidRPr="007535B4">
        <w:rPr>
          <w:rFonts w:ascii="Times New Roman" w:hAnsi="Times New Roman"/>
        </w:rPr>
        <w:t xml:space="preserve">pagar à </w:t>
      </w:r>
      <w:proofErr w:type="spellStart"/>
      <w:r w:rsidR="00C50A59">
        <w:rPr>
          <w:rFonts w:ascii="Times New Roman" w:hAnsi="Times New Roman"/>
        </w:rPr>
        <w:t>Securitizadora</w:t>
      </w:r>
      <w:proofErr w:type="spellEnd"/>
      <w:r w:rsidR="00C50A59" w:rsidRPr="007535B4">
        <w:rPr>
          <w:rFonts w:ascii="Times New Roman" w:hAnsi="Times New Roman"/>
        </w:rPr>
        <w:t xml:space="preserve"> </w:t>
      </w:r>
      <w:r w:rsidR="00110842" w:rsidRPr="007535B4">
        <w:rPr>
          <w:rFonts w:ascii="Times New Roman" w:hAnsi="Times New Roman"/>
        </w:rPr>
        <w:t>o saldo devedor das Obrigações Garantidas,</w:t>
      </w:r>
      <w:r w:rsidR="00110842" w:rsidRPr="007535B4" w:rsidDel="00C45CB5">
        <w:rPr>
          <w:rFonts w:ascii="Times New Roman" w:hAnsi="Times New Roman"/>
          <w:b/>
        </w:rPr>
        <w:t xml:space="preserve"> </w:t>
      </w:r>
      <w:r w:rsidR="00110842" w:rsidRPr="007535B4">
        <w:rPr>
          <w:rFonts w:ascii="Times New Roman" w:hAnsi="Times New Roman"/>
        </w:rPr>
        <w:t xml:space="preserve">a ser calculado na forma da </w:t>
      </w:r>
      <w:r w:rsidR="00275FAF" w:rsidRPr="007535B4">
        <w:rPr>
          <w:rFonts w:ascii="Times New Roman" w:hAnsi="Times New Roman"/>
        </w:rPr>
        <w:t>C</w:t>
      </w:r>
      <w:r w:rsidR="00110842" w:rsidRPr="007535B4">
        <w:rPr>
          <w:rFonts w:ascii="Times New Roman" w:hAnsi="Times New Roman"/>
        </w:rPr>
        <w:t xml:space="preserve">láusula </w:t>
      </w:r>
      <w:r w:rsidR="00A93C73" w:rsidRPr="007535B4">
        <w:rPr>
          <w:rFonts w:ascii="Times New Roman" w:hAnsi="Times New Roman"/>
        </w:rPr>
        <w:t xml:space="preserve">5 </w:t>
      </w:r>
      <w:r w:rsidR="00275FAF" w:rsidRPr="007535B4">
        <w:rPr>
          <w:rFonts w:ascii="Times New Roman" w:hAnsi="Times New Roman"/>
        </w:rPr>
        <w:t>desta CCB,</w:t>
      </w:r>
      <w:r w:rsidR="00110842" w:rsidRPr="007535B4">
        <w:rPr>
          <w:rFonts w:ascii="Times New Roman" w:hAnsi="Times New Roman"/>
        </w:rPr>
        <w:t xml:space="preserve"> incluindo ainda as </w:t>
      </w:r>
      <w:r w:rsidR="00136866" w:rsidRPr="007535B4">
        <w:rPr>
          <w:rFonts w:ascii="Times New Roman" w:hAnsi="Times New Roman"/>
        </w:rPr>
        <w:t>d</w:t>
      </w:r>
      <w:r w:rsidR="00110842" w:rsidRPr="007535B4">
        <w:rPr>
          <w:rFonts w:ascii="Times New Roman" w:hAnsi="Times New Roman"/>
        </w:rPr>
        <w:t>espesas e todos e quaisquer demais valores que venham a ser devidos pel</w:t>
      </w:r>
      <w:r w:rsidR="00EC6134" w:rsidRPr="007535B4">
        <w:rPr>
          <w:rFonts w:ascii="Times New Roman" w:hAnsi="Times New Roman"/>
        </w:rPr>
        <w:t>a Devedora</w:t>
      </w:r>
      <w:r w:rsidR="00110842" w:rsidRPr="007535B4">
        <w:rPr>
          <w:rFonts w:ascii="Times New Roman" w:hAnsi="Times New Roman"/>
        </w:rPr>
        <w:t xml:space="preserve"> nos termos desta CCB e dos </w:t>
      </w:r>
      <w:r w:rsidR="00957E65">
        <w:rPr>
          <w:rFonts w:ascii="Times New Roman" w:hAnsi="Times New Roman"/>
        </w:rPr>
        <w:t xml:space="preserve">demais </w:t>
      </w:r>
      <w:r w:rsidR="00C50A59">
        <w:rPr>
          <w:rFonts w:ascii="Times New Roman" w:hAnsi="Times New Roman"/>
        </w:rPr>
        <w:t>Documentos da Operação</w:t>
      </w:r>
      <w:r w:rsidR="00110842" w:rsidRPr="007535B4">
        <w:rPr>
          <w:rFonts w:ascii="Times New Roman" w:hAnsi="Times New Roman"/>
        </w:rPr>
        <w:t xml:space="preserve">, devidos até a data do seu efetivo pagamento, a ser efetuado no prazo de 5 (cinco) dias a contar da comunicação nesse sentido encaminhada pela </w:t>
      </w:r>
      <w:proofErr w:type="spellStart"/>
      <w:r w:rsidR="00C50A59">
        <w:rPr>
          <w:rFonts w:ascii="Times New Roman" w:hAnsi="Times New Roman"/>
        </w:rPr>
        <w:t>Securitizadora</w:t>
      </w:r>
      <w:proofErr w:type="spellEnd"/>
      <w:r w:rsidR="00110842" w:rsidRPr="007535B4">
        <w:rPr>
          <w:rFonts w:ascii="Times New Roman" w:hAnsi="Times New Roman"/>
        </w:rPr>
        <w:t>.</w:t>
      </w:r>
    </w:p>
    <w:p w:rsidR="00A041AE" w:rsidRPr="007535B4" w:rsidRDefault="00A041AE" w:rsidP="003F1D28">
      <w:pPr>
        <w:pStyle w:val="PargrafodaLista"/>
        <w:spacing w:after="0" w:line="280" w:lineRule="exact"/>
        <w:ind w:left="0"/>
        <w:jc w:val="both"/>
        <w:rPr>
          <w:rFonts w:ascii="Times New Roman" w:hAnsi="Times New Roman"/>
        </w:rPr>
      </w:pPr>
    </w:p>
    <w:p w:rsidR="00A041AE" w:rsidRPr="007535B4" w:rsidRDefault="00956D6A" w:rsidP="003F1D28">
      <w:pPr>
        <w:pStyle w:val="PargrafodaLista"/>
        <w:widowControl w:val="0"/>
        <w:overflowPunct w:val="0"/>
        <w:autoSpaceDE w:val="0"/>
        <w:autoSpaceDN w:val="0"/>
        <w:adjustRightInd w:val="0"/>
        <w:spacing w:after="0" w:line="280" w:lineRule="exact"/>
        <w:ind w:left="0"/>
        <w:jc w:val="both"/>
        <w:rPr>
          <w:rFonts w:ascii="Times New Roman" w:hAnsi="Times New Roman"/>
        </w:rPr>
      </w:pPr>
      <w:r w:rsidRPr="007535B4">
        <w:rPr>
          <w:rFonts w:ascii="Times New Roman" w:hAnsi="Times New Roman"/>
          <w:b/>
          <w:bCs/>
        </w:rPr>
        <w:t>1</w:t>
      </w:r>
      <w:r w:rsidR="00A93C73" w:rsidRPr="007535B4">
        <w:rPr>
          <w:rFonts w:ascii="Times New Roman" w:hAnsi="Times New Roman"/>
          <w:b/>
          <w:bCs/>
        </w:rPr>
        <w:t>1</w:t>
      </w:r>
      <w:r w:rsidRPr="007535B4">
        <w:rPr>
          <w:rFonts w:ascii="Times New Roman" w:hAnsi="Times New Roman"/>
          <w:b/>
          <w:bCs/>
        </w:rPr>
        <w:t>.</w:t>
      </w:r>
      <w:r w:rsidR="001419FC" w:rsidRPr="007535B4">
        <w:rPr>
          <w:rFonts w:ascii="Times New Roman" w:hAnsi="Times New Roman"/>
          <w:b/>
          <w:bCs/>
        </w:rPr>
        <w:t>5</w:t>
      </w:r>
      <w:r w:rsidRPr="007535B4">
        <w:rPr>
          <w:rFonts w:ascii="Times New Roman" w:hAnsi="Times New Roman"/>
          <w:b/>
          <w:bCs/>
        </w:rPr>
        <w:t>.</w:t>
      </w:r>
      <w:r w:rsidRPr="007535B4">
        <w:rPr>
          <w:rFonts w:ascii="Times New Roman" w:hAnsi="Times New Roman"/>
          <w:b/>
          <w:bCs/>
        </w:rPr>
        <w:tab/>
      </w:r>
      <w:r w:rsidR="00A041AE" w:rsidRPr="007535B4">
        <w:rPr>
          <w:rFonts w:ascii="Times New Roman" w:hAnsi="Times New Roman"/>
        </w:rPr>
        <w:t xml:space="preserve">Eventual atraso no pagamento do saldo devedor atualizado previsto na cláusula acima, sujeitará </w:t>
      </w:r>
      <w:r w:rsidR="00EC6134" w:rsidRPr="007535B4">
        <w:rPr>
          <w:rFonts w:ascii="Times New Roman" w:hAnsi="Times New Roman"/>
        </w:rPr>
        <w:t>a Devedora</w:t>
      </w:r>
      <w:r w:rsidR="00A041AE" w:rsidRPr="007535B4">
        <w:rPr>
          <w:rFonts w:ascii="Times New Roman" w:hAnsi="Times New Roman"/>
        </w:rPr>
        <w:t xml:space="preserve"> ao pagamento das penalidades previstas na cláusula </w:t>
      </w:r>
      <w:r w:rsidR="003517D4" w:rsidRPr="007535B4">
        <w:rPr>
          <w:rFonts w:ascii="Times New Roman" w:hAnsi="Times New Roman"/>
        </w:rPr>
        <w:t>1</w:t>
      </w:r>
      <w:r w:rsidR="00A93C73" w:rsidRPr="007535B4">
        <w:rPr>
          <w:rFonts w:ascii="Times New Roman" w:hAnsi="Times New Roman"/>
        </w:rPr>
        <w:t>2</w:t>
      </w:r>
      <w:r w:rsidR="00A041AE" w:rsidRPr="007535B4">
        <w:rPr>
          <w:rFonts w:ascii="Times New Roman" w:hAnsi="Times New Roman"/>
        </w:rPr>
        <w:t xml:space="preserve"> abaixo.</w:t>
      </w:r>
    </w:p>
    <w:p w:rsidR="000476F7" w:rsidRPr="007535B4" w:rsidRDefault="000476F7" w:rsidP="003F1D28">
      <w:pPr>
        <w:pStyle w:val="PargrafodaLista"/>
        <w:widowControl w:val="0"/>
        <w:overflowPunct w:val="0"/>
        <w:autoSpaceDE w:val="0"/>
        <w:autoSpaceDN w:val="0"/>
        <w:adjustRightInd w:val="0"/>
        <w:spacing w:after="0" w:line="280" w:lineRule="exact"/>
        <w:ind w:left="0"/>
        <w:jc w:val="both"/>
        <w:rPr>
          <w:rFonts w:ascii="Times New Roman" w:hAnsi="Times New Roman"/>
        </w:rPr>
      </w:pPr>
    </w:p>
    <w:p w:rsidR="00AB6684" w:rsidRPr="007535B4" w:rsidRDefault="00EF65F3" w:rsidP="003F1D28">
      <w:pPr>
        <w:pStyle w:val="PargrafodaLista"/>
        <w:widowControl w:val="0"/>
        <w:overflowPunct w:val="0"/>
        <w:autoSpaceDE w:val="0"/>
        <w:autoSpaceDN w:val="0"/>
        <w:adjustRightInd w:val="0"/>
        <w:spacing w:after="0" w:line="280" w:lineRule="exact"/>
        <w:ind w:left="0"/>
        <w:jc w:val="both"/>
        <w:rPr>
          <w:rFonts w:ascii="Times New Roman" w:hAnsi="Times New Roman"/>
        </w:rPr>
      </w:pPr>
      <w:r w:rsidRPr="007535B4">
        <w:rPr>
          <w:rFonts w:ascii="Times New Roman" w:hAnsi="Times New Roman"/>
          <w:b/>
          <w:bCs/>
        </w:rPr>
        <w:t>1</w:t>
      </w:r>
      <w:r w:rsidR="00A93C73" w:rsidRPr="007535B4">
        <w:rPr>
          <w:rFonts w:ascii="Times New Roman" w:hAnsi="Times New Roman"/>
          <w:b/>
          <w:bCs/>
        </w:rPr>
        <w:t>1</w:t>
      </w:r>
      <w:r w:rsidRPr="007535B4">
        <w:rPr>
          <w:rFonts w:ascii="Times New Roman" w:hAnsi="Times New Roman"/>
          <w:b/>
          <w:bCs/>
        </w:rPr>
        <w:t>.</w:t>
      </w:r>
      <w:r w:rsidR="001419FC" w:rsidRPr="007535B4">
        <w:rPr>
          <w:rFonts w:ascii="Times New Roman" w:hAnsi="Times New Roman"/>
          <w:b/>
          <w:bCs/>
        </w:rPr>
        <w:t>6</w:t>
      </w:r>
      <w:r w:rsidRPr="007535B4">
        <w:rPr>
          <w:rFonts w:ascii="Times New Roman" w:hAnsi="Times New Roman"/>
          <w:b/>
          <w:bCs/>
        </w:rPr>
        <w:t>.</w:t>
      </w:r>
      <w:r w:rsidRPr="007535B4">
        <w:rPr>
          <w:rFonts w:ascii="Times New Roman" w:hAnsi="Times New Roman"/>
        </w:rPr>
        <w:tab/>
      </w:r>
      <w:r w:rsidR="00EC6134" w:rsidRPr="007535B4">
        <w:rPr>
          <w:rFonts w:ascii="Times New Roman" w:hAnsi="Times New Roman"/>
        </w:rPr>
        <w:t>A Devedora</w:t>
      </w:r>
      <w:r w:rsidR="000476F7" w:rsidRPr="007535B4">
        <w:rPr>
          <w:rFonts w:ascii="Times New Roman" w:hAnsi="Times New Roman"/>
        </w:rPr>
        <w:t xml:space="preserve"> desde já reconhece como líquido e certo, para os fins do artigo 784 do Código de Processo Civil, o valor informado pela </w:t>
      </w:r>
      <w:proofErr w:type="spellStart"/>
      <w:r w:rsidR="00C50A59">
        <w:rPr>
          <w:rFonts w:ascii="Times New Roman" w:hAnsi="Times New Roman"/>
        </w:rPr>
        <w:t>Securitizadora</w:t>
      </w:r>
      <w:proofErr w:type="spellEnd"/>
      <w:r w:rsidR="00C50A59" w:rsidRPr="007535B4">
        <w:rPr>
          <w:rFonts w:ascii="Times New Roman" w:hAnsi="Times New Roman"/>
        </w:rPr>
        <w:t xml:space="preserve"> </w:t>
      </w:r>
      <w:r w:rsidR="000476F7" w:rsidRPr="007535B4">
        <w:rPr>
          <w:rFonts w:ascii="Times New Roman" w:hAnsi="Times New Roman"/>
        </w:rPr>
        <w:t>na forma d</w:t>
      </w:r>
      <w:r w:rsidR="00C50A59">
        <w:rPr>
          <w:rFonts w:ascii="Times New Roman" w:hAnsi="Times New Roman"/>
        </w:rPr>
        <w:t xml:space="preserve">a cláusula </w:t>
      </w:r>
      <w:r w:rsidR="000476F7" w:rsidRPr="007535B4">
        <w:rPr>
          <w:rFonts w:ascii="Times New Roman" w:hAnsi="Times New Roman"/>
        </w:rPr>
        <w:t>1</w:t>
      </w:r>
      <w:r w:rsidR="00C50A59">
        <w:rPr>
          <w:rFonts w:ascii="Times New Roman" w:hAnsi="Times New Roman"/>
        </w:rPr>
        <w:t>1</w:t>
      </w:r>
      <w:r w:rsidR="000476F7" w:rsidRPr="007535B4">
        <w:rPr>
          <w:rFonts w:ascii="Times New Roman" w:hAnsi="Times New Roman"/>
        </w:rPr>
        <w:t>.</w:t>
      </w:r>
      <w:r w:rsidR="001419FC" w:rsidRPr="007535B4">
        <w:rPr>
          <w:rFonts w:ascii="Times New Roman" w:hAnsi="Times New Roman"/>
        </w:rPr>
        <w:t>4</w:t>
      </w:r>
      <w:r w:rsidR="000476F7" w:rsidRPr="007535B4">
        <w:rPr>
          <w:rFonts w:ascii="Times New Roman" w:hAnsi="Times New Roman"/>
        </w:rPr>
        <w:t xml:space="preserve"> acima.</w:t>
      </w:r>
    </w:p>
    <w:p w:rsidR="00A041AE" w:rsidRPr="007535B4" w:rsidRDefault="00CC428D" w:rsidP="003F1D28">
      <w:pPr>
        <w:pStyle w:val="PargrafodaLista"/>
        <w:widowControl w:val="0"/>
        <w:tabs>
          <w:tab w:val="left" w:pos="3680"/>
        </w:tabs>
        <w:overflowPunct w:val="0"/>
        <w:autoSpaceDE w:val="0"/>
        <w:autoSpaceDN w:val="0"/>
        <w:adjustRightInd w:val="0"/>
        <w:spacing w:after="0" w:line="280" w:lineRule="exact"/>
        <w:ind w:left="0"/>
        <w:jc w:val="both"/>
        <w:rPr>
          <w:rFonts w:ascii="Times New Roman" w:hAnsi="Times New Roman"/>
        </w:rPr>
      </w:pPr>
      <w:r w:rsidRPr="007535B4">
        <w:rPr>
          <w:rFonts w:ascii="Times New Roman" w:hAnsi="Times New Roman"/>
        </w:rPr>
        <w:tab/>
      </w:r>
    </w:p>
    <w:p w:rsidR="005848C9" w:rsidRPr="007535B4" w:rsidRDefault="00956D6A" w:rsidP="003F1D28">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b/>
          <w:bCs/>
        </w:rPr>
      </w:pPr>
      <w:r w:rsidRPr="007535B4">
        <w:rPr>
          <w:rFonts w:ascii="Times New Roman" w:hAnsi="Times New Roman"/>
          <w:b/>
          <w:bCs/>
        </w:rPr>
        <w:t>1</w:t>
      </w:r>
      <w:r w:rsidR="00A93C73" w:rsidRPr="007535B4">
        <w:rPr>
          <w:rFonts w:ascii="Times New Roman" w:hAnsi="Times New Roman"/>
          <w:b/>
          <w:bCs/>
        </w:rPr>
        <w:t>2</w:t>
      </w:r>
      <w:r w:rsidRPr="007535B4">
        <w:rPr>
          <w:rFonts w:ascii="Times New Roman" w:hAnsi="Times New Roman"/>
          <w:b/>
          <w:bCs/>
        </w:rPr>
        <w:t>.</w:t>
      </w:r>
      <w:r w:rsidRPr="007535B4">
        <w:rPr>
          <w:rFonts w:ascii="Times New Roman" w:hAnsi="Times New Roman"/>
          <w:b/>
          <w:bCs/>
        </w:rPr>
        <w:tab/>
      </w:r>
      <w:r w:rsidR="003E13F4" w:rsidRPr="007535B4">
        <w:rPr>
          <w:rFonts w:ascii="Times New Roman" w:hAnsi="Times New Roman"/>
          <w:b/>
          <w:bCs/>
          <w:u w:val="single"/>
        </w:rPr>
        <w:t>DA IMPONTUALIDADE</w:t>
      </w:r>
    </w:p>
    <w:p w:rsidR="005848C9" w:rsidRPr="007535B4" w:rsidRDefault="005848C9" w:rsidP="003F1D28">
      <w:pPr>
        <w:widowControl w:val="0"/>
        <w:overflowPunct w:val="0"/>
        <w:autoSpaceDE w:val="0"/>
        <w:autoSpaceDN w:val="0"/>
        <w:adjustRightInd w:val="0"/>
        <w:spacing w:after="0" w:line="280" w:lineRule="exact"/>
        <w:contextualSpacing/>
        <w:jc w:val="both"/>
        <w:rPr>
          <w:rFonts w:ascii="Times New Roman" w:hAnsi="Times New Roman"/>
        </w:rPr>
      </w:pPr>
    </w:p>
    <w:p w:rsidR="00AF6D7F" w:rsidRPr="007535B4" w:rsidRDefault="00956D6A" w:rsidP="003F1D28">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rPr>
      </w:pPr>
      <w:r w:rsidRPr="007535B4">
        <w:rPr>
          <w:rFonts w:ascii="Times New Roman" w:hAnsi="Times New Roman"/>
          <w:b/>
          <w:bCs/>
        </w:rPr>
        <w:t>1</w:t>
      </w:r>
      <w:r w:rsidR="00A93C73" w:rsidRPr="007535B4">
        <w:rPr>
          <w:rFonts w:ascii="Times New Roman" w:hAnsi="Times New Roman"/>
          <w:b/>
          <w:bCs/>
        </w:rPr>
        <w:t>2</w:t>
      </w:r>
      <w:r w:rsidRPr="007535B4">
        <w:rPr>
          <w:rFonts w:ascii="Times New Roman" w:hAnsi="Times New Roman"/>
          <w:b/>
          <w:bCs/>
        </w:rPr>
        <w:t>.1.</w:t>
      </w:r>
      <w:r w:rsidRPr="007535B4">
        <w:rPr>
          <w:rFonts w:ascii="Times New Roman" w:hAnsi="Times New Roman"/>
        </w:rPr>
        <w:tab/>
      </w:r>
      <w:r w:rsidR="003E13F4" w:rsidRPr="007535B4">
        <w:rPr>
          <w:rFonts w:ascii="Times New Roman" w:hAnsi="Times New Roman"/>
        </w:rPr>
        <w:t>Ocorrendo impontualidade de qualquer obrigação de</w:t>
      </w:r>
      <w:r w:rsidR="003E13F4" w:rsidRPr="007535B4">
        <w:rPr>
          <w:rFonts w:ascii="Times New Roman" w:hAnsi="Times New Roman"/>
          <w:b/>
          <w:bCs/>
        </w:rPr>
        <w:t xml:space="preserve"> </w:t>
      </w:r>
      <w:r w:rsidR="003E13F4" w:rsidRPr="007535B4">
        <w:rPr>
          <w:rFonts w:ascii="Times New Roman" w:hAnsi="Times New Roman"/>
        </w:rPr>
        <w:t>pagamento d</w:t>
      </w:r>
      <w:r w:rsidR="00EC6134" w:rsidRPr="007535B4">
        <w:rPr>
          <w:rFonts w:ascii="Times New Roman" w:hAnsi="Times New Roman"/>
        </w:rPr>
        <w:t>a Devedora</w:t>
      </w:r>
      <w:r w:rsidR="003E13F4" w:rsidRPr="007535B4">
        <w:rPr>
          <w:rFonts w:ascii="Times New Roman" w:hAnsi="Times New Roman"/>
          <w:bCs/>
        </w:rPr>
        <w:t>,</w:t>
      </w:r>
      <w:r w:rsidR="003E13F4" w:rsidRPr="007535B4">
        <w:rPr>
          <w:rFonts w:ascii="Times New Roman" w:hAnsi="Times New Roman"/>
        </w:rPr>
        <w:t xml:space="preserve"> o valor devido será atualizado monetariamente </w:t>
      </w:r>
      <w:r w:rsidR="003E13F4" w:rsidRPr="007535B4">
        <w:rPr>
          <w:rFonts w:ascii="Times New Roman" w:hAnsi="Times New Roman"/>
          <w:i/>
          <w:iCs/>
        </w:rPr>
        <w:t>“pro rata die”</w:t>
      </w:r>
      <w:r w:rsidR="003E13F4" w:rsidRPr="007535B4">
        <w:rPr>
          <w:rFonts w:ascii="Times New Roman" w:hAnsi="Times New Roman"/>
        </w:rPr>
        <w:t xml:space="preserve"> com base no </w:t>
      </w:r>
      <w:r w:rsidR="00275FAF" w:rsidRPr="007535B4">
        <w:rPr>
          <w:rFonts w:ascii="Times New Roman" w:hAnsi="Times New Roman"/>
        </w:rPr>
        <w:t>IPCA – IBGE</w:t>
      </w:r>
      <w:r w:rsidR="003E13F4" w:rsidRPr="007535B4">
        <w:rPr>
          <w:rFonts w:ascii="Times New Roman" w:hAnsi="Times New Roman"/>
        </w:rPr>
        <w:t xml:space="preserve">, acrescido dos juros contratuais, desde a data do vencimento até a data do efetivo pagamento, e ainda dos juros de mora, que nunca serão inferiores a 1% (um por cento) ao mês ou fração de dias em atraso e multa de 2% (dois por cento) sobre o valor total do débito atualizado monetariamente </w:t>
      </w:r>
      <w:r w:rsidR="00831472" w:rsidRPr="007535B4">
        <w:rPr>
          <w:rFonts w:ascii="Times New Roman" w:hAnsi="Times New Roman"/>
        </w:rPr>
        <w:t xml:space="preserve">pelo </w:t>
      </w:r>
      <w:r w:rsidR="00275FAF" w:rsidRPr="007535B4">
        <w:rPr>
          <w:rFonts w:ascii="Times New Roman" w:hAnsi="Times New Roman"/>
        </w:rPr>
        <w:t>IPCA – IBGE</w:t>
      </w:r>
      <w:r w:rsidR="003E13F4" w:rsidRPr="007535B4">
        <w:rPr>
          <w:rFonts w:ascii="Times New Roman" w:hAnsi="Times New Roman"/>
        </w:rPr>
        <w:t xml:space="preserve">, desde a data do vencimento até a data da efetiva liquidação. </w:t>
      </w:r>
    </w:p>
    <w:p w:rsidR="00AF6D7F" w:rsidRPr="007535B4" w:rsidRDefault="00AF6D7F" w:rsidP="003F1D28">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rPr>
      </w:pPr>
    </w:p>
    <w:p w:rsidR="00753EDA" w:rsidRPr="007535B4" w:rsidRDefault="00956D6A" w:rsidP="003F1D28">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rPr>
      </w:pPr>
      <w:r w:rsidRPr="007535B4">
        <w:rPr>
          <w:rFonts w:ascii="Times New Roman" w:hAnsi="Times New Roman"/>
          <w:b/>
          <w:bCs/>
        </w:rPr>
        <w:t>1</w:t>
      </w:r>
      <w:r w:rsidR="00A93C73" w:rsidRPr="007535B4">
        <w:rPr>
          <w:rFonts w:ascii="Times New Roman" w:hAnsi="Times New Roman"/>
          <w:b/>
          <w:bCs/>
        </w:rPr>
        <w:t>2</w:t>
      </w:r>
      <w:r w:rsidRPr="007535B4">
        <w:rPr>
          <w:rFonts w:ascii="Times New Roman" w:hAnsi="Times New Roman"/>
          <w:b/>
          <w:bCs/>
        </w:rPr>
        <w:t>.2.</w:t>
      </w:r>
      <w:r w:rsidRPr="007535B4">
        <w:rPr>
          <w:rFonts w:ascii="Times New Roman" w:hAnsi="Times New Roman"/>
        </w:rPr>
        <w:tab/>
      </w:r>
      <w:r w:rsidR="003E13F4" w:rsidRPr="007535B4">
        <w:rPr>
          <w:rFonts w:ascii="Times New Roman" w:hAnsi="Times New Roman"/>
        </w:rPr>
        <w:t xml:space="preserve">Serão igualmente devidas custas, despesas </w:t>
      </w:r>
      <w:bookmarkStart w:id="171" w:name="page35"/>
      <w:bookmarkEnd w:id="171"/>
      <w:r w:rsidR="003E13F4" w:rsidRPr="007535B4">
        <w:rPr>
          <w:rFonts w:ascii="Times New Roman" w:hAnsi="Times New Roman"/>
        </w:rPr>
        <w:t>judiciais e honorários advocatícios, se a</w:t>
      </w:r>
      <w:r w:rsidR="002D63E8" w:rsidRPr="007535B4">
        <w:rPr>
          <w:rFonts w:ascii="Times New Roman" w:hAnsi="Times New Roman"/>
        </w:rPr>
        <w:t xml:space="preserve"> </w:t>
      </w:r>
      <w:r w:rsidR="00CB686E" w:rsidRPr="007535B4">
        <w:rPr>
          <w:rFonts w:ascii="Times New Roman" w:hAnsi="Times New Roman"/>
        </w:rPr>
        <w:t xml:space="preserve">Credora e/ou </w:t>
      </w:r>
      <w:r w:rsidR="00B40D79" w:rsidRPr="007535B4">
        <w:rPr>
          <w:rFonts w:ascii="Times New Roman" w:hAnsi="Times New Roman"/>
        </w:rPr>
        <w:t>s</w:t>
      </w:r>
      <w:r w:rsidR="00B37F53" w:rsidRPr="007535B4">
        <w:rPr>
          <w:rFonts w:ascii="Times New Roman" w:hAnsi="Times New Roman"/>
        </w:rPr>
        <w:t>ua cessionária</w:t>
      </w:r>
      <w:r w:rsidR="003E13F4" w:rsidRPr="007535B4">
        <w:rPr>
          <w:rFonts w:ascii="Times New Roman" w:hAnsi="Times New Roman"/>
        </w:rPr>
        <w:t xml:space="preserve"> tiver de recorrer a processos judiciais para recebimento de seu crédito ou defesa de seus direit</w:t>
      </w:r>
      <w:r w:rsidR="00753EDA" w:rsidRPr="007535B4">
        <w:rPr>
          <w:rFonts w:ascii="Times New Roman" w:hAnsi="Times New Roman"/>
        </w:rPr>
        <w:t>os nos termos dest</w:t>
      </w:r>
      <w:r w:rsidR="00D76150" w:rsidRPr="007535B4">
        <w:rPr>
          <w:rFonts w:ascii="Times New Roman" w:hAnsi="Times New Roman"/>
        </w:rPr>
        <w:t xml:space="preserve">a </w:t>
      </w:r>
      <w:r w:rsidR="00B603C3" w:rsidRPr="007535B4">
        <w:rPr>
          <w:rFonts w:ascii="Times New Roman" w:hAnsi="Times New Roman"/>
        </w:rPr>
        <w:t>CCB</w:t>
      </w:r>
      <w:r w:rsidR="00AF6D7F" w:rsidRPr="007535B4">
        <w:rPr>
          <w:rFonts w:ascii="Times New Roman" w:hAnsi="Times New Roman"/>
        </w:rPr>
        <w:t>.</w:t>
      </w:r>
    </w:p>
    <w:p w:rsidR="000030D9" w:rsidRPr="007535B4" w:rsidRDefault="000030D9" w:rsidP="003F1D28">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rPr>
      </w:pPr>
    </w:p>
    <w:p w:rsidR="003E13F4" w:rsidRPr="007535B4" w:rsidRDefault="00956D6A" w:rsidP="003F1D28">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rPr>
      </w:pPr>
      <w:r w:rsidRPr="007535B4">
        <w:rPr>
          <w:rFonts w:ascii="Times New Roman" w:hAnsi="Times New Roman"/>
          <w:b/>
          <w:bCs/>
        </w:rPr>
        <w:t>1</w:t>
      </w:r>
      <w:r w:rsidR="00A93C73" w:rsidRPr="007535B4">
        <w:rPr>
          <w:rFonts w:ascii="Times New Roman" w:hAnsi="Times New Roman"/>
          <w:b/>
          <w:bCs/>
        </w:rPr>
        <w:t>2</w:t>
      </w:r>
      <w:r w:rsidRPr="007535B4">
        <w:rPr>
          <w:rFonts w:ascii="Times New Roman" w:hAnsi="Times New Roman"/>
          <w:b/>
          <w:bCs/>
        </w:rPr>
        <w:t>.3.</w:t>
      </w:r>
      <w:r w:rsidRPr="007535B4">
        <w:rPr>
          <w:rFonts w:ascii="Times New Roman" w:hAnsi="Times New Roman"/>
        </w:rPr>
        <w:tab/>
      </w:r>
      <w:r w:rsidR="003E13F4" w:rsidRPr="007535B4">
        <w:rPr>
          <w:rFonts w:ascii="Times New Roman" w:hAnsi="Times New Roman"/>
        </w:rPr>
        <w:t xml:space="preserve">Serão considerados mera liberalidade da </w:t>
      </w:r>
      <w:r w:rsidR="00CB686E" w:rsidRPr="007535B4">
        <w:rPr>
          <w:rFonts w:ascii="Times New Roman" w:hAnsi="Times New Roman"/>
        </w:rPr>
        <w:t xml:space="preserve">Credora e/ou </w:t>
      </w:r>
      <w:r w:rsidR="00B40D79" w:rsidRPr="007535B4">
        <w:rPr>
          <w:rFonts w:ascii="Times New Roman" w:hAnsi="Times New Roman"/>
        </w:rPr>
        <w:t>s</w:t>
      </w:r>
      <w:r w:rsidR="00B37F53" w:rsidRPr="007535B4">
        <w:rPr>
          <w:rFonts w:ascii="Times New Roman" w:hAnsi="Times New Roman"/>
        </w:rPr>
        <w:t>ua cessionária</w:t>
      </w:r>
      <w:r w:rsidR="003E13F4" w:rsidRPr="007535B4">
        <w:rPr>
          <w:rFonts w:ascii="Times New Roman" w:hAnsi="Times New Roman"/>
        </w:rPr>
        <w:t xml:space="preserve"> e não caracterizarão novação ou alteração contratual, quaisquer recebimentos efetuados fora dos prazos estipulados ou sem a aplicação integral das penalidades previstas, bem como </w:t>
      </w:r>
      <w:proofErr w:type="spellStart"/>
      <w:r w:rsidR="003E13F4" w:rsidRPr="007535B4">
        <w:rPr>
          <w:rFonts w:ascii="Times New Roman" w:hAnsi="Times New Roman"/>
        </w:rPr>
        <w:t>a</w:t>
      </w:r>
      <w:proofErr w:type="spellEnd"/>
      <w:r w:rsidR="003E13F4" w:rsidRPr="007535B4">
        <w:rPr>
          <w:rFonts w:ascii="Times New Roman" w:hAnsi="Times New Roman"/>
        </w:rPr>
        <w:t xml:space="preserve"> não execução das </w:t>
      </w:r>
      <w:r w:rsidR="002D63E8" w:rsidRPr="007535B4">
        <w:rPr>
          <w:rFonts w:ascii="Times New Roman" w:hAnsi="Times New Roman"/>
        </w:rPr>
        <w:t>G</w:t>
      </w:r>
      <w:r w:rsidR="003E13F4" w:rsidRPr="007535B4">
        <w:rPr>
          <w:rFonts w:ascii="Times New Roman" w:hAnsi="Times New Roman"/>
        </w:rPr>
        <w:t>arantias ora prestadas ou o não exercício imediato de qualquer direito de que a</w:t>
      </w:r>
      <w:r w:rsidR="00CB686E" w:rsidRPr="007535B4">
        <w:rPr>
          <w:rFonts w:ascii="Times New Roman" w:hAnsi="Times New Roman"/>
        </w:rPr>
        <w:t xml:space="preserve"> Credora e/ou</w:t>
      </w:r>
      <w:r w:rsidR="003E13F4" w:rsidRPr="007535B4">
        <w:rPr>
          <w:rFonts w:ascii="Times New Roman" w:hAnsi="Times New Roman"/>
        </w:rPr>
        <w:t xml:space="preserve"> </w:t>
      </w:r>
      <w:r w:rsidR="00B40D79" w:rsidRPr="007535B4">
        <w:rPr>
          <w:rFonts w:ascii="Times New Roman" w:hAnsi="Times New Roman"/>
        </w:rPr>
        <w:t>s</w:t>
      </w:r>
      <w:r w:rsidR="00B37F53" w:rsidRPr="007535B4">
        <w:rPr>
          <w:rFonts w:ascii="Times New Roman" w:hAnsi="Times New Roman"/>
        </w:rPr>
        <w:t>ua cessionária</w:t>
      </w:r>
      <w:r w:rsidR="003E13F4" w:rsidRPr="007535B4">
        <w:rPr>
          <w:rFonts w:ascii="Times New Roman" w:hAnsi="Times New Roman"/>
        </w:rPr>
        <w:t xml:space="preserve"> seja titular.</w:t>
      </w:r>
    </w:p>
    <w:p w:rsidR="003E13F4" w:rsidRPr="007535B4" w:rsidRDefault="003E13F4" w:rsidP="003F1D28">
      <w:pPr>
        <w:spacing w:after="0" w:line="280" w:lineRule="exact"/>
        <w:contextualSpacing/>
        <w:rPr>
          <w:rFonts w:ascii="Times New Roman" w:hAnsi="Times New Roman"/>
        </w:rPr>
      </w:pPr>
    </w:p>
    <w:p w:rsidR="00A93C73" w:rsidRPr="007535B4" w:rsidRDefault="00A93C73" w:rsidP="00AD349A">
      <w:pPr>
        <w:pStyle w:val="PargrafodaLista"/>
        <w:widowControl w:val="0"/>
        <w:numPr>
          <w:ilvl w:val="0"/>
          <w:numId w:val="21"/>
        </w:numPr>
        <w:tabs>
          <w:tab w:val="left" w:pos="0"/>
        </w:tabs>
        <w:overflowPunct w:val="0"/>
        <w:autoSpaceDE w:val="0"/>
        <w:autoSpaceDN w:val="0"/>
        <w:adjustRightInd w:val="0"/>
        <w:spacing w:after="0" w:line="280" w:lineRule="exact"/>
        <w:ind w:left="0" w:firstLine="0"/>
        <w:jc w:val="both"/>
        <w:rPr>
          <w:rFonts w:ascii="Times New Roman" w:hAnsi="Times New Roman"/>
          <w:b/>
          <w:bCs/>
          <w:vanish/>
          <w:u w:val="single"/>
        </w:rPr>
      </w:pPr>
    </w:p>
    <w:p w:rsidR="005848C9" w:rsidRPr="007535B4" w:rsidRDefault="003E13F4" w:rsidP="003F1D28">
      <w:pPr>
        <w:pStyle w:val="PargrafodaLista"/>
        <w:widowControl w:val="0"/>
        <w:numPr>
          <w:ilvl w:val="0"/>
          <w:numId w:val="21"/>
        </w:numPr>
        <w:tabs>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b/>
          <w:bCs/>
          <w:u w:val="single"/>
        </w:rPr>
        <w:t>DA EXECUÇÃO</w:t>
      </w:r>
    </w:p>
    <w:p w:rsidR="005848C9" w:rsidRPr="007535B4" w:rsidRDefault="005848C9" w:rsidP="003F1D28">
      <w:pPr>
        <w:widowControl w:val="0"/>
        <w:overflowPunct w:val="0"/>
        <w:autoSpaceDE w:val="0"/>
        <w:autoSpaceDN w:val="0"/>
        <w:adjustRightInd w:val="0"/>
        <w:spacing w:after="0" w:line="280" w:lineRule="exact"/>
        <w:contextualSpacing/>
        <w:jc w:val="both"/>
        <w:rPr>
          <w:rFonts w:ascii="Times New Roman" w:hAnsi="Times New Roman"/>
        </w:rPr>
      </w:pPr>
    </w:p>
    <w:p w:rsidR="00753EDA" w:rsidRPr="007535B4" w:rsidRDefault="003E13F4" w:rsidP="003F1D28">
      <w:pPr>
        <w:pStyle w:val="PargrafodaLista"/>
        <w:widowControl w:val="0"/>
        <w:numPr>
          <w:ilvl w:val="1"/>
          <w:numId w:val="21"/>
        </w:numPr>
        <w:tabs>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Em caso de inadimplemento de qualquer obrigação oriunda dest</w:t>
      </w:r>
      <w:r w:rsidR="00D76150" w:rsidRPr="007535B4">
        <w:rPr>
          <w:rFonts w:ascii="Times New Roman" w:hAnsi="Times New Roman"/>
        </w:rPr>
        <w:t xml:space="preserve">a </w:t>
      </w:r>
      <w:r w:rsidR="00B603C3" w:rsidRPr="007535B4">
        <w:rPr>
          <w:rFonts w:ascii="Times New Roman" w:hAnsi="Times New Roman"/>
        </w:rPr>
        <w:t>CCB</w:t>
      </w:r>
      <w:r w:rsidRPr="007535B4">
        <w:rPr>
          <w:rFonts w:ascii="Times New Roman" w:hAnsi="Times New Roman"/>
        </w:rPr>
        <w:t>,</w:t>
      </w:r>
      <w:r w:rsidR="00C50A59">
        <w:rPr>
          <w:rFonts w:ascii="Times New Roman" w:hAnsi="Times New Roman"/>
        </w:rPr>
        <w:t xml:space="preserve"> a</w:t>
      </w:r>
      <w:r w:rsidRPr="007535B4">
        <w:rPr>
          <w:rFonts w:ascii="Times New Roman" w:hAnsi="Times New Roman"/>
        </w:rPr>
        <w:t xml:space="preserve"> </w:t>
      </w:r>
      <w:proofErr w:type="spellStart"/>
      <w:r w:rsidR="00C50A59">
        <w:rPr>
          <w:rFonts w:ascii="Times New Roman" w:hAnsi="Times New Roman"/>
        </w:rPr>
        <w:t>Securitizadora</w:t>
      </w:r>
      <w:proofErr w:type="spellEnd"/>
      <w:r w:rsidR="00C50A59" w:rsidRPr="007535B4">
        <w:rPr>
          <w:rFonts w:ascii="Times New Roman" w:hAnsi="Times New Roman"/>
        </w:rPr>
        <w:t xml:space="preserve"> </w:t>
      </w:r>
      <w:r w:rsidRPr="007535B4">
        <w:rPr>
          <w:rFonts w:ascii="Times New Roman" w:hAnsi="Times New Roman"/>
        </w:rPr>
        <w:t>poderá iniciar o processo de execução</w:t>
      </w:r>
      <w:r w:rsidR="002026ED" w:rsidRPr="007535B4">
        <w:rPr>
          <w:rFonts w:ascii="Times New Roman" w:hAnsi="Times New Roman"/>
        </w:rPr>
        <w:t xml:space="preserve"> da</w:t>
      </w:r>
      <w:r w:rsidR="00C50A59">
        <w:rPr>
          <w:rFonts w:ascii="Times New Roman" w:hAnsi="Times New Roman"/>
        </w:rPr>
        <w:t>s</w:t>
      </w:r>
      <w:r w:rsidR="002026ED" w:rsidRPr="007535B4">
        <w:rPr>
          <w:rFonts w:ascii="Times New Roman" w:hAnsi="Times New Roman"/>
        </w:rPr>
        <w:t xml:space="preserve"> Alienaç</w:t>
      </w:r>
      <w:r w:rsidR="00C50A59">
        <w:rPr>
          <w:rFonts w:ascii="Times New Roman" w:hAnsi="Times New Roman"/>
        </w:rPr>
        <w:t>ões</w:t>
      </w:r>
      <w:r w:rsidR="002026ED" w:rsidRPr="007535B4">
        <w:rPr>
          <w:rFonts w:ascii="Times New Roman" w:hAnsi="Times New Roman"/>
        </w:rPr>
        <w:t xml:space="preserve"> Fiduciária</w:t>
      </w:r>
      <w:r w:rsidR="00C50A59">
        <w:rPr>
          <w:rFonts w:ascii="Times New Roman" w:hAnsi="Times New Roman"/>
        </w:rPr>
        <w:t>s</w:t>
      </w:r>
      <w:r w:rsidR="002026ED" w:rsidRPr="007535B4">
        <w:rPr>
          <w:rFonts w:ascii="Times New Roman" w:hAnsi="Times New Roman"/>
        </w:rPr>
        <w:t xml:space="preserve">, na forma prevista na Lei 9.514/97. </w:t>
      </w:r>
      <w:r w:rsidRPr="007535B4">
        <w:rPr>
          <w:rFonts w:ascii="Times New Roman" w:hAnsi="Times New Roman"/>
        </w:rPr>
        <w:t xml:space="preserve">A </w:t>
      </w:r>
      <w:proofErr w:type="spellStart"/>
      <w:r w:rsidR="00C50A59">
        <w:rPr>
          <w:rFonts w:ascii="Times New Roman" w:hAnsi="Times New Roman"/>
        </w:rPr>
        <w:t>Securitizadora</w:t>
      </w:r>
      <w:proofErr w:type="spellEnd"/>
      <w:r w:rsidR="00C50A59" w:rsidRPr="007535B4">
        <w:rPr>
          <w:rFonts w:ascii="Times New Roman" w:hAnsi="Times New Roman"/>
        </w:rPr>
        <w:t xml:space="preserve"> </w:t>
      </w:r>
      <w:r w:rsidRPr="007535B4">
        <w:rPr>
          <w:rFonts w:ascii="Times New Roman" w:hAnsi="Times New Roman"/>
        </w:rPr>
        <w:t>poder</w:t>
      </w:r>
      <w:r w:rsidR="00C50A59">
        <w:rPr>
          <w:rFonts w:ascii="Times New Roman" w:hAnsi="Times New Roman"/>
        </w:rPr>
        <w:t>á</w:t>
      </w:r>
      <w:r w:rsidRPr="007535B4">
        <w:rPr>
          <w:rFonts w:ascii="Times New Roman" w:hAnsi="Times New Roman"/>
        </w:rPr>
        <w:t xml:space="preserve">, </w:t>
      </w:r>
      <w:r w:rsidR="00090D34" w:rsidRPr="007535B4">
        <w:rPr>
          <w:rFonts w:ascii="Times New Roman" w:hAnsi="Times New Roman"/>
        </w:rPr>
        <w:t xml:space="preserve">também, </w:t>
      </w:r>
      <w:r w:rsidRPr="007535B4">
        <w:rPr>
          <w:rFonts w:ascii="Times New Roman" w:hAnsi="Times New Roman"/>
        </w:rPr>
        <w:t xml:space="preserve">a seu exclusivo critério, </w:t>
      </w:r>
      <w:r w:rsidR="00FF1DD2" w:rsidRPr="007535B4">
        <w:rPr>
          <w:rFonts w:ascii="Times New Roman" w:hAnsi="Times New Roman"/>
        </w:rPr>
        <w:t xml:space="preserve">e sem qualquer ordem de preferência, </w:t>
      </w:r>
      <w:r w:rsidRPr="007535B4">
        <w:rPr>
          <w:rFonts w:ascii="Times New Roman" w:hAnsi="Times New Roman"/>
        </w:rPr>
        <w:t xml:space="preserve">executar </w:t>
      </w:r>
      <w:r w:rsidR="00132B3B" w:rsidRPr="007535B4">
        <w:rPr>
          <w:rFonts w:ascii="Times New Roman" w:hAnsi="Times New Roman"/>
        </w:rPr>
        <w:t xml:space="preserve">os </w:t>
      </w:r>
      <w:r w:rsidR="004A323C" w:rsidRPr="007535B4">
        <w:rPr>
          <w:rFonts w:ascii="Times New Roman" w:hAnsi="Times New Roman"/>
          <w:bCs/>
        </w:rPr>
        <w:t xml:space="preserve">Garantidores </w:t>
      </w:r>
      <w:r w:rsidR="00A403D2" w:rsidRPr="007535B4">
        <w:rPr>
          <w:rFonts w:ascii="Times New Roman" w:hAnsi="Times New Roman"/>
        </w:rPr>
        <w:t>e</w:t>
      </w:r>
      <w:r w:rsidR="00132B3B" w:rsidRPr="007535B4">
        <w:rPr>
          <w:rFonts w:ascii="Times New Roman" w:hAnsi="Times New Roman"/>
        </w:rPr>
        <w:t xml:space="preserve"> </w:t>
      </w:r>
      <w:r w:rsidRPr="007535B4">
        <w:rPr>
          <w:rFonts w:ascii="Times New Roman" w:hAnsi="Times New Roman"/>
        </w:rPr>
        <w:t>as outras garantias ora instituídas ou executá-las cumulativamente, caso cada uma delas, isoladamente, não seja suficiente para saldar o débito d</w:t>
      </w:r>
      <w:r w:rsidR="00EC6134" w:rsidRPr="007535B4">
        <w:rPr>
          <w:rFonts w:ascii="Times New Roman" w:hAnsi="Times New Roman"/>
        </w:rPr>
        <w:t>a Devedora</w:t>
      </w:r>
      <w:r w:rsidRPr="007535B4">
        <w:rPr>
          <w:rFonts w:ascii="Times New Roman" w:hAnsi="Times New Roman"/>
        </w:rPr>
        <w:t>.</w:t>
      </w:r>
    </w:p>
    <w:p w:rsidR="00D02F13" w:rsidRPr="007535B4" w:rsidRDefault="00D02F13" w:rsidP="003F1D28">
      <w:pPr>
        <w:pStyle w:val="PargrafodaLista"/>
        <w:widowControl w:val="0"/>
        <w:tabs>
          <w:tab w:val="left" w:pos="0"/>
          <w:tab w:val="left" w:pos="567"/>
        </w:tabs>
        <w:overflowPunct w:val="0"/>
        <w:autoSpaceDE w:val="0"/>
        <w:autoSpaceDN w:val="0"/>
        <w:adjustRightInd w:val="0"/>
        <w:spacing w:after="0" w:line="280" w:lineRule="exact"/>
        <w:ind w:left="0"/>
        <w:jc w:val="both"/>
        <w:rPr>
          <w:rFonts w:ascii="Times New Roman" w:hAnsi="Times New Roman"/>
        </w:rPr>
      </w:pPr>
    </w:p>
    <w:p w:rsidR="002A3D20" w:rsidRPr="007535B4" w:rsidRDefault="002A3D20" w:rsidP="003F1D28">
      <w:pPr>
        <w:pStyle w:val="PargrafodaLista"/>
        <w:widowControl w:val="0"/>
        <w:numPr>
          <w:ilvl w:val="1"/>
          <w:numId w:val="21"/>
        </w:numPr>
        <w:tabs>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Caso, após a aplicação dos recursos relativos aos Créditos Cedidos Fiduciariamente para pagamento da dívida, seja verificada a existência de saldo devedor remanescente</w:t>
      </w:r>
      <w:r w:rsidR="001A1117">
        <w:rPr>
          <w:rFonts w:ascii="Times New Roman" w:hAnsi="Times New Roman"/>
        </w:rPr>
        <w:t xml:space="preserve"> das Obrigações Garantidas</w:t>
      </w:r>
      <w:r w:rsidRPr="007535B4">
        <w:rPr>
          <w:rFonts w:ascii="Times New Roman" w:hAnsi="Times New Roman"/>
        </w:rPr>
        <w:t xml:space="preserve">, </w:t>
      </w:r>
      <w:r w:rsidR="00EC6134" w:rsidRPr="007535B4">
        <w:rPr>
          <w:rFonts w:ascii="Times New Roman" w:hAnsi="Times New Roman"/>
        </w:rPr>
        <w:t>a Devedora</w:t>
      </w:r>
      <w:r w:rsidRPr="007535B4">
        <w:rPr>
          <w:rFonts w:ascii="Times New Roman" w:hAnsi="Times New Roman"/>
        </w:rPr>
        <w:t xml:space="preserve"> </w:t>
      </w:r>
      <w:r w:rsidR="005D3BC4" w:rsidRPr="007535B4">
        <w:rPr>
          <w:rFonts w:ascii="Times New Roman" w:hAnsi="Times New Roman"/>
        </w:rPr>
        <w:t>permanecer</w:t>
      </w:r>
      <w:r w:rsidR="005D3BC4">
        <w:rPr>
          <w:rFonts w:ascii="Times New Roman" w:hAnsi="Times New Roman"/>
        </w:rPr>
        <w:t>á</w:t>
      </w:r>
      <w:r w:rsidR="005D3BC4" w:rsidRPr="007535B4">
        <w:rPr>
          <w:rFonts w:ascii="Times New Roman" w:hAnsi="Times New Roman"/>
        </w:rPr>
        <w:t xml:space="preserve"> responsáve</w:t>
      </w:r>
      <w:r w:rsidR="005D3BC4">
        <w:rPr>
          <w:rFonts w:ascii="Times New Roman" w:hAnsi="Times New Roman"/>
        </w:rPr>
        <w:t>l</w:t>
      </w:r>
      <w:r w:rsidR="005D3BC4" w:rsidRPr="007535B4">
        <w:rPr>
          <w:rFonts w:ascii="Times New Roman" w:hAnsi="Times New Roman"/>
        </w:rPr>
        <w:t xml:space="preserve"> </w:t>
      </w:r>
      <w:r w:rsidRPr="007535B4">
        <w:rPr>
          <w:rFonts w:ascii="Times New Roman" w:hAnsi="Times New Roman"/>
        </w:rPr>
        <w:t>pelo pagamento deste saldo, o qual deverá ser imediatamente pago pel</w:t>
      </w:r>
      <w:r w:rsidR="00EC6134" w:rsidRPr="007535B4">
        <w:rPr>
          <w:rFonts w:ascii="Times New Roman" w:hAnsi="Times New Roman"/>
        </w:rPr>
        <w:t>a Devedora</w:t>
      </w:r>
      <w:r w:rsidRPr="007535B4">
        <w:rPr>
          <w:rFonts w:ascii="Times New Roman" w:hAnsi="Times New Roman"/>
        </w:rPr>
        <w:t>, nos termos previstos no §2º do artigo 19 da Lei nº 9.514/1997.</w:t>
      </w:r>
    </w:p>
    <w:p w:rsidR="002A3D20" w:rsidRPr="007535B4" w:rsidRDefault="008E70E4" w:rsidP="003F1D28">
      <w:pPr>
        <w:pStyle w:val="PargrafodaLista"/>
        <w:tabs>
          <w:tab w:val="left" w:pos="0"/>
          <w:tab w:val="left" w:pos="1891"/>
        </w:tabs>
        <w:spacing w:after="0" w:line="280" w:lineRule="exact"/>
        <w:ind w:left="0"/>
        <w:jc w:val="both"/>
        <w:rPr>
          <w:rFonts w:ascii="Times New Roman" w:hAnsi="Times New Roman"/>
        </w:rPr>
      </w:pPr>
      <w:r w:rsidRPr="007535B4">
        <w:rPr>
          <w:rFonts w:ascii="Times New Roman" w:hAnsi="Times New Roman"/>
        </w:rPr>
        <w:lastRenderedPageBreak/>
        <w:tab/>
      </w:r>
    </w:p>
    <w:p w:rsidR="006402D9" w:rsidRPr="007535B4" w:rsidRDefault="003E13F4" w:rsidP="003F1D28">
      <w:pPr>
        <w:pStyle w:val="PargrafodaLista"/>
        <w:widowControl w:val="0"/>
        <w:numPr>
          <w:ilvl w:val="1"/>
          <w:numId w:val="21"/>
        </w:numPr>
        <w:tabs>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 xml:space="preserve">No caso de execução de quaisquer das garantias ora instituídas, independente do rito pelo qual tenha optado a </w:t>
      </w:r>
      <w:proofErr w:type="spellStart"/>
      <w:r w:rsidR="00C50A59">
        <w:rPr>
          <w:rFonts w:ascii="Times New Roman" w:hAnsi="Times New Roman"/>
        </w:rPr>
        <w:t>Securitizadora</w:t>
      </w:r>
      <w:proofErr w:type="spellEnd"/>
      <w:r w:rsidR="00C50A59" w:rsidRPr="007535B4">
        <w:rPr>
          <w:rFonts w:ascii="Times New Roman" w:hAnsi="Times New Roman"/>
        </w:rPr>
        <w:t xml:space="preserve"> </w:t>
      </w:r>
      <w:r w:rsidRPr="007535B4">
        <w:rPr>
          <w:rFonts w:ascii="Times New Roman" w:hAnsi="Times New Roman"/>
        </w:rPr>
        <w:t xml:space="preserve">para realizá-la, </w:t>
      </w:r>
      <w:r w:rsidR="00EC6134" w:rsidRPr="007535B4">
        <w:rPr>
          <w:rFonts w:ascii="Times New Roman" w:hAnsi="Times New Roman"/>
        </w:rPr>
        <w:t>a Devedora</w:t>
      </w:r>
      <w:r w:rsidRPr="007535B4">
        <w:rPr>
          <w:rFonts w:ascii="Times New Roman" w:hAnsi="Times New Roman"/>
        </w:rPr>
        <w:t xml:space="preserve"> </w:t>
      </w:r>
      <w:r w:rsidR="005D3BC4" w:rsidRPr="007535B4">
        <w:rPr>
          <w:rFonts w:ascii="Times New Roman" w:hAnsi="Times New Roman"/>
        </w:rPr>
        <w:t>ficar</w:t>
      </w:r>
      <w:r w:rsidR="005D3BC4">
        <w:rPr>
          <w:rFonts w:ascii="Times New Roman" w:hAnsi="Times New Roman"/>
        </w:rPr>
        <w:t>á</w:t>
      </w:r>
      <w:r w:rsidR="005D3BC4" w:rsidRPr="007535B4">
        <w:rPr>
          <w:rFonts w:ascii="Times New Roman" w:hAnsi="Times New Roman"/>
        </w:rPr>
        <w:t xml:space="preserve"> </w:t>
      </w:r>
      <w:r w:rsidRPr="007535B4">
        <w:rPr>
          <w:rFonts w:ascii="Times New Roman" w:hAnsi="Times New Roman"/>
        </w:rPr>
        <w:t xml:space="preserve">sujeita a multa de </w:t>
      </w:r>
      <w:r w:rsidR="00132B3B" w:rsidRPr="007535B4">
        <w:rPr>
          <w:rFonts w:ascii="Times New Roman" w:hAnsi="Times New Roman"/>
        </w:rPr>
        <w:t>10</w:t>
      </w:r>
      <w:r w:rsidRPr="007535B4">
        <w:rPr>
          <w:rFonts w:ascii="Times New Roman" w:hAnsi="Times New Roman"/>
        </w:rPr>
        <w:t>% (</w:t>
      </w:r>
      <w:r w:rsidR="00132B3B" w:rsidRPr="007535B4">
        <w:rPr>
          <w:rFonts w:ascii="Times New Roman" w:hAnsi="Times New Roman"/>
        </w:rPr>
        <w:t xml:space="preserve">dez </w:t>
      </w:r>
      <w:r w:rsidRPr="007535B4">
        <w:rPr>
          <w:rFonts w:ascii="Times New Roman" w:hAnsi="Times New Roman"/>
        </w:rPr>
        <w:t>por cento) sobre o valor da dívida a título de pena convencional, nos termos do artigo 409 e seguintes do Código Civil, além dos honorários advocatícios e demais cominações legais, bem como ao pagamento d</w:t>
      </w:r>
      <w:r w:rsidR="002026ED" w:rsidRPr="007535B4">
        <w:rPr>
          <w:rFonts w:ascii="Times New Roman" w:hAnsi="Times New Roman"/>
        </w:rPr>
        <w:t xml:space="preserve">e todas as demais custas e despesas para a execução das Garantias. </w:t>
      </w:r>
    </w:p>
    <w:p w:rsidR="002026ED" w:rsidRPr="007535B4" w:rsidRDefault="002026ED" w:rsidP="003F1D28">
      <w:pPr>
        <w:widowControl w:val="0"/>
        <w:overflowPunct w:val="0"/>
        <w:autoSpaceDE w:val="0"/>
        <w:autoSpaceDN w:val="0"/>
        <w:adjustRightInd w:val="0"/>
        <w:spacing w:after="0" w:line="280" w:lineRule="exact"/>
        <w:contextualSpacing/>
        <w:jc w:val="both"/>
        <w:rPr>
          <w:rFonts w:ascii="Times New Roman" w:hAnsi="Times New Roman"/>
        </w:rPr>
      </w:pPr>
    </w:p>
    <w:p w:rsidR="005848C9" w:rsidRPr="007535B4" w:rsidRDefault="003E13F4" w:rsidP="003F1D28">
      <w:pPr>
        <w:pStyle w:val="PargrafodaLista"/>
        <w:widowControl w:val="0"/>
        <w:numPr>
          <w:ilvl w:val="0"/>
          <w:numId w:val="21"/>
        </w:numPr>
        <w:tabs>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b/>
          <w:bCs/>
          <w:u w:val="single"/>
        </w:rPr>
        <w:t>DAS DECLARAÇÕES D</w:t>
      </w:r>
      <w:r w:rsidR="00EC6134" w:rsidRPr="007535B4">
        <w:rPr>
          <w:rFonts w:ascii="Times New Roman" w:hAnsi="Times New Roman"/>
          <w:b/>
          <w:bCs/>
          <w:u w:val="single"/>
        </w:rPr>
        <w:t>A DEVEDORA</w:t>
      </w:r>
      <w:r w:rsidR="00CA5FE5" w:rsidRPr="007535B4">
        <w:rPr>
          <w:rFonts w:ascii="Times New Roman" w:hAnsi="Times New Roman"/>
          <w:b/>
          <w:bCs/>
          <w:u w:val="single"/>
        </w:rPr>
        <w:t xml:space="preserve"> E DEMAIS OBRIGAÇÕES</w:t>
      </w:r>
    </w:p>
    <w:p w:rsidR="005848C9" w:rsidRPr="007535B4" w:rsidRDefault="005848C9" w:rsidP="003F1D28">
      <w:pPr>
        <w:widowControl w:val="0"/>
        <w:overflowPunct w:val="0"/>
        <w:autoSpaceDE w:val="0"/>
        <w:autoSpaceDN w:val="0"/>
        <w:adjustRightInd w:val="0"/>
        <w:spacing w:after="0" w:line="280" w:lineRule="exact"/>
        <w:contextualSpacing/>
        <w:jc w:val="both"/>
        <w:rPr>
          <w:rFonts w:ascii="Times New Roman" w:hAnsi="Times New Roman"/>
        </w:rPr>
      </w:pPr>
    </w:p>
    <w:p w:rsidR="003E13F4" w:rsidRPr="007535B4" w:rsidRDefault="00EC6134" w:rsidP="003F1D28">
      <w:pPr>
        <w:pStyle w:val="PargrafodaLista"/>
        <w:widowControl w:val="0"/>
        <w:numPr>
          <w:ilvl w:val="1"/>
          <w:numId w:val="37"/>
        </w:numPr>
        <w:tabs>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A Devedora</w:t>
      </w:r>
      <w:r w:rsidR="003E13F4" w:rsidRPr="007535B4">
        <w:rPr>
          <w:rFonts w:ascii="Times New Roman" w:hAnsi="Times New Roman"/>
        </w:rPr>
        <w:t xml:space="preserve"> e </w:t>
      </w:r>
      <w:r w:rsidR="00A87A7D" w:rsidRPr="007535B4">
        <w:rPr>
          <w:rFonts w:ascii="Times New Roman" w:hAnsi="Times New Roman"/>
        </w:rPr>
        <w:t>cada um dos</w:t>
      </w:r>
      <w:r w:rsidR="003E13F4" w:rsidRPr="007535B4">
        <w:rPr>
          <w:rFonts w:ascii="Times New Roman" w:hAnsi="Times New Roman"/>
        </w:rPr>
        <w:t xml:space="preserve"> </w:t>
      </w:r>
      <w:r w:rsidR="004A323C" w:rsidRPr="007535B4">
        <w:rPr>
          <w:rFonts w:ascii="Times New Roman" w:hAnsi="Times New Roman"/>
        </w:rPr>
        <w:t xml:space="preserve">Garantidores </w:t>
      </w:r>
      <w:r w:rsidR="003E13F4" w:rsidRPr="007535B4">
        <w:rPr>
          <w:rFonts w:ascii="Times New Roman" w:hAnsi="Times New Roman"/>
        </w:rPr>
        <w:t>declaram, sob as penas da lei, expressamente que:</w:t>
      </w:r>
    </w:p>
    <w:p w:rsidR="003E13F4" w:rsidRPr="007535B4" w:rsidRDefault="003E13F4" w:rsidP="003F1D28">
      <w:pPr>
        <w:widowControl w:val="0"/>
        <w:autoSpaceDE w:val="0"/>
        <w:autoSpaceDN w:val="0"/>
        <w:adjustRightInd w:val="0"/>
        <w:spacing w:after="0" w:line="280" w:lineRule="exact"/>
        <w:contextualSpacing/>
        <w:jc w:val="both"/>
        <w:rPr>
          <w:rFonts w:ascii="Times New Roman" w:hAnsi="Times New Roman"/>
        </w:rPr>
      </w:pPr>
    </w:p>
    <w:p w:rsidR="00753EDA" w:rsidRPr="007535B4" w:rsidRDefault="00B603C3" w:rsidP="003F1D28">
      <w:pPr>
        <w:pStyle w:val="PargrafodaLista"/>
        <w:widowControl w:val="0"/>
        <w:numPr>
          <w:ilvl w:val="0"/>
          <w:numId w:val="8"/>
        </w:numPr>
        <w:tabs>
          <w:tab w:val="clear" w:pos="720"/>
          <w:tab w:val="num"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C</w:t>
      </w:r>
      <w:r w:rsidR="003E13F4" w:rsidRPr="007535B4">
        <w:rPr>
          <w:rFonts w:ascii="Times New Roman" w:hAnsi="Times New Roman"/>
        </w:rPr>
        <w:t>onhece</w:t>
      </w:r>
      <w:r w:rsidRPr="007535B4">
        <w:rPr>
          <w:rFonts w:ascii="Times New Roman" w:hAnsi="Times New Roman"/>
        </w:rPr>
        <w:t>m</w:t>
      </w:r>
      <w:r w:rsidR="003E13F4" w:rsidRPr="007535B4">
        <w:rPr>
          <w:rFonts w:ascii="Times New Roman" w:hAnsi="Times New Roman"/>
        </w:rPr>
        <w:t xml:space="preserve"> a legislação especial que regulamenta o </w:t>
      </w:r>
      <w:r w:rsidR="004A323C" w:rsidRPr="007535B4">
        <w:rPr>
          <w:rFonts w:ascii="Times New Roman" w:hAnsi="Times New Roman"/>
        </w:rPr>
        <w:t>Empreendimento Imobiliário</w:t>
      </w:r>
      <w:r w:rsidR="00831472" w:rsidRPr="007535B4">
        <w:rPr>
          <w:rFonts w:ascii="Times New Roman" w:hAnsi="Times New Roman"/>
        </w:rPr>
        <w:t>, qual seja, a</w:t>
      </w:r>
      <w:r w:rsidR="003E13F4" w:rsidRPr="007535B4">
        <w:rPr>
          <w:rFonts w:ascii="Times New Roman" w:hAnsi="Times New Roman"/>
        </w:rPr>
        <w:t xml:space="preserve"> Lei nº 4</w:t>
      </w:r>
      <w:r w:rsidRPr="007535B4">
        <w:rPr>
          <w:rFonts w:ascii="Times New Roman" w:hAnsi="Times New Roman"/>
        </w:rPr>
        <w:t>.</w:t>
      </w:r>
      <w:r w:rsidR="003E13F4" w:rsidRPr="007535B4">
        <w:rPr>
          <w:rFonts w:ascii="Times New Roman" w:hAnsi="Times New Roman"/>
        </w:rPr>
        <w:t>591/64;</w:t>
      </w:r>
      <w:bookmarkStart w:id="172" w:name="page37"/>
      <w:bookmarkEnd w:id="172"/>
    </w:p>
    <w:p w:rsidR="00753EDA" w:rsidRPr="007535B4" w:rsidRDefault="00753EDA" w:rsidP="003F1D28">
      <w:pPr>
        <w:pStyle w:val="PargrafodaLista"/>
        <w:widowControl w:val="0"/>
        <w:tabs>
          <w:tab w:val="num" w:pos="0"/>
        </w:tabs>
        <w:overflowPunct w:val="0"/>
        <w:autoSpaceDE w:val="0"/>
        <w:autoSpaceDN w:val="0"/>
        <w:adjustRightInd w:val="0"/>
        <w:spacing w:after="0" w:line="280" w:lineRule="exact"/>
        <w:ind w:left="0"/>
        <w:jc w:val="both"/>
        <w:rPr>
          <w:rFonts w:ascii="Times New Roman" w:hAnsi="Times New Roman"/>
        </w:rPr>
      </w:pPr>
    </w:p>
    <w:p w:rsidR="00753EDA" w:rsidRPr="007535B4" w:rsidRDefault="00B603C3" w:rsidP="003F1D28">
      <w:pPr>
        <w:pStyle w:val="PargrafodaLista"/>
        <w:widowControl w:val="0"/>
        <w:numPr>
          <w:ilvl w:val="0"/>
          <w:numId w:val="8"/>
        </w:numPr>
        <w:tabs>
          <w:tab w:val="clear" w:pos="720"/>
          <w:tab w:val="num"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N</w:t>
      </w:r>
      <w:r w:rsidR="003E13F4" w:rsidRPr="007535B4">
        <w:rPr>
          <w:rFonts w:ascii="Times New Roman" w:hAnsi="Times New Roman"/>
        </w:rPr>
        <w:t>ão</w:t>
      </w:r>
      <w:r w:rsidR="00956320" w:rsidRPr="007535B4">
        <w:rPr>
          <w:rFonts w:ascii="Times New Roman" w:hAnsi="Times New Roman"/>
        </w:rPr>
        <w:t xml:space="preserve"> </w:t>
      </w:r>
      <w:r w:rsidR="003E13F4" w:rsidRPr="007535B4">
        <w:rPr>
          <w:rFonts w:ascii="Times New Roman" w:hAnsi="Times New Roman"/>
        </w:rPr>
        <w:t>ocult</w:t>
      </w:r>
      <w:r w:rsidR="00956320" w:rsidRPr="007535B4">
        <w:rPr>
          <w:rFonts w:ascii="Times New Roman" w:hAnsi="Times New Roman"/>
        </w:rPr>
        <w:t>a</w:t>
      </w:r>
      <w:r w:rsidRPr="007535B4">
        <w:rPr>
          <w:rFonts w:ascii="Times New Roman" w:hAnsi="Times New Roman"/>
        </w:rPr>
        <w:t>ram</w:t>
      </w:r>
      <w:r w:rsidR="003E13F4" w:rsidRPr="007535B4">
        <w:rPr>
          <w:rFonts w:ascii="Times New Roman" w:hAnsi="Times New Roman"/>
        </w:rPr>
        <w:t xml:space="preserve"> da </w:t>
      </w:r>
      <w:r w:rsidR="004A323C" w:rsidRPr="007535B4">
        <w:rPr>
          <w:rFonts w:ascii="Times New Roman" w:hAnsi="Times New Roman"/>
        </w:rPr>
        <w:t>Credora</w:t>
      </w:r>
      <w:r w:rsidR="003E13F4" w:rsidRPr="007535B4">
        <w:rPr>
          <w:rFonts w:ascii="Times New Roman" w:hAnsi="Times New Roman"/>
        </w:rPr>
        <w:t xml:space="preserve"> </w:t>
      </w:r>
      <w:r w:rsidR="00BC5EA0" w:rsidRPr="007535B4">
        <w:rPr>
          <w:rFonts w:ascii="Times New Roman" w:hAnsi="Times New Roman"/>
        </w:rPr>
        <w:t xml:space="preserve">e da </w:t>
      </w:r>
      <w:proofErr w:type="spellStart"/>
      <w:r w:rsidR="00C50A59">
        <w:rPr>
          <w:rFonts w:ascii="Times New Roman" w:hAnsi="Times New Roman"/>
        </w:rPr>
        <w:t>Securitizadora</w:t>
      </w:r>
      <w:proofErr w:type="spellEnd"/>
      <w:r w:rsidR="00C50A59" w:rsidRPr="007535B4">
        <w:rPr>
          <w:rFonts w:ascii="Times New Roman" w:hAnsi="Times New Roman"/>
        </w:rPr>
        <w:t xml:space="preserve"> </w:t>
      </w:r>
      <w:r w:rsidR="003E13F4" w:rsidRPr="007535B4">
        <w:rPr>
          <w:rFonts w:ascii="Times New Roman" w:hAnsi="Times New Roman"/>
        </w:rPr>
        <w:t xml:space="preserve">qualquer fato ou circunstância que represente ou venha a representar risco para a </w:t>
      </w:r>
      <w:r w:rsidR="00BC5EA0" w:rsidRPr="007535B4">
        <w:rPr>
          <w:rFonts w:ascii="Times New Roman" w:hAnsi="Times New Roman"/>
        </w:rPr>
        <w:t>O</w:t>
      </w:r>
      <w:r w:rsidR="003E13F4" w:rsidRPr="007535B4">
        <w:rPr>
          <w:rFonts w:ascii="Times New Roman" w:hAnsi="Times New Roman"/>
        </w:rPr>
        <w:t xml:space="preserve">peração </w:t>
      </w:r>
      <w:r w:rsidR="00BC5EA0" w:rsidRPr="007535B4">
        <w:rPr>
          <w:rFonts w:ascii="Times New Roman" w:hAnsi="Times New Roman"/>
        </w:rPr>
        <w:t xml:space="preserve">de Securitização e/ </w:t>
      </w:r>
      <w:r w:rsidR="003E13F4" w:rsidRPr="007535B4">
        <w:rPr>
          <w:rFonts w:ascii="Times New Roman" w:hAnsi="Times New Roman"/>
        </w:rPr>
        <w:t>o</w:t>
      </w:r>
      <w:r w:rsidR="00753EDA" w:rsidRPr="007535B4">
        <w:rPr>
          <w:rFonts w:ascii="Times New Roman" w:hAnsi="Times New Roman"/>
        </w:rPr>
        <w:t xml:space="preserve">u às </w:t>
      </w:r>
      <w:r w:rsidR="00BC5EA0" w:rsidRPr="007535B4">
        <w:rPr>
          <w:rFonts w:ascii="Times New Roman" w:hAnsi="Times New Roman"/>
        </w:rPr>
        <w:t>G</w:t>
      </w:r>
      <w:r w:rsidR="00753EDA" w:rsidRPr="007535B4">
        <w:rPr>
          <w:rFonts w:ascii="Times New Roman" w:hAnsi="Times New Roman"/>
        </w:rPr>
        <w:t>arantias ora instituídas;</w:t>
      </w:r>
    </w:p>
    <w:p w:rsidR="00753EDA" w:rsidRPr="007535B4" w:rsidRDefault="00753EDA" w:rsidP="003F1D28">
      <w:pPr>
        <w:pStyle w:val="PargrafodaLista"/>
        <w:tabs>
          <w:tab w:val="num" w:pos="0"/>
        </w:tabs>
        <w:spacing w:after="0" w:line="280" w:lineRule="exact"/>
        <w:ind w:left="0"/>
        <w:jc w:val="both"/>
        <w:rPr>
          <w:rFonts w:ascii="Times New Roman" w:hAnsi="Times New Roman"/>
        </w:rPr>
      </w:pPr>
    </w:p>
    <w:p w:rsidR="00753EDA" w:rsidRPr="007535B4" w:rsidRDefault="00B603C3" w:rsidP="003F1D28">
      <w:pPr>
        <w:pStyle w:val="PargrafodaLista"/>
        <w:widowControl w:val="0"/>
        <w:numPr>
          <w:ilvl w:val="0"/>
          <w:numId w:val="8"/>
        </w:numPr>
        <w:tabs>
          <w:tab w:val="clear" w:pos="720"/>
          <w:tab w:val="num"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N</w:t>
      </w:r>
      <w:r w:rsidR="00956320" w:rsidRPr="007535B4">
        <w:rPr>
          <w:rFonts w:ascii="Times New Roman" w:hAnsi="Times New Roman"/>
        </w:rPr>
        <w:t>ão exist</w:t>
      </w:r>
      <w:r w:rsidRPr="007535B4">
        <w:rPr>
          <w:rFonts w:ascii="Times New Roman" w:hAnsi="Times New Roman"/>
        </w:rPr>
        <w:t>em</w:t>
      </w:r>
      <w:r w:rsidR="003E13F4" w:rsidRPr="007535B4">
        <w:rPr>
          <w:rFonts w:ascii="Times New Roman" w:hAnsi="Times New Roman"/>
        </w:rPr>
        <w:t xml:space="preserve"> quaisquer litígios ou dívidas sobre o </w:t>
      </w:r>
      <w:r w:rsidR="00A87A7D" w:rsidRPr="007535B4">
        <w:rPr>
          <w:rFonts w:ascii="Times New Roman" w:hAnsi="Times New Roman"/>
        </w:rPr>
        <w:t xml:space="preserve">Imóvel </w:t>
      </w:r>
      <w:r w:rsidR="003E13F4" w:rsidRPr="007535B4">
        <w:rPr>
          <w:rFonts w:ascii="Times New Roman" w:hAnsi="Times New Roman"/>
        </w:rPr>
        <w:t xml:space="preserve">objeto do </w:t>
      </w:r>
      <w:r w:rsidR="004A323C" w:rsidRPr="007535B4">
        <w:rPr>
          <w:rFonts w:ascii="Times New Roman" w:hAnsi="Times New Roman"/>
        </w:rPr>
        <w:t>Empreendimento Imobiliário</w:t>
      </w:r>
      <w:r w:rsidR="004A323C" w:rsidRPr="007535B4">
        <w:rPr>
          <w:rFonts w:ascii="Times New Roman" w:hAnsi="Times New Roman"/>
          <w:bCs/>
        </w:rPr>
        <w:t xml:space="preserve"> </w:t>
      </w:r>
      <w:r w:rsidR="00817C4A" w:rsidRPr="007535B4">
        <w:rPr>
          <w:rFonts w:ascii="Times New Roman" w:hAnsi="Times New Roman"/>
          <w:bCs/>
        </w:rPr>
        <w:t xml:space="preserve">ou relativos aos </w:t>
      </w:r>
      <w:r w:rsidR="00BC5EA0" w:rsidRPr="007535B4">
        <w:rPr>
          <w:rFonts w:ascii="Times New Roman" w:hAnsi="Times New Roman"/>
          <w:bCs/>
        </w:rPr>
        <w:t xml:space="preserve">Créditos Imobiliários e aos </w:t>
      </w:r>
      <w:r w:rsidR="00817C4A" w:rsidRPr="007535B4">
        <w:rPr>
          <w:rFonts w:ascii="Times New Roman" w:hAnsi="Times New Roman"/>
          <w:bCs/>
        </w:rPr>
        <w:t>Créditos Cedidos Fiduciariamente</w:t>
      </w:r>
      <w:r w:rsidR="003E13F4" w:rsidRPr="007535B4">
        <w:rPr>
          <w:rFonts w:ascii="Times New Roman" w:hAnsi="Times New Roman"/>
        </w:rPr>
        <w:t>, bem como ações reais</w:t>
      </w:r>
      <w:r w:rsidR="00E67B9B" w:rsidRPr="007535B4">
        <w:rPr>
          <w:rFonts w:ascii="Times New Roman" w:hAnsi="Times New Roman"/>
        </w:rPr>
        <w:t>,</w:t>
      </w:r>
      <w:r w:rsidR="003E13F4" w:rsidRPr="007535B4">
        <w:rPr>
          <w:rFonts w:ascii="Times New Roman" w:hAnsi="Times New Roman"/>
        </w:rPr>
        <w:t xml:space="preserve"> pessoais, </w:t>
      </w:r>
      <w:r w:rsidR="00E67B9B" w:rsidRPr="007535B4">
        <w:rPr>
          <w:rFonts w:ascii="Times New Roman" w:hAnsi="Times New Roman"/>
        </w:rPr>
        <w:t xml:space="preserve">reipersecutórias, </w:t>
      </w:r>
      <w:r w:rsidR="003E13F4" w:rsidRPr="007535B4">
        <w:rPr>
          <w:rFonts w:ascii="Times New Roman" w:hAnsi="Times New Roman"/>
        </w:rPr>
        <w:t>reivindicatórias</w:t>
      </w:r>
      <w:r w:rsidR="00132B3B" w:rsidRPr="007535B4">
        <w:rPr>
          <w:rFonts w:ascii="Times New Roman" w:hAnsi="Times New Roman"/>
        </w:rPr>
        <w:t>, ambientais</w:t>
      </w:r>
      <w:r w:rsidR="003E13F4" w:rsidRPr="007535B4">
        <w:rPr>
          <w:rFonts w:ascii="Times New Roman" w:hAnsi="Times New Roman"/>
        </w:rPr>
        <w:t xml:space="preserve"> ou outras medidas judiciais que possam atingir as </w:t>
      </w:r>
      <w:r w:rsidR="00BC5EA0" w:rsidRPr="007535B4">
        <w:rPr>
          <w:rFonts w:ascii="Times New Roman" w:hAnsi="Times New Roman"/>
        </w:rPr>
        <w:t>G</w:t>
      </w:r>
      <w:r w:rsidR="003E13F4" w:rsidRPr="007535B4">
        <w:rPr>
          <w:rFonts w:ascii="Times New Roman" w:hAnsi="Times New Roman"/>
        </w:rPr>
        <w:t>arantias prest</w:t>
      </w:r>
      <w:r w:rsidR="00753EDA" w:rsidRPr="007535B4">
        <w:rPr>
          <w:rFonts w:ascii="Times New Roman" w:hAnsi="Times New Roman"/>
        </w:rPr>
        <w:t xml:space="preserve">adas </w:t>
      </w:r>
      <w:proofErr w:type="gramStart"/>
      <w:r w:rsidR="00753EDA" w:rsidRPr="007535B4">
        <w:rPr>
          <w:rFonts w:ascii="Times New Roman" w:hAnsi="Times New Roman"/>
        </w:rPr>
        <w:t>n</w:t>
      </w:r>
      <w:r w:rsidR="00D76150" w:rsidRPr="007535B4">
        <w:rPr>
          <w:rFonts w:ascii="Times New Roman" w:hAnsi="Times New Roman"/>
        </w:rPr>
        <w:t>a</w:t>
      </w:r>
      <w:r w:rsidR="00753EDA" w:rsidRPr="007535B4">
        <w:rPr>
          <w:rFonts w:ascii="Times New Roman" w:hAnsi="Times New Roman"/>
        </w:rPr>
        <w:t xml:space="preserve"> presente</w:t>
      </w:r>
      <w:proofErr w:type="gramEnd"/>
      <w:r w:rsidR="00753EDA" w:rsidRPr="007535B4">
        <w:rPr>
          <w:rFonts w:ascii="Times New Roman" w:hAnsi="Times New Roman"/>
        </w:rPr>
        <w:t xml:space="preserve"> </w:t>
      </w:r>
      <w:r w:rsidRPr="007535B4">
        <w:rPr>
          <w:rFonts w:ascii="Times New Roman" w:hAnsi="Times New Roman"/>
        </w:rPr>
        <w:t>CCB</w:t>
      </w:r>
      <w:r w:rsidR="00753EDA" w:rsidRPr="007535B4">
        <w:rPr>
          <w:rFonts w:ascii="Times New Roman" w:hAnsi="Times New Roman"/>
        </w:rPr>
        <w:t xml:space="preserve">; </w:t>
      </w:r>
    </w:p>
    <w:p w:rsidR="00753EDA" w:rsidRPr="007535B4" w:rsidRDefault="00753EDA" w:rsidP="003F1D28">
      <w:pPr>
        <w:pStyle w:val="PargrafodaLista"/>
        <w:tabs>
          <w:tab w:val="num" w:pos="0"/>
        </w:tabs>
        <w:spacing w:after="0" w:line="280" w:lineRule="exact"/>
        <w:ind w:left="0"/>
        <w:jc w:val="both"/>
        <w:rPr>
          <w:rFonts w:ascii="Times New Roman" w:hAnsi="Times New Roman"/>
        </w:rPr>
      </w:pPr>
    </w:p>
    <w:p w:rsidR="003E13F4" w:rsidRPr="007535B4" w:rsidRDefault="00CA5FE5" w:rsidP="003F1D28">
      <w:pPr>
        <w:pStyle w:val="PargrafodaLista"/>
        <w:widowControl w:val="0"/>
        <w:numPr>
          <w:ilvl w:val="0"/>
          <w:numId w:val="8"/>
        </w:numPr>
        <w:tabs>
          <w:tab w:val="clear" w:pos="720"/>
          <w:tab w:val="num"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O</w:t>
      </w:r>
      <w:r w:rsidR="003E13F4" w:rsidRPr="007535B4">
        <w:rPr>
          <w:rFonts w:ascii="Times New Roman" w:hAnsi="Times New Roman"/>
        </w:rPr>
        <w:t xml:space="preserve">s </w:t>
      </w:r>
      <w:r w:rsidR="00A87A7D" w:rsidRPr="007535B4">
        <w:rPr>
          <w:rFonts w:ascii="Times New Roman" w:hAnsi="Times New Roman"/>
        </w:rPr>
        <w:t xml:space="preserve">Créditos Cedidos Fiduciariamente </w:t>
      </w:r>
      <w:r w:rsidR="003E13F4" w:rsidRPr="007535B4">
        <w:rPr>
          <w:rFonts w:ascii="Times New Roman" w:hAnsi="Times New Roman"/>
        </w:rPr>
        <w:t>ora oferecidos em garantia encontram-se livres e desembaraçados de quaisquer ônus, gravames, dívidas ou dúvidas</w:t>
      </w:r>
      <w:r w:rsidR="00EF7CF6" w:rsidRPr="007535B4">
        <w:rPr>
          <w:rFonts w:ascii="Times New Roman" w:hAnsi="Times New Roman"/>
        </w:rPr>
        <w:t>;</w:t>
      </w:r>
      <w:r w:rsidR="003E13F4" w:rsidRPr="007535B4">
        <w:rPr>
          <w:rFonts w:ascii="Times New Roman" w:hAnsi="Times New Roman"/>
        </w:rPr>
        <w:t xml:space="preserve"> </w:t>
      </w:r>
    </w:p>
    <w:p w:rsidR="00E70229" w:rsidRPr="007535B4" w:rsidRDefault="00E70229" w:rsidP="003F1D28">
      <w:pPr>
        <w:pStyle w:val="PargrafodaLista"/>
        <w:spacing w:after="0" w:line="280" w:lineRule="exact"/>
        <w:rPr>
          <w:rFonts w:ascii="Times New Roman" w:hAnsi="Times New Roman"/>
        </w:rPr>
      </w:pPr>
    </w:p>
    <w:p w:rsidR="00215025" w:rsidRDefault="00E70229" w:rsidP="003F1D28">
      <w:pPr>
        <w:pStyle w:val="PargrafodaLista"/>
        <w:widowControl w:val="0"/>
        <w:numPr>
          <w:ilvl w:val="0"/>
          <w:numId w:val="8"/>
        </w:numPr>
        <w:tabs>
          <w:tab w:val="num"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Não se encontram em estado de necessidade ou sob coação para a celebração desta CCB, quaisquer outros contratos e/ou documentos a ela relacionados, tampouco têm urgência em celebrá-los, tendo tido tempo suficiente para a análise detalhada e diligência para a celebração desses instrumentos; discutindo termos, taxas, prazos e demais condições, mediante recebimento prévio das minutas para exame, sendo assistidos por seus advogados durante toda a negociação</w:t>
      </w:r>
      <w:r w:rsidR="00215025">
        <w:rPr>
          <w:rFonts w:ascii="Times New Roman" w:hAnsi="Times New Roman"/>
        </w:rPr>
        <w:t xml:space="preserve">; </w:t>
      </w:r>
    </w:p>
    <w:p w:rsidR="00215025" w:rsidRDefault="00215025" w:rsidP="00215025">
      <w:pPr>
        <w:pStyle w:val="PargrafodaLista"/>
        <w:widowControl w:val="0"/>
        <w:overflowPunct w:val="0"/>
        <w:autoSpaceDE w:val="0"/>
        <w:autoSpaceDN w:val="0"/>
        <w:adjustRightInd w:val="0"/>
        <w:spacing w:after="0" w:line="280" w:lineRule="exact"/>
        <w:ind w:left="0"/>
        <w:jc w:val="both"/>
        <w:rPr>
          <w:rFonts w:ascii="Times New Roman" w:hAnsi="Times New Roman"/>
        </w:rPr>
      </w:pPr>
    </w:p>
    <w:p w:rsidR="00215025" w:rsidRDefault="00215025" w:rsidP="00215025">
      <w:pPr>
        <w:pStyle w:val="PargrafodaLista"/>
        <w:widowControl w:val="0"/>
        <w:numPr>
          <w:ilvl w:val="0"/>
          <w:numId w:val="8"/>
        </w:numPr>
        <w:tabs>
          <w:tab w:val="num" w:pos="0"/>
        </w:tabs>
        <w:overflowPunct w:val="0"/>
        <w:autoSpaceDE w:val="0"/>
        <w:autoSpaceDN w:val="0"/>
        <w:adjustRightInd w:val="0"/>
        <w:spacing w:after="0" w:line="280" w:lineRule="exact"/>
        <w:ind w:left="0" w:firstLine="0"/>
        <w:jc w:val="both"/>
        <w:rPr>
          <w:rFonts w:ascii="Times New Roman" w:hAnsi="Times New Roman"/>
        </w:rPr>
      </w:pPr>
      <w:r>
        <w:rPr>
          <w:rFonts w:ascii="Times New Roman" w:hAnsi="Times New Roman"/>
        </w:rPr>
        <w:t>C</w:t>
      </w:r>
      <w:r w:rsidRPr="00215025">
        <w:rPr>
          <w:rFonts w:ascii="Times New Roman" w:hAnsi="Times New Roman"/>
        </w:rPr>
        <w:t xml:space="preserve">onhecem e entendem a gravidade da situação ocasionada pela pandemia “Covid-19” e atestam possuir totais condições de cumprimento e continuidade </w:t>
      </w:r>
      <w:r>
        <w:rPr>
          <w:rFonts w:ascii="Times New Roman" w:hAnsi="Times New Roman"/>
        </w:rPr>
        <w:t>desta CCB e demais Documentos da Operação celebrados;</w:t>
      </w:r>
    </w:p>
    <w:p w:rsidR="00215025" w:rsidRDefault="00215025" w:rsidP="00215025">
      <w:pPr>
        <w:pStyle w:val="PargrafodaLista"/>
        <w:rPr>
          <w:rFonts w:ascii="Times New Roman" w:hAnsi="Times New Roman"/>
        </w:rPr>
      </w:pPr>
    </w:p>
    <w:p w:rsidR="00215025" w:rsidRDefault="00215025" w:rsidP="00215025">
      <w:pPr>
        <w:pStyle w:val="PargrafodaLista"/>
        <w:widowControl w:val="0"/>
        <w:numPr>
          <w:ilvl w:val="0"/>
          <w:numId w:val="8"/>
        </w:numPr>
        <w:tabs>
          <w:tab w:val="num" w:pos="0"/>
        </w:tabs>
        <w:overflowPunct w:val="0"/>
        <w:autoSpaceDE w:val="0"/>
        <w:autoSpaceDN w:val="0"/>
        <w:adjustRightInd w:val="0"/>
        <w:spacing w:after="0" w:line="280" w:lineRule="exact"/>
        <w:ind w:left="0" w:firstLine="0"/>
        <w:jc w:val="both"/>
        <w:rPr>
          <w:rFonts w:ascii="Times New Roman" w:hAnsi="Times New Roman"/>
        </w:rPr>
      </w:pPr>
      <w:r>
        <w:rPr>
          <w:rFonts w:ascii="Times New Roman" w:hAnsi="Times New Roman"/>
        </w:rPr>
        <w:t>P</w:t>
      </w:r>
      <w:r w:rsidRPr="00215025">
        <w:rPr>
          <w:rFonts w:ascii="Times New Roman" w:hAnsi="Times New Roman"/>
        </w:rPr>
        <w:t>ossu</w:t>
      </w:r>
      <w:r>
        <w:rPr>
          <w:rFonts w:ascii="Times New Roman" w:hAnsi="Times New Roman"/>
        </w:rPr>
        <w:t>em</w:t>
      </w:r>
      <w:r w:rsidRPr="00215025">
        <w:rPr>
          <w:rFonts w:ascii="Times New Roman" w:hAnsi="Times New Roman"/>
        </w:rPr>
        <w:t xml:space="preserve"> totais condições de cumprir com suas obrigações</w:t>
      </w:r>
      <w:r>
        <w:rPr>
          <w:rFonts w:ascii="Times New Roman" w:hAnsi="Times New Roman"/>
        </w:rPr>
        <w:t xml:space="preserve"> assumidas nesta CCB e nos demais Documentos da Operação</w:t>
      </w:r>
      <w:r w:rsidRPr="00215025">
        <w:rPr>
          <w:rFonts w:ascii="Times New Roman" w:hAnsi="Times New Roman"/>
        </w:rPr>
        <w:t xml:space="preserve">, não podendo alegar, no presente ou no futuro, que um eventual inadimplemento se deu por conta das consequências trazidas pela crise econômica advinda da pandemia mencionada </w:t>
      </w:r>
      <w:r>
        <w:rPr>
          <w:rFonts w:ascii="Times New Roman" w:hAnsi="Times New Roman"/>
        </w:rPr>
        <w:t xml:space="preserve">acima;  </w:t>
      </w:r>
    </w:p>
    <w:p w:rsidR="00215025" w:rsidRDefault="00215025" w:rsidP="00215025">
      <w:pPr>
        <w:pStyle w:val="PargrafodaLista"/>
        <w:rPr>
          <w:rFonts w:ascii="Times New Roman" w:hAnsi="Times New Roman"/>
        </w:rPr>
      </w:pPr>
    </w:p>
    <w:p w:rsidR="001A1117" w:rsidRDefault="00215025" w:rsidP="0056380E">
      <w:pPr>
        <w:pStyle w:val="PargrafodaLista"/>
        <w:widowControl w:val="0"/>
        <w:numPr>
          <w:ilvl w:val="0"/>
          <w:numId w:val="8"/>
        </w:numPr>
        <w:tabs>
          <w:tab w:val="num" w:pos="0"/>
        </w:tabs>
        <w:overflowPunct w:val="0"/>
        <w:autoSpaceDE w:val="0"/>
        <w:autoSpaceDN w:val="0"/>
        <w:adjustRightInd w:val="0"/>
        <w:spacing w:after="0" w:line="280" w:lineRule="exact"/>
        <w:ind w:left="0" w:firstLine="0"/>
        <w:jc w:val="both"/>
        <w:rPr>
          <w:rFonts w:ascii="Times New Roman" w:hAnsi="Times New Roman"/>
        </w:rPr>
      </w:pPr>
      <w:r>
        <w:rPr>
          <w:rFonts w:ascii="Times New Roman" w:hAnsi="Times New Roman"/>
        </w:rPr>
        <w:t>E</w:t>
      </w:r>
      <w:r w:rsidRPr="00215025">
        <w:rPr>
          <w:rFonts w:ascii="Times New Roman" w:hAnsi="Times New Roman"/>
        </w:rPr>
        <w:t>stão cientes e se obrigam, para todos os efeitos e fins de direito, pelos prejuízos resultantes de caso fortuito ou força maior, inclusive daqueles decorrentes da pandemia “Covid-19”, renunciando expressamente a qualquer direito presente ou futuro de invocá-los em seu favor, seja para suspender qualquer uma das obrigações aqui assumidas nesta CCB e/ou nos demais Documentos da Operação, seja para se exonerar dos efeitos de um eventual inadimplemento contratual</w:t>
      </w:r>
      <w:r w:rsidR="009C61D5">
        <w:rPr>
          <w:rFonts w:ascii="Times New Roman" w:hAnsi="Times New Roman"/>
        </w:rPr>
        <w:t xml:space="preserve">; </w:t>
      </w:r>
    </w:p>
    <w:p w:rsidR="001A1117" w:rsidRDefault="001A1117" w:rsidP="004542B0">
      <w:pPr>
        <w:pStyle w:val="PargrafodaLista"/>
        <w:rPr>
          <w:rFonts w:ascii="Times New Roman" w:hAnsi="Times New Roman"/>
        </w:rPr>
      </w:pPr>
    </w:p>
    <w:p w:rsidR="009C61D5" w:rsidRDefault="001A1117" w:rsidP="0056380E">
      <w:pPr>
        <w:pStyle w:val="PargrafodaLista"/>
        <w:widowControl w:val="0"/>
        <w:numPr>
          <w:ilvl w:val="0"/>
          <w:numId w:val="8"/>
        </w:numPr>
        <w:tabs>
          <w:tab w:val="num" w:pos="0"/>
        </w:tabs>
        <w:overflowPunct w:val="0"/>
        <w:autoSpaceDE w:val="0"/>
        <w:autoSpaceDN w:val="0"/>
        <w:adjustRightInd w:val="0"/>
        <w:spacing w:after="0" w:line="280" w:lineRule="exact"/>
        <w:ind w:left="0" w:firstLine="0"/>
        <w:jc w:val="both"/>
        <w:rPr>
          <w:rFonts w:ascii="Times New Roman" w:hAnsi="Times New Roman"/>
        </w:rPr>
      </w:pPr>
      <w:r w:rsidRPr="001A1117">
        <w:rPr>
          <w:rFonts w:ascii="Times New Roman" w:hAnsi="Times New Roman"/>
        </w:rPr>
        <w:t>Os Garantidores, pessoas físicas, cujo</w:t>
      </w:r>
      <w:r>
        <w:rPr>
          <w:rFonts w:ascii="Times New Roman" w:hAnsi="Times New Roman"/>
        </w:rPr>
        <w:t>s</w:t>
      </w:r>
      <w:r w:rsidRPr="001A1117">
        <w:rPr>
          <w:rFonts w:ascii="Times New Roman" w:hAnsi="Times New Roman"/>
        </w:rPr>
        <w:t xml:space="preserve"> estado</w:t>
      </w:r>
      <w:r>
        <w:rPr>
          <w:rFonts w:ascii="Times New Roman" w:hAnsi="Times New Roman"/>
        </w:rPr>
        <w:t>s</w:t>
      </w:r>
      <w:r w:rsidRPr="001A1117">
        <w:rPr>
          <w:rFonts w:ascii="Times New Roman" w:hAnsi="Times New Roman"/>
        </w:rPr>
        <w:t xml:space="preserve"> civ</w:t>
      </w:r>
      <w:r>
        <w:rPr>
          <w:rFonts w:ascii="Times New Roman" w:hAnsi="Times New Roman"/>
        </w:rPr>
        <w:t>is</w:t>
      </w:r>
      <w:r w:rsidRPr="001A1117">
        <w:rPr>
          <w:rFonts w:ascii="Times New Roman" w:hAnsi="Times New Roman"/>
        </w:rPr>
        <w:t xml:space="preserve"> sejam</w:t>
      </w:r>
      <w:r>
        <w:rPr>
          <w:rFonts w:ascii="Times New Roman" w:hAnsi="Times New Roman"/>
        </w:rPr>
        <w:t xml:space="preserve"> </w:t>
      </w:r>
      <w:r w:rsidRPr="004542B0">
        <w:rPr>
          <w:rFonts w:ascii="Times New Roman" w:hAnsi="Times New Roman"/>
        </w:rPr>
        <w:t>divorciado</w:t>
      </w:r>
      <w:r>
        <w:rPr>
          <w:rFonts w:ascii="Times New Roman" w:hAnsi="Times New Roman"/>
        </w:rPr>
        <w:t>s</w:t>
      </w:r>
      <w:r w:rsidRPr="004542B0">
        <w:rPr>
          <w:rFonts w:ascii="Times New Roman" w:hAnsi="Times New Roman"/>
        </w:rPr>
        <w:t>, não se encontram em regime de união estável</w:t>
      </w:r>
      <w:r>
        <w:rPr>
          <w:rFonts w:ascii="Times New Roman" w:hAnsi="Times New Roman"/>
        </w:rPr>
        <w:t xml:space="preserve">; </w:t>
      </w:r>
    </w:p>
    <w:p w:rsidR="009C61D5" w:rsidRDefault="009C61D5" w:rsidP="004542B0">
      <w:pPr>
        <w:pStyle w:val="PargrafodaLista"/>
        <w:rPr>
          <w:rFonts w:ascii="Times New Roman" w:hAnsi="Times New Roman"/>
        </w:rPr>
      </w:pPr>
    </w:p>
    <w:p w:rsidR="00215025" w:rsidRDefault="009C61D5" w:rsidP="009C61D5">
      <w:pPr>
        <w:pStyle w:val="PargrafodaLista"/>
        <w:widowControl w:val="0"/>
        <w:numPr>
          <w:ilvl w:val="0"/>
          <w:numId w:val="8"/>
        </w:numPr>
        <w:tabs>
          <w:tab w:val="num" w:pos="0"/>
        </w:tabs>
        <w:overflowPunct w:val="0"/>
        <w:autoSpaceDE w:val="0"/>
        <w:autoSpaceDN w:val="0"/>
        <w:adjustRightInd w:val="0"/>
        <w:spacing w:after="0" w:line="280" w:lineRule="exact"/>
        <w:ind w:left="0" w:firstLine="0"/>
        <w:jc w:val="both"/>
        <w:rPr>
          <w:rFonts w:ascii="Times New Roman" w:hAnsi="Times New Roman"/>
        </w:rPr>
      </w:pPr>
      <w:r w:rsidRPr="009C61D5">
        <w:rPr>
          <w:rFonts w:ascii="Times New Roman" w:hAnsi="Times New Roman"/>
        </w:rPr>
        <w:lastRenderedPageBreak/>
        <w:t xml:space="preserve">Atuam em conformidade com a Lei nº 12.846, de 1º de agosto de 2013, o Decreto nº 8.420, de 18 de março de 2015 e, desde que aplicável, a U.S. </w:t>
      </w:r>
      <w:proofErr w:type="spellStart"/>
      <w:r w:rsidRPr="009C61D5">
        <w:rPr>
          <w:rFonts w:ascii="Times New Roman" w:hAnsi="Times New Roman"/>
        </w:rPr>
        <w:t>Foreign</w:t>
      </w:r>
      <w:proofErr w:type="spellEnd"/>
      <w:r w:rsidRPr="009C61D5">
        <w:rPr>
          <w:rFonts w:ascii="Times New Roman" w:hAnsi="Times New Roman"/>
        </w:rPr>
        <w:t xml:space="preserve"> </w:t>
      </w:r>
      <w:proofErr w:type="spellStart"/>
      <w:r w:rsidRPr="009C61D5">
        <w:rPr>
          <w:rFonts w:ascii="Times New Roman" w:hAnsi="Times New Roman"/>
        </w:rPr>
        <w:t>Corrupt</w:t>
      </w:r>
      <w:proofErr w:type="spellEnd"/>
      <w:r w:rsidRPr="009C61D5">
        <w:rPr>
          <w:rFonts w:ascii="Times New Roman" w:hAnsi="Times New Roman"/>
        </w:rPr>
        <w:t xml:space="preserve"> </w:t>
      </w:r>
      <w:proofErr w:type="spellStart"/>
      <w:r w:rsidRPr="009C61D5">
        <w:rPr>
          <w:rFonts w:ascii="Times New Roman" w:hAnsi="Times New Roman"/>
        </w:rPr>
        <w:t>Practices</w:t>
      </w:r>
      <w:proofErr w:type="spellEnd"/>
      <w:r w:rsidRPr="009C61D5">
        <w:rPr>
          <w:rFonts w:ascii="Times New Roman" w:hAnsi="Times New Roman"/>
        </w:rPr>
        <w:t xml:space="preserve"> </w:t>
      </w:r>
      <w:proofErr w:type="spellStart"/>
      <w:r w:rsidRPr="009C61D5">
        <w:rPr>
          <w:rFonts w:ascii="Times New Roman" w:hAnsi="Times New Roman"/>
        </w:rPr>
        <w:t>Act</w:t>
      </w:r>
      <w:proofErr w:type="spellEnd"/>
      <w:r w:rsidRPr="009C61D5">
        <w:rPr>
          <w:rFonts w:ascii="Times New Roman" w:hAnsi="Times New Roman"/>
        </w:rPr>
        <w:t xml:space="preserve"> </w:t>
      </w:r>
      <w:proofErr w:type="spellStart"/>
      <w:r w:rsidRPr="009C61D5">
        <w:rPr>
          <w:rFonts w:ascii="Times New Roman" w:hAnsi="Times New Roman"/>
        </w:rPr>
        <w:t>of</w:t>
      </w:r>
      <w:proofErr w:type="spellEnd"/>
      <w:r w:rsidRPr="009C61D5">
        <w:rPr>
          <w:rFonts w:ascii="Times New Roman" w:hAnsi="Times New Roman"/>
        </w:rPr>
        <w:t xml:space="preserve"> 1977, da OECD </w:t>
      </w:r>
      <w:proofErr w:type="spellStart"/>
      <w:r w:rsidRPr="009C61D5">
        <w:rPr>
          <w:rFonts w:ascii="Times New Roman" w:hAnsi="Times New Roman"/>
        </w:rPr>
        <w:t>Convention</w:t>
      </w:r>
      <w:proofErr w:type="spellEnd"/>
      <w:r w:rsidRPr="009C61D5">
        <w:rPr>
          <w:rFonts w:ascii="Times New Roman" w:hAnsi="Times New Roman"/>
        </w:rPr>
        <w:t xml:space="preserve"> </w:t>
      </w:r>
      <w:proofErr w:type="spellStart"/>
      <w:r w:rsidRPr="009C61D5">
        <w:rPr>
          <w:rFonts w:ascii="Times New Roman" w:hAnsi="Times New Roman"/>
        </w:rPr>
        <w:t>on</w:t>
      </w:r>
      <w:proofErr w:type="spellEnd"/>
      <w:r w:rsidRPr="009C61D5">
        <w:rPr>
          <w:rFonts w:ascii="Times New Roman" w:hAnsi="Times New Roman"/>
        </w:rPr>
        <w:t xml:space="preserve"> </w:t>
      </w:r>
      <w:proofErr w:type="spellStart"/>
      <w:r w:rsidRPr="009C61D5">
        <w:rPr>
          <w:rFonts w:ascii="Times New Roman" w:hAnsi="Times New Roman"/>
        </w:rPr>
        <w:t>Combating</w:t>
      </w:r>
      <w:proofErr w:type="spellEnd"/>
      <w:r w:rsidRPr="009C61D5">
        <w:rPr>
          <w:rFonts w:ascii="Times New Roman" w:hAnsi="Times New Roman"/>
        </w:rPr>
        <w:t xml:space="preserve"> </w:t>
      </w:r>
      <w:proofErr w:type="spellStart"/>
      <w:r w:rsidRPr="009C61D5">
        <w:rPr>
          <w:rFonts w:ascii="Times New Roman" w:hAnsi="Times New Roman"/>
        </w:rPr>
        <w:t>Bribery</w:t>
      </w:r>
      <w:proofErr w:type="spellEnd"/>
      <w:r w:rsidRPr="009C61D5">
        <w:rPr>
          <w:rFonts w:ascii="Times New Roman" w:hAnsi="Times New Roman"/>
        </w:rPr>
        <w:t xml:space="preserve"> </w:t>
      </w:r>
      <w:proofErr w:type="spellStart"/>
      <w:r w:rsidRPr="009C61D5">
        <w:rPr>
          <w:rFonts w:ascii="Times New Roman" w:hAnsi="Times New Roman"/>
        </w:rPr>
        <w:t>of</w:t>
      </w:r>
      <w:proofErr w:type="spellEnd"/>
      <w:r w:rsidRPr="009C61D5">
        <w:rPr>
          <w:rFonts w:ascii="Times New Roman" w:hAnsi="Times New Roman"/>
        </w:rPr>
        <w:t xml:space="preserve"> </w:t>
      </w:r>
      <w:proofErr w:type="spellStart"/>
      <w:r w:rsidRPr="009C61D5">
        <w:rPr>
          <w:rFonts w:ascii="Times New Roman" w:hAnsi="Times New Roman"/>
        </w:rPr>
        <w:t>Foreign</w:t>
      </w:r>
      <w:proofErr w:type="spellEnd"/>
      <w:r w:rsidRPr="009C61D5">
        <w:rPr>
          <w:rFonts w:ascii="Times New Roman" w:hAnsi="Times New Roman"/>
        </w:rPr>
        <w:t xml:space="preserve"> </w:t>
      </w:r>
      <w:proofErr w:type="spellStart"/>
      <w:r w:rsidRPr="009C61D5">
        <w:rPr>
          <w:rFonts w:ascii="Times New Roman" w:hAnsi="Times New Roman"/>
        </w:rPr>
        <w:t>Public</w:t>
      </w:r>
      <w:proofErr w:type="spellEnd"/>
      <w:r w:rsidRPr="009C61D5">
        <w:rPr>
          <w:rFonts w:ascii="Times New Roman" w:hAnsi="Times New Roman"/>
        </w:rPr>
        <w:t xml:space="preserve"> </w:t>
      </w:r>
      <w:proofErr w:type="spellStart"/>
      <w:r w:rsidRPr="009C61D5">
        <w:rPr>
          <w:rFonts w:ascii="Times New Roman" w:hAnsi="Times New Roman"/>
        </w:rPr>
        <w:t>Officials</w:t>
      </w:r>
      <w:proofErr w:type="spellEnd"/>
      <w:r w:rsidRPr="009C61D5">
        <w:rPr>
          <w:rFonts w:ascii="Times New Roman" w:hAnsi="Times New Roman"/>
        </w:rPr>
        <w:t xml:space="preserve"> in </w:t>
      </w:r>
      <w:proofErr w:type="spellStart"/>
      <w:r w:rsidRPr="009C61D5">
        <w:rPr>
          <w:rFonts w:ascii="Times New Roman" w:hAnsi="Times New Roman"/>
        </w:rPr>
        <w:t>International</w:t>
      </w:r>
      <w:proofErr w:type="spellEnd"/>
      <w:r w:rsidRPr="009C61D5">
        <w:rPr>
          <w:rFonts w:ascii="Times New Roman" w:hAnsi="Times New Roman"/>
        </w:rPr>
        <w:t xml:space="preserve"> Business </w:t>
      </w:r>
      <w:proofErr w:type="spellStart"/>
      <w:r w:rsidRPr="009C61D5">
        <w:rPr>
          <w:rFonts w:ascii="Times New Roman" w:hAnsi="Times New Roman"/>
        </w:rPr>
        <w:t>Transactions</w:t>
      </w:r>
      <w:proofErr w:type="spellEnd"/>
      <w:r w:rsidRPr="009C61D5">
        <w:rPr>
          <w:rFonts w:ascii="Times New Roman" w:hAnsi="Times New Roman"/>
        </w:rPr>
        <w:t xml:space="preserve"> e do UK </w:t>
      </w:r>
      <w:proofErr w:type="spellStart"/>
      <w:r w:rsidRPr="009C61D5">
        <w:rPr>
          <w:rFonts w:ascii="Times New Roman" w:hAnsi="Times New Roman"/>
        </w:rPr>
        <w:t>Bribery</w:t>
      </w:r>
      <w:proofErr w:type="spellEnd"/>
      <w:r w:rsidRPr="009C61D5">
        <w:rPr>
          <w:rFonts w:ascii="Times New Roman" w:hAnsi="Times New Roman"/>
        </w:rPr>
        <w:t xml:space="preserve"> </w:t>
      </w:r>
      <w:proofErr w:type="spellStart"/>
      <w:r w:rsidRPr="009C61D5">
        <w:rPr>
          <w:rFonts w:ascii="Times New Roman" w:hAnsi="Times New Roman"/>
        </w:rPr>
        <w:t>Act</w:t>
      </w:r>
      <w:proofErr w:type="spellEnd"/>
      <w:r w:rsidRPr="009C61D5">
        <w:rPr>
          <w:rFonts w:ascii="Times New Roman" w:hAnsi="Times New Roman"/>
        </w:rPr>
        <w:t xml:space="preserve"> (UKBA) (“Leis Anticorrupção”), na medida em que (a) mantem políticas e procedimentos internos que assegurem integral cumprimento das Leis Anticorrupção; (b) abstém-se de praticar atos de corrupção e de agir de forma lesiva à administração pública, nacional ou estrangeira, conforme aplicável, no interesse ou para benefício, exclusivo ou não, da Emitente e/ou sua controladora; e (c) cumpre as Leis Anticorrupção na realização de suas atividades; assim como se obriga a informar, imediatamente, por escrito, à </w:t>
      </w:r>
      <w:proofErr w:type="spellStart"/>
      <w:r w:rsidRPr="009C61D5">
        <w:rPr>
          <w:rFonts w:ascii="Times New Roman" w:hAnsi="Times New Roman"/>
        </w:rPr>
        <w:t>Securiti</w:t>
      </w:r>
      <w:r w:rsidRPr="008D1D29">
        <w:rPr>
          <w:rFonts w:ascii="Times New Roman" w:hAnsi="Times New Roman"/>
        </w:rPr>
        <w:t>zadora</w:t>
      </w:r>
      <w:proofErr w:type="spellEnd"/>
      <w:r w:rsidRPr="008D1D29">
        <w:rPr>
          <w:rFonts w:ascii="Times New Roman" w:hAnsi="Times New Roman"/>
        </w:rPr>
        <w:t xml:space="preserve"> e ao Agente Fiduciário dos CRI, detalhes de qualq</w:t>
      </w:r>
      <w:r w:rsidRPr="00F1183B">
        <w:rPr>
          <w:rFonts w:ascii="Times New Roman" w:hAnsi="Times New Roman"/>
        </w:rPr>
        <w:t>uer violação às Leis Anticorrupção;</w:t>
      </w:r>
      <w:r w:rsidR="00EC6EEB">
        <w:rPr>
          <w:rFonts w:ascii="Times New Roman" w:hAnsi="Times New Roman"/>
        </w:rPr>
        <w:t xml:space="preserve"> e</w:t>
      </w:r>
    </w:p>
    <w:p w:rsidR="00EC6EEB" w:rsidRDefault="00EC6EEB" w:rsidP="00873CB6">
      <w:pPr>
        <w:pStyle w:val="PargrafodaLista"/>
        <w:rPr>
          <w:rFonts w:ascii="Times New Roman" w:hAnsi="Times New Roman"/>
        </w:rPr>
      </w:pPr>
    </w:p>
    <w:p w:rsidR="00EC6EEB" w:rsidRPr="004542B0" w:rsidRDefault="00EC6EEB" w:rsidP="009C61D5">
      <w:pPr>
        <w:pStyle w:val="PargrafodaLista"/>
        <w:widowControl w:val="0"/>
        <w:numPr>
          <w:ilvl w:val="0"/>
          <w:numId w:val="8"/>
        </w:numPr>
        <w:tabs>
          <w:tab w:val="num" w:pos="0"/>
        </w:tabs>
        <w:overflowPunct w:val="0"/>
        <w:autoSpaceDE w:val="0"/>
        <w:autoSpaceDN w:val="0"/>
        <w:adjustRightInd w:val="0"/>
        <w:spacing w:after="0" w:line="280" w:lineRule="exact"/>
        <w:ind w:left="0" w:firstLine="0"/>
        <w:jc w:val="both"/>
        <w:rPr>
          <w:rFonts w:ascii="Times New Roman" w:hAnsi="Times New Roman"/>
        </w:rPr>
      </w:pPr>
      <w:r>
        <w:rPr>
          <w:rFonts w:ascii="Times New Roman" w:hAnsi="Times New Roman"/>
        </w:rPr>
        <w:t xml:space="preserve">Que a totalidade dos recursos obtidos por meio dos </w:t>
      </w:r>
      <w:r w:rsidRPr="00B506C8">
        <w:rPr>
          <w:rFonts w:ascii="Times New Roman" w:hAnsi="Times New Roman"/>
          <w:u w:val="single"/>
        </w:rPr>
        <w:t>Financiamentos Existentes</w:t>
      </w:r>
      <w:r>
        <w:rPr>
          <w:rFonts w:ascii="Times New Roman" w:hAnsi="Times New Roman"/>
          <w:u w:val="single"/>
        </w:rPr>
        <w:t xml:space="preserve"> foram direcionados ao desenvolvimento do Empreendimento Imobiliário.</w:t>
      </w:r>
    </w:p>
    <w:p w:rsidR="0070064D" w:rsidRPr="007535B4" w:rsidRDefault="0070064D" w:rsidP="003F1D28">
      <w:pPr>
        <w:pStyle w:val="PargrafodaLista"/>
        <w:widowControl w:val="0"/>
        <w:overflowPunct w:val="0"/>
        <w:autoSpaceDE w:val="0"/>
        <w:autoSpaceDN w:val="0"/>
        <w:adjustRightInd w:val="0"/>
        <w:spacing w:after="0" w:line="280" w:lineRule="exact"/>
        <w:ind w:left="0"/>
        <w:jc w:val="both"/>
        <w:rPr>
          <w:rFonts w:ascii="Times New Roman" w:hAnsi="Times New Roman"/>
          <w:b/>
          <w:bCs/>
        </w:rPr>
      </w:pPr>
      <w:bookmarkStart w:id="173" w:name="page39"/>
      <w:bookmarkEnd w:id="173"/>
    </w:p>
    <w:p w:rsidR="00CA5FE5" w:rsidRPr="007535B4" w:rsidRDefault="00CA5FE5" w:rsidP="003F1D28">
      <w:pPr>
        <w:pStyle w:val="PargrafodaLista"/>
        <w:widowControl w:val="0"/>
        <w:numPr>
          <w:ilvl w:val="1"/>
          <w:numId w:val="37"/>
        </w:numPr>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u w:val="single"/>
        </w:rPr>
        <w:t>Das demais Obrigações d</w:t>
      </w:r>
      <w:r w:rsidR="00EC6134" w:rsidRPr="007535B4">
        <w:rPr>
          <w:rFonts w:ascii="Times New Roman" w:hAnsi="Times New Roman"/>
          <w:u w:val="single"/>
        </w:rPr>
        <w:t>a Devedora</w:t>
      </w:r>
      <w:r w:rsidRPr="007535B4">
        <w:rPr>
          <w:rFonts w:ascii="Times New Roman" w:hAnsi="Times New Roman"/>
        </w:rPr>
        <w:t xml:space="preserve">: Sem prejuízo das demais obrigações previstas nesta Cédula, </w:t>
      </w:r>
      <w:r w:rsidR="00EC6134" w:rsidRPr="007535B4">
        <w:rPr>
          <w:rFonts w:ascii="Times New Roman" w:hAnsi="Times New Roman"/>
        </w:rPr>
        <w:t>as Devedora</w:t>
      </w:r>
      <w:r w:rsidRPr="007535B4">
        <w:rPr>
          <w:rFonts w:ascii="Times New Roman" w:hAnsi="Times New Roman"/>
        </w:rPr>
        <w:t>:</w:t>
      </w:r>
    </w:p>
    <w:p w:rsidR="00CA5FE5" w:rsidRPr="007535B4" w:rsidRDefault="00CA5FE5" w:rsidP="003F1D28">
      <w:pPr>
        <w:pStyle w:val="PargrafodaLista"/>
        <w:widowControl w:val="0"/>
        <w:overflowPunct w:val="0"/>
        <w:autoSpaceDE w:val="0"/>
        <w:autoSpaceDN w:val="0"/>
        <w:adjustRightInd w:val="0"/>
        <w:spacing w:after="0" w:line="280" w:lineRule="exact"/>
        <w:ind w:left="0"/>
        <w:jc w:val="both"/>
        <w:rPr>
          <w:rFonts w:ascii="Times New Roman" w:hAnsi="Times New Roman"/>
        </w:rPr>
      </w:pPr>
    </w:p>
    <w:p w:rsidR="00CA5FE5" w:rsidRPr="007535B4" w:rsidRDefault="00CA5FE5" w:rsidP="003F1D28">
      <w:pPr>
        <w:pStyle w:val="PargrafodaLista"/>
        <w:widowControl w:val="0"/>
        <w:numPr>
          <w:ilvl w:val="0"/>
          <w:numId w:val="70"/>
        </w:numPr>
        <w:tabs>
          <w:tab w:val="clear" w:pos="72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 xml:space="preserve">Assume a responsabilidade de manter constantemente atualizado e por escrito, junto </w:t>
      </w:r>
      <w:r w:rsidR="00E74ACD" w:rsidRPr="007535B4">
        <w:rPr>
          <w:rFonts w:ascii="Times New Roman" w:hAnsi="Times New Roman"/>
        </w:rPr>
        <w:t>à</w:t>
      </w:r>
      <w:r w:rsidRPr="007535B4">
        <w:rPr>
          <w:rFonts w:ascii="Times New Roman" w:hAnsi="Times New Roman"/>
        </w:rPr>
        <w:t xml:space="preserve"> Credor</w:t>
      </w:r>
      <w:r w:rsidR="00E74ACD" w:rsidRPr="007535B4">
        <w:rPr>
          <w:rFonts w:ascii="Times New Roman" w:hAnsi="Times New Roman"/>
        </w:rPr>
        <w:t>a</w:t>
      </w:r>
      <w:r w:rsidRPr="007535B4">
        <w:rPr>
          <w:rFonts w:ascii="Times New Roman" w:hAnsi="Times New Roman"/>
        </w:rPr>
        <w:t xml:space="preserve"> o seu endereço. Para efeito de comunicação/conhecimento sobre qualquer ato ou fato decorrente desta Cédula, esta </w:t>
      </w:r>
      <w:r w:rsidR="005D3BC4" w:rsidRPr="007535B4">
        <w:rPr>
          <w:rFonts w:ascii="Times New Roman" w:hAnsi="Times New Roman"/>
        </w:rPr>
        <w:t>ser</w:t>
      </w:r>
      <w:r w:rsidR="005D3BC4">
        <w:rPr>
          <w:rFonts w:ascii="Times New Roman" w:hAnsi="Times New Roman"/>
        </w:rPr>
        <w:t>á</w:t>
      </w:r>
      <w:r w:rsidR="005D3BC4" w:rsidRPr="007535B4">
        <w:rPr>
          <w:rFonts w:ascii="Times New Roman" w:hAnsi="Times New Roman"/>
        </w:rPr>
        <w:t xml:space="preserve"> </w:t>
      </w:r>
      <w:r w:rsidRPr="007535B4">
        <w:rPr>
          <w:rFonts w:ascii="Times New Roman" w:hAnsi="Times New Roman"/>
        </w:rPr>
        <w:t xml:space="preserve">automaticamente considerada intimada nos termos da Cláusula abaixo;  </w:t>
      </w:r>
    </w:p>
    <w:p w:rsidR="00CA5FE5" w:rsidRPr="007535B4" w:rsidRDefault="00CA5FE5" w:rsidP="003F1D28">
      <w:pPr>
        <w:pStyle w:val="PargrafodaLista"/>
        <w:widowControl w:val="0"/>
        <w:overflowPunct w:val="0"/>
        <w:autoSpaceDE w:val="0"/>
        <w:autoSpaceDN w:val="0"/>
        <w:adjustRightInd w:val="0"/>
        <w:spacing w:after="0" w:line="280" w:lineRule="exact"/>
        <w:ind w:left="0"/>
        <w:jc w:val="both"/>
        <w:rPr>
          <w:rFonts w:ascii="Times New Roman" w:hAnsi="Times New Roman"/>
        </w:rPr>
      </w:pPr>
    </w:p>
    <w:p w:rsidR="00CA5FE5" w:rsidRPr="005D6EF4" w:rsidRDefault="00CA5FE5" w:rsidP="003F1D28">
      <w:pPr>
        <w:pStyle w:val="PargrafodaLista"/>
        <w:widowControl w:val="0"/>
        <w:numPr>
          <w:ilvl w:val="0"/>
          <w:numId w:val="70"/>
        </w:numPr>
        <w:tabs>
          <w:tab w:val="clear" w:pos="720"/>
          <w:tab w:val="num"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Responsabiliza</w:t>
      </w:r>
      <w:r w:rsidR="002026ED" w:rsidRPr="007535B4">
        <w:rPr>
          <w:rFonts w:ascii="Times New Roman" w:hAnsi="Times New Roman"/>
        </w:rPr>
        <w:t>-se</w:t>
      </w:r>
      <w:r w:rsidRPr="007535B4">
        <w:rPr>
          <w:rFonts w:ascii="Times New Roman" w:hAnsi="Times New Roman"/>
        </w:rPr>
        <w:t xml:space="preserve"> pela veracidade e exatidão dos dados e informações ora prestados e/ou </w:t>
      </w:r>
      <w:r w:rsidR="002026ED" w:rsidRPr="007535B4">
        <w:rPr>
          <w:rFonts w:ascii="Times New Roman" w:hAnsi="Times New Roman"/>
        </w:rPr>
        <w:t xml:space="preserve">nos </w:t>
      </w:r>
      <w:r w:rsidR="00A17DB7">
        <w:rPr>
          <w:rFonts w:ascii="Times New Roman" w:hAnsi="Times New Roman"/>
        </w:rPr>
        <w:t>D</w:t>
      </w:r>
      <w:r w:rsidR="005D6EF4" w:rsidRPr="005D6EF4">
        <w:rPr>
          <w:rFonts w:ascii="Times New Roman" w:hAnsi="Times New Roman"/>
        </w:rPr>
        <w:t xml:space="preserve">ocumentos da </w:t>
      </w:r>
      <w:r w:rsidR="002026ED" w:rsidRPr="005D6EF4">
        <w:rPr>
          <w:rFonts w:ascii="Times New Roman" w:hAnsi="Times New Roman"/>
        </w:rPr>
        <w:t>Operação</w:t>
      </w:r>
      <w:r w:rsidRPr="005D6EF4">
        <w:rPr>
          <w:rFonts w:ascii="Times New Roman" w:hAnsi="Times New Roman"/>
        </w:rPr>
        <w:t xml:space="preserve">; </w:t>
      </w:r>
    </w:p>
    <w:p w:rsidR="00CA5FE5" w:rsidRPr="007535B4" w:rsidRDefault="00CA5FE5" w:rsidP="003F1D28">
      <w:pPr>
        <w:pStyle w:val="PargrafodaLista"/>
        <w:widowControl w:val="0"/>
        <w:overflowPunct w:val="0"/>
        <w:autoSpaceDE w:val="0"/>
        <w:autoSpaceDN w:val="0"/>
        <w:adjustRightInd w:val="0"/>
        <w:spacing w:after="0" w:line="280" w:lineRule="exact"/>
        <w:ind w:left="0"/>
        <w:jc w:val="both"/>
        <w:rPr>
          <w:rFonts w:ascii="Times New Roman" w:hAnsi="Times New Roman"/>
        </w:rPr>
      </w:pPr>
    </w:p>
    <w:p w:rsidR="00CA5FE5" w:rsidRPr="007535B4" w:rsidRDefault="00CA5FE5" w:rsidP="003F1D28">
      <w:pPr>
        <w:pStyle w:val="PargrafodaLista"/>
        <w:widowControl w:val="0"/>
        <w:numPr>
          <w:ilvl w:val="0"/>
          <w:numId w:val="70"/>
        </w:numPr>
        <w:tabs>
          <w:tab w:val="clear" w:pos="720"/>
          <w:tab w:val="num"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 xml:space="preserve">Obriga-se a entregar </w:t>
      </w:r>
      <w:r w:rsidR="00E74ACD" w:rsidRPr="007535B4">
        <w:rPr>
          <w:rFonts w:ascii="Times New Roman" w:hAnsi="Times New Roman"/>
        </w:rPr>
        <w:t>à</w:t>
      </w:r>
      <w:r w:rsidRPr="007535B4">
        <w:rPr>
          <w:rFonts w:ascii="Times New Roman" w:hAnsi="Times New Roman"/>
        </w:rPr>
        <w:t xml:space="preserve"> </w:t>
      </w:r>
      <w:r w:rsidR="00CB686E" w:rsidRPr="007535B4">
        <w:rPr>
          <w:rFonts w:ascii="Times New Roman" w:hAnsi="Times New Roman"/>
        </w:rPr>
        <w:t xml:space="preserve">Credora e/ou </w:t>
      </w:r>
      <w:r w:rsidR="00B40D79" w:rsidRPr="007535B4">
        <w:rPr>
          <w:rFonts w:ascii="Times New Roman" w:hAnsi="Times New Roman"/>
        </w:rPr>
        <w:t>s</w:t>
      </w:r>
      <w:r w:rsidR="00B37F53" w:rsidRPr="007535B4">
        <w:rPr>
          <w:rFonts w:ascii="Times New Roman" w:hAnsi="Times New Roman"/>
        </w:rPr>
        <w:t>ua cessionária</w:t>
      </w:r>
      <w:r w:rsidRPr="007535B4">
        <w:rPr>
          <w:rFonts w:ascii="Times New Roman" w:hAnsi="Times New Roman"/>
        </w:rPr>
        <w:t xml:space="preserve"> a atualização daqueles documentos já entregues, em prazo suficiente para que os documentos permaneçam vigentes até a Data de Vencimento; </w:t>
      </w:r>
    </w:p>
    <w:p w:rsidR="00CA5FE5" w:rsidRPr="007535B4" w:rsidRDefault="00CA5FE5" w:rsidP="003F1D28">
      <w:pPr>
        <w:pStyle w:val="PargrafodaLista"/>
        <w:widowControl w:val="0"/>
        <w:overflowPunct w:val="0"/>
        <w:autoSpaceDE w:val="0"/>
        <w:autoSpaceDN w:val="0"/>
        <w:adjustRightInd w:val="0"/>
        <w:spacing w:after="0" w:line="280" w:lineRule="exact"/>
        <w:ind w:left="0"/>
        <w:jc w:val="both"/>
        <w:rPr>
          <w:rFonts w:ascii="Times New Roman" w:hAnsi="Times New Roman"/>
        </w:rPr>
      </w:pPr>
    </w:p>
    <w:p w:rsidR="00CA5FE5" w:rsidRPr="007535B4" w:rsidRDefault="00CA5FE5" w:rsidP="003F1D28">
      <w:pPr>
        <w:pStyle w:val="PargrafodaLista"/>
        <w:widowControl w:val="0"/>
        <w:numPr>
          <w:ilvl w:val="0"/>
          <w:numId w:val="70"/>
        </w:numPr>
        <w:tabs>
          <w:tab w:val="clear" w:pos="720"/>
          <w:tab w:val="num"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 xml:space="preserve">Obriga-se a entregar </w:t>
      </w:r>
      <w:r w:rsidR="00E74ACD" w:rsidRPr="007535B4">
        <w:rPr>
          <w:rFonts w:ascii="Times New Roman" w:hAnsi="Times New Roman"/>
        </w:rPr>
        <w:t>à</w:t>
      </w:r>
      <w:r w:rsidR="00CB686E" w:rsidRPr="007535B4">
        <w:rPr>
          <w:rFonts w:ascii="Times New Roman" w:hAnsi="Times New Roman"/>
        </w:rPr>
        <w:t xml:space="preserve"> Credora e/ou</w:t>
      </w:r>
      <w:r w:rsidRPr="007535B4">
        <w:rPr>
          <w:rFonts w:ascii="Times New Roman" w:hAnsi="Times New Roman"/>
        </w:rPr>
        <w:t xml:space="preserve"> </w:t>
      </w:r>
      <w:r w:rsidR="00B40D79" w:rsidRPr="007535B4">
        <w:rPr>
          <w:rFonts w:ascii="Times New Roman" w:hAnsi="Times New Roman"/>
        </w:rPr>
        <w:t>s</w:t>
      </w:r>
      <w:r w:rsidR="00B37F53" w:rsidRPr="007535B4">
        <w:rPr>
          <w:rFonts w:ascii="Times New Roman" w:hAnsi="Times New Roman"/>
        </w:rPr>
        <w:t>ua cessionária</w:t>
      </w:r>
      <w:r w:rsidRPr="007535B4">
        <w:rPr>
          <w:rFonts w:ascii="Times New Roman" w:hAnsi="Times New Roman"/>
        </w:rPr>
        <w:t xml:space="preserve">, mediante solicitação </w:t>
      </w:r>
      <w:r w:rsidR="00CB686E" w:rsidRPr="007535B4">
        <w:rPr>
          <w:rFonts w:ascii="Times New Roman" w:hAnsi="Times New Roman"/>
        </w:rPr>
        <w:t>destas</w:t>
      </w:r>
      <w:r w:rsidRPr="007535B4">
        <w:rPr>
          <w:rFonts w:ascii="Times New Roman" w:hAnsi="Times New Roman"/>
        </w:rPr>
        <w:t xml:space="preserve"> neste sentido e em data razoavelmente requerida pel</w:t>
      </w:r>
      <w:r w:rsidR="00E74ACD" w:rsidRPr="007535B4">
        <w:rPr>
          <w:rFonts w:ascii="Times New Roman" w:hAnsi="Times New Roman"/>
        </w:rPr>
        <w:t>a</w:t>
      </w:r>
      <w:r w:rsidRPr="007535B4">
        <w:rPr>
          <w:rFonts w:ascii="Times New Roman" w:hAnsi="Times New Roman"/>
        </w:rPr>
        <w:t xml:space="preserve"> </w:t>
      </w:r>
      <w:r w:rsidR="00CB686E" w:rsidRPr="007535B4">
        <w:rPr>
          <w:rFonts w:ascii="Times New Roman" w:hAnsi="Times New Roman"/>
        </w:rPr>
        <w:t xml:space="preserve">Credora e/ou </w:t>
      </w:r>
      <w:r w:rsidR="00B40D79" w:rsidRPr="007535B4">
        <w:rPr>
          <w:rFonts w:ascii="Times New Roman" w:hAnsi="Times New Roman"/>
        </w:rPr>
        <w:t>s</w:t>
      </w:r>
      <w:r w:rsidR="00B37F53" w:rsidRPr="007535B4">
        <w:rPr>
          <w:rFonts w:ascii="Times New Roman" w:hAnsi="Times New Roman"/>
        </w:rPr>
        <w:t>ua cessionária</w:t>
      </w:r>
      <w:r w:rsidRPr="007535B4">
        <w:rPr>
          <w:rFonts w:ascii="Times New Roman" w:hAnsi="Times New Roman"/>
        </w:rPr>
        <w:t xml:space="preserve">, os documentos que venham a ser exigidos pelas normas vigentes ou em razão de determinação ou orientação de autoridades competentes; </w:t>
      </w:r>
    </w:p>
    <w:p w:rsidR="00CA5FE5" w:rsidRPr="007535B4" w:rsidRDefault="00CA5FE5" w:rsidP="003F1D28">
      <w:pPr>
        <w:pStyle w:val="PargrafodaLista"/>
        <w:widowControl w:val="0"/>
        <w:overflowPunct w:val="0"/>
        <w:autoSpaceDE w:val="0"/>
        <w:autoSpaceDN w:val="0"/>
        <w:adjustRightInd w:val="0"/>
        <w:spacing w:after="0" w:line="280" w:lineRule="exact"/>
        <w:ind w:left="0"/>
        <w:jc w:val="both"/>
        <w:rPr>
          <w:rFonts w:ascii="Times New Roman" w:hAnsi="Times New Roman"/>
        </w:rPr>
      </w:pPr>
    </w:p>
    <w:p w:rsidR="00CA5FE5" w:rsidRPr="007535B4" w:rsidRDefault="00CA5FE5" w:rsidP="003F1D28">
      <w:pPr>
        <w:pStyle w:val="PargrafodaLista"/>
        <w:widowControl w:val="0"/>
        <w:numPr>
          <w:ilvl w:val="0"/>
          <w:numId w:val="70"/>
        </w:numPr>
        <w:tabs>
          <w:tab w:val="clear" w:pos="720"/>
          <w:tab w:val="num"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 xml:space="preserve">Dará ciência desta Cédula e de seus termos e condições aos seus administradores e </w:t>
      </w:r>
      <w:r w:rsidR="005D3BC4" w:rsidRPr="007535B4">
        <w:rPr>
          <w:rFonts w:ascii="Times New Roman" w:hAnsi="Times New Roman"/>
        </w:rPr>
        <w:t>far</w:t>
      </w:r>
      <w:r w:rsidR="005D3BC4">
        <w:rPr>
          <w:rFonts w:ascii="Times New Roman" w:hAnsi="Times New Roman"/>
        </w:rPr>
        <w:t>á</w:t>
      </w:r>
      <w:r w:rsidR="005D3BC4" w:rsidRPr="007535B4">
        <w:rPr>
          <w:rFonts w:ascii="Times New Roman" w:hAnsi="Times New Roman"/>
        </w:rPr>
        <w:t xml:space="preserve"> </w:t>
      </w:r>
      <w:r w:rsidRPr="007535B4">
        <w:rPr>
          <w:rFonts w:ascii="Times New Roman" w:hAnsi="Times New Roman"/>
        </w:rPr>
        <w:t>com que estes cumpram e façam cumprir todos os seus termos e condições;</w:t>
      </w:r>
    </w:p>
    <w:p w:rsidR="00CA5FE5" w:rsidRPr="007535B4" w:rsidRDefault="00CA5FE5" w:rsidP="003F1D28">
      <w:pPr>
        <w:pStyle w:val="PargrafodaLista"/>
        <w:widowControl w:val="0"/>
        <w:overflowPunct w:val="0"/>
        <w:autoSpaceDE w:val="0"/>
        <w:autoSpaceDN w:val="0"/>
        <w:adjustRightInd w:val="0"/>
        <w:spacing w:after="0" w:line="280" w:lineRule="exact"/>
        <w:ind w:left="0"/>
        <w:jc w:val="both"/>
        <w:rPr>
          <w:rFonts w:ascii="Times New Roman" w:hAnsi="Times New Roman"/>
        </w:rPr>
      </w:pPr>
    </w:p>
    <w:p w:rsidR="00CA5FE5" w:rsidRPr="007535B4" w:rsidRDefault="00CA5FE5" w:rsidP="003F1D28">
      <w:pPr>
        <w:pStyle w:val="PargrafodaLista"/>
        <w:widowControl w:val="0"/>
        <w:numPr>
          <w:ilvl w:val="0"/>
          <w:numId w:val="70"/>
        </w:numPr>
        <w:tabs>
          <w:tab w:val="clear" w:pos="720"/>
          <w:tab w:val="num"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 xml:space="preserve">Informará </w:t>
      </w:r>
      <w:r w:rsidR="00E74ACD" w:rsidRPr="007535B4">
        <w:rPr>
          <w:rFonts w:ascii="Times New Roman" w:hAnsi="Times New Roman"/>
        </w:rPr>
        <w:t>a</w:t>
      </w:r>
      <w:r w:rsidR="00CB686E" w:rsidRPr="007535B4">
        <w:rPr>
          <w:rFonts w:ascii="Times New Roman" w:hAnsi="Times New Roman"/>
        </w:rPr>
        <w:t xml:space="preserve"> Credora e/ou</w:t>
      </w:r>
      <w:r w:rsidRPr="007535B4">
        <w:rPr>
          <w:rFonts w:ascii="Times New Roman" w:hAnsi="Times New Roman"/>
        </w:rPr>
        <w:t xml:space="preserve"> </w:t>
      </w:r>
      <w:r w:rsidR="00B40D79" w:rsidRPr="007535B4">
        <w:rPr>
          <w:rFonts w:ascii="Times New Roman" w:hAnsi="Times New Roman"/>
        </w:rPr>
        <w:t>s</w:t>
      </w:r>
      <w:r w:rsidR="00B37F53" w:rsidRPr="007535B4">
        <w:rPr>
          <w:rFonts w:ascii="Times New Roman" w:hAnsi="Times New Roman"/>
        </w:rPr>
        <w:t>ua cessionária</w:t>
      </w:r>
      <w:r w:rsidRPr="007535B4">
        <w:rPr>
          <w:rFonts w:ascii="Times New Roman" w:hAnsi="Times New Roman"/>
        </w:rPr>
        <w:t xml:space="preserve"> qualquer descumprimento de qualquer de suas respectivas obrigações nos termos desta Cédula, bem como a ocorrência de qualquer </w:t>
      </w:r>
      <w:r w:rsidR="00E74ACD" w:rsidRPr="007535B4">
        <w:rPr>
          <w:rFonts w:ascii="Times New Roman" w:hAnsi="Times New Roman"/>
        </w:rPr>
        <w:t>Hipótese</w:t>
      </w:r>
      <w:r w:rsidRPr="007535B4">
        <w:rPr>
          <w:rFonts w:ascii="Times New Roman" w:hAnsi="Times New Roman"/>
        </w:rPr>
        <w:t xml:space="preserve"> de Vencimento Antecipado; </w:t>
      </w:r>
    </w:p>
    <w:p w:rsidR="00CA5FE5" w:rsidRPr="007535B4" w:rsidRDefault="00CA5FE5" w:rsidP="003F1D28">
      <w:pPr>
        <w:pStyle w:val="PargrafodaLista"/>
        <w:widowControl w:val="0"/>
        <w:overflowPunct w:val="0"/>
        <w:autoSpaceDE w:val="0"/>
        <w:autoSpaceDN w:val="0"/>
        <w:adjustRightInd w:val="0"/>
        <w:spacing w:after="0" w:line="280" w:lineRule="exact"/>
        <w:ind w:left="0"/>
        <w:jc w:val="both"/>
        <w:rPr>
          <w:rFonts w:ascii="Times New Roman" w:hAnsi="Times New Roman"/>
        </w:rPr>
      </w:pPr>
    </w:p>
    <w:p w:rsidR="00CA5FE5" w:rsidRDefault="00CA5FE5" w:rsidP="003F1D28">
      <w:pPr>
        <w:pStyle w:val="PargrafodaLista"/>
        <w:widowControl w:val="0"/>
        <w:numPr>
          <w:ilvl w:val="0"/>
          <w:numId w:val="70"/>
        </w:numPr>
        <w:tabs>
          <w:tab w:val="clear" w:pos="720"/>
          <w:tab w:val="num"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 xml:space="preserve">Comunicará imediatamente </w:t>
      </w:r>
      <w:r w:rsidR="00E74ACD" w:rsidRPr="007535B4">
        <w:rPr>
          <w:rFonts w:ascii="Times New Roman" w:hAnsi="Times New Roman"/>
        </w:rPr>
        <w:t>à</w:t>
      </w:r>
      <w:r w:rsidRPr="007535B4">
        <w:rPr>
          <w:rFonts w:ascii="Times New Roman" w:hAnsi="Times New Roman"/>
        </w:rPr>
        <w:t xml:space="preserve"> </w:t>
      </w:r>
      <w:r w:rsidR="00CB686E" w:rsidRPr="007535B4">
        <w:rPr>
          <w:rFonts w:ascii="Times New Roman" w:hAnsi="Times New Roman"/>
        </w:rPr>
        <w:t xml:space="preserve">Credora e/ou </w:t>
      </w:r>
      <w:r w:rsidR="00B40D79" w:rsidRPr="007535B4">
        <w:rPr>
          <w:rFonts w:ascii="Times New Roman" w:hAnsi="Times New Roman"/>
        </w:rPr>
        <w:t>s</w:t>
      </w:r>
      <w:r w:rsidR="00B37F53" w:rsidRPr="007535B4">
        <w:rPr>
          <w:rFonts w:ascii="Times New Roman" w:hAnsi="Times New Roman"/>
        </w:rPr>
        <w:t>ua cessionária</w:t>
      </w:r>
      <w:r w:rsidRPr="007535B4">
        <w:rPr>
          <w:rFonts w:ascii="Times New Roman" w:hAnsi="Times New Roman"/>
        </w:rPr>
        <w:t xml:space="preserve"> a ocorrência de quaisquer eventos ou situações que sejam de seu conhecimento e que possam comprometer, de maneira relevante, o pontual cumprimento das obrigações assumidas nesta Cédula;</w:t>
      </w:r>
    </w:p>
    <w:p w:rsidR="00C50A59" w:rsidRDefault="00C50A59" w:rsidP="00C50A59">
      <w:pPr>
        <w:pStyle w:val="PargrafodaLista"/>
        <w:rPr>
          <w:rFonts w:ascii="Times New Roman" w:hAnsi="Times New Roman"/>
        </w:rPr>
      </w:pPr>
    </w:p>
    <w:p w:rsidR="00CA5FE5" w:rsidRPr="007535B4" w:rsidRDefault="00CA5FE5" w:rsidP="003F1D28">
      <w:pPr>
        <w:pStyle w:val="PargrafodaLista"/>
        <w:widowControl w:val="0"/>
        <w:numPr>
          <w:ilvl w:val="0"/>
          <w:numId w:val="70"/>
        </w:numPr>
        <w:tabs>
          <w:tab w:val="clear" w:pos="720"/>
          <w:tab w:val="num"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 xml:space="preserve">Se compromete a utilizar os recursos recebidos em virtude desta Cédula exclusivamente no Empreendimento </w:t>
      </w:r>
      <w:r w:rsidR="00E74ACD" w:rsidRPr="007535B4">
        <w:rPr>
          <w:rFonts w:ascii="Times New Roman" w:hAnsi="Times New Roman"/>
        </w:rPr>
        <w:t>Imobiliário</w:t>
      </w:r>
      <w:r w:rsidRPr="007535B4">
        <w:rPr>
          <w:rFonts w:ascii="Times New Roman" w:hAnsi="Times New Roman"/>
        </w:rPr>
        <w:t>;</w:t>
      </w:r>
    </w:p>
    <w:p w:rsidR="00CA5FE5" w:rsidRPr="007535B4" w:rsidRDefault="00CA5FE5" w:rsidP="003F1D28">
      <w:pPr>
        <w:pStyle w:val="PargrafodaLista"/>
        <w:widowControl w:val="0"/>
        <w:overflowPunct w:val="0"/>
        <w:autoSpaceDE w:val="0"/>
        <w:autoSpaceDN w:val="0"/>
        <w:adjustRightInd w:val="0"/>
        <w:spacing w:after="0" w:line="280" w:lineRule="exact"/>
        <w:ind w:left="0"/>
        <w:jc w:val="both"/>
        <w:rPr>
          <w:rFonts w:ascii="Times New Roman" w:hAnsi="Times New Roman"/>
        </w:rPr>
      </w:pPr>
    </w:p>
    <w:p w:rsidR="00CA5FE5" w:rsidRPr="007535B4" w:rsidRDefault="00CA5FE5" w:rsidP="003F1D28">
      <w:pPr>
        <w:pStyle w:val="PargrafodaLista"/>
        <w:widowControl w:val="0"/>
        <w:numPr>
          <w:ilvl w:val="0"/>
          <w:numId w:val="70"/>
        </w:numPr>
        <w:tabs>
          <w:tab w:val="clear" w:pos="720"/>
          <w:tab w:val="num"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 xml:space="preserve">Não </w:t>
      </w:r>
      <w:r w:rsidR="005D3BC4" w:rsidRPr="007535B4">
        <w:rPr>
          <w:rFonts w:ascii="Times New Roman" w:hAnsi="Times New Roman"/>
        </w:rPr>
        <w:t>poder</w:t>
      </w:r>
      <w:r w:rsidR="005D3BC4">
        <w:rPr>
          <w:rFonts w:ascii="Times New Roman" w:hAnsi="Times New Roman"/>
        </w:rPr>
        <w:t>á</w:t>
      </w:r>
      <w:r w:rsidR="005D3BC4" w:rsidRPr="007535B4">
        <w:rPr>
          <w:rFonts w:ascii="Times New Roman" w:hAnsi="Times New Roman"/>
        </w:rPr>
        <w:t xml:space="preserve"> </w:t>
      </w:r>
      <w:r w:rsidRPr="007535B4">
        <w:rPr>
          <w:rFonts w:ascii="Times New Roman" w:hAnsi="Times New Roman"/>
        </w:rPr>
        <w:t xml:space="preserve">transferir as suas obrigações descritas nesta Cédula para terceiros sem o prévio </w:t>
      </w:r>
      <w:r w:rsidRPr="007535B4">
        <w:rPr>
          <w:rFonts w:ascii="Times New Roman" w:hAnsi="Times New Roman"/>
        </w:rPr>
        <w:lastRenderedPageBreak/>
        <w:t>e expresso consentimento por escrito d</w:t>
      </w:r>
      <w:r w:rsidR="00E74ACD" w:rsidRPr="007535B4">
        <w:rPr>
          <w:rFonts w:ascii="Times New Roman" w:hAnsi="Times New Roman"/>
        </w:rPr>
        <w:t>a</w:t>
      </w:r>
      <w:r w:rsidRPr="007535B4">
        <w:rPr>
          <w:rFonts w:ascii="Times New Roman" w:hAnsi="Times New Roman"/>
        </w:rPr>
        <w:t xml:space="preserve"> Credor</w:t>
      </w:r>
      <w:r w:rsidR="00E74ACD" w:rsidRPr="007535B4">
        <w:rPr>
          <w:rFonts w:ascii="Times New Roman" w:hAnsi="Times New Roman"/>
        </w:rPr>
        <w:t>a</w:t>
      </w:r>
      <w:r w:rsidRPr="007535B4">
        <w:rPr>
          <w:rFonts w:ascii="Times New Roman" w:hAnsi="Times New Roman"/>
        </w:rPr>
        <w:t>;</w:t>
      </w:r>
    </w:p>
    <w:p w:rsidR="00CA5FE5" w:rsidRPr="007535B4" w:rsidRDefault="00CA5FE5" w:rsidP="003F1D28">
      <w:pPr>
        <w:pStyle w:val="PargrafodaLista"/>
        <w:widowControl w:val="0"/>
        <w:overflowPunct w:val="0"/>
        <w:autoSpaceDE w:val="0"/>
        <w:autoSpaceDN w:val="0"/>
        <w:adjustRightInd w:val="0"/>
        <w:spacing w:after="0" w:line="280" w:lineRule="exact"/>
        <w:ind w:left="0"/>
        <w:jc w:val="both"/>
        <w:rPr>
          <w:rFonts w:ascii="Times New Roman" w:hAnsi="Times New Roman"/>
        </w:rPr>
      </w:pPr>
    </w:p>
    <w:p w:rsidR="00CA5FE5" w:rsidRDefault="005D3BC4" w:rsidP="003F1D28">
      <w:pPr>
        <w:pStyle w:val="PargrafodaLista"/>
        <w:widowControl w:val="0"/>
        <w:numPr>
          <w:ilvl w:val="0"/>
          <w:numId w:val="70"/>
        </w:numPr>
        <w:tabs>
          <w:tab w:val="clear" w:pos="720"/>
          <w:tab w:val="num"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Arcar</w:t>
      </w:r>
      <w:r>
        <w:rPr>
          <w:rFonts w:ascii="Times New Roman" w:hAnsi="Times New Roman"/>
        </w:rPr>
        <w:t>á</w:t>
      </w:r>
      <w:r w:rsidRPr="007535B4">
        <w:rPr>
          <w:rFonts w:ascii="Times New Roman" w:hAnsi="Times New Roman"/>
        </w:rPr>
        <w:t xml:space="preserve"> </w:t>
      </w:r>
      <w:r w:rsidR="00CA5FE5" w:rsidRPr="007535B4">
        <w:rPr>
          <w:rFonts w:ascii="Times New Roman" w:hAnsi="Times New Roman"/>
        </w:rPr>
        <w:t>com todas as despesas, tributos, taxas e emolumentos devidos aos cartórios de notas, registros de títulos e documentos</w:t>
      </w:r>
      <w:r w:rsidR="00E721E0">
        <w:rPr>
          <w:rFonts w:ascii="Times New Roman" w:hAnsi="Times New Roman"/>
        </w:rPr>
        <w:t>, registros de imóveis</w:t>
      </w:r>
      <w:r w:rsidR="00CA5FE5" w:rsidRPr="007535B4">
        <w:rPr>
          <w:rFonts w:ascii="Times New Roman" w:hAnsi="Times New Roman"/>
        </w:rPr>
        <w:t xml:space="preserve"> e demais despesas necessárias para a formalização desta Cédula e para a perfeita formalização </w:t>
      </w:r>
      <w:r w:rsidR="00E721E0">
        <w:rPr>
          <w:rFonts w:ascii="Times New Roman" w:hAnsi="Times New Roman"/>
        </w:rPr>
        <w:t xml:space="preserve">das Garantias e </w:t>
      </w:r>
      <w:r w:rsidR="00CA5FE5" w:rsidRPr="007535B4">
        <w:rPr>
          <w:rFonts w:ascii="Times New Roman" w:hAnsi="Times New Roman"/>
        </w:rPr>
        <w:t xml:space="preserve">dos demais </w:t>
      </w:r>
      <w:r w:rsidR="003F1D28" w:rsidRPr="007535B4">
        <w:rPr>
          <w:rFonts w:ascii="Times New Roman" w:hAnsi="Times New Roman"/>
        </w:rPr>
        <w:t xml:space="preserve">instrumentos da </w:t>
      </w:r>
      <w:r w:rsidR="00CA5FE5" w:rsidRPr="007535B4">
        <w:rPr>
          <w:rFonts w:ascii="Times New Roman" w:hAnsi="Times New Roman"/>
        </w:rPr>
        <w:t>Operação</w:t>
      </w:r>
      <w:r w:rsidR="003F1D28" w:rsidRPr="007535B4">
        <w:rPr>
          <w:rFonts w:ascii="Times New Roman" w:hAnsi="Times New Roman"/>
        </w:rPr>
        <w:t xml:space="preserve"> de Securitização</w:t>
      </w:r>
      <w:r w:rsidR="00E721E0">
        <w:rPr>
          <w:rFonts w:ascii="Times New Roman" w:hAnsi="Times New Roman"/>
        </w:rPr>
        <w:t xml:space="preserve">, incluindo os custos decorrentes de eventuais aditamentos aos </w:t>
      </w:r>
      <w:r w:rsidR="00E721E0" w:rsidRPr="007535B4">
        <w:rPr>
          <w:rFonts w:ascii="Times New Roman" w:hAnsi="Times New Roman"/>
        </w:rPr>
        <w:t>instrumentos da Operação de Securitização</w:t>
      </w:r>
      <w:r w:rsidR="00E721E0">
        <w:rPr>
          <w:rFonts w:ascii="Times New Roman" w:hAnsi="Times New Roman"/>
        </w:rPr>
        <w:t xml:space="preserve"> (“Aditamentos”)</w:t>
      </w:r>
      <w:r w:rsidR="00CA5FE5" w:rsidRPr="007535B4">
        <w:rPr>
          <w:rFonts w:ascii="Times New Roman" w:hAnsi="Times New Roman"/>
        </w:rPr>
        <w:t>;</w:t>
      </w:r>
    </w:p>
    <w:p w:rsidR="00E721E0" w:rsidRDefault="00E721E0" w:rsidP="008F1507">
      <w:pPr>
        <w:pStyle w:val="PargrafodaLista"/>
        <w:rPr>
          <w:rFonts w:ascii="Times New Roman" w:hAnsi="Times New Roman"/>
        </w:rPr>
      </w:pPr>
    </w:p>
    <w:p w:rsidR="00E721E0" w:rsidRPr="00E721E0" w:rsidRDefault="00E721E0" w:rsidP="00E721E0">
      <w:pPr>
        <w:pStyle w:val="PargrafodaLista"/>
        <w:widowControl w:val="0"/>
        <w:numPr>
          <w:ilvl w:val="0"/>
          <w:numId w:val="70"/>
        </w:numPr>
        <w:tabs>
          <w:tab w:val="clear" w:pos="720"/>
          <w:tab w:val="num" w:pos="0"/>
        </w:tabs>
        <w:overflowPunct w:val="0"/>
        <w:autoSpaceDE w:val="0"/>
        <w:autoSpaceDN w:val="0"/>
        <w:adjustRightInd w:val="0"/>
        <w:spacing w:after="0" w:line="280" w:lineRule="exact"/>
        <w:ind w:left="0" w:firstLine="0"/>
        <w:jc w:val="both"/>
        <w:rPr>
          <w:rFonts w:ascii="Times New Roman" w:hAnsi="Times New Roman"/>
        </w:rPr>
      </w:pPr>
      <w:r w:rsidRPr="00E721E0">
        <w:rPr>
          <w:rFonts w:ascii="Times New Roman" w:hAnsi="Times New Roman"/>
        </w:rPr>
        <w:t xml:space="preserve">Arcará com todas as despesas extraordinárias incorridas pela </w:t>
      </w:r>
      <w:proofErr w:type="spellStart"/>
      <w:r w:rsidRPr="00E721E0">
        <w:rPr>
          <w:rFonts w:ascii="Times New Roman" w:hAnsi="Times New Roman"/>
        </w:rPr>
        <w:t>Securitizadora</w:t>
      </w:r>
      <w:proofErr w:type="spellEnd"/>
      <w:r w:rsidRPr="00E721E0">
        <w:rPr>
          <w:rFonts w:ascii="Times New Roman" w:hAnsi="Times New Roman"/>
        </w:rPr>
        <w:t xml:space="preserve"> e/ou pelo Agente Fiduciários dos CRI no âmbito da Operação de Securitização, incluindo, mas não se limitando</w:t>
      </w:r>
      <w:r>
        <w:rPr>
          <w:rFonts w:ascii="Times New Roman" w:hAnsi="Times New Roman"/>
        </w:rPr>
        <w:t>,</w:t>
      </w:r>
      <w:r w:rsidRPr="00E721E0">
        <w:rPr>
          <w:rFonts w:ascii="Times New Roman" w:hAnsi="Times New Roman"/>
        </w:rPr>
        <w:t xml:space="preserve"> aos custos de convocação de assembleias dos titulares dos CRI, de publicação</w:t>
      </w:r>
      <w:r>
        <w:rPr>
          <w:rFonts w:ascii="Times New Roman" w:hAnsi="Times New Roman"/>
        </w:rPr>
        <w:t xml:space="preserve"> e de</w:t>
      </w:r>
      <w:r w:rsidRPr="00E721E0">
        <w:rPr>
          <w:rFonts w:ascii="Times New Roman" w:hAnsi="Times New Roman"/>
        </w:rPr>
        <w:t xml:space="preserve"> elaboração dos Aditamentos</w:t>
      </w:r>
      <w:r>
        <w:rPr>
          <w:rFonts w:ascii="Times New Roman" w:hAnsi="Times New Roman"/>
        </w:rPr>
        <w:t>;</w:t>
      </w:r>
    </w:p>
    <w:p w:rsidR="00CA5FE5" w:rsidRPr="007535B4" w:rsidRDefault="00CA5FE5" w:rsidP="003F1D28">
      <w:pPr>
        <w:pStyle w:val="PargrafodaLista"/>
        <w:widowControl w:val="0"/>
        <w:overflowPunct w:val="0"/>
        <w:autoSpaceDE w:val="0"/>
        <w:autoSpaceDN w:val="0"/>
        <w:adjustRightInd w:val="0"/>
        <w:spacing w:after="0" w:line="280" w:lineRule="exact"/>
        <w:ind w:left="0"/>
        <w:jc w:val="both"/>
        <w:rPr>
          <w:rFonts w:ascii="Times New Roman" w:hAnsi="Times New Roman"/>
        </w:rPr>
      </w:pPr>
    </w:p>
    <w:p w:rsidR="00CA5FE5" w:rsidRPr="007535B4" w:rsidRDefault="005D3BC4" w:rsidP="003F1D28">
      <w:pPr>
        <w:pStyle w:val="PargrafodaLista"/>
        <w:widowControl w:val="0"/>
        <w:numPr>
          <w:ilvl w:val="0"/>
          <w:numId w:val="70"/>
        </w:numPr>
        <w:tabs>
          <w:tab w:val="clear" w:pos="720"/>
          <w:tab w:val="num"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Comprovar</w:t>
      </w:r>
      <w:r>
        <w:rPr>
          <w:rFonts w:ascii="Times New Roman" w:hAnsi="Times New Roman"/>
        </w:rPr>
        <w:t>á</w:t>
      </w:r>
      <w:r w:rsidRPr="007535B4">
        <w:rPr>
          <w:rFonts w:ascii="Times New Roman" w:hAnsi="Times New Roman"/>
        </w:rPr>
        <w:t xml:space="preserve"> </w:t>
      </w:r>
      <w:r w:rsidR="002308AA">
        <w:rPr>
          <w:rFonts w:ascii="Times New Roman" w:hAnsi="Times New Roman"/>
        </w:rPr>
        <w:t>mensalmente</w:t>
      </w:r>
      <w:r w:rsidR="002308AA" w:rsidRPr="007535B4">
        <w:rPr>
          <w:rFonts w:ascii="Times New Roman" w:hAnsi="Times New Roman"/>
        </w:rPr>
        <w:t xml:space="preserve"> </w:t>
      </w:r>
      <w:r w:rsidR="00E74ACD" w:rsidRPr="007535B4">
        <w:rPr>
          <w:rFonts w:ascii="Times New Roman" w:hAnsi="Times New Roman"/>
        </w:rPr>
        <w:t>à</w:t>
      </w:r>
      <w:r w:rsidR="00CA5FE5" w:rsidRPr="007535B4">
        <w:rPr>
          <w:rFonts w:ascii="Times New Roman" w:hAnsi="Times New Roman"/>
        </w:rPr>
        <w:t xml:space="preserve"> Credor</w:t>
      </w:r>
      <w:r w:rsidR="00E74ACD" w:rsidRPr="007535B4">
        <w:rPr>
          <w:rFonts w:ascii="Times New Roman" w:hAnsi="Times New Roman"/>
        </w:rPr>
        <w:t>a</w:t>
      </w:r>
      <w:r w:rsidR="00CA5FE5" w:rsidRPr="007535B4">
        <w:rPr>
          <w:rFonts w:ascii="Times New Roman" w:hAnsi="Times New Roman"/>
        </w:rPr>
        <w:t xml:space="preserve"> e ao Agente Fiduciário dos CRI as despesas incorridas e investimentos efetuados no Empreendimento </w:t>
      </w:r>
      <w:r w:rsidR="00E74ACD" w:rsidRPr="007535B4">
        <w:rPr>
          <w:rFonts w:ascii="Times New Roman" w:hAnsi="Times New Roman"/>
        </w:rPr>
        <w:t>Imobiliário</w:t>
      </w:r>
      <w:r w:rsidR="00CA5FE5" w:rsidRPr="007535B4">
        <w:rPr>
          <w:rFonts w:ascii="Times New Roman" w:hAnsi="Times New Roman"/>
        </w:rPr>
        <w:t xml:space="preserve">, até o montante desta Cédula, nos termos e prazos estabelecidos nesta Cédula; </w:t>
      </w:r>
    </w:p>
    <w:p w:rsidR="00CA5FE5" w:rsidRPr="007535B4" w:rsidRDefault="00CA5FE5" w:rsidP="003F1D28">
      <w:pPr>
        <w:pStyle w:val="PargrafodaLista"/>
        <w:widowControl w:val="0"/>
        <w:overflowPunct w:val="0"/>
        <w:autoSpaceDE w:val="0"/>
        <w:autoSpaceDN w:val="0"/>
        <w:adjustRightInd w:val="0"/>
        <w:spacing w:after="0" w:line="280" w:lineRule="exact"/>
        <w:ind w:left="0"/>
        <w:jc w:val="both"/>
        <w:rPr>
          <w:rFonts w:ascii="Times New Roman" w:hAnsi="Times New Roman"/>
        </w:rPr>
      </w:pPr>
    </w:p>
    <w:p w:rsidR="00CA5FE5" w:rsidRPr="007535B4" w:rsidRDefault="005D3BC4" w:rsidP="003F1D28">
      <w:pPr>
        <w:pStyle w:val="PargrafodaLista"/>
        <w:widowControl w:val="0"/>
        <w:numPr>
          <w:ilvl w:val="0"/>
          <w:numId w:val="70"/>
        </w:numPr>
        <w:tabs>
          <w:tab w:val="clear" w:pos="720"/>
          <w:tab w:val="num"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Enviar</w:t>
      </w:r>
      <w:r>
        <w:rPr>
          <w:rFonts w:ascii="Times New Roman" w:hAnsi="Times New Roman"/>
        </w:rPr>
        <w:t>á</w:t>
      </w:r>
      <w:r w:rsidR="00CA5FE5" w:rsidRPr="007535B4">
        <w:rPr>
          <w:rFonts w:ascii="Times New Roman" w:hAnsi="Times New Roman"/>
        </w:rPr>
        <w:t>, com até 02 (dois) Dias Úteis de antecedência do prazo final estabelecido pela autoridade fiscal, a contar de solicitação nesse sentido, quaisquer documentos eventualmente solicitados pel</w:t>
      </w:r>
      <w:r w:rsidR="00E74ACD" w:rsidRPr="007535B4">
        <w:rPr>
          <w:rFonts w:ascii="Times New Roman" w:hAnsi="Times New Roman"/>
        </w:rPr>
        <w:t>a</w:t>
      </w:r>
      <w:r w:rsidR="00CA5FE5" w:rsidRPr="007535B4">
        <w:rPr>
          <w:rFonts w:ascii="Times New Roman" w:hAnsi="Times New Roman"/>
        </w:rPr>
        <w:t xml:space="preserve"> Credor</w:t>
      </w:r>
      <w:r w:rsidR="00E74ACD" w:rsidRPr="007535B4">
        <w:rPr>
          <w:rFonts w:ascii="Times New Roman" w:hAnsi="Times New Roman"/>
        </w:rPr>
        <w:t>a</w:t>
      </w:r>
      <w:r w:rsidR="00CA5FE5" w:rsidRPr="007535B4">
        <w:rPr>
          <w:rFonts w:ascii="Times New Roman" w:hAnsi="Times New Roman"/>
        </w:rPr>
        <w:t xml:space="preserve"> necessários para comprovação de que os recursos desta Cédula estão sendo ou foram aplicados exclusivamente no Empreendimento </w:t>
      </w:r>
      <w:r w:rsidR="00E74ACD" w:rsidRPr="007535B4">
        <w:rPr>
          <w:rFonts w:ascii="Times New Roman" w:hAnsi="Times New Roman"/>
        </w:rPr>
        <w:t>Imobiliário</w:t>
      </w:r>
      <w:r w:rsidR="00CA5FE5" w:rsidRPr="007535B4">
        <w:rPr>
          <w:rFonts w:ascii="Times New Roman" w:hAnsi="Times New Roman"/>
        </w:rPr>
        <w:t>;</w:t>
      </w:r>
    </w:p>
    <w:p w:rsidR="00CA5FE5" w:rsidRPr="007535B4" w:rsidRDefault="00CA5FE5" w:rsidP="003F1D28">
      <w:pPr>
        <w:pStyle w:val="PargrafodaLista"/>
        <w:widowControl w:val="0"/>
        <w:overflowPunct w:val="0"/>
        <w:autoSpaceDE w:val="0"/>
        <w:autoSpaceDN w:val="0"/>
        <w:adjustRightInd w:val="0"/>
        <w:spacing w:after="0" w:line="280" w:lineRule="exact"/>
        <w:ind w:left="0"/>
        <w:jc w:val="both"/>
        <w:rPr>
          <w:rFonts w:ascii="Times New Roman" w:hAnsi="Times New Roman"/>
        </w:rPr>
      </w:pPr>
    </w:p>
    <w:p w:rsidR="00CA5FE5" w:rsidRPr="007535B4" w:rsidRDefault="005D3BC4" w:rsidP="003F1D28">
      <w:pPr>
        <w:pStyle w:val="PargrafodaLista"/>
        <w:widowControl w:val="0"/>
        <w:numPr>
          <w:ilvl w:val="0"/>
          <w:numId w:val="70"/>
        </w:numPr>
        <w:tabs>
          <w:tab w:val="clear" w:pos="720"/>
          <w:tab w:val="num"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Cumprir</w:t>
      </w:r>
      <w:r>
        <w:rPr>
          <w:rFonts w:ascii="Times New Roman" w:hAnsi="Times New Roman"/>
        </w:rPr>
        <w:t>á</w:t>
      </w:r>
      <w:r w:rsidRPr="007535B4">
        <w:rPr>
          <w:rFonts w:ascii="Times New Roman" w:hAnsi="Times New Roman"/>
        </w:rPr>
        <w:t xml:space="preserve"> </w:t>
      </w:r>
      <w:r w:rsidR="00CA5FE5" w:rsidRPr="007535B4">
        <w:rPr>
          <w:rFonts w:ascii="Times New Roman" w:hAnsi="Times New Roman"/>
        </w:rPr>
        <w:t xml:space="preserve">rigorosamente a legislação ambiental e trabalhista em vigor, adotando as medidas e ações preventivas e/ou reparatórias, destinadas a evitar e corrigir eventuais danos ao meio ambiente e a seus trabalhadores decorrentes das atividades descritas em seu objeto </w:t>
      </w:r>
      <w:r w:rsidRPr="007535B4">
        <w:rPr>
          <w:rFonts w:ascii="Times New Roman" w:hAnsi="Times New Roman"/>
        </w:rPr>
        <w:t>socia</w:t>
      </w:r>
      <w:r>
        <w:rPr>
          <w:rFonts w:ascii="Times New Roman" w:hAnsi="Times New Roman"/>
        </w:rPr>
        <w:t>l</w:t>
      </w:r>
      <w:r w:rsidR="00CA5FE5" w:rsidRPr="007535B4">
        <w:rPr>
          <w:rFonts w:ascii="Times New Roman" w:hAnsi="Times New Roman"/>
        </w:rPr>
        <w:t>, especialmente as elencadas na Lei n</w:t>
      </w:r>
      <w:r w:rsidR="009C61D5">
        <w:rPr>
          <w:rFonts w:ascii="Times New Roman" w:hAnsi="Times New Roman"/>
        </w:rPr>
        <w:t xml:space="preserve">. </w:t>
      </w:r>
      <w:r w:rsidR="009C61D5" w:rsidRPr="00931A20">
        <w:rPr>
          <w:rFonts w:ascii="Times New Roman" w:hAnsi="Times New Roman"/>
        </w:rPr>
        <w:t>6.938, de 31 de agosto de 1981 (“</w:t>
      </w:r>
      <w:r w:rsidR="009C61D5" w:rsidRPr="004542B0">
        <w:rPr>
          <w:rFonts w:ascii="Times New Roman" w:hAnsi="Times New Roman"/>
          <w:u w:val="single"/>
        </w:rPr>
        <w:t>Política Nacional de Meio Ambiente</w:t>
      </w:r>
      <w:r w:rsidR="009C61D5" w:rsidRPr="00931A20">
        <w:rPr>
          <w:rFonts w:ascii="Times New Roman" w:hAnsi="Times New Roman"/>
        </w:rPr>
        <w:t>”)</w:t>
      </w:r>
      <w:r w:rsidR="00CA5FE5" w:rsidRPr="007535B4">
        <w:rPr>
          <w:rFonts w:ascii="Times New Roman" w:hAnsi="Times New Roman"/>
        </w:rPr>
        <w:t>, estando comprometida com as melhores práticas socioambientais em sua gestão;</w:t>
      </w:r>
    </w:p>
    <w:p w:rsidR="00CA5FE5" w:rsidRPr="007535B4" w:rsidRDefault="00CA5FE5" w:rsidP="003F1D28">
      <w:pPr>
        <w:pStyle w:val="PargrafodaLista"/>
        <w:widowControl w:val="0"/>
        <w:overflowPunct w:val="0"/>
        <w:autoSpaceDE w:val="0"/>
        <w:autoSpaceDN w:val="0"/>
        <w:adjustRightInd w:val="0"/>
        <w:spacing w:after="0" w:line="280" w:lineRule="exact"/>
        <w:ind w:left="0"/>
        <w:jc w:val="both"/>
        <w:rPr>
          <w:rFonts w:ascii="Times New Roman" w:hAnsi="Times New Roman"/>
        </w:rPr>
      </w:pPr>
    </w:p>
    <w:p w:rsidR="00CA5FE5" w:rsidRPr="007535B4" w:rsidRDefault="005D3BC4" w:rsidP="003F1D28">
      <w:pPr>
        <w:pStyle w:val="PargrafodaLista"/>
        <w:widowControl w:val="0"/>
        <w:numPr>
          <w:ilvl w:val="0"/>
          <w:numId w:val="70"/>
        </w:numPr>
        <w:tabs>
          <w:tab w:val="clear" w:pos="720"/>
          <w:tab w:val="num"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Proceder</w:t>
      </w:r>
      <w:r>
        <w:rPr>
          <w:rFonts w:ascii="Times New Roman" w:hAnsi="Times New Roman"/>
        </w:rPr>
        <w:t xml:space="preserve">á </w:t>
      </w:r>
      <w:r w:rsidR="002026ED" w:rsidRPr="007535B4">
        <w:rPr>
          <w:rFonts w:ascii="Times New Roman" w:hAnsi="Times New Roman"/>
        </w:rPr>
        <w:t xml:space="preserve">com </w:t>
      </w:r>
      <w:r w:rsidR="00CA5FE5" w:rsidRPr="007535B4">
        <w:rPr>
          <w:rFonts w:ascii="Times New Roman" w:hAnsi="Times New Roman"/>
        </w:rPr>
        <w:t>todas as diligências exigidas para suas atividades econômicas, preservando o meio ambiente e atendendo às determinações dos Órgãos Municipais, Estaduais e Federais venham a legislar ou regulamentar as normas ambientais em vigor;</w:t>
      </w:r>
    </w:p>
    <w:p w:rsidR="00CA5FE5" w:rsidRPr="007535B4" w:rsidRDefault="00CA5FE5" w:rsidP="003F1D28">
      <w:pPr>
        <w:pStyle w:val="PargrafodaLista"/>
        <w:widowControl w:val="0"/>
        <w:overflowPunct w:val="0"/>
        <w:autoSpaceDE w:val="0"/>
        <w:autoSpaceDN w:val="0"/>
        <w:adjustRightInd w:val="0"/>
        <w:spacing w:after="0" w:line="280" w:lineRule="exact"/>
        <w:ind w:left="0"/>
        <w:jc w:val="both"/>
        <w:rPr>
          <w:rFonts w:ascii="Times New Roman" w:hAnsi="Times New Roman"/>
        </w:rPr>
      </w:pPr>
    </w:p>
    <w:p w:rsidR="00CA5FE5" w:rsidRPr="007535B4" w:rsidRDefault="00CA5FE5" w:rsidP="003F1D28">
      <w:pPr>
        <w:pStyle w:val="PargrafodaLista"/>
        <w:widowControl w:val="0"/>
        <w:numPr>
          <w:ilvl w:val="0"/>
          <w:numId w:val="70"/>
        </w:numPr>
        <w:tabs>
          <w:tab w:val="clear" w:pos="720"/>
          <w:tab w:val="num"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 xml:space="preserve">Não </w:t>
      </w:r>
      <w:r w:rsidR="005D3BC4" w:rsidRPr="007535B4">
        <w:rPr>
          <w:rFonts w:ascii="Times New Roman" w:hAnsi="Times New Roman"/>
        </w:rPr>
        <w:t>realizar</w:t>
      </w:r>
      <w:r w:rsidR="005D3BC4">
        <w:rPr>
          <w:rFonts w:ascii="Times New Roman" w:hAnsi="Times New Roman"/>
        </w:rPr>
        <w:t>á</w:t>
      </w:r>
      <w:r w:rsidR="005D3BC4" w:rsidRPr="007535B4">
        <w:rPr>
          <w:rFonts w:ascii="Times New Roman" w:hAnsi="Times New Roman"/>
        </w:rPr>
        <w:t xml:space="preserve"> </w:t>
      </w:r>
      <w:r w:rsidRPr="007535B4">
        <w:rPr>
          <w:rFonts w:ascii="Times New Roman" w:hAnsi="Times New Roman"/>
        </w:rPr>
        <w:t>operações fora de seu objeto social, observadas as disposições estatutárias, legais e regulamentares em vigor;</w:t>
      </w:r>
    </w:p>
    <w:p w:rsidR="002C75DC" w:rsidRPr="007535B4" w:rsidRDefault="002C75DC" w:rsidP="003F1D28">
      <w:pPr>
        <w:pStyle w:val="PargrafodaLista"/>
        <w:spacing w:after="0" w:line="280" w:lineRule="exact"/>
        <w:rPr>
          <w:rFonts w:ascii="Times New Roman" w:hAnsi="Times New Roman"/>
        </w:rPr>
      </w:pPr>
    </w:p>
    <w:p w:rsidR="002C75DC" w:rsidRPr="007535B4" w:rsidRDefault="002C75DC" w:rsidP="003F1D28">
      <w:pPr>
        <w:pStyle w:val="PargrafodaLista"/>
        <w:widowControl w:val="0"/>
        <w:numPr>
          <w:ilvl w:val="0"/>
          <w:numId w:val="70"/>
        </w:numPr>
        <w:tabs>
          <w:tab w:val="clear" w:pos="720"/>
          <w:tab w:val="num"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 xml:space="preserve">Não </w:t>
      </w:r>
      <w:r w:rsidR="005D3BC4" w:rsidRPr="007535B4">
        <w:rPr>
          <w:rFonts w:ascii="Times New Roman" w:hAnsi="Times New Roman"/>
        </w:rPr>
        <w:t>contratar</w:t>
      </w:r>
      <w:r w:rsidR="005D3BC4">
        <w:rPr>
          <w:rFonts w:ascii="Times New Roman" w:hAnsi="Times New Roman"/>
        </w:rPr>
        <w:t>á</w:t>
      </w:r>
      <w:r w:rsidR="005D3BC4" w:rsidRPr="007535B4">
        <w:rPr>
          <w:rFonts w:ascii="Times New Roman" w:hAnsi="Times New Roman"/>
        </w:rPr>
        <w:t xml:space="preserve"> </w:t>
      </w:r>
      <w:r w:rsidRPr="007535B4">
        <w:rPr>
          <w:rFonts w:ascii="Times New Roman" w:hAnsi="Times New Roman"/>
        </w:rPr>
        <w:t xml:space="preserve">empréstimos, financiamentos, ou qualquer outro tipo de dívida, bem como não </w:t>
      </w:r>
      <w:r w:rsidR="005D3BC4" w:rsidRPr="007535B4">
        <w:rPr>
          <w:rFonts w:ascii="Times New Roman" w:hAnsi="Times New Roman"/>
        </w:rPr>
        <w:t>outorgar</w:t>
      </w:r>
      <w:r w:rsidR="005D3BC4">
        <w:rPr>
          <w:rFonts w:ascii="Times New Roman" w:hAnsi="Times New Roman"/>
        </w:rPr>
        <w:t xml:space="preserve">á </w:t>
      </w:r>
      <w:r w:rsidRPr="007535B4">
        <w:rPr>
          <w:rFonts w:ascii="Times New Roman" w:hAnsi="Times New Roman"/>
        </w:rPr>
        <w:t xml:space="preserve">avais, fianças e demais garantias prestadas em benefício de terceiros, sem a prévia e expressa anuência dos titulares de CRI; </w:t>
      </w:r>
    </w:p>
    <w:p w:rsidR="00CA5FE5" w:rsidRPr="007535B4" w:rsidRDefault="00CA5FE5" w:rsidP="003F1D28">
      <w:pPr>
        <w:pStyle w:val="PargrafodaLista"/>
        <w:widowControl w:val="0"/>
        <w:overflowPunct w:val="0"/>
        <w:autoSpaceDE w:val="0"/>
        <w:autoSpaceDN w:val="0"/>
        <w:adjustRightInd w:val="0"/>
        <w:spacing w:after="0" w:line="280" w:lineRule="exact"/>
        <w:ind w:left="0"/>
        <w:jc w:val="both"/>
        <w:rPr>
          <w:rFonts w:ascii="Times New Roman" w:hAnsi="Times New Roman"/>
        </w:rPr>
      </w:pPr>
    </w:p>
    <w:p w:rsidR="00CA5FE5" w:rsidRPr="007535B4" w:rsidRDefault="005D3BC4" w:rsidP="003F1D28">
      <w:pPr>
        <w:pStyle w:val="PargrafodaLista"/>
        <w:widowControl w:val="0"/>
        <w:numPr>
          <w:ilvl w:val="0"/>
          <w:numId w:val="70"/>
        </w:numPr>
        <w:tabs>
          <w:tab w:val="clear" w:pos="720"/>
          <w:tab w:val="num"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Manter</w:t>
      </w:r>
      <w:r>
        <w:rPr>
          <w:rFonts w:ascii="Times New Roman" w:hAnsi="Times New Roman"/>
        </w:rPr>
        <w:t>á</w:t>
      </w:r>
      <w:r w:rsidRPr="007535B4">
        <w:rPr>
          <w:rFonts w:ascii="Times New Roman" w:hAnsi="Times New Roman"/>
        </w:rPr>
        <w:t xml:space="preserve"> </w:t>
      </w:r>
      <w:r w:rsidR="00CA5FE5" w:rsidRPr="007535B4">
        <w:rPr>
          <w:rFonts w:ascii="Times New Roman" w:hAnsi="Times New Roman"/>
        </w:rPr>
        <w:t xml:space="preserve">durante a vigência desta Cédula, todas as declarações prestadas vigentes e eficazes; </w:t>
      </w:r>
    </w:p>
    <w:p w:rsidR="00CA5FE5" w:rsidRPr="007535B4" w:rsidRDefault="00CA5FE5" w:rsidP="003F1D28">
      <w:pPr>
        <w:pStyle w:val="PargrafodaLista"/>
        <w:widowControl w:val="0"/>
        <w:overflowPunct w:val="0"/>
        <w:autoSpaceDE w:val="0"/>
        <w:autoSpaceDN w:val="0"/>
        <w:adjustRightInd w:val="0"/>
        <w:spacing w:after="0" w:line="280" w:lineRule="exact"/>
        <w:ind w:left="0"/>
        <w:jc w:val="both"/>
        <w:rPr>
          <w:rFonts w:ascii="Times New Roman" w:hAnsi="Times New Roman"/>
        </w:rPr>
      </w:pPr>
    </w:p>
    <w:p w:rsidR="00CA5FE5" w:rsidRPr="0006556B" w:rsidRDefault="005D3BC4" w:rsidP="0006556B">
      <w:pPr>
        <w:pStyle w:val="PargrafodaLista"/>
        <w:widowControl w:val="0"/>
        <w:numPr>
          <w:ilvl w:val="0"/>
          <w:numId w:val="70"/>
        </w:numPr>
        <w:tabs>
          <w:tab w:val="clear" w:pos="720"/>
          <w:tab w:val="num"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Disponibilizar</w:t>
      </w:r>
      <w:r>
        <w:rPr>
          <w:rFonts w:ascii="Times New Roman" w:hAnsi="Times New Roman"/>
        </w:rPr>
        <w:t>á</w:t>
      </w:r>
      <w:r w:rsidRPr="007535B4">
        <w:rPr>
          <w:rFonts w:ascii="Times New Roman" w:hAnsi="Times New Roman"/>
        </w:rPr>
        <w:t xml:space="preserve"> </w:t>
      </w:r>
      <w:r w:rsidR="00E74ACD" w:rsidRPr="007535B4">
        <w:rPr>
          <w:rFonts w:ascii="Times New Roman" w:hAnsi="Times New Roman"/>
        </w:rPr>
        <w:t>à</w:t>
      </w:r>
      <w:r w:rsidR="00CA5FE5" w:rsidRPr="007535B4">
        <w:rPr>
          <w:rFonts w:ascii="Times New Roman" w:hAnsi="Times New Roman"/>
        </w:rPr>
        <w:t xml:space="preserve"> Credor</w:t>
      </w:r>
      <w:r w:rsidR="00E74ACD" w:rsidRPr="007535B4">
        <w:rPr>
          <w:rFonts w:ascii="Times New Roman" w:hAnsi="Times New Roman"/>
        </w:rPr>
        <w:t>a</w:t>
      </w:r>
      <w:r w:rsidR="00CA5FE5" w:rsidRPr="007535B4">
        <w:rPr>
          <w:rFonts w:ascii="Times New Roman" w:hAnsi="Times New Roman"/>
        </w:rPr>
        <w:t xml:space="preserve"> os documentos e informações necessários para a apuração pel</w:t>
      </w:r>
      <w:r w:rsidR="00E74ACD" w:rsidRPr="007535B4">
        <w:rPr>
          <w:rFonts w:ascii="Times New Roman" w:hAnsi="Times New Roman"/>
        </w:rPr>
        <w:t>a</w:t>
      </w:r>
      <w:r w:rsidR="00CA5FE5" w:rsidRPr="007535B4">
        <w:rPr>
          <w:rFonts w:ascii="Times New Roman" w:hAnsi="Times New Roman"/>
        </w:rPr>
        <w:t xml:space="preserve"> Credor</w:t>
      </w:r>
      <w:r w:rsidR="00E74ACD" w:rsidRPr="007535B4">
        <w:rPr>
          <w:rFonts w:ascii="Times New Roman" w:hAnsi="Times New Roman"/>
        </w:rPr>
        <w:t>a</w:t>
      </w:r>
      <w:r w:rsidR="00CA5FE5" w:rsidRPr="007535B4">
        <w:rPr>
          <w:rFonts w:ascii="Times New Roman" w:hAnsi="Times New Roman"/>
        </w:rPr>
        <w:t xml:space="preserve"> dos cálculos </w:t>
      </w:r>
      <w:r w:rsidR="00E74ACD" w:rsidRPr="007535B4">
        <w:rPr>
          <w:rFonts w:ascii="Times New Roman" w:hAnsi="Times New Roman"/>
        </w:rPr>
        <w:t xml:space="preserve">do Percentual Mínimo de Garantia </w:t>
      </w:r>
      <w:r w:rsidR="00CA5FE5" w:rsidRPr="007535B4">
        <w:rPr>
          <w:rFonts w:ascii="Times New Roman" w:hAnsi="Times New Roman"/>
        </w:rPr>
        <w:t xml:space="preserve">nos prazos e conforme descrito </w:t>
      </w:r>
      <w:r w:rsidR="00E74ACD" w:rsidRPr="007535B4">
        <w:rPr>
          <w:rFonts w:ascii="Times New Roman" w:hAnsi="Times New Roman"/>
        </w:rPr>
        <w:t>nesta Cédula</w:t>
      </w:r>
      <w:r w:rsidR="00CA5FE5" w:rsidRPr="007535B4">
        <w:rPr>
          <w:rFonts w:ascii="Times New Roman" w:hAnsi="Times New Roman"/>
        </w:rPr>
        <w:t>, bem como as demais informações que entender relevante para a análise d</w:t>
      </w:r>
      <w:r w:rsidR="00E74ACD" w:rsidRPr="007535B4">
        <w:rPr>
          <w:rFonts w:ascii="Times New Roman" w:hAnsi="Times New Roman"/>
        </w:rPr>
        <w:t>a</w:t>
      </w:r>
      <w:r w:rsidR="00CA5FE5" w:rsidRPr="007535B4">
        <w:rPr>
          <w:rFonts w:ascii="Times New Roman" w:hAnsi="Times New Roman"/>
        </w:rPr>
        <w:t xml:space="preserve"> Credor</w:t>
      </w:r>
      <w:r w:rsidR="00E74ACD" w:rsidRPr="007535B4">
        <w:rPr>
          <w:rFonts w:ascii="Times New Roman" w:hAnsi="Times New Roman"/>
        </w:rPr>
        <w:t>a</w:t>
      </w:r>
      <w:r w:rsidR="00CA5FE5" w:rsidRPr="007535B4">
        <w:rPr>
          <w:rFonts w:ascii="Times New Roman" w:hAnsi="Times New Roman"/>
        </w:rPr>
        <w:t xml:space="preserve">; </w:t>
      </w:r>
    </w:p>
    <w:p w:rsidR="00CA5FE5" w:rsidRPr="007535B4" w:rsidRDefault="00CA5FE5" w:rsidP="003F1D28">
      <w:pPr>
        <w:pStyle w:val="PargrafodaLista"/>
        <w:widowControl w:val="0"/>
        <w:overflowPunct w:val="0"/>
        <w:autoSpaceDE w:val="0"/>
        <w:autoSpaceDN w:val="0"/>
        <w:adjustRightInd w:val="0"/>
        <w:spacing w:after="0" w:line="280" w:lineRule="exact"/>
        <w:ind w:left="0"/>
        <w:jc w:val="both"/>
        <w:rPr>
          <w:rFonts w:ascii="Times New Roman" w:hAnsi="Times New Roman"/>
        </w:rPr>
      </w:pPr>
    </w:p>
    <w:p w:rsidR="00CA5FE5" w:rsidRPr="007535B4" w:rsidRDefault="005D3BC4" w:rsidP="003F1D28">
      <w:pPr>
        <w:pStyle w:val="PargrafodaLista"/>
        <w:widowControl w:val="0"/>
        <w:numPr>
          <w:ilvl w:val="0"/>
          <w:numId w:val="70"/>
        </w:numPr>
        <w:tabs>
          <w:tab w:val="clear" w:pos="720"/>
          <w:tab w:val="num"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Disponibilizar</w:t>
      </w:r>
      <w:r>
        <w:rPr>
          <w:rFonts w:ascii="Times New Roman" w:hAnsi="Times New Roman"/>
        </w:rPr>
        <w:t>á</w:t>
      </w:r>
      <w:r w:rsidRPr="007535B4">
        <w:rPr>
          <w:rFonts w:ascii="Times New Roman" w:hAnsi="Times New Roman"/>
        </w:rPr>
        <w:t xml:space="preserve"> </w:t>
      </w:r>
      <w:r w:rsidR="00CA5FE5" w:rsidRPr="007535B4">
        <w:rPr>
          <w:rFonts w:ascii="Times New Roman" w:hAnsi="Times New Roman"/>
        </w:rPr>
        <w:t>seu balanço patrimonial, as demonstrações financeiras do exercício e as demais demonstrações contábeis exigidas em leis, e conforme as práticas contábeis adotadas no Brasil, em até 02 (dois)</w:t>
      </w:r>
      <w:r w:rsidR="00E74ACD" w:rsidRPr="007535B4">
        <w:rPr>
          <w:rFonts w:ascii="Times New Roman" w:hAnsi="Times New Roman"/>
        </w:rPr>
        <w:t xml:space="preserve"> Dias Úteis</w:t>
      </w:r>
      <w:r w:rsidR="00CA5FE5" w:rsidRPr="007535B4">
        <w:rPr>
          <w:rFonts w:ascii="Times New Roman" w:hAnsi="Times New Roman"/>
        </w:rPr>
        <w:t>, a contar d</w:t>
      </w:r>
      <w:r w:rsidR="00E74ACD" w:rsidRPr="007535B4">
        <w:rPr>
          <w:rFonts w:ascii="Times New Roman" w:hAnsi="Times New Roman"/>
        </w:rPr>
        <w:t xml:space="preserve">o recebimento de </w:t>
      </w:r>
      <w:r w:rsidR="00CA5FE5" w:rsidRPr="007535B4">
        <w:rPr>
          <w:rFonts w:ascii="Times New Roman" w:hAnsi="Times New Roman"/>
        </w:rPr>
        <w:t>solicitação</w:t>
      </w:r>
      <w:r w:rsidR="00E74ACD" w:rsidRPr="007535B4">
        <w:rPr>
          <w:rFonts w:ascii="Times New Roman" w:hAnsi="Times New Roman"/>
        </w:rPr>
        <w:t xml:space="preserve"> escrita enviada pela</w:t>
      </w:r>
      <w:r w:rsidR="00CA5FE5" w:rsidRPr="007535B4">
        <w:rPr>
          <w:rFonts w:ascii="Times New Roman" w:hAnsi="Times New Roman"/>
        </w:rPr>
        <w:t xml:space="preserve"> </w:t>
      </w:r>
      <w:r w:rsidR="00857E33" w:rsidRPr="007535B4">
        <w:rPr>
          <w:rFonts w:ascii="Times New Roman" w:hAnsi="Times New Roman"/>
        </w:rPr>
        <w:lastRenderedPageBreak/>
        <w:t xml:space="preserve">Credora e/ou </w:t>
      </w:r>
      <w:r w:rsidR="00B40D79" w:rsidRPr="007535B4">
        <w:rPr>
          <w:rFonts w:ascii="Times New Roman" w:hAnsi="Times New Roman"/>
        </w:rPr>
        <w:t>s</w:t>
      </w:r>
      <w:r w:rsidR="00B37F53" w:rsidRPr="007535B4">
        <w:rPr>
          <w:rFonts w:ascii="Times New Roman" w:hAnsi="Times New Roman"/>
        </w:rPr>
        <w:t>ua cessionária</w:t>
      </w:r>
      <w:r w:rsidR="002026ED" w:rsidRPr="007535B4">
        <w:rPr>
          <w:rFonts w:ascii="Times New Roman" w:hAnsi="Times New Roman"/>
        </w:rPr>
        <w:t xml:space="preserve"> </w:t>
      </w:r>
      <w:r w:rsidR="00E74ACD" w:rsidRPr="007535B4">
        <w:rPr>
          <w:rFonts w:ascii="Times New Roman" w:hAnsi="Times New Roman"/>
        </w:rPr>
        <w:t>nesse sentido</w:t>
      </w:r>
      <w:r w:rsidR="00CA5FE5" w:rsidRPr="007535B4">
        <w:rPr>
          <w:rFonts w:ascii="Times New Roman" w:hAnsi="Times New Roman"/>
        </w:rPr>
        <w:t>.</w:t>
      </w:r>
    </w:p>
    <w:p w:rsidR="00CA5FE5" w:rsidRPr="007535B4" w:rsidRDefault="00CA5FE5" w:rsidP="003F1D28">
      <w:pPr>
        <w:pStyle w:val="PargrafodaLista"/>
        <w:widowControl w:val="0"/>
        <w:overflowPunct w:val="0"/>
        <w:autoSpaceDE w:val="0"/>
        <w:autoSpaceDN w:val="0"/>
        <w:adjustRightInd w:val="0"/>
        <w:spacing w:after="0" w:line="280" w:lineRule="exact"/>
        <w:ind w:left="0"/>
        <w:jc w:val="both"/>
        <w:rPr>
          <w:rFonts w:ascii="Times New Roman" w:hAnsi="Times New Roman"/>
          <w:b/>
          <w:bCs/>
        </w:rPr>
      </w:pPr>
    </w:p>
    <w:p w:rsidR="005848C9" w:rsidRPr="007535B4" w:rsidRDefault="003E13F4" w:rsidP="003F1D28">
      <w:pPr>
        <w:pStyle w:val="PargrafodaLista"/>
        <w:widowControl w:val="0"/>
        <w:numPr>
          <w:ilvl w:val="0"/>
          <w:numId w:val="21"/>
        </w:numPr>
        <w:overflowPunct w:val="0"/>
        <w:autoSpaceDE w:val="0"/>
        <w:autoSpaceDN w:val="0"/>
        <w:adjustRightInd w:val="0"/>
        <w:spacing w:after="0" w:line="280" w:lineRule="exact"/>
        <w:ind w:left="0" w:firstLine="0"/>
        <w:jc w:val="both"/>
        <w:rPr>
          <w:rFonts w:ascii="Times New Roman" w:hAnsi="Times New Roman"/>
          <w:b/>
          <w:bCs/>
        </w:rPr>
      </w:pPr>
      <w:r w:rsidRPr="007535B4">
        <w:rPr>
          <w:rFonts w:ascii="Times New Roman" w:hAnsi="Times New Roman"/>
          <w:b/>
          <w:bCs/>
          <w:u w:val="single"/>
        </w:rPr>
        <w:t>DAS DEMAIS INTIMAÇÕES</w:t>
      </w:r>
    </w:p>
    <w:p w:rsidR="005848C9" w:rsidRPr="007535B4" w:rsidRDefault="005848C9" w:rsidP="003F1D28">
      <w:pPr>
        <w:widowControl w:val="0"/>
        <w:overflowPunct w:val="0"/>
        <w:autoSpaceDE w:val="0"/>
        <w:autoSpaceDN w:val="0"/>
        <w:adjustRightInd w:val="0"/>
        <w:spacing w:after="0" w:line="280" w:lineRule="exact"/>
        <w:contextualSpacing/>
        <w:jc w:val="both"/>
        <w:rPr>
          <w:rFonts w:ascii="Times New Roman" w:hAnsi="Times New Roman"/>
        </w:rPr>
      </w:pPr>
    </w:p>
    <w:p w:rsidR="003E13F4" w:rsidRPr="007535B4" w:rsidRDefault="003E13F4" w:rsidP="003F1D28">
      <w:pPr>
        <w:pStyle w:val="PargrafodaLista"/>
        <w:widowControl w:val="0"/>
        <w:numPr>
          <w:ilvl w:val="1"/>
          <w:numId w:val="21"/>
        </w:numPr>
        <w:tabs>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Todas as intimações, avisos ou comunicações exigid</w:t>
      </w:r>
      <w:r w:rsidR="00BC5EA0" w:rsidRPr="007535B4">
        <w:rPr>
          <w:rFonts w:ascii="Times New Roman" w:hAnsi="Times New Roman"/>
        </w:rPr>
        <w:t>a</w:t>
      </w:r>
      <w:r w:rsidRPr="007535B4">
        <w:rPr>
          <w:rFonts w:ascii="Times New Roman" w:hAnsi="Times New Roman"/>
        </w:rPr>
        <w:t>s</w:t>
      </w:r>
      <w:r w:rsidRPr="007535B4">
        <w:rPr>
          <w:rFonts w:ascii="Times New Roman" w:hAnsi="Times New Roman"/>
          <w:bCs/>
        </w:rPr>
        <w:t xml:space="preserve"> </w:t>
      </w:r>
      <w:r w:rsidRPr="007535B4">
        <w:rPr>
          <w:rFonts w:ascii="Times New Roman" w:hAnsi="Times New Roman"/>
        </w:rPr>
        <w:t>nest</w:t>
      </w:r>
      <w:r w:rsidR="00051C3D" w:rsidRPr="007535B4">
        <w:rPr>
          <w:rFonts w:ascii="Times New Roman" w:hAnsi="Times New Roman"/>
        </w:rPr>
        <w:t>a</w:t>
      </w:r>
      <w:r w:rsidRPr="007535B4">
        <w:rPr>
          <w:rFonts w:ascii="Times New Roman" w:hAnsi="Times New Roman"/>
        </w:rPr>
        <w:t>, ou decorrentes dest</w:t>
      </w:r>
      <w:r w:rsidR="00A94A41" w:rsidRPr="007535B4">
        <w:rPr>
          <w:rFonts w:ascii="Times New Roman" w:hAnsi="Times New Roman"/>
        </w:rPr>
        <w:t xml:space="preserve">a </w:t>
      </w:r>
      <w:r w:rsidR="00051C3D" w:rsidRPr="007535B4">
        <w:rPr>
          <w:rFonts w:ascii="Times New Roman" w:hAnsi="Times New Roman"/>
        </w:rPr>
        <w:t>CCB</w:t>
      </w:r>
      <w:r w:rsidRPr="007535B4">
        <w:rPr>
          <w:rFonts w:ascii="Times New Roman" w:hAnsi="Times New Roman"/>
        </w:rPr>
        <w:t xml:space="preserve">, por quaisquer das </w:t>
      </w:r>
      <w:r w:rsidR="00051C3D" w:rsidRPr="007535B4">
        <w:rPr>
          <w:rFonts w:ascii="Times New Roman" w:hAnsi="Times New Roman"/>
        </w:rPr>
        <w:t>P</w:t>
      </w:r>
      <w:r w:rsidRPr="007535B4">
        <w:rPr>
          <w:rFonts w:ascii="Times New Roman" w:hAnsi="Times New Roman"/>
        </w:rPr>
        <w:t>artes contratantes à outra, serão feit</w:t>
      </w:r>
      <w:r w:rsidR="00051C3D" w:rsidRPr="007535B4">
        <w:rPr>
          <w:rFonts w:ascii="Times New Roman" w:hAnsi="Times New Roman"/>
        </w:rPr>
        <w:t>o</w:t>
      </w:r>
      <w:r w:rsidRPr="007535B4">
        <w:rPr>
          <w:rFonts w:ascii="Times New Roman" w:hAnsi="Times New Roman"/>
        </w:rPr>
        <w:t xml:space="preserve">s através de carta protocolada ou carta registrada, requerendo-se devolução do recibo, ou equivalente, por </w:t>
      </w:r>
      <w:r w:rsidRPr="007535B4">
        <w:rPr>
          <w:rFonts w:ascii="Times New Roman" w:hAnsi="Times New Roman"/>
          <w:b/>
          <w:bCs/>
          <w:i/>
          <w:iCs/>
        </w:rPr>
        <w:t>"e-mail"</w:t>
      </w:r>
      <w:r w:rsidRPr="007535B4">
        <w:rPr>
          <w:rFonts w:ascii="Times New Roman" w:hAnsi="Times New Roman"/>
        </w:rPr>
        <w:t xml:space="preserve">, ou através de Cartório de </w:t>
      </w:r>
      <w:r w:rsidR="00A878D9" w:rsidRPr="007535B4">
        <w:rPr>
          <w:rFonts w:ascii="Times New Roman" w:hAnsi="Times New Roman"/>
        </w:rPr>
        <w:t xml:space="preserve">Registro de </w:t>
      </w:r>
      <w:r w:rsidRPr="007535B4">
        <w:rPr>
          <w:rFonts w:ascii="Times New Roman" w:hAnsi="Times New Roman"/>
        </w:rPr>
        <w:t xml:space="preserve">Títulos e Documentos. Qualquer notificação, aviso ou comunicação será considerado recebido: </w:t>
      </w:r>
      <w:r w:rsidRPr="007535B4">
        <w:rPr>
          <w:rFonts w:ascii="Times New Roman" w:hAnsi="Times New Roman"/>
          <w:b/>
          <w:bCs/>
        </w:rPr>
        <w:t>(a)</w:t>
      </w:r>
      <w:r w:rsidRPr="007535B4">
        <w:rPr>
          <w:rFonts w:ascii="Times New Roman" w:hAnsi="Times New Roman"/>
        </w:rPr>
        <w:t xml:space="preserve"> 48 (quarenta e oito horas) depois do se</w:t>
      </w:r>
      <w:r w:rsidR="00305A84" w:rsidRPr="007535B4">
        <w:rPr>
          <w:rFonts w:ascii="Times New Roman" w:hAnsi="Times New Roman"/>
        </w:rPr>
        <w:t>u envio em caso de telegrama</w:t>
      </w:r>
      <w:r w:rsidRPr="007535B4">
        <w:rPr>
          <w:rFonts w:ascii="Times New Roman" w:hAnsi="Times New Roman"/>
        </w:rPr>
        <w:t xml:space="preserve"> ou "</w:t>
      </w:r>
      <w:r w:rsidRPr="007535B4">
        <w:rPr>
          <w:rFonts w:ascii="Times New Roman" w:hAnsi="Times New Roman"/>
          <w:i/>
          <w:iCs/>
        </w:rPr>
        <w:t>e-mail</w:t>
      </w:r>
      <w:r w:rsidRPr="007535B4">
        <w:rPr>
          <w:rFonts w:ascii="Times New Roman" w:hAnsi="Times New Roman"/>
        </w:rPr>
        <w:t xml:space="preserve">"; </w:t>
      </w:r>
      <w:r w:rsidRPr="007535B4">
        <w:rPr>
          <w:rFonts w:ascii="Times New Roman" w:hAnsi="Times New Roman"/>
          <w:b/>
          <w:bCs/>
        </w:rPr>
        <w:t>(b)</w:t>
      </w:r>
      <w:r w:rsidRPr="007535B4">
        <w:rPr>
          <w:rFonts w:ascii="Times New Roman" w:hAnsi="Times New Roman"/>
        </w:rPr>
        <w:t xml:space="preserve"> 10 (dez) dias após o seu despacho, no caso de carta registrada; e </w:t>
      </w:r>
      <w:r w:rsidRPr="007535B4">
        <w:rPr>
          <w:rFonts w:ascii="Times New Roman" w:hAnsi="Times New Roman"/>
          <w:b/>
          <w:bCs/>
        </w:rPr>
        <w:t>(c)</w:t>
      </w:r>
      <w:r w:rsidRPr="007535B4">
        <w:rPr>
          <w:rFonts w:ascii="Times New Roman" w:hAnsi="Times New Roman"/>
        </w:rPr>
        <w:t xml:space="preserve"> na data de recebimento assinada no protocolo, em caso de carta protocolada. As notificações, avisos ou comunicações a que se refere esta </w:t>
      </w:r>
      <w:r w:rsidR="009320BA" w:rsidRPr="007535B4">
        <w:rPr>
          <w:rFonts w:ascii="Times New Roman" w:hAnsi="Times New Roman"/>
        </w:rPr>
        <w:t>cláusula</w:t>
      </w:r>
      <w:r w:rsidRPr="007535B4">
        <w:rPr>
          <w:rFonts w:ascii="Times New Roman" w:hAnsi="Times New Roman"/>
        </w:rPr>
        <w:t xml:space="preserve">, serão enviados às </w:t>
      </w:r>
      <w:r w:rsidR="00051C3D" w:rsidRPr="007535B4">
        <w:rPr>
          <w:rFonts w:ascii="Times New Roman" w:hAnsi="Times New Roman"/>
        </w:rPr>
        <w:t>P</w:t>
      </w:r>
      <w:r w:rsidRPr="007535B4">
        <w:rPr>
          <w:rFonts w:ascii="Times New Roman" w:hAnsi="Times New Roman"/>
        </w:rPr>
        <w:t>artes nos endereços indicados no preâmbulo dest</w:t>
      </w:r>
      <w:r w:rsidR="00A94A41" w:rsidRPr="007535B4">
        <w:rPr>
          <w:rFonts w:ascii="Times New Roman" w:hAnsi="Times New Roman"/>
        </w:rPr>
        <w:t xml:space="preserve">a </w:t>
      </w:r>
      <w:r w:rsidR="00051C3D" w:rsidRPr="007535B4">
        <w:rPr>
          <w:rFonts w:ascii="Times New Roman" w:hAnsi="Times New Roman"/>
        </w:rPr>
        <w:t xml:space="preserve">CCB </w:t>
      </w:r>
      <w:r w:rsidRPr="007535B4">
        <w:rPr>
          <w:rFonts w:ascii="Times New Roman" w:hAnsi="Times New Roman"/>
        </w:rPr>
        <w:t xml:space="preserve">ou nos endereços que quaisquer das </w:t>
      </w:r>
      <w:r w:rsidR="00051C3D" w:rsidRPr="007535B4">
        <w:rPr>
          <w:rFonts w:ascii="Times New Roman" w:hAnsi="Times New Roman"/>
        </w:rPr>
        <w:t>P</w:t>
      </w:r>
      <w:r w:rsidRPr="007535B4">
        <w:rPr>
          <w:rFonts w:ascii="Times New Roman" w:hAnsi="Times New Roman"/>
        </w:rPr>
        <w:t>artes i</w:t>
      </w:r>
      <w:r w:rsidR="00305A84" w:rsidRPr="007535B4">
        <w:rPr>
          <w:rFonts w:ascii="Times New Roman" w:hAnsi="Times New Roman"/>
        </w:rPr>
        <w:t>ndicarem por escrito às demais.</w:t>
      </w:r>
    </w:p>
    <w:p w:rsidR="00AC5998" w:rsidRPr="007535B4" w:rsidRDefault="00AC5998" w:rsidP="003F1D28">
      <w:pPr>
        <w:widowControl w:val="0"/>
        <w:autoSpaceDE w:val="0"/>
        <w:autoSpaceDN w:val="0"/>
        <w:adjustRightInd w:val="0"/>
        <w:spacing w:after="0" w:line="280" w:lineRule="exact"/>
        <w:contextualSpacing/>
        <w:jc w:val="both"/>
        <w:rPr>
          <w:rFonts w:ascii="Times New Roman" w:hAnsi="Times New Roman"/>
        </w:rPr>
      </w:pPr>
    </w:p>
    <w:p w:rsidR="005848C9" w:rsidRPr="007535B4" w:rsidRDefault="003E13F4" w:rsidP="003F1D28">
      <w:pPr>
        <w:pStyle w:val="PargrafodaLista"/>
        <w:widowControl w:val="0"/>
        <w:numPr>
          <w:ilvl w:val="0"/>
          <w:numId w:val="21"/>
        </w:numPr>
        <w:overflowPunct w:val="0"/>
        <w:autoSpaceDE w:val="0"/>
        <w:autoSpaceDN w:val="0"/>
        <w:adjustRightInd w:val="0"/>
        <w:spacing w:after="0" w:line="280" w:lineRule="exact"/>
        <w:ind w:left="0" w:firstLine="0"/>
        <w:jc w:val="both"/>
        <w:rPr>
          <w:rFonts w:ascii="Times New Roman" w:hAnsi="Times New Roman"/>
          <w:b/>
          <w:bCs/>
        </w:rPr>
      </w:pPr>
      <w:r w:rsidRPr="007535B4">
        <w:rPr>
          <w:rFonts w:ascii="Times New Roman" w:hAnsi="Times New Roman"/>
          <w:b/>
          <w:bCs/>
          <w:u w:val="single"/>
        </w:rPr>
        <w:t>DA CESSÃO</w:t>
      </w:r>
    </w:p>
    <w:p w:rsidR="005848C9" w:rsidRPr="007535B4" w:rsidRDefault="005848C9" w:rsidP="003F1D28">
      <w:pPr>
        <w:widowControl w:val="0"/>
        <w:overflowPunct w:val="0"/>
        <w:autoSpaceDE w:val="0"/>
        <w:autoSpaceDN w:val="0"/>
        <w:adjustRightInd w:val="0"/>
        <w:spacing w:after="0" w:line="280" w:lineRule="exact"/>
        <w:contextualSpacing/>
        <w:jc w:val="both"/>
        <w:rPr>
          <w:rFonts w:ascii="Times New Roman" w:hAnsi="Times New Roman"/>
        </w:rPr>
      </w:pPr>
    </w:p>
    <w:p w:rsidR="00D1494D" w:rsidRPr="007535B4" w:rsidRDefault="003E13F4" w:rsidP="003F1D28">
      <w:pPr>
        <w:pStyle w:val="PargrafodaLista"/>
        <w:widowControl w:val="0"/>
        <w:numPr>
          <w:ilvl w:val="1"/>
          <w:numId w:val="21"/>
        </w:numPr>
        <w:tabs>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Os direitos creditórios decorrentes dest</w:t>
      </w:r>
      <w:r w:rsidR="00A94A41" w:rsidRPr="007535B4">
        <w:rPr>
          <w:rFonts w:ascii="Times New Roman" w:hAnsi="Times New Roman"/>
        </w:rPr>
        <w:t xml:space="preserve">a </w:t>
      </w:r>
      <w:r w:rsidR="00051C3D" w:rsidRPr="007535B4">
        <w:rPr>
          <w:rFonts w:ascii="Times New Roman" w:hAnsi="Times New Roman"/>
        </w:rPr>
        <w:t xml:space="preserve">CCB </w:t>
      </w:r>
      <w:r w:rsidR="0006556B">
        <w:rPr>
          <w:rFonts w:ascii="Times New Roman" w:hAnsi="Times New Roman"/>
        </w:rPr>
        <w:t>serão</w:t>
      </w:r>
      <w:r w:rsidR="00B40D79" w:rsidRPr="007535B4">
        <w:rPr>
          <w:rFonts w:ascii="Times New Roman" w:hAnsi="Times New Roman"/>
          <w:bCs/>
        </w:rPr>
        <w:t xml:space="preserve"> </w:t>
      </w:r>
      <w:r w:rsidRPr="007535B4">
        <w:rPr>
          <w:rFonts w:ascii="Times New Roman" w:hAnsi="Times New Roman"/>
        </w:rPr>
        <w:t xml:space="preserve">cedidos pela </w:t>
      </w:r>
      <w:r w:rsidR="00CE2356" w:rsidRPr="007535B4">
        <w:rPr>
          <w:rFonts w:ascii="Times New Roman" w:hAnsi="Times New Roman"/>
          <w:bCs/>
        </w:rPr>
        <w:t>Credora</w:t>
      </w:r>
      <w:r w:rsidR="00081657" w:rsidRPr="007535B4">
        <w:rPr>
          <w:rFonts w:ascii="Times New Roman" w:hAnsi="Times New Roman"/>
        </w:rPr>
        <w:t xml:space="preserve"> </w:t>
      </w:r>
      <w:r w:rsidR="00BC5EA0" w:rsidRPr="007535B4">
        <w:rPr>
          <w:rFonts w:ascii="Times New Roman" w:hAnsi="Times New Roman"/>
        </w:rPr>
        <w:t xml:space="preserve">à </w:t>
      </w:r>
      <w:proofErr w:type="spellStart"/>
      <w:r w:rsidR="0006556B">
        <w:rPr>
          <w:rFonts w:ascii="Times New Roman" w:hAnsi="Times New Roman"/>
        </w:rPr>
        <w:t>Securitizadora</w:t>
      </w:r>
      <w:proofErr w:type="spellEnd"/>
      <w:r w:rsidRPr="007535B4">
        <w:rPr>
          <w:rFonts w:ascii="Times New Roman" w:hAnsi="Times New Roman"/>
        </w:rPr>
        <w:t xml:space="preserve">, </w:t>
      </w:r>
      <w:r w:rsidR="002026ED" w:rsidRPr="007535B4">
        <w:rPr>
          <w:rFonts w:ascii="Times New Roman" w:hAnsi="Times New Roman"/>
        </w:rPr>
        <w:t xml:space="preserve">com o que desde logo declara-se ciente e de acordo a </w:t>
      </w:r>
      <w:r w:rsidR="00EC6134" w:rsidRPr="007535B4">
        <w:rPr>
          <w:rFonts w:ascii="Times New Roman" w:hAnsi="Times New Roman"/>
        </w:rPr>
        <w:t>Devedora</w:t>
      </w:r>
      <w:r w:rsidRPr="007535B4">
        <w:rPr>
          <w:rFonts w:ascii="Times New Roman" w:hAnsi="Times New Roman"/>
        </w:rPr>
        <w:t>, subsistindo todas as cláusulas dest</w:t>
      </w:r>
      <w:r w:rsidR="00A94A41" w:rsidRPr="007535B4">
        <w:rPr>
          <w:rFonts w:ascii="Times New Roman" w:hAnsi="Times New Roman"/>
        </w:rPr>
        <w:t xml:space="preserve">a </w:t>
      </w:r>
      <w:r w:rsidR="00051C3D" w:rsidRPr="007535B4">
        <w:rPr>
          <w:rFonts w:ascii="Times New Roman" w:hAnsi="Times New Roman"/>
        </w:rPr>
        <w:t>CCB</w:t>
      </w:r>
      <w:r w:rsidR="0048761D" w:rsidRPr="007535B4">
        <w:rPr>
          <w:rFonts w:ascii="Times New Roman" w:hAnsi="Times New Roman"/>
        </w:rPr>
        <w:t>, incluindo as garantias constituídas nos termos desta CCB e dos demais documentos relacionados,</w:t>
      </w:r>
      <w:r w:rsidR="00051C3D" w:rsidRPr="007535B4">
        <w:rPr>
          <w:rFonts w:ascii="Times New Roman" w:hAnsi="Times New Roman"/>
        </w:rPr>
        <w:t xml:space="preserve"> </w:t>
      </w:r>
      <w:r w:rsidR="000532E2" w:rsidRPr="007535B4">
        <w:rPr>
          <w:rFonts w:ascii="Times New Roman" w:hAnsi="Times New Roman"/>
        </w:rPr>
        <w:t xml:space="preserve">em favor da </w:t>
      </w:r>
      <w:bookmarkStart w:id="174" w:name="page41"/>
      <w:bookmarkEnd w:id="174"/>
      <w:r w:rsidR="00B40D79" w:rsidRPr="007535B4">
        <w:rPr>
          <w:rFonts w:ascii="Times New Roman" w:hAnsi="Times New Roman"/>
        </w:rPr>
        <w:t>s</w:t>
      </w:r>
      <w:r w:rsidR="00B37F53" w:rsidRPr="007535B4">
        <w:rPr>
          <w:rFonts w:ascii="Times New Roman" w:hAnsi="Times New Roman"/>
        </w:rPr>
        <w:t xml:space="preserve">ua </w:t>
      </w:r>
      <w:proofErr w:type="spellStart"/>
      <w:r w:rsidR="0006556B">
        <w:rPr>
          <w:rFonts w:ascii="Times New Roman" w:hAnsi="Times New Roman"/>
        </w:rPr>
        <w:t>Securitizadora</w:t>
      </w:r>
      <w:proofErr w:type="spellEnd"/>
      <w:r w:rsidR="00CD50A3" w:rsidRPr="007535B4">
        <w:rPr>
          <w:rFonts w:ascii="Times New Roman" w:hAnsi="Times New Roman"/>
        </w:rPr>
        <w:t>.</w:t>
      </w:r>
    </w:p>
    <w:p w:rsidR="00D1494D" w:rsidRPr="007535B4" w:rsidRDefault="00D1494D" w:rsidP="003F1D28">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rPr>
      </w:pPr>
    </w:p>
    <w:p w:rsidR="007F70B4" w:rsidRPr="007535B4" w:rsidRDefault="0006556B" w:rsidP="003F1D28">
      <w:pPr>
        <w:pStyle w:val="PargrafodaLista"/>
        <w:widowControl w:val="0"/>
        <w:numPr>
          <w:ilvl w:val="1"/>
          <w:numId w:val="21"/>
        </w:numPr>
        <w:tabs>
          <w:tab w:val="left" w:pos="0"/>
        </w:tabs>
        <w:overflowPunct w:val="0"/>
        <w:autoSpaceDE w:val="0"/>
        <w:autoSpaceDN w:val="0"/>
        <w:adjustRightInd w:val="0"/>
        <w:spacing w:after="0" w:line="280" w:lineRule="exact"/>
        <w:ind w:left="0" w:firstLine="0"/>
        <w:jc w:val="both"/>
        <w:rPr>
          <w:rFonts w:ascii="Times New Roman" w:hAnsi="Times New Roman"/>
        </w:rPr>
      </w:pPr>
      <w:bookmarkStart w:id="175" w:name="_Hlk487066453"/>
      <w:r>
        <w:rPr>
          <w:rFonts w:ascii="Times New Roman" w:hAnsi="Times New Roman"/>
        </w:rPr>
        <w:t>Em razão da securitização</w:t>
      </w:r>
      <w:r w:rsidR="007F70B4" w:rsidRPr="007535B4">
        <w:rPr>
          <w:rFonts w:ascii="Times New Roman" w:hAnsi="Times New Roman"/>
        </w:rPr>
        <w:t xml:space="preserve"> </w:t>
      </w:r>
      <w:r w:rsidR="00081657" w:rsidRPr="007535B4">
        <w:rPr>
          <w:rFonts w:ascii="Times New Roman" w:hAnsi="Times New Roman"/>
        </w:rPr>
        <w:t>d</w:t>
      </w:r>
      <w:r w:rsidR="007F70B4" w:rsidRPr="007535B4">
        <w:rPr>
          <w:rFonts w:ascii="Times New Roman" w:hAnsi="Times New Roman"/>
        </w:rPr>
        <w:t xml:space="preserve">os direitos creditórios decorrentes desta </w:t>
      </w:r>
      <w:r w:rsidR="00051C3D" w:rsidRPr="007535B4">
        <w:rPr>
          <w:rFonts w:ascii="Times New Roman" w:hAnsi="Times New Roman"/>
        </w:rPr>
        <w:t>CCB</w:t>
      </w:r>
      <w:r w:rsidR="00DB2734" w:rsidRPr="007535B4">
        <w:rPr>
          <w:rFonts w:ascii="Times New Roman" w:hAnsi="Times New Roman"/>
        </w:rPr>
        <w:t xml:space="preserve">, </w:t>
      </w:r>
      <w:r w:rsidR="007F70B4" w:rsidRPr="007535B4">
        <w:rPr>
          <w:rFonts w:ascii="Times New Roman" w:hAnsi="Times New Roman"/>
        </w:rPr>
        <w:t>a</w:t>
      </w:r>
      <w:r w:rsidR="005101B2" w:rsidRPr="007535B4">
        <w:rPr>
          <w:rFonts w:ascii="Times New Roman" w:hAnsi="Times New Roman"/>
        </w:rPr>
        <w:t>s</w:t>
      </w:r>
      <w:r w:rsidR="007F70B4" w:rsidRPr="007535B4">
        <w:rPr>
          <w:rFonts w:ascii="Times New Roman" w:hAnsi="Times New Roman"/>
        </w:rPr>
        <w:t xml:space="preserve"> </w:t>
      </w:r>
      <w:r w:rsidR="005101B2" w:rsidRPr="007535B4">
        <w:rPr>
          <w:rFonts w:ascii="Times New Roman" w:hAnsi="Times New Roman"/>
        </w:rPr>
        <w:t xml:space="preserve">liberações </w:t>
      </w:r>
      <w:r w:rsidR="007F70B4" w:rsidRPr="007535B4">
        <w:rPr>
          <w:rFonts w:ascii="Times New Roman" w:hAnsi="Times New Roman"/>
        </w:rPr>
        <w:t xml:space="preserve">dos recursos à </w:t>
      </w:r>
      <w:r w:rsidR="00CE2356" w:rsidRPr="007535B4">
        <w:rPr>
          <w:rFonts w:ascii="Times New Roman" w:hAnsi="Times New Roman"/>
          <w:bCs/>
        </w:rPr>
        <w:t>Devedora</w:t>
      </w:r>
      <w:r w:rsidR="00CD50A3" w:rsidRPr="007535B4">
        <w:rPr>
          <w:rFonts w:ascii="Times New Roman" w:hAnsi="Times New Roman"/>
        </w:rPr>
        <w:t xml:space="preserve">, nos termos ajustados nesta CCB, </w:t>
      </w:r>
      <w:r w:rsidR="007F70B4" w:rsidRPr="007535B4">
        <w:rPr>
          <w:rFonts w:ascii="Times New Roman" w:hAnsi="Times New Roman"/>
        </w:rPr>
        <w:t>ficar</w:t>
      </w:r>
      <w:r>
        <w:rPr>
          <w:rFonts w:ascii="Times New Roman" w:hAnsi="Times New Roman"/>
        </w:rPr>
        <w:t>ão</w:t>
      </w:r>
      <w:r w:rsidR="007F70B4" w:rsidRPr="007535B4">
        <w:rPr>
          <w:rFonts w:ascii="Times New Roman" w:hAnsi="Times New Roman"/>
        </w:rPr>
        <w:t xml:space="preserve"> condicionada</w:t>
      </w:r>
      <w:r>
        <w:rPr>
          <w:rFonts w:ascii="Times New Roman" w:hAnsi="Times New Roman"/>
        </w:rPr>
        <w:t>s</w:t>
      </w:r>
      <w:r w:rsidR="007F70B4" w:rsidRPr="007535B4">
        <w:rPr>
          <w:rFonts w:ascii="Times New Roman" w:hAnsi="Times New Roman"/>
        </w:rPr>
        <w:t xml:space="preserve"> ao recebimento</w:t>
      </w:r>
      <w:r w:rsidR="00081657" w:rsidRPr="007535B4">
        <w:rPr>
          <w:rFonts w:ascii="Times New Roman" w:hAnsi="Times New Roman"/>
        </w:rPr>
        <w:t>,</w:t>
      </w:r>
      <w:r w:rsidR="007F70B4" w:rsidRPr="007535B4">
        <w:rPr>
          <w:rFonts w:ascii="Times New Roman" w:hAnsi="Times New Roman"/>
        </w:rPr>
        <w:t xml:space="preserve"> pela</w:t>
      </w:r>
      <w:r w:rsidR="00B37F53" w:rsidRPr="007535B4">
        <w:rPr>
          <w:rFonts w:ascii="Times New Roman" w:hAnsi="Times New Roman"/>
        </w:rPr>
        <w:t xml:space="preserve"> </w:t>
      </w:r>
      <w:proofErr w:type="spellStart"/>
      <w:r>
        <w:rPr>
          <w:rFonts w:ascii="Times New Roman" w:hAnsi="Times New Roman"/>
        </w:rPr>
        <w:t>Securitizadora</w:t>
      </w:r>
      <w:proofErr w:type="spellEnd"/>
      <w:r w:rsidRPr="007535B4">
        <w:rPr>
          <w:rFonts w:ascii="Times New Roman" w:hAnsi="Times New Roman"/>
        </w:rPr>
        <w:t xml:space="preserve"> </w:t>
      </w:r>
      <w:r w:rsidR="00B63A7D" w:rsidRPr="007535B4">
        <w:rPr>
          <w:rFonts w:ascii="Times New Roman" w:hAnsi="Times New Roman"/>
        </w:rPr>
        <w:t xml:space="preserve">(que passará a ser, pela </w:t>
      </w:r>
      <w:proofErr w:type="spellStart"/>
      <w:r w:rsidR="00B63A7D" w:rsidRPr="007535B4">
        <w:rPr>
          <w:rFonts w:ascii="Times New Roman" w:hAnsi="Times New Roman"/>
        </w:rPr>
        <w:t>sub</w:t>
      </w:r>
      <w:r w:rsidR="00CD50A3" w:rsidRPr="007535B4">
        <w:rPr>
          <w:rFonts w:ascii="Times New Roman" w:hAnsi="Times New Roman"/>
        </w:rPr>
        <w:t>r</w:t>
      </w:r>
      <w:r w:rsidR="00B63A7D" w:rsidRPr="007535B4">
        <w:rPr>
          <w:rFonts w:ascii="Times New Roman" w:hAnsi="Times New Roman"/>
        </w:rPr>
        <w:t>rogação</w:t>
      </w:r>
      <w:proofErr w:type="spellEnd"/>
      <w:r w:rsidR="00B63A7D" w:rsidRPr="007535B4">
        <w:rPr>
          <w:rFonts w:ascii="Times New Roman" w:hAnsi="Times New Roman"/>
        </w:rPr>
        <w:t xml:space="preserve">, a </w:t>
      </w:r>
      <w:r w:rsidR="00BC5EA0" w:rsidRPr="007535B4">
        <w:rPr>
          <w:rFonts w:ascii="Times New Roman" w:hAnsi="Times New Roman"/>
        </w:rPr>
        <w:t>credora dos Créditos Imobiliários</w:t>
      </w:r>
      <w:r w:rsidR="00B63A7D" w:rsidRPr="007535B4">
        <w:rPr>
          <w:rFonts w:ascii="Times New Roman" w:hAnsi="Times New Roman"/>
        </w:rPr>
        <w:t>)</w:t>
      </w:r>
      <w:r w:rsidR="00081657" w:rsidRPr="007535B4">
        <w:rPr>
          <w:rFonts w:ascii="Times New Roman" w:hAnsi="Times New Roman"/>
        </w:rPr>
        <w:t>,</w:t>
      </w:r>
      <w:r w:rsidR="00B63A7D" w:rsidRPr="007535B4">
        <w:rPr>
          <w:rFonts w:ascii="Times New Roman" w:hAnsi="Times New Roman"/>
        </w:rPr>
        <w:t xml:space="preserve"> </w:t>
      </w:r>
      <w:r w:rsidR="007F70B4" w:rsidRPr="007535B4">
        <w:rPr>
          <w:rFonts w:ascii="Times New Roman" w:hAnsi="Times New Roman"/>
        </w:rPr>
        <w:t>do</w:t>
      </w:r>
      <w:r w:rsidR="00B40D79" w:rsidRPr="007535B4">
        <w:rPr>
          <w:rFonts w:ascii="Times New Roman" w:hAnsi="Times New Roman"/>
        </w:rPr>
        <w:t>s</w:t>
      </w:r>
      <w:r w:rsidR="007F70B4" w:rsidRPr="007535B4">
        <w:rPr>
          <w:rFonts w:ascii="Times New Roman" w:hAnsi="Times New Roman"/>
        </w:rPr>
        <w:t xml:space="preserve"> valor</w:t>
      </w:r>
      <w:r w:rsidR="00B40D79" w:rsidRPr="007535B4">
        <w:rPr>
          <w:rFonts w:ascii="Times New Roman" w:hAnsi="Times New Roman"/>
        </w:rPr>
        <w:t>es decorrentes da integralização dos CRI</w:t>
      </w:r>
      <w:r w:rsidR="007F70B4" w:rsidRPr="007535B4">
        <w:rPr>
          <w:rFonts w:ascii="Times New Roman" w:hAnsi="Times New Roman"/>
        </w:rPr>
        <w:t>, a ser</w:t>
      </w:r>
      <w:r w:rsidR="00B40D79" w:rsidRPr="007535B4">
        <w:rPr>
          <w:rFonts w:ascii="Times New Roman" w:hAnsi="Times New Roman"/>
        </w:rPr>
        <w:t>em</w:t>
      </w:r>
      <w:r w:rsidR="007F70B4" w:rsidRPr="007535B4">
        <w:rPr>
          <w:rFonts w:ascii="Times New Roman" w:hAnsi="Times New Roman"/>
        </w:rPr>
        <w:t xml:space="preserve"> pago</w:t>
      </w:r>
      <w:r w:rsidR="00B40D79" w:rsidRPr="007535B4">
        <w:rPr>
          <w:rFonts w:ascii="Times New Roman" w:hAnsi="Times New Roman"/>
        </w:rPr>
        <w:t>s</w:t>
      </w:r>
      <w:r w:rsidR="007F70B4" w:rsidRPr="007535B4">
        <w:rPr>
          <w:rFonts w:ascii="Times New Roman" w:hAnsi="Times New Roman"/>
        </w:rPr>
        <w:t xml:space="preserve"> pelo</w:t>
      </w:r>
      <w:r w:rsidR="00F44434" w:rsidRPr="007535B4">
        <w:rPr>
          <w:rFonts w:ascii="Times New Roman" w:hAnsi="Times New Roman"/>
        </w:rPr>
        <w:t>s</w:t>
      </w:r>
      <w:r w:rsidR="007F70B4" w:rsidRPr="007535B4">
        <w:rPr>
          <w:rFonts w:ascii="Times New Roman" w:hAnsi="Times New Roman"/>
        </w:rPr>
        <w:t xml:space="preserve"> adquirente</w:t>
      </w:r>
      <w:r w:rsidR="005101B2" w:rsidRPr="007535B4">
        <w:rPr>
          <w:rFonts w:ascii="Times New Roman" w:hAnsi="Times New Roman"/>
        </w:rPr>
        <w:t>s</w:t>
      </w:r>
      <w:r w:rsidR="007F70B4" w:rsidRPr="007535B4">
        <w:rPr>
          <w:rFonts w:ascii="Times New Roman" w:hAnsi="Times New Roman"/>
        </w:rPr>
        <w:t xml:space="preserve"> do</w:t>
      </w:r>
      <w:r w:rsidR="00CD50A3" w:rsidRPr="007535B4">
        <w:rPr>
          <w:rFonts w:ascii="Times New Roman" w:hAnsi="Times New Roman"/>
        </w:rPr>
        <w:t>s</w:t>
      </w:r>
      <w:r w:rsidR="007F70B4" w:rsidRPr="007535B4">
        <w:rPr>
          <w:rFonts w:ascii="Times New Roman" w:hAnsi="Times New Roman"/>
        </w:rPr>
        <w:t xml:space="preserve"> CRI</w:t>
      </w:r>
      <w:r w:rsidR="00E67B9B" w:rsidRPr="007535B4">
        <w:rPr>
          <w:rFonts w:ascii="Times New Roman" w:hAnsi="Times New Roman"/>
        </w:rPr>
        <w:t>.</w:t>
      </w:r>
    </w:p>
    <w:p w:rsidR="00B64AA7" w:rsidRPr="007535B4" w:rsidRDefault="00B64AA7" w:rsidP="003F1D28">
      <w:pPr>
        <w:pStyle w:val="PargrafodaLista"/>
        <w:tabs>
          <w:tab w:val="left" w:pos="0"/>
        </w:tabs>
        <w:spacing w:after="0" w:line="280" w:lineRule="exact"/>
        <w:ind w:left="0"/>
        <w:jc w:val="both"/>
        <w:rPr>
          <w:rFonts w:ascii="Times New Roman" w:hAnsi="Times New Roman"/>
        </w:rPr>
      </w:pPr>
    </w:p>
    <w:p w:rsidR="002026ED" w:rsidRPr="007535B4" w:rsidRDefault="00B64AA7" w:rsidP="003F1D28">
      <w:pPr>
        <w:pStyle w:val="PargrafodaLista"/>
        <w:widowControl w:val="0"/>
        <w:numPr>
          <w:ilvl w:val="1"/>
          <w:numId w:val="21"/>
        </w:numPr>
        <w:tabs>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 xml:space="preserve">Caso o </w:t>
      </w:r>
      <w:r w:rsidR="0048761D" w:rsidRPr="007535B4">
        <w:rPr>
          <w:rFonts w:ascii="Times New Roman" w:hAnsi="Times New Roman"/>
        </w:rPr>
        <w:t xml:space="preserve">investidor </w:t>
      </w:r>
      <w:r w:rsidRPr="007535B4">
        <w:rPr>
          <w:rFonts w:ascii="Times New Roman" w:hAnsi="Times New Roman"/>
        </w:rPr>
        <w:t xml:space="preserve">do CRI não proceda com o pagamento do valor </w:t>
      </w:r>
      <w:r w:rsidR="00CD50A3" w:rsidRPr="007535B4">
        <w:rPr>
          <w:rFonts w:ascii="Times New Roman" w:hAnsi="Times New Roman"/>
        </w:rPr>
        <w:t xml:space="preserve">de integralização dos CRI </w:t>
      </w:r>
      <w:r w:rsidRPr="007535B4">
        <w:rPr>
          <w:rFonts w:ascii="Times New Roman" w:hAnsi="Times New Roman"/>
        </w:rPr>
        <w:t xml:space="preserve">à </w:t>
      </w:r>
      <w:proofErr w:type="spellStart"/>
      <w:r w:rsidR="0006556B">
        <w:rPr>
          <w:rFonts w:ascii="Times New Roman" w:hAnsi="Times New Roman"/>
        </w:rPr>
        <w:t>Securitizadora</w:t>
      </w:r>
      <w:proofErr w:type="spellEnd"/>
      <w:r w:rsidRPr="007535B4">
        <w:rPr>
          <w:rFonts w:ascii="Times New Roman" w:hAnsi="Times New Roman"/>
        </w:rPr>
        <w:t xml:space="preserve">, </w:t>
      </w:r>
      <w:r w:rsidR="00AD792C" w:rsidRPr="007535B4">
        <w:rPr>
          <w:rFonts w:ascii="Times New Roman" w:hAnsi="Times New Roman"/>
        </w:rPr>
        <w:t xml:space="preserve">esta </w:t>
      </w:r>
      <w:r w:rsidR="002026ED" w:rsidRPr="007535B4">
        <w:rPr>
          <w:rFonts w:ascii="Times New Roman" w:hAnsi="Times New Roman"/>
        </w:rPr>
        <w:t>estar</w:t>
      </w:r>
      <w:r w:rsidR="00B40D79" w:rsidRPr="007535B4">
        <w:rPr>
          <w:rFonts w:ascii="Times New Roman" w:hAnsi="Times New Roman"/>
        </w:rPr>
        <w:t>á</w:t>
      </w:r>
      <w:r w:rsidR="002026ED" w:rsidRPr="007535B4">
        <w:rPr>
          <w:rFonts w:ascii="Times New Roman" w:hAnsi="Times New Roman"/>
        </w:rPr>
        <w:t xml:space="preserve"> desobrigada de </w:t>
      </w:r>
      <w:r w:rsidRPr="007535B4">
        <w:rPr>
          <w:rFonts w:ascii="Times New Roman" w:hAnsi="Times New Roman"/>
        </w:rPr>
        <w:t xml:space="preserve">liberar os recursos à </w:t>
      </w:r>
      <w:r w:rsidR="00CE2356" w:rsidRPr="007535B4">
        <w:rPr>
          <w:rFonts w:ascii="Times New Roman" w:hAnsi="Times New Roman"/>
          <w:bCs/>
        </w:rPr>
        <w:t>Devedora</w:t>
      </w:r>
      <w:r w:rsidRPr="007535B4">
        <w:rPr>
          <w:rFonts w:ascii="Times New Roman" w:hAnsi="Times New Roman"/>
        </w:rPr>
        <w:t xml:space="preserve">, </w:t>
      </w:r>
      <w:r w:rsidR="002026ED" w:rsidRPr="007535B4">
        <w:rPr>
          <w:rFonts w:ascii="Times New Roman" w:hAnsi="Times New Roman"/>
        </w:rPr>
        <w:t>e não</w:t>
      </w:r>
      <w:r w:rsidRPr="007535B4">
        <w:rPr>
          <w:rFonts w:ascii="Times New Roman" w:hAnsi="Times New Roman"/>
        </w:rPr>
        <w:t xml:space="preserve"> responderá por quaisquer danos que a não liberação dos recursos possa </w:t>
      </w:r>
      <w:r w:rsidR="0006556B">
        <w:rPr>
          <w:rFonts w:ascii="Times New Roman" w:hAnsi="Times New Roman"/>
        </w:rPr>
        <w:t xml:space="preserve">vir a </w:t>
      </w:r>
      <w:r w:rsidRPr="007535B4">
        <w:rPr>
          <w:rFonts w:ascii="Times New Roman" w:hAnsi="Times New Roman"/>
        </w:rPr>
        <w:t>ocasionar</w:t>
      </w:r>
      <w:r w:rsidR="002026ED" w:rsidRPr="007535B4">
        <w:rPr>
          <w:rFonts w:ascii="Times New Roman" w:hAnsi="Times New Roman"/>
        </w:rPr>
        <w:t xml:space="preserve">. </w:t>
      </w:r>
    </w:p>
    <w:p w:rsidR="002026ED" w:rsidRPr="007535B4" w:rsidRDefault="002026ED" w:rsidP="003F1D28">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rPr>
      </w:pPr>
    </w:p>
    <w:bookmarkEnd w:id="175"/>
    <w:p w:rsidR="00D14E50" w:rsidRPr="007535B4" w:rsidRDefault="00D14E50" w:rsidP="003F1D28">
      <w:pPr>
        <w:pStyle w:val="PargrafodaLista"/>
        <w:widowControl w:val="0"/>
        <w:numPr>
          <w:ilvl w:val="1"/>
          <w:numId w:val="21"/>
        </w:numPr>
        <w:tabs>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 xml:space="preserve">As disposições das cláusulas </w:t>
      </w:r>
      <w:r w:rsidR="00A93C73" w:rsidRPr="007535B4">
        <w:rPr>
          <w:rFonts w:ascii="Times New Roman" w:hAnsi="Times New Roman"/>
        </w:rPr>
        <w:t>16</w:t>
      </w:r>
      <w:r w:rsidRPr="007535B4">
        <w:rPr>
          <w:rFonts w:ascii="Times New Roman" w:hAnsi="Times New Roman"/>
        </w:rPr>
        <w:t xml:space="preserve">.1 a </w:t>
      </w:r>
      <w:r w:rsidR="00A93C73" w:rsidRPr="007535B4">
        <w:rPr>
          <w:rFonts w:ascii="Times New Roman" w:hAnsi="Times New Roman"/>
        </w:rPr>
        <w:t>16</w:t>
      </w:r>
      <w:r w:rsidRPr="007535B4">
        <w:rPr>
          <w:rFonts w:ascii="Times New Roman" w:hAnsi="Times New Roman"/>
        </w:rPr>
        <w:t xml:space="preserve">.3 </w:t>
      </w:r>
      <w:r w:rsidR="00B86A42">
        <w:rPr>
          <w:rFonts w:ascii="Times New Roman" w:hAnsi="Times New Roman"/>
        </w:rPr>
        <w:t xml:space="preserve">acima </w:t>
      </w:r>
      <w:r w:rsidRPr="007535B4">
        <w:rPr>
          <w:rFonts w:ascii="Times New Roman" w:hAnsi="Times New Roman"/>
        </w:rPr>
        <w:t xml:space="preserve">são ajustadas em caráter irrevogável e irretratável, como condição deste negócio, sendo </w:t>
      </w:r>
      <w:r w:rsidR="0006556B">
        <w:rPr>
          <w:rFonts w:ascii="Times New Roman" w:hAnsi="Times New Roman"/>
        </w:rPr>
        <w:t xml:space="preserve">integralmente </w:t>
      </w:r>
      <w:r w:rsidRPr="007535B4">
        <w:rPr>
          <w:rFonts w:ascii="Times New Roman" w:hAnsi="Times New Roman"/>
        </w:rPr>
        <w:t>compreendidas e aceitas pel</w:t>
      </w:r>
      <w:r w:rsidR="00EC6134" w:rsidRPr="007535B4">
        <w:rPr>
          <w:rFonts w:ascii="Times New Roman" w:hAnsi="Times New Roman"/>
        </w:rPr>
        <w:t>a Devedora</w:t>
      </w:r>
      <w:r w:rsidRPr="007535B4">
        <w:rPr>
          <w:rFonts w:ascii="Times New Roman" w:hAnsi="Times New Roman"/>
        </w:rPr>
        <w:t>, que est</w:t>
      </w:r>
      <w:r w:rsidR="005D3BC4">
        <w:rPr>
          <w:rFonts w:ascii="Times New Roman" w:hAnsi="Times New Roman"/>
        </w:rPr>
        <w:t>á</w:t>
      </w:r>
      <w:r w:rsidRPr="007535B4">
        <w:rPr>
          <w:rFonts w:ascii="Times New Roman" w:hAnsi="Times New Roman"/>
        </w:rPr>
        <w:t xml:space="preserve"> expressamente de acordo com a isenção de qualquer responsabilidade por parte da </w:t>
      </w:r>
      <w:r w:rsidR="0006556B">
        <w:rPr>
          <w:rFonts w:ascii="Times New Roman" w:hAnsi="Times New Roman"/>
        </w:rPr>
        <w:t xml:space="preserve">Credora e da </w:t>
      </w:r>
      <w:proofErr w:type="spellStart"/>
      <w:r w:rsidR="0006556B">
        <w:rPr>
          <w:rFonts w:ascii="Times New Roman" w:hAnsi="Times New Roman"/>
        </w:rPr>
        <w:t>Securitizadora</w:t>
      </w:r>
      <w:proofErr w:type="spellEnd"/>
      <w:r w:rsidR="0006556B" w:rsidRPr="007535B4">
        <w:rPr>
          <w:rFonts w:ascii="Times New Roman" w:hAnsi="Times New Roman"/>
        </w:rPr>
        <w:t xml:space="preserve"> </w:t>
      </w:r>
      <w:r w:rsidRPr="007535B4">
        <w:rPr>
          <w:rFonts w:ascii="Times New Roman" w:hAnsi="Times New Roman"/>
        </w:rPr>
        <w:t xml:space="preserve">na hipótese prevista nesta cláusula </w:t>
      </w:r>
      <w:r w:rsidR="00A93C73" w:rsidRPr="007535B4">
        <w:rPr>
          <w:rFonts w:ascii="Times New Roman" w:hAnsi="Times New Roman"/>
        </w:rPr>
        <w:t xml:space="preserve">16 </w:t>
      </w:r>
      <w:r w:rsidRPr="007535B4">
        <w:rPr>
          <w:rFonts w:ascii="Times New Roman" w:hAnsi="Times New Roman"/>
        </w:rPr>
        <w:t>e subitens.</w:t>
      </w:r>
      <w:r w:rsidR="00BC5EA0" w:rsidRPr="007535B4">
        <w:rPr>
          <w:rFonts w:ascii="Times New Roman" w:hAnsi="Times New Roman"/>
        </w:rPr>
        <w:t xml:space="preserve"> </w:t>
      </w:r>
    </w:p>
    <w:p w:rsidR="00E70229" w:rsidRPr="007535B4" w:rsidRDefault="00E70229" w:rsidP="003F1D28">
      <w:pPr>
        <w:pStyle w:val="PargrafodaLista"/>
        <w:spacing w:after="0" w:line="280" w:lineRule="exact"/>
        <w:rPr>
          <w:rFonts w:ascii="Times New Roman" w:hAnsi="Times New Roman"/>
        </w:rPr>
      </w:pPr>
    </w:p>
    <w:p w:rsidR="00E70229" w:rsidRPr="007535B4" w:rsidRDefault="00E70229" w:rsidP="003F1D28">
      <w:pPr>
        <w:pStyle w:val="PargrafodaLista"/>
        <w:numPr>
          <w:ilvl w:val="1"/>
          <w:numId w:val="21"/>
        </w:numPr>
        <w:tabs>
          <w:tab w:val="left" w:pos="709"/>
          <w:tab w:val="left" w:pos="1418"/>
        </w:tabs>
        <w:spacing w:after="0" w:line="280" w:lineRule="exact"/>
        <w:ind w:left="0" w:firstLine="0"/>
        <w:jc w:val="both"/>
        <w:rPr>
          <w:rFonts w:ascii="Times New Roman" w:hAnsi="Times New Roman"/>
          <w:spacing w:val="2"/>
        </w:rPr>
      </w:pPr>
      <w:r w:rsidRPr="007535B4">
        <w:rPr>
          <w:rFonts w:ascii="Times New Roman" w:hAnsi="Times New Roman"/>
          <w:spacing w:val="2"/>
        </w:rPr>
        <w:t xml:space="preserve">A </w:t>
      </w:r>
      <w:r w:rsidR="00E74ACD" w:rsidRPr="007535B4">
        <w:rPr>
          <w:rFonts w:ascii="Times New Roman" w:hAnsi="Times New Roman"/>
          <w:spacing w:val="2"/>
        </w:rPr>
        <w:t>Credora</w:t>
      </w:r>
      <w:r w:rsidR="009C650C" w:rsidRPr="007535B4">
        <w:rPr>
          <w:rFonts w:ascii="Times New Roman" w:hAnsi="Times New Roman"/>
          <w:spacing w:val="2"/>
        </w:rPr>
        <w:t xml:space="preserve"> </w:t>
      </w:r>
      <w:r w:rsidRPr="007535B4">
        <w:rPr>
          <w:rFonts w:ascii="Times New Roman" w:hAnsi="Times New Roman"/>
          <w:spacing w:val="2"/>
        </w:rPr>
        <w:t xml:space="preserve">não assumirá qualquer coobrigação quando da cessão e do endosso </w:t>
      </w:r>
      <w:proofErr w:type="gramStart"/>
      <w:r w:rsidRPr="007535B4">
        <w:rPr>
          <w:rFonts w:ascii="Times New Roman" w:hAnsi="Times New Roman"/>
          <w:spacing w:val="2"/>
        </w:rPr>
        <w:t>da presente</w:t>
      </w:r>
      <w:proofErr w:type="gramEnd"/>
      <w:r w:rsidRPr="007535B4">
        <w:rPr>
          <w:rFonts w:ascii="Times New Roman" w:hAnsi="Times New Roman"/>
          <w:spacing w:val="2"/>
        </w:rPr>
        <w:t xml:space="preserve"> </w:t>
      </w:r>
      <w:r w:rsidR="00831472" w:rsidRPr="007535B4">
        <w:rPr>
          <w:rFonts w:ascii="Times New Roman" w:hAnsi="Times New Roman"/>
          <w:spacing w:val="2"/>
        </w:rPr>
        <w:t>CCB</w:t>
      </w:r>
      <w:r w:rsidR="00027110" w:rsidRPr="007535B4">
        <w:rPr>
          <w:rFonts w:ascii="Times New Roman" w:hAnsi="Times New Roman"/>
          <w:spacing w:val="2"/>
        </w:rPr>
        <w:t xml:space="preserve"> (conforme modelo constante no Anexo desta CCB)</w:t>
      </w:r>
      <w:r w:rsidRPr="007535B4">
        <w:rPr>
          <w:rFonts w:ascii="Times New Roman" w:hAnsi="Times New Roman"/>
          <w:spacing w:val="2"/>
        </w:rPr>
        <w:t>, inclusive em relação a eventuais cessões e endossos posteriores, e, ainda, não se responsabilizará pela adimplência ou solvência d</w:t>
      </w:r>
      <w:r w:rsidR="00EC6134" w:rsidRPr="007535B4">
        <w:rPr>
          <w:rFonts w:ascii="Times New Roman" w:hAnsi="Times New Roman"/>
          <w:spacing w:val="2"/>
        </w:rPr>
        <w:t>a Devedora</w:t>
      </w:r>
      <w:r w:rsidRPr="007535B4">
        <w:rPr>
          <w:rFonts w:ascii="Times New Roman" w:hAnsi="Times New Roman"/>
          <w:spacing w:val="2"/>
        </w:rPr>
        <w:t xml:space="preserve"> em relação aos Créditos Imobiliários.</w:t>
      </w:r>
    </w:p>
    <w:p w:rsidR="00E70229" w:rsidRPr="007535B4" w:rsidRDefault="00E70229" w:rsidP="003F1D28">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rPr>
      </w:pPr>
    </w:p>
    <w:p w:rsidR="00E70229" w:rsidRPr="007535B4" w:rsidRDefault="00E70229" w:rsidP="003F1D28">
      <w:pPr>
        <w:numPr>
          <w:ilvl w:val="1"/>
          <w:numId w:val="21"/>
        </w:numPr>
        <w:spacing w:after="0" w:line="280" w:lineRule="exact"/>
        <w:ind w:left="0" w:firstLine="0"/>
        <w:contextualSpacing/>
        <w:jc w:val="both"/>
        <w:rPr>
          <w:rFonts w:ascii="Times New Roman" w:hAnsi="Times New Roman"/>
        </w:rPr>
      </w:pPr>
      <w:r w:rsidRPr="007535B4">
        <w:rPr>
          <w:rFonts w:ascii="Times New Roman" w:hAnsi="Times New Roman"/>
        </w:rPr>
        <w:t xml:space="preserve">Após a celebração do Contrato de Cessão, o termo </w:t>
      </w:r>
      <w:r w:rsidRPr="007535B4">
        <w:rPr>
          <w:rFonts w:ascii="Times New Roman" w:hAnsi="Times New Roman"/>
          <w:b/>
        </w:rPr>
        <w:t>“</w:t>
      </w:r>
      <w:r w:rsidR="00CE2356" w:rsidRPr="007535B4">
        <w:rPr>
          <w:rFonts w:ascii="Times New Roman" w:hAnsi="Times New Roman"/>
          <w:bCs/>
        </w:rPr>
        <w:t>Credora”</w:t>
      </w:r>
      <w:r w:rsidRPr="007535B4">
        <w:rPr>
          <w:rFonts w:ascii="Times New Roman" w:hAnsi="Times New Roman"/>
        </w:rPr>
        <w:t xml:space="preserve"> passará a designar unicamente a </w:t>
      </w:r>
      <w:proofErr w:type="spellStart"/>
      <w:r w:rsidR="0006556B">
        <w:rPr>
          <w:rFonts w:ascii="Times New Roman" w:hAnsi="Times New Roman"/>
          <w:bCs/>
        </w:rPr>
        <w:t>Securitizadora</w:t>
      </w:r>
      <w:proofErr w:type="spellEnd"/>
      <w:r w:rsidRPr="007535B4">
        <w:rPr>
          <w:rFonts w:ascii="Times New Roman" w:hAnsi="Times New Roman"/>
        </w:rPr>
        <w:t xml:space="preserve">, para todos os fins e efeitos de direito desta CCB e das garantias. </w:t>
      </w:r>
    </w:p>
    <w:p w:rsidR="00AC5998" w:rsidRPr="007535B4" w:rsidRDefault="00AC5998" w:rsidP="003F1D28">
      <w:pPr>
        <w:pStyle w:val="PargrafodaLista"/>
        <w:widowControl w:val="0"/>
        <w:overflowPunct w:val="0"/>
        <w:autoSpaceDE w:val="0"/>
        <w:autoSpaceDN w:val="0"/>
        <w:adjustRightInd w:val="0"/>
        <w:spacing w:after="0" w:line="280" w:lineRule="exact"/>
        <w:ind w:left="0"/>
        <w:jc w:val="both"/>
        <w:rPr>
          <w:rFonts w:ascii="Times New Roman" w:hAnsi="Times New Roman"/>
        </w:rPr>
      </w:pPr>
    </w:p>
    <w:p w:rsidR="00E4327F" w:rsidRPr="007535B4" w:rsidRDefault="00E4327F" w:rsidP="003F1D28">
      <w:pPr>
        <w:numPr>
          <w:ilvl w:val="1"/>
          <w:numId w:val="21"/>
        </w:numPr>
        <w:spacing w:after="0" w:line="280" w:lineRule="exact"/>
        <w:ind w:left="0" w:firstLine="0"/>
        <w:contextualSpacing/>
        <w:jc w:val="both"/>
        <w:rPr>
          <w:rFonts w:ascii="Times New Roman" w:hAnsi="Times New Roman"/>
        </w:rPr>
      </w:pPr>
      <w:r w:rsidRPr="007535B4">
        <w:rPr>
          <w:rFonts w:ascii="Times New Roman" w:hAnsi="Times New Roman"/>
          <w:u w:val="single"/>
        </w:rPr>
        <w:t>Formalizações e Aditamentos</w:t>
      </w:r>
      <w:r w:rsidRPr="007535B4">
        <w:rPr>
          <w:rFonts w:ascii="Times New Roman" w:hAnsi="Times New Roman"/>
        </w:rPr>
        <w:t xml:space="preserve">: Assinam esta Cédula </w:t>
      </w:r>
      <w:r w:rsidR="00EC6134" w:rsidRPr="007535B4">
        <w:rPr>
          <w:rFonts w:ascii="Times New Roman" w:hAnsi="Times New Roman"/>
        </w:rPr>
        <w:t>a Devedora</w:t>
      </w:r>
      <w:r w:rsidR="002026ED" w:rsidRPr="007535B4">
        <w:rPr>
          <w:rFonts w:ascii="Times New Roman" w:hAnsi="Times New Roman"/>
        </w:rPr>
        <w:t>, os Garantidores</w:t>
      </w:r>
      <w:r w:rsidRPr="007535B4">
        <w:rPr>
          <w:rFonts w:ascii="Times New Roman" w:hAnsi="Times New Roman"/>
        </w:rPr>
        <w:t xml:space="preserve"> e a Credora em 5 (cinco) vias de igual teor e forma, na presença de 2 (duas) testemunhas, sendo que apenas a via da Credora poderá ser objeto de negociação e das demais vias constará a expressão “não negociável”.</w:t>
      </w:r>
    </w:p>
    <w:p w:rsidR="00E4327F" w:rsidRPr="007535B4" w:rsidRDefault="00E4327F" w:rsidP="003F1D28">
      <w:pPr>
        <w:pStyle w:val="PargrafodaLista"/>
        <w:spacing w:after="0" w:line="280" w:lineRule="exact"/>
        <w:ind w:left="0"/>
        <w:jc w:val="both"/>
        <w:rPr>
          <w:rFonts w:ascii="Times New Roman" w:hAnsi="Times New Roman"/>
        </w:rPr>
      </w:pPr>
    </w:p>
    <w:p w:rsidR="00E4327F" w:rsidRPr="007535B4" w:rsidRDefault="00E4327F" w:rsidP="003F1D28">
      <w:pPr>
        <w:numPr>
          <w:ilvl w:val="1"/>
          <w:numId w:val="21"/>
        </w:numPr>
        <w:spacing w:after="0" w:line="280" w:lineRule="exact"/>
        <w:ind w:left="0" w:firstLine="0"/>
        <w:contextualSpacing/>
        <w:jc w:val="both"/>
        <w:rPr>
          <w:rFonts w:ascii="Times New Roman" w:hAnsi="Times New Roman"/>
        </w:rPr>
      </w:pPr>
      <w:r w:rsidRPr="007535B4">
        <w:rPr>
          <w:rFonts w:ascii="Times New Roman" w:hAnsi="Times New Roman"/>
        </w:rPr>
        <w:lastRenderedPageBreak/>
        <w:t xml:space="preserve">Esta Cédula poderá ser aditada, retificada e ratificada mediante termo de aditamento escrito, com os requisitos previstos na Cláusula </w:t>
      </w:r>
      <w:r w:rsidR="00A93C73" w:rsidRPr="007535B4">
        <w:rPr>
          <w:rFonts w:ascii="Times New Roman" w:hAnsi="Times New Roman"/>
        </w:rPr>
        <w:t>16</w:t>
      </w:r>
      <w:r w:rsidRPr="007535B4">
        <w:rPr>
          <w:rFonts w:ascii="Times New Roman" w:hAnsi="Times New Roman"/>
        </w:rPr>
        <w:t xml:space="preserve">.7 acima, quanto à quantidade de vias e via negociável, que passará a integrar esta Cédula para todos os fins de direito. </w:t>
      </w:r>
    </w:p>
    <w:p w:rsidR="005B61D7" w:rsidRPr="007535B4" w:rsidRDefault="005B61D7" w:rsidP="003F1D28">
      <w:pPr>
        <w:spacing w:after="0" w:line="280" w:lineRule="exact"/>
        <w:contextualSpacing/>
        <w:jc w:val="both"/>
        <w:rPr>
          <w:rFonts w:ascii="Times New Roman" w:hAnsi="Times New Roman"/>
        </w:rPr>
      </w:pPr>
    </w:p>
    <w:p w:rsidR="00E4327F" w:rsidRPr="007535B4" w:rsidRDefault="00E4327F" w:rsidP="003F1D28">
      <w:pPr>
        <w:pStyle w:val="PargrafodaLista"/>
        <w:numPr>
          <w:ilvl w:val="1"/>
          <w:numId w:val="21"/>
        </w:numPr>
        <w:spacing w:after="0" w:line="280" w:lineRule="exact"/>
        <w:ind w:left="0" w:hanging="11"/>
        <w:jc w:val="both"/>
        <w:rPr>
          <w:rFonts w:ascii="Times New Roman" w:hAnsi="Times New Roman"/>
        </w:rPr>
      </w:pPr>
      <w:r w:rsidRPr="007535B4">
        <w:rPr>
          <w:rFonts w:ascii="Times New Roman" w:hAnsi="Times New Roman"/>
        </w:rPr>
        <w:t xml:space="preserve">Adicionalmente, as partes concordam que qualquer alteração nesta Cédula, após a emissão dos CRI, dependerá de prévia aprovação dos titulares dos CRI reunidos em assembleia geral, sendo certo, todavia, que </w:t>
      </w:r>
      <w:proofErr w:type="spellStart"/>
      <w:r w:rsidRPr="007535B4">
        <w:rPr>
          <w:rFonts w:ascii="Times New Roman" w:hAnsi="Times New Roman"/>
        </w:rPr>
        <w:t>esta</w:t>
      </w:r>
      <w:proofErr w:type="spellEnd"/>
      <w:r w:rsidRPr="007535B4">
        <w:rPr>
          <w:rFonts w:ascii="Times New Roman" w:hAnsi="Times New Roman"/>
        </w:rPr>
        <w:t xml:space="preserve"> Cédula poderá ser alterada, independentemente de assembleia geral dos titulares de CRI, inclusive sempre que tal alteração decorrer exclusivamente (i) de modificações já permitidas expressamente nos </w:t>
      </w:r>
      <w:r w:rsidR="003F1D28" w:rsidRPr="007535B4">
        <w:rPr>
          <w:rFonts w:ascii="Times New Roman" w:hAnsi="Times New Roman"/>
        </w:rPr>
        <w:t>demais d</w:t>
      </w:r>
      <w:r w:rsidRPr="007535B4">
        <w:rPr>
          <w:rFonts w:ascii="Times New Roman" w:hAnsi="Times New Roman"/>
        </w:rPr>
        <w:t>ocumentos da Operação</w:t>
      </w:r>
      <w:r w:rsidR="003F1D28" w:rsidRPr="007535B4">
        <w:rPr>
          <w:rFonts w:ascii="Times New Roman" w:hAnsi="Times New Roman"/>
        </w:rPr>
        <w:t xml:space="preserve"> de Securitização</w:t>
      </w:r>
      <w:r w:rsidRPr="007535B4">
        <w:rPr>
          <w:rFonts w:ascii="Times New Roman" w:hAnsi="Times New Roman"/>
        </w:rPr>
        <w:t>, (</w:t>
      </w:r>
      <w:proofErr w:type="spellStart"/>
      <w:r w:rsidRPr="007535B4">
        <w:rPr>
          <w:rFonts w:ascii="Times New Roman" w:hAnsi="Times New Roman"/>
        </w:rPr>
        <w:t>ii</w:t>
      </w:r>
      <w:proofErr w:type="spellEnd"/>
      <w:r w:rsidRPr="007535B4">
        <w:rPr>
          <w:rFonts w:ascii="Times New Roman" w:hAnsi="Times New Roman"/>
        </w:rPr>
        <w:t>) da necessidade de atendimento a exigências de adequação a normas legais ou regulamentares, (</w:t>
      </w:r>
      <w:proofErr w:type="spellStart"/>
      <w:r w:rsidRPr="007535B4">
        <w:rPr>
          <w:rFonts w:ascii="Times New Roman" w:hAnsi="Times New Roman"/>
        </w:rPr>
        <w:t>iii</w:t>
      </w:r>
      <w:proofErr w:type="spellEnd"/>
      <w:r w:rsidRPr="007535B4">
        <w:rPr>
          <w:rFonts w:ascii="Times New Roman" w:hAnsi="Times New Roman"/>
        </w:rPr>
        <w:t>) quando verificado erro de digitação, ou ainda (</w:t>
      </w:r>
      <w:proofErr w:type="spellStart"/>
      <w:r w:rsidRPr="007535B4">
        <w:rPr>
          <w:rFonts w:ascii="Times New Roman" w:hAnsi="Times New Roman"/>
        </w:rPr>
        <w:t>iv</w:t>
      </w:r>
      <w:proofErr w:type="spellEnd"/>
      <w:r w:rsidRPr="007535B4">
        <w:rPr>
          <w:rFonts w:ascii="Times New Roman" w:hAnsi="Times New Roman"/>
        </w:rPr>
        <w:t>) em virtude da atualização dos dados cadastrais d</w:t>
      </w:r>
      <w:r w:rsidR="005B61D7" w:rsidRPr="007535B4">
        <w:rPr>
          <w:rFonts w:ascii="Times New Roman" w:hAnsi="Times New Roman"/>
        </w:rPr>
        <w:t>a Devedora</w:t>
      </w:r>
      <w:r w:rsidRPr="007535B4">
        <w:rPr>
          <w:rFonts w:ascii="Times New Roman" w:hAnsi="Times New Roman"/>
        </w:rPr>
        <w:t xml:space="preserve">, tais como alteração na razão social, endereço e telefone, desde que tais modificações (a) não representem prejuízo aos titulares de CRI e (b) não gerem novos custos ou despesas aos titulares de CRI. </w:t>
      </w:r>
    </w:p>
    <w:p w:rsidR="00E4327F" w:rsidRPr="007535B4" w:rsidRDefault="00E4327F" w:rsidP="003F1D28">
      <w:pPr>
        <w:pStyle w:val="PargrafodaLista"/>
        <w:spacing w:after="0" w:line="280" w:lineRule="exact"/>
        <w:ind w:left="0"/>
        <w:jc w:val="both"/>
        <w:rPr>
          <w:rFonts w:ascii="Times New Roman" w:hAnsi="Times New Roman"/>
        </w:rPr>
      </w:pPr>
    </w:p>
    <w:p w:rsidR="00E4327F" w:rsidRPr="007535B4" w:rsidRDefault="005B61D7" w:rsidP="003F1D28">
      <w:pPr>
        <w:pStyle w:val="PargrafodaLista"/>
        <w:widowControl w:val="0"/>
        <w:overflowPunct w:val="0"/>
        <w:autoSpaceDE w:val="0"/>
        <w:autoSpaceDN w:val="0"/>
        <w:adjustRightInd w:val="0"/>
        <w:spacing w:after="0" w:line="280" w:lineRule="exact"/>
        <w:ind w:left="0"/>
        <w:jc w:val="both"/>
        <w:rPr>
          <w:rFonts w:ascii="Times New Roman" w:hAnsi="Times New Roman"/>
        </w:rPr>
      </w:pPr>
      <w:r w:rsidRPr="007535B4">
        <w:rPr>
          <w:rFonts w:ascii="Times New Roman" w:hAnsi="Times New Roman"/>
          <w:b/>
          <w:bCs/>
        </w:rPr>
        <w:t>1</w:t>
      </w:r>
      <w:r w:rsidR="00A93C73" w:rsidRPr="007535B4">
        <w:rPr>
          <w:rFonts w:ascii="Times New Roman" w:hAnsi="Times New Roman"/>
          <w:b/>
          <w:bCs/>
        </w:rPr>
        <w:t>6</w:t>
      </w:r>
      <w:r w:rsidRPr="007535B4">
        <w:rPr>
          <w:rFonts w:ascii="Times New Roman" w:hAnsi="Times New Roman"/>
          <w:b/>
          <w:bCs/>
        </w:rPr>
        <w:t>.10.</w:t>
      </w:r>
      <w:r w:rsidRPr="007535B4">
        <w:rPr>
          <w:rFonts w:ascii="Times New Roman" w:hAnsi="Times New Roman"/>
        </w:rPr>
        <w:t xml:space="preserve"> </w:t>
      </w:r>
      <w:r w:rsidRPr="007535B4">
        <w:rPr>
          <w:rFonts w:ascii="Times New Roman" w:hAnsi="Times New Roman"/>
        </w:rPr>
        <w:tab/>
      </w:r>
      <w:r w:rsidR="00E4327F" w:rsidRPr="007535B4">
        <w:rPr>
          <w:rFonts w:ascii="Times New Roman" w:hAnsi="Times New Roman"/>
        </w:rPr>
        <w:t xml:space="preserve">Sem prejuízo do disposto acima, </w:t>
      </w:r>
      <w:r w:rsidR="00BC16AF" w:rsidRPr="007535B4">
        <w:rPr>
          <w:rFonts w:ascii="Times New Roman" w:hAnsi="Times New Roman"/>
        </w:rPr>
        <w:t>caso</w:t>
      </w:r>
      <w:r w:rsidR="00E4327F" w:rsidRPr="007535B4">
        <w:rPr>
          <w:rFonts w:ascii="Times New Roman" w:hAnsi="Times New Roman"/>
        </w:rPr>
        <w:t xml:space="preserve"> realizada a cessão dos Créditos Imobiliários, a assinatura da Cedente/Credor</w:t>
      </w:r>
      <w:r w:rsidRPr="007535B4">
        <w:rPr>
          <w:rFonts w:ascii="Times New Roman" w:hAnsi="Times New Roman"/>
        </w:rPr>
        <w:t>a original</w:t>
      </w:r>
      <w:r w:rsidR="00E4327F" w:rsidRPr="007535B4">
        <w:rPr>
          <w:rFonts w:ascii="Times New Roman" w:hAnsi="Times New Roman"/>
        </w:rPr>
        <w:t xml:space="preserve"> dos Créditos Imobiliários, nos termos </w:t>
      </w:r>
      <w:r w:rsidR="003F1D28" w:rsidRPr="007535B4">
        <w:rPr>
          <w:rFonts w:ascii="Times New Roman" w:hAnsi="Times New Roman"/>
        </w:rPr>
        <w:t>dos demais documentos da Operação de Securitização</w:t>
      </w:r>
      <w:r w:rsidR="00E4327F" w:rsidRPr="007535B4">
        <w:rPr>
          <w:rFonts w:ascii="Times New Roman" w:hAnsi="Times New Roman"/>
        </w:rPr>
        <w:t xml:space="preserve">, não será exigida para realização de alterações aos termos e condições deste instrumento ou de qualquer outro Documento da Operação (conforme aplicável), de forma que serão considerados como válidos os aditamentos celebrados apenas pela </w:t>
      </w:r>
      <w:r w:rsidR="00DE76F9" w:rsidRPr="007535B4">
        <w:rPr>
          <w:rFonts w:ascii="Times New Roman" w:hAnsi="Times New Roman"/>
        </w:rPr>
        <w:t xml:space="preserve">Credora e/ou </w:t>
      </w:r>
      <w:r w:rsidR="00BC16AF" w:rsidRPr="007535B4">
        <w:rPr>
          <w:rFonts w:ascii="Times New Roman" w:hAnsi="Times New Roman"/>
        </w:rPr>
        <w:t>s</w:t>
      </w:r>
      <w:r w:rsidR="00B37F53" w:rsidRPr="007535B4">
        <w:rPr>
          <w:rFonts w:ascii="Times New Roman" w:hAnsi="Times New Roman"/>
        </w:rPr>
        <w:t>ua cessionária</w:t>
      </w:r>
      <w:r w:rsidR="00E4327F" w:rsidRPr="007535B4">
        <w:rPr>
          <w:rFonts w:ascii="Times New Roman" w:hAnsi="Times New Roman"/>
        </w:rPr>
        <w:t xml:space="preserve"> e </w:t>
      </w:r>
      <w:r w:rsidRPr="007535B4">
        <w:rPr>
          <w:rFonts w:ascii="Times New Roman" w:hAnsi="Times New Roman"/>
        </w:rPr>
        <w:t>pela Devedora</w:t>
      </w:r>
      <w:r w:rsidR="00E4327F" w:rsidRPr="007535B4">
        <w:rPr>
          <w:rFonts w:ascii="Times New Roman" w:hAnsi="Times New Roman"/>
        </w:rPr>
        <w:t xml:space="preserve">, desde que tais alterações não afetem ou venham a afetar </w:t>
      </w:r>
      <w:r w:rsidRPr="007535B4">
        <w:rPr>
          <w:rFonts w:ascii="Times New Roman" w:hAnsi="Times New Roman"/>
        </w:rPr>
        <w:t>a</w:t>
      </w:r>
      <w:r w:rsidR="00E4327F" w:rsidRPr="007535B4">
        <w:rPr>
          <w:rFonts w:ascii="Times New Roman" w:hAnsi="Times New Roman"/>
        </w:rPr>
        <w:t xml:space="preserve"> Credor</w:t>
      </w:r>
      <w:r w:rsidRPr="007535B4">
        <w:rPr>
          <w:rFonts w:ascii="Times New Roman" w:hAnsi="Times New Roman"/>
        </w:rPr>
        <w:t>a</w:t>
      </w:r>
      <w:r w:rsidR="00E4327F" w:rsidRPr="007535B4">
        <w:rPr>
          <w:rFonts w:ascii="Times New Roman" w:hAnsi="Times New Roman"/>
        </w:rPr>
        <w:t>, principalmente se acarretar incidência ou aumento do IOF.</w:t>
      </w:r>
    </w:p>
    <w:p w:rsidR="00E4327F" w:rsidRPr="007535B4" w:rsidRDefault="00E4327F" w:rsidP="003F1D28">
      <w:pPr>
        <w:pStyle w:val="PargrafodaLista"/>
        <w:widowControl w:val="0"/>
        <w:overflowPunct w:val="0"/>
        <w:autoSpaceDE w:val="0"/>
        <w:autoSpaceDN w:val="0"/>
        <w:adjustRightInd w:val="0"/>
        <w:spacing w:after="0" w:line="280" w:lineRule="exact"/>
        <w:ind w:left="0"/>
        <w:jc w:val="both"/>
        <w:rPr>
          <w:rFonts w:ascii="Times New Roman" w:hAnsi="Times New Roman"/>
        </w:rPr>
      </w:pPr>
    </w:p>
    <w:p w:rsidR="000532E2" w:rsidRPr="007535B4" w:rsidRDefault="003E13F4" w:rsidP="003F1D28">
      <w:pPr>
        <w:pStyle w:val="PargrafodaLista"/>
        <w:widowControl w:val="0"/>
        <w:numPr>
          <w:ilvl w:val="0"/>
          <w:numId w:val="21"/>
        </w:numPr>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b/>
          <w:bCs/>
          <w:u w:val="single"/>
        </w:rPr>
        <w:t>DO MANDATO</w:t>
      </w:r>
    </w:p>
    <w:p w:rsidR="000532E2" w:rsidRPr="007535B4" w:rsidRDefault="000532E2" w:rsidP="003F1D28">
      <w:pPr>
        <w:widowControl w:val="0"/>
        <w:overflowPunct w:val="0"/>
        <w:autoSpaceDE w:val="0"/>
        <w:autoSpaceDN w:val="0"/>
        <w:adjustRightInd w:val="0"/>
        <w:spacing w:after="0" w:line="280" w:lineRule="exact"/>
        <w:contextualSpacing/>
        <w:jc w:val="both"/>
        <w:rPr>
          <w:rFonts w:ascii="Times New Roman" w:hAnsi="Times New Roman"/>
        </w:rPr>
      </w:pPr>
    </w:p>
    <w:p w:rsidR="00D1494D" w:rsidRPr="007535B4" w:rsidRDefault="00EC6134" w:rsidP="003F1D28">
      <w:pPr>
        <w:pStyle w:val="PargrafodaLista"/>
        <w:widowControl w:val="0"/>
        <w:numPr>
          <w:ilvl w:val="1"/>
          <w:numId w:val="21"/>
        </w:numPr>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A Devedora</w:t>
      </w:r>
      <w:r w:rsidR="003E13F4" w:rsidRPr="007535B4">
        <w:rPr>
          <w:rFonts w:ascii="Times New Roman" w:hAnsi="Times New Roman"/>
        </w:rPr>
        <w:t xml:space="preserve"> em caráter irrevogável, como condição do negócio, na forma do artigo 684 do Código Civil, nomeia e </w:t>
      </w:r>
      <w:r w:rsidR="005D3BC4" w:rsidRPr="007535B4">
        <w:rPr>
          <w:rFonts w:ascii="Times New Roman" w:hAnsi="Times New Roman"/>
        </w:rPr>
        <w:t>constitu</w:t>
      </w:r>
      <w:r w:rsidR="005D3BC4">
        <w:rPr>
          <w:rFonts w:ascii="Times New Roman" w:hAnsi="Times New Roman"/>
        </w:rPr>
        <w:t>i</w:t>
      </w:r>
      <w:r w:rsidR="005D3BC4" w:rsidRPr="007535B4">
        <w:rPr>
          <w:rFonts w:ascii="Times New Roman" w:hAnsi="Times New Roman"/>
        </w:rPr>
        <w:t xml:space="preserve"> </w:t>
      </w:r>
      <w:r w:rsidR="003E13F4" w:rsidRPr="007535B4">
        <w:rPr>
          <w:rFonts w:ascii="Times New Roman" w:hAnsi="Times New Roman"/>
        </w:rPr>
        <w:t xml:space="preserve">a </w:t>
      </w:r>
      <w:r w:rsidR="00DE76F9" w:rsidRPr="007535B4">
        <w:rPr>
          <w:rFonts w:ascii="Times New Roman" w:hAnsi="Times New Roman"/>
        </w:rPr>
        <w:t xml:space="preserve">Credora e/ou </w:t>
      </w:r>
      <w:r w:rsidR="00326482" w:rsidRPr="007535B4">
        <w:rPr>
          <w:rFonts w:ascii="Times New Roman" w:hAnsi="Times New Roman"/>
        </w:rPr>
        <w:t>s</w:t>
      </w:r>
      <w:r w:rsidR="00B37F53" w:rsidRPr="007535B4">
        <w:rPr>
          <w:rFonts w:ascii="Times New Roman" w:hAnsi="Times New Roman"/>
        </w:rPr>
        <w:t>ua cessionária</w:t>
      </w:r>
      <w:r w:rsidR="003E13F4" w:rsidRPr="007535B4">
        <w:rPr>
          <w:rFonts w:ascii="Times New Roman" w:hAnsi="Times New Roman"/>
        </w:rPr>
        <w:t xml:space="preserve"> sua bastante procuradora, até a solução total da dívida, com amplos, gerais e irrevogáveis poderes para  representá-la nas repartições públicas federais, estaduais e municipais, cartórios em geral e de registros imobiliários, autarquias, bancos, companhias de seguro, instituições financeiras em geral, inclusive Banco Central do Brasil e Caixa Econômica Federal e demais entidades públicas ou privadas e sociedades de economia mista, tudo relacionado com </w:t>
      </w:r>
      <w:r w:rsidR="00A94A41" w:rsidRPr="007535B4">
        <w:rPr>
          <w:rFonts w:ascii="Times New Roman" w:hAnsi="Times New Roman"/>
        </w:rPr>
        <w:t>a</w:t>
      </w:r>
      <w:r w:rsidR="003E13F4" w:rsidRPr="007535B4">
        <w:rPr>
          <w:rFonts w:ascii="Times New Roman" w:hAnsi="Times New Roman"/>
        </w:rPr>
        <w:t xml:space="preserve"> presente </w:t>
      </w:r>
      <w:r w:rsidR="00051C3D" w:rsidRPr="007535B4">
        <w:rPr>
          <w:rFonts w:ascii="Times New Roman" w:hAnsi="Times New Roman"/>
        </w:rPr>
        <w:t>CCB</w:t>
      </w:r>
      <w:r w:rsidR="005B61D7" w:rsidRPr="007535B4">
        <w:rPr>
          <w:rFonts w:ascii="Times New Roman" w:hAnsi="Times New Roman"/>
        </w:rPr>
        <w:t>, p</w:t>
      </w:r>
      <w:r w:rsidR="003E13F4" w:rsidRPr="007535B4">
        <w:rPr>
          <w:rFonts w:ascii="Times New Roman" w:hAnsi="Times New Roman"/>
        </w:rPr>
        <w:t>odendo pagar, receber seguros no caso de sinistro, receber impostos e taxas quando devolvidos pelas repartições, passar recibos, dar quitação, requerer, impugnar, concordar, recorrer, desistir, enfim, praticar todo e qualquer ato necessário ao desempenho deste mandato.</w:t>
      </w:r>
    </w:p>
    <w:p w:rsidR="00D1494D" w:rsidRPr="007535B4" w:rsidRDefault="00D1494D" w:rsidP="003F1D28">
      <w:pPr>
        <w:pStyle w:val="PargrafodaLista"/>
        <w:widowControl w:val="0"/>
        <w:overflowPunct w:val="0"/>
        <w:autoSpaceDE w:val="0"/>
        <w:autoSpaceDN w:val="0"/>
        <w:adjustRightInd w:val="0"/>
        <w:spacing w:after="0" w:line="280" w:lineRule="exact"/>
        <w:ind w:left="0"/>
        <w:jc w:val="both"/>
        <w:rPr>
          <w:rFonts w:ascii="Times New Roman" w:hAnsi="Times New Roman"/>
        </w:rPr>
      </w:pPr>
    </w:p>
    <w:p w:rsidR="00D1494D" w:rsidRPr="007535B4" w:rsidRDefault="00EC6134" w:rsidP="003F1D28">
      <w:pPr>
        <w:pStyle w:val="PargrafodaLista"/>
        <w:widowControl w:val="0"/>
        <w:numPr>
          <w:ilvl w:val="1"/>
          <w:numId w:val="21"/>
        </w:numPr>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A Devedora</w:t>
      </w:r>
      <w:r w:rsidR="003E13F4" w:rsidRPr="007535B4">
        <w:rPr>
          <w:rFonts w:ascii="Times New Roman" w:hAnsi="Times New Roman"/>
        </w:rPr>
        <w:t xml:space="preserve"> e os </w:t>
      </w:r>
      <w:r w:rsidR="00CE2356" w:rsidRPr="007535B4">
        <w:rPr>
          <w:rFonts w:ascii="Times New Roman" w:hAnsi="Times New Roman"/>
        </w:rPr>
        <w:t>Garantidores</w:t>
      </w:r>
      <w:r w:rsidR="003E13F4" w:rsidRPr="007535B4">
        <w:rPr>
          <w:rFonts w:ascii="Times New Roman" w:hAnsi="Times New Roman"/>
        </w:rPr>
        <w:t xml:space="preserve"> se constituem reciprocamente procuradores entre si, para o fim especial de receber citação, intimação, interpelação, notificações, e avisos de cobrança oriundos de processo de execução judicial ou extrajudicial, onde figurem como parte, bem como para representação em </w:t>
      </w:r>
      <w:proofErr w:type="spellStart"/>
      <w:r w:rsidR="003E13F4" w:rsidRPr="007535B4">
        <w:rPr>
          <w:rFonts w:ascii="Times New Roman" w:hAnsi="Times New Roman"/>
        </w:rPr>
        <w:t>re-ratificações</w:t>
      </w:r>
      <w:proofErr w:type="spellEnd"/>
      <w:r w:rsidR="003E13F4" w:rsidRPr="007535B4">
        <w:rPr>
          <w:rFonts w:ascii="Times New Roman" w:hAnsi="Times New Roman"/>
        </w:rPr>
        <w:t>, alterações e/ou reformulações contratuais, sendo este mandato outorgado em caráter irrevogável, nos termos do artigo 684 do Código Civil, como condição dos negócios aqui pactuados, até solução final da dívida.</w:t>
      </w:r>
    </w:p>
    <w:p w:rsidR="00D1494D" w:rsidRPr="007535B4" w:rsidRDefault="00D1494D" w:rsidP="003F1D28">
      <w:pPr>
        <w:pStyle w:val="PargrafodaLista"/>
        <w:spacing w:after="0" w:line="280" w:lineRule="exact"/>
        <w:ind w:left="0"/>
        <w:jc w:val="both"/>
        <w:rPr>
          <w:rFonts w:ascii="Times New Roman" w:hAnsi="Times New Roman"/>
        </w:rPr>
      </w:pPr>
    </w:p>
    <w:p w:rsidR="003E13F4" w:rsidRPr="007535B4" w:rsidRDefault="003E13F4" w:rsidP="003F1D28">
      <w:pPr>
        <w:pStyle w:val="PargrafodaLista"/>
        <w:widowControl w:val="0"/>
        <w:numPr>
          <w:ilvl w:val="1"/>
          <w:numId w:val="21"/>
        </w:numPr>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 xml:space="preserve">A outorga da procuração mencionada </w:t>
      </w:r>
      <w:r w:rsidR="00806357" w:rsidRPr="007535B4">
        <w:rPr>
          <w:rFonts w:ascii="Times New Roman" w:hAnsi="Times New Roman"/>
        </w:rPr>
        <w:t xml:space="preserve">nesta </w:t>
      </w:r>
      <w:r w:rsidR="009320BA" w:rsidRPr="007535B4">
        <w:rPr>
          <w:rFonts w:ascii="Times New Roman" w:hAnsi="Times New Roman"/>
        </w:rPr>
        <w:t>cláusula</w:t>
      </w:r>
      <w:r w:rsidRPr="007535B4">
        <w:rPr>
          <w:rFonts w:ascii="Times New Roman" w:hAnsi="Times New Roman"/>
        </w:rPr>
        <w:t xml:space="preserve">, não importa na obrigatoriedade da </w:t>
      </w:r>
      <w:r w:rsidR="00A81D75" w:rsidRPr="007535B4">
        <w:rPr>
          <w:rFonts w:ascii="Times New Roman" w:hAnsi="Times New Roman"/>
        </w:rPr>
        <w:t xml:space="preserve">Credora e/ou </w:t>
      </w:r>
      <w:r w:rsidR="00BC16AF" w:rsidRPr="007535B4">
        <w:rPr>
          <w:rFonts w:ascii="Times New Roman" w:hAnsi="Times New Roman"/>
        </w:rPr>
        <w:t>s</w:t>
      </w:r>
      <w:r w:rsidR="00B37F53" w:rsidRPr="007535B4">
        <w:rPr>
          <w:rFonts w:ascii="Times New Roman" w:hAnsi="Times New Roman"/>
        </w:rPr>
        <w:t>ua cessionária</w:t>
      </w:r>
      <w:r w:rsidRPr="007535B4">
        <w:rPr>
          <w:rFonts w:ascii="Times New Roman" w:hAnsi="Times New Roman"/>
        </w:rPr>
        <w:t xml:space="preserve"> em exercer os poderes correspondentes, tratando-se tais condições de uma mera faculdade desta. </w:t>
      </w:r>
    </w:p>
    <w:p w:rsidR="003E13F4" w:rsidRPr="007535B4" w:rsidRDefault="003E13F4" w:rsidP="003F1D28">
      <w:pPr>
        <w:spacing w:after="0" w:line="280" w:lineRule="exact"/>
        <w:contextualSpacing/>
        <w:rPr>
          <w:rFonts w:ascii="Times New Roman" w:hAnsi="Times New Roman"/>
        </w:rPr>
      </w:pPr>
      <w:bookmarkStart w:id="176" w:name="page45"/>
      <w:bookmarkEnd w:id="176"/>
    </w:p>
    <w:p w:rsidR="00AF0C0F" w:rsidRPr="007535B4" w:rsidRDefault="003E13F4" w:rsidP="003F1D28">
      <w:pPr>
        <w:pStyle w:val="PargrafodaLista"/>
        <w:widowControl w:val="0"/>
        <w:numPr>
          <w:ilvl w:val="0"/>
          <w:numId w:val="21"/>
        </w:numPr>
        <w:tabs>
          <w:tab w:val="left" w:pos="0"/>
        </w:tabs>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b/>
          <w:bCs/>
          <w:u w:val="single"/>
        </w:rPr>
        <w:t>DAS DISPOSIÇÕES GERAIS</w:t>
      </w:r>
    </w:p>
    <w:p w:rsidR="001F52CC" w:rsidRPr="007535B4" w:rsidRDefault="001F52CC" w:rsidP="003F1D28">
      <w:pPr>
        <w:pStyle w:val="PargrafodaLista"/>
        <w:widowControl w:val="0"/>
        <w:autoSpaceDE w:val="0"/>
        <w:autoSpaceDN w:val="0"/>
        <w:adjustRightInd w:val="0"/>
        <w:spacing w:after="0" w:line="280" w:lineRule="exact"/>
        <w:ind w:left="0"/>
        <w:jc w:val="both"/>
        <w:rPr>
          <w:rFonts w:ascii="Times New Roman" w:hAnsi="Times New Roman"/>
          <w:b/>
          <w:bCs/>
          <w:u w:val="single"/>
        </w:rPr>
      </w:pPr>
    </w:p>
    <w:p w:rsidR="003E13F4" w:rsidRPr="007535B4" w:rsidRDefault="00EC6134" w:rsidP="003F1D28">
      <w:pPr>
        <w:pStyle w:val="PargrafodaLista"/>
        <w:widowControl w:val="0"/>
        <w:numPr>
          <w:ilvl w:val="1"/>
          <w:numId w:val="21"/>
        </w:numPr>
        <w:tabs>
          <w:tab w:val="left" w:pos="0"/>
        </w:tabs>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lastRenderedPageBreak/>
        <w:t>A Devedora</w:t>
      </w:r>
      <w:r w:rsidR="003E13F4" w:rsidRPr="007535B4">
        <w:rPr>
          <w:rFonts w:ascii="Times New Roman" w:hAnsi="Times New Roman"/>
        </w:rPr>
        <w:t xml:space="preserve"> declara expressamente que:</w:t>
      </w:r>
    </w:p>
    <w:p w:rsidR="0005201F" w:rsidRPr="007535B4" w:rsidRDefault="0005201F" w:rsidP="003F1D28">
      <w:pPr>
        <w:widowControl w:val="0"/>
        <w:tabs>
          <w:tab w:val="num" w:pos="0"/>
        </w:tabs>
        <w:overflowPunct w:val="0"/>
        <w:autoSpaceDE w:val="0"/>
        <w:autoSpaceDN w:val="0"/>
        <w:adjustRightInd w:val="0"/>
        <w:spacing w:after="0" w:line="280" w:lineRule="exact"/>
        <w:contextualSpacing/>
        <w:jc w:val="both"/>
        <w:rPr>
          <w:rFonts w:ascii="Times New Roman" w:hAnsi="Times New Roman"/>
        </w:rPr>
      </w:pPr>
    </w:p>
    <w:p w:rsidR="001769EB" w:rsidRPr="007535B4" w:rsidRDefault="009E18D8" w:rsidP="003F1D28">
      <w:pPr>
        <w:widowControl w:val="0"/>
        <w:numPr>
          <w:ilvl w:val="0"/>
          <w:numId w:val="9"/>
        </w:numPr>
        <w:tabs>
          <w:tab w:val="clear" w:pos="720"/>
          <w:tab w:val="num" w:pos="0"/>
        </w:tabs>
        <w:overflowPunct w:val="0"/>
        <w:autoSpaceDE w:val="0"/>
        <w:autoSpaceDN w:val="0"/>
        <w:adjustRightInd w:val="0"/>
        <w:spacing w:after="0" w:line="280" w:lineRule="exact"/>
        <w:ind w:left="0" w:firstLine="0"/>
        <w:contextualSpacing/>
        <w:jc w:val="both"/>
        <w:rPr>
          <w:rFonts w:ascii="Times New Roman" w:hAnsi="Times New Roman"/>
        </w:rPr>
      </w:pPr>
      <w:r w:rsidRPr="007535B4">
        <w:rPr>
          <w:rFonts w:ascii="Times New Roman" w:hAnsi="Times New Roman"/>
        </w:rPr>
        <w:t>A</w:t>
      </w:r>
      <w:r w:rsidR="003E13F4" w:rsidRPr="007535B4">
        <w:rPr>
          <w:rFonts w:ascii="Times New Roman" w:hAnsi="Times New Roman"/>
        </w:rPr>
        <w:t>ceita que, no caso de paralisação injustific</w:t>
      </w:r>
      <w:r w:rsidRPr="007535B4">
        <w:rPr>
          <w:rFonts w:ascii="Times New Roman" w:hAnsi="Times New Roman"/>
        </w:rPr>
        <w:t>ada</w:t>
      </w:r>
      <w:r w:rsidR="003E13F4" w:rsidRPr="007535B4">
        <w:rPr>
          <w:rFonts w:ascii="Times New Roman" w:hAnsi="Times New Roman"/>
        </w:rPr>
        <w:t xml:space="preserve"> das obras por mais de </w:t>
      </w:r>
      <w:r w:rsidR="009B7969" w:rsidRPr="007535B4">
        <w:rPr>
          <w:rFonts w:ascii="Times New Roman" w:hAnsi="Times New Roman"/>
        </w:rPr>
        <w:t>45</w:t>
      </w:r>
      <w:r w:rsidR="003E13F4" w:rsidRPr="007535B4">
        <w:rPr>
          <w:rFonts w:ascii="Times New Roman" w:hAnsi="Times New Roman"/>
        </w:rPr>
        <w:t xml:space="preserve"> (</w:t>
      </w:r>
      <w:r w:rsidR="009B7969" w:rsidRPr="007535B4">
        <w:rPr>
          <w:rFonts w:ascii="Times New Roman" w:hAnsi="Times New Roman"/>
        </w:rPr>
        <w:t>quarenta e cinco</w:t>
      </w:r>
      <w:r w:rsidR="003E13F4" w:rsidRPr="007535B4">
        <w:rPr>
          <w:rFonts w:ascii="Times New Roman" w:hAnsi="Times New Roman"/>
        </w:rPr>
        <w:t xml:space="preserve">) dias, ou atraso no cronograma físico ajustado pelas </w:t>
      </w:r>
      <w:r w:rsidRPr="007535B4">
        <w:rPr>
          <w:rFonts w:ascii="Times New Roman" w:hAnsi="Times New Roman"/>
        </w:rPr>
        <w:t>P</w:t>
      </w:r>
      <w:r w:rsidR="003E13F4" w:rsidRPr="007535B4">
        <w:rPr>
          <w:rFonts w:ascii="Times New Roman" w:hAnsi="Times New Roman"/>
        </w:rPr>
        <w:t xml:space="preserve">artes, superior a 10% (dez por cento), excetuados os casos fortuitos e de força maior, a </w:t>
      </w:r>
      <w:r w:rsidR="006D1062">
        <w:rPr>
          <w:rFonts w:ascii="Times New Roman" w:hAnsi="Times New Roman"/>
        </w:rPr>
        <w:t xml:space="preserve">sua </w:t>
      </w:r>
      <w:r w:rsidR="003E13F4" w:rsidRPr="007535B4">
        <w:rPr>
          <w:rFonts w:ascii="Times New Roman" w:hAnsi="Times New Roman"/>
        </w:rPr>
        <w:t>substituição</w:t>
      </w:r>
      <w:bookmarkStart w:id="177" w:name="page47"/>
      <w:bookmarkEnd w:id="177"/>
      <w:r w:rsidR="003E13F4" w:rsidRPr="007535B4">
        <w:rPr>
          <w:rFonts w:ascii="Times New Roman" w:hAnsi="Times New Roman"/>
        </w:rPr>
        <w:t xml:space="preserve"> por outra</w:t>
      </w:r>
      <w:r w:rsidR="00A502B7" w:rsidRPr="007535B4">
        <w:rPr>
          <w:rFonts w:ascii="Times New Roman" w:hAnsi="Times New Roman"/>
        </w:rPr>
        <w:t xml:space="preserve"> construtora</w:t>
      </w:r>
      <w:r w:rsidR="003E13F4" w:rsidRPr="007535B4">
        <w:rPr>
          <w:rFonts w:ascii="Times New Roman" w:hAnsi="Times New Roman"/>
        </w:rPr>
        <w:t>, escolhida pel</w:t>
      </w:r>
      <w:r w:rsidR="007D0E08" w:rsidRPr="007535B4">
        <w:rPr>
          <w:rFonts w:ascii="Times New Roman" w:hAnsi="Times New Roman"/>
        </w:rPr>
        <w:t xml:space="preserve">os </w:t>
      </w:r>
      <w:r w:rsidR="00A502B7" w:rsidRPr="007535B4">
        <w:rPr>
          <w:rFonts w:ascii="Times New Roman" w:hAnsi="Times New Roman"/>
        </w:rPr>
        <w:t xml:space="preserve">adquirentes e pelos </w:t>
      </w:r>
      <w:r w:rsidR="007D0E08" w:rsidRPr="007535B4">
        <w:rPr>
          <w:rFonts w:ascii="Times New Roman" w:hAnsi="Times New Roman"/>
        </w:rPr>
        <w:t xml:space="preserve">titulares dos CRI, </w:t>
      </w:r>
      <w:r w:rsidR="00CD50A3" w:rsidRPr="007535B4">
        <w:rPr>
          <w:rFonts w:ascii="Times New Roman" w:hAnsi="Times New Roman"/>
          <w:bCs/>
        </w:rPr>
        <w:t xml:space="preserve"> a quem eventualmente serão liberados os valores pendentes das Parcelas do Financiamento, </w:t>
      </w:r>
      <w:r w:rsidR="00C346F1" w:rsidRPr="007535B4">
        <w:rPr>
          <w:rFonts w:ascii="Times New Roman" w:hAnsi="Times New Roman"/>
          <w:bCs/>
        </w:rPr>
        <w:t>por conta e ordem d</w:t>
      </w:r>
      <w:r w:rsidR="00EC6134" w:rsidRPr="007535B4">
        <w:rPr>
          <w:rFonts w:ascii="Times New Roman" w:hAnsi="Times New Roman"/>
          <w:bCs/>
        </w:rPr>
        <w:t>a Devedora</w:t>
      </w:r>
      <w:r w:rsidR="00C346F1" w:rsidRPr="007535B4">
        <w:rPr>
          <w:rFonts w:ascii="Times New Roman" w:hAnsi="Times New Roman"/>
          <w:bCs/>
        </w:rPr>
        <w:t xml:space="preserve">, </w:t>
      </w:r>
      <w:r w:rsidR="00CD50A3" w:rsidRPr="007535B4">
        <w:rPr>
          <w:rFonts w:ascii="Times New Roman" w:hAnsi="Times New Roman"/>
          <w:bCs/>
        </w:rPr>
        <w:t xml:space="preserve">com a finalidade de conclusão das obras do </w:t>
      </w:r>
      <w:r w:rsidR="00CE2356" w:rsidRPr="007535B4">
        <w:rPr>
          <w:rFonts w:ascii="Times New Roman" w:hAnsi="Times New Roman"/>
          <w:bCs/>
        </w:rPr>
        <w:t>Empreendimento Imobiliário</w:t>
      </w:r>
      <w:r w:rsidR="001769EB" w:rsidRPr="007535B4">
        <w:rPr>
          <w:rFonts w:ascii="Times New Roman" w:hAnsi="Times New Roman"/>
        </w:rPr>
        <w:t>;</w:t>
      </w:r>
    </w:p>
    <w:p w:rsidR="001769EB" w:rsidRPr="007535B4" w:rsidRDefault="001769EB" w:rsidP="003F1D28">
      <w:pPr>
        <w:widowControl w:val="0"/>
        <w:tabs>
          <w:tab w:val="num" w:pos="0"/>
        </w:tabs>
        <w:overflowPunct w:val="0"/>
        <w:autoSpaceDE w:val="0"/>
        <w:autoSpaceDN w:val="0"/>
        <w:adjustRightInd w:val="0"/>
        <w:spacing w:after="0" w:line="280" w:lineRule="exact"/>
        <w:contextualSpacing/>
        <w:jc w:val="both"/>
        <w:rPr>
          <w:rFonts w:ascii="Times New Roman" w:hAnsi="Times New Roman"/>
        </w:rPr>
      </w:pPr>
    </w:p>
    <w:p w:rsidR="001769EB" w:rsidRPr="007535B4" w:rsidRDefault="00BA2365" w:rsidP="003F1D28">
      <w:pPr>
        <w:widowControl w:val="0"/>
        <w:numPr>
          <w:ilvl w:val="0"/>
          <w:numId w:val="9"/>
        </w:numPr>
        <w:tabs>
          <w:tab w:val="clear" w:pos="720"/>
          <w:tab w:val="num" w:pos="0"/>
        </w:tabs>
        <w:overflowPunct w:val="0"/>
        <w:autoSpaceDE w:val="0"/>
        <w:autoSpaceDN w:val="0"/>
        <w:adjustRightInd w:val="0"/>
        <w:spacing w:after="0" w:line="280" w:lineRule="exact"/>
        <w:ind w:left="0" w:firstLine="0"/>
        <w:contextualSpacing/>
        <w:jc w:val="both"/>
        <w:rPr>
          <w:rFonts w:ascii="Times New Roman" w:hAnsi="Times New Roman"/>
        </w:rPr>
      </w:pPr>
      <w:r w:rsidRPr="007535B4">
        <w:rPr>
          <w:rFonts w:ascii="Times New Roman" w:hAnsi="Times New Roman"/>
        </w:rPr>
        <w:t xml:space="preserve">A substituição </w:t>
      </w:r>
      <w:r w:rsidR="009B7969" w:rsidRPr="007535B4">
        <w:rPr>
          <w:rFonts w:ascii="Times New Roman" w:hAnsi="Times New Roman"/>
        </w:rPr>
        <w:t xml:space="preserve">da construtora </w:t>
      </w:r>
      <w:r w:rsidRPr="007535B4">
        <w:rPr>
          <w:rFonts w:ascii="Times New Roman" w:hAnsi="Times New Roman"/>
        </w:rPr>
        <w:t xml:space="preserve">prevista </w:t>
      </w:r>
      <w:r w:rsidR="004F5105" w:rsidRPr="007535B4">
        <w:rPr>
          <w:rFonts w:ascii="Times New Roman" w:hAnsi="Times New Roman"/>
        </w:rPr>
        <w:t xml:space="preserve">no item </w:t>
      </w:r>
      <w:r w:rsidR="00C57FF2" w:rsidRPr="007535B4">
        <w:rPr>
          <w:rFonts w:ascii="Times New Roman" w:hAnsi="Times New Roman"/>
        </w:rPr>
        <w:t xml:space="preserve">acima </w:t>
      </w:r>
      <w:r w:rsidR="00751FA8" w:rsidRPr="007535B4">
        <w:rPr>
          <w:rFonts w:ascii="Times New Roman" w:hAnsi="Times New Roman"/>
        </w:rPr>
        <w:t xml:space="preserve">somente será realizada caso, após o recebimento de </w:t>
      </w:r>
      <w:r w:rsidR="00C57FF2" w:rsidRPr="007535B4">
        <w:rPr>
          <w:rFonts w:ascii="Times New Roman" w:hAnsi="Times New Roman"/>
        </w:rPr>
        <w:t>notificação enviada pela</w:t>
      </w:r>
      <w:r w:rsidR="007D0E08" w:rsidRPr="007535B4">
        <w:rPr>
          <w:rFonts w:ascii="Times New Roman" w:hAnsi="Times New Roman"/>
        </w:rPr>
        <w:t xml:space="preserve"> </w:t>
      </w:r>
      <w:proofErr w:type="spellStart"/>
      <w:r w:rsidR="0006556B">
        <w:rPr>
          <w:rFonts w:ascii="Times New Roman" w:hAnsi="Times New Roman"/>
        </w:rPr>
        <w:t>Securitizadora</w:t>
      </w:r>
      <w:proofErr w:type="spellEnd"/>
      <w:r w:rsidR="00C57FF2" w:rsidRPr="007535B4">
        <w:rPr>
          <w:rFonts w:ascii="Times New Roman" w:hAnsi="Times New Roman"/>
        </w:rPr>
        <w:t xml:space="preserve"> à </w:t>
      </w:r>
      <w:r w:rsidR="00CE2356" w:rsidRPr="007535B4">
        <w:rPr>
          <w:rFonts w:ascii="Times New Roman" w:hAnsi="Times New Roman"/>
          <w:bCs/>
        </w:rPr>
        <w:t>Devedora</w:t>
      </w:r>
      <w:r w:rsidR="00C57FF2" w:rsidRPr="007535B4">
        <w:rPr>
          <w:rFonts w:ascii="Times New Roman" w:hAnsi="Times New Roman"/>
        </w:rPr>
        <w:t xml:space="preserve">, </w:t>
      </w:r>
      <w:r w:rsidR="00751FA8" w:rsidRPr="007535B4">
        <w:rPr>
          <w:rFonts w:ascii="Times New Roman" w:hAnsi="Times New Roman"/>
        </w:rPr>
        <w:t xml:space="preserve">os </w:t>
      </w:r>
      <w:r w:rsidR="00C57FF2" w:rsidRPr="007535B4">
        <w:rPr>
          <w:rFonts w:ascii="Times New Roman" w:hAnsi="Times New Roman"/>
        </w:rPr>
        <w:t xml:space="preserve">trabalhos </w:t>
      </w:r>
      <w:r w:rsidR="00751FA8" w:rsidRPr="007535B4">
        <w:rPr>
          <w:rFonts w:ascii="Times New Roman" w:hAnsi="Times New Roman"/>
        </w:rPr>
        <w:t xml:space="preserve">não sejam retomados </w:t>
      </w:r>
      <w:r w:rsidR="00C57FF2" w:rsidRPr="007535B4">
        <w:rPr>
          <w:rFonts w:ascii="Times New Roman" w:hAnsi="Times New Roman"/>
        </w:rPr>
        <w:t xml:space="preserve">ou </w:t>
      </w:r>
      <w:r w:rsidR="00751FA8" w:rsidRPr="007535B4">
        <w:rPr>
          <w:rFonts w:ascii="Times New Roman" w:hAnsi="Times New Roman"/>
        </w:rPr>
        <w:t>readequados</w:t>
      </w:r>
      <w:r w:rsidR="00C57FF2" w:rsidRPr="007535B4">
        <w:rPr>
          <w:rFonts w:ascii="Times New Roman" w:hAnsi="Times New Roman"/>
        </w:rPr>
        <w:t xml:space="preserve"> ao cronograma físico ajustado pelas Partes, conforme o caso, no prazo máximo de </w:t>
      </w:r>
      <w:r w:rsidR="00CD50A3" w:rsidRPr="007535B4">
        <w:rPr>
          <w:rFonts w:ascii="Times New Roman" w:hAnsi="Times New Roman"/>
        </w:rPr>
        <w:t xml:space="preserve">15 (quinze) </w:t>
      </w:r>
      <w:r w:rsidR="00751FA8" w:rsidRPr="007535B4">
        <w:rPr>
          <w:rFonts w:ascii="Times New Roman" w:hAnsi="Times New Roman"/>
        </w:rPr>
        <w:t>dias contados do recebimento</w:t>
      </w:r>
      <w:r w:rsidR="00C57FF2" w:rsidRPr="007535B4">
        <w:rPr>
          <w:rFonts w:ascii="Times New Roman" w:hAnsi="Times New Roman"/>
        </w:rPr>
        <w:t xml:space="preserve"> da </w:t>
      </w:r>
      <w:r w:rsidR="00751FA8" w:rsidRPr="007535B4">
        <w:rPr>
          <w:rFonts w:ascii="Times New Roman" w:hAnsi="Times New Roman"/>
        </w:rPr>
        <w:t xml:space="preserve">referida </w:t>
      </w:r>
      <w:r w:rsidR="00C57FF2" w:rsidRPr="007535B4">
        <w:rPr>
          <w:rFonts w:ascii="Times New Roman" w:hAnsi="Times New Roman"/>
        </w:rPr>
        <w:t>notificação</w:t>
      </w:r>
      <w:r w:rsidR="001769EB" w:rsidRPr="007535B4">
        <w:rPr>
          <w:rFonts w:ascii="Times New Roman" w:hAnsi="Times New Roman"/>
        </w:rPr>
        <w:t>; e</w:t>
      </w:r>
    </w:p>
    <w:p w:rsidR="001769EB" w:rsidRPr="007535B4" w:rsidRDefault="001769EB" w:rsidP="003F1D28">
      <w:pPr>
        <w:widowControl w:val="0"/>
        <w:tabs>
          <w:tab w:val="num" w:pos="0"/>
        </w:tabs>
        <w:overflowPunct w:val="0"/>
        <w:autoSpaceDE w:val="0"/>
        <w:autoSpaceDN w:val="0"/>
        <w:adjustRightInd w:val="0"/>
        <w:spacing w:after="0" w:line="280" w:lineRule="exact"/>
        <w:contextualSpacing/>
        <w:jc w:val="both"/>
        <w:rPr>
          <w:rFonts w:ascii="Times New Roman" w:hAnsi="Times New Roman"/>
        </w:rPr>
      </w:pPr>
    </w:p>
    <w:p w:rsidR="00CD50A3" w:rsidRPr="007535B4" w:rsidRDefault="00CD50A3" w:rsidP="003F1D28">
      <w:pPr>
        <w:widowControl w:val="0"/>
        <w:numPr>
          <w:ilvl w:val="0"/>
          <w:numId w:val="9"/>
        </w:numPr>
        <w:tabs>
          <w:tab w:val="clear" w:pos="720"/>
          <w:tab w:val="num" w:pos="0"/>
        </w:tabs>
        <w:overflowPunct w:val="0"/>
        <w:autoSpaceDE w:val="0"/>
        <w:autoSpaceDN w:val="0"/>
        <w:adjustRightInd w:val="0"/>
        <w:spacing w:after="0" w:line="280" w:lineRule="exact"/>
        <w:ind w:left="0" w:firstLine="0"/>
        <w:contextualSpacing/>
        <w:jc w:val="both"/>
        <w:rPr>
          <w:rFonts w:ascii="Times New Roman" w:hAnsi="Times New Roman"/>
        </w:rPr>
      </w:pPr>
      <w:r w:rsidRPr="007535B4">
        <w:rPr>
          <w:rFonts w:ascii="Times New Roman" w:hAnsi="Times New Roman"/>
        </w:rPr>
        <w:t>Aceita</w:t>
      </w:r>
      <w:r w:rsidR="00A502B7" w:rsidRPr="007535B4">
        <w:rPr>
          <w:rFonts w:ascii="Times New Roman" w:hAnsi="Times New Roman"/>
        </w:rPr>
        <w:t>m</w:t>
      </w:r>
      <w:r w:rsidRPr="007535B4">
        <w:rPr>
          <w:rFonts w:ascii="Times New Roman" w:hAnsi="Times New Roman"/>
        </w:rPr>
        <w:t xml:space="preserve"> o </w:t>
      </w:r>
      <w:r w:rsidR="00B2388D" w:rsidRPr="007535B4">
        <w:rPr>
          <w:rFonts w:ascii="Times New Roman" w:hAnsi="Times New Roman"/>
        </w:rPr>
        <w:t xml:space="preserve">monitoramento </w:t>
      </w:r>
      <w:r w:rsidRPr="007535B4">
        <w:rPr>
          <w:rFonts w:ascii="Times New Roman" w:hAnsi="Times New Roman"/>
        </w:rPr>
        <w:t xml:space="preserve">das obras pela </w:t>
      </w:r>
      <w:proofErr w:type="spellStart"/>
      <w:r w:rsidR="0006556B">
        <w:rPr>
          <w:rFonts w:ascii="Times New Roman" w:hAnsi="Times New Roman"/>
        </w:rPr>
        <w:t>Securitizadora</w:t>
      </w:r>
      <w:proofErr w:type="spellEnd"/>
      <w:r w:rsidR="0006556B" w:rsidRPr="007535B4">
        <w:rPr>
          <w:rFonts w:ascii="Times New Roman" w:hAnsi="Times New Roman"/>
        </w:rPr>
        <w:t xml:space="preserve"> </w:t>
      </w:r>
      <w:r w:rsidR="00CB5C18" w:rsidRPr="007535B4">
        <w:rPr>
          <w:rFonts w:ascii="Times New Roman" w:hAnsi="Times New Roman"/>
          <w:bCs/>
        </w:rPr>
        <w:t>e pel</w:t>
      </w:r>
      <w:r w:rsidR="0006556B">
        <w:rPr>
          <w:rFonts w:ascii="Times New Roman" w:hAnsi="Times New Roman"/>
          <w:bCs/>
        </w:rPr>
        <w:t>o</w:t>
      </w:r>
      <w:r w:rsidR="00CB5C18" w:rsidRPr="007535B4">
        <w:rPr>
          <w:rFonts w:ascii="Times New Roman" w:hAnsi="Times New Roman"/>
          <w:b/>
          <w:bCs/>
        </w:rPr>
        <w:t xml:space="preserve"> </w:t>
      </w:r>
      <w:r w:rsidR="00A502B7" w:rsidRPr="007535B4">
        <w:rPr>
          <w:rFonts w:ascii="Times New Roman" w:hAnsi="Times New Roman"/>
        </w:rPr>
        <w:t>Agente de Verificação</w:t>
      </w:r>
      <w:r w:rsidRPr="007535B4">
        <w:rPr>
          <w:rFonts w:ascii="Times New Roman" w:hAnsi="Times New Roman"/>
        </w:rPr>
        <w:t>, sem prejuízo da responsabilidade prevista no artigo 618 do Código Civil Brasileiro.</w:t>
      </w:r>
    </w:p>
    <w:p w:rsidR="00CB25A9" w:rsidRPr="007535B4" w:rsidRDefault="00CB25A9" w:rsidP="003F1D28">
      <w:pPr>
        <w:pStyle w:val="PargrafodaLista"/>
        <w:widowControl w:val="0"/>
        <w:tabs>
          <w:tab w:val="left" w:pos="851"/>
        </w:tabs>
        <w:overflowPunct w:val="0"/>
        <w:autoSpaceDE w:val="0"/>
        <w:autoSpaceDN w:val="0"/>
        <w:adjustRightInd w:val="0"/>
        <w:spacing w:after="0" w:line="280" w:lineRule="exact"/>
        <w:ind w:left="0"/>
        <w:jc w:val="both"/>
        <w:rPr>
          <w:rFonts w:ascii="Times New Roman" w:hAnsi="Times New Roman"/>
        </w:rPr>
      </w:pPr>
    </w:p>
    <w:p w:rsidR="00CB25A9" w:rsidRPr="007535B4" w:rsidRDefault="00880E95" w:rsidP="003F1D28">
      <w:pPr>
        <w:pStyle w:val="PargrafodaLista"/>
        <w:widowControl w:val="0"/>
        <w:numPr>
          <w:ilvl w:val="1"/>
          <w:numId w:val="21"/>
        </w:numPr>
        <w:tabs>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 xml:space="preserve">Todas as pessoas que figurarem como </w:t>
      </w:r>
      <w:r w:rsidR="00CE2356" w:rsidRPr="007535B4">
        <w:rPr>
          <w:rFonts w:ascii="Times New Roman" w:hAnsi="Times New Roman"/>
          <w:bCs/>
        </w:rPr>
        <w:t>Devedora</w:t>
      </w:r>
      <w:r w:rsidR="009E18D8" w:rsidRPr="007535B4">
        <w:rPr>
          <w:rFonts w:ascii="Times New Roman" w:hAnsi="Times New Roman"/>
        </w:rPr>
        <w:t xml:space="preserve"> </w:t>
      </w:r>
      <w:r w:rsidR="00585A7E" w:rsidRPr="007535B4">
        <w:rPr>
          <w:rFonts w:ascii="Times New Roman" w:hAnsi="Times New Roman"/>
        </w:rPr>
        <w:t xml:space="preserve">e </w:t>
      </w:r>
      <w:r w:rsidR="00CE2356" w:rsidRPr="007535B4">
        <w:rPr>
          <w:rFonts w:ascii="Times New Roman" w:hAnsi="Times New Roman"/>
          <w:bCs/>
        </w:rPr>
        <w:t>Garantidores</w:t>
      </w:r>
      <w:r w:rsidRPr="007535B4">
        <w:rPr>
          <w:rFonts w:ascii="Times New Roman" w:hAnsi="Times New Roman"/>
        </w:rPr>
        <w:t xml:space="preserve">, </w:t>
      </w:r>
      <w:r w:rsidR="00CB25A9" w:rsidRPr="007535B4">
        <w:rPr>
          <w:rFonts w:ascii="Times New Roman" w:hAnsi="Times New Roman"/>
        </w:rPr>
        <w:t>po</w:t>
      </w:r>
      <w:r w:rsidRPr="007535B4">
        <w:rPr>
          <w:rFonts w:ascii="Times New Roman" w:hAnsi="Times New Roman"/>
        </w:rPr>
        <w:t xml:space="preserve">r meio desta </w:t>
      </w:r>
      <w:r w:rsidR="009E18D8" w:rsidRPr="007535B4">
        <w:rPr>
          <w:rFonts w:ascii="Times New Roman" w:hAnsi="Times New Roman"/>
        </w:rPr>
        <w:t>CCB</w:t>
      </w:r>
      <w:r w:rsidRPr="007535B4">
        <w:rPr>
          <w:rFonts w:ascii="Times New Roman" w:hAnsi="Times New Roman"/>
        </w:rPr>
        <w:t xml:space="preserve">, </w:t>
      </w:r>
      <w:r w:rsidR="00CB25A9" w:rsidRPr="007535B4">
        <w:rPr>
          <w:rFonts w:ascii="Times New Roman" w:hAnsi="Times New Roman"/>
        </w:rPr>
        <w:t>declaram-se solidariamente responsáveis por todas as obrigações assumidas pel</w:t>
      </w:r>
      <w:r w:rsidR="00EC6134" w:rsidRPr="007535B4">
        <w:rPr>
          <w:rFonts w:ascii="Times New Roman" w:hAnsi="Times New Roman"/>
        </w:rPr>
        <w:t>a Devedora</w:t>
      </w:r>
      <w:r w:rsidR="00CB25A9" w:rsidRPr="007535B4">
        <w:rPr>
          <w:rFonts w:ascii="Times New Roman" w:hAnsi="Times New Roman"/>
        </w:rPr>
        <w:t xml:space="preserve"> e</w:t>
      </w:r>
      <w:r w:rsidRPr="007535B4">
        <w:rPr>
          <w:rFonts w:ascii="Times New Roman" w:hAnsi="Times New Roman"/>
        </w:rPr>
        <w:t>, assim,</w:t>
      </w:r>
      <w:r w:rsidR="00CB25A9" w:rsidRPr="007535B4">
        <w:rPr>
          <w:rFonts w:ascii="Times New Roman" w:hAnsi="Times New Roman"/>
        </w:rPr>
        <w:t xml:space="preserve"> assinam esta </w:t>
      </w:r>
      <w:r w:rsidR="009E18D8" w:rsidRPr="007535B4">
        <w:rPr>
          <w:rFonts w:ascii="Times New Roman" w:hAnsi="Times New Roman"/>
        </w:rPr>
        <w:t xml:space="preserve">CCB </w:t>
      </w:r>
      <w:r w:rsidR="00CB25A9" w:rsidRPr="007535B4">
        <w:rPr>
          <w:rFonts w:ascii="Times New Roman" w:hAnsi="Times New Roman"/>
        </w:rPr>
        <w:t>concordando com</w:t>
      </w:r>
      <w:r w:rsidRPr="007535B4">
        <w:rPr>
          <w:rFonts w:ascii="Times New Roman" w:hAnsi="Times New Roman"/>
        </w:rPr>
        <w:t xml:space="preserve"> todos</w:t>
      </w:r>
      <w:r w:rsidR="00CB25A9" w:rsidRPr="007535B4">
        <w:rPr>
          <w:rFonts w:ascii="Times New Roman" w:hAnsi="Times New Roman"/>
        </w:rPr>
        <w:t xml:space="preserve"> os seus termos. </w:t>
      </w:r>
    </w:p>
    <w:p w:rsidR="00634349" w:rsidRPr="007535B4" w:rsidRDefault="00634349" w:rsidP="003F1D28">
      <w:pPr>
        <w:pStyle w:val="PargrafodaLista"/>
        <w:spacing w:after="0" w:line="280" w:lineRule="exact"/>
        <w:rPr>
          <w:rFonts w:ascii="Times New Roman" w:hAnsi="Times New Roman"/>
        </w:rPr>
      </w:pPr>
    </w:p>
    <w:p w:rsidR="006F7C2D" w:rsidRPr="007535B4" w:rsidRDefault="006F7C2D" w:rsidP="003F1D28">
      <w:pPr>
        <w:pStyle w:val="PargrafodaLista"/>
        <w:widowControl w:val="0"/>
        <w:numPr>
          <w:ilvl w:val="1"/>
          <w:numId w:val="21"/>
        </w:numPr>
        <w:tabs>
          <w:tab w:val="left" w:pos="0"/>
        </w:tabs>
        <w:overflowPunct w:val="0"/>
        <w:autoSpaceDE w:val="0"/>
        <w:autoSpaceDN w:val="0"/>
        <w:adjustRightInd w:val="0"/>
        <w:spacing w:after="0" w:line="280" w:lineRule="exact"/>
        <w:ind w:left="0" w:firstLine="0"/>
        <w:jc w:val="both"/>
        <w:rPr>
          <w:rFonts w:ascii="Times New Roman" w:hAnsi="Times New Roman"/>
        </w:rPr>
      </w:pPr>
      <w:r w:rsidRPr="0006556B">
        <w:rPr>
          <w:rFonts w:ascii="Times New Roman" w:hAnsi="Times New Roman"/>
          <w:u w:val="single"/>
        </w:rPr>
        <w:t>Título Executivo Extrajudicial</w:t>
      </w:r>
      <w:r w:rsidRPr="007535B4">
        <w:rPr>
          <w:rFonts w:ascii="Times New Roman" w:hAnsi="Times New Roman"/>
        </w:rPr>
        <w:t xml:space="preserve">: A presente Cédula obriga as Partes, seus herdeiros, sucessores e cessionários, a qualquer título, podendo ser cedida, no todo ou em parte, constituindo a presente Título Executivo Extrajudicial, nos termos do artigo 784, inciso XII, do Código de Processo Civil e do artigo 28 da Lei 10.931/04. Fica, contudo, vedada à Devedora a cessão das obrigações oriundas desta Cédula a terceiros, sem a prévia e expressa autorização </w:t>
      </w:r>
      <w:r w:rsidR="0006556B">
        <w:rPr>
          <w:rFonts w:ascii="Times New Roman" w:hAnsi="Times New Roman"/>
        </w:rPr>
        <w:t xml:space="preserve">da Credora ou da </w:t>
      </w:r>
      <w:proofErr w:type="spellStart"/>
      <w:r w:rsidR="0006556B">
        <w:rPr>
          <w:rFonts w:ascii="Times New Roman" w:hAnsi="Times New Roman"/>
        </w:rPr>
        <w:t>Securitizadora</w:t>
      </w:r>
      <w:proofErr w:type="spellEnd"/>
      <w:r w:rsidR="0006556B">
        <w:rPr>
          <w:rFonts w:ascii="Times New Roman" w:hAnsi="Times New Roman"/>
        </w:rPr>
        <w:t>, conforme o caso</w:t>
      </w:r>
      <w:r w:rsidRPr="007535B4">
        <w:rPr>
          <w:rFonts w:ascii="Times New Roman" w:hAnsi="Times New Roman"/>
        </w:rPr>
        <w:t>.</w:t>
      </w:r>
    </w:p>
    <w:p w:rsidR="0055697A" w:rsidRDefault="0055697A" w:rsidP="003F1D28">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rPr>
      </w:pPr>
    </w:p>
    <w:p w:rsidR="009C61D5" w:rsidRDefault="009C61D5" w:rsidP="009C61D5">
      <w:pPr>
        <w:numPr>
          <w:ilvl w:val="1"/>
          <w:numId w:val="21"/>
        </w:numPr>
        <w:ind w:left="0" w:firstLine="0"/>
        <w:jc w:val="both"/>
        <w:rPr>
          <w:rFonts w:ascii="Times New Roman" w:hAnsi="Times New Roman"/>
        </w:rPr>
      </w:pPr>
      <w:r w:rsidRPr="004542B0">
        <w:rPr>
          <w:rFonts w:ascii="Times New Roman" w:hAnsi="Times New Roman"/>
          <w:u w:val="single"/>
        </w:rPr>
        <w:t>Proteção de Dados</w:t>
      </w:r>
      <w:r w:rsidRPr="00931A20">
        <w:rPr>
          <w:rFonts w:ascii="Times New Roman" w:hAnsi="Times New Roman"/>
        </w:rPr>
        <w:t xml:space="preserve">: A </w:t>
      </w:r>
      <w:r>
        <w:rPr>
          <w:rFonts w:ascii="Times New Roman" w:hAnsi="Times New Roman"/>
        </w:rPr>
        <w:t>Devedora</w:t>
      </w:r>
      <w:r w:rsidRPr="00931A20">
        <w:rPr>
          <w:rFonts w:ascii="Times New Roman" w:hAnsi="Times New Roman"/>
        </w:rPr>
        <w:t xml:space="preserve"> e os </w:t>
      </w:r>
      <w:r>
        <w:rPr>
          <w:rFonts w:ascii="Times New Roman" w:hAnsi="Times New Roman"/>
        </w:rPr>
        <w:t>Avalistas</w:t>
      </w:r>
      <w:r w:rsidRPr="00931A20">
        <w:rPr>
          <w:rFonts w:ascii="Times New Roman" w:hAnsi="Times New Roman"/>
        </w:rPr>
        <w:t xml:space="preserve"> consentem, de maneira livre, esclarecida e inequívoca que concordam com a utilização de seus dados pessoais para a realização da operação de crédito ora estabelecida, nos termos e propósitos contidos nos Documentos da Operação, autorizando expressamente, desde já, o compartilhamento destas informações com as partes envolvidas. </w:t>
      </w:r>
    </w:p>
    <w:p w:rsidR="009C61D5" w:rsidRPr="00BE02C4" w:rsidRDefault="009C61D5" w:rsidP="009C61D5">
      <w:pPr>
        <w:numPr>
          <w:ilvl w:val="1"/>
          <w:numId w:val="21"/>
        </w:numPr>
        <w:ind w:left="0" w:firstLine="0"/>
        <w:jc w:val="both"/>
        <w:rPr>
          <w:rFonts w:ascii="Times New Roman" w:hAnsi="Times New Roman"/>
        </w:rPr>
      </w:pPr>
      <w:r w:rsidRPr="004542B0">
        <w:rPr>
          <w:rFonts w:ascii="Times New Roman" w:hAnsi="Times New Roman"/>
          <w:u w:val="single"/>
        </w:rPr>
        <w:t>Assinatura Digital</w:t>
      </w:r>
      <w:r w:rsidRPr="00931A20">
        <w:rPr>
          <w:rFonts w:ascii="Times New Roman" w:hAnsi="Times New Roman"/>
        </w:rPr>
        <w:t xml:space="preserve">: </w:t>
      </w:r>
      <w:r w:rsidR="008D1D29" w:rsidRPr="004542B0">
        <w:rPr>
          <w:rFonts w:ascii="Times New Roman" w:hAnsi="Times New Roman"/>
        </w:rPr>
        <w:t>A assinatura desta Cédula poderá ocorrer sob a forma eletr</w:t>
      </w:r>
      <w:r w:rsidR="008D1D29" w:rsidRPr="004542B0">
        <w:rPr>
          <w:rFonts w:ascii="Times New Roman" w:hAnsi="Times New Roman" w:hint="eastAsia"/>
        </w:rPr>
        <w:t>ô</w:t>
      </w:r>
      <w:r w:rsidR="008D1D29" w:rsidRPr="004542B0">
        <w:rPr>
          <w:rFonts w:ascii="Times New Roman" w:hAnsi="Times New Roman"/>
        </w:rPr>
        <w:t>nica, conforme autorizado pelo par</w:t>
      </w:r>
      <w:r w:rsidR="008D1D29" w:rsidRPr="004542B0">
        <w:rPr>
          <w:rFonts w:ascii="Times New Roman" w:hAnsi="Times New Roman" w:hint="eastAsia"/>
        </w:rPr>
        <w:t>á</w:t>
      </w:r>
      <w:r w:rsidR="008D1D29" w:rsidRPr="004542B0">
        <w:rPr>
          <w:rFonts w:ascii="Times New Roman" w:hAnsi="Times New Roman"/>
        </w:rPr>
        <w:t>grafo 5</w:t>
      </w:r>
      <w:r w:rsidR="008D1D29" w:rsidRPr="004542B0">
        <w:rPr>
          <w:rFonts w:ascii="Times New Roman" w:hAnsi="Times New Roman" w:hint="eastAsia"/>
        </w:rPr>
        <w:t>º</w:t>
      </w:r>
      <w:r w:rsidR="008D1D29" w:rsidRPr="004542B0">
        <w:rPr>
          <w:rFonts w:ascii="Times New Roman" w:hAnsi="Times New Roman"/>
        </w:rPr>
        <w:t>do artigo 29 da Lei 10.931/04</w:t>
      </w:r>
      <w:r w:rsidR="008D1D29">
        <w:rPr>
          <w:rFonts w:ascii="Times New Roman" w:hAnsi="Times New Roman"/>
        </w:rPr>
        <w:t xml:space="preserve">. </w:t>
      </w:r>
      <w:r w:rsidRPr="00931A20">
        <w:rPr>
          <w:rFonts w:ascii="Times New Roman" w:hAnsi="Times New Roman"/>
        </w:rPr>
        <w:t xml:space="preserve">Para este fim, serão utilizados serviços disponíveis no mercado e amplamente utilizados que possibilitam a segurança da assinatura digital por meio </w:t>
      </w:r>
      <w:proofErr w:type="gramStart"/>
      <w:r w:rsidRPr="00931A20">
        <w:rPr>
          <w:rFonts w:ascii="Times New Roman" w:hAnsi="Times New Roman"/>
        </w:rPr>
        <w:t>da sistemas de certificação capazes</w:t>
      </w:r>
      <w:proofErr w:type="gramEnd"/>
      <w:r w:rsidRPr="00931A20">
        <w:rPr>
          <w:rFonts w:ascii="Times New Roman" w:hAnsi="Times New Roman"/>
        </w:rPr>
        <w:t xml:space="preserve"> de validar a autoria de assinatura eletrônica, bem como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 </w:t>
      </w:r>
    </w:p>
    <w:p w:rsidR="009C61D5" w:rsidRPr="007535B4" w:rsidRDefault="009C61D5" w:rsidP="003F1D28">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rPr>
      </w:pPr>
    </w:p>
    <w:p w:rsidR="00AF0C0F" w:rsidRPr="007535B4" w:rsidRDefault="003E13F4" w:rsidP="003F1D28">
      <w:pPr>
        <w:pStyle w:val="PargrafodaLista"/>
        <w:widowControl w:val="0"/>
        <w:numPr>
          <w:ilvl w:val="0"/>
          <w:numId w:val="21"/>
        </w:numPr>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b/>
          <w:bCs/>
          <w:u w:val="single"/>
        </w:rPr>
        <w:t>DO FORO</w:t>
      </w:r>
    </w:p>
    <w:p w:rsidR="00AF0C0F" w:rsidRPr="007535B4" w:rsidRDefault="00AF0C0F" w:rsidP="003F1D28">
      <w:pPr>
        <w:pStyle w:val="PargrafodaLista"/>
        <w:widowControl w:val="0"/>
        <w:overflowPunct w:val="0"/>
        <w:autoSpaceDE w:val="0"/>
        <w:autoSpaceDN w:val="0"/>
        <w:adjustRightInd w:val="0"/>
        <w:spacing w:after="0" w:line="280" w:lineRule="exact"/>
        <w:ind w:left="0"/>
        <w:jc w:val="both"/>
        <w:rPr>
          <w:rFonts w:ascii="Times New Roman" w:hAnsi="Times New Roman"/>
        </w:rPr>
      </w:pPr>
    </w:p>
    <w:p w:rsidR="003E13F4" w:rsidRPr="007535B4" w:rsidRDefault="003E13F4" w:rsidP="003F1D28">
      <w:pPr>
        <w:pStyle w:val="PargrafodaLista"/>
        <w:widowControl w:val="0"/>
        <w:numPr>
          <w:ilvl w:val="1"/>
          <w:numId w:val="21"/>
        </w:numPr>
        <w:tabs>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 xml:space="preserve">Fica eleito o Foro da </w:t>
      </w:r>
      <w:r w:rsidR="006331B4" w:rsidRPr="007535B4">
        <w:rPr>
          <w:rFonts w:ascii="Times New Roman" w:hAnsi="Times New Roman"/>
        </w:rPr>
        <w:t xml:space="preserve">Cidade de </w:t>
      </w:r>
      <w:r w:rsidR="00634349" w:rsidRPr="007535B4">
        <w:rPr>
          <w:rFonts w:ascii="Times New Roman" w:hAnsi="Times New Roman"/>
        </w:rPr>
        <w:t>São Paulo</w:t>
      </w:r>
      <w:r w:rsidR="006331B4" w:rsidRPr="007535B4">
        <w:rPr>
          <w:rFonts w:ascii="Times New Roman" w:hAnsi="Times New Roman"/>
        </w:rPr>
        <w:t>,</w:t>
      </w:r>
      <w:r w:rsidRPr="007535B4">
        <w:rPr>
          <w:rFonts w:ascii="Times New Roman" w:hAnsi="Times New Roman"/>
        </w:rPr>
        <w:t xml:space="preserve"> Estado </w:t>
      </w:r>
      <w:r w:rsidR="00FD33CF" w:rsidRPr="007535B4">
        <w:rPr>
          <w:rFonts w:ascii="Times New Roman" w:hAnsi="Times New Roman"/>
        </w:rPr>
        <w:t>de São Paulo</w:t>
      </w:r>
      <w:r w:rsidR="009E18D8" w:rsidRPr="007535B4">
        <w:rPr>
          <w:rFonts w:ascii="Times New Roman" w:hAnsi="Times New Roman"/>
        </w:rPr>
        <w:t>,</w:t>
      </w:r>
      <w:r w:rsidRPr="007535B4">
        <w:rPr>
          <w:rFonts w:ascii="Times New Roman" w:hAnsi="Times New Roman"/>
        </w:rPr>
        <w:t xml:space="preserve"> para que nele venham a ser dirimidas quaisquer dúvidas ou litígios decorrentes do ora contratado.</w:t>
      </w:r>
      <w:r w:rsidR="00531F3C" w:rsidRPr="007535B4">
        <w:rPr>
          <w:rFonts w:ascii="Times New Roman" w:hAnsi="Times New Roman"/>
        </w:rPr>
        <w:t xml:space="preserve"> </w:t>
      </w:r>
    </w:p>
    <w:p w:rsidR="003E13F4" w:rsidRPr="007535B4" w:rsidRDefault="003E13F4" w:rsidP="003F1D28">
      <w:pPr>
        <w:widowControl w:val="0"/>
        <w:autoSpaceDE w:val="0"/>
        <w:autoSpaceDN w:val="0"/>
        <w:adjustRightInd w:val="0"/>
        <w:spacing w:after="0" w:line="280" w:lineRule="exact"/>
        <w:contextualSpacing/>
        <w:jc w:val="both"/>
        <w:rPr>
          <w:rFonts w:ascii="Times New Roman" w:hAnsi="Times New Roman"/>
        </w:rPr>
      </w:pPr>
    </w:p>
    <w:p w:rsidR="003E13F4" w:rsidRPr="007535B4" w:rsidRDefault="003E13F4" w:rsidP="003F1D28">
      <w:pPr>
        <w:widowControl w:val="0"/>
        <w:overflowPunct w:val="0"/>
        <w:autoSpaceDE w:val="0"/>
        <w:autoSpaceDN w:val="0"/>
        <w:adjustRightInd w:val="0"/>
        <w:spacing w:after="0" w:line="280" w:lineRule="exact"/>
        <w:contextualSpacing/>
        <w:jc w:val="both"/>
        <w:rPr>
          <w:rFonts w:ascii="Times New Roman" w:hAnsi="Times New Roman"/>
        </w:rPr>
      </w:pPr>
      <w:r w:rsidRPr="007535B4">
        <w:rPr>
          <w:rFonts w:ascii="Times New Roman" w:hAnsi="Times New Roman"/>
        </w:rPr>
        <w:t xml:space="preserve">E assim por estarem as </w:t>
      </w:r>
      <w:r w:rsidR="009E18D8" w:rsidRPr="007535B4">
        <w:rPr>
          <w:rFonts w:ascii="Times New Roman" w:hAnsi="Times New Roman"/>
        </w:rPr>
        <w:t>P</w:t>
      </w:r>
      <w:r w:rsidRPr="007535B4">
        <w:rPr>
          <w:rFonts w:ascii="Times New Roman" w:hAnsi="Times New Roman"/>
        </w:rPr>
        <w:t xml:space="preserve">artes justas e contratadas, obrigando-se por si, </w:t>
      </w:r>
      <w:r w:rsidR="009E18D8" w:rsidRPr="007535B4">
        <w:rPr>
          <w:rFonts w:ascii="Times New Roman" w:hAnsi="Times New Roman"/>
        </w:rPr>
        <w:t xml:space="preserve">seus </w:t>
      </w:r>
      <w:r w:rsidRPr="007535B4">
        <w:rPr>
          <w:rFonts w:ascii="Times New Roman" w:hAnsi="Times New Roman"/>
        </w:rPr>
        <w:t xml:space="preserve">herdeiros e sucessores a </w:t>
      </w:r>
      <w:r w:rsidRPr="007535B4">
        <w:rPr>
          <w:rFonts w:ascii="Times New Roman" w:hAnsi="Times New Roman"/>
        </w:rPr>
        <w:lastRenderedPageBreak/>
        <w:t xml:space="preserve">qualquer título, assinam </w:t>
      </w:r>
      <w:r w:rsidR="00724D4A" w:rsidRPr="007535B4">
        <w:rPr>
          <w:rFonts w:ascii="Times New Roman" w:hAnsi="Times New Roman"/>
        </w:rPr>
        <w:t>a</w:t>
      </w:r>
      <w:r w:rsidRPr="007535B4">
        <w:rPr>
          <w:rFonts w:ascii="Times New Roman" w:hAnsi="Times New Roman"/>
        </w:rPr>
        <w:t xml:space="preserve"> presente </w:t>
      </w:r>
      <w:r w:rsidR="009E18D8" w:rsidRPr="007535B4">
        <w:rPr>
          <w:rFonts w:ascii="Times New Roman" w:hAnsi="Times New Roman"/>
        </w:rPr>
        <w:t xml:space="preserve">CCB </w:t>
      </w:r>
      <w:r w:rsidRPr="007535B4">
        <w:rPr>
          <w:rFonts w:ascii="Times New Roman" w:hAnsi="Times New Roman"/>
        </w:rPr>
        <w:t xml:space="preserve">em </w:t>
      </w:r>
      <w:r w:rsidR="008F3BC4" w:rsidRPr="007535B4">
        <w:rPr>
          <w:rFonts w:ascii="Times New Roman" w:hAnsi="Times New Roman"/>
        </w:rPr>
        <w:t>0</w:t>
      </w:r>
      <w:r w:rsidR="00A502B7" w:rsidRPr="007535B4">
        <w:rPr>
          <w:rFonts w:ascii="Times New Roman" w:hAnsi="Times New Roman"/>
        </w:rPr>
        <w:t>5</w:t>
      </w:r>
      <w:r w:rsidR="008F3BC4" w:rsidRPr="007535B4">
        <w:rPr>
          <w:rFonts w:ascii="Times New Roman" w:hAnsi="Times New Roman"/>
        </w:rPr>
        <w:t xml:space="preserve"> </w:t>
      </w:r>
      <w:r w:rsidRPr="007535B4">
        <w:rPr>
          <w:rFonts w:ascii="Times New Roman" w:hAnsi="Times New Roman"/>
        </w:rPr>
        <w:t>(</w:t>
      </w:r>
      <w:r w:rsidR="00A502B7" w:rsidRPr="007535B4">
        <w:rPr>
          <w:rFonts w:ascii="Times New Roman" w:hAnsi="Times New Roman"/>
        </w:rPr>
        <w:t>cinco</w:t>
      </w:r>
      <w:r w:rsidRPr="007535B4">
        <w:rPr>
          <w:rFonts w:ascii="Times New Roman" w:hAnsi="Times New Roman"/>
        </w:rPr>
        <w:t xml:space="preserve">) vias de igual teor e forma, </w:t>
      </w:r>
      <w:r w:rsidR="00E70229" w:rsidRPr="007535B4">
        <w:rPr>
          <w:rFonts w:ascii="Times New Roman" w:hAnsi="Times New Roman"/>
        </w:rPr>
        <w:t>1 (uma) identificada como “</w:t>
      </w:r>
      <w:r w:rsidR="00E70229" w:rsidRPr="0006556B">
        <w:rPr>
          <w:rFonts w:ascii="Times New Roman" w:hAnsi="Times New Roman"/>
          <w:i/>
          <w:iCs/>
        </w:rPr>
        <w:t>Via Negociável</w:t>
      </w:r>
      <w:r w:rsidR="00E70229" w:rsidRPr="007535B4">
        <w:rPr>
          <w:rFonts w:ascii="Times New Roman" w:hAnsi="Times New Roman"/>
        </w:rPr>
        <w:t xml:space="preserve">” e </w:t>
      </w:r>
      <w:r w:rsidR="00A502B7" w:rsidRPr="007535B4">
        <w:rPr>
          <w:rFonts w:ascii="Times New Roman" w:hAnsi="Times New Roman"/>
        </w:rPr>
        <w:t>4</w:t>
      </w:r>
      <w:r w:rsidR="008F3BC4" w:rsidRPr="007535B4">
        <w:rPr>
          <w:rFonts w:ascii="Times New Roman" w:hAnsi="Times New Roman"/>
        </w:rPr>
        <w:t xml:space="preserve"> </w:t>
      </w:r>
      <w:r w:rsidR="00E70229" w:rsidRPr="007535B4">
        <w:rPr>
          <w:rFonts w:ascii="Times New Roman" w:hAnsi="Times New Roman"/>
        </w:rPr>
        <w:t>(</w:t>
      </w:r>
      <w:r w:rsidR="00A502B7" w:rsidRPr="007535B4">
        <w:rPr>
          <w:rFonts w:ascii="Times New Roman" w:hAnsi="Times New Roman"/>
        </w:rPr>
        <w:t>quatro</w:t>
      </w:r>
      <w:r w:rsidR="00E70229" w:rsidRPr="007535B4">
        <w:rPr>
          <w:rFonts w:ascii="Times New Roman" w:hAnsi="Times New Roman"/>
        </w:rPr>
        <w:t>) como “</w:t>
      </w:r>
      <w:r w:rsidR="00E70229" w:rsidRPr="0006556B">
        <w:rPr>
          <w:rFonts w:ascii="Times New Roman" w:hAnsi="Times New Roman"/>
          <w:i/>
          <w:iCs/>
        </w:rPr>
        <w:t>Via Não Negociável</w:t>
      </w:r>
      <w:r w:rsidR="00E70229" w:rsidRPr="007535B4">
        <w:rPr>
          <w:rFonts w:ascii="Times New Roman" w:hAnsi="Times New Roman"/>
        </w:rPr>
        <w:t xml:space="preserve">”, </w:t>
      </w:r>
      <w:r w:rsidRPr="007535B4">
        <w:rPr>
          <w:rFonts w:ascii="Times New Roman" w:hAnsi="Times New Roman"/>
        </w:rPr>
        <w:t>para que produza um só e único efeito, rubricando todas as folhas, na presença das 2 (duas) testemunhas que também assinam.</w:t>
      </w:r>
    </w:p>
    <w:p w:rsidR="003E13F4" w:rsidRPr="007535B4" w:rsidRDefault="003E13F4" w:rsidP="003F1D28">
      <w:pPr>
        <w:widowControl w:val="0"/>
        <w:autoSpaceDE w:val="0"/>
        <w:autoSpaceDN w:val="0"/>
        <w:adjustRightInd w:val="0"/>
        <w:spacing w:after="0" w:line="280" w:lineRule="exact"/>
        <w:contextualSpacing/>
        <w:jc w:val="both"/>
        <w:rPr>
          <w:rFonts w:ascii="Times New Roman" w:hAnsi="Times New Roman"/>
        </w:rPr>
      </w:pPr>
    </w:p>
    <w:p w:rsidR="003E13F4" w:rsidRPr="007535B4" w:rsidRDefault="00FD33CF" w:rsidP="003F1D28">
      <w:pPr>
        <w:widowControl w:val="0"/>
        <w:autoSpaceDE w:val="0"/>
        <w:autoSpaceDN w:val="0"/>
        <w:adjustRightInd w:val="0"/>
        <w:spacing w:after="0" w:line="280" w:lineRule="exact"/>
        <w:contextualSpacing/>
        <w:jc w:val="center"/>
        <w:rPr>
          <w:rFonts w:ascii="Times New Roman" w:hAnsi="Times New Roman"/>
        </w:rPr>
      </w:pPr>
      <w:r w:rsidRPr="007535B4">
        <w:rPr>
          <w:rFonts w:ascii="Times New Roman" w:hAnsi="Times New Roman"/>
        </w:rPr>
        <w:t>São Paulo</w:t>
      </w:r>
      <w:r w:rsidR="003E13F4" w:rsidRPr="007535B4">
        <w:rPr>
          <w:rFonts w:ascii="Times New Roman" w:hAnsi="Times New Roman"/>
        </w:rPr>
        <w:t xml:space="preserve">, </w:t>
      </w:r>
      <w:r w:rsidR="00831472" w:rsidRPr="007535B4">
        <w:rPr>
          <w:rFonts w:ascii="Times New Roman" w:hAnsi="Times New Roman"/>
        </w:rPr>
        <w:t>[</w:t>
      </w:r>
      <w:r w:rsidR="00831472" w:rsidRPr="007535B4">
        <w:rPr>
          <w:rFonts w:ascii="Times New Roman" w:hAnsi="Times New Roman"/>
          <w:highlight w:val="lightGray"/>
        </w:rPr>
        <w:t>•</w:t>
      </w:r>
      <w:r w:rsidR="00831472" w:rsidRPr="007535B4">
        <w:rPr>
          <w:rFonts w:ascii="Times New Roman" w:hAnsi="Times New Roman"/>
        </w:rPr>
        <w:t>]</w:t>
      </w:r>
      <w:r w:rsidR="00615925" w:rsidRPr="007535B4">
        <w:rPr>
          <w:rFonts w:ascii="Times New Roman" w:hAnsi="Times New Roman"/>
        </w:rPr>
        <w:t xml:space="preserve"> de </w:t>
      </w:r>
      <w:r w:rsidR="00626BF1">
        <w:rPr>
          <w:rFonts w:ascii="Times New Roman" w:hAnsi="Times New Roman"/>
        </w:rPr>
        <w:t xml:space="preserve">julho </w:t>
      </w:r>
      <w:r w:rsidR="0082546E" w:rsidRPr="007535B4">
        <w:rPr>
          <w:rFonts w:ascii="Times New Roman" w:hAnsi="Times New Roman"/>
        </w:rPr>
        <w:t xml:space="preserve">de </w:t>
      </w:r>
      <w:r w:rsidR="00524450" w:rsidRPr="007535B4">
        <w:rPr>
          <w:rFonts w:ascii="Times New Roman" w:hAnsi="Times New Roman"/>
        </w:rPr>
        <w:t>20</w:t>
      </w:r>
      <w:r w:rsidR="00831472" w:rsidRPr="007535B4">
        <w:rPr>
          <w:rFonts w:ascii="Times New Roman" w:hAnsi="Times New Roman"/>
        </w:rPr>
        <w:t>20</w:t>
      </w:r>
      <w:r w:rsidR="003E13F4" w:rsidRPr="007535B4">
        <w:rPr>
          <w:rFonts w:ascii="Times New Roman" w:hAnsi="Times New Roman"/>
        </w:rPr>
        <w:t>.</w:t>
      </w:r>
    </w:p>
    <w:p w:rsidR="009C650C" w:rsidRPr="007535B4" w:rsidRDefault="009C650C" w:rsidP="003F1D28">
      <w:pPr>
        <w:widowControl w:val="0"/>
        <w:autoSpaceDE w:val="0"/>
        <w:autoSpaceDN w:val="0"/>
        <w:adjustRightInd w:val="0"/>
        <w:spacing w:after="0" w:line="280" w:lineRule="exact"/>
        <w:contextualSpacing/>
        <w:jc w:val="center"/>
        <w:rPr>
          <w:rFonts w:ascii="Times New Roman" w:hAnsi="Times New Roman"/>
        </w:rPr>
      </w:pPr>
    </w:p>
    <w:p w:rsidR="001769EB" w:rsidRPr="007535B4" w:rsidRDefault="001769EB" w:rsidP="003F1D28">
      <w:pPr>
        <w:widowControl w:val="0"/>
        <w:autoSpaceDE w:val="0"/>
        <w:autoSpaceDN w:val="0"/>
        <w:adjustRightInd w:val="0"/>
        <w:spacing w:after="0" w:line="280" w:lineRule="exact"/>
        <w:contextualSpacing/>
        <w:jc w:val="both"/>
        <w:rPr>
          <w:rFonts w:ascii="Times New Roman" w:hAnsi="Times New Roman"/>
          <w:i/>
        </w:rPr>
      </w:pPr>
      <w:r w:rsidRPr="007535B4">
        <w:rPr>
          <w:rFonts w:ascii="Times New Roman" w:hAnsi="Times New Roman"/>
          <w:i/>
        </w:rPr>
        <w:t>(O final desta página foi intencionalmente deixado em branco. Segue a página de assinaturas.)</w:t>
      </w:r>
    </w:p>
    <w:p w:rsidR="009C650C" w:rsidRPr="007535B4" w:rsidRDefault="009C650C" w:rsidP="003F1D28">
      <w:pPr>
        <w:widowControl w:val="0"/>
        <w:autoSpaceDE w:val="0"/>
        <w:autoSpaceDN w:val="0"/>
        <w:adjustRightInd w:val="0"/>
        <w:spacing w:after="0" w:line="280" w:lineRule="exact"/>
        <w:contextualSpacing/>
        <w:jc w:val="both"/>
        <w:rPr>
          <w:rFonts w:ascii="Times New Roman" w:hAnsi="Times New Roman"/>
          <w:i/>
        </w:rPr>
      </w:pPr>
    </w:p>
    <w:p w:rsidR="009C650C" w:rsidRPr="007535B4" w:rsidRDefault="009C650C" w:rsidP="003F1D28">
      <w:pPr>
        <w:spacing w:after="0" w:line="280" w:lineRule="exact"/>
        <w:contextualSpacing/>
        <w:rPr>
          <w:rFonts w:ascii="Times New Roman" w:hAnsi="Times New Roman"/>
          <w:i/>
        </w:rPr>
      </w:pPr>
      <w:r w:rsidRPr="007535B4">
        <w:rPr>
          <w:rFonts w:ascii="Times New Roman" w:hAnsi="Times New Roman"/>
          <w:i/>
        </w:rPr>
        <w:br w:type="page"/>
      </w:r>
    </w:p>
    <w:p w:rsidR="000864AB" w:rsidRPr="007535B4" w:rsidRDefault="001769EB" w:rsidP="003F1D28">
      <w:pPr>
        <w:spacing w:after="0" w:line="280" w:lineRule="exact"/>
        <w:contextualSpacing/>
        <w:jc w:val="both"/>
        <w:rPr>
          <w:rFonts w:ascii="Times New Roman" w:hAnsi="Times New Roman"/>
          <w:b/>
          <w:i/>
        </w:rPr>
      </w:pPr>
      <w:r w:rsidRPr="007535B4">
        <w:rPr>
          <w:rFonts w:ascii="Times New Roman" w:hAnsi="Times New Roman"/>
          <w:i/>
        </w:rPr>
        <w:lastRenderedPageBreak/>
        <w:t>(Página 1/</w:t>
      </w:r>
      <w:r w:rsidR="006D1062">
        <w:rPr>
          <w:rFonts w:ascii="Times New Roman" w:hAnsi="Times New Roman"/>
          <w:i/>
        </w:rPr>
        <w:t>4</w:t>
      </w:r>
      <w:r w:rsidR="006D1062" w:rsidRPr="007535B4">
        <w:rPr>
          <w:rFonts w:ascii="Times New Roman" w:hAnsi="Times New Roman"/>
          <w:i/>
        </w:rPr>
        <w:t xml:space="preserve"> </w:t>
      </w:r>
      <w:r w:rsidRPr="007535B4">
        <w:rPr>
          <w:rFonts w:ascii="Times New Roman" w:hAnsi="Times New Roman"/>
          <w:i/>
        </w:rPr>
        <w:t xml:space="preserve">de assinaturas da Cédula de Crédito Bancário </w:t>
      </w:r>
      <w:r w:rsidR="000864AB" w:rsidRPr="007535B4">
        <w:rPr>
          <w:rFonts w:ascii="Times New Roman" w:hAnsi="Times New Roman"/>
          <w:i/>
        </w:rPr>
        <w:t xml:space="preserve">nº </w:t>
      </w:r>
      <w:r w:rsidR="009C61D5" w:rsidRPr="00BE02C4">
        <w:rPr>
          <w:rFonts w:ascii="Times New Roman" w:hAnsi="Times New Roman"/>
          <w:i/>
        </w:rPr>
        <w:t>41500712-7</w:t>
      </w:r>
      <w:r w:rsidR="009C61D5" w:rsidRPr="007535B4">
        <w:rPr>
          <w:rFonts w:ascii="Times New Roman" w:hAnsi="Times New Roman"/>
          <w:i/>
        </w:rPr>
        <w:t xml:space="preserve"> </w:t>
      </w:r>
      <w:r w:rsidR="000864AB" w:rsidRPr="007535B4">
        <w:rPr>
          <w:rFonts w:ascii="Times New Roman" w:hAnsi="Times New Roman"/>
          <w:i/>
        </w:rPr>
        <w:t xml:space="preserve"> </w:t>
      </w:r>
      <w:r w:rsidRPr="007535B4">
        <w:rPr>
          <w:rFonts w:ascii="Times New Roman" w:hAnsi="Times New Roman"/>
          <w:i/>
        </w:rPr>
        <w:t>de Contrato de Financiamento para Construção de Empreendimento Imobiliário celebrado entre</w:t>
      </w:r>
      <w:r w:rsidR="009C650C" w:rsidRPr="007535B4">
        <w:rPr>
          <w:rFonts w:ascii="Times New Roman" w:hAnsi="Times New Roman"/>
          <w:i/>
        </w:rPr>
        <w:t xml:space="preserve"> </w:t>
      </w:r>
      <w:r w:rsidR="000864AB" w:rsidRPr="007535B4">
        <w:rPr>
          <w:rFonts w:ascii="Times New Roman" w:hAnsi="Times New Roman"/>
          <w:i/>
        </w:rPr>
        <w:t>CHP – Companhia Hipotecária Piratini,</w:t>
      </w:r>
      <w:r w:rsidR="006D1062">
        <w:rPr>
          <w:rFonts w:ascii="Times New Roman" w:hAnsi="Times New Roman"/>
          <w:i/>
        </w:rPr>
        <w:t xml:space="preserve"> </w:t>
      </w:r>
      <w:proofErr w:type="spellStart"/>
      <w:r w:rsidR="006D1062">
        <w:rPr>
          <w:rFonts w:ascii="Times New Roman" w:hAnsi="Times New Roman"/>
          <w:i/>
        </w:rPr>
        <w:t>Terrazo</w:t>
      </w:r>
      <w:proofErr w:type="spellEnd"/>
      <w:r w:rsidR="006D1062">
        <w:rPr>
          <w:rFonts w:ascii="Times New Roman" w:hAnsi="Times New Roman"/>
          <w:i/>
        </w:rPr>
        <w:t xml:space="preserve"> Empreendimentos Imobiliários Ltda.,</w:t>
      </w:r>
      <w:r w:rsidR="000864AB" w:rsidRPr="007535B4">
        <w:rPr>
          <w:rFonts w:ascii="Times New Roman" w:hAnsi="Times New Roman"/>
          <w:i/>
        </w:rPr>
        <w:t xml:space="preserve"> </w:t>
      </w:r>
      <w:proofErr w:type="spellStart"/>
      <w:r w:rsidR="000864AB" w:rsidRPr="007535B4">
        <w:rPr>
          <w:rFonts w:ascii="Times New Roman" w:hAnsi="Times New Roman"/>
          <w:i/>
        </w:rPr>
        <w:t>Vifran</w:t>
      </w:r>
      <w:proofErr w:type="spellEnd"/>
      <w:r w:rsidR="000864AB" w:rsidRPr="007535B4">
        <w:rPr>
          <w:rFonts w:ascii="Times New Roman" w:hAnsi="Times New Roman"/>
          <w:i/>
        </w:rPr>
        <w:t xml:space="preserve"> Comercial e Construtora Ltda., </w:t>
      </w:r>
      <w:proofErr w:type="spellStart"/>
      <w:r w:rsidR="000864AB" w:rsidRPr="007535B4">
        <w:rPr>
          <w:rFonts w:ascii="Times New Roman" w:hAnsi="Times New Roman"/>
          <w:i/>
        </w:rPr>
        <w:t>Madreal</w:t>
      </w:r>
      <w:proofErr w:type="spellEnd"/>
      <w:r w:rsidR="000864AB" w:rsidRPr="007535B4">
        <w:rPr>
          <w:rFonts w:ascii="Times New Roman" w:hAnsi="Times New Roman"/>
          <w:i/>
        </w:rPr>
        <w:t xml:space="preserve"> Empreendimentos e Participações Ltda., </w:t>
      </w:r>
      <w:proofErr w:type="spellStart"/>
      <w:r w:rsidR="000864AB" w:rsidRPr="007535B4">
        <w:rPr>
          <w:rFonts w:ascii="Times New Roman" w:hAnsi="Times New Roman"/>
          <w:i/>
        </w:rPr>
        <w:t>Franzese</w:t>
      </w:r>
      <w:proofErr w:type="spellEnd"/>
      <w:r w:rsidR="000864AB" w:rsidRPr="007535B4">
        <w:rPr>
          <w:rFonts w:ascii="Times New Roman" w:hAnsi="Times New Roman"/>
          <w:i/>
        </w:rPr>
        <w:t xml:space="preserve"> Holding Ltda., Salvador Rodrigues </w:t>
      </w:r>
      <w:proofErr w:type="spellStart"/>
      <w:r w:rsidR="000864AB" w:rsidRPr="007535B4">
        <w:rPr>
          <w:rFonts w:ascii="Times New Roman" w:hAnsi="Times New Roman"/>
          <w:i/>
        </w:rPr>
        <w:t>Franzese</w:t>
      </w:r>
      <w:proofErr w:type="spellEnd"/>
      <w:r w:rsidR="000864AB" w:rsidRPr="007535B4">
        <w:rPr>
          <w:rFonts w:ascii="Times New Roman" w:hAnsi="Times New Roman"/>
          <w:i/>
        </w:rPr>
        <w:t xml:space="preserve">, Thais Camargo </w:t>
      </w:r>
      <w:proofErr w:type="spellStart"/>
      <w:r w:rsidR="000864AB" w:rsidRPr="007535B4">
        <w:rPr>
          <w:rFonts w:ascii="Times New Roman" w:hAnsi="Times New Roman"/>
          <w:i/>
        </w:rPr>
        <w:t>Franzese</w:t>
      </w:r>
      <w:proofErr w:type="spellEnd"/>
      <w:r w:rsidR="000864AB" w:rsidRPr="007535B4">
        <w:rPr>
          <w:rFonts w:ascii="Times New Roman" w:hAnsi="Times New Roman"/>
          <w:i/>
        </w:rPr>
        <w:t xml:space="preserve">, Antônio Carlos </w:t>
      </w:r>
      <w:proofErr w:type="spellStart"/>
      <w:r w:rsidR="000864AB" w:rsidRPr="007535B4">
        <w:rPr>
          <w:rFonts w:ascii="Times New Roman" w:hAnsi="Times New Roman"/>
          <w:i/>
        </w:rPr>
        <w:t>Madia</w:t>
      </w:r>
      <w:proofErr w:type="spellEnd"/>
      <w:r w:rsidR="000864AB" w:rsidRPr="007535B4">
        <w:rPr>
          <w:rFonts w:ascii="Times New Roman" w:hAnsi="Times New Roman"/>
          <w:i/>
        </w:rPr>
        <w:t xml:space="preserve">, Ângela </w:t>
      </w:r>
      <w:proofErr w:type="spellStart"/>
      <w:r w:rsidR="000864AB" w:rsidRPr="007535B4">
        <w:rPr>
          <w:rFonts w:ascii="Times New Roman" w:hAnsi="Times New Roman"/>
          <w:i/>
        </w:rPr>
        <w:t>Scivittaro</w:t>
      </w:r>
      <w:proofErr w:type="spellEnd"/>
      <w:r w:rsidR="000864AB" w:rsidRPr="007535B4">
        <w:rPr>
          <w:rFonts w:ascii="Times New Roman" w:hAnsi="Times New Roman"/>
          <w:i/>
        </w:rPr>
        <w:t xml:space="preserve"> </w:t>
      </w:r>
      <w:proofErr w:type="spellStart"/>
      <w:r w:rsidR="000864AB" w:rsidRPr="007535B4">
        <w:rPr>
          <w:rFonts w:ascii="Times New Roman" w:hAnsi="Times New Roman"/>
          <w:i/>
        </w:rPr>
        <w:t>Madia</w:t>
      </w:r>
      <w:proofErr w:type="spellEnd"/>
      <w:r w:rsidR="000864AB" w:rsidRPr="007535B4">
        <w:rPr>
          <w:rFonts w:ascii="Times New Roman" w:hAnsi="Times New Roman"/>
          <w:i/>
        </w:rPr>
        <w:t xml:space="preserve">, Laércio Carlos </w:t>
      </w:r>
      <w:proofErr w:type="spellStart"/>
      <w:r w:rsidR="000864AB" w:rsidRPr="007535B4">
        <w:rPr>
          <w:rFonts w:ascii="Times New Roman" w:hAnsi="Times New Roman"/>
          <w:i/>
        </w:rPr>
        <w:t>Madia</w:t>
      </w:r>
      <w:proofErr w:type="spellEnd"/>
      <w:r w:rsidR="000864AB" w:rsidRPr="007535B4">
        <w:rPr>
          <w:rFonts w:ascii="Times New Roman" w:hAnsi="Times New Roman"/>
          <w:i/>
        </w:rPr>
        <w:t xml:space="preserve">, Cláudia Regiane </w:t>
      </w:r>
      <w:proofErr w:type="spellStart"/>
      <w:r w:rsidR="000864AB" w:rsidRPr="007535B4">
        <w:rPr>
          <w:rFonts w:ascii="Times New Roman" w:hAnsi="Times New Roman"/>
          <w:i/>
        </w:rPr>
        <w:t>Trombetta</w:t>
      </w:r>
      <w:proofErr w:type="spellEnd"/>
      <w:r w:rsidR="000864AB" w:rsidRPr="007535B4">
        <w:rPr>
          <w:rFonts w:ascii="Times New Roman" w:hAnsi="Times New Roman"/>
          <w:i/>
        </w:rPr>
        <w:t xml:space="preserve">, Marcos Antônio </w:t>
      </w:r>
      <w:proofErr w:type="spellStart"/>
      <w:r w:rsidR="000864AB" w:rsidRPr="007535B4">
        <w:rPr>
          <w:rFonts w:ascii="Times New Roman" w:hAnsi="Times New Roman"/>
          <w:i/>
        </w:rPr>
        <w:t>Madia</w:t>
      </w:r>
      <w:proofErr w:type="spellEnd"/>
      <w:r w:rsidR="000864AB" w:rsidRPr="007535B4">
        <w:rPr>
          <w:rFonts w:ascii="Times New Roman" w:hAnsi="Times New Roman"/>
          <w:i/>
        </w:rPr>
        <w:t xml:space="preserve"> e Andrea de Fátima </w:t>
      </w:r>
      <w:proofErr w:type="spellStart"/>
      <w:r w:rsidR="000864AB" w:rsidRPr="007535B4">
        <w:rPr>
          <w:rFonts w:ascii="Times New Roman" w:hAnsi="Times New Roman"/>
          <w:i/>
        </w:rPr>
        <w:t>Zamboti</w:t>
      </w:r>
      <w:proofErr w:type="spellEnd"/>
      <w:r w:rsidR="000864AB" w:rsidRPr="007535B4">
        <w:rPr>
          <w:rFonts w:ascii="Times New Roman" w:hAnsi="Times New Roman"/>
          <w:i/>
        </w:rPr>
        <w:t xml:space="preserve"> </w:t>
      </w:r>
      <w:proofErr w:type="spellStart"/>
      <w:r w:rsidR="000864AB" w:rsidRPr="007535B4">
        <w:rPr>
          <w:rFonts w:ascii="Times New Roman" w:hAnsi="Times New Roman"/>
          <w:i/>
        </w:rPr>
        <w:t>Madia</w:t>
      </w:r>
      <w:proofErr w:type="spellEnd"/>
      <w:r w:rsidR="000864AB" w:rsidRPr="007535B4">
        <w:rPr>
          <w:rFonts w:ascii="Times New Roman" w:hAnsi="Times New Roman"/>
          <w:i/>
        </w:rPr>
        <w:t xml:space="preserve">, em </w:t>
      </w:r>
      <w:r w:rsidR="003F1D28" w:rsidRPr="007535B4">
        <w:rPr>
          <w:rFonts w:ascii="Times New Roman" w:hAnsi="Times New Roman"/>
          <w:i/>
          <w:highlight w:val="lightGray"/>
        </w:rPr>
        <w:t>[•]</w:t>
      </w:r>
      <w:r w:rsidR="000864AB" w:rsidRPr="007535B4">
        <w:rPr>
          <w:rFonts w:ascii="Times New Roman" w:hAnsi="Times New Roman"/>
          <w:i/>
        </w:rPr>
        <w:t xml:space="preserve"> de </w:t>
      </w:r>
      <w:r w:rsidR="00E721E0">
        <w:rPr>
          <w:rFonts w:ascii="Times New Roman" w:hAnsi="Times New Roman"/>
          <w:i/>
        </w:rPr>
        <w:t>julho</w:t>
      </w:r>
      <w:r w:rsidR="00E721E0" w:rsidRPr="007535B4">
        <w:rPr>
          <w:rFonts w:ascii="Times New Roman" w:hAnsi="Times New Roman"/>
          <w:i/>
        </w:rPr>
        <w:t xml:space="preserve"> </w:t>
      </w:r>
      <w:r w:rsidR="000864AB" w:rsidRPr="007535B4">
        <w:rPr>
          <w:rFonts w:ascii="Times New Roman" w:hAnsi="Times New Roman"/>
          <w:i/>
        </w:rPr>
        <w:t>de 2020)</w:t>
      </w:r>
    </w:p>
    <w:p w:rsidR="00FF1DD2" w:rsidRPr="007535B4" w:rsidRDefault="000864AB" w:rsidP="003F1D28">
      <w:pPr>
        <w:widowControl w:val="0"/>
        <w:autoSpaceDE w:val="0"/>
        <w:autoSpaceDN w:val="0"/>
        <w:adjustRightInd w:val="0"/>
        <w:spacing w:after="0" w:line="280" w:lineRule="exact"/>
        <w:contextualSpacing/>
        <w:jc w:val="both"/>
        <w:rPr>
          <w:rFonts w:ascii="Times New Roman" w:hAnsi="Times New Roman"/>
        </w:rPr>
      </w:pPr>
      <w:r w:rsidRPr="007535B4" w:rsidDel="000864AB">
        <w:rPr>
          <w:rFonts w:ascii="Times New Roman" w:hAnsi="Times New Roman"/>
          <w:i/>
        </w:rPr>
        <w:t xml:space="preserve"> </w:t>
      </w:r>
    </w:p>
    <w:p w:rsidR="001419FC" w:rsidRPr="007535B4" w:rsidRDefault="001419FC" w:rsidP="003F1D28">
      <w:pPr>
        <w:widowControl w:val="0"/>
        <w:autoSpaceDE w:val="0"/>
        <w:autoSpaceDN w:val="0"/>
        <w:adjustRightInd w:val="0"/>
        <w:spacing w:after="0" w:line="280" w:lineRule="exact"/>
        <w:contextualSpacing/>
        <w:jc w:val="both"/>
        <w:rPr>
          <w:rFonts w:ascii="Times New Roman" w:hAnsi="Times New Roman"/>
        </w:rPr>
      </w:pPr>
    </w:p>
    <w:p w:rsidR="009C650C" w:rsidRPr="007535B4" w:rsidRDefault="009C650C" w:rsidP="003F1D28">
      <w:pPr>
        <w:widowControl w:val="0"/>
        <w:autoSpaceDE w:val="0"/>
        <w:autoSpaceDN w:val="0"/>
        <w:adjustRightInd w:val="0"/>
        <w:spacing w:after="0" w:line="280" w:lineRule="exact"/>
        <w:contextualSpacing/>
        <w:jc w:val="both"/>
        <w:rPr>
          <w:rFonts w:ascii="Times New Roman" w:hAnsi="Times New Roman"/>
        </w:rPr>
      </w:pPr>
    </w:p>
    <w:p w:rsidR="000864AB" w:rsidRPr="007535B4" w:rsidRDefault="006D1062" w:rsidP="003F1D28">
      <w:pPr>
        <w:spacing w:after="0" w:line="280" w:lineRule="exact"/>
        <w:contextualSpacing/>
        <w:jc w:val="center"/>
        <w:rPr>
          <w:rFonts w:ascii="Times New Roman" w:eastAsia="Times New Roman" w:hAnsi="Times New Roman"/>
          <w:b/>
          <w:bCs/>
          <w:lang w:eastAsia="pt-BR"/>
        </w:rPr>
      </w:pPr>
      <w:r w:rsidRPr="007535B4">
        <w:rPr>
          <w:rFonts w:ascii="Times New Roman" w:hAnsi="Times New Roman"/>
          <w:b/>
        </w:rPr>
        <w:t>TERRAZZO EMPREENDIMENTOS IMOBILIÁRIOS LTDA</w:t>
      </w:r>
      <w:r w:rsidR="000864AB" w:rsidRPr="007535B4">
        <w:rPr>
          <w:rFonts w:ascii="Times New Roman" w:eastAsia="Times New Roman" w:hAnsi="Times New Roman"/>
          <w:b/>
          <w:bCs/>
          <w:lang w:eastAsia="pt-BR"/>
        </w:rPr>
        <w:t>.</w:t>
      </w:r>
    </w:p>
    <w:p w:rsidR="000864AB" w:rsidRPr="007535B4" w:rsidRDefault="006D1062" w:rsidP="003F1D28">
      <w:pPr>
        <w:spacing w:after="0" w:line="280" w:lineRule="exact"/>
        <w:contextualSpacing/>
        <w:jc w:val="center"/>
        <w:rPr>
          <w:rFonts w:ascii="Times New Roman" w:eastAsia="Times New Roman" w:hAnsi="Times New Roman"/>
          <w:i/>
          <w:iCs/>
          <w:lang w:eastAsia="pt-BR"/>
        </w:rPr>
      </w:pPr>
      <w:r>
        <w:rPr>
          <w:rFonts w:ascii="Times New Roman" w:eastAsia="Times New Roman" w:hAnsi="Times New Roman"/>
          <w:i/>
          <w:iCs/>
          <w:lang w:eastAsia="pt-BR"/>
        </w:rPr>
        <w:t>Emitente</w:t>
      </w:r>
    </w:p>
    <w:p w:rsidR="000864AB" w:rsidRPr="007535B4" w:rsidRDefault="000864AB" w:rsidP="003F1D28">
      <w:pPr>
        <w:spacing w:after="0" w:line="280" w:lineRule="exact"/>
        <w:contextualSpacing/>
        <w:rPr>
          <w:rFonts w:ascii="Times New Roman" w:eastAsia="Times New Roman" w:hAnsi="Times New Roman"/>
          <w:b/>
          <w:bCs/>
          <w:lang w:eastAsia="pt-BR"/>
        </w:rPr>
      </w:pPr>
    </w:p>
    <w:p w:rsidR="000864AB" w:rsidRPr="007535B4" w:rsidRDefault="000864AB" w:rsidP="003F1D28">
      <w:pPr>
        <w:spacing w:after="0" w:line="280" w:lineRule="exact"/>
        <w:contextualSpacing/>
        <w:rPr>
          <w:rFonts w:ascii="Times New Roman" w:eastAsia="Times New Roman" w:hAnsi="Times New Roman"/>
          <w:b/>
          <w:bCs/>
          <w:lang w:eastAsia="pt-BR"/>
        </w:rPr>
      </w:pPr>
    </w:p>
    <w:p w:rsidR="000864AB" w:rsidRPr="007535B4" w:rsidRDefault="000864AB" w:rsidP="003F1D28">
      <w:pPr>
        <w:spacing w:after="0" w:line="280" w:lineRule="exact"/>
        <w:contextualSpacing/>
        <w:rPr>
          <w:rFonts w:ascii="Times New Roman" w:eastAsia="Times New Roman" w:hAnsi="Times New Roman"/>
          <w:b/>
          <w:bCs/>
          <w:lang w:eastAsia="pt-BR"/>
        </w:rPr>
      </w:pPr>
    </w:p>
    <w:tbl>
      <w:tblPr>
        <w:tblW w:w="8978" w:type="dxa"/>
        <w:jc w:val="center"/>
        <w:tblLook w:val="04A0" w:firstRow="1" w:lastRow="0" w:firstColumn="1" w:lastColumn="0" w:noHBand="0" w:noVBand="1"/>
      </w:tblPr>
      <w:tblGrid>
        <w:gridCol w:w="4489"/>
        <w:gridCol w:w="4489"/>
      </w:tblGrid>
      <w:tr w:rsidR="000864AB" w:rsidRPr="007535B4" w:rsidTr="00096AE5">
        <w:trPr>
          <w:jc w:val="center"/>
        </w:trPr>
        <w:tc>
          <w:tcPr>
            <w:tcW w:w="4489" w:type="dxa"/>
            <w:shd w:val="clear" w:color="auto" w:fill="auto"/>
          </w:tcPr>
          <w:p w:rsidR="000864AB" w:rsidRPr="007535B4" w:rsidRDefault="000864AB" w:rsidP="003F1D28">
            <w:pPr>
              <w:widowControl w:val="0"/>
              <w:spacing w:after="0" w:line="280" w:lineRule="exact"/>
              <w:contextualSpacing/>
              <w:jc w:val="center"/>
              <w:rPr>
                <w:rFonts w:ascii="Times New Roman" w:eastAsia="Times New Roman" w:hAnsi="Times New Roman"/>
                <w:lang w:eastAsia="pt-BR"/>
              </w:rPr>
            </w:pPr>
            <w:r w:rsidRPr="007535B4">
              <w:rPr>
                <w:rFonts w:ascii="Times New Roman" w:eastAsia="Times New Roman" w:hAnsi="Times New Roman"/>
                <w:lang w:eastAsia="pt-BR"/>
              </w:rPr>
              <w:t>______________________________________</w:t>
            </w:r>
          </w:p>
        </w:tc>
        <w:tc>
          <w:tcPr>
            <w:tcW w:w="4489" w:type="dxa"/>
          </w:tcPr>
          <w:p w:rsidR="000864AB" w:rsidRPr="007535B4" w:rsidRDefault="000864AB" w:rsidP="003F1D28">
            <w:pPr>
              <w:widowControl w:val="0"/>
              <w:spacing w:after="0" w:line="280" w:lineRule="exact"/>
              <w:contextualSpacing/>
              <w:jc w:val="center"/>
              <w:rPr>
                <w:rFonts w:ascii="Times New Roman" w:eastAsia="Times New Roman" w:hAnsi="Times New Roman"/>
                <w:lang w:eastAsia="pt-BR"/>
              </w:rPr>
            </w:pPr>
            <w:r w:rsidRPr="007535B4">
              <w:rPr>
                <w:rFonts w:ascii="Times New Roman" w:eastAsia="Times New Roman" w:hAnsi="Times New Roman"/>
                <w:lang w:eastAsia="pt-BR"/>
              </w:rPr>
              <w:t>______________________________________</w:t>
            </w:r>
          </w:p>
        </w:tc>
      </w:tr>
      <w:tr w:rsidR="000864AB" w:rsidRPr="007535B4" w:rsidTr="00096AE5">
        <w:trPr>
          <w:jc w:val="center"/>
        </w:trPr>
        <w:tc>
          <w:tcPr>
            <w:tcW w:w="4489" w:type="dxa"/>
            <w:shd w:val="clear" w:color="auto" w:fill="auto"/>
          </w:tcPr>
          <w:p w:rsidR="000864AB" w:rsidRPr="007535B4" w:rsidRDefault="000864AB" w:rsidP="003F1D28">
            <w:pPr>
              <w:widowControl w:val="0"/>
              <w:spacing w:after="0" w:line="280" w:lineRule="exact"/>
              <w:contextualSpacing/>
              <w:rPr>
                <w:rFonts w:ascii="Times New Roman" w:eastAsia="Times New Roman" w:hAnsi="Times New Roman"/>
                <w:lang w:eastAsia="pt-BR"/>
              </w:rPr>
            </w:pPr>
            <w:r w:rsidRPr="007535B4">
              <w:rPr>
                <w:rFonts w:ascii="Times New Roman" w:eastAsia="Times New Roman" w:hAnsi="Times New Roman"/>
                <w:lang w:eastAsia="pt-BR"/>
              </w:rPr>
              <w:t>Nome:</w:t>
            </w:r>
          </w:p>
          <w:p w:rsidR="000864AB" w:rsidRPr="007535B4" w:rsidRDefault="000864AB" w:rsidP="003F1D28">
            <w:pPr>
              <w:widowControl w:val="0"/>
              <w:spacing w:after="0" w:line="280" w:lineRule="exact"/>
              <w:contextualSpacing/>
              <w:rPr>
                <w:rFonts w:ascii="Times New Roman" w:eastAsia="Times New Roman" w:hAnsi="Times New Roman"/>
                <w:lang w:eastAsia="pt-BR"/>
              </w:rPr>
            </w:pPr>
            <w:r w:rsidRPr="007535B4">
              <w:rPr>
                <w:rFonts w:ascii="Times New Roman" w:eastAsia="Times New Roman" w:hAnsi="Times New Roman"/>
                <w:lang w:eastAsia="pt-BR"/>
              </w:rPr>
              <w:t>Cargo:</w:t>
            </w:r>
          </w:p>
        </w:tc>
        <w:tc>
          <w:tcPr>
            <w:tcW w:w="4489" w:type="dxa"/>
          </w:tcPr>
          <w:p w:rsidR="000864AB" w:rsidRPr="007535B4" w:rsidRDefault="000864AB" w:rsidP="003F1D28">
            <w:pPr>
              <w:widowControl w:val="0"/>
              <w:spacing w:after="0" w:line="280" w:lineRule="exact"/>
              <w:contextualSpacing/>
              <w:rPr>
                <w:rFonts w:ascii="Times New Roman" w:eastAsia="Times New Roman" w:hAnsi="Times New Roman"/>
                <w:lang w:eastAsia="pt-BR"/>
              </w:rPr>
            </w:pPr>
            <w:r w:rsidRPr="007535B4">
              <w:rPr>
                <w:rFonts w:ascii="Times New Roman" w:eastAsia="Times New Roman" w:hAnsi="Times New Roman"/>
                <w:lang w:eastAsia="pt-BR"/>
              </w:rPr>
              <w:t>Nome:</w:t>
            </w:r>
          </w:p>
          <w:p w:rsidR="000864AB" w:rsidRPr="007535B4" w:rsidRDefault="000864AB" w:rsidP="003F1D28">
            <w:pPr>
              <w:widowControl w:val="0"/>
              <w:spacing w:after="0" w:line="280" w:lineRule="exact"/>
              <w:contextualSpacing/>
              <w:rPr>
                <w:rFonts w:ascii="Times New Roman" w:eastAsia="Times New Roman" w:hAnsi="Times New Roman"/>
                <w:lang w:eastAsia="pt-BR"/>
              </w:rPr>
            </w:pPr>
            <w:r w:rsidRPr="007535B4">
              <w:rPr>
                <w:rFonts w:ascii="Times New Roman" w:eastAsia="Times New Roman" w:hAnsi="Times New Roman"/>
                <w:lang w:eastAsia="pt-BR"/>
              </w:rPr>
              <w:t>Cargo:</w:t>
            </w:r>
          </w:p>
        </w:tc>
      </w:tr>
    </w:tbl>
    <w:p w:rsidR="000864AB" w:rsidRPr="007535B4" w:rsidRDefault="000864AB" w:rsidP="003F1D28">
      <w:pPr>
        <w:spacing w:after="0" w:line="280" w:lineRule="exact"/>
        <w:contextualSpacing/>
        <w:rPr>
          <w:rFonts w:ascii="Times New Roman" w:eastAsia="Times New Roman" w:hAnsi="Times New Roman"/>
          <w:b/>
          <w:bCs/>
          <w:lang w:eastAsia="pt-BR"/>
        </w:rPr>
      </w:pPr>
    </w:p>
    <w:p w:rsidR="000864AB" w:rsidRPr="007535B4" w:rsidRDefault="000864AB" w:rsidP="003F1D28">
      <w:pPr>
        <w:spacing w:after="0" w:line="280" w:lineRule="exact"/>
        <w:contextualSpacing/>
        <w:jc w:val="center"/>
        <w:rPr>
          <w:rFonts w:ascii="Times New Roman" w:eastAsia="Times New Roman" w:hAnsi="Times New Roman"/>
          <w:b/>
          <w:bCs/>
          <w:lang w:eastAsia="pt-BR"/>
        </w:rPr>
      </w:pPr>
    </w:p>
    <w:p w:rsidR="000864AB" w:rsidRPr="007535B4" w:rsidRDefault="000864AB" w:rsidP="003F1D28">
      <w:pPr>
        <w:spacing w:after="0" w:line="280" w:lineRule="exact"/>
        <w:contextualSpacing/>
        <w:jc w:val="center"/>
        <w:rPr>
          <w:rFonts w:ascii="Times New Roman" w:eastAsia="Times New Roman" w:hAnsi="Times New Roman"/>
          <w:b/>
          <w:bCs/>
          <w:lang w:eastAsia="pt-BR"/>
        </w:rPr>
      </w:pPr>
    </w:p>
    <w:p w:rsidR="000864AB" w:rsidRPr="007535B4" w:rsidRDefault="000864AB" w:rsidP="003F1D28">
      <w:pPr>
        <w:spacing w:after="0" w:line="280" w:lineRule="exact"/>
        <w:contextualSpacing/>
        <w:rPr>
          <w:rFonts w:ascii="Times New Roman" w:eastAsia="Times New Roman" w:hAnsi="Times New Roman"/>
          <w:b/>
          <w:bCs/>
          <w:lang w:eastAsia="pt-BR"/>
        </w:rPr>
      </w:pPr>
    </w:p>
    <w:p w:rsidR="000864AB" w:rsidRPr="007535B4" w:rsidRDefault="000864AB" w:rsidP="003F1D28">
      <w:pPr>
        <w:widowControl w:val="0"/>
        <w:autoSpaceDE w:val="0"/>
        <w:autoSpaceDN w:val="0"/>
        <w:adjustRightInd w:val="0"/>
        <w:spacing w:after="0" w:line="280" w:lineRule="exact"/>
        <w:contextualSpacing/>
        <w:jc w:val="both"/>
        <w:rPr>
          <w:rFonts w:ascii="Times New Roman" w:hAnsi="Times New Roman"/>
          <w:i/>
        </w:rPr>
      </w:pPr>
    </w:p>
    <w:p w:rsidR="000864AB" w:rsidRPr="007535B4" w:rsidRDefault="000864AB" w:rsidP="003F1D28">
      <w:pPr>
        <w:spacing w:after="0" w:line="280" w:lineRule="exact"/>
        <w:contextualSpacing/>
        <w:jc w:val="center"/>
        <w:rPr>
          <w:rFonts w:ascii="Times New Roman" w:eastAsia="Times New Roman" w:hAnsi="Times New Roman"/>
          <w:b/>
          <w:bCs/>
          <w:iCs/>
          <w:lang w:eastAsia="pt-BR"/>
        </w:rPr>
      </w:pPr>
      <w:r w:rsidRPr="007535B4">
        <w:rPr>
          <w:rFonts w:ascii="Times New Roman" w:hAnsi="Times New Roman"/>
          <w:b/>
          <w:bCs/>
          <w:iCs/>
        </w:rPr>
        <w:t>CHP – COMPANHIA HIPOTECÁRIA PIRATINI</w:t>
      </w:r>
      <w:r w:rsidRPr="007535B4">
        <w:rPr>
          <w:rFonts w:ascii="Times New Roman" w:eastAsia="Times New Roman" w:hAnsi="Times New Roman"/>
          <w:b/>
          <w:bCs/>
          <w:iCs/>
          <w:lang w:eastAsia="pt-BR"/>
        </w:rPr>
        <w:t xml:space="preserve"> </w:t>
      </w:r>
    </w:p>
    <w:p w:rsidR="000864AB" w:rsidRPr="007535B4" w:rsidRDefault="000864AB" w:rsidP="003F1D28">
      <w:pPr>
        <w:spacing w:after="0" w:line="280" w:lineRule="exact"/>
        <w:contextualSpacing/>
        <w:jc w:val="center"/>
        <w:rPr>
          <w:rFonts w:ascii="Times New Roman" w:eastAsia="Times New Roman" w:hAnsi="Times New Roman"/>
          <w:i/>
          <w:iCs/>
          <w:lang w:eastAsia="pt-BR"/>
        </w:rPr>
      </w:pPr>
      <w:r w:rsidRPr="007535B4">
        <w:rPr>
          <w:rFonts w:ascii="Times New Roman" w:eastAsia="Times New Roman" w:hAnsi="Times New Roman"/>
          <w:i/>
          <w:iCs/>
          <w:lang w:eastAsia="pt-BR"/>
        </w:rPr>
        <w:t>Credora</w:t>
      </w:r>
    </w:p>
    <w:p w:rsidR="000864AB" w:rsidRPr="007535B4" w:rsidRDefault="000864AB" w:rsidP="003F1D28">
      <w:pPr>
        <w:spacing w:after="0" w:line="280" w:lineRule="exact"/>
        <w:contextualSpacing/>
        <w:rPr>
          <w:rFonts w:ascii="Times New Roman" w:eastAsia="Times New Roman" w:hAnsi="Times New Roman"/>
          <w:b/>
          <w:bCs/>
          <w:lang w:eastAsia="pt-BR"/>
        </w:rPr>
      </w:pPr>
    </w:p>
    <w:p w:rsidR="000864AB" w:rsidRPr="007535B4" w:rsidRDefault="000864AB" w:rsidP="003F1D28">
      <w:pPr>
        <w:spacing w:after="0" w:line="280" w:lineRule="exact"/>
        <w:contextualSpacing/>
        <w:rPr>
          <w:rFonts w:ascii="Times New Roman" w:eastAsia="Times New Roman" w:hAnsi="Times New Roman"/>
          <w:b/>
          <w:bCs/>
          <w:lang w:eastAsia="pt-BR"/>
        </w:rPr>
      </w:pPr>
    </w:p>
    <w:p w:rsidR="000864AB" w:rsidRPr="007535B4" w:rsidRDefault="000864AB" w:rsidP="003F1D28">
      <w:pPr>
        <w:spacing w:after="0" w:line="280" w:lineRule="exact"/>
        <w:contextualSpacing/>
        <w:rPr>
          <w:rFonts w:ascii="Times New Roman" w:eastAsia="Times New Roman" w:hAnsi="Times New Roman"/>
          <w:b/>
          <w:bCs/>
          <w:lang w:eastAsia="pt-BR"/>
        </w:rPr>
      </w:pPr>
    </w:p>
    <w:tbl>
      <w:tblPr>
        <w:tblW w:w="8978" w:type="dxa"/>
        <w:jc w:val="center"/>
        <w:tblLook w:val="04A0" w:firstRow="1" w:lastRow="0" w:firstColumn="1" w:lastColumn="0" w:noHBand="0" w:noVBand="1"/>
      </w:tblPr>
      <w:tblGrid>
        <w:gridCol w:w="4489"/>
        <w:gridCol w:w="4489"/>
      </w:tblGrid>
      <w:tr w:rsidR="000864AB" w:rsidRPr="007535B4" w:rsidTr="00096AE5">
        <w:trPr>
          <w:jc w:val="center"/>
        </w:trPr>
        <w:tc>
          <w:tcPr>
            <w:tcW w:w="4489" w:type="dxa"/>
            <w:shd w:val="clear" w:color="auto" w:fill="auto"/>
          </w:tcPr>
          <w:p w:rsidR="000864AB" w:rsidRPr="007535B4" w:rsidRDefault="000864AB" w:rsidP="003F1D28">
            <w:pPr>
              <w:widowControl w:val="0"/>
              <w:spacing w:after="0" w:line="280" w:lineRule="exact"/>
              <w:contextualSpacing/>
              <w:jc w:val="center"/>
              <w:rPr>
                <w:rFonts w:ascii="Times New Roman" w:eastAsia="Times New Roman" w:hAnsi="Times New Roman"/>
                <w:lang w:eastAsia="pt-BR"/>
              </w:rPr>
            </w:pPr>
            <w:r w:rsidRPr="007535B4">
              <w:rPr>
                <w:rFonts w:ascii="Times New Roman" w:eastAsia="Times New Roman" w:hAnsi="Times New Roman"/>
                <w:lang w:eastAsia="pt-BR"/>
              </w:rPr>
              <w:t>______________________________________</w:t>
            </w:r>
          </w:p>
        </w:tc>
        <w:tc>
          <w:tcPr>
            <w:tcW w:w="4489" w:type="dxa"/>
          </w:tcPr>
          <w:p w:rsidR="000864AB" w:rsidRPr="007535B4" w:rsidRDefault="000864AB" w:rsidP="003F1D28">
            <w:pPr>
              <w:widowControl w:val="0"/>
              <w:spacing w:after="0" w:line="280" w:lineRule="exact"/>
              <w:contextualSpacing/>
              <w:jc w:val="center"/>
              <w:rPr>
                <w:rFonts w:ascii="Times New Roman" w:eastAsia="Times New Roman" w:hAnsi="Times New Roman"/>
                <w:lang w:eastAsia="pt-BR"/>
              </w:rPr>
            </w:pPr>
            <w:r w:rsidRPr="007535B4">
              <w:rPr>
                <w:rFonts w:ascii="Times New Roman" w:eastAsia="Times New Roman" w:hAnsi="Times New Roman"/>
                <w:lang w:eastAsia="pt-BR"/>
              </w:rPr>
              <w:t>______________________________________</w:t>
            </w:r>
          </w:p>
        </w:tc>
      </w:tr>
      <w:tr w:rsidR="000864AB" w:rsidRPr="007535B4" w:rsidTr="00096AE5">
        <w:trPr>
          <w:jc w:val="center"/>
        </w:trPr>
        <w:tc>
          <w:tcPr>
            <w:tcW w:w="4489" w:type="dxa"/>
            <w:shd w:val="clear" w:color="auto" w:fill="auto"/>
          </w:tcPr>
          <w:p w:rsidR="000864AB" w:rsidRPr="007535B4" w:rsidRDefault="000864AB" w:rsidP="003F1D28">
            <w:pPr>
              <w:widowControl w:val="0"/>
              <w:spacing w:after="0" w:line="280" w:lineRule="exact"/>
              <w:contextualSpacing/>
              <w:rPr>
                <w:rFonts w:ascii="Times New Roman" w:eastAsia="Times New Roman" w:hAnsi="Times New Roman"/>
                <w:lang w:eastAsia="pt-BR"/>
              </w:rPr>
            </w:pPr>
            <w:r w:rsidRPr="007535B4">
              <w:rPr>
                <w:rFonts w:ascii="Times New Roman" w:eastAsia="Times New Roman" w:hAnsi="Times New Roman"/>
                <w:lang w:eastAsia="pt-BR"/>
              </w:rPr>
              <w:t>Nome:</w:t>
            </w:r>
          </w:p>
          <w:p w:rsidR="000864AB" w:rsidRPr="007535B4" w:rsidRDefault="000864AB" w:rsidP="003F1D28">
            <w:pPr>
              <w:widowControl w:val="0"/>
              <w:spacing w:after="0" w:line="280" w:lineRule="exact"/>
              <w:contextualSpacing/>
              <w:rPr>
                <w:rFonts w:ascii="Times New Roman" w:eastAsia="Times New Roman" w:hAnsi="Times New Roman"/>
                <w:lang w:eastAsia="pt-BR"/>
              </w:rPr>
            </w:pPr>
            <w:r w:rsidRPr="007535B4">
              <w:rPr>
                <w:rFonts w:ascii="Times New Roman" w:eastAsia="Times New Roman" w:hAnsi="Times New Roman"/>
                <w:lang w:eastAsia="pt-BR"/>
              </w:rPr>
              <w:t>Cargo:</w:t>
            </w:r>
          </w:p>
        </w:tc>
        <w:tc>
          <w:tcPr>
            <w:tcW w:w="4489" w:type="dxa"/>
          </w:tcPr>
          <w:p w:rsidR="000864AB" w:rsidRPr="007535B4" w:rsidRDefault="000864AB" w:rsidP="003F1D28">
            <w:pPr>
              <w:widowControl w:val="0"/>
              <w:spacing w:after="0" w:line="280" w:lineRule="exact"/>
              <w:contextualSpacing/>
              <w:rPr>
                <w:rFonts w:ascii="Times New Roman" w:eastAsia="Times New Roman" w:hAnsi="Times New Roman"/>
                <w:lang w:eastAsia="pt-BR"/>
              </w:rPr>
            </w:pPr>
            <w:r w:rsidRPr="007535B4">
              <w:rPr>
                <w:rFonts w:ascii="Times New Roman" w:eastAsia="Times New Roman" w:hAnsi="Times New Roman"/>
                <w:lang w:eastAsia="pt-BR"/>
              </w:rPr>
              <w:t>Nome:</w:t>
            </w:r>
          </w:p>
          <w:p w:rsidR="000864AB" w:rsidRPr="007535B4" w:rsidRDefault="000864AB" w:rsidP="003F1D28">
            <w:pPr>
              <w:widowControl w:val="0"/>
              <w:spacing w:after="0" w:line="280" w:lineRule="exact"/>
              <w:contextualSpacing/>
              <w:rPr>
                <w:rFonts w:ascii="Times New Roman" w:eastAsia="Times New Roman" w:hAnsi="Times New Roman"/>
                <w:lang w:eastAsia="pt-BR"/>
              </w:rPr>
            </w:pPr>
            <w:r w:rsidRPr="007535B4">
              <w:rPr>
                <w:rFonts w:ascii="Times New Roman" w:eastAsia="Times New Roman" w:hAnsi="Times New Roman"/>
                <w:lang w:eastAsia="pt-BR"/>
              </w:rPr>
              <w:t>Cargo:</w:t>
            </w:r>
          </w:p>
        </w:tc>
      </w:tr>
    </w:tbl>
    <w:p w:rsidR="0065039E" w:rsidRPr="007535B4" w:rsidRDefault="0065039E" w:rsidP="003F1D28">
      <w:pPr>
        <w:spacing w:after="0" w:line="280" w:lineRule="exact"/>
        <w:contextualSpacing/>
        <w:jc w:val="center"/>
        <w:rPr>
          <w:rFonts w:ascii="Times New Roman" w:hAnsi="Times New Roman"/>
          <w:b/>
        </w:rPr>
      </w:pPr>
      <w:r w:rsidRPr="007535B4">
        <w:rPr>
          <w:rFonts w:ascii="Times New Roman" w:hAnsi="Times New Roman"/>
          <w:b/>
        </w:rPr>
        <w:br w:type="page"/>
      </w:r>
    </w:p>
    <w:p w:rsidR="000864AB" w:rsidRPr="007535B4" w:rsidRDefault="000864AB" w:rsidP="003F1D28">
      <w:pPr>
        <w:spacing w:after="0" w:line="280" w:lineRule="exact"/>
        <w:contextualSpacing/>
        <w:jc w:val="both"/>
        <w:rPr>
          <w:rFonts w:ascii="Times New Roman" w:hAnsi="Times New Roman"/>
          <w:b/>
          <w:i/>
        </w:rPr>
      </w:pPr>
      <w:r w:rsidRPr="007535B4">
        <w:rPr>
          <w:rFonts w:ascii="Times New Roman" w:hAnsi="Times New Roman"/>
          <w:i/>
        </w:rPr>
        <w:lastRenderedPageBreak/>
        <w:t>(Página 2/</w:t>
      </w:r>
      <w:r w:rsidR="006D1062">
        <w:rPr>
          <w:rFonts w:ascii="Times New Roman" w:hAnsi="Times New Roman"/>
          <w:i/>
        </w:rPr>
        <w:t>4</w:t>
      </w:r>
      <w:r w:rsidR="006D1062" w:rsidRPr="007535B4">
        <w:rPr>
          <w:rFonts w:ascii="Times New Roman" w:hAnsi="Times New Roman"/>
          <w:i/>
        </w:rPr>
        <w:t xml:space="preserve"> </w:t>
      </w:r>
      <w:r w:rsidRPr="007535B4">
        <w:rPr>
          <w:rFonts w:ascii="Times New Roman" w:hAnsi="Times New Roman"/>
          <w:i/>
        </w:rPr>
        <w:t xml:space="preserve">de assinaturas da Cédula de Crédito Bancário nº </w:t>
      </w:r>
      <w:r w:rsidR="009C61D5" w:rsidRPr="00BE02C4">
        <w:rPr>
          <w:rFonts w:ascii="Times New Roman" w:hAnsi="Times New Roman"/>
          <w:i/>
        </w:rPr>
        <w:t>41500712-7</w:t>
      </w:r>
      <w:r w:rsidR="009C61D5" w:rsidRPr="007535B4">
        <w:rPr>
          <w:rFonts w:ascii="Times New Roman" w:hAnsi="Times New Roman"/>
          <w:i/>
        </w:rPr>
        <w:t xml:space="preserve"> </w:t>
      </w:r>
      <w:r w:rsidRPr="007535B4">
        <w:rPr>
          <w:rFonts w:ascii="Times New Roman" w:hAnsi="Times New Roman"/>
          <w:i/>
        </w:rPr>
        <w:t xml:space="preserve"> de Contrato de Financiamento para Construção de Empreendimento Imobiliário celebrado entre CHP – Companhia Hipotecária Piratini, </w:t>
      </w:r>
      <w:proofErr w:type="spellStart"/>
      <w:r w:rsidR="006D1062">
        <w:rPr>
          <w:rFonts w:ascii="Times New Roman" w:hAnsi="Times New Roman"/>
          <w:i/>
        </w:rPr>
        <w:t>Terrazo</w:t>
      </w:r>
      <w:proofErr w:type="spellEnd"/>
      <w:r w:rsidR="006D1062">
        <w:rPr>
          <w:rFonts w:ascii="Times New Roman" w:hAnsi="Times New Roman"/>
          <w:i/>
        </w:rPr>
        <w:t xml:space="preserve"> Empreendimentos Imobiliários Ltda., </w:t>
      </w:r>
      <w:proofErr w:type="spellStart"/>
      <w:r w:rsidRPr="007535B4">
        <w:rPr>
          <w:rFonts w:ascii="Times New Roman" w:hAnsi="Times New Roman"/>
          <w:i/>
        </w:rPr>
        <w:t>Vifran</w:t>
      </w:r>
      <w:proofErr w:type="spellEnd"/>
      <w:r w:rsidRPr="007535B4">
        <w:rPr>
          <w:rFonts w:ascii="Times New Roman" w:hAnsi="Times New Roman"/>
          <w:i/>
        </w:rPr>
        <w:t xml:space="preserve"> Comercial e Construtora Ltda., </w:t>
      </w:r>
      <w:proofErr w:type="spellStart"/>
      <w:r w:rsidRPr="007535B4">
        <w:rPr>
          <w:rFonts w:ascii="Times New Roman" w:hAnsi="Times New Roman"/>
          <w:i/>
        </w:rPr>
        <w:t>Madreal</w:t>
      </w:r>
      <w:proofErr w:type="spellEnd"/>
      <w:r w:rsidRPr="007535B4">
        <w:rPr>
          <w:rFonts w:ascii="Times New Roman" w:hAnsi="Times New Roman"/>
          <w:i/>
        </w:rPr>
        <w:t xml:space="preserve"> Empreendimentos e Participações Ltda., </w:t>
      </w:r>
      <w:proofErr w:type="spellStart"/>
      <w:r w:rsidRPr="007535B4">
        <w:rPr>
          <w:rFonts w:ascii="Times New Roman" w:hAnsi="Times New Roman"/>
          <w:i/>
        </w:rPr>
        <w:t>Franzese</w:t>
      </w:r>
      <w:proofErr w:type="spellEnd"/>
      <w:r w:rsidRPr="007535B4">
        <w:rPr>
          <w:rFonts w:ascii="Times New Roman" w:hAnsi="Times New Roman"/>
          <w:i/>
        </w:rPr>
        <w:t xml:space="preserve"> Holding Ltda., Salvador Rodrigues </w:t>
      </w:r>
      <w:proofErr w:type="spellStart"/>
      <w:r w:rsidRPr="007535B4">
        <w:rPr>
          <w:rFonts w:ascii="Times New Roman" w:hAnsi="Times New Roman"/>
          <w:i/>
        </w:rPr>
        <w:t>Franzese</w:t>
      </w:r>
      <w:proofErr w:type="spellEnd"/>
      <w:r w:rsidRPr="007535B4">
        <w:rPr>
          <w:rFonts w:ascii="Times New Roman" w:hAnsi="Times New Roman"/>
          <w:i/>
        </w:rPr>
        <w:t xml:space="preserve">, Thais Camargo </w:t>
      </w:r>
      <w:proofErr w:type="spellStart"/>
      <w:r w:rsidRPr="007535B4">
        <w:rPr>
          <w:rFonts w:ascii="Times New Roman" w:hAnsi="Times New Roman"/>
          <w:i/>
        </w:rPr>
        <w:t>Franzese</w:t>
      </w:r>
      <w:proofErr w:type="spellEnd"/>
      <w:r w:rsidRPr="007535B4">
        <w:rPr>
          <w:rFonts w:ascii="Times New Roman" w:hAnsi="Times New Roman"/>
          <w:i/>
        </w:rPr>
        <w:t xml:space="preserve">, Antônio Carlos </w:t>
      </w:r>
      <w:proofErr w:type="spellStart"/>
      <w:r w:rsidRPr="007535B4">
        <w:rPr>
          <w:rFonts w:ascii="Times New Roman" w:hAnsi="Times New Roman"/>
          <w:i/>
        </w:rPr>
        <w:t>Madia</w:t>
      </w:r>
      <w:proofErr w:type="spellEnd"/>
      <w:r w:rsidRPr="007535B4">
        <w:rPr>
          <w:rFonts w:ascii="Times New Roman" w:hAnsi="Times New Roman"/>
          <w:i/>
        </w:rPr>
        <w:t xml:space="preserve">, Ângela </w:t>
      </w:r>
      <w:proofErr w:type="spellStart"/>
      <w:r w:rsidRPr="007535B4">
        <w:rPr>
          <w:rFonts w:ascii="Times New Roman" w:hAnsi="Times New Roman"/>
          <w:i/>
        </w:rPr>
        <w:t>Scivittaro</w:t>
      </w:r>
      <w:proofErr w:type="spellEnd"/>
      <w:r w:rsidRPr="007535B4">
        <w:rPr>
          <w:rFonts w:ascii="Times New Roman" w:hAnsi="Times New Roman"/>
          <w:i/>
        </w:rPr>
        <w:t xml:space="preserve"> </w:t>
      </w:r>
      <w:proofErr w:type="spellStart"/>
      <w:r w:rsidRPr="007535B4">
        <w:rPr>
          <w:rFonts w:ascii="Times New Roman" w:hAnsi="Times New Roman"/>
          <w:i/>
        </w:rPr>
        <w:t>Madia</w:t>
      </w:r>
      <w:proofErr w:type="spellEnd"/>
      <w:r w:rsidRPr="007535B4">
        <w:rPr>
          <w:rFonts w:ascii="Times New Roman" w:hAnsi="Times New Roman"/>
          <w:i/>
        </w:rPr>
        <w:t xml:space="preserve">, Laércio Carlos </w:t>
      </w:r>
      <w:proofErr w:type="spellStart"/>
      <w:r w:rsidRPr="007535B4">
        <w:rPr>
          <w:rFonts w:ascii="Times New Roman" w:hAnsi="Times New Roman"/>
          <w:i/>
        </w:rPr>
        <w:t>Madia</w:t>
      </w:r>
      <w:proofErr w:type="spellEnd"/>
      <w:r w:rsidRPr="007535B4">
        <w:rPr>
          <w:rFonts w:ascii="Times New Roman" w:hAnsi="Times New Roman"/>
          <w:i/>
        </w:rPr>
        <w:t xml:space="preserve">, Cláudia Regiane </w:t>
      </w:r>
      <w:proofErr w:type="spellStart"/>
      <w:r w:rsidRPr="007535B4">
        <w:rPr>
          <w:rFonts w:ascii="Times New Roman" w:hAnsi="Times New Roman"/>
          <w:i/>
        </w:rPr>
        <w:t>Trombetta</w:t>
      </w:r>
      <w:proofErr w:type="spellEnd"/>
      <w:r w:rsidRPr="007535B4">
        <w:rPr>
          <w:rFonts w:ascii="Times New Roman" w:hAnsi="Times New Roman"/>
          <w:i/>
        </w:rPr>
        <w:t xml:space="preserve">, Marcos Antônio </w:t>
      </w:r>
      <w:proofErr w:type="spellStart"/>
      <w:r w:rsidRPr="007535B4">
        <w:rPr>
          <w:rFonts w:ascii="Times New Roman" w:hAnsi="Times New Roman"/>
          <w:i/>
        </w:rPr>
        <w:t>Madia</w:t>
      </w:r>
      <w:proofErr w:type="spellEnd"/>
      <w:r w:rsidRPr="007535B4">
        <w:rPr>
          <w:rFonts w:ascii="Times New Roman" w:hAnsi="Times New Roman"/>
          <w:i/>
        </w:rPr>
        <w:t xml:space="preserve"> e Andrea de Fátima </w:t>
      </w:r>
      <w:proofErr w:type="spellStart"/>
      <w:r w:rsidRPr="007535B4">
        <w:rPr>
          <w:rFonts w:ascii="Times New Roman" w:hAnsi="Times New Roman"/>
          <w:i/>
        </w:rPr>
        <w:t>Zamboti</w:t>
      </w:r>
      <w:proofErr w:type="spellEnd"/>
      <w:r w:rsidRPr="007535B4">
        <w:rPr>
          <w:rFonts w:ascii="Times New Roman" w:hAnsi="Times New Roman"/>
          <w:i/>
        </w:rPr>
        <w:t xml:space="preserve"> </w:t>
      </w:r>
      <w:proofErr w:type="spellStart"/>
      <w:r w:rsidRPr="007535B4">
        <w:rPr>
          <w:rFonts w:ascii="Times New Roman" w:hAnsi="Times New Roman"/>
          <w:i/>
        </w:rPr>
        <w:t>Madia</w:t>
      </w:r>
      <w:proofErr w:type="spellEnd"/>
      <w:r w:rsidRPr="007535B4">
        <w:rPr>
          <w:rFonts w:ascii="Times New Roman" w:hAnsi="Times New Roman"/>
          <w:i/>
        </w:rPr>
        <w:t xml:space="preserve">, em </w:t>
      </w:r>
      <w:r w:rsidR="003F1D28" w:rsidRPr="007535B4">
        <w:rPr>
          <w:rFonts w:ascii="Times New Roman" w:hAnsi="Times New Roman"/>
          <w:i/>
          <w:highlight w:val="lightGray"/>
        </w:rPr>
        <w:t>[•]</w:t>
      </w:r>
      <w:r w:rsidRPr="007535B4">
        <w:rPr>
          <w:rFonts w:ascii="Times New Roman" w:hAnsi="Times New Roman"/>
          <w:i/>
        </w:rPr>
        <w:t xml:space="preserve"> de </w:t>
      </w:r>
      <w:r w:rsidR="00E721E0">
        <w:rPr>
          <w:rFonts w:ascii="Times New Roman" w:hAnsi="Times New Roman"/>
          <w:i/>
        </w:rPr>
        <w:t>julho</w:t>
      </w:r>
      <w:r w:rsidR="00E721E0" w:rsidRPr="007535B4">
        <w:rPr>
          <w:rFonts w:ascii="Times New Roman" w:hAnsi="Times New Roman"/>
          <w:i/>
        </w:rPr>
        <w:t xml:space="preserve"> </w:t>
      </w:r>
      <w:r w:rsidRPr="007535B4">
        <w:rPr>
          <w:rFonts w:ascii="Times New Roman" w:hAnsi="Times New Roman"/>
          <w:i/>
        </w:rPr>
        <w:t>de 2020)</w:t>
      </w:r>
    </w:p>
    <w:p w:rsidR="0065039E" w:rsidRPr="007535B4" w:rsidRDefault="0065039E" w:rsidP="003F1D28">
      <w:pPr>
        <w:spacing w:after="0" w:line="280" w:lineRule="exact"/>
        <w:contextualSpacing/>
        <w:rPr>
          <w:rFonts w:ascii="Times New Roman" w:eastAsia="Times New Roman" w:hAnsi="Times New Roman"/>
          <w:b/>
          <w:bCs/>
          <w:lang w:eastAsia="pt-BR"/>
        </w:rPr>
      </w:pPr>
    </w:p>
    <w:p w:rsidR="00885C73" w:rsidRDefault="00885C73" w:rsidP="003F1D28">
      <w:pPr>
        <w:spacing w:after="0" w:line="280" w:lineRule="exact"/>
        <w:contextualSpacing/>
        <w:rPr>
          <w:rFonts w:ascii="Times New Roman" w:hAnsi="Times New Roman"/>
        </w:rPr>
      </w:pPr>
    </w:p>
    <w:p w:rsidR="00885C73" w:rsidRPr="007535B4" w:rsidRDefault="00885C73" w:rsidP="00885C73">
      <w:pPr>
        <w:widowControl w:val="0"/>
        <w:autoSpaceDE w:val="0"/>
        <w:autoSpaceDN w:val="0"/>
        <w:adjustRightInd w:val="0"/>
        <w:spacing w:after="0" w:line="280" w:lineRule="exact"/>
        <w:contextualSpacing/>
        <w:jc w:val="both"/>
        <w:rPr>
          <w:rFonts w:ascii="Times New Roman" w:hAnsi="Times New Roman"/>
          <w:i/>
        </w:rPr>
      </w:pPr>
    </w:p>
    <w:p w:rsidR="00885C73" w:rsidRPr="007535B4" w:rsidRDefault="00885C73" w:rsidP="00885C73">
      <w:pPr>
        <w:spacing w:after="0" w:line="280" w:lineRule="exact"/>
        <w:contextualSpacing/>
        <w:jc w:val="center"/>
        <w:rPr>
          <w:rFonts w:ascii="Times New Roman" w:eastAsia="Times New Roman" w:hAnsi="Times New Roman"/>
          <w:b/>
          <w:bCs/>
          <w:lang w:eastAsia="pt-BR"/>
        </w:rPr>
      </w:pPr>
      <w:r w:rsidRPr="007535B4">
        <w:rPr>
          <w:rFonts w:ascii="Times New Roman" w:eastAsia="Times New Roman" w:hAnsi="Times New Roman"/>
          <w:b/>
          <w:bCs/>
          <w:lang w:eastAsia="pt-BR"/>
        </w:rPr>
        <w:t>FRANZESE HOLDING LTDA.</w:t>
      </w:r>
    </w:p>
    <w:p w:rsidR="00885C73" w:rsidRPr="00885C73" w:rsidRDefault="00885C73" w:rsidP="00885C73">
      <w:pPr>
        <w:spacing w:after="0" w:line="280" w:lineRule="exact"/>
        <w:contextualSpacing/>
        <w:jc w:val="center"/>
        <w:rPr>
          <w:rFonts w:ascii="Times New Roman" w:eastAsia="Times New Roman" w:hAnsi="Times New Roman"/>
          <w:i/>
          <w:lang w:eastAsia="pt-BR"/>
        </w:rPr>
      </w:pPr>
      <w:r w:rsidRPr="00885C73">
        <w:rPr>
          <w:rFonts w:ascii="Times New Roman" w:eastAsia="Times New Roman" w:hAnsi="Times New Roman"/>
          <w:i/>
          <w:lang w:eastAsia="pt-BR"/>
        </w:rPr>
        <w:t xml:space="preserve"> Avalista</w:t>
      </w:r>
    </w:p>
    <w:p w:rsidR="00885C73" w:rsidRPr="007535B4" w:rsidRDefault="00885C73" w:rsidP="00885C73">
      <w:pPr>
        <w:spacing w:after="0" w:line="280" w:lineRule="exact"/>
        <w:contextualSpacing/>
        <w:rPr>
          <w:rFonts w:ascii="Times New Roman" w:eastAsia="Times New Roman" w:hAnsi="Times New Roman"/>
          <w:b/>
          <w:bCs/>
          <w:lang w:eastAsia="pt-BR"/>
        </w:rPr>
      </w:pPr>
    </w:p>
    <w:p w:rsidR="00885C73" w:rsidRPr="007535B4" w:rsidRDefault="00885C73" w:rsidP="00885C73">
      <w:pPr>
        <w:spacing w:after="0" w:line="280" w:lineRule="exact"/>
        <w:contextualSpacing/>
        <w:rPr>
          <w:rFonts w:ascii="Times New Roman" w:eastAsia="Times New Roman" w:hAnsi="Times New Roman"/>
          <w:b/>
          <w:bCs/>
          <w:lang w:eastAsia="pt-BR"/>
        </w:rPr>
      </w:pPr>
    </w:p>
    <w:p w:rsidR="00885C73" w:rsidRPr="007535B4" w:rsidRDefault="00885C73" w:rsidP="00885C73">
      <w:pPr>
        <w:spacing w:after="0" w:line="280" w:lineRule="exact"/>
        <w:contextualSpacing/>
        <w:rPr>
          <w:rFonts w:ascii="Times New Roman" w:eastAsia="Times New Roman" w:hAnsi="Times New Roman"/>
          <w:b/>
          <w:bCs/>
          <w:lang w:eastAsia="pt-BR"/>
        </w:rPr>
      </w:pPr>
    </w:p>
    <w:tbl>
      <w:tblPr>
        <w:tblW w:w="8978" w:type="dxa"/>
        <w:jc w:val="center"/>
        <w:tblLook w:val="04A0" w:firstRow="1" w:lastRow="0" w:firstColumn="1" w:lastColumn="0" w:noHBand="0" w:noVBand="1"/>
      </w:tblPr>
      <w:tblGrid>
        <w:gridCol w:w="4489"/>
        <w:gridCol w:w="4489"/>
      </w:tblGrid>
      <w:tr w:rsidR="00885C73" w:rsidRPr="007535B4" w:rsidTr="00B06159">
        <w:trPr>
          <w:jc w:val="center"/>
        </w:trPr>
        <w:tc>
          <w:tcPr>
            <w:tcW w:w="4489" w:type="dxa"/>
            <w:shd w:val="clear" w:color="auto" w:fill="auto"/>
          </w:tcPr>
          <w:p w:rsidR="00885C73" w:rsidRPr="007535B4" w:rsidRDefault="00885C73" w:rsidP="00B06159">
            <w:pPr>
              <w:widowControl w:val="0"/>
              <w:spacing w:after="0" w:line="280" w:lineRule="exact"/>
              <w:contextualSpacing/>
              <w:jc w:val="center"/>
              <w:rPr>
                <w:rFonts w:ascii="Times New Roman" w:eastAsia="Times New Roman" w:hAnsi="Times New Roman"/>
                <w:lang w:eastAsia="pt-BR"/>
              </w:rPr>
            </w:pPr>
            <w:r w:rsidRPr="007535B4">
              <w:rPr>
                <w:rFonts w:ascii="Times New Roman" w:eastAsia="Times New Roman" w:hAnsi="Times New Roman"/>
                <w:lang w:eastAsia="pt-BR"/>
              </w:rPr>
              <w:t>______________________________________</w:t>
            </w:r>
          </w:p>
        </w:tc>
        <w:tc>
          <w:tcPr>
            <w:tcW w:w="4489" w:type="dxa"/>
          </w:tcPr>
          <w:p w:rsidR="00885C73" w:rsidRPr="007535B4" w:rsidRDefault="00885C73" w:rsidP="00B06159">
            <w:pPr>
              <w:widowControl w:val="0"/>
              <w:spacing w:after="0" w:line="280" w:lineRule="exact"/>
              <w:contextualSpacing/>
              <w:jc w:val="center"/>
              <w:rPr>
                <w:rFonts w:ascii="Times New Roman" w:eastAsia="Times New Roman" w:hAnsi="Times New Roman"/>
                <w:lang w:eastAsia="pt-BR"/>
              </w:rPr>
            </w:pPr>
            <w:r w:rsidRPr="007535B4">
              <w:rPr>
                <w:rFonts w:ascii="Times New Roman" w:eastAsia="Times New Roman" w:hAnsi="Times New Roman"/>
                <w:lang w:eastAsia="pt-BR"/>
              </w:rPr>
              <w:t>______________________________________</w:t>
            </w:r>
          </w:p>
        </w:tc>
      </w:tr>
      <w:tr w:rsidR="00885C73" w:rsidRPr="007535B4" w:rsidTr="00B06159">
        <w:trPr>
          <w:jc w:val="center"/>
        </w:trPr>
        <w:tc>
          <w:tcPr>
            <w:tcW w:w="4489" w:type="dxa"/>
            <w:shd w:val="clear" w:color="auto" w:fill="auto"/>
          </w:tcPr>
          <w:p w:rsidR="00885C73" w:rsidRPr="007535B4" w:rsidRDefault="00885C73" w:rsidP="00B06159">
            <w:pPr>
              <w:widowControl w:val="0"/>
              <w:spacing w:after="0" w:line="280" w:lineRule="exact"/>
              <w:contextualSpacing/>
              <w:rPr>
                <w:rFonts w:ascii="Times New Roman" w:eastAsia="Times New Roman" w:hAnsi="Times New Roman"/>
                <w:lang w:eastAsia="pt-BR"/>
              </w:rPr>
            </w:pPr>
            <w:r w:rsidRPr="007535B4">
              <w:rPr>
                <w:rFonts w:ascii="Times New Roman" w:eastAsia="Times New Roman" w:hAnsi="Times New Roman"/>
                <w:lang w:eastAsia="pt-BR"/>
              </w:rPr>
              <w:t>Nome:</w:t>
            </w:r>
          </w:p>
          <w:p w:rsidR="00885C73" w:rsidRPr="007535B4" w:rsidRDefault="00885C73" w:rsidP="00B06159">
            <w:pPr>
              <w:widowControl w:val="0"/>
              <w:spacing w:after="0" w:line="280" w:lineRule="exact"/>
              <w:contextualSpacing/>
              <w:rPr>
                <w:rFonts w:ascii="Times New Roman" w:eastAsia="Times New Roman" w:hAnsi="Times New Roman"/>
                <w:lang w:eastAsia="pt-BR"/>
              </w:rPr>
            </w:pPr>
            <w:r w:rsidRPr="007535B4">
              <w:rPr>
                <w:rFonts w:ascii="Times New Roman" w:eastAsia="Times New Roman" w:hAnsi="Times New Roman"/>
                <w:lang w:eastAsia="pt-BR"/>
              </w:rPr>
              <w:t>Cargo:</w:t>
            </w:r>
          </w:p>
        </w:tc>
        <w:tc>
          <w:tcPr>
            <w:tcW w:w="4489" w:type="dxa"/>
          </w:tcPr>
          <w:p w:rsidR="00885C73" w:rsidRPr="007535B4" w:rsidRDefault="00885C73" w:rsidP="00B06159">
            <w:pPr>
              <w:widowControl w:val="0"/>
              <w:spacing w:after="0" w:line="280" w:lineRule="exact"/>
              <w:contextualSpacing/>
              <w:rPr>
                <w:rFonts w:ascii="Times New Roman" w:eastAsia="Times New Roman" w:hAnsi="Times New Roman"/>
                <w:lang w:eastAsia="pt-BR"/>
              </w:rPr>
            </w:pPr>
            <w:r w:rsidRPr="007535B4">
              <w:rPr>
                <w:rFonts w:ascii="Times New Roman" w:eastAsia="Times New Roman" w:hAnsi="Times New Roman"/>
                <w:lang w:eastAsia="pt-BR"/>
              </w:rPr>
              <w:t>Nome:</w:t>
            </w:r>
          </w:p>
          <w:p w:rsidR="00885C73" w:rsidRPr="007535B4" w:rsidRDefault="00885C73" w:rsidP="00B06159">
            <w:pPr>
              <w:widowControl w:val="0"/>
              <w:spacing w:after="0" w:line="280" w:lineRule="exact"/>
              <w:contextualSpacing/>
              <w:rPr>
                <w:rFonts w:ascii="Times New Roman" w:eastAsia="Times New Roman" w:hAnsi="Times New Roman"/>
                <w:lang w:eastAsia="pt-BR"/>
              </w:rPr>
            </w:pPr>
            <w:r w:rsidRPr="007535B4">
              <w:rPr>
                <w:rFonts w:ascii="Times New Roman" w:eastAsia="Times New Roman" w:hAnsi="Times New Roman"/>
                <w:lang w:eastAsia="pt-BR"/>
              </w:rPr>
              <w:t>Cargo:</w:t>
            </w:r>
          </w:p>
        </w:tc>
      </w:tr>
    </w:tbl>
    <w:p w:rsidR="00885C73" w:rsidRDefault="00885C73" w:rsidP="00885C73">
      <w:pPr>
        <w:widowControl w:val="0"/>
        <w:autoSpaceDE w:val="0"/>
        <w:autoSpaceDN w:val="0"/>
        <w:adjustRightInd w:val="0"/>
        <w:spacing w:after="0" w:line="280" w:lineRule="exact"/>
        <w:contextualSpacing/>
        <w:jc w:val="both"/>
        <w:rPr>
          <w:rFonts w:ascii="Times New Roman" w:hAnsi="Times New Roman"/>
          <w:i/>
        </w:rPr>
      </w:pPr>
    </w:p>
    <w:p w:rsidR="00885C73" w:rsidRDefault="00885C73" w:rsidP="00885C73">
      <w:pPr>
        <w:widowControl w:val="0"/>
        <w:autoSpaceDE w:val="0"/>
        <w:autoSpaceDN w:val="0"/>
        <w:adjustRightInd w:val="0"/>
        <w:spacing w:after="0" w:line="280" w:lineRule="exact"/>
        <w:contextualSpacing/>
        <w:jc w:val="both"/>
        <w:rPr>
          <w:rFonts w:ascii="Times New Roman" w:hAnsi="Times New Roman"/>
          <w:i/>
        </w:rPr>
      </w:pPr>
    </w:p>
    <w:p w:rsidR="006D1062" w:rsidRDefault="006D1062" w:rsidP="00885C73">
      <w:pPr>
        <w:widowControl w:val="0"/>
        <w:autoSpaceDE w:val="0"/>
        <w:autoSpaceDN w:val="0"/>
        <w:adjustRightInd w:val="0"/>
        <w:spacing w:after="0" w:line="280" w:lineRule="exact"/>
        <w:contextualSpacing/>
        <w:jc w:val="both"/>
        <w:rPr>
          <w:rFonts w:ascii="Times New Roman" w:hAnsi="Times New Roman"/>
          <w:i/>
        </w:rPr>
      </w:pPr>
    </w:p>
    <w:p w:rsidR="006D1062" w:rsidRPr="007535B4" w:rsidRDefault="006D1062" w:rsidP="006D1062">
      <w:pPr>
        <w:spacing w:after="0" w:line="280" w:lineRule="exact"/>
        <w:contextualSpacing/>
        <w:jc w:val="center"/>
        <w:rPr>
          <w:rFonts w:ascii="Times New Roman" w:eastAsia="Times New Roman" w:hAnsi="Times New Roman"/>
          <w:b/>
          <w:bCs/>
          <w:lang w:eastAsia="pt-BR"/>
        </w:rPr>
      </w:pPr>
      <w:r w:rsidRPr="007535B4">
        <w:rPr>
          <w:rFonts w:ascii="Times New Roman" w:eastAsia="Times New Roman" w:hAnsi="Times New Roman"/>
          <w:b/>
          <w:bCs/>
          <w:lang w:eastAsia="pt-BR"/>
        </w:rPr>
        <w:t>VIFRAN COMERCIAL E CONSTRUTORA LTDA.</w:t>
      </w:r>
    </w:p>
    <w:p w:rsidR="006D1062" w:rsidRPr="007535B4" w:rsidRDefault="006D1062" w:rsidP="006D1062">
      <w:pPr>
        <w:spacing w:after="0" w:line="280" w:lineRule="exact"/>
        <w:contextualSpacing/>
        <w:jc w:val="center"/>
        <w:rPr>
          <w:rFonts w:ascii="Times New Roman" w:eastAsia="Times New Roman" w:hAnsi="Times New Roman"/>
          <w:i/>
          <w:iCs/>
          <w:lang w:eastAsia="pt-BR"/>
        </w:rPr>
      </w:pPr>
      <w:r>
        <w:rPr>
          <w:rFonts w:ascii="Times New Roman" w:eastAsia="Times New Roman" w:hAnsi="Times New Roman"/>
          <w:i/>
          <w:iCs/>
          <w:lang w:eastAsia="pt-BR"/>
        </w:rPr>
        <w:t>Avalista</w:t>
      </w:r>
    </w:p>
    <w:p w:rsidR="006D1062" w:rsidRPr="007535B4" w:rsidRDefault="006D1062" w:rsidP="006D1062">
      <w:pPr>
        <w:spacing w:after="0" w:line="280" w:lineRule="exact"/>
        <w:contextualSpacing/>
        <w:rPr>
          <w:rFonts w:ascii="Times New Roman" w:eastAsia="Times New Roman" w:hAnsi="Times New Roman"/>
          <w:b/>
          <w:bCs/>
          <w:lang w:eastAsia="pt-BR"/>
        </w:rPr>
      </w:pPr>
    </w:p>
    <w:p w:rsidR="006D1062" w:rsidRPr="007535B4" w:rsidRDefault="006D1062" w:rsidP="006D1062">
      <w:pPr>
        <w:spacing w:after="0" w:line="280" w:lineRule="exact"/>
        <w:contextualSpacing/>
        <w:rPr>
          <w:rFonts w:ascii="Times New Roman" w:eastAsia="Times New Roman" w:hAnsi="Times New Roman"/>
          <w:b/>
          <w:bCs/>
          <w:lang w:eastAsia="pt-BR"/>
        </w:rPr>
      </w:pPr>
    </w:p>
    <w:p w:rsidR="006D1062" w:rsidRPr="007535B4" w:rsidRDefault="006D1062" w:rsidP="006D1062">
      <w:pPr>
        <w:spacing w:after="0" w:line="280" w:lineRule="exact"/>
        <w:contextualSpacing/>
        <w:rPr>
          <w:rFonts w:ascii="Times New Roman" w:eastAsia="Times New Roman" w:hAnsi="Times New Roman"/>
          <w:b/>
          <w:bCs/>
          <w:lang w:eastAsia="pt-BR"/>
        </w:rPr>
      </w:pPr>
    </w:p>
    <w:tbl>
      <w:tblPr>
        <w:tblW w:w="8978" w:type="dxa"/>
        <w:jc w:val="center"/>
        <w:tblLook w:val="04A0" w:firstRow="1" w:lastRow="0" w:firstColumn="1" w:lastColumn="0" w:noHBand="0" w:noVBand="1"/>
      </w:tblPr>
      <w:tblGrid>
        <w:gridCol w:w="4489"/>
        <w:gridCol w:w="4489"/>
      </w:tblGrid>
      <w:tr w:rsidR="006D1062" w:rsidRPr="007535B4" w:rsidTr="007C045F">
        <w:trPr>
          <w:jc w:val="center"/>
        </w:trPr>
        <w:tc>
          <w:tcPr>
            <w:tcW w:w="4489" w:type="dxa"/>
            <w:shd w:val="clear" w:color="auto" w:fill="auto"/>
          </w:tcPr>
          <w:p w:rsidR="006D1062" w:rsidRPr="007535B4" w:rsidRDefault="006D1062" w:rsidP="007C045F">
            <w:pPr>
              <w:widowControl w:val="0"/>
              <w:spacing w:after="0" w:line="280" w:lineRule="exact"/>
              <w:contextualSpacing/>
              <w:jc w:val="center"/>
              <w:rPr>
                <w:rFonts w:ascii="Times New Roman" w:eastAsia="Times New Roman" w:hAnsi="Times New Roman"/>
                <w:lang w:eastAsia="pt-BR"/>
              </w:rPr>
            </w:pPr>
            <w:r w:rsidRPr="007535B4">
              <w:rPr>
                <w:rFonts w:ascii="Times New Roman" w:eastAsia="Times New Roman" w:hAnsi="Times New Roman"/>
                <w:lang w:eastAsia="pt-BR"/>
              </w:rPr>
              <w:t>______________________________________</w:t>
            </w:r>
          </w:p>
        </w:tc>
        <w:tc>
          <w:tcPr>
            <w:tcW w:w="4489" w:type="dxa"/>
          </w:tcPr>
          <w:p w:rsidR="006D1062" w:rsidRPr="007535B4" w:rsidRDefault="006D1062" w:rsidP="007C045F">
            <w:pPr>
              <w:widowControl w:val="0"/>
              <w:spacing w:after="0" w:line="280" w:lineRule="exact"/>
              <w:contextualSpacing/>
              <w:jc w:val="center"/>
              <w:rPr>
                <w:rFonts w:ascii="Times New Roman" w:eastAsia="Times New Roman" w:hAnsi="Times New Roman"/>
                <w:lang w:eastAsia="pt-BR"/>
              </w:rPr>
            </w:pPr>
            <w:r w:rsidRPr="007535B4">
              <w:rPr>
                <w:rFonts w:ascii="Times New Roman" w:eastAsia="Times New Roman" w:hAnsi="Times New Roman"/>
                <w:lang w:eastAsia="pt-BR"/>
              </w:rPr>
              <w:t>______________________________________</w:t>
            </w:r>
          </w:p>
        </w:tc>
      </w:tr>
      <w:tr w:rsidR="006D1062" w:rsidRPr="007535B4" w:rsidTr="007C045F">
        <w:trPr>
          <w:jc w:val="center"/>
        </w:trPr>
        <w:tc>
          <w:tcPr>
            <w:tcW w:w="4489" w:type="dxa"/>
            <w:shd w:val="clear" w:color="auto" w:fill="auto"/>
          </w:tcPr>
          <w:p w:rsidR="006D1062" w:rsidRPr="007535B4" w:rsidRDefault="006D1062" w:rsidP="007C045F">
            <w:pPr>
              <w:widowControl w:val="0"/>
              <w:spacing w:after="0" w:line="280" w:lineRule="exact"/>
              <w:contextualSpacing/>
              <w:rPr>
                <w:rFonts w:ascii="Times New Roman" w:eastAsia="Times New Roman" w:hAnsi="Times New Roman"/>
                <w:lang w:eastAsia="pt-BR"/>
              </w:rPr>
            </w:pPr>
            <w:r w:rsidRPr="007535B4">
              <w:rPr>
                <w:rFonts w:ascii="Times New Roman" w:eastAsia="Times New Roman" w:hAnsi="Times New Roman"/>
                <w:lang w:eastAsia="pt-BR"/>
              </w:rPr>
              <w:t>Nome:</w:t>
            </w:r>
          </w:p>
          <w:p w:rsidR="006D1062" w:rsidRPr="007535B4" w:rsidRDefault="006D1062" w:rsidP="007C045F">
            <w:pPr>
              <w:widowControl w:val="0"/>
              <w:spacing w:after="0" w:line="280" w:lineRule="exact"/>
              <w:contextualSpacing/>
              <w:rPr>
                <w:rFonts w:ascii="Times New Roman" w:eastAsia="Times New Roman" w:hAnsi="Times New Roman"/>
                <w:lang w:eastAsia="pt-BR"/>
              </w:rPr>
            </w:pPr>
            <w:r w:rsidRPr="007535B4">
              <w:rPr>
                <w:rFonts w:ascii="Times New Roman" w:eastAsia="Times New Roman" w:hAnsi="Times New Roman"/>
                <w:lang w:eastAsia="pt-BR"/>
              </w:rPr>
              <w:t>Cargo:</w:t>
            </w:r>
          </w:p>
        </w:tc>
        <w:tc>
          <w:tcPr>
            <w:tcW w:w="4489" w:type="dxa"/>
          </w:tcPr>
          <w:p w:rsidR="006D1062" w:rsidRPr="007535B4" w:rsidRDefault="006D1062" w:rsidP="007C045F">
            <w:pPr>
              <w:widowControl w:val="0"/>
              <w:spacing w:after="0" w:line="280" w:lineRule="exact"/>
              <w:contextualSpacing/>
              <w:rPr>
                <w:rFonts w:ascii="Times New Roman" w:eastAsia="Times New Roman" w:hAnsi="Times New Roman"/>
                <w:lang w:eastAsia="pt-BR"/>
              </w:rPr>
            </w:pPr>
            <w:r w:rsidRPr="007535B4">
              <w:rPr>
                <w:rFonts w:ascii="Times New Roman" w:eastAsia="Times New Roman" w:hAnsi="Times New Roman"/>
                <w:lang w:eastAsia="pt-BR"/>
              </w:rPr>
              <w:t>Nome:</w:t>
            </w:r>
          </w:p>
          <w:p w:rsidR="006D1062" w:rsidRPr="007535B4" w:rsidRDefault="006D1062" w:rsidP="007C045F">
            <w:pPr>
              <w:widowControl w:val="0"/>
              <w:spacing w:after="0" w:line="280" w:lineRule="exact"/>
              <w:contextualSpacing/>
              <w:rPr>
                <w:rFonts w:ascii="Times New Roman" w:eastAsia="Times New Roman" w:hAnsi="Times New Roman"/>
                <w:lang w:eastAsia="pt-BR"/>
              </w:rPr>
            </w:pPr>
            <w:r w:rsidRPr="007535B4">
              <w:rPr>
                <w:rFonts w:ascii="Times New Roman" w:eastAsia="Times New Roman" w:hAnsi="Times New Roman"/>
                <w:lang w:eastAsia="pt-BR"/>
              </w:rPr>
              <w:t>Cargo:</w:t>
            </w:r>
          </w:p>
        </w:tc>
      </w:tr>
    </w:tbl>
    <w:p w:rsidR="006D1062" w:rsidRPr="007535B4" w:rsidRDefault="006D1062" w:rsidP="006D1062">
      <w:pPr>
        <w:spacing w:after="0" w:line="280" w:lineRule="exact"/>
        <w:contextualSpacing/>
        <w:rPr>
          <w:rFonts w:ascii="Times New Roman" w:eastAsia="Times New Roman" w:hAnsi="Times New Roman"/>
          <w:b/>
          <w:bCs/>
          <w:lang w:eastAsia="pt-BR"/>
        </w:rPr>
      </w:pPr>
    </w:p>
    <w:p w:rsidR="006D1062" w:rsidRPr="007535B4" w:rsidRDefault="006D1062" w:rsidP="006D1062">
      <w:pPr>
        <w:spacing w:after="0" w:line="280" w:lineRule="exact"/>
        <w:contextualSpacing/>
        <w:jc w:val="center"/>
        <w:rPr>
          <w:rFonts w:ascii="Times New Roman" w:eastAsia="Times New Roman" w:hAnsi="Times New Roman"/>
          <w:b/>
          <w:bCs/>
          <w:lang w:eastAsia="pt-BR"/>
        </w:rPr>
      </w:pPr>
    </w:p>
    <w:p w:rsidR="006D1062" w:rsidRPr="007535B4" w:rsidRDefault="006D1062" w:rsidP="006D1062">
      <w:pPr>
        <w:spacing w:after="0" w:line="280" w:lineRule="exact"/>
        <w:contextualSpacing/>
        <w:jc w:val="center"/>
        <w:rPr>
          <w:rFonts w:ascii="Times New Roman" w:eastAsia="Times New Roman" w:hAnsi="Times New Roman"/>
          <w:b/>
          <w:bCs/>
          <w:lang w:eastAsia="pt-BR"/>
        </w:rPr>
      </w:pPr>
    </w:p>
    <w:p w:rsidR="006D1062" w:rsidRPr="007535B4" w:rsidRDefault="006D1062" w:rsidP="006D1062">
      <w:pPr>
        <w:spacing w:after="0" w:line="280" w:lineRule="exact"/>
        <w:contextualSpacing/>
        <w:jc w:val="center"/>
        <w:rPr>
          <w:rFonts w:ascii="Times New Roman" w:eastAsia="Times New Roman" w:hAnsi="Times New Roman"/>
          <w:b/>
          <w:bCs/>
          <w:lang w:eastAsia="pt-BR"/>
        </w:rPr>
      </w:pPr>
    </w:p>
    <w:p w:rsidR="006D1062" w:rsidRPr="007535B4" w:rsidRDefault="006D1062" w:rsidP="006D1062">
      <w:pPr>
        <w:spacing w:after="0" w:line="280" w:lineRule="exact"/>
        <w:contextualSpacing/>
        <w:jc w:val="center"/>
        <w:rPr>
          <w:rFonts w:ascii="Times New Roman" w:eastAsia="Times New Roman" w:hAnsi="Times New Roman"/>
          <w:b/>
          <w:bCs/>
          <w:lang w:eastAsia="pt-BR"/>
        </w:rPr>
      </w:pPr>
      <w:r w:rsidRPr="007535B4">
        <w:rPr>
          <w:rFonts w:ascii="Times New Roman" w:eastAsia="Times New Roman" w:hAnsi="Times New Roman"/>
          <w:b/>
          <w:bCs/>
          <w:lang w:eastAsia="pt-BR"/>
        </w:rPr>
        <w:t>MADREAL EMPREENDIMENTOS E PARTICIPAÇÕES LTDA.</w:t>
      </w:r>
    </w:p>
    <w:p w:rsidR="006D1062" w:rsidRPr="007535B4" w:rsidRDefault="006D1062" w:rsidP="006D1062">
      <w:pPr>
        <w:spacing w:after="0" w:line="280" w:lineRule="exact"/>
        <w:contextualSpacing/>
        <w:jc w:val="center"/>
        <w:rPr>
          <w:rFonts w:ascii="Times New Roman" w:eastAsia="Times New Roman" w:hAnsi="Times New Roman"/>
          <w:i/>
          <w:iCs/>
          <w:lang w:eastAsia="pt-BR"/>
        </w:rPr>
      </w:pPr>
      <w:r>
        <w:rPr>
          <w:rFonts w:ascii="Times New Roman" w:eastAsia="Times New Roman" w:hAnsi="Times New Roman"/>
          <w:i/>
          <w:iCs/>
          <w:lang w:eastAsia="pt-BR"/>
        </w:rPr>
        <w:t>Avalista</w:t>
      </w:r>
    </w:p>
    <w:p w:rsidR="006D1062" w:rsidRPr="007535B4" w:rsidRDefault="006D1062" w:rsidP="006D1062">
      <w:pPr>
        <w:spacing w:after="0" w:line="280" w:lineRule="exact"/>
        <w:contextualSpacing/>
        <w:rPr>
          <w:rFonts w:ascii="Times New Roman" w:eastAsia="Times New Roman" w:hAnsi="Times New Roman"/>
          <w:b/>
          <w:bCs/>
          <w:lang w:eastAsia="pt-BR"/>
        </w:rPr>
      </w:pPr>
    </w:p>
    <w:p w:rsidR="006D1062" w:rsidRPr="007535B4" w:rsidRDefault="006D1062" w:rsidP="006D1062">
      <w:pPr>
        <w:spacing w:after="0" w:line="280" w:lineRule="exact"/>
        <w:contextualSpacing/>
        <w:rPr>
          <w:rFonts w:ascii="Times New Roman" w:eastAsia="Times New Roman" w:hAnsi="Times New Roman"/>
          <w:b/>
          <w:bCs/>
          <w:lang w:eastAsia="pt-BR"/>
        </w:rPr>
      </w:pPr>
    </w:p>
    <w:p w:rsidR="006D1062" w:rsidRPr="007535B4" w:rsidRDefault="006D1062" w:rsidP="006D1062">
      <w:pPr>
        <w:spacing w:after="0" w:line="280" w:lineRule="exact"/>
        <w:contextualSpacing/>
        <w:rPr>
          <w:rFonts w:ascii="Times New Roman" w:eastAsia="Times New Roman" w:hAnsi="Times New Roman"/>
          <w:b/>
          <w:bCs/>
          <w:lang w:eastAsia="pt-BR"/>
        </w:rPr>
      </w:pPr>
    </w:p>
    <w:tbl>
      <w:tblPr>
        <w:tblW w:w="8978" w:type="dxa"/>
        <w:jc w:val="center"/>
        <w:tblLook w:val="04A0" w:firstRow="1" w:lastRow="0" w:firstColumn="1" w:lastColumn="0" w:noHBand="0" w:noVBand="1"/>
      </w:tblPr>
      <w:tblGrid>
        <w:gridCol w:w="4489"/>
        <w:gridCol w:w="4489"/>
      </w:tblGrid>
      <w:tr w:rsidR="006D1062" w:rsidRPr="007535B4" w:rsidTr="007C045F">
        <w:trPr>
          <w:jc w:val="center"/>
        </w:trPr>
        <w:tc>
          <w:tcPr>
            <w:tcW w:w="4489" w:type="dxa"/>
            <w:shd w:val="clear" w:color="auto" w:fill="auto"/>
          </w:tcPr>
          <w:p w:rsidR="006D1062" w:rsidRPr="007535B4" w:rsidRDefault="006D1062" w:rsidP="007C045F">
            <w:pPr>
              <w:widowControl w:val="0"/>
              <w:spacing w:after="0" w:line="280" w:lineRule="exact"/>
              <w:contextualSpacing/>
              <w:jc w:val="center"/>
              <w:rPr>
                <w:rFonts w:ascii="Times New Roman" w:eastAsia="Times New Roman" w:hAnsi="Times New Roman"/>
                <w:lang w:eastAsia="pt-BR"/>
              </w:rPr>
            </w:pPr>
            <w:r w:rsidRPr="007535B4">
              <w:rPr>
                <w:rFonts w:ascii="Times New Roman" w:eastAsia="Times New Roman" w:hAnsi="Times New Roman"/>
                <w:lang w:eastAsia="pt-BR"/>
              </w:rPr>
              <w:t>______________________________________</w:t>
            </w:r>
          </w:p>
        </w:tc>
        <w:tc>
          <w:tcPr>
            <w:tcW w:w="4489" w:type="dxa"/>
          </w:tcPr>
          <w:p w:rsidR="006D1062" w:rsidRPr="007535B4" w:rsidRDefault="006D1062" w:rsidP="007C045F">
            <w:pPr>
              <w:widowControl w:val="0"/>
              <w:spacing w:after="0" w:line="280" w:lineRule="exact"/>
              <w:contextualSpacing/>
              <w:jc w:val="center"/>
              <w:rPr>
                <w:rFonts w:ascii="Times New Roman" w:eastAsia="Times New Roman" w:hAnsi="Times New Roman"/>
                <w:lang w:eastAsia="pt-BR"/>
              </w:rPr>
            </w:pPr>
            <w:r w:rsidRPr="007535B4">
              <w:rPr>
                <w:rFonts w:ascii="Times New Roman" w:eastAsia="Times New Roman" w:hAnsi="Times New Roman"/>
                <w:lang w:eastAsia="pt-BR"/>
              </w:rPr>
              <w:t>______________________________________</w:t>
            </w:r>
          </w:p>
        </w:tc>
      </w:tr>
      <w:tr w:rsidR="006D1062" w:rsidRPr="007535B4" w:rsidTr="007C045F">
        <w:trPr>
          <w:jc w:val="center"/>
        </w:trPr>
        <w:tc>
          <w:tcPr>
            <w:tcW w:w="4489" w:type="dxa"/>
            <w:shd w:val="clear" w:color="auto" w:fill="auto"/>
          </w:tcPr>
          <w:p w:rsidR="006D1062" w:rsidRPr="007535B4" w:rsidRDefault="006D1062" w:rsidP="007C045F">
            <w:pPr>
              <w:widowControl w:val="0"/>
              <w:spacing w:after="0" w:line="280" w:lineRule="exact"/>
              <w:contextualSpacing/>
              <w:rPr>
                <w:rFonts w:ascii="Times New Roman" w:eastAsia="Times New Roman" w:hAnsi="Times New Roman"/>
                <w:lang w:eastAsia="pt-BR"/>
              </w:rPr>
            </w:pPr>
            <w:r w:rsidRPr="007535B4">
              <w:rPr>
                <w:rFonts w:ascii="Times New Roman" w:eastAsia="Times New Roman" w:hAnsi="Times New Roman"/>
                <w:lang w:eastAsia="pt-BR"/>
              </w:rPr>
              <w:t>Nome:</w:t>
            </w:r>
          </w:p>
          <w:p w:rsidR="006D1062" w:rsidRPr="007535B4" w:rsidRDefault="006D1062" w:rsidP="007C045F">
            <w:pPr>
              <w:widowControl w:val="0"/>
              <w:spacing w:after="0" w:line="280" w:lineRule="exact"/>
              <w:contextualSpacing/>
              <w:rPr>
                <w:rFonts w:ascii="Times New Roman" w:eastAsia="Times New Roman" w:hAnsi="Times New Roman"/>
                <w:lang w:eastAsia="pt-BR"/>
              </w:rPr>
            </w:pPr>
            <w:r w:rsidRPr="007535B4">
              <w:rPr>
                <w:rFonts w:ascii="Times New Roman" w:eastAsia="Times New Roman" w:hAnsi="Times New Roman"/>
                <w:lang w:eastAsia="pt-BR"/>
              </w:rPr>
              <w:t>Cargo:</w:t>
            </w:r>
          </w:p>
        </w:tc>
        <w:tc>
          <w:tcPr>
            <w:tcW w:w="4489" w:type="dxa"/>
          </w:tcPr>
          <w:p w:rsidR="006D1062" w:rsidRPr="007535B4" w:rsidRDefault="006D1062" w:rsidP="007C045F">
            <w:pPr>
              <w:widowControl w:val="0"/>
              <w:spacing w:after="0" w:line="280" w:lineRule="exact"/>
              <w:contextualSpacing/>
              <w:rPr>
                <w:rFonts w:ascii="Times New Roman" w:eastAsia="Times New Roman" w:hAnsi="Times New Roman"/>
                <w:lang w:eastAsia="pt-BR"/>
              </w:rPr>
            </w:pPr>
            <w:r w:rsidRPr="007535B4">
              <w:rPr>
                <w:rFonts w:ascii="Times New Roman" w:eastAsia="Times New Roman" w:hAnsi="Times New Roman"/>
                <w:lang w:eastAsia="pt-BR"/>
              </w:rPr>
              <w:t>Nome:</w:t>
            </w:r>
          </w:p>
          <w:p w:rsidR="006D1062" w:rsidRPr="007535B4" w:rsidRDefault="006D1062" w:rsidP="007C045F">
            <w:pPr>
              <w:widowControl w:val="0"/>
              <w:spacing w:after="0" w:line="280" w:lineRule="exact"/>
              <w:contextualSpacing/>
              <w:rPr>
                <w:rFonts w:ascii="Times New Roman" w:eastAsia="Times New Roman" w:hAnsi="Times New Roman"/>
                <w:lang w:eastAsia="pt-BR"/>
              </w:rPr>
            </w:pPr>
            <w:r w:rsidRPr="007535B4">
              <w:rPr>
                <w:rFonts w:ascii="Times New Roman" w:eastAsia="Times New Roman" w:hAnsi="Times New Roman"/>
                <w:lang w:eastAsia="pt-BR"/>
              </w:rPr>
              <w:t>Cargo:</w:t>
            </w:r>
          </w:p>
        </w:tc>
      </w:tr>
    </w:tbl>
    <w:p w:rsidR="006D1062" w:rsidRPr="007535B4" w:rsidRDefault="006D1062" w:rsidP="006D1062">
      <w:pPr>
        <w:spacing w:after="0" w:line="280" w:lineRule="exact"/>
        <w:contextualSpacing/>
        <w:rPr>
          <w:rFonts w:ascii="Times New Roman" w:eastAsia="Times New Roman" w:hAnsi="Times New Roman"/>
          <w:b/>
          <w:bCs/>
          <w:lang w:eastAsia="pt-BR"/>
        </w:rPr>
      </w:pPr>
    </w:p>
    <w:p w:rsidR="006D1062" w:rsidRDefault="006D1062" w:rsidP="00885C73">
      <w:pPr>
        <w:widowControl w:val="0"/>
        <w:autoSpaceDE w:val="0"/>
        <w:autoSpaceDN w:val="0"/>
        <w:adjustRightInd w:val="0"/>
        <w:spacing w:after="0" w:line="280" w:lineRule="exact"/>
        <w:contextualSpacing/>
        <w:jc w:val="both"/>
        <w:rPr>
          <w:rFonts w:ascii="Times New Roman" w:hAnsi="Times New Roman"/>
          <w:i/>
        </w:rPr>
      </w:pPr>
    </w:p>
    <w:p w:rsidR="00885C73" w:rsidRDefault="00885C73" w:rsidP="00885C73">
      <w:pPr>
        <w:widowControl w:val="0"/>
        <w:autoSpaceDE w:val="0"/>
        <w:autoSpaceDN w:val="0"/>
        <w:adjustRightInd w:val="0"/>
        <w:spacing w:after="0" w:line="280" w:lineRule="exact"/>
        <w:contextualSpacing/>
        <w:jc w:val="both"/>
        <w:rPr>
          <w:rFonts w:ascii="Times New Roman" w:hAnsi="Times New Roman"/>
          <w:i/>
        </w:rPr>
      </w:pPr>
    </w:p>
    <w:p w:rsidR="00885C73" w:rsidRPr="007535B4" w:rsidRDefault="00885C73" w:rsidP="00885C73">
      <w:pPr>
        <w:widowControl w:val="0"/>
        <w:autoSpaceDE w:val="0"/>
        <w:autoSpaceDN w:val="0"/>
        <w:adjustRightInd w:val="0"/>
        <w:spacing w:after="0" w:line="280" w:lineRule="exact"/>
        <w:contextualSpacing/>
        <w:jc w:val="center"/>
        <w:rPr>
          <w:rFonts w:ascii="Times New Roman" w:hAnsi="Times New Roman"/>
          <w:i/>
        </w:rPr>
      </w:pPr>
      <w:r>
        <w:rPr>
          <w:rFonts w:ascii="Times New Roman" w:hAnsi="Times New Roman"/>
          <w:i/>
        </w:rPr>
        <w:t>_________________________________________</w:t>
      </w:r>
    </w:p>
    <w:p w:rsidR="00885C73" w:rsidRPr="007535B4" w:rsidRDefault="00885C73" w:rsidP="00885C73">
      <w:pPr>
        <w:widowControl w:val="0"/>
        <w:spacing w:after="0" w:line="280" w:lineRule="exact"/>
        <w:contextualSpacing/>
        <w:jc w:val="center"/>
        <w:rPr>
          <w:rFonts w:ascii="Times New Roman" w:eastAsia="Times New Roman" w:hAnsi="Times New Roman"/>
          <w:b/>
          <w:bCs/>
          <w:lang w:eastAsia="pt-BR"/>
        </w:rPr>
      </w:pPr>
      <w:r w:rsidRPr="007535B4">
        <w:rPr>
          <w:rFonts w:ascii="Times New Roman" w:eastAsia="Times New Roman" w:hAnsi="Times New Roman"/>
          <w:b/>
          <w:bCs/>
          <w:lang w:eastAsia="pt-BR"/>
        </w:rPr>
        <w:t>SALVADOR RODRIGUES FRANZESE</w:t>
      </w:r>
    </w:p>
    <w:p w:rsidR="00885C73" w:rsidRDefault="00885C73" w:rsidP="00885C73">
      <w:pPr>
        <w:spacing w:after="0" w:line="280" w:lineRule="exact"/>
        <w:contextualSpacing/>
        <w:jc w:val="center"/>
        <w:rPr>
          <w:rFonts w:ascii="Times New Roman" w:eastAsia="Times New Roman" w:hAnsi="Times New Roman"/>
          <w:i/>
          <w:lang w:eastAsia="pt-BR"/>
        </w:rPr>
      </w:pPr>
      <w:r w:rsidRPr="00885C73">
        <w:rPr>
          <w:rFonts w:ascii="Times New Roman" w:eastAsia="Times New Roman" w:hAnsi="Times New Roman"/>
          <w:i/>
          <w:lang w:eastAsia="pt-BR"/>
        </w:rPr>
        <w:t xml:space="preserve"> Avalista</w:t>
      </w:r>
    </w:p>
    <w:p w:rsidR="00885C73" w:rsidRDefault="00885C73" w:rsidP="00885C73">
      <w:pPr>
        <w:spacing w:after="0" w:line="280" w:lineRule="exact"/>
        <w:contextualSpacing/>
        <w:jc w:val="center"/>
        <w:rPr>
          <w:rFonts w:ascii="Times New Roman" w:eastAsia="Times New Roman" w:hAnsi="Times New Roman"/>
          <w:i/>
          <w:lang w:eastAsia="pt-BR"/>
        </w:rPr>
      </w:pPr>
    </w:p>
    <w:p w:rsidR="00885C73" w:rsidRDefault="006D1062" w:rsidP="00B86A42">
      <w:pPr>
        <w:spacing w:after="0" w:line="280" w:lineRule="exact"/>
        <w:contextualSpacing/>
        <w:jc w:val="both"/>
        <w:rPr>
          <w:rFonts w:ascii="Times New Roman" w:eastAsia="Times New Roman" w:hAnsi="Times New Roman"/>
          <w:i/>
          <w:lang w:eastAsia="pt-BR"/>
        </w:rPr>
      </w:pPr>
      <w:r w:rsidRPr="007535B4">
        <w:rPr>
          <w:rFonts w:ascii="Times New Roman" w:hAnsi="Times New Roman"/>
          <w:i/>
        </w:rPr>
        <w:lastRenderedPageBreak/>
        <w:t>(Página 3/</w:t>
      </w:r>
      <w:r>
        <w:rPr>
          <w:rFonts w:ascii="Times New Roman" w:hAnsi="Times New Roman"/>
          <w:i/>
        </w:rPr>
        <w:t>4</w:t>
      </w:r>
      <w:r w:rsidRPr="007535B4">
        <w:rPr>
          <w:rFonts w:ascii="Times New Roman" w:hAnsi="Times New Roman"/>
          <w:i/>
        </w:rPr>
        <w:t xml:space="preserve"> de assinaturas da Cédula de Crédito Bancário nº </w:t>
      </w:r>
      <w:r w:rsidR="009C61D5" w:rsidRPr="00BE02C4">
        <w:rPr>
          <w:rFonts w:ascii="Times New Roman" w:hAnsi="Times New Roman"/>
          <w:i/>
        </w:rPr>
        <w:t>41500712-7</w:t>
      </w:r>
      <w:r w:rsidR="009C61D5" w:rsidRPr="007535B4">
        <w:rPr>
          <w:rFonts w:ascii="Times New Roman" w:hAnsi="Times New Roman"/>
          <w:i/>
        </w:rPr>
        <w:t xml:space="preserve"> </w:t>
      </w:r>
      <w:r w:rsidRPr="007535B4">
        <w:rPr>
          <w:rFonts w:ascii="Times New Roman" w:hAnsi="Times New Roman"/>
          <w:i/>
        </w:rPr>
        <w:t xml:space="preserve"> de Contrato de Financiamento para Construção de Empreendimento Imobiliário celebrado entre CHP – Companhia Hipotecária Piratini,</w:t>
      </w:r>
      <w:r>
        <w:rPr>
          <w:rFonts w:ascii="Times New Roman" w:hAnsi="Times New Roman"/>
          <w:i/>
        </w:rPr>
        <w:t xml:space="preserve"> </w:t>
      </w:r>
      <w:proofErr w:type="spellStart"/>
      <w:r>
        <w:rPr>
          <w:rFonts w:ascii="Times New Roman" w:hAnsi="Times New Roman"/>
          <w:i/>
        </w:rPr>
        <w:t>Terrazo</w:t>
      </w:r>
      <w:proofErr w:type="spellEnd"/>
      <w:r>
        <w:rPr>
          <w:rFonts w:ascii="Times New Roman" w:hAnsi="Times New Roman"/>
          <w:i/>
        </w:rPr>
        <w:t xml:space="preserve"> Empreendimentos Imobiliários Ltda.,</w:t>
      </w:r>
      <w:r w:rsidRPr="007535B4">
        <w:rPr>
          <w:rFonts w:ascii="Times New Roman" w:hAnsi="Times New Roman"/>
          <w:i/>
        </w:rPr>
        <w:t xml:space="preserve"> </w:t>
      </w:r>
      <w:proofErr w:type="spellStart"/>
      <w:r w:rsidRPr="007535B4">
        <w:rPr>
          <w:rFonts w:ascii="Times New Roman" w:hAnsi="Times New Roman"/>
          <w:i/>
        </w:rPr>
        <w:t>Vifran</w:t>
      </w:r>
      <w:proofErr w:type="spellEnd"/>
      <w:r w:rsidRPr="007535B4">
        <w:rPr>
          <w:rFonts w:ascii="Times New Roman" w:hAnsi="Times New Roman"/>
          <w:i/>
        </w:rPr>
        <w:t xml:space="preserve"> Comercial e Construtora Ltda., </w:t>
      </w:r>
      <w:proofErr w:type="spellStart"/>
      <w:r w:rsidRPr="007535B4">
        <w:rPr>
          <w:rFonts w:ascii="Times New Roman" w:hAnsi="Times New Roman"/>
          <w:i/>
        </w:rPr>
        <w:t>Madreal</w:t>
      </w:r>
      <w:proofErr w:type="spellEnd"/>
      <w:r w:rsidRPr="007535B4">
        <w:rPr>
          <w:rFonts w:ascii="Times New Roman" w:hAnsi="Times New Roman"/>
          <w:i/>
        </w:rPr>
        <w:t xml:space="preserve"> Empreendimentos e Participações Ltda., </w:t>
      </w:r>
      <w:proofErr w:type="spellStart"/>
      <w:r w:rsidRPr="007535B4">
        <w:rPr>
          <w:rFonts w:ascii="Times New Roman" w:hAnsi="Times New Roman"/>
          <w:i/>
        </w:rPr>
        <w:t>Franzese</w:t>
      </w:r>
      <w:proofErr w:type="spellEnd"/>
      <w:r w:rsidRPr="007535B4">
        <w:rPr>
          <w:rFonts w:ascii="Times New Roman" w:hAnsi="Times New Roman"/>
          <w:i/>
        </w:rPr>
        <w:t xml:space="preserve"> Holding Ltda., Salvador Rodrigues </w:t>
      </w:r>
      <w:proofErr w:type="spellStart"/>
      <w:r w:rsidRPr="007535B4">
        <w:rPr>
          <w:rFonts w:ascii="Times New Roman" w:hAnsi="Times New Roman"/>
          <w:i/>
        </w:rPr>
        <w:t>Franzese</w:t>
      </w:r>
      <w:proofErr w:type="spellEnd"/>
      <w:r w:rsidRPr="007535B4">
        <w:rPr>
          <w:rFonts w:ascii="Times New Roman" w:hAnsi="Times New Roman"/>
          <w:i/>
        </w:rPr>
        <w:t xml:space="preserve">, Thais Camargo </w:t>
      </w:r>
      <w:proofErr w:type="spellStart"/>
      <w:r w:rsidRPr="007535B4">
        <w:rPr>
          <w:rFonts w:ascii="Times New Roman" w:hAnsi="Times New Roman"/>
          <w:i/>
        </w:rPr>
        <w:t>Franzese</w:t>
      </w:r>
      <w:proofErr w:type="spellEnd"/>
      <w:r w:rsidRPr="007535B4">
        <w:rPr>
          <w:rFonts w:ascii="Times New Roman" w:hAnsi="Times New Roman"/>
          <w:i/>
        </w:rPr>
        <w:t xml:space="preserve">, Antônio Carlos </w:t>
      </w:r>
      <w:proofErr w:type="spellStart"/>
      <w:r w:rsidRPr="007535B4">
        <w:rPr>
          <w:rFonts w:ascii="Times New Roman" w:hAnsi="Times New Roman"/>
          <w:i/>
        </w:rPr>
        <w:t>Madia</w:t>
      </w:r>
      <w:proofErr w:type="spellEnd"/>
      <w:r w:rsidRPr="007535B4">
        <w:rPr>
          <w:rFonts w:ascii="Times New Roman" w:hAnsi="Times New Roman"/>
          <w:i/>
        </w:rPr>
        <w:t xml:space="preserve">, Ângela </w:t>
      </w:r>
      <w:proofErr w:type="spellStart"/>
      <w:r w:rsidRPr="007535B4">
        <w:rPr>
          <w:rFonts w:ascii="Times New Roman" w:hAnsi="Times New Roman"/>
          <w:i/>
        </w:rPr>
        <w:t>Scivittaro</w:t>
      </w:r>
      <w:proofErr w:type="spellEnd"/>
      <w:r w:rsidRPr="007535B4">
        <w:rPr>
          <w:rFonts w:ascii="Times New Roman" w:hAnsi="Times New Roman"/>
          <w:i/>
        </w:rPr>
        <w:t xml:space="preserve"> </w:t>
      </w:r>
      <w:proofErr w:type="spellStart"/>
      <w:r w:rsidRPr="007535B4">
        <w:rPr>
          <w:rFonts w:ascii="Times New Roman" w:hAnsi="Times New Roman"/>
          <w:i/>
        </w:rPr>
        <w:t>Madia</w:t>
      </w:r>
      <w:proofErr w:type="spellEnd"/>
      <w:r w:rsidRPr="007535B4">
        <w:rPr>
          <w:rFonts w:ascii="Times New Roman" w:hAnsi="Times New Roman"/>
          <w:i/>
        </w:rPr>
        <w:t xml:space="preserve">, Laércio Carlos </w:t>
      </w:r>
      <w:proofErr w:type="spellStart"/>
      <w:r w:rsidRPr="007535B4">
        <w:rPr>
          <w:rFonts w:ascii="Times New Roman" w:hAnsi="Times New Roman"/>
          <w:i/>
        </w:rPr>
        <w:t>Madia</w:t>
      </w:r>
      <w:proofErr w:type="spellEnd"/>
      <w:r w:rsidRPr="007535B4">
        <w:rPr>
          <w:rFonts w:ascii="Times New Roman" w:hAnsi="Times New Roman"/>
          <w:i/>
        </w:rPr>
        <w:t xml:space="preserve">, Cláudia Regiane </w:t>
      </w:r>
      <w:proofErr w:type="spellStart"/>
      <w:r w:rsidRPr="007535B4">
        <w:rPr>
          <w:rFonts w:ascii="Times New Roman" w:hAnsi="Times New Roman"/>
          <w:i/>
        </w:rPr>
        <w:t>Trombetta</w:t>
      </w:r>
      <w:proofErr w:type="spellEnd"/>
      <w:r w:rsidRPr="007535B4">
        <w:rPr>
          <w:rFonts w:ascii="Times New Roman" w:hAnsi="Times New Roman"/>
          <w:i/>
        </w:rPr>
        <w:t xml:space="preserve">, Marcos Antônio </w:t>
      </w:r>
      <w:proofErr w:type="spellStart"/>
      <w:r w:rsidRPr="007535B4">
        <w:rPr>
          <w:rFonts w:ascii="Times New Roman" w:hAnsi="Times New Roman"/>
          <w:i/>
        </w:rPr>
        <w:t>Madia</w:t>
      </w:r>
      <w:proofErr w:type="spellEnd"/>
      <w:r w:rsidRPr="007535B4">
        <w:rPr>
          <w:rFonts w:ascii="Times New Roman" w:hAnsi="Times New Roman"/>
          <w:i/>
        </w:rPr>
        <w:t xml:space="preserve"> e Andrea de Fátima </w:t>
      </w:r>
      <w:proofErr w:type="spellStart"/>
      <w:r w:rsidRPr="007535B4">
        <w:rPr>
          <w:rFonts w:ascii="Times New Roman" w:hAnsi="Times New Roman"/>
          <w:i/>
        </w:rPr>
        <w:t>Zamboti</w:t>
      </w:r>
      <w:proofErr w:type="spellEnd"/>
      <w:r w:rsidRPr="007535B4">
        <w:rPr>
          <w:rFonts w:ascii="Times New Roman" w:hAnsi="Times New Roman"/>
          <w:i/>
        </w:rPr>
        <w:t xml:space="preserve"> </w:t>
      </w:r>
      <w:proofErr w:type="spellStart"/>
      <w:r w:rsidRPr="007535B4">
        <w:rPr>
          <w:rFonts w:ascii="Times New Roman" w:hAnsi="Times New Roman"/>
          <w:i/>
        </w:rPr>
        <w:t>Madia</w:t>
      </w:r>
      <w:proofErr w:type="spellEnd"/>
      <w:r w:rsidRPr="007535B4">
        <w:rPr>
          <w:rFonts w:ascii="Times New Roman" w:hAnsi="Times New Roman"/>
          <w:i/>
        </w:rPr>
        <w:t xml:space="preserve">, em </w:t>
      </w:r>
      <w:r w:rsidRPr="007535B4">
        <w:rPr>
          <w:rFonts w:ascii="Times New Roman" w:hAnsi="Times New Roman"/>
          <w:i/>
          <w:highlight w:val="lightGray"/>
        </w:rPr>
        <w:t>[•]</w:t>
      </w:r>
      <w:r w:rsidRPr="007535B4">
        <w:rPr>
          <w:rFonts w:ascii="Times New Roman" w:hAnsi="Times New Roman"/>
          <w:i/>
        </w:rPr>
        <w:t xml:space="preserve"> de </w:t>
      </w:r>
      <w:r w:rsidR="00E721E0">
        <w:rPr>
          <w:rFonts w:ascii="Times New Roman" w:hAnsi="Times New Roman"/>
          <w:i/>
        </w:rPr>
        <w:t>julho</w:t>
      </w:r>
      <w:r w:rsidR="00E721E0" w:rsidRPr="007535B4">
        <w:rPr>
          <w:rFonts w:ascii="Times New Roman" w:hAnsi="Times New Roman"/>
          <w:i/>
        </w:rPr>
        <w:t xml:space="preserve"> </w:t>
      </w:r>
      <w:r w:rsidRPr="007535B4">
        <w:rPr>
          <w:rFonts w:ascii="Times New Roman" w:hAnsi="Times New Roman"/>
          <w:i/>
        </w:rPr>
        <w:t>de 2020)</w:t>
      </w:r>
    </w:p>
    <w:p w:rsidR="006D1062" w:rsidRDefault="006D1062" w:rsidP="00885C73">
      <w:pPr>
        <w:spacing w:after="0" w:line="280" w:lineRule="exact"/>
        <w:contextualSpacing/>
        <w:jc w:val="center"/>
        <w:rPr>
          <w:rFonts w:ascii="Times New Roman" w:eastAsia="Times New Roman" w:hAnsi="Times New Roman"/>
          <w:i/>
          <w:lang w:eastAsia="pt-BR"/>
        </w:rPr>
      </w:pPr>
    </w:p>
    <w:p w:rsidR="006D1062" w:rsidRPr="00885C73" w:rsidRDefault="006D1062" w:rsidP="00885C73">
      <w:pPr>
        <w:spacing w:after="0" w:line="280" w:lineRule="exact"/>
        <w:contextualSpacing/>
        <w:jc w:val="center"/>
        <w:rPr>
          <w:rFonts w:ascii="Times New Roman" w:eastAsia="Times New Roman" w:hAnsi="Times New Roman"/>
          <w:i/>
          <w:lang w:eastAsia="pt-BR"/>
        </w:rPr>
      </w:pPr>
    </w:p>
    <w:p w:rsidR="00885C73" w:rsidRPr="007535B4" w:rsidRDefault="00885C73" w:rsidP="00885C73">
      <w:pPr>
        <w:widowControl w:val="0"/>
        <w:autoSpaceDE w:val="0"/>
        <w:autoSpaceDN w:val="0"/>
        <w:adjustRightInd w:val="0"/>
        <w:spacing w:after="0" w:line="280" w:lineRule="exact"/>
        <w:contextualSpacing/>
        <w:jc w:val="center"/>
        <w:rPr>
          <w:rFonts w:ascii="Times New Roman" w:hAnsi="Times New Roman"/>
          <w:i/>
        </w:rPr>
      </w:pPr>
      <w:r>
        <w:rPr>
          <w:rFonts w:ascii="Times New Roman" w:hAnsi="Times New Roman"/>
          <w:i/>
        </w:rPr>
        <w:t>_________________________________________</w:t>
      </w:r>
    </w:p>
    <w:p w:rsidR="00885C73" w:rsidRPr="007535B4" w:rsidRDefault="00885C73" w:rsidP="00885C73">
      <w:pPr>
        <w:widowControl w:val="0"/>
        <w:spacing w:after="0" w:line="280" w:lineRule="exact"/>
        <w:contextualSpacing/>
        <w:jc w:val="center"/>
        <w:rPr>
          <w:rFonts w:ascii="Times New Roman" w:eastAsia="Times New Roman" w:hAnsi="Times New Roman"/>
          <w:b/>
          <w:bCs/>
          <w:lang w:eastAsia="pt-BR"/>
        </w:rPr>
      </w:pPr>
      <w:r w:rsidRPr="007535B4">
        <w:rPr>
          <w:rFonts w:ascii="Times New Roman" w:eastAsia="Times New Roman" w:hAnsi="Times New Roman"/>
          <w:b/>
          <w:bCs/>
          <w:lang w:eastAsia="pt-BR"/>
        </w:rPr>
        <w:t>THAIS CAMARGO FRANZESE</w:t>
      </w:r>
    </w:p>
    <w:p w:rsidR="00885C73" w:rsidRDefault="00885C73" w:rsidP="00885C73">
      <w:pPr>
        <w:spacing w:after="0" w:line="280" w:lineRule="exact"/>
        <w:contextualSpacing/>
        <w:jc w:val="center"/>
        <w:rPr>
          <w:rFonts w:ascii="Times New Roman" w:eastAsia="Times New Roman" w:hAnsi="Times New Roman"/>
          <w:i/>
          <w:lang w:eastAsia="pt-BR"/>
        </w:rPr>
      </w:pPr>
      <w:r w:rsidRPr="00885C73">
        <w:rPr>
          <w:rFonts w:ascii="Times New Roman" w:eastAsia="Times New Roman" w:hAnsi="Times New Roman"/>
          <w:i/>
          <w:lang w:eastAsia="pt-BR"/>
        </w:rPr>
        <w:t xml:space="preserve"> Avalista</w:t>
      </w:r>
    </w:p>
    <w:p w:rsidR="00885C73" w:rsidRDefault="00885C73" w:rsidP="00885C73">
      <w:pPr>
        <w:spacing w:after="0" w:line="280" w:lineRule="exact"/>
        <w:contextualSpacing/>
        <w:jc w:val="center"/>
        <w:rPr>
          <w:rFonts w:ascii="Times New Roman" w:eastAsia="Times New Roman" w:hAnsi="Times New Roman"/>
          <w:i/>
          <w:lang w:eastAsia="pt-BR"/>
        </w:rPr>
      </w:pPr>
    </w:p>
    <w:p w:rsidR="00885C73" w:rsidRDefault="00885C73" w:rsidP="00885C73">
      <w:pPr>
        <w:spacing w:after="0" w:line="280" w:lineRule="exact"/>
        <w:contextualSpacing/>
        <w:jc w:val="center"/>
        <w:rPr>
          <w:rFonts w:ascii="Times New Roman" w:eastAsia="Times New Roman" w:hAnsi="Times New Roman"/>
          <w:i/>
          <w:lang w:eastAsia="pt-BR"/>
        </w:rPr>
      </w:pPr>
    </w:p>
    <w:p w:rsidR="00885C73" w:rsidRPr="00885C73" w:rsidRDefault="00885C73" w:rsidP="00885C73">
      <w:pPr>
        <w:spacing w:after="0" w:line="280" w:lineRule="exact"/>
        <w:contextualSpacing/>
        <w:jc w:val="center"/>
        <w:rPr>
          <w:rFonts w:ascii="Times New Roman" w:eastAsia="Times New Roman" w:hAnsi="Times New Roman"/>
          <w:i/>
          <w:lang w:eastAsia="pt-BR"/>
        </w:rPr>
      </w:pPr>
    </w:p>
    <w:p w:rsidR="00885C73" w:rsidRPr="007535B4" w:rsidRDefault="00885C73" w:rsidP="00885C73">
      <w:pPr>
        <w:widowControl w:val="0"/>
        <w:autoSpaceDE w:val="0"/>
        <w:autoSpaceDN w:val="0"/>
        <w:adjustRightInd w:val="0"/>
        <w:spacing w:after="0" w:line="280" w:lineRule="exact"/>
        <w:contextualSpacing/>
        <w:jc w:val="center"/>
        <w:rPr>
          <w:rFonts w:ascii="Times New Roman" w:hAnsi="Times New Roman"/>
          <w:i/>
        </w:rPr>
      </w:pPr>
      <w:r>
        <w:rPr>
          <w:rFonts w:ascii="Times New Roman" w:hAnsi="Times New Roman"/>
          <w:i/>
        </w:rPr>
        <w:t>_________________________________________</w:t>
      </w:r>
    </w:p>
    <w:p w:rsidR="00885C73" w:rsidRPr="007535B4" w:rsidRDefault="00885C73" w:rsidP="00885C73">
      <w:pPr>
        <w:spacing w:after="0" w:line="280" w:lineRule="exact"/>
        <w:contextualSpacing/>
        <w:jc w:val="center"/>
        <w:rPr>
          <w:rFonts w:ascii="Times New Roman" w:eastAsia="Times New Roman" w:hAnsi="Times New Roman"/>
          <w:b/>
          <w:bCs/>
          <w:lang w:eastAsia="pt-BR"/>
        </w:rPr>
      </w:pPr>
      <w:r w:rsidRPr="007535B4">
        <w:rPr>
          <w:rFonts w:ascii="Times New Roman" w:eastAsia="Times New Roman" w:hAnsi="Times New Roman"/>
          <w:b/>
          <w:bCs/>
          <w:lang w:eastAsia="pt-BR"/>
        </w:rPr>
        <w:t>ANTÔNIO CARLOS MADIA</w:t>
      </w:r>
    </w:p>
    <w:p w:rsidR="00885C73" w:rsidRPr="00885C73" w:rsidRDefault="00885C73" w:rsidP="00885C73">
      <w:pPr>
        <w:spacing w:after="0" w:line="280" w:lineRule="exact"/>
        <w:contextualSpacing/>
        <w:jc w:val="center"/>
        <w:rPr>
          <w:rFonts w:ascii="Times New Roman" w:eastAsia="Times New Roman" w:hAnsi="Times New Roman"/>
          <w:i/>
          <w:lang w:eastAsia="pt-BR"/>
        </w:rPr>
      </w:pPr>
      <w:r w:rsidRPr="00885C73">
        <w:rPr>
          <w:rFonts w:ascii="Times New Roman" w:eastAsia="Times New Roman" w:hAnsi="Times New Roman"/>
          <w:i/>
          <w:lang w:eastAsia="pt-BR"/>
        </w:rPr>
        <w:t xml:space="preserve"> Avalista</w:t>
      </w:r>
    </w:p>
    <w:p w:rsidR="00885C73" w:rsidRDefault="00885C73" w:rsidP="00885C73">
      <w:pPr>
        <w:spacing w:after="0" w:line="280" w:lineRule="exact"/>
        <w:contextualSpacing/>
        <w:jc w:val="center"/>
        <w:rPr>
          <w:rFonts w:ascii="Times New Roman" w:hAnsi="Times New Roman"/>
          <w:b/>
        </w:rPr>
      </w:pPr>
    </w:p>
    <w:p w:rsidR="00885C73" w:rsidRDefault="00885C73" w:rsidP="00885C73">
      <w:pPr>
        <w:spacing w:after="0" w:line="280" w:lineRule="exact"/>
        <w:contextualSpacing/>
        <w:jc w:val="center"/>
        <w:rPr>
          <w:rFonts w:ascii="Times New Roman" w:hAnsi="Times New Roman"/>
          <w:b/>
        </w:rPr>
      </w:pPr>
    </w:p>
    <w:p w:rsidR="00885C73" w:rsidRDefault="00885C73" w:rsidP="00885C73">
      <w:pPr>
        <w:spacing w:after="0" w:line="280" w:lineRule="exact"/>
        <w:contextualSpacing/>
        <w:jc w:val="center"/>
        <w:rPr>
          <w:rFonts w:ascii="Times New Roman" w:hAnsi="Times New Roman"/>
          <w:b/>
        </w:rPr>
      </w:pPr>
    </w:p>
    <w:p w:rsidR="00885C73" w:rsidRPr="007535B4" w:rsidRDefault="00885C73" w:rsidP="00885C73">
      <w:pPr>
        <w:widowControl w:val="0"/>
        <w:autoSpaceDE w:val="0"/>
        <w:autoSpaceDN w:val="0"/>
        <w:adjustRightInd w:val="0"/>
        <w:spacing w:after="0" w:line="280" w:lineRule="exact"/>
        <w:contextualSpacing/>
        <w:jc w:val="center"/>
        <w:rPr>
          <w:rFonts w:ascii="Times New Roman" w:hAnsi="Times New Roman"/>
          <w:i/>
        </w:rPr>
      </w:pPr>
      <w:r>
        <w:rPr>
          <w:rFonts w:ascii="Times New Roman" w:hAnsi="Times New Roman"/>
          <w:i/>
        </w:rPr>
        <w:t>_________________________________________</w:t>
      </w:r>
    </w:p>
    <w:p w:rsidR="00885C73" w:rsidRPr="007535B4" w:rsidRDefault="00885C73" w:rsidP="00885C73">
      <w:pPr>
        <w:spacing w:after="0" w:line="280" w:lineRule="exact"/>
        <w:contextualSpacing/>
        <w:jc w:val="center"/>
        <w:rPr>
          <w:rFonts w:ascii="Times New Roman" w:eastAsia="Times New Roman" w:hAnsi="Times New Roman"/>
          <w:b/>
          <w:bCs/>
          <w:lang w:eastAsia="pt-BR"/>
        </w:rPr>
      </w:pPr>
      <w:r w:rsidRPr="007535B4">
        <w:rPr>
          <w:rFonts w:ascii="Times New Roman" w:eastAsia="Times New Roman" w:hAnsi="Times New Roman"/>
          <w:b/>
          <w:bCs/>
          <w:lang w:eastAsia="pt-BR"/>
        </w:rPr>
        <w:t>ÂNGELA SCIVITTARO MADIA</w:t>
      </w:r>
    </w:p>
    <w:p w:rsidR="00885C73" w:rsidRDefault="00885C73" w:rsidP="00885C73">
      <w:pPr>
        <w:spacing w:after="0" w:line="280" w:lineRule="exact"/>
        <w:contextualSpacing/>
        <w:jc w:val="center"/>
        <w:rPr>
          <w:rFonts w:ascii="Times New Roman" w:eastAsia="Times New Roman" w:hAnsi="Times New Roman"/>
          <w:i/>
          <w:lang w:eastAsia="pt-BR"/>
        </w:rPr>
      </w:pPr>
      <w:r w:rsidRPr="00885C73">
        <w:rPr>
          <w:rFonts w:ascii="Times New Roman" w:eastAsia="Times New Roman" w:hAnsi="Times New Roman"/>
          <w:i/>
          <w:lang w:eastAsia="pt-BR"/>
        </w:rPr>
        <w:t xml:space="preserve"> Avalista</w:t>
      </w:r>
    </w:p>
    <w:p w:rsidR="006D1062" w:rsidRDefault="006D1062" w:rsidP="00885C73">
      <w:pPr>
        <w:spacing w:after="0" w:line="280" w:lineRule="exact"/>
        <w:contextualSpacing/>
        <w:jc w:val="center"/>
        <w:rPr>
          <w:rFonts w:ascii="Times New Roman" w:eastAsia="Times New Roman" w:hAnsi="Times New Roman"/>
          <w:i/>
          <w:lang w:eastAsia="pt-BR"/>
        </w:rPr>
      </w:pPr>
    </w:p>
    <w:p w:rsidR="006D1062" w:rsidRDefault="006D1062" w:rsidP="00885C73">
      <w:pPr>
        <w:spacing w:after="0" w:line="280" w:lineRule="exact"/>
        <w:contextualSpacing/>
        <w:jc w:val="center"/>
        <w:rPr>
          <w:rFonts w:ascii="Times New Roman" w:eastAsia="Times New Roman" w:hAnsi="Times New Roman"/>
          <w:i/>
          <w:lang w:eastAsia="pt-BR"/>
        </w:rPr>
      </w:pPr>
    </w:p>
    <w:p w:rsidR="006D1062" w:rsidRPr="00885C73" w:rsidRDefault="006D1062" w:rsidP="00885C73">
      <w:pPr>
        <w:spacing w:after="0" w:line="280" w:lineRule="exact"/>
        <w:contextualSpacing/>
        <w:jc w:val="center"/>
        <w:rPr>
          <w:rFonts w:ascii="Times New Roman" w:eastAsia="Times New Roman" w:hAnsi="Times New Roman"/>
          <w:i/>
          <w:lang w:eastAsia="pt-BR"/>
        </w:rPr>
      </w:pPr>
    </w:p>
    <w:p w:rsidR="006D1062" w:rsidRPr="007535B4" w:rsidRDefault="006D1062" w:rsidP="006D1062">
      <w:pPr>
        <w:widowControl w:val="0"/>
        <w:autoSpaceDE w:val="0"/>
        <w:autoSpaceDN w:val="0"/>
        <w:adjustRightInd w:val="0"/>
        <w:spacing w:after="0" w:line="280" w:lineRule="exact"/>
        <w:contextualSpacing/>
        <w:jc w:val="center"/>
        <w:rPr>
          <w:rFonts w:ascii="Times New Roman" w:hAnsi="Times New Roman"/>
          <w:i/>
        </w:rPr>
      </w:pPr>
      <w:r>
        <w:rPr>
          <w:rFonts w:ascii="Times New Roman" w:hAnsi="Times New Roman"/>
          <w:i/>
        </w:rPr>
        <w:t>_________________________________________</w:t>
      </w:r>
    </w:p>
    <w:p w:rsidR="006D1062" w:rsidRPr="007535B4" w:rsidRDefault="006D1062" w:rsidP="006D1062">
      <w:pPr>
        <w:spacing w:after="0" w:line="280" w:lineRule="exact"/>
        <w:contextualSpacing/>
        <w:jc w:val="center"/>
        <w:rPr>
          <w:rFonts w:ascii="Times New Roman" w:eastAsia="Times New Roman" w:hAnsi="Times New Roman"/>
          <w:b/>
          <w:bCs/>
          <w:lang w:eastAsia="pt-BR"/>
        </w:rPr>
      </w:pPr>
      <w:r w:rsidRPr="007535B4">
        <w:rPr>
          <w:rFonts w:ascii="Times New Roman" w:eastAsia="Times New Roman" w:hAnsi="Times New Roman"/>
          <w:b/>
          <w:bCs/>
          <w:lang w:eastAsia="pt-BR"/>
        </w:rPr>
        <w:t>LAÉRCIO CARLOS MADIA</w:t>
      </w:r>
    </w:p>
    <w:p w:rsidR="006D1062" w:rsidRDefault="006D1062" w:rsidP="006D1062">
      <w:pPr>
        <w:spacing w:after="0" w:line="280" w:lineRule="exact"/>
        <w:contextualSpacing/>
        <w:jc w:val="center"/>
        <w:rPr>
          <w:rFonts w:ascii="Times New Roman" w:eastAsia="Times New Roman" w:hAnsi="Times New Roman"/>
          <w:i/>
          <w:lang w:eastAsia="pt-BR"/>
        </w:rPr>
      </w:pPr>
      <w:r w:rsidRPr="00885C73">
        <w:rPr>
          <w:rFonts w:ascii="Times New Roman" w:eastAsia="Times New Roman" w:hAnsi="Times New Roman"/>
          <w:i/>
          <w:lang w:eastAsia="pt-BR"/>
        </w:rPr>
        <w:t xml:space="preserve"> Avalista</w:t>
      </w:r>
    </w:p>
    <w:p w:rsidR="006D1062" w:rsidRDefault="006D1062" w:rsidP="006D1062">
      <w:pPr>
        <w:spacing w:after="0" w:line="280" w:lineRule="exact"/>
        <w:contextualSpacing/>
        <w:jc w:val="center"/>
        <w:rPr>
          <w:rFonts w:ascii="Times New Roman" w:eastAsia="Times New Roman" w:hAnsi="Times New Roman"/>
          <w:i/>
          <w:lang w:eastAsia="pt-BR"/>
        </w:rPr>
      </w:pPr>
    </w:p>
    <w:p w:rsidR="006D1062" w:rsidRDefault="006D1062" w:rsidP="006D1062">
      <w:pPr>
        <w:spacing w:after="0" w:line="280" w:lineRule="exact"/>
        <w:contextualSpacing/>
        <w:jc w:val="center"/>
        <w:rPr>
          <w:rFonts w:ascii="Times New Roman" w:eastAsia="Times New Roman" w:hAnsi="Times New Roman"/>
          <w:i/>
          <w:lang w:eastAsia="pt-BR"/>
        </w:rPr>
      </w:pPr>
    </w:p>
    <w:p w:rsidR="006D1062" w:rsidRDefault="006D1062" w:rsidP="006D1062">
      <w:pPr>
        <w:spacing w:after="0" w:line="280" w:lineRule="exact"/>
        <w:contextualSpacing/>
        <w:jc w:val="center"/>
        <w:rPr>
          <w:rFonts w:ascii="Times New Roman" w:eastAsia="Times New Roman" w:hAnsi="Times New Roman"/>
          <w:i/>
          <w:lang w:eastAsia="pt-BR"/>
        </w:rPr>
      </w:pPr>
    </w:p>
    <w:p w:rsidR="006D1062" w:rsidRPr="007535B4" w:rsidRDefault="006D1062" w:rsidP="006D1062">
      <w:pPr>
        <w:widowControl w:val="0"/>
        <w:autoSpaceDE w:val="0"/>
        <w:autoSpaceDN w:val="0"/>
        <w:adjustRightInd w:val="0"/>
        <w:spacing w:after="0" w:line="280" w:lineRule="exact"/>
        <w:contextualSpacing/>
        <w:jc w:val="center"/>
        <w:rPr>
          <w:rFonts w:ascii="Times New Roman" w:hAnsi="Times New Roman"/>
          <w:i/>
        </w:rPr>
      </w:pPr>
      <w:r>
        <w:rPr>
          <w:rFonts w:ascii="Times New Roman" w:hAnsi="Times New Roman"/>
          <w:i/>
        </w:rPr>
        <w:t>_________________________________________</w:t>
      </w:r>
    </w:p>
    <w:p w:rsidR="006D1062" w:rsidRPr="007535B4" w:rsidRDefault="006D1062" w:rsidP="006D1062">
      <w:pPr>
        <w:spacing w:after="0" w:line="280" w:lineRule="exact"/>
        <w:contextualSpacing/>
        <w:jc w:val="center"/>
        <w:rPr>
          <w:rFonts w:ascii="Times New Roman" w:eastAsia="Times New Roman" w:hAnsi="Times New Roman"/>
          <w:b/>
          <w:bCs/>
          <w:lang w:eastAsia="pt-BR"/>
        </w:rPr>
      </w:pPr>
      <w:r w:rsidRPr="007535B4">
        <w:rPr>
          <w:rFonts w:ascii="Times New Roman" w:eastAsia="Times New Roman" w:hAnsi="Times New Roman"/>
          <w:b/>
          <w:bCs/>
          <w:lang w:eastAsia="pt-BR"/>
        </w:rPr>
        <w:t>CLÁUDIA REGIANE TROMBETTA</w:t>
      </w:r>
    </w:p>
    <w:p w:rsidR="006D1062" w:rsidRDefault="006D1062" w:rsidP="006D1062">
      <w:pPr>
        <w:spacing w:after="0" w:line="280" w:lineRule="exact"/>
        <w:contextualSpacing/>
        <w:jc w:val="center"/>
        <w:rPr>
          <w:rFonts w:ascii="Times New Roman" w:eastAsia="Times New Roman" w:hAnsi="Times New Roman"/>
          <w:i/>
          <w:lang w:eastAsia="pt-BR"/>
        </w:rPr>
      </w:pPr>
      <w:r w:rsidRPr="00885C73">
        <w:rPr>
          <w:rFonts w:ascii="Times New Roman" w:eastAsia="Times New Roman" w:hAnsi="Times New Roman"/>
          <w:i/>
          <w:lang w:eastAsia="pt-BR"/>
        </w:rPr>
        <w:t xml:space="preserve"> Avalista</w:t>
      </w:r>
    </w:p>
    <w:p w:rsidR="006D1062" w:rsidRPr="00885C73" w:rsidRDefault="006D1062" w:rsidP="006D1062">
      <w:pPr>
        <w:spacing w:after="0" w:line="280" w:lineRule="exact"/>
        <w:contextualSpacing/>
        <w:jc w:val="center"/>
        <w:rPr>
          <w:rFonts w:ascii="Times New Roman" w:eastAsia="Times New Roman" w:hAnsi="Times New Roman"/>
          <w:i/>
          <w:lang w:eastAsia="pt-BR"/>
        </w:rPr>
      </w:pPr>
    </w:p>
    <w:p w:rsidR="006D1062" w:rsidRDefault="006D1062" w:rsidP="006D1062">
      <w:pPr>
        <w:spacing w:after="0" w:line="280" w:lineRule="exact"/>
        <w:contextualSpacing/>
        <w:jc w:val="both"/>
        <w:rPr>
          <w:rFonts w:ascii="Times New Roman" w:hAnsi="Times New Roman"/>
          <w:i/>
        </w:rPr>
      </w:pPr>
    </w:p>
    <w:p w:rsidR="00885C73" w:rsidRPr="007535B4" w:rsidRDefault="00885C73" w:rsidP="00885C73">
      <w:pPr>
        <w:spacing w:after="0" w:line="280" w:lineRule="exact"/>
        <w:contextualSpacing/>
        <w:jc w:val="both"/>
        <w:rPr>
          <w:rFonts w:ascii="Times New Roman" w:hAnsi="Times New Roman"/>
          <w:b/>
        </w:rPr>
      </w:pPr>
      <w:r w:rsidRPr="007535B4">
        <w:rPr>
          <w:rFonts w:ascii="Times New Roman" w:hAnsi="Times New Roman"/>
          <w:b/>
        </w:rPr>
        <w:br w:type="page"/>
      </w:r>
      <w:r w:rsidRPr="007535B4">
        <w:rPr>
          <w:rFonts w:ascii="Times New Roman" w:hAnsi="Times New Roman"/>
          <w:i/>
        </w:rPr>
        <w:lastRenderedPageBreak/>
        <w:t xml:space="preserve">(Página </w:t>
      </w:r>
      <w:r w:rsidR="006D1062">
        <w:rPr>
          <w:rFonts w:ascii="Times New Roman" w:hAnsi="Times New Roman"/>
          <w:i/>
        </w:rPr>
        <w:t>4</w:t>
      </w:r>
      <w:r w:rsidRPr="007535B4">
        <w:rPr>
          <w:rFonts w:ascii="Times New Roman" w:hAnsi="Times New Roman"/>
          <w:i/>
        </w:rPr>
        <w:t>/</w:t>
      </w:r>
      <w:r w:rsidR="006D1062">
        <w:rPr>
          <w:rFonts w:ascii="Times New Roman" w:hAnsi="Times New Roman"/>
          <w:i/>
        </w:rPr>
        <w:t>4</w:t>
      </w:r>
      <w:r w:rsidR="006D1062" w:rsidRPr="007535B4">
        <w:rPr>
          <w:rFonts w:ascii="Times New Roman" w:hAnsi="Times New Roman"/>
          <w:i/>
        </w:rPr>
        <w:t xml:space="preserve"> </w:t>
      </w:r>
      <w:r w:rsidRPr="007535B4">
        <w:rPr>
          <w:rFonts w:ascii="Times New Roman" w:hAnsi="Times New Roman"/>
          <w:i/>
        </w:rPr>
        <w:t xml:space="preserve">de assinaturas da Cédula de Crédito Bancário nº </w:t>
      </w:r>
      <w:r w:rsidR="009C61D5" w:rsidRPr="00BE02C4">
        <w:rPr>
          <w:rFonts w:ascii="Times New Roman" w:hAnsi="Times New Roman"/>
          <w:i/>
        </w:rPr>
        <w:t>41500712-7</w:t>
      </w:r>
      <w:r w:rsidR="009C61D5" w:rsidRPr="007535B4">
        <w:rPr>
          <w:rFonts w:ascii="Times New Roman" w:hAnsi="Times New Roman"/>
          <w:i/>
        </w:rPr>
        <w:t xml:space="preserve"> </w:t>
      </w:r>
      <w:r w:rsidRPr="007535B4">
        <w:rPr>
          <w:rFonts w:ascii="Times New Roman" w:hAnsi="Times New Roman"/>
          <w:i/>
        </w:rPr>
        <w:t xml:space="preserve"> de Contrato de Financiamento para Construção de Empreendimento Imobiliário celebrado entre CHP – Companhia Hipotecária Piratini, </w:t>
      </w:r>
      <w:proofErr w:type="spellStart"/>
      <w:r w:rsidR="006D1062">
        <w:rPr>
          <w:rFonts w:ascii="Times New Roman" w:hAnsi="Times New Roman"/>
          <w:i/>
        </w:rPr>
        <w:t>Terrazo</w:t>
      </w:r>
      <w:proofErr w:type="spellEnd"/>
      <w:r w:rsidR="006D1062">
        <w:rPr>
          <w:rFonts w:ascii="Times New Roman" w:hAnsi="Times New Roman"/>
          <w:i/>
        </w:rPr>
        <w:t xml:space="preserve"> Empreendimentos Imobiliários Ltda., </w:t>
      </w:r>
      <w:proofErr w:type="spellStart"/>
      <w:r w:rsidRPr="007535B4">
        <w:rPr>
          <w:rFonts w:ascii="Times New Roman" w:hAnsi="Times New Roman"/>
          <w:i/>
        </w:rPr>
        <w:t>Vifran</w:t>
      </w:r>
      <w:proofErr w:type="spellEnd"/>
      <w:r w:rsidRPr="007535B4">
        <w:rPr>
          <w:rFonts w:ascii="Times New Roman" w:hAnsi="Times New Roman"/>
          <w:i/>
        </w:rPr>
        <w:t xml:space="preserve"> Comercial e Construtora Ltda., </w:t>
      </w:r>
      <w:proofErr w:type="spellStart"/>
      <w:r w:rsidRPr="007535B4">
        <w:rPr>
          <w:rFonts w:ascii="Times New Roman" w:hAnsi="Times New Roman"/>
          <w:i/>
        </w:rPr>
        <w:t>Madreal</w:t>
      </w:r>
      <w:proofErr w:type="spellEnd"/>
      <w:r w:rsidRPr="007535B4">
        <w:rPr>
          <w:rFonts w:ascii="Times New Roman" w:hAnsi="Times New Roman"/>
          <w:i/>
        </w:rPr>
        <w:t xml:space="preserve"> Empreendimentos e Participações Ltda., </w:t>
      </w:r>
      <w:proofErr w:type="spellStart"/>
      <w:r w:rsidRPr="007535B4">
        <w:rPr>
          <w:rFonts w:ascii="Times New Roman" w:hAnsi="Times New Roman"/>
          <w:i/>
        </w:rPr>
        <w:t>Franzese</w:t>
      </w:r>
      <w:proofErr w:type="spellEnd"/>
      <w:r w:rsidRPr="007535B4">
        <w:rPr>
          <w:rFonts w:ascii="Times New Roman" w:hAnsi="Times New Roman"/>
          <w:i/>
        </w:rPr>
        <w:t xml:space="preserve"> Holding Ltda., Salvador Rodrigues </w:t>
      </w:r>
      <w:proofErr w:type="spellStart"/>
      <w:r w:rsidRPr="007535B4">
        <w:rPr>
          <w:rFonts w:ascii="Times New Roman" w:hAnsi="Times New Roman"/>
          <w:i/>
        </w:rPr>
        <w:t>Franzese</w:t>
      </w:r>
      <w:proofErr w:type="spellEnd"/>
      <w:r w:rsidRPr="007535B4">
        <w:rPr>
          <w:rFonts w:ascii="Times New Roman" w:hAnsi="Times New Roman"/>
          <w:i/>
        </w:rPr>
        <w:t xml:space="preserve">, Thais Camargo </w:t>
      </w:r>
      <w:proofErr w:type="spellStart"/>
      <w:r w:rsidRPr="007535B4">
        <w:rPr>
          <w:rFonts w:ascii="Times New Roman" w:hAnsi="Times New Roman"/>
          <w:i/>
        </w:rPr>
        <w:t>Franzese</w:t>
      </w:r>
      <w:proofErr w:type="spellEnd"/>
      <w:r w:rsidRPr="007535B4">
        <w:rPr>
          <w:rFonts w:ascii="Times New Roman" w:hAnsi="Times New Roman"/>
          <w:i/>
        </w:rPr>
        <w:t xml:space="preserve">, Antônio Carlos </w:t>
      </w:r>
      <w:proofErr w:type="spellStart"/>
      <w:r w:rsidRPr="007535B4">
        <w:rPr>
          <w:rFonts w:ascii="Times New Roman" w:hAnsi="Times New Roman"/>
          <w:i/>
        </w:rPr>
        <w:t>Madia</w:t>
      </w:r>
      <w:proofErr w:type="spellEnd"/>
      <w:r w:rsidRPr="007535B4">
        <w:rPr>
          <w:rFonts w:ascii="Times New Roman" w:hAnsi="Times New Roman"/>
          <w:i/>
        </w:rPr>
        <w:t xml:space="preserve">, Ângela </w:t>
      </w:r>
      <w:proofErr w:type="spellStart"/>
      <w:r w:rsidRPr="007535B4">
        <w:rPr>
          <w:rFonts w:ascii="Times New Roman" w:hAnsi="Times New Roman"/>
          <w:i/>
        </w:rPr>
        <w:t>Scivittaro</w:t>
      </w:r>
      <w:proofErr w:type="spellEnd"/>
      <w:r w:rsidRPr="007535B4">
        <w:rPr>
          <w:rFonts w:ascii="Times New Roman" w:hAnsi="Times New Roman"/>
          <w:i/>
        </w:rPr>
        <w:t xml:space="preserve"> </w:t>
      </w:r>
      <w:proofErr w:type="spellStart"/>
      <w:r w:rsidRPr="007535B4">
        <w:rPr>
          <w:rFonts w:ascii="Times New Roman" w:hAnsi="Times New Roman"/>
          <w:i/>
        </w:rPr>
        <w:t>Madia</w:t>
      </w:r>
      <w:proofErr w:type="spellEnd"/>
      <w:r w:rsidRPr="007535B4">
        <w:rPr>
          <w:rFonts w:ascii="Times New Roman" w:hAnsi="Times New Roman"/>
          <w:i/>
        </w:rPr>
        <w:t xml:space="preserve">, Laércio Carlos </w:t>
      </w:r>
      <w:proofErr w:type="spellStart"/>
      <w:r w:rsidRPr="007535B4">
        <w:rPr>
          <w:rFonts w:ascii="Times New Roman" w:hAnsi="Times New Roman"/>
          <w:i/>
        </w:rPr>
        <w:t>Madia</w:t>
      </w:r>
      <w:proofErr w:type="spellEnd"/>
      <w:r w:rsidRPr="007535B4">
        <w:rPr>
          <w:rFonts w:ascii="Times New Roman" w:hAnsi="Times New Roman"/>
          <w:i/>
        </w:rPr>
        <w:t xml:space="preserve">, Cláudia Regiane </w:t>
      </w:r>
      <w:proofErr w:type="spellStart"/>
      <w:r w:rsidRPr="007535B4">
        <w:rPr>
          <w:rFonts w:ascii="Times New Roman" w:hAnsi="Times New Roman"/>
          <w:i/>
        </w:rPr>
        <w:t>Trombetta</w:t>
      </w:r>
      <w:proofErr w:type="spellEnd"/>
      <w:r w:rsidRPr="007535B4">
        <w:rPr>
          <w:rFonts w:ascii="Times New Roman" w:hAnsi="Times New Roman"/>
          <w:i/>
        </w:rPr>
        <w:t xml:space="preserve">, Marcos Antônio </w:t>
      </w:r>
      <w:proofErr w:type="spellStart"/>
      <w:r w:rsidRPr="007535B4">
        <w:rPr>
          <w:rFonts w:ascii="Times New Roman" w:hAnsi="Times New Roman"/>
          <w:i/>
        </w:rPr>
        <w:t>Madia</w:t>
      </w:r>
      <w:proofErr w:type="spellEnd"/>
      <w:r w:rsidRPr="007535B4">
        <w:rPr>
          <w:rFonts w:ascii="Times New Roman" w:hAnsi="Times New Roman"/>
          <w:i/>
        </w:rPr>
        <w:t xml:space="preserve"> e Andrea de Fátima </w:t>
      </w:r>
      <w:proofErr w:type="spellStart"/>
      <w:r w:rsidRPr="007535B4">
        <w:rPr>
          <w:rFonts w:ascii="Times New Roman" w:hAnsi="Times New Roman"/>
          <w:i/>
        </w:rPr>
        <w:t>Zamboti</w:t>
      </w:r>
      <w:proofErr w:type="spellEnd"/>
      <w:r w:rsidRPr="007535B4">
        <w:rPr>
          <w:rFonts w:ascii="Times New Roman" w:hAnsi="Times New Roman"/>
          <w:i/>
        </w:rPr>
        <w:t xml:space="preserve"> </w:t>
      </w:r>
      <w:proofErr w:type="spellStart"/>
      <w:r w:rsidRPr="007535B4">
        <w:rPr>
          <w:rFonts w:ascii="Times New Roman" w:hAnsi="Times New Roman"/>
          <w:i/>
        </w:rPr>
        <w:t>Madia</w:t>
      </w:r>
      <w:proofErr w:type="spellEnd"/>
      <w:r w:rsidRPr="007535B4">
        <w:rPr>
          <w:rFonts w:ascii="Times New Roman" w:hAnsi="Times New Roman"/>
          <w:i/>
        </w:rPr>
        <w:t xml:space="preserve">, em </w:t>
      </w:r>
      <w:r w:rsidRPr="007535B4">
        <w:rPr>
          <w:rFonts w:ascii="Times New Roman" w:hAnsi="Times New Roman"/>
          <w:i/>
          <w:highlight w:val="lightGray"/>
        </w:rPr>
        <w:t>[•]</w:t>
      </w:r>
      <w:r w:rsidRPr="007535B4">
        <w:rPr>
          <w:rFonts w:ascii="Times New Roman" w:hAnsi="Times New Roman"/>
          <w:i/>
        </w:rPr>
        <w:t xml:space="preserve"> de </w:t>
      </w:r>
      <w:r w:rsidR="00E721E0">
        <w:rPr>
          <w:rFonts w:ascii="Times New Roman" w:hAnsi="Times New Roman"/>
          <w:i/>
        </w:rPr>
        <w:t>julho</w:t>
      </w:r>
      <w:r w:rsidR="00E721E0" w:rsidRPr="007535B4">
        <w:rPr>
          <w:rFonts w:ascii="Times New Roman" w:hAnsi="Times New Roman"/>
          <w:i/>
        </w:rPr>
        <w:t xml:space="preserve"> </w:t>
      </w:r>
      <w:r w:rsidRPr="007535B4">
        <w:rPr>
          <w:rFonts w:ascii="Times New Roman" w:hAnsi="Times New Roman"/>
          <w:i/>
        </w:rPr>
        <w:t>de 2020)</w:t>
      </w:r>
    </w:p>
    <w:p w:rsidR="00885C73" w:rsidRPr="007535B4" w:rsidRDefault="00885C73" w:rsidP="003F1D28">
      <w:pPr>
        <w:spacing w:after="0" w:line="280" w:lineRule="exact"/>
        <w:contextualSpacing/>
        <w:rPr>
          <w:rFonts w:ascii="Times New Roman" w:hAnsi="Times New Roman"/>
        </w:rPr>
      </w:pPr>
    </w:p>
    <w:p w:rsidR="0065039E" w:rsidRDefault="0065039E" w:rsidP="003F1D28">
      <w:pPr>
        <w:spacing w:after="0" w:line="280" w:lineRule="exact"/>
        <w:contextualSpacing/>
        <w:rPr>
          <w:rFonts w:ascii="Times New Roman" w:eastAsia="Times New Roman" w:hAnsi="Times New Roman"/>
          <w:b/>
          <w:bCs/>
          <w:lang w:eastAsia="pt-BR"/>
        </w:rPr>
      </w:pPr>
    </w:p>
    <w:p w:rsidR="00885C73" w:rsidRPr="007535B4" w:rsidRDefault="00885C73" w:rsidP="003F1D28">
      <w:pPr>
        <w:spacing w:after="0" w:line="280" w:lineRule="exact"/>
        <w:contextualSpacing/>
        <w:rPr>
          <w:rFonts w:ascii="Times New Roman" w:eastAsia="Times New Roman" w:hAnsi="Times New Roman"/>
          <w:b/>
          <w:bCs/>
          <w:lang w:eastAsia="pt-BR"/>
        </w:rPr>
      </w:pPr>
    </w:p>
    <w:p w:rsidR="00885C73" w:rsidRDefault="00885C73" w:rsidP="003F1D28">
      <w:pPr>
        <w:spacing w:after="0" w:line="280" w:lineRule="exact"/>
        <w:contextualSpacing/>
        <w:jc w:val="both"/>
        <w:rPr>
          <w:rFonts w:ascii="Times New Roman" w:hAnsi="Times New Roman"/>
          <w:i/>
        </w:rPr>
      </w:pPr>
    </w:p>
    <w:p w:rsidR="00885C73" w:rsidRPr="007535B4" w:rsidRDefault="00885C73" w:rsidP="00885C73">
      <w:pPr>
        <w:widowControl w:val="0"/>
        <w:autoSpaceDE w:val="0"/>
        <w:autoSpaceDN w:val="0"/>
        <w:adjustRightInd w:val="0"/>
        <w:spacing w:after="0" w:line="280" w:lineRule="exact"/>
        <w:contextualSpacing/>
        <w:jc w:val="center"/>
        <w:rPr>
          <w:rFonts w:ascii="Times New Roman" w:hAnsi="Times New Roman"/>
          <w:i/>
        </w:rPr>
      </w:pPr>
      <w:r>
        <w:rPr>
          <w:rFonts w:ascii="Times New Roman" w:hAnsi="Times New Roman"/>
          <w:i/>
        </w:rPr>
        <w:t>_________________________________________</w:t>
      </w:r>
    </w:p>
    <w:p w:rsidR="0082537E" w:rsidRPr="007535B4" w:rsidRDefault="0082537E" w:rsidP="0082537E">
      <w:pPr>
        <w:widowControl w:val="0"/>
        <w:spacing w:after="0" w:line="280" w:lineRule="exact"/>
        <w:contextualSpacing/>
        <w:jc w:val="center"/>
        <w:rPr>
          <w:rFonts w:ascii="Times New Roman" w:eastAsia="Times New Roman" w:hAnsi="Times New Roman"/>
          <w:i/>
          <w:iCs/>
          <w:lang w:eastAsia="pt-BR"/>
        </w:rPr>
      </w:pPr>
      <w:r w:rsidRPr="007535B4">
        <w:rPr>
          <w:rFonts w:ascii="Times New Roman" w:eastAsia="Times New Roman" w:hAnsi="Times New Roman"/>
          <w:b/>
          <w:bCs/>
          <w:lang w:eastAsia="pt-BR"/>
        </w:rPr>
        <w:t>MARCOS ANTÔNIO MADIA</w:t>
      </w:r>
    </w:p>
    <w:p w:rsidR="00885C73" w:rsidRDefault="00885C73" w:rsidP="00885C73">
      <w:pPr>
        <w:spacing w:after="0" w:line="280" w:lineRule="exact"/>
        <w:contextualSpacing/>
        <w:jc w:val="center"/>
        <w:rPr>
          <w:rFonts w:ascii="Times New Roman" w:eastAsia="Times New Roman" w:hAnsi="Times New Roman"/>
          <w:i/>
          <w:lang w:eastAsia="pt-BR"/>
        </w:rPr>
      </w:pPr>
      <w:r w:rsidRPr="00885C73">
        <w:rPr>
          <w:rFonts w:ascii="Times New Roman" w:eastAsia="Times New Roman" w:hAnsi="Times New Roman"/>
          <w:i/>
          <w:lang w:eastAsia="pt-BR"/>
        </w:rPr>
        <w:t xml:space="preserve"> Avalista</w:t>
      </w:r>
    </w:p>
    <w:p w:rsidR="0082537E" w:rsidRDefault="0082537E" w:rsidP="003F1D28">
      <w:pPr>
        <w:spacing w:after="0" w:line="280" w:lineRule="exact"/>
        <w:contextualSpacing/>
        <w:jc w:val="both"/>
        <w:rPr>
          <w:rFonts w:ascii="Times New Roman" w:hAnsi="Times New Roman"/>
          <w:i/>
        </w:rPr>
      </w:pPr>
    </w:p>
    <w:p w:rsidR="0082537E" w:rsidRDefault="0082537E" w:rsidP="003F1D28">
      <w:pPr>
        <w:spacing w:after="0" w:line="280" w:lineRule="exact"/>
        <w:contextualSpacing/>
        <w:jc w:val="both"/>
        <w:rPr>
          <w:rFonts w:ascii="Times New Roman" w:hAnsi="Times New Roman"/>
          <w:i/>
        </w:rPr>
      </w:pPr>
    </w:p>
    <w:p w:rsidR="0082537E" w:rsidRDefault="0082537E" w:rsidP="003F1D28">
      <w:pPr>
        <w:spacing w:after="0" w:line="280" w:lineRule="exact"/>
        <w:contextualSpacing/>
        <w:jc w:val="both"/>
        <w:rPr>
          <w:rFonts w:ascii="Times New Roman" w:hAnsi="Times New Roman"/>
          <w:i/>
        </w:rPr>
      </w:pPr>
    </w:p>
    <w:p w:rsidR="0082537E" w:rsidRPr="007535B4" w:rsidRDefault="0082537E" w:rsidP="0082537E">
      <w:pPr>
        <w:widowControl w:val="0"/>
        <w:autoSpaceDE w:val="0"/>
        <w:autoSpaceDN w:val="0"/>
        <w:adjustRightInd w:val="0"/>
        <w:spacing w:after="0" w:line="280" w:lineRule="exact"/>
        <w:contextualSpacing/>
        <w:jc w:val="center"/>
        <w:rPr>
          <w:rFonts w:ascii="Times New Roman" w:hAnsi="Times New Roman"/>
          <w:i/>
        </w:rPr>
      </w:pPr>
      <w:r>
        <w:rPr>
          <w:rFonts w:ascii="Times New Roman" w:hAnsi="Times New Roman"/>
          <w:i/>
        </w:rPr>
        <w:t>_________________________________________</w:t>
      </w:r>
    </w:p>
    <w:p w:rsidR="0082537E" w:rsidRPr="007535B4" w:rsidRDefault="0082537E" w:rsidP="0082537E">
      <w:pPr>
        <w:spacing w:after="0" w:line="280" w:lineRule="exact"/>
        <w:contextualSpacing/>
        <w:jc w:val="center"/>
        <w:rPr>
          <w:rFonts w:ascii="Times New Roman" w:eastAsia="Times New Roman" w:hAnsi="Times New Roman"/>
          <w:b/>
          <w:bCs/>
          <w:lang w:eastAsia="pt-BR"/>
        </w:rPr>
      </w:pPr>
      <w:r w:rsidRPr="007535B4">
        <w:rPr>
          <w:rFonts w:ascii="Times New Roman" w:eastAsia="Times New Roman" w:hAnsi="Times New Roman"/>
          <w:b/>
          <w:bCs/>
          <w:lang w:eastAsia="pt-BR"/>
        </w:rPr>
        <w:t>ANDREA DE FÁTIMA ZAMBOTI MADIA</w:t>
      </w:r>
    </w:p>
    <w:p w:rsidR="0082537E" w:rsidRDefault="0082537E" w:rsidP="0082537E">
      <w:pPr>
        <w:spacing w:after="0" w:line="280" w:lineRule="exact"/>
        <w:contextualSpacing/>
        <w:jc w:val="center"/>
        <w:rPr>
          <w:rFonts w:ascii="Times New Roman" w:eastAsia="Times New Roman" w:hAnsi="Times New Roman"/>
          <w:i/>
          <w:lang w:eastAsia="pt-BR"/>
        </w:rPr>
      </w:pPr>
      <w:r w:rsidRPr="00885C73">
        <w:rPr>
          <w:rFonts w:ascii="Times New Roman" w:eastAsia="Times New Roman" w:hAnsi="Times New Roman"/>
          <w:i/>
          <w:lang w:eastAsia="pt-BR"/>
        </w:rPr>
        <w:t xml:space="preserve"> Avalista</w:t>
      </w:r>
    </w:p>
    <w:tbl>
      <w:tblPr>
        <w:tblW w:w="8978" w:type="dxa"/>
        <w:jc w:val="center"/>
        <w:tblLook w:val="04A0" w:firstRow="1" w:lastRow="0" w:firstColumn="1" w:lastColumn="0" w:noHBand="0" w:noVBand="1"/>
      </w:tblPr>
      <w:tblGrid>
        <w:gridCol w:w="4489"/>
        <w:gridCol w:w="4489"/>
      </w:tblGrid>
      <w:tr w:rsidR="000864AB" w:rsidRPr="007535B4" w:rsidTr="00096AE5">
        <w:trPr>
          <w:jc w:val="center"/>
        </w:trPr>
        <w:tc>
          <w:tcPr>
            <w:tcW w:w="4489" w:type="dxa"/>
            <w:shd w:val="clear" w:color="auto" w:fill="auto"/>
          </w:tcPr>
          <w:p w:rsidR="000864AB" w:rsidRDefault="000864AB" w:rsidP="0082537E">
            <w:pPr>
              <w:spacing w:after="0" w:line="240" w:lineRule="auto"/>
              <w:rPr>
                <w:rFonts w:ascii="Times New Roman" w:eastAsia="Times New Roman" w:hAnsi="Times New Roman"/>
                <w:lang w:eastAsia="pt-BR"/>
              </w:rPr>
            </w:pPr>
          </w:p>
          <w:p w:rsidR="006D1062" w:rsidRDefault="006D1062" w:rsidP="0082537E">
            <w:pPr>
              <w:spacing w:after="0" w:line="240" w:lineRule="auto"/>
              <w:rPr>
                <w:rFonts w:ascii="Times New Roman" w:eastAsia="Times New Roman" w:hAnsi="Times New Roman"/>
                <w:lang w:eastAsia="pt-BR"/>
              </w:rPr>
            </w:pPr>
          </w:p>
          <w:p w:rsidR="006D1062" w:rsidRPr="007535B4" w:rsidRDefault="006D1062" w:rsidP="0082537E">
            <w:pPr>
              <w:spacing w:after="0" w:line="240" w:lineRule="auto"/>
              <w:rPr>
                <w:rFonts w:ascii="Times New Roman" w:eastAsia="Times New Roman" w:hAnsi="Times New Roman"/>
                <w:lang w:eastAsia="pt-BR"/>
              </w:rPr>
            </w:pPr>
          </w:p>
        </w:tc>
        <w:tc>
          <w:tcPr>
            <w:tcW w:w="4489" w:type="dxa"/>
          </w:tcPr>
          <w:p w:rsidR="000864AB" w:rsidRPr="007535B4" w:rsidRDefault="000864AB" w:rsidP="003F1D28">
            <w:pPr>
              <w:widowControl w:val="0"/>
              <w:spacing w:after="0" w:line="280" w:lineRule="exact"/>
              <w:contextualSpacing/>
              <w:rPr>
                <w:rFonts w:ascii="Times New Roman" w:eastAsia="Times New Roman" w:hAnsi="Times New Roman"/>
                <w:lang w:eastAsia="pt-BR"/>
              </w:rPr>
            </w:pPr>
          </w:p>
        </w:tc>
      </w:tr>
      <w:tr w:rsidR="000864AB" w:rsidRPr="007535B4" w:rsidTr="00096AE5">
        <w:trPr>
          <w:jc w:val="center"/>
        </w:trPr>
        <w:tc>
          <w:tcPr>
            <w:tcW w:w="4489" w:type="dxa"/>
            <w:shd w:val="clear" w:color="auto" w:fill="auto"/>
          </w:tcPr>
          <w:p w:rsidR="000864AB" w:rsidRPr="007535B4" w:rsidRDefault="000864AB" w:rsidP="003F1D28">
            <w:pPr>
              <w:widowControl w:val="0"/>
              <w:spacing w:after="0" w:line="280" w:lineRule="exact"/>
              <w:contextualSpacing/>
              <w:rPr>
                <w:rFonts w:ascii="Times New Roman" w:eastAsia="Times New Roman" w:hAnsi="Times New Roman"/>
                <w:bCs/>
                <w:lang w:eastAsia="pt-BR"/>
              </w:rPr>
            </w:pPr>
          </w:p>
        </w:tc>
        <w:tc>
          <w:tcPr>
            <w:tcW w:w="4489" w:type="dxa"/>
          </w:tcPr>
          <w:p w:rsidR="000864AB" w:rsidRPr="007535B4" w:rsidRDefault="000864AB" w:rsidP="003F1D28">
            <w:pPr>
              <w:widowControl w:val="0"/>
              <w:spacing w:after="0" w:line="280" w:lineRule="exact"/>
              <w:contextualSpacing/>
              <w:rPr>
                <w:rFonts w:ascii="Times New Roman" w:eastAsia="Times New Roman" w:hAnsi="Times New Roman"/>
                <w:lang w:eastAsia="pt-BR"/>
              </w:rPr>
            </w:pPr>
          </w:p>
        </w:tc>
      </w:tr>
    </w:tbl>
    <w:p w:rsidR="000864AB" w:rsidRPr="007535B4" w:rsidRDefault="000864AB" w:rsidP="003F1D28">
      <w:pPr>
        <w:spacing w:after="0" w:line="280" w:lineRule="exact"/>
        <w:contextualSpacing/>
        <w:jc w:val="both"/>
        <w:rPr>
          <w:rFonts w:ascii="Times New Roman" w:eastAsia="Times New Roman" w:hAnsi="Times New Roman"/>
          <w:b/>
          <w:lang w:eastAsia="pt-BR"/>
        </w:rPr>
      </w:pPr>
      <w:r w:rsidRPr="007535B4">
        <w:rPr>
          <w:rFonts w:ascii="Times New Roman" w:eastAsia="Times New Roman" w:hAnsi="Times New Roman"/>
          <w:b/>
          <w:lang w:eastAsia="pt-BR"/>
        </w:rPr>
        <w:t>Testemunhas:</w:t>
      </w:r>
    </w:p>
    <w:p w:rsidR="000864AB" w:rsidRPr="007535B4" w:rsidRDefault="000864AB" w:rsidP="003F1D28">
      <w:pPr>
        <w:spacing w:after="0" w:line="280" w:lineRule="exact"/>
        <w:contextualSpacing/>
        <w:jc w:val="both"/>
        <w:rPr>
          <w:rFonts w:ascii="Times New Roman" w:eastAsia="Times New Roman" w:hAnsi="Times New Roman"/>
          <w:lang w:eastAsia="pt-BR"/>
        </w:rPr>
      </w:pPr>
    </w:p>
    <w:p w:rsidR="000864AB" w:rsidRPr="007535B4" w:rsidRDefault="000864AB" w:rsidP="003F1D28">
      <w:pPr>
        <w:spacing w:after="0" w:line="280" w:lineRule="exact"/>
        <w:contextualSpacing/>
        <w:jc w:val="both"/>
        <w:rPr>
          <w:rFonts w:ascii="Times New Roman" w:eastAsia="Times New Roman" w:hAnsi="Times New Roman"/>
          <w:lang w:eastAsia="pt-BR"/>
        </w:rPr>
      </w:pPr>
    </w:p>
    <w:p w:rsidR="000864AB" w:rsidRPr="007535B4" w:rsidRDefault="000864AB" w:rsidP="003F1D28">
      <w:pPr>
        <w:spacing w:after="0" w:line="280" w:lineRule="exact"/>
        <w:contextualSpacing/>
        <w:jc w:val="both"/>
        <w:rPr>
          <w:rFonts w:ascii="Times New Roman" w:eastAsia="Times New Roman" w:hAnsi="Times New Roman"/>
          <w:lang w:eastAsia="pt-BR"/>
        </w:rPr>
      </w:pPr>
      <w:r w:rsidRPr="007535B4">
        <w:rPr>
          <w:rFonts w:ascii="Times New Roman" w:eastAsia="Times New Roman" w:hAnsi="Times New Roman"/>
          <w:lang w:eastAsia="pt-BR"/>
        </w:rPr>
        <w:t>______________________________</w:t>
      </w:r>
      <w:r w:rsidRPr="007535B4">
        <w:rPr>
          <w:rFonts w:ascii="Times New Roman" w:eastAsia="Times New Roman" w:hAnsi="Times New Roman"/>
          <w:lang w:eastAsia="pt-BR"/>
        </w:rPr>
        <w:tab/>
      </w:r>
      <w:r w:rsidRPr="007535B4">
        <w:rPr>
          <w:rFonts w:ascii="Times New Roman" w:eastAsia="Times New Roman" w:hAnsi="Times New Roman"/>
          <w:lang w:eastAsia="pt-BR"/>
        </w:rPr>
        <w:tab/>
        <w:t>______________________________</w:t>
      </w:r>
    </w:p>
    <w:tbl>
      <w:tblPr>
        <w:tblW w:w="886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4361"/>
        <w:gridCol w:w="4506"/>
      </w:tblGrid>
      <w:tr w:rsidR="000864AB" w:rsidRPr="007535B4" w:rsidTr="00096AE5">
        <w:tc>
          <w:tcPr>
            <w:tcW w:w="4361" w:type="dxa"/>
          </w:tcPr>
          <w:p w:rsidR="000864AB" w:rsidRPr="007535B4" w:rsidRDefault="000864AB" w:rsidP="003F1D28">
            <w:pPr>
              <w:spacing w:after="0" w:line="280" w:lineRule="exact"/>
              <w:contextualSpacing/>
              <w:jc w:val="both"/>
              <w:rPr>
                <w:rFonts w:ascii="Times New Roman" w:eastAsia="Times New Roman" w:hAnsi="Times New Roman"/>
                <w:bCs/>
                <w:lang w:eastAsia="pt-BR"/>
              </w:rPr>
            </w:pPr>
            <w:r w:rsidRPr="007535B4">
              <w:rPr>
                <w:rFonts w:ascii="Times New Roman" w:eastAsia="Times New Roman" w:hAnsi="Times New Roman"/>
                <w:bCs/>
                <w:lang w:eastAsia="pt-BR"/>
              </w:rPr>
              <w:t>Nome:</w:t>
            </w:r>
          </w:p>
        </w:tc>
        <w:tc>
          <w:tcPr>
            <w:tcW w:w="4506" w:type="dxa"/>
          </w:tcPr>
          <w:p w:rsidR="000864AB" w:rsidRPr="007535B4" w:rsidRDefault="000864AB" w:rsidP="003F1D28">
            <w:pPr>
              <w:spacing w:after="0" w:line="280" w:lineRule="exact"/>
              <w:contextualSpacing/>
              <w:rPr>
                <w:rFonts w:ascii="Times New Roman" w:eastAsia="Times New Roman" w:hAnsi="Times New Roman"/>
                <w:bCs/>
                <w:lang w:eastAsia="pt-BR"/>
              </w:rPr>
            </w:pPr>
            <w:r w:rsidRPr="007535B4">
              <w:rPr>
                <w:rFonts w:ascii="Times New Roman" w:eastAsia="Times New Roman" w:hAnsi="Times New Roman"/>
                <w:bCs/>
                <w:lang w:eastAsia="pt-BR"/>
              </w:rPr>
              <w:t>Nome:</w:t>
            </w:r>
          </w:p>
        </w:tc>
      </w:tr>
      <w:tr w:rsidR="000864AB" w:rsidRPr="007535B4" w:rsidTr="00096AE5">
        <w:tc>
          <w:tcPr>
            <w:tcW w:w="4361" w:type="dxa"/>
          </w:tcPr>
          <w:p w:rsidR="000864AB" w:rsidRPr="007535B4" w:rsidRDefault="000864AB" w:rsidP="003F1D28">
            <w:pPr>
              <w:spacing w:after="0" w:line="280" w:lineRule="exact"/>
              <w:contextualSpacing/>
              <w:jc w:val="both"/>
              <w:rPr>
                <w:rFonts w:ascii="Times New Roman" w:eastAsia="Times New Roman" w:hAnsi="Times New Roman"/>
                <w:bCs/>
                <w:lang w:eastAsia="pt-BR"/>
              </w:rPr>
            </w:pPr>
            <w:r w:rsidRPr="007535B4">
              <w:rPr>
                <w:rFonts w:ascii="Times New Roman" w:eastAsia="Times New Roman" w:hAnsi="Times New Roman"/>
                <w:bCs/>
                <w:lang w:eastAsia="pt-BR"/>
              </w:rPr>
              <w:t>CPF:</w:t>
            </w:r>
          </w:p>
          <w:p w:rsidR="000864AB" w:rsidRPr="007535B4" w:rsidRDefault="000864AB" w:rsidP="003F1D28">
            <w:pPr>
              <w:spacing w:after="0" w:line="280" w:lineRule="exact"/>
              <w:contextualSpacing/>
              <w:jc w:val="both"/>
              <w:rPr>
                <w:rFonts w:ascii="Times New Roman" w:eastAsia="Times New Roman" w:hAnsi="Times New Roman"/>
                <w:bCs/>
                <w:lang w:eastAsia="pt-BR"/>
              </w:rPr>
            </w:pPr>
            <w:r w:rsidRPr="007535B4">
              <w:rPr>
                <w:rFonts w:ascii="Times New Roman" w:eastAsia="Times New Roman" w:hAnsi="Times New Roman"/>
                <w:bCs/>
                <w:lang w:eastAsia="pt-BR"/>
              </w:rPr>
              <w:t>RG:</w:t>
            </w:r>
          </w:p>
        </w:tc>
        <w:tc>
          <w:tcPr>
            <w:tcW w:w="4506" w:type="dxa"/>
          </w:tcPr>
          <w:p w:rsidR="000864AB" w:rsidRPr="007535B4" w:rsidRDefault="000864AB" w:rsidP="003F1D28">
            <w:pPr>
              <w:spacing w:after="0" w:line="280" w:lineRule="exact"/>
              <w:contextualSpacing/>
              <w:jc w:val="both"/>
              <w:rPr>
                <w:rFonts w:ascii="Times New Roman" w:eastAsia="Times New Roman" w:hAnsi="Times New Roman"/>
                <w:bCs/>
                <w:lang w:eastAsia="pt-BR"/>
              </w:rPr>
            </w:pPr>
            <w:r w:rsidRPr="007535B4">
              <w:rPr>
                <w:rFonts w:ascii="Times New Roman" w:eastAsia="Times New Roman" w:hAnsi="Times New Roman"/>
                <w:bCs/>
                <w:lang w:eastAsia="pt-BR"/>
              </w:rPr>
              <w:t>CPF:</w:t>
            </w:r>
          </w:p>
          <w:p w:rsidR="000864AB" w:rsidRPr="007535B4" w:rsidRDefault="000864AB" w:rsidP="003F1D28">
            <w:pPr>
              <w:spacing w:after="0" w:line="280" w:lineRule="exact"/>
              <w:contextualSpacing/>
              <w:rPr>
                <w:rFonts w:ascii="Times New Roman" w:eastAsia="Times New Roman" w:hAnsi="Times New Roman"/>
                <w:bCs/>
                <w:lang w:eastAsia="pt-BR"/>
              </w:rPr>
            </w:pPr>
            <w:r w:rsidRPr="007535B4">
              <w:rPr>
                <w:rFonts w:ascii="Times New Roman" w:eastAsia="Times New Roman" w:hAnsi="Times New Roman"/>
                <w:bCs/>
                <w:lang w:eastAsia="pt-BR"/>
              </w:rPr>
              <w:t>RG:</w:t>
            </w:r>
          </w:p>
        </w:tc>
      </w:tr>
    </w:tbl>
    <w:p w:rsidR="000864AB" w:rsidRPr="007535B4" w:rsidRDefault="000864AB" w:rsidP="003F1D28">
      <w:pPr>
        <w:spacing w:after="0" w:line="280" w:lineRule="exact"/>
        <w:contextualSpacing/>
        <w:jc w:val="both"/>
        <w:rPr>
          <w:rFonts w:ascii="Times New Roman" w:eastAsia="Times New Roman" w:hAnsi="Times New Roman"/>
          <w:b/>
          <w:lang w:eastAsia="pt-BR"/>
        </w:rPr>
      </w:pPr>
    </w:p>
    <w:p w:rsidR="00CE2356" w:rsidRPr="007535B4" w:rsidRDefault="00CE2356" w:rsidP="003F1D28">
      <w:pPr>
        <w:widowControl w:val="0"/>
        <w:autoSpaceDE w:val="0"/>
        <w:autoSpaceDN w:val="0"/>
        <w:adjustRightInd w:val="0"/>
        <w:spacing w:after="0" w:line="280" w:lineRule="exact"/>
        <w:contextualSpacing/>
        <w:jc w:val="both"/>
        <w:rPr>
          <w:rFonts w:ascii="Times New Roman" w:hAnsi="Times New Roman"/>
        </w:rPr>
      </w:pPr>
    </w:p>
    <w:p w:rsidR="00C7472A" w:rsidRPr="007535B4" w:rsidRDefault="00C7472A" w:rsidP="003F1D28">
      <w:pPr>
        <w:widowControl w:val="0"/>
        <w:tabs>
          <w:tab w:val="left" w:pos="4920"/>
        </w:tabs>
        <w:autoSpaceDE w:val="0"/>
        <w:autoSpaceDN w:val="0"/>
        <w:adjustRightInd w:val="0"/>
        <w:spacing w:after="0" w:line="280" w:lineRule="exact"/>
        <w:contextualSpacing/>
        <w:jc w:val="both"/>
        <w:rPr>
          <w:rFonts w:ascii="Times New Roman" w:hAnsi="Times New Roman"/>
          <w:b/>
        </w:rPr>
      </w:pPr>
      <w:r w:rsidRPr="007535B4">
        <w:rPr>
          <w:rFonts w:ascii="Times New Roman" w:hAnsi="Times New Roman"/>
          <w:b/>
        </w:rPr>
        <w:br w:type="page"/>
      </w:r>
    </w:p>
    <w:p w:rsidR="00A502B7" w:rsidRPr="007535B4" w:rsidRDefault="00D912BC" w:rsidP="003F1D28">
      <w:pPr>
        <w:widowControl w:val="0"/>
        <w:autoSpaceDE w:val="0"/>
        <w:autoSpaceDN w:val="0"/>
        <w:adjustRightInd w:val="0"/>
        <w:spacing w:after="0" w:line="280" w:lineRule="exact"/>
        <w:contextualSpacing/>
        <w:jc w:val="both"/>
        <w:rPr>
          <w:rFonts w:ascii="Times New Roman" w:hAnsi="Times New Roman"/>
          <w:i/>
        </w:rPr>
      </w:pPr>
      <w:r w:rsidRPr="007535B4">
        <w:rPr>
          <w:rFonts w:ascii="Times New Roman" w:hAnsi="Times New Roman"/>
          <w:i/>
        </w:rPr>
        <w:lastRenderedPageBreak/>
        <w:t xml:space="preserve">(verso da Cédula de </w:t>
      </w:r>
      <w:r w:rsidR="00CE2356" w:rsidRPr="007535B4">
        <w:rPr>
          <w:rFonts w:ascii="Times New Roman" w:hAnsi="Times New Roman"/>
          <w:i/>
        </w:rPr>
        <w:t xml:space="preserve">Cédula de Crédito Bancário </w:t>
      </w:r>
      <w:r w:rsidR="000864AB" w:rsidRPr="007535B4">
        <w:rPr>
          <w:rFonts w:ascii="Times New Roman" w:hAnsi="Times New Roman"/>
          <w:i/>
        </w:rPr>
        <w:t xml:space="preserve">da Cédula de Crédito Bancário nº </w:t>
      </w:r>
      <w:r w:rsidR="009C61D5" w:rsidRPr="004542B0">
        <w:rPr>
          <w:rFonts w:ascii="Times New Roman" w:hAnsi="Times New Roman"/>
          <w:i/>
        </w:rPr>
        <w:t>41500712-7</w:t>
      </w:r>
      <w:r w:rsidR="009C61D5" w:rsidRPr="007535B4">
        <w:rPr>
          <w:rFonts w:ascii="Times New Roman" w:hAnsi="Times New Roman"/>
          <w:i/>
        </w:rPr>
        <w:t xml:space="preserve"> </w:t>
      </w:r>
      <w:r w:rsidR="000864AB" w:rsidRPr="007535B4">
        <w:rPr>
          <w:rFonts w:ascii="Times New Roman" w:hAnsi="Times New Roman"/>
          <w:i/>
        </w:rPr>
        <w:t xml:space="preserve"> de Contrato de Financiamento para Construção de Empreendimento Imobiliário celebrado entre CHP – Companhia Hipotecária Piratini, </w:t>
      </w:r>
      <w:proofErr w:type="spellStart"/>
      <w:r w:rsidR="006D1062">
        <w:rPr>
          <w:rFonts w:ascii="Times New Roman" w:hAnsi="Times New Roman"/>
          <w:i/>
        </w:rPr>
        <w:t>Terrazo</w:t>
      </w:r>
      <w:proofErr w:type="spellEnd"/>
      <w:r w:rsidR="006D1062">
        <w:rPr>
          <w:rFonts w:ascii="Times New Roman" w:hAnsi="Times New Roman"/>
          <w:i/>
        </w:rPr>
        <w:t xml:space="preserve"> Empreendimentos Imobiliários Ltda., </w:t>
      </w:r>
      <w:proofErr w:type="spellStart"/>
      <w:r w:rsidR="000864AB" w:rsidRPr="007535B4">
        <w:rPr>
          <w:rFonts w:ascii="Times New Roman" w:hAnsi="Times New Roman"/>
          <w:i/>
        </w:rPr>
        <w:t>Vifran</w:t>
      </w:r>
      <w:proofErr w:type="spellEnd"/>
      <w:r w:rsidR="000864AB" w:rsidRPr="007535B4">
        <w:rPr>
          <w:rFonts w:ascii="Times New Roman" w:hAnsi="Times New Roman"/>
          <w:i/>
        </w:rPr>
        <w:t xml:space="preserve"> Comercial e Construtora Ltda., </w:t>
      </w:r>
      <w:proofErr w:type="spellStart"/>
      <w:r w:rsidR="000864AB" w:rsidRPr="007535B4">
        <w:rPr>
          <w:rFonts w:ascii="Times New Roman" w:hAnsi="Times New Roman"/>
          <w:i/>
        </w:rPr>
        <w:t>Madreal</w:t>
      </w:r>
      <w:proofErr w:type="spellEnd"/>
      <w:r w:rsidR="000864AB" w:rsidRPr="007535B4">
        <w:rPr>
          <w:rFonts w:ascii="Times New Roman" w:hAnsi="Times New Roman"/>
          <w:i/>
        </w:rPr>
        <w:t xml:space="preserve"> Empreendimentos e Participações Ltda., </w:t>
      </w:r>
      <w:proofErr w:type="spellStart"/>
      <w:r w:rsidR="000864AB" w:rsidRPr="007535B4">
        <w:rPr>
          <w:rFonts w:ascii="Times New Roman" w:hAnsi="Times New Roman"/>
          <w:i/>
        </w:rPr>
        <w:t>Franzese</w:t>
      </w:r>
      <w:proofErr w:type="spellEnd"/>
      <w:r w:rsidR="000864AB" w:rsidRPr="007535B4">
        <w:rPr>
          <w:rFonts w:ascii="Times New Roman" w:hAnsi="Times New Roman"/>
          <w:i/>
        </w:rPr>
        <w:t xml:space="preserve"> Holding Ltda., Salvador Rodrigues </w:t>
      </w:r>
      <w:proofErr w:type="spellStart"/>
      <w:r w:rsidR="000864AB" w:rsidRPr="007535B4">
        <w:rPr>
          <w:rFonts w:ascii="Times New Roman" w:hAnsi="Times New Roman"/>
          <w:i/>
        </w:rPr>
        <w:t>Franzese</w:t>
      </w:r>
      <w:proofErr w:type="spellEnd"/>
      <w:r w:rsidR="000864AB" w:rsidRPr="007535B4">
        <w:rPr>
          <w:rFonts w:ascii="Times New Roman" w:hAnsi="Times New Roman"/>
          <w:i/>
        </w:rPr>
        <w:t xml:space="preserve">, Thais Camargo </w:t>
      </w:r>
      <w:proofErr w:type="spellStart"/>
      <w:r w:rsidR="000864AB" w:rsidRPr="007535B4">
        <w:rPr>
          <w:rFonts w:ascii="Times New Roman" w:hAnsi="Times New Roman"/>
          <w:i/>
        </w:rPr>
        <w:t>Franzese</w:t>
      </w:r>
      <w:proofErr w:type="spellEnd"/>
      <w:r w:rsidR="000864AB" w:rsidRPr="007535B4">
        <w:rPr>
          <w:rFonts w:ascii="Times New Roman" w:hAnsi="Times New Roman"/>
          <w:i/>
        </w:rPr>
        <w:t xml:space="preserve">, Antônio Carlos </w:t>
      </w:r>
      <w:proofErr w:type="spellStart"/>
      <w:r w:rsidR="000864AB" w:rsidRPr="007535B4">
        <w:rPr>
          <w:rFonts w:ascii="Times New Roman" w:hAnsi="Times New Roman"/>
          <w:i/>
        </w:rPr>
        <w:t>Madia</w:t>
      </w:r>
      <w:proofErr w:type="spellEnd"/>
      <w:r w:rsidR="000864AB" w:rsidRPr="007535B4">
        <w:rPr>
          <w:rFonts w:ascii="Times New Roman" w:hAnsi="Times New Roman"/>
          <w:i/>
        </w:rPr>
        <w:t xml:space="preserve">, Ângela </w:t>
      </w:r>
      <w:proofErr w:type="spellStart"/>
      <w:r w:rsidR="000864AB" w:rsidRPr="007535B4">
        <w:rPr>
          <w:rFonts w:ascii="Times New Roman" w:hAnsi="Times New Roman"/>
          <w:i/>
        </w:rPr>
        <w:t>Scivittaro</w:t>
      </w:r>
      <w:proofErr w:type="spellEnd"/>
      <w:r w:rsidR="000864AB" w:rsidRPr="007535B4">
        <w:rPr>
          <w:rFonts w:ascii="Times New Roman" w:hAnsi="Times New Roman"/>
          <w:i/>
        </w:rPr>
        <w:t xml:space="preserve"> </w:t>
      </w:r>
      <w:proofErr w:type="spellStart"/>
      <w:r w:rsidR="000864AB" w:rsidRPr="007535B4">
        <w:rPr>
          <w:rFonts w:ascii="Times New Roman" w:hAnsi="Times New Roman"/>
          <w:i/>
        </w:rPr>
        <w:t>Madia</w:t>
      </w:r>
      <w:proofErr w:type="spellEnd"/>
      <w:r w:rsidR="000864AB" w:rsidRPr="007535B4">
        <w:rPr>
          <w:rFonts w:ascii="Times New Roman" w:hAnsi="Times New Roman"/>
          <w:i/>
        </w:rPr>
        <w:t xml:space="preserve">, Laércio Carlos </w:t>
      </w:r>
      <w:proofErr w:type="spellStart"/>
      <w:r w:rsidR="000864AB" w:rsidRPr="007535B4">
        <w:rPr>
          <w:rFonts w:ascii="Times New Roman" w:hAnsi="Times New Roman"/>
          <w:i/>
        </w:rPr>
        <w:t>Madia</w:t>
      </w:r>
      <w:proofErr w:type="spellEnd"/>
      <w:r w:rsidR="000864AB" w:rsidRPr="007535B4">
        <w:rPr>
          <w:rFonts w:ascii="Times New Roman" w:hAnsi="Times New Roman"/>
          <w:i/>
        </w:rPr>
        <w:t xml:space="preserve">, Cláudia Regiane </w:t>
      </w:r>
      <w:proofErr w:type="spellStart"/>
      <w:r w:rsidR="000864AB" w:rsidRPr="007535B4">
        <w:rPr>
          <w:rFonts w:ascii="Times New Roman" w:hAnsi="Times New Roman"/>
          <w:i/>
        </w:rPr>
        <w:t>Trombetta</w:t>
      </w:r>
      <w:proofErr w:type="spellEnd"/>
      <w:r w:rsidR="000864AB" w:rsidRPr="007535B4">
        <w:rPr>
          <w:rFonts w:ascii="Times New Roman" w:hAnsi="Times New Roman"/>
          <w:i/>
        </w:rPr>
        <w:t xml:space="preserve">, Marcos Antônio </w:t>
      </w:r>
      <w:proofErr w:type="spellStart"/>
      <w:r w:rsidR="000864AB" w:rsidRPr="007535B4">
        <w:rPr>
          <w:rFonts w:ascii="Times New Roman" w:hAnsi="Times New Roman"/>
          <w:i/>
        </w:rPr>
        <w:t>Madia</w:t>
      </w:r>
      <w:proofErr w:type="spellEnd"/>
      <w:r w:rsidR="000864AB" w:rsidRPr="007535B4">
        <w:rPr>
          <w:rFonts w:ascii="Times New Roman" w:hAnsi="Times New Roman"/>
          <w:i/>
        </w:rPr>
        <w:t xml:space="preserve"> e Andrea de Fátima </w:t>
      </w:r>
      <w:proofErr w:type="spellStart"/>
      <w:r w:rsidR="000864AB" w:rsidRPr="007535B4">
        <w:rPr>
          <w:rFonts w:ascii="Times New Roman" w:hAnsi="Times New Roman"/>
          <w:i/>
        </w:rPr>
        <w:t>Zamboti</w:t>
      </w:r>
      <w:proofErr w:type="spellEnd"/>
      <w:r w:rsidR="000864AB" w:rsidRPr="007535B4">
        <w:rPr>
          <w:rFonts w:ascii="Times New Roman" w:hAnsi="Times New Roman"/>
          <w:i/>
        </w:rPr>
        <w:t xml:space="preserve"> </w:t>
      </w:r>
      <w:proofErr w:type="spellStart"/>
      <w:r w:rsidR="000864AB" w:rsidRPr="007535B4">
        <w:rPr>
          <w:rFonts w:ascii="Times New Roman" w:hAnsi="Times New Roman"/>
          <w:i/>
        </w:rPr>
        <w:t>Madia</w:t>
      </w:r>
      <w:proofErr w:type="spellEnd"/>
      <w:r w:rsidR="000864AB" w:rsidRPr="007535B4">
        <w:rPr>
          <w:rFonts w:ascii="Times New Roman" w:hAnsi="Times New Roman"/>
          <w:i/>
        </w:rPr>
        <w:t xml:space="preserve">, em </w:t>
      </w:r>
      <w:r w:rsidR="003F1D28" w:rsidRPr="007535B4">
        <w:rPr>
          <w:rFonts w:ascii="Times New Roman" w:hAnsi="Times New Roman"/>
          <w:i/>
          <w:highlight w:val="lightGray"/>
        </w:rPr>
        <w:t>[•]</w:t>
      </w:r>
      <w:r w:rsidR="000864AB" w:rsidRPr="007535B4">
        <w:rPr>
          <w:rFonts w:ascii="Times New Roman" w:hAnsi="Times New Roman"/>
          <w:i/>
        </w:rPr>
        <w:t xml:space="preserve"> de </w:t>
      </w:r>
      <w:r w:rsidR="00E721E0">
        <w:rPr>
          <w:rFonts w:ascii="Times New Roman" w:hAnsi="Times New Roman"/>
          <w:i/>
        </w:rPr>
        <w:t>julho</w:t>
      </w:r>
      <w:r w:rsidR="00E721E0" w:rsidRPr="007535B4">
        <w:rPr>
          <w:rFonts w:ascii="Times New Roman" w:hAnsi="Times New Roman"/>
          <w:i/>
        </w:rPr>
        <w:t xml:space="preserve"> </w:t>
      </w:r>
      <w:r w:rsidR="000864AB" w:rsidRPr="007535B4">
        <w:rPr>
          <w:rFonts w:ascii="Times New Roman" w:hAnsi="Times New Roman"/>
          <w:i/>
        </w:rPr>
        <w:t>de 2020)</w:t>
      </w:r>
    </w:p>
    <w:p w:rsidR="00D912BC" w:rsidRPr="007535B4" w:rsidRDefault="00D912BC" w:rsidP="003F1D28">
      <w:pPr>
        <w:spacing w:after="0" w:line="280" w:lineRule="exact"/>
        <w:contextualSpacing/>
        <w:jc w:val="center"/>
        <w:rPr>
          <w:rFonts w:ascii="Times New Roman" w:hAnsi="Times New Roman"/>
          <w:b/>
          <w:bCs/>
        </w:rPr>
      </w:pPr>
    </w:p>
    <w:p w:rsidR="00D912BC" w:rsidRPr="007535B4" w:rsidRDefault="00027110" w:rsidP="003F1D28">
      <w:pPr>
        <w:spacing w:after="0" w:line="280" w:lineRule="exact"/>
        <w:contextualSpacing/>
        <w:jc w:val="center"/>
        <w:rPr>
          <w:rFonts w:ascii="Times New Roman" w:hAnsi="Times New Roman"/>
          <w:b/>
          <w:bCs/>
        </w:rPr>
      </w:pPr>
      <w:r w:rsidRPr="007535B4">
        <w:rPr>
          <w:rFonts w:ascii="Times New Roman" w:hAnsi="Times New Roman"/>
          <w:b/>
          <w:bCs/>
        </w:rPr>
        <w:t xml:space="preserve">MODELO DE </w:t>
      </w:r>
      <w:r w:rsidR="00D912BC" w:rsidRPr="007535B4">
        <w:rPr>
          <w:rFonts w:ascii="Times New Roman" w:hAnsi="Times New Roman"/>
          <w:b/>
          <w:bCs/>
        </w:rPr>
        <w:t>TERMO DE ENDOSSO</w:t>
      </w:r>
    </w:p>
    <w:p w:rsidR="00D912BC" w:rsidRPr="007535B4" w:rsidRDefault="00D912BC" w:rsidP="003F1D28">
      <w:pPr>
        <w:spacing w:after="0" w:line="280" w:lineRule="exact"/>
        <w:contextualSpacing/>
        <w:jc w:val="center"/>
        <w:rPr>
          <w:rFonts w:ascii="Times New Roman" w:hAnsi="Times New Roman"/>
          <w:b/>
          <w:bCs/>
        </w:rPr>
      </w:pPr>
    </w:p>
    <w:p w:rsidR="00D912BC" w:rsidRPr="007535B4" w:rsidRDefault="00D912BC" w:rsidP="003F1D28">
      <w:pPr>
        <w:pStyle w:val="PargrafodaLista"/>
        <w:spacing w:after="0" w:line="280" w:lineRule="exact"/>
        <w:ind w:left="0"/>
        <w:jc w:val="both"/>
        <w:rPr>
          <w:rFonts w:ascii="Times New Roman" w:hAnsi="Times New Roman"/>
        </w:rPr>
      </w:pPr>
      <w:r w:rsidRPr="007535B4">
        <w:rPr>
          <w:rFonts w:ascii="Times New Roman" w:hAnsi="Times New Roman"/>
        </w:rPr>
        <w:t xml:space="preserve">Por meio do presente Termo de Endosso, </w:t>
      </w:r>
      <w:r w:rsidR="00E74ACD" w:rsidRPr="007535B4">
        <w:rPr>
          <w:rFonts w:ascii="Times New Roman" w:hAnsi="Times New Roman"/>
        </w:rPr>
        <w:t>a</w:t>
      </w:r>
      <w:r w:rsidRPr="007535B4">
        <w:rPr>
          <w:rFonts w:ascii="Times New Roman" w:hAnsi="Times New Roman"/>
        </w:rPr>
        <w:t xml:space="preserve"> credor</w:t>
      </w:r>
      <w:r w:rsidR="00E74ACD" w:rsidRPr="007535B4">
        <w:rPr>
          <w:rFonts w:ascii="Times New Roman" w:hAnsi="Times New Roman"/>
        </w:rPr>
        <w:t>a</w:t>
      </w:r>
      <w:r w:rsidRPr="007535B4">
        <w:rPr>
          <w:rFonts w:ascii="Times New Roman" w:hAnsi="Times New Roman"/>
        </w:rPr>
        <w:t xml:space="preserve"> desta Cédula de Crédito Bancário n.º</w:t>
      </w:r>
      <w:r w:rsidR="00E70229" w:rsidRPr="007535B4">
        <w:rPr>
          <w:rFonts w:ascii="Times New Roman" w:hAnsi="Times New Roman"/>
          <w:b/>
        </w:rPr>
        <w:t xml:space="preserve"> </w:t>
      </w:r>
      <w:r w:rsidR="00A44623" w:rsidRPr="007535B4">
        <w:rPr>
          <w:rFonts w:ascii="Times New Roman" w:hAnsi="Times New Roman"/>
          <w:i/>
        </w:rPr>
        <w:t xml:space="preserve"> </w:t>
      </w:r>
      <w:r w:rsidR="00373A4B" w:rsidRPr="007535B4">
        <w:rPr>
          <w:rFonts w:ascii="Times New Roman" w:hAnsi="Times New Roman"/>
        </w:rPr>
        <w:t>41500712-7</w:t>
      </w:r>
      <w:r w:rsidR="00A44623" w:rsidRPr="007535B4">
        <w:rPr>
          <w:rFonts w:ascii="Times New Roman" w:hAnsi="Times New Roman"/>
          <w:i/>
        </w:rPr>
        <w:t xml:space="preserve"> </w:t>
      </w:r>
      <w:r w:rsidRPr="007535B4">
        <w:rPr>
          <w:rFonts w:ascii="Times New Roman" w:hAnsi="Times New Roman"/>
        </w:rPr>
        <w:t>(“</w:t>
      </w:r>
      <w:r w:rsidRPr="007535B4">
        <w:rPr>
          <w:rFonts w:ascii="Times New Roman" w:hAnsi="Times New Roman"/>
          <w:u w:val="single"/>
        </w:rPr>
        <w:t>CCB</w:t>
      </w:r>
      <w:r w:rsidRPr="007535B4">
        <w:rPr>
          <w:rFonts w:ascii="Times New Roman" w:hAnsi="Times New Roman"/>
        </w:rPr>
        <w:t xml:space="preserve">”), </w:t>
      </w:r>
      <w:r w:rsidR="00D12340" w:rsidRPr="007535B4">
        <w:rPr>
          <w:rFonts w:ascii="Times New Roman" w:hAnsi="Times New Roman"/>
          <w:b/>
          <w:bCs/>
        </w:rPr>
        <w:t>COMPANHIA HIPOTECÁRIA PIRATINI – CHP</w:t>
      </w:r>
      <w:r w:rsidR="00D12340" w:rsidRPr="007535B4">
        <w:rPr>
          <w:rFonts w:ascii="Times New Roman" w:hAnsi="Times New Roman"/>
        </w:rPr>
        <w:t xml:space="preserve">, com sede no Estado do Rio Grande do Sul, Cidade de Porto Alegre, na Avenida Cristóvão Colombo, nº 2955 – CJ 501, Floresta, CEP 90560-002, inscrita no CNPJ sob nº 18.282.093/0001-50 </w:t>
      </w:r>
      <w:r w:rsidR="00A502B7" w:rsidRPr="007535B4">
        <w:rPr>
          <w:rFonts w:ascii="Times New Roman" w:hAnsi="Times New Roman"/>
        </w:rPr>
        <w:t xml:space="preserve"> </w:t>
      </w:r>
      <w:r w:rsidRPr="007535B4">
        <w:rPr>
          <w:rFonts w:ascii="Times New Roman" w:hAnsi="Times New Roman"/>
        </w:rPr>
        <w:t>(“</w:t>
      </w:r>
      <w:r w:rsidRPr="007535B4">
        <w:rPr>
          <w:rFonts w:ascii="Times New Roman" w:hAnsi="Times New Roman"/>
          <w:u w:val="single"/>
        </w:rPr>
        <w:t>Endossante</w:t>
      </w:r>
      <w:r w:rsidRPr="007535B4">
        <w:rPr>
          <w:rFonts w:ascii="Times New Roman" w:hAnsi="Times New Roman"/>
        </w:rPr>
        <w:t xml:space="preserve">”), endossa essa CCB para a </w:t>
      </w:r>
      <w:r w:rsidR="00DD18BB" w:rsidRPr="00712E25">
        <w:rPr>
          <w:rFonts w:ascii="Times New Roman" w:hAnsi="Times New Roman"/>
          <w:b/>
          <w:bCs/>
        </w:rPr>
        <w:t>CASA DE PEDRA SECURITIZADORA DE CRÉDITO S.A.</w:t>
      </w:r>
      <w:r w:rsidR="00DD18BB">
        <w:rPr>
          <w:rFonts w:ascii="Times New Roman" w:hAnsi="Times New Roman"/>
        </w:rPr>
        <w:t xml:space="preserve">, com sede na cidade de São Paulo, Estado de São Paula, na Rua Iguatemi, nº 192, Conjunto 152, Itaim Bibi, inscrita no CNPJ sob o nº </w:t>
      </w:r>
      <w:r w:rsidR="00DD18BB" w:rsidRPr="00DD18BB">
        <w:rPr>
          <w:rFonts w:ascii="Times New Roman" w:hAnsi="Times New Roman"/>
        </w:rPr>
        <w:t xml:space="preserve">31.468.139/0001-98 </w:t>
      </w:r>
      <w:r w:rsidR="00D12340" w:rsidRPr="007535B4">
        <w:rPr>
          <w:rFonts w:ascii="Times New Roman" w:hAnsi="Times New Roman"/>
        </w:rPr>
        <w:t>(“</w:t>
      </w:r>
      <w:proofErr w:type="spellStart"/>
      <w:r w:rsidR="00DD18BB" w:rsidRPr="00DD18BB">
        <w:rPr>
          <w:rFonts w:ascii="Times New Roman" w:hAnsi="Times New Roman"/>
          <w:u w:val="single"/>
        </w:rPr>
        <w:t>Securitizadora</w:t>
      </w:r>
      <w:proofErr w:type="spellEnd"/>
      <w:r w:rsidR="00D12340" w:rsidRPr="007535B4">
        <w:rPr>
          <w:rFonts w:ascii="Times New Roman" w:hAnsi="Times New Roman"/>
        </w:rPr>
        <w:t xml:space="preserve">”), </w:t>
      </w:r>
      <w:r w:rsidR="00F80984" w:rsidRPr="007535B4">
        <w:rPr>
          <w:rFonts w:ascii="Times New Roman" w:hAnsi="Times New Roman"/>
        </w:rPr>
        <w:t>transferindo todos os direitos constante desta CCB, sem qualquer coobrigação ou responsabilidade pelo adimplemento da dívida e não respondendo pela solvência d</w:t>
      </w:r>
      <w:r w:rsidR="00EC6134" w:rsidRPr="007535B4">
        <w:rPr>
          <w:rFonts w:ascii="Times New Roman" w:hAnsi="Times New Roman"/>
        </w:rPr>
        <w:t>a Devedora</w:t>
      </w:r>
      <w:r w:rsidR="00F80984" w:rsidRPr="007535B4">
        <w:rPr>
          <w:rFonts w:ascii="Times New Roman" w:hAnsi="Times New Roman"/>
        </w:rPr>
        <w:t>,</w:t>
      </w:r>
      <w:r w:rsidRPr="007535B4">
        <w:rPr>
          <w:rFonts w:ascii="Times New Roman" w:hAnsi="Times New Roman"/>
          <w:i/>
          <w:iCs/>
        </w:rPr>
        <w:t xml:space="preserve"> </w:t>
      </w:r>
      <w:r w:rsidRPr="007535B4">
        <w:rPr>
          <w:rFonts w:ascii="Times New Roman" w:hAnsi="Times New Roman"/>
        </w:rPr>
        <w:t xml:space="preserve">passando a </w:t>
      </w:r>
      <w:proofErr w:type="spellStart"/>
      <w:r w:rsidR="00D12340" w:rsidRPr="007535B4">
        <w:rPr>
          <w:rFonts w:ascii="Times New Roman" w:hAnsi="Times New Roman"/>
        </w:rPr>
        <w:t>Securitizadora</w:t>
      </w:r>
      <w:proofErr w:type="spellEnd"/>
      <w:r w:rsidR="00D12340" w:rsidRPr="007535B4">
        <w:rPr>
          <w:rFonts w:ascii="Times New Roman" w:hAnsi="Times New Roman"/>
        </w:rPr>
        <w:t xml:space="preserve"> </w:t>
      </w:r>
      <w:r w:rsidRPr="007535B4">
        <w:rPr>
          <w:rFonts w:ascii="Times New Roman" w:hAnsi="Times New Roman"/>
        </w:rPr>
        <w:t xml:space="preserve">a ser </w:t>
      </w:r>
      <w:r w:rsidR="00F80984" w:rsidRPr="007535B4">
        <w:rPr>
          <w:rFonts w:ascii="Times New Roman" w:hAnsi="Times New Roman"/>
        </w:rPr>
        <w:t>a</w:t>
      </w:r>
      <w:r w:rsidRPr="007535B4">
        <w:rPr>
          <w:rFonts w:ascii="Times New Roman" w:hAnsi="Times New Roman"/>
        </w:rPr>
        <w:t xml:space="preserve"> nov</w:t>
      </w:r>
      <w:r w:rsidR="00F80984" w:rsidRPr="007535B4">
        <w:rPr>
          <w:rFonts w:ascii="Times New Roman" w:hAnsi="Times New Roman"/>
        </w:rPr>
        <w:t>a</w:t>
      </w:r>
      <w:r w:rsidRPr="007535B4">
        <w:rPr>
          <w:rFonts w:ascii="Times New Roman" w:hAnsi="Times New Roman"/>
        </w:rPr>
        <w:t xml:space="preserve"> “Credor</w:t>
      </w:r>
      <w:r w:rsidR="00F80984" w:rsidRPr="007535B4">
        <w:rPr>
          <w:rFonts w:ascii="Times New Roman" w:hAnsi="Times New Roman"/>
        </w:rPr>
        <w:t>a</w:t>
      </w:r>
      <w:r w:rsidRPr="007535B4">
        <w:rPr>
          <w:rFonts w:ascii="Times New Roman" w:hAnsi="Times New Roman"/>
        </w:rPr>
        <w:t>” desta CCB</w:t>
      </w:r>
      <w:r w:rsidR="00DD18BB">
        <w:rPr>
          <w:rFonts w:ascii="Times New Roman" w:hAnsi="Times New Roman"/>
        </w:rPr>
        <w:t>.</w:t>
      </w:r>
    </w:p>
    <w:p w:rsidR="00D912BC" w:rsidRPr="007535B4" w:rsidRDefault="00D912BC" w:rsidP="003F1D28">
      <w:pPr>
        <w:spacing w:after="0" w:line="280" w:lineRule="exact"/>
        <w:contextualSpacing/>
        <w:jc w:val="center"/>
        <w:rPr>
          <w:rFonts w:ascii="Times New Roman" w:hAnsi="Times New Roman"/>
        </w:rPr>
      </w:pPr>
    </w:p>
    <w:p w:rsidR="00D912BC" w:rsidRPr="007535B4" w:rsidRDefault="00D912BC" w:rsidP="003F1D28">
      <w:pPr>
        <w:spacing w:after="0" w:line="280" w:lineRule="exact"/>
        <w:contextualSpacing/>
        <w:jc w:val="center"/>
        <w:rPr>
          <w:rFonts w:ascii="Times New Roman" w:hAnsi="Times New Roman"/>
        </w:rPr>
      </w:pPr>
      <w:r w:rsidRPr="007535B4">
        <w:rPr>
          <w:rFonts w:ascii="Times New Roman" w:hAnsi="Times New Roman"/>
        </w:rPr>
        <w:t xml:space="preserve">São Paulo, </w:t>
      </w:r>
      <w:r w:rsidR="00A44623" w:rsidRPr="007535B4">
        <w:rPr>
          <w:rFonts w:ascii="Times New Roman" w:hAnsi="Times New Roman"/>
        </w:rPr>
        <w:t>[</w:t>
      </w:r>
      <w:r w:rsidR="00A44623" w:rsidRPr="007535B4">
        <w:rPr>
          <w:rFonts w:ascii="Times New Roman" w:hAnsi="Times New Roman"/>
          <w:highlight w:val="lightGray"/>
        </w:rPr>
        <w:t>•</w:t>
      </w:r>
      <w:r w:rsidR="00A44623" w:rsidRPr="007535B4">
        <w:rPr>
          <w:rFonts w:ascii="Times New Roman" w:hAnsi="Times New Roman"/>
        </w:rPr>
        <w:t>]</w:t>
      </w:r>
      <w:r w:rsidR="00615925" w:rsidRPr="007535B4">
        <w:rPr>
          <w:rFonts w:ascii="Times New Roman" w:hAnsi="Times New Roman"/>
        </w:rPr>
        <w:t xml:space="preserve"> de </w:t>
      </w:r>
      <w:r w:rsidR="00E721E0">
        <w:rPr>
          <w:rFonts w:ascii="Times New Roman" w:hAnsi="Times New Roman"/>
        </w:rPr>
        <w:t xml:space="preserve">julho </w:t>
      </w:r>
      <w:r w:rsidRPr="007535B4">
        <w:rPr>
          <w:rFonts w:ascii="Times New Roman" w:hAnsi="Times New Roman"/>
        </w:rPr>
        <w:t>de 20</w:t>
      </w:r>
      <w:r w:rsidR="00A44623" w:rsidRPr="007535B4">
        <w:rPr>
          <w:rFonts w:ascii="Times New Roman" w:hAnsi="Times New Roman"/>
        </w:rPr>
        <w:t>20</w:t>
      </w:r>
      <w:r w:rsidRPr="007535B4">
        <w:rPr>
          <w:rFonts w:ascii="Times New Roman" w:hAnsi="Times New Roman"/>
        </w:rPr>
        <w:t>.</w:t>
      </w:r>
    </w:p>
    <w:p w:rsidR="00D912BC" w:rsidRPr="007535B4" w:rsidRDefault="00D912BC" w:rsidP="003F1D28">
      <w:pPr>
        <w:spacing w:after="0" w:line="280" w:lineRule="exact"/>
        <w:contextualSpacing/>
        <w:jc w:val="center"/>
        <w:rPr>
          <w:rFonts w:ascii="Times New Roman" w:hAnsi="Times New Roman"/>
        </w:rPr>
      </w:pPr>
    </w:p>
    <w:p w:rsidR="00D912BC" w:rsidRPr="007535B4" w:rsidRDefault="00D912BC" w:rsidP="003F1D28">
      <w:pPr>
        <w:spacing w:after="0" w:line="280" w:lineRule="exact"/>
        <w:contextualSpacing/>
        <w:jc w:val="center"/>
        <w:rPr>
          <w:rFonts w:ascii="Times New Roman" w:hAnsi="Times New Roman"/>
        </w:rPr>
      </w:pPr>
      <w:r w:rsidRPr="007535B4">
        <w:rPr>
          <w:rFonts w:ascii="Times New Roman" w:hAnsi="Times New Roman"/>
        </w:rPr>
        <w:t>________________________________________</w:t>
      </w:r>
    </w:p>
    <w:p w:rsidR="00F153FE" w:rsidRPr="007535B4" w:rsidRDefault="00D12340" w:rsidP="003F1D28">
      <w:pPr>
        <w:spacing w:after="0" w:line="280" w:lineRule="exact"/>
        <w:contextualSpacing/>
        <w:jc w:val="center"/>
        <w:rPr>
          <w:rFonts w:ascii="Times New Roman" w:hAnsi="Times New Roman"/>
          <w:i/>
          <w:iCs/>
        </w:rPr>
      </w:pPr>
      <w:r w:rsidRPr="007535B4">
        <w:rPr>
          <w:rFonts w:ascii="Times New Roman" w:hAnsi="Times New Roman"/>
          <w:b/>
          <w:bCs/>
        </w:rPr>
        <w:t>COMPANHIA HIPOTECÁRIA PIRATINI – CHP</w:t>
      </w:r>
      <w:r w:rsidRPr="007535B4" w:rsidDel="00D12340">
        <w:rPr>
          <w:rFonts w:ascii="Times New Roman" w:hAnsi="Times New Roman"/>
          <w:i/>
          <w:iCs/>
        </w:rPr>
        <w:t xml:space="preserve"> </w:t>
      </w:r>
    </w:p>
    <w:p w:rsidR="00D912BC" w:rsidRPr="007535B4" w:rsidRDefault="00D912BC" w:rsidP="003F1D28">
      <w:pPr>
        <w:spacing w:after="0" w:line="280" w:lineRule="exact"/>
        <w:contextualSpacing/>
        <w:jc w:val="center"/>
        <w:rPr>
          <w:rFonts w:ascii="Times New Roman" w:hAnsi="Times New Roman"/>
        </w:rPr>
      </w:pPr>
      <w:r w:rsidRPr="007535B4">
        <w:rPr>
          <w:rFonts w:ascii="Times New Roman" w:hAnsi="Times New Roman"/>
          <w:i/>
          <w:iCs/>
        </w:rPr>
        <w:t>Endossante</w:t>
      </w:r>
    </w:p>
    <w:p w:rsidR="003E16B4" w:rsidRPr="007535B4" w:rsidRDefault="003E16B4" w:rsidP="003F1D28">
      <w:pPr>
        <w:spacing w:after="0" w:line="280" w:lineRule="exact"/>
        <w:contextualSpacing/>
        <w:rPr>
          <w:rFonts w:ascii="Times New Roman" w:hAnsi="Times New Roman"/>
          <w:b/>
        </w:rPr>
      </w:pPr>
    </w:p>
    <w:p w:rsidR="00AF1DD7" w:rsidRPr="007535B4" w:rsidRDefault="00D912BC" w:rsidP="00AF7D61">
      <w:pPr>
        <w:spacing w:after="0" w:line="280" w:lineRule="exact"/>
        <w:contextualSpacing/>
        <w:jc w:val="center"/>
        <w:rPr>
          <w:rFonts w:ascii="Times New Roman" w:hAnsi="Times New Roman"/>
          <w:b/>
        </w:rPr>
      </w:pPr>
      <w:r w:rsidRPr="007535B4">
        <w:rPr>
          <w:rFonts w:ascii="Times New Roman" w:hAnsi="Times New Roman"/>
          <w:b/>
        </w:rPr>
        <w:br w:type="page"/>
      </w:r>
      <w:r w:rsidR="00AF1DD7" w:rsidRPr="007535B4">
        <w:rPr>
          <w:rFonts w:ascii="Times New Roman" w:hAnsi="Times New Roman"/>
          <w:b/>
        </w:rPr>
        <w:lastRenderedPageBreak/>
        <w:t>ANEXO I</w:t>
      </w:r>
    </w:p>
    <w:p w:rsidR="009D19B4" w:rsidRDefault="009D19B4" w:rsidP="003F1D28">
      <w:pPr>
        <w:spacing w:after="0" w:line="280" w:lineRule="exact"/>
        <w:contextualSpacing/>
        <w:jc w:val="center"/>
        <w:rPr>
          <w:rFonts w:ascii="Times New Roman" w:hAnsi="Times New Roman"/>
          <w:b/>
        </w:rPr>
      </w:pPr>
      <w:r w:rsidRPr="007535B4">
        <w:rPr>
          <w:rFonts w:ascii="Times New Roman" w:hAnsi="Times New Roman"/>
          <w:b/>
        </w:rPr>
        <w:t>CRONOGRAMA DE PAGAMENTOS</w:t>
      </w:r>
    </w:p>
    <w:p w:rsidR="008F1507" w:rsidRDefault="008F1507" w:rsidP="003F1D28">
      <w:pPr>
        <w:spacing w:after="0" w:line="280" w:lineRule="exact"/>
        <w:contextualSpacing/>
        <w:jc w:val="center"/>
        <w:rPr>
          <w:rFonts w:ascii="Times New Roman" w:hAnsi="Times New Roman"/>
          <w:b/>
        </w:rPr>
      </w:pPr>
    </w:p>
    <w:tbl>
      <w:tblPr>
        <w:tblW w:w="10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Change w:id="178" w:author="Jose Filip B. Zanichelli" w:date="2020-07-10T09:52:00Z">
          <w:tblPr>
            <w:tblW w:w="10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PrChange>
      </w:tblPr>
      <w:tblGrid>
        <w:gridCol w:w="1120"/>
        <w:gridCol w:w="807"/>
        <w:gridCol w:w="1840"/>
        <w:gridCol w:w="2180"/>
        <w:gridCol w:w="1840"/>
        <w:gridCol w:w="2500"/>
        <w:tblGridChange w:id="179">
          <w:tblGrid>
            <w:gridCol w:w="1120"/>
            <w:gridCol w:w="807"/>
            <w:gridCol w:w="1840"/>
            <w:gridCol w:w="2180"/>
            <w:gridCol w:w="1840"/>
            <w:gridCol w:w="2500"/>
          </w:tblGrid>
        </w:tblGridChange>
      </w:tblGrid>
      <w:tr w:rsidR="00D249F9" w:rsidRPr="00D249F9" w:rsidDel="00D45780" w:rsidTr="00D45780">
        <w:trPr>
          <w:trHeight w:val="300"/>
          <w:jc w:val="center"/>
          <w:del w:id="180" w:author="Jose Filip B. Zanichelli" w:date="2020-07-10T09:52:00Z"/>
          <w:trPrChange w:id="181" w:author="Jose Filip B. Zanichelli" w:date="2020-07-10T09:52:00Z">
            <w:trPr>
              <w:trHeight w:val="300"/>
              <w:jc w:val="center"/>
            </w:trPr>
          </w:trPrChange>
        </w:trPr>
        <w:tc>
          <w:tcPr>
            <w:tcW w:w="1120" w:type="dxa"/>
            <w:shd w:val="clear" w:color="000000" w:fill="D9D9D9"/>
            <w:vAlign w:val="center"/>
            <w:hideMark/>
            <w:tcPrChange w:id="182" w:author="Jose Filip B. Zanichelli" w:date="2020-07-10T09:52:00Z">
              <w:tcPr>
                <w:tcW w:w="1120" w:type="dxa"/>
                <w:shd w:val="clear" w:color="000000" w:fill="D9D9D9"/>
                <w:vAlign w:val="center"/>
                <w:hideMark/>
              </w:tcPr>
            </w:tcPrChange>
          </w:tcPr>
          <w:p w:rsidR="00D249F9" w:rsidRPr="00D249F9" w:rsidDel="00D45780" w:rsidRDefault="00D249F9" w:rsidP="008F1507">
            <w:pPr>
              <w:spacing w:after="0" w:line="240" w:lineRule="auto"/>
              <w:jc w:val="center"/>
              <w:rPr>
                <w:del w:id="183" w:author="Jose Filip B. Zanichelli" w:date="2020-07-10T09:52:00Z"/>
                <w:rFonts w:ascii="Times New Roman" w:eastAsia="Times New Roman" w:hAnsi="Times New Roman"/>
                <w:b/>
                <w:bCs/>
                <w:color w:val="000000"/>
                <w:sz w:val="20"/>
                <w:szCs w:val="20"/>
                <w:lang w:eastAsia="pt-BR"/>
              </w:rPr>
            </w:pPr>
            <w:del w:id="184" w:author="Jose Filip B. Zanichelli" w:date="2020-07-10T09:52:00Z">
              <w:r w:rsidRPr="00D249F9" w:rsidDel="00D45780">
                <w:rPr>
                  <w:rFonts w:ascii="Times New Roman" w:eastAsia="Times New Roman" w:hAnsi="Times New Roman"/>
                  <w:b/>
                  <w:bCs/>
                  <w:color w:val="000000"/>
                  <w:sz w:val="20"/>
                  <w:szCs w:val="20"/>
                  <w:lang w:eastAsia="pt-BR"/>
                </w:rPr>
                <w:delText>Data</w:delText>
              </w:r>
            </w:del>
          </w:p>
        </w:tc>
        <w:tc>
          <w:tcPr>
            <w:tcW w:w="807" w:type="dxa"/>
            <w:shd w:val="clear" w:color="auto" w:fill="auto"/>
            <w:noWrap/>
            <w:vAlign w:val="center"/>
            <w:hideMark/>
            <w:tcPrChange w:id="185" w:author="Jose Filip B. Zanichelli" w:date="2020-07-10T09:52:00Z">
              <w:tcPr>
                <w:tcW w:w="700" w:type="dxa"/>
                <w:shd w:val="clear" w:color="auto" w:fill="auto"/>
                <w:noWrap/>
                <w:vAlign w:val="center"/>
                <w:hideMark/>
              </w:tcPr>
            </w:tcPrChange>
          </w:tcPr>
          <w:p w:rsidR="00D249F9" w:rsidRPr="00D249F9" w:rsidDel="00D45780" w:rsidRDefault="00D249F9" w:rsidP="008F1507">
            <w:pPr>
              <w:spacing w:after="0" w:line="240" w:lineRule="auto"/>
              <w:jc w:val="center"/>
              <w:rPr>
                <w:del w:id="186" w:author="Jose Filip B. Zanichelli" w:date="2020-07-10T09:52:00Z"/>
                <w:rFonts w:ascii="Times New Roman" w:eastAsia="Times New Roman" w:hAnsi="Times New Roman"/>
                <w:b/>
                <w:bCs/>
                <w:color w:val="000000"/>
                <w:sz w:val="20"/>
                <w:szCs w:val="20"/>
                <w:lang w:eastAsia="pt-BR"/>
              </w:rPr>
            </w:pPr>
            <w:del w:id="187" w:author="Jose Filip B. Zanichelli" w:date="2020-07-10T09:52:00Z">
              <w:r w:rsidRPr="00D249F9" w:rsidDel="00D45780">
                <w:rPr>
                  <w:rFonts w:ascii="Times New Roman" w:eastAsia="Times New Roman" w:hAnsi="Times New Roman"/>
                  <w:b/>
                  <w:bCs/>
                  <w:color w:val="000000"/>
                  <w:sz w:val="20"/>
                  <w:szCs w:val="20"/>
                  <w:lang w:eastAsia="pt-BR"/>
                </w:rPr>
                <w:delText>Período</w:delText>
              </w:r>
            </w:del>
          </w:p>
        </w:tc>
        <w:tc>
          <w:tcPr>
            <w:tcW w:w="1840" w:type="dxa"/>
            <w:shd w:val="clear" w:color="auto" w:fill="auto"/>
            <w:noWrap/>
            <w:vAlign w:val="center"/>
            <w:hideMark/>
            <w:tcPrChange w:id="188" w:author="Jose Filip B. Zanichelli" w:date="2020-07-10T09:52:00Z">
              <w:tcPr>
                <w:tcW w:w="1840" w:type="dxa"/>
                <w:shd w:val="clear" w:color="auto" w:fill="auto"/>
                <w:noWrap/>
                <w:vAlign w:val="center"/>
                <w:hideMark/>
              </w:tcPr>
            </w:tcPrChange>
          </w:tcPr>
          <w:p w:rsidR="00D249F9" w:rsidRPr="00D249F9" w:rsidDel="00D45780" w:rsidRDefault="00D249F9" w:rsidP="008F1507">
            <w:pPr>
              <w:spacing w:after="0" w:line="240" w:lineRule="auto"/>
              <w:jc w:val="center"/>
              <w:rPr>
                <w:del w:id="189" w:author="Jose Filip B. Zanichelli" w:date="2020-07-10T09:52:00Z"/>
                <w:rFonts w:ascii="Times New Roman" w:eastAsia="Times New Roman" w:hAnsi="Times New Roman"/>
                <w:b/>
                <w:bCs/>
                <w:color w:val="000000"/>
                <w:sz w:val="20"/>
                <w:szCs w:val="20"/>
                <w:lang w:eastAsia="pt-BR"/>
              </w:rPr>
            </w:pPr>
            <w:del w:id="190" w:author="Jose Filip B. Zanichelli" w:date="2020-07-10T09:52:00Z">
              <w:r w:rsidRPr="00D249F9" w:rsidDel="00D45780">
                <w:rPr>
                  <w:rFonts w:ascii="Times New Roman" w:eastAsia="Times New Roman" w:hAnsi="Times New Roman"/>
                  <w:b/>
                  <w:bCs/>
                  <w:color w:val="000000"/>
                  <w:sz w:val="20"/>
                  <w:szCs w:val="20"/>
                  <w:lang w:eastAsia="pt-BR"/>
                </w:rPr>
                <w:delText>Pagamento de Juros</w:delText>
              </w:r>
            </w:del>
          </w:p>
        </w:tc>
        <w:tc>
          <w:tcPr>
            <w:tcW w:w="2180" w:type="dxa"/>
            <w:shd w:val="clear" w:color="auto" w:fill="auto"/>
            <w:noWrap/>
            <w:vAlign w:val="center"/>
            <w:hideMark/>
            <w:tcPrChange w:id="191" w:author="Jose Filip B. Zanichelli" w:date="2020-07-10T09:52:00Z">
              <w:tcPr>
                <w:tcW w:w="2180" w:type="dxa"/>
                <w:shd w:val="clear" w:color="auto" w:fill="auto"/>
                <w:noWrap/>
                <w:vAlign w:val="center"/>
                <w:hideMark/>
              </w:tcPr>
            </w:tcPrChange>
          </w:tcPr>
          <w:p w:rsidR="00D249F9" w:rsidRPr="00D249F9" w:rsidDel="00D45780" w:rsidRDefault="00D249F9" w:rsidP="008F1507">
            <w:pPr>
              <w:spacing w:after="0" w:line="240" w:lineRule="auto"/>
              <w:jc w:val="center"/>
              <w:rPr>
                <w:del w:id="192" w:author="Jose Filip B. Zanichelli" w:date="2020-07-10T09:52:00Z"/>
                <w:rFonts w:ascii="Times New Roman" w:eastAsia="Times New Roman" w:hAnsi="Times New Roman"/>
                <w:b/>
                <w:bCs/>
                <w:color w:val="000000"/>
                <w:sz w:val="20"/>
                <w:szCs w:val="20"/>
                <w:lang w:eastAsia="pt-BR"/>
              </w:rPr>
            </w:pPr>
            <w:del w:id="193" w:author="Jose Filip B. Zanichelli" w:date="2020-07-10T09:52:00Z">
              <w:r w:rsidRPr="00D249F9" w:rsidDel="00D45780">
                <w:rPr>
                  <w:rFonts w:ascii="Times New Roman" w:eastAsia="Times New Roman" w:hAnsi="Times New Roman"/>
                  <w:b/>
                  <w:bCs/>
                  <w:color w:val="000000"/>
                  <w:sz w:val="20"/>
                  <w:szCs w:val="20"/>
                  <w:lang w:eastAsia="pt-BR"/>
                </w:rPr>
                <w:delText>Amortização</w:delText>
              </w:r>
            </w:del>
          </w:p>
        </w:tc>
        <w:tc>
          <w:tcPr>
            <w:tcW w:w="1840" w:type="dxa"/>
            <w:shd w:val="clear" w:color="auto" w:fill="auto"/>
            <w:noWrap/>
            <w:vAlign w:val="center"/>
            <w:hideMark/>
            <w:tcPrChange w:id="194" w:author="Jose Filip B. Zanichelli" w:date="2020-07-10T09:52:00Z">
              <w:tcPr>
                <w:tcW w:w="1840" w:type="dxa"/>
                <w:shd w:val="clear" w:color="auto" w:fill="auto"/>
                <w:noWrap/>
                <w:vAlign w:val="center"/>
                <w:hideMark/>
              </w:tcPr>
            </w:tcPrChange>
          </w:tcPr>
          <w:p w:rsidR="00D249F9" w:rsidRPr="00D249F9" w:rsidDel="00D45780" w:rsidRDefault="00D249F9" w:rsidP="008F1507">
            <w:pPr>
              <w:spacing w:after="0" w:line="240" w:lineRule="auto"/>
              <w:jc w:val="center"/>
              <w:rPr>
                <w:del w:id="195" w:author="Jose Filip B. Zanichelli" w:date="2020-07-10T09:52:00Z"/>
                <w:rFonts w:ascii="Times New Roman" w:eastAsia="Times New Roman" w:hAnsi="Times New Roman"/>
                <w:b/>
                <w:bCs/>
                <w:color w:val="000000"/>
                <w:sz w:val="20"/>
                <w:szCs w:val="20"/>
                <w:lang w:eastAsia="pt-BR"/>
              </w:rPr>
            </w:pPr>
            <w:del w:id="196" w:author="Jose Filip B. Zanichelli" w:date="2020-07-10T09:52:00Z">
              <w:r w:rsidRPr="00D249F9" w:rsidDel="00D45780">
                <w:rPr>
                  <w:rFonts w:ascii="Times New Roman" w:eastAsia="Times New Roman" w:hAnsi="Times New Roman"/>
                  <w:b/>
                  <w:bCs/>
                  <w:color w:val="000000"/>
                  <w:sz w:val="20"/>
                  <w:szCs w:val="20"/>
                  <w:lang w:eastAsia="pt-BR"/>
                </w:rPr>
                <w:delText>% Amortização do Saldo Remanescente</w:delText>
              </w:r>
            </w:del>
          </w:p>
        </w:tc>
        <w:tc>
          <w:tcPr>
            <w:tcW w:w="2500" w:type="dxa"/>
            <w:shd w:val="clear" w:color="auto" w:fill="auto"/>
            <w:noWrap/>
            <w:vAlign w:val="center"/>
            <w:hideMark/>
            <w:tcPrChange w:id="197" w:author="Jose Filip B. Zanichelli" w:date="2020-07-10T09:52:00Z">
              <w:tcPr>
                <w:tcW w:w="2500" w:type="dxa"/>
                <w:shd w:val="clear" w:color="auto" w:fill="auto"/>
                <w:noWrap/>
                <w:vAlign w:val="center"/>
                <w:hideMark/>
              </w:tcPr>
            </w:tcPrChange>
          </w:tcPr>
          <w:p w:rsidR="00D249F9" w:rsidRPr="00D249F9" w:rsidDel="00D45780" w:rsidRDefault="00D249F9" w:rsidP="008F1507">
            <w:pPr>
              <w:spacing w:after="0" w:line="240" w:lineRule="auto"/>
              <w:jc w:val="center"/>
              <w:rPr>
                <w:del w:id="198" w:author="Jose Filip B. Zanichelli" w:date="2020-07-10T09:52:00Z"/>
                <w:rFonts w:ascii="Times New Roman" w:eastAsia="Times New Roman" w:hAnsi="Times New Roman"/>
                <w:b/>
                <w:bCs/>
                <w:color w:val="000000"/>
                <w:sz w:val="20"/>
                <w:szCs w:val="20"/>
                <w:lang w:eastAsia="pt-BR"/>
              </w:rPr>
            </w:pPr>
            <w:del w:id="199" w:author="Jose Filip B. Zanichelli" w:date="2020-07-10T09:52:00Z">
              <w:r w:rsidRPr="00D249F9" w:rsidDel="00D45780">
                <w:rPr>
                  <w:rFonts w:ascii="Times New Roman" w:eastAsia="Times New Roman" w:hAnsi="Times New Roman"/>
                  <w:b/>
                  <w:bCs/>
                  <w:color w:val="000000"/>
                  <w:sz w:val="20"/>
                  <w:szCs w:val="20"/>
                  <w:lang w:eastAsia="pt-BR"/>
                </w:rPr>
                <w:delText>Saldo Remanescente| Projeção</w:delText>
              </w:r>
            </w:del>
          </w:p>
        </w:tc>
      </w:tr>
      <w:tr w:rsidR="00D249F9" w:rsidRPr="00D249F9" w:rsidDel="00D45780" w:rsidTr="00D45780">
        <w:trPr>
          <w:trHeight w:val="315"/>
          <w:jc w:val="center"/>
          <w:del w:id="200" w:author="Jose Filip B. Zanichelli" w:date="2020-07-10T09:52:00Z"/>
          <w:trPrChange w:id="201" w:author="Jose Filip B. Zanichelli" w:date="2020-07-10T09:52:00Z">
            <w:trPr>
              <w:trHeight w:val="315"/>
              <w:jc w:val="center"/>
            </w:trPr>
          </w:trPrChange>
        </w:trPr>
        <w:tc>
          <w:tcPr>
            <w:tcW w:w="1120" w:type="dxa"/>
            <w:shd w:val="clear" w:color="000000" w:fill="D9D9D9"/>
            <w:noWrap/>
            <w:vAlign w:val="bottom"/>
            <w:hideMark/>
            <w:tcPrChange w:id="202" w:author="Jose Filip B. Zanichelli" w:date="2020-07-10T09:52:00Z">
              <w:tcPr>
                <w:tcW w:w="1120" w:type="dxa"/>
                <w:shd w:val="clear" w:color="000000" w:fill="D9D9D9"/>
                <w:noWrap/>
                <w:vAlign w:val="bottom"/>
                <w:hideMark/>
              </w:tcPr>
            </w:tcPrChange>
          </w:tcPr>
          <w:p w:rsidR="00D249F9" w:rsidRPr="00D249F9" w:rsidDel="00D45780" w:rsidRDefault="00D249F9" w:rsidP="00D249F9">
            <w:pPr>
              <w:spacing w:after="0" w:line="240" w:lineRule="auto"/>
              <w:jc w:val="center"/>
              <w:rPr>
                <w:del w:id="203" w:author="Jose Filip B. Zanichelli" w:date="2020-07-10T09:52:00Z"/>
                <w:rFonts w:ascii="Times New Roman" w:eastAsia="Times New Roman" w:hAnsi="Times New Roman"/>
                <w:color w:val="000000"/>
                <w:sz w:val="20"/>
                <w:szCs w:val="20"/>
                <w:lang w:eastAsia="pt-BR"/>
              </w:rPr>
            </w:pPr>
            <w:del w:id="204" w:author="Jose Filip B. Zanichelli" w:date="2020-07-10T09:52:00Z">
              <w:r w:rsidRPr="00D249F9" w:rsidDel="00D45780">
                <w:rPr>
                  <w:rFonts w:ascii="Times New Roman" w:eastAsia="Times New Roman" w:hAnsi="Times New Roman"/>
                  <w:color w:val="000000"/>
                  <w:sz w:val="20"/>
                  <w:szCs w:val="20"/>
                  <w:lang w:eastAsia="pt-BR"/>
                </w:rPr>
                <w:delText>20/07/2020</w:delText>
              </w:r>
            </w:del>
          </w:p>
        </w:tc>
        <w:tc>
          <w:tcPr>
            <w:tcW w:w="807" w:type="dxa"/>
            <w:shd w:val="clear" w:color="auto" w:fill="auto"/>
            <w:noWrap/>
            <w:vAlign w:val="center"/>
            <w:hideMark/>
            <w:tcPrChange w:id="205" w:author="Jose Filip B. Zanichelli" w:date="2020-07-10T09:52:00Z">
              <w:tcPr>
                <w:tcW w:w="700" w:type="dxa"/>
                <w:shd w:val="clear" w:color="auto" w:fill="auto"/>
                <w:noWrap/>
                <w:vAlign w:val="center"/>
                <w:hideMark/>
              </w:tcPr>
            </w:tcPrChange>
          </w:tcPr>
          <w:p w:rsidR="00D249F9" w:rsidRPr="00D249F9" w:rsidDel="00D45780" w:rsidRDefault="00D249F9" w:rsidP="00D249F9">
            <w:pPr>
              <w:spacing w:after="0" w:line="240" w:lineRule="auto"/>
              <w:jc w:val="center"/>
              <w:rPr>
                <w:del w:id="206" w:author="Jose Filip B. Zanichelli" w:date="2020-07-10T09:52:00Z"/>
                <w:rFonts w:ascii="Times New Roman" w:eastAsia="Times New Roman" w:hAnsi="Times New Roman"/>
                <w:color w:val="000000"/>
                <w:sz w:val="20"/>
                <w:szCs w:val="20"/>
                <w:lang w:eastAsia="pt-BR"/>
              </w:rPr>
            </w:pPr>
            <w:del w:id="207" w:author="Jose Filip B. Zanichelli" w:date="2020-07-10T09:52:00Z">
              <w:r w:rsidRPr="00D249F9" w:rsidDel="00D45780">
                <w:rPr>
                  <w:rFonts w:ascii="Times New Roman" w:eastAsia="Times New Roman" w:hAnsi="Times New Roman"/>
                  <w:color w:val="000000"/>
                  <w:sz w:val="20"/>
                  <w:szCs w:val="20"/>
                  <w:lang w:eastAsia="pt-BR"/>
                </w:rPr>
                <w:delText>0</w:delText>
              </w:r>
            </w:del>
          </w:p>
        </w:tc>
        <w:tc>
          <w:tcPr>
            <w:tcW w:w="1840" w:type="dxa"/>
            <w:shd w:val="clear" w:color="auto" w:fill="auto"/>
            <w:noWrap/>
            <w:vAlign w:val="center"/>
            <w:hideMark/>
            <w:tcPrChange w:id="208"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209" w:author="Jose Filip B. Zanichelli" w:date="2020-07-10T09:52:00Z"/>
                <w:rFonts w:ascii="Times New Roman" w:eastAsia="Times New Roman" w:hAnsi="Times New Roman"/>
                <w:color w:val="000000"/>
                <w:sz w:val="20"/>
                <w:szCs w:val="20"/>
                <w:lang w:eastAsia="pt-BR"/>
              </w:rPr>
            </w:pPr>
            <w:del w:id="210" w:author="Jose Filip B. Zanichelli" w:date="2020-07-10T09:52:00Z">
              <w:r w:rsidRPr="00D249F9" w:rsidDel="00D45780">
                <w:rPr>
                  <w:rFonts w:ascii="Times New Roman" w:eastAsia="Times New Roman" w:hAnsi="Times New Roman"/>
                  <w:color w:val="000000"/>
                  <w:sz w:val="20"/>
                  <w:szCs w:val="20"/>
                  <w:lang w:eastAsia="pt-BR"/>
                </w:rPr>
                <w:delText> </w:delText>
              </w:r>
            </w:del>
          </w:p>
        </w:tc>
        <w:tc>
          <w:tcPr>
            <w:tcW w:w="2180" w:type="dxa"/>
            <w:shd w:val="clear" w:color="auto" w:fill="auto"/>
            <w:noWrap/>
            <w:vAlign w:val="center"/>
            <w:hideMark/>
            <w:tcPrChange w:id="211" w:author="Jose Filip B. Zanichelli" w:date="2020-07-10T09:52:00Z">
              <w:tcPr>
                <w:tcW w:w="2180" w:type="dxa"/>
                <w:shd w:val="clear" w:color="auto" w:fill="auto"/>
                <w:noWrap/>
                <w:vAlign w:val="center"/>
                <w:hideMark/>
              </w:tcPr>
            </w:tcPrChange>
          </w:tcPr>
          <w:p w:rsidR="00D249F9" w:rsidRPr="00D249F9" w:rsidDel="00D45780" w:rsidRDefault="00D249F9" w:rsidP="00D249F9">
            <w:pPr>
              <w:spacing w:after="0" w:line="240" w:lineRule="auto"/>
              <w:jc w:val="center"/>
              <w:rPr>
                <w:del w:id="212" w:author="Jose Filip B. Zanichelli" w:date="2020-07-10T09:52:00Z"/>
                <w:rFonts w:ascii="Times New Roman" w:eastAsia="Times New Roman" w:hAnsi="Times New Roman"/>
                <w:color w:val="000000"/>
                <w:sz w:val="20"/>
                <w:szCs w:val="20"/>
                <w:lang w:eastAsia="pt-BR"/>
              </w:rPr>
            </w:pPr>
            <w:del w:id="213" w:author="Jose Filip B. Zanichelli" w:date="2020-07-10T09:52:00Z">
              <w:r w:rsidRPr="00D249F9" w:rsidDel="00D45780">
                <w:rPr>
                  <w:rFonts w:ascii="Times New Roman" w:eastAsia="Times New Roman" w:hAnsi="Times New Roman"/>
                  <w:color w:val="000000"/>
                  <w:sz w:val="20"/>
                  <w:szCs w:val="20"/>
                  <w:lang w:eastAsia="pt-BR"/>
                </w:rPr>
                <w:delText> </w:delText>
              </w:r>
            </w:del>
          </w:p>
        </w:tc>
        <w:tc>
          <w:tcPr>
            <w:tcW w:w="1840" w:type="dxa"/>
            <w:shd w:val="clear" w:color="auto" w:fill="auto"/>
            <w:noWrap/>
            <w:vAlign w:val="center"/>
            <w:hideMark/>
            <w:tcPrChange w:id="214"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215" w:author="Jose Filip B. Zanichelli" w:date="2020-07-10T09:52:00Z"/>
                <w:rFonts w:ascii="Times New Roman" w:eastAsia="Times New Roman" w:hAnsi="Times New Roman"/>
                <w:color w:val="000000"/>
                <w:sz w:val="20"/>
                <w:szCs w:val="20"/>
                <w:lang w:eastAsia="pt-BR"/>
              </w:rPr>
            </w:pPr>
            <w:del w:id="216" w:author="Jose Filip B. Zanichelli" w:date="2020-07-10T09:52:00Z">
              <w:r w:rsidRPr="00D249F9" w:rsidDel="00D45780">
                <w:rPr>
                  <w:rFonts w:ascii="Times New Roman" w:eastAsia="Times New Roman" w:hAnsi="Times New Roman"/>
                  <w:color w:val="000000"/>
                  <w:sz w:val="20"/>
                  <w:szCs w:val="20"/>
                  <w:lang w:eastAsia="pt-BR"/>
                </w:rPr>
                <w:delText> </w:delText>
              </w:r>
            </w:del>
          </w:p>
        </w:tc>
        <w:tc>
          <w:tcPr>
            <w:tcW w:w="2500" w:type="dxa"/>
            <w:shd w:val="clear" w:color="auto" w:fill="auto"/>
            <w:noWrap/>
            <w:vAlign w:val="center"/>
            <w:hideMark/>
            <w:tcPrChange w:id="217" w:author="Jose Filip B. Zanichelli" w:date="2020-07-10T09:52:00Z">
              <w:tcPr>
                <w:tcW w:w="2500" w:type="dxa"/>
                <w:shd w:val="clear" w:color="auto" w:fill="auto"/>
                <w:noWrap/>
                <w:vAlign w:val="center"/>
                <w:hideMark/>
              </w:tcPr>
            </w:tcPrChange>
          </w:tcPr>
          <w:p w:rsidR="00D249F9" w:rsidRPr="00D249F9" w:rsidDel="00D45780" w:rsidRDefault="00D249F9" w:rsidP="00D249F9">
            <w:pPr>
              <w:spacing w:after="0" w:line="240" w:lineRule="auto"/>
              <w:jc w:val="center"/>
              <w:rPr>
                <w:del w:id="218" w:author="Jose Filip B. Zanichelli" w:date="2020-07-10T09:52:00Z"/>
                <w:rFonts w:ascii="Times New Roman" w:eastAsia="Times New Roman" w:hAnsi="Times New Roman"/>
                <w:color w:val="000000"/>
                <w:sz w:val="20"/>
                <w:szCs w:val="20"/>
                <w:lang w:eastAsia="pt-BR"/>
              </w:rPr>
            </w:pPr>
            <w:del w:id="219" w:author="Jose Filip B. Zanichelli" w:date="2020-07-10T09:52:00Z">
              <w:r w:rsidRPr="00D249F9" w:rsidDel="00D45780">
                <w:rPr>
                  <w:rFonts w:ascii="Times New Roman" w:eastAsia="Times New Roman" w:hAnsi="Times New Roman"/>
                  <w:color w:val="000000"/>
                  <w:sz w:val="20"/>
                  <w:szCs w:val="20"/>
                  <w:lang w:eastAsia="pt-BR"/>
                </w:rPr>
                <w:delText>R$ 25.000.000,00</w:delText>
              </w:r>
            </w:del>
          </w:p>
        </w:tc>
      </w:tr>
      <w:tr w:rsidR="00D249F9" w:rsidRPr="00D249F9" w:rsidDel="00D45780" w:rsidTr="00D45780">
        <w:trPr>
          <w:trHeight w:val="300"/>
          <w:jc w:val="center"/>
          <w:del w:id="220" w:author="Jose Filip B. Zanichelli" w:date="2020-07-10T09:52:00Z"/>
          <w:trPrChange w:id="221" w:author="Jose Filip B. Zanichelli" w:date="2020-07-10T09:52:00Z">
            <w:trPr>
              <w:trHeight w:val="300"/>
              <w:jc w:val="center"/>
            </w:trPr>
          </w:trPrChange>
        </w:trPr>
        <w:tc>
          <w:tcPr>
            <w:tcW w:w="1120" w:type="dxa"/>
            <w:shd w:val="clear" w:color="000000" w:fill="D9D9D9"/>
            <w:noWrap/>
            <w:vAlign w:val="bottom"/>
            <w:hideMark/>
            <w:tcPrChange w:id="222" w:author="Jose Filip B. Zanichelli" w:date="2020-07-10T09:52:00Z">
              <w:tcPr>
                <w:tcW w:w="1120" w:type="dxa"/>
                <w:shd w:val="clear" w:color="000000" w:fill="D9D9D9"/>
                <w:noWrap/>
                <w:vAlign w:val="bottom"/>
                <w:hideMark/>
              </w:tcPr>
            </w:tcPrChange>
          </w:tcPr>
          <w:p w:rsidR="00D249F9" w:rsidRPr="00D249F9" w:rsidDel="00D45780" w:rsidRDefault="00D249F9" w:rsidP="00D249F9">
            <w:pPr>
              <w:spacing w:after="0" w:line="240" w:lineRule="auto"/>
              <w:jc w:val="center"/>
              <w:rPr>
                <w:del w:id="223" w:author="Jose Filip B. Zanichelli" w:date="2020-07-10T09:52:00Z"/>
                <w:rFonts w:ascii="Times New Roman" w:eastAsia="Times New Roman" w:hAnsi="Times New Roman"/>
                <w:color w:val="000000"/>
                <w:sz w:val="20"/>
                <w:szCs w:val="20"/>
                <w:lang w:eastAsia="pt-BR"/>
              </w:rPr>
            </w:pPr>
            <w:del w:id="224" w:author="Jose Filip B. Zanichelli" w:date="2020-07-10T09:52:00Z">
              <w:r w:rsidRPr="00D249F9" w:rsidDel="00D45780">
                <w:rPr>
                  <w:rFonts w:ascii="Times New Roman" w:eastAsia="Times New Roman" w:hAnsi="Times New Roman"/>
                  <w:color w:val="000000"/>
                  <w:sz w:val="20"/>
                  <w:szCs w:val="20"/>
                  <w:lang w:eastAsia="pt-BR"/>
                </w:rPr>
                <w:delText>20/08/2020</w:delText>
              </w:r>
            </w:del>
          </w:p>
        </w:tc>
        <w:tc>
          <w:tcPr>
            <w:tcW w:w="807" w:type="dxa"/>
            <w:shd w:val="clear" w:color="auto" w:fill="auto"/>
            <w:noWrap/>
            <w:vAlign w:val="center"/>
            <w:hideMark/>
            <w:tcPrChange w:id="225" w:author="Jose Filip B. Zanichelli" w:date="2020-07-10T09:52:00Z">
              <w:tcPr>
                <w:tcW w:w="700" w:type="dxa"/>
                <w:shd w:val="clear" w:color="auto" w:fill="auto"/>
                <w:noWrap/>
                <w:vAlign w:val="center"/>
                <w:hideMark/>
              </w:tcPr>
            </w:tcPrChange>
          </w:tcPr>
          <w:p w:rsidR="00D249F9" w:rsidRPr="00D249F9" w:rsidDel="00D45780" w:rsidRDefault="00D249F9" w:rsidP="00D249F9">
            <w:pPr>
              <w:spacing w:after="0" w:line="240" w:lineRule="auto"/>
              <w:jc w:val="center"/>
              <w:rPr>
                <w:del w:id="226" w:author="Jose Filip B. Zanichelli" w:date="2020-07-10T09:52:00Z"/>
                <w:rFonts w:ascii="Times New Roman" w:eastAsia="Times New Roman" w:hAnsi="Times New Roman"/>
                <w:color w:val="000000"/>
                <w:sz w:val="20"/>
                <w:szCs w:val="20"/>
                <w:lang w:eastAsia="pt-BR"/>
              </w:rPr>
            </w:pPr>
            <w:del w:id="227" w:author="Jose Filip B. Zanichelli" w:date="2020-07-10T09:52:00Z">
              <w:r w:rsidRPr="00D249F9" w:rsidDel="00D45780">
                <w:rPr>
                  <w:rFonts w:ascii="Times New Roman" w:eastAsia="Times New Roman" w:hAnsi="Times New Roman"/>
                  <w:color w:val="000000"/>
                  <w:sz w:val="20"/>
                  <w:szCs w:val="20"/>
                  <w:lang w:eastAsia="pt-BR"/>
                </w:rPr>
                <w:delText>1</w:delText>
              </w:r>
            </w:del>
          </w:p>
        </w:tc>
        <w:tc>
          <w:tcPr>
            <w:tcW w:w="1840" w:type="dxa"/>
            <w:shd w:val="clear" w:color="auto" w:fill="auto"/>
            <w:noWrap/>
            <w:vAlign w:val="center"/>
            <w:hideMark/>
            <w:tcPrChange w:id="228"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229" w:author="Jose Filip B. Zanichelli" w:date="2020-07-10T09:52:00Z"/>
                <w:rFonts w:ascii="Times New Roman" w:eastAsia="Times New Roman" w:hAnsi="Times New Roman"/>
                <w:color w:val="000000"/>
                <w:sz w:val="20"/>
                <w:szCs w:val="20"/>
                <w:lang w:eastAsia="pt-BR"/>
              </w:rPr>
            </w:pPr>
            <w:del w:id="230" w:author="Jose Filip B. Zanichelli" w:date="2020-07-10T09:52:00Z">
              <w:r w:rsidRPr="00D249F9" w:rsidDel="00D45780">
                <w:rPr>
                  <w:rFonts w:ascii="Times New Roman" w:eastAsia="Times New Roman" w:hAnsi="Times New Roman"/>
                  <w:color w:val="000000"/>
                  <w:sz w:val="20"/>
                  <w:szCs w:val="20"/>
                  <w:lang w:eastAsia="pt-BR"/>
                </w:rPr>
                <w:delText xml:space="preserve"> SIM </w:delText>
              </w:r>
            </w:del>
          </w:p>
        </w:tc>
        <w:tc>
          <w:tcPr>
            <w:tcW w:w="2180" w:type="dxa"/>
            <w:shd w:val="clear" w:color="auto" w:fill="auto"/>
            <w:noWrap/>
            <w:vAlign w:val="center"/>
            <w:hideMark/>
            <w:tcPrChange w:id="231" w:author="Jose Filip B. Zanichelli" w:date="2020-07-10T09:52:00Z">
              <w:tcPr>
                <w:tcW w:w="2180" w:type="dxa"/>
                <w:shd w:val="clear" w:color="auto" w:fill="auto"/>
                <w:noWrap/>
                <w:vAlign w:val="center"/>
                <w:hideMark/>
              </w:tcPr>
            </w:tcPrChange>
          </w:tcPr>
          <w:p w:rsidR="00D249F9" w:rsidRPr="00D249F9" w:rsidDel="00D45780" w:rsidRDefault="00D249F9" w:rsidP="00D249F9">
            <w:pPr>
              <w:spacing w:after="0" w:line="240" w:lineRule="auto"/>
              <w:jc w:val="center"/>
              <w:rPr>
                <w:del w:id="232" w:author="Jose Filip B. Zanichelli" w:date="2020-07-10T09:52:00Z"/>
                <w:rFonts w:ascii="Times New Roman" w:eastAsia="Times New Roman" w:hAnsi="Times New Roman"/>
                <w:color w:val="000000"/>
                <w:sz w:val="20"/>
                <w:szCs w:val="20"/>
                <w:lang w:eastAsia="pt-BR"/>
              </w:rPr>
            </w:pPr>
            <w:del w:id="233" w:author="Jose Filip B. Zanichelli" w:date="2020-07-10T09:52:00Z">
              <w:r w:rsidRPr="00D249F9" w:rsidDel="00D45780">
                <w:rPr>
                  <w:rFonts w:ascii="Times New Roman" w:eastAsia="Times New Roman" w:hAnsi="Times New Roman"/>
                  <w:color w:val="000000"/>
                  <w:sz w:val="20"/>
                  <w:szCs w:val="20"/>
                  <w:lang w:eastAsia="pt-BR"/>
                </w:rPr>
                <w:delText xml:space="preserve"> NÃO </w:delText>
              </w:r>
            </w:del>
          </w:p>
        </w:tc>
        <w:tc>
          <w:tcPr>
            <w:tcW w:w="1840" w:type="dxa"/>
            <w:shd w:val="clear" w:color="auto" w:fill="auto"/>
            <w:noWrap/>
            <w:vAlign w:val="center"/>
            <w:hideMark/>
            <w:tcPrChange w:id="234"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235" w:author="Jose Filip B. Zanichelli" w:date="2020-07-10T09:52:00Z"/>
                <w:rFonts w:ascii="Times New Roman" w:eastAsia="Times New Roman" w:hAnsi="Times New Roman"/>
                <w:color w:val="000000"/>
                <w:sz w:val="20"/>
                <w:szCs w:val="20"/>
                <w:lang w:eastAsia="pt-BR"/>
              </w:rPr>
            </w:pPr>
            <w:del w:id="236" w:author="Jose Filip B. Zanichelli" w:date="2020-07-10T09:52:00Z">
              <w:r w:rsidRPr="00D249F9" w:rsidDel="00D45780">
                <w:rPr>
                  <w:rFonts w:ascii="Times New Roman" w:eastAsia="Times New Roman" w:hAnsi="Times New Roman"/>
                  <w:color w:val="000000"/>
                  <w:sz w:val="20"/>
                  <w:szCs w:val="20"/>
                  <w:lang w:eastAsia="pt-BR"/>
                </w:rPr>
                <w:delText>0,00%</w:delText>
              </w:r>
            </w:del>
          </w:p>
        </w:tc>
        <w:tc>
          <w:tcPr>
            <w:tcW w:w="2500" w:type="dxa"/>
            <w:shd w:val="clear" w:color="auto" w:fill="auto"/>
            <w:noWrap/>
            <w:vAlign w:val="center"/>
            <w:hideMark/>
            <w:tcPrChange w:id="237" w:author="Jose Filip B. Zanichelli" w:date="2020-07-10T09:52:00Z">
              <w:tcPr>
                <w:tcW w:w="2500" w:type="dxa"/>
                <w:shd w:val="clear" w:color="auto" w:fill="auto"/>
                <w:noWrap/>
                <w:vAlign w:val="center"/>
                <w:hideMark/>
              </w:tcPr>
            </w:tcPrChange>
          </w:tcPr>
          <w:p w:rsidR="00D249F9" w:rsidRPr="00D249F9" w:rsidDel="00D45780" w:rsidRDefault="00D249F9" w:rsidP="00D249F9">
            <w:pPr>
              <w:spacing w:after="0" w:line="240" w:lineRule="auto"/>
              <w:jc w:val="center"/>
              <w:rPr>
                <w:del w:id="238" w:author="Jose Filip B. Zanichelli" w:date="2020-07-10T09:52:00Z"/>
                <w:rFonts w:ascii="Times New Roman" w:eastAsia="Times New Roman" w:hAnsi="Times New Roman"/>
                <w:color w:val="000000"/>
                <w:sz w:val="20"/>
                <w:szCs w:val="20"/>
                <w:lang w:eastAsia="pt-BR"/>
              </w:rPr>
            </w:pPr>
            <w:del w:id="239" w:author="Jose Filip B. Zanichelli" w:date="2020-07-10T09:52:00Z">
              <w:r w:rsidRPr="00D249F9" w:rsidDel="00D45780">
                <w:rPr>
                  <w:rFonts w:ascii="Times New Roman" w:eastAsia="Times New Roman" w:hAnsi="Times New Roman"/>
                  <w:color w:val="000000"/>
                  <w:sz w:val="20"/>
                  <w:szCs w:val="20"/>
                  <w:lang w:eastAsia="pt-BR"/>
                </w:rPr>
                <w:delText>R$ 25.000.000,00</w:delText>
              </w:r>
            </w:del>
          </w:p>
        </w:tc>
      </w:tr>
      <w:tr w:rsidR="00D249F9" w:rsidRPr="00D249F9" w:rsidDel="00D45780" w:rsidTr="00D45780">
        <w:trPr>
          <w:trHeight w:val="300"/>
          <w:jc w:val="center"/>
          <w:del w:id="240" w:author="Jose Filip B. Zanichelli" w:date="2020-07-10T09:52:00Z"/>
          <w:trPrChange w:id="241" w:author="Jose Filip B. Zanichelli" w:date="2020-07-10T09:52:00Z">
            <w:trPr>
              <w:trHeight w:val="300"/>
              <w:jc w:val="center"/>
            </w:trPr>
          </w:trPrChange>
        </w:trPr>
        <w:tc>
          <w:tcPr>
            <w:tcW w:w="1120" w:type="dxa"/>
            <w:shd w:val="clear" w:color="000000" w:fill="D9D9D9"/>
            <w:noWrap/>
            <w:vAlign w:val="bottom"/>
            <w:hideMark/>
            <w:tcPrChange w:id="242" w:author="Jose Filip B. Zanichelli" w:date="2020-07-10T09:52:00Z">
              <w:tcPr>
                <w:tcW w:w="1120" w:type="dxa"/>
                <w:shd w:val="clear" w:color="000000" w:fill="D9D9D9"/>
                <w:noWrap/>
                <w:vAlign w:val="bottom"/>
                <w:hideMark/>
              </w:tcPr>
            </w:tcPrChange>
          </w:tcPr>
          <w:p w:rsidR="00D249F9" w:rsidRPr="00D249F9" w:rsidDel="00D45780" w:rsidRDefault="00D249F9" w:rsidP="00D249F9">
            <w:pPr>
              <w:spacing w:after="0" w:line="240" w:lineRule="auto"/>
              <w:jc w:val="center"/>
              <w:rPr>
                <w:del w:id="243" w:author="Jose Filip B. Zanichelli" w:date="2020-07-10T09:52:00Z"/>
                <w:rFonts w:ascii="Times New Roman" w:eastAsia="Times New Roman" w:hAnsi="Times New Roman"/>
                <w:color w:val="000000"/>
                <w:sz w:val="20"/>
                <w:szCs w:val="20"/>
                <w:lang w:eastAsia="pt-BR"/>
              </w:rPr>
            </w:pPr>
            <w:del w:id="244" w:author="Jose Filip B. Zanichelli" w:date="2020-07-10T09:52:00Z">
              <w:r w:rsidRPr="00D249F9" w:rsidDel="00D45780">
                <w:rPr>
                  <w:rFonts w:ascii="Times New Roman" w:eastAsia="Times New Roman" w:hAnsi="Times New Roman"/>
                  <w:color w:val="000000"/>
                  <w:sz w:val="20"/>
                  <w:szCs w:val="20"/>
                  <w:lang w:eastAsia="pt-BR"/>
                </w:rPr>
                <w:delText>20/09/2020</w:delText>
              </w:r>
            </w:del>
          </w:p>
        </w:tc>
        <w:tc>
          <w:tcPr>
            <w:tcW w:w="807" w:type="dxa"/>
            <w:shd w:val="clear" w:color="auto" w:fill="auto"/>
            <w:noWrap/>
            <w:vAlign w:val="center"/>
            <w:hideMark/>
            <w:tcPrChange w:id="245" w:author="Jose Filip B. Zanichelli" w:date="2020-07-10T09:52:00Z">
              <w:tcPr>
                <w:tcW w:w="700" w:type="dxa"/>
                <w:shd w:val="clear" w:color="auto" w:fill="auto"/>
                <w:noWrap/>
                <w:vAlign w:val="center"/>
                <w:hideMark/>
              </w:tcPr>
            </w:tcPrChange>
          </w:tcPr>
          <w:p w:rsidR="00D249F9" w:rsidRPr="00D249F9" w:rsidDel="00D45780" w:rsidRDefault="00D249F9" w:rsidP="00D249F9">
            <w:pPr>
              <w:spacing w:after="0" w:line="240" w:lineRule="auto"/>
              <w:jc w:val="center"/>
              <w:rPr>
                <w:del w:id="246" w:author="Jose Filip B. Zanichelli" w:date="2020-07-10T09:52:00Z"/>
                <w:rFonts w:ascii="Times New Roman" w:eastAsia="Times New Roman" w:hAnsi="Times New Roman"/>
                <w:color w:val="000000"/>
                <w:sz w:val="20"/>
                <w:szCs w:val="20"/>
                <w:lang w:eastAsia="pt-BR"/>
              </w:rPr>
            </w:pPr>
            <w:del w:id="247" w:author="Jose Filip B. Zanichelli" w:date="2020-07-10T09:52:00Z">
              <w:r w:rsidRPr="00D249F9" w:rsidDel="00D45780">
                <w:rPr>
                  <w:rFonts w:ascii="Times New Roman" w:eastAsia="Times New Roman" w:hAnsi="Times New Roman"/>
                  <w:color w:val="000000"/>
                  <w:sz w:val="20"/>
                  <w:szCs w:val="20"/>
                  <w:lang w:eastAsia="pt-BR"/>
                </w:rPr>
                <w:delText>2</w:delText>
              </w:r>
            </w:del>
          </w:p>
        </w:tc>
        <w:tc>
          <w:tcPr>
            <w:tcW w:w="1840" w:type="dxa"/>
            <w:shd w:val="clear" w:color="auto" w:fill="auto"/>
            <w:noWrap/>
            <w:vAlign w:val="center"/>
            <w:hideMark/>
            <w:tcPrChange w:id="248"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249" w:author="Jose Filip B. Zanichelli" w:date="2020-07-10T09:52:00Z"/>
                <w:rFonts w:ascii="Times New Roman" w:eastAsia="Times New Roman" w:hAnsi="Times New Roman"/>
                <w:color w:val="000000"/>
                <w:sz w:val="20"/>
                <w:szCs w:val="20"/>
                <w:lang w:eastAsia="pt-BR"/>
              </w:rPr>
            </w:pPr>
            <w:del w:id="250" w:author="Jose Filip B. Zanichelli" w:date="2020-07-10T09:52:00Z">
              <w:r w:rsidRPr="00D249F9" w:rsidDel="00D45780">
                <w:rPr>
                  <w:rFonts w:ascii="Times New Roman" w:eastAsia="Times New Roman" w:hAnsi="Times New Roman"/>
                  <w:color w:val="000000"/>
                  <w:sz w:val="20"/>
                  <w:szCs w:val="20"/>
                  <w:lang w:eastAsia="pt-BR"/>
                </w:rPr>
                <w:delText xml:space="preserve"> SIM </w:delText>
              </w:r>
            </w:del>
          </w:p>
        </w:tc>
        <w:tc>
          <w:tcPr>
            <w:tcW w:w="2180" w:type="dxa"/>
            <w:shd w:val="clear" w:color="auto" w:fill="auto"/>
            <w:noWrap/>
            <w:vAlign w:val="center"/>
            <w:hideMark/>
            <w:tcPrChange w:id="251" w:author="Jose Filip B. Zanichelli" w:date="2020-07-10T09:52:00Z">
              <w:tcPr>
                <w:tcW w:w="2180" w:type="dxa"/>
                <w:shd w:val="clear" w:color="auto" w:fill="auto"/>
                <w:noWrap/>
                <w:vAlign w:val="center"/>
                <w:hideMark/>
              </w:tcPr>
            </w:tcPrChange>
          </w:tcPr>
          <w:p w:rsidR="00D249F9" w:rsidRPr="00D249F9" w:rsidDel="00D45780" w:rsidRDefault="00D249F9" w:rsidP="00D249F9">
            <w:pPr>
              <w:spacing w:after="0" w:line="240" w:lineRule="auto"/>
              <w:jc w:val="center"/>
              <w:rPr>
                <w:del w:id="252" w:author="Jose Filip B. Zanichelli" w:date="2020-07-10T09:52:00Z"/>
                <w:rFonts w:ascii="Times New Roman" w:eastAsia="Times New Roman" w:hAnsi="Times New Roman"/>
                <w:color w:val="000000"/>
                <w:sz w:val="20"/>
                <w:szCs w:val="20"/>
                <w:lang w:eastAsia="pt-BR"/>
              </w:rPr>
            </w:pPr>
            <w:del w:id="253" w:author="Jose Filip B. Zanichelli" w:date="2020-07-10T09:52:00Z">
              <w:r w:rsidRPr="00D249F9" w:rsidDel="00D45780">
                <w:rPr>
                  <w:rFonts w:ascii="Times New Roman" w:eastAsia="Times New Roman" w:hAnsi="Times New Roman"/>
                  <w:color w:val="000000"/>
                  <w:sz w:val="20"/>
                  <w:szCs w:val="20"/>
                  <w:lang w:eastAsia="pt-BR"/>
                </w:rPr>
                <w:delText xml:space="preserve"> NÃO </w:delText>
              </w:r>
            </w:del>
          </w:p>
        </w:tc>
        <w:tc>
          <w:tcPr>
            <w:tcW w:w="1840" w:type="dxa"/>
            <w:shd w:val="clear" w:color="auto" w:fill="auto"/>
            <w:noWrap/>
            <w:vAlign w:val="center"/>
            <w:hideMark/>
            <w:tcPrChange w:id="254"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255" w:author="Jose Filip B. Zanichelli" w:date="2020-07-10T09:52:00Z"/>
                <w:rFonts w:ascii="Times New Roman" w:eastAsia="Times New Roman" w:hAnsi="Times New Roman"/>
                <w:color w:val="000000"/>
                <w:sz w:val="20"/>
                <w:szCs w:val="20"/>
                <w:lang w:eastAsia="pt-BR"/>
              </w:rPr>
            </w:pPr>
            <w:del w:id="256" w:author="Jose Filip B. Zanichelli" w:date="2020-07-10T09:52:00Z">
              <w:r w:rsidRPr="00D249F9" w:rsidDel="00D45780">
                <w:rPr>
                  <w:rFonts w:ascii="Times New Roman" w:eastAsia="Times New Roman" w:hAnsi="Times New Roman"/>
                  <w:color w:val="000000"/>
                  <w:sz w:val="20"/>
                  <w:szCs w:val="20"/>
                  <w:lang w:eastAsia="pt-BR"/>
                </w:rPr>
                <w:delText>0,00%</w:delText>
              </w:r>
            </w:del>
          </w:p>
        </w:tc>
        <w:tc>
          <w:tcPr>
            <w:tcW w:w="2500" w:type="dxa"/>
            <w:shd w:val="clear" w:color="auto" w:fill="auto"/>
            <w:noWrap/>
            <w:vAlign w:val="center"/>
            <w:hideMark/>
            <w:tcPrChange w:id="257" w:author="Jose Filip B. Zanichelli" w:date="2020-07-10T09:52:00Z">
              <w:tcPr>
                <w:tcW w:w="2500" w:type="dxa"/>
                <w:shd w:val="clear" w:color="auto" w:fill="auto"/>
                <w:noWrap/>
                <w:vAlign w:val="center"/>
                <w:hideMark/>
              </w:tcPr>
            </w:tcPrChange>
          </w:tcPr>
          <w:p w:rsidR="00D249F9" w:rsidRPr="00D249F9" w:rsidDel="00D45780" w:rsidRDefault="00D249F9" w:rsidP="00D249F9">
            <w:pPr>
              <w:spacing w:after="0" w:line="240" w:lineRule="auto"/>
              <w:jc w:val="center"/>
              <w:rPr>
                <w:del w:id="258" w:author="Jose Filip B. Zanichelli" w:date="2020-07-10T09:52:00Z"/>
                <w:rFonts w:ascii="Times New Roman" w:eastAsia="Times New Roman" w:hAnsi="Times New Roman"/>
                <w:color w:val="000000"/>
                <w:sz w:val="20"/>
                <w:szCs w:val="20"/>
                <w:lang w:eastAsia="pt-BR"/>
              </w:rPr>
            </w:pPr>
            <w:del w:id="259" w:author="Jose Filip B. Zanichelli" w:date="2020-07-10T09:52:00Z">
              <w:r w:rsidRPr="00D249F9" w:rsidDel="00D45780">
                <w:rPr>
                  <w:rFonts w:ascii="Times New Roman" w:eastAsia="Times New Roman" w:hAnsi="Times New Roman"/>
                  <w:color w:val="000000"/>
                  <w:sz w:val="20"/>
                  <w:szCs w:val="20"/>
                  <w:lang w:eastAsia="pt-BR"/>
                </w:rPr>
                <w:delText>R$ 25.000.000,00</w:delText>
              </w:r>
            </w:del>
          </w:p>
        </w:tc>
      </w:tr>
      <w:tr w:rsidR="00D249F9" w:rsidRPr="00D249F9" w:rsidDel="00D45780" w:rsidTr="00D45780">
        <w:trPr>
          <w:trHeight w:val="300"/>
          <w:jc w:val="center"/>
          <w:del w:id="260" w:author="Jose Filip B. Zanichelli" w:date="2020-07-10T09:52:00Z"/>
          <w:trPrChange w:id="261" w:author="Jose Filip B. Zanichelli" w:date="2020-07-10T09:52:00Z">
            <w:trPr>
              <w:trHeight w:val="300"/>
              <w:jc w:val="center"/>
            </w:trPr>
          </w:trPrChange>
        </w:trPr>
        <w:tc>
          <w:tcPr>
            <w:tcW w:w="1120" w:type="dxa"/>
            <w:shd w:val="clear" w:color="000000" w:fill="D9D9D9"/>
            <w:noWrap/>
            <w:vAlign w:val="bottom"/>
            <w:hideMark/>
            <w:tcPrChange w:id="262" w:author="Jose Filip B. Zanichelli" w:date="2020-07-10T09:52:00Z">
              <w:tcPr>
                <w:tcW w:w="1120" w:type="dxa"/>
                <w:shd w:val="clear" w:color="000000" w:fill="D9D9D9"/>
                <w:noWrap/>
                <w:vAlign w:val="bottom"/>
                <w:hideMark/>
              </w:tcPr>
            </w:tcPrChange>
          </w:tcPr>
          <w:p w:rsidR="00D249F9" w:rsidRPr="00D249F9" w:rsidDel="00D45780" w:rsidRDefault="00D249F9" w:rsidP="00D249F9">
            <w:pPr>
              <w:spacing w:after="0" w:line="240" w:lineRule="auto"/>
              <w:jc w:val="center"/>
              <w:rPr>
                <w:del w:id="263" w:author="Jose Filip B. Zanichelli" w:date="2020-07-10T09:52:00Z"/>
                <w:rFonts w:ascii="Times New Roman" w:eastAsia="Times New Roman" w:hAnsi="Times New Roman"/>
                <w:color w:val="000000"/>
                <w:sz w:val="20"/>
                <w:szCs w:val="20"/>
                <w:lang w:eastAsia="pt-BR"/>
              </w:rPr>
            </w:pPr>
            <w:del w:id="264" w:author="Jose Filip B. Zanichelli" w:date="2020-07-10T09:52:00Z">
              <w:r w:rsidRPr="00D249F9" w:rsidDel="00D45780">
                <w:rPr>
                  <w:rFonts w:ascii="Times New Roman" w:eastAsia="Times New Roman" w:hAnsi="Times New Roman"/>
                  <w:color w:val="000000"/>
                  <w:sz w:val="20"/>
                  <w:szCs w:val="20"/>
                  <w:lang w:eastAsia="pt-BR"/>
                </w:rPr>
                <w:delText>20/10/2020</w:delText>
              </w:r>
            </w:del>
          </w:p>
        </w:tc>
        <w:tc>
          <w:tcPr>
            <w:tcW w:w="807" w:type="dxa"/>
            <w:shd w:val="clear" w:color="auto" w:fill="auto"/>
            <w:noWrap/>
            <w:vAlign w:val="center"/>
            <w:hideMark/>
            <w:tcPrChange w:id="265" w:author="Jose Filip B. Zanichelli" w:date="2020-07-10T09:52:00Z">
              <w:tcPr>
                <w:tcW w:w="700" w:type="dxa"/>
                <w:shd w:val="clear" w:color="auto" w:fill="auto"/>
                <w:noWrap/>
                <w:vAlign w:val="center"/>
                <w:hideMark/>
              </w:tcPr>
            </w:tcPrChange>
          </w:tcPr>
          <w:p w:rsidR="00D249F9" w:rsidRPr="00D249F9" w:rsidDel="00D45780" w:rsidRDefault="00D249F9" w:rsidP="00D249F9">
            <w:pPr>
              <w:spacing w:after="0" w:line="240" w:lineRule="auto"/>
              <w:jc w:val="center"/>
              <w:rPr>
                <w:del w:id="266" w:author="Jose Filip B. Zanichelli" w:date="2020-07-10T09:52:00Z"/>
                <w:rFonts w:ascii="Times New Roman" w:eastAsia="Times New Roman" w:hAnsi="Times New Roman"/>
                <w:color w:val="000000"/>
                <w:sz w:val="20"/>
                <w:szCs w:val="20"/>
                <w:lang w:eastAsia="pt-BR"/>
              </w:rPr>
            </w:pPr>
            <w:del w:id="267" w:author="Jose Filip B. Zanichelli" w:date="2020-07-10T09:52:00Z">
              <w:r w:rsidRPr="00D249F9" w:rsidDel="00D45780">
                <w:rPr>
                  <w:rFonts w:ascii="Times New Roman" w:eastAsia="Times New Roman" w:hAnsi="Times New Roman"/>
                  <w:color w:val="000000"/>
                  <w:sz w:val="20"/>
                  <w:szCs w:val="20"/>
                  <w:lang w:eastAsia="pt-BR"/>
                </w:rPr>
                <w:delText>3</w:delText>
              </w:r>
            </w:del>
          </w:p>
        </w:tc>
        <w:tc>
          <w:tcPr>
            <w:tcW w:w="1840" w:type="dxa"/>
            <w:shd w:val="clear" w:color="auto" w:fill="auto"/>
            <w:noWrap/>
            <w:vAlign w:val="center"/>
            <w:hideMark/>
            <w:tcPrChange w:id="268"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269" w:author="Jose Filip B. Zanichelli" w:date="2020-07-10T09:52:00Z"/>
                <w:rFonts w:ascii="Times New Roman" w:eastAsia="Times New Roman" w:hAnsi="Times New Roman"/>
                <w:color w:val="000000"/>
                <w:sz w:val="20"/>
                <w:szCs w:val="20"/>
                <w:lang w:eastAsia="pt-BR"/>
              </w:rPr>
            </w:pPr>
            <w:del w:id="270" w:author="Jose Filip B. Zanichelli" w:date="2020-07-10T09:52:00Z">
              <w:r w:rsidRPr="00D249F9" w:rsidDel="00D45780">
                <w:rPr>
                  <w:rFonts w:ascii="Times New Roman" w:eastAsia="Times New Roman" w:hAnsi="Times New Roman"/>
                  <w:color w:val="000000"/>
                  <w:sz w:val="20"/>
                  <w:szCs w:val="20"/>
                  <w:lang w:eastAsia="pt-BR"/>
                </w:rPr>
                <w:delText xml:space="preserve"> SIM </w:delText>
              </w:r>
            </w:del>
          </w:p>
        </w:tc>
        <w:tc>
          <w:tcPr>
            <w:tcW w:w="2180" w:type="dxa"/>
            <w:shd w:val="clear" w:color="auto" w:fill="auto"/>
            <w:noWrap/>
            <w:vAlign w:val="center"/>
            <w:hideMark/>
            <w:tcPrChange w:id="271" w:author="Jose Filip B. Zanichelli" w:date="2020-07-10T09:52:00Z">
              <w:tcPr>
                <w:tcW w:w="2180" w:type="dxa"/>
                <w:shd w:val="clear" w:color="auto" w:fill="auto"/>
                <w:noWrap/>
                <w:vAlign w:val="center"/>
                <w:hideMark/>
              </w:tcPr>
            </w:tcPrChange>
          </w:tcPr>
          <w:p w:rsidR="00D249F9" w:rsidRPr="00D249F9" w:rsidDel="00D45780" w:rsidRDefault="00D249F9" w:rsidP="00D249F9">
            <w:pPr>
              <w:spacing w:after="0" w:line="240" w:lineRule="auto"/>
              <w:jc w:val="center"/>
              <w:rPr>
                <w:del w:id="272" w:author="Jose Filip B. Zanichelli" w:date="2020-07-10T09:52:00Z"/>
                <w:rFonts w:ascii="Times New Roman" w:eastAsia="Times New Roman" w:hAnsi="Times New Roman"/>
                <w:color w:val="000000"/>
                <w:sz w:val="20"/>
                <w:szCs w:val="20"/>
                <w:lang w:eastAsia="pt-BR"/>
              </w:rPr>
            </w:pPr>
            <w:del w:id="273" w:author="Jose Filip B. Zanichelli" w:date="2020-07-10T09:52:00Z">
              <w:r w:rsidRPr="00D249F9" w:rsidDel="00D45780">
                <w:rPr>
                  <w:rFonts w:ascii="Times New Roman" w:eastAsia="Times New Roman" w:hAnsi="Times New Roman"/>
                  <w:color w:val="000000"/>
                  <w:sz w:val="20"/>
                  <w:szCs w:val="20"/>
                  <w:lang w:eastAsia="pt-BR"/>
                </w:rPr>
                <w:delText xml:space="preserve"> NÃO </w:delText>
              </w:r>
            </w:del>
          </w:p>
        </w:tc>
        <w:tc>
          <w:tcPr>
            <w:tcW w:w="1840" w:type="dxa"/>
            <w:shd w:val="clear" w:color="auto" w:fill="auto"/>
            <w:noWrap/>
            <w:vAlign w:val="center"/>
            <w:hideMark/>
            <w:tcPrChange w:id="274"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275" w:author="Jose Filip B. Zanichelli" w:date="2020-07-10T09:52:00Z"/>
                <w:rFonts w:ascii="Times New Roman" w:eastAsia="Times New Roman" w:hAnsi="Times New Roman"/>
                <w:color w:val="000000"/>
                <w:sz w:val="20"/>
                <w:szCs w:val="20"/>
                <w:lang w:eastAsia="pt-BR"/>
              </w:rPr>
            </w:pPr>
            <w:del w:id="276" w:author="Jose Filip B. Zanichelli" w:date="2020-07-10T09:52:00Z">
              <w:r w:rsidRPr="00D249F9" w:rsidDel="00D45780">
                <w:rPr>
                  <w:rFonts w:ascii="Times New Roman" w:eastAsia="Times New Roman" w:hAnsi="Times New Roman"/>
                  <w:color w:val="000000"/>
                  <w:sz w:val="20"/>
                  <w:szCs w:val="20"/>
                  <w:lang w:eastAsia="pt-BR"/>
                </w:rPr>
                <w:delText>0,00%</w:delText>
              </w:r>
            </w:del>
          </w:p>
        </w:tc>
        <w:tc>
          <w:tcPr>
            <w:tcW w:w="2500" w:type="dxa"/>
            <w:shd w:val="clear" w:color="auto" w:fill="auto"/>
            <w:noWrap/>
            <w:vAlign w:val="center"/>
            <w:hideMark/>
            <w:tcPrChange w:id="277" w:author="Jose Filip B. Zanichelli" w:date="2020-07-10T09:52:00Z">
              <w:tcPr>
                <w:tcW w:w="2500" w:type="dxa"/>
                <w:shd w:val="clear" w:color="auto" w:fill="auto"/>
                <w:noWrap/>
                <w:vAlign w:val="center"/>
                <w:hideMark/>
              </w:tcPr>
            </w:tcPrChange>
          </w:tcPr>
          <w:p w:rsidR="00D249F9" w:rsidRPr="00D249F9" w:rsidDel="00D45780" w:rsidRDefault="00D249F9" w:rsidP="00D249F9">
            <w:pPr>
              <w:spacing w:after="0" w:line="240" w:lineRule="auto"/>
              <w:jc w:val="center"/>
              <w:rPr>
                <w:del w:id="278" w:author="Jose Filip B. Zanichelli" w:date="2020-07-10T09:52:00Z"/>
                <w:rFonts w:ascii="Times New Roman" w:eastAsia="Times New Roman" w:hAnsi="Times New Roman"/>
                <w:color w:val="000000"/>
                <w:sz w:val="20"/>
                <w:szCs w:val="20"/>
                <w:lang w:eastAsia="pt-BR"/>
              </w:rPr>
            </w:pPr>
            <w:del w:id="279" w:author="Jose Filip B. Zanichelli" w:date="2020-07-10T09:52:00Z">
              <w:r w:rsidRPr="00D249F9" w:rsidDel="00D45780">
                <w:rPr>
                  <w:rFonts w:ascii="Times New Roman" w:eastAsia="Times New Roman" w:hAnsi="Times New Roman"/>
                  <w:color w:val="000000"/>
                  <w:sz w:val="20"/>
                  <w:szCs w:val="20"/>
                  <w:lang w:eastAsia="pt-BR"/>
                </w:rPr>
                <w:delText>R$ 25.000.000,00</w:delText>
              </w:r>
            </w:del>
          </w:p>
        </w:tc>
      </w:tr>
      <w:tr w:rsidR="00D249F9" w:rsidRPr="00D249F9" w:rsidDel="00D45780" w:rsidTr="00D45780">
        <w:trPr>
          <w:trHeight w:val="300"/>
          <w:jc w:val="center"/>
          <w:del w:id="280" w:author="Jose Filip B. Zanichelli" w:date="2020-07-10T09:52:00Z"/>
          <w:trPrChange w:id="281" w:author="Jose Filip B. Zanichelli" w:date="2020-07-10T09:52:00Z">
            <w:trPr>
              <w:trHeight w:val="300"/>
              <w:jc w:val="center"/>
            </w:trPr>
          </w:trPrChange>
        </w:trPr>
        <w:tc>
          <w:tcPr>
            <w:tcW w:w="1120" w:type="dxa"/>
            <w:shd w:val="clear" w:color="000000" w:fill="D9D9D9"/>
            <w:noWrap/>
            <w:vAlign w:val="bottom"/>
            <w:hideMark/>
            <w:tcPrChange w:id="282" w:author="Jose Filip B. Zanichelli" w:date="2020-07-10T09:52:00Z">
              <w:tcPr>
                <w:tcW w:w="1120" w:type="dxa"/>
                <w:shd w:val="clear" w:color="000000" w:fill="D9D9D9"/>
                <w:noWrap/>
                <w:vAlign w:val="bottom"/>
                <w:hideMark/>
              </w:tcPr>
            </w:tcPrChange>
          </w:tcPr>
          <w:p w:rsidR="00D249F9" w:rsidRPr="00D249F9" w:rsidDel="00D45780" w:rsidRDefault="00D249F9" w:rsidP="00D249F9">
            <w:pPr>
              <w:spacing w:after="0" w:line="240" w:lineRule="auto"/>
              <w:jc w:val="center"/>
              <w:rPr>
                <w:del w:id="283" w:author="Jose Filip B. Zanichelli" w:date="2020-07-10T09:52:00Z"/>
                <w:rFonts w:ascii="Times New Roman" w:eastAsia="Times New Roman" w:hAnsi="Times New Roman"/>
                <w:color w:val="000000"/>
                <w:sz w:val="20"/>
                <w:szCs w:val="20"/>
                <w:lang w:eastAsia="pt-BR"/>
              </w:rPr>
            </w:pPr>
            <w:del w:id="284" w:author="Jose Filip B. Zanichelli" w:date="2020-07-10T09:52:00Z">
              <w:r w:rsidRPr="00D249F9" w:rsidDel="00D45780">
                <w:rPr>
                  <w:rFonts w:ascii="Times New Roman" w:eastAsia="Times New Roman" w:hAnsi="Times New Roman"/>
                  <w:color w:val="000000"/>
                  <w:sz w:val="20"/>
                  <w:szCs w:val="20"/>
                  <w:lang w:eastAsia="pt-BR"/>
                </w:rPr>
                <w:delText>20/11/2020</w:delText>
              </w:r>
            </w:del>
          </w:p>
        </w:tc>
        <w:tc>
          <w:tcPr>
            <w:tcW w:w="807" w:type="dxa"/>
            <w:shd w:val="clear" w:color="auto" w:fill="auto"/>
            <w:noWrap/>
            <w:vAlign w:val="center"/>
            <w:hideMark/>
            <w:tcPrChange w:id="285" w:author="Jose Filip B. Zanichelli" w:date="2020-07-10T09:52:00Z">
              <w:tcPr>
                <w:tcW w:w="700" w:type="dxa"/>
                <w:shd w:val="clear" w:color="auto" w:fill="auto"/>
                <w:noWrap/>
                <w:vAlign w:val="center"/>
                <w:hideMark/>
              </w:tcPr>
            </w:tcPrChange>
          </w:tcPr>
          <w:p w:rsidR="00D249F9" w:rsidRPr="00D249F9" w:rsidDel="00D45780" w:rsidRDefault="00D249F9" w:rsidP="00D249F9">
            <w:pPr>
              <w:spacing w:after="0" w:line="240" w:lineRule="auto"/>
              <w:jc w:val="center"/>
              <w:rPr>
                <w:del w:id="286" w:author="Jose Filip B. Zanichelli" w:date="2020-07-10T09:52:00Z"/>
                <w:rFonts w:ascii="Times New Roman" w:eastAsia="Times New Roman" w:hAnsi="Times New Roman"/>
                <w:color w:val="000000"/>
                <w:sz w:val="20"/>
                <w:szCs w:val="20"/>
                <w:lang w:eastAsia="pt-BR"/>
              </w:rPr>
            </w:pPr>
            <w:del w:id="287" w:author="Jose Filip B. Zanichelli" w:date="2020-07-10T09:52:00Z">
              <w:r w:rsidRPr="00D249F9" w:rsidDel="00D45780">
                <w:rPr>
                  <w:rFonts w:ascii="Times New Roman" w:eastAsia="Times New Roman" w:hAnsi="Times New Roman"/>
                  <w:color w:val="000000"/>
                  <w:sz w:val="20"/>
                  <w:szCs w:val="20"/>
                  <w:lang w:eastAsia="pt-BR"/>
                </w:rPr>
                <w:delText>4</w:delText>
              </w:r>
            </w:del>
          </w:p>
        </w:tc>
        <w:tc>
          <w:tcPr>
            <w:tcW w:w="1840" w:type="dxa"/>
            <w:shd w:val="clear" w:color="auto" w:fill="auto"/>
            <w:noWrap/>
            <w:vAlign w:val="center"/>
            <w:hideMark/>
            <w:tcPrChange w:id="288"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289" w:author="Jose Filip B. Zanichelli" w:date="2020-07-10T09:52:00Z"/>
                <w:rFonts w:ascii="Times New Roman" w:eastAsia="Times New Roman" w:hAnsi="Times New Roman"/>
                <w:color w:val="000000"/>
                <w:sz w:val="20"/>
                <w:szCs w:val="20"/>
                <w:lang w:eastAsia="pt-BR"/>
              </w:rPr>
            </w:pPr>
            <w:del w:id="290" w:author="Jose Filip B. Zanichelli" w:date="2020-07-10T09:52:00Z">
              <w:r w:rsidRPr="00D249F9" w:rsidDel="00D45780">
                <w:rPr>
                  <w:rFonts w:ascii="Times New Roman" w:eastAsia="Times New Roman" w:hAnsi="Times New Roman"/>
                  <w:color w:val="000000"/>
                  <w:sz w:val="20"/>
                  <w:szCs w:val="20"/>
                  <w:lang w:eastAsia="pt-BR"/>
                </w:rPr>
                <w:delText xml:space="preserve"> SIM </w:delText>
              </w:r>
            </w:del>
          </w:p>
        </w:tc>
        <w:tc>
          <w:tcPr>
            <w:tcW w:w="2180" w:type="dxa"/>
            <w:shd w:val="clear" w:color="auto" w:fill="auto"/>
            <w:noWrap/>
            <w:vAlign w:val="center"/>
            <w:hideMark/>
            <w:tcPrChange w:id="291" w:author="Jose Filip B. Zanichelli" w:date="2020-07-10T09:52:00Z">
              <w:tcPr>
                <w:tcW w:w="2180" w:type="dxa"/>
                <w:shd w:val="clear" w:color="auto" w:fill="auto"/>
                <w:noWrap/>
                <w:vAlign w:val="center"/>
                <w:hideMark/>
              </w:tcPr>
            </w:tcPrChange>
          </w:tcPr>
          <w:p w:rsidR="00D249F9" w:rsidRPr="00D249F9" w:rsidDel="00D45780" w:rsidRDefault="00D249F9" w:rsidP="00D249F9">
            <w:pPr>
              <w:spacing w:after="0" w:line="240" w:lineRule="auto"/>
              <w:jc w:val="center"/>
              <w:rPr>
                <w:del w:id="292" w:author="Jose Filip B. Zanichelli" w:date="2020-07-10T09:52:00Z"/>
                <w:rFonts w:ascii="Times New Roman" w:eastAsia="Times New Roman" w:hAnsi="Times New Roman"/>
                <w:color w:val="000000"/>
                <w:sz w:val="20"/>
                <w:szCs w:val="20"/>
                <w:lang w:eastAsia="pt-BR"/>
              </w:rPr>
            </w:pPr>
            <w:del w:id="293" w:author="Jose Filip B. Zanichelli" w:date="2020-07-10T09:52:00Z">
              <w:r w:rsidRPr="00D249F9" w:rsidDel="00D45780">
                <w:rPr>
                  <w:rFonts w:ascii="Times New Roman" w:eastAsia="Times New Roman" w:hAnsi="Times New Roman"/>
                  <w:color w:val="000000"/>
                  <w:sz w:val="20"/>
                  <w:szCs w:val="20"/>
                  <w:lang w:eastAsia="pt-BR"/>
                </w:rPr>
                <w:delText xml:space="preserve"> NÃO </w:delText>
              </w:r>
            </w:del>
          </w:p>
        </w:tc>
        <w:tc>
          <w:tcPr>
            <w:tcW w:w="1840" w:type="dxa"/>
            <w:shd w:val="clear" w:color="auto" w:fill="auto"/>
            <w:noWrap/>
            <w:vAlign w:val="center"/>
            <w:hideMark/>
            <w:tcPrChange w:id="294"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295" w:author="Jose Filip B. Zanichelli" w:date="2020-07-10T09:52:00Z"/>
                <w:rFonts w:ascii="Times New Roman" w:eastAsia="Times New Roman" w:hAnsi="Times New Roman"/>
                <w:color w:val="000000"/>
                <w:sz w:val="20"/>
                <w:szCs w:val="20"/>
                <w:lang w:eastAsia="pt-BR"/>
              </w:rPr>
            </w:pPr>
            <w:del w:id="296" w:author="Jose Filip B. Zanichelli" w:date="2020-07-10T09:52:00Z">
              <w:r w:rsidRPr="00D249F9" w:rsidDel="00D45780">
                <w:rPr>
                  <w:rFonts w:ascii="Times New Roman" w:eastAsia="Times New Roman" w:hAnsi="Times New Roman"/>
                  <w:color w:val="000000"/>
                  <w:sz w:val="20"/>
                  <w:szCs w:val="20"/>
                  <w:lang w:eastAsia="pt-BR"/>
                </w:rPr>
                <w:delText>0,00%</w:delText>
              </w:r>
            </w:del>
          </w:p>
        </w:tc>
        <w:tc>
          <w:tcPr>
            <w:tcW w:w="2500" w:type="dxa"/>
            <w:shd w:val="clear" w:color="auto" w:fill="auto"/>
            <w:noWrap/>
            <w:vAlign w:val="center"/>
            <w:hideMark/>
            <w:tcPrChange w:id="297" w:author="Jose Filip B. Zanichelli" w:date="2020-07-10T09:52:00Z">
              <w:tcPr>
                <w:tcW w:w="2500" w:type="dxa"/>
                <w:shd w:val="clear" w:color="auto" w:fill="auto"/>
                <w:noWrap/>
                <w:vAlign w:val="center"/>
                <w:hideMark/>
              </w:tcPr>
            </w:tcPrChange>
          </w:tcPr>
          <w:p w:rsidR="00D249F9" w:rsidRPr="00D249F9" w:rsidDel="00D45780" w:rsidRDefault="00D249F9" w:rsidP="00D249F9">
            <w:pPr>
              <w:spacing w:after="0" w:line="240" w:lineRule="auto"/>
              <w:jc w:val="center"/>
              <w:rPr>
                <w:del w:id="298" w:author="Jose Filip B. Zanichelli" w:date="2020-07-10T09:52:00Z"/>
                <w:rFonts w:ascii="Times New Roman" w:eastAsia="Times New Roman" w:hAnsi="Times New Roman"/>
                <w:color w:val="000000"/>
                <w:sz w:val="20"/>
                <w:szCs w:val="20"/>
                <w:lang w:eastAsia="pt-BR"/>
              </w:rPr>
            </w:pPr>
            <w:del w:id="299" w:author="Jose Filip B. Zanichelli" w:date="2020-07-10T09:52:00Z">
              <w:r w:rsidRPr="00D249F9" w:rsidDel="00D45780">
                <w:rPr>
                  <w:rFonts w:ascii="Times New Roman" w:eastAsia="Times New Roman" w:hAnsi="Times New Roman"/>
                  <w:color w:val="000000"/>
                  <w:sz w:val="20"/>
                  <w:szCs w:val="20"/>
                  <w:lang w:eastAsia="pt-BR"/>
                </w:rPr>
                <w:delText>R$ 59.000.000,00</w:delText>
              </w:r>
            </w:del>
          </w:p>
        </w:tc>
      </w:tr>
      <w:tr w:rsidR="00D249F9" w:rsidRPr="00D249F9" w:rsidDel="00D45780" w:rsidTr="00D45780">
        <w:trPr>
          <w:trHeight w:val="300"/>
          <w:jc w:val="center"/>
          <w:del w:id="300" w:author="Jose Filip B. Zanichelli" w:date="2020-07-10T09:52:00Z"/>
          <w:trPrChange w:id="301" w:author="Jose Filip B. Zanichelli" w:date="2020-07-10T09:52:00Z">
            <w:trPr>
              <w:trHeight w:val="300"/>
              <w:jc w:val="center"/>
            </w:trPr>
          </w:trPrChange>
        </w:trPr>
        <w:tc>
          <w:tcPr>
            <w:tcW w:w="1120" w:type="dxa"/>
            <w:shd w:val="clear" w:color="000000" w:fill="D9D9D9"/>
            <w:noWrap/>
            <w:vAlign w:val="bottom"/>
            <w:hideMark/>
            <w:tcPrChange w:id="302" w:author="Jose Filip B. Zanichelli" w:date="2020-07-10T09:52:00Z">
              <w:tcPr>
                <w:tcW w:w="1120" w:type="dxa"/>
                <w:shd w:val="clear" w:color="000000" w:fill="D9D9D9"/>
                <w:noWrap/>
                <w:vAlign w:val="bottom"/>
                <w:hideMark/>
              </w:tcPr>
            </w:tcPrChange>
          </w:tcPr>
          <w:p w:rsidR="00D249F9" w:rsidRPr="00D249F9" w:rsidDel="00D45780" w:rsidRDefault="00D249F9" w:rsidP="00D249F9">
            <w:pPr>
              <w:spacing w:after="0" w:line="240" w:lineRule="auto"/>
              <w:jc w:val="center"/>
              <w:rPr>
                <w:del w:id="303" w:author="Jose Filip B. Zanichelli" w:date="2020-07-10T09:52:00Z"/>
                <w:rFonts w:ascii="Times New Roman" w:eastAsia="Times New Roman" w:hAnsi="Times New Roman"/>
                <w:color w:val="000000"/>
                <w:sz w:val="20"/>
                <w:szCs w:val="20"/>
                <w:lang w:eastAsia="pt-BR"/>
              </w:rPr>
            </w:pPr>
            <w:del w:id="304" w:author="Jose Filip B. Zanichelli" w:date="2020-07-10T09:52:00Z">
              <w:r w:rsidRPr="00D249F9" w:rsidDel="00D45780">
                <w:rPr>
                  <w:rFonts w:ascii="Times New Roman" w:eastAsia="Times New Roman" w:hAnsi="Times New Roman"/>
                  <w:color w:val="000000"/>
                  <w:sz w:val="20"/>
                  <w:szCs w:val="20"/>
                  <w:lang w:eastAsia="pt-BR"/>
                </w:rPr>
                <w:delText>20/12/2020</w:delText>
              </w:r>
            </w:del>
          </w:p>
        </w:tc>
        <w:tc>
          <w:tcPr>
            <w:tcW w:w="807" w:type="dxa"/>
            <w:shd w:val="clear" w:color="auto" w:fill="auto"/>
            <w:noWrap/>
            <w:vAlign w:val="center"/>
            <w:hideMark/>
            <w:tcPrChange w:id="305" w:author="Jose Filip B. Zanichelli" w:date="2020-07-10T09:52:00Z">
              <w:tcPr>
                <w:tcW w:w="700" w:type="dxa"/>
                <w:shd w:val="clear" w:color="auto" w:fill="auto"/>
                <w:noWrap/>
                <w:vAlign w:val="center"/>
                <w:hideMark/>
              </w:tcPr>
            </w:tcPrChange>
          </w:tcPr>
          <w:p w:rsidR="00D249F9" w:rsidRPr="00D249F9" w:rsidDel="00D45780" w:rsidRDefault="00D249F9" w:rsidP="00D249F9">
            <w:pPr>
              <w:spacing w:after="0" w:line="240" w:lineRule="auto"/>
              <w:jc w:val="center"/>
              <w:rPr>
                <w:del w:id="306" w:author="Jose Filip B. Zanichelli" w:date="2020-07-10T09:52:00Z"/>
                <w:rFonts w:ascii="Times New Roman" w:eastAsia="Times New Roman" w:hAnsi="Times New Roman"/>
                <w:color w:val="000000"/>
                <w:sz w:val="20"/>
                <w:szCs w:val="20"/>
                <w:lang w:eastAsia="pt-BR"/>
              </w:rPr>
            </w:pPr>
            <w:del w:id="307" w:author="Jose Filip B. Zanichelli" w:date="2020-07-10T09:52:00Z">
              <w:r w:rsidRPr="00D249F9" w:rsidDel="00D45780">
                <w:rPr>
                  <w:rFonts w:ascii="Times New Roman" w:eastAsia="Times New Roman" w:hAnsi="Times New Roman"/>
                  <w:color w:val="000000"/>
                  <w:sz w:val="20"/>
                  <w:szCs w:val="20"/>
                  <w:lang w:eastAsia="pt-BR"/>
                </w:rPr>
                <w:delText>5</w:delText>
              </w:r>
            </w:del>
          </w:p>
        </w:tc>
        <w:tc>
          <w:tcPr>
            <w:tcW w:w="1840" w:type="dxa"/>
            <w:shd w:val="clear" w:color="auto" w:fill="auto"/>
            <w:noWrap/>
            <w:vAlign w:val="center"/>
            <w:hideMark/>
            <w:tcPrChange w:id="308"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309" w:author="Jose Filip B. Zanichelli" w:date="2020-07-10T09:52:00Z"/>
                <w:rFonts w:ascii="Times New Roman" w:eastAsia="Times New Roman" w:hAnsi="Times New Roman"/>
                <w:color w:val="000000"/>
                <w:sz w:val="20"/>
                <w:szCs w:val="20"/>
                <w:lang w:eastAsia="pt-BR"/>
              </w:rPr>
            </w:pPr>
            <w:del w:id="310" w:author="Jose Filip B. Zanichelli" w:date="2020-07-10T09:52:00Z">
              <w:r w:rsidRPr="00D249F9" w:rsidDel="00D45780">
                <w:rPr>
                  <w:rFonts w:ascii="Times New Roman" w:eastAsia="Times New Roman" w:hAnsi="Times New Roman"/>
                  <w:color w:val="000000"/>
                  <w:sz w:val="20"/>
                  <w:szCs w:val="20"/>
                  <w:lang w:eastAsia="pt-BR"/>
                </w:rPr>
                <w:delText xml:space="preserve"> SIM </w:delText>
              </w:r>
            </w:del>
          </w:p>
        </w:tc>
        <w:tc>
          <w:tcPr>
            <w:tcW w:w="2180" w:type="dxa"/>
            <w:shd w:val="clear" w:color="auto" w:fill="auto"/>
            <w:noWrap/>
            <w:vAlign w:val="center"/>
            <w:hideMark/>
            <w:tcPrChange w:id="311" w:author="Jose Filip B. Zanichelli" w:date="2020-07-10T09:52:00Z">
              <w:tcPr>
                <w:tcW w:w="2180" w:type="dxa"/>
                <w:shd w:val="clear" w:color="auto" w:fill="auto"/>
                <w:noWrap/>
                <w:vAlign w:val="center"/>
                <w:hideMark/>
              </w:tcPr>
            </w:tcPrChange>
          </w:tcPr>
          <w:p w:rsidR="00D249F9" w:rsidRPr="00D249F9" w:rsidDel="00D45780" w:rsidRDefault="00D249F9" w:rsidP="00D249F9">
            <w:pPr>
              <w:spacing w:after="0" w:line="240" w:lineRule="auto"/>
              <w:jc w:val="center"/>
              <w:rPr>
                <w:del w:id="312" w:author="Jose Filip B. Zanichelli" w:date="2020-07-10T09:52:00Z"/>
                <w:rFonts w:ascii="Times New Roman" w:eastAsia="Times New Roman" w:hAnsi="Times New Roman"/>
                <w:color w:val="000000"/>
                <w:sz w:val="20"/>
                <w:szCs w:val="20"/>
                <w:lang w:eastAsia="pt-BR"/>
              </w:rPr>
            </w:pPr>
            <w:del w:id="313" w:author="Jose Filip B. Zanichelli" w:date="2020-07-10T09:52:00Z">
              <w:r w:rsidRPr="00D249F9" w:rsidDel="00D45780">
                <w:rPr>
                  <w:rFonts w:ascii="Times New Roman" w:eastAsia="Times New Roman" w:hAnsi="Times New Roman"/>
                  <w:color w:val="000000"/>
                  <w:sz w:val="20"/>
                  <w:szCs w:val="20"/>
                  <w:lang w:eastAsia="pt-BR"/>
                </w:rPr>
                <w:delText xml:space="preserve"> NÃO </w:delText>
              </w:r>
            </w:del>
          </w:p>
        </w:tc>
        <w:tc>
          <w:tcPr>
            <w:tcW w:w="1840" w:type="dxa"/>
            <w:shd w:val="clear" w:color="auto" w:fill="auto"/>
            <w:noWrap/>
            <w:vAlign w:val="center"/>
            <w:hideMark/>
            <w:tcPrChange w:id="314"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315" w:author="Jose Filip B. Zanichelli" w:date="2020-07-10T09:52:00Z"/>
                <w:rFonts w:ascii="Times New Roman" w:eastAsia="Times New Roman" w:hAnsi="Times New Roman"/>
                <w:color w:val="000000"/>
                <w:sz w:val="20"/>
                <w:szCs w:val="20"/>
                <w:lang w:eastAsia="pt-BR"/>
              </w:rPr>
            </w:pPr>
            <w:del w:id="316" w:author="Jose Filip B. Zanichelli" w:date="2020-07-10T09:52:00Z">
              <w:r w:rsidRPr="00D249F9" w:rsidDel="00D45780">
                <w:rPr>
                  <w:rFonts w:ascii="Times New Roman" w:eastAsia="Times New Roman" w:hAnsi="Times New Roman"/>
                  <w:color w:val="000000"/>
                  <w:sz w:val="20"/>
                  <w:szCs w:val="20"/>
                  <w:lang w:eastAsia="pt-BR"/>
                </w:rPr>
                <w:delText>0,00%</w:delText>
              </w:r>
            </w:del>
          </w:p>
        </w:tc>
        <w:tc>
          <w:tcPr>
            <w:tcW w:w="2500" w:type="dxa"/>
            <w:shd w:val="clear" w:color="auto" w:fill="auto"/>
            <w:noWrap/>
            <w:vAlign w:val="center"/>
            <w:hideMark/>
            <w:tcPrChange w:id="317" w:author="Jose Filip B. Zanichelli" w:date="2020-07-10T09:52:00Z">
              <w:tcPr>
                <w:tcW w:w="2500" w:type="dxa"/>
                <w:shd w:val="clear" w:color="auto" w:fill="auto"/>
                <w:noWrap/>
                <w:vAlign w:val="center"/>
                <w:hideMark/>
              </w:tcPr>
            </w:tcPrChange>
          </w:tcPr>
          <w:p w:rsidR="00D249F9" w:rsidRPr="00D249F9" w:rsidDel="00D45780" w:rsidRDefault="00D249F9" w:rsidP="00D249F9">
            <w:pPr>
              <w:spacing w:after="0" w:line="240" w:lineRule="auto"/>
              <w:jc w:val="center"/>
              <w:rPr>
                <w:del w:id="318" w:author="Jose Filip B. Zanichelli" w:date="2020-07-10T09:52:00Z"/>
                <w:rFonts w:ascii="Times New Roman" w:eastAsia="Times New Roman" w:hAnsi="Times New Roman"/>
                <w:color w:val="000000"/>
                <w:sz w:val="20"/>
                <w:szCs w:val="20"/>
                <w:lang w:eastAsia="pt-BR"/>
              </w:rPr>
            </w:pPr>
            <w:del w:id="319" w:author="Jose Filip B. Zanichelli" w:date="2020-07-10T09:52:00Z">
              <w:r w:rsidRPr="00D249F9" w:rsidDel="00D45780">
                <w:rPr>
                  <w:rFonts w:ascii="Times New Roman" w:eastAsia="Times New Roman" w:hAnsi="Times New Roman"/>
                  <w:color w:val="000000"/>
                  <w:sz w:val="20"/>
                  <w:szCs w:val="20"/>
                  <w:lang w:eastAsia="pt-BR"/>
                </w:rPr>
                <w:delText>R$ 59.000.000,00</w:delText>
              </w:r>
            </w:del>
          </w:p>
        </w:tc>
      </w:tr>
      <w:tr w:rsidR="00D249F9" w:rsidRPr="00D249F9" w:rsidDel="00D45780" w:rsidTr="00D45780">
        <w:trPr>
          <w:trHeight w:val="300"/>
          <w:jc w:val="center"/>
          <w:del w:id="320" w:author="Jose Filip B. Zanichelli" w:date="2020-07-10T09:52:00Z"/>
          <w:trPrChange w:id="321" w:author="Jose Filip B. Zanichelli" w:date="2020-07-10T09:52:00Z">
            <w:trPr>
              <w:trHeight w:val="300"/>
              <w:jc w:val="center"/>
            </w:trPr>
          </w:trPrChange>
        </w:trPr>
        <w:tc>
          <w:tcPr>
            <w:tcW w:w="1120" w:type="dxa"/>
            <w:shd w:val="clear" w:color="000000" w:fill="D9D9D9"/>
            <w:noWrap/>
            <w:vAlign w:val="bottom"/>
            <w:hideMark/>
            <w:tcPrChange w:id="322" w:author="Jose Filip B. Zanichelli" w:date="2020-07-10T09:52:00Z">
              <w:tcPr>
                <w:tcW w:w="1120" w:type="dxa"/>
                <w:shd w:val="clear" w:color="000000" w:fill="D9D9D9"/>
                <w:noWrap/>
                <w:vAlign w:val="bottom"/>
                <w:hideMark/>
              </w:tcPr>
            </w:tcPrChange>
          </w:tcPr>
          <w:p w:rsidR="00D249F9" w:rsidRPr="00D249F9" w:rsidDel="00D45780" w:rsidRDefault="00D249F9" w:rsidP="00D249F9">
            <w:pPr>
              <w:spacing w:after="0" w:line="240" w:lineRule="auto"/>
              <w:jc w:val="center"/>
              <w:rPr>
                <w:del w:id="323" w:author="Jose Filip B. Zanichelli" w:date="2020-07-10T09:52:00Z"/>
                <w:rFonts w:ascii="Times New Roman" w:eastAsia="Times New Roman" w:hAnsi="Times New Roman"/>
                <w:color w:val="000000"/>
                <w:sz w:val="20"/>
                <w:szCs w:val="20"/>
                <w:lang w:eastAsia="pt-BR"/>
              </w:rPr>
            </w:pPr>
            <w:del w:id="324" w:author="Jose Filip B. Zanichelli" w:date="2020-07-10T09:52:00Z">
              <w:r w:rsidRPr="00D249F9" w:rsidDel="00D45780">
                <w:rPr>
                  <w:rFonts w:ascii="Times New Roman" w:eastAsia="Times New Roman" w:hAnsi="Times New Roman"/>
                  <w:color w:val="000000"/>
                  <w:sz w:val="20"/>
                  <w:szCs w:val="20"/>
                  <w:lang w:eastAsia="pt-BR"/>
                </w:rPr>
                <w:delText>20/01/2021</w:delText>
              </w:r>
            </w:del>
          </w:p>
        </w:tc>
        <w:tc>
          <w:tcPr>
            <w:tcW w:w="807" w:type="dxa"/>
            <w:shd w:val="clear" w:color="auto" w:fill="auto"/>
            <w:noWrap/>
            <w:vAlign w:val="center"/>
            <w:hideMark/>
            <w:tcPrChange w:id="325" w:author="Jose Filip B. Zanichelli" w:date="2020-07-10T09:52:00Z">
              <w:tcPr>
                <w:tcW w:w="700" w:type="dxa"/>
                <w:shd w:val="clear" w:color="auto" w:fill="auto"/>
                <w:noWrap/>
                <w:vAlign w:val="center"/>
                <w:hideMark/>
              </w:tcPr>
            </w:tcPrChange>
          </w:tcPr>
          <w:p w:rsidR="00D249F9" w:rsidRPr="00D249F9" w:rsidDel="00D45780" w:rsidRDefault="00D249F9" w:rsidP="00D249F9">
            <w:pPr>
              <w:spacing w:after="0" w:line="240" w:lineRule="auto"/>
              <w:jc w:val="center"/>
              <w:rPr>
                <w:del w:id="326" w:author="Jose Filip B. Zanichelli" w:date="2020-07-10T09:52:00Z"/>
                <w:rFonts w:ascii="Times New Roman" w:eastAsia="Times New Roman" w:hAnsi="Times New Roman"/>
                <w:color w:val="000000"/>
                <w:sz w:val="20"/>
                <w:szCs w:val="20"/>
                <w:lang w:eastAsia="pt-BR"/>
              </w:rPr>
            </w:pPr>
            <w:del w:id="327" w:author="Jose Filip B. Zanichelli" w:date="2020-07-10T09:52:00Z">
              <w:r w:rsidRPr="00D249F9" w:rsidDel="00D45780">
                <w:rPr>
                  <w:rFonts w:ascii="Times New Roman" w:eastAsia="Times New Roman" w:hAnsi="Times New Roman"/>
                  <w:color w:val="000000"/>
                  <w:sz w:val="20"/>
                  <w:szCs w:val="20"/>
                  <w:lang w:eastAsia="pt-BR"/>
                </w:rPr>
                <w:delText>6</w:delText>
              </w:r>
            </w:del>
          </w:p>
        </w:tc>
        <w:tc>
          <w:tcPr>
            <w:tcW w:w="1840" w:type="dxa"/>
            <w:shd w:val="clear" w:color="auto" w:fill="auto"/>
            <w:noWrap/>
            <w:vAlign w:val="center"/>
            <w:hideMark/>
            <w:tcPrChange w:id="328"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329" w:author="Jose Filip B. Zanichelli" w:date="2020-07-10T09:52:00Z"/>
                <w:rFonts w:ascii="Times New Roman" w:eastAsia="Times New Roman" w:hAnsi="Times New Roman"/>
                <w:color w:val="000000"/>
                <w:sz w:val="20"/>
                <w:szCs w:val="20"/>
                <w:lang w:eastAsia="pt-BR"/>
              </w:rPr>
            </w:pPr>
            <w:del w:id="330" w:author="Jose Filip B. Zanichelli" w:date="2020-07-10T09:52:00Z">
              <w:r w:rsidRPr="00D249F9" w:rsidDel="00D45780">
                <w:rPr>
                  <w:rFonts w:ascii="Times New Roman" w:eastAsia="Times New Roman" w:hAnsi="Times New Roman"/>
                  <w:color w:val="000000"/>
                  <w:sz w:val="20"/>
                  <w:szCs w:val="20"/>
                  <w:lang w:eastAsia="pt-BR"/>
                </w:rPr>
                <w:delText xml:space="preserve"> SIM </w:delText>
              </w:r>
            </w:del>
          </w:p>
        </w:tc>
        <w:tc>
          <w:tcPr>
            <w:tcW w:w="2180" w:type="dxa"/>
            <w:shd w:val="clear" w:color="auto" w:fill="auto"/>
            <w:noWrap/>
            <w:vAlign w:val="center"/>
            <w:hideMark/>
            <w:tcPrChange w:id="331" w:author="Jose Filip B. Zanichelli" w:date="2020-07-10T09:52:00Z">
              <w:tcPr>
                <w:tcW w:w="2180" w:type="dxa"/>
                <w:shd w:val="clear" w:color="auto" w:fill="auto"/>
                <w:noWrap/>
                <w:vAlign w:val="center"/>
                <w:hideMark/>
              </w:tcPr>
            </w:tcPrChange>
          </w:tcPr>
          <w:p w:rsidR="00D249F9" w:rsidRPr="00D249F9" w:rsidDel="00D45780" w:rsidRDefault="00D249F9" w:rsidP="00D249F9">
            <w:pPr>
              <w:spacing w:after="0" w:line="240" w:lineRule="auto"/>
              <w:jc w:val="center"/>
              <w:rPr>
                <w:del w:id="332" w:author="Jose Filip B. Zanichelli" w:date="2020-07-10T09:52:00Z"/>
                <w:rFonts w:ascii="Times New Roman" w:eastAsia="Times New Roman" w:hAnsi="Times New Roman"/>
                <w:color w:val="000000"/>
                <w:sz w:val="20"/>
                <w:szCs w:val="20"/>
                <w:lang w:eastAsia="pt-BR"/>
              </w:rPr>
            </w:pPr>
            <w:del w:id="333" w:author="Jose Filip B. Zanichelli" w:date="2020-07-10T09:52:00Z">
              <w:r w:rsidRPr="00D249F9" w:rsidDel="00D45780">
                <w:rPr>
                  <w:rFonts w:ascii="Times New Roman" w:eastAsia="Times New Roman" w:hAnsi="Times New Roman"/>
                  <w:color w:val="000000"/>
                  <w:sz w:val="20"/>
                  <w:szCs w:val="20"/>
                  <w:lang w:eastAsia="pt-BR"/>
                </w:rPr>
                <w:delText xml:space="preserve"> NÃO </w:delText>
              </w:r>
            </w:del>
          </w:p>
        </w:tc>
        <w:tc>
          <w:tcPr>
            <w:tcW w:w="1840" w:type="dxa"/>
            <w:shd w:val="clear" w:color="auto" w:fill="auto"/>
            <w:noWrap/>
            <w:vAlign w:val="center"/>
            <w:hideMark/>
            <w:tcPrChange w:id="334"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335" w:author="Jose Filip B. Zanichelli" w:date="2020-07-10T09:52:00Z"/>
                <w:rFonts w:ascii="Times New Roman" w:eastAsia="Times New Roman" w:hAnsi="Times New Roman"/>
                <w:color w:val="000000"/>
                <w:sz w:val="20"/>
                <w:szCs w:val="20"/>
                <w:lang w:eastAsia="pt-BR"/>
              </w:rPr>
            </w:pPr>
            <w:del w:id="336" w:author="Jose Filip B. Zanichelli" w:date="2020-07-10T09:52:00Z">
              <w:r w:rsidRPr="00D249F9" w:rsidDel="00D45780">
                <w:rPr>
                  <w:rFonts w:ascii="Times New Roman" w:eastAsia="Times New Roman" w:hAnsi="Times New Roman"/>
                  <w:color w:val="000000"/>
                  <w:sz w:val="20"/>
                  <w:szCs w:val="20"/>
                  <w:lang w:eastAsia="pt-BR"/>
                </w:rPr>
                <w:delText>0,00%</w:delText>
              </w:r>
            </w:del>
          </w:p>
        </w:tc>
        <w:tc>
          <w:tcPr>
            <w:tcW w:w="2500" w:type="dxa"/>
            <w:shd w:val="clear" w:color="auto" w:fill="auto"/>
            <w:noWrap/>
            <w:vAlign w:val="center"/>
            <w:hideMark/>
            <w:tcPrChange w:id="337" w:author="Jose Filip B. Zanichelli" w:date="2020-07-10T09:52:00Z">
              <w:tcPr>
                <w:tcW w:w="2500" w:type="dxa"/>
                <w:shd w:val="clear" w:color="auto" w:fill="auto"/>
                <w:noWrap/>
                <w:vAlign w:val="center"/>
                <w:hideMark/>
              </w:tcPr>
            </w:tcPrChange>
          </w:tcPr>
          <w:p w:rsidR="00D249F9" w:rsidRPr="00D249F9" w:rsidDel="00D45780" w:rsidRDefault="00D249F9" w:rsidP="00D249F9">
            <w:pPr>
              <w:spacing w:after="0" w:line="240" w:lineRule="auto"/>
              <w:jc w:val="center"/>
              <w:rPr>
                <w:del w:id="338" w:author="Jose Filip B. Zanichelli" w:date="2020-07-10T09:52:00Z"/>
                <w:rFonts w:ascii="Times New Roman" w:eastAsia="Times New Roman" w:hAnsi="Times New Roman"/>
                <w:color w:val="000000"/>
                <w:sz w:val="20"/>
                <w:szCs w:val="20"/>
                <w:lang w:eastAsia="pt-BR"/>
              </w:rPr>
            </w:pPr>
            <w:del w:id="339" w:author="Jose Filip B. Zanichelli" w:date="2020-07-10T09:52:00Z">
              <w:r w:rsidRPr="00D249F9" w:rsidDel="00D45780">
                <w:rPr>
                  <w:rFonts w:ascii="Times New Roman" w:eastAsia="Times New Roman" w:hAnsi="Times New Roman"/>
                  <w:color w:val="000000"/>
                  <w:sz w:val="20"/>
                  <w:szCs w:val="20"/>
                  <w:lang w:eastAsia="pt-BR"/>
                </w:rPr>
                <w:delText>R$ 59.000.000,00</w:delText>
              </w:r>
            </w:del>
          </w:p>
        </w:tc>
      </w:tr>
      <w:tr w:rsidR="00D249F9" w:rsidRPr="00D249F9" w:rsidDel="00D45780" w:rsidTr="00D45780">
        <w:trPr>
          <w:trHeight w:val="300"/>
          <w:jc w:val="center"/>
          <w:del w:id="340" w:author="Jose Filip B. Zanichelli" w:date="2020-07-10T09:52:00Z"/>
          <w:trPrChange w:id="341" w:author="Jose Filip B. Zanichelli" w:date="2020-07-10T09:52:00Z">
            <w:trPr>
              <w:trHeight w:val="300"/>
              <w:jc w:val="center"/>
            </w:trPr>
          </w:trPrChange>
        </w:trPr>
        <w:tc>
          <w:tcPr>
            <w:tcW w:w="1120" w:type="dxa"/>
            <w:shd w:val="clear" w:color="000000" w:fill="D9D9D9"/>
            <w:noWrap/>
            <w:vAlign w:val="bottom"/>
            <w:hideMark/>
            <w:tcPrChange w:id="342" w:author="Jose Filip B. Zanichelli" w:date="2020-07-10T09:52:00Z">
              <w:tcPr>
                <w:tcW w:w="1120" w:type="dxa"/>
                <w:shd w:val="clear" w:color="000000" w:fill="D9D9D9"/>
                <w:noWrap/>
                <w:vAlign w:val="bottom"/>
                <w:hideMark/>
              </w:tcPr>
            </w:tcPrChange>
          </w:tcPr>
          <w:p w:rsidR="00D249F9" w:rsidRPr="00D249F9" w:rsidDel="00D45780" w:rsidRDefault="00D249F9" w:rsidP="00D249F9">
            <w:pPr>
              <w:spacing w:after="0" w:line="240" w:lineRule="auto"/>
              <w:jc w:val="center"/>
              <w:rPr>
                <w:del w:id="343" w:author="Jose Filip B. Zanichelli" w:date="2020-07-10T09:52:00Z"/>
                <w:rFonts w:ascii="Times New Roman" w:eastAsia="Times New Roman" w:hAnsi="Times New Roman"/>
                <w:color w:val="000000"/>
                <w:sz w:val="20"/>
                <w:szCs w:val="20"/>
                <w:lang w:eastAsia="pt-BR"/>
              </w:rPr>
            </w:pPr>
            <w:del w:id="344" w:author="Jose Filip B. Zanichelli" w:date="2020-07-10T09:52:00Z">
              <w:r w:rsidRPr="00D249F9" w:rsidDel="00D45780">
                <w:rPr>
                  <w:rFonts w:ascii="Times New Roman" w:eastAsia="Times New Roman" w:hAnsi="Times New Roman"/>
                  <w:color w:val="000000"/>
                  <w:sz w:val="20"/>
                  <w:szCs w:val="20"/>
                  <w:lang w:eastAsia="pt-BR"/>
                </w:rPr>
                <w:delText>20/02/2021</w:delText>
              </w:r>
            </w:del>
          </w:p>
        </w:tc>
        <w:tc>
          <w:tcPr>
            <w:tcW w:w="807" w:type="dxa"/>
            <w:shd w:val="clear" w:color="auto" w:fill="auto"/>
            <w:noWrap/>
            <w:vAlign w:val="center"/>
            <w:hideMark/>
            <w:tcPrChange w:id="345" w:author="Jose Filip B. Zanichelli" w:date="2020-07-10T09:52:00Z">
              <w:tcPr>
                <w:tcW w:w="700" w:type="dxa"/>
                <w:shd w:val="clear" w:color="auto" w:fill="auto"/>
                <w:noWrap/>
                <w:vAlign w:val="center"/>
                <w:hideMark/>
              </w:tcPr>
            </w:tcPrChange>
          </w:tcPr>
          <w:p w:rsidR="00D249F9" w:rsidRPr="00D249F9" w:rsidDel="00D45780" w:rsidRDefault="00D249F9" w:rsidP="00D249F9">
            <w:pPr>
              <w:spacing w:after="0" w:line="240" w:lineRule="auto"/>
              <w:jc w:val="center"/>
              <w:rPr>
                <w:del w:id="346" w:author="Jose Filip B. Zanichelli" w:date="2020-07-10T09:52:00Z"/>
                <w:rFonts w:ascii="Times New Roman" w:eastAsia="Times New Roman" w:hAnsi="Times New Roman"/>
                <w:color w:val="000000"/>
                <w:sz w:val="20"/>
                <w:szCs w:val="20"/>
                <w:lang w:eastAsia="pt-BR"/>
              </w:rPr>
            </w:pPr>
            <w:del w:id="347" w:author="Jose Filip B. Zanichelli" w:date="2020-07-10T09:52:00Z">
              <w:r w:rsidRPr="00D249F9" w:rsidDel="00D45780">
                <w:rPr>
                  <w:rFonts w:ascii="Times New Roman" w:eastAsia="Times New Roman" w:hAnsi="Times New Roman"/>
                  <w:color w:val="000000"/>
                  <w:sz w:val="20"/>
                  <w:szCs w:val="20"/>
                  <w:lang w:eastAsia="pt-BR"/>
                </w:rPr>
                <w:delText>7</w:delText>
              </w:r>
            </w:del>
          </w:p>
        </w:tc>
        <w:tc>
          <w:tcPr>
            <w:tcW w:w="1840" w:type="dxa"/>
            <w:shd w:val="clear" w:color="auto" w:fill="auto"/>
            <w:noWrap/>
            <w:vAlign w:val="center"/>
            <w:hideMark/>
            <w:tcPrChange w:id="348"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349" w:author="Jose Filip B. Zanichelli" w:date="2020-07-10T09:52:00Z"/>
                <w:rFonts w:ascii="Times New Roman" w:eastAsia="Times New Roman" w:hAnsi="Times New Roman"/>
                <w:color w:val="000000"/>
                <w:sz w:val="20"/>
                <w:szCs w:val="20"/>
                <w:lang w:eastAsia="pt-BR"/>
              </w:rPr>
            </w:pPr>
            <w:del w:id="350" w:author="Jose Filip B. Zanichelli" w:date="2020-07-10T09:52:00Z">
              <w:r w:rsidRPr="00D249F9" w:rsidDel="00D45780">
                <w:rPr>
                  <w:rFonts w:ascii="Times New Roman" w:eastAsia="Times New Roman" w:hAnsi="Times New Roman"/>
                  <w:color w:val="000000"/>
                  <w:sz w:val="20"/>
                  <w:szCs w:val="20"/>
                  <w:lang w:eastAsia="pt-BR"/>
                </w:rPr>
                <w:delText xml:space="preserve"> SIM </w:delText>
              </w:r>
            </w:del>
          </w:p>
        </w:tc>
        <w:tc>
          <w:tcPr>
            <w:tcW w:w="2180" w:type="dxa"/>
            <w:shd w:val="clear" w:color="auto" w:fill="auto"/>
            <w:noWrap/>
            <w:vAlign w:val="center"/>
            <w:hideMark/>
            <w:tcPrChange w:id="351" w:author="Jose Filip B. Zanichelli" w:date="2020-07-10T09:52:00Z">
              <w:tcPr>
                <w:tcW w:w="2180" w:type="dxa"/>
                <w:shd w:val="clear" w:color="auto" w:fill="auto"/>
                <w:noWrap/>
                <w:vAlign w:val="center"/>
                <w:hideMark/>
              </w:tcPr>
            </w:tcPrChange>
          </w:tcPr>
          <w:p w:rsidR="00D249F9" w:rsidRPr="00D249F9" w:rsidDel="00D45780" w:rsidRDefault="00D249F9" w:rsidP="00D249F9">
            <w:pPr>
              <w:spacing w:after="0" w:line="240" w:lineRule="auto"/>
              <w:jc w:val="center"/>
              <w:rPr>
                <w:del w:id="352" w:author="Jose Filip B. Zanichelli" w:date="2020-07-10T09:52:00Z"/>
                <w:rFonts w:ascii="Times New Roman" w:eastAsia="Times New Roman" w:hAnsi="Times New Roman"/>
                <w:color w:val="000000"/>
                <w:sz w:val="20"/>
                <w:szCs w:val="20"/>
                <w:lang w:eastAsia="pt-BR"/>
              </w:rPr>
            </w:pPr>
            <w:del w:id="353" w:author="Jose Filip B. Zanichelli" w:date="2020-07-10T09:52:00Z">
              <w:r w:rsidRPr="00D249F9" w:rsidDel="00D45780">
                <w:rPr>
                  <w:rFonts w:ascii="Times New Roman" w:eastAsia="Times New Roman" w:hAnsi="Times New Roman"/>
                  <w:color w:val="000000"/>
                  <w:sz w:val="20"/>
                  <w:szCs w:val="20"/>
                  <w:lang w:eastAsia="pt-BR"/>
                </w:rPr>
                <w:delText xml:space="preserve"> NÃO </w:delText>
              </w:r>
            </w:del>
          </w:p>
        </w:tc>
        <w:tc>
          <w:tcPr>
            <w:tcW w:w="1840" w:type="dxa"/>
            <w:shd w:val="clear" w:color="auto" w:fill="auto"/>
            <w:noWrap/>
            <w:vAlign w:val="center"/>
            <w:hideMark/>
            <w:tcPrChange w:id="354"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355" w:author="Jose Filip B. Zanichelli" w:date="2020-07-10T09:52:00Z"/>
                <w:rFonts w:ascii="Times New Roman" w:eastAsia="Times New Roman" w:hAnsi="Times New Roman"/>
                <w:color w:val="000000"/>
                <w:sz w:val="20"/>
                <w:szCs w:val="20"/>
                <w:lang w:eastAsia="pt-BR"/>
              </w:rPr>
            </w:pPr>
            <w:del w:id="356" w:author="Jose Filip B. Zanichelli" w:date="2020-07-10T09:52:00Z">
              <w:r w:rsidRPr="00D249F9" w:rsidDel="00D45780">
                <w:rPr>
                  <w:rFonts w:ascii="Times New Roman" w:eastAsia="Times New Roman" w:hAnsi="Times New Roman"/>
                  <w:color w:val="000000"/>
                  <w:sz w:val="20"/>
                  <w:szCs w:val="20"/>
                  <w:lang w:eastAsia="pt-BR"/>
                </w:rPr>
                <w:delText>0,00%</w:delText>
              </w:r>
            </w:del>
          </w:p>
        </w:tc>
        <w:tc>
          <w:tcPr>
            <w:tcW w:w="2500" w:type="dxa"/>
            <w:shd w:val="clear" w:color="auto" w:fill="auto"/>
            <w:noWrap/>
            <w:vAlign w:val="center"/>
            <w:hideMark/>
            <w:tcPrChange w:id="357" w:author="Jose Filip B. Zanichelli" w:date="2020-07-10T09:52:00Z">
              <w:tcPr>
                <w:tcW w:w="2500" w:type="dxa"/>
                <w:shd w:val="clear" w:color="auto" w:fill="auto"/>
                <w:noWrap/>
                <w:vAlign w:val="center"/>
                <w:hideMark/>
              </w:tcPr>
            </w:tcPrChange>
          </w:tcPr>
          <w:p w:rsidR="00D249F9" w:rsidRPr="00D249F9" w:rsidDel="00D45780" w:rsidRDefault="00D249F9" w:rsidP="00D249F9">
            <w:pPr>
              <w:spacing w:after="0" w:line="240" w:lineRule="auto"/>
              <w:jc w:val="center"/>
              <w:rPr>
                <w:del w:id="358" w:author="Jose Filip B. Zanichelli" w:date="2020-07-10T09:52:00Z"/>
                <w:rFonts w:ascii="Times New Roman" w:eastAsia="Times New Roman" w:hAnsi="Times New Roman"/>
                <w:color w:val="000000"/>
                <w:sz w:val="20"/>
                <w:szCs w:val="20"/>
                <w:lang w:eastAsia="pt-BR"/>
              </w:rPr>
            </w:pPr>
            <w:del w:id="359" w:author="Jose Filip B. Zanichelli" w:date="2020-07-10T09:52:00Z">
              <w:r w:rsidRPr="00D249F9" w:rsidDel="00D45780">
                <w:rPr>
                  <w:rFonts w:ascii="Times New Roman" w:eastAsia="Times New Roman" w:hAnsi="Times New Roman"/>
                  <w:color w:val="000000"/>
                  <w:sz w:val="20"/>
                  <w:szCs w:val="20"/>
                  <w:lang w:eastAsia="pt-BR"/>
                </w:rPr>
                <w:delText>R$ 59.000.000,00</w:delText>
              </w:r>
            </w:del>
          </w:p>
        </w:tc>
      </w:tr>
      <w:tr w:rsidR="00D249F9" w:rsidRPr="00D249F9" w:rsidDel="00D45780" w:rsidTr="00D45780">
        <w:trPr>
          <w:trHeight w:val="300"/>
          <w:jc w:val="center"/>
          <w:del w:id="360" w:author="Jose Filip B. Zanichelli" w:date="2020-07-10T09:52:00Z"/>
          <w:trPrChange w:id="361" w:author="Jose Filip B. Zanichelli" w:date="2020-07-10T09:52:00Z">
            <w:trPr>
              <w:trHeight w:val="300"/>
              <w:jc w:val="center"/>
            </w:trPr>
          </w:trPrChange>
        </w:trPr>
        <w:tc>
          <w:tcPr>
            <w:tcW w:w="1120" w:type="dxa"/>
            <w:shd w:val="clear" w:color="000000" w:fill="D9D9D9"/>
            <w:noWrap/>
            <w:vAlign w:val="bottom"/>
            <w:hideMark/>
            <w:tcPrChange w:id="362" w:author="Jose Filip B. Zanichelli" w:date="2020-07-10T09:52:00Z">
              <w:tcPr>
                <w:tcW w:w="1120" w:type="dxa"/>
                <w:shd w:val="clear" w:color="000000" w:fill="D9D9D9"/>
                <w:noWrap/>
                <w:vAlign w:val="bottom"/>
                <w:hideMark/>
              </w:tcPr>
            </w:tcPrChange>
          </w:tcPr>
          <w:p w:rsidR="00D249F9" w:rsidRPr="00D249F9" w:rsidDel="00D45780" w:rsidRDefault="00D249F9" w:rsidP="00D249F9">
            <w:pPr>
              <w:spacing w:after="0" w:line="240" w:lineRule="auto"/>
              <w:jc w:val="center"/>
              <w:rPr>
                <w:del w:id="363" w:author="Jose Filip B. Zanichelli" w:date="2020-07-10T09:52:00Z"/>
                <w:rFonts w:ascii="Times New Roman" w:eastAsia="Times New Roman" w:hAnsi="Times New Roman"/>
                <w:color w:val="000000"/>
                <w:sz w:val="20"/>
                <w:szCs w:val="20"/>
                <w:lang w:eastAsia="pt-BR"/>
              </w:rPr>
            </w:pPr>
            <w:del w:id="364" w:author="Jose Filip B. Zanichelli" w:date="2020-07-10T09:52:00Z">
              <w:r w:rsidRPr="00D249F9" w:rsidDel="00D45780">
                <w:rPr>
                  <w:rFonts w:ascii="Times New Roman" w:eastAsia="Times New Roman" w:hAnsi="Times New Roman"/>
                  <w:color w:val="000000"/>
                  <w:sz w:val="20"/>
                  <w:szCs w:val="20"/>
                  <w:lang w:eastAsia="pt-BR"/>
                </w:rPr>
                <w:delText>20/03/2021</w:delText>
              </w:r>
            </w:del>
          </w:p>
        </w:tc>
        <w:tc>
          <w:tcPr>
            <w:tcW w:w="807" w:type="dxa"/>
            <w:shd w:val="clear" w:color="auto" w:fill="auto"/>
            <w:noWrap/>
            <w:vAlign w:val="center"/>
            <w:hideMark/>
            <w:tcPrChange w:id="365" w:author="Jose Filip B. Zanichelli" w:date="2020-07-10T09:52:00Z">
              <w:tcPr>
                <w:tcW w:w="700" w:type="dxa"/>
                <w:shd w:val="clear" w:color="auto" w:fill="auto"/>
                <w:noWrap/>
                <w:vAlign w:val="center"/>
                <w:hideMark/>
              </w:tcPr>
            </w:tcPrChange>
          </w:tcPr>
          <w:p w:rsidR="00D249F9" w:rsidRPr="00D249F9" w:rsidDel="00D45780" w:rsidRDefault="00D249F9" w:rsidP="00D249F9">
            <w:pPr>
              <w:spacing w:after="0" w:line="240" w:lineRule="auto"/>
              <w:jc w:val="center"/>
              <w:rPr>
                <w:del w:id="366" w:author="Jose Filip B. Zanichelli" w:date="2020-07-10T09:52:00Z"/>
                <w:rFonts w:ascii="Times New Roman" w:eastAsia="Times New Roman" w:hAnsi="Times New Roman"/>
                <w:color w:val="000000"/>
                <w:sz w:val="20"/>
                <w:szCs w:val="20"/>
                <w:lang w:eastAsia="pt-BR"/>
              </w:rPr>
            </w:pPr>
            <w:del w:id="367" w:author="Jose Filip B. Zanichelli" w:date="2020-07-10T09:52:00Z">
              <w:r w:rsidRPr="00D249F9" w:rsidDel="00D45780">
                <w:rPr>
                  <w:rFonts w:ascii="Times New Roman" w:eastAsia="Times New Roman" w:hAnsi="Times New Roman"/>
                  <w:color w:val="000000"/>
                  <w:sz w:val="20"/>
                  <w:szCs w:val="20"/>
                  <w:lang w:eastAsia="pt-BR"/>
                </w:rPr>
                <w:delText>8</w:delText>
              </w:r>
            </w:del>
          </w:p>
        </w:tc>
        <w:tc>
          <w:tcPr>
            <w:tcW w:w="1840" w:type="dxa"/>
            <w:shd w:val="clear" w:color="auto" w:fill="auto"/>
            <w:noWrap/>
            <w:vAlign w:val="center"/>
            <w:hideMark/>
            <w:tcPrChange w:id="368"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369" w:author="Jose Filip B. Zanichelli" w:date="2020-07-10T09:52:00Z"/>
                <w:rFonts w:ascii="Times New Roman" w:eastAsia="Times New Roman" w:hAnsi="Times New Roman"/>
                <w:color w:val="000000"/>
                <w:sz w:val="20"/>
                <w:szCs w:val="20"/>
                <w:lang w:eastAsia="pt-BR"/>
              </w:rPr>
            </w:pPr>
            <w:del w:id="370" w:author="Jose Filip B. Zanichelli" w:date="2020-07-10T09:52:00Z">
              <w:r w:rsidRPr="00D249F9" w:rsidDel="00D45780">
                <w:rPr>
                  <w:rFonts w:ascii="Times New Roman" w:eastAsia="Times New Roman" w:hAnsi="Times New Roman"/>
                  <w:color w:val="000000"/>
                  <w:sz w:val="20"/>
                  <w:szCs w:val="20"/>
                  <w:lang w:eastAsia="pt-BR"/>
                </w:rPr>
                <w:delText xml:space="preserve"> SIM </w:delText>
              </w:r>
            </w:del>
          </w:p>
        </w:tc>
        <w:tc>
          <w:tcPr>
            <w:tcW w:w="2180" w:type="dxa"/>
            <w:shd w:val="clear" w:color="auto" w:fill="auto"/>
            <w:noWrap/>
            <w:vAlign w:val="center"/>
            <w:hideMark/>
            <w:tcPrChange w:id="371" w:author="Jose Filip B. Zanichelli" w:date="2020-07-10T09:52:00Z">
              <w:tcPr>
                <w:tcW w:w="2180" w:type="dxa"/>
                <w:shd w:val="clear" w:color="auto" w:fill="auto"/>
                <w:noWrap/>
                <w:vAlign w:val="center"/>
                <w:hideMark/>
              </w:tcPr>
            </w:tcPrChange>
          </w:tcPr>
          <w:p w:rsidR="00D249F9" w:rsidRPr="00D249F9" w:rsidDel="00D45780" w:rsidRDefault="00D249F9" w:rsidP="00D249F9">
            <w:pPr>
              <w:spacing w:after="0" w:line="240" w:lineRule="auto"/>
              <w:jc w:val="center"/>
              <w:rPr>
                <w:del w:id="372" w:author="Jose Filip B. Zanichelli" w:date="2020-07-10T09:52:00Z"/>
                <w:rFonts w:ascii="Times New Roman" w:eastAsia="Times New Roman" w:hAnsi="Times New Roman"/>
                <w:color w:val="000000"/>
                <w:sz w:val="20"/>
                <w:szCs w:val="20"/>
                <w:lang w:eastAsia="pt-BR"/>
              </w:rPr>
            </w:pPr>
            <w:del w:id="373" w:author="Jose Filip B. Zanichelli" w:date="2020-07-10T09:52:00Z">
              <w:r w:rsidRPr="00D249F9" w:rsidDel="00D45780">
                <w:rPr>
                  <w:rFonts w:ascii="Times New Roman" w:eastAsia="Times New Roman" w:hAnsi="Times New Roman"/>
                  <w:color w:val="000000"/>
                  <w:sz w:val="20"/>
                  <w:szCs w:val="20"/>
                  <w:lang w:eastAsia="pt-BR"/>
                </w:rPr>
                <w:delText xml:space="preserve"> NÃO </w:delText>
              </w:r>
            </w:del>
          </w:p>
        </w:tc>
        <w:tc>
          <w:tcPr>
            <w:tcW w:w="1840" w:type="dxa"/>
            <w:shd w:val="clear" w:color="auto" w:fill="auto"/>
            <w:noWrap/>
            <w:vAlign w:val="center"/>
            <w:hideMark/>
            <w:tcPrChange w:id="374"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375" w:author="Jose Filip B. Zanichelli" w:date="2020-07-10T09:52:00Z"/>
                <w:rFonts w:ascii="Times New Roman" w:eastAsia="Times New Roman" w:hAnsi="Times New Roman"/>
                <w:color w:val="000000"/>
                <w:sz w:val="20"/>
                <w:szCs w:val="20"/>
                <w:lang w:eastAsia="pt-BR"/>
              </w:rPr>
            </w:pPr>
            <w:del w:id="376" w:author="Jose Filip B. Zanichelli" w:date="2020-07-10T09:52:00Z">
              <w:r w:rsidRPr="00D249F9" w:rsidDel="00D45780">
                <w:rPr>
                  <w:rFonts w:ascii="Times New Roman" w:eastAsia="Times New Roman" w:hAnsi="Times New Roman"/>
                  <w:color w:val="000000"/>
                  <w:sz w:val="20"/>
                  <w:szCs w:val="20"/>
                  <w:lang w:eastAsia="pt-BR"/>
                </w:rPr>
                <w:delText>0,00%</w:delText>
              </w:r>
            </w:del>
          </w:p>
        </w:tc>
        <w:tc>
          <w:tcPr>
            <w:tcW w:w="2500" w:type="dxa"/>
            <w:shd w:val="clear" w:color="auto" w:fill="auto"/>
            <w:noWrap/>
            <w:vAlign w:val="center"/>
            <w:hideMark/>
            <w:tcPrChange w:id="377" w:author="Jose Filip B. Zanichelli" w:date="2020-07-10T09:52:00Z">
              <w:tcPr>
                <w:tcW w:w="2500" w:type="dxa"/>
                <w:shd w:val="clear" w:color="auto" w:fill="auto"/>
                <w:noWrap/>
                <w:vAlign w:val="center"/>
                <w:hideMark/>
              </w:tcPr>
            </w:tcPrChange>
          </w:tcPr>
          <w:p w:rsidR="00D249F9" w:rsidRPr="00D249F9" w:rsidDel="00D45780" w:rsidRDefault="00D249F9" w:rsidP="00D249F9">
            <w:pPr>
              <w:spacing w:after="0" w:line="240" w:lineRule="auto"/>
              <w:jc w:val="center"/>
              <w:rPr>
                <w:del w:id="378" w:author="Jose Filip B. Zanichelli" w:date="2020-07-10T09:52:00Z"/>
                <w:rFonts w:ascii="Times New Roman" w:eastAsia="Times New Roman" w:hAnsi="Times New Roman"/>
                <w:color w:val="000000"/>
                <w:sz w:val="20"/>
                <w:szCs w:val="20"/>
                <w:lang w:eastAsia="pt-BR"/>
              </w:rPr>
            </w:pPr>
            <w:del w:id="379" w:author="Jose Filip B. Zanichelli" w:date="2020-07-10T09:52:00Z">
              <w:r w:rsidRPr="00D249F9" w:rsidDel="00D45780">
                <w:rPr>
                  <w:rFonts w:ascii="Times New Roman" w:eastAsia="Times New Roman" w:hAnsi="Times New Roman"/>
                  <w:color w:val="000000"/>
                  <w:sz w:val="20"/>
                  <w:szCs w:val="20"/>
                  <w:lang w:eastAsia="pt-BR"/>
                </w:rPr>
                <w:delText>R$ 59.000.000,00</w:delText>
              </w:r>
            </w:del>
          </w:p>
        </w:tc>
      </w:tr>
      <w:tr w:rsidR="00D249F9" w:rsidRPr="00D249F9" w:rsidDel="00D45780" w:rsidTr="00D45780">
        <w:trPr>
          <w:trHeight w:val="300"/>
          <w:jc w:val="center"/>
          <w:del w:id="380" w:author="Jose Filip B. Zanichelli" w:date="2020-07-10T09:52:00Z"/>
          <w:trPrChange w:id="381" w:author="Jose Filip B. Zanichelli" w:date="2020-07-10T09:52:00Z">
            <w:trPr>
              <w:trHeight w:val="300"/>
              <w:jc w:val="center"/>
            </w:trPr>
          </w:trPrChange>
        </w:trPr>
        <w:tc>
          <w:tcPr>
            <w:tcW w:w="1120" w:type="dxa"/>
            <w:shd w:val="clear" w:color="000000" w:fill="D9D9D9"/>
            <w:noWrap/>
            <w:vAlign w:val="bottom"/>
            <w:hideMark/>
            <w:tcPrChange w:id="382" w:author="Jose Filip B. Zanichelli" w:date="2020-07-10T09:52:00Z">
              <w:tcPr>
                <w:tcW w:w="1120" w:type="dxa"/>
                <w:shd w:val="clear" w:color="000000" w:fill="D9D9D9"/>
                <w:noWrap/>
                <w:vAlign w:val="bottom"/>
                <w:hideMark/>
              </w:tcPr>
            </w:tcPrChange>
          </w:tcPr>
          <w:p w:rsidR="00D249F9" w:rsidRPr="00D249F9" w:rsidDel="00D45780" w:rsidRDefault="00D249F9" w:rsidP="00D249F9">
            <w:pPr>
              <w:spacing w:after="0" w:line="240" w:lineRule="auto"/>
              <w:jc w:val="center"/>
              <w:rPr>
                <w:del w:id="383" w:author="Jose Filip B. Zanichelli" w:date="2020-07-10T09:52:00Z"/>
                <w:rFonts w:ascii="Times New Roman" w:eastAsia="Times New Roman" w:hAnsi="Times New Roman"/>
                <w:color w:val="000000"/>
                <w:sz w:val="20"/>
                <w:szCs w:val="20"/>
                <w:lang w:eastAsia="pt-BR"/>
              </w:rPr>
            </w:pPr>
            <w:del w:id="384" w:author="Jose Filip B. Zanichelli" w:date="2020-07-10T09:52:00Z">
              <w:r w:rsidRPr="00D249F9" w:rsidDel="00D45780">
                <w:rPr>
                  <w:rFonts w:ascii="Times New Roman" w:eastAsia="Times New Roman" w:hAnsi="Times New Roman"/>
                  <w:color w:val="000000"/>
                  <w:sz w:val="20"/>
                  <w:szCs w:val="20"/>
                  <w:lang w:eastAsia="pt-BR"/>
                </w:rPr>
                <w:delText>20/04/2021</w:delText>
              </w:r>
            </w:del>
          </w:p>
        </w:tc>
        <w:tc>
          <w:tcPr>
            <w:tcW w:w="807" w:type="dxa"/>
            <w:shd w:val="clear" w:color="auto" w:fill="auto"/>
            <w:noWrap/>
            <w:vAlign w:val="center"/>
            <w:hideMark/>
            <w:tcPrChange w:id="385" w:author="Jose Filip B. Zanichelli" w:date="2020-07-10T09:52:00Z">
              <w:tcPr>
                <w:tcW w:w="700" w:type="dxa"/>
                <w:shd w:val="clear" w:color="auto" w:fill="auto"/>
                <w:noWrap/>
                <w:vAlign w:val="center"/>
                <w:hideMark/>
              </w:tcPr>
            </w:tcPrChange>
          </w:tcPr>
          <w:p w:rsidR="00D249F9" w:rsidRPr="00D249F9" w:rsidDel="00D45780" w:rsidRDefault="00D249F9" w:rsidP="00D249F9">
            <w:pPr>
              <w:spacing w:after="0" w:line="240" w:lineRule="auto"/>
              <w:jc w:val="center"/>
              <w:rPr>
                <w:del w:id="386" w:author="Jose Filip B. Zanichelli" w:date="2020-07-10T09:52:00Z"/>
                <w:rFonts w:ascii="Times New Roman" w:eastAsia="Times New Roman" w:hAnsi="Times New Roman"/>
                <w:color w:val="000000"/>
                <w:sz w:val="20"/>
                <w:szCs w:val="20"/>
                <w:lang w:eastAsia="pt-BR"/>
              </w:rPr>
            </w:pPr>
            <w:del w:id="387" w:author="Jose Filip B. Zanichelli" w:date="2020-07-10T09:52:00Z">
              <w:r w:rsidRPr="00D249F9" w:rsidDel="00D45780">
                <w:rPr>
                  <w:rFonts w:ascii="Times New Roman" w:eastAsia="Times New Roman" w:hAnsi="Times New Roman"/>
                  <w:color w:val="000000"/>
                  <w:sz w:val="20"/>
                  <w:szCs w:val="20"/>
                  <w:lang w:eastAsia="pt-BR"/>
                </w:rPr>
                <w:delText>9</w:delText>
              </w:r>
            </w:del>
          </w:p>
        </w:tc>
        <w:tc>
          <w:tcPr>
            <w:tcW w:w="1840" w:type="dxa"/>
            <w:shd w:val="clear" w:color="auto" w:fill="auto"/>
            <w:noWrap/>
            <w:vAlign w:val="center"/>
            <w:hideMark/>
            <w:tcPrChange w:id="388"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389" w:author="Jose Filip B. Zanichelli" w:date="2020-07-10T09:52:00Z"/>
                <w:rFonts w:ascii="Times New Roman" w:eastAsia="Times New Roman" w:hAnsi="Times New Roman"/>
                <w:color w:val="000000"/>
                <w:sz w:val="20"/>
                <w:szCs w:val="20"/>
                <w:lang w:eastAsia="pt-BR"/>
              </w:rPr>
            </w:pPr>
            <w:del w:id="390" w:author="Jose Filip B. Zanichelli" w:date="2020-07-10T09:52:00Z">
              <w:r w:rsidRPr="00D249F9" w:rsidDel="00D45780">
                <w:rPr>
                  <w:rFonts w:ascii="Times New Roman" w:eastAsia="Times New Roman" w:hAnsi="Times New Roman"/>
                  <w:color w:val="000000"/>
                  <w:sz w:val="20"/>
                  <w:szCs w:val="20"/>
                  <w:lang w:eastAsia="pt-BR"/>
                </w:rPr>
                <w:delText xml:space="preserve"> SIM </w:delText>
              </w:r>
            </w:del>
          </w:p>
        </w:tc>
        <w:tc>
          <w:tcPr>
            <w:tcW w:w="2180" w:type="dxa"/>
            <w:shd w:val="clear" w:color="auto" w:fill="auto"/>
            <w:noWrap/>
            <w:vAlign w:val="center"/>
            <w:hideMark/>
            <w:tcPrChange w:id="391" w:author="Jose Filip B. Zanichelli" w:date="2020-07-10T09:52:00Z">
              <w:tcPr>
                <w:tcW w:w="2180" w:type="dxa"/>
                <w:shd w:val="clear" w:color="auto" w:fill="auto"/>
                <w:noWrap/>
                <w:vAlign w:val="center"/>
                <w:hideMark/>
              </w:tcPr>
            </w:tcPrChange>
          </w:tcPr>
          <w:p w:rsidR="00D249F9" w:rsidRPr="00D249F9" w:rsidDel="00D45780" w:rsidRDefault="00D249F9" w:rsidP="00D249F9">
            <w:pPr>
              <w:spacing w:after="0" w:line="240" w:lineRule="auto"/>
              <w:jc w:val="center"/>
              <w:rPr>
                <w:del w:id="392" w:author="Jose Filip B. Zanichelli" w:date="2020-07-10T09:52:00Z"/>
                <w:rFonts w:ascii="Times New Roman" w:eastAsia="Times New Roman" w:hAnsi="Times New Roman"/>
                <w:color w:val="000000"/>
                <w:sz w:val="20"/>
                <w:szCs w:val="20"/>
                <w:lang w:eastAsia="pt-BR"/>
              </w:rPr>
            </w:pPr>
            <w:del w:id="393" w:author="Jose Filip B. Zanichelli" w:date="2020-07-10T09:52:00Z">
              <w:r w:rsidRPr="00D249F9" w:rsidDel="00D45780">
                <w:rPr>
                  <w:rFonts w:ascii="Times New Roman" w:eastAsia="Times New Roman" w:hAnsi="Times New Roman"/>
                  <w:color w:val="000000"/>
                  <w:sz w:val="20"/>
                  <w:szCs w:val="20"/>
                  <w:lang w:eastAsia="pt-BR"/>
                </w:rPr>
                <w:delText xml:space="preserve"> NÃO </w:delText>
              </w:r>
            </w:del>
          </w:p>
        </w:tc>
        <w:tc>
          <w:tcPr>
            <w:tcW w:w="1840" w:type="dxa"/>
            <w:shd w:val="clear" w:color="auto" w:fill="auto"/>
            <w:noWrap/>
            <w:vAlign w:val="center"/>
            <w:hideMark/>
            <w:tcPrChange w:id="394"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395" w:author="Jose Filip B. Zanichelli" w:date="2020-07-10T09:52:00Z"/>
                <w:rFonts w:ascii="Times New Roman" w:eastAsia="Times New Roman" w:hAnsi="Times New Roman"/>
                <w:color w:val="000000"/>
                <w:sz w:val="20"/>
                <w:szCs w:val="20"/>
                <w:lang w:eastAsia="pt-BR"/>
              </w:rPr>
            </w:pPr>
            <w:del w:id="396" w:author="Jose Filip B. Zanichelli" w:date="2020-07-10T09:52:00Z">
              <w:r w:rsidRPr="00D249F9" w:rsidDel="00D45780">
                <w:rPr>
                  <w:rFonts w:ascii="Times New Roman" w:eastAsia="Times New Roman" w:hAnsi="Times New Roman"/>
                  <w:color w:val="000000"/>
                  <w:sz w:val="20"/>
                  <w:szCs w:val="20"/>
                  <w:lang w:eastAsia="pt-BR"/>
                </w:rPr>
                <w:delText>0,00%</w:delText>
              </w:r>
            </w:del>
          </w:p>
        </w:tc>
        <w:tc>
          <w:tcPr>
            <w:tcW w:w="2500" w:type="dxa"/>
            <w:shd w:val="clear" w:color="auto" w:fill="auto"/>
            <w:noWrap/>
            <w:vAlign w:val="center"/>
            <w:hideMark/>
            <w:tcPrChange w:id="397" w:author="Jose Filip B. Zanichelli" w:date="2020-07-10T09:52:00Z">
              <w:tcPr>
                <w:tcW w:w="2500" w:type="dxa"/>
                <w:shd w:val="clear" w:color="auto" w:fill="auto"/>
                <w:noWrap/>
                <w:vAlign w:val="center"/>
                <w:hideMark/>
              </w:tcPr>
            </w:tcPrChange>
          </w:tcPr>
          <w:p w:rsidR="00D249F9" w:rsidRPr="00D249F9" w:rsidDel="00D45780" w:rsidRDefault="00D249F9" w:rsidP="00D249F9">
            <w:pPr>
              <w:spacing w:after="0" w:line="240" w:lineRule="auto"/>
              <w:jc w:val="center"/>
              <w:rPr>
                <w:del w:id="398" w:author="Jose Filip B. Zanichelli" w:date="2020-07-10T09:52:00Z"/>
                <w:rFonts w:ascii="Times New Roman" w:eastAsia="Times New Roman" w:hAnsi="Times New Roman"/>
                <w:color w:val="000000"/>
                <w:sz w:val="20"/>
                <w:szCs w:val="20"/>
                <w:lang w:eastAsia="pt-BR"/>
              </w:rPr>
            </w:pPr>
            <w:del w:id="399" w:author="Jose Filip B. Zanichelli" w:date="2020-07-10T09:52:00Z">
              <w:r w:rsidRPr="00D249F9" w:rsidDel="00D45780">
                <w:rPr>
                  <w:rFonts w:ascii="Times New Roman" w:eastAsia="Times New Roman" w:hAnsi="Times New Roman"/>
                  <w:color w:val="000000"/>
                  <w:sz w:val="20"/>
                  <w:szCs w:val="20"/>
                  <w:lang w:eastAsia="pt-BR"/>
                </w:rPr>
                <w:delText>R$ 59.000.000,00</w:delText>
              </w:r>
            </w:del>
          </w:p>
        </w:tc>
      </w:tr>
      <w:tr w:rsidR="00D249F9" w:rsidRPr="00D249F9" w:rsidDel="00D45780" w:rsidTr="00D45780">
        <w:trPr>
          <w:trHeight w:val="300"/>
          <w:jc w:val="center"/>
          <w:del w:id="400" w:author="Jose Filip B. Zanichelli" w:date="2020-07-10T09:52:00Z"/>
          <w:trPrChange w:id="401" w:author="Jose Filip B. Zanichelli" w:date="2020-07-10T09:52:00Z">
            <w:trPr>
              <w:trHeight w:val="300"/>
              <w:jc w:val="center"/>
            </w:trPr>
          </w:trPrChange>
        </w:trPr>
        <w:tc>
          <w:tcPr>
            <w:tcW w:w="1120" w:type="dxa"/>
            <w:shd w:val="clear" w:color="000000" w:fill="D9D9D9"/>
            <w:noWrap/>
            <w:vAlign w:val="bottom"/>
            <w:hideMark/>
            <w:tcPrChange w:id="402" w:author="Jose Filip B. Zanichelli" w:date="2020-07-10T09:52:00Z">
              <w:tcPr>
                <w:tcW w:w="1120" w:type="dxa"/>
                <w:shd w:val="clear" w:color="000000" w:fill="D9D9D9"/>
                <w:noWrap/>
                <w:vAlign w:val="bottom"/>
                <w:hideMark/>
              </w:tcPr>
            </w:tcPrChange>
          </w:tcPr>
          <w:p w:rsidR="00D249F9" w:rsidRPr="00D249F9" w:rsidDel="00D45780" w:rsidRDefault="00D249F9" w:rsidP="00D249F9">
            <w:pPr>
              <w:spacing w:after="0" w:line="240" w:lineRule="auto"/>
              <w:jc w:val="center"/>
              <w:rPr>
                <w:del w:id="403" w:author="Jose Filip B. Zanichelli" w:date="2020-07-10T09:52:00Z"/>
                <w:rFonts w:ascii="Times New Roman" w:eastAsia="Times New Roman" w:hAnsi="Times New Roman"/>
                <w:color w:val="000000"/>
                <w:sz w:val="20"/>
                <w:szCs w:val="20"/>
                <w:lang w:eastAsia="pt-BR"/>
              </w:rPr>
            </w:pPr>
            <w:del w:id="404" w:author="Jose Filip B. Zanichelli" w:date="2020-07-10T09:52:00Z">
              <w:r w:rsidRPr="00D249F9" w:rsidDel="00D45780">
                <w:rPr>
                  <w:rFonts w:ascii="Times New Roman" w:eastAsia="Times New Roman" w:hAnsi="Times New Roman"/>
                  <w:color w:val="000000"/>
                  <w:sz w:val="20"/>
                  <w:szCs w:val="20"/>
                  <w:lang w:eastAsia="pt-BR"/>
                </w:rPr>
                <w:delText>20/05/2021</w:delText>
              </w:r>
            </w:del>
          </w:p>
        </w:tc>
        <w:tc>
          <w:tcPr>
            <w:tcW w:w="807" w:type="dxa"/>
            <w:shd w:val="clear" w:color="auto" w:fill="auto"/>
            <w:noWrap/>
            <w:vAlign w:val="center"/>
            <w:hideMark/>
            <w:tcPrChange w:id="405" w:author="Jose Filip B. Zanichelli" w:date="2020-07-10T09:52:00Z">
              <w:tcPr>
                <w:tcW w:w="700" w:type="dxa"/>
                <w:shd w:val="clear" w:color="auto" w:fill="auto"/>
                <w:noWrap/>
                <w:vAlign w:val="center"/>
                <w:hideMark/>
              </w:tcPr>
            </w:tcPrChange>
          </w:tcPr>
          <w:p w:rsidR="00D249F9" w:rsidRPr="00D249F9" w:rsidDel="00D45780" w:rsidRDefault="00D249F9" w:rsidP="00D249F9">
            <w:pPr>
              <w:spacing w:after="0" w:line="240" w:lineRule="auto"/>
              <w:jc w:val="center"/>
              <w:rPr>
                <w:del w:id="406" w:author="Jose Filip B. Zanichelli" w:date="2020-07-10T09:52:00Z"/>
                <w:rFonts w:ascii="Times New Roman" w:eastAsia="Times New Roman" w:hAnsi="Times New Roman"/>
                <w:color w:val="000000"/>
                <w:sz w:val="20"/>
                <w:szCs w:val="20"/>
                <w:lang w:eastAsia="pt-BR"/>
              </w:rPr>
            </w:pPr>
            <w:del w:id="407" w:author="Jose Filip B. Zanichelli" w:date="2020-07-10T09:52:00Z">
              <w:r w:rsidRPr="00D249F9" w:rsidDel="00D45780">
                <w:rPr>
                  <w:rFonts w:ascii="Times New Roman" w:eastAsia="Times New Roman" w:hAnsi="Times New Roman"/>
                  <w:color w:val="000000"/>
                  <w:sz w:val="20"/>
                  <w:szCs w:val="20"/>
                  <w:lang w:eastAsia="pt-BR"/>
                </w:rPr>
                <w:delText>10</w:delText>
              </w:r>
            </w:del>
          </w:p>
        </w:tc>
        <w:tc>
          <w:tcPr>
            <w:tcW w:w="1840" w:type="dxa"/>
            <w:shd w:val="clear" w:color="auto" w:fill="auto"/>
            <w:noWrap/>
            <w:vAlign w:val="center"/>
            <w:hideMark/>
            <w:tcPrChange w:id="408"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409" w:author="Jose Filip B. Zanichelli" w:date="2020-07-10T09:52:00Z"/>
                <w:rFonts w:ascii="Times New Roman" w:eastAsia="Times New Roman" w:hAnsi="Times New Roman"/>
                <w:color w:val="000000"/>
                <w:sz w:val="20"/>
                <w:szCs w:val="20"/>
                <w:lang w:eastAsia="pt-BR"/>
              </w:rPr>
            </w:pPr>
            <w:del w:id="410" w:author="Jose Filip B. Zanichelli" w:date="2020-07-10T09:52:00Z">
              <w:r w:rsidRPr="00D249F9" w:rsidDel="00D45780">
                <w:rPr>
                  <w:rFonts w:ascii="Times New Roman" w:eastAsia="Times New Roman" w:hAnsi="Times New Roman"/>
                  <w:color w:val="000000"/>
                  <w:sz w:val="20"/>
                  <w:szCs w:val="20"/>
                  <w:lang w:eastAsia="pt-BR"/>
                </w:rPr>
                <w:delText xml:space="preserve"> SIM </w:delText>
              </w:r>
            </w:del>
          </w:p>
        </w:tc>
        <w:tc>
          <w:tcPr>
            <w:tcW w:w="2180" w:type="dxa"/>
            <w:shd w:val="clear" w:color="auto" w:fill="auto"/>
            <w:noWrap/>
            <w:vAlign w:val="center"/>
            <w:hideMark/>
            <w:tcPrChange w:id="411" w:author="Jose Filip B. Zanichelli" w:date="2020-07-10T09:52:00Z">
              <w:tcPr>
                <w:tcW w:w="2180" w:type="dxa"/>
                <w:shd w:val="clear" w:color="auto" w:fill="auto"/>
                <w:noWrap/>
                <w:vAlign w:val="center"/>
                <w:hideMark/>
              </w:tcPr>
            </w:tcPrChange>
          </w:tcPr>
          <w:p w:rsidR="00D249F9" w:rsidRPr="00D249F9" w:rsidDel="00D45780" w:rsidRDefault="00D249F9" w:rsidP="00D249F9">
            <w:pPr>
              <w:spacing w:after="0" w:line="240" w:lineRule="auto"/>
              <w:jc w:val="center"/>
              <w:rPr>
                <w:del w:id="412" w:author="Jose Filip B. Zanichelli" w:date="2020-07-10T09:52:00Z"/>
                <w:rFonts w:ascii="Times New Roman" w:eastAsia="Times New Roman" w:hAnsi="Times New Roman"/>
                <w:color w:val="000000"/>
                <w:sz w:val="20"/>
                <w:szCs w:val="20"/>
                <w:lang w:eastAsia="pt-BR"/>
              </w:rPr>
            </w:pPr>
            <w:del w:id="413" w:author="Jose Filip B. Zanichelli" w:date="2020-07-10T09:52:00Z">
              <w:r w:rsidRPr="00D249F9" w:rsidDel="00D45780">
                <w:rPr>
                  <w:rFonts w:ascii="Times New Roman" w:eastAsia="Times New Roman" w:hAnsi="Times New Roman"/>
                  <w:color w:val="000000"/>
                  <w:sz w:val="20"/>
                  <w:szCs w:val="20"/>
                  <w:lang w:eastAsia="pt-BR"/>
                </w:rPr>
                <w:delText xml:space="preserve"> NÃO </w:delText>
              </w:r>
            </w:del>
          </w:p>
        </w:tc>
        <w:tc>
          <w:tcPr>
            <w:tcW w:w="1840" w:type="dxa"/>
            <w:shd w:val="clear" w:color="auto" w:fill="auto"/>
            <w:noWrap/>
            <w:vAlign w:val="center"/>
            <w:hideMark/>
            <w:tcPrChange w:id="414"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415" w:author="Jose Filip B. Zanichelli" w:date="2020-07-10T09:52:00Z"/>
                <w:rFonts w:ascii="Times New Roman" w:eastAsia="Times New Roman" w:hAnsi="Times New Roman"/>
                <w:color w:val="000000"/>
                <w:sz w:val="20"/>
                <w:szCs w:val="20"/>
                <w:lang w:eastAsia="pt-BR"/>
              </w:rPr>
            </w:pPr>
            <w:del w:id="416" w:author="Jose Filip B. Zanichelli" w:date="2020-07-10T09:52:00Z">
              <w:r w:rsidRPr="00D249F9" w:rsidDel="00D45780">
                <w:rPr>
                  <w:rFonts w:ascii="Times New Roman" w:eastAsia="Times New Roman" w:hAnsi="Times New Roman"/>
                  <w:color w:val="000000"/>
                  <w:sz w:val="20"/>
                  <w:szCs w:val="20"/>
                  <w:lang w:eastAsia="pt-BR"/>
                </w:rPr>
                <w:delText>0,00%</w:delText>
              </w:r>
            </w:del>
          </w:p>
        </w:tc>
        <w:tc>
          <w:tcPr>
            <w:tcW w:w="2500" w:type="dxa"/>
            <w:shd w:val="clear" w:color="auto" w:fill="auto"/>
            <w:noWrap/>
            <w:vAlign w:val="center"/>
            <w:hideMark/>
            <w:tcPrChange w:id="417" w:author="Jose Filip B. Zanichelli" w:date="2020-07-10T09:52:00Z">
              <w:tcPr>
                <w:tcW w:w="2500" w:type="dxa"/>
                <w:shd w:val="clear" w:color="auto" w:fill="auto"/>
                <w:noWrap/>
                <w:vAlign w:val="center"/>
                <w:hideMark/>
              </w:tcPr>
            </w:tcPrChange>
          </w:tcPr>
          <w:p w:rsidR="00D249F9" w:rsidRPr="00D249F9" w:rsidDel="00D45780" w:rsidRDefault="00D249F9" w:rsidP="00D249F9">
            <w:pPr>
              <w:spacing w:after="0" w:line="240" w:lineRule="auto"/>
              <w:jc w:val="center"/>
              <w:rPr>
                <w:del w:id="418" w:author="Jose Filip B. Zanichelli" w:date="2020-07-10T09:52:00Z"/>
                <w:rFonts w:ascii="Times New Roman" w:eastAsia="Times New Roman" w:hAnsi="Times New Roman"/>
                <w:color w:val="000000"/>
                <w:sz w:val="20"/>
                <w:szCs w:val="20"/>
                <w:lang w:eastAsia="pt-BR"/>
              </w:rPr>
            </w:pPr>
            <w:del w:id="419" w:author="Jose Filip B. Zanichelli" w:date="2020-07-10T09:52:00Z">
              <w:r w:rsidRPr="00D249F9" w:rsidDel="00D45780">
                <w:rPr>
                  <w:rFonts w:ascii="Times New Roman" w:eastAsia="Times New Roman" w:hAnsi="Times New Roman"/>
                  <w:color w:val="000000"/>
                  <w:sz w:val="20"/>
                  <w:szCs w:val="20"/>
                  <w:lang w:eastAsia="pt-BR"/>
                </w:rPr>
                <w:delText>R$ 59.000.000,00</w:delText>
              </w:r>
            </w:del>
          </w:p>
        </w:tc>
      </w:tr>
      <w:tr w:rsidR="00D249F9" w:rsidRPr="00D249F9" w:rsidDel="00D45780" w:rsidTr="00D45780">
        <w:trPr>
          <w:trHeight w:val="300"/>
          <w:jc w:val="center"/>
          <w:del w:id="420" w:author="Jose Filip B. Zanichelli" w:date="2020-07-10T09:52:00Z"/>
          <w:trPrChange w:id="421" w:author="Jose Filip B. Zanichelli" w:date="2020-07-10T09:52:00Z">
            <w:trPr>
              <w:trHeight w:val="300"/>
              <w:jc w:val="center"/>
            </w:trPr>
          </w:trPrChange>
        </w:trPr>
        <w:tc>
          <w:tcPr>
            <w:tcW w:w="1120" w:type="dxa"/>
            <w:shd w:val="clear" w:color="000000" w:fill="D9D9D9"/>
            <w:noWrap/>
            <w:vAlign w:val="bottom"/>
            <w:hideMark/>
            <w:tcPrChange w:id="422" w:author="Jose Filip B. Zanichelli" w:date="2020-07-10T09:52:00Z">
              <w:tcPr>
                <w:tcW w:w="1120" w:type="dxa"/>
                <w:shd w:val="clear" w:color="000000" w:fill="D9D9D9"/>
                <w:noWrap/>
                <w:vAlign w:val="bottom"/>
                <w:hideMark/>
              </w:tcPr>
            </w:tcPrChange>
          </w:tcPr>
          <w:p w:rsidR="00D249F9" w:rsidRPr="00D249F9" w:rsidDel="00D45780" w:rsidRDefault="00D249F9" w:rsidP="00D249F9">
            <w:pPr>
              <w:spacing w:after="0" w:line="240" w:lineRule="auto"/>
              <w:jc w:val="center"/>
              <w:rPr>
                <w:del w:id="423" w:author="Jose Filip B. Zanichelli" w:date="2020-07-10T09:52:00Z"/>
                <w:rFonts w:ascii="Times New Roman" w:eastAsia="Times New Roman" w:hAnsi="Times New Roman"/>
                <w:color w:val="000000"/>
                <w:sz w:val="20"/>
                <w:szCs w:val="20"/>
                <w:lang w:eastAsia="pt-BR"/>
              </w:rPr>
            </w:pPr>
            <w:del w:id="424" w:author="Jose Filip B. Zanichelli" w:date="2020-07-10T09:52:00Z">
              <w:r w:rsidRPr="00D249F9" w:rsidDel="00D45780">
                <w:rPr>
                  <w:rFonts w:ascii="Times New Roman" w:eastAsia="Times New Roman" w:hAnsi="Times New Roman"/>
                  <w:color w:val="000000"/>
                  <w:sz w:val="20"/>
                  <w:szCs w:val="20"/>
                  <w:lang w:eastAsia="pt-BR"/>
                </w:rPr>
                <w:delText>20/06/2021</w:delText>
              </w:r>
            </w:del>
          </w:p>
        </w:tc>
        <w:tc>
          <w:tcPr>
            <w:tcW w:w="807" w:type="dxa"/>
            <w:shd w:val="clear" w:color="auto" w:fill="auto"/>
            <w:noWrap/>
            <w:vAlign w:val="center"/>
            <w:hideMark/>
            <w:tcPrChange w:id="425" w:author="Jose Filip B. Zanichelli" w:date="2020-07-10T09:52:00Z">
              <w:tcPr>
                <w:tcW w:w="700" w:type="dxa"/>
                <w:shd w:val="clear" w:color="auto" w:fill="auto"/>
                <w:noWrap/>
                <w:vAlign w:val="center"/>
                <w:hideMark/>
              </w:tcPr>
            </w:tcPrChange>
          </w:tcPr>
          <w:p w:rsidR="00D249F9" w:rsidRPr="00D249F9" w:rsidDel="00D45780" w:rsidRDefault="00D249F9" w:rsidP="00D249F9">
            <w:pPr>
              <w:spacing w:after="0" w:line="240" w:lineRule="auto"/>
              <w:jc w:val="center"/>
              <w:rPr>
                <w:del w:id="426" w:author="Jose Filip B. Zanichelli" w:date="2020-07-10T09:52:00Z"/>
                <w:rFonts w:ascii="Times New Roman" w:eastAsia="Times New Roman" w:hAnsi="Times New Roman"/>
                <w:color w:val="000000"/>
                <w:sz w:val="20"/>
                <w:szCs w:val="20"/>
                <w:lang w:eastAsia="pt-BR"/>
              </w:rPr>
            </w:pPr>
            <w:del w:id="427" w:author="Jose Filip B. Zanichelli" w:date="2020-07-10T09:52:00Z">
              <w:r w:rsidRPr="00D249F9" w:rsidDel="00D45780">
                <w:rPr>
                  <w:rFonts w:ascii="Times New Roman" w:eastAsia="Times New Roman" w:hAnsi="Times New Roman"/>
                  <w:color w:val="000000"/>
                  <w:sz w:val="20"/>
                  <w:szCs w:val="20"/>
                  <w:lang w:eastAsia="pt-BR"/>
                </w:rPr>
                <w:delText>11</w:delText>
              </w:r>
            </w:del>
          </w:p>
        </w:tc>
        <w:tc>
          <w:tcPr>
            <w:tcW w:w="1840" w:type="dxa"/>
            <w:shd w:val="clear" w:color="auto" w:fill="auto"/>
            <w:noWrap/>
            <w:vAlign w:val="center"/>
            <w:hideMark/>
            <w:tcPrChange w:id="428"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429" w:author="Jose Filip B. Zanichelli" w:date="2020-07-10T09:52:00Z"/>
                <w:rFonts w:ascii="Times New Roman" w:eastAsia="Times New Roman" w:hAnsi="Times New Roman"/>
                <w:color w:val="000000"/>
                <w:sz w:val="20"/>
                <w:szCs w:val="20"/>
                <w:lang w:eastAsia="pt-BR"/>
              </w:rPr>
            </w:pPr>
            <w:del w:id="430" w:author="Jose Filip B. Zanichelli" w:date="2020-07-10T09:52:00Z">
              <w:r w:rsidRPr="00D249F9" w:rsidDel="00D45780">
                <w:rPr>
                  <w:rFonts w:ascii="Times New Roman" w:eastAsia="Times New Roman" w:hAnsi="Times New Roman"/>
                  <w:color w:val="000000"/>
                  <w:sz w:val="20"/>
                  <w:szCs w:val="20"/>
                  <w:lang w:eastAsia="pt-BR"/>
                </w:rPr>
                <w:delText xml:space="preserve"> SIM </w:delText>
              </w:r>
            </w:del>
          </w:p>
        </w:tc>
        <w:tc>
          <w:tcPr>
            <w:tcW w:w="2180" w:type="dxa"/>
            <w:shd w:val="clear" w:color="auto" w:fill="auto"/>
            <w:noWrap/>
            <w:vAlign w:val="center"/>
            <w:hideMark/>
            <w:tcPrChange w:id="431" w:author="Jose Filip B. Zanichelli" w:date="2020-07-10T09:52:00Z">
              <w:tcPr>
                <w:tcW w:w="2180" w:type="dxa"/>
                <w:shd w:val="clear" w:color="auto" w:fill="auto"/>
                <w:noWrap/>
                <w:vAlign w:val="center"/>
                <w:hideMark/>
              </w:tcPr>
            </w:tcPrChange>
          </w:tcPr>
          <w:p w:rsidR="00D249F9" w:rsidRPr="00D249F9" w:rsidDel="00D45780" w:rsidRDefault="00D249F9" w:rsidP="00D249F9">
            <w:pPr>
              <w:spacing w:after="0" w:line="240" w:lineRule="auto"/>
              <w:jc w:val="center"/>
              <w:rPr>
                <w:del w:id="432" w:author="Jose Filip B. Zanichelli" w:date="2020-07-10T09:52:00Z"/>
                <w:rFonts w:ascii="Times New Roman" w:eastAsia="Times New Roman" w:hAnsi="Times New Roman"/>
                <w:color w:val="000000"/>
                <w:sz w:val="20"/>
                <w:szCs w:val="20"/>
                <w:lang w:eastAsia="pt-BR"/>
              </w:rPr>
            </w:pPr>
            <w:del w:id="433" w:author="Jose Filip B. Zanichelli" w:date="2020-07-10T09:52:00Z">
              <w:r w:rsidRPr="00D249F9" w:rsidDel="00D45780">
                <w:rPr>
                  <w:rFonts w:ascii="Times New Roman" w:eastAsia="Times New Roman" w:hAnsi="Times New Roman"/>
                  <w:color w:val="000000"/>
                  <w:sz w:val="20"/>
                  <w:szCs w:val="20"/>
                  <w:lang w:eastAsia="pt-BR"/>
                </w:rPr>
                <w:delText xml:space="preserve"> NÃO </w:delText>
              </w:r>
            </w:del>
          </w:p>
        </w:tc>
        <w:tc>
          <w:tcPr>
            <w:tcW w:w="1840" w:type="dxa"/>
            <w:shd w:val="clear" w:color="auto" w:fill="auto"/>
            <w:noWrap/>
            <w:vAlign w:val="center"/>
            <w:hideMark/>
            <w:tcPrChange w:id="434"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435" w:author="Jose Filip B. Zanichelli" w:date="2020-07-10T09:52:00Z"/>
                <w:rFonts w:ascii="Times New Roman" w:eastAsia="Times New Roman" w:hAnsi="Times New Roman"/>
                <w:color w:val="000000"/>
                <w:sz w:val="20"/>
                <w:szCs w:val="20"/>
                <w:lang w:eastAsia="pt-BR"/>
              </w:rPr>
            </w:pPr>
            <w:del w:id="436" w:author="Jose Filip B. Zanichelli" w:date="2020-07-10T09:52:00Z">
              <w:r w:rsidRPr="00D249F9" w:rsidDel="00D45780">
                <w:rPr>
                  <w:rFonts w:ascii="Times New Roman" w:eastAsia="Times New Roman" w:hAnsi="Times New Roman"/>
                  <w:color w:val="000000"/>
                  <w:sz w:val="20"/>
                  <w:szCs w:val="20"/>
                  <w:lang w:eastAsia="pt-BR"/>
                </w:rPr>
                <w:delText>0,00%</w:delText>
              </w:r>
            </w:del>
          </w:p>
        </w:tc>
        <w:tc>
          <w:tcPr>
            <w:tcW w:w="2500" w:type="dxa"/>
            <w:shd w:val="clear" w:color="auto" w:fill="auto"/>
            <w:noWrap/>
            <w:vAlign w:val="center"/>
            <w:hideMark/>
            <w:tcPrChange w:id="437" w:author="Jose Filip B. Zanichelli" w:date="2020-07-10T09:52:00Z">
              <w:tcPr>
                <w:tcW w:w="2500" w:type="dxa"/>
                <w:shd w:val="clear" w:color="auto" w:fill="auto"/>
                <w:noWrap/>
                <w:vAlign w:val="center"/>
                <w:hideMark/>
              </w:tcPr>
            </w:tcPrChange>
          </w:tcPr>
          <w:p w:rsidR="00D249F9" w:rsidRPr="00D249F9" w:rsidDel="00D45780" w:rsidRDefault="00D249F9" w:rsidP="00D249F9">
            <w:pPr>
              <w:spacing w:after="0" w:line="240" w:lineRule="auto"/>
              <w:jc w:val="center"/>
              <w:rPr>
                <w:del w:id="438" w:author="Jose Filip B. Zanichelli" w:date="2020-07-10T09:52:00Z"/>
                <w:rFonts w:ascii="Times New Roman" w:eastAsia="Times New Roman" w:hAnsi="Times New Roman"/>
                <w:color w:val="000000"/>
                <w:sz w:val="20"/>
                <w:szCs w:val="20"/>
                <w:lang w:eastAsia="pt-BR"/>
              </w:rPr>
            </w:pPr>
            <w:del w:id="439" w:author="Jose Filip B. Zanichelli" w:date="2020-07-10T09:52:00Z">
              <w:r w:rsidRPr="00D249F9" w:rsidDel="00D45780">
                <w:rPr>
                  <w:rFonts w:ascii="Times New Roman" w:eastAsia="Times New Roman" w:hAnsi="Times New Roman"/>
                  <w:color w:val="000000"/>
                  <w:sz w:val="20"/>
                  <w:szCs w:val="20"/>
                  <w:lang w:eastAsia="pt-BR"/>
                </w:rPr>
                <w:delText>R$ 59.000.000,00</w:delText>
              </w:r>
            </w:del>
          </w:p>
        </w:tc>
      </w:tr>
      <w:tr w:rsidR="00D249F9" w:rsidRPr="00D249F9" w:rsidDel="00D45780" w:rsidTr="00D45780">
        <w:trPr>
          <w:trHeight w:val="300"/>
          <w:jc w:val="center"/>
          <w:del w:id="440" w:author="Jose Filip B. Zanichelli" w:date="2020-07-10T09:52:00Z"/>
          <w:trPrChange w:id="441" w:author="Jose Filip B. Zanichelli" w:date="2020-07-10T09:52:00Z">
            <w:trPr>
              <w:trHeight w:val="300"/>
              <w:jc w:val="center"/>
            </w:trPr>
          </w:trPrChange>
        </w:trPr>
        <w:tc>
          <w:tcPr>
            <w:tcW w:w="1120" w:type="dxa"/>
            <w:shd w:val="clear" w:color="000000" w:fill="D9D9D9"/>
            <w:noWrap/>
            <w:vAlign w:val="bottom"/>
            <w:hideMark/>
            <w:tcPrChange w:id="442" w:author="Jose Filip B. Zanichelli" w:date="2020-07-10T09:52:00Z">
              <w:tcPr>
                <w:tcW w:w="1120" w:type="dxa"/>
                <w:shd w:val="clear" w:color="000000" w:fill="D9D9D9"/>
                <w:noWrap/>
                <w:vAlign w:val="bottom"/>
                <w:hideMark/>
              </w:tcPr>
            </w:tcPrChange>
          </w:tcPr>
          <w:p w:rsidR="00D249F9" w:rsidRPr="00D249F9" w:rsidDel="00D45780" w:rsidRDefault="00D249F9" w:rsidP="00D249F9">
            <w:pPr>
              <w:spacing w:after="0" w:line="240" w:lineRule="auto"/>
              <w:jc w:val="center"/>
              <w:rPr>
                <w:del w:id="443" w:author="Jose Filip B. Zanichelli" w:date="2020-07-10T09:52:00Z"/>
                <w:rFonts w:ascii="Times New Roman" w:eastAsia="Times New Roman" w:hAnsi="Times New Roman"/>
                <w:color w:val="000000"/>
                <w:sz w:val="20"/>
                <w:szCs w:val="20"/>
                <w:lang w:eastAsia="pt-BR"/>
              </w:rPr>
            </w:pPr>
            <w:del w:id="444" w:author="Jose Filip B. Zanichelli" w:date="2020-07-10T09:52:00Z">
              <w:r w:rsidRPr="00D249F9" w:rsidDel="00D45780">
                <w:rPr>
                  <w:rFonts w:ascii="Times New Roman" w:eastAsia="Times New Roman" w:hAnsi="Times New Roman"/>
                  <w:color w:val="000000"/>
                  <w:sz w:val="20"/>
                  <w:szCs w:val="20"/>
                  <w:lang w:eastAsia="pt-BR"/>
                </w:rPr>
                <w:delText>20/07/2021</w:delText>
              </w:r>
            </w:del>
          </w:p>
        </w:tc>
        <w:tc>
          <w:tcPr>
            <w:tcW w:w="807" w:type="dxa"/>
            <w:shd w:val="clear" w:color="auto" w:fill="auto"/>
            <w:noWrap/>
            <w:vAlign w:val="center"/>
            <w:hideMark/>
            <w:tcPrChange w:id="445" w:author="Jose Filip B. Zanichelli" w:date="2020-07-10T09:52:00Z">
              <w:tcPr>
                <w:tcW w:w="700" w:type="dxa"/>
                <w:shd w:val="clear" w:color="auto" w:fill="auto"/>
                <w:noWrap/>
                <w:vAlign w:val="center"/>
                <w:hideMark/>
              </w:tcPr>
            </w:tcPrChange>
          </w:tcPr>
          <w:p w:rsidR="00D249F9" w:rsidRPr="00D249F9" w:rsidDel="00D45780" w:rsidRDefault="00D249F9" w:rsidP="00D249F9">
            <w:pPr>
              <w:spacing w:after="0" w:line="240" w:lineRule="auto"/>
              <w:jc w:val="center"/>
              <w:rPr>
                <w:del w:id="446" w:author="Jose Filip B. Zanichelli" w:date="2020-07-10T09:52:00Z"/>
                <w:rFonts w:ascii="Times New Roman" w:eastAsia="Times New Roman" w:hAnsi="Times New Roman"/>
                <w:color w:val="000000"/>
                <w:sz w:val="20"/>
                <w:szCs w:val="20"/>
                <w:lang w:eastAsia="pt-BR"/>
              </w:rPr>
            </w:pPr>
            <w:del w:id="447" w:author="Jose Filip B. Zanichelli" w:date="2020-07-10T09:52:00Z">
              <w:r w:rsidRPr="00D249F9" w:rsidDel="00D45780">
                <w:rPr>
                  <w:rFonts w:ascii="Times New Roman" w:eastAsia="Times New Roman" w:hAnsi="Times New Roman"/>
                  <w:color w:val="000000"/>
                  <w:sz w:val="20"/>
                  <w:szCs w:val="20"/>
                  <w:lang w:eastAsia="pt-BR"/>
                </w:rPr>
                <w:delText>12</w:delText>
              </w:r>
            </w:del>
          </w:p>
        </w:tc>
        <w:tc>
          <w:tcPr>
            <w:tcW w:w="1840" w:type="dxa"/>
            <w:shd w:val="clear" w:color="auto" w:fill="auto"/>
            <w:noWrap/>
            <w:vAlign w:val="center"/>
            <w:hideMark/>
            <w:tcPrChange w:id="448"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449" w:author="Jose Filip B. Zanichelli" w:date="2020-07-10T09:52:00Z"/>
                <w:rFonts w:ascii="Times New Roman" w:eastAsia="Times New Roman" w:hAnsi="Times New Roman"/>
                <w:color w:val="000000"/>
                <w:sz w:val="20"/>
                <w:szCs w:val="20"/>
                <w:lang w:eastAsia="pt-BR"/>
              </w:rPr>
            </w:pPr>
            <w:del w:id="450" w:author="Jose Filip B. Zanichelli" w:date="2020-07-10T09:52:00Z">
              <w:r w:rsidRPr="00D249F9" w:rsidDel="00D45780">
                <w:rPr>
                  <w:rFonts w:ascii="Times New Roman" w:eastAsia="Times New Roman" w:hAnsi="Times New Roman"/>
                  <w:color w:val="000000"/>
                  <w:sz w:val="20"/>
                  <w:szCs w:val="20"/>
                  <w:lang w:eastAsia="pt-BR"/>
                </w:rPr>
                <w:delText xml:space="preserve"> SIM </w:delText>
              </w:r>
            </w:del>
          </w:p>
        </w:tc>
        <w:tc>
          <w:tcPr>
            <w:tcW w:w="2180" w:type="dxa"/>
            <w:shd w:val="clear" w:color="auto" w:fill="auto"/>
            <w:noWrap/>
            <w:vAlign w:val="center"/>
            <w:hideMark/>
            <w:tcPrChange w:id="451" w:author="Jose Filip B. Zanichelli" w:date="2020-07-10T09:52:00Z">
              <w:tcPr>
                <w:tcW w:w="2180" w:type="dxa"/>
                <w:shd w:val="clear" w:color="auto" w:fill="auto"/>
                <w:noWrap/>
                <w:vAlign w:val="center"/>
                <w:hideMark/>
              </w:tcPr>
            </w:tcPrChange>
          </w:tcPr>
          <w:p w:rsidR="00D249F9" w:rsidRPr="00D249F9" w:rsidDel="00D45780" w:rsidRDefault="00D249F9" w:rsidP="00D249F9">
            <w:pPr>
              <w:spacing w:after="0" w:line="240" w:lineRule="auto"/>
              <w:jc w:val="center"/>
              <w:rPr>
                <w:del w:id="452" w:author="Jose Filip B. Zanichelli" w:date="2020-07-10T09:52:00Z"/>
                <w:rFonts w:ascii="Times New Roman" w:eastAsia="Times New Roman" w:hAnsi="Times New Roman"/>
                <w:color w:val="000000"/>
                <w:sz w:val="20"/>
                <w:szCs w:val="20"/>
                <w:lang w:eastAsia="pt-BR"/>
              </w:rPr>
            </w:pPr>
            <w:del w:id="453" w:author="Jose Filip B. Zanichelli" w:date="2020-07-10T09:52:00Z">
              <w:r w:rsidRPr="00D249F9" w:rsidDel="00D45780">
                <w:rPr>
                  <w:rFonts w:ascii="Times New Roman" w:eastAsia="Times New Roman" w:hAnsi="Times New Roman"/>
                  <w:color w:val="000000"/>
                  <w:sz w:val="20"/>
                  <w:szCs w:val="20"/>
                  <w:lang w:eastAsia="pt-BR"/>
                </w:rPr>
                <w:delText xml:space="preserve"> NÃO </w:delText>
              </w:r>
            </w:del>
          </w:p>
        </w:tc>
        <w:tc>
          <w:tcPr>
            <w:tcW w:w="1840" w:type="dxa"/>
            <w:shd w:val="clear" w:color="auto" w:fill="auto"/>
            <w:noWrap/>
            <w:vAlign w:val="center"/>
            <w:hideMark/>
            <w:tcPrChange w:id="454"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455" w:author="Jose Filip B. Zanichelli" w:date="2020-07-10T09:52:00Z"/>
                <w:rFonts w:ascii="Times New Roman" w:eastAsia="Times New Roman" w:hAnsi="Times New Roman"/>
                <w:color w:val="000000"/>
                <w:sz w:val="20"/>
                <w:szCs w:val="20"/>
                <w:lang w:eastAsia="pt-BR"/>
              </w:rPr>
            </w:pPr>
            <w:del w:id="456" w:author="Jose Filip B. Zanichelli" w:date="2020-07-10T09:52:00Z">
              <w:r w:rsidRPr="00D249F9" w:rsidDel="00D45780">
                <w:rPr>
                  <w:rFonts w:ascii="Times New Roman" w:eastAsia="Times New Roman" w:hAnsi="Times New Roman"/>
                  <w:color w:val="000000"/>
                  <w:sz w:val="20"/>
                  <w:szCs w:val="20"/>
                  <w:lang w:eastAsia="pt-BR"/>
                </w:rPr>
                <w:delText>0,00%</w:delText>
              </w:r>
            </w:del>
          </w:p>
        </w:tc>
        <w:tc>
          <w:tcPr>
            <w:tcW w:w="2500" w:type="dxa"/>
            <w:shd w:val="clear" w:color="auto" w:fill="auto"/>
            <w:noWrap/>
            <w:vAlign w:val="center"/>
            <w:hideMark/>
            <w:tcPrChange w:id="457" w:author="Jose Filip B. Zanichelli" w:date="2020-07-10T09:52:00Z">
              <w:tcPr>
                <w:tcW w:w="2500" w:type="dxa"/>
                <w:shd w:val="clear" w:color="auto" w:fill="auto"/>
                <w:noWrap/>
                <w:vAlign w:val="center"/>
                <w:hideMark/>
              </w:tcPr>
            </w:tcPrChange>
          </w:tcPr>
          <w:p w:rsidR="00D249F9" w:rsidRPr="00D249F9" w:rsidDel="00D45780" w:rsidRDefault="00D249F9" w:rsidP="00D249F9">
            <w:pPr>
              <w:spacing w:after="0" w:line="240" w:lineRule="auto"/>
              <w:jc w:val="center"/>
              <w:rPr>
                <w:del w:id="458" w:author="Jose Filip B. Zanichelli" w:date="2020-07-10T09:52:00Z"/>
                <w:rFonts w:ascii="Times New Roman" w:eastAsia="Times New Roman" w:hAnsi="Times New Roman"/>
                <w:color w:val="000000"/>
                <w:sz w:val="20"/>
                <w:szCs w:val="20"/>
                <w:lang w:eastAsia="pt-BR"/>
              </w:rPr>
            </w:pPr>
            <w:del w:id="459" w:author="Jose Filip B. Zanichelli" w:date="2020-07-10T09:52:00Z">
              <w:r w:rsidRPr="00D249F9" w:rsidDel="00D45780">
                <w:rPr>
                  <w:rFonts w:ascii="Times New Roman" w:eastAsia="Times New Roman" w:hAnsi="Times New Roman"/>
                  <w:color w:val="000000"/>
                  <w:sz w:val="20"/>
                  <w:szCs w:val="20"/>
                  <w:lang w:eastAsia="pt-BR"/>
                </w:rPr>
                <w:delText>R$ 59.000.000,00</w:delText>
              </w:r>
            </w:del>
          </w:p>
        </w:tc>
      </w:tr>
      <w:tr w:rsidR="00D249F9" w:rsidRPr="00D249F9" w:rsidDel="00D45780" w:rsidTr="00D45780">
        <w:trPr>
          <w:trHeight w:val="300"/>
          <w:jc w:val="center"/>
          <w:del w:id="460" w:author="Jose Filip B. Zanichelli" w:date="2020-07-10T09:52:00Z"/>
          <w:trPrChange w:id="461" w:author="Jose Filip B. Zanichelli" w:date="2020-07-10T09:52:00Z">
            <w:trPr>
              <w:trHeight w:val="300"/>
              <w:jc w:val="center"/>
            </w:trPr>
          </w:trPrChange>
        </w:trPr>
        <w:tc>
          <w:tcPr>
            <w:tcW w:w="1120" w:type="dxa"/>
            <w:shd w:val="clear" w:color="000000" w:fill="D9D9D9"/>
            <w:noWrap/>
            <w:vAlign w:val="bottom"/>
            <w:hideMark/>
            <w:tcPrChange w:id="462" w:author="Jose Filip B. Zanichelli" w:date="2020-07-10T09:52:00Z">
              <w:tcPr>
                <w:tcW w:w="1120" w:type="dxa"/>
                <w:shd w:val="clear" w:color="000000" w:fill="D9D9D9"/>
                <w:noWrap/>
                <w:vAlign w:val="bottom"/>
                <w:hideMark/>
              </w:tcPr>
            </w:tcPrChange>
          </w:tcPr>
          <w:p w:rsidR="00D249F9" w:rsidRPr="00D249F9" w:rsidDel="00D45780" w:rsidRDefault="00D249F9" w:rsidP="00D249F9">
            <w:pPr>
              <w:spacing w:after="0" w:line="240" w:lineRule="auto"/>
              <w:jc w:val="center"/>
              <w:rPr>
                <w:del w:id="463" w:author="Jose Filip B. Zanichelli" w:date="2020-07-10T09:52:00Z"/>
                <w:rFonts w:ascii="Times New Roman" w:eastAsia="Times New Roman" w:hAnsi="Times New Roman"/>
                <w:color w:val="000000"/>
                <w:sz w:val="20"/>
                <w:szCs w:val="20"/>
                <w:lang w:eastAsia="pt-BR"/>
              </w:rPr>
            </w:pPr>
            <w:del w:id="464" w:author="Jose Filip B. Zanichelli" w:date="2020-07-10T09:52:00Z">
              <w:r w:rsidRPr="00D249F9" w:rsidDel="00D45780">
                <w:rPr>
                  <w:rFonts w:ascii="Times New Roman" w:eastAsia="Times New Roman" w:hAnsi="Times New Roman"/>
                  <w:color w:val="000000"/>
                  <w:sz w:val="20"/>
                  <w:szCs w:val="20"/>
                  <w:lang w:eastAsia="pt-BR"/>
                </w:rPr>
                <w:delText>20/08/2021</w:delText>
              </w:r>
            </w:del>
          </w:p>
        </w:tc>
        <w:tc>
          <w:tcPr>
            <w:tcW w:w="807" w:type="dxa"/>
            <w:shd w:val="clear" w:color="auto" w:fill="auto"/>
            <w:noWrap/>
            <w:vAlign w:val="center"/>
            <w:hideMark/>
            <w:tcPrChange w:id="465" w:author="Jose Filip B. Zanichelli" w:date="2020-07-10T09:52:00Z">
              <w:tcPr>
                <w:tcW w:w="700" w:type="dxa"/>
                <w:shd w:val="clear" w:color="auto" w:fill="auto"/>
                <w:noWrap/>
                <w:vAlign w:val="center"/>
                <w:hideMark/>
              </w:tcPr>
            </w:tcPrChange>
          </w:tcPr>
          <w:p w:rsidR="00D249F9" w:rsidRPr="00D249F9" w:rsidDel="00D45780" w:rsidRDefault="00D249F9" w:rsidP="00D249F9">
            <w:pPr>
              <w:spacing w:after="0" w:line="240" w:lineRule="auto"/>
              <w:jc w:val="center"/>
              <w:rPr>
                <w:del w:id="466" w:author="Jose Filip B. Zanichelli" w:date="2020-07-10T09:52:00Z"/>
                <w:rFonts w:ascii="Times New Roman" w:eastAsia="Times New Roman" w:hAnsi="Times New Roman"/>
                <w:color w:val="000000"/>
                <w:sz w:val="20"/>
                <w:szCs w:val="20"/>
                <w:lang w:eastAsia="pt-BR"/>
              </w:rPr>
            </w:pPr>
            <w:del w:id="467" w:author="Jose Filip B. Zanichelli" w:date="2020-07-10T09:52:00Z">
              <w:r w:rsidRPr="00D249F9" w:rsidDel="00D45780">
                <w:rPr>
                  <w:rFonts w:ascii="Times New Roman" w:eastAsia="Times New Roman" w:hAnsi="Times New Roman"/>
                  <w:color w:val="000000"/>
                  <w:sz w:val="20"/>
                  <w:szCs w:val="20"/>
                  <w:lang w:eastAsia="pt-BR"/>
                </w:rPr>
                <w:delText>13</w:delText>
              </w:r>
            </w:del>
          </w:p>
        </w:tc>
        <w:tc>
          <w:tcPr>
            <w:tcW w:w="1840" w:type="dxa"/>
            <w:shd w:val="clear" w:color="auto" w:fill="auto"/>
            <w:noWrap/>
            <w:vAlign w:val="center"/>
            <w:hideMark/>
            <w:tcPrChange w:id="468"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469" w:author="Jose Filip B. Zanichelli" w:date="2020-07-10T09:52:00Z"/>
                <w:rFonts w:ascii="Times New Roman" w:eastAsia="Times New Roman" w:hAnsi="Times New Roman"/>
                <w:color w:val="000000"/>
                <w:sz w:val="20"/>
                <w:szCs w:val="20"/>
                <w:lang w:eastAsia="pt-BR"/>
              </w:rPr>
            </w:pPr>
            <w:del w:id="470" w:author="Jose Filip B. Zanichelli" w:date="2020-07-10T09:52:00Z">
              <w:r w:rsidRPr="00D249F9" w:rsidDel="00D45780">
                <w:rPr>
                  <w:rFonts w:ascii="Times New Roman" w:eastAsia="Times New Roman" w:hAnsi="Times New Roman"/>
                  <w:color w:val="000000"/>
                  <w:sz w:val="20"/>
                  <w:szCs w:val="20"/>
                  <w:lang w:eastAsia="pt-BR"/>
                </w:rPr>
                <w:delText xml:space="preserve"> SIM </w:delText>
              </w:r>
            </w:del>
          </w:p>
        </w:tc>
        <w:tc>
          <w:tcPr>
            <w:tcW w:w="2180" w:type="dxa"/>
            <w:shd w:val="clear" w:color="auto" w:fill="auto"/>
            <w:noWrap/>
            <w:vAlign w:val="center"/>
            <w:hideMark/>
            <w:tcPrChange w:id="471" w:author="Jose Filip B. Zanichelli" w:date="2020-07-10T09:52:00Z">
              <w:tcPr>
                <w:tcW w:w="2180" w:type="dxa"/>
                <w:shd w:val="clear" w:color="auto" w:fill="auto"/>
                <w:noWrap/>
                <w:vAlign w:val="center"/>
                <w:hideMark/>
              </w:tcPr>
            </w:tcPrChange>
          </w:tcPr>
          <w:p w:rsidR="00D249F9" w:rsidRPr="00D249F9" w:rsidDel="00D45780" w:rsidRDefault="00D249F9" w:rsidP="00D249F9">
            <w:pPr>
              <w:spacing w:after="0" w:line="240" w:lineRule="auto"/>
              <w:jc w:val="center"/>
              <w:rPr>
                <w:del w:id="472" w:author="Jose Filip B. Zanichelli" w:date="2020-07-10T09:52:00Z"/>
                <w:rFonts w:ascii="Times New Roman" w:eastAsia="Times New Roman" w:hAnsi="Times New Roman"/>
                <w:color w:val="000000"/>
                <w:sz w:val="20"/>
                <w:szCs w:val="20"/>
                <w:lang w:eastAsia="pt-BR"/>
              </w:rPr>
            </w:pPr>
            <w:del w:id="473" w:author="Jose Filip B. Zanichelli" w:date="2020-07-10T09:52:00Z">
              <w:r w:rsidRPr="00D249F9" w:rsidDel="00D45780">
                <w:rPr>
                  <w:rFonts w:ascii="Times New Roman" w:eastAsia="Times New Roman" w:hAnsi="Times New Roman"/>
                  <w:color w:val="000000"/>
                  <w:sz w:val="20"/>
                  <w:szCs w:val="20"/>
                  <w:lang w:eastAsia="pt-BR"/>
                </w:rPr>
                <w:delText xml:space="preserve"> SIM </w:delText>
              </w:r>
            </w:del>
          </w:p>
        </w:tc>
        <w:tc>
          <w:tcPr>
            <w:tcW w:w="1840" w:type="dxa"/>
            <w:shd w:val="clear" w:color="auto" w:fill="auto"/>
            <w:noWrap/>
            <w:vAlign w:val="center"/>
            <w:hideMark/>
            <w:tcPrChange w:id="474"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475" w:author="Jose Filip B. Zanichelli" w:date="2020-07-10T09:52:00Z"/>
                <w:rFonts w:ascii="Times New Roman" w:eastAsia="Times New Roman" w:hAnsi="Times New Roman"/>
                <w:color w:val="000000"/>
                <w:sz w:val="20"/>
                <w:szCs w:val="20"/>
                <w:lang w:eastAsia="pt-BR"/>
              </w:rPr>
            </w:pPr>
            <w:del w:id="476" w:author="Jose Filip B. Zanichelli" w:date="2020-07-10T09:52:00Z">
              <w:r w:rsidRPr="00D249F9" w:rsidDel="00D45780">
                <w:rPr>
                  <w:rFonts w:ascii="Times New Roman" w:eastAsia="Times New Roman" w:hAnsi="Times New Roman"/>
                  <w:color w:val="000000"/>
                  <w:sz w:val="20"/>
                  <w:szCs w:val="20"/>
                  <w:lang w:eastAsia="pt-BR"/>
                </w:rPr>
                <w:delText>1,67%</w:delText>
              </w:r>
            </w:del>
          </w:p>
        </w:tc>
        <w:tc>
          <w:tcPr>
            <w:tcW w:w="2500" w:type="dxa"/>
            <w:shd w:val="clear" w:color="auto" w:fill="auto"/>
            <w:noWrap/>
            <w:vAlign w:val="center"/>
            <w:hideMark/>
            <w:tcPrChange w:id="477" w:author="Jose Filip B. Zanichelli" w:date="2020-07-10T09:52:00Z">
              <w:tcPr>
                <w:tcW w:w="2500" w:type="dxa"/>
                <w:shd w:val="clear" w:color="auto" w:fill="auto"/>
                <w:noWrap/>
                <w:vAlign w:val="center"/>
                <w:hideMark/>
              </w:tcPr>
            </w:tcPrChange>
          </w:tcPr>
          <w:p w:rsidR="00D249F9" w:rsidRPr="00D249F9" w:rsidDel="00D45780" w:rsidRDefault="00D249F9" w:rsidP="00D249F9">
            <w:pPr>
              <w:spacing w:after="0" w:line="240" w:lineRule="auto"/>
              <w:jc w:val="center"/>
              <w:rPr>
                <w:del w:id="478" w:author="Jose Filip B. Zanichelli" w:date="2020-07-10T09:52:00Z"/>
                <w:rFonts w:ascii="Times New Roman" w:eastAsia="Times New Roman" w:hAnsi="Times New Roman"/>
                <w:color w:val="000000"/>
                <w:sz w:val="20"/>
                <w:szCs w:val="20"/>
                <w:lang w:eastAsia="pt-BR"/>
              </w:rPr>
            </w:pPr>
            <w:del w:id="479" w:author="Jose Filip B. Zanichelli" w:date="2020-07-10T09:52:00Z">
              <w:r w:rsidRPr="00D249F9" w:rsidDel="00D45780">
                <w:rPr>
                  <w:rFonts w:ascii="Times New Roman" w:eastAsia="Times New Roman" w:hAnsi="Times New Roman"/>
                  <w:color w:val="000000"/>
                  <w:sz w:val="20"/>
                  <w:szCs w:val="20"/>
                  <w:lang w:eastAsia="pt-BR"/>
                </w:rPr>
                <w:delText>R$ 58.016.666,67</w:delText>
              </w:r>
            </w:del>
          </w:p>
        </w:tc>
      </w:tr>
      <w:tr w:rsidR="00D249F9" w:rsidRPr="00D249F9" w:rsidDel="00D45780" w:rsidTr="00D45780">
        <w:trPr>
          <w:trHeight w:val="300"/>
          <w:jc w:val="center"/>
          <w:del w:id="480" w:author="Jose Filip B. Zanichelli" w:date="2020-07-10T09:52:00Z"/>
          <w:trPrChange w:id="481" w:author="Jose Filip B. Zanichelli" w:date="2020-07-10T09:52:00Z">
            <w:trPr>
              <w:trHeight w:val="300"/>
              <w:jc w:val="center"/>
            </w:trPr>
          </w:trPrChange>
        </w:trPr>
        <w:tc>
          <w:tcPr>
            <w:tcW w:w="1120" w:type="dxa"/>
            <w:shd w:val="clear" w:color="000000" w:fill="D9D9D9"/>
            <w:noWrap/>
            <w:vAlign w:val="bottom"/>
            <w:hideMark/>
            <w:tcPrChange w:id="482" w:author="Jose Filip B. Zanichelli" w:date="2020-07-10T09:52:00Z">
              <w:tcPr>
                <w:tcW w:w="1120" w:type="dxa"/>
                <w:shd w:val="clear" w:color="000000" w:fill="D9D9D9"/>
                <w:noWrap/>
                <w:vAlign w:val="bottom"/>
                <w:hideMark/>
              </w:tcPr>
            </w:tcPrChange>
          </w:tcPr>
          <w:p w:rsidR="00D249F9" w:rsidRPr="00D249F9" w:rsidDel="00D45780" w:rsidRDefault="00D249F9" w:rsidP="00D249F9">
            <w:pPr>
              <w:spacing w:after="0" w:line="240" w:lineRule="auto"/>
              <w:jc w:val="center"/>
              <w:rPr>
                <w:del w:id="483" w:author="Jose Filip B. Zanichelli" w:date="2020-07-10T09:52:00Z"/>
                <w:rFonts w:ascii="Times New Roman" w:eastAsia="Times New Roman" w:hAnsi="Times New Roman"/>
                <w:color w:val="000000"/>
                <w:sz w:val="20"/>
                <w:szCs w:val="20"/>
                <w:lang w:eastAsia="pt-BR"/>
              </w:rPr>
            </w:pPr>
            <w:del w:id="484" w:author="Jose Filip B. Zanichelli" w:date="2020-07-10T09:52:00Z">
              <w:r w:rsidRPr="00D249F9" w:rsidDel="00D45780">
                <w:rPr>
                  <w:rFonts w:ascii="Times New Roman" w:eastAsia="Times New Roman" w:hAnsi="Times New Roman"/>
                  <w:color w:val="000000"/>
                  <w:sz w:val="20"/>
                  <w:szCs w:val="20"/>
                  <w:lang w:eastAsia="pt-BR"/>
                </w:rPr>
                <w:delText>20/09/2021</w:delText>
              </w:r>
            </w:del>
          </w:p>
        </w:tc>
        <w:tc>
          <w:tcPr>
            <w:tcW w:w="807" w:type="dxa"/>
            <w:shd w:val="clear" w:color="auto" w:fill="auto"/>
            <w:noWrap/>
            <w:vAlign w:val="center"/>
            <w:hideMark/>
            <w:tcPrChange w:id="485" w:author="Jose Filip B. Zanichelli" w:date="2020-07-10T09:52:00Z">
              <w:tcPr>
                <w:tcW w:w="700" w:type="dxa"/>
                <w:shd w:val="clear" w:color="auto" w:fill="auto"/>
                <w:noWrap/>
                <w:vAlign w:val="center"/>
                <w:hideMark/>
              </w:tcPr>
            </w:tcPrChange>
          </w:tcPr>
          <w:p w:rsidR="00D249F9" w:rsidRPr="00D249F9" w:rsidDel="00D45780" w:rsidRDefault="00D249F9" w:rsidP="00D249F9">
            <w:pPr>
              <w:spacing w:after="0" w:line="240" w:lineRule="auto"/>
              <w:jc w:val="center"/>
              <w:rPr>
                <w:del w:id="486" w:author="Jose Filip B. Zanichelli" w:date="2020-07-10T09:52:00Z"/>
                <w:rFonts w:ascii="Times New Roman" w:eastAsia="Times New Roman" w:hAnsi="Times New Roman"/>
                <w:color w:val="000000"/>
                <w:sz w:val="20"/>
                <w:szCs w:val="20"/>
                <w:lang w:eastAsia="pt-BR"/>
              </w:rPr>
            </w:pPr>
            <w:del w:id="487" w:author="Jose Filip B. Zanichelli" w:date="2020-07-10T09:52:00Z">
              <w:r w:rsidRPr="00D249F9" w:rsidDel="00D45780">
                <w:rPr>
                  <w:rFonts w:ascii="Times New Roman" w:eastAsia="Times New Roman" w:hAnsi="Times New Roman"/>
                  <w:color w:val="000000"/>
                  <w:sz w:val="20"/>
                  <w:szCs w:val="20"/>
                  <w:lang w:eastAsia="pt-BR"/>
                </w:rPr>
                <w:delText>14</w:delText>
              </w:r>
            </w:del>
          </w:p>
        </w:tc>
        <w:tc>
          <w:tcPr>
            <w:tcW w:w="1840" w:type="dxa"/>
            <w:shd w:val="clear" w:color="auto" w:fill="auto"/>
            <w:noWrap/>
            <w:vAlign w:val="center"/>
            <w:hideMark/>
            <w:tcPrChange w:id="488"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489" w:author="Jose Filip B. Zanichelli" w:date="2020-07-10T09:52:00Z"/>
                <w:rFonts w:ascii="Times New Roman" w:eastAsia="Times New Roman" w:hAnsi="Times New Roman"/>
                <w:color w:val="000000"/>
                <w:sz w:val="20"/>
                <w:szCs w:val="20"/>
                <w:lang w:eastAsia="pt-BR"/>
              </w:rPr>
            </w:pPr>
            <w:del w:id="490" w:author="Jose Filip B. Zanichelli" w:date="2020-07-10T09:52:00Z">
              <w:r w:rsidRPr="00D249F9" w:rsidDel="00D45780">
                <w:rPr>
                  <w:rFonts w:ascii="Times New Roman" w:eastAsia="Times New Roman" w:hAnsi="Times New Roman"/>
                  <w:color w:val="000000"/>
                  <w:sz w:val="20"/>
                  <w:szCs w:val="20"/>
                  <w:lang w:eastAsia="pt-BR"/>
                </w:rPr>
                <w:delText xml:space="preserve"> SIM </w:delText>
              </w:r>
            </w:del>
          </w:p>
        </w:tc>
        <w:tc>
          <w:tcPr>
            <w:tcW w:w="2180" w:type="dxa"/>
            <w:shd w:val="clear" w:color="auto" w:fill="auto"/>
            <w:noWrap/>
            <w:vAlign w:val="center"/>
            <w:hideMark/>
            <w:tcPrChange w:id="491" w:author="Jose Filip B. Zanichelli" w:date="2020-07-10T09:52:00Z">
              <w:tcPr>
                <w:tcW w:w="2180" w:type="dxa"/>
                <w:shd w:val="clear" w:color="auto" w:fill="auto"/>
                <w:noWrap/>
                <w:vAlign w:val="center"/>
                <w:hideMark/>
              </w:tcPr>
            </w:tcPrChange>
          </w:tcPr>
          <w:p w:rsidR="00D249F9" w:rsidRPr="00D249F9" w:rsidDel="00D45780" w:rsidRDefault="00D249F9" w:rsidP="00D249F9">
            <w:pPr>
              <w:spacing w:after="0" w:line="240" w:lineRule="auto"/>
              <w:jc w:val="center"/>
              <w:rPr>
                <w:del w:id="492" w:author="Jose Filip B. Zanichelli" w:date="2020-07-10T09:52:00Z"/>
                <w:rFonts w:ascii="Times New Roman" w:eastAsia="Times New Roman" w:hAnsi="Times New Roman"/>
                <w:color w:val="000000"/>
                <w:sz w:val="20"/>
                <w:szCs w:val="20"/>
                <w:lang w:eastAsia="pt-BR"/>
              </w:rPr>
            </w:pPr>
            <w:del w:id="493" w:author="Jose Filip B. Zanichelli" w:date="2020-07-10T09:52:00Z">
              <w:r w:rsidRPr="00D249F9" w:rsidDel="00D45780">
                <w:rPr>
                  <w:rFonts w:ascii="Times New Roman" w:eastAsia="Times New Roman" w:hAnsi="Times New Roman"/>
                  <w:color w:val="000000"/>
                  <w:sz w:val="20"/>
                  <w:szCs w:val="20"/>
                  <w:lang w:eastAsia="pt-BR"/>
                </w:rPr>
                <w:delText xml:space="preserve"> SIM </w:delText>
              </w:r>
            </w:del>
          </w:p>
        </w:tc>
        <w:tc>
          <w:tcPr>
            <w:tcW w:w="1840" w:type="dxa"/>
            <w:shd w:val="clear" w:color="auto" w:fill="auto"/>
            <w:noWrap/>
            <w:vAlign w:val="center"/>
            <w:hideMark/>
            <w:tcPrChange w:id="494"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495" w:author="Jose Filip B. Zanichelli" w:date="2020-07-10T09:52:00Z"/>
                <w:rFonts w:ascii="Times New Roman" w:eastAsia="Times New Roman" w:hAnsi="Times New Roman"/>
                <w:color w:val="000000"/>
                <w:sz w:val="20"/>
                <w:szCs w:val="20"/>
                <w:lang w:eastAsia="pt-BR"/>
              </w:rPr>
            </w:pPr>
            <w:del w:id="496" w:author="Jose Filip B. Zanichelli" w:date="2020-07-10T09:52:00Z">
              <w:r w:rsidRPr="00D249F9" w:rsidDel="00D45780">
                <w:rPr>
                  <w:rFonts w:ascii="Times New Roman" w:eastAsia="Times New Roman" w:hAnsi="Times New Roman"/>
                  <w:color w:val="000000"/>
                  <w:sz w:val="20"/>
                  <w:szCs w:val="20"/>
                  <w:lang w:eastAsia="pt-BR"/>
                </w:rPr>
                <w:delText>1,69%</w:delText>
              </w:r>
            </w:del>
          </w:p>
        </w:tc>
        <w:tc>
          <w:tcPr>
            <w:tcW w:w="2500" w:type="dxa"/>
            <w:shd w:val="clear" w:color="auto" w:fill="auto"/>
            <w:noWrap/>
            <w:vAlign w:val="center"/>
            <w:hideMark/>
            <w:tcPrChange w:id="497" w:author="Jose Filip B. Zanichelli" w:date="2020-07-10T09:52:00Z">
              <w:tcPr>
                <w:tcW w:w="2500" w:type="dxa"/>
                <w:shd w:val="clear" w:color="auto" w:fill="auto"/>
                <w:noWrap/>
                <w:vAlign w:val="center"/>
                <w:hideMark/>
              </w:tcPr>
            </w:tcPrChange>
          </w:tcPr>
          <w:p w:rsidR="00D249F9" w:rsidRPr="00D249F9" w:rsidDel="00D45780" w:rsidRDefault="00D249F9" w:rsidP="00D249F9">
            <w:pPr>
              <w:spacing w:after="0" w:line="240" w:lineRule="auto"/>
              <w:jc w:val="center"/>
              <w:rPr>
                <w:del w:id="498" w:author="Jose Filip B. Zanichelli" w:date="2020-07-10T09:52:00Z"/>
                <w:rFonts w:ascii="Times New Roman" w:eastAsia="Times New Roman" w:hAnsi="Times New Roman"/>
                <w:color w:val="000000"/>
                <w:sz w:val="20"/>
                <w:szCs w:val="20"/>
                <w:lang w:eastAsia="pt-BR"/>
              </w:rPr>
            </w:pPr>
            <w:del w:id="499" w:author="Jose Filip B. Zanichelli" w:date="2020-07-10T09:52:00Z">
              <w:r w:rsidRPr="00D249F9" w:rsidDel="00D45780">
                <w:rPr>
                  <w:rFonts w:ascii="Times New Roman" w:eastAsia="Times New Roman" w:hAnsi="Times New Roman"/>
                  <w:color w:val="000000"/>
                  <w:sz w:val="20"/>
                  <w:szCs w:val="20"/>
                  <w:lang w:eastAsia="pt-BR"/>
                </w:rPr>
                <w:delText>R$ 57.033.333,33</w:delText>
              </w:r>
            </w:del>
          </w:p>
        </w:tc>
      </w:tr>
      <w:tr w:rsidR="00D249F9" w:rsidRPr="00D249F9" w:rsidDel="00D45780" w:rsidTr="00D45780">
        <w:trPr>
          <w:trHeight w:val="300"/>
          <w:jc w:val="center"/>
          <w:del w:id="500" w:author="Jose Filip B. Zanichelli" w:date="2020-07-10T09:52:00Z"/>
          <w:trPrChange w:id="501" w:author="Jose Filip B. Zanichelli" w:date="2020-07-10T09:52:00Z">
            <w:trPr>
              <w:trHeight w:val="300"/>
              <w:jc w:val="center"/>
            </w:trPr>
          </w:trPrChange>
        </w:trPr>
        <w:tc>
          <w:tcPr>
            <w:tcW w:w="1120" w:type="dxa"/>
            <w:shd w:val="clear" w:color="000000" w:fill="D9D9D9"/>
            <w:noWrap/>
            <w:vAlign w:val="bottom"/>
            <w:hideMark/>
            <w:tcPrChange w:id="502" w:author="Jose Filip B. Zanichelli" w:date="2020-07-10T09:52:00Z">
              <w:tcPr>
                <w:tcW w:w="1120" w:type="dxa"/>
                <w:shd w:val="clear" w:color="000000" w:fill="D9D9D9"/>
                <w:noWrap/>
                <w:vAlign w:val="bottom"/>
                <w:hideMark/>
              </w:tcPr>
            </w:tcPrChange>
          </w:tcPr>
          <w:p w:rsidR="00D249F9" w:rsidRPr="00D249F9" w:rsidDel="00D45780" w:rsidRDefault="00D249F9" w:rsidP="00D249F9">
            <w:pPr>
              <w:spacing w:after="0" w:line="240" w:lineRule="auto"/>
              <w:jc w:val="center"/>
              <w:rPr>
                <w:del w:id="503" w:author="Jose Filip B. Zanichelli" w:date="2020-07-10T09:52:00Z"/>
                <w:rFonts w:ascii="Times New Roman" w:eastAsia="Times New Roman" w:hAnsi="Times New Roman"/>
                <w:color w:val="000000"/>
                <w:sz w:val="20"/>
                <w:szCs w:val="20"/>
                <w:lang w:eastAsia="pt-BR"/>
              </w:rPr>
            </w:pPr>
            <w:del w:id="504" w:author="Jose Filip B. Zanichelli" w:date="2020-07-10T09:52:00Z">
              <w:r w:rsidRPr="00D249F9" w:rsidDel="00D45780">
                <w:rPr>
                  <w:rFonts w:ascii="Times New Roman" w:eastAsia="Times New Roman" w:hAnsi="Times New Roman"/>
                  <w:color w:val="000000"/>
                  <w:sz w:val="20"/>
                  <w:szCs w:val="20"/>
                  <w:lang w:eastAsia="pt-BR"/>
                </w:rPr>
                <w:delText>20/10/2021</w:delText>
              </w:r>
            </w:del>
          </w:p>
        </w:tc>
        <w:tc>
          <w:tcPr>
            <w:tcW w:w="807" w:type="dxa"/>
            <w:shd w:val="clear" w:color="auto" w:fill="auto"/>
            <w:noWrap/>
            <w:vAlign w:val="center"/>
            <w:hideMark/>
            <w:tcPrChange w:id="505" w:author="Jose Filip B. Zanichelli" w:date="2020-07-10T09:52:00Z">
              <w:tcPr>
                <w:tcW w:w="700" w:type="dxa"/>
                <w:shd w:val="clear" w:color="auto" w:fill="auto"/>
                <w:noWrap/>
                <w:vAlign w:val="center"/>
                <w:hideMark/>
              </w:tcPr>
            </w:tcPrChange>
          </w:tcPr>
          <w:p w:rsidR="00D249F9" w:rsidRPr="00D249F9" w:rsidDel="00D45780" w:rsidRDefault="00D249F9" w:rsidP="00D249F9">
            <w:pPr>
              <w:spacing w:after="0" w:line="240" w:lineRule="auto"/>
              <w:jc w:val="center"/>
              <w:rPr>
                <w:del w:id="506" w:author="Jose Filip B. Zanichelli" w:date="2020-07-10T09:52:00Z"/>
                <w:rFonts w:ascii="Times New Roman" w:eastAsia="Times New Roman" w:hAnsi="Times New Roman"/>
                <w:color w:val="000000"/>
                <w:sz w:val="20"/>
                <w:szCs w:val="20"/>
                <w:lang w:eastAsia="pt-BR"/>
              </w:rPr>
            </w:pPr>
            <w:del w:id="507" w:author="Jose Filip B. Zanichelli" w:date="2020-07-10T09:52:00Z">
              <w:r w:rsidRPr="00D249F9" w:rsidDel="00D45780">
                <w:rPr>
                  <w:rFonts w:ascii="Times New Roman" w:eastAsia="Times New Roman" w:hAnsi="Times New Roman"/>
                  <w:color w:val="000000"/>
                  <w:sz w:val="20"/>
                  <w:szCs w:val="20"/>
                  <w:lang w:eastAsia="pt-BR"/>
                </w:rPr>
                <w:delText>15</w:delText>
              </w:r>
            </w:del>
          </w:p>
        </w:tc>
        <w:tc>
          <w:tcPr>
            <w:tcW w:w="1840" w:type="dxa"/>
            <w:shd w:val="clear" w:color="auto" w:fill="auto"/>
            <w:noWrap/>
            <w:vAlign w:val="center"/>
            <w:hideMark/>
            <w:tcPrChange w:id="508"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509" w:author="Jose Filip B. Zanichelli" w:date="2020-07-10T09:52:00Z"/>
                <w:rFonts w:ascii="Times New Roman" w:eastAsia="Times New Roman" w:hAnsi="Times New Roman"/>
                <w:color w:val="000000"/>
                <w:sz w:val="20"/>
                <w:szCs w:val="20"/>
                <w:lang w:eastAsia="pt-BR"/>
              </w:rPr>
            </w:pPr>
            <w:del w:id="510" w:author="Jose Filip B. Zanichelli" w:date="2020-07-10T09:52:00Z">
              <w:r w:rsidRPr="00D249F9" w:rsidDel="00D45780">
                <w:rPr>
                  <w:rFonts w:ascii="Times New Roman" w:eastAsia="Times New Roman" w:hAnsi="Times New Roman"/>
                  <w:color w:val="000000"/>
                  <w:sz w:val="20"/>
                  <w:szCs w:val="20"/>
                  <w:lang w:eastAsia="pt-BR"/>
                </w:rPr>
                <w:delText xml:space="preserve"> SIM </w:delText>
              </w:r>
            </w:del>
          </w:p>
        </w:tc>
        <w:tc>
          <w:tcPr>
            <w:tcW w:w="2180" w:type="dxa"/>
            <w:shd w:val="clear" w:color="auto" w:fill="auto"/>
            <w:noWrap/>
            <w:vAlign w:val="center"/>
            <w:hideMark/>
            <w:tcPrChange w:id="511" w:author="Jose Filip B. Zanichelli" w:date="2020-07-10T09:52:00Z">
              <w:tcPr>
                <w:tcW w:w="2180" w:type="dxa"/>
                <w:shd w:val="clear" w:color="auto" w:fill="auto"/>
                <w:noWrap/>
                <w:vAlign w:val="center"/>
                <w:hideMark/>
              </w:tcPr>
            </w:tcPrChange>
          </w:tcPr>
          <w:p w:rsidR="00D249F9" w:rsidRPr="00D249F9" w:rsidDel="00D45780" w:rsidRDefault="00D249F9" w:rsidP="00D249F9">
            <w:pPr>
              <w:spacing w:after="0" w:line="240" w:lineRule="auto"/>
              <w:jc w:val="center"/>
              <w:rPr>
                <w:del w:id="512" w:author="Jose Filip B. Zanichelli" w:date="2020-07-10T09:52:00Z"/>
                <w:rFonts w:ascii="Times New Roman" w:eastAsia="Times New Roman" w:hAnsi="Times New Roman"/>
                <w:color w:val="000000"/>
                <w:sz w:val="20"/>
                <w:szCs w:val="20"/>
                <w:lang w:eastAsia="pt-BR"/>
              </w:rPr>
            </w:pPr>
            <w:del w:id="513" w:author="Jose Filip B. Zanichelli" w:date="2020-07-10T09:52:00Z">
              <w:r w:rsidRPr="00D249F9" w:rsidDel="00D45780">
                <w:rPr>
                  <w:rFonts w:ascii="Times New Roman" w:eastAsia="Times New Roman" w:hAnsi="Times New Roman"/>
                  <w:color w:val="000000"/>
                  <w:sz w:val="20"/>
                  <w:szCs w:val="20"/>
                  <w:lang w:eastAsia="pt-BR"/>
                </w:rPr>
                <w:delText xml:space="preserve"> SIM </w:delText>
              </w:r>
            </w:del>
          </w:p>
        </w:tc>
        <w:tc>
          <w:tcPr>
            <w:tcW w:w="1840" w:type="dxa"/>
            <w:shd w:val="clear" w:color="auto" w:fill="auto"/>
            <w:noWrap/>
            <w:vAlign w:val="center"/>
            <w:hideMark/>
            <w:tcPrChange w:id="514"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515" w:author="Jose Filip B. Zanichelli" w:date="2020-07-10T09:52:00Z"/>
                <w:rFonts w:ascii="Times New Roman" w:eastAsia="Times New Roman" w:hAnsi="Times New Roman"/>
                <w:color w:val="000000"/>
                <w:sz w:val="20"/>
                <w:szCs w:val="20"/>
                <w:lang w:eastAsia="pt-BR"/>
              </w:rPr>
            </w:pPr>
            <w:del w:id="516" w:author="Jose Filip B. Zanichelli" w:date="2020-07-10T09:52:00Z">
              <w:r w:rsidRPr="00D249F9" w:rsidDel="00D45780">
                <w:rPr>
                  <w:rFonts w:ascii="Times New Roman" w:eastAsia="Times New Roman" w:hAnsi="Times New Roman"/>
                  <w:color w:val="000000"/>
                  <w:sz w:val="20"/>
                  <w:szCs w:val="20"/>
                  <w:lang w:eastAsia="pt-BR"/>
                </w:rPr>
                <w:delText>1,72%</w:delText>
              </w:r>
            </w:del>
          </w:p>
        </w:tc>
        <w:tc>
          <w:tcPr>
            <w:tcW w:w="2500" w:type="dxa"/>
            <w:shd w:val="clear" w:color="auto" w:fill="auto"/>
            <w:noWrap/>
            <w:vAlign w:val="center"/>
            <w:hideMark/>
            <w:tcPrChange w:id="517" w:author="Jose Filip B. Zanichelli" w:date="2020-07-10T09:52:00Z">
              <w:tcPr>
                <w:tcW w:w="2500" w:type="dxa"/>
                <w:shd w:val="clear" w:color="auto" w:fill="auto"/>
                <w:noWrap/>
                <w:vAlign w:val="center"/>
                <w:hideMark/>
              </w:tcPr>
            </w:tcPrChange>
          </w:tcPr>
          <w:p w:rsidR="00D249F9" w:rsidRPr="00D249F9" w:rsidDel="00D45780" w:rsidRDefault="00D249F9" w:rsidP="00D249F9">
            <w:pPr>
              <w:spacing w:after="0" w:line="240" w:lineRule="auto"/>
              <w:jc w:val="center"/>
              <w:rPr>
                <w:del w:id="518" w:author="Jose Filip B. Zanichelli" w:date="2020-07-10T09:52:00Z"/>
                <w:rFonts w:ascii="Times New Roman" w:eastAsia="Times New Roman" w:hAnsi="Times New Roman"/>
                <w:color w:val="000000"/>
                <w:sz w:val="20"/>
                <w:szCs w:val="20"/>
                <w:lang w:eastAsia="pt-BR"/>
              </w:rPr>
            </w:pPr>
            <w:del w:id="519" w:author="Jose Filip B. Zanichelli" w:date="2020-07-10T09:52:00Z">
              <w:r w:rsidRPr="00D249F9" w:rsidDel="00D45780">
                <w:rPr>
                  <w:rFonts w:ascii="Times New Roman" w:eastAsia="Times New Roman" w:hAnsi="Times New Roman"/>
                  <w:color w:val="000000"/>
                  <w:sz w:val="20"/>
                  <w:szCs w:val="20"/>
                  <w:lang w:eastAsia="pt-BR"/>
                </w:rPr>
                <w:delText>R$ 56.050.000,00</w:delText>
              </w:r>
            </w:del>
          </w:p>
        </w:tc>
      </w:tr>
      <w:tr w:rsidR="00D249F9" w:rsidRPr="00D249F9" w:rsidDel="00D45780" w:rsidTr="00D45780">
        <w:trPr>
          <w:trHeight w:val="300"/>
          <w:jc w:val="center"/>
          <w:del w:id="520" w:author="Jose Filip B. Zanichelli" w:date="2020-07-10T09:52:00Z"/>
          <w:trPrChange w:id="521" w:author="Jose Filip B. Zanichelli" w:date="2020-07-10T09:52:00Z">
            <w:trPr>
              <w:trHeight w:val="300"/>
              <w:jc w:val="center"/>
            </w:trPr>
          </w:trPrChange>
        </w:trPr>
        <w:tc>
          <w:tcPr>
            <w:tcW w:w="1120" w:type="dxa"/>
            <w:shd w:val="clear" w:color="000000" w:fill="D9D9D9"/>
            <w:noWrap/>
            <w:vAlign w:val="bottom"/>
            <w:hideMark/>
            <w:tcPrChange w:id="522" w:author="Jose Filip B. Zanichelli" w:date="2020-07-10T09:52:00Z">
              <w:tcPr>
                <w:tcW w:w="1120" w:type="dxa"/>
                <w:shd w:val="clear" w:color="000000" w:fill="D9D9D9"/>
                <w:noWrap/>
                <w:vAlign w:val="bottom"/>
                <w:hideMark/>
              </w:tcPr>
            </w:tcPrChange>
          </w:tcPr>
          <w:p w:rsidR="00D249F9" w:rsidRPr="00D249F9" w:rsidDel="00D45780" w:rsidRDefault="00D249F9" w:rsidP="00D249F9">
            <w:pPr>
              <w:spacing w:after="0" w:line="240" w:lineRule="auto"/>
              <w:jc w:val="center"/>
              <w:rPr>
                <w:del w:id="523" w:author="Jose Filip B. Zanichelli" w:date="2020-07-10T09:52:00Z"/>
                <w:rFonts w:ascii="Times New Roman" w:eastAsia="Times New Roman" w:hAnsi="Times New Roman"/>
                <w:color w:val="000000"/>
                <w:sz w:val="20"/>
                <w:szCs w:val="20"/>
                <w:lang w:eastAsia="pt-BR"/>
              </w:rPr>
            </w:pPr>
            <w:del w:id="524" w:author="Jose Filip B. Zanichelli" w:date="2020-07-10T09:52:00Z">
              <w:r w:rsidRPr="00D249F9" w:rsidDel="00D45780">
                <w:rPr>
                  <w:rFonts w:ascii="Times New Roman" w:eastAsia="Times New Roman" w:hAnsi="Times New Roman"/>
                  <w:color w:val="000000"/>
                  <w:sz w:val="20"/>
                  <w:szCs w:val="20"/>
                  <w:lang w:eastAsia="pt-BR"/>
                </w:rPr>
                <w:delText>20/11/2021</w:delText>
              </w:r>
            </w:del>
          </w:p>
        </w:tc>
        <w:tc>
          <w:tcPr>
            <w:tcW w:w="807" w:type="dxa"/>
            <w:shd w:val="clear" w:color="auto" w:fill="auto"/>
            <w:noWrap/>
            <w:vAlign w:val="center"/>
            <w:hideMark/>
            <w:tcPrChange w:id="525" w:author="Jose Filip B. Zanichelli" w:date="2020-07-10T09:52:00Z">
              <w:tcPr>
                <w:tcW w:w="700" w:type="dxa"/>
                <w:shd w:val="clear" w:color="auto" w:fill="auto"/>
                <w:noWrap/>
                <w:vAlign w:val="center"/>
                <w:hideMark/>
              </w:tcPr>
            </w:tcPrChange>
          </w:tcPr>
          <w:p w:rsidR="00D249F9" w:rsidRPr="00D249F9" w:rsidDel="00D45780" w:rsidRDefault="00D249F9" w:rsidP="00D249F9">
            <w:pPr>
              <w:spacing w:after="0" w:line="240" w:lineRule="auto"/>
              <w:jc w:val="center"/>
              <w:rPr>
                <w:del w:id="526" w:author="Jose Filip B. Zanichelli" w:date="2020-07-10T09:52:00Z"/>
                <w:rFonts w:ascii="Times New Roman" w:eastAsia="Times New Roman" w:hAnsi="Times New Roman"/>
                <w:color w:val="000000"/>
                <w:sz w:val="20"/>
                <w:szCs w:val="20"/>
                <w:lang w:eastAsia="pt-BR"/>
              </w:rPr>
            </w:pPr>
            <w:del w:id="527" w:author="Jose Filip B. Zanichelli" w:date="2020-07-10T09:52:00Z">
              <w:r w:rsidRPr="00D249F9" w:rsidDel="00D45780">
                <w:rPr>
                  <w:rFonts w:ascii="Times New Roman" w:eastAsia="Times New Roman" w:hAnsi="Times New Roman"/>
                  <w:color w:val="000000"/>
                  <w:sz w:val="20"/>
                  <w:szCs w:val="20"/>
                  <w:lang w:eastAsia="pt-BR"/>
                </w:rPr>
                <w:delText>16</w:delText>
              </w:r>
            </w:del>
          </w:p>
        </w:tc>
        <w:tc>
          <w:tcPr>
            <w:tcW w:w="1840" w:type="dxa"/>
            <w:shd w:val="clear" w:color="auto" w:fill="auto"/>
            <w:noWrap/>
            <w:vAlign w:val="center"/>
            <w:hideMark/>
            <w:tcPrChange w:id="528"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529" w:author="Jose Filip B. Zanichelli" w:date="2020-07-10T09:52:00Z"/>
                <w:rFonts w:ascii="Times New Roman" w:eastAsia="Times New Roman" w:hAnsi="Times New Roman"/>
                <w:color w:val="000000"/>
                <w:sz w:val="20"/>
                <w:szCs w:val="20"/>
                <w:lang w:eastAsia="pt-BR"/>
              </w:rPr>
            </w:pPr>
            <w:del w:id="530" w:author="Jose Filip B. Zanichelli" w:date="2020-07-10T09:52:00Z">
              <w:r w:rsidRPr="00D249F9" w:rsidDel="00D45780">
                <w:rPr>
                  <w:rFonts w:ascii="Times New Roman" w:eastAsia="Times New Roman" w:hAnsi="Times New Roman"/>
                  <w:color w:val="000000"/>
                  <w:sz w:val="20"/>
                  <w:szCs w:val="20"/>
                  <w:lang w:eastAsia="pt-BR"/>
                </w:rPr>
                <w:delText xml:space="preserve"> SIM </w:delText>
              </w:r>
            </w:del>
          </w:p>
        </w:tc>
        <w:tc>
          <w:tcPr>
            <w:tcW w:w="2180" w:type="dxa"/>
            <w:shd w:val="clear" w:color="auto" w:fill="auto"/>
            <w:noWrap/>
            <w:vAlign w:val="center"/>
            <w:hideMark/>
            <w:tcPrChange w:id="531" w:author="Jose Filip B. Zanichelli" w:date="2020-07-10T09:52:00Z">
              <w:tcPr>
                <w:tcW w:w="2180" w:type="dxa"/>
                <w:shd w:val="clear" w:color="auto" w:fill="auto"/>
                <w:noWrap/>
                <w:vAlign w:val="center"/>
                <w:hideMark/>
              </w:tcPr>
            </w:tcPrChange>
          </w:tcPr>
          <w:p w:rsidR="00D249F9" w:rsidRPr="00D249F9" w:rsidDel="00D45780" w:rsidRDefault="00D249F9" w:rsidP="00D249F9">
            <w:pPr>
              <w:spacing w:after="0" w:line="240" w:lineRule="auto"/>
              <w:jc w:val="center"/>
              <w:rPr>
                <w:del w:id="532" w:author="Jose Filip B. Zanichelli" w:date="2020-07-10T09:52:00Z"/>
                <w:rFonts w:ascii="Times New Roman" w:eastAsia="Times New Roman" w:hAnsi="Times New Roman"/>
                <w:color w:val="000000"/>
                <w:sz w:val="20"/>
                <w:szCs w:val="20"/>
                <w:lang w:eastAsia="pt-BR"/>
              </w:rPr>
            </w:pPr>
            <w:del w:id="533" w:author="Jose Filip B. Zanichelli" w:date="2020-07-10T09:52:00Z">
              <w:r w:rsidRPr="00D249F9" w:rsidDel="00D45780">
                <w:rPr>
                  <w:rFonts w:ascii="Times New Roman" w:eastAsia="Times New Roman" w:hAnsi="Times New Roman"/>
                  <w:color w:val="000000"/>
                  <w:sz w:val="20"/>
                  <w:szCs w:val="20"/>
                  <w:lang w:eastAsia="pt-BR"/>
                </w:rPr>
                <w:delText xml:space="preserve"> SIM </w:delText>
              </w:r>
            </w:del>
          </w:p>
        </w:tc>
        <w:tc>
          <w:tcPr>
            <w:tcW w:w="1840" w:type="dxa"/>
            <w:shd w:val="clear" w:color="auto" w:fill="auto"/>
            <w:noWrap/>
            <w:vAlign w:val="center"/>
            <w:hideMark/>
            <w:tcPrChange w:id="534"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535" w:author="Jose Filip B. Zanichelli" w:date="2020-07-10T09:52:00Z"/>
                <w:rFonts w:ascii="Times New Roman" w:eastAsia="Times New Roman" w:hAnsi="Times New Roman"/>
                <w:color w:val="000000"/>
                <w:sz w:val="20"/>
                <w:szCs w:val="20"/>
                <w:lang w:eastAsia="pt-BR"/>
              </w:rPr>
            </w:pPr>
            <w:del w:id="536" w:author="Jose Filip B. Zanichelli" w:date="2020-07-10T09:52:00Z">
              <w:r w:rsidRPr="00D249F9" w:rsidDel="00D45780">
                <w:rPr>
                  <w:rFonts w:ascii="Times New Roman" w:eastAsia="Times New Roman" w:hAnsi="Times New Roman"/>
                  <w:color w:val="000000"/>
                  <w:sz w:val="20"/>
                  <w:szCs w:val="20"/>
                  <w:lang w:eastAsia="pt-BR"/>
                </w:rPr>
                <w:delText>1,75%</w:delText>
              </w:r>
            </w:del>
          </w:p>
        </w:tc>
        <w:tc>
          <w:tcPr>
            <w:tcW w:w="2500" w:type="dxa"/>
            <w:shd w:val="clear" w:color="auto" w:fill="auto"/>
            <w:noWrap/>
            <w:vAlign w:val="center"/>
            <w:hideMark/>
            <w:tcPrChange w:id="537" w:author="Jose Filip B. Zanichelli" w:date="2020-07-10T09:52:00Z">
              <w:tcPr>
                <w:tcW w:w="2500" w:type="dxa"/>
                <w:shd w:val="clear" w:color="auto" w:fill="auto"/>
                <w:noWrap/>
                <w:vAlign w:val="center"/>
                <w:hideMark/>
              </w:tcPr>
            </w:tcPrChange>
          </w:tcPr>
          <w:p w:rsidR="00D249F9" w:rsidRPr="00D249F9" w:rsidDel="00D45780" w:rsidRDefault="00D249F9" w:rsidP="00D249F9">
            <w:pPr>
              <w:spacing w:after="0" w:line="240" w:lineRule="auto"/>
              <w:jc w:val="center"/>
              <w:rPr>
                <w:del w:id="538" w:author="Jose Filip B. Zanichelli" w:date="2020-07-10T09:52:00Z"/>
                <w:rFonts w:ascii="Times New Roman" w:eastAsia="Times New Roman" w:hAnsi="Times New Roman"/>
                <w:color w:val="000000"/>
                <w:sz w:val="20"/>
                <w:szCs w:val="20"/>
                <w:lang w:eastAsia="pt-BR"/>
              </w:rPr>
            </w:pPr>
            <w:del w:id="539" w:author="Jose Filip B. Zanichelli" w:date="2020-07-10T09:52:00Z">
              <w:r w:rsidRPr="00D249F9" w:rsidDel="00D45780">
                <w:rPr>
                  <w:rFonts w:ascii="Times New Roman" w:eastAsia="Times New Roman" w:hAnsi="Times New Roman"/>
                  <w:color w:val="000000"/>
                  <w:sz w:val="20"/>
                  <w:szCs w:val="20"/>
                  <w:lang w:eastAsia="pt-BR"/>
                </w:rPr>
                <w:delText>R$ 55.066.666,67</w:delText>
              </w:r>
            </w:del>
          </w:p>
        </w:tc>
      </w:tr>
      <w:tr w:rsidR="00D249F9" w:rsidRPr="00D249F9" w:rsidDel="00D45780" w:rsidTr="00D45780">
        <w:trPr>
          <w:trHeight w:val="300"/>
          <w:jc w:val="center"/>
          <w:del w:id="540" w:author="Jose Filip B. Zanichelli" w:date="2020-07-10T09:52:00Z"/>
          <w:trPrChange w:id="541" w:author="Jose Filip B. Zanichelli" w:date="2020-07-10T09:52:00Z">
            <w:trPr>
              <w:trHeight w:val="300"/>
              <w:jc w:val="center"/>
            </w:trPr>
          </w:trPrChange>
        </w:trPr>
        <w:tc>
          <w:tcPr>
            <w:tcW w:w="1120" w:type="dxa"/>
            <w:shd w:val="clear" w:color="000000" w:fill="D9D9D9"/>
            <w:noWrap/>
            <w:vAlign w:val="bottom"/>
            <w:hideMark/>
            <w:tcPrChange w:id="542" w:author="Jose Filip B. Zanichelli" w:date="2020-07-10T09:52:00Z">
              <w:tcPr>
                <w:tcW w:w="1120" w:type="dxa"/>
                <w:shd w:val="clear" w:color="000000" w:fill="D9D9D9"/>
                <w:noWrap/>
                <w:vAlign w:val="bottom"/>
                <w:hideMark/>
              </w:tcPr>
            </w:tcPrChange>
          </w:tcPr>
          <w:p w:rsidR="00D249F9" w:rsidRPr="00D249F9" w:rsidDel="00D45780" w:rsidRDefault="00D249F9" w:rsidP="00D249F9">
            <w:pPr>
              <w:spacing w:after="0" w:line="240" w:lineRule="auto"/>
              <w:jc w:val="center"/>
              <w:rPr>
                <w:del w:id="543" w:author="Jose Filip B. Zanichelli" w:date="2020-07-10T09:52:00Z"/>
                <w:rFonts w:ascii="Times New Roman" w:eastAsia="Times New Roman" w:hAnsi="Times New Roman"/>
                <w:color w:val="000000"/>
                <w:sz w:val="20"/>
                <w:szCs w:val="20"/>
                <w:lang w:eastAsia="pt-BR"/>
              </w:rPr>
            </w:pPr>
            <w:del w:id="544" w:author="Jose Filip B. Zanichelli" w:date="2020-07-10T09:52:00Z">
              <w:r w:rsidRPr="00D249F9" w:rsidDel="00D45780">
                <w:rPr>
                  <w:rFonts w:ascii="Times New Roman" w:eastAsia="Times New Roman" w:hAnsi="Times New Roman"/>
                  <w:color w:val="000000"/>
                  <w:sz w:val="20"/>
                  <w:szCs w:val="20"/>
                  <w:lang w:eastAsia="pt-BR"/>
                </w:rPr>
                <w:delText>20/12/2021</w:delText>
              </w:r>
            </w:del>
          </w:p>
        </w:tc>
        <w:tc>
          <w:tcPr>
            <w:tcW w:w="807" w:type="dxa"/>
            <w:shd w:val="clear" w:color="auto" w:fill="auto"/>
            <w:noWrap/>
            <w:vAlign w:val="center"/>
            <w:hideMark/>
            <w:tcPrChange w:id="545" w:author="Jose Filip B. Zanichelli" w:date="2020-07-10T09:52:00Z">
              <w:tcPr>
                <w:tcW w:w="700" w:type="dxa"/>
                <w:shd w:val="clear" w:color="auto" w:fill="auto"/>
                <w:noWrap/>
                <w:vAlign w:val="center"/>
                <w:hideMark/>
              </w:tcPr>
            </w:tcPrChange>
          </w:tcPr>
          <w:p w:rsidR="00D249F9" w:rsidRPr="00D249F9" w:rsidDel="00D45780" w:rsidRDefault="00D249F9" w:rsidP="00D249F9">
            <w:pPr>
              <w:spacing w:after="0" w:line="240" w:lineRule="auto"/>
              <w:jc w:val="center"/>
              <w:rPr>
                <w:del w:id="546" w:author="Jose Filip B. Zanichelli" w:date="2020-07-10T09:52:00Z"/>
                <w:rFonts w:ascii="Times New Roman" w:eastAsia="Times New Roman" w:hAnsi="Times New Roman"/>
                <w:color w:val="000000"/>
                <w:sz w:val="20"/>
                <w:szCs w:val="20"/>
                <w:lang w:eastAsia="pt-BR"/>
              </w:rPr>
            </w:pPr>
            <w:del w:id="547" w:author="Jose Filip B. Zanichelli" w:date="2020-07-10T09:52:00Z">
              <w:r w:rsidRPr="00D249F9" w:rsidDel="00D45780">
                <w:rPr>
                  <w:rFonts w:ascii="Times New Roman" w:eastAsia="Times New Roman" w:hAnsi="Times New Roman"/>
                  <w:color w:val="000000"/>
                  <w:sz w:val="20"/>
                  <w:szCs w:val="20"/>
                  <w:lang w:eastAsia="pt-BR"/>
                </w:rPr>
                <w:delText>17</w:delText>
              </w:r>
            </w:del>
          </w:p>
        </w:tc>
        <w:tc>
          <w:tcPr>
            <w:tcW w:w="1840" w:type="dxa"/>
            <w:shd w:val="clear" w:color="auto" w:fill="auto"/>
            <w:noWrap/>
            <w:vAlign w:val="center"/>
            <w:hideMark/>
            <w:tcPrChange w:id="548"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549" w:author="Jose Filip B. Zanichelli" w:date="2020-07-10T09:52:00Z"/>
                <w:rFonts w:ascii="Times New Roman" w:eastAsia="Times New Roman" w:hAnsi="Times New Roman"/>
                <w:color w:val="000000"/>
                <w:sz w:val="20"/>
                <w:szCs w:val="20"/>
                <w:lang w:eastAsia="pt-BR"/>
              </w:rPr>
            </w:pPr>
            <w:del w:id="550" w:author="Jose Filip B. Zanichelli" w:date="2020-07-10T09:52:00Z">
              <w:r w:rsidRPr="00D249F9" w:rsidDel="00D45780">
                <w:rPr>
                  <w:rFonts w:ascii="Times New Roman" w:eastAsia="Times New Roman" w:hAnsi="Times New Roman"/>
                  <w:color w:val="000000"/>
                  <w:sz w:val="20"/>
                  <w:szCs w:val="20"/>
                  <w:lang w:eastAsia="pt-BR"/>
                </w:rPr>
                <w:delText xml:space="preserve"> SIM </w:delText>
              </w:r>
            </w:del>
          </w:p>
        </w:tc>
        <w:tc>
          <w:tcPr>
            <w:tcW w:w="2180" w:type="dxa"/>
            <w:shd w:val="clear" w:color="auto" w:fill="auto"/>
            <w:noWrap/>
            <w:vAlign w:val="center"/>
            <w:hideMark/>
            <w:tcPrChange w:id="551" w:author="Jose Filip B. Zanichelli" w:date="2020-07-10T09:52:00Z">
              <w:tcPr>
                <w:tcW w:w="2180" w:type="dxa"/>
                <w:shd w:val="clear" w:color="auto" w:fill="auto"/>
                <w:noWrap/>
                <w:vAlign w:val="center"/>
                <w:hideMark/>
              </w:tcPr>
            </w:tcPrChange>
          </w:tcPr>
          <w:p w:rsidR="00D249F9" w:rsidRPr="00D249F9" w:rsidDel="00D45780" w:rsidRDefault="00D249F9" w:rsidP="00D249F9">
            <w:pPr>
              <w:spacing w:after="0" w:line="240" w:lineRule="auto"/>
              <w:jc w:val="center"/>
              <w:rPr>
                <w:del w:id="552" w:author="Jose Filip B. Zanichelli" w:date="2020-07-10T09:52:00Z"/>
                <w:rFonts w:ascii="Times New Roman" w:eastAsia="Times New Roman" w:hAnsi="Times New Roman"/>
                <w:color w:val="000000"/>
                <w:sz w:val="20"/>
                <w:szCs w:val="20"/>
                <w:lang w:eastAsia="pt-BR"/>
              </w:rPr>
            </w:pPr>
            <w:del w:id="553" w:author="Jose Filip B. Zanichelli" w:date="2020-07-10T09:52:00Z">
              <w:r w:rsidRPr="00D249F9" w:rsidDel="00D45780">
                <w:rPr>
                  <w:rFonts w:ascii="Times New Roman" w:eastAsia="Times New Roman" w:hAnsi="Times New Roman"/>
                  <w:color w:val="000000"/>
                  <w:sz w:val="20"/>
                  <w:szCs w:val="20"/>
                  <w:lang w:eastAsia="pt-BR"/>
                </w:rPr>
                <w:delText xml:space="preserve"> SIM </w:delText>
              </w:r>
            </w:del>
          </w:p>
        </w:tc>
        <w:tc>
          <w:tcPr>
            <w:tcW w:w="1840" w:type="dxa"/>
            <w:shd w:val="clear" w:color="auto" w:fill="auto"/>
            <w:noWrap/>
            <w:vAlign w:val="center"/>
            <w:hideMark/>
            <w:tcPrChange w:id="554"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555" w:author="Jose Filip B. Zanichelli" w:date="2020-07-10T09:52:00Z"/>
                <w:rFonts w:ascii="Times New Roman" w:eastAsia="Times New Roman" w:hAnsi="Times New Roman"/>
                <w:color w:val="000000"/>
                <w:sz w:val="20"/>
                <w:szCs w:val="20"/>
                <w:lang w:eastAsia="pt-BR"/>
              </w:rPr>
            </w:pPr>
            <w:del w:id="556" w:author="Jose Filip B. Zanichelli" w:date="2020-07-10T09:52:00Z">
              <w:r w:rsidRPr="00D249F9" w:rsidDel="00D45780">
                <w:rPr>
                  <w:rFonts w:ascii="Times New Roman" w:eastAsia="Times New Roman" w:hAnsi="Times New Roman"/>
                  <w:color w:val="000000"/>
                  <w:sz w:val="20"/>
                  <w:szCs w:val="20"/>
                  <w:lang w:eastAsia="pt-BR"/>
                </w:rPr>
                <w:delText>1,79%</w:delText>
              </w:r>
            </w:del>
          </w:p>
        </w:tc>
        <w:tc>
          <w:tcPr>
            <w:tcW w:w="2500" w:type="dxa"/>
            <w:shd w:val="clear" w:color="auto" w:fill="auto"/>
            <w:noWrap/>
            <w:vAlign w:val="center"/>
            <w:hideMark/>
            <w:tcPrChange w:id="557" w:author="Jose Filip B. Zanichelli" w:date="2020-07-10T09:52:00Z">
              <w:tcPr>
                <w:tcW w:w="2500" w:type="dxa"/>
                <w:shd w:val="clear" w:color="auto" w:fill="auto"/>
                <w:noWrap/>
                <w:vAlign w:val="center"/>
                <w:hideMark/>
              </w:tcPr>
            </w:tcPrChange>
          </w:tcPr>
          <w:p w:rsidR="00D249F9" w:rsidRPr="00D249F9" w:rsidDel="00D45780" w:rsidRDefault="00D249F9" w:rsidP="00D249F9">
            <w:pPr>
              <w:spacing w:after="0" w:line="240" w:lineRule="auto"/>
              <w:jc w:val="center"/>
              <w:rPr>
                <w:del w:id="558" w:author="Jose Filip B. Zanichelli" w:date="2020-07-10T09:52:00Z"/>
                <w:rFonts w:ascii="Times New Roman" w:eastAsia="Times New Roman" w:hAnsi="Times New Roman"/>
                <w:color w:val="000000"/>
                <w:sz w:val="20"/>
                <w:szCs w:val="20"/>
                <w:lang w:eastAsia="pt-BR"/>
              </w:rPr>
            </w:pPr>
            <w:del w:id="559" w:author="Jose Filip B. Zanichelli" w:date="2020-07-10T09:52:00Z">
              <w:r w:rsidRPr="00D249F9" w:rsidDel="00D45780">
                <w:rPr>
                  <w:rFonts w:ascii="Times New Roman" w:eastAsia="Times New Roman" w:hAnsi="Times New Roman"/>
                  <w:color w:val="000000"/>
                  <w:sz w:val="20"/>
                  <w:szCs w:val="20"/>
                  <w:lang w:eastAsia="pt-BR"/>
                </w:rPr>
                <w:delText>R$ 54.083.333,33</w:delText>
              </w:r>
            </w:del>
          </w:p>
        </w:tc>
      </w:tr>
      <w:tr w:rsidR="00D249F9" w:rsidRPr="00D249F9" w:rsidDel="00D45780" w:rsidTr="00D45780">
        <w:trPr>
          <w:trHeight w:val="300"/>
          <w:jc w:val="center"/>
          <w:del w:id="560" w:author="Jose Filip B. Zanichelli" w:date="2020-07-10T09:52:00Z"/>
          <w:trPrChange w:id="561" w:author="Jose Filip B. Zanichelli" w:date="2020-07-10T09:52:00Z">
            <w:trPr>
              <w:trHeight w:val="300"/>
              <w:jc w:val="center"/>
            </w:trPr>
          </w:trPrChange>
        </w:trPr>
        <w:tc>
          <w:tcPr>
            <w:tcW w:w="1120" w:type="dxa"/>
            <w:shd w:val="clear" w:color="000000" w:fill="D9D9D9"/>
            <w:noWrap/>
            <w:vAlign w:val="bottom"/>
            <w:hideMark/>
            <w:tcPrChange w:id="562" w:author="Jose Filip B. Zanichelli" w:date="2020-07-10T09:52:00Z">
              <w:tcPr>
                <w:tcW w:w="1120" w:type="dxa"/>
                <w:shd w:val="clear" w:color="000000" w:fill="D9D9D9"/>
                <w:noWrap/>
                <w:vAlign w:val="bottom"/>
                <w:hideMark/>
              </w:tcPr>
            </w:tcPrChange>
          </w:tcPr>
          <w:p w:rsidR="00D249F9" w:rsidRPr="00D249F9" w:rsidDel="00D45780" w:rsidRDefault="00D249F9" w:rsidP="00D249F9">
            <w:pPr>
              <w:spacing w:after="0" w:line="240" w:lineRule="auto"/>
              <w:jc w:val="center"/>
              <w:rPr>
                <w:del w:id="563" w:author="Jose Filip B. Zanichelli" w:date="2020-07-10T09:52:00Z"/>
                <w:rFonts w:ascii="Times New Roman" w:eastAsia="Times New Roman" w:hAnsi="Times New Roman"/>
                <w:color w:val="000000"/>
                <w:sz w:val="20"/>
                <w:szCs w:val="20"/>
                <w:lang w:eastAsia="pt-BR"/>
              </w:rPr>
            </w:pPr>
            <w:del w:id="564" w:author="Jose Filip B. Zanichelli" w:date="2020-07-10T09:52:00Z">
              <w:r w:rsidRPr="00D249F9" w:rsidDel="00D45780">
                <w:rPr>
                  <w:rFonts w:ascii="Times New Roman" w:eastAsia="Times New Roman" w:hAnsi="Times New Roman"/>
                  <w:color w:val="000000"/>
                  <w:sz w:val="20"/>
                  <w:szCs w:val="20"/>
                  <w:lang w:eastAsia="pt-BR"/>
                </w:rPr>
                <w:delText>20/01/2022</w:delText>
              </w:r>
            </w:del>
          </w:p>
        </w:tc>
        <w:tc>
          <w:tcPr>
            <w:tcW w:w="807" w:type="dxa"/>
            <w:shd w:val="clear" w:color="auto" w:fill="auto"/>
            <w:noWrap/>
            <w:vAlign w:val="center"/>
            <w:hideMark/>
            <w:tcPrChange w:id="565" w:author="Jose Filip B. Zanichelli" w:date="2020-07-10T09:52:00Z">
              <w:tcPr>
                <w:tcW w:w="700" w:type="dxa"/>
                <w:shd w:val="clear" w:color="auto" w:fill="auto"/>
                <w:noWrap/>
                <w:vAlign w:val="center"/>
                <w:hideMark/>
              </w:tcPr>
            </w:tcPrChange>
          </w:tcPr>
          <w:p w:rsidR="00D249F9" w:rsidRPr="00D249F9" w:rsidDel="00D45780" w:rsidRDefault="00D249F9" w:rsidP="00D249F9">
            <w:pPr>
              <w:spacing w:after="0" w:line="240" w:lineRule="auto"/>
              <w:jc w:val="center"/>
              <w:rPr>
                <w:del w:id="566" w:author="Jose Filip B. Zanichelli" w:date="2020-07-10T09:52:00Z"/>
                <w:rFonts w:ascii="Times New Roman" w:eastAsia="Times New Roman" w:hAnsi="Times New Roman"/>
                <w:color w:val="000000"/>
                <w:sz w:val="20"/>
                <w:szCs w:val="20"/>
                <w:lang w:eastAsia="pt-BR"/>
              </w:rPr>
            </w:pPr>
            <w:del w:id="567" w:author="Jose Filip B. Zanichelli" w:date="2020-07-10T09:52:00Z">
              <w:r w:rsidRPr="00D249F9" w:rsidDel="00D45780">
                <w:rPr>
                  <w:rFonts w:ascii="Times New Roman" w:eastAsia="Times New Roman" w:hAnsi="Times New Roman"/>
                  <w:color w:val="000000"/>
                  <w:sz w:val="20"/>
                  <w:szCs w:val="20"/>
                  <w:lang w:eastAsia="pt-BR"/>
                </w:rPr>
                <w:delText>18</w:delText>
              </w:r>
            </w:del>
          </w:p>
        </w:tc>
        <w:tc>
          <w:tcPr>
            <w:tcW w:w="1840" w:type="dxa"/>
            <w:shd w:val="clear" w:color="auto" w:fill="auto"/>
            <w:noWrap/>
            <w:vAlign w:val="center"/>
            <w:hideMark/>
            <w:tcPrChange w:id="568"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569" w:author="Jose Filip B. Zanichelli" w:date="2020-07-10T09:52:00Z"/>
                <w:rFonts w:ascii="Times New Roman" w:eastAsia="Times New Roman" w:hAnsi="Times New Roman"/>
                <w:color w:val="000000"/>
                <w:sz w:val="20"/>
                <w:szCs w:val="20"/>
                <w:lang w:eastAsia="pt-BR"/>
              </w:rPr>
            </w:pPr>
            <w:del w:id="570" w:author="Jose Filip B. Zanichelli" w:date="2020-07-10T09:52:00Z">
              <w:r w:rsidRPr="00D249F9" w:rsidDel="00D45780">
                <w:rPr>
                  <w:rFonts w:ascii="Times New Roman" w:eastAsia="Times New Roman" w:hAnsi="Times New Roman"/>
                  <w:color w:val="000000"/>
                  <w:sz w:val="20"/>
                  <w:szCs w:val="20"/>
                  <w:lang w:eastAsia="pt-BR"/>
                </w:rPr>
                <w:delText xml:space="preserve"> SIM </w:delText>
              </w:r>
            </w:del>
          </w:p>
        </w:tc>
        <w:tc>
          <w:tcPr>
            <w:tcW w:w="2180" w:type="dxa"/>
            <w:shd w:val="clear" w:color="auto" w:fill="auto"/>
            <w:noWrap/>
            <w:vAlign w:val="center"/>
            <w:hideMark/>
            <w:tcPrChange w:id="571" w:author="Jose Filip B. Zanichelli" w:date="2020-07-10T09:52:00Z">
              <w:tcPr>
                <w:tcW w:w="2180" w:type="dxa"/>
                <w:shd w:val="clear" w:color="auto" w:fill="auto"/>
                <w:noWrap/>
                <w:vAlign w:val="center"/>
                <w:hideMark/>
              </w:tcPr>
            </w:tcPrChange>
          </w:tcPr>
          <w:p w:rsidR="00D249F9" w:rsidRPr="00D249F9" w:rsidDel="00D45780" w:rsidRDefault="00D249F9" w:rsidP="00D249F9">
            <w:pPr>
              <w:spacing w:after="0" w:line="240" w:lineRule="auto"/>
              <w:jc w:val="center"/>
              <w:rPr>
                <w:del w:id="572" w:author="Jose Filip B. Zanichelli" w:date="2020-07-10T09:52:00Z"/>
                <w:rFonts w:ascii="Times New Roman" w:eastAsia="Times New Roman" w:hAnsi="Times New Roman"/>
                <w:color w:val="000000"/>
                <w:sz w:val="20"/>
                <w:szCs w:val="20"/>
                <w:lang w:eastAsia="pt-BR"/>
              </w:rPr>
            </w:pPr>
            <w:del w:id="573" w:author="Jose Filip B. Zanichelli" w:date="2020-07-10T09:52:00Z">
              <w:r w:rsidRPr="00D249F9" w:rsidDel="00D45780">
                <w:rPr>
                  <w:rFonts w:ascii="Times New Roman" w:eastAsia="Times New Roman" w:hAnsi="Times New Roman"/>
                  <w:color w:val="000000"/>
                  <w:sz w:val="20"/>
                  <w:szCs w:val="20"/>
                  <w:lang w:eastAsia="pt-BR"/>
                </w:rPr>
                <w:delText xml:space="preserve"> SIM </w:delText>
              </w:r>
            </w:del>
          </w:p>
        </w:tc>
        <w:tc>
          <w:tcPr>
            <w:tcW w:w="1840" w:type="dxa"/>
            <w:shd w:val="clear" w:color="auto" w:fill="auto"/>
            <w:noWrap/>
            <w:vAlign w:val="center"/>
            <w:hideMark/>
            <w:tcPrChange w:id="574"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575" w:author="Jose Filip B. Zanichelli" w:date="2020-07-10T09:52:00Z"/>
                <w:rFonts w:ascii="Times New Roman" w:eastAsia="Times New Roman" w:hAnsi="Times New Roman"/>
                <w:color w:val="000000"/>
                <w:sz w:val="20"/>
                <w:szCs w:val="20"/>
                <w:lang w:eastAsia="pt-BR"/>
              </w:rPr>
            </w:pPr>
            <w:del w:id="576" w:author="Jose Filip B. Zanichelli" w:date="2020-07-10T09:52:00Z">
              <w:r w:rsidRPr="00D249F9" w:rsidDel="00D45780">
                <w:rPr>
                  <w:rFonts w:ascii="Times New Roman" w:eastAsia="Times New Roman" w:hAnsi="Times New Roman"/>
                  <w:color w:val="000000"/>
                  <w:sz w:val="20"/>
                  <w:szCs w:val="20"/>
                  <w:lang w:eastAsia="pt-BR"/>
                </w:rPr>
                <w:delText>1,82%</w:delText>
              </w:r>
            </w:del>
          </w:p>
        </w:tc>
        <w:tc>
          <w:tcPr>
            <w:tcW w:w="2500" w:type="dxa"/>
            <w:shd w:val="clear" w:color="auto" w:fill="auto"/>
            <w:noWrap/>
            <w:vAlign w:val="center"/>
            <w:hideMark/>
            <w:tcPrChange w:id="577" w:author="Jose Filip B. Zanichelli" w:date="2020-07-10T09:52:00Z">
              <w:tcPr>
                <w:tcW w:w="2500" w:type="dxa"/>
                <w:shd w:val="clear" w:color="auto" w:fill="auto"/>
                <w:noWrap/>
                <w:vAlign w:val="center"/>
                <w:hideMark/>
              </w:tcPr>
            </w:tcPrChange>
          </w:tcPr>
          <w:p w:rsidR="00D249F9" w:rsidRPr="00D249F9" w:rsidDel="00D45780" w:rsidRDefault="00D249F9" w:rsidP="00D249F9">
            <w:pPr>
              <w:spacing w:after="0" w:line="240" w:lineRule="auto"/>
              <w:jc w:val="center"/>
              <w:rPr>
                <w:del w:id="578" w:author="Jose Filip B. Zanichelli" w:date="2020-07-10T09:52:00Z"/>
                <w:rFonts w:ascii="Times New Roman" w:eastAsia="Times New Roman" w:hAnsi="Times New Roman"/>
                <w:color w:val="000000"/>
                <w:sz w:val="20"/>
                <w:szCs w:val="20"/>
                <w:lang w:eastAsia="pt-BR"/>
              </w:rPr>
            </w:pPr>
            <w:del w:id="579" w:author="Jose Filip B. Zanichelli" w:date="2020-07-10T09:52:00Z">
              <w:r w:rsidRPr="00D249F9" w:rsidDel="00D45780">
                <w:rPr>
                  <w:rFonts w:ascii="Times New Roman" w:eastAsia="Times New Roman" w:hAnsi="Times New Roman"/>
                  <w:color w:val="000000"/>
                  <w:sz w:val="20"/>
                  <w:szCs w:val="20"/>
                  <w:lang w:eastAsia="pt-BR"/>
                </w:rPr>
                <w:delText>R$ 53.100.000,00</w:delText>
              </w:r>
            </w:del>
          </w:p>
        </w:tc>
      </w:tr>
      <w:tr w:rsidR="00D249F9" w:rsidRPr="00D249F9" w:rsidDel="00D45780" w:rsidTr="00D45780">
        <w:trPr>
          <w:trHeight w:val="300"/>
          <w:jc w:val="center"/>
          <w:del w:id="580" w:author="Jose Filip B. Zanichelli" w:date="2020-07-10T09:52:00Z"/>
          <w:trPrChange w:id="581" w:author="Jose Filip B. Zanichelli" w:date="2020-07-10T09:52:00Z">
            <w:trPr>
              <w:trHeight w:val="300"/>
              <w:jc w:val="center"/>
            </w:trPr>
          </w:trPrChange>
        </w:trPr>
        <w:tc>
          <w:tcPr>
            <w:tcW w:w="1120" w:type="dxa"/>
            <w:shd w:val="clear" w:color="000000" w:fill="D9D9D9"/>
            <w:noWrap/>
            <w:vAlign w:val="bottom"/>
            <w:hideMark/>
            <w:tcPrChange w:id="582" w:author="Jose Filip B. Zanichelli" w:date="2020-07-10T09:52:00Z">
              <w:tcPr>
                <w:tcW w:w="1120" w:type="dxa"/>
                <w:shd w:val="clear" w:color="000000" w:fill="D9D9D9"/>
                <w:noWrap/>
                <w:vAlign w:val="bottom"/>
                <w:hideMark/>
              </w:tcPr>
            </w:tcPrChange>
          </w:tcPr>
          <w:p w:rsidR="00D249F9" w:rsidRPr="00D249F9" w:rsidDel="00D45780" w:rsidRDefault="00D249F9" w:rsidP="00D249F9">
            <w:pPr>
              <w:spacing w:after="0" w:line="240" w:lineRule="auto"/>
              <w:jc w:val="center"/>
              <w:rPr>
                <w:del w:id="583" w:author="Jose Filip B. Zanichelli" w:date="2020-07-10T09:52:00Z"/>
                <w:rFonts w:ascii="Times New Roman" w:eastAsia="Times New Roman" w:hAnsi="Times New Roman"/>
                <w:color w:val="000000"/>
                <w:sz w:val="20"/>
                <w:szCs w:val="20"/>
                <w:lang w:eastAsia="pt-BR"/>
              </w:rPr>
            </w:pPr>
            <w:del w:id="584" w:author="Jose Filip B. Zanichelli" w:date="2020-07-10T09:52:00Z">
              <w:r w:rsidRPr="00D249F9" w:rsidDel="00D45780">
                <w:rPr>
                  <w:rFonts w:ascii="Times New Roman" w:eastAsia="Times New Roman" w:hAnsi="Times New Roman"/>
                  <w:color w:val="000000"/>
                  <w:sz w:val="20"/>
                  <w:szCs w:val="20"/>
                  <w:lang w:eastAsia="pt-BR"/>
                </w:rPr>
                <w:delText>20/02/2022</w:delText>
              </w:r>
            </w:del>
          </w:p>
        </w:tc>
        <w:tc>
          <w:tcPr>
            <w:tcW w:w="807" w:type="dxa"/>
            <w:shd w:val="clear" w:color="auto" w:fill="auto"/>
            <w:noWrap/>
            <w:vAlign w:val="center"/>
            <w:hideMark/>
            <w:tcPrChange w:id="585" w:author="Jose Filip B. Zanichelli" w:date="2020-07-10T09:52:00Z">
              <w:tcPr>
                <w:tcW w:w="700" w:type="dxa"/>
                <w:shd w:val="clear" w:color="auto" w:fill="auto"/>
                <w:noWrap/>
                <w:vAlign w:val="center"/>
                <w:hideMark/>
              </w:tcPr>
            </w:tcPrChange>
          </w:tcPr>
          <w:p w:rsidR="00D249F9" w:rsidRPr="00D249F9" w:rsidDel="00D45780" w:rsidRDefault="00D249F9" w:rsidP="00D249F9">
            <w:pPr>
              <w:spacing w:after="0" w:line="240" w:lineRule="auto"/>
              <w:jc w:val="center"/>
              <w:rPr>
                <w:del w:id="586" w:author="Jose Filip B. Zanichelli" w:date="2020-07-10T09:52:00Z"/>
                <w:rFonts w:ascii="Times New Roman" w:eastAsia="Times New Roman" w:hAnsi="Times New Roman"/>
                <w:color w:val="000000"/>
                <w:sz w:val="20"/>
                <w:szCs w:val="20"/>
                <w:lang w:eastAsia="pt-BR"/>
              </w:rPr>
            </w:pPr>
            <w:del w:id="587" w:author="Jose Filip B. Zanichelli" w:date="2020-07-10T09:52:00Z">
              <w:r w:rsidRPr="00D249F9" w:rsidDel="00D45780">
                <w:rPr>
                  <w:rFonts w:ascii="Times New Roman" w:eastAsia="Times New Roman" w:hAnsi="Times New Roman"/>
                  <w:color w:val="000000"/>
                  <w:sz w:val="20"/>
                  <w:szCs w:val="20"/>
                  <w:lang w:eastAsia="pt-BR"/>
                </w:rPr>
                <w:delText>19</w:delText>
              </w:r>
            </w:del>
          </w:p>
        </w:tc>
        <w:tc>
          <w:tcPr>
            <w:tcW w:w="1840" w:type="dxa"/>
            <w:shd w:val="clear" w:color="auto" w:fill="auto"/>
            <w:noWrap/>
            <w:vAlign w:val="center"/>
            <w:hideMark/>
            <w:tcPrChange w:id="588"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589" w:author="Jose Filip B. Zanichelli" w:date="2020-07-10T09:52:00Z"/>
                <w:rFonts w:ascii="Times New Roman" w:eastAsia="Times New Roman" w:hAnsi="Times New Roman"/>
                <w:color w:val="000000"/>
                <w:sz w:val="20"/>
                <w:szCs w:val="20"/>
                <w:lang w:eastAsia="pt-BR"/>
              </w:rPr>
            </w:pPr>
            <w:del w:id="590" w:author="Jose Filip B. Zanichelli" w:date="2020-07-10T09:52:00Z">
              <w:r w:rsidRPr="00D249F9" w:rsidDel="00D45780">
                <w:rPr>
                  <w:rFonts w:ascii="Times New Roman" w:eastAsia="Times New Roman" w:hAnsi="Times New Roman"/>
                  <w:color w:val="000000"/>
                  <w:sz w:val="20"/>
                  <w:szCs w:val="20"/>
                  <w:lang w:eastAsia="pt-BR"/>
                </w:rPr>
                <w:delText xml:space="preserve"> SIM </w:delText>
              </w:r>
            </w:del>
          </w:p>
        </w:tc>
        <w:tc>
          <w:tcPr>
            <w:tcW w:w="2180" w:type="dxa"/>
            <w:shd w:val="clear" w:color="auto" w:fill="auto"/>
            <w:noWrap/>
            <w:vAlign w:val="center"/>
            <w:hideMark/>
            <w:tcPrChange w:id="591" w:author="Jose Filip B. Zanichelli" w:date="2020-07-10T09:52:00Z">
              <w:tcPr>
                <w:tcW w:w="2180" w:type="dxa"/>
                <w:shd w:val="clear" w:color="auto" w:fill="auto"/>
                <w:noWrap/>
                <w:vAlign w:val="center"/>
                <w:hideMark/>
              </w:tcPr>
            </w:tcPrChange>
          </w:tcPr>
          <w:p w:rsidR="00D249F9" w:rsidRPr="00D249F9" w:rsidDel="00D45780" w:rsidRDefault="00D249F9" w:rsidP="00D249F9">
            <w:pPr>
              <w:spacing w:after="0" w:line="240" w:lineRule="auto"/>
              <w:jc w:val="center"/>
              <w:rPr>
                <w:del w:id="592" w:author="Jose Filip B. Zanichelli" w:date="2020-07-10T09:52:00Z"/>
                <w:rFonts w:ascii="Times New Roman" w:eastAsia="Times New Roman" w:hAnsi="Times New Roman"/>
                <w:color w:val="000000"/>
                <w:sz w:val="20"/>
                <w:szCs w:val="20"/>
                <w:lang w:eastAsia="pt-BR"/>
              </w:rPr>
            </w:pPr>
            <w:del w:id="593" w:author="Jose Filip B. Zanichelli" w:date="2020-07-10T09:52:00Z">
              <w:r w:rsidRPr="00D249F9" w:rsidDel="00D45780">
                <w:rPr>
                  <w:rFonts w:ascii="Times New Roman" w:eastAsia="Times New Roman" w:hAnsi="Times New Roman"/>
                  <w:color w:val="000000"/>
                  <w:sz w:val="20"/>
                  <w:szCs w:val="20"/>
                  <w:lang w:eastAsia="pt-BR"/>
                </w:rPr>
                <w:delText xml:space="preserve"> SIM </w:delText>
              </w:r>
            </w:del>
          </w:p>
        </w:tc>
        <w:tc>
          <w:tcPr>
            <w:tcW w:w="1840" w:type="dxa"/>
            <w:shd w:val="clear" w:color="auto" w:fill="auto"/>
            <w:noWrap/>
            <w:vAlign w:val="center"/>
            <w:hideMark/>
            <w:tcPrChange w:id="594"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595" w:author="Jose Filip B. Zanichelli" w:date="2020-07-10T09:52:00Z"/>
                <w:rFonts w:ascii="Times New Roman" w:eastAsia="Times New Roman" w:hAnsi="Times New Roman"/>
                <w:color w:val="000000"/>
                <w:sz w:val="20"/>
                <w:szCs w:val="20"/>
                <w:lang w:eastAsia="pt-BR"/>
              </w:rPr>
            </w:pPr>
            <w:del w:id="596" w:author="Jose Filip B. Zanichelli" w:date="2020-07-10T09:52:00Z">
              <w:r w:rsidRPr="00D249F9" w:rsidDel="00D45780">
                <w:rPr>
                  <w:rFonts w:ascii="Times New Roman" w:eastAsia="Times New Roman" w:hAnsi="Times New Roman"/>
                  <w:color w:val="000000"/>
                  <w:sz w:val="20"/>
                  <w:szCs w:val="20"/>
                  <w:lang w:eastAsia="pt-BR"/>
                </w:rPr>
                <w:delText>1,85%</w:delText>
              </w:r>
            </w:del>
          </w:p>
        </w:tc>
        <w:tc>
          <w:tcPr>
            <w:tcW w:w="2500" w:type="dxa"/>
            <w:shd w:val="clear" w:color="auto" w:fill="auto"/>
            <w:noWrap/>
            <w:vAlign w:val="center"/>
            <w:hideMark/>
            <w:tcPrChange w:id="597" w:author="Jose Filip B. Zanichelli" w:date="2020-07-10T09:52:00Z">
              <w:tcPr>
                <w:tcW w:w="2500" w:type="dxa"/>
                <w:shd w:val="clear" w:color="auto" w:fill="auto"/>
                <w:noWrap/>
                <w:vAlign w:val="center"/>
                <w:hideMark/>
              </w:tcPr>
            </w:tcPrChange>
          </w:tcPr>
          <w:p w:rsidR="00D249F9" w:rsidRPr="00D249F9" w:rsidDel="00D45780" w:rsidRDefault="00D249F9" w:rsidP="00D249F9">
            <w:pPr>
              <w:spacing w:after="0" w:line="240" w:lineRule="auto"/>
              <w:jc w:val="center"/>
              <w:rPr>
                <w:del w:id="598" w:author="Jose Filip B. Zanichelli" w:date="2020-07-10T09:52:00Z"/>
                <w:rFonts w:ascii="Times New Roman" w:eastAsia="Times New Roman" w:hAnsi="Times New Roman"/>
                <w:color w:val="000000"/>
                <w:sz w:val="20"/>
                <w:szCs w:val="20"/>
                <w:lang w:eastAsia="pt-BR"/>
              </w:rPr>
            </w:pPr>
            <w:del w:id="599" w:author="Jose Filip B. Zanichelli" w:date="2020-07-10T09:52:00Z">
              <w:r w:rsidRPr="00D249F9" w:rsidDel="00D45780">
                <w:rPr>
                  <w:rFonts w:ascii="Times New Roman" w:eastAsia="Times New Roman" w:hAnsi="Times New Roman"/>
                  <w:color w:val="000000"/>
                  <w:sz w:val="20"/>
                  <w:szCs w:val="20"/>
                  <w:lang w:eastAsia="pt-BR"/>
                </w:rPr>
                <w:delText>R$ 52.116.666,67</w:delText>
              </w:r>
            </w:del>
          </w:p>
        </w:tc>
      </w:tr>
      <w:tr w:rsidR="00D249F9" w:rsidRPr="00D249F9" w:rsidDel="00D45780" w:rsidTr="00D45780">
        <w:trPr>
          <w:trHeight w:val="300"/>
          <w:jc w:val="center"/>
          <w:del w:id="600" w:author="Jose Filip B. Zanichelli" w:date="2020-07-10T09:52:00Z"/>
          <w:trPrChange w:id="601" w:author="Jose Filip B. Zanichelli" w:date="2020-07-10T09:52:00Z">
            <w:trPr>
              <w:trHeight w:val="300"/>
              <w:jc w:val="center"/>
            </w:trPr>
          </w:trPrChange>
        </w:trPr>
        <w:tc>
          <w:tcPr>
            <w:tcW w:w="1120" w:type="dxa"/>
            <w:shd w:val="clear" w:color="000000" w:fill="D9D9D9"/>
            <w:noWrap/>
            <w:vAlign w:val="bottom"/>
            <w:hideMark/>
            <w:tcPrChange w:id="602" w:author="Jose Filip B. Zanichelli" w:date="2020-07-10T09:52:00Z">
              <w:tcPr>
                <w:tcW w:w="1120" w:type="dxa"/>
                <w:shd w:val="clear" w:color="000000" w:fill="D9D9D9"/>
                <w:noWrap/>
                <w:vAlign w:val="bottom"/>
                <w:hideMark/>
              </w:tcPr>
            </w:tcPrChange>
          </w:tcPr>
          <w:p w:rsidR="00D249F9" w:rsidRPr="00D249F9" w:rsidDel="00D45780" w:rsidRDefault="00D249F9" w:rsidP="00D249F9">
            <w:pPr>
              <w:spacing w:after="0" w:line="240" w:lineRule="auto"/>
              <w:jc w:val="center"/>
              <w:rPr>
                <w:del w:id="603" w:author="Jose Filip B. Zanichelli" w:date="2020-07-10T09:52:00Z"/>
                <w:rFonts w:ascii="Times New Roman" w:eastAsia="Times New Roman" w:hAnsi="Times New Roman"/>
                <w:color w:val="000000"/>
                <w:sz w:val="20"/>
                <w:szCs w:val="20"/>
                <w:lang w:eastAsia="pt-BR"/>
              </w:rPr>
            </w:pPr>
            <w:del w:id="604" w:author="Jose Filip B. Zanichelli" w:date="2020-07-10T09:52:00Z">
              <w:r w:rsidRPr="00D249F9" w:rsidDel="00D45780">
                <w:rPr>
                  <w:rFonts w:ascii="Times New Roman" w:eastAsia="Times New Roman" w:hAnsi="Times New Roman"/>
                  <w:color w:val="000000"/>
                  <w:sz w:val="20"/>
                  <w:szCs w:val="20"/>
                  <w:lang w:eastAsia="pt-BR"/>
                </w:rPr>
                <w:delText>20/03/2022</w:delText>
              </w:r>
            </w:del>
          </w:p>
        </w:tc>
        <w:tc>
          <w:tcPr>
            <w:tcW w:w="807" w:type="dxa"/>
            <w:shd w:val="clear" w:color="auto" w:fill="auto"/>
            <w:noWrap/>
            <w:vAlign w:val="center"/>
            <w:hideMark/>
            <w:tcPrChange w:id="605" w:author="Jose Filip B. Zanichelli" w:date="2020-07-10T09:52:00Z">
              <w:tcPr>
                <w:tcW w:w="700" w:type="dxa"/>
                <w:shd w:val="clear" w:color="auto" w:fill="auto"/>
                <w:noWrap/>
                <w:vAlign w:val="center"/>
                <w:hideMark/>
              </w:tcPr>
            </w:tcPrChange>
          </w:tcPr>
          <w:p w:rsidR="00D249F9" w:rsidRPr="00D249F9" w:rsidDel="00D45780" w:rsidRDefault="00D249F9" w:rsidP="00D249F9">
            <w:pPr>
              <w:spacing w:after="0" w:line="240" w:lineRule="auto"/>
              <w:jc w:val="center"/>
              <w:rPr>
                <w:del w:id="606" w:author="Jose Filip B. Zanichelli" w:date="2020-07-10T09:52:00Z"/>
                <w:rFonts w:ascii="Times New Roman" w:eastAsia="Times New Roman" w:hAnsi="Times New Roman"/>
                <w:color w:val="000000"/>
                <w:sz w:val="20"/>
                <w:szCs w:val="20"/>
                <w:lang w:eastAsia="pt-BR"/>
              </w:rPr>
            </w:pPr>
            <w:del w:id="607" w:author="Jose Filip B. Zanichelli" w:date="2020-07-10T09:52:00Z">
              <w:r w:rsidRPr="00D249F9" w:rsidDel="00D45780">
                <w:rPr>
                  <w:rFonts w:ascii="Times New Roman" w:eastAsia="Times New Roman" w:hAnsi="Times New Roman"/>
                  <w:color w:val="000000"/>
                  <w:sz w:val="20"/>
                  <w:szCs w:val="20"/>
                  <w:lang w:eastAsia="pt-BR"/>
                </w:rPr>
                <w:delText>20</w:delText>
              </w:r>
            </w:del>
          </w:p>
        </w:tc>
        <w:tc>
          <w:tcPr>
            <w:tcW w:w="1840" w:type="dxa"/>
            <w:shd w:val="clear" w:color="auto" w:fill="auto"/>
            <w:noWrap/>
            <w:vAlign w:val="center"/>
            <w:hideMark/>
            <w:tcPrChange w:id="608"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609" w:author="Jose Filip B. Zanichelli" w:date="2020-07-10T09:52:00Z"/>
                <w:rFonts w:ascii="Times New Roman" w:eastAsia="Times New Roman" w:hAnsi="Times New Roman"/>
                <w:color w:val="000000"/>
                <w:sz w:val="20"/>
                <w:szCs w:val="20"/>
                <w:lang w:eastAsia="pt-BR"/>
              </w:rPr>
            </w:pPr>
            <w:del w:id="610" w:author="Jose Filip B. Zanichelli" w:date="2020-07-10T09:52:00Z">
              <w:r w:rsidRPr="00D249F9" w:rsidDel="00D45780">
                <w:rPr>
                  <w:rFonts w:ascii="Times New Roman" w:eastAsia="Times New Roman" w:hAnsi="Times New Roman"/>
                  <w:color w:val="000000"/>
                  <w:sz w:val="20"/>
                  <w:szCs w:val="20"/>
                  <w:lang w:eastAsia="pt-BR"/>
                </w:rPr>
                <w:delText xml:space="preserve"> SIM </w:delText>
              </w:r>
            </w:del>
          </w:p>
        </w:tc>
        <w:tc>
          <w:tcPr>
            <w:tcW w:w="2180" w:type="dxa"/>
            <w:shd w:val="clear" w:color="auto" w:fill="auto"/>
            <w:noWrap/>
            <w:vAlign w:val="center"/>
            <w:hideMark/>
            <w:tcPrChange w:id="611" w:author="Jose Filip B. Zanichelli" w:date="2020-07-10T09:52:00Z">
              <w:tcPr>
                <w:tcW w:w="2180" w:type="dxa"/>
                <w:shd w:val="clear" w:color="auto" w:fill="auto"/>
                <w:noWrap/>
                <w:vAlign w:val="center"/>
                <w:hideMark/>
              </w:tcPr>
            </w:tcPrChange>
          </w:tcPr>
          <w:p w:rsidR="00D249F9" w:rsidRPr="00D249F9" w:rsidDel="00D45780" w:rsidRDefault="00D249F9" w:rsidP="00D249F9">
            <w:pPr>
              <w:spacing w:after="0" w:line="240" w:lineRule="auto"/>
              <w:jc w:val="center"/>
              <w:rPr>
                <w:del w:id="612" w:author="Jose Filip B. Zanichelli" w:date="2020-07-10T09:52:00Z"/>
                <w:rFonts w:ascii="Times New Roman" w:eastAsia="Times New Roman" w:hAnsi="Times New Roman"/>
                <w:color w:val="000000"/>
                <w:sz w:val="20"/>
                <w:szCs w:val="20"/>
                <w:lang w:eastAsia="pt-BR"/>
              </w:rPr>
            </w:pPr>
            <w:del w:id="613" w:author="Jose Filip B. Zanichelli" w:date="2020-07-10T09:52:00Z">
              <w:r w:rsidRPr="00D249F9" w:rsidDel="00D45780">
                <w:rPr>
                  <w:rFonts w:ascii="Times New Roman" w:eastAsia="Times New Roman" w:hAnsi="Times New Roman"/>
                  <w:color w:val="000000"/>
                  <w:sz w:val="20"/>
                  <w:szCs w:val="20"/>
                  <w:lang w:eastAsia="pt-BR"/>
                </w:rPr>
                <w:delText xml:space="preserve"> SIM </w:delText>
              </w:r>
            </w:del>
          </w:p>
        </w:tc>
        <w:tc>
          <w:tcPr>
            <w:tcW w:w="1840" w:type="dxa"/>
            <w:shd w:val="clear" w:color="auto" w:fill="auto"/>
            <w:noWrap/>
            <w:vAlign w:val="center"/>
            <w:hideMark/>
            <w:tcPrChange w:id="614"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615" w:author="Jose Filip B. Zanichelli" w:date="2020-07-10T09:52:00Z"/>
                <w:rFonts w:ascii="Times New Roman" w:eastAsia="Times New Roman" w:hAnsi="Times New Roman"/>
                <w:color w:val="000000"/>
                <w:sz w:val="20"/>
                <w:szCs w:val="20"/>
                <w:lang w:eastAsia="pt-BR"/>
              </w:rPr>
            </w:pPr>
            <w:del w:id="616" w:author="Jose Filip B. Zanichelli" w:date="2020-07-10T09:52:00Z">
              <w:r w:rsidRPr="00D249F9" w:rsidDel="00D45780">
                <w:rPr>
                  <w:rFonts w:ascii="Times New Roman" w:eastAsia="Times New Roman" w:hAnsi="Times New Roman"/>
                  <w:color w:val="000000"/>
                  <w:sz w:val="20"/>
                  <w:szCs w:val="20"/>
                  <w:lang w:eastAsia="pt-BR"/>
                </w:rPr>
                <w:delText>1,89%</w:delText>
              </w:r>
            </w:del>
          </w:p>
        </w:tc>
        <w:tc>
          <w:tcPr>
            <w:tcW w:w="2500" w:type="dxa"/>
            <w:shd w:val="clear" w:color="auto" w:fill="auto"/>
            <w:noWrap/>
            <w:vAlign w:val="center"/>
            <w:hideMark/>
            <w:tcPrChange w:id="617" w:author="Jose Filip B. Zanichelli" w:date="2020-07-10T09:52:00Z">
              <w:tcPr>
                <w:tcW w:w="2500" w:type="dxa"/>
                <w:shd w:val="clear" w:color="auto" w:fill="auto"/>
                <w:noWrap/>
                <w:vAlign w:val="center"/>
                <w:hideMark/>
              </w:tcPr>
            </w:tcPrChange>
          </w:tcPr>
          <w:p w:rsidR="00D249F9" w:rsidRPr="00D249F9" w:rsidDel="00D45780" w:rsidRDefault="00D249F9" w:rsidP="00D249F9">
            <w:pPr>
              <w:spacing w:after="0" w:line="240" w:lineRule="auto"/>
              <w:jc w:val="center"/>
              <w:rPr>
                <w:del w:id="618" w:author="Jose Filip B. Zanichelli" w:date="2020-07-10T09:52:00Z"/>
                <w:rFonts w:ascii="Times New Roman" w:eastAsia="Times New Roman" w:hAnsi="Times New Roman"/>
                <w:color w:val="000000"/>
                <w:sz w:val="20"/>
                <w:szCs w:val="20"/>
                <w:lang w:eastAsia="pt-BR"/>
              </w:rPr>
            </w:pPr>
            <w:del w:id="619" w:author="Jose Filip B. Zanichelli" w:date="2020-07-10T09:52:00Z">
              <w:r w:rsidRPr="00D249F9" w:rsidDel="00D45780">
                <w:rPr>
                  <w:rFonts w:ascii="Times New Roman" w:eastAsia="Times New Roman" w:hAnsi="Times New Roman"/>
                  <w:color w:val="000000"/>
                  <w:sz w:val="20"/>
                  <w:szCs w:val="20"/>
                  <w:lang w:eastAsia="pt-BR"/>
                </w:rPr>
                <w:delText>R$ 51.133.333,33</w:delText>
              </w:r>
            </w:del>
          </w:p>
        </w:tc>
      </w:tr>
      <w:tr w:rsidR="00D249F9" w:rsidRPr="00D249F9" w:rsidDel="00D45780" w:rsidTr="00D45780">
        <w:trPr>
          <w:trHeight w:val="300"/>
          <w:jc w:val="center"/>
          <w:del w:id="620" w:author="Jose Filip B. Zanichelli" w:date="2020-07-10T09:52:00Z"/>
          <w:trPrChange w:id="621" w:author="Jose Filip B. Zanichelli" w:date="2020-07-10T09:52:00Z">
            <w:trPr>
              <w:trHeight w:val="300"/>
              <w:jc w:val="center"/>
            </w:trPr>
          </w:trPrChange>
        </w:trPr>
        <w:tc>
          <w:tcPr>
            <w:tcW w:w="1120" w:type="dxa"/>
            <w:shd w:val="clear" w:color="000000" w:fill="D9D9D9"/>
            <w:noWrap/>
            <w:vAlign w:val="bottom"/>
            <w:hideMark/>
            <w:tcPrChange w:id="622" w:author="Jose Filip B. Zanichelli" w:date="2020-07-10T09:52:00Z">
              <w:tcPr>
                <w:tcW w:w="1120" w:type="dxa"/>
                <w:shd w:val="clear" w:color="000000" w:fill="D9D9D9"/>
                <w:noWrap/>
                <w:vAlign w:val="bottom"/>
                <w:hideMark/>
              </w:tcPr>
            </w:tcPrChange>
          </w:tcPr>
          <w:p w:rsidR="00D249F9" w:rsidRPr="00D249F9" w:rsidDel="00D45780" w:rsidRDefault="00D249F9" w:rsidP="00D249F9">
            <w:pPr>
              <w:spacing w:after="0" w:line="240" w:lineRule="auto"/>
              <w:jc w:val="center"/>
              <w:rPr>
                <w:del w:id="623" w:author="Jose Filip B. Zanichelli" w:date="2020-07-10T09:52:00Z"/>
                <w:rFonts w:ascii="Times New Roman" w:eastAsia="Times New Roman" w:hAnsi="Times New Roman"/>
                <w:color w:val="000000"/>
                <w:sz w:val="20"/>
                <w:szCs w:val="20"/>
                <w:lang w:eastAsia="pt-BR"/>
              </w:rPr>
            </w:pPr>
            <w:del w:id="624" w:author="Jose Filip B. Zanichelli" w:date="2020-07-10T09:52:00Z">
              <w:r w:rsidRPr="00D249F9" w:rsidDel="00D45780">
                <w:rPr>
                  <w:rFonts w:ascii="Times New Roman" w:eastAsia="Times New Roman" w:hAnsi="Times New Roman"/>
                  <w:color w:val="000000"/>
                  <w:sz w:val="20"/>
                  <w:szCs w:val="20"/>
                  <w:lang w:eastAsia="pt-BR"/>
                </w:rPr>
                <w:delText>20/04/2022</w:delText>
              </w:r>
            </w:del>
          </w:p>
        </w:tc>
        <w:tc>
          <w:tcPr>
            <w:tcW w:w="807" w:type="dxa"/>
            <w:shd w:val="clear" w:color="auto" w:fill="auto"/>
            <w:noWrap/>
            <w:vAlign w:val="center"/>
            <w:hideMark/>
            <w:tcPrChange w:id="625" w:author="Jose Filip B. Zanichelli" w:date="2020-07-10T09:52:00Z">
              <w:tcPr>
                <w:tcW w:w="700" w:type="dxa"/>
                <w:shd w:val="clear" w:color="auto" w:fill="auto"/>
                <w:noWrap/>
                <w:vAlign w:val="center"/>
                <w:hideMark/>
              </w:tcPr>
            </w:tcPrChange>
          </w:tcPr>
          <w:p w:rsidR="00D249F9" w:rsidRPr="00D249F9" w:rsidDel="00D45780" w:rsidRDefault="00D249F9" w:rsidP="00D249F9">
            <w:pPr>
              <w:spacing w:after="0" w:line="240" w:lineRule="auto"/>
              <w:jc w:val="center"/>
              <w:rPr>
                <w:del w:id="626" w:author="Jose Filip B. Zanichelli" w:date="2020-07-10T09:52:00Z"/>
                <w:rFonts w:ascii="Times New Roman" w:eastAsia="Times New Roman" w:hAnsi="Times New Roman"/>
                <w:color w:val="000000"/>
                <w:sz w:val="20"/>
                <w:szCs w:val="20"/>
                <w:lang w:eastAsia="pt-BR"/>
              </w:rPr>
            </w:pPr>
            <w:del w:id="627" w:author="Jose Filip B. Zanichelli" w:date="2020-07-10T09:52:00Z">
              <w:r w:rsidRPr="00D249F9" w:rsidDel="00D45780">
                <w:rPr>
                  <w:rFonts w:ascii="Times New Roman" w:eastAsia="Times New Roman" w:hAnsi="Times New Roman"/>
                  <w:color w:val="000000"/>
                  <w:sz w:val="20"/>
                  <w:szCs w:val="20"/>
                  <w:lang w:eastAsia="pt-BR"/>
                </w:rPr>
                <w:delText>21</w:delText>
              </w:r>
            </w:del>
          </w:p>
        </w:tc>
        <w:tc>
          <w:tcPr>
            <w:tcW w:w="1840" w:type="dxa"/>
            <w:shd w:val="clear" w:color="auto" w:fill="auto"/>
            <w:noWrap/>
            <w:vAlign w:val="center"/>
            <w:hideMark/>
            <w:tcPrChange w:id="628"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629" w:author="Jose Filip B. Zanichelli" w:date="2020-07-10T09:52:00Z"/>
                <w:rFonts w:ascii="Times New Roman" w:eastAsia="Times New Roman" w:hAnsi="Times New Roman"/>
                <w:color w:val="000000"/>
                <w:sz w:val="20"/>
                <w:szCs w:val="20"/>
                <w:lang w:eastAsia="pt-BR"/>
              </w:rPr>
            </w:pPr>
            <w:del w:id="630" w:author="Jose Filip B. Zanichelli" w:date="2020-07-10T09:52:00Z">
              <w:r w:rsidRPr="00D249F9" w:rsidDel="00D45780">
                <w:rPr>
                  <w:rFonts w:ascii="Times New Roman" w:eastAsia="Times New Roman" w:hAnsi="Times New Roman"/>
                  <w:color w:val="000000"/>
                  <w:sz w:val="20"/>
                  <w:szCs w:val="20"/>
                  <w:lang w:eastAsia="pt-BR"/>
                </w:rPr>
                <w:delText xml:space="preserve"> SIM </w:delText>
              </w:r>
            </w:del>
          </w:p>
        </w:tc>
        <w:tc>
          <w:tcPr>
            <w:tcW w:w="2180" w:type="dxa"/>
            <w:shd w:val="clear" w:color="auto" w:fill="auto"/>
            <w:noWrap/>
            <w:vAlign w:val="center"/>
            <w:hideMark/>
            <w:tcPrChange w:id="631" w:author="Jose Filip B. Zanichelli" w:date="2020-07-10T09:52:00Z">
              <w:tcPr>
                <w:tcW w:w="2180" w:type="dxa"/>
                <w:shd w:val="clear" w:color="auto" w:fill="auto"/>
                <w:noWrap/>
                <w:vAlign w:val="center"/>
                <w:hideMark/>
              </w:tcPr>
            </w:tcPrChange>
          </w:tcPr>
          <w:p w:rsidR="00D249F9" w:rsidRPr="00D249F9" w:rsidDel="00D45780" w:rsidRDefault="00D249F9" w:rsidP="00D249F9">
            <w:pPr>
              <w:spacing w:after="0" w:line="240" w:lineRule="auto"/>
              <w:jc w:val="center"/>
              <w:rPr>
                <w:del w:id="632" w:author="Jose Filip B. Zanichelli" w:date="2020-07-10T09:52:00Z"/>
                <w:rFonts w:ascii="Times New Roman" w:eastAsia="Times New Roman" w:hAnsi="Times New Roman"/>
                <w:color w:val="000000"/>
                <w:sz w:val="20"/>
                <w:szCs w:val="20"/>
                <w:lang w:eastAsia="pt-BR"/>
              </w:rPr>
            </w:pPr>
            <w:del w:id="633" w:author="Jose Filip B. Zanichelli" w:date="2020-07-10T09:52:00Z">
              <w:r w:rsidRPr="00D249F9" w:rsidDel="00D45780">
                <w:rPr>
                  <w:rFonts w:ascii="Times New Roman" w:eastAsia="Times New Roman" w:hAnsi="Times New Roman"/>
                  <w:color w:val="000000"/>
                  <w:sz w:val="20"/>
                  <w:szCs w:val="20"/>
                  <w:lang w:eastAsia="pt-BR"/>
                </w:rPr>
                <w:delText xml:space="preserve"> SIM </w:delText>
              </w:r>
            </w:del>
          </w:p>
        </w:tc>
        <w:tc>
          <w:tcPr>
            <w:tcW w:w="1840" w:type="dxa"/>
            <w:shd w:val="clear" w:color="auto" w:fill="auto"/>
            <w:noWrap/>
            <w:vAlign w:val="center"/>
            <w:hideMark/>
            <w:tcPrChange w:id="634"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635" w:author="Jose Filip B. Zanichelli" w:date="2020-07-10T09:52:00Z"/>
                <w:rFonts w:ascii="Times New Roman" w:eastAsia="Times New Roman" w:hAnsi="Times New Roman"/>
                <w:color w:val="000000"/>
                <w:sz w:val="20"/>
                <w:szCs w:val="20"/>
                <w:lang w:eastAsia="pt-BR"/>
              </w:rPr>
            </w:pPr>
            <w:del w:id="636" w:author="Jose Filip B. Zanichelli" w:date="2020-07-10T09:52:00Z">
              <w:r w:rsidRPr="00D249F9" w:rsidDel="00D45780">
                <w:rPr>
                  <w:rFonts w:ascii="Times New Roman" w:eastAsia="Times New Roman" w:hAnsi="Times New Roman"/>
                  <w:color w:val="000000"/>
                  <w:sz w:val="20"/>
                  <w:szCs w:val="20"/>
                  <w:lang w:eastAsia="pt-BR"/>
                </w:rPr>
                <w:delText>1,92%</w:delText>
              </w:r>
            </w:del>
          </w:p>
        </w:tc>
        <w:tc>
          <w:tcPr>
            <w:tcW w:w="2500" w:type="dxa"/>
            <w:shd w:val="clear" w:color="auto" w:fill="auto"/>
            <w:noWrap/>
            <w:vAlign w:val="center"/>
            <w:hideMark/>
            <w:tcPrChange w:id="637" w:author="Jose Filip B. Zanichelli" w:date="2020-07-10T09:52:00Z">
              <w:tcPr>
                <w:tcW w:w="2500" w:type="dxa"/>
                <w:shd w:val="clear" w:color="auto" w:fill="auto"/>
                <w:noWrap/>
                <w:vAlign w:val="center"/>
                <w:hideMark/>
              </w:tcPr>
            </w:tcPrChange>
          </w:tcPr>
          <w:p w:rsidR="00D249F9" w:rsidRPr="00D249F9" w:rsidDel="00D45780" w:rsidRDefault="00D249F9" w:rsidP="00D249F9">
            <w:pPr>
              <w:spacing w:after="0" w:line="240" w:lineRule="auto"/>
              <w:jc w:val="center"/>
              <w:rPr>
                <w:del w:id="638" w:author="Jose Filip B. Zanichelli" w:date="2020-07-10T09:52:00Z"/>
                <w:rFonts w:ascii="Times New Roman" w:eastAsia="Times New Roman" w:hAnsi="Times New Roman"/>
                <w:color w:val="000000"/>
                <w:sz w:val="20"/>
                <w:szCs w:val="20"/>
                <w:lang w:eastAsia="pt-BR"/>
              </w:rPr>
            </w:pPr>
            <w:del w:id="639" w:author="Jose Filip B. Zanichelli" w:date="2020-07-10T09:52:00Z">
              <w:r w:rsidRPr="00D249F9" w:rsidDel="00D45780">
                <w:rPr>
                  <w:rFonts w:ascii="Times New Roman" w:eastAsia="Times New Roman" w:hAnsi="Times New Roman"/>
                  <w:color w:val="000000"/>
                  <w:sz w:val="20"/>
                  <w:szCs w:val="20"/>
                  <w:lang w:eastAsia="pt-BR"/>
                </w:rPr>
                <w:delText>R$ 50.150.000,00</w:delText>
              </w:r>
            </w:del>
          </w:p>
        </w:tc>
      </w:tr>
      <w:tr w:rsidR="00D249F9" w:rsidRPr="00D249F9" w:rsidDel="00D45780" w:rsidTr="00D45780">
        <w:trPr>
          <w:trHeight w:val="300"/>
          <w:jc w:val="center"/>
          <w:del w:id="640" w:author="Jose Filip B. Zanichelli" w:date="2020-07-10T09:52:00Z"/>
          <w:trPrChange w:id="641" w:author="Jose Filip B. Zanichelli" w:date="2020-07-10T09:52:00Z">
            <w:trPr>
              <w:trHeight w:val="300"/>
              <w:jc w:val="center"/>
            </w:trPr>
          </w:trPrChange>
        </w:trPr>
        <w:tc>
          <w:tcPr>
            <w:tcW w:w="1120" w:type="dxa"/>
            <w:shd w:val="clear" w:color="000000" w:fill="D9D9D9"/>
            <w:noWrap/>
            <w:vAlign w:val="bottom"/>
            <w:hideMark/>
            <w:tcPrChange w:id="642" w:author="Jose Filip B. Zanichelli" w:date="2020-07-10T09:52:00Z">
              <w:tcPr>
                <w:tcW w:w="1120" w:type="dxa"/>
                <w:shd w:val="clear" w:color="000000" w:fill="D9D9D9"/>
                <w:noWrap/>
                <w:vAlign w:val="bottom"/>
                <w:hideMark/>
              </w:tcPr>
            </w:tcPrChange>
          </w:tcPr>
          <w:p w:rsidR="00D249F9" w:rsidRPr="00D249F9" w:rsidDel="00D45780" w:rsidRDefault="00D249F9" w:rsidP="00D249F9">
            <w:pPr>
              <w:spacing w:after="0" w:line="240" w:lineRule="auto"/>
              <w:jc w:val="center"/>
              <w:rPr>
                <w:del w:id="643" w:author="Jose Filip B. Zanichelli" w:date="2020-07-10T09:52:00Z"/>
                <w:rFonts w:ascii="Times New Roman" w:eastAsia="Times New Roman" w:hAnsi="Times New Roman"/>
                <w:color w:val="000000"/>
                <w:sz w:val="20"/>
                <w:szCs w:val="20"/>
                <w:lang w:eastAsia="pt-BR"/>
              </w:rPr>
            </w:pPr>
            <w:del w:id="644" w:author="Jose Filip B. Zanichelli" w:date="2020-07-10T09:52:00Z">
              <w:r w:rsidRPr="00D249F9" w:rsidDel="00D45780">
                <w:rPr>
                  <w:rFonts w:ascii="Times New Roman" w:eastAsia="Times New Roman" w:hAnsi="Times New Roman"/>
                  <w:color w:val="000000"/>
                  <w:sz w:val="20"/>
                  <w:szCs w:val="20"/>
                  <w:lang w:eastAsia="pt-BR"/>
                </w:rPr>
                <w:delText>20/05/2022</w:delText>
              </w:r>
            </w:del>
          </w:p>
        </w:tc>
        <w:tc>
          <w:tcPr>
            <w:tcW w:w="807" w:type="dxa"/>
            <w:shd w:val="clear" w:color="auto" w:fill="auto"/>
            <w:noWrap/>
            <w:vAlign w:val="center"/>
            <w:hideMark/>
            <w:tcPrChange w:id="645" w:author="Jose Filip B. Zanichelli" w:date="2020-07-10T09:52:00Z">
              <w:tcPr>
                <w:tcW w:w="700" w:type="dxa"/>
                <w:shd w:val="clear" w:color="auto" w:fill="auto"/>
                <w:noWrap/>
                <w:vAlign w:val="center"/>
                <w:hideMark/>
              </w:tcPr>
            </w:tcPrChange>
          </w:tcPr>
          <w:p w:rsidR="00D249F9" w:rsidRPr="00D249F9" w:rsidDel="00D45780" w:rsidRDefault="00D249F9" w:rsidP="00D249F9">
            <w:pPr>
              <w:spacing w:after="0" w:line="240" w:lineRule="auto"/>
              <w:jc w:val="center"/>
              <w:rPr>
                <w:del w:id="646" w:author="Jose Filip B. Zanichelli" w:date="2020-07-10T09:52:00Z"/>
                <w:rFonts w:ascii="Times New Roman" w:eastAsia="Times New Roman" w:hAnsi="Times New Roman"/>
                <w:color w:val="000000"/>
                <w:sz w:val="20"/>
                <w:szCs w:val="20"/>
                <w:lang w:eastAsia="pt-BR"/>
              </w:rPr>
            </w:pPr>
            <w:del w:id="647" w:author="Jose Filip B. Zanichelli" w:date="2020-07-10T09:52:00Z">
              <w:r w:rsidRPr="00D249F9" w:rsidDel="00D45780">
                <w:rPr>
                  <w:rFonts w:ascii="Times New Roman" w:eastAsia="Times New Roman" w:hAnsi="Times New Roman"/>
                  <w:color w:val="000000"/>
                  <w:sz w:val="20"/>
                  <w:szCs w:val="20"/>
                  <w:lang w:eastAsia="pt-BR"/>
                </w:rPr>
                <w:delText>22</w:delText>
              </w:r>
            </w:del>
          </w:p>
        </w:tc>
        <w:tc>
          <w:tcPr>
            <w:tcW w:w="1840" w:type="dxa"/>
            <w:shd w:val="clear" w:color="auto" w:fill="auto"/>
            <w:noWrap/>
            <w:vAlign w:val="center"/>
            <w:hideMark/>
            <w:tcPrChange w:id="648"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649" w:author="Jose Filip B. Zanichelli" w:date="2020-07-10T09:52:00Z"/>
                <w:rFonts w:ascii="Times New Roman" w:eastAsia="Times New Roman" w:hAnsi="Times New Roman"/>
                <w:color w:val="000000"/>
                <w:sz w:val="20"/>
                <w:szCs w:val="20"/>
                <w:lang w:eastAsia="pt-BR"/>
              </w:rPr>
            </w:pPr>
            <w:del w:id="650" w:author="Jose Filip B. Zanichelli" w:date="2020-07-10T09:52:00Z">
              <w:r w:rsidRPr="00D249F9" w:rsidDel="00D45780">
                <w:rPr>
                  <w:rFonts w:ascii="Times New Roman" w:eastAsia="Times New Roman" w:hAnsi="Times New Roman"/>
                  <w:color w:val="000000"/>
                  <w:sz w:val="20"/>
                  <w:szCs w:val="20"/>
                  <w:lang w:eastAsia="pt-BR"/>
                </w:rPr>
                <w:delText xml:space="preserve"> SIM </w:delText>
              </w:r>
            </w:del>
          </w:p>
        </w:tc>
        <w:tc>
          <w:tcPr>
            <w:tcW w:w="2180" w:type="dxa"/>
            <w:shd w:val="clear" w:color="auto" w:fill="auto"/>
            <w:noWrap/>
            <w:vAlign w:val="center"/>
            <w:hideMark/>
            <w:tcPrChange w:id="651" w:author="Jose Filip B. Zanichelli" w:date="2020-07-10T09:52:00Z">
              <w:tcPr>
                <w:tcW w:w="2180" w:type="dxa"/>
                <w:shd w:val="clear" w:color="auto" w:fill="auto"/>
                <w:noWrap/>
                <w:vAlign w:val="center"/>
                <w:hideMark/>
              </w:tcPr>
            </w:tcPrChange>
          </w:tcPr>
          <w:p w:rsidR="00D249F9" w:rsidRPr="00D249F9" w:rsidDel="00D45780" w:rsidRDefault="00D249F9" w:rsidP="00D249F9">
            <w:pPr>
              <w:spacing w:after="0" w:line="240" w:lineRule="auto"/>
              <w:jc w:val="center"/>
              <w:rPr>
                <w:del w:id="652" w:author="Jose Filip B. Zanichelli" w:date="2020-07-10T09:52:00Z"/>
                <w:rFonts w:ascii="Times New Roman" w:eastAsia="Times New Roman" w:hAnsi="Times New Roman"/>
                <w:color w:val="000000"/>
                <w:sz w:val="20"/>
                <w:szCs w:val="20"/>
                <w:lang w:eastAsia="pt-BR"/>
              </w:rPr>
            </w:pPr>
            <w:del w:id="653" w:author="Jose Filip B. Zanichelli" w:date="2020-07-10T09:52:00Z">
              <w:r w:rsidRPr="00D249F9" w:rsidDel="00D45780">
                <w:rPr>
                  <w:rFonts w:ascii="Times New Roman" w:eastAsia="Times New Roman" w:hAnsi="Times New Roman"/>
                  <w:color w:val="000000"/>
                  <w:sz w:val="20"/>
                  <w:szCs w:val="20"/>
                  <w:lang w:eastAsia="pt-BR"/>
                </w:rPr>
                <w:delText xml:space="preserve"> SIM </w:delText>
              </w:r>
            </w:del>
          </w:p>
        </w:tc>
        <w:tc>
          <w:tcPr>
            <w:tcW w:w="1840" w:type="dxa"/>
            <w:shd w:val="clear" w:color="auto" w:fill="auto"/>
            <w:noWrap/>
            <w:vAlign w:val="center"/>
            <w:hideMark/>
            <w:tcPrChange w:id="654"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655" w:author="Jose Filip B. Zanichelli" w:date="2020-07-10T09:52:00Z"/>
                <w:rFonts w:ascii="Times New Roman" w:eastAsia="Times New Roman" w:hAnsi="Times New Roman"/>
                <w:color w:val="000000"/>
                <w:sz w:val="20"/>
                <w:szCs w:val="20"/>
                <w:lang w:eastAsia="pt-BR"/>
              </w:rPr>
            </w:pPr>
            <w:del w:id="656" w:author="Jose Filip B. Zanichelli" w:date="2020-07-10T09:52:00Z">
              <w:r w:rsidRPr="00D249F9" w:rsidDel="00D45780">
                <w:rPr>
                  <w:rFonts w:ascii="Times New Roman" w:eastAsia="Times New Roman" w:hAnsi="Times New Roman"/>
                  <w:color w:val="000000"/>
                  <w:sz w:val="20"/>
                  <w:szCs w:val="20"/>
                  <w:lang w:eastAsia="pt-BR"/>
                </w:rPr>
                <w:delText>1,96%</w:delText>
              </w:r>
            </w:del>
          </w:p>
        </w:tc>
        <w:tc>
          <w:tcPr>
            <w:tcW w:w="2500" w:type="dxa"/>
            <w:shd w:val="clear" w:color="auto" w:fill="auto"/>
            <w:noWrap/>
            <w:vAlign w:val="center"/>
            <w:hideMark/>
            <w:tcPrChange w:id="657" w:author="Jose Filip B. Zanichelli" w:date="2020-07-10T09:52:00Z">
              <w:tcPr>
                <w:tcW w:w="2500" w:type="dxa"/>
                <w:shd w:val="clear" w:color="auto" w:fill="auto"/>
                <w:noWrap/>
                <w:vAlign w:val="center"/>
                <w:hideMark/>
              </w:tcPr>
            </w:tcPrChange>
          </w:tcPr>
          <w:p w:rsidR="00D249F9" w:rsidRPr="00D249F9" w:rsidDel="00D45780" w:rsidRDefault="00D249F9" w:rsidP="00D249F9">
            <w:pPr>
              <w:spacing w:after="0" w:line="240" w:lineRule="auto"/>
              <w:jc w:val="center"/>
              <w:rPr>
                <w:del w:id="658" w:author="Jose Filip B. Zanichelli" w:date="2020-07-10T09:52:00Z"/>
                <w:rFonts w:ascii="Times New Roman" w:eastAsia="Times New Roman" w:hAnsi="Times New Roman"/>
                <w:color w:val="000000"/>
                <w:sz w:val="20"/>
                <w:szCs w:val="20"/>
                <w:lang w:eastAsia="pt-BR"/>
              </w:rPr>
            </w:pPr>
            <w:del w:id="659" w:author="Jose Filip B. Zanichelli" w:date="2020-07-10T09:52:00Z">
              <w:r w:rsidRPr="00D249F9" w:rsidDel="00D45780">
                <w:rPr>
                  <w:rFonts w:ascii="Times New Roman" w:eastAsia="Times New Roman" w:hAnsi="Times New Roman"/>
                  <w:color w:val="000000"/>
                  <w:sz w:val="20"/>
                  <w:szCs w:val="20"/>
                  <w:lang w:eastAsia="pt-BR"/>
                </w:rPr>
                <w:delText>R$ 49.166.666,67</w:delText>
              </w:r>
            </w:del>
          </w:p>
        </w:tc>
      </w:tr>
      <w:tr w:rsidR="00D249F9" w:rsidRPr="00D249F9" w:rsidDel="00D45780" w:rsidTr="00D45780">
        <w:trPr>
          <w:trHeight w:val="300"/>
          <w:jc w:val="center"/>
          <w:del w:id="660" w:author="Jose Filip B. Zanichelli" w:date="2020-07-10T09:52:00Z"/>
          <w:trPrChange w:id="661" w:author="Jose Filip B. Zanichelli" w:date="2020-07-10T09:52:00Z">
            <w:trPr>
              <w:trHeight w:val="300"/>
              <w:jc w:val="center"/>
            </w:trPr>
          </w:trPrChange>
        </w:trPr>
        <w:tc>
          <w:tcPr>
            <w:tcW w:w="1120" w:type="dxa"/>
            <w:shd w:val="clear" w:color="000000" w:fill="D9D9D9"/>
            <w:noWrap/>
            <w:vAlign w:val="bottom"/>
            <w:hideMark/>
            <w:tcPrChange w:id="662" w:author="Jose Filip B. Zanichelli" w:date="2020-07-10T09:52:00Z">
              <w:tcPr>
                <w:tcW w:w="1120" w:type="dxa"/>
                <w:shd w:val="clear" w:color="000000" w:fill="D9D9D9"/>
                <w:noWrap/>
                <w:vAlign w:val="bottom"/>
                <w:hideMark/>
              </w:tcPr>
            </w:tcPrChange>
          </w:tcPr>
          <w:p w:rsidR="00D249F9" w:rsidRPr="00D249F9" w:rsidDel="00D45780" w:rsidRDefault="00D249F9" w:rsidP="00D249F9">
            <w:pPr>
              <w:spacing w:after="0" w:line="240" w:lineRule="auto"/>
              <w:jc w:val="center"/>
              <w:rPr>
                <w:del w:id="663" w:author="Jose Filip B. Zanichelli" w:date="2020-07-10T09:52:00Z"/>
                <w:rFonts w:ascii="Times New Roman" w:eastAsia="Times New Roman" w:hAnsi="Times New Roman"/>
                <w:color w:val="000000"/>
                <w:sz w:val="20"/>
                <w:szCs w:val="20"/>
                <w:lang w:eastAsia="pt-BR"/>
              </w:rPr>
            </w:pPr>
            <w:del w:id="664" w:author="Jose Filip B. Zanichelli" w:date="2020-07-10T09:52:00Z">
              <w:r w:rsidRPr="00D249F9" w:rsidDel="00D45780">
                <w:rPr>
                  <w:rFonts w:ascii="Times New Roman" w:eastAsia="Times New Roman" w:hAnsi="Times New Roman"/>
                  <w:color w:val="000000"/>
                  <w:sz w:val="20"/>
                  <w:szCs w:val="20"/>
                  <w:lang w:eastAsia="pt-BR"/>
                </w:rPr>
                <w:delText>20/06/2022</w:delText>
              </w:r>
            </w:del>
          </w:p>
        </w:tc>
        <w:tc>
          <w:tcPr>
            <w:tcW w:w="807" w:type="dxa"/>
            <w:shd w:val="clear" w:color="auto" w:fill="auto"/>
            <w:noWrap/>
            <w:vAlign w:val="center"/>
            <w:hideMark/>
            <w:tcPrChange w:id="665" w:author="Jose Filip B. Zanichelli" w:date="2020-07-10T09:52:00Z">
              <w:tcPr>
                <w:tcW w:w="700" w:type="dxa"/>
                <w:shd w:val="clear" w:color="auto" w:fill="auto"/>
                <w:noWrap/>
                <w:vAlign w:val="center"/>
                <w:hideMark/>
              </w:tcPr>
            </w:tcPrChange>
          </w:tcPr>
          <w:p w:rsidR="00D249F9" w:rsidRPr="00D249F9" w:rsidDel="00D45780" w:rsidRDefault="00D249F9" w:rsidP="00D249F9">
            <w:pPr>
              <w:spacing w:after="0" w:line="240" w:lineRule="auto"/>
              <w:jc w:val="center"/>
              <w:rPr>
                <w:del w:id="666" w:author="Jose Filip B. Zanichelli" w:date="2020-07-10T09:52:00Z"/>
                <w:rFonts w:ascii="Times New Roman" w:eastAsia="Times New Roman" w:hAnsi="Times New Roman"/>
                <w:color w:val="000000"/>
                <w:sz w:val="20"/>
                <w:szCs w:val="20"/>
                <w:lang w:eastAsia="pt-BR"/>
              </w:rPr>
            </w:pPr>
            <w:del w:id="667" w:author="Jose Filip B. Zanichelli" w:date="2020-07-10T09:52:00Z">
              <w:r w:rsidRPr="00D249F9" w:rsidDel="00D45780">
                <w:rPr>
                  <w:rFonts w:ascii="Times New Roman" w:eastAsia="Times New Roman" w:hAnsi="Times New Roman"/>
                  <w:color w:val="000000"/>
                  <w:sz w:val="20"/>
                  <w:szCs w:val="20"/>
                  <w:lang w:eastAsia="pt-BR"/>
                </w:rPr>
                <w:delText>23</w:delText>
              </w:r>
            </w:del>
          </w:p>
        </w:tc>
        <w:tc>
          <w:tcPr>
            <w:tcW w:w="1840" w:type="dxa"/>
            <w:shd w:val="clear" w:color="auto" w:fill="auto"/>
            <w:noWrap/>
            <w:vAlign w:val="center"/>
            <w:hideMark/>
            <w:tcPrChange w:id="668"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669" w:author="Jose Filip B. Zanichelli" w:date="2020-07-10T09:52:00Z"/>
                <w:rFonts w:ascii="Times New Roman" w:eastAsia="Times New Roman" w:hAnsi="Times New Roman"/>
                <w:color w:val="000000"/>
                <w:sz w:val="20"/>
                <w:szCs w:val="20"/>
                <w:lang w:eastAsia="pt-BR"/>
              </w:rPr>
            </w:pPr>
            <w:del w:id="670" w:author="Jose Filip B. Zanichelli" w:date="2020-07-10T09:52:00Z">
              <w:r w:rsidRPr="00D249F9" w:rsidDel="00D45780">
                <w:rPr>
                  <w:rFonts w:ascii="Times New Roman" w:eastAsia="Times New Roman" w:hAnsi="Times New Roman"/>
                  <w:color w:val="000000"/>
                  <w:sz w:val="20"/>
                  <w:szCs w:val="20"/>
                  <w:lang w:eastAsia="pt-BR"/>
                </w:rPr>
                <w:delText xml:space="preserve"> SIM </w:delText>
              </w:r>
            </w:del>
          </w:p>
        </w:tc>
        <w:tc>
          <w:tcPr>
            <w:tcW w:w="2180" w:type="dxa"/>
            <w:shd w:val="clear" w:color="auto" w:fill="auto"/>
            <w:noWrap/>
            <w:vAlign w:val="center"/>
            <w:hideMark/>
            <w:tcPrChange w:id="671" w:author="Jose Filip B. Zanichelli" w:date="2020-07-10T09:52:00Z">
              <w:tcPr>
                <w:tcW w:w="2180" w:type="dxa"/>
                <w:shd w:val="clear" w:color="auto" w:fill="auto"/>
                <w:noWrap/>
                <w:vAlign w:val="center"/>
                <w:hideMark/>
              </w:tcPr>
            </w:tcPrChange>
          </w:tcPr>
          <w:p w:rsidR="00D249F9" w:rsidRPr="00D249F9" w:rsidDel="00D45780" w:rsidRDefault="00D249F9" w:rsidP="00D249F9">
            <w:pPr>
              <w:spacing w:after="0" w:line="240" w:lineRule="auto"/>
              <w:jc w:val="center"/>
              <w:rPr>
                <w:del w:id="672" w:author="Jose Filip B. Zanichelli" w:date="2020-07-10T09:52:00Z"/>
                <w:rFonts w:ascii="Times New Roman" w:eastAsia="Times New Roman" w:hAnsi="Times New Roman"/>
                <w:color w:val="000000"/>
                <w:sz w:val="20"/>
                <w:szCs w:val="20"/>
                <w:lang w:eastAsia="pt-BR"/>
              </w:rPr>
            </w:pPr>
            <w:del w:id="673" w:author="Jose Filip B. Zanichelli" w:date="2020-07-10T09:52:00Z">
              <w:r w:rsidRPr="00D249F9" w:rsidDel="00D45780">
                <w:rPr>
                  <w:rFonts w:ascii="Times New Roman" w:eastAsia="Times New Roman" w:hAnsi="Times New Roman"/>
                  <w:color w:val="000000"/>
                  <w:sz w:val="20"/>
                  <w:szCs w:val="20"/>
                  <w:lang w:eastAsia="pt-BR"/>
                </w:rPr>
                <w:delText xml:space="preserve"> SIM </w:delText>
              </w:r>
            </w:del>
          </w:p>
        </w:tc>
        <w:tc>
          <w:tcPr>
            <w:tcW w:w="1840" w:type="dxa"/>
            <w:shd w:val="clear" w:color="auto" w:fill="auto"/>
            <w:noWrap/>
            <w:vAlign w:val="center"/>
            <w:hideMark/>
            <w:tcPrChange w:id="674"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675" w:author="Jose Filip B. Zanichelli" w:date="2020-07-10T09:52:00Z"/>
                <w:rFonts w:ascii="Times New Roman" w:eastAsia="Times New Roman" w:hAnsi="Times New Roman"/>
                <w:color w:val="000000"/>
                <w:sz w:val="20"/>
                <w:szCs w:val="20"/>
                <w:lang w:eastAsia="pt-BR"/>
              </w:rPr>
            </w:pPr>
            <w:del w:id="676" w:author="Jose Filip B. Zanichelli" w:date="2020-07-10T09:52:00Z">
              <w:r w:rsidRPr="00D249F9" w:rsidDel="00D45780">
                <w:rPr>
                  <w:rFonts w:ascii="Times New Roman" w:eastAsia="Times New Roman" w:hAnsi="Times New Roman"/>
                  <w:color w:val="000000"/>
                  <w:sz w:val="20"/>
                  <w:szCs w:val="20"/>
                  <w:lang w:eastAsia="pt-BR"/>
                </w:rPr>
                <w:delText>2,00%</w:delText>
              </w:r>
            </w:del>
          </w:p>
        </w:tc>
        <w:tc>
          <w:tcPr>
            <w:tcW w:w="2500" w:type="dxa"/>
            <w:shd w:val="clear" w:color="auto" w:fill="auto"/>
            <w:noWrap/>
            <w:vAlign w:val="center"/>
            <w:hideMark/>
            <w:tcPrChange w:id="677" w:author="Jose Filip B. Zanichelli" w:date="2020-07-10T09:52:00Z">
              <w:tcPr>
                <w:tcW w:w="2500" w:type="dxa"/>
                <w:shd w:val="clear" w:color="auto" w:fill="auto"/>
                <w:noWrap/>
                <w:vAlign w:val="center"/>
                <w:hideMark/>
              </w:tcPr>
            </w:tcPrChange>
          </w:tcPr>
          <w:p w:rsidR="00D249F9" w:rsidRPr="00D249F9" w:rsidDel="00D45780" w:rsidRDefault="00D249F9" w:rsidP="00D249F9">
            <w:pPr>
              <w:spacing w:after="0" w:line="240" w:lineRule="auto"/>
              <w:jc w:val="center"/>
              <w:rPr>
                <w:del w:id="678" w:author="Jose Filip B. Zanichelli" w:date="2020-07-10T09:52:00Z"/>
                <w:rFonts w:ascii="Times New Roman" w:eastAsia="Times New Roman" w:hAnsi="Times New Roman"/>
                <w:color w:val="000000"/>
                <w:sz w:val="20"/>
                <w:szCs w:val="20"/>
                <w:lang w:eastAsia="pt-BR"/>
              </w:rPr>
            </w:pPr>
            <w:del w:id="679" w:author="Jose Filip B. Zanichelli" w:date="2020-07-10T09:52:00Z">
              <w:r w:rsidRPr="00D249F9" w:rsidDel="00D45780">
                <w:rPr>
                  <w:rFonts w:ascii="Times New Roman" w:eastAsia="Times New Roman" w:hAnsi="Times New Roman"/>
                  <w:color w:val="000000"/>
                  <w:sz w:val="20"/>
                  <w:szCs w:val="20"/>
                  <w:lang w:eastAsia="pt-BR"/>
                </w:rPr>
                <w:delText>R$ 48.183.333,33</w:delText>
              </w:r>
            </w:del>
          </w:p>
        </w:tc>
      </w:tr>
      <w:tr w:rsidR="00D249F9" w:rsidRPr="00D249F9" w:rsidDel="00D45780" w:rsidTr="00D45780">
        <w:trPr>
          <w:trHeight w:val="300"/>
          <w:jc w:val="center"/>
          <w:del w:id="680" w:author="Jose Filip B. Zanichelli" w:date="2020-07-10T09:52:00Z"/>
          <w:trPrChange w:id="681" w:author="Jose Filip B. Zanichelli" w:date="2020-07-10T09:52:00Z">
            <w:trPr>
              <w:trHeight w:val="300"/>
              <w:jc w:val="center"/>
            </w:trPr>
          </w:trPrChange>
        </w:trPr>
        <w:tc>
          <w:tcPr>
            <w:tcW w:w="1120" w:type="dxa"/>
            <w:shd w:val="clear" w:color="000000" w:fill="D9D9D9"/>
            <w:noWrap/>
            <w:vAlign w:val="bottom"/>
            <w:hideMark/>
            <w:tcPrChange w:id="682" w:author="Jose Filip B. Zanichelli" w:date="2020-07-10T09:52:00Z">
              <w:tcPr>
                <w:tcW w:w="1120" w:type="dxa"/>
                <w:shd w:val="clear" w:color="000000" w:fill="D9D9D9"/>
                <w:noWrap/>
                <w:vAlign w:val="bottom"/>
                <w:hideMark/>
              </w:tcPr>
            </w:tcPrChange>
          </w:tcPr>
          <w:p w:rsidR="00D249F9" w:rsidRPr="00D249F9" w:rsidDel="00D45780" w:rsidRDefault="00D249F9" w:rsidP="00D249F9">
            <w:pPr>
              <w:spacing w:after="0" w:line="240" w:lineRule="auto"/>
              <w:jc w:val="center"/>
              <w:rPr>
                <w:del w:id="683" w:author="Jose Filip B. Zanichelli" w:date="2020-07-10T09:52:00Z"/>
                <w:rFonts w:ascii="Times New Roman" w:eastAsia="Times New Roman" w:hAnsi="Times New Roman"/>
                <w:color w:val="000000"/>
                <w:sz w:val="20"/>
                <w:szCs w:val="20"/>
                <w:lang w:eastAsia="pt-BR"/>
              </w:rPr>
            </w:pPr>
            <w:del w:id="684" w:author="Jose Filip B. Zanichelli" w:date="2020-07-10T09:52:00Z">
              <w:r w:rsidRPr="00D249F9" w:rsidDel="00D45780">
                <w:rPr>
                  <w:rFonts w:ascii="Times New Roman" w:eastAsia="Times New Roman" w:hAnsi="Times New Roman"/>
                  <w:color w:val="000000"/>
                  <w:sz w:val="20"/>
                  <w:szCs w:val="20"/>
                  <w:lang w:eastAsia="pt-BR"/>
                </w:rPr>
                <w:delText>20/07/2022</w:delText>
              </w:r>
            </w:del>
          </w:p>
        </w:tc>
        <w:tc>
          <w:tcPr>
            <w:tcW w:w="807" w:type="dxa"/>
            <w:shd w:val="clear" w:color="auto" w:fill="auto"/>
            <w:noWrap/>
            <w:vAlign w:val="center"/>
            <w:hideMark/>
            <w:tcPrChange w:id="685" w:author="Jose Filip B. Zanichelli" w:date="2020-07-10T09:52:00Z">
              <w:tcPr>
                <w:tcW w:w="700" w:type="dxa"/>
                <w:shd w:val="clear" w:color="auto" w:fill="auto"/>
                <w:noWrap/>
                <w:vAlign w:val="center"/>
                <w:hideMark/>
              </w:tcPr>
            </w:tcPrChange>
          </w:tcPr>
          <w:p w:rsidR="00D249F9" w:rsidRPr="00D249F9" w:rsidDel="00D45780" w:rsidRDefault="00D249F9" w:rsidP="00D249F9">
            <w:pPr>
              <w:spacing w:after="0" w:line="240" w:lineRule="auto"/>
              <w:jc w:val="center"/>
              <w:rPr>
                <w:del w:id="686" w:author="Jose Filip B. Zanichelli" w:date="2020-07-10T09:52:00Z"/>
                <w:rFonts w:ascii="Times New Roman" w:eastAsia="Times New Roman" w:hAnsi="Times New Roman"/>
                <w:color w:val="000000"/>
                <w:sz w:val="20"/>
                <w:szCs w:val="20"/>
                <w:lang w:eastAsia="pt-BR"/>
              </w:rPr>
            </w:pPr>
            <w:del w:id="687" w:author="Jose Filip B. Zanichelli" w:date="2020-07-10T09:52:00Z">
              <w:r w:rsidRPr="00D249F9" w:rsidDel="00D45780">
                <w:rPr>
                  <w:rFonts w:ascii="Times New Roman" w:eastAsia="Times New Roman" w:hAnsi="Times New Roman"/>
                  <w:color w:val="000000"/>
                  <w:sz w:val="20"/>
                  <w:szCs w:val="20"/>
                  <w:lang w:eastAsia="pt-BR"/>
                </w:rPr>
                <w:delText>24</w:delText>
              </w:r>
            </w:del>
          </w:p>
        </w:tc>
        <w:tc>
          <w:tcPr>
            <w:tcW w:w="1840" w:type="dxa"/>
            <w:shd w:val="clear" w:color="auto" w:fill="auto"/>
            <w:noWrap/>
            <w:vAlign w:val="center"/>
            <w:hideMark/>
            <w:tcPrChange w:id="688"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689" w:author="Jose Filip B. Zanichelli" w:date="2020-07-10T09:52:00Z"/>
                <w:rFonts w:ascii="Times New Roman" w:eastAsia="Times New Roman" w:hAnsi="Times New Roman"/>
                <w:color w:val="000000"/>
                <w:sz w:val="20"/>
                <w:szCs w:val="20"/>
                <w:lang w:eastAsia="pt-BR"/>
              </w:rPr>
            </w:pPr>
            <w:del w:id="690" w:author="Jose Filip B. Zanichelli" w:date="2020-07-10T09:52:00Z">
              <w:r w:rsidRPr="00D249F9" w:rsidDel="00D45780">
                <w:rPr>
                  <w:rFonts w:ascii="Times New Roman" w:eastAsia="Times New Roman" w:hAnsi="Times New Roman"/>
                  <w:color w:val="000000"/>
                  <w:sz w:val="20"/>
                  <w:szCs w:val="20"/>
                  <w:lang w:eastAsia="pt-BR"/>
                </w:rPr>
                <w:delText xml:space="preserve"> SIM </w:delText>
              </w:r>
            </w:del>
          </w:p>
        </w:tc>
        <w:tc>
          <w:tcPr>
            <w:tcW w:w="2180" w:type="dxa"/>
            <w:shd w:val="clear" w:color="auto" w:fill="auto"/>
            <w:noWrap/>
            <w:vAlign w:val="center"/>
            <w:hideMark/>
            <w:tcPrChange w:id="691" w:author="Jose Filip B. Zanichelli" w:date="2020-07-10T09:52:00Z">
              <w:tcPr>
                <w:tcW w:w="2180" w:type="dxa"/>
                <w:shd w:val="clear" w:color="auto" w:fill="auto"/>
                <w:noWrap/>
                <w:vAlign w:val="center"/>
                <w:hideMark/>
              </w:tcPr>
            </w:tcPrChange>
          </w:tcPr>
          <w:p w:rsidR="00D249F9" w:rsidRPr="00D249F9" w:rsidDel="00D45780" w:rsidRDefault="00D249F9" w:rsidP="00D249F9">
            <w:pPr>
              <w:spacing w:after="0" w:line="240" w:lineRule="auto"/>
              <w:jc w:val="center"/>
              <w:rPr>
                <w:del w:id="692" w:author="Jose Filip B. Zanichelli" w:date="2020-07-10T09:52:00Z"/>
                <w:rFonts w:ascii="Times New Roman" w:eastAsia="Times New Roman" w:hAnsi="Times New Roman"/>
                <w:color w:val="000000"/>
                <w:sz w:val="20"/>
                <w:szCs w:val="20"/>
                <w:lang w:eastAsia="pt-BR"/>
              </w:rPr>
            </w:pPr>
            <w:del w:id="693" w:author="Jose Filip B. Zanichelli" w:date="2020-07-10T09:52:00Z">
              <w:r w:rsidRPr="00D249F9" w:rsidDel="00D45780">
                <w:rPr>
                  <w:rFonts w:ascii="Times New Roman" w:eastAsia="Times New Roman" w:hAnsi="Times New Roman"/>
                  <w:color w:val="000000"/>
                  <w:sz w:val="20"/>
                  <w:szCs w:val="20"/>
                  <w:lang w:eastAsia="pt-BR"/>
                </w:rPr>
                <w:delText xml:space="preserve"> SIM </w:delText>
              </w:r>
            </w:del>
          </w:p>
        </w:tc>
        <w:tc>
          <w:tcPr>
            <w:tcW w:w="1840" w:type="dxa"/>
            <w:shd w:val="clear" w:color="auto" w:fill="auto"/>
            <w:noWrap/>
            <w:vAlign w:val="center"/>
            <w:hideMark/>
            <w:tcPrChange w:id="694"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695" w:author="Jose Filip B. Zanichelli" w:date="2020-07-10T09:52:00Z"/>
                <w:rFonts w:ascii="Times New Roman" w:eastAsia="Times New Roman" w:hAnsi="Times New Roman"/>
                <w:color w:val="000000"/>
                <w:sz w:val="20"/>
                <w:szCs w:val="20"/>
                <w:lang w:eastAsia="pt-BR"/>
              </w:rPr>
            </w:pPr>
            <w:del w:id="696" w:author="Jose Filip B. Zanichelli" w:date="2020-07-10T09:52:00Z">
              <w:r w:rsidRPr="00D249F9" w:rsidDel="00D45780">
                <w:rPr>
                  <w:rFonts w:ascii="Times New Roman" w:eastAsia="Times New Roman" w:hAnsi="Times New Roman"/>
                  <w:color w:val="000000"/>
                  <w:sz w:val="20"/>
                  <w:szCs w:val="20"/>
                  <w:lang w:eastAsia="pt-BR"/>
                </w:rPr>
                <w:delText>2,04%</w:delText>
              </w:r>
            </w:del>
          </w:p>
        </w:tc>
        <w:tc>
          <w:tcPr>
            <w:tcW w:w="2500" w:type="dxa"/>
            <w:shd w:val="clear" w:color="auto" w:fill="auto"/>
            <w:noWrap/>
            <w:vAlign w:val="center"/>
            <w:hideMark/>
            <w:tcPrChange w:id="697" w:author="Jose Filip B. Zanichelli" w:date="2020-07-10T09:52:00Z">
              <w:tcPr>
                <w:tcW w:w="2500" w:type="dxa"/>
                <w:shd w:val="clear" w:color="auto" w:fill="auto"/>
                <w:noWrap/>
                <w:vAlign w:val="center"/>
                <w:hideMark/>
              </w:tcPr>
            </w:tcPrChange>
          </w:tcPr>
          <w:p w:rsidR="00D249F9" w:rsidRPr="00D249F9" w:rsidDel="00D45780" w:rsidRDefault="00D249F9" w:rsidP="00D249F9">
            <w:pPr>
              <w:spacing w:after="0" w:line="240" w:lineRule="auto"/>
              <w:jc w:val="center"/>
              <w:rPr>
                <w:del w:id="698" w:author="Jose Filip B. Zanichelli" w:date="2020-07-10T09:52:00Z"/>
                <w:rFonts w:ascii="Times New Roman" w:eastAsia="Times New Roman" w:hAnsi="Times New Roman"/>
                <w:color w:val="000000"/>
                <w:sz w:val="20"/>
                <w:szCs w:val="20"/>
                <w:lang w:eastAsia="pt-BR"/>
              </w:rPr>
            </w:pPr>
            <w:del w:id="699" w:author="Jose Filip B. Zanichelli" w:date="2020-07-10T09:52:00Z">
              <w:r w:rsidRPr="00D249F9" w:rsidDel="00D45780">
                <w:rPr>
                  <w:rFonts w:ascii="Times New Roman" w:eastAsia="Times New Roman" w:hAnsi="Times New Roman"/>
                  <w:color w:val="000000"/>
                  <w:sz w:val="20"/>
                  <w:szCs w:val="20"/>
                  <w:lang w:eastAsia="pt-BR"/>
                </w:rPr>
                <w:delText>R$ 47.200.000,00</w:delText>
              </w:r>
            </w:del>
          </w:p>
        </w:tc>
      </w:tr>
      <w:tr w:rsidR="00D249F9" w:rsidRPr="00D249F9" w:rsidDel="00D45780" w:rsidTr="00D45780">
        <w:trPr>
          <w:trHeight w:val="300"/>
          <w:jc w:val="center"/>
          <w:del w:id="700" w:author="Jose Filip B. Zanichelli" w:date="2020-07-10T09:52:00Z"/>
          <w:trPrChange w:id="701" w:author="Jose Filip B. Zanichelli" w:date="2020-07-10T09:52:00Z">
            <w:trPr>
              <w:trHeight w:val="300"/>
              <w:jc w:val="center"/>
            </w:trPr>
          </w:trPrChange>
        </w:trPr>
        <w:tc>
          <w:tcPr>
            <w:tcW w:w="1120" w:type="dxa"/>
            <w:shd w:val="clear" w:color="000000" w:fill="D9D9D9"/>
            <w:noWrap/>
            <w:vAlign w:val="bottom"/>
            <w:hideMark/>
            <w:tcPrChange w:id="702" w:author="Jose Filip B. Zanichelli" w:date="2020-07-10T09:52:00Z">
              <w:tcPr>
                <w:tcW w:w="1120" w:type="dxa"/>
                <w:shd w:val="clear" w:color="000000" w:fill="D9D9D9"/>
                <w:noWrap/>
                <w:vAlign w:val="bottom"/>
                <w:hideMark/>
              </w:tcPr>
            </w:tcPrChange>
          </w:tcPr>
          <w:p w:rsidR="00D249F9" w:rsidRPr="00D249F9" w:rsidDel="00D45780" w:rsidRDefault="00D249F9" w:rsidP="00D249F9">
            <w:pPr>
              <w:spacing w:after="0" w:line="240" w:lineRule="auto"/>
              <w:jc w:val="center"/>
              <w:rPr>
                <w:del w:id="703" w:author="Jose Filip B. Zanichelli" w:date="2020-07-10T09:52:00Z"/>
                <w:rFonts w:ascii="Times New Roman" w:eastAsia="Times New Roman" w:hAnsi="Times New Roman"/>
                <w:color w:val="000000"/>
                <w:sz w:val="20"/>
                <w:szCs w:val="20"/>
                <w:lang w:eastAsia="pt-BR"/>
              </w:rPr>
            </w:pPr>
            <w:del w:id="704" w:author="Jose Filip B. Zanichelli" w:date="2020-07-10T09:52:00Z">
              <w:r w:rsidRPr="00D249F9" w:rsidDel="00D45780">
                <w:rPr>
                  <w:rFonts w:ascii="Times New Roman" w:eastAsia="Times New Roman" w:hAnsi="Times New Roman"/>
                  <w:color w:val="000000"/>
                  <w:sz w:val="20"/>
                  <w:szCs w:val="20"/>
                  <w:lang w:eastAsia="pt-BR"/>
                </w:rPr>
                <w:delText>20/08/2022</w:delText>
              </w:r>
            </w:del>
          </w:p>
        </w:tc>
        <w:tc>
          <w:tcPr>
            <w:tcW w:w="807" w:type="dxa"/>
            <w:shd w:val="clear" w:color="auto" w:fill="auto"/>
            <w:noWrap/>
            <w:vAlign w:val="center"/>
            <w:hideMark/>
            <w:tcPrChange w:id="705" w:author="Jose Filip B. Zanichelli" w:date="2020-07-10T09:52:00Z">
              <w:tcPr>
                <w:tcW w:w="700" w:type="dxa"/>
                <w:shd w:val="clear" w:color="auto" w:fill="auto"/>
                <w:noWrap/>
                <w:vAlign w:val="center"/>
                <w:hideMark/>
              </w:tcPr>
            </w:tcPrChange>
          </w:tcPr>
          <w:p w:rsidR="00D249F9" w:rsidRPr="00D249F9" w:rsidDel="00D45780" w:rsidRDefault="00D249F9" w:rsidP="00D249F9">
            <w:pPr>
              <w:spacing w:after="0" w:line="240" w:lineRule="auto"/>
              <w:jc w:val="center"/>
              <w:rPr>
                <w:del w:id="706" w:author="Jose Filip B. Zanichelli" w:date="2020-07-10T09:52:00Z"/>
                <w:rFonts w:ascii="Times New Roman" w:eastAsia="Times New Roman" w:hAnsi="Times New Roman"/>
                <w:color w:val="000000"/>
                <w:sz w:val="20"/>
                <w:szCs w:val="20"/>
                <w:lang w:eastAsia="pt-BR"/>
              </w:rPr>
            </w:pPr>
            <w:del w:id="707" w:author="Jose Filip B. Zanichelli" w:date="2020-07-10T09:52:00Z">
              <w:r w:rsidRPr="00D249F9" w:rsidDel="00D45780">
                <w:rPr>
                  <w:rFonts w:ascii="Times New Roman" w:eastAsia="Times New Roman" w:hAnsi="Times New Roman"/>
                  <w:color w:val="000000"/>
                  <w:sz w:val="20"/>
                  <w:szCs w:val="20"/>
                  <w:lang w:eastAsia="pt-BR"/>
                </w:rPr>
                <w:delText>25</w:delText>
              </w:r>
            </w:del>
          </w:p>
        </w:tc>
        <w:tc>
          <w:tcPr>
            <w:tcW w:w="1840" w:type="dxa"/>
            <w:shd w:val="clear" w:color="auto" w:fill="auto"/>
            <w:noWrap/>
            <w:vAlign w:val="center"/>
            <w:hideMark/>
            <w:tcPrChange w:id="708"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709" w:author="Jose Filip B. Zanichelli" w:date="2020-07-10T09:52:00Z"/>
                <w:rFonts w:ascii="Times New Roman" w:eastAsia="Times New Roman" w:hAnsi="Times New Roman"/>
                <w:color w:val="000000"/>
                <w:sz w:val="20"/>
                <w:szCs w:val="20"/>
                <w:lang w:eastAsia="pt-BR"/>
              </w:rPr>
            </w:pPr>
            <w:del w:id="710" w:author="Jose Filip B. Zanichelli" w:date="2020-07-10T09:52:00Z">
              <w:r w:rsidRPr="00D249F9" w:rsidDel="00D45780">
                <w:rPr>
                  <w:rFonts w:ascii="Times New Roman" w:eastAsia="Times New Roman" w:hAnsi="Times New Roman"/>
                  <w:color w:val="000000"/>
                  <w:sz w:val="20"/>
                  <w:szCs w:val="20"/>
                  <w:lang w:eastAsia="pt-BR"/>
                </w:rPr>
                <w:delText xml:space="preserve"> SIM </w:delText>
              </w:r>
            </w:del>
          </w:p>
        </w:tc>
        <w:tc>
          <w:tcPr>
            <w:tcW w:w="2180" w:type="dxa"/>
            <w:shd w:val="clear" w:color="auto" w:fill="auto"/>
            <w:noWrap/>
            <w:vAlign w:val="center"/>
            <w:hideMark/>
            <w:tcPrChange w:id="711" w:author="Jose Filip B. Zanichelli" w:date="2020-07-10T09:52:00Z">
              <w:tcPr>
                <w:tcW w:w="2180" w:type="dxa"/>
                <w:shd w:val="clear" w:color="auto" w:fill="auto"/>
                <w:noWrap/>
                <w:vAlign w:val="center"/>
                <w:hideMark/>
              </w:tcPr>
            </w:tcPrChange>
          </w:tcPr>
          <w:p w:rsidR="00D249F9" w:rsidRPr="00D249F9" w:rsidDel="00D45780" w:rsidRDefault="00D249F9" w:rsidP="00D249F9">
            <w:pPr>
              <w:spacing w:after="0" w:line="240" w:lineRule="auto"/>
              <w:jc w:val="center"/>
              <w:rPr>
                <w:del w:id="712" w:author="Jose Filip B. Zanichelli" w:date="2020-07-10T09:52:00Z"/>
                <w:rFonts w:ascii="Times New Roman" w:eastAsia="Times New Roman" w:hAnsi="Times New Roman"/>
                <w:color w:val="000000"/>
                <w:sz w:val="20"/>
                <w:szCs w:val="20"/>
                <w:lang w:eastAsia="pt-BR"/>
              </w:rPr>
            </w:pPr>
            <w:del w:id="713" w:author="Jose Filip B. Zanichelli" w:date="2020-07-10T09:52:00Z">
              <w:r w:rsidRPr="00D249F9" w:rsidDel="00D45780">
                <w:rPr>
                  <w:rFonts w:ascii="Times New Roman" w:eastAsia="Times New Roman" w:hAnsi="Times New Roman"/>
                  <w:color w:val="000000"/>
                  <w:sz w:val="20"/>
                  <w:szCs w:val="20"/>
                  <w:lang w:eastAsia="pt-BR"/>
                </w:rPr>
                <w:delText xml:space="preserve"> SIM </w:delText>
              </w:r>
            </w:del>
          </w:p>
        </w:tc>
        <w:tc>
          <w:tcPr>
            <w:tcW w:w="1840" w:type="dxa"/>
            <w:shd w:val="clear" w:color="auto" w:fill="auto"/>
            <w:noWrap/>
            <w:vAlign w:val="center"/>
            <w:hideMark/>
            <w:tcPrChange w:id="714"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715" w:author="Jose Filip B. Zanichelli" w:date="2020-07-10T09:52:00Z"/>
                <w:rFonts w:ascii="Times New Roman" w:eastAsia="Times New Roman" w:hAnsi="Times New Roman"/>
                <w:color w:val="000000"/>
                <w:sz w:val="20"/>
                <w:szCs w:val="20"/>
                <w:lang w:eastAsia="pt-BR"/>
              </w:rPr>
            </w:pPr>
            <w:del w:id="716" w:author="Jose Filip B. Zanichelli" w:date="2020-07-10T09:52:00Z">
              <w:r w:rsidRPr="00D249F9" w:rsidDel="00D45780">
                <w:rPr>
                  <w:rFonts w:ascii="Times New Roman" w:eastAsia="Times New Roman" w:hAnsi="Times New Roman"/>
                  <w:color w:val="000000"/>
                  <w:sz w:val="20"/>
                  <w:szCs w:val="20"/>
                  <w:lang w:eastAsia="pt-BR"/>
                </w:rPr>
                <w:delText>2,08%</w:delText>
              </w:r>
            </w:del>
          </w:p>
        </w:tc>
        <w:tc>
          <w:tcPr>
            <w:tcW w:w="2500" w:type="dxa"/>
            <w:shd w:val="clear" w:color="auto" w:fill="auto"/>
            <w:noWrap/>
            <w:vAlign w:val="center"/>
            <w:hideMark/>
            <w:tcPrChange w:id="717" w:author="Jose Filip B. Zanichelli" w:date="2020-07-10T09:52:00Z">
              <w:tcPr>
                <w:tcW w:w="2500" w:type="dxa"/>
                <w:shd w:val="clear" w:color="auto" w:fill="auto"/>
                <w:noWrap/>
                <w:vAlign w:val="center"/>
                <w:hideMark/>
              </w:tcPr>
            </w:tcPrChange>
          </w:tcPr>
          <w:p w:rsidR="00D249F9" w:rsidRPr="00D249F9" w:rsidDel="00D45780" w:rsidRDefault="00D249F9" w:rsidP="00D249F9">
            <w:pPr>
              <w:spacing w:after="0" w:line="240" w:lineRule="auto"/>
              <w:jc w:val="center"/>
              <w:rPr>
                <w:del w:id="718" w:author="Jose Filip B. Zanichelli" w:date="2020-07-10T09:52:00Z"/>
                <w:rFonts w:ascii="Times New Roman" w:eastAsia="Times New Roman" w:hAnsi="Times New Roman"/>
                <w:color w:val="000000"/>
                <w:sz w:val="20"/>
                <w:szCs w:val="20"/>
                <w:lang w:eastAsia="pt-BR"/>
              </w:rPr>
            </w:pPr>
            <w:del w:id="719" w:author="Jose Filip B. Zanichelli" w:date="2020-07-10T09:52:00Z">
              <w:r w:rsidRPr="00D249F9" w:rsidDel="00D45780">
                <w:rPr>
                  <w:rFonts w:ascii="Times New Roman" w:eastAsia="Times New Roman" w:hAnsi="Times New Roman"/>
                  <w:color w:val="000000"/>
                  <w:sz w:val="20"/>
                  <w:szCs w:val="20"/>
                  <w:lang w:eastAsia="pt-BR"/>
                </w:rPr>
                <w:delText>R$ 46.216.666,67</w:delText>
              </w:r>
            </w:del>
          </w:p>
        </w:tc>
      </w:tr>
      <w:tr w:rsidR="00D249F9" w:rsidRPr="00D249F9" w:rsidDel="00D45780" w:rsidTr="00D45780">
        <w:trPr>
          <w:trHeight w:val="300"/>
          <w:jc w:val="center"/>
          <w:del w:id="720" w:author="Jose Filip B. Zanichelli" w:date="2020-07-10T09:52:00Z"/>
          <w:trPrChange w:id="721" w:author="Jose Filip B. Zanichelli" w:date="2020-07-10T09:52:00Z">
            <w:trPr>
              <w:trHeight w:val="300"/>
              <w:jc w:val="center"/>
            </w:trPr>
          </w:trPrChange>
        </w:trPr>
        <w:tc>
          <w:tcPr>
            <w:tcW w:w="1120" w:type="dxa"/>
            <w:shd w:val="clear" w:color="000000" w:fill="D9D9D9"/>
            <w:noWrap/>
            <w:vAlign w:val="bottom"/>
            <w:hideMark/>
            <w:tcPrChange w:id="722" w:author="Jose Filip B. Zanichelli" w:date="2020-07-10T09:52:00Z">
              <w:tcPr>
                <w:tcW w:w="1120" w:type="dxa"/>
                <w:shd w:val="clear" w:color="000000" w:fill="D9D9D9"/>
                <w:noWrap/>
                <w:vAlign w:val="bottom"/>
                <w:hideMark/>
              </w:tcPr>
            </w:tcPrChange>
          </w:tcPr>
          <w:p w:rsidR="00D249F9" w:rsidRPr="00D249F9" w:rsidDel="00D45780" w:rsidRDefault="00D249F9" w:rsidP="00D249F9">
            <w:pPr>
              <w:spacing w:after="0" w:line="240" w:lineRule="auto"/>
              <w:jc w:val="center"/>
              <w:rPr>
                <w:del w:id="723" w:author="Jose Filip B. Zanichelli" w:date="2020-07-10T09:52:00Z"/>
                <w:rFonts w:ascii="Times New Roman" w:eastAsia="Times New Roman" w:hAnsi="Times New Roman"/>
                <w:color w:val="000000"/>
                <w:sz w:val="20"/>
                <w:szCs w:val="20"/>
                <w:lang w:eastAsia="pt-BR"/>
              </w:rPr>
            </w:pPr>
            <w:del w:id="724" w:author="Jose Filip B. Zanichelli" w:date="2020-07-10T09:52:00Z">
              <w:r w:rsidRPr="00D249F9" w:rsidDel="00D45780">
                <w:rPr>
                  <w:rFonts w:ascii="Times New Roman" w:eastAsia="Times New Roman" w:hAnsi="Times New Roman"/>
                  <w:color w:val="000000"/>
                  <w:sz w:val="20"/>
                  <w:szCs w:val="20"/>
                  <w:lang w:eastAsia="pt-BR"/>
                </w:rPr>
                <w:delText>20/09/2022</w:delText>
              </w:r>
            </w:del>
          </w:p>
        </w:tc>
        <w:tc>
          <w:tcPr>
            <w:tcW w:w="807" w:type="dxa"/>
            <w:shd w:val="clear" w:color="auto" w:fill="auto"/>
            <w:noWrap/>
            <w:vAlign w:val="center"/>
            <w:hideMark/>
            <w:tcPrChange w:id="725" w:author="Jose Filip B. Zanichelli" w:date="2020-07-10T09:52:00Z">
              <w:tcPr>
                <w:tcW w:w="700" w:type="dxa"/>
                <w:shd w:val="clear" w:color="auto" w:fill="auto"/>
                <w:noWrap/>
                <w:vAlign w:val="center"/>
                <w:hideMark/>
              </w:tcPr>
            </w:tcPrChange>
          </w:tcPr>
          <w:p w:rsidR="00D249F9" w:rsidRPr="00D249F9" w:rsidDel="00D45780" w:rsidRDefault="00D249F9" w:rsidP="00D249F9">
            <w:pPr>
              <w:spacing w:after="0" w:line="240" w:lineRule="auto"/>
              <w:jc w:val="center"/>
              <w:rPr>
                <w:del w:id="726" w:author="Jose Filip B. Zanichelli" w:date="2020-07-10T09:52:00Z"/>
                <w:rFonts w:ascii="Times New Roman" w:eastAsia="Times New Roman" w:hAnsi="Times New Roman"/>
                <w:color w:val="000000"/>
                <w:sz w:val="20"/>
                <w:szCs w:val="20"/>
                <w:lang w:eastAsia="pt-BR"/>
              </w:rPr>
            </w:pPr>
            <w:del w:id="727" w:author="Jose Filip B. Zanichelli" w:date="2020-07-10T09:52:00Z">
              <w:r w:rsidRPr="00D249F9" w:rsidDel="00D45780">
                <w:rPr>
                  <w:rFonts w:ascii="Times New Roman" w:eastAsia="Times New Roman" w:hAnsi="Times New Roman"/>
                  <w:color w:val="000000"/>
                  <w:sz w:val="20"/>
                  <w:szCs w:val="20"/>
                  <w:lang w:eastAsia="pt-BR"/>
                </w:rPr>
                <w:delText>26</w:delText>
              </w:r>
            </w:del>
          </w:p>
        </w:tc>
        <w:tc>
          <w:tcPr>
            <w:tcW w:w="1840" w:type="dxa"/>
            <w:shd w:val="clear" w:color="auto" w:fill="auto"/>
            <w:noWrap/>
            <w:vAlign w:val="center"/>
            <w:hideMark/>
            <w:tcPrChange w:id="728"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729" w:author="Jose Filip B. Zanichelli" w:date="2020-07-10T09:52:00Z"/>
                <w:rFonts w:ascii="Times New Roman" w:eastAsia="Times New Roman" w:hAnsi="Times New Roman"/>
                <w:color w:val="000000"/>
                <w:sz w:val="20"/>
                <w:szCs w:val="20"/>
                <w:lang w:eastAsia="pt-BR"/>
              </w:rPr>
            </w:pPr>
            <w:del w:id="730" w:author="Jose Filip B. Zanichelli" w:date="2020-07-10T09:52:00Z">
              <w:r w:rsidRPr="00D249F9" w:rsidDel="00D45780">
                <w:rPr>
                  <w:rFonts w:ascii="Times New Roman" w:eastAsia="Times New Roman" w:hAnsi="Times New Roman"/>
                  <w:color w:val="000000"/>
                  <w:sz w:val="20"/>
                  <w:szCs w:val="20"/>
                  <w:lang w:eastAsia="pt-BR"/>
                </w:rPr>
                <w:delText xml:space="preserve"> SIM </w:delText>
              </w:r>
            </w:del>
          </w:p>
        </w:tc>
        <w:tc>
          <w:tcPr>
            <w:tcW w:w="2180" w:type="dxa"/>
            <w:shd w:val="clear" w:color="auto" w:fill="auto"/>
            <w:noWrap/>
            <w:vAlign w:val="center"/>
            <w:hideMark/>
            <w:tcPrChange w:id="731" w:author="Jose Filip B. Zanichelli" w:date="2020-07-10T09:52:00Z">
              <w:tcPr>
                <w:tcW w:w="2180" w:type="dxa"/>
                <w:shd w:val="clear" w:color="auto" w:fill="auto"/>
                <w:noWrap/>
                <w:vAlign w:val="center"/>
                <w:hideMark/>
              </w:tcPr>
            </w:tcPrChange>
          </w:tcPr>
          <w:p w:rsidR="00D249F9" w:rsidRPr="00D249F9" w:rsidDel="00D45780" w:rsidRDefault="00D249F9" w:rsidP="00D249F9">
            <w:pPr>
              <w:spacing w:after="0" w:line="240" w:lineRule="auto"/>
              <w:jc w:val="center"/>
              <w:rPr>
                <w:del w:id="732" w:author="Jose Filip B. Zanichelli" w:date="2020-07-10T09:52:00Z"/>
                <w:rFonts w:ascii="Times New Roman" w:eastAsia="Times New Roman" w:hAnsi="Times New Roman"/>
                <w:color w:val="000000"/>
                <w:sz w:val="20"/>
                <w:szCs w:val="20"/>
                <w:lang w:eastAsia="pt-BR"/>
              </w:rPr>
            </w:pPr>
            <w:del w:id="733" w:author="Jose Filip B. Zanichelli" w:date="2020-07-10T09:52:00Z">
              <w:r w:rsidRPr="00D249F9" w:rsidDel="00D45780">
                <w:rPr>
                  <w:rFonts w:ascii="Times New Roman" w:eastAsia="Times New Roman" w:hAnsi="Times New Roman"/>
                  <w:color w:val="000000"/>
                  <w:sz w:val="20"/>
                  <w:szCs w:val="20"/>
                  <w:lang w:eastAsia="pt-BR"/>
                </w:rPr>
                <w:delText xml:space="preserve"> SIM </w:delText>
              </w:r>
            </w:del>
          </w:p>
        </w:tc>
        <w:tc>
          <w:tcPr>
            <w:tcW w:w="1840" w:type="dxa"/>
            <w:shd w:val="clear" w:color="auto" w:fill="auto"/>
            <w:noWrap/>
            <w:vAlign w:val="center"/>
            <w:hideMark/>
            <w:tcPrChange w:id="734"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735" w:author="Jose Filip B. Zanichelli" w:date="2020-07-10T09:52:00Z"/>
                <w:rFonts w:ascii="Times New Roman" w:eastAsia="Times New Roman" w:hAnsi="Times New Roman"/>
                <w:color w:val="000000"/>
                <w:sz w:val="20"/>
                <w:szCs w:val="20"/>
                <w:lang w:eastAsia="pt-BR"/>
              </w:rPr>
            </w:pPr>
            <w:del w:id="736" w:author="Jose Filip B. Zanichelli" w:date="2020-07-10T09:52:00Z">
              <w:r w:rsidRPr="00D249F9" w:rsidDel="00D45780">
                <w:rPr>
                  <w:rFonts w:ascii="Times New Roman" w:eastAsia="Times New Roman" w:hAnsi="Times New Roman"/>
                  <w:color w:val="000000"/>
                  <w:sz w:val="20"/>
                  <w:szCs w:val="20"/>
                  <w:lang w:eastAsia="pt-BR"/>
                </w:rPr>
                <w:delText>2,13%</w:delText>
              </w:r>
            </w:del>
          </w:p>
        </w:tc>
        <w:tc>
          <w:tcPr>
            <w:tcW w:w="2500" w:type="dxa"/>
            <w:shd w:val="clear" w:color="auto" w:fill="auto"/>
            <w:noWrap/>
            <w:vAlign w:val="center"/>
            <w:hideMark/>
            <w:tcPrChange w:id="737" w:author="Jose Filip B. Zanichelli" w:date="2020-07-10T09:52:00Z">
              <w:tcPr>
                <w:tcW w:w="2500" w:type="dxa"/>
                <w:shd w:val="clear" w:color="auto" w:fill="auto"/>
                <w:noWrap/>
                <w:vAlign w:val="center"/>
                <w:hideMark/>
              </w:tcPr>
            </w:tcPrChange>
          </w:tcPr>
          <w:p w:rsidR="00D249F9" w:rsidRPr="00D249F9" w:rsidDel="00D45780" w:rsidRDefault="00D249F9" w:rsidP="00D249F9">
            <w:pPr>
              <w:spacing w:after="0" w:line="240" w:lineRule="auto"/>
              <w:jc w:val="center"/>
              <w:rPr>
                <w:del w:id="738" w:author="Jose Filip B. Zanichelli" w:date="2020-07-10T09:52:00Z"/>
                <w:rFonts w:ascii="Times New Roman" w:eastAsia="Times New Roman" w:hAnsi="Times New Roman"/>
                <w:color w:val="000000"/>
                <w:sz w:val="20"/>
                <w:szCs w:val="20"/>
                <w:lang w:eastAsia="pt-BR"/>
              </w:rPr>
            </w:pPr>
            <w:del w:id="739" w:author="Jose Filip B. Zanichelli" w:date="2020-07-10T09:52:00Z">
              <w:r w:rsidRPr="00D249F9" w:rsidDel="00D45780">
                <w:rPr>
                  <w:rFonts w:ascii="Times New Roman" w:eastAsia="Times New Roman" w:hAnsi="Times New Roman"/>
                  <w:color w:val="000000"/>
                  <w:sz w:val="20"/>
                  <w:szCs w:val="20"/>
                  <w:lang w:eastAsia="pt-BR"/>
                </w:rPr>
                <w:delText>R$ 45.233.333,33</w:delText>
              </w:r>
            </w:del>
          </w:p>
        </w:tc>
      </w:tr>
      <w:tr w:rsidR="00D249F9" w:rsidRPr="00D249F9" w:rsidDel="00D45780" w:rsidTr="00D45780">
        <w:trPr>
          <w:trHeight w:val="300"/>
          <w:jc w:val="center"/>
          <w:del w:id="740" w:author="Jose Filip B. Zanichelli" w:date="2020-07-10T09:52:00Z"/>
          <w:trPrChange w:id="741" w:author="Jose Filip B. Zanichelli" w:date="2020-07-10T09:52:00Z">
            <w:trPr>
              <w:trHeight w:val="300"/>
              <w:jc w:val="center"/>
            </w:trPr>
          </w:trPrChange>
        </w:trPr>
        <w:tc>
          <w:tcPr>
            <w:tcW w:w="1120" w:type="dxa"/>
            <w:shd w:val="clear" w:color="000000" w:fill="D9D9D9"/>
            <w:noWrap/>
            <w:vAlign w:val="bottom"/>
            <w:hideMark/>
            <w:tcPrChange w:id="742" w:author="Jose Filip B. Zanichelli" w:date="2020-07-10T09:52:00Z">
              <w:tcPr>
                <w:tcW w:w="1120" w:type="dxa"/>
                <w:shd w:val="clear" w:color="000000" w:fill="D9D9D9"/>
                <w:noWrap/>
                <w:vAlign w:val="bottom"/>
                <w:hideMark/>
              </w:tcPr>
            </w:tcPrChange>
          </w:tcPr>
          <w:p w:rsidR="00D249F9" w:rsidRPr="00D249F9" w:rsidDel="00D45780" w:rsidRDefault="00D249F9" w:rsidP="00D249F9">
            <w:pPr>
              <w:spacing w:after="0" w:line="240" w:lineRule="auto"/>
              <w:jc w:val="center"/>
              <w:rPr>
                <w:del w:id="743" w:author="Jose Filip B. Zanichelli" w:date="2020-07-10T09:52:00Z"/>
                <w:rFonts w:ascii="Times New Roman" w:eastAsia="Times New Roman" w:hAnsi="Times New Roman"/>
                <w:color w:val="000000"/>
                <w:sz w:val="20"/>
                <w:szCs w:val="20"/>
                <w:lang w:eastAsia="pt-BR"/>
              </w:rPr>
            </w:pPr>
            <w:del w:id="744" w:author="Jose Filip B. Zanichelli" w:date="2020-07-10T09:52:00Z">
              <w:r w:rsidRPr="00D249F9" w:rsidDel="00D45780">
                <w:rPr>
                  <w:rFonts w:ascii="Times New Roman" w:eastAsia="Times New Roman" w:hAnsi="Times New Roman"/>
                  <w:color w:val="000000"/>
                  <w:sz w:val="20"/>
                  <w:szCs w:val="20"/>
                  <w:lang w:eastAsia="pt-BR"/>
                </w:rPr>
                <w:delText>20/10/2022</w:delText>
              </w:r>
            </w:del>
          </w:p>
        </w:tc>
        <w:tc>
          <w:tcPr>
            <w:tcW w:w="807" w:type="dxa"/>
            <w:shd w:val="clear" w:color="auto" w:fill="auto"/>
            <w:noWrap/>
            <w:vAlign w:val="center"/>
            <w:hideMark/>
            <w:tcPrChange w:id="745" w:author="Jose Filip B. Zanichelli" w:date="2020-07-10T09:52:00Z">
              <w:tcPr>
                <w:tcW w:w="700" w:type="dxa"/>
                <w:shd w:val="clear" w:color="auto" w:fill="auto"/>
                <w:noWrap/>
                <w:vAlign w:val="center"/>
                <w:hideMark/>
              </w:tcPr>
            </w:tcPrChange>
          </w:tcPr>
          <w:p w:rsidR="00D249F9" w:rsidRPr="00D249F9" w:rsidDel="00D45780" w:rsidRDefault="00D249F9" w:rsidP="00D249F9">
            <w:pPr>
              <w:spacing w:after="0" w:line="240" w:lineRule="auto"/>
              <w:jc w:val="center"/>
              <w:rPr>
                <w:del w:id="746" w:author="Jose Filip B. Zanichelli" w:date="2020-07-10T09:52:00Z"/>
                <w:rFonts w:ascii="Times New Roman" w:eastAsia="Times New Roman" w:hAnsi="Times New Roman"/>
                <w:color w:val="000000"/>
                <w:sz w:val="20"/>
                <w:szCs w:val="20"/>
                <w:lang w:eastAsia="pt-BR"/>
              </w:rPr>
            </w:pPr>
            <w:del w:id="747" w:author="Jose Filip B. Zanichelli" w:date="2020-07-10T09:52:00Z">
              <w:r w:rsidRPr="00D249F9" w:rsidDel="00D45780">
                <w:rPr>
                  <w:rFonts w:ascii="Times New Roman" w:eastAsia="Times New Roman" w:hAnsi="Times New Roman"/>
                  <w:color w:val="000000"/>
                  <w:sz w:val="20"/>
                  <w:szCs w:val="20"/>
                  <w:lang w:eastAsia="pt-BR"/>
                </w:rPr>
                <w:delText>27</w:delText>
              </w:r>
            </w:del>
          </w:p>
        </w:tc>
        <w:tc>
          <w:tcPr>
            <w:tcW w:w="1840" w:type="dxa"/>
            <w:shd w:val="clear" w:color="auto" w:fill="auto"/>
            <w:noWrap/>
            <w:vAlign w:val="center"/>
            <w:hideMark/>
            <w:tcPrChange w:id="748"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749" w:author="Jose Filip B. Zanichelli" w:date="2020-07-10T09:52:00Z"/>
                <w:rFonts w:ascii="Times New Roman" w:eastAsia="Times New Roman" w:hAnsi="Times New Roman"/>
                <w:color w:val="000000"/>
                <w:sz w:val="20"/>
                <w:szCs w:val="20"/>
                <w:lang w:eastAsia="pt-BR"/>
              </w:rPr>
            </w:pPr>
            <w:del w:id="750" w:author="Jose Filip B. Zanichelli" w:date="2020-07-10T09:52:00Z">
              <w:r w:rsidRPr="00D249F9" w:rsidDel="00D45780">
                <w:rPr>
                  <w:rFonts w:ascii="Times New Roman" w:eastAsia="Times New Roman" w:hAnsi="Times New Roman"/>
                  <w:color w:val="000000"/>
                  <w:sz w:val="20"/>
                  <w:szCs w:val="20"/>
                  <w:lang w:eastAsia="pt-BR"/>
                </w:rPr>
                <w:delText xml:space="preserve"> SIM </w:delText>
              </w:r>
            </w:del>
          </w:p>
        </w:tc>
        <w:tc>
          <w:tcPr>
            <w:tcW w:w="2180" w:type="dxa"/>
            <w:shd w:val="clear" w:color="auto" w:fill="auto"/>
            <w:noWrap/>
            <w:vAlign w:val="center"/>
            <w:hideMark/>
            <w:tcPrChange w:id="751" w:author="Jose Filip B. Zanichelli" w:date="2020-07-10T09:52:00Z">
              <w:tcPr>
                <w:tcW w:w="2180" w:type="dxa"/>
                <w:shd w:val="clear" w:color="auto" w:fill="auto"/>
                <w:noWrap/>
                <w:vAlign w:val="center"/>
                <w:hideMark/>
              </w:tcPr>
            </w:tcPrChange>
          </w:tcPr>
          <w:p w:rsidR="00D249F9" w:rsidRPr="00D249F9" w:rsidDel="00D45780" w:rsidRDefault="00D249F9" w:rsidP="00D249F9">
            <w:pPr>
              <w:spacing w:after="0" w:line="240" w:lineRule="auto"/>
              <w:jc w:val="center"/>
              <w:rPr>
                <w:del w:id="752" w:author="Jose Filip B. Zanichelli" w:date="2020-07-10T09:52:00Z"/>
                <w:rFonts w:ascii="Times New Roman" w:eastAsia="Times New Roman" w:hAnsi="Times New Roman"/>
                <w:color w:val="000000"/>
                <w:sz w:val="20"/>
                <w:szCs w:val="20"/>
                <w:lang w:eastAsia="pt-BR"/>
              </w:rPr>
            </w:pPr>
            <w:del w:id="753" w:author="Jose Filip B. Zanichelli" w:date="2020-07-10T09:52:00Z">
              <w:r w:rsidRPr="00D249F9" w:rsidDel="00D45780">
                <w:rPr>
                  <w:rFonts w:ascii="Times New Roman" w:eastAsia="Times New Roman" w:hAnsi="Times New Roman"/>
                  <w:color w:val="000000"/>
                  <w:sz w:val="20"/>
                  <w:szCs w:val="20"/>
                  <w:lang w:eastAsia="pt-BR"/>
                </w:rPr>
                <w:delText xml:space="preserve"> SIM </w:delText>
              </w:r>
            </w:del>
          </w:p>
        </w:tc>
        <w:tc>
          <w:tcPr>
            <w:tcW w:w="1840" w:type="dxa"/>
            <w:shd w:val="clear" w:color="auto" w:fill="auto"/>
            <w:noWrap/>
            <w:vAlign w:val="center"/>
            <w:hideMark/>
            <w:tcPrChange w:id="754"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755" w:author="Jose Filip B. Zanichelli" w:date="2020-07-10T09:52:00Z"/>
                <w:rFonts w:ascii="Times New Roman" w:eastAsia="Times New Roman" w:hAnsi="Times New Roman"/>
                <w:color w:val="000000"/>
                <w:sz w:val="20"/>
                <w:szCs w:val="20"/>
                <w:lang w:eastAsia="pt-BR"/>
              </w:rPr>
            </w:pPr>
            <w:del w:id="756" w:author="Jose Filip B. Zanichelli" w:date="2020-07-10T09:52:00Z">
              <w:r w:rsidRPr="00D249F9" w:rsidDel="00D45780">
                <w:rPr>
                  <w:rFonts w:ascii="Times New Roman" w:eastAsia="Times New Roman" w:hAnsi="Times New Roman"/>
                  <w:color w:val="000000"/>
                  <w:sz w:val="20"/>
                  <w:szCs w:val="20"/>
                  <w:lang w:eastAsia="pt-BR"/>
                </w:rPr>
                <w:delText>2,17%</w:delText>
              </w:r>
            </w:del>
          </w:p>
        </w:tc>
        <w:tc>
          <w:tcPr>
            <w:tcW w:w="2500" w:type="dxa"/>
            <w:shd w:val="clear" w:color="auto" w:fill="auto"/>
            <w:noWrap/>
            <w:vAlign w:val="center"/>
            <w:hideMark/>
            <w:tcPrChange w:id="757" w:author="Jose Filip B. Zanichelli" w:date="2020-07-10T09:52:00Z">
              <w:tcPr>
                <w:tcW w:w="2500" w:type="dxa"/>
                <w:shd w:val="clear" w:color="auto" w:fill="auto"/>
                <w:noWrap/>
                <w:vAlign w:val="center"/>
                <w:hideMark/>
              </w:tcPr>
            </w:tcPrChange>
          </w:tcPr>
          <w:p w:rsidR="00D249F9" w:rsidRPr="00D249F9" w:rsidDel="00D45780" w:rsidRDefault="00D249F9" w:rsidP="00D249F9">
            <w:pPr>
              <w:spacing w:after="0" w:line="240" w:lineRule="auto"/>
              <w:jc w:val="center"/>
              <w:rPr>
                <w:del w:id="758" w:author="Jose Filip B. Zanichelli" w:date="2020-07-10T09:52:00Z"/>
                <w:rFonts w:ascii="Times New Roman" w:eastAsia="Times New Roman" w:hAnsi="Times New Roman"/>
                <w:color w:val="000000"/>
                <w:sz w:val="20"/>
                <w:szCs w:val="20"/>
                <w:lang w:eastAsia="pt-BR"/>
              </w:rPr>
            </w:pPr>
            <w:del w:id="759" w:author="Jose Filip B. Zanichelli" w:date="2020-07-10T09:52:00Z">
              <w:r w:rsidRPr="00D249F9" w:rsidDel="00D45780">
                <w:rPr>
                  <w:rFonts w:ascii="Times New Roman" w:eastAsia="Times New Roman" w:hAnsi="Times New Roman"/>
                  <w:color w:val="000000"/>
                  <w:sz w:val="20"/>
                  <w:szCs w:val="20"/>
                  <w:lang w:eastAsia="pt-BR"/>
                </w:rPr>
                <w:delText>R$ 44.250.000,00</w:delText>
              </w:r>
            </w:del>
          </w:p>
        </w:tc>
      </w:tr>
      <w:tr w:rsidR="00D249F9" w:rsidRPr="00D249F9" w:rsidDel="00D45780" w:rsidTr="00D45780">
        <w:trPr>
          <w:trHeight w:val="300"/>
          <w:jc w:val="center"/>
          <w:del w:id="760" w:author="Jose Filip B. Zanichelli" w:date="2020-07-10T09:52:00Z"/>
          <w:trPrChange w:id="761" w:author="Jose Filip B. Zanichelli" w:date="2020-07-10T09:52:00Z">
            <w:trPr>
              <w:trHeight w:val="300"/>
              <w:jc w:val="center"/>
            </w:trPr>
          </w:trPrChange>
        </w:trPr>
        <w:tc>
          <w:tcPr>
            <w:tcW w:w="1120" w:type="dxa"/>
            <w:shd w:val="clear" w:color="000000" w:fill="D9D9D9"/>
            <w:noWrap/>
            <w:vAlign w:val="bottom"/>
            <w:hideMark/>
            <w:tcPrChange w:id="762" w:author="Jose Filip B. Zanichelli" w:date="2020-07-10T09:52:00Z">
              <w:tcPr>
                <w:tcW w:w="1120" w:type="dxa"/>
                <w:shd w:val="clear" w:color="000000" w:fill="D9D9D9"/>
                <w:noWrap/>
                <w:vAlign w:val="bottom"/>
                <w:hideMark/>
              </w:tcPr>
            </w:tcPrChange>
          </w:tcPr>
          <w:p w:rsidR="00D249F9" w:rsidRPr="00D249F9" w:rsidDel="00D45780" w:rsidRDefault="00D249F9" w:rsidP="00D249F9">
            <w:pPr>
              <w:spacing w:after="0" w:line="240" w:lineRule="auto"/>
              <w:jc w:val="center"/>
              <w:rPr>
                <w:del w:id="763" w:author="Jose Filip B. Zanichelli" w:date="2020-07-10T09:52:00Z"/>
                <w:rFonts w:ascii="Times New Roman" w:eastAsia="Times New Roman" w:hAnsi="Times New Roman"/>
                <w:color w:val="000000"/>
                <w:sz w:val="20"/>
                <w:szCs w:val="20"/>
                <w:lang w:eastAsia="pt-BR"/>
              </w:rPr>
            </w:pPr>
            <w:del w:id="764" w:author="Jose Filip B. Zanichelli" w:date="2020-07-10T09:52:00Z">
              <w:r w:rsidRPr="00D249F9" w:rsidDel="00D45780">
                <w:rPr>
                  <w:rFonts w:ascii="Times New Roman" w:eastAsia="Times New Roman" w:hAnsi="Times New Roman"/>
                  <w:color w:val="000000"/>
                  <w:sz w:val="20"/>
                  <w:szCs w:val="20"/>
                  <w:lang w:eastAsia="pt-BR"/>
                </w:rPr>
                <w:delText>20/11/2022</w:delText>
              </w:r>
            </w:del>
          </w:p>
        </w:tc>
        <w:tc>
          <w:tcPr>
            <w:tcW w:w="807" w:type="dxa"/>
            <w:shd w:val="clear" w:color="auto" w:fill="auto"/>
            <w:noWrap/>
            <w:vAlign w:val="center"/>
            <w:hideMark/>
            <w:tcPrChange w:id="765" w:author="Jose Filip B. Zanichelli" w:date="2020-07-10T09:52:00Z">
              <w:tcPr>
                <w:tcW w:w="700" w:type="dxa"/>
                <w:shd w:val="clear" w:color="auto" w:fill="auto"/>
                <w:noWrap/>
                <w:vAlign w:val="center"/>
                <w:hideMark/>
              </w:tcPr>
            </w:tcPrChange>
          </w:tcPr>
          <w:p w:rsidR="00D249F9" w:rsidRPr="00D249F9" w:rsidDel="00D45780" w:rsidRDefault="00D249F9" w:rsidP="00D249F9">
            <w:pPr>
              <w:spacing w:after="0" w:line="240" w:lineRule="auto"/>
              <w:jc w:val="center"/>
              <w:rPr>
                <w:del w:id="766" w:author="Jose Filip B. Zanichelli" w:date="2020-07-10T09:52:00Z"/>
                <w:rFonts w:ascii="Times New Roman" w:eastAsia="Times New Roman" w:hAnsi="Times New Roman"/>
                <w:color w:val="000000"/>
                <w:sz w:val="20"/>
                <w:szCs w:val="20"/>
                <w:lang w:eastAsia="pt-BR"/>
              </w:rPr>
            </w:pPr>
            <w:del w:id="767" w:author="Jose Filip B. Zanichelli" w:date="2020-07-10T09:52:00Z">
              <w:r w:rsidRPr="00D249F9" w:rsidDel="00D45780">
                <w:rPr>
                  <w:rFonts w:ascii="Times New Roman" w:eastAsia="Times New Roman" w:hAnsi="Times New Roman"/>
                  <w:color w:val="000000"/>
                  <w:sz w:val="20"/>
                  <w:szCs w:val="20"/>
                  <w:lang w:eastAsia="pt-BR"/>
                </w:rPr>
                <w:delText>28</w:delText>
              </w:r>
            </w:del>
          </w:p>
        </w:tc>
        <w:tc>
          <w:tcPr>
            <w:tcW w:w="1840" w:type="dxa"/>
            <w:shd w:val="clear" w:color="auto" w:fill="auto"/>
            <w:noWrap/>
            <w:vAlign w:val="center"/>
            <w:hideMark/>
            <w:tcPrChange w:id="768"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769" w:author="Jose Filip B. Zanichelli" w:date="2020-07-10T09:52:00Z"/>
                <w:rFonts w:ascii="Times New Roman" w:eastAsia="Times New Roman" w:hAnsi="Times New Roman"/>
                <w:color w:val="000000"/>
                <w:sz w:val="20"/>
                <w:szCs w:val="20"/>
                <w:lang w:eastAsia="pt-BR"/>
              </w:rPr>
            </w:pPr>
            <w:del w:id="770" w:author="Jose Filip B. Zanichelli" w:date="2020-07-10T09:52:00Z">
              <w:r w:rsidRPr="00D249F9" w:rsidDel="00D45780">
                <w:rPr>
                  <w:rFonts w:ascii="Times New Roman" w:eastAsia="Times New Roman" w:hAnsi="Times New Roman"/>
                  <w:color w:val="000000"/>
                  <w:sz w:val="20"/>
                  <w:szCs w:val="20"/>
                  <w:lang w:eastAsia="pt-BR"/>
                </w:rPr>
                <w:delText xml:space="preserve"> SIM </w:delText>
              </w:r>
            </w:del>
          </w:p>
        </w:tc>
        <w:tc>
          <w:tcPr>
            <w:tcW w:w="2180" w:type="dxa"/>
            <w:shd w:val="clear" w:color="auto" w:fill="auto"/>
            <w:noWrap/>
            <w:vAlign w:val="center"/>
            <w:hideMark/>
            <w:tcPrChange w:id="771" w:author="Jose Filip B. Zanichelli" w:date="2020-07-10T09:52:00Z">
              <w:tcPr>
                <w:tcW w:w="2180" w:type="dxa"/>
                <w:shd w:val="clear" w:color="auto" w:fill="auto"/>
                <w:noWrap/>
                <w:vAlign w:val="center"/>
                <w:hideMark/>
              </w:tcPr>
            </w:tcPrChange>
          </w:tcPr>
          <w:p w:rsidR="00D249F9" w:rsidRPr="00D249F9" w:rsidDel="00D45780" w:rsidRDefault="00D249F9" w:rsidP="00D249F9">
            <w:pPr>
              <w:spacing w:after="0" w:line="240" w:lineRule="auto"/>
              <w:jc w:val="center"/>
              <w:rPr>
                <w:del w:id="772" w:author="Jose Filip B. Zanichelli" w:date="2020-07-10T09:52:00Z"/>
                <w:rFonts w:ascii="Times New Roman" w:eastAsia="Times New Roman" w:hAnsi="Times New Roman"/>
                <w:color w:val="000000"/>
                <w:sz w:val="20"/>
                <w:szCs w:val="20"/>
                <w:lang w:eastAsia="pt-BR"/>
              </w:rPr>
            </w:pPr>
            <w:del w:id="773" w:author="Jose Filip B. Zanichelli" w:date="2020-07-10T09:52:00Z">
              <w:r w:rsidRPr="00D249F9" w:rsidDel="00D45780">
                <w:rPr>
                  <w:rFonts w:ascii="Times New Roman" w:eastAsia="Times New Roman" w:hAnsi="Times New Roman"/>
                  <w:color w:val="000000"/>
                  <w:sz w:val="20"/>
                  <w:szCs w:val="20"/>
                  <w:lang w:eastAsia="pt-BR"/>
                </w:rPr>
                <w:delText xml:space="preserve"> SIM </w:delText>
              </w:r>
            </w:del>
          </w:p>
        </w:tc>
        <w:tc>
          <w:tcPr>
            <w:tcW w:w="1840" w:type="dxa"/>
            <w:shd w:val="clear" w:color="auto" w:fill="auto"/>
            <w:noWrap/>
            <w:vAlign w:val="center"/>
            <w:hideMark/>
            <w:tcPrChange w:id="774"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775" w:author="Jose Filip B. Zanichelli" w:date="2020-07-10T09:52:00Z"/>
                <w:rFonts w:ascii="Times New Roman" w:eastAsia="Times New Roman" w:hAnsi="Times New Roman"/>
                <w:color w:val="000000"/>
                <w:sz w:val="20"/>
                <w:szCs w:val="20"/>
                <w:lang w:eastAsia="pt-BR"/>
              </w:rPr>
            </w:pPr>
            <w:del w:id="776" w:author="Jose Filip B. Zanichelli" w:date="2020-07-10T09:52:00Z">
              <w:r w:rsidRPr="00D249F9" w:rsidDel="00D45780">
                <w:rPr>
                  <w:rFonts w:ascii="Times New Roman" w:eastAsia="Times New Roman" w:hAnsi="Times New Roman"/>
                  <w:color w:val="000000"/>
                  <w:sz w:val="20"/>
                  <w:szCs w:val="20"/>
                  <w:lang w:eastAsia="pt-BR"/>
                </w:rPr>
                <w:delText>2,22%</w:delText>
              </w:r>
            </w:del>
          </w:p>
        </w:tc>
        <w:tc>
          <w:tcPr>
            <w:tcW w:w="2500" w:type="dxa"/>
            <w:shd w:val="clear" w:color="auto" w:fill="auto"/>
            <w:noWrap/>
            <w:vAlign w:val="center"/>
            <w:hideMark/>
            <w:tcPrChange w:id="777" w:author="Jose Filip B. Zanichelli" w:date="2020-07-10T09:52:00Z">
              <w:tcPr>
                <w:tcW w:w="2500" w:type="dxa"/>
                <w:shd w:val="clear" w:color="auto" w:fill="auto"/>
                <w:noWrap/>
                <w:vAlign w:val="center"/>
                <w:hideMark/>
              </w:tcPr>
            </w:tcPrChange>
          </w:tcPr>
          <w:p w:rsidR="00D249F9" w:rsidRPr="00D249F9" w:rsidDel="00D45780" w:rsidRDefault="00D249F9" w:rsidP="00D249F9">
            <w:pPr>
              <w:spacing w:after="0" w:line="240" w:lineRule="auto"/>
              <w:jc w:val="center"/>
              <w:rPr>
                <w:del w:id="778" w:author="Jose Filip B. Zanichelli" w:date="2020-07-10T09:52:00Z"/>
                <w:rFonts w:ascii="Times New Roman" w:eastAsia="Times New Roman" w:hAnsi="Times New Roman"/>
                <w:color w:val="000000"/>
                <w:sz w:val="20"/>
                <w:szCs w:val="20"/>
                <w:lang w:eastAsia="pt-BR"/>
              </w:rPr>
            </w:pPr>
            <w:del w:id="779" w:author="Jose Filip B. Zanichelli" w:date="2020-07-10T09:52:00Z">
              <w:r w:rsidRPr="00D249F9" w:rsidDel="00D45780">
                <w:rPr>
                  <w:rFonts w:ascii="Times New Roman" w:eastAsia="Times New Roman" w:hAnsi="Times New Roman"/>
                  <w:color w:val="000000"/>
                  <w:sz w:val="20"/>
                  <w:szCs w:val="20"/>
                  <w:lang w:eastAsia="pt-BR"/>
                </w:rPr>
                <w:delText>R$ 43.266.666,67</w:delText>
              </w:r>
            </w:del>
          </w:p>
        </w:tc>
      </w:tr>
      <w:tr w:rsidR="00D249F9" w:rsidRPr="00D249F9" w:rsidDel="00D45780" w:rsidTr="00D45780">
        <w:trPr>
          <w:trHeight w:val="300"/>
          <w:jc w:val="center"/>
          <w:del w:id="780" w:author="Jose Filip B. Zanichelli" w:date="2020-07-10T09:52:00Z"/>
          <w:trPrChange w:id="781" w:author="Jose Filip B. Zanichelli" w:date="2020-07-10T09:52:00Z">
            <w:trPr>
              <w:trHeight w:val="300"/>
              <w:jc w:val="center"/>
            </w:trPr>
          </w:trPrChange>
        </w:trPr>
        <w:tc>
          <w:tcPr>
            <w:tcW w:w="1120" w:type="dxa"/>
            <w:shd w:val="clear" w:color="000000" w:fill="D9D9D9"/>
            <w:noWrap/>
            <w:vAlign w:val="bottom"/>
            <w:hideMark/>
            <w:tcPrChange w:id="782" w:author="Jose Filip B. Zanichelli" w:date="2020-07-10T09:52:00Z">
              <w:tcPr>
                <w:tcW w:w="1120" w:type="dxa"/>
                <w:shd w:val="clear" w:color="000000" w:fill="D9D9D9"/>
                <w:noWrap/>
                <w:vAlign w:val="bottom"/>
                <w:hideMark/>
              </w:tcPr>
            </w:tcPrChange>
          </w:tcPr>
          <w:p w:rsidR="00D249F9" w:rsidRPr="00D249F9" w:rsidDel="00D45780" w:rsidRDefault="00D249F9" w:rsidP="00D249F9">
            <w:pPr>
              <w:spacing w:after="0" w:line="240" w:lineRule="auto"/>
              <w:jc w:val="center"/>
              <w:rPr>
                <w:del w:id="783" w:author="Jose Filip B. Zanichelli" w:date="2020-07-10T09:52:00Z"/>
                <w:rFonts w:ascii="Times New Roman" w:eastAsia="Times New Roman" w:hAnsi="Times New Roman"/>
                <w:color w:val="000000"/>
                <w:sz w:val="20"/>
                <w:szCs w:val="20"/>
                <w:lang w:eastAsia="pt-BR"/>
              </w:rPr>
            </w:pPr>
            <w:del w:id="784" w:author="Jose Filip B. Zanichelli" w:date="2020-07-10T09:52:00Z">
              <w:r w:rsidRPr="00D249F9" w:rsidDel="00D45780">
                <w:rPr>
                  <w:rFonts w:ascii="Times New Roman" w:eastAsia="Times New Roman" w:hAnsi="Times New Roman"/>
                  <w:color w:val="000000"/>
                  <w:sz w:val="20"/>
                  <w:szCs w:val="20"/>
                  <w:lang w:eastAsia="pt-BR"/>
                </w:rPr>
                <w:delText>20/12/2022</w:delText>
              </w:r>
            </w:del>
          </w:p>
        </w:tc>
        <w:tc>
          <w:tcPr>
            <w:tcW w:w="807" w:type="dxa"/>
            <w:shd w:val="clear" w:color="auto" w:fill="auto"/>
            <w:noWrap/>
            <w:vAlign w:val="center"/>
            <w:hideMark/>
            <w:tcPrChange w:id="785" w:author="Jose Filip B. Zanichelli" w:date="2020-07-10T09:52:00Z">
              <w:tcPr>
                <w:tcW w:w="700" w:type="dxa"/>
                <w:shd w:val="clear" w:color="auto" w:fill="auto"/>
                <w:noWrap/>
                <w:vAlign w:val="center"/>
                <w:hideMark/>
              </w:tcPr>
            </w:tcPrChange>
          </w:tcPr>
          <w:p w:rsidR="00D249F9" w:rsidRPr="00D249F9" w:rsidDel="00D45780" w:rsidRDefault="00D249F9" w:rsidP="00D249F9">
            <w:pPr>
              <w:spacing w:after="0" w:line="240" w:lineRule="auto"/>
              <w:jc w:val="center"/>
              <w:rPr>
                <w:del w:id="786" w:author="Jose Filip B. Zanichelli" w:date="2020-07-10T09:52:00Z"/>
                <w:rFonts w:ascii="Times New Roman" w:eastAsia="Times New Roman" w:hAnsi="Times New Roman"/>
                <w:color w:val="000000"/>
                <w:sz w:val="20"/>
                <w:szCs w:val="20"/>
                <w:lang w:eastAsia="pt-BR"/>
              </w:rPr>
            </w:pPr>
            <w:del w:id="787" w:author="Jose Filip B. Zanichelli" w:date="2020-07-10T09:52:00Z">
              <w:r w:rsidRPr="00D249F9" w:rsidDel="00D45780">
                <w:rPr>
                  <w:rFonts w:ascii="Times New Roman" w:eastAsia="Times New Roman" w:hAnsi="Times New Roman"/>
                  <w:color w:val="000000"/>
                  <w:sz w:val="20"/>
                  <w:szCs w:val="20"/>
                  <w:lang w:eastAsia="pt-BR"/>
                </w:rPr>
                <w:delText>29</w:delText>
              </w:r>
            </w:del>
          </w:p>
        </w:tc>
        <w:tc>
          <w:tcPr>
            <w:tcW w:w="1840" w:type="dxa"/>
            <w:shd w:val="clear" w:color="auto" w:fill="auto"/>
            <w:noWrap/>
            <w:vAlign w:val="center"/>
            <w:hideMark/>
            <w:tcPrChange w:id="788"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789" w:author="Jose Filip B. Zanichelli" w:date="2020-07-10T09:52:00Z"/>
                <w:rFonts w:ascii="Times New Roman" w:eastAsia="Times New Roman" w:hAnsi="Times New Roman"/>
                <w:color w:val="000000"/>
                <w:sz w:val="20"/>
                <w:szCs w:val="20"/>
                <w:lang w:eastAsia="pt-BR"/>
              </w:rPr>
            </w:pPr>
            <w:del w:id="790" w:author="Jose Filip B. Zanichelli" w:date="2020-07-10T09:52:00Z">
              <w:r w:rsidRPr="00D249F9" w:rsidDel="00D45780">
                <w:rPr>
                  <w:rFonts w:ascii="Times New Roman" w:eastAsia="Times New Roman" w:hAnsi="Times New Roman"/>
                  <w:color w:val="000000"/>
                  <w:sz w:val="20"/>
                  <w:szCs w:val="20"/>
                  <w:lang w:eastAsia="pt-BR"/>
                </w:rPr>
                <w:delText xml:space="preserve"> SIM </w:delText>
              </w:r>
            </w:del>
          </w:p>
        </w:tc>
        <w:tc>
          <w:tcPr>
            <w:tcW w:w="2180" w:type="dxa"/>
            <w:shd w:val="clear" w:color="auto" w:fill="auto"/>
            <w:noWrap/>
            <w:vAlign w:val="center"/>
            <w:hideMark/>
            <w:tcPrChange w:id="791" w:author="Jose Filip B. Zanichelli" w:date="2020-07-10T09:52:00Z">
              <w:tcPr>
                <w:tcW w:w="2180" w:type="dxa"/>
                <w:shd w:val="clear" w:color="auto" w:fill="auto"/>
                <w:noWrap/>
                <w:vAlign w:val="center"/>
                <w:hideMark/>
              </w:tcPr>
            </w:tcPrChange>
          </w:tcPr>
          <w:p w:rsidR="00D249F9" w:rsidRPr="00D249F9" w:rsidDel="00D45780" w:rsidRDefault="00D249F9" w:rsidP="00D249F9">
            <w:pPr>
              <w:spacing w:after="0" w:line="240" w:lineRule="auto"/>
              <w:jc w:val="center"/>
              <w:rPr>
                <w:del w:id="792" w:author="Jose Filip B. Zanichelli" w:date="2020-07-10T09:52:00Z"/>
                <w:rFonts w:ascii="Times New Roman" w:eastAsia="Times New Roman" w:hAnsi="Times New Roman"/>
                <w:color w:val="000000"/>
                <w:sz w:val="20"/>
                <w:szCs w:val="20"/>
                <w:lang w:eastAsia="pt-BR"/>
              </w:rPr>
            </w:pPr>
            <w:del w:id="793" w:author="Jose Filip B. Zanichelli" w:date="2020-07-10T09:52:00Z">
              <w:r w:rsidRPr="00D249F9" w:rsidDel="00D45780">
                <w:rPr>
                  <w:rFonts w:ascii="Times New Roman" w:eastAsia="Times New Roman" w:hAnsi="Times New Roman"/>
                  <w:color w:val="000000"/>
                  <w:sz w:val="20"/>
                  <w:szCs w:val="20"/>
                  <w:lang w:eastAsia="pt-BR"/>
                </w:rPr>
                <w:delText xml:space="preserve"> SIM </w:delText>
              </w:r>
            </w:del>
          </w:p>
        </w:tc>
        <w:tc>
          <w:tcPr>
            <w:tcW w:w="1840" w:type="dxa"/>
            <w:shd w:val="clear" w:color="auto" w:fill="auto"/>
            <w:noWrap/>
            <w:vAlign w:val="center"/>
            <w:hideMark/>
            <w:tcPrChange w:id="794"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795" w:author="Jose Filip B. Zanichelli" w:date="2020-07-10T09:52:00Z"/>
                <w:rFonts w:ascii="Times New Roman" w:eastAsia="Times New Roman" w:hAnsi="Times New Roman"/>
                <w:color w:val="000000"/>
                <w:sz w:val="20"/>
                <w:szCs w:val="20"/>
                <w:lang w:eastAsia="pt-BR"/>
              </w:rPr>
            </w:pPr>
            <w:del w:id="796" w:author="Jose Filip B. Zanichelli" w:date="2020-07-10T09:52:00Z">
              <w:r w:rsidRPr="00D249F9" w:rsidDel="00D45780">
                <w:rPr>
                  <w:rFonts w:ascii="Times New Roman" w:eastAsia="Times New Roman" w:hAnsi="Times New Roman"/>
                  <w:color w:val="000000"/>
                  <w:sz w:val="20"/>
                  <w:szCs w:val="20"/>
                  <w:lang w:eastAsia="pt-BR"/>
                </w:rPr>
                <w:delText>2,27%</w:delText>
              </w:r>
            </w:del>
          </w:p>
        </w:tc>
        <w:tc>
          <w:tcPr>
            <w:tcW w:w="2500" w:type="dxa"/>
            <w:shd w:val="clear" w:color="auto" w:fill="auto"/>
            <w:noWrap/>
            <w:vAlign w:val="center"/>
            <w:hideMark/>
            <w:tcPrChange w:id="797" w:author="Jose Filip B. Zanichelli" w:date="2020-07-10T09:52:00Z">
              <w:tcPr>
                <w:tcW w:w="2500" w:type="dxa"/>
                <w:shd w:val="clear" w:color="auto" w:fill="auto"/>
                <w:noWrap/>
                <w:vAlign w:val="center"/>
                <w:hideMark/>
              </w:tcPr>
            </w:tcPrChange>
          </w:tcPr>
          <w:p w:rsidR="00D249F9" w:rsidRPr="00D249F9" w:rsidDel="00D45780" w:rsidRDefault="00D249F9" w:rsidP="00D249F9">
            <w:pPr>
              <w:spacing w:after="0" w:line="240" w:lineRule="auto"/>
              <w:jc w:val="center"/>
              <w:rPr>
                <w:del w:id="798" w:author="Jose Filip B. Zanichelli" w:date="2020-07-10T09:52:00Z"/>
                <w:rFonts w:ascii="Times New Roman" w:eastAsia="Times New Roman" w:hAnsi="Times New Roman"/>
                <w:color w:val="000000"/>
                <w:sz w:val="20"/>
                <w:szCs w:val="20"/>
                <w:lang w:eastAsia="pt-BR"/>
              </w:rPr>
            </w:pPr>
            <w:del w:id="799" w:author="Jose Filip B. Zanichelli" w:date="2020-07-10T09:52:00Z">
              <w:r w:rsidRPr="00D249F9" w:rsidDel="00D45780">
                <w:rPr>
                  <w:rFonts w:ascii="Times New Roman" w:eastAsia="Times New Roman" w:hAnsi="Times New Roman"/>
                  <w:color w:val="000000"/>
                  <w:sz w:val="20"/>
                  <w:szCs w:val="20"/>
                  <w:lang w:eastAsia="pt-BR"/>
                </w:rPr>
                <w:delText>R$ 42.283.333,33</w:delText>
              </w:r>
            </w:del>
          </w:p>
        </w:tc>
      </w:tr>
      <w:tr w:rsidR="00D249F9" w:rsidRPr="00D249F9" w:rsidDel="00D45780" w:rsidTr="00D45780">
        <w:trPr>
          <w:trHeight w:val="300"/>
          <w:jc w:val="center"/>
          <w:del w:id="800" w:author="Jose Filip B. Zanichelli" w:date="2020-07-10T09:52:00Z"/>
          <w:trPrChange w:id="801" w:author="Jose Filip B. Zanichelli" w:date="2020-07-10T09:52:00Z">
            <w:trPr>
              <w:trHeight w:val="300"/>
              <w:jc w:val="center"/>
            </w:trPr>
          </w:trPrChange>
        </w:trPr>
        <w:tc>
          <w:tcPr>
            <w:tcW w:w="1120" w:type="dxa"/>
            <w:shd w:val="clear" w:color="000000" w:fill="D9D9D9"/>
            <w:noWrap/>
            <w:vAlign w:val="bottom"/>
            <w:hideMark/>
            <w:tcPrChange w:id="802" w:author="Jose Filip B. Zanichelli" w:date="2020-07-10T09:52:00Z">
              <w:tcPr>
                <w:tcW w:w="1120" w:type="dxa"/>
                <w:shd w:val="clear" w:color="000000" w:fill="D9D9D9"/>
                <w:noWrap/>
                <w:vAlign w:val="bottom"/>
                <w:hideMark/>
              </w:tcPr>
            </w:tcPrChange>
          </w:tcPr>
          <w:p w:rsidR="00D249F9" w:rsidRPr="00D249F9" w:rsidDel="00D45780" w:rsidRDefault="00D249F9" w:rsidP="00D249F9">
            <w:pPr>
              <w:spacing w:after="0" w:line="240" w:lineRule="auto"/>
              <w:jc w:val="center"/>
              <w:rPr>
                <w:del w:id="803" w:author="Jose Filip B. Zanichelli" w:date="2020-07-10T09:52:00Z"/>
                <w:rFonts w:ascii="Times New Roman" w:eastAsia="Times New Roman" w:hAnsi="Times New Roman"/>
                <w:color w:val="000000"/>
                <w:sz w:val="20"/>
                <w:szCs w:val="20"/>
                <w:lang w:eastAsia="pt-BR"/>
              </w:rPr>
            </w:pPr>
            <w:del w:id="804" w:author="Jose Filip B. Zanichelli" w:date="2020-07-10T09:52:00Z">
              <w:r w:rsidRPr="00D249F9" w:rsidDel="00D45780">
                <w:rPr>
                  <w:rFonts w:ascii="Times New Roman" w:eastAsia="Times New Roman" w:hAnsi="Times New Roman"/>
                  <w:color w:val="000000"/>
                  <w:sz w:val="20"/>
                  <w:szCs w:val="20"/>
                  <w:lang w:eastAsia="pt-BR"/>
                </w:rPr>
                <w:delText>20/01/2023</w:delText>
              </w:r>
            </w:del>
          </w:p>
        </w:tc>
        <w:tc>
          <w:tcPr>
            <w:tcW w:w="807" w:type="dxa"/>
            <w:shd w:val="clear" w:color="auto" w:fill="auto"/>
            <w:noWrap/>
            <w:vAlign w:val="center"/>
            <w:hideMark/>
            <w:tcPrChange w:id="805" w:author="Jose Filip B. Zanichelli" w:date="2020-07-10T09:52:00Z">
              <w:tcPr>
                <w:tcW w:w="700" w:type="dxa"/>
                <w:shd w:val="clear" w:color="auto" w:fill="auto"/>
                <w:noWrap/>
                <w:vAlign w:val="center"/>
                <w:hideMark/>
              </w:tcPr>
            </w:tcPrChange>
          </w:tcPr>
          <w:p w:rsidR="00D249F9" w:rsidRPr="00D249F9" w:rsidDel="00D45780" w:rsidRDefault="00D249F9" w:rsidP="00D249F9">
            <w:pPr>
              <w:spacing w:after="0" w:line="240" w:lineRule="auto"/>
              <w:jc w:val="center"/>
              <w:rPr>
                <w:del w:id="806" w:author="Jose Filip B. Zanichelli" w:date="2020-07-10T09:52:00Z"/>
                <w:rFonts w:ascii="Times New Roman" w:eastAsia="Times New Roman" w:hAnsi="Times New Roman"/>
                <w:color w:val="000000"/>
                <w:sz w:val="20"/>
                <w:szCs w:val="20"/>
                <w:lang w:eastAsia="pt-BR"/>
              </w:rPr>
            </w:pPr>
            <w:del w:id="807" w:author="Jose Filip B. Zanichelli" w:date="2020-07-10T09:52:00Z">
              <w:r w:rsidRPr="00D249F9" w:rsidDel="00D45780">
                <w:rPr>
                  <w:rFonts w:ascii="Times New Roman" w:eastAsia="Times New Roman" w:hAnsi="Times New Roman"/>
                  <w:color w:val="000000"/>
                  <w:sz w:val="20"/>
                  <w:szCs w:val="20"/>
                  <w:lang w:eastAsia="pt-BR"/>
                </w:rPr>
                <w:delText>30</w:delText>
              </w:r>
            </w:del>
          </w:p>
        </w:tc>
        <w:tc>
          <w:tcPr>
            <w:tcW w:w="1840" w:type="dxa"/>
            <w:shd w:val="clear" w:color="auto" w:fill="auto"/>
            <w:noWrap/>
            <w:vAlign w:val="center"/>
            <w:hideMark/>
            <w:tcPrChange w:id="808"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809" w:author="Jose Filip B. Zanichelli" w:date="2020-07-10T09:52:00Z"/>
                <w:rFonts w:ascii="Times New Roman" w:eastAsia="Times New Roman" w:hAnsi="Times New Roman"/>
                <w:color w:val="000000"/>
                <w:sz w:val="20"/>
                <w:szCs w:val="20"/>
                <w:lang w:eastAsia="pt-BR"/>
              </w:rPr>
            </w:pPr>
            <w:del w:id="810" w:author="Jose Filip B. Zanichelli" w:date="2020-07-10T09:52:00Z">
              <w:r w:rsidRPr="00D249F9" w:rsidDel="00D45780">
                <w:rPr>
                  <w:rFonts w:ascii="Times New Roman" w:eastAsia="Times New Roman" w:hAnsi="Times New Roman"/>
                  <w:color w:val="000000"/>
                  <w:sz w:val="20"/>
                  <w:szCs w:val="20"/>
                  <w:lang w:eastAsia="pt-BR"/>
                </w:rPr>
                <w:delText xml:space="preserve"> SIM </w:delText>
              </w:r>
            </w:del>
          </w:p>
        </w:tc>
        <w:tc>
          <w:tcPr>
            <w:tcW w:w="2180" w:type="dxa"/>
            <w:shd w:val="clear" w:color="auto" w:fill="auto"/>
            <w:noWrap/>
            <w:vAlign w:val="center"/>
            <w:hideMark/>
            <w:tcPrChange w:id="811" w:author="Jose Filip B. Zanichelli" w:date="2020-07-10T09:52:00Z">
              <w:tcPr>
                <w:tcW w:w="2180" w:type="dxa"/>
                <w:shd w:val="clear" w:color="auto" w:fill="auto"/>
                <w:noWrap/>
                <w:vAlign w:val="center"/>
                <w:hideMark/>
              </w:tcPr>
            </w:tcPrChange>
          </w:tcPr>
          <w:p w:rsidR="00D249F9" w:rsidRPr="00D249F9" w:rsidDel="00D45780" w:rsidRDefault="00D249F9" w:rsidP="00D249F9">
            <w:pPr>
              <w:spacing w:after="0" w:line="240" w:lineRule="auto"/>
              <w:jc w:val="center"/>
              <w:rPr>
                <w:del w:id="812" w:author="Jose Filip B. Zanichelli" w:date="2020-07-10T09:52:00Z"/>
                <w:rFonts w:ascii="Times New Roman" w:eastAsia="Times New Roman" w:hAnsi="Times New Roman"/>
                <w:color w:val="000000"/>
                <w:sz w:val="20"/>
                <w:szCs w:val="20"/>
                <w:lang w:eastAsia="pt-BR"/>
              </w:rPr>
            </w:pPr>
            <w:del w:id="813" w:author="Jose Filip B. Zanichelli" w:date="2020-07-10T09:52:00Z">
              <w:r w:rsidRPr="00D249F9" w:rsidDel="00D45780">
                <w:rPr>
                  <w:rFonts w:ascii="Times New Roman" w:eastAsia="Times New Roman" w:hAnsi="Times New Roman"/>
                  <w:color w:val="000000"/>
                  <w:sz w:val="20"/>
                  <w:szCs w:val="20"/>
                  <w:lang w:eastAsia="pt-BR"/>
                </w:rPr>
                <w:delText xml:space="preserve"> SIM </w:delText>
              </w:r>
            </w:del>
          </w:p>
        </w:tc>
        <w:tc>
          <w:tcPr>
            <w:tcW w:w="1840" w:type="dxa"/>
            <w:shd w:val="clear" w:color="auto" w:fill="auto"/>
            <w:noWrap/>
            <w:vAlign w:val="center"/>
            <w:hideMark/>
            <w:tcPrChange w:id="814"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815" w:author="Jose Filip B. Zanichelli" w:date="2020-07-10T09:52:00Z"/>
                <w:rFonts w:ascii="Times New Roman" w:eastAsia="Times New Roman" w:hAnsi="Times New Roman"/>
                <w:color w:val="000000"/>
                <w:sz w:val="20"/>
                <w:szCs w:val="20"/>
                <w:lang w:eastAsia="pt-BR"/>
              </w:rPr>
            </w:pPr>
            <w:del w:id="816" w:author="Jose Filip B. Zanichelli" w:date="2020-07-10T09:52:00Z">
              <w:r w:rsidRPr="00D249F9" w:rsidDel="00D45780">
                <w:rPr>
                  <w:rFonts w:ascii="Times New Roman" w:eastAsia="Times New Roman" w:hAnsi="Times New Roman"/>
                  <w:color w:val="000000"/>
                  <w:sz w:val="20"/>
                  <w:szCs w:val="20"/>
                  <w:lang w:eastAsia="pt-BR"/>
                </w:rPr>
                <w:delText>2,33%</w:delText>
              </w:r>
            </w:del>
          </w:p>
        </w:tc>
        <w:tc>
          <w:tcPr>
            <w:tcW w:w="2500" w:type="dxa"/>
            <w:shd w:val="clear" w:color="auto" w:fill="auto"/>
            <w:noWrap/>
            <w:vAlign w:val="center"/>
            <w:hideMark/>
            <w:tcPrChange w:id="817" w:author="Jose Filip B. Zanichelli" w:date="2020-07-10T09:52:00Z">
              <w:tcPr>
                <w:tcW w:w="2500" w:type="dxa"/>
                <w:shd w:val="clear" w:color="auto" w:fill="auto"/>
                <w:noWrap/>
                <w:vAlign w:val="center"/>
                <w:hideMark/>
              </w:tcPr>
            </w:tcPrChange>
          </w:tcPr>
          <w:p w:rsidR="00D249F9" w:rsidRPr="00D249F9" w:rsidDel="00D45780" w:rsidRDefault="00D249F9" w:rsidP="00D249F9">
            <w:pPr>
              <w:spacing w:after="0" w:line="240" w:lineRule="auto"/>
              <w:jc w:val="center"/>
              <w:rPr>
                <w:del w:id="818" w:author="Jose Filip B. Zanichelli" w:date="2020-07-10T09:52:00Z"/>
                <w:rFonts w:ascii="Times New Roman" w:eastAsia="Times New Roman" w:hAnsi="Times New Roman"/>
                <w:color w:val="000000"/>
                <w:sz w:val="20"/>
                <w:szCs w:val="20"/>
                <w:lang w:eastAsia="pt-BR"/>
              </w:rPr>
            </w:pPr>
            <w:del w:id="819" w:author="Jose Filip B. Zanichelli" w:date="2020-07-10T09:52:00Z">
              <w:r w:rsidRPr="00D249F9" w:rsidDel="00D45780">
                <w:rPr>
                  <w:rFonts w:ascii="Times New Roman" w:eastAsia="Times New Roman" w:hAnsi="Times New Roman"/>
                  <w:color w:val="000000"/>
                  <w:sz w:val="20"/>
                  <w:szCs w:val="20"/>
                  <w:lang w:eastAsia="pt-BR"/>
                </w:rPr>
                <w:delText>R$ 41.300.000,00</w:delText>
              </w:r>
            </w:del>
          </w:p>
        </w:tc>
      </w:tr>
      <w:tr w:rsidR="00D249F9" w:rsidRPr="00D249F9" w:rsidDel="00D45780" w:rsidTr="00D45780">
        <w:trPr>
          <w:trHeight w:val="300"/>
          <w:jc w:val="center"/>
          <w:del w:id="820" w:author="Jose Filip B. Zanichelli" w:date="2020-07-10T09:52:00Z"/>
          <w:trPrChange w:id="821" w:author="Jose Filip B. Zanichelli" w:date="2020-07-10T09:52:00Z">
            <w:trPr>
              <w:trHeight w:val="300"/>
              <w:jc w:val="center"/>
            </w:trPr>
          </w:trPrChange>
        </w:trPr>
        <w:tc>
          <w:tcPr>
            <w:tcW w:w="1120" w:type="dxa"/>
            <w:shd w:val="clear" w:color="000000" w:fill="D9D9D9"/>
            <w:noWrap/>
            <w:vAlign w:val="bottom"/>
            <w:hideMark/>
            <w:tcPrChange w:id="822" w:author="Jose Filip B. Zanichelli" w:date="2020-07-10T09:52:00Z">
              <w:tcPr>
                <w:tcW w:w="1120" w:type="dxa"/>
                <w:shd w:val="clear" w:color="000000" w:fill="D9D9D9"/>
                <w:noWrap/>
                <w:vAlign w:val="bottom"/>
                <w:hideMark/>
              </w:tcPr>
            </w:tcPrChange>
          </w:tcPr>
          <w:p w:rsidR="00D249F9" w:rsidRPr="00D249F9" w:rsidDel="00D45780" w:rsidRDefault="00D249F9" w:rsidP="00D249F9">
            <w:pPr>
              <w:spacing w:after="0" w:line="240" w:lineRule="auto"/>
              <w:jc w:val="center"/>
              <w:rPr>
                <w:del w:id="823" w:author="Jose Filip B. Zanichelli" w:date="2020-07-10T09:52:00Z"/>
                <w:rFonts w:ascii="Times New Roman" w:eastAsia="Times New Roman" w:hAnsi="Times New Roman"/>
                <w:color w:val="000000"/>
                <w:sz w:val="20"/>
                <w:szCs w:val="20"/>
                <w:lang w:eastAsia="pt-BR"/>
              </w:rPr>
            </w:pPr>
            <w:del w:id="824" w:author="Jose Filip B. Zanichelli" w:date="2020-07-10T09:52:00Z">
              <w:r w:rsidRPr="00D249F9" w:rsidDel="00D45780">
                <w:rPr>
                  <w:rFonts w:ascii="Times New Roman" w:eastAsia="Times New Roman" w:hAnsi="Times New Roman"/>
                  <w:color w:val="000000"/>
                  <w:sz w:val="20"/>
                  <w:szCs w:val="20"/>
                  <w:lang w:eastAsia="pt-BR"/>
                </w:rPr>
                <w:delText>20/02/2023</w:delText>
              </w:r>
            </w:del>
          </w:p>
        </w:tc>
        <w:tc>
          <w:tcPr>
            <w:tcW w:w="807" w:type="dxa"/>
            <w:shd w:val="clear" w:color="auto" w:fill="auto"/>
            <w:noWrap/>
            <w:vAlign w:val="center"/>
            <w:hideMark/>
            <w:tcPrChange w:id="825" w:author="Jose Filip B. Zanichelli" w:date="2020-07-10T09:52:00Z">
              <w:tcPr>
                <w:tcW w:w="700" w:type="dxa"/>
                <w:shd w:val="clear" w:color="auto" w:fill="auto"/>
                <w:noWrap/>
                <w:vAlign w:val="center"/>
                <w:hideMark/>
              </w:tcPr>
            </w:tcPrChange>
          </w:tcPr>
          <w:p w:rsidR="00D249F9" w:rsidRPr="00D249F9" w:rsidDel="00D45780" w:rsidRDefault="00D249F9" w:rsidP="00D249F9">
            <w:pPr>
              <w:spacing w:after="0" w:line="240" w:lineRule="auto"/>
              <w:jc w:val="center"/>
              <w:rPr>
                <w:del w:id="826" w:author="Jose Filip B. Zanichelli" w:date="2020-07-10T09:52:00Z"/>
                <w:rFonts w:ascii="Times New Roman" w:eastAsia="Times New Roman" w:hAnsi="Times New Roman"/>
                <w:color w:val="000000"/>
                <w:sz w:val="20"/>
                <w:szCs w:val="20"/>
                <w:lang w:eastAsia="pt-BR"/>
              </w:rPr>
            </w:pPr>
            <w:del w:id="827" w:author="Jose Filip B. Zanichelli" w:date="2020-07-10T09:52:00Z">
              <w:r w:rsidRPr="00D249F9" w:rsidDel="00D45780">
                <w:rPr>
                  <w:rFonts w:ascii="Times New Roman" w:eastAsia="Times New Roman" w:hAnsi="Times New Roman"/>
                  <w:color w:val="000000"/>
                  <w:sz w:val="20"/>
                  <w:szCs w:val="20"/>
                  <w:lang w:eastAsia="pt-BR"/>
                </w:rPr>
                <w:delText>31</w:delText>
              </w:r>
            </w:del>
          </w:p>
        </w:tc>
        <w:tc>
          <w:tcPr>
            <w:tcW w:w="1840" w:type="dxa"/>
            <w:shd w:val="clear" w:color="auto" w:fill="auto"/>
            <w:noWrap/>
            <w:vAlign w:val="center"/>
            <w:hideMark/>
            <w:tcPrChange w:id="828"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829" w:author="Jose Filip B. Zanichelli" w:date="2020-07-10T09:52:00Z"/>
                <w:rFonts w:ascii="Times New Roman" w:eastAsia="Times New Roman" w:hAnsi="Times New Roman"/>
                <w:color w:val="000000"/>
                <w:sz w:val="20"/>
                <w:szCs w:val="20"/>
                <w:lang w:eastAsia="pt-BR"/>
              </w:rPr>
            </w:pPr>
            <w:del w:id="830" w:author="Jose Filip B. Zanichelli" w:date="2020-07-10T09:52:00Z">
              <w:r w:rsidRPr="00D249F9" w:rsidDel="00D45780">
                <w:rPr>
                  <w:rFonts w:ascii="Times New Roman" w:eastAsia="Times New Roman" w:hAnsi="Times New Roman"/>
                  <w:color w:val="000000"/>
                  <w:sz w:val="20"/>
                  <w:szCs w:val="20"/>
                  <w:lang w:eastAsia="pt-BR"/>
                </w:rPr>
                <w:delText xml:space="preserve"> SIM </w:delText>
              </w:r>
            </w:del>
          </w:p>
        </w:tc>
        <w:tc>
          <w:tcPr>
            <w:tcW w:w="2180" w:type="dxa"/>
            <w:shd w:val="clear" w:color="auto" w:fill="auto"/>
            <w:noWrap/>
            <w:vAlign w:val="center"/>
            <w:hideMark/>
            <w:tcPrChange w:id="831" w:author="Jose Filip B. Zanichelli" w:date="2020-07-10T09:52:00Z">
              <w:tcPr>
                <w:tcW w:w="2180" w:type="dxa"/>
                <w:shd w:val="clear" w:color="auto" w:fill="auto"/>
                <w:noWrap/>
                <w:vAlign w:val="center"/>
                <w:hideMark/>
              </w:tcPr>
            </w:tcPrChange>
          </w:tcPr>
          <w:p w:rsidR="00D249F9" w:rsidRPr="00D249F9" w:rsidDel="00D45780" w:rsidRDefault="00D249F9" w:rsidP="00D249F9">
            <w:pPr>
              <w:spacing w:after="0" w:line="240" w:lineRule="auto"/>
              <w:jc w:val="center"/>
              <w:rPr>
                <w:del w:id="832" w:author="Jose Filip B. Zanichelli" w:date="2020-07-10T09:52:00Z"/>
                <w:rFonts w:ascii="Times New Roman" w:eastAsia="Times New Roman" w:hAnsi="Times New Roman"/>
                <w:color w:val="000000"/>
                <w:sz w:val="20"/>
                <w:szCs w:val="20"/>
                <w:lang w:eastAsia="pt-BR"/>
              </w:rPr>
            </w:pPr>
            <w:del w:id="833" w:author="Jose Filip B. Zanichelli" w:date="2020-07-10T09:52:00Z">
              <w:r w:rsidRPr="00D249F9" w:rsidDel="00D45780">
                <w:rPr>
                  <w:rFonts w:ascii="Times New Roman" w:eastAsia="Times New Roman" w:hAnsi="Times New Roman"/>
                  <w:color w:val="000000"/>
                  <w:sz w:val="20"/>
                  <w:szCs w:val="20"/>
                  <w:lang w:eastAsia="pt-BR"/>
                </w:rPr>
                <w:delText xml:space="preserve"> SIM </w:delText>
              </w:r>
            </w:del>
          </w:p>
        </w:tc>
        <w:tc>
          <w:tcPr>
            <w:tcW w:w="1840" w:type="dxa"/>
            <w:shd w:val="clear" w:color="auto" w:fill="auto"/>
            <w:noWrap/>
            <w:vAlign w:val="center"/>
            <w:hideMark/>
            <w:tcPrChange w:id="834"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835" w:author="Jose Filip B. Zanichelli" w:date="2020-07-10T09:52:00Z"/>
                <w:rFonts w:ascii="Times New Roman" w:eastAsia="Times New Roman" w:hAnsi="Times New Roman"/>
                <w:color w:val="000000"/>
                <w:sz w:val="20"/>
                <w:szCs w:val="20"/>
                <w:lang w:eastAsia="pt-BR"/>
              </w:rPr>
            </w:pPr>
            <w:del w:id="836" w:author="Jose Filip B. Zanichelli" w:date="2020-07-10T09:52:00Z">
              <w:r w:rsidRPr="00D249F9" w:rsidDel="00D45780">
                <w:rPr>
                  <w:rFonts w:ascii="Times New Roman" w:eastAsia="Times New Roman" w:hAnsi="Times New Roman"/>
                  <w:color w:val="000000"/>
                  <w:sz w:val="20"/>
                  <w:szCs w:val="20"/>
                  <w:lang w:eastAsia="pt-BR"/>
                </w:rPr>
                <w:delText>2,38%</w:delText>
              </w:r>
            </w:del>
          </w:p>
        </w:tc>
        <w:tc>
          <w:tcPr>
            <w:tcW w:w="2500" w:type="dxa"/>
            <w:shd w:val="clear" w:color="auto" w:fill="auto"/>
            <w:noWrap/>
            <w:vAlign w:val="center"/>
            <w:hideMark/>
            <w:tcPrChange w:id="837" w:author="Jose Filip B. Zanichelli" w:date="2020-07-10T09:52:00Z">
              <w:tcPr>
                <w:tcW w:w="2500" w:type="dxa"/>
                <w:shd w:val="clear" w:color="auto" w:fill="auto"/>
                <w:noWrap/>
                <w:vAlign w:val="center"/>
                <w:hideMark/>
              </w:tcPr>
            </w:tcPrChange>
          </w:tcPr>
          <w:p w:rsidR="00D249F9" w:rsidRPr="00D249F9" w:rsidDel="00D45780" w:rsidRDefault="00D249F9" w:rsidP="00D249F9">
            <w:pPr>
              <w:spacing w:after="0" w:line="240" w:lineRule="auto"/>
              <w:jc w:val="center"/>
              <w:rPr>
                <w:del w:id="838" w:author="Jose Filip B. Zanichelli" w:date="2020-07-10T09:52:00Z"/>
                <w:rFonts w:ascii="Times New Roman" w:eastAsia="Times New Roman" w:hAnsi="Times New Roman"/>
                <w:color w:val="000000"/>
                <w:sz w:val="20"/>
                <w:szCs w:val="20"/>
                <w:lang w:eastAsia="pt-BR"/>
              </w:rPr>
            </w:pPr>
            <w:del w:id="839" w:author="Jose Filip B. Zanichelli" w:date="2020-07-10T09:52:00Z">
              <w:r w:rsidRPr="00D249F9" w:rsidDel="00D45780">
                <w:rPr>
                  <w:rFonts w:ascii="Times New Roman" w:eastAsia="Times New Roman" w:hAnsi="Times New Roman"/>
                  <w:color w:val="000000"/>
                  <w:sz w:val="20"/>
                  <w:szCs w:val="20"/>
                  <w:lang w:eastAsia="pt-BR"/>
                </w:rPr>
                <w:delText>R$ 40.316.666,67</w:delText>
              </w:r>
            </w:del>
          </w:p>
        </w:tc>
      </w:tr>
      <w:tr w:rsidR="00D249F9" w:rsidRPr="00D249F9" w:rsidDel="00D45780" w:rsidTr="00D45780">
        <w:trPr>
          <w:trHeight w:val="300"/>
          <w:jc w:val="center"/>
          <w:del w:id="840" w:author="Jose Filip B. Zanichelli" w:date="2020-07-10T09:52:00Z"/>
          <w:trPrChange w:id="841" w:author="Jose Filip B. Zanichelli" w:date="2020-07-10T09:52:00Z">
            <w:trPr>
              <w:trHeight w:val="300"/>
              <w:jc w:val="center"/>
            </w:trPr>
          </w:trPrChange>
        </w:trPr>
        <w:tc>
          <w:tcPr>
            <w:tcW w:w="1120" w:type="dxa"/>
            <w:shd w:val="clear" w:color="000000" w:fill="D9D9D9"/>
            <w:noWrap/>
            <w:vAlign w:val="bottom"/>
            <w:hideMark/>
            <w:tcPrChange w:id="842" w:author="Jose Filip B. Zanichelli" w:date="2020-07-10T09:52:00Z">
              <w:tcPr>
                <w:tcW w:w="1120" w:type="dxa"/>
                <w:shd w:val="clear" w:color="000000" w:fill="D9D9D9"/>
                <w:noWrap/>
                <w:vAlign w:val="bottom"/>
                <w:hideMark/>
              </w:tcPr>
            </w:tcPrChange>
          </w:tcPr>
          <w:p w:rsidR="00D249F9" w:rsidRPr="00D249F9" w:rsidDel="00D45780" w:rsidRDefault="00D249F9" w:rsidP="00D249F9">
            <w:pPr>
              <w:spacing w:after="0" w:line="240" w:lineRule="auto"/>
              <w:jc w:val="center"/>
              <w:rPr>
                <w:del w:id="843" w:author="Jose Filip B. Zanichelli" w:date="2020-07-10T09:52:00Z"/>
                <w:rFonts w:ascii="Times New Roman" w:eastAsia="Times New Roman" w:hAnsi="Times New Roman"/>
                <w:color w:val="000000"/>
                <w:sz w:val="20"/>
                <w:szCs w:val="20"/>
                <w:lang w:eastAsia="pt-BR"/>
              </w:rPr>
            </w:pPr>
            <w:del w:id="844" w:author="Jose Filip B. Zanichelli" w:date="2020-07-10T09:52:00Z">
              <w:r w:rsidRPr="00D249F9" w:rsidDel="00D45780">
                <w:rPr>
                  <w:rFonts w:ascii="Times New Roman" w:eastAsia="Times New Roman" w:hAnsi="Times New Roman"/>
                  <w:color w:val="000000"/>
                  <w:sz w:val="20"/>
                  <w:szCs w:val="20"/>
                  <w:lang w:eastAsia="pt-BR"/>
                </w:rPr>
                <w:delText>20/03/2023</w:delText>
              </w:r>
            </w:del>
          </w:p>
        </w:tc>
        <w:tc>
          <w:tcPr>
            <w:tcW w:w="807" w:type="dxa"/>
            <w:shd w:val="clear" w:color="auto" w:fill="auto"/>
            <w:noWrap/>
            <w:vAlign w:val="center"/>
            <w:hideMark/>
            <w:tcPrChange w:id="845" w:author="Jose Filip B. Zanichelli" w:date="2020-07-10T09:52:00Z">
              <w:tcPr>
                <w:tcW w:w="700" w:type="dxa"/>
                <w:shd w:val="clear" w:color="auto" w:fill="auto"/>
                <w:noWrap/>
                <w:vAlign w:val="center"/>
                <w:hideMark/>
              </w:tcPr>
            </w:tcPrChange>
          </w:tcPr>
          <w:p w:rsidR="00D249F9" w:rsidRPr="00D249F9" w:rsidDel="00D45780" w:rsidRDefault="00D249F9" w:rsidP="00D249F9">
            <w:pPr>
              <w:spacing w:after="0" w:line="240" w:lineRule="auto"/>
              <w:jc w:val="center"/>
              <w:rPr>
                <w:del w:id="846" w:author="Jose Filip B. Zanichelli" w:date="2020-07-10T09:52:00Z"/>
                <w:rFonts w:ascii="Times New Roman" w:eastAsia="Times New Roman" w:hAnsi="Times New Roman"/>
                <w:color w:val="000000"/>
                <w:sz w:val="20"/>
                <w:szCs w:val="20"/>
                <w:lang w:eastAsia="pt-BR"/>
              </w:rPr>
            </w:pPr>
            <w:del w:id="847" w:author="Jose Filip B. Zanichelli" w:date="2020-07-10T09:52:00Z">
              <w:r w:rsidRPr="00D249F9" w:rsidDel="00D45780">
                <w:rPr>
                  <w:rFonts w:ascii="Times New Roman" w:eastAsia="Times New Roman" w:hAnsi="Times New Roman"/>
                  <w:color w:val="000000"/>
                  <w:sz w:val="20"/>
                  <w:szCs w:val="20"/>
                  <w:lang w:eastAsia="pt-BR"/>
                </w:rPr>
                <w:delText>32</w:delText>
              </w:r>
            </w:del>
          </w:p>
        </w:tc>
        <w:tc>
          <w:tcPr>
            <w:tcW w:w="1840" w:type="dxa"/>
            <w:shd w:val="clear" w:color="auto" w:fill="auto"/>
            <w:noWrap/>
            <w:vAlign w:val="center"/>
            <w:hideMark/>
            <w:tcPrChange w:id="848"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849" w:author="Jose Filip B. Zanichelli" w:date="2020-07-10T09:52:00Z"/>
                <w:rFonts w:ascii="Times New Roman" w:eastAsia="Times New Roman" w:hAnsi="Times New Roman"/>
                <w:color w:val="000000"/>
                <w:sz w:val="20"/>
                <w:szCs w:val="20"/>
                <w:lang w:eastAsia="pt-BR"/>
              </w:rPr>
            </w:pPr>
            <w:del w:id="850" w:author="Jose Filip B. Zanichelli" w:date="2020-07-10T09:52:00Z">
              <w:r w:rsidRPr="00D249F9" w:rsidDel="00D45780">
                <w:rPr>
                  <w:rFonts w:ascii="Times New Roman" w:eastAsia="Times New Roman" w:hAnsi="Times New Roman"/>
                  <w:color w:val="000000"/>
                  <w:sz w:val="20"/>
                  <w:szCs w:val="20"/>
                  <w:lang w:eastAsia="pt-BR"/>
                </w:rPr>
                <w:delText xml:space="preserve"> SIM </w:delText>
              </w:r>
            </w:del>
          </w:p>
        </w:tc>
        <w:tc>
          <w:tcPr>
            <w:tcW w:w="2180" w:type="dxa"/>
            <w:shd w:val="clear" w:color="auto" w:fill="auto"/>
            <w:noWrap/>
            <w:vAlign w:val="center"/>
            <w:hideMark/>
            <w:tcPrChange w:id="851" w:author="Jose Filip B. Zanichelli" w:date="2020-07-10T09:52:00Z">
              <w:tcPr>
                <w:tcW w:w="2180" w:type="dxa"/>
                <w:shd w:val="clear" w:color="auto" w:fill="auto"/>
                <w:noWrap/>
                <w:vAlign w:val="center"/>
                <w:hideMark/>
              </w:tcPr>
            </w:tcPrChange>
          </w:tcPr>
          <w:p w:rsidR="00D249F9" w:rsidRPr="00D249F9" w:rsidDel="00D45780" w:rsidRDefault="00D249F9" w:rsidP="00D249F9">
            <w:pPr>
              <w:spacing w:after="0" w:line="240" w:lineRule="auto"/>
              <w:jc w:val="center"/>
              <w:rPr>
                <w:del w:id="852" w:author="Jose Filip B. Zanichelli" w:date="2020-07-10T09:52:00Z"/>
                <w:rFonts w:ascii="Times New Roman" w:eastAsia="Times New Roman" w:hAnsi="Times New Roman"/>
                <w:color w:val="000000"/>
                <w:sz w:val="20"/>
                <w:szCs w:val="20"/>
                <w:lang w:eastAsia="pt-BR"/>
              </w:rPr>
            </w:pPr>
            <w:del w:id="853" w:author="Jose Filip B. Zanichelli" w:date="2020-07-10T09:52:00Z">
              <w:r w:rsidRPr="00D249F9" w:rsidDel="00D45780">
                <w:rPr>
                  <w:rFonts w:ascii="Times New Roman" w:eastAsia="Times New Roman" w:hAnsi="Times New Roman"/>
                  <w:color w:val="000000"/>
                  <w:sz w:val="20"/>
                  <w:szCs w:val="20"/>
                  <w:lang w:eastAsia="pt-BR"/>
                </w:rPr>
                <w:delText xml:space="preserve"> SIM </w:delText>
              </w:r>
            </w:del>
          </w:p>
        </w:tc>
        <w:tc>
          <w:tcPr>
            <w:tcW w:w="1840" w:type="dxa"/>
            <w:shd w:val="clear" w:color="auto" w:fill="auto"/>
            <w:noWrap/>
            <w:vAlign w:val="center"/>
            <w:hideMark/>
            <w:tcPrChange w:id="854"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855" w:author="Jose Filip B. Zanichelli" w:date="2020-07-10T09:52:00Z"/>
                <w:rFonts w:ascii="Times New Roman" w:eastAsia="Times New Roman" w:hAnsi="Times New Roman"/>
                <w:color w:val="000000"/>
                <w:sz w:val="20"/>
                <w:szCs w:val="20"/>
                <w:lang w:eastAsia="pt-BR"/>
              </w:rPr>
            </w:pPr>
            <w:del w:id="856" w:author="Jose Filip B. Zanichelli" w:date="2020-07-10T09:52:00Z">
              <w:r w:rsidRPr="00D249F9" w:rsidDel="00D45780">
                <w:rPr>
                  <w:rFonts w:ascii="Times New Roman" w:eastAsia="Times New Roman" w:hAnsi="Times New Roman"/>
                  <w:color w:val="000000"/>
                  <w:sz w:val="20"/>
                  <w:szCs w:val="20"/>
                  <w:lang w:eastAsia="pt-BR"/>
                </w:rPr>
                <w:delText>2,44%</w:delText>
              </w:r>
            </w:del>
          </w:p>
        </w:tc>
        <w:tc>
          <w:tcPr>
            <w:tcW w:w="2500" w:type="dxa"/>
            <w:shd w:val="clear" w:color="auto" w:fill="auto"/>
            <w:noWrap/>
            <w:vAlign w:val="center"/>
            <w:hideMark/>
            <w:tcPrChange w:id="857" w:author="Jose Filip B. Zanichelli" w:date="2020-07-10T09:52:00Z">
              <w:tcPr>
                <w:tcW w:w="2500" w:type="dxa"/>
                <w:shd w:val="clear" w:color="auto" w:fill="auto"/>
                <w:noWrap/>
                <w:vAlign w:val="center"/>
                <w:hideMark/>
              </w:tcPr>
            </w:tcPrChange>
          </w:tcPr>
          <w:p w:rsidR="00D249F9" w:rsidRPr="00D249F9" w:rsidDel="00D45780" w:rsidRDefault="00D249F9" w:rsidP="00D249F9">
            <w:pPr>
              <w:spacing w:after="0" w:line="240" w:lineRule="auto"/>
              <w:jc w:val="center"/>
              <w:rPr>
                <w:del w:id="858" w:author="Jose Filip B. Zanichelli" w:date="2020-07-10T09:52:00Z"/>
                <w:rFonts w:ascii="Times New Roman" w:eastAsia="Times New Roman" w:hAnsi="Times New Roman"/>
                <w:color w:val="000000"/>
                <w:sz w:val="20"/>
                <w:szCs w:val="20"/>
                <w:lang w:eastAsia="pt-BR"/>
              </w:rPr>
            </w:pPr>
            <w:del w:id="859" w:author="Jose Filip B. Zanichelli" w:date="2020-07-10T09:52:00Z">
              <w:r w:rsidRPr="00D249F9" w:rsidDel="00D45780">
                <w:rPr>
                  <w:rFonts w:ascii="Times New Roman" w:eastAsia="Times New Roman" w:hAnsi="Times New Roman"/>
                  <w:color w:val="000000"/>
                  <w:sz w:val="20"/>
                  <w:szCs w:val="20"/>
                  <w:lang w:eastAsia="pt-BR"/>
                </w:rPr>
                <w:delText>R$ 39.333.333,33</w:delText>
              </w:r>
            </w:del>
          </w:p>
        </w:tc>
      </w:tr>
      <w:tr w:rsidR="00D249F9" w:rsidRPr="00D249F9" w:rsidDel="00D45780" w:rsidTr="00D45780">
        <w:trPr>
          <w:trHeight w:val="300"/>
          <w:jc w:val="center"/>
          <w:del w:id="860" w:author="Jose Filip B. Zanichelli" w:date="2020-07-10T09:52:00Z"/>
          <w:trPrChange w:id="861" w:author="Jose Filip B. Zanichelli" w:date="2020-07-10T09:52:00Z">
            <w:trPr>
              <w:trHeight w:val="300"/>
              <w:jc w:val="center"/>
            </w:trPr>
          </w:trPrChange>
        </w:trPr>
        <w:tc>
          <w:tcPr>
            <w:tcW w:w="1120" w:type="dxa"/>
            <w:shd w:val="clear" w:color="000000" w:fill="D9D9D9"/>
            <w:noWrap/>
            <w:vAlign w:val="bottom"/>
            <w:hideMark/>
            <w:tcPrChange w:id="862" w:author="Jose Filip B. Zanichelli" w:date="2020-07-10T09:52:00Z">
              <w:tcPr>
                <w:tcW w:w="1120" w:type="dxa"/>
                <w:shd w:val="clear" w:color="000000" w:fill="D9D9D9"/>
                <w:noWrap/>
                <w:vAlign w:val="bottom"/>
                <w:hideMark/>
              </w:tcPr>
            </w:tcPrChange>
          </w:tcPr>
          <w:p w:rsidR="00D249F9" w:rsidRPr="00D249F9" w:rsidDel="00D45780" w:rsidRDefault="00D249F9" w:rsidP="00D249F9">
            <w:pPr>
              <w:spacing w:after="0" w:line="240" w:lineRule="auto"/>
              <w:jc w:val="center"/>
              <w:rPr>
                <w:del w:id="863" w:author="Jose Filip B. Zanichelli" w:date="2020-07-10T09:52:00Z"/>
                <w:rFonts w:ascii="Times New Roman" w:eastAsia="Times New Roman" w:hAnsi="Times New Roman"/>
                <w:color w:val="000000"/>
                <w:sz w:val="20"/>
                <w:szCs w:val="20"/>
                <w:lang w:eastAsia="pt-BR"/>
              </w:rPr>
            </w:pPr>
            <w:del w:id="864" w:author="Jose Filip B. Zanichelli" w:date="2020-07-10T09:52:00Z">
              <w:r w:rsidRPr="00D249F9" w:rsidDel="00D45780">
                <w:rPr>
                  <w:rFonts w:ascii="Times New Roman" w:eastAsia="Times New Roman" w:hAnsi="Times New Roman"/>
                  <w:color w:val="000000"/>
                  <w:sz w:val="20"/>
                  <w:szCs w:val="20"/>
                  <w:lang w:eastAsia="pt-BR"/>
                </w:rPr>
                <w:delText>20/04/2023</w:delText>
              </w:r>
            </w:del>
          </w:p>
        </w:tc>
        <w:tc>
          <w:tcPr>
            <w:tcW w:w="807" w:type="dxa"/>
            <w:shd w:val="clear" w:color="auto" w:fill="auto"/>
            <w:noWrap/>
            <w:vAlign w:val="center"/>
            <w:hideMark/>
            <w:tcPrChange w:id="865" w:author="Jose Filip B. Zanichelli" w:date="2020-07-10T09:52:00Z">
              <w:tcPr>
                <w:tcW w:w="700" w:type="dxa"/>
                <w:shd w:val="clear" w:color="auto" w:fill="auto"/>
                <w:noWrap/>
                <w:vAlign w:val="center"/>
                <w:hideMark/>
              </w:tcPr>
            </w:tcPrChange>
          </w:tcPr>
          <w:p w:rsidR="00D249F9" w:rsidRPr="00D249F9" w:rsidDel="00D45780" w:rsidRDefault="00D249F9" w:rsidP="00D249F9">
            <w:pPr>
              <w:spacing w:after="0" w:line="240" w:lineRule="auto"/>
              <w:jc w:val="center"/>
              <w:rPr>
                <w:del w:id="866" w:author="Jose Filip B. Zanichelli" w:date="2020-07-10T09:52:00Z"/>
                <w:rFonts w:ascii="Times New Roman" w:eastAsia="Times New Roman" w:hAnsi="Times New Roman"/>
                <w:color w:val="000000"/>
                <w:sz w:val="20"/>
                <w:szCs w:val="20"/>
                <w:lang w:eastAsia="pt-BR"/>
              </w:rPr>
            </w:pPr>
            <w:del w:id="867" w:author="Jose Filip B. Zanichelli" w:date="2020-07-10T09:52:00Z">
              <w:r w:rsidRPr="00D249F9" w:rsidDel="00D45780">
                <w:rPr>
                  <w:rFonts w:ascii="Times New Roman" w:eastAsia="Times New Roman" w:hAnsi="Times New Roman"/>
                  <w:color w:val="000000"/>
                  <w:sz w:val="20"/>
                  <w:szCs w:val="20"/>
                  <w:lang w:eastAsia="pt-BR"/>
                </w:rPr>
                <w:delText>33</w:delText>
              </w:r>
            </w:del>
          </w:p>
        </w:tc>
        <w:tc>
          <w:tcPr>
            <w:tcW w:w="1840" w:type="dxa"/>
            <w:shd w:val="clear" w:color="auto" w:fill="auto"/>
            <w:noWrap/>
            <w:vAlign w:val="center"/>
            <w:hideMark/>
            <w:tcPrChange w:id="868"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869" w:author="Jose Filip B. Zanichelli" w:date="2020-07-10T09:52:00Z"/>
                <w:rFonts w:ascii="Times New Roman" w:eastAsia="Times New Roman" w:hAnsi="Times New Roman"/>
                <w:color w:val="000000"/>
                <w:sz w:val="20"/>
                <w:szCs w:val="20"/>
                <w:lang w:eastAsia="pt-BR"/>
              </w:rPr>
            </w:pPr>
            <w:del w:id="870" w:author="Jose Filip B. Zanichelli" w:date="2020-07-10T09:52:00Z">
              <w:r w:rsidRPr="00D249F9" w:rsidDel="00D45780">
                <w:rPr>
                  <w:rFonts w:ascii="Times New Roman" w:eastAsia="Times New Roman" w:hAnsi="Times New Roman"/>
                  <w:color w:val="000000"/>
                  <w:sz w:val="20"/>
                  <w:szCs w:val="20"/>
                  <w:lang w:eastAsia="pt-BR"/>
                </w:rPr>
                <w:delText xml:space="preserve"> SIM </w:delText>
              </w:r>
            </w:del>
          </w:p>
        </w:tc>
        <w:tc>
          <w:tcPr>
            <w:tcW w:w="2180" w:type="dxa"/>
            <w:shd w:val="clear" w:color="auto" w:fill="auto"/>
            <w:noWrap/>
            <w:vAlign w:val="center"/>
            <w:hideMark/>
            <w:tcPrChange w:id="871" w:author="Jose Filip B. Zanichelli" w:date="2020-07-10T09:52:00Z">
              <w:tcPr>
                <w:tcW w:w="2180" w:type="dxa"/>
                <w:shd w:val="clear" w:color="auto" w:fill="auto"/>
                <w:noWrap/>
                <w:vAlign w:val="center"/>
                <w:hideMark/>
              </w:tcPr>
            </w:tcPrChange>
          </w:tcPr>
          <w:p w:rsidR="00D249F9" w:rsidRPr="00D249F9" w:rsidDel="00D45780" w:rsidRDefault="00D249F9" w:rsidP="00D249F9">
            <w:pPr>
              <w:spacing w:after="0" w:line="240" w:lineRule="auto"/>
              <w:jc w:val="center"/>
              <w:rPr>
                <w:del w:id="872" w:author="Jose Filip B. Zanichelli" w:date="2020-07-10T09:52:00Z"/>
                <w:rFonts w:ascii="Times New Roman" w:eastAsia="Times New Roman" w:hAnsi="Times New Roman"/>
                <w:color w:val="000000"/>
                <w:sz w:val="20"/>
                <w:szCs w:val="20"/>
                <w:lang w:eastAsia="pt-BR"/>
              </w:rPr>
            </w:pPr>
            <w:del w:id="873" w:author="Jose Filip B. Zanichelli" w:date="2020-07-10T09:52:00Z">
              <w:r w:rsidRPr="00D249F9" w:rsidDel="00D45780">
                <w:rPr>
                  <w:rFonts w:ascii="Times New Roman" w:eastAsia="Times New Roman" w:hAnsi="Times New Roman"/>
                  <w:color w:val="000000"/>
                  <w:sz w:val="20"/>
                  <w:szCs w:val="20"/>
                  <w:lang w:eastAsia="pt-BR"/>
                </w:rPr>
                <w:delText xml:space="preserve"> SIM </w:delText>
              </w:r>
            </w:del>
          </w:p>
        </w:tc>
        <w:tc>
          <w:tcPr>
            <w:tcW w:w="1840" w:type="dxa"/>
            <w:shd w:val="clear" w:color="auto" w:fill="auto"/>
            <w:noWrap/>
            <w:vAlign w:val="center"/>
            <w:hideMark/>
            <w:tcPrChange w:id="874"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875" w:author="Jose Filip B. Zanichelli" w:date="2020-07-10T09:52:00Z"/>
                <w:rFonts w:ascii="Times New Roman" w:eastAsia="Times New Roman" w:hAnsi="Times New Roman"/>
                <w:color w:val="000000"/>
                <w:sz w:val="20"/>
                <w:szCs w:val="20"/>
                <w:lang w:eastAsia="pt-BR"/>
              </w:rPr>
            </w:pPr>
            <w:del w:id="876" w:author="Jose Filip B. Zanichelli" w:date="2020-07-10T09:52:00Z">
              <w:r w:rsidRPr="00D249F9" w:rsidDel="00D45780">
                <w:rPr>
                  <w:rFonts w:ascii="Times New Roman" w:eastAsia="Times New Roman" w:hAnsi="Times New Roman"/>
                  <w:color w:val="000000"/>
                  <w:sz w:val="20"/>
                  <w:szCs w:val="20"/>
                  <w:lang w:eastAsia="pt-BR"/>
                </w:rPr>
                <w:delText>2,50%</w:delText>
              </w:r>
            </w:del>
          </w:p>
        </w:tc>
        <w:tc>
          <w:tcPr>
            <w:tcW w:w="2500" w:type="dxa"/>
            <w:shd w:val="clear" w:color="auto" w:fill="auto"/>
            <w:noWrap/>
            <w:vAlign w:val="center"/>
            <w:hideMark/>
            <w:tcPrChange w:id="877" w:author="Jose Filip B. Zanichelli" w:date="2020-07-10T09:52:00Z">
              <w:tcPr>
                <w:tcW w:w="2500" w:type="dxa"/>
                <w:shd w:val="clear" w:color="auto" w:fill="auto"/>
                <w:noWrap/>
                <w:vAlign w:val="center"/>
                <w:hideMark/>
              </w:tcPr>
            </w:tcPrChange>
          </w:tcPr>
          <w:p w:rsidR="00D249F9" w:rsidRPr="00D249F9" w:rsidDel="00D45780" w:rsidRDefault="00D249F9" w:rsidP="00D249F9">
            <w:pPr>
              <w:spacing w:after="0" w:line="240" w:lineRule="auto"/>
              <w:jc w:val="center"/>
              <w:rPr>
                <w:del w:id="878" w:author="Jose Filip B. Zanichelli" w:date="2020-07-10T09:52:00Z"/>
                <w:rFonts w:ascii="Times New Roman" w:eastAsia="Times New Roman" w:hAnsi="Times New Roman"/>
                <w:color w:val="000000"/>
                <w:sz w:val="20"/>
                <w:szCs w:val="20"/>
                <w:lang w:eastAsia="pt-BR"/>
              </w:rPr>
            </w:pPr>
            <w:del w:id="879" w:author="Jose Filip B. Zanichelli" w:date="2020-07-10T09:52:00Z">
              <w:r w:rsidRPr="00D249F9" w:rsidDel="00D45780">
                <w:rPr>
                  <w:rFonts w:ascii="Times New Roman" w:eastAsia="Times New Roman" w:hAnsi="Times New Roman"/>
                  <w:color w:val="000000"/>
                  <w:sz w:val="20"/>
                  <w:szCs w:val="20"/>
                  <w:lang w:eastAsia="pt-BR"/>
                </w:rPr>
                <w:delText>R$ 38.350.000,00</w:delText>
              </w:r>
            </w:del>
          </w:p>
        </w:tc>
      </w:tr>
      <w:tr w:rsidR="00D249F9" w:rsidRPr="00D249F9" w:rsidDel="00D45780" w:rsidTr="00D45780">
        <w:trPr>
          <w:trHeight w:val="300"/>
          <w:jc w:val="center"/>
          <w:del w:id="880" w:author="Jose Filip B. Zanichelli" w:date="2020-07-10T09:52:00Z"/>
          <w:trPrChange w:id="881" w:author="Jose Filip B. Zanichelli" w:date="2020-07-10T09:52:00Z">
            <w:trPr>
              <w:trHeight w:val="300"/>
              <w:jc w:val="center"/>
            </w:trPr>
          </w:trPrChange>
        </w:trPr>
        <w:tc>
          <w:tcPr>
            <w:tcW w:w="1120" w:type="dxa"/>
            <w:shd w:val="clear" w:color="000000" w:fill="D9D9D9"/>
            <w:noWrap/>
            <w:vAlign w:val="bottom"/>
            <w:hideMark/>
            <w:tcPrChange w:id="882" w:author="Jose Filip B. Zanichelli" w:date="2020-07-10T09:52:00Z">
              <w:tcPr>
                <w:tcW w:w="1120" w:type="dxa"/>
                <w:shd w:val="clear" w:color="000000" w:fill="D9D9D9"/>
                <w:noWrap/>
                <w:vAlign w:val="bottom"/>
                <w:hideMark/>
              </w:tcPr>
            </w:tcPrChange>
          </w:tcPr>
          <w:p w:rsidR="00D249F9" w:rsidRPr="00D249F9" w:rsidDel="00D45780" w:rsidRDefault="00D249F9" w:rsidP="00D249F9">
            <w:pPr>
              <w:spacing w:after="0" w:line="240" w:lineRule="auto"/>
              <w:jc w:val="center"/>
              <w:rPr>
                <w:del w:id="883" w:author="Jose Filip B. Zanichelli" w:date="2020-07-10T09:52:00Z"/>
                <w:rFonts w:ascii="Times New Roman" w:eastAsia="Times New Roman" w:hAnsi="Times New Roman"/>
                <w:color w:val="000000"/>
                <w:sz w:val="20"/>
                <w:szCs w:val="20"/>
                <w:lang w:eastAsia="pt-BR"/>
              </w:rPr>
            </w:pPr>
            <w:del w:id="884" w:author="Jose Filip B. Zanichelli" w:date="2020-07-10T09:52:00Z">
              <w:r w:rsidRPr="00D249F9" w:rsidDel="00D45780">
                <w:rPr>
                  <w:rFonts w:ascii="Times New Roman" w:eastAsia="Times New Roman" w:hAnsi="Times New Roman"/>
                  <w:color w:val="000000"/>
                  <w:sz w:val="20"/>
                  <w:szCs w:val="20"/>
                  <w:lang w:eastAsia="pt-BR"/>
                </w:rPr>
                <w:delText>20/05/2023</w:delText>
              </w:r>
            </w:del>
          </w:p>
        </w:tc>
        <w:tc>
          <w:tcPr>
            <w:tcW w:w="807" w:type="dxa"/>
            <w:shd w:val="clear" w:color="auto" w:fill="auto"/>
            <w:noWrap/>
            <w:vAlign w:val="center"/>
            <w:hideMark/>
            <w:tcPrChange w:id="885" w:author="Jose Filip B. Zanichelli" w:date="2020-07-10T09:52:00Z">
              <w:tcPr>
                <w:tcW w:w="700" w:type="dxa"/>
                <w:shd w:val="clear" w:color="auto" w:fill="auto"/>
                <w:noWrap/>
                <w:vAlign w:val="center"/>
                <w:hideMark/>
              </w:tcPr>
            </w:tcPrChange>
          </w:tcPr>
          <w:p w:rsidR="00D249F9" w:rsidRPr="00D249F9" w:rsidDel="00D45780" w:rsidRDefault="00D249F9" w:rsidP="00D249F9">
            <w:pPr>
              <w:spacing w:after="0" w:line="240" w:lineRule="auto"/>
              <w:jc w:val="center"/>
              <w:rPr>
                <w:del w:id="886" w:author="Jose Filip B. Zanichelli" w:date="2020-07-10T09:52:00Z"/>
                <w:rFonts w:ascii="Times New Roman" w:eastAsia="Times New Roman" w:hAnsi="Times New Roman"/>
                <w:color w:val="000000"/>
                <w:sz w:val="20"/>
                <w:szCs w:val="20"/>
                <w:lang w:eastAsia="pt-BR"/>
              </w:rPr>
            </w:pPr>
            <w:del w:id="887" w:author="Jose Filip B. Zanichelli" w:date="2020-07-10T09:52:00Z">
              <w:r w:rsidRPr="00D249F9" w:rsidDel="00D45780">
                <w:rPr>
                  <w:rFonts w:ascii="Times New Roman" w:eastAsia="Times New Roman" w:hAnsi="Times New Roman"/>
                  <w:color w:val="000000"/>
                  <w:sz w:val="20"/>
                  <w:szCs w:val="20"/>
                  <w:lang w:eastAsia="pt-BR"/>
                </w:rPr>
                <w:delText>34</w:delText>
              </w:r>
            </w:del>
          </w:p>
        </w:tc>
        <w:tc>
          <w:tcPr>
            <w:tcW w:w="1840" w:type="dxa"/>
            <w:shd w:val="clear" w:color="auto" w:fill="auto"/>
            <w:noWrap/>
            <w:vAlign w:val="center"/>
            <w:hideMark/>
            <w:tcPrChange w:id="888"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889" w:author="Jose Filip B. Zanichelli" w:date="2020-07-10T09:52:00Z"/>
                <w:rFonts w:ascii="Times New Roman" w:eastAsia="Times New Roman" w:hAnsi="Times New Roman"/>
                <w:color w:val="000000"/>
                <w:sz w:val="20"/>
                <w:szCs w:val="20"/>
                <w:lang w:eastAsia="pt-BR"/>
              </w:rPr>
            </w:pPr>
            <w:del w:id="890" w:author="Jose Filip B. Zanichelli" w:date="2020-07-10T09:52:00Z">
              <w:r w:rsidRPr="00D249F9" w:rsidDel="00D45780">
                <w:rPr>
                  <w:rFonts w:ascii="Times New Roman" w:eastAsia="Times New Roman" w:hAnsi="Times New Roman"/>
                  <w:color w:val="000000"/>
                  <w:sz w:val="20"/>
                  <w:szCs w:val="20"/>
                  <w:lang w:eastAsia="pt-BR"/>
                </w:rPr>
                <w:delText xml:space="preserve"> SIM </w:delText>
              </w:r>
            </w:del>
          </w:p>
        </w:tc>
        <w:tc>
          <w:tcPr>
            <w:tcW w:w="2180" w:type="dxa"/>
            <w:shd w:val="clear" w:color="auto" w:fill="auto"/>
            <w:noWrap/>
            <w:vAlign w:val="center"/>
            <w:hideMark/>
            <w:tcPrChange w:id="891" w:author="Jose Filip B. Zanichelli" w:date="2020-07-10T09:52:00Z">
              <w:tcPr>
                <w:tcW w:w="2180" w:type="dxa"/>
                <w:shd w:val="clear" w:color="auto" w:fill="auto"/>
                <w:noWrap/>
                <w:vAlign w:val="center"/>
                <w:hideMark/>
              </w:tcPr>
            </w:tcPrChange>
          </w:tcPr>
          <w:p w:rsidR="00D249F9" w:rsidRPr="00D249F9" w:rsidDel="00D45780" w:rsidRDefault="00D249F9" w:rsidP="00D249F9">
            <w:pPr>
              <w:spacing w:after="0" w:line="240" w:lineRule="auto"/>
              <w:jc w:val="center"/>
              <w:rPr>
                <w:del w:id="892" w:author="Jose Filip B. Zanichelli" w:date="2020-07-10T09:52:00Z"/>
                <w:rFonts w:ascii="Times New Roman" w:eastAsia="Times New Roman" w:hAnsi="Times New Roman"/>
                <w:color w:val="000000"/>
                <w:sz w:val="20"/>
                <w:szCs w:val="20"/>
                <w:lang w:eastAsia="pt-BR"/>
              </w:rPr>
            </w:pPr>
            <w:del w:id="893" w:author="Jose Filip B. Zanichelli" w:date="2020-07-10T09:52:00Z">
              <w:r w:rsidRPr="00D249F9" w:rsidDel="00D45780">
                <w:rPr>
                  <w:rFonts w:ascii="Times New Roman" w:eastAsia="Times New Roman" w:hAnsi="Times New Roman"/>
                  <w:color w:val="000000"/>
                  <w:sz w:val="20"/>
                  <w:szCs w:val="20"/>
                  <w:lang w:eastAsia="pt-BR"/>
                </w:rPr>
                <w:delText xml:space="preserve"> SIM </w:delText>
              </w:r>
            </w:del>
          </w:p>
        </w:tc>
        <w:tc>
          <w:tcPr>
            <w:tcW w:w="1840" w:type="dxa"/>
            <w:shd w:val="clear" w:color="auto" w:fill="auto"/>
            <w:noWrap/>
            <w:vAlign w:val="center"/>
            <w:hideMark/>
            <w:tcPrChange w:id="894"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895" w:author="Jose Filip B. Zanichelli" w:date="2020-07-10T09:52:00Z"/>
                <w:rFonts w:ascii="Times New Roman" w:eastAsia="Times New Roman" w:hAnsi="Times New Roman"/>
                <w:color w:val="000000"/>
                <w:sz w:val="20"/>
                <w:szCs w:val="20"/>
                <w:lang w:eastAsia="pt-BR"/>
              </w:rPr>
            </w:pPr>
            <w:del w:id="896" w:author="Jose Filip B. Zanichelli" w:date="2020-07-10T09:52:00Z">
              <w:r w:rsidRPr="00D249F9" w:rsidDel="00D45780">
                <w:rPr>
                  <w:rFonts w:ascii="Times New Roman" w:eastAsia="Times New Roman" w:hAnsi="Times New Roman"/>
                  <w:color w:val="000000"/>
                  <w:sz w:val="20"/>
                  <w:szCs w:val="20"/>
                  <w:lang w:eastAsia="pt-BR"/>
                </w:rPr>
                <w:delText>2,56%</w:delText>
              </w:r>
            </w:del>
          </w:p>
        </w:tc>
        <w:tc>
          <w:tcPr>
            <w:tcW w:w="2500" w:type="dxa"/>
            <w:shd w:val="clear" w:color="auto" w:fill="auto"/>
            <w:noWrap/>
            <w:vAlign w:val="center"/>
            <w:hideMark/>
            <w:tcPrChange w:id="897" w:author="Jose Filip B. Zanichelli" w:date="2020-07-10T09:52:00Z">
              <w:tcPr>
                <w:tcW w:w="2500" w:type="dxa"/>
                <w:shd w:val="clear" w:color="auto" w:fill="auto"/>
                <w:noWrap/>
                <w:vAlign w:val="center"/>
                <w:hideMark/>
              </w:tcPr>
            </w:tcPrChange>
          </w:tcPr>
          <w:p w:rsidR="00D249F9" w:rsidRPr="00D249F9" w:rsidDel="00D45780" w:rsidRDefault="00D249F9" w:rsidP="00D249F9">
            <w:pPr>
              <w:spacing w:after="0" w:line="240" w:lineRule="auto"/>
              <w:jc w:val="center"/>
              <w:rPr>
                <w:del w:id="898" w:author="Jose Filip B. Zanichelli" w:date="2020-07-10T09:52:00Z"/>
                <w:rFonts w:ascii="Times New Roman" w:eastAsia="Times New Roman" w:hAnsi="Times New Roman"/>
                <w:color w:val="000000"/>
                <w:sz w:val="20"/>
                <w:szCs w:val="20"/>
                <w:lang w:eastAsia="pt-BR"/>
              </w:rPr>
            </w:pPr>
            <w:del w:id="899" w:author="Jose Filip B. Zanichelli" w:date="2020-07-10T09:52:00Z">
              <w:r w:rsidRPr="00D249F9" w:rsidDel="00D45780">
                <w:rPr>
                  <w:rFonts w:ascii="Times New Roman" w:eastAsia="Times New Roman" w:hAnsi="Times New Roman"/>
                  <w:color w:val="000000"/>
                  <w:sz w:val="20"/>
                  <w:szCs w:val="20"/>
                  <w:lang w:eastAsia="pt-BR"/>
                </w:rPr>
                <w:delText>R$ 37.366.666,67</w:delText>
              </w:r>
            </w:del>
          </w:p>
        </w:tc>
      </w:tr>
      <w:tr w:rsidR="00D249F9" w:rsidRPr="00D249F9" w:rsidDel="00D45780" w:rsidTr="00D45780">
        <w:trPr>
          <w:trHeight w:val="300"/>
          <w:jc w:val="center"/>
          <w:del w:id="900" w:author="Jose Filip B. Zanichelli" w:date="2020-07-10T09:52:00Z"/>
          <w:trPrChange w:id="901" w:author="Jose Filip B. Zanichelli" w:date="2020-07-10T09:52:00Z">
            <w:trPr>
              <w:trHeight w:val="300"/>
              <w:jc w:val="center"/>
            </w:trPr>
          </w:trPrChange>
        </w:trPr>
        <w:tc>
          <w:tcPr>
            <w:tcW w:w="1120" w:type="dxa"/>
            <w:shd w:val="clear" w:color="000000" w:fill="D9D9D9"/>
            <w:noWrap/>
            <w:vAlign w:val="bottom"/>
            <w:hideMark/>
            <w:tcPrChange w:id="902" w:author="Jose Filip B. Zanichelli" w:date="2020-07-10T09:52:00Z">
              <w:tcPr>
                <w:tcW w:w="1120" w:type="dxa"/>
                <w:shd w:val="clear" w:color="000000" w:fill="D9D9D9"/>
                <w:noWrap/>
                <w:vAlign w:val="bottom"/>
                <w:hideMark/>
              </w:tcPr>
            </w:tcPrChange>
          </w:tcPr>
          <w:p w:rsidR="00D249F9" w:rsidRPr="00D249F9" w:rsidDel="00D45780" w:rsidRDefault="00D249F9" w:rsidP="00D249F9">
            <w:pPr>
              <w:spacing w:after="0" w:line="240" w:lineRule="auto"/>
              <w:jc w:val="center"/>
              <w:rPr>
                <w:del w:id="903" w:author="Jose Filip B. Zanichelli" w:date="2020-07-10T09:52:00Z"/>
                <w:rFonts w:ascii="Times New Roman" w:eastAsia="Times New Roman" w:hAnsi="Times New Roman"/>
                <w:color w:val="000000"/>
                <w:sz w:val="20"/>
                <w:szCs w:val="20"/>
                <w:lang w:eastAsia="pt-BR"/>
              </w:rPr>
            </w:pPr>
            <w:del w:id="904" w:author="Jose Filip B. Zanichelli" w:date="2020-07-10T09:52:00Z">
              <w:r w:rsidRPr="00D249F9" w:rsidDel="00D45780">
                <w:rPr>
                  <w:rFonts w:ascii="Times New Roman" w:eastAsia="Times New Roman" w:hAnsi="Times New Roman"/>
                  <w:color w:val="000000"/>
                  <w:sz w:val="20"/>
                  <w:szCs w:val="20"/>
                  <w:lang w:eastAsia="pt-BR"/>
                </w:rPr>
                <w:delText>20/06/2023</w:delText>
              </w:r>
            </w:del>
          </w:p>
        </w:tc>
        <w:tc>
          <w:tcPr>
            <w:tcW w:w="807" w:type="dxa"/>
            <w:shd w:val="clear" w:color="auto" w:fill="auto"/>
            <w:noWrap/>
            <w:vAlign w:val="center"/>
            <w:hideMark/>
            <w:tcPrChange w:id="905" w:author="Jose Filip B. Zanichelli" w:date="2020-07-10T09:52:00Z">
              <w:tcPr>
                <w:tcW w:w="700" w:type="dxa"/>
                <w:shd w:val="clear" w:color="auto" w:fill="auto"/>
                <w:noWrap/>
                <w:vAlign w:val="center"/>
                <w:hideMark/>
              </w:tcPr>
            </w:tcPrChange>
          </w:tcPr>
          <w:p w:rsidR="00D249F9" w:rsidRPr="00D249F9" w:rsidDel="00D45780" w:rsidRDefault="00D249F9" w:rsidP="00D249F9">
            <w:pPr>
              <w:spacing w:after="0" w:line="240" w:lineRule="auto"/>
              <w:jc w:val="center"/>
              <w:rPr>
                <w:del w:id="906" w:author="Jose Filip B. Zanichelli" w:date="2020-07-10T09:52:00Z"/>
                <w:rFonts w:ascii="Times New Roman" w:eastAsia="Times New Roman" w:hAnsi="Times New Roman"/>
                <w:color w:val="000000"/>
                <w:sz w:val="20"/>
                <w:szCs w:val="20"/>
                <w:lang w:eastAsia="pt-BR"/>
              </w:rPr>
            </w:pPr>
            <w:del w:id="907" w:author="Jose Filip B. Zanichelli" w:date="2020-07-10T09:52:00Z">
              <w:r w:rsidRPr="00D249F9" w:rsidDel="00D45780">
                <w:rPr>
                  <w:rFonts w:ascii="Times New Roman" w:eastAsia="Times New Roman" w:hAnsi="Times New Roman"/>
                  <w:color w:val="000000"/>
                  <w:sz w:val="20"/>
                  <w:szCs w:val="20"/>
                  <w:lang w:eastAsia="pt-BR"/>
                </w:rPr>
                <w:delText>35</w:delText>
              </w:r>
            </w:del>
          </w:p>
        </w:tc>
        <w:tc>
          <w:tcPr>
            <w:tcW w:w="1840" w:type="dxa"/>
            <w:shd w:val="clear" w:color="auto" w:fill="auto"/>
            <w:noWrap/>
            <w:vAlign w:val="center"/>
            <w:hideMark/>
            <w:tcPrChange w:id="908"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909" w:author="Jose Filip B. Zanichelli" w:date="2020-07-10T09:52:00Z"/>
                <w:rFonts w:ascii="Times New Roman" w:eastAsia="Times New Roman" w:hAnsi="Times New Roman"/>
                <w:color w:val="000000"/>
                <w:sz w:val="20"/>
                <w:szCs w:val="20"/>
                <w:lang w:eastAsia="pt-BR"/>
              </w:rPr>
            </w:pPr>
            <w:del w:id="910" w:author="Jose Filip B. Zanichelli" w:date="2020-07-10T09:52:00Z">
              <w:r w:rsidRPr="00D249F9" w:rsidDel="00D45780">
                <w:rPr>
                  <w:rFonts w:ascii="Times New Roman" w:eastAsia="Times New Roman" w:hAnsi="Times New Roman"/>
                  <w:color w:val="000000"/>
                  <w:sz w:val="20"/>
                  <w:szCs w:val="20"/>
                  <w:lang w:eastAsia="pt-BR"/>
                </w:rPr>
                <w:delText xml:space="preserve"> SIM </w:delText>
              </w:r>
            </w:del>
          </w:p>
        </w:tc>
        <w:tc>
          <w:tcPr>
            <w:tcW w:w="2180" w:type="dxa"/>
            <w:shd w:val="clear" w:color="auto" w:fill="auto"/>
            <w:noWrap/>
            <w:vAlign w:val="center"/>
            <w:hideMark/>
            <w:tcPrChange w:id="911" w:author="Jose Filip B. Zanichelli" w:date="2020-07-10T09:52:00Z">
              <w:tcPr>
                <w:tcW w:w="2180" w:type="dxa"/>
                <w:shd w:val="clear" w:color="auto" w:fill="auto"/>
                <w:noWrap/>
                <w:vAlign w:val="center"/>
                <w:hideMark/>
              </w:tcPr>
            </w:tcPrChange>
          </w:tcPr>
          <w:p w:rsidR="00D249F9" w:rsidRPr="00D249F9" w:rsidDel="00D45780" w:rsidRDefault="00D249F9" w:rsidP="00D249F9">
            <w:pPr>
              <w:spacing w:after="0" w:line="240" w:lineRule="auto"/>
              <w:jc w:val="center"/>
              <w:rPr>
                <w:del w:id="912" w:author="Jose Filip B. Zanichelli" w:date="2020-07-10T09:52:00Z"/>
                <w:rFonts w:ascii="Times New Roman" w:eastAsia="Times New Roman" w:hAnsi="Times New Roman"/>
                <w:color w:val="000000"/>
                <w:sz w:val="20"/>
                <w:szCs w:val="20"/>
                <w:lang w:eastAsia="pt-BR"/>
              </w:rPr>
            </w:pPr>
            <w:del w:id="913" w:author="Jose Filip B. Zanichelli" w:date="2020-07-10T09:52:00Z">
              <w:r w:rsidRPr="00D249F9" w:rsidDel="00D45780">
                <w:rPr>
                  <w:rFonts w:ascii="Times New Roman" w:eastAsia="Times New Roman" w:hAnsi="Times New Roman"/>
                  <w:color w:val="000000"/>
                  <w:sz w:val="20"/>
                  <w:szCs w:val="20"/>
                  <w:lang w:eastAsia="pt-BR"/>
                </w:rPr>
                <w:delText xml:space="preserve"> SIM </w:delText>
              </w:r>
            </w:del>
          </w:p>
        </w:tc>
        <w:tc>
          <w:tcPr>
            <w:tcW w:w="1840" w:type="dxa"/>
            <w:shd w:val="clear" w:color="auto" w:fill="auto"/>
            <w:noWrap/>
            <w:vAlign w:val="center"/>
            <w:hideMark/>
            <w:tcPrChange w:id="914"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915" w:author="Jose Filip B. Zanichelli" w:date="2020-07-10T09:52:00Z"/>
                <w:rFonts w:ascii="Times New Roman" w:eastAsia="Times New Roman" w:hAnsi="Times New Roman"/>
                <w:color w:val="000000"/>
                <w:sz w:val="20"/>
                <w:szCs w:val="20"/>
                <w:lang w:eastAsia="pt-BR"/>
              </w:rPr>
            </w:pPr>
            <w:del w:id="916" w:author="Jose Filip B. Zanichelli" w:date="2020-07-10T09:52:00Z">
              <w:r w:rsidRPr="00D249F9" w:rsidDel="00D45780">
                <w:rPr>
                  <w:rFonts w:ascii="Times New Roman" w:eastAsia="Times New Roman" w:hAnsi="Times New Roman"/>
                  <w:color w:val="000000"/>
                  <w:sz w:val="20"/>
                  <w:szCs w:val="20"/>
                  <w:lang w:eastAsia="pt-BR"/>
                </w:rPr>
                <w:delText>2,63%</w:delText>
              </w:r>
            </w:del>
          </w:p>
        </w:tc>
        <w:tc>
          <w:tcPr>
            <w:tcW w:w="2500" w:type="dxa"/>
            <w:shd w:val="clear" w:color="auto" w:fill="auto"/>
            <w:noWrap/>
            <w:vAlign w:val="center"/>
            <w:hideMark/>
            <w:tcPrChange w:id="917" w:author="Jose Filip B. Zanichelli" w:date="2020-07-10T09:52:00Z">
              <w:tcPr>
                <w:tcW w:w="2500" w:type="dxa"/>
                <w:shd w:val="clear" w:color="auto" w:fill="auto"/>
                <w:noWrap/>
                <w:vAlign w:val="center"/>
                <w:hideMark/>
              </w:tcPr>
            </w:tcPrChange>
          </w:tcPr>
          <w:p w:rsidR="00D249F9" w:rsidRPr="00D249F9" w:rsidDel="00D45780" w:rsidRDefault="00D249F9" w:rsidP="00D249F9">
            <w:pPr>
              <w:spacing w:after="0" w:line="240" w:lineRule="auto"/>
              <w:jc w:val="center"/>
              <w:rPr>
                <w:del w:id="918" w:author="Jose Filip B. Zanichelli" w:date="2020-07-10T09:52:00Z"/>
                <w:rFonts w:ascii="Times New Roman" w:eastAsia="Times New Roman" w:hAnsi="Times New Roman"/>
                <w:color w:val="000000"/>
                <w:sz w:val="20"/>
                <w:szCs w:val="20"/>
                <w:lang w:eastAsia="pt-BR"/>
              </w:rPr>
            </w:pPr>
            <w:del w:id="919" w:author="Jose Filip B. Zanichelli" w:date="2020-07-10T09:52:00Z">
              <w:r w:rsidRPr="00D249F9" w:rsidDel="00D45780">
                <w:rPr>
                  <w:rFonts w:ascii="Times New Roman" w:eastAsia="Times New Roman" w:hAnsi="Times New Roman"/>
                  <w:color w:val="000000"/>
                  <w:sz w:val="20"/>
                  <w:szCs w:val="20"/>
                  <w:lang w:eastAsia="pt-BR"/>
                </w:rPr>
                <w:delText>R$ 36.383.333,33</w:delText>
              </w:r>
            </w:del>
          </w:p>
        </w:tc>
      </w:tr>
      <w:tr w:rsidR="00D249F9" w:rsidRPr="00D249F9" w:rsidDel="00D45780" w:rsidTr="00D45780">
        <w:trPr>
          <w:trHeight w:val="300"/>
          <w:jc w:val="center"/>
          <w:del w:id="920" w:author="Jose Filip B. Zanichelli" w:date="2020-07-10T09:52:00Z"/>
          <w:trPrChange w:id="921" w:author="Jose Filip B. Zanichelli" w:date="2020-07-10T09:52:00Z">
            <w:trPr>
              <w:trHeight w:val="300"/>
              <w:jc w:val="center"/>
            </w:trPr>
          </w:trPrChange>
        </w:trPr>
        <w:tc>
          <w:tcPr>
            <w:tcW w:w="1120" w:type="dxa"/>
            <w:shd w:val="clear" w:color="000000" w:fill="D9D9D9"/>
            <w:noWrap/>
            <w:vAlign w:val="bottom"/>
            <w:hideMark/>
            <w:tcPrChange w:id="922" w:author="Jose Filip B. Zanichelli" w:date="2020-07-10T09:52:00Z">
              <w:tcPr>
                <w:tcW w:w="1120" w:type="dxa"/>
                <w:shd w:val="clear" w:color="000000" w:fill="D9D9D9"/>
                <w:noWrap/>
                <w:vAlign w:val="bottom"/>
                <w:hideMark/>
              </w:tcPr>
            </w:tcPrChange>
          </w:tcPr>
          <w:p w:rsidR="00D249F9" w:rsidRPr="00D249F9" w:rsidDel="00D45780" w:rsidRDefault="00D249F9" w:rsidP="00D249F9">
            <w:pPr>
              <w:spacing w:after="0" w:line="240" w:lineRule="auto"/>
              <w:jc w:val="center"/>
              <w:rPr>
                <w:del w:id="923" w:author="Jose Filip B. Zanichelli" w:date="2020-07-10T09:52:00Z"/>
                <w:rFonts w:ascii="Times New Roman" w:eastAsia="Times New Roman" w:hAnsi="Times New Roman"/>
                <w:color w:val="000000"/>
                <w:sz w:val="20"/>
                <w:szCs w:val="20"/>
                <w:lang w:eastAsia="pt-BR"/>
              </w:rPr>
            </w:pPr>
            <w:del w:id="924" w:author="Jose Filip B. Zanichelli" w:date="2020-07-10T09:52:00Z">
              <w:r w:rsidRPr="00D249F9" w:rsidDel="00D45780">
                <w:rPr>
                  <w:rFonts w:ascii="Times New Roman" w:eastAsia="Times New Roman" w:hAnsi="Times New Roman"/>
                  <w:color w:val="000000"/>
                  <w:sz w:val="20"/>
                  <w:szCs w:val="20"/>
                  <w:lang w:eastAsia="pt-BR"/>
                </w:rPr>
                <w:delText>20/07/2023</w:delText>
              </w:r>
            </w:del>
          </w:p>
        </w:tc>
        <w:tc>
          <w:tcPr>
            <w:tcW w:w="807" w:type="dxa"/>
            <w:shd w:val="clear" w:color="auto" w:fill="auto"/>
            <w:noWrap/>
            <w:vAlign w:val="center"/>
            <w:hideMark/>
            <w:tcPrChange w:id="925" w:author="Jose Filip B. Zanichelli" w:date="2020-07-10T09:52:00Z">
              <w:tcPr>
                <w:tcW w:w="700" w:type="dxa"/>
                <w:shd w:val="clear" w:color="auto" w:fill="auto"/>
                <w:noWrap/>
                <w:vAlign w:val="center"/>
                <w:hideMark/>
              </w:tcPr>
            </w:tcPrChange>
          </w:tcPr>
          <w:p w:rsidR="00D249F9" w:rsidRPr="00D249F9" w:rsidDel="00D45780" w:rsidRDefault="00D249F9" w:rsidP="00D249F9">
            <w:pPr>
              <w:spacing w:after="0" w:line="240" w:lineRule="auto"/>
              <w:jc w:val="center"/>
              <w:rPr>
                <w:del w:id="926" w:author="Jose Filip B. Zanichelli" w:date="2020-07-10T09:52:00Z"/>
                <w:rFonts w:ascii="Times New Roman" w:eastAsia="Times New Roman" w:hAnsi="Times New Roman"/>
                <w:color w:val="000000"/>
                <w:sz w:val="20"/>
                <w:szCs w:val="20"/>
                <w:lang w:eastAsia="pt-BR"/>
              </w:rPr>
            </w:pPr>
            <w:del w:id="927" w:author="Jose Filip B. Zanichelli" w:date="2020-07-10T09:52:00Z">
              <w:r w:rsidRPr="00D249F9" w:rsidDel="00D45780">
                <w:rPr>
                  <w:rFonts w:ascii="Times New Roman" w:eastAsia="Times New Roman" w:hAnsi="Times New Roman"/>
                  <w:color w:val="000000"/>
                  <w:sz w:val="20"/>
                  <w:szCs w:val="20"/>
                  <w:lang w:eastAsia="pt-BR"/>
                </w:rPr>
                <w:delText>36</w:delText>
              </w:r>
            </w:del>
          </w:p>
        </w:tc>
        <w:tc>
          <w:tcPr>
            <w:tcW w:w="1840" w:type="dxa"/>
            <w:shd w:val="clear" w:color="auto" w:fill="auto"/>
            <w:noWrap/>
            <w:vAlign w:val="center"/>
            <w:hideMark/>
            <w:tcPrChange w:id="928"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929" w:author="Jose Filip B. Zanichelli" w:date="2020-07-10T09:52:00Z"/>
                <w:rFonts w:ascii="Times New Roman" w:eastAsia="Times New Roman" w:hAnsi="Times New Roman"/>
                <w:color w:val="000000"/>
                <w:sz w:val="20"/>
                <w:szCs w:val="20"/>
                <w:lang w:eastAsia="pt-BR"/>
              </w:rPr>
            </w:pPr>
            <w:del w:id="930" w:author="Jose Filip B. Zanichelli" w:date="2020-07-10T09:52:00Z">
              <w:r w:rsidRPr="00D249F9" w:rsidDel="00D45780">
                <w:rPr>
                  <w:rFonts w:ascii="Times New Roman" w:eastAsia="Times New Roman" w:hAnsi="Times New Roman"/>
                  <w:color w:val="000000"/>
                  <w:sz w:val="20"/>
                  <w:szCs w:val="20"/>
                  <w:lang w:eastAsia="pt-BR"/>
                </w:rPr>
                <w:delText xml:space="preserve"> SIM </w:delText>
              </w:r>
            </w:del>
          </w:p>
        </w:tc>
        <w:tc>
          <w:tcPr>
            <w:tcW w:w="2180" w:type="dxa"/>
            <w:shd w:val="clear" w:color="auto" w:fill="auto"/>
            <w:noWrap/>
            <w:vAlign w:val="center"/>
            <w:hideMark/>
            <w:tcPrChange w:id="931" w:author="Jose Filip B. Zanichelli" w:date="2020-07-10T09:52:00Z">
              <w:tcPr>
                <w:tcW w:w="2180" w:type="dxa"/>
                <w:shd w:val="clear" w:color="auto" w:fill="auto"/>
                <w:noWrap/>
                <w:vAlign w:val="center"/>
                <w:hideMark/>
              </w:tcPr>
            </w:tcPrChange>
          </w:tcPr>
          <w:p w:rsidR="00D249F9" w:rsidRPr="00D249F9" w:rsidDel="00D45780" w:rsidRDefault="00D249F9" w:rsidP="00D249F9">
            <w:pPr>
              <w:spacing w:after="0" w:line="240" w:lineRule="auto"/>
              <w:jc w:val="center"/>
              <w:rPr>
                <w:del w:id="932" w:author="Jose Filip B. Zanichelli" w:date="2020-07-10T09:52:00Z"/>
                <w:rFonts w:ascii="Times New Roman" w:eastAsia="Times New Roman" w:hAnsi="Times New Roman"/>
                <w:color w:val="000000"/>
                <w:sz w:val="20"/>
                <w:szCs w:val="20"/>
                <w:lang w:eastAsia="pt-BR"/>
              </w:rPr>
            </w:pPr>
            <w:del w:id="933" w:author="Jose Filip B. Zanichelli" w:date="2020-07-10T09:52:00Z">
              <w:r w:rsidRPr="00D249F9" w:rsidDel="00D45780">
                <w:rPr>
                  <w:rFonts w:ascii="Times New Roman" w:eastAsia="Times New Roman" w:hAnsi="Times New Roman"/>
                  <w:color w:val="000000"/>
                  <w:sz w:val="20"/>
                  <w:szCs w:val="20"/>
                  <w:lang w:eastAsia="pt-BR"/>
                </w:rPr>
                <w:delText xml:space="preserve"> SIM </w:delText>
              </w:r>
            </w:del>
          </w:p>
        </w:tc>
        <w:tc>
          <w:tcPr>
            <w:tcW w:w="1840" w:type="dxa"/>
            <w:shd w:val="clear" w:color="auto" w:fill="auto"/>
            <w:noWrap/>
            <w:vAlign w:val="center"/>
            <w:hideMark/>
            <w:tcPrChange w:id="934"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935" w:author="Jose Filip B. Zanichelli" w:date="2020-07-10T09:52:00Z"/>
                <w:rFonts w:ascii="Times New Roman" w:eastAsia="Times New Roman" w:hAnsi="Times New Roman"/>
                <w:color w:val="000000"/>
                <w:sz w:val="20"/>
                <w:szCs w:val="20"/>
                <w:lang w:eastAsia="pt-BR"/>
              </w:rPr>
            </w:pPr>
            <w:del w:id="936" w:author="Jose Filip B. Zanichelli" w:date="2020-07-10T09:52:00Z">
              <w:r w:rsidRPr="00D249F9" w:rsidDel="00D45780">
                <w:rPr>
                  <w:rFonts w:ascii="Times New Roman" w:eastAsia="Times New Roman" w:hAnsi="Times New Roman"/>
                  <w:color w:val="000000"/>
                  <w:sz w:val="20"/>
                  <w:szCs w:val="20"/>
                  <w:lang w:eastAsia="pt-BR"/>
                </w:rPr>
                <w:delText>2,70%</w:delText>
              </w:r>
            </w:del>
          </w:p>
        </w:tc>
        <w:tc>
          <w:tcPr>
            <w:tcW w:w="2500" w:type="dxa"/>
            <w:shd w:val="clear" w:color="auto" w:fill="auto"/>
            <w:noWrap/>
            <w:vAlign w:val="center"/>
            <w:hideMark/>
            <w:tcPrChange w:id="937" w:author="Jose Filip B. Zanichelli" w:date="2020-07-10T09:52:00Z">
              <w:tcPr>
                <w:tcW w:w="2500" w:type="dxa"/>
                <w:shd w:val="clear" w:color="auto" w:fill="auto"/>
                <w:noWrap/>
                <w:vAlign w:val="center"/>
                <w:hideMark/>
              </w:tcPr>
            </w:tcPrChange>
          </w:tcPr>
          <w:p w:rsidR="00D249F9" w:rsidRPr="00D249F9" w:rsidDel="00D45780" w:rsidRDefault="00D249F9" w:rsidP="00D249F9">
            <w:pPr>
              <w:spacing w:after="0" w:line="240" w:lineRule="auto"/>
              <w:jc w:val="center"/>
              <w:rPr>
                <w:del w:id="938" w:author="Jose Filip B. Zanichelli" w:date="2020-07-10T09:52:00Z"/>
                <w:rFonts w:ascii="Times New Roman" w:eastAsia="Times New Roman" w:hAnsi="Times New Roman"/>
                <w:color w:val="000000"/>
                <w:sz w:val="20"/>
                <w:szCs w:val="20"/>
                <w:lang w:eastAsia="pt-BR"/>
              </w:rPr>
            </w:pPr>
            <w:del w:id="939" w:author="Jose Filip B. Zanichelli" w:date="2020-07-10T09:52:00Z">
              <w:r w:rsidRPr="00D249F9" w:rsidDel="00D45780">
                <w:rPr>
                  <w:rFonts w:ascii="Times New Roman" w:eastAsia="Times New Roman" w:hAnsi="Times New Roman"/>
                  <w:color w:val="000000"/>
                  <w:sz w:val="20"/>
                  <w:szCs w:val="20"/>
                  <w:lang w:eastAsia="pt-BR"/>
                </w:rPr>
                <w:delText>R$ 35.400.000,00</w:delText>
              </w:r>
            </w:del>
          </w:p>
        </w:tc>
      </w:tr>
      <w:tr w:rsidR="00D249F9" w:rsidRPr="00D249F9" w:rsidDel="00D45780" w:rsidTr="00D45780">
        <w:trPr>
          <w:trHeight w:val="300"/>
          <w:jc w:val="center"/>
          <w:del w:id="940" w:author="Jose Filip B. Zanichelli" w:date="2020-07-10T09:52:00Z"/>
          <w:trPrChange w:id="941" w:author="Jose Filip B. Zanichelli" w:date="2020-07-10T09:52:00Z">
            <w:trPr>
              <w:trHeight w:val="300"/>
              <w:jc w:val="center"/>
            </w:trPr>
          </w:trPrChange>
        </w:trPr>
        <w:tc>
          <w:tcPr>
            <w:tcW w:w="1120" w:type="dxa"/>
            <w:shd w:val="clear" w:color="000000" w:fill="D9D9D9"/>
            <w:noWrap/>
            <w:vAlign w:val="bottom"/>
            <w:hideMark/>
            <w:tcPrChange w:id="942" w:author="Jose Filip B. Zanichelli" w:date="2020-07-10T09:52:00Z">
              <w:tcPr>
                <w:tcW w:w="1120" w:type="dxa"/>
                <w:shd w:val="clear" w:color="000000" w:fill="D9D9D9"/>
                <w:noWrap/>
                <w:vAlign w:val="bottom"/>
                <w:hideMark/>
              </w:tcPr>
            </w:tcPrChange>
          </w:tcPr>
          <w:p w:rsidR="00D249F9" w:rsidRPr="00D249F9" w:rsidDel="00D45780" w:rsidRDefault="00D249F9" w:rsidP="00D249F9">
            <w:pPr>
              <w:spacing w:after="0" w:line="240" w:lineRule="auto"/>
              <w:jc w:val="center"/>
              <w:rPr>
                <w:del w:id="943" w:author="Jose Filip B. Zanichelli" w:date="2020-07-10T09:52:00Z"/>
                <w:rFonts w:ascii="Times New Roman" w:eastAsia="Times New Roman" w:hAnsi="Times New Roman"/>
                <w:color w:val="000000"/>
                <w:sz w:val="20"/>
                <w:szCs w:val="20"/>
                <w:lang w:eastAsia="pt-BR"/>
              </w:rPr>
            </w:pPr>
            <w:del w:id="944" w:author="Jose Filip B. Zanichelli" w:date="2020-07-10T09:52:00Z">
              <w:r w:rsidRPr="00D249F9" w:rsidDel="00D45780">
                <w:rPr>
                  <w:rFonts w:ascii="Times New Roman" w:eastAsia="Times New Roman" w:hAnsi="Times New Roman"/>
                  <w:color w:val="000000"/>
                  <w:sz w:val="20"/>
                  <w:szCs w:val="20"/>
                  <w:lang w:eastAsia="pt-BR"/>
                </w:rPr>
                <w:delText>20/08/2023</w:delText>
              </w:r>
            </w:del>
          </w:p>
        </w:tc>
        <w:tc>
          <w:tcPr>
            <w:tcW w:w="807" w:type="dxa"/>
            <w:shd w:val="clear" w:color="auto" w:fill="auto"/>
            <w:noWrap/>
            <w:vAlign w:val="center"/>
            <w:hideMark/>
            <w:tcPrChange w:id="945" w:author="Jose Filip B. Zanichelli" w:date="2020-07-10T09:52:00Z">
              <w:tcPr>
                <w:tcW w:w="700" w:type="dxa"/>
                <w:shd w:val="clear" w:color="auto" w:fill="auto"/>
                <w:noWrap/>
                <w:vAlign w:val="center"/>
                <w:hideMark/>
              </w:tcPr>
            </w:tcPrChange>
          </w:tcPr>
          <w:p w:rsidR="00D249F9" w:rsidRPr="00D249F9" w:rsidDel="00D45780" w:rsidRDefault="00D249F9" w:rsidP="00D249F9">
            <w:pPr>
              <w:spacing w:after="0" w:line="240" w:lineRule="auto"/>
              <w:jc w:val="center"/>
              <w:rPr>
                <w:del w:id="946" w:author="Jose Filip B. Zanichelli" w:date="2020-07-10T09:52:00Z"/>
                <w:rFonts w:ascii="Times New Roman" w:eastAsia="Times New Roman" w:hAnsi="Times New Roman"/>
                <w:color w:val="000000"/>
                <w:sz w:val="20"/>
                <w:szCs w:val="20"/>
                <w:lang w:eastAsia="pt-BR"/>
              </w:rPr>
            </w:pPr>
            <w:del w:id="947" w:author="Jose Filip B. Zanichelli" w:date="2020-07-10T09:52:00Z">
              <w:r w:rsidRPr="00D249F9" w:rsidDel="00D45780">
                <w:rPr>
                  <w:rFonts w:ascii="Times New Roman" w:eastAsia="Times New Roman" w:hAnsi="Times New Roman"/>
                  <w:color w:val="000000"/>
                  <w:sz w:val="20"/>
                  <w:szCs w:val="20"/>
                  <w:lang w:eastAsia="pt-BR"/>
                </w:rPr>
                <w:delText>37</w:delText>
              </w:r>
            </w:del>
          </w:p>
        </w:tc>
        <w:tc>
          <w:tcPr>
            <w:tcW w:w="1840" w:type="dxa"/>
            <w:shd w:val="clear" w:color="auto" w:fill="auto"/>
            <w:noWrap/>
            <w:vAlign w:val="center"/>
            <w:hideMark/>
            <w:tcPrChange w:id="948"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949" w:author="Jose Filip B. Zanichelli" w:date="2020-07-10T09:52:00Z"/>
                <w:rFonts w:ascii="Times New Roman" w:eastAsia="Times New Roman" w:hAnsi="Times New Roman"/>
                <w:color w:val="000000"/>
                <w:sz w:val="20"/>
                <w:szCs w:val="20"/>
                <w:lang w:eastAsia="pt-BR"/>
              </w:rPr>
            </w:pPr>
            <w:del w:id="950" w:author="Jose Filip B. Zanichelli" w:date="2020-07-10T09:52:00Z">
              <w:r w:rsidRPr="00D249F9" w:rsidDel="00D45780">
                <w:rPr>
                  <w:rFonts w:ascii="Times New Roman" w:eastAsia="Times New Roman" w:hAnsi="Times New Roman"/>
                  <w:color w:val="000000"/>
                  <w:sz w:val="20"/>
                  <w:szCs w:val="20"/>
                  <w:lang w:eastAsia="pt-BR"/>
                </w:rPr>
                <w:delText xml:space="preserve"> SIM </w:delText>
              </w:r>
            </w:del>
          </w:p>
        </w:tc>
        <w:tc>
          <w:tcPr>
            <w:tcW w:w="2180" w:type="dxa"/>
            <w:shd w:val="clear" w:color="auto" w:fill="auto"/>
            <w:noWrap/>
            <w:vAlign w:val="center"/>
            <w:hideMark/>
            <w:tcPrChange w:id="951" w:author="Jose Filip B. Zanichelli" w:date="2020-07-10T09:52:00Z">
              <w:tcPr>
                <w:tcW w:w="2180" w:type="dxa"/>
                <w:shd w:val="clear" w:color="auto" w:fill="auto"/>
                <w:noWrap/>
                <w:vAlign w:val="center"/>
                <w:hideMark/>
              </w:tcPr>
            </w:tcPrChange>
          </w:tcPr>
          <w:p w:rsidR="00D249F9" w:rsidRPr="00D249F9" w:rsidDel="00D45780" w:rsidRDefault="00D249F9" w:rsidP="00D249F9">
            <w:pPr>
              <w:spacing w:after="0" w:line="240" w:lineRule="auto"/>
              <w:jc w:val="center"/>
              <w:rPr>
                <w:del w:id="952" w:author="Jose Filip B. Zanichelli" w:date="2020-07-10T09:52:00Z"/>
                <w:rFonts w:ascii="Times New Roman" w:eastAsia="Times New Roman" w:hAnsi="Times New Roman"/>
                <w:color w:val="000000"/>
                <w:sz w:val="20"/>
                <w:szCs w:val="20"/>
                <w:lang w:eastAsia="pt-BR"/>
              </w:rPr>
            </w:pPr>
            <w:del w:id="953" w:author="Jose Filip B. Zanichelli" w:date="2020-07-10T09:52:00Z">
              <w:r w:rsidRPr="00D249F9" w:rsidDel="00D45780">
                <w:rPr>
                  <w:rFonts w:ascii="Times New Roman" w:eastAsia="Times New Roman" w:hAnsi="Times New Roman"/>
                  <w:color w:val="000000"/>
                  <w:sz w:val="20"/>
                  <w:szCs w:val="20"/>
                  <w:lang w:eastAsia="pt-BR"/>
                </w:rPr>
                <w:delText xml:space="preserve"> SIM </w:delText>
              </w:r>
            </w:del>
          </w:p>
        </w:tc>
        <w:tc>
          <w:tcPr>
            <w:tcW w:w="1840" w:type="dxa"/>
            <w:shd w:val="clear" w:color="auto" w:fill="auto"/>
            <w:noWrap/>
            <w:vAlign w:val="center"/>
            <w:hideMark/>
            <w:tcPrChange w:id="954"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955" w:author="Jose Filip B. Zanichelli" w:date="2020-07-10T09:52:00Z"/>
                <w:rFonts w:ascii="Times New Roman" w:eastAsia="Times New Roman" w:hAnsi="Times New Roman"/>
                <w:color w:val="000000"/>
                <w:sz w:val="20"/>
                <w:szCs w:val="20"/>
                <w:lang w:eastAsia="pt-BR"/>
              </w:rPr>
            </w:pPr>
            <w:del w:id="956" w:author="Jose Filip B. Zanichelli" w:date="2020-07-10T09:52:00Z">
              <w:r w:rsidRPr="00D249F9" w:rsidDel="00D45780">
                <w:rPr>
                  <w:rFonts w:ascii="Times New Roman" w:eastAsia="Times New Roman" w:hAnsi="Times New Roman"/>
                  <w:color w:val="000000"/>
                  <w:sz w:val="20"/>
                  <w:szCs w:val="20"/>
                  <w:lang w:eastAsia="pt-BR"/>
                </w:rPr>
                <w:delText>2,78%</w:delText>
              </w:r>
            </w:del>
          </w:p>
        </w:tc>
        <w:tc>
          <w:tcPr>
            <w:tcW w:w="2500" w:type="dxa"/>
            <w:shd w:val="clear" w:color="auto" w:fill="auto"/>
            <w:noWrap/>
            <w:vAlign w:val="center"/>
            <w:hideMark/>
            <w:tcPrChange w:id="957" w:author="Jose Filip B. Zanichelli" w:date="2020-07-10T09:52:00Z">
              <w:tcPr>
                <w:tcW w:w="2500" w:type="dxa"/>
                <w:shd w:val="clear" w:color="auto" w:fill="auto"/>
                <w:noWrap/>
                <w:vAlign w:val="center"/>
                <w:hideMark/>
              </w:tcPr>
            </w:tcPrChange>
          </w:tcPr>
          <w:p w:rsidR="00D249F9" w:rsidRPr="00D249F9" w:rsidDel="00D45780" w:rsidRDefault="00D249F9" w:rsidP="00D249F9">
            <w:pPr>
              <w:spacing w:after="0" w:line="240" w:lineRule="auto"/>
              <w:jc w:val="center"/>
              <w:rPr>
                <w:del w:id="958" w:author="Jose Filip B. Zanichelli" w:date="2020-07-10T09:52:00Z"/>
                <w:rFonts w:ascii="Times New Roman" w:eastAsia="Times New Roman" w:hAnsi="Times New Roman"/>
                <w:color w:val="000000"/>
                <w:sz w:val="20"/>
                <w:szCs w:val="20"/>
                <w:lang w:eastAsia="pt-BR"/>
              </w:rPr>
            </w:pPr>
            <w:del w:id="959" w:author="Jose Filip B. Zanichelli" w:date="2020-07-10T09:52:00Z">
              <w:r w:rsidRPr="00D249F9" w:rsidDel="00D45780">
                <w:rPr>
                  <w:rFonts w:ascii="Times New Roman" w:eastAsia="Times New Roman" w:hAnsi="Times New Roman"/>
                  <w:color w:val="000000"/>
                  <w:sz w:val="20"/>
                  <w:szCs w:val="20"/>
                  <w:lang w:eastAsia="pt-BR"/>
                </w:rPr>
                <w:delText>R$ 34.416.666,67</w:delText>
              </w:r>
            </w:del>
          </w:p>
        </w:tc>
      </w:tr>
      <w:tr w:rsidR="00D249F9" w:rsidRPr="00D249F9" w:rsidDel="00D45780" w:rsidTr="00D45780">
        <w:trPr>
          <w:trHeight w:val="300"/>
          <w:jc w:val="center"/>
          <w:del w:id="960" w:author="Jose Filip B. Zanichelli" w:date="2020-07-10T09:52:00Z"/>
          <w:trPrChange w:id="961" w:author="Jose Filip B. Zanichelli" w:date="2020-07-10T09:52:00Z">
            <w:trPr>
              <w:trHeight w:val="300"/>
              <w:jc w:val="center"/>
            </w:trPr>
          </w:trPrChange>
        </w:trPr>
        <w:tc>
          <w:tcPr>
            <w:tcW w:w="1120" w:type="dxa"/>
            <w:shd w:val="clear" w:color="000000" w:fill="D9D9D9"/>
            <w:noWrap/>
            <w:vAlign w:val="bottom"/>
            <w:hideMark/>
            <w:tcPrChange w:id="962" w:author="Jose Filip B. Zanichelli" w:date="2020-07-10T09:52:00Z">
              <w:tcPr>
                <w:tcW w:w="1120" w:type="dxa"/>
                <w:shd w:val="clear" w:color="000000" w:fill="D9D9D9"/>
                <w:noWrap/>
                <w:vAlign w:val="bottom"/>
                <w:hideMark/>
              </w:tcPr>
            </w:tcPrChange>
          </w:tcPr>
          <w:p w:rsidR="00D249F9" w:rsidRPr="00D249F9" w:rsidDel="00D45780" w:rsidRDefault="00D249F9" w:rsidP="00D249F9">
            <w:pPr>
              <w:spacing w:after="0" w:line="240" w:lineRule="auto"/>
              <w:jc w:val="center"/>
              <w:rPr>
                <w:del w:id="963" w:author="Jose Filip B. Zanichelli" w:date="2020-07-10T09:52:00Z"/>
                <w:rFonts w:ascii="Times New Roman" w:eastAsia="Times New Roman" w:hAnsi="Times New Roman"/>
                <w:color w:val="000000"/>
                <w:sz w:val="20"/>
                <w:szCs w:val="20"/>
                <w:lang w:eastAsia="pt-BR"/>
              </w:rPr>
            </w:pPr>
            <w:del w:id="964" w:author="Jose Filip B. Zanichelli" w:date="2020-07-10T09:52:00Z">
              <w:r w:rsidRPr="00D249F9" w:rsidDel="00D45780">
                <w:rPr>
                  <w:rFonts w:ascii="Times New Roman" w:eastAsia="Times New Roman" w:hAnsi="Times New Roman"/>
                  <w:color w:val="000000"/>
                  <w:sz w:val="20"/>
                  <w:szCs w:val="20"/>
                  <w:lang w:eastAsia="pt-BR"/>
                </w:rPr>
                <w:delText>20/09/2023</w:delText>
              </w:r>
            </w:del>
          </w:p>
        </w:tc>
        <w:tc>
          <w:tcPr>
            <w:tcW w:w="807" w:type="dxa"/>
            <w:shd w:val="clear" w:color="auto" w:fill="auto"/>
            <w:noWrap/>
            <w:vAlign w:val="center"/>
            <w:hideMark/>
            <w:tcPrChange w:id="965" w:author="Jose Filip B. Zanichelli" w:date="2020-07-10T09:52:00Z">
              <w:tcPr>
                <w:tcW w:w="700" w:type="dxa"/>
                <w:shd w:val="clear" w:color="auto" w:fill="auto"/>
                <w:noWrap/>
                <w:vAlign w:val="center"/>
                <w:hideMark/>
              </w:tcPr>
            </w:tcPrChange>
          </w:tcPr>
          <w:p w:rsidR="00D249F9" w:rsidRPr="00D249F9" w:rsidDel="00D45780" w:rsidRDefault="00D249F9" w:rsidP="00D249F9">
            <w:pPr>
              <w:spacing w:after="0" w:line="240" w:lineRule="auto"/>
              <w:jc w:val="center"/>
              <w:rPr>
                <w:del w:id="966" w:author="Jose Filip B. Zanichelli" w:date="2020-07-10T09:52:00Z"/>
                <w:rFonts w:ascii="Times New Roman" w:eastAsia="Times New Roman" w:hAnsi="Times New Roman"/>
                <w:color w:val="000000"/>
                <w:sz w:val="20"/>
                <w:szCs w:val="20"/>
                <w:lang w:eastAsia="pt-BR"/>
              </w:rPr>
            </w:pPr>
            <w:del w:id="967" w:author="Jose Filip B. Zanichelli" w:date="2020-07-10T09:52:00Z">
              <w:r w:rsidRPr="00D249F9" w:rsidDel="00D45780">
                <w:rPr>
                  <w:rFonts w:ascii="Times New Roman" w:eastAsia="Times New Roman" w:hAnsi="Times New Roman"/>
                  <w:color w:val="000000"/>
                  <w:sz w:val="20"/>
                  <w:szCs w:val="20"/>
                  <w:lang w:eastAsia="pt-BR"/>
                </w:rPr>
                <w:delText>38</w:delText>
              </w:r>
            </w:del>
          </w:p>
        </w:tc>
        <w:tc>
          <w:tcPr>
            <w:tcW w:w="1840" w:type="dxa"/>
            <w:shd w:val="clear" w:color="auto" w:fill="auto"/>
            <w:noWrap/>
            <w:vAlign w:val="center"/>
            <w:hideMark/>
            <w:tcPrChange w:id="968"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969" w:author="Jose Filip B. Zanichelli" w:date="2020-07-10T09:52:00Z"/>
                <w:rFonts w:ascii="Times New Roman" w:eastAsia="Times New Roman" w:hAnsi="Times New Roman"/>
                <w:color w:val="000000"/>
                <w:sz w:val="20"/>
                <w:szCs w:val="20"/>
                <w:lang w:eastAsia="pt-BR"/>
              </w:rPr>
            </w:pPr>
            <w:del w:id="970" w:author="Jose Filip B. Zanichelli" w:date="2020-07-10T09:52:00Z">
              <w:r w:rsidRPr="00D249F9" w:rsidDel="00D45780">
                <w:rPr>
                  <w:rFonts w:ascii="Times New Roman" w:eastAsia="Times New Roman" w:hAnsi="Times New Roman"/>
                  <w:color w:val="000000"/>
                  <w:sz w:val="20"/>
                  <w:szCs w:val="20"/>
                  <w:lang w:eastAsia="pt-BR"/>
                </w:rPr>
                <w:delText xml:space="preserve"> SIM </w:delText>
              </w:r>
            </w:del>
          </w:p>
        </w:tc>
        <w:tc>
          <w:tcPr>
            <w:tcW w:w="2180" w:type="dxa"/>
            <w:shd w:val="clear" w:color="auto" w:fill="auto"/>
            <w:noWrap/>
            <w:vAlign w:val="center"/>
            <w:hideMark/>
            <w:tcPrChange w:id="971" w:author="Jose Filip B. Zanichelli" w:date="2020-07-10T09:52:00Z">
              <w:tcPr>
                <w:tcW w:w="2180" w:type="dxa"/>
                <w:shd w:val="clear" w:color="auto" w:fill="auto"/>
                <w:noWrap/>
                <w:vAlign w:val="center"/>
                <w:hideMark/>
              </w:tcPr>
            </w:tcPrChange>
          </w:tcPr>
          <w:p w:rsidR="00D249F9" w:rsidRPr="00D249F9" w:rsidDel="00D45780" w:rsidRDefault="00D249F9" w:rsidP="00D249F9">
            <w:pPr>
              <w:spacing w:after="0" w:line="240" w:lineRule="auto"/>
              <w:jc w:val="center"/>
              <w:rPr>
                <w:del w:id="972" w:author="Jose Filip B. Zanichelli" w:date="2020-07-10T09:52:00Z"/>
                <w:rFonts w:ascii="Times New Roman" w:eastAsia="Times New Roman" w:hAnsi="Times New Roman"/>
                <w:color w:val="000000"/>
                <w:sz w:val="20"/>
                <w:szCs w:val="20"/>
                <w:lang w:eastAsia="pt-BR"/>
              </w:rPr>
            </w:pPr>
            <w:del w:id="973" w:author="Jose Filip B. Zanichelli" w:date="2020-07-10T09:52:00Z">
              <w:r w:rsidRPr="00D249F9" w:rsidDel="00D45780">
                <w:rPr>
                  <w:rFonts w:ascii="Times New Roman" w:eastAsia="Times New Roman" w:hAnsi="Times New Roman"/>
                  <w:color w:val="000000"/>
                  <w:sz w:val="20"/>
                  <w:szCs w:val="20"/>
                  <w:lang w:eastAsia="pt-BR"/>
                </w:rPr>
                <w:delText xml:space="preserve"> SIM </w:delText>
              </w:r>
            </w:del>
          </w:p>
        </w:tc>
        <w:tc>
          <w:tcPr>
            <w:tcW w:w="1840" w:type="dxa"/>
            <w:shd w:val="clear" w:color="auto" w:fill="auto"/>
            <w:noWrap/>
            <w:vAlign w:val="center"/>
            <w:hideMark/>
            <w:tcPrChange w:id="974"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975" w:author="Jose Filip B. Zanichelli" w:date="2020-07-10T09:52:00Z"/>
                <w:rFonts w:ascii="Times New Roman" w:eastAsia="Times New Roman" w:hAnsi="Times New Roman"/>
                <w:color w:val="000000"/>
                <w:sz w:val="20"/>
                <w:szCs w:val="20"/>
                <w:lang w:eastAsia="pt-BR"/>
              </w:rPr>
            </w:pPr>
            <w:del w:id="976" w:author="Jose Filip B. Zanichelli" w:date="2020-07-10T09:52:00Z">
              <w:r w:rsidRPr="00D249F9" w:rsidDel="00D45780">
                <w:rPr>
                  <w:rFonts w:ascii="Times New Roman" w:eastAsia="Times New Roman" w:hAnsi="Times New Roman"/>
                  <w:color w:val="000000"/>
                  <w:sz w:val="20"/>
                  <w:szCs w:val="20"/>
                  <w:lang w:eastAsia="pt-BR"/>
                </w:rPr>
                <w:delText>2,86%</w:delText>
              </w:r>
            </w:del>
          </w:p>
        </w:tc>
        <w:tc>
          <w:tcPr>
            <w:tcW w:w="2500" w:type="dxa"/>
            <w:shd w:val="clear" w:color="auto" w:fill="auto"/>
            <w:noWrap/>
            <w:vAlign w:val="center"/>
            <w:hideMark/>
            <w:tcPrChange w:id="977" w:author="Jose Filip B. Zanichelli" w:date="2020-07-10T09:52:00Z">
              <w:tcPr>
                <w:tcW w:w="2500" w:type="dxa"/>
                <w:shd w:val="clear" w:color="auto" w:fill="auto"/>
                <w:noWrap/>
                <w:vAlign w:val="center"/>
                <w:hideMark/>
              </w:tcPr>
            </w:tcPrChange>
          </w:tcPr>
          <w:p w:rsidR="00D249F9" w:rsidRPr="00D249F9" w:rsidDel="00D45780" w:rsidRDefault="00D249F9" w:rsidP="00D249F9">
            <w:pPr>
              <w:spacing w:after="0" w:line="240" w:lineRule="auto"/>
              <w:jc w:val="center"/>
              <w:rPr>
                <w:del w:id="978" w:author="Jose Filip B. Zanichelli" w:date="2020-07-10T09:52:00Z"/>
                <w:rFonts w:ascii="Times New Roman" w:eastAsia="Times New Roman" w:hAnsi="Times New Roman"/>
                <w:color w:val="000000"/>
                <w:sz w:val="20"/>
                <w:szCs w:val="20"/>
                <w:lang w:eastAsia="pt-BR"/>
              </w:rPr>
            </w:pPr>
            <w:del w:id="979" w:author="Jose Filip B. Zanichelli" w:date="2020-07-10T09:52:00Z">
              <w:r w:rsidRPr="00D249F9" w:rsidDel="00D45780">
                <w:rPr>
                  <w:rFonts w:ascii="Times New Roman" w:eastAsia="Times New Roman" w:hAnsi="Times New Roman"/>
                  <w:color w:val="000000"/>
                  <w:sz w:val="20"/>
                  <w:szCs w:val="20"/>
                  <w:lang w:eastAsia="pt-BR"/>
                </w:rPr>
                <w:delText>R$ 33.433.333,33</w:delText>
              </w:r>
            </w:del>
          </w:p>
        </w:tc>
      </w:tr>
      <w:tr w:rsidR="00D249F9" w:rsidRPr="00D249F9" w:rsidDel="00D45780" w:rsidTr="00D45780">
        <w:trPr>
          <w:trHeight w:val="300"/>
          <w:jc w:val="center"/>
          <w:del w:id="980" w:author="Jose Filip B. Zanichelli" w:date="2020-07-10T09:52:00Z"/>
          <w:trPrChange w:id="981" w:author="Jose Filip B. Zanichelli" w:date="2020-07-10T09:52:00Z">
            <w:trPr>
              <w:trHeight w:val="300"/>
              <w:jc w:val="center"/>
            </w:trPr>
          </w:trPrChange>
        </w:trPr>
        <w:tc>
          <w:tcPr>
            <w:tcW w:w="1120" w:type="dxa"/>
            <w:shd w:val="clear" w:color="000000" w:fill="D9D9D9"/>
            <w:noWrap/>
            <w:vAlign w:val="bottom"/>
            <w:hideMark/>
            <w:tcPrChange w:id="982" w:author="Jose Filip B. Zanichelli" w:date="2020-07-10T09:52:00Z">
              <w:tcPr>
                <w:tcW w:w="1120" w:type="dxa"/>
                <w:shd w:val="clear" w:color="000000" w:fill="D9D9D9"/>
                <w:noWrap/>
                <w:vAlign w:val="bottom"/>
                <w:hideMark/>
              </w:tcPr>
            </w:tcPrChange>
          </w:tcPr>
          <w:p w:rsidR="00D249F9" w:rsidRPr="00D249F9" w:rsidDel="00D45780" w:rsidRDefault="00D249F9" w:rsidP="00D249F9">
            <w:pPr>
              <w:spacing w:after="0" w:line="240" w:lineRule="auto"/>
              <w:jc w:val="center"/>
              <w:rPr>
                <w:del w:id="983" w:author="Jose Filip B. Zanichelli" w:date="2020-07-10T09:52:00Z"/>
                <w:rFonts w:ascii="Times New Roman" w:eastAsia="Times New Roman" w:hAnsi="Times New Roman"/>
                <w:color w:val="000000"/>
                <w:sz w:val="20"/>
                <w:szCs w:val="20"/>
                <w:lang w:eastAsia="pt-BR"/>
              </w:rPr>
            </w:pPr>
            <w:del w:id="984" w:author="Jose Filip B. Zanichelli" w:date="2020-07-10T09:52:00Z">
              <w:r w:rsidRPr="00D249F9" w:rsidDel="00D45780">
                <w:rPr>
                  <w:rFonts w:ascii="Times New Roman" w:eastAsia="Times New Roman" w:hAnsi="Times New Roman"/>
                  <w:color w:val="000000"/>
                  <w:sz w:val="20"/>
                  <w:szCs w:val="20"/>
                  <w:lang w:eastAsia="pt-BR"/>
                </w:rPr>
                <w:lastRenderedPageBreak/>
                <w:delText>20/10/2023</w:delText>
              </w:r>
            </w:del>
          </w:p>
        </w:tc>
        <w:tc>
          <w:tcPr>
            <w:tcW w:w="807" w:type="dxa"/>
            <w:shd w:val="clear" w:color="auto" w:fill="auto"/>
            <w:noWrap/>
            <w:vAlign w:val="center"/>
            <w:hideMark/>
            <w:tcPrChange w:id="985" w:author="Jose Filip B. Zanichelli" w:date="2020-07-10T09:52:00Z">
              <w:tcPr>
                <w:tcW w:w="700" w:type="dxa"/>
                <w:shd w:val="clear" w:color="auto" w:fill="auto"/>
                <w:noWrap/>
                <w:vAlign w:val="center"/>
                <w:hideMark/>
              </w:tcPr>
            </w:tcPrChange>
          </w:tcPr>
          <w:p w:rsidR="00D249F9" w:rsidRPr="00D249F9" w:rsidDel="00D45780" w:rsidRDefault="00D249F9" w:rsidP="00D249F9">
            <w:pPr>
              <w:spacing w:after="0" w:line="240" w:lineRule="auto"/>
              <w:jc w:val="center"/>
              <w:rPr>
                <w:del w:id="986" w:author="Jose Filip B. Zanichelli" w:date="2020-07-10T09:52:00Z"/>
                <w:rFonts w:ascii="Times New Roman" w:eastAsia="Times New Roman" w:hAnsi="Times New Roman"/>
                <w:color w:val="000000"/>
                <w:sz w:val="20"/>
                <w:szCs w:val="20"/>
                <w:lang w:eastAsia="pt-BR"/>
              </w:rPr>
            </w:pPr>
            <w:del w:id="987" w:author="Jose Filip B. Zanichelli" w:date="2020-07-10T09:52:00Z">
              <w:r w:rsidRPr="00D249F9" w:rsidDel="00D45780">
                <w:rPr>
                  <w:rFonts w:ascii="Times New Roman" w:eastAsia="Times New Roman" w:hAnsi="Times New Roman"/>
                  <w:color w:val="000000"/>
                  <w:sz w:val="20"/>
                  <w:szCs w:val="20"/>
                  <w:lang w:eastAsia="pt-BR"/>
                </w:rPr>
                <w:delText>39</w:delText>
              </w:r>
            </w:del>
          </w:p>
        </w:tc>
        <w:tc>
          <w:tcPr>
            <w:tcW w:w="1840" w:type="dxa"/>
            <w:shd w:val="clear" w:color="auto" w:fill="auto"/>
            <w:noWrap/>
            <w:vAlign w:val="center"/>
            <w:hideMark/>
            <w:tcPrChange w:id="988"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989" w:author="Jose Filip B. Zanichelli" w:date="2020-07-10T09:52:00Z"/>
                <w:rFonts w:ascii="Times New Roman" w:eastAsia="Times New Roman" w:hAnsi="Times New Roman"/>
                <w:color w:val="000000"/>
                <w:sz w:val="20"/>
                <w:szCs w:val="20"/>
                <w:lang w:eastAsia="pt-BR"/>
              </w:rPr>
            </w:pPr>
            <w:del w:id="990" w:author="Jose Filip B. Zanichelli" w:date="2020-07-10T09:52:00Z">
              <w:r w:rsidRPr="00D249F9" w:rsidDel="00D45780">
                <w:rPr>
                  <w:rFonts w:ascii="Times New Roman" w:eastAsia="Times New Roman" w:hAnsi="Times New Roman"/>
                  <w:color w:val="000000"/>
                  <w:sz w:val="20"/>
                  <w:szCs w:val="20"/>
                  <w:lang w:eastAsia="pt-BR"/>
                </w:rPr>
                <w:delText xml:space="preserve"> SIM </w:delText>
              </w:r>
            </w:del>
          </w:p>
        </w:tc>
        <w:tc>
          <w:tcPr>
            <w:tcW w:w="2180" w:type="dxa"/>
            <w:shd w:val="clear" w:color="auto" w:fill="auto"/>
            <w:noWrap/>
            <w:vAlign w:val="center"/>
            <w:hideMark/>
            <w:tcPrChange w:id="991" w:author="Jose Filip B. Zanichelli" w:date="2020-07-10T09:52:00Z">
              <w:tcPr>
                <w:tcW w:w="2180" w:type="dxa"/>
                <w:shd w:val="clear" w:color="auto" w:fill="auto"/>
                <w:noWrap/>
                <w:vAlign w:val="center"/>
                <w:hideMark/>
              </w:tcPr>
            </w:tcPrChange>
          </w:tcPr>
          <w:p w:rsidR="00D249F9" w:rsidRPr="00D249F9" w:rsidDel="00D45780" w:rsidRDefault="00D249F9" w:rsidP="00D249F9">
            <w:pPr>
              <w:spacing w:after="0" w:line="240" w:lineRule="auto"/>
              <w:jc w:val="center"/>
              <w:rPr>
                <w:del w:id="992" w:author="Jose Filip B. Zanichelli" w:date="2020-07-10T09:52:00Z"/>
                <w:rFonts w:ascii="Times New Roman" w:eastAsia="Times New Roman" w:hAnsi="Times New Roman"/>
                <w:color w:val="000000"/>
                <w:sz w:val="20"/>
                <w:szCs w:val="20"/>
                <w:lang w:eastAsia="pt-BR"/>
              </w:rPr>
            </w:pPr>
            <w:del w:id="993" w:author="Jose Filip B. Zanichelli" w:date="2020-07-10T09:52:00Z">
              <w:r w:rsidRPr="00D249F9" w:rsidDel="00D45780">
                <w:rPr>
                  <w:rFonts w:ascii="Times New Roman" w:eastAsia="Times New Roman" w:hAnsi="Times New Roman"/>
                  <w:color w:val="000000"/>
                  <w:sz w:val="20"/>
                  <w:szCs w:val="20"/>
                  <w:lang w:eastAsia="pt-BR"/>
                </w:rPr>
                <w:delText xml:space="preserve"> SIM </w:delText>
              </w:r>
            </w:del>
          </w:p>
        </w:tc>
        <w:tc>
          <w:tcPr>
            <w:tcW w:w="1840" w:type="dxa"/>
            <w:shd w:val="clear" w:color="auto" w:fill="auto"/>
            <w:noWrap/>
            <w:vAlign w:val="center"/>
            <w:hideMark/>
            <w:tcPrChange w:id="994"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995" w:author="Jose Filip B. Zanichelli" w:date="2020-07-10T09:52:00Z"/>
                <w:rFonts w:ascii="Times New Roman" w:eastAsia="Times New Roman" w:hAnsi="Times New Roman"/>
                <w:color w:val="000000"/>
                <w:sz w:val="20"/>
                <w:szCs w:val="20"/>
                <w:lang w:eastAsia="pt-BR"/>
              </w:rPr>
            </w:pPr>
            <w:del w:id="996" w:author="Jose Filip B. Zanichelli" w:date="2020-07-10T09:52:00Z">
              <w:r w:rsidRPr="00D249F9" w:rsidDel="00D45780">
                <w:rPr>
                  <w:rFonts w:ascii="Times New Roman" w:eastAsia="Times New Roman" w:hAnsi="Times New Roman"/>
                  <w:color w:val="000000"/>
                  <w:sz w:val="20"/>
                  <w:szCs w:val="20"/>
                  <w:lang w:eastAsia="pt-BR"/>
                </w:rPr>
                <w:delText>2,94%</w:delText>
              </w:r>
            </w:del>
          </w:p>
        </w:tc>
        <w:tc>
          <w:tcPr>
            <w:tcW w:w="2500" w:type="dxa"/>
            <w:shd w:val="clear" w:color="auto" w:fill="auto"/>
            <w:noWrap/>
            <w:vAlign w:val="center"/>
            <w:hideMark/>
            <w:tcPrChange w:id="997" w:author="Jose Filip B. Zanichelli" w:date="2020-07-10T09:52:00Z">
              <w:tcPr>
                <w:tcW w:w="2500" w:type="dxa"/>
                <w:shd w:val="clear" w:color="auto" w:fill="auto"/>
                <w:noWrap/>
                <w:vAlign w:val="center"/>
                <w:hideMark/>
              </w:tcPr>
            </w:tcPrChange>
          </w:tcPr>
          <w:p w:rsidR="00D249F9" w:rsidRPr="00D249F9" w:rsidDel="00D45780" w:rsidRDefault="00D249F9" w:rsidP="00D249F9">
            <w:pPr>
              <w:spacing w:after="0" w:line="240" w:lineRule="auto"/>
              <w:jc w:val="center"/>
              <w:rPr>
                <w:del w:id="998" w:author="Jose Filip B. Zanichelli" w:date="2020-07-10T09:52:00Z"/>
                <w:rFonts w:ascii="Times New Roman" w:eastAsia="Times New Roman" w:hAnsi="Times New Roman"/>
                <w:color w:val="000000"/>
                <w:sz w:val="20"/>
                <w:szCs w:val="20"/>
                <w:lang w:eastAsia="pt-BR"/>
              </w:rPr>
            </w:pPr>
            <w:del w:id="999" w:author="Jose Filip B. Zanichelli" w:date="2020-07-10T09:52:00Z">
              <w:r w:rsidRPr="00D249F9" w:rsidDel="00D45780">
                <w:rPr>
                  <w:rFonts w:ascii="Times New Roman" w:eastAsia="Times New Roman" w:hAnsi="Times New Roman"/>
                  <w:color w:val="000000"/>
                  <w:sz w:val="20"/>
                  <w:szCs w:val="20"/>
                  <w:lang w:eastAsia="pt-BR"/>
                </w:rPr>
                <w:delText>R$ 32.450.000,00</w:delText>
              </w:r>
            </w:del>
          </w:p>
        </w:tc>
      </w:tr>
      <w:tr w:rsidR="00D249F9" w:rsidRPr="00D249F9" w:rsidDel="00D45780" w:rsidTr="00D45780">
        <w:trPr>
          <w:trHeight w:val="300"/>
          <w:jc w:val="center"/>
          <w:del w:id="1000" w:author="Jose Filip B. Zanichelli" w:date="2020-07-10T09:52:00Z"/>
          <w:trPrChange w:id="1001" w:author="Jose Filip B. Zanichelli" w:date="2020-07-10T09:52:00Z">
            <w:trPr>
              <w:trHeight w:val="300"/>
              <w:jc w:val="center"/>
            </w:trPr>
          </w:trPrChange>
        </w:trPr>
        <w:tc>
          <w:tcPr>
            <w:tcW w:w="1120" w:type="dxa"/>
            <w:shd w:val="clear" w:color="000000" w:fill="D9D9D9"/>
            <w:noWrap/>
            <w:vAlign w:val="bottom"/>
            <w:hideMark/>
            <w:tcPrChange w:id="1002" w:author="Jose Filip B. Zanichelli" w:date="2020-07-10T09:52:00Z">
              <w:tcPr>
                <w:tcW w:w="1120" w:type="dxa"/>
                <w:shd w:val="clear" w:color="000000" w:fill="D9D9D9"/>
                <w:noWrap/>
                <w:vAlign w:val="bottom"/>
                <w:hideMark/>
              </w:tcPr>
            </w:tcPrChange>
          </w:tcPr>
          <w:p w:rsidR="00D249F9" w:rsidRPr="00D249F9" w:rsidDel="00D45780" w:rsidRDefault="00D249F9" w:rsidP="00D249F9">
            <w:pPr>
              <w:spacing w:after="0" w:line="240" w:lineRule="auto"/>
              <w:jc w:val="center"/>
              <w:rPr>
                <w:del w:id="1003" w:author="Jose Filip B. Zanichelli" w:date="2020-07-10T09:52:00Z"/>
                <w:rFonts w:ascii="Times New Roman" w:eastAsia="Times New Roman" w:hAnsi="Times New Roman"/>
                <w:color w:val="000000"/>
                <w:sz w:val="20"/>
                <w:szCs w:val="20"/>
                <w:lang w:eastAsia="pt-BR"/>
              </w:rPr>
            </w:pPr>
            <w:del w:id="1004" w:author="Jose Filip B. Zanichelli" w:date="2020-07-10T09:52:00Z">
              <w:r w:rsidRPr="00D249F9" w:rsidDel="00D45780">
                <w:rPr>
                  <w:rFonts w:ascii="Times New Roman" w:eastAsia="Times New Roman" w:hAnsi="Times New Roman"/>
                  <w:color w:val="000000"/>
                  <w:sz w:val="20"/>
                  <w:szCs w:val="20"/>
                  <w:lang w:eastAsia="pt-BR"/>
                </w:rPr>
                <w:delText>20/11/2023</w:delText>
              </w:r>
            </w:del>
          </w:p>
        </w:tc>
        <w:tc>
          <w:tcPr>
            <w:tcW w:w="807" w:type="dxa"/>
            <w:shd w:val="clear" w:color="auto" w:fill="auto"/>
            <w:noWrap/>
            <w:vAlign w:val="center"/>
            <w:hideMark/>
            <w:tcPrChange w:id="1005" w:author="Jose Filip B. Zanichelli" w:date="2020-07-10T09:52:00Z">
              <w:tcPr>
                <w:tcW w:w="700" w:type="dxa"/>
                <w:shd w:val="clear" w:color="auto" w:fill="auto"/>
                <w:noWrap/>
                <w:vAlign w:val="center"/>
                <w:hideMark/>
              </w:tcPr>
            </w:tcPrChange>
          </w:tcPr>
          <w:p w:rsidR="00D249F9" w:rsidRPr="00D249F9" w:rsidDel="00D45780" w:rsidRDefault="00D249F9" w:rsidP="00D249F9">
            <w:pPr>
              <w:spacing w:after="0" w:line="240" w:lineRule="auto"/>
              <w:jc w:val="center"/>
              <w:rPr>
                <w:del w:id="1006" w:author="Jose Filip B. Zanichelli" w:date="2020-07-10T09:52:00Z"/>
                <w:rFonts w:ascii="Times New Roman" w:eastAsia="Times New Roman" w:hAnsi="Times New Roman"/>
                <w:color w:val="000000"/>
                <w:sz w:val="20"/>
                <w:szCs w:val="20"/>
                <w:lang w:eastAsia="pt-BR"/>
              </w:rPr>
            </w:pPr>
            <w:del w:id="1007" w:author="Jose Filip B. Zanichelli" w:date="2020-07-10T09:52:00Z">
              <w:r w:rsidRPr="00D249F9" w:rsidDel="00D45780">
                <w:rPr>
                  <w:rFonts w:ascii="Times New Roman" w:eastAsia="Times New Roman" w:hAnsi="Times New Roman"/>
                  <w:color w:val="000000"/>
                  <w:sz w:val="20"/>
                  <w:szCs w:val="20"/>
                  <w:lang w:eastAsia="pt-BR"/>
                </w:rPr>
                <w:delText>40</w:delText>
              </w:r>
            </w:del>
          </w:p>
        </w:tc>
        <w:tc>
          <w:tcPr>
            <w:tcW w:w="1840" w:type="dxa"/>
            <w:shd w:val="clear" w:color="auto" w:fill="auto"/>
            <w:noWrap/>
            <w:vAlign w:val="center"/>
            <w:hideMark/>
            <w:tcPrChange w:id="1008"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1009" w:author="Jose Filip B. Zanichelli" w:date="2020-07-10T09:52:00Z"/>
                <w:rFonts w:ascii="Times New Roman" w:eastAsia="Times New Roman" w:hAnsi="Times New Roman"/>
                <w:color w:val="000000"/>
                <w:sz w:val="20"/>
                <w:szCs w:val="20"/>
                <w:lang w:eastAsia="pt-BR"/>
              </w:rPr>
            </w:pPr>
            <w:del w:id="1010" w:author="Jose Filip B. Zanichelli" w:date="2020-07-10T09:52:00Z">
              <w:r w:rsidRPr="00D249F9" w:rsidDel="00D45780">
                <w:rPr>
                  <w:rFonts w:ascii="Times New Roman" w:eastAsia="Times New Roman" w:hAnsi="Times New Roman"/>
                  <w:color w:val="000000"/>
                  <w:sz w:val="20"/>
                  <w:szCs w:val="20"/>
                  <w:lang w:eastAsia="pt-BR"/>
                </w:rPr>
                <w:delText xml:space="preserve"> SIM </w:delText>
              </w:r>
            </w:del>
          </w:p>
        </w:tc>
        <w:tc>
          <w:tcPr>
            <w:tcW w:w="2180" w:type="dxa"/>
            <w:shd w:val="clear" w:color="auto" w:fill="auto"/>
            <w:noWrap/>
            <w:vAlign w:val="center"/>
            <w:hideMark/>
            <w:tcPrChange w:id="1011" w:author="Jose Filip B. Zanichelli" w:date="2020-07-10T09:52:00Z">
              <w:tcPr>
                <w:tcW w:w="2180" w:type="dxa"/>
                <w:shd w:val="clear" w:color="auto" w:fill="auto"/>
                <w:noWrap/>
                <w:vAlign w:val="center"/>
                <w:hideMark/>
              </w:tcPr>
            </w:tcPrChange>
          </w:tcPr>
          <w:p w:rsidR="00D249F9" w:rsidRPr="00D249F9" w:rsidDel="00D45780" w:rsidRDefault="00D249F9" w:rsidP="00D249F9">
            <w:pPr>
              <w:spacing w:after="0" w:line="240" w:lineRule="auto"/>
              <w:jc w:val="center"/>
              <w:rPr>
                <w:del w:id="1012" w:author="Jose Filip B. Zanichelli" w:date="2020-07-10T09:52:00Z"/>
                <w:rFonts w:ascii="Times New Roman" w:eastAsia="Times New Roman" w:hAnsi="Times New Roman"/>
                <w:color w:val="000000"/>
                <w:sz w:val="20"/>
                <w:szCs w:val="20"/>
                <w:lang w:eastAsia="pt-BR"/>
              </w:rPr>
            </w:pPr>
            <w:del w:id="1013" w:author="Jose Filip B. Zanichelli" w:date="2020-07-10T09:52:00Z">
              <w:r w:rsidRPr="00D249F9" w:rsidDel="00D45780">
                <w:rPr>
                  <w:rFonts w:ascii="Times New Roman" w:eastAsia="Times New Roman" w:hAnsi="Times New Roman"/>
                  <w:color w:val="000000"/>
                  <w:sz w:val="20"/>
                  <w:szCs w:val="20"/>
                  <w:lang w:eastAsia="pt-BR"/>
                </w:rPr>
                <w:delText xml:space="preserve"> SIM </w:delText>
              </w:r>
            </w:del>
          </w:p>
        </w:tc>
        <w:tc>
          <w:tcPr>
            <w:tcW w:w="1840" w:type="dxa"/>
            <w:shd w:val="clear" w:color="auto" w:fill="auto"/>
            <w:noWrap/>
            <w:vAlign w:val="center"/>
            <w:hideMark/>
            <w:tcPrChange w:id="1014"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1015" w:author="Jose Filip B. Zanichelli" w:date="2020-07-10T09:52:00Z"/>
                <w:rFonts w:ascii="Times New Roman" w:eastAsia="Times New Roman" w:hAnsi="Times New Roman"/>
                <w:color w:val="000000"/>
                <w:sz w:val="20"/>
                <w:szCs w:val="20"/>
                <w:lang w:eastAsia="pt-BR"/>
              </w:rPr>
            </w:pPr>
            <w:del w:id="1016" w:author="Jose Filip B. Zanichelli" w:date="2020-07-10T09:52:00Z">
              <w:r w:rsidRPr="00D249F9" w:rsidDel="00D45780">
                <w:rPr>
                  <w:rFonts w:ascii="Times New Roman" w:eastAsia="Times New Roman" w:hAnsi="Times New Roman"/>
                  <w:color w:val="000000"/>
                  <w:sz w:val="20"/>
                  <w:szCs w:val="20"/>
                  <w:lang w:eastAsia="pt-BR"/>
                </w:rPr>
                <w:delText>3,03%</w:delText>
              </w:r>
            </w:del>
          </w:p>
        </w:tc>
        <w:tc>
          <w:tcPr>
            <w:tcW w:w="2500" w:type="dxa"/>
            <w:shd w:val="clear" w:color="auto" w:fill="auto"/>
            <w:noWrap/>
            <w:vAlign w:val="center"/>
            <w:hideMark/>
            <w:tcPrChange w:id="1017" w:author="Jose Filip B. Zanichelli" w:date="2020-07-10T09:52:00Z">
              <w:tcPr>
                <w:tcW w:w="2500" w:type="dxa"/>
                <w:shd w:val="clear" w:color="auto" w:fill="auto"/>
                <w:noWrap/>
                <w:vAlign w:val="center"/>
                <w:hideMark/>
              </w:tcPr>
            </w:tcPrChange>
          </w:tcPr>
          <w:p w:rsidR="00D249F9" w:rsidRPr="00D249F9" w:rsidDel="00D45780" w:rsidRDefault="00D249F9" w:rsidP="00D249F9">
            <w:pPr>
              <w:spacing w:after="0" w:line="240" w:lineRule="auto"/>
              <w:jc w:val="center"/>
              <w:rPr>
                <w:del w:id="1018" w:author="Jose Filip B. Zanichelli" w:date="2020-07-10T09:52:00Z"/>
                <w:rFonts w:ascii="Times New Roman" w:eastAsia="Times New Roman" w:hAnsi="Times New Roman"/>
                <w:color w:val="000000"/>
                <w:sz w:val="20"/>
                <w:szCs w:val="20"/>
                <w:lang w:eastAsia="pt-BR"/>
              </w:rPr>
            </w:pPr>
            <w:del w:id="1019" w:author="Jose Filip B. Zanichelli" w:date="2020-07-10T09:52:00Z">
              <w:r w:rsidRPr="00D249F9" w:rsidDel="00D45780">
                <w:rPr>
                  <w:rFonts w:ascii="Times New Roman" w:eastAsia="Times New Roman" w:hAnsi="Times New Roman"/>
                  <w:color w:val="000000"/>
                  <w:sz w:val="20"/>
                  <w:szCs w:val="20"/>
                  <w:lang w:eastAsia="pt-BR"/>
                </w:rPr>
                <w:delText>R$ 31.466.666,67</w:delText>
              </w:r>
            </w:del>
          </w:p>
        </w:tc>
      </w:tr>
      <w:tr w:rsidR="00D249F9" w:rsidRPr="00D249F9" w:rsidDel="00D45780" w:rsidTr="00D45780">
        <w:trPr>
          <w:trHeight w:val="300"/>
          <w:jc w:val="center"/>
          <w:del w:id="1020" w:author="Jose Filip B. Zanichelli" w:date="2020-07-10T09:52:00Z"/>
          <w:trPrChange w:id="1021" w:author="Jose Filip B. Zanichelli" w:date="2020-07-10T09:52:00Z">
            <w:trPr>
              <w:trHeight w:val="300"/>
              <w:jc w:val="center"/>
            </w:trPr>
          </w:trPrChange>
        </w:trPr>
        <w:tc>
          <w:tcPr>
            <w:tcW w:w="1120" w:type="dxa"/>
            <w:shd w:val="clear" w:color="000000" w:fill="D9D9D9"/>
            <w:noWrap/>
            <w:vAlign w:val="bottom"/>
            <w:hideMark/>
            <w:tcPrChange w:id="1022" w:author="Jose Filip B. Zanichelli" w:date="2020-07-10T09:52:00Z">
              <w:tcPr>
                <w:tcW w:w="1120" w:type="dxa"/>
                <w:shd w:val="clear" w:color="000000" w:fill="D9D9D9"/>
                <w:noWrap/>
                <w:vAlign w:val="bottom"/>
                <w:hideMark/>
              </w:tcPr>
            </w:tcPrChange>
          </w:tcPr>
          <w:p w:rsidR="00D249F9" w:rsidRPr="00D249F9" w:rsidDel="00D45780" w:rsidRDefault="00D249F9" w:rsidP="00D249F9">
            <w:pPr>
              <w:spacing w:after="0" w:line="240" w:lineRule="auto"/>
              <w:jc w:val="center"/>
              <w:rPr>
                <w:del w:id="1023" w:author="Jose Filip B. Zanichelli" w:date="2020-07-10T09:52:00Z"/>
                <w:rFonts w:ascii="Times New Roman" w:eastAsia="Times New Roman" w:hAnsi="Times New Roman"/>
                <w:color w:val="000000"/>
                <w:sz w:val="20"/>
                <w:szCs w:val="20"/>
                <w:lang w:eastAsia="pt-BR"/>
              </w:rPr>
            </w:pPr>
            <w:del w:id="1024" w:author="Jose Filip B. Zanichelli" w:date="2020-07-10T09:52:00Z">
              <w:r w:rsidRPr="00D249F9" w:rsidDel="00D45780">
                <w:rPr>
                  <w:rFonts w:ascii="Times New Roman" w:eastAsia="Times New Roman" w:hAnsi="Times New Roman"/>
                  <w:color w:val="000000"/>
                  <w:sz w:val="20"/>
                  <w:szCs w:val="20"/>
                  <w:lang w:eastAsia="pt-BR"/>
                </w:rPr>
                <w:delText>20/12/2023</w:delText>
              </w:r>
            </w:del>
          </w:p>
        </w:tc>
        <w:tc>
          <w:tcPr>
            <w:tcW w:w="807" w:type="dxa"/>
            <w:shd w:val="clear" w:color="auto" w:fill="auto"/>
            <w:noWrap/>
            <w:vAlign w:val="center"/>
            <w:hideMark/>
            <w:tcPrChange w:id="1025" w:author="Jose Filip B. Zanichelli" w:date="2020-07-10T09:52:00Z">
              <w:tcPr>
                <w:tcW w:w="700" w:type="dxa"/>
                <w:shd w:val="clear" w:color="auto" w:fill="auto"/>
                <w:noWrap/>
                <w:vAlign w:val="center"/>
                <w:hideMark/>
              </w:tcPr>
            </w:tcPrChange>
          </w:tcPr>
          <w:p w:rsidR="00D249F9" w:rsidRPr="00D249F9" w:rsidDel="00D45780" w:rsidRDefault="00D249F9" w:rsidP="00D249F9">
            <w:pPr>
              <w:spacing w:after="0" w:line="240" w:lineRule="auto"/>
              <w:jc w:val="center"/>
              <w:rPr>
                <w:del w:id="1026" w:author="Jose Filip B. Zanichelli" w:date="2020-07-10T09:52:00Z"/>
                <w:rFonts w:ascii="Times New Roman" w:eastAsia="Times New Roman" w:hAnsi="Times New Roman"/>
                <w:color w:val="000000"/>
                <w:sz w:val="20"/>
                <w:szCs w:val="20"/>
                <w:lang w:eastAsia="pt-BR"/>
              </w:rPr>
            </w:pPr>
            <w:del w:id="1027" w:author="Jose Filip B. Zanichelli" w:date="2020-07-10T09:52:00Z">
              <w:r w:rsidRPr="00D249F9" w:rsidDel="00D45780">
                <w:rPr>
                  <w:rFonts w:ascii="Times New Roman" w:eastAsia="Times New Roman" w:hAnsi="Times New Roman"/>
                  <w:color w:val="000000"/>
                  <w:sz w:val="20"/>
                  <w:szCs w:val="20"/>
                  <w:lang w:eastAsia="pt-BR"/>
                </w:rPr>
                <w:delText>41</w:delText>
              </w:r>
            </w:del>
          </w:p>
        </w:tc>
        <w:tc>
          <w:tcPr>
            <w:tcW w:w="1840" w:type="dxa"/>
            <w:shd w:val="clear" w:color="auto" w:fill="auto"/>
            <w:noWrap/>
            <w:vAlign w:val="center"/>
            <w:hideMark/>
            <w:tcPrChange w:id="1028"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1029" w:author="Jose Filip B. Zanichelli" w:date="2020-07-10T09:52:00Z"/>
                <w:rFonts w:ascii="Times New Roman" w:eastAsia="Times New Roman" w:hAnsi="Times New Roman"/>
                <w:color w:val="000000"/>
                <w:sz w:val="20"/>
                <w:szCs w:val="20"/>
                <w:lang w:eastAsia="pt-BR"/>
              </w:rPr>
            </w:pPr>
            <w:del w:id="1030" w:author="Jose Filip B. Zanichelli" w:date="2020-07-10T09:52:00Z">
              <w:r w:rsidRPr="00D249F9" w:rsidDel="00D45780">
                <w:rPr>
                  <w:rFonts w:ascii="Times New Roman" w:eastAsia="Times New Roman" w:hAnsi="Times New Roman"/>
                  <w:color w:val="000000"/>
                  <w:sz w:val="20"/>
                  <w:szCs w:val="20"/>
                  <w:lang w:eastAsia="pt-BR"/>
                </w:rPr>
                <w:delText xml:space="preserve"> SIM </w:delText>
              </w:r>
            </w:del>
          </w:p>
        </w:tc>
        <w:tc>
          <w:tcPr>
            <w:tcW w:w="2180" w:type="dxa"/>
            <w:shd w:val="clear" w:color="auto" w:fill="auto"/>
            <w:noWrap/>
            <w:vAlign w:val="center"/>
            <w:hideMark/>
            <w:tcPrChange w:id="1031" w:author="Jose Filip B. Zanichelli" w:date="2020-07-10T09:52:00Z">
              <w:tcPr>
                <w:tcW w:w="2180" w:type="dxa"/>
                <w:shd w:val="clear" w:color="auto" w:fill="auto"/>
                <w:noWrap/>
                <w:vAlign w:val="center"/>
                <w:hideMark/>
              </w:tcPr>
            </w:tcPrChange>
          </w:tcPr>
          <w:p w:rsidR="00D249F9" w:rsidRPr="00D249F9" w:rsidDel="00D45780" w:rsidRDefault="00D249F9" w:rsidP="00D249F9">
            <w:pPr>
              <w:spacing w:after="0" w:line="240" w:lineRule="auto"/>
              <w:jc w:val="center"/>
              <w:rPr>
                <w:del w:id="1032" w:author="Jose Filip B. Zanichelli" w:date="2020-07-10T09:52:00Z"/>
                <w:rFonts w:ascii="Times New Roman" w:eastAsia="Times New Roman" w:hAnsi="Times New Roman"/>
                <w:color w:val="000000"/>
                <w:sz w:val="20"/>
                <w:szCs w:val="20"/>
                <w:lang w:eastAsia="pt-BR"/>
              </w:rPr>
            </w:pPr>
            <w:del w:id="1033" w:author="Jose Filip B. Zanichelli" w:date="2020-07-10T09:52:00Z">
              <w:r w:rsidRPr="00D249F9" w:rsidDel="00D45780">
                <w:rPr>
                  <w:rFonts w:ascii="Times New Roman" w:eastAsia="Times New Roman" w:hAnsi="Times New Roman"/>
                  <w:color w:val="000000"/>
                  <w:sz w:val="20"/>
                  <w:szCs w:val="20"/>
                  <w:lang w:eastAsia="pt-BR"/>
                </w:rPr>
                <w:delText xml:space="preserve"> SIM </w:delText>
              </w:r>
            </w:del>
          </w:p>
        </w:tc>
        <w:tc>
          <w:tcPr>
            <w:tcW w:w="1840" w:type="dxa"/>
            <w:shd w:val="clear" w:color="auto" w:fill="auto"/>
            <w:noWrap/>
            <w:vAlign w:val="center"/>
            <w:hideMark/>
            <w:tcPrChange w:id="1034"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1035" w:author="Jose Filip B. Zanichelli" w:date="2020-07-10T09:52:00Z"/>
                <w:rFonts w:ascii="Times New Roman" w:eastAsia="Times New Roman" w:hAnsi="Times New Roman"/>
                <w:color w:val="000000"/>
                <w:sz w:val="20"/>
                <w:szCs w:val="20"/>
                <w:lang w:eastAsia="pt-BR"/>
              </w:rPr>
            </w:pPr>
            <w:del w:id="1036" w:author="Jose Filip B. Zanichelli" w:date="2020-07-10T09:52:00Z">
              <w:r w:rsidRPr="00D249F9" w:rsidDel="00D45780">
                <w:rPr>
                  <w:rFonts w:ascii="Times New Roman" w:eastAsia="Times New Roman" w:hAnsi="Times New Roman"/>
                  <w:color w:val="000000"/>
                  <w:sz w:val="20"/>
                  <w:szCs w:val="20"/>
                  <w:lang w:eastAsia="pt-BR"/>
                </w:rPr>
                <w:delText>3,13%</w:delText>
              </w:r>
            </w:del>
          </w:p>
        </w:tc>
        <w:tc>
          <w:tcPr>
            <w:tcW w:w="2500" w:type="dxa"/>
            <w:shd w:val="clear" w:color="auto" w:fill="auto"/>
            <w:noWrap/>
            <w:vAlign w:val="center"/>
            <w:hideMark/>
            <w:tcPrChange w:id="1037" w:author="Jose Filip B. Zanichelli" w:date="2020-07-10T09:52:00Z">
              <w:tcPr>
                <w:tcW w:w="2500" w:type="dxa"/>
                <w:shd w:val="clear" w:color="auto" w:fill="auto"/>
                <w:noWrap/>
                <w:vAlign w:val="center"/>
                <w:hideMark/>
              </w:tcPr>
            </w:tcPrChange>
          </w:tcPr>
          <w:p w:rsidR="00D249F9" w:rsidRPr="00D249F9" w:rsidDel="00D45780" w:rsidRDefault="00D249F9" w:rsidP="00D249F9">
            <w:pPr>
              <w:spacing w:after="0" w:line="240" w:lineRule="auto"/>
              <w:jc w:val="center"/>
              <w:rPr>
                <w:del w:id="1038" w:author="Jose Filip B. Zanichelli" w:date="2020-07-10T09:52:00Z"/>
                <w:rFonts w:ascii="Times New Roman" w:eastAsia="Times New Roman" w:hAnsi="Times New Roman"/>
                <w:color w:val="000000"/>
                <w:sz w:val="20"/>
                <w:szCs w:val="20"/>
                <w:lang w:eastAsia="pt-BR"/>
              </w:rPr>
            </w:pPr>
            <w:del w:id="1039" w:author="Jose Filip B. Zanichelli" w:date="2020-07-10T09:52:00Z">
              <w:r w:rsidRPr="00D249F9" w:rsidDel="00D45780">
                <w:rPr>
                  <w:rFonts w:ascii="Times New Roman" w:eastAsia="Times New Roman" w:hAnsi="Times New Roman"/>
                  <w:color w:val="000000"/>
                  <w:sz w:val="20"/>
                  <w:szCs w:val="20"/>
                  <w:lang w:eastAsia="pt-BR"/>
                </w:rPr>
                <w:delText>R$ 30.483.333,33</w:delText>
              </w:r>
            </w:del>
          </w:p>
        </w:tc>
      </w:tr>
      <w:tr w:rsidR="00D249F9" w:rsidRPr="00D249F9" w:rsidDel="00D45780" w:rsidTr="00D45780">
        <w:trPr>
          <w:trHeight w:val="300"/>
          <w:jc w:val="center"/>
          <w:del w:id="1040" w:author="Jose Filip B. Zanichelli" w:date="2020-07-10T09:52:00Z"/>
          <w:trPrChange w:id="1041" w:author="Jose Filip B. Zanichelli" w:date="2020-07-10T09:52:00Z">
            <w:trPr>
              <w:trHeight w:val="300"/>
              <w:jc w:val="center"/>
            </w:trPr>
          </w:trPrChange>
        </w:trPr>
        <w:tc>
          <w:tcPr>
            <w:tcW w:w="1120" w:type="dxa"/>
            <w:shd w:val="clear" w:color="000000" w:fill="D9D9D9"/>
            <w:noWrap/>
            <w:vAlign w:val="bottom"/>
            <w:hideMark/>
            <w:tcPrChange w:id="1042" w:author="Jose Filip B. Zanichelli" w:date="2020-07-10T09:52:00Z">
              <w:tcPr>
                <w:tcW w:w="1120" w:type="dxa"/>
                <w:shd w:val="clear" w:color="000000" w:fill="D9D9D9"/>
                <w:noWrap/>
                <w:vAlign w:val="bottom"/>
                <w:hideMark/>
              </w:tcPr>
            </w:tcPrChange>
          </w:tcPr>
          <w:p w:rsidR="00D249F9" w:rsidRPr="00D249F9" w:rsidDel="00D45780" w:rsidRDefault="00D249F9" w:rsidP="00D249F9">
            <w:pPr>
              <w:spacing w:after="0" w:line="240" w:lineRule="auto"/>
              <w:jc w:val="center"/>
              <w:rPr>
                <w:del w:id="1043" w:author="Jose Filip B. Zanichelli" w:date="2020-07-10T09:52:00Z"/>
                <w:rFonts w:ascii="Times New Roman" w:eastAsia="Times New Roman" w:hAnsi="Times New Roman"/>
                <w:color w:val="000000"/>
                <w:sz w:val="20"/>
                <w:szCs w:val="20"/>
                <w:lang w:eastAsia="pt-BR"/>
              </w:rPr>
            </w:pPr>
            <w:del w:id="1044" w:author="Jose Filip B. Zanichelli" w:date="2020-07-10T09:52:00Z">
              <w:r w:rsidRPr="00D249F9" w:rsidDel="00D45780">
                <w:rPr>
                  <w:rFonts w:ascii="Times New Roman" w:eastAsia="Times New Roman" w:hAnsi="Times New Roman"/>
                  <w:color w:val="000000"/>
                  <w:sz w:val="20"/>
                  <w:szCs w:val="20"/>
                  <w:lang w:eastAsia="pt-BR"/>
                </w:rPr>
                <w:delText>20/01/2024</w:delText>
              </w:r>
            </w:del>
          </w:p>
        </w:tc>
        <w:tc>
          <w:tcPr>
            <w:tcW w:w="807" w:type="dxa"/>
            <w:shd w:val="clear" w:color="auto" w:fill="auto"/>
            <w:noWrap/>
            <w:vAlign w:val="center"/>
            <w:hideMark/>
            <w:tcPrChange w:id="1045" w:author="Jose Filip B. Zanichelli" w:date="2020-07-10T09:52:00Z">
              <w:tcPr>
                <w:tcW w:w="700" w:type="dxa"/>
                <w:shd w:val="clear" w:color="auto" w:fill="auto"/>
                <w:noWrap/>
                <w:vAlign w:val="center"/>
                <w:hideMark/>
              </w:tcPr>
            </w:tcPrChange>
          </w:tcPr>
          <w:p w:rsidR="00D249F9" w:rsidRPr="00D249F9" w:rsidDel="00D45780" w:rsidRDefault="00D249F9" w:rsidP="00D249F9">
            <w:pPr>
              <w:spacing w:after="0" w:line="240" w:lineRule="auto"/>
              <w:jc w:val="center"/>
              <w:rPr>
                <w:del w:id="1046" w:author="Jose Filip B. Zanichelli" w:date="2020-07-10T09:52:00Z"/>
                <w:rFonts w:ascii="Times New Roman" w:eastAsia="Times New Roman" w:hAnsi="Times New Roman"/>
                <w:color w:val="000000"/>
                <w:sz w:val="20"/>
                <w:szCs w:val="20"/>
                <w:lang w:eastAsia="pt-BR"/>
              </w:rPr>
            </w:pPr>
            <w:del w:id="1047" w:author="Jose Filip B. Zanichelli" w:date="2020-07-10T09:52:00Z">
              <w:r w:rsidRPr="00D249F9" w:rsidDel="00D45780">
                <w:rPr>
                  <w:rFonts w:ascii="Times New Roman" w:eastAsia="Times New Roman" w:hAnsi="Times New Roman"/>
                  <w:color w:val="000000"/>
                  <w:sz w:val="20"/>
                  <w:szCs w:val="20"/>
                  <w:lang w:eastAsia="pt-BR"/>
                </w:rPr>
                <w:delText>42</w:delText>
              </w:r>
            </w:del>
          </w:p>
        </w:tc>
        <w:tc>
          <w:tcPr>
            <w:tcW w:w="1840" w:type="dxa"/>
            <w:shd w:val="clear" w:color="auto" w:fill="auto"/>
            <w:noWrap/>
            <w:vAlign w:val="center"/>
            <w:hideMark/>
            <w:tcPrChange w:id="1048"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1049" w:author="Jose Filip B. Zanichelli" w:date="2020-07-10T09:52:00Z"/>
                <w:rFonts w:ascii="Times New Roman" w:eastAsia="Times New Roman" w:hAnsi="Times New Roman"/>
                <w:color w:val="000000"/>
                <w:sz w:val="20"/>
                <w:szCs w:val="20"/>
                <w:lang w:eastAsia="pt-BR"/>
              </w:rPr>
            </w:pPr>
            <w:del w:id="1050" w:author="Jose Filip B. Zanichelli" w:date="2020-07-10T09:52:00Z">
              <w:r w:rsidRPr="00D249F9" w:rsidDel="00D45780">
                <w:rPr>
                  <w:rFonts w:ascii="Times New Roman" w:eastAsia="Times New Roman" w:hAnsi="Times New Roman"/>
                  <w:color w:val="000000"/>
                  <w:sz w:val="20"/>
                  <w:szCs w:val="20"/>
                  <w:lang w:eastAsia="pt-BR"/>
                </w:rPr>
                <w:delText xml:space="preserve"> SIM </w:delText>
              </w:r>
            </w:del>
          </w:p>
        </w:tc>
        <w:tc>
          <w:tcPr>
            <w:tcW w:w="2180" w:type="dxa"/>
            <w:shd w:val="clear" w:color="auto" w:fill="auto"/>
            <w:noWrap/>
            <w:vAlign w:val="center"/>
            <w:hideMark/>
            <w:tcPrChange w:id="1051" w:author="Jose Filip B. Zanichelli" w:date="2020-07-10T09:52:00Z">
              <w:tcPr>
                <w:tcW w:w="2180" w:type="dxa"/>
                <w:shd w:val="clear" w:color="auto" w:fill="auto"/>
                <w:noWrap/>
                <w:vAlign w:val="center"/>
                <w:hideMark/>
              </w:tcPr>
            </w:tcPrChange>
          </w:tcPr>
          <w:p w:rsidR="00D249F9" w:rsidRPr="00D249F9" w:rsidDel="00D45780" w:rsidRDefault="00D249F9" w:rsidP="00D249F9">
            <w:pPr>
              <w:spacing w:after="0" w:line="240" w:lineRule="auto"/>
              <w:jc w:val="center"/>
              <w:rPr>
                <w:del w:id="1052" w:author="Jose Filip B. Zanichelli" w:date="2020-07-10T09:52:00Z"/>
                <w:rFonts w:ascii="Times New Roman" w:eastAsia="Times New Roman" w:hAnsi="Times New Roman"/>
                <w:color w:val="000000"/>
                <w:sz w:val="20"/>
                <w:szCs w:val="20"/>
                <w:lang w:eastAsia="pt-BR"/>
              </w:rPr>
            </w:pPr>
            <w:del w:id="1053" w:author="Jose Filip B. Zanichelli" w:date="2020-07-10T09:52:00Z">
              <w:r w:rsidRPr="00D249F9" w:rsidDel="00D45780">
                <w:rPr>
                  <w:rFonts w:ascii="Times New Roman" w:eastAsia="Times New Roman" w:hAnsi="Times New Roman"/>
                  <w:color w:val="000000"/>
                  <w:sz w:val="20"/>
                  <w:szCs w:val="20"/>
                  <w:lang w:eastAsia="pt-BR"/>
                </w:rPr>
                <w:delText xml:space="preserve"> SIM </w:delText>
              </w:r>
            </w:del>
          </w:p>
        </w:tc>
        <w:tc>
          <w:tcPr>
            <w:tcW w:w="1840" w:type="dxa"/>
            <w:shd w:val="clear" w:color="auto" w:fill="auto"/>
            <w:noWrap/>
            <w:vAlign w:val="center"/>
            <w:hideMark/>
            <w:tcPrChange w:id="1054"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1055" w:author="Jose Filip B. Zanichelli" w:date="2020-07-10T09:52:00Z"/>
                <w:rFonts w:ascii="Times New Roman" w:eastAsia="Times New Roman" w:hAnsi="Times New Roman"/>
                <w:color w:val="000000"/>
                <w:sz w:val="20"/>
                <w:szCs w:val="20"/>
                <w:lang w:eastAsia="pt-BR"/>
              </w:rPr>
            </w:pPr>
            <w:del w:id="1056" w:author="Jose Filip B. Zanichelli" w:date="2020-07-10T09:52:00Z">
              <w:r w:rsidRPr="00D249F9" w:rsidDel="00D45780">
                <w:rPr>
                  <w:rFonts w:ascii="Times New Roman" w:eastAsia="Times New Roman" w:hAnsi="Times New Roman"/>
                  <w:color w:val="000000"/>
                  <w:sz w:val="20"/>
                  <w:szCs w:val="20"/>
                  <w:lang w:eastAsia="pt-BR"/>
                </w:rPr>
                <w:delText>3,23%</w:delText>
              </w:r>
            </w:del>
          </w:p>
        </w:tc>
        <w:tc>
          <w:tcPr>
            <w:tcW w:w="2500" w:type="dxa"/>
            <w:shd w:val="clear" w:color="auto" w:fill="auto"/>
            <w:noWrap/>
            <w:vAlign w:val="center"/>
            <w:hideMark/>
            <w:tcPrChange w:id="1057" w:author="Jose Filip B. Zanichelli" w:date="2020-07-10T09:52:00Z">
              <w:tcPr>
                <w:tcW w:w="2500" w:type="dxa"/>
                <w:shd w:val="clear" w:color="auto" w:fill="auto"/>
                <w:noWrap/>
                <w:vAlign w:val="center"/>
                <w:hideMark/>
              </w:tcPr>
            </w:tcPrChange>
          </w:tcPr>
          <w:p w:rsidR="00D249F9" w:rsidRPr="00D249F9" w:rsidDel="00D45780" w:rsidRDefault="00D249F9" w:rsidP="00D249F9">
            <w:pPr>
              <w:spacing w:after="0" w:line="240" w:lineRule="auto"/>
              <w:jc w:val="center"/>
              <w:rPr>
                <w:del w:id="1058" w:author="Jose Filip B. Zanichelli" w:date="2020-07-10T09:52:00Z"/>
                <w:rFonts w:ascii="Times New Roman" w:eastAsia="Times New Roman" w:hAnsi="Times New Roman"/>
                <w:color w:val="000000"/>
                <w:sz w:val="20"/>
                <w:szCs w:val="20"/>
                <w:lang w:eastAsia="pt-BR"/>
              </w:rPr>
            </w:pPr>
            <w:del w:id="1059" w:author="Jose Filip B. Zanichelli" w:date="2020-07-10T09:52:00Z">
              <w:r w:rsidRPr="00D249F9" w:rsidDel="00D45780">
                <w:rPr>
                  <w:rFonts w:ascii="Times New Roman" w:eastAsia="Times New Roman" w:hAnsi="Times New Roman"/>
                  <w:color w:val="000000"/>
                  <w:sz w:val="20"/>
                  <w:szCs w:val="20"/>
                  <w:lang w:eastAsia="pt-BR"/>
                </w:rPr>
                <w:delText>R$ 29.500.000,00</w:delText>
              </w:r>
            </w:del>
          </w:p>
        </w:tc>
      </w:tr>
      <w:tr w:rsidR="00D249F9" w:rsidRPr="00D249F9" w:rsidDel="00D45780" w:rsidTr="00D45780">
        <w:trPr>
          <w:trHeight w:val="300"/>
          <w:jc w:val="center"/>
          <w:del w:id="1060" w:author="Jose Filip B. Zanichelli" w:date="2020-07-10T09:52:00Z"/>
          <w:trPrChange w:id="1061" w:author="Jose Filip B. Zanichelli" w:date="2020-07-10T09:52:00Z">
            <w:trPr>
              <w:trHeight w:val="300"/>
              <w:jc w:val="center"/>
            </w:trPr>
          </w:trPrChange>
        </w:trPr>
        <w:tc>
          <w:tcPr>
            <w:tcW w:w="1120" w:type="dxa"/>
            <w:shd w:val="clear" w:color="000000" w:fill="D9D9D9"/>
            <w:noWrap/>
            <w:vAlign w:val="bottom"/>
            <w:hideMark/>
            <w:tcPrChange w:id="1062" w:author="Jose Filip B. Zanichelli" w:date="2020-07-10T09:52:00Z">
              <w:tcPr>
                <w:tcW w:w="1120" w:type="dxa"/>
                <w:shd w:val="clear" w:color="000000" w:fill="D9D9D9"/>
                <w:noWrap/>
                <w:vAlign w:val="bottom"/>
                <w:hideMark/>
              </w:tcPr>
            </w:tcPrChange>
          </w:tcPr>
          <w:p w:rsidR="00D249F9" w:rsidRPr="00D249F9" w:rsidDel="00D45780" w:rsidRDefault="00D249F9" w:rsidP="00D249F9">
            <w:pPr>
              <w:spacing w:after="0" w:line="240" w:lineRule="auto"/>
              <w:jc w:val="center"/>
              <w:rPr>
                <w:del w:id="1063" w:author="Jose Filip B. Zanichelli" w:date="2020-07-10T09:52:00Z"/>
                <w:rFonts w:ascii="Times New Roman" w:eastAsia="Times New Roman" w:hAnsi="Times New Roman"/>
                <w:color w:val="000000"/>
                <w:sz w:val="20"/>
                <w:szCs w:val="20"/>
                <w:lang w:eastAsia="pt-BR"/>
              </w:rPr>
            </w:pPr>
            <w:del w:id="1064" w:author="Jose Filip B. Zanichelli" w:date="2020-07-10T09:52:00Z">
              <w:r w:rsidRPr="00D249F9" w:rsidDel="00D45780">
                <w:rPr>
                  <w:rFonts w:ascii="Times New Roman" w:eastAsia="Times New Roman" w:hAnsi="Times New Roman"/>
                  <w:color w:val="000000"/>
                  <w:sz w:val="20"/>
                  <w:szCs w:val="20"/>
                  <w:lang w:eastAsia="pt-BR"/>
                </w:rPr>
                <w:delText>20/02/2024</w:delText>
              </w:r>
            </w:del>
          </w:p>
        </w:tc>
        <w:tc>
          <w:tcPr>
            <w:tcW w:w="807" w:type="dxa"/>
            <w:shd w:val="clear" w:color="auto" w:fill="auto"/>
            <w:noWrap/>
            <w:vAlign w:val="center"/>
            <w:hideMark/>
            <w:tcPrChange w:id="1065" w:author="Jose Filip B. Zanichelli" w:date="2020-07-10T09:52:00Z">
              <w:tcPr>
                <w:tcW w:w="700" w:type="dxa"/>
                <w:shd w:val="clear" w:color="auto" w:fill="auto"/>
                <w:noWrap/>
                <w:vAlign w:val="center"/>
                <w:hideMark/>
              </w:tcPr>
            </w:tcPrChange>
          </w:tcPr>
          <w:p w:rsidR="00D249F9" w:rsidRPr="00D249F9" w:rsidDel="00D45780" w:rsidRDefault="00D249F9" w:rsidP="00D249F9">
            <w:pPr>
              <w:spacing w:after="0" w:line="240" w:lineRule="auto"/>
              <w:jc w:val="center"/>
              <w:rPr>
                <w:del w:id="1066" w:author="Jose Filip B. Zanichelli" w:date="2020-07-10T09:52:00Z"/>
                <w:rFonts w:ascii="Times New Roman" w:eastAsia="Times New Roman" w:hAnsi="Times New Roman"/>
                <w:color w:val="000000"/>
                <w:sz w:val="20"/>
                <w:szCs w:val="20"/>
                <w:lang w:eastAsia="pt-BR"/>
              </w:rPr>
            </w:pPr>
            <w:del w:id="1067" w:author="Jose Filip B. Zanichelli" w:date="2020-07-10T09:52:00Z">
              <w:r w:rsidRPr="00D249F9" w:rsidDel="00D45780">
                <w:rPr>
                  <w:rFonts w:ascii="Times New Roman" w:eastAsia="Times New Roman" w:hAnsi="Times New Roman"/>
                  <w:color w:val="000000"/>
                  <w:sz w:val="20"/>
                  <w:szCs w:val="20"/>
                  <w:lang w:eastAsia="pt-BR"/>
                </w:rPr>
                <w:delText>43</w:delText>
              </w:r>
            </w:del>
          </w:p>
        </w:tc>
        <w:tc>
          <w:tcPr>
            <w:tcW w:w="1840" w:type="dxa"/>
            <w:shd w:val="clear" w:color="auto" w:fill="auto"/>
            <w:noWrap/>
            <w:vAlign w:val="center"/>
            <w:hideMark/>
            <w:tcPrChange w:id="1068"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1069" w:author="Jose Filip B. Zanichelli" w:date="2020-07-10T09:52:00Z"/>
                <w:rFonts w:ascii="Times New Roman" w:eastAsia="Times New Roman" w:hAnsi="Times New Roman"/>
                <w:color w:val="000000"/>
                <w:sz w:val="20"/>
                <w:szCs w:val="20"/>
                <w:lang w:eastAsia="pt-BR"/>
              </w:rPr>
            </w:pPr>
            <w:del w:id="1070" w:author="Jose Filip B. Zanichelli" w:date="2020-07-10T09:52:00Z">
              <w:r w:rsidRPr="00D249F9" w:rsidDel="00D45780">
                <w:rPr>
                  <w:rFonts w:ascii="Times New Roman" w:eastAsia="Times New Roman" w:hAnsi="Times New Roman"/>
                  <w:color w:val="000000"/>
                  <w:sz w:val="20"/>
                  <w:szCs w:val="20"/>
                  <w:lang w:eastAsia="pt-BR"/>
                </w:rPr>
                <w:delText xml:space="preserve"> SIM </w:delText>
              </w:r>
            </w:del>
          </w:p>
        </w:tc>
        <w:tc>
          <w:tcPr>
            <w:tcW w:w="2180" w:type="dxa"/>
            <w:shd w:val="clear" w:color="auto" w:fill="auto"/>
            <w:noWrap/>
            <w:vAlign w:val="center"/>
            <w:hideMark/>
            <w:tcPrChange w:id="1071" w:author="Jose Filip B. Zanichelli" w:date="2020-07-10T09:52:00Z">
              <w:tcPr>
                <w:tcW w:w="2180" w:type="dxa"/>
                <w:shd w:val="clear" w:color="auto" w:fill="auto"/>
                <w:noWrap/>
                <w:vAlign w:val="center"/>
                <w:hideMark/>
              </w:tcPr>
            </w:tcPrChange>
          </w:tcPr>
          <w:p w:rsidR="00D249F9" w:rsidRPr="00D249F9" w:rsidDel="00D45780" w:rsidRDefault="00D249F9" w:rsidP="00D249F9">
            <w:pPr>
              <w:spacing w:after="0" w:line="240" w:lineRule="auto"/>
              <w:jc w:val="center"/>
              <w:rPr>
                <w:del w:id="1072" w:author="Jose Filip B. Zanichelli" w:date="2020-07-10T09:52:00Z"/>
                <w:rFonts w:ascii="Times New Roman" w:eastAsia="Times New Roman" w:hAnsi="Times New Roman"/>
                <w:color w:val="000000"/>
                <w:sz w:val="20"/>
                <w:szCs w:val="20"/>
                <w:lang w:eastAsia="pt-BR"/>
              </w:rPr>
            </w:pPr>
            <w:del w:id="1073" w:author="Jose Filip B. Zanichelli" w:date="2020-07-10T09:52:00Z">
              <w:r w:rsidRPr="00D249F9" w:rsidDel="00D45780">
                <w:rPr>
                  <w:rFonts w:ascii="Times New Roman" w:eastAsia="Times New Roman" w:hAnsi="Times New Roman"/>
                  <w:color w:val="000000"/>
                  <w:sz w:val="20"/>
                  <w:szCs w:val="20"/>
                  <w:lang w:eastAsia="pt-BR"/>
                </w:rPr>
                <w:delText xml:space="preserve"> SIM </w:delText>
              </w:r>
            </w:del>
          </w:p>
        </w:tc>
        <w:tc>
          <w:tcPr>
            <w:tcW w:w="1840" w:type="dxa"/>
            <w:shd w:val="clear" w:color="auto" w:fill="auto"/>
            <w:noWrap/>
            <w:vAlign w:val="center"/>
            <w:hideMark/>
            <w:tcPrChange w:id="1074"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1075" w:author="Jose Filip B. Zanichelli" w:date="2020-07-10T09:52:00Z"/>
                <w:rFonts w:ascii="Times New Roman" w:eastAsia="Times New Roman" w:hAnsi="Times New Roman"/>
                <w:color w:val="000000"/>
                <w:sz w:val="20"/>
                <w:szCs w:val="20"/>
                <w:lang w:eastAsia="pt-BR"/>
              </w:rPr>
            </w:pPr>
            <w:del w:id="1076" w:author="Jose Filip B. Zanichelli" w:date="2020-07-10T09:52:00Z">
              <w:r w:rsidRPr="00D249F9" w:rsidDel="00D45780">
                <w:rPr>
                  <w:rFonts w:ascii="Times New Roman" w:eastAsia="Times New Roman" w:hAnsi="Times New Roman"/>
                  <w:color w:val="000000"/>
                  <w:sz w:val="20"/>
                  <w:szCs w:val="20"/>
                  <w:lang w:eastAsia="pt-BR"/>
                </w:rPr>
                <w:delText>3,33%</w:delText>
              </w:r>
            </w:del>
          </w:p>
        </w:tc>
        <w:tc>
          <w:tcPr>
            <w:tcW w:w="2500" w:type="dxa"/>
            <w:shd w:val="clear" w:color="auto" w:fill="auto"/>
            <w:noWrap/>
            <w:vAlign w:val="center"/>
            <w:hideMark/>
            <w:tcPrChange w:id="1077" w:author="Jose Filip B. Zanichelli" w:date="2020-07-10T09:52:00Z">
              <w:tcPr>
                <w:tcW w:w="2500" w:type="dxa"/>
                <w:shd w:val="clear" w:color="auto" w:fill="auto"/>
                <w:noWrap/>
                <w:vAlign w:val="center"/>
                <w:hideMark/>
              </w:tcPr>
            </w:tcPrChange>
          </w:tcPr>
          <w:p w:rsidR="00D249F9" w:rsidRPr="00D249F9" w:rsidDel="00D45780" w:rsidRDefault="00D249F9" w:rsidP="00D249F9">
            <w:pPr>
              <w:spacing w:after="0" w:line="240" w:lineRule="auto"/>
              <w:jc w:val="center"/>
              <w:rPr>
                <w:del w:id="1078" w:author="Jose Filip B. Zanichelli" w:date="2020-07-10T09:52:00Z"/>
                <w:rFonts w:ascii="Times New Roman" w:eastAsia="Times New Roman" w:hAnsi="Times New Roman"/>
                <w:color w:val="000000"/>
                <w:sz w:val="20"/>
                <w:szCs w:val="20"/>
                <w:lang w:eastAsia="pt-BR"/>
              </w:rPr>
            </w:pPr>
            <w:del w:id="1079" w:author="Jose Filip B. Zanichelli" w:date="2020-07-10T09:52:00Z">
              <w:r w:rsidRPr="00D249F9" w:rsidDel="00D45780">
                <w:rPr>
                  <w:rFonts w:ascii="Times New Roman" w:eastAsia="Times New Roman" w:hAnsi="Times New Roman"/>
                  <w:color w:val="000000"/>
                  <w:sz w:val="20"/>
                  <w:szCs w:val="20"/>
                  <w:lang w:eastAsia="pt-BR"/>
                </w:rPr>
                <w:delText>R$ 28.516.666,67</w:delText>
              </w:r>
            </w:del>
          </w:p>
        </w:tc>
      </w:tr>
      <w:tr w:rsidR="00D249F9" w:rsidRPr="00D249F9" w:rsidDel="00D45780" w:rsidTr="00D45780">
        <w:trPr>
          <w:trHeight w:val="300"/>
          <w:jc w:val="center"/>
          <w:del w:id="1080" w:author="Jose Filip B. Zanichelli" w:date="2020-07-10T09:52:00Z"/>
          <w:trPrChange w:id="1081" w:author="Jose Filip B. Zanichelli" w:date="2020-07-10T09:52:00Z">
            <w:trPr>
              <w:trHeight w:val="300"/>
              <w:jc w:val="center"/>
            </w:trPr>
          </w:trPrChange>
        </w:trPr>
        <w:tc>
          <w:tcPr>
            <w:tcW w:w="1120" w:type="dxa"/>
            <w:shd w:val="clear" w:color="000000" w:fill="D9D9D9"/>
            <w:noWrap/>
            <w:vAlign w:val="bottom"/>
            <w:hideMark/>
            <w:tcPrChange w:id="1082" w:author="Jose Filip B. Zanichelli" w:date="2020-07-10T09:52:00Z">
              <w:tcPr>
                <w:tcW w:w="1120" w:type="dxa"/>
                <w:shd w:val="clear" w:color="000000" w:fill="D9D9D9"/>
                <w:noWrap/>
                <w:vAlign w:val="bottom"/>
                <w:hideMark/>
              </w:tcPr>
            </w:tcPrChange>
          </w:tcPr>
          <w:p w:rsidR="00D249F9" w:rsidRPr="00D249F9" w:rsidDel="00D45780" w:rsidRDefault="00D249F9" w:rsidP="00D249F9">
            <w:pPr>
              <w:spacing w:after="0" w:line="240" w:lineRule="auto"/>
              <w:jc w:val="center"/>
              <w:rPr>
                <w:del w:id="1083" w:author="Jose Filip B. Zanichelli" w:date="2020-07-10T09:52:00Z"/>
                <w:rFonts w:ascii="Times New Roman" w:eastAsia="Times New Roman" w:hAnsi="Times New Roman"/>
                <w:color w:val="000000"/>
                <w:sz w:val="20"/>
                <w:szCs w:val="20"/>
                <w:lang w:eastAsia="pt-BR"/>
              </w:rPr>
            </w:pPr>
            <w:del w:id="1084" w:author="Jose Filip B. Zanichelli" w:date="2020-07-10T09:52:00Z">
              <w:r w:rsidRPr="00D249F9" w:rsidDel="00D45780">
                <w:rPr>
                  <w:rFonts w:ascii="Times New Roman" w:eastAsia="Times New Roman" w:hAnsi="Times New Roman"/>
                  <w:color w:val="000000"/>
                  <w:sz w:val="20"/>
                  <w:szCs w:val="20"/>
                  <w:lang w:eastAsia="pt-BR"/>
                </w:rPr>
                <w:delText>20/03/2024</w:delText>
              </w:r>
            </w:del>
          </w:p>
        </w:tc>
        <w:tc>
          <w:tcPr>
            <w:tcW w:w="807" w:type="dxa"/>
            <w:shd w:val="clear" w:color="auto" w:fill="auto"/>
            <w:noWrap/>
            <w:vAlign w:val="center"/>
            <w:hideMark/>
            <w:tcPrChange w:id="1085" w:author="Jose Filip B. Zanichelli" w:date="2020-07-10T09:52:00Z">
              <w:tcPr>
                <w:tcW w:w="700" w:type="dxa"/>
                <w:shd w:val="clear" w:color="auto" w:fill="auto"/>
                <w:noWrap/>
                <w:vAlign w:val="center"/>
                <w:hideMark/>
              </w:tcPr>
            </w:tcPrChange>
          </w:tcPr>
          <w:p w:rsidR="00D249F9" w:rsidRPr="00D249F9" w:rsidDel="00D45780" w:rsidRDefault="00D249F9" w:rsidP="00D249F9">
            <w:pPr>
              <w:spacing w:after="0" w:line="240" w:lineRule="auto"/>
              <w:jc w:val="center"/>
              <w:rPr>
                <w:del w:id="1086" w:author="Jose Filip B. Zanichelli" w:date="2020-07-10T09:52:00Z"/>
                <w:rFonts w:ascii="Times New Roman" w:eastAsia="Times New Roman" w:hAnsi="Times New Roman"/>
                <w:color w:val="000000"/>
                <w:sz w:val="20"/>
                <w:szCs w:val="20"/>
                <w:lang w:eastAsia="pt-BR"/>
              </w:rPr>
            </w:pPr>
            <w:del w:id="1087" w:author="Jose Filip B. Zanichelli" w:date="2020-07-10T09:52:00Z">
              <w:r w:rsidRPr="00D249F9" w:rsidDel="00D45780">
                <w:rPr>
                  <w:rFonts w:ascii="Times New Roman" w:eastAsia="Times New Roman" w:hAnsi="Times New Roman"/>
                  <w:color w:val="000000"/>
                  <w:sz w:val="20"/>
                  <w:szCs w:val="20"/>
                  <w:lang w:eastAsia="pt-BR"/>
                </w:rPr>
                <w:delText>44</w:delText>
              </w:r>
            </w:del>
          </w:p>
        </w:tc>
        <w:tc>
          <w:tcPr>
            <w:tcW w:w="1840" w:type="dxa"/>
            <w:shd w:val="clear" w:color="auto" w:fill="auto"/>
            <w:noWrap/>
            <w:vAlign w:val="center"/>
            <w:hideMark/>
            <w:tcPrChange w:id="1088"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1089" w:author="Jose Filip B. Zanichelli" w:date="2020-07-10T09:52:00Z"/>
                <w:rFonts w:ascii="Times New Roman" w:eastAsia="Times New Roman" w:hAnsi="Times New Roman"/>
                <w:color w:val="000000"/>
                <w:sz w:val="20"/>
                <w:szCs w:val="20"/>
                <w:lang w:eastAsia="pt-BR"/>
              </w:rPr>
            </w:pPr>
            <w:del w:id="1090" w:author="Jose Filip B. Zanichelli" w:date="2020-07-10T09:52:00Z">
              <w:r w:rsidRPr="00D249F9" w:rsidDel="00D45780">
                <w:rPr>
                  <w:rFonts w:ascii="Times New Roman" w:eastAsia="Times New Roman" w:hAnsi="Times New Roman"/>
                  <w:color w:val="000000"/>
                  <w:sz w:val="20"/>
                  <w:szCs w:val="20"/>
                  <w:lang w:eastAsia="pt-BR"/>
                </w:rPr>
                <w:delText xml:space="preserve"> SIM </w:delText>
              </w:r>
            </w:del>
          </w:p>
        </w:tc>
        <w:tc>
          <w:tcPr>
            <w:tcW w:w="2180" w:type="dxa"/>
            <w:shd w:val="clear" w:color="auto" w:fill="auto"/>
            <w:noWrap/>
            <w:vAlign w:val="center"/>
            <w:hideMark/>
            <w:tcPrChange w:id="1091" w:author="Jose Filip B. Zanichelli" w:date="2020-07-10T09:52:00Z">
              <w:tcPr>
                <w:tcW w:w="2180" w:type="dxa"/>
                <w:shd w:val="clear" w:color="auto" w:fill="auto"/>
                <w:noWrap/>
                <w:vAlign w:val="center"/>
                <w:hideMark/>
              </w:tcPr>
            </w:tcPrChange>
          </w:tcPr>
          <w:p w:rsidR="00D249F9" w:rsidRPr="00D249F9" w:rsidDel="00D45780" w:rsidRDefault="00D249F9" w:rsidP="00D249F9">
            <w:pPr>
              <w:spacing w:after="0" w:line="240" w:lineRule="auto"/>
              <w:jc w:val="center"/>
              <w:rPr>
                <w:del w:id="1092" w:author="Jose Filip B. Zanichelli" w:date="2020-07-10T09:52:00Z"/>
                <w:rFonts w:ascii="Times New Roman" w:eastAsia="Times New Roman" w:hAnsi="Times New Roman"/>
                <w:color w:val="000000"/>
                <w:sz w:val="20"/>
                <w:szCs w:val="20"/>
                <w:lang w:eastAsia="pt-BR"/>
              </w:rPr>
            </w:pPr>
            <w:del w:id="1093" w:author="Jose Filip B. Zanichelli" w:date="2020-07-10T09:52:00Z">
              <w:r w:rsidRPr="00D249F9" w:rsidDel="00D45780">
                <w:rPr>
                  <w:rFonts w:ascii="Times New Roman" w:eastAsia="Times New Roman" w:hAnsi="Times New Roman"/>
                  <w:color w:val="000000"/>
                  <w:sz w:val="20"/>
                  <w:szCs w:val="20"/>
                  <w:lang w:eastAsia="pt-BR"/>
                </w:rPr>
                <w:delText xml:space="preserve"> SIM </w:delText>
              </w:r>
            </w:del>
          </w:p>
        </w:tc>
        <w:tc>
          <w:tcPr>
            <w:tcW w:w="1840" w:type="dxa"/>
            <w:shd w:val="clear" w:color="auto" w:fill="auto"/>
            <w:noWrap/>
            <w:vAlign w:val="center"/>
            <w:hideMark/>
            <w:tcPrChange w:id="1094"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1095" w:author="Jose Filip B. Zanichelli" w:date="2020-07-10T09:52:00Z"/>
                <w:rFonts w:ascii="Times New Roman" w:eastAsia="Times New Roman" w:hAnsi="Times New Roman"/>
                <w:color w:val="000000"/>
                <w:sz w:val="20"/>
                <w:szCs w:val="20"/>
                <w:lang w:eastAsia="pt-BR"/>
              </w:rPr>
            </w:pPr>
            <w:del w:id="1096" w:author="Jose Filip B. Zanichelli" w:date="2020-07-10T09:52:00Z">
              <w:r w:rsidRPr="00D249F9" w:rsidDel="00D45780">
                <w:rPr>
                  <w:rFonts w:ascii="Times New Roman" w:eastAsia="Times New Roman" w:hAnsi="Times New Roman"/>
                  <w:color w:val="000000"/>
                  <w:sz w:val="20"/>
                  <w:szCs w:val="20"/>
                  <w:lang w:eastAsia="pt-BR"/>
                </w:rPr>
                <w:delText>3,45%</w:delText>
              </w:r>
            </w:del>
          </w:p>
        </w:tc>
        <w:tc>
          <w:tcPr>
            <w:tcW w:w="2500" w:type="dxa"/>
            <w:shd w:val="clear" w:color="auto" w:fill="auto"/>
            <w:noWrap/>
            <w:vAlign w:val="center"/>
            <w:hideMark/>
            <w:tcPrChange w:id="1097" w:author="Jose Filip B. Zanichelli" w:date="2020-07-10T09:52:00Z">
              <w:tcPr>
                <w:tcW w:w="2500" w:type="dxa"/>
                <w:shd w:val="clear" w:color="auto" w:fill="auto"/>
                <w:noWrap/>
                <w:vAlign w:val="center"/>
                <w:hideMark/>
              </w:tcPr>
            </w:tcPrChange>
          </w:tcPr>
          <w:p w:rsidR="00D249F9" w:rsidRPr="00D249F9" w:rsidDel="00D45780" w:rsidRDefault="00D249F9" w:rsidP="00D249F9">
            <w:pPr>
              <w:spacing w:after="0" w:line="240" w:lineRule="auto"/>
              <w:jc w:val="center"/>
              <w:rPr>
                <w:del w:id="1098" w:author="Jose Filip B. Zanichelli" w:date="2020-07-10T09:52:00Z"/>
                <w:rFonts w:ascii="Times New Roman" w:eastAsia="Times New Roman" w:hAnsi="Times New Roman"/>
                <w:color w:val="000000"/>
                <w:sz w:val="20"/>
                <w:szCs w:val="20"/>
                <w:lang w:eastAsia="pt-BR"/>
              </w:rPr>
            </w:pPr>
            <w:del w:id="1099" w:author="Jose Filip B. Zanichelli" w:date="2020-07-10T09:52:00Z">
              <w:r w:rsidRPr="00D249F9" w:rsidDel="00D45780">
                <w:rPr>
                  <w:rFonts w:ascii="Times New Roman" w:eastAsia="Times New Roman" w:hAnsi="Times New Roman"/>
                  <w:color w:val="000000"/>
                  <w:sz w:val="20"/>
                  <w:szCs w:val="20"/>
                  <w:lang w:eastAsia="pt-BR"/>
                </w:rPr>
                <w:delText>R$ 27.533.333,33</w:delText>
              </w:r>
            </w:del>
          </w:p>
        </w:tc>
      </w:tr>
      <w:tr w:rsidR="00D249F9" w:rsidRPr="00D249F9" w:rsidDel="00D45780" w:rsidTr="00D45780">
        <w:trPr>
          <w:trHeight w:val="300"/>
          <w:jc w:val="center"/>
          <w:del w:id="1100" w:author="Jose Filip B. Zanichelli" w:date="2020-07-10T09:52:00Z"/>
          <w:trPrChange w:id="1101" w:author="Jose Filip B. Zanichelli" w:date="2020-07-10T09:52:00Z">
            <w:trPr>
              <w:trHeight w:val="300"/>
              <w:jc w:val="center"/>
            </w:trPr>
          </w:trPrChange>
        </w:trPr>
        <w:tc>
          <w:tcPr>
            <w:tcW w:w="1120" w:type="dxa"/>
            <w:shd w:val="clear" w:color="000000" w:fill="D9D9D9"/>
            <w:noWrap/>
            <w:vAlign w:val="bottom"/>
            <w:hideMark/>
            <w:tcPrChange w:id="1102" w:author="Jose Filip B. Zanichelli" w:date="2020-07-10T09:52:00Z">
              <w:tcPr>
                <w:tcW w:w="1120" w:type="dxa"/>
                <w:shd w:val="clear" w:color="000000" w:fill="D9D9D9"/>
                <w:noWrap/>
                <w:vAlign w:val="bottom"/>
                <w:hideMark/>
              </w:tcPr>
            </w:tcPrChange>
          </w:tcPr>
          <w:p w:rsidR="00D249F9" w:rsidRPr="00D249F9" w:rsidDel="00D45780" w:rsidRDefault="00D249F9" w:rsidP="00D249F9">
            <w:pPr>
              <w:spacing w:after="0" w:line="240" w:lineRule="auto"/>
              <w:jc w:val="center"/>
              <w:rPr>
                <w:del w:id="1103" w:author="Jose Filip B. Zanichelli" w:date="2020-07-10T09:52:00Z"/>
                <w:rFonts w:ascii="Times New Roman" w:eastAsia="Times New Roman" w:hAnsi="Times New Roman"/>
                <w:color w:val="000000"/>
                <w:sz w:val="20"/>
                <w:szCs w:val="20"/>
                <w:lang w:eastAsia="pt-BR"/>
              </w:rPr>
            </w:pPr>
            <w:del w:id="1104" w:author="Jose Filip B. Zanichelli" w:date="2020-07-10T09:52:00Z">
              <w:r w:rsidRPr="00D249F9" w:rsidDel="00D45780">
                <w:rPr>
                  <w:rFonts w:ascii="Times New Roman" w:eastAsia="Times New Roman" w:hAnsi="Times New Roman"/>
                  <w:color w:val="000000"/>
                  <w:sz w:val="20"/>
                  <w:szCs w:val="20"/>
                  <w:lang w:eastAsia="pt-BR"/>
                </w:rPr>
                <w:delText>20/04/2024</w:delText>
              </w:r>
            </w:del>
          </w:p>
        </w:tc>
        <w:tc>
          <w:tcPr>
            <w:tcW w:w="807" w:type="dxa"/>
            <w:shd w:val="clear" w:color="auto" w:fill="auto"/>
            <w:noWrap/>
            <w:vAlign w:val="center"/>
            <w:hideMark/>
            <w:tcPrChange w:id="1105" w:author="Jose Filip B. Zanichelli" w:date="2020-07-10T09:52:00Z">
              <w:tcPr>
                <w:tcW w:w="700" w:type="dxa"/>
                <w:shd w:val="clear" w:color="auto" w:fill="auto"/>
                <w:noWrap/>
                <w:vAlign w:val="center"/>
                <w:hideMark/>
              </w:tcPr>
            </w:tcPrChange>
          </w:tcPr>
          <w:p w:rsidR="00D249F9" w:rsidRPr="00D249F9" w:rsidDel="00D45780" w:rsidRDefault="00D249F9" w:rsidP="00D249F9">
            <w:pPr>
              <w:spacing w:after="0" w:line="240" w:lineRule="auto"/>
              <w:jc w:val="center"/>
              <w:rPr>
                <w:del w:id="1106" w:author="Jose Filip B. Zanichelli" w:date="2020-07-10T09:52:00Z"/>
                <w:rFonts w:ascii="Times New Roman" w:eastAsia="Times New Roman" w:hAnsi="Times New Roman"/>
                <w:color w:val="000000"/>
                <w:sz w:val="20"/>
                <w:szCs w:val="20"/>
                <w:lang w:eastAsia="pt-BR"/>
              </w:rPr>
            </w:pPr>
            <w:del w:id="1107" w:author="Jose Filip B. Zanichelli" w:date="2020-07-10T09:52:00Z">
              <w:r w:rsidRPr="00D249F9" w:rsidDel="00D45780">
                <w:rPr>
                  <w:rFonts w:ascii="Times New Roman" w:eastAsia="Times New Roman" w:hAnsi="Times New Roman"/>
                  <w:color w:val="000000"/>
                  <w:sz w:val="20"/>
                  <w:szCs w:val="20"/>
                  <w:lang w:eastAsia="pt-BR"/>
                </w:rPr>
                <w:delText>45</w:delText>
              </w:r>
            </w:del>
          </w:p>
        </w:tc>
        <w:tc>
          <w:tcPr>
            <w:tcW w:w="1840" w:type="dxa"/>
            <w:shd w:val="clear" w:color="auto" w:fill="auto"/>
            <w:noWrap/>
            <w:vAlign w:val="center"/>
            <w:hideMark/>
            <w:tcPrChange w:id="1108"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1109" w:author="Jose Filip B. Zanichelli" w:date="2020-07-10T09:52:00Z"/>
                <w:rFonts w:ascii="Times New Roman" w:eastAsia="Times New Roman" w:hAnsi="Times New Roman"/>
                <w:color w:val="000000"/>
                <w:sz w:val="20"/>
                <w:szCs w:val="20"/>
                <w:lang w:eastAsia="pt-BR"/>
              </w:rPr>
            </w:pPr>
            <w:del w:id="1110" w:author="Jose Filip B. Zanichelli" w:date="2020-07-10T09:52:00Z">
              <w:r w:rsidRPr="00D249F9" w:rsidDel="00D45780">
                <w:rPr>
                  <w:rFonts w:ascii="Times New Roman" w:eastAsia="Times New Roman" w:hAnsi="Times New Roman"/>
                  <w:color w:val="000000"/>
                  <w:sz w:val="20"/>
                  <w:szCs w:val="20"/>
                  <w:lang w:eastAsia="pt-BR"/>
                </w:rPr>
                <w:delText xml:space="preserve"> SIM </w:delText>
              </w:r>
            </w:del>
          </w:p>
        </w:tc>
        <w:tc>
          <w:tcPr>
            <w:tcW w:w="2180" w:type="dxa"/>
            <w:shd w:val="clear" w:color="auto" w:fill="auto"/>
            <w:noWrap/>
            <w:vAlign w:val="center"/>
            <w:hideMark/>
            <w:tcPrChange w:id="1111" w:author="Jose Filip B. Zanichelli" w:date="2020-07-10T09:52:00Z">
              <w:tcPr>
                <w:tcW w:w="2180" w:type="dxa"/>
                <w:shd w:val="clear" w:color="auto" w:fill="auto"/>
                <w:noWrap/>
                <w:vAlign w:val="center"/>
                <w:hideMark/>
              </w:tcPr>
            </w:tcPrChange>
          </w:tcPr>
          <w:p w:rsidR="00D249F9" w:rsidRPr="00D249F9" w:rsidDel="00D45780" w:rsidRDefault="00D249F9" w:rsidP="00D249F9">
            <w:pPr>
              <w:spacing w:after="0" w:line="240" w:lineRule="auto"/>
              <w:jc w:val="center"/>
              <w:rPr>
                <w:del w:id="1112" w:author="Jose Filip B. Zanichelli" w:date="2020-07-10T09:52:00Z"/>
                <w:rFonts w:ascii="Times New Roman" w:eastAsia="Times New Roman" w:hAnsi="Times New Roman"/>
                <w:color w:val="000000"/>
                <w:sz w:val="20"/>
                <w:szCs w:val="20"/>
                <w:lang w:eastAsia="pt-BR"/>
              </w:rPr>
            </w:pPr>
            <w:del w:id="1113" w:author="Jose Filip B. Zanichelli" w:date="2020-07-10T09:52:00Z">
              <w:r w:rsidRPr="00D249F9" w:rsidDel="00D45780">
                <w:rPr>
                  <w:rFonts w:ascii="Times New Roman" w:eastAsia="Times New Roman" w:hAnsi="Times New Roman"/>
                  <w:color w:val="000000"/>
                  <w:sz w:val="20"/>
                  <w:szCs w:val="20"/>
                  <w:lang w:eastAsia="pt-BR"/>
                </w:rPr>
                <w:delText xml:space="preserve"> SIM </w:delText>
              </w:r>
            </w:del>
          </w:p>
        </w:tc>
        <w:tc>
          <w:tcPr>
            <w:tcW w:w="1840" w:type="dxa"/>
            <w:shd w:val="clear" w:color="auto" w:fill="auto"/>
            <w:noWrap/>
            <w:vAlign w:val="center"/>
            <w:hideMark/>
            <w:tcPrChange w:id="1114"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1115" w:author="Jose Filip B. Zanichelli" w:date="2020-07-10T09:52:00Z"/>
                <w:rFonts w:ascii="Times New Roman" w:eastAsia="Times New Roman" w:hAnsi="Times New Roman"/>
                <w:color w:val="000000"/>
                <w:sz w:val="20"/>
                <w:szCs w:val="20"/>
                <w:lang w:eastAsia="pt-BR"/>
              </w:rPr>
            </w:pPr>
            <w:del w:id="1116" w:author="Jose Filip B. Zanichelli" w:date="2020-07-10T09:52:00Z">
              <w:r w:rsidRPr="00D249F9" w:rsidDel="00D45780">
                <w:rPr>
                  <w:rFonts w:ascii="Times New Roman" w:eastAsia="Times New Roman" w:hAnsi="Times New Roman"/>
                  <w:color w:val="000000"/>
                  <w:sz w:val="20"/>
                  <w:szCs w:val="20"/>
                  <w:lang w:eastAsia="pt-BR"/>
                </w:rPr>
                <w:delText>3,57%</w:delText>
              </w:r>
            </w:del>
          </w:p>
        </w:tc>
        <w:tc>
          <w:tcPr>
            <w:tcW w:w="2500" w:type="dxa"/>
            <w:shd w:val="clear" w:color="auto" w:fill="auto"/>
            <w:noWrap/>
            <w:vAlign w:val="center"/>
            <w:hideMark/>
            <w:tcPrChange w:id="1117" w:author="Jose Filip B. Zanichelli" w:date="2020-07-10T09:52:00Z">
              <w:tcPr>
                <w:tcW w:w="2500" w:type="dxa"/>
                <w:shd w:val="clear" w:color="auto" w:fill="auto"/>
                <w:noWrap/>
                <w:vAlign w:val="center"/>
                <w:hideMark/>
              </w:tcPr>
            </w:tcPrChange>
          </w:tcPr>
          <w:p w:rsidR="00D249F9" w:rsidRPr="00D249F9" w:rsidDel="00D45780" w:rsidRDefault="00D249F9" w:rsidP="00D249F9">
            <w:pPr>
              <w:spacing w:after="0" w:line="240" w:lineRule="auto"/>
              <w:jc w:val="center"/>
              <w:rPr>
                <w:del w:id="1118" w:author="Jose Filip B. Zanichelli" w:date="2020-07-10T09:52:00Z"/>
                <w:rFonts w:ascii="Times New Roman" w:eastAsia="Times New Roman" w:hAnsi="Times New Roman"/>
                <w:color w:val="000000"/>
                <w:sz w:val="20"/>
                <w:szCs w:val="20"/>
                <w:lang w:eastAsia="pt-BR"/>
              </w:rPr>
            </w:pPr>
            <w:del w:id="1119" w:author="Jose Filip B. Zanichelli" w:date="2020-07-10T09:52:00Z">
              <w:r w:rsidRPr="00D249F9" w:rsidDel="00D45780">
                <w:rPr>
                  <w:rFonts w:ascii="Times New Roman" w:eastAsia="Times New Roman" w:hAnsi="Times New Roman"/>
                  <w:color w:val="000000"/>
                  <w:sz w:val="20"/>
                  <w:szCs w:val="20"/>
                  <w:lang w:eastAsia="pt-BR"/>
                </w:rPr>
                <w:delText>R$ 26.550.000,00</w:delText>
              </w:r>
            </w:del>
          </w:p>
        </w:tc>
      </w:tr>
      <w:tr w:rsidR="00D249F9" w:rsidRPr="00D249F9" w:rsidDel="00D45780" w:rsidTr="00D45780">
        <w:trPr>
          <w:trHeight w:val="300"/>
          <w:jc w:val="center"/>
          <w:del w:id="1120" w:author="Jose Filip B. Zanichelli" w:date="2020-07-10T09:52:00Z"/>
          <w:trPrChange w:id="1121" w:author="Jose Filip B. Zanichelli" w:date="2020-07-10T09:52:00Z">
            <w:trPr>
              <w:trHeight w:val="300"/>
              <w:jc w:val="center"/>
            </w:trPr>
          </w:trPrChange>
        </w:trPr>
        <w:tc>
          <w:tcPr>
            <w:tcW w:w="1120" w:type="dxa"/>
            <w:shd w:val="clear" w:color="000000" w:fill="D9D9D9"/>
            <w:noWrap/>
            <w:vAlign w:val="bottom"/>
            <w:hideMark/>
            <w:tcPrChange w:id="1122" w:author="Jose Filip B. Zanichelli" w:date="2020-07-10T09:52:00Z">
              <w:tcPr>
                <w:tcW w:w="1120" w:type="dxa"/>
                <w:shd w:val="clear" w:color="000000" w:fill="D9D9D9"/>
                <w:noWrap/>
                <w:vAlign w:val="bottom"/>
                <w:hideMark/>
              </w:tcPr>
            </w:tcPrChange>
          </w:tcPr>
          <w:p w:rsidR="00D249F9" w:rsidRPr="00D249F9" w:rsidDel="00D45780" w:rsidRDefault="00D249F9" w:rsidP="00D249F9">
            <w:pPr>
              <w:spacing w:after="0" w:line="240" w:lineRule="auto"/>
              <w:jc w:val="center"/>
              <w:rPr>
                <w:del w:id="1123" w:author="Jose Filip B. Zanichelli" w:date="2020-07-10T09:52:00Z"/>
                <w:rFonts w:ascii="Times New Roman" w:eastAsia="Times New Roman" w:hAnsi="Times New Roman"/>
                <w:color w:val="000000"/>
                <w:sz w:val="20"/>
                <w:szCs w:val="20"/>
                <w:lang w:eastAsia="pt-BR"/>
              </w:rPr>
            </w:pPr>
            <w:del w:id="1124" w:author="Jose Filip B. Zanichelli" w:date="2020-07-10T09:52:00Z">
              <w:r w:rsidRPr="00D249F9" w:rsidDel="00D45780">
                <w:rPr>
                  <w:rFonts w:ascii="Times New Roman" w:eastAsia="Times New Roman" w:hAnsi="Times New Roman"/>
                  <w:color w:val="000000"/>
                  <w:sz w:val="20"/>
                  <w:szCs w:val="20"/>
                  <w:lang w:eastAsia="pt-BR"/>
                </w:rPr>
                <w:delText>20/05/2024</w:delText>
              </w:r>
            </w:del>
          </w:p>
        </w:tc>
        <w:tc>
          <w:tcPr>
            <w:tcW w:w="807" w:type="dxa"/>
            <w:shd w:val="clear" w:color="auto" w:fill="auto"/>
            <w:noWrap/>
            <w:vAlign w:val="center"/>
            <w:hideMark/>
            <w:tcPrChange w:id="1125" w:author="Jose Filip B. Zanichelli" w:date="2020-07-10T09:52:00Z">
              <w:tcPr>
                <w:tcW w:w="700" w:type="dxa"/>
                <w:shd w:val="clear" w:color="auto" w:fill="auto"/>
                <w:noWrap/>
                <w:vAlign w:val="center"/>
                <w:hideMark/>
              </w:tcPr>
            </w:tcPrChange>
          </w:tcPr>
          <w:p w:rsidR="00D249F9" w:rsidRPr="00D249F9" w:rsidDel="00D45780" w:rsidRDefault="00D249F9" w:rsidP="00D249F9">
            <w:pPr>
              <w:spacing w:after="0" w:line="240" w:lineRule="auto"/>
              <w:jc w:val="center"/>
              <w:rPr>
                <w:del w:id="1126" w:author="Jose Filip B. Zanichelli" w:date="2020-07-10T09:52:00Z"/>
                <w:rFonts w:ascii="Times New Roman" w:eastAsia="Times New Roman" w:hAnsi="Times New Roman"/>
                <w:color w:val="000000"/>
                <w:sz w:val="20"/>
                <w:szCs w:val="20"/>
                <w:lang w:eastAsia="pt-BR"/>
              </w:rPr>
            </w:pPr>
            <w:del w:id="1127" w:author="Jose Filip B. Zanichelli" w:date="2020-07-10T09:52:00Z">
              <w:r w:rsidRPr="00D249F9" w:rsidDel="00D45780">
                <w:rPr>
                  <w:rFonts w:ascii="Times New Roman" w:eastAsia="Times New Roman" w:hAnsi="Times New Roman"/>
                  <w:color w:val="000000"/>
                  <w:sz w:val="20"/>
                  <w:szCs w:val="20"/>
                  <w:lang w:eastAsia="pt-BR"/>
                </w:rPr>
                <w:delText>46</w:delText>
              </w:r>
            </w:del>
          </w:p>
        </w:tc>
        <w:tc>
          <w:tcPr>
            <w:tcW w:w="1840" w:type="dxa"/>
            <w:shd w:val="clear" w:color="auto" w:fill="auto"/>
            <w:noWrap/>
            <w:vAlign w:val="center"/>
            <w:hideMark/>
            <w:tcPrChange w:id="1128"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1129" w:author="Jose Filip B. Zanichelli" w:date="2020-07-10T09:52:00Z"/>
                <w:rFonts w:ascii="Times New Roman" w:eastAsia="Times New Roman" w:hAnsi="Times New Roman"/>
                <w:color w:val="000000"/>
                <w:sz w:val="20"/>
                <w:szCs w:val="20"/>
                <w:lang w:eastAsia="pt-BR"/>
              </w:rPr>
            </w:pPr>
            <w:del w:id="1130" w:author="Jose Filip B. Zanichelli" w:date="2020-07-10T09:52:00Z">
              <w:r w:rsidRPr="00D249F9" w:rsidDel="00D45780">
                <w:rPr>
                  <w:rFonts w:ascii="Times New Roman" w:eastAsia="Times New Roman" w:hAnsi="Times New Roman"/>
                  <w:color w:val="000000"/>
                  <w:sz w:val="20"/>
                  <w:szCs w:val="20"/>
                  <w:lang w:eastAsia="pt-BR"/>
                </w:rPr>
                <w:delText xml:space="preserve"> SIM </w:delText>
              </w:r>
            </w:del>
          </w:p>
        </w:tc>
        <w:tc>
          <w:tcPr>
            <w:tcW w:w="2180" w:type="dxa"/>
            <w:shd w:val="clear" w:color="auto" w:fill="auto"/>
            <w:noWrap/>
            <w:vAlign w:val="center"/>
            <w:hideMark/>
            <w:tcPrChange w:id="1131" w:author="Jose Filip B. Zanichelli" w:date="2020-07-10T09:52:00Z">
              <w:tcPr>
                <w:tcW w:w="2180" w:type="dxa"/>
                <w:shd w:val="clear" w:color="auto" w:fill="auto"/>
                <w:noWrap/>
                <w:vAlign w:val="center"/>
                <w:hideMark/>
              </w:tcPr>
            </w:tcPrChange>
          </w:tcPr>
          <w:p w:rsidR="00D249F9" w:rsidRPr="00D249F9" w:rsidDel="00D45780" w:rsidRDefault="00D249F9" w:rsidP="00D249F9">
            <w:pPr>
              <w:spacing w:after="0" w:line="240" w:lineRule="auto"/>
              <w:jc w:val="center"/>
              <w:rPr>
                <w:del w:id="1132" w:author="Jose Filip B. Zanichelli" w:date="2020-07-10T09:52:00Z"/>
                <w:rFonts w:ascii="Times New Roman" w:eastAsia="Times New Roman" w:hAnsi="Times New Roman"/>
                <w:color w:val="000000"/>
                <w:sz w:val="20"/>
                <w:szCs w:val="20"/>
                <w:lang w:eastAsia="pt-BR"/>
              </w:rPr>
            </w:pPr>
            <w:del w:id="1133" w:author="Jose Filip B. Zanichelli" w:date="2020-07-10T09:52:00Z">
              <w:r w:rsidRPr="00D249F9" w:rsidDel="00D45780">
                <w:rPr>
                  <w:rFonts w:ascii="Times New Roman" w:eastAsia="Times New Roman" w:hAnsi="Times New Roman"/>
                  <w:color w:val="000000"/>
                  <w:sz w:val="20"/>
                  <w:szCs w:val="20"/>
                  <w:lang w:eastAsia="pt-BR"/>
                </w:rPr>
                <w:delText xml:space="preserve"> SIM </w:delText>
              </w:r>
            </w:del>
          </w:p>
        </w:tc>
        <w:tc>
          <w:tcPr>
            <w:tcW w:w="1840" w:type="dxa"/>
            <w:shd w:val="clear" w:color="auto" w:fill="auto"/>
            <w:noWrap/>
            <w:vAlign w:val="center"/>
            <w:hideMark/>
            <w:tcPrChange w:id="1134"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1135" w:author="Jose Filip B. Zanichelli" w:date="2020-07-10T09:52:00Z"/>
                <w:rFonts w:ascii="Times New Roman" w:eastAsia="Times New Roman" w:hAnsi="Times New Roman"/>
                <w:color w:val="000000"/>
                <w:sz w:val="20"/>
                <w:szCs w:val="20"/>
                <w:lang w:eastAsia="pt-BR"/>
              </w:rPr>
            </w:pPr>
            <w:del w:id="1136" w:author="Jose Filip B. Zanichelli" w:date="2020-07-10T09:52:00Z">
              <w:r w:rsidRPr="00D249F9" w:rsidDel="00D45780">
                <w:rPr>
                  <w:rFonts w:ascii="Times New Roman" w:eastAsia="Times New Roman" w:hAnsi="Times New Roman"/>
                  <w:color w:val="000000"/>
                  <w:sz w:val="20"/>
                  <w:szCs w:val="20"/>
                  <w:lang w:eastAsia="pt-BR"/>
                </w:rPr>
                <w:delText>3,70%</w:delText>
              </w:r>
            </w:del>
          </w:p>
        </w:tc>
        <w:tc>
          <w:tcPr>
            <w:tcW w:w="2500" w:type="dxa"/>
            <w:shd w:val="clear" w:color="auto" w:fill="auto"/>
            <w:noWrap/>
            <w:vAlign w:val="center"/>
            <w:hideMark/>
            <w:tcPrChange w:id="1137" w:author="Jose Filip B. Zanichelli" w:date="2020-07-10T09:52:00Z">
              <w:tcPr>
                <w:tcW w:w="2500" w:type="dxa"/>
                <w:shd w:val="clear" w:color="auto" w:fill="auto"/>
                <w:noWrap/>
                <w:vAlign w:val="center"/>
                <w:hideMark/>
              </w:tcPr>
            </w:tcPrChange>
          </w:tcPr>
          <w:p w:rsidR="00D249F9" w:rsidRPr="00D249F9" w:rsidDel="00D45780" w:rsidRDefault="00D249F9" w:rsidP="00D249F9">
            <w:pPr>
              <w:spacing w:after="0" w:line="240" w:lineRule="auto"/>
              <w:jc w:val="center"/>
              <w:rPr>
                <w:del w:id="1138" w:author="Jose Filip B. Zanichelli" w:date="2020-07-10T09:52:00Z"/>
                <w:rFonts w:ascii="Times New Roman" w:eastAsia="Times New Roman" w:hAnsi="Times New Roman"/>
                <w:color w:val="000000"/>
                <w:sz w:val="20"/>
                <w:szCs w:val="20"/>
                <w:lang w:eastAsia="pt-BR"/>
              </w:rPr>
            </w:pPr>
            <w:del w:id="1139" w:author="Jose Filip B. Zanichelli" w:date="2020-07-10T09:52:00Z">
              <w:r w:rsidRPr="00D249F9" w:rsidDel="00D45780">
                <w:rPr>
                  <w:rFonts w:ascii="Times New Roman" w:eastAsia="Times New Roman" w:hAnsi="Times New Roman"/>
                  <w:color w:val="000000"/>
                  <w:sz w:val="20"/>
                  <w:szCs w:val="20"/>
                  <w:lang w:eastAsia="pt-BR"/>
                </w:rPr>
                <w:delText>R$ 25.566.666,67</w:delText>
              </w:r>
            </w:del>
          </w:p>
        </w:tc>
      </w:tr>
      <w:tr w:rsidR="00D249F9" w:rsidRPr="00D249F9" w:rsidDel="00D45780" w:rsidTr="00D45780">
        <w:trPr>
          <w:trHeight w:val="300"/>
          <w:jc w:val="center"/>
          <w:del w:id="1140" w:author="Jose Filip B. Zanichelli" w:date="2020-07-10T09:52:00Z"/>
          <w:trPrChange w:id="1141" w:author="Jose Filip B. Zanichelli" w:date="2020-07-10T09:52:00Z">
            <w:trPr>
              <w:trHeight w:val="300"/>
              <w:jc w:val="center"/>
            </w:trPr>
          </w:trPrChange>
        </w:trPr>
        <w:tc>
          <w:tcPr>
            <w:tcW w:w="1120" w:type="dxa"/>
            <w:shd w:val="clear" w:color="000000" w:fill="D9D9D9"/>
            <w:noWrap/>
            <w:vAlign w:val="bottom"/>
            <w:hideMark/>
            <w:tcPrChange w:id="1142" w:author="Jose Filip B. Zanichelli" w:date="2020-07-10T09:52:00Z">
              <w:tcPr>
                <w:tcW w:w="1120" w:type="dxa"/>
                <w:shd w:val="clear" w:color="000000" w:fill="D9D9D9"/>
                <w:noWrap/>
                <w:vAlign w:val="bottom"/>
                <w:hideMark/>
              </w:tcPr>
            </w:tcPrChange>
          </w:tcPr>
          <w:p w:rsidR="00D249F9" w:rsidRPr="00D249F9" w:rsidDel="00D45780" w:rsidRDefault="00D249F9" w:rsidP="00D249F9">
            <w:pPr>
              <w:spacing w:after="0" w:line="240" w:lineRule="auto"/>
              <w:jc w:val="center"/>
              <w:rPr>
                <w:del w:id="1143" w:author="Jose Filip B. Zanichelli" w:date="2020-07-10T09:52:00Z"/>
                <w:rFonts w:ascii="Times New Roman" w:eastAsia="Times New Roman" w:hAnsi="Times New Roman"/>
                <w:color w:val="000000"/>
                <w:sz w:val="20"/>
                <w:szCs w:val="20"/>
                <w:lang w:eastAsia="pt-BR"/>
              </w:rPr>
            </w:pPr>
            <w:del w:id="1144" w:author="Jose Filip B. Zanichelli" w:date="2020-07-10T09:52:00Z">
              <w:r w:rsidRPr="00D249F9" w:rsidDel="00D45780">
                <w:rPr>
                  <w:rFonts w:ascii="Times New Roman" w:eastAsia="Times New Roman" w:hAnsi="Times New Roman"/>
                  <w:color w:val="000000"/>
                  <w:sz w:val="20"/>
                  <w:szCs w:val="20"/>
                  <w:lang w:eastAsia="pt-BR"/>
                </w:rPr>
                <w:delText>20/06/2024</w:delText>
              </w:r>
            </w:del>
          </w:p>
        </w:tc>
        <w:tc>
          <w:tcPr>
            <w:tcW w:w="807" w:type="dxa"/>
            <w:shd w:val="clear" w:color="auto" w:fill="auto"/>
            <w:noWrap/>
            <w:vAlign w:val="center"/>
            <w:hideMark/>
            <w:tcPrChange w:id="1145" w:author="Jose Filip B. Zanichelli" w:date="2020-07-10T09:52:00Z">
              <w:tcPr>
                <w:tcW w:w="700" w:type="dxa"/>
                <w:shd w:val="clear" w:color="auto" w:fill="auto"/>
                <w:noWrap/>
                <w:vAlign w:val="center"/>
                <w:hideMark/>
              </w:tcPr>
            </w:tcPrChange>
          </w:tcPr>
          <w:p w:rsidR="00D249F9" w:rsidRPr="00D249F9" w:rsidDel="00D45780" w:rsidRDefault="00D249F9" w:rsidP="00D249F9">
            <w:pPr>
              <w:spacing w:after="0" w:line="240" w:lineRule="auto"/>
              <w:jc w:val="center"/>
              <w:rPr>
                <w:del w:id="1146" w:author="Jose Filip B. Zanichelli" w:date="2020-07-10T09:52:00Z"/>
                <w:rFonts w:ascii="Times New Roman" w:eastAsia="Times New Roman" w:hAnsi="Times New Roman"/>
                <w:color w:val="000000"/>
                <w:sz w:val="20"/>
                <w:szCs w:val="20"/>
                <w:lang w:eastAsia="pt-BR"/>
              </w:rPr>
            </w:pPr>
            <w:del w:id="1147" w:author="Jose Filip B. Zanichelli" w:date="2020-07-10T09:52:00Z">
              <w:r w:rsidRPr="00D249F9" w:rsidDel="00D45780">
                <w:rPr>
                  <w:rFonts w:ascii="Times New Roman" w:eastAsia="Times New Roman" w:hAnsi="Times New Roman"/>
                  <w:color w:val="000000"/>
                  <w:sz w:val="20"/>
                  <w:szCs w:val="20"/>
                  <w:lang w:eastAsia="pt-BR"/>
                </w:rPr>
                <w:delText>47</w:delText>
              </w:r>
            </w:del>
          </w:p>
        </w:tc>
        <w:tc>
          <w:tcPr>
            <w:tcW w:w="1840" w:type="dxa"/>
            <w:shd w:val="clear" w:color="auto" w:fill="auto"/>
            <w:noWrap/>
            <w:vAlign w:val="center"/>
            <w:hideMark/>
            <w:tcPrChange w:id="1148"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1149" w:author="Jose Filip B. Zanichelli" w:date="2020-07-10T09:52:00Z"/>
                <w:rFonts w:ascii="Times New Roman" w:eastAsia="Times New Roman" w:hAnsi="Times New Roman"/>
                <w:color w:val="000000"/>
                <w:sz w:val="20"/>
                <w:szCs w:val="20"/>
                <w:lang w:eastAsia="pt-BR"/>
              </w:rPr>
            </w:pPr>
            <w:del w:id="1150" w:author="Jose Filip B. Zanichelli" w:date="2020-07-10T09:52:00Z">
              <w:r w:rsidRPr="00D249F9" w:rsidDel="00D45780">
                <w:rPr>
                  <w:rFonts w:ascii="Times New Roman" w:eastAsia="Times New Roman" w:hAnsi="Times New Roman"/>
                  <w:color w:val="000000"/>
                  <w:sz w:val="20"/>
                  <w:szCs w:val="20"/>
                  <w:lang w:eastAsia="pt-BR"/>
                </w:rPr>
                <w:delText xml:space="preserve"> SIM </w:delText>
              </w:r>
            </w:del>
          </w:p>
        </w:tc>
        <w:tc>
          <w:tcPr>
            <w:tcW w:w="2180" w:type="dxa"/>
            <w:shd w:val="clear" w:color="auto" w:fill="auto"/>
            <w:noWrap/>
            <w:vAlign w:val="center"/>
            <w:hideMark/>
            <w:tcPrChange w:id="1151" w:author="Jose Filip B. Zanichelli" w:date="2020-07-10T09:52:00Z">
              <w:tcPr>
                <w:tcW w:w="2180" w:type="dxa"/>
                <w:shd w:val="clear" w:color="auto" w:fill="auto"/>
                <w:noWrap/>
                <w:vAlign w:val="center"/>
                <w:hideMark/>
              </w:tcPr>
            </w:tcPrChange>
          </w:tcPr>
          <w:p w:rsidR="00D249F9" w:rsidRPr="00D249F9" w:rsidDel="00D45780" w:rsidRDefault="00D249F9" w:rsidP="00D249F9">
            <w:pPr>
              <w:spacing w:after="0" w:line="240" w:lineRule="auto"/>
              <w:jc w:val="center"/>
              <w:rPr>
                <w:del w:id="1152" w:author="Jose Filip B. Zanichelli" w:date="2020-07-10T09:52:00Z"/>
                <w:rFonts w:ascii="Times New Roman" w:eastAsia="Times New Roman" w:hAnsi="Times New Roman"/>
                <w:color w:val="000000"/>
                <w:sz w:val="20"/>
                <w:szCs w:val="20"/>
                <w:lang w:eastAsia="pt-BR"/>
              </w:rPr>
            </w:pPr>
            <w:del w:id="1153" w:author="Jose Filip B. Zanichelli" w:date="2020-07-10T09:52:00Z">
              <w:r w:rsidRPr="00D249F9" w:rsidDel="00D45780">
                <w:rPr>
                  <w:rFonts w:ascii="Times New Roman" w:eastAsia="Times New Roman" w:hAnsi="Times New Roman"/>
                  <w:color w:val="000000"/>
                  <w:sz w:val="20"/>
                  <w:szCs w:val="20"/>
                  <w:lang w:eastAsia="pt-BR"/>
                </w:rPr>
                <w:delText xml:space="preserve"> SIM </w:delText>
              </w:r>
            </w:del>
          </w:p>
        </w:tc>
        <w:tc>
          <w:tcPr>
            <w:tcW w:w="1840" w:type="dxa"/>
            <w:shd w:val="clear" w:color="auto" w:fill="auto"/>
            <w:noWrap/>
            <w:vAlign w:val="center"/>
            <w:hideMark/>
            <w:tcPrChange w:id="1154"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1155" w:author="Jose Filip B. Zanichelli" w:date="2020-07-10T09:52:00Z"/>
                <w:rFonts w:ascii="Times New Roman" w:eastAsia="Times New Roman" w:hAnsi="Times New Roman"/>
                <w:color w:val="000000"/>
                <w:sz w:val="20"/>
                <w:szCs w:val="20"/>
                <w:lang w:eastAsia="pt-BR"/>
              </w:rPr>
            </w:pPr>
            <w:del w:id="1156" w:author="Jose Filip B. Zanichelli" w:date="2020-07-10T09:52:00Z">
              <w:r w:rsidRPr="00D249F9" w:rsidDel="00D45780">
                <w:rPr>
                  <w:rFonts w:ascii="Times New Roman" w:eastAsia="Times New Roman" w:hAnsi="Times New Roman"/>
                  <w:color w:val="000000"/>
                  <w:sz w:val="20"/>
                  <w:szCs w:val="20"/>
                  <w:lang w:eastAsia="pt-BR"/>
                </w:rPr>
                <w:delText>3,85%</w:delText>
              </w:r>
            </w:del>
          </w:p>
        </w:tc>
        <w:tc>
          <w:tcPr>
            <w:tcW w:w="2500" w:type="dxa"/>
            <w:shd w:val="clear" w:color="auto" w:fill="auto"/>
            <w:noWrap/>
            <w:vAlign w:val="center"/>
            <w:hideMark/>
            <w:tcPrChange w:id="1157" w:author="Jose Filip B. Zanichelli" w:date="2020-07-10T09:52:00Z">
              <w:tcPr>
                <w:tcW w:w="2500" w:type="dxa"/>
                <w:shd w:val="clear" w:color="auto" w:fill="auto"/>
                <w:noWrap/>
                <w:vAlign w:val="center"/>
                <w:hideMark/>
              </w:tcPr>
            </w:tcPrChange>
          </w:tcPr>
          <w:p w:rsidR="00D249F9" w:rsidRPr="00D249F9" w:rsidDel="00D45780" w:rsidRDefault="00D249F9" w:rsidP="00D249F9">
            <w:pPr>
              <w:spacing w:after="0" w:line="240" w:lineRule="auto"/>
              <w:jc w:val="center"/>
              <w:rPr>
                <w:del w:id="1158" w:author="Jose Filip B. Zanichelli" w:date="2020-07-10T09:52:00Z"/>
                <w:rFonts w:ascii="Times New Roman" w:eastAsia="Times New Roman" w:hAnsi="Times New Roman"/>
                <w:color w:val="000000"/>
                <w:sz w:val="20"/>
                <w:szCs w:val="20"/>
                <w:lang w:eastAsia="pt-BR"/>
              </w:rPr>
            </w:pPr>
            <w:del w:id="1159" w:author="Jose Filip B. Zanichelli" w:date="2020-07-10T09:52:00Z">
              <w:r w:rsidRPr="00D249F9" w:rsidDel="00D45780">
                <w:rPr>
                  <w:rFonts w:ascii="Times New Roman" w:eastAsia="Times New Roman" w:hAnsi="Times New Roman"/>
                  <w:color w:val="000000"/>
                  <w:sz w:val="20"/>
                  <w:szCs w:val="20"/>
                  <w:lang w:eastAsia="pt-BR"/>
                </w:rPr>
                <w:delText>R$ 24.583.333,33</w:delText>
              </w:r>
            </w:del>
          </w:p>
        </w:tc>
      </w:tr>
      <w:tr w:rsidR="00D249F9" w:rsidRPr="00D249F9" w:rsidDel="00D45780" w:rsidTr="00D45780">
        <w:trPr>
          <w:trHeight w:val="300"/>
          <w:jc w:val="center"/>
          <w:del w:id="1160" w:author="Jose Filip B. Zanichelli" w:date="2020-07-10T09:52:00Z"/>
          <w:trPrChange w:id="1161" w:author="Jose Filip B. Zanichelli" w:date="2020-07-10T09:52:00Z">
            <w:trPr>
              <w:trHeight w:val="300"/>
              <w:jc w:val="center"/>
            </w:trPr>
          </w:trPrChange>
        </w:trPr>
        <w:tc>
          <w:tcPr>
            <w:tcW w:w="1120" w:type="dxa"/>
            <w:shd w:val="clear" w:color="000000" w:fill="D9D9D9"/>
            <w:noWrap/>
            <w:vAlign w:val="bottom"/>
            <w:hideMark/>
            <w:tcPrChange w:id="1162" w:author="Jose Filip B. Zanichelli" w:date="2020-07-10T09:52:00Z">
              <w:tcPr>
                <w:tcW w:w="1120" w:type="dxa"/>
                <w:shd w:val="clear" w:color="000000" w:fill="D9D9D9"/>
                <w:noWrap/>
                <w:vAlign w:val="bottom"/>
                <w:hideMark/>
              </w:tcPr>
            </w:tcPrChange>
          </w:tcPr>
          <w:p w:rsidR="00D249F9" w:rsidRPr="00D249F9" w:rsidDel="00D45780" w:rsidRDefault="00D249F9" w:rsidP="00D249F9">
            <w:pPr>
              <w:spacing w:after="0" w:line="240" w:lineRule="auto"/>
              <w:jc w:val="center"/>
              <w:rPr>
                <w:del w:id="1163" w:author="Jose Filip B. Zanichelli" w:date="2020-07-10T09:52:00Z"/>
                <w:rFonts w:ascii="Times New Roman" w:eastAsia="Times New Roman" w:hAnsi="Times New Roman"/>
                <w:color w:val="000000"/>
                <w:sz w:val="20"/>
                <w:szCs w:val="20"/>
                <w:lang w:eastAsia="pt-BR"/>
              </w:rPr>
            </w:pPr>
            <w:del w:id="1164" w:author="Jose Filip B. Zanichelli" w:date="2020-07-10T09:52:00Z">
              <w:r w:rsidRPr="00D249F9" w:rsidDel="00D45780">
                <w:rPr>
                  <w:rFonts w:ascii="Times New Roman" w:eastAsia="Times New Roman" w:hAnsi="Times New Roman"/>
                  <w:color w:val="000000"/>
                  <w:sz w:val="20"/>
                  <w:szCs w:val="20"/>
                  <w:lang w:eastAsia="pt-BR"/>
                </w:rPr>
                <w:delText>20/07/2024</w:delText>
              </w:r>
            </w:del>
          </w:p>
        </w:tc>
        <w:tc>
          <w:tcPr>
            <w:tcW w:w="807" w:type="dxa"/>
            <w:shd w:val="clear" w:color="auto" w:fill="auto"/>
            <w:noWrap/>
            <w:vAlign w:val="center"/>
            <w:hideMark/>
            <w:tcPrChange w:id="1165" w:author="Jose Filip B. Zanichelli" w:date="2020-07-10T09:52:00Z">
              <w:tcPr>
                <w:tcW w:w="700" w:type="dxa"/>
                <w:shd w:val="clear" w:color="auto" w:fill="auto"/>
                <w:noWrap/>
                <w:vAlign w:val="center"/>
                <w:hideMark/>
              </w:tcPr>
            </w:tcPrChange>
          </w:tcPr>
          <w:p w:rsidR="00D249F9" w:rsidRPr="00D249F9" w:rsidDel="00D45780" w:rsidRDefault="00D249F9" w:rsidP="00D249F9">
            <w:pPr>
              <w:spacing w:after="0" w:line="240" w:lineRule="auto"/>
              <w:jc w:val="center"/>
              <w:rPr>
                <w:del w:id="1166" w:author="Jose Filip B. Zanichelli" w:date="2020-07-10T09:52:00Z"/>
                <w:rFonts w:ascii="Times New Roman" w:eastAsia="Times New Roman" w:hAnsi="Times New Roman"/>
                <w:color w:val="000000"/>
                <w:sz w:val="20"/>
                <w:szCs w:val="20"/>
                <w:lang w:eastAsia="pt-BR"/>
              </w:rPr>
            </w:pPr>
            <w:del w:id="1167" w:author="Jose Filip B. Zanichelli" w:date="2020-07-10T09:52:00Z">
              <w:r w:rsidRPr="00D249F9" w:rsidDel="00D45780">
                <w:rPr>
                  <w:rFonts w:ascii="Times New Roman" w:eastAsia="Times New Roman" w:hAnsi="Times New Roman"/>
                  <w:color w:val="000000"/>
                  <w:sz w:val="20"/>
                  <w:szCs w:val="20"/>
                  <w:lang w:eastAsia="pt-BR"/>
                </w:rPr>
                <w:delText>48</w:delText>
              </w:r>
            </w:del>
          </w:p>
        </w:tc>
        <w:tc>
          <w:tcPr>
            <w:tcW w:w="1840" w:type="dxa"/>
            <w:shd w:val="clear" w:color="auto" w:fill="auto"/>
            <w:noWrap/>
            <w:vAlign w:val="center"/>
            <w:hideMark/>
            <w:tcPrChange w:id="1168"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1169" w:author="Jose Filip B. Zanichelli" w:date="2020-07-10T09:52:00Z"/>
                <w:rFonts w:ascii="Times New Roman" w:eastAsia="Times New Roman" w:hAnsi="Times New Roman"/>
                <w:color w:val="000000"/>
                <w:sz w:val="20"/>
                <w:szCs w:val="20"/>
                <w:lang w:eastAsia="pt-BR"/>
              </w:rPr>
            </w:pPr>
            <w:del w:id="1170" w:author="Jose Filip B. Zanichelli" w:date="2020-07-10T09:52:00Z">
              <w:r w:rsidRPr="00D249F9" w:rsidDel="00D45780">
                <w:rPr>
                  <w:rFonts w:ascii="Times New Roman" w:eastAsia="Times New Roman" w:hAnsi="Times New Roman"/>
                  <w:color w:val="000000"/>
                  <w:sz w:val="20"/>
                  <w:szCs w:val="20"/>
                  <w:lang w:eastAsia="pt-BR"/>
                </w:rPr>
                <w:delText xml:space="preserve"> SIM </w:delText>
              </w:r>
            </w:del>
          </w:p>
        </w:tc>
        <w:tc>
          <w:tcPr>
            <w:tcW w:w="2180" w:type="dxa"/>
            <w:shd w:val="clear" w:color="auto" w:fill="auto"/>
            <w:noWrap/>
            <w:vAlign w:val="center"/>
            <w:hideMark/>
            <w:tcPrChange w:id="1171" w:author="Jose Filip B. Zanichelli" w:date="2020-07-10T09:52:00Z">
              <w:tcPr>
                <w:tcW w:w="2180" w:type="dxa"/>
                <w:shd w:val="clear" w:color="auto" w:fill="auto"/>
                <w:noWrap/>
                <w:vAlign w:val="center"/>
                <w:hideMark/>
              </w:tcPr>
            </w:tcPrChange>
          </w:tcPr>
          <w:p w:rsidR="00D249F9" w:rsidRPr="00D249F9" w:rsidDel="00D45780" w:rsidRDefault="00D249F9" w:rsidP="00D249F9">
            <w:pPr>
              <w:spacing w:after="0" w:line="240" w:lineRule="auto"/>
              <w:jc w:val="center"/>
              <w:rPr>
                <w:del w:id="1172" w:author="Jose Filip B. Zanichelli" w:date="2020-07-10T09:52:00Z"/>
                <w:rFonts w:ascii="Times New Roman" w:eastAsia="Times New Roman" w:hAnsi="Times New Roman"/>
                <w:color w:val="000000"/>
                <w:sz w:val="20"/>
                <w:szCs w:val="20"/>
                <w:lang w:eastAsia="pt-BR"/>
              </w:rPr>
            </w:pPr>
            <w:del w:id="1173" w:author="Jose Filip B. Zanichelli" w:date="2020-07-10T09:52:00Z">
              <w:r w:rsidRPr="00D249F9" w:rsidDel="00D45780">
                <w:rPr>
                  <w:rFonts w:ascii="Times New Roman" w:eastAsia="Times New Roman" w:hAnsi="Times New Roman"/>
                  <w:color w:val="000000"/>
                  <w:sz w:val="20"/>
                  <w:szCs w:val="20"/>
                  <w:lang w:eastAsia="pt-BR"/>
                </w:rPr>
                <w:delText xml:space="preserve"> SIM </w:delText>
              </w:r>
            </w:del>
          </w:p>
        </w:tc>
        <w:tc>
          <w:tcPr>
            <w:tcW w:w="1840" w:type="dxa"/>
            <w:shd w:val="clear" w:color="auto" w:fill="auto"/>
            <w:noWrap/>
            <w:vAlign w:val="center"/>
            <w:hideMark/>
            <w:tcPrChange w:id="1174"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1175" w:author="Jose Filip B. Zanichelli" w:date="2020-07-10T09:52:00Z"/>
                <w:rFonts w:ascii="Times New Roman" w:eastAsia="Times New Roman" w:hAnsi="Times New Roman"/>
                <w:color w:val="000000"/>
                <w:sz w:val="20"/>
                <w:szCs w:val="20"/>
                <w:lang w:eastAsia="pt-BR"/>
              </w:rPr>
            </w:pPr>
            <w:del w:id="1176" w:author="Jose Filip B. Zanichelli" w:date="2020-07-10T09:52:00Z">
              <w:r w:rsidRPr="00D249F9" w:rsidDel="00D45780">
                <w:rPr>
                  <w:rFonts w:ascii="Times New Roman" w:eastAsia="Times New Roman" w:hAnsi="Times New Roman"/>
                  <w:color w:val="000000"/>
                  <w:sz w:val="20"/>
                  <w:szCs w:val="20"/>
                  <w:lang w:eastAsia="pt-BR"/>
                </w:rPr>
                <w:delText>4,00%</w:delText>
              </w:r>
            </w:del>
          </w:p>
        </w:tc>
        <w:tc>
          <w:tcPr>
            <w:tcW w:w="2500" w:type="dxa"/>
            <w:shd w:val="clear" w:color="auto" w:fill="auto"/>
            <w:noWrap/>
            <w:vAlign w:val="center"/>
            <w:hideMark/>
            <w:tcPrChange w:id="1177" w:author="Jose Filip B. Zanichelli" w:date="2020-07-10T09:52:00Z">
              <w:tcPr>
                <w:tcW w:w="2500" w:type="dxa"/>
                <w:shd w:val="clear" w:color="auto" w:fill="auto"/>
                <w:noWrap/>
                <w:vAlign w:val="center"/>
                <w:hideMark/>
              </w:tcPr>
            </w:tcPrChange>
          </w:tcPr>
          <w:p w:rsidR="00D249F9" w:rsidRPr="00D249F9" w:rsidDel="00D45780" w:rsidRDefault="00D249F9" w:rsidP="00D249F9">
            <w:pPr>
              <w:spacing w:after="0" w:line="240" w:lineRule="auto"/>
              <w:jc w:val="center"/>
              <w:rPr>
                <w:del w:id="1178" w:author="Jose Filip B. Zanichelli" w:date="2020-07-10T09:52:00Z"/>
                <w:rFonts w:ascii="Times New Roman" w:eastAsia="Times New Roman" w:hAnsi="Times New Roman"/>
                <w:color w:val="000000"/>
                <w:sz w:val="20"/>
                <w:szCs w:val="20"/>
                <w:lang w:eastAsia="pt-BR"/>
              </w:rPr>
            </w:pPr>
            <w:del w:id="1179" w:author="Jose Filip B. Zanichelli" w:date="2020-07-10T09:52:00Z">
              <w:r w:rsidRPr="00D249F9" w:rsidDel="00D45780">
                <w:rPr>
                  <w:rFonts w:ascii="Times New Roman" w:eastAsia="Times New Roman" w:hAnsi="Times New Roman"/>
                  <w:color w:val="000000"/>
                  <w:sz w:val="20"/>
                  <w:szCs w:val="20"/>
                  <w:lang w:eastAsia="pt-BR"/>
                </w:rPr>
                <w:delText>R$ 23.600.000,00</w:delText>
              </w:r>
            </w:del>
          </w:p>
        </w:tc>
      </w:tr>
      <w:tr w:rsidR="00D249F9" w:rsidRPr="00D249F9" w:rsidDel="00D45780" w:rsidTr="00D45780">
        <w:trPr>
          <w:trHeight w:val="300"/>
          <w:jc w:val="center"/>
          <w:del w:id="1180" w:author="Jose Filip B. Zanichelli" w:date="2020-07-10T09:52:00Z"/>
          <w:trPrChange w:id="1181" w:author="Jose Filip B. Zanichelli" w:date="2020-07-10T09:52:00Z">
            <w:trPr>
              <w:trHeight w:val="300"/>
              <w:jc w:val="center"/>
            </w:trPr>
          </w:trPrChange>
        </w:trPr>
        <w:tc>
          <w:tcPr>
            <w:tcW w:w="1120" w:type="dxa"/>
            <w:shd w:val="clear" w:color="000000" w:fill="D9D9D9"/>
            <w:noWrap/>
            <w:vAlign w:val="bottom"/>
            <w:hideMark/>
            <w:tcPrChange w:id="1182" w:author="Jose Filip B. Zanichelli" w:date="2020-07-10T09:52:00Z">
              <w:tcPr>
                <w:tcW w:w="1120" w:type="dxa"/>
                <w:shd w:val="clear" w:color="000000" w:fill="D9D9D9"/>
                <w:noWrap/>
                <w:vAlign w:val="bottom"/>
                <w:hideMark/>
              </w:tcPr>
            </w:tcPrChange>
          </w:tcPr>
          <w:p w:rsidR="00D249F9" w:rsidRPr="00D249F9" w:rsidDel="00D45780" w:rsidRDefault="00D249F9" w:rsidP="00D249F9">
            <w:pPr>
              <w:spacing w:after="0" w:line="240" w:lineRule="auto"/>
              <w:jc w:val="center"/>
              <w:rPr>
                <w:del w:id="1183" w:author="Jose Filip B. Zanichelli" w:date="2020-07-10T09:52:00Z"/>
                <w:rFonts w:ascii="Times New Roman" w:eastAsia="Times New Roman" w:hAnsi="Times New Roman"/>
                <w:color w:val="000000"/>
                <w:sz w:val="20"/>
                <w:szCs w:val="20"/>
                <w:lang w:eastAsia="pt-BR"/>
              </w:rPr>
            </w:pPr>
            <w:del w:id="1184" w:author="Jose Filip B. Zanichelli" w:date="2020-07-10T09:52:00Z">
              <w:r w:rsidRPr="00D249F9" w:rsidDel="00D45780">
                <w:rPr>
                  <w:rFonts w:ascii="Times New Roman" w:eastAsia="Times New Roman" w:hAnsi="Times New Roman"/>
                  <w:color w:val="000000"/>
                  <w:sz w:val="20"/>
                  <w:szCs w:val="20"/>
                  <w:lang w:eastAsia="pt-BR"/>
                </w:rPr>
                <w:delText>20/08/2024</w:delText>
              </w:r>
            </w:del>
          </w:p>
        </w:tc>
        <w:tc>
          <w:tcPr>
            <w:tcW w:w="807" w:type="dxa"/>
            <w:shd w:val="clear" w:color="auto" w:fill="auto"/>
            <w:noWrap/>
            <w:vAlign w:val="center"/>
            <w:hideMark/>
            <w:tcPrChange w:id="1185" w:author="Jose Filip B. Zanichelli" w:date="2020-07-10T09:52:00Z">
              <w:tcPr>
                <w:tcW w:w="700" w:type="dxa"/>
                <w:shd w:val="clear" w:color="auto" w:fill="auto"/>
                <w:noWrap/>
                <w:vAlign w:val="center"/>
                <w:hideMark/>
              </w:tcPr>
            </w:tcPrChange>
          </w:tcPr>
          <w:p w:rsidR="00D249F9" w:rsidRPr="00D249F9" w:rsidDel="00D45780" w:rsidRDefault="00D249F9" w:rsidP="00D249F9">
            <w:pPr>
              <w:spacing w:after="0" w:line="240" w:lineRule="auto"/>
              <w:jc w:val="center"/>
              <w:rPr>
                <w:del w:id="1186" w:author="Jose Filip B. Zanichelli" w:date="2020-07-10T09:52:00Z"/>
                <w:rFonts w:ascii="Times New Roman" w:eastAsia="Times New Roman" w:hAnsi="Times New Roman"/>
                <w:color w:val="000000"/>
                <w:sz w:val="20"/>
                <w:szCs w:val="20"/>
                <w:lang w:eastAsia="pt-BR"/>
              </w:rPr>
            </w:pPr>
            <w:del w:id="1187" w:author="Jose Filip B. Zanichelli" w:date="2020-07-10T09:52:00Z">
              <w:r w:rsidRPr="00D249F9" w:rsidDel="00D45780">
                <w:rPr>
                  <w:rFonts w:ascii="Times New Roman" w:eastAsia="Times New Roman" w:hAnsi="Times New Roman"/>
                  <w:color w:val="000000"/>
                  <w:sz w:val="20"/>
                  <w:szCs w:val="20"/>
                  <w:lang w:eastAsia="pt-BR"/>
                </w:rPr>
                <w:delText>49</w:delText>
              </w:r>
            </w:del>
          </w:p>
        </w:tc>
        <w:tc>
          <w:tcPr>
            <w:tcW w:w="1840" w:type="dxa"/>
            <w:shd w:val="clear" w:color="auto" w:fill="auto"/>
            <w:noWrap/>
            <w:vAlign w:val="center"/>
            <w:hideMark/>
            <w:tcPrChange w:id="1188"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1189" w:author="Jose Filip B. Zanichelli" w:date="2020-07-10T09:52:00Z"/>
                <w:rFonts w:ascii="Times New Roman" w:eastAsia="Times New Roman" w:hAnsi="Times New Roman"/>
                <w:color w:val="000000"/>
                <w:sz w:val="20"/>
                <w:szCs w:val="20"/>
                <w:lang w:eastAsia="pt-BR"/>
              </w:rPr>
            </w:pPr>
            <w:del w:id="1190" w:author="Jose Filip B. Zanichelli" w:date="2020-07-10T09:52:00Z">
              <w:r w:rsidRPr="00D249F9" w:rsidDel="00D45780">
                <w:rPr>
                  <w:rFonts w:ascii="Times New Roman" w:eastAsia="Times New Roman" w:hAnsi="Times New Roman"/>
                  <w:color w:val="000000"/>
                  <w:sz w:val="20"/>
                  <w:szCs w:val="20"/>
                  <w:lang w:eastAsia="pt-BR"/>
                </w:rPr>
                <w:delText xml:space="preserve"> SIM </w:delText>
              </w:r>
            </w:del>
          </w:p>
        </w:tc>
        <w:tc>
          <w:tcPr>
            <w:tcW w:w="2180" w:type="dxa"/>
            <w:shd w:val="clear" w:color="auto" w:fill="auto"/>
            <w:noWrap/>
            <w:vAlign w:val="center"/>
            <w:hideMark/>
            <w:tcPrChange w:id="1191" w:author="Jose Filip B. Zanichelli" w:date="2020-07-10T09:52:00Z">
              <w:tcPr>
                <w:tcW w:w="2180" w:type="dxa"/>
                <w:shd w:val="clear" w:color="auto" w:fill="auto"/>
                <w:noWrap/>
                <w:vAlign w:val="center"/>
                <w:hideMark/>
              </w:tcPr>
            </w:tcPrChange>
          </w:tcPr>
          <w:p w:rsidR="00D249F9" w:rsidRPr="00D249F9" w:rsidDel="00D45780" w:rsidRDefault="00D249F9" w:rsidP="00D249F9">
            <w:pPr>
              <w:spacing w:after="0" w:line="240" w:lineRule="auto"/>
              <w:jc w:val="center"/>
              <w:rPr>
                <w:del w:id="1192" w:author="Jose Filip B. Zanichelli" w:date="2020-07-10T09:52:00Z"/>
                <w:rFonts w:ascii="Times New Roman" w:eastAsia="Times New Roman" w:hAnsi="Times New Roman"/>
                <w:color w:val="000000"/>
                <w:sz w:val="20"/>
                <w:szCs w:val="20"/>
                <w:lang w:eastAsia="pt-BR"/>
              </w:rPr>
            </w:pPr>
            <w:del w:id="1193" w:author="Jose Filip B. Zanichelli" w:date="2020-07-10T09:52:00Z">
              <w:r w:rsidRPr="00D249F9" w:rsidDel="00D45780">
                <w:rPr>
                  <w:rFonts w:ascii="Times New Roman" w:eastAsia="Times New Roman" w:hAnsi="Times New Roman"/>
                  <w:color w:val="000000"/>
                  <w:sz w:val="20"/>
                  <w:szCs w:val="20"/>
                  <w:lang w:eastAsia="pt-BR"/>
                </w:rPr>
                <w:delText xml:space="preserve"> SIM </w:delText>
              </w:r>
            </w:del>
          </w:p>
        </w:tc>
        <w:tc>
          <w:tcPr>
            <w:tcW w:w="1840" w:type="dxa"/>
            <w:shd w:val="clear" w:color="auto" w:fill="auto"/>
            <w:noWrap/>
            <w:vAlign w:val="center"/>
            <w:hideMark/>
            <w:tcPrChange w:id="1194"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1195" w:author="Jose Filip B. Zanichelli" w:date="2020-07-10T09:52:00Z"/>
                <w:rFonts w:ascii="Times New Roman" w:eastAsia="Times New Roman" w:hAnsi="Times New Roman"/>
                <w:color w:val="000000"/>
                <w:sz w:val="20"/>
                <w:szCs w:val="20"/>
                <w:lang w:eastAsia="pt-BR"/>
              </w:rPr>
            </w:pPr>
            <w:del w:id="1196" w:author="Jose Filip B. Zanichelli" w:date="2020-07-10T09:52:00Z">
              <w:r w:rsidRPr="00D249F9" w:rsidDel="00D45780">
                <w:rPr>
                  <w:rFonts w:ascii="Times New Roman" w:eastAsia="Times New Roman" w:hAnsi="Times New Roman"/>
                  <w:color w:val="000000"/>
                  <w:sz w:val="20"/>
                  <w:szCs w:val="20"/>
                  <w:lang w:eastAsia="pt-BR"/>
                </w:rPr>
                <w:delText>4,17%</w:delText>
              </w:r>
            </w:del>
          </w:p>
        </w:tc>
        <w:tc>
          <w:tcPr>
            <w:tcW w:w="2500" w:type="dxa"/>
            <w:shd w:val="clear" w:color="auto" w:fill="auto"/>
            <w:noWrap/>
            <w:vAlign w:val="center"/>
            <w:hideMark/>
            <w:tcPrChange w:id="1197" w:author="Jose Filip B. Zanichelli" w:date="2020-07-10T09:52:00Z">
              <w:tcPr>
                <w:tcW w:w="2500" w:type="dxa"/>
                <w:shd w:val="clear" w:color="auto" w:fill="auto"/>
                <w:noWrap/>
                <w:vAlign w:val="center"/>
                <w:hideMark/>
              </w:tcPr>
            </w:tcPrChange>
          </w:tcPr>
          <w:p w:rsidR="00D249F9" w:rsidRPr="00D249F9" w:rsidDel="00D45780" w:rsidRDefault="00D249F9" w:rsidP="00D249F9">
            <w:pPr>
              <w:spacing w:after="0" w:line="240" w:lineRule="auto"/>
              <w:jc w:val="center"/>
              <w:rPr>
                <w:del w:id="1198" w:author="Jose Filip B. Zanichelli" w:date="2020-07-10T09:52:00Z"/>
                <w:rFonts w:ascii="Times New Roman" w:eastAsia="Times New Roman" w:hAnsi="Times New Roman"/>
                <w:color w:val="000000"/>
                <w:sz w:val="20"/>
                <w:szCs w:val="20"/>
                <w:lang w:eastAsia="pt-BR"/>
              </w:rPr>
            </w:pPr>
            <w:del w:id="1199" w:author="Jose Filip B. Zanichelli" w:date="2020-07-10T09:52:00Z">
              <w:r w:rsidRPr="00D249F9" w:rsidDel="00D45780">
                <w:rPr>
                  <w:rFonts w:ascii="Times New Roman" w:eastAsia="Times New Roman" w:hAnsi="Times New Roman"/>
                  <w:color w:val="000000"/>
                  <w:sz w:val="20"/>
                  <w:szCs w:val="20"/>
                  <w:lang w:eastAsia="pt-BR"/>
                </w:rPr>
                <w:delText>R$ 22.616.666,67</w:delText>
              </w:r>
            </w:del>
          </w:p>
        </w:tc>
      </w:tr>
      <w:tr w:rsidR="00D249F9" w:rsidRPr="00D249F9" w:rsidDel="00D45780" w:rsidTr="00D45780">
        <w:trPr>
          <w:trHeight w:val="300"/>
          <w:jc w:val="center"/>
          <w:del w:id="1200" w:author="Jose Filip B. Zanichelli" w:date="2020-07-10T09:52:00Z"/>
          <w:trPrChange w:id="1201" w:author="Jose Filip B. Zanichelli" w:date="2020-07-10T09:52:00Z">
            <w:trPr>
              <w:trHeight w:val="300"/>
              <w:jc w:val="center"/>
            </w:trPr>
          </w:trPrChange>
        </w:trPr>
        <w:tc>
          <w:tcPr>
            <w:tcW w:w="1120" w:type="dxa"/>
            <w:shd w:val="clear" w:color="000000" w:fill="D9D9D9"/>
            <w:noWrap/>
            <w:vAlign w:val="bottom"/>
            <w:hideMark/>
            <w:tcPrChange w:id="1202" w:author="Jose Filip B. Zanichelli" w:date="2020-07-10T09:52:00Z">
              <w:tcPr>
                <w:tcW w:w="1120" w:type="dxa"/>
                <w:shd w:val="clear" w:color="000000" w:fill="D9D9D9"/>
                <w:noWrap/>
                <w:vAlign w:val="bottom"/>
                <w:hideMark/>
              </w:tcPr>
            </w:tcPrChange>
          </w:tcPr>
          <w:p w:rsidR="00D249F9" w:rsidRPr="00D249F9" w:rsidDel="00D45780" w:rsidRDefault="00D249F9" w:rsidP="00D249F9">
            <w:pPr>
              <w:spacing w:after="0" w:line="240" w:lineRule="auto"/>
              <w:jc w:val="center"/>
              <w:rPr>
                <w:del w:id="1203" w:author="Jose Filip B. Zanichelli" w:date="2020-07-10T09:52:00Z"/>
                <w:rFonts w:ascii="Times New Roman" w:eastAsia="Times New Roman" w:hAnsi="Times New Roman"/>
                <w:color w:val="000000"/>
                <w:sz w:val="20"/>
                <w:szCs w:val="20"/>
                <w:lang w:eastAsia="pt-BR"/>
              </w:rPr>
            </w:pPr>
            <w:del w:id="1204" w:author="Jose Filip B. Zanichelli" w:date="2020-07-10T09:52:00Z">
              <w:r w:rsidRPr="00D249F9" w:rsidDel="00D45780">
                <w:rPr>
                  <w:rFonts w:ascii="Times New Roman" w:eastAsia="Times New Roman" w:hAnsi="Times New Roman"/>
                  <w:color w:val="000000"/>
                  <w:sz w:val="20"/>
                  <w:szCs w:val="20"/>
                  <w:lang w:eastAsia="pt-BR"/>
                </w:rPr>
                <w:delText>20/09/2024</w:delText>
              </w:r>
            </w:del>
          </w:p>
        </w:tc>
        <w:tc>
          <w:tcPr>
            <w:tcW w:w="807" w:type="dxa"/>
            <w:shd w:val="clear" w:color="auto" w:fill="auto"/>
            <w:noWrap/>
            <w:vAlign w:val="center"/>
            <w:hideMark/>
            <w:tcPrChange w:id="1205" w:author="Jose Filip B. Zanichelli" w:date="2020-07-10T09:52:00Z">
              <w:tcPr>
                <w:tcW w:w="700" w:type="dxa"/>
                <w:shd w:val="clear" w:color="auto" w:fill="auto"/>
                <w:noWrap/>
                <w:vAlign w:val="center"/>
                <w:hideMark/>
              </w:tcPr>
            </w:tcPrChange>
          </w:tcPr>
          <w:p w:rsidR="00D249F9" w:rsidRPr="00D249F9" w:rsidDel="00D45780" w:rsidRDefault="00D249F9" w:rsidP="00D249F9">
            <w:pPr>
              <w:spacing w:after="0" w:line="240" w:lineRule="auto"/>
              <w:jc w:val="center"/>
              <w:rPr>
                <w:del w:id="1206" w:author="Jose Filip B. Zanichelli" w:date="2020-07-10T09:52:00Z"/>
                <w:rFonts w:ascii="Times New Roman" w:eastAsia="Times New Roman" w:hAnsi="Times New Roman"/>
                <w:color w:val="000000"/>
                <w:sz w:val="20"/>
                <w:szCs w:val="20"/>
                <w:lang w:eastAsia="pt-BR"/>
              </w:rPr>
            </w:pPr>
            <w:del w:id="1207" w:author="Jose Filip B. Zanichelli" w:date="2020-07-10T09:52:00Z">
              <w:r w:rsidRPr="00D249F9" w:rsidDel="00D45780">
                <w:rPr>
                  <w:rFonts w:ascii="Times New Roman" w:eastAsia="Times New Roman" w:hAnsi="Times New Roman"/>
                  <w:color w:val="000000"/>
                  <w:sz w:val="20"/>
                  <w:szCs w:val="20"/>
                  <w:lang w:eastAsia="pt-BR"/>
                </w:rPr>
                <w:delText>50</w:delText>
              </w:r>
            </w:del>
          </w:p>
        </w:tc>
        <w:tc>
          <w:tcPr>
            <w:tcW w:w="1840" w:type="dxa"/>
            <w:shd w:val="clear" w:color="auto" w:fill="auto"/>
            <w:noWrap/>
            <w:vAlign w:val="center"/>
            <w:hideMark/>
            <w:tcPrChange w:id="1208"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1209" w:author="Jose Filip B. Zanichelli" w:date="2020-07-10T09:52:00Z"/>
                <w:rFonts w:ascii="Times New Roman" w:eastAsia="Times New Roman" w:hAnsi="Times New Roman"/>
                <w:color w:val="000000"/>
                <w:sz w:val="20"/>
                <w:szCs w:val="20"/>
                <w:lang w:eastAsia="pt-BR"/>
              </w:rPr>
            </w:pPr>
            <w:del w:id="1210" w:author="Jose Filip B. Zanichelli" w:date="2020-07-10T09:52:00Z">
              <w:r w:rsidRPr="00D249F9" w:rsidDel="00D45780">
                <w:rPr>
                  <w:rFonts w:ascii="Times New Roman" w:eastAsia="Times New Roman" w:hAnsi="Times New Roman"/>
                  <w:color w:val="000000"/>
                  <w:sz w:val="20"/>
                  <w:szCs w:val="20"/>
                  <w:lang w:eastAsia="pt-BR"/>
                </w:rPr>
                <w:delText xml:space="preserve"> SIM </w:delText>
              </w:r>
            </w:del>
          </w:p>
        </w:tc>
        <w:tc>
          <w:tcPr>
            <w:tcW w:w="2180" w:type="dxa"/>
            <w:shd w:val="clear" w:color="auto" w:fill="auto"/>
            <w:noWrap/>
            <w:vAlign w:val="center"/>
            <w:hideMark/>
            <w:tcPrChange w:id="1211" w:author="Jose Filip B. Zanichelli" w:date="2020-07-10T09:52:00Z">
              <w:tcPr>
                <w:tcW w:w="2180" w:type="dxa"/>
                <w:shd w:val="clear" w:color="auto" w:fill="auto"/>
                <w:noWrap/>
                <w:vAlign w:val="center"/>
                <w:hideMark/>
              </w:tcPr>
            </w:tcPrChange>
          </w:tcPr>
          <w:p w:rsidR="00D249F9" w:rsidRPr="00D249F9" w:rsidDel="00D45780" w:rsidRDefault="00D249F9" w:rsidP="00D249F9">
            <w:pPr>
              <w:spacing w:after="0" w:line="240" w:lineRule="auto"/>
              <w:jc w:val="center"/>
              <w:rPr>
                <w:del w:id="1212" w:author="Jose Filip B. Zanichelli" w:date="2020-07-10T09:52:00Z"/>
                <w:rFonts w:ascii="Times New Roman" w:eastAsia="Times New Roman" w:hAnsi="Times New Roman"/>
                <w:color w:val="000000"/>
                <w:sz w:val="20"/>
                <w:szCs w:val="20"/>
                <w:lang w:eastAsia="pt-BR"/>
              </w:rPr>
            </w:pPr>
            <w:del w:id="1213" w:author="Jose Filip B. Zanichelli" w:date="2020-07-10T09:52:00Z">
              <w:r w:rsidRPr="00D249F9" w:rsidDel="00D45780">
                <w:rPr>
                  <w:rFonts w:ascii="Times New Roman" w:eastAsia="Times New Roman" w:hAnsi="Times New Roman"/>
                  <w:color w:val="000000"/>
                  <w:sz w:val="20"/>
                  <w:szCs w:val="20"/>
                  <w:lang w:eastAsia="pt-BR"/>
                </w:rPr>
                <w:delText xml:space="preserve"> SIM </w:delText>
              </w:r>
            </w:del>
          </w:p>
        </w:tc>
        <w:tc>
          <w:tcPr>
            <w:tcW w:w="1840" w:type="dxa"/>
            <w:shd w:val="clear" w:color="auto" w:fill="auto"/>
            <w:noWrap/>
            <w:vAlign w:val="center"/>
            <w:hideMark/>
            <w:tcPrChange w:id="1214"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1215" w:author="Jose Filip B. Zanichelli" w:date="2020-07-10T09:52:00Z"/>
                <w:rFonts w:ascii="Times New Roman" w:eastAsia="Times New Roman" w:hAnsi="Times New Roman"/>
                <w:color w:val="000000"/>
                <w:sz w:val="20"/>
                <w:szCs w:val="20"/>
                <w:lang w:eastAsia="pt-BR"/>
              </w:rPr>
            </w:pPr>
            <w:del w:id="1216" w:author="Jose Filip B. Zanichelli" w:date="2020-07-10T09:52:00Z">
              <w:r w:rsidRPr="00D249F9" w:rsidDel="00D45780">
                <w:rPr>
                  <w:rFonts w:ascii="Times New Roman" w:eastAsia="Times New Roman" w:hAnsi="Times New Roman"/>
                  <w:color w:val="000000"/>
                  <w:sz w:val="20"/>
                  <w:szCs w:val="20"/>
                  <w:lang w:eastAsia="pt-BR"/>
                </w:rPr>
                <w:delText>4,35%</w:delText>
              </w:r>
            </w:del>
          </w:p>
        </w:tc>
        <w:tc>
          <w:tcPr>
            <w:tcW w:w="2500" w:type="dxa"/>
            <w:shd w:val="clear" w:color="auto" w:fill="auto"/>
            <w:noWrap/>
            <w:vAlign w:val="center"/>
            <w:hideMark/>
            <w:tcPrChange w:id="1217" w:author="Jose Filip B. Zanichelli" w:date="2020-07-10T09:52:00Z">
              <w:tcPr>
                <w:tcW w:w="2500" w:type="dxa"/>
                <w:shd w:val="clear" w:color="auto" w:fill="auto"/>
                <w:noWrap/>
                <w:vAlign w:val="center"/>
                <w:hideMark/>
              </w:tcPr>
            </w:tcPrChange>
          </w:tcPr>
          <w:p w:rsidR="00D249F9" w:rsidRPr="00D249F9" w:rsidDel="00D45780" w:rsidRDefault="00D249F9" w:rsidP="00D249F9">
            <w:pPr>
              <w:spacing w:after="0" w:line="240" w:lineRule="auto"/>
              <w:jc w:val="center"/>
              <w:rPr>
                <w:del w:id="1218" w:author="Jose Filip B. Zanichelli" w:date="2020-07-10T09:52:00Z"/>
                <w:rFonts w:ascii="Times New Roman" w:eastAsia="Times New Roman" w:hAnsi="Times New Roman"/>
                <w:color w:val="000000"/>
                <w:sz w:val="20"/>
                <w:szCs w:val="20"/>
                <w:lang w:eastAsia="pt-BR"/>
              </w:rPr>
            </w:pPr>
            <w:del w:id="1219" w:author="Jose Filip B. Zanichelli" w:date="2020-07-10T09:52:00Z">
              <w:r w:rsidRPr="00D249F9" w:rsidDel="00D45780">
                <w:rPr>
                  <w:rFonts w:ascii="Times New Roman" w:eastAsia="Times New Roman" w:hAnsi="Times New Roman"/>
                  <w:color w:val="000000"/>
                  <w:sz w:val="20"/>
                  <w:szCs w:val="20"/>
                  <w:lang w:eastAsia="pt-BR"/>
                </w:rPr>
                <w:delText>R$ 21.633.333,33</w:delText>
              </w:r>
            </w:del>
          </w:p>
        </w:tc>
      </w:tr>
      <w:tr w:rsidR="00D249F9" w:rsidRPr="00D249F9" w:rsidDel="00D45780" w:rsidTr="00D45780">
        <w:trPr>
          <w:trHeight w:val="300"/>
          <w:jc w:val="center"/>
          <w:del w:id="1220" w:author="Jose Filip B. Zanichelli" w:date="2020-07-10T09:52:00Z"/>
          <w:trPrChange w:id="1221" w:author="Jose Filip B. Zanichelli" w:date="2020-07-10T09:52:00Z">
            <w:trPr>
              <w:trHeight w:val="300"/>
              <w:jc w:val="center"/>
            </w:trPr>
          </w:trPrChange>
        </w:trPr>
        <w:tc>
          <w:tcPr>
            <w:tcW w:w="1120" w:type="dxa"/>
            <w:shd w:val="clear" w:color="000000" w:fill="D9D9D9"/>
            <w:noWrap/>
            <w:vAlign w:val="bottom"/>
            <w:hideMark/>
            <w:tcPrChange w:id="1222" w:author="Jose Filip B. Zanichelli" w:date="2020-07-10T09:52:00Z">
              <w:tcPr>
                <w:tcW w:w="1120" w:type="dxa"/>
                <w:shd w:val="clear" w:color="000000" w:fill="D9D9D9"/>
                <w:noWrap/>
                <w:vAlign w:val="bottom"/>
                <w:hideMark/>
              </w:tcPr>
            </w:tcPrChange>
          </w:tcPr>
          <w:p w:rsidR="00D249F9" w:rsidRPr="00D249F9" w:rsidDel="00D45780" w:rsidRDefault="00D249F9" w:rsidP="00D249F9">
            <w:pPr>
              <w:spacing w:after="0" w:line="240" w:lineRule="auto"/>
              <w:jc w:val="center"/>
              <w:rPr>
                <w:del w:id="1223" w:author="Jose Filip B. Zanichelli" w:date="2020-07-10T09:52:00Z"/>
                <w:rFonts w:ascii="Times New Roman" w:eastAsia="Times New Roman" w:hAnsi="Times New Roman"/>
                <w:color w:val="000000"/>
                <w:sz w:val="20"/>
                <w:szCs w:val="20"/>
                <w:lang w:eastAsia="pt-BR"/>
              </w:rPr>
            </w:pPr>
            <w:del w:id="1224" w:author="Jose Filip B. Zanichelli" w:date="2020-07-10T09:52:00Z">
              <w:r w:rsidRPr="00D249F9" w:rsidDel="00D45780">
                <w:rPr>
                  <w:rFonts w:ascii="Times New Roman" w:eastAsia="Times New Roman" w:hAnsi="Times New Roman"/>
                  <w:color w:val="000000"/>
                  <w:sz w:val="20"/>
                  <w:szCs w:val="20"/>
                  <w:lang w:eastAsia="pt-BR"/>
                </w:rPr>
                <w:delText>20/10/2024</w:delText>
              </w:r>
            </w:del>
          </w:p>
        </w:tc>
        <w:tc>
          <w:tcPr>
            <w:tcW w:w="807" w:type="dxa"/>
            <w:shd w:val="clear" w:color="auto" w:fill="auto"/>
            <w:noWrap/>
            <w:vAlign w:val="center"/>
            <w:hideMark/>
            <w:tcPrChange w:id="1225" w:author="Jose Filip B. Zanichelli" w:date="2020-07-10T09:52:00Z">
              <w:tcPr>
                <w:tcW w:w="700" w:type="dxa"/>
                <w:shd w:val="clear" w:color="auto" w:fill="auto"/>
                <w:noWrap/>
                <w:vAlign w:val="center"/>
                <w:hideMark/>
              </w:tcPr>
            </w:tcPrChange>
          </w:tcPr>
          <w:p w:rsidR="00D249F9" w:rsidRPr="00D249F9" w:rsidDel="00D45780" w:rsidRDefault="00D249F9" w:rsidP="00D249F9">
            <w:pPr>
              <w:spacing w:after="0" w:line="240" w:lineRule="auto"/>
              <w:jc w:val="center"/>
              <w:rPr>
                <w:del w:id="1226" w:author="Jose Filip B. Zanichelli" w:date="2020-07-10T09:52:00Z"/>
                <w:rFonts w:ascii="Times New Roman" w:eastAsia="Times New Roman" w:hAnsi="Times New Roman"/>
                <w:color w:val="000000"/>
                <w:sz w:val="20"/>
                <w:szCs w:val="20"/>
                <w:lang w:eastAsia="pt-BR"/>
              </w:rPr>
            </w:pPr>
            <w:del w:id="1227" w:author="Jose Filip B. Zanichelli" w:date="2020-07-10T09:52:00Z">
              <w:r w:rsidRPr="00D249F9" w:rsidDel="00D45780">
                <w:rPr>
                  <w:rFonts w:ascii="Times New Roman" w:eastAsia="Times New Roman" w:hAnsi="Times New Roman"/>
                  <w:color w:val="000000"/>
                  <w:sz w:val="20"/>
                  <w:szCs w:val="20"/>
                  <w:lang w:eastAsia="pt-BR"/>
                </w:rPr>
                <w:delText>51</w:delText>
              </w:r>
            </w:del>
          </w:p>
        </w:tc>
        <w:tc>
          <w:tcPr>
            <w:tcW w:w="1840" w:type="dxa"/>
            <w:shd w:val="clear" w:color="auto" w:fill="auto"/>
            <w:noWrap/>
            <w:vAlign w:val="center"/>
            <w:hideMark/>
            <w:tcPrChange w:id="1228"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1229" w:author="Jose Filip B. Zanichelli" w:date="2020-07-10T09:52:00Z"/>
                <w:rFonts w:ascii="Times New Roman" w:eastAsia="Times New Roman" w:hAnsi="Times New Roman"/>
                <w:color w:val="000000"/>
                <w:sz w:val="20"/>
                <w:szCs w:val="20"/>
                <w:lang w:eastAsia="pt-BR"/>
              </w:rPr>
            </w:pPr>
            <w:del w:id="1230" w:author="Jose Filip B. Zanichelli" w:date="2020-07-10T09:52:00Z">
              <w:r w:rsidRPr="00D249F9" w:rsidDel="00D45780">
                <w:rPr>
                  <w:rFonts w:ascii="Times New Roman" w:eastAsia="Times New Roman" w:hAnsi="Times New Roman"/>
                  <w:color w:val="000000"/>
                  <w:sz w:val="20"/>
                  <w:szCs w:val="20"/>
                  <w:lang w:eastAsia="pt-BR"/>
                </w:rPr>
                <w:delText xml:space="preserve"> SIM </w:delText>
              </w:r>
            </w:del>
          </w:p>
        </w:tc>
        <w:tc>
          <w:tcPr>
            <w:tcW w:w="2180" w:type="dxa"/>
            <w:shd w:val="clear" w:color="auto" w:fill="auto"/>
            <w:noWrap/>
            <w:vAlign w:val="center"/>
            <w:hideMark/>
            <w:tcPrChange w:id="1231" w:author="Jose Filip B. Zanichelli" w:date="2020-07-10T09:52:00Z">
              <w:tcPr>
                <w:tcW w:w="2180" w:type="dxa"/>
                <w:shd w:val="clear" w:color="auto" w:fill="auto"/>
                <w:noWrap/>
                <w:vAlign w:val="center"/>
                <w:hideMark/>
              </w:tcPr>
            </w:tcPrChange>
          </w:tcPr>
          <w:p w:rsidR="00D249F9" w:rsidRPr="00D249F9" w:rsidDel="00D45780" w:rsidRDefault="00D249F9" w:rsidP="00D249F9">
            <w:pPr>
              <w:spacing w:after="0" w:line="240" w:lineRule="auto"/>
              <w:jc w:val="center"/>
              <w:rPr>
                <w:del w:id="1232" w:author="Jose Filip B. Zanichelli" w:date="2020-07-10T09:52:00Z"/>
                <w:rFonts w:ascii="Times New Roman" w:eastAsia="Times New Roman" w:hAnsi="Times New Roman"/>
                <w:color w:val="000000"/>
                <w:sz w:val="20"/>
                <w:szCs w:val="20"/>
                <w:lang w:eastAsia="pt-BR"/>
              </w:rPr>
            </w:pPr>
            <w:del w:id="1233" w:author="Jose Filip B. Zanichelli" w:date="2020-07-10T09:52:00Z">
              <w:r w:rsidRPr="00D249F9" w:rsidDel="00D45780">
                <w:rPr>
                  <w:rFonts w:ascii="Times New Roman" w:eastAsia="Times New Roman" w:hAnsi="Times New Roman"/>
                  <w:color w:val="000000"/>
                  <w:sz w:val="20"/>
                  <w:szCs w:val="20"/>
                  <w:lang w:eastAsia="pt-BR"/>
                </w:rPr>
                <w:delText xml:space="preserve"> SIM </w:delText>
              </w:r>
            </w:del>
          </w:p>
        </w:tc>
        <w:tc>
          <w:tcPr>
            <w:tcW w:w="1840" w:type="dxa"/>
            <w:shd w:val="clear" w:color="auto" w:fill="auto"/>
            <w:noWrap/>
            <w:vAlign w:val="center"/>
            <w:hideMark/>
            <w:tcPrChange w:id="1234"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1235" w:author="Jose Filip B. Zanichelli" w:date="2020-07-10T09:52:00Z"/>
                <w:rFonts w:ascii="Times New Roman" w:eastAsia="Times New Roman" w:hAnsi="Times New Roman"/>
                <w:color w:val="000000"/>
                <w:sz w:val="20"/>
                <w:szCs w:val="20"/>
                <w:lang w:eastAsia="pt-BR"/>
              </w:rPr>
            </w:pPr>
            <w:del w:id="1236" w:author="Jose Filip B. Zanichelli" w:date="2020-07-10T09:52:00Z">
              <w:r w:rsidRPr="00D249F9" w:rsidDel="00D45780">
                <w:rPr>
                  <w:rFonts w:ascii="Times New Roman" w:eastAsia="Times New Roman" w:hAnsi="Times New Roman"/>
                  <w:color w:val="000000"/>
                  <w:sz w:val="20"/>
                  <w:szCs w:val="20"/>
                  <w:lang w:eastAsia="pt-BR"/>
                </w:rPr>
                <w:delText>4,55%</w:delText>
              </w:r>
            </w:del>
          </w:p>
        </w:tc>
        <w:tc>
          <w:tcPr>
            <w:tcW w:w="2500" w:type="dxa"/>
            <w:shd w:val="clear" w:color="auto" w:fill="auto"/>
            <w:noWrap/>
            <w:vAlign w:val="center"/>
            <w:hideMark/>
            <w:tcPrChange w:id="1237" w:author="Jose Filip B. Zanichelli" w:date="2020-07-10T09:52:00Z">
              <w:tcPr>
                <w:tcW w:w="2500" w:type="dxa"/>
                <w:shd w:val="clear" w:color="auto" w:fill="auto"/>
                <w:noWrap/>
                <w:vAlign w:val="center"/>
                <w:hideMark/>
              </w:tcPr>
            </w:tcPrChange>
          </w:tcPr>
          <w:p w:rsidR="00D249F9" w:rsidRPr="00D249F9" w:rsidDel="00D45780" w:rsidRDefault="00D249F9" w:rsidP="00D249F9">
            <w:pPr>
              <w:spacing w:after="0" w:line="240" w:lineRule="auto"/>
              <w:jc w:val="center"/>
              <w:rPr>
                <w:del w:id="1238" w:author="Jose Filip B. Zanichelli" w:date="2020-07-10T09:52:00Z"/>
                <w:rFonts w:ascii="Times New Roman" w:eastAsia="Times New Roman" w:hAnsi="Times New Roman"/>
                <w:color w:val="000000"/>
                <w:sz w:val="20"/>
                <w:szCs w:val="20"/>
                <w:lang w:eastAsia="pt-BR"/>
              </w:rPr>
            </w:pPr>
            <w:del w:id="1239" w:author="Jose Filip B. Zanichelli" w:date="2020-07-10T09:52:00Z">
              <w:r w:rsidRPr="00D249F9" w:rsidDel="00D45780">
                <w:rPr>
                  <w:rFonts w:ascii="Times New Roman" w:eastAsia="Times New Roman" w:hAnsi="Times New Roman"/>
                  <w:color w:val="000000"/>
                  <w:sz w:val="20"/>
                  <w:szCs w:val="20"/>
                  <w:lang w:eastAsia="pt-BR"/>
                </w:rPr>
                <w:delText>R$ 20.650.000,00</w:delText>
              </w:r>
            </w:del>
          </w:p>
        </w:tc>
      </w:tr>
      <w:tr w:rsidR="00D249F9" w:rsidRPr="00D249F9" w:rsidDel="00D45780" w:rsidTr="00D45780">
        <w:trPr>
          <w:trHeight w:val="300"/>
          <w:jc w:val="center"/>
          <w:del w:id="1240" w:author="Jose Filip B. Zanichelli" w:date="2020-07-10T09:52:00Z"/>
          <w:trPrChange w:id="1241" w:author="Jose Filip B. Zanichelli" w:date="2020-07-10T09:52:00Z">
            <w:trPr>
              <w:trHeight w:val="300"/>
              <w:jc w:val="center"/>
            </w:trPr>
          </w:trPrChange>
        </w:trPr>
        <w:tc>
          <w:tcPr>
            <w:tcW w:w="1120" w:type="dxa"/>
            <w:shd w:val="clear" w:color="000000" w:fill="D9D9D9"/>
            <w:noWrap/>
            <w:vAlign w:val="bottom"/>
            <w:hideMark/>
            <w:tcPrChange w:id="1242" w:author="Jose Filip B. Zanichelli" w:date="2020-07-10T09:52:00Z">
              <w:tcPr>
                <w:tcW w:w="1120" w:type="dxa"/>
                <w:shd w:val="clear" w:color="000000" w:fill="D9D9D9"/>
                <w:noWrap/>
                <w:vAlign w:val="bottom"/>
                <w:hideMark/>
              </w:tcPr>
            </w:tcPrChange>
          </w:tcPr>
          <w:p w:rsidR="00D249F9" w:rsidRPr="00D249F9" w:rsidDel="00D45780" w:rsidRDefault="00D249F9" w:rsidP="00D249F9">
            <w:pPr>
              <w:spacing w:after="0" w:line="240" w:lineRule="auto"/>
              <w:jc w:val="center"/>
              <w:rPr>
                <w:del w:id="1243" w:author="Jose Filip B. Zanichelli" w:date="2020-07-10T09:52:00Z"/>
                <w:rFonts w:ascii="Times New Roman" w:eastAsia="Times New Roman" w:hAnsi="Times New Roman"/>
                <w:color w:val="000000"/>
                <w:sz w:val="20"/>
                <w:szCs w:val="20"/>
                <w:lang w:eastAsia="pt-BR"/>
              </w:rPr>
            </w:pPr>
            <w:del w:id="1244" w:author="Jose Filip B. Zanichelli" w:date="2020-07-10T09:52:00Z">
              <w:r w:rsidRPr="00D249F9" w:rsidDel="00D45780">
                <w:rPr>
                  <w:rFonts w:ascii="Times New Roman" w:eastAsia="Times New Roman" w:hAnsi="Times New Roman"/>
                  <w:color w:val="000000"/>
                  <w:sz w:val="20"/>
                  <w:szCs w:val="20"/>
                  <w:lang w:eastAsia="pt-BR"/>
                </w:rPr>
                <w:delText>20/11/2024</w:delText>
              </w:r>
            </w:del>
          </w:p>
        </w:tc>
        <w:tc>
          <w:tcPr>
            <w:tcW w:w="807" w:type="dxa"/>
            <w:shd w:val="clear" w:color="auto" w:fill="auto"/>
            <w:noWrap/>
            <w:vAlign w:val="center"/>
            <w:hideMark/>
            <w:tcPrChange w:id="1245" w:author="Jose Filip B. Zanichelli" w:date="2020-07-10T09:52:00Z">
              <w:tcPr>
                <w:tcW w:w="700" w:type="dxa"/>
                <w:shd w:val="clear" w:color="auto" w:fill="auto"/>
                <w:noWrap/>
                <w:vAlign w:val="center"/>
                <w:hideMark/>
              </w:tcPr>
            </w:tcPrChange>
          </w:tcPr>
          <w:p w:rsidR="00D249F9" w:rsidRPr="00D249F9" w:rsidDel="00D45780" w:rsidRDefault="00D249F9" w:rsidP="00D249F9">
            <w:pPr>
              <w:spacing w:after="0" w:line="240" w:lineRule="auto"/>
              <w:jc w:val="center"/>
              <w:rPr>
                <w:del w:id="1246" w:author="Jose Filip B. Zanichelli" w:date="2020-07-10T09:52:00Z"/>
                <w:rFonts w:ascii="Times New Roman" w:eastAsia="Times New Roman" w:hAnsi="Times New Roman"/>
                <w:color w:val="000000"/>
                <w:sz w:val="20"/>
                <w:szCs w:val="20"/>
                <w:lang w:eastAsia="pt-BR"/>
              </w:rPr>
            </w:pPr>
            <w:del w:id="1247" w:author="Jose Filip B. Zanichelli" w:date="2020-07-10T09:52:00Z">
              <w:r w:rsidRPr="00D249F9" w:rsidDel="00D45780">
                <w:rPr>
                  <w:rFonts w:ascii="Times New Roman" w:eastAsia="Times New Roman" w:hAnsi="Times New Roman"/>
                  <w:color w:val="000000"/>
                  <w:sz w:val="20"/>
                  <w:szCs w:val="20"/>
                  <w:lang w:eastAsia="pt-BR"/>
                </w:rPr>
                <w:delText>52</w:delText>
              </w:r>
            </w:del>
          </w:p>
        </w:tc>
        <w:tc>
          <w:tcPr>
            <w:tcW w:w="1840" w:type="dxa"/>
            <w:shd w:val="clear" w:color="auto" w:fill="auto"/>
            <w:noWrap/>
            <w:vAlign w:val="center"/>
            <w:hideMark/>
            <w:tcPrChange w:id="1248"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1249" w:author="Jose Filip B. Zanichelli" w:date="2020-07-10T09:52:00Z"/>
                <w:rFonts w:ascii="Times New Roman" w:eastAsia="Times New Roman" w:hAnsi="Times New Roman"/>
                <w:color w:val="000000"/>
                <w:sz w:val="20"/>
                <w:szCs w:val="20"/>
                <w:lang w:eastAsia="pt-BR"/>
              </w:rPr>
            </w:pPr>
            <w:del w:id="1250" w:author="Jose Filip B. Zanichelli" w:date="2020-07-10T09:52:00Z">
              <w:r w:rsidRPr="00D249F9" w:rsidDel="00D45780">
                <w:rPr>
                  <w:rFonts w:ascii="Times New Roman" w:eastAsia="Times New Roman" w:hAnsi="Times New Roman"/>
                  <w:color w:val="000000"/>
                  <w:sz w:val="20"/>
                  <w:szCs w:val="20"/>
                  <w:lang w:eastAsia="pt-BR"/>
                </w:rPr>
                <w:delText xml:space="preserve"> SIM </w:delText>
              </w:r>
            </w:del>
          </w:p>
        </w:tc>
        <w:tc>
          <w:tcPr>
            <w:tcW w:w="2180" w:type="dxa"/>
            <w:shd w:val="clear" w:color="auto" w:fill="auto"/>
            <w:noWrap/>
            <w:vAlign w:val="center"/>
            <w:hideMark/>
            <w:tcPrChange w:id="1251" w:author="Jose Filip B. Zanichelli" w:date="2020-07-10T09:52:00Z">
              <w:tcPr>
                <w:tcW w:w="2180" w:type="dxa"/>
                <w:shd w:val="clear" w:color="auto" w:fill="auto"/>
                <w:noWrap/>
                <w:vAlign w:val="center"/>
                <w:hideMark/>
              </w:tcPr>
            </w:tcPrChange>
          </w:tcPr>
          <w:p w:rsidR="00D249F9" w:rsidRPr="00D249F9" w:rsidDel="00D45780" w:rsidRDefault="00D249F9" w:rsidP="00D249F9">
            <w:pPr>
              <w:spacing w:after="0" w:line="240" w:lineRule="auto"/>
              <w:jc w:val="center"/>
              <w:rPr>
                <w:del w:id="1252" w:author="Jose Filip B. Zanichelli" w:date="2020-07-10T09:52:00Z"/>
                <w:rFonts w:ascii="Times New Roman" w:eastAsia="Times New Roman" w:hAnsi="Times New Roman"/>
                <w:color w:val="000000"/>
                <w:sz w:val="20"/>
                <w:szCs w:val="20"/>
                <w:lang w:eastAsia="pt-BR"/>
              </w:rPr>
            </w:pPr>
            <w:del w:id="1253" w:author="Jose Filip B. Zanichelli" w:date="2020-07-10T09:52:00Z">
              <w:r w:rsidRPr="00D249F9" w:rsidDel="00D45780">
                <w:rPr>
                  <w:rFonts w:ascii="Times New Roman" w:eastAsia="Times New Roman" w:hAnsi="Times New Roman"/>
                  <w:color w:val="000000"/>
                  <w:sz w:val="20"/>
                  <w:szCs w:val="20"/>
                  <w:lang w:eastAsia="pt-BR"/>
                </w:rPr>
                <w:delText xml:space="preserve"> SIM </w:delText>
              </w:r>
            </w:del>
          </w:p>
        </w:tc>
        <w:tc>
          <w:tcPr>
            <w:tcW w:w="1840" w:type="dxa"/>
            <w:shd w:val="clear" w:color="auto" w:fill="auto"/>
            <w:noWrap/>
            <w:vAlign w:val="center"/>
            <w:hideMark/>
            <w:tcPrChange w:id="1254"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1255" w:author="Jose Filip B. Zanichelli" w:date="2020-07-10T09:52:00Z"/>
                <w:rFonts w:ascii="Times New Roman" w:eastAsia="Times New Roman" w:hAnsi="Times New Roman"/>
                <w:color w:val="000000"/>
                <w:sz w:val="20"/>
                <w:szCs w:val="20"/>
                <w:lang w:eastAsia="pt-BR"/>
              </w:rPr>
            </w:pPr>
            <w:del w:id="1256" w:author="Jose Filip B. Zanichelli" w:date="2020-07-10T09:52:00Z">
              <w:r w:rsidRPr="00D249F9" w:rsidDel="00D45780">
                <w:rPr>
                  <w:rFonts w:ascii="Times New Roman" w:eastAsia="Times New Roman" w:hAnsi="Times New Roman"/>
                  <w:color w:val="000000"/>
                  <w:sz w:val="20"/>
                  <w:szCs w:val="20"/>
                  <w:lang w:eastAsia="pt-BR"/>
                </w:rPr>
                <w:delText>4,76%</w:delText>
              </w:r>
            </w:del>
          </w:p>
        </w:tc>
        <w:tc>
          <w:tcPr>
            <w:tcW w:w="2500" w:type="dxa"/>
            <w:shd w:val="clear" w:color="auto" w:fill="auto"/>
            <w:noWrap/>
            <w:vAlign w:val="center"/>
            <w:hideMark/>
            <w:tcPrChange w:id="1257" w:author="Jose Filip B. Zanichelli" w:date="2020-07-10T09:52:00Z">
              <w:tcPr>
                <w:tcW w:w="2500" w:type="dxa"/>
                <w:shd w:val="clear" w:color="auto" w:fill="auto"/>
                <w:noWrap/>
                <w:vAlign w:val="center"/>
                <w:hideMark/>
              </w:tcPr>
            </w:tcPrChange>
          </w:tcPr>
          <w:p w:rsidR="00D249F9" w:rsidRPr="00D249F9" w:rsidDel="00D45780" w:rsidRDefault="00D249F9" w:rsidP="00D249F9">
            <w:pPr>
              <w:spacing w:after="0" w:line="240" w:lineRule="auto"/>
              <w:jc w:val="center"/>
              <w:rPr>
                <w:del w:id="1258" w:author="Jose Filip B. Zanichelli" w:date="2020-07-10T09:52:00Z"/>
                <w:rFonts w:ascii="Times New Roman" w:eastAsia="Times New Roman" w:hAnsi="Times New Roman"/>
                <w:color w:val="000000"/>
                <w:sz w:val="20"/>
                <w:szCs w:val="20"/>
                <w:lang w:eastAsia="pt-BR"/>
              </w:rPr>
            </w:pPr>
            <w:del w:id="1259" w:author="Jose Filip B. Zanichelli" w:date="2020-07-10T09:52:00Z">
              <w:r w:rsidRPr="00D249F9" w:rsidDel="00D45780">
                <w:rPr>
                  <w:rFonts w:ascii="Times New Roman" w:eastAsia="Times New Roman" w:hAnsi="Times New Roman"/>
                  <w:color w:val="000000"/>
                  <w:sz w:val="20"/>
                  <w:szCs w:val="20"/>
                  <w:lang w:eastAsia="pt-BR"/>
                </w:rPr>
                <w:delText>R$ 19.666.666,67</w:delText>
              </w:r>
            </w:del>
          </w:p>
        </w:tc>
      </w:tr>
      <w:tr w:rsidR="00D249F9" w:rsidRPr="00D249F9" w:rsidDel="00D45780" w:rsidTr="00D45780">
        <w:trPr>
          <w:trHeight w:val="300"/>
          <w:jc w:val="center"/>
          <w:del w:id="1260" w:author="Jose Filip B. Zanichelli" w:date="2020-07-10T09:52:00Z"/>
          <w:trPrChange w:id="1261" w:author="Jose Filip B. Zanichelli" w:date="2020-07-10T09:52:00Z">
            <w:trPr>
              <w:trHeight w:val="300"/>
              <w:jc w:val="center"/>
            </w:trPr>
          </w:trPrChange>
        </w:trPr>
        <w:tc>
          <w:tcPr>
            <w:tcW w:w="1120" w:type="dxa"/>
            <w:shd w:val="clear" w:color="000000" w:fill="D9D9D9"/>
            <w:noWrap/>
            <w:vAlign w:val="bottom"/>
            <w:hideMark/>
            <w:tcPrChange w:id="1262" w:author="Jose Filip B. Zanichelli" w:date="2020-07-10T09:52:00Z">
              <w:tcPr>
                <w:tcW w:w="1120" w:type="dxa"/>
                <w:shd w:val="clear" w:color="000000" w:fill="D9D9D9"/>
                <w:noWrap/>
                <w:vAlign w:val="bottom"/>
                <w:hideMark/>
              </w:tcPr>
            </w:tcPrChange>
          </w:tcPr>
          <w:p w:rsidR="00D249F9" w:rsidRPr="00D249F9" w:rsidDel="00D45780" w:rsidRDefault="00D249F9" w:rsidP="00D249F9">
            <w:pPr>
              <w:spacing w:after="0" w:line="240" w:lineRule="auto"/>
              <w:jc w:val="center"/>
              <w:rPr>
                <w:del w:id="1263" w:author="Jose Filip B. Zanichelli" w:date="2020-07-10T09:52:00Z"/>
                <w:rFonts w:ascii="Times New Roman" w:eastAsia="Times New Roman" w:hAnsi="Times New Roman"/>
                <w:color w:val="000000"/>
                <w:sz w:val="20"/>
                <w:szCs w:val="20"/>
                <w:lang w:eastAsia="pt-BR"/>
              </w:rPr>
            </w:pPr>
            <w:del w:id="1264" w:author="Jose Filip B. Zanichelli" w:date="2020-07-10T09:52:00Z">
              <w:r w:rsidRPr="00D249F9" w:rsidDel="00D45780">
                <w:rPr>
                  <w:rFonts w:ascii="Times New Roman" w:eastAsia="Times New Roman" w:hAnsi="Times New Roman"/>
                  <w:color w:val="000000"/>
                  <w:sz w:val="20"/>
                  <w:szCs w:val="20"/>
                  <w:lang w:eastAsia="pt-BR"/>
                </w:rPr>
                <w:delText>20/12/2024</w:delText>
              </w:r>
            </w:del>
          </w:p>
        </w:tc>
        <w:tc>
          <w:tcPr>
            <w:tcW w:w="807" w:type="dxa"/>
            <w:shd w:val="clear" w:color="auto" w:fill="auto"/>
            <w:noWrap/>
            <w:vAlign w:val="center"/>
            <w:hideMark/>
            <w:tcPrChange w:id="1265" w:author="Jose Filip B. Zanichelli" w:date="2020-07-10T09:52:00Z">
              <w:tcPr>
                <w:tcW w:w="700" w:type="dxa"/>
                <w:shd w:val="clear" w:color="auto" w:fill="auto"/>
                <w:noWrap/>
                <w:vAlign w:val="center"/>
                <w:hideMark/>
              </w:tcPr>
            </w:tcPrChange>
          </w:tcPr>
          <w:p w:rsidR="00D249F9" w:rsidRPr="00D249F9" w:rsidDel="00D45780" w:rsidRDefault="00D249F9" w:rsidP="00D249F9">
            <w:pPr>
              <w:spacing w:after="0" w:line="240" w:lineRule="auto"/>
              <w:jc w:val="center"/>
              <w:rPr>
                <w:del w:id="1266" w:author="Jose Filip B. Zanichelli" w:date="2020-07-10T09:52:00Z"/>
                <w:rFonts w:ascii="Times New Roman" w:eastAsia="Times New Roman" w:hAnsi="Times New Roman"/>
                <w:color w:val="000000"/>
                <w:sz w:val="20"/>
                <w:szCs w:val="20"/>
                <w:lang w:eastAsia="pt-BR"/>
              </w:rPr>
            </w:pPr>
            <w:del w:id="1267" w:author="Jose Filip B. Zanichelli" w:date="2020-07-10T09:52:00Z">
              <w:r w:rsidRPr="00D249F9" w:rsidDel="00D45780">
                <w:rPr>
                  <w:rFonts w:ascii="Times New Roman" w:eastAsia="Times New Roman" w:hAnsi="Times New Roman"/>
                  <w:color w:val="000000"/>
                  <w:sz w:val="20"/>
                  <w:szCs w:val="20"/>
                  <w:lang w:eastAsia="pt-BR"/>
                </w:rPr>
                <w:delText>53</w:delText>
              </w:r>
            </w:del>
          </w:p>
        </w:tc>
        <w:tc>
          <w:tcPr>
            <w:tcW w:w="1840" w:type="dxa"/>
            <w:shd w:val="clear" w:color="auto" w:fill="auto"/>
            <w:noWrap/>
            <w:vAlign w:val="center"/>
            <w:hideMark/>
            <w:tcPrChange w:id="1268"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1269" w:author="Jose Filip B. Zanichelli" w:date="2020-07-10T09:52:00Z"/>
                <w:rFonts w:ascii="Times New Roman" w:eastAsia="Times New Roman" w:hAnsi="Times New Roman"/>
                <w:color w:val="000000"/>
                <w:sz w:val="20"/>
                <w:szCs w:val="20"/>
                <w:lang w:eastAsia="pt-BR"/>
              </w:rPr>
            </w:pPr>
            <w:del w:id="1270" w:author="Jose Filip B. Zanichelli" w:date="2020-07-10T09:52:00Z">
              <w:r w:rsidRPr="00D249F9" w:rsidDel="00D45780">
                <w:rPr>
                  <w:rFonts w:ascii="Times New Roman" w:eastAsia="Times New Roman" w:hAnsi="Times New Roman"/>
                  <w:color w:val="000000"/>
                  <w:sz w:val="20"/>
                  <w:szCs w:val="20"/>
                  <w:lang w:eastAsia="pt-BR"/>
                </w:rPr>
                <w:delText xml:space="preserve"> SIM </w:delText>
              </w:r>
            </w:del>
          </w:p>
        </w:tc>
        <w:tc>
          <w:tcPr>
            <w:tcW w:w="2180" w:type="dxa"/>
            <w:shd w:val="clear" w:color="auto" w:fill="auto"/>
            <w:noWrap/>
            <w:vAlign w:val="center"/>
            <w:hideMark/>
            <w:tcPrChange w:id="1271" w:author="Jose Filip B. Zanichelli" w:date="2020-07-10T09:52:00Z">
              <w:tcPr>
                <w:tcW w:w="2180" w:type="dxa"/>
                <w:shd w:val="clear" w:color="auto" w:fill="auto"/>
                <w:noWrap/>
                <w:vAlign w:val="center"/>
                <w:hideMark/>
              </w:tcPr>
            </w:tcPrChange>
          </w:tcPr>
          <w:p w:rsidR="00D249F9" w:rsidRPr="00D249F9" w:rsidDel="00D45780" w:rsidRDefault="00D249F9" w:rsidP="00D249F9">
            <w:pPr>
              <w:spacing w:after="0" w:line="240" w:lineRule="auto"/>
              <w:jc w:val="center"/>
              <w:rPr>
                <w:del w:id="1272" w:author="Jose Filip B. Zanichelli" w:date="2020-07-10T09:52:00Z"/>
                <w:rFonts w:ascii="Times New Roman" w:eastAsia="Times New Roman" w:hAnsi="Times New Roman"/>
                <w:color w:val="000000"/>
                <w:sz w:val="20"/>
                <w:szCs w:val="20"/>
                <w:lang w:eastAsia="pt-BR"/>
              </w:rPr>
            </w:pPr>
            <w:del w:id="1273" w:author="Jose Filip B. Zanichelli" w:date="2020-07-10T09:52:00Z">
              <w:r w:rsidRPr="00D249F9" w:rsidDel="00D45780">
                <w:rPr>
                  <w:rFonts w:ascii="Times New Roman" w:eastAsia="Times New Roman" w:hAnsi="Times New Roman"/>
                  <w:color w:val="000000"/>
                  <w:sz w:val="20"/>
                  <w:szCs w:val="20"/>
                  <w:lang w:eastAsia="pt-BR"/>
                </w:rPr>
                <w:delText xml:space="preserve"> SIM </w:delText>
              </w:r>
            </w:del>
          </w:p>
        </w:tc>
        <w:tc>
          <w:tcPr>
            <w:tcW w:w="1840" w:type="dxa"/>
            <w:shd w:val="clear" w:color="auto" w:fill="auto"/>
            <w:noWrap/>
            <w:vAlign w:val="center"/>
            <w:hideMark/>
            <w:tcPrChange w:id="1274"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1275" w:author="Jose Filip B. Zanichelli" w:date="2020-07-10T09:52:00Z"/>
                <w:rFonts w:ascii="Times New Roman" w:eastAsia="Times New Roman" w:hAnsi="Times New Roman"/>
                <w:color w:val="000000"/>
                <w:sz w:val="20"/>
                <w:szCs w:val="20"/>
                <w:lang w:eastAsia="pt-BR"/>
              </w:rPr>
            </w:pPr>
            <w:del w:id="1276" w:author="Jose Filip B. Zanichelli" w:date="2020-07-10T09:52:00Z">
              <w:r w:rsidRPr="00D249F9" w:rsidDel="00D45780">
                <w:rPr>
                  <w:rFonts w:ascii="Times New Roman" w:eastAsia="Times New Roman" w:hAnsi="Times New Roman"/>
                  <w:color w:val="000000"/>
                  <w:sz w:val="20"/>
                  <w:szCs w:val="20"/>
                  <w:lang w:eastAsia="pt-BR"/>
                </w:rPr>
                <w:delText>5,00%</w:delText>
              </w:r>
            </w:del>
          </w:p>
        </w:tc>
        <w:tc>
          <w:tcPr>
            <w:tcW w:w="2500" w:type="dxa"/>
            <w:shd w:val="clear" w:color="auto" w:fill="auto"/>
            <w:noWrap/>
            <w:vAlign w:val="center"/>
            <w:hideMark/>
            <w:tcPrChange w:id="1277" w:author="Jose Filip B. Zanichelli" w:date="2020-07-10T09:52:00Z">
              <w:tcPr>
                <w:tcW w:w="2500" w:type="dxa"/>
                <w:shd w:val="clear" w:color="auto" w:fill="auto"/>
                <w:noWrap/>
                <w:vAlign w:val="center"/>
                <w:hideMark/>
              </w:tcPr>
            </w:tcPrChange>
          </w:tcPr>
          <w:p w:rsidR="00D249F9" w:rsidRPr="00D249F9" w:rsidDel="00D45780" w:rsidRDefault="00D249F9" w:rsidP="00D249F9">
            <w:pPr>
              <w:spacing w:after="0" w:line="240" w:lineRule="auto"/>
              <w:jc w:val="center"/>
              <w:rPr>
                <w:del w:id="1278" w:author="Jose Filip B. Zanichelli" w:date="2020-07-10T09:52:00Z"/>
                <w:rFonts w:ascii="Times New Roman" w:eastAsia="Times New Roman" w:hAnsi="Times New Roman"/>
                <w:color w:val="000000"/>
                <w:sz w:val="20"/>
                <w:szCs w:val="20"/>
                <w:lang w:eastAsia="pt-BR"/>
              </w:rPr>
            </w:pPr>
            <w:del w:id="1279" w:author="Jose Filip B. Zanichelli" w:date="2020-07-10T09:52:00Z">
              <w:r w:rsidRPr="00D249F9" w:rsidDel="00D45780">
                <w:rPr>
                  <w:rFonts w:ascii="Times New Roman" w:eastAsia="Times New Roman" w:hAnsi="Times New Roman"/>
                  <w:color w:val="000000"/>
                  <w:sz w:val="20"/>
                  <w:szCs w:val="20"/>
                  <w:lang w:eastAsia="pt-BR"/>
                </w:rPr>
                <w:delText>R$ 18.683.333,33</w:delText>
              </w:r>
            </w:del>
          </w:p>
        </w:tc>
      </w:tr>
      <w:tr w:rsidR="00D249F9" w:rsidRPr="00D249F9" w:rsidDel="00D45780" w:rsidTr="00D45780">
        <w:trPr>
          <w:trHeight w:val="300"/>
          <w:jc w:val="center"/>
          <w:del w:id="1280" w:author="Jose Filip B. Zanichelli" w:date="2020-07-10T09:52:00Z"/>
          <w:trPrChange w:id="1281" w:author="Jose Filip B. Zanichelli" w:date="2020-07-10T09:52:00Z">
            <w:trPr>
              <w:trHeight w:val="300"/>
              <w:jc w:val="center"/>
            </w:trPr>
          </w:trPrChange>
        </w:trPr>
        <w:tc>
          <w:tcPr>
            <w:tcW w:w="1120" w:type="dxa"/>
            <w:shd w:val="clear" w:color="000000" w:fill="D9D9D9"/>
            <w:noWrap/>
            <w:vAlign w:val="bottom"/>
            <w:hideMark/>
            <w:tcPrChange w:id="1282" w:author="Jose Filip B. Zanichelli" w:date="2020-07-10T09:52:00Z">
              <w:tcPr>
                <w:tcW w:w="1120" w:type="dxa"/>
                <w:shd w:val="clear" w:color="000000" w:fill="D9D9D9"/>
                <w:noWrap/>
                <w:vAlign w:val="bottom"/>
                <w:hideMark/>
              </w:tcPr>
            </w:tcPrChange>
          </w:tcPr>
          <w:p w:rsidR="00D249F9" w:rsidRPr="00D249F9" w:rsidDel="00D45780" w:rsidRDefault="00D249F9" w:rsidP="00D249F9">
            <w:pPr>
              <w:spacing w:after="0" w:line="240" w:lineRule="auto"/>
              <w:jc w:val="center"/>
              <w:rPr>
                <w:del w:id="1283" w:author="Jose Filip B. Zanichelli" w:date="2020-07-10T09:52:00Z"/>
                <w:rFonts w:ascii="Times New Roman" w:eastAsia="Times New Roman" w:hAnsi="Times New Roman"/>
                <w:color w:val="000000"/>
                <w:sz w:val="20"/>
                <w:szCs w:val="20"/>
                <w:lang w:eastAsia="pt-BR"/>
              </w:rPr>
            </w:pPr>
            <w:del w:id="1284" w:author="Jose Filip B. Zanichelli" w:date="2020-07-10T09:52:00Z">
              <w:r w:rsidRPr="00D249F9" w:rsidDel="00D45780">
                <w:rPr>
                  <w:rFonts w:ascii="Times New Roman" w:eastAsia="Times New Roman" w:hAnsi="Times New Roman"/>
                  <w:color w:val="000000"/>
                  <w:sz w:val="20"/>
                  <w:szCs w:val="20"/>
                  <w:lang w:eastAsia="pt-BR"/>
                </w:rPr>
                <w:delText>20/01/2025</w:delText>
              </w:r>
            </w:del>
          </w:p>
        </w:tc>
        <w:tc>
          <w:tcPr>
            <w:tcW w:w="807" w:type="dxa"/>
            <w:shd w:val="clear" w:color="auto" w:fill="auto"/>
            <w:noWrap/>
            <w:vAlign w:val="center"/>
            <w:hideMark/>
            <w:tcPrChange w:id="1285" w:author="Jose Filip B. Zanichelli" w:date="2020-07-10T09:52:00Z">
              <w:tcPr>
                <w:tcW w:w="700" w:type="dxa"/>
                <w:shd w:val="clear" w:color="auto" w:fill="auto"/>
                <w:noWrap/>
                <w:vAlign w:val="center"/>
                <w:hideMark/>
              </w:tcPr>
            </w:tcPrChange>
          </w:tcPr>
          <w:p w:rsidR="00D249F9" w:rsidRPr="00D249F9" w:rsidDel="00D45780" w:rsidRDefault="00D249F9" w:rsidP="00D249F9">
            <w:pPr>
              <w:spacing w:after="0" w:line="240" w:lineRule="auto"/>
              <w:jc w:val="center"/>
              <w:rPr>
                <w:del w:id="1286" w:author="Jose Filip B. Zanichelli" w:date="2020-07-10T09:52:00Z"/>
                <w:rFonts w:ascii="Times New Roman" w:eastAsia="Times New Roman" w:hAnsi="Times New Roman"/>
                <w:color w:val="000000"/>
                <w:sz w:val="20"/>
                <w:szCs w:val="20"/>
                <w:lang w:eastAsia="pt-BR"/>
              </w:rPr>
            </w:pPr>
            <w:del w:id="1287" w:author="Jose Filip B. Zanichelli" w:date="2020-07-10T09:52:00Z">
              <w:r w:rsidRPr="00D249F9" w:rsidDel="00D45780">
                <w:rPr>
                  <w:rFonts w:ascii="Times New Roman" w:eastAsia="Times New Roman" w:hAnsi="Times New Roman"/>
                  <w:color w:val="000000"/>
                  <w:sz w:val="20"/>
                  <w:szCs w:val="20"/>
                  <w:lang w:eastAsia="pt-BR"/>
                </w:rPr>
                <w:delText>54</w:delText>
              </w:r>
            </w:del>
          </w:p>
        </w:tc>
        <w:tc>
          <w:tcPr>
            <w:tcW w:w="1840" w:type="dxa"/>
            <w:shd w:val="clear" w:color="auto" w:fill="auto"/>
            <w:noWrap/>
            <w:vAlign w:val="center"/>
            <w:hideMark/>
            <w:tcPrChange w:id="1288"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1289" w:author="Jose Filip B. Zanichelli" w:date="2020-07-10T09:52:00Z"/>
                <w:rFonts w:ascii="Times New Roman" w:eastAsia="Times New Roman" w:hAnsi="Times New Roman"/>
                <w:color w:val="000000"/>
                <w:sz w:val="20"/>
                <w:szCs w:val="20"/>
                <w:lang w:eastAsia="pt-BR"/>
              </w:rPr>
            </w:pPr>
            <w:del w:id="1290" w:author="Jose Filip B. Zanichelli" w:date="2020-07-10T09:52:00Z">
              <w:r w:rsidRPr="00D249F9" w:rsidDel="00D45780">
                <w:rPr>
                  <w:rFonts w:ascii="Times New Roman" w:eastAsia="Times New Roman" w:hAnsi="Times New Roman"/>
                  <w:color w:val="000000"/>
                  <w:sz w:val="20"/>
                  <w:szCs w:val="20"/>
                  <w:lang w:eastAsia="pt-BR"/>
                </w:rPr>
                <w:delText xml:space="preserve"> SIM </w:delText>
              </w:r>
            </w:del>
          </w:p>
        </w:tc>
        <w:tc>
          <w:tcPr>
            <w:tcW w:w="2180" w:type="dxa"/>
            <w:shd w:val="clear" w:color="auto" w:fill="auto"/>
            <w:noWrap/>
            <w:vAlign w:val="center"/>
            <w:hideMark/>
            <w:tcPrChange w:id="1291" w:author="Jose Filip B. Zanichelli" w:date="2020-07-10T09:52:00Z">
              <w:tcPr>
                <w:tcW w:w="2180" w:type="dxa"/>
                <w:shd w:val="clear" w:color="auto" w:fill="auto"/>
                <w:noWrap/>
                <w:vAlign w:val="center"/>
                <w:hideMark/>
              </w:tcPr>
            </w:tcPrChange>
          </w:tcPr>
          <w:p w:rsidR="00D249F9" w:rsidRPr="00D249F9" w:rsidDel="00D45780" w:rsidRDefault="00D249F9" w:rsidP="00D249F9">
            <w:pPr>
              <w:spacing w:after="0" w:line="240" w:lineRule="auto"/>
              <w:jc w:val="center"/>
              <w:rPr>
                <w:del w:id="1292" w:author="Jose Filip B. Zanichelli" w:date="2020-07-10T09:52:00Z"/>
                <w:rFonts w:ascii="Times New Roman" w:eastAsia="Times New Roman" w:hAnsi="Times New Roman"/>
                <w:color w:val="000000"/>
                <w:sz w:val="20"/>
                <w:szCs w:val="20"/>
                <w:lang w:eastAsia="pt-BR"/>
              </w:rPr>
            </w:pPr>
            <w:del w:id="1293" w:author="Jose Filip B. Zanichelli" w:date="2020-07-10T09:52:00Z">
              <w:r w:rsidRPr="00D249F9" w:rsidDel="00D45780">
                <w:rPr>
                  <w:rFonts w:ascii="Times New Roman" w:eastAsia="Times New Roman" w:hAnsi="Times New Roman"/>
                  <w:color w:val="000000"/>
                  <w:sz w:val="20"/>
                  <w:szCs w:val="20"/>
                  <w:lang w:eastAsia="pt-BR"/>
                </w:rPr>
                <w:delText xml:space="preserve"> SIM </w:delText>
              </w:r>
            </w:del>
          </w:p>
        </w:tc>
        <w:tc>
          <w:tcPr>
            <w:tcW w:w="1840" w:type="dxa"/>
            <w:shd w:val="clear" w:color="auto" w:fill="auto"/>
            <w:noWrap/>
            <w:vAlign w:val="center"/>
            <w:hideMark/>
            <w:tcPrChange w:id="1294"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1295" w:author="Jose Filip B. Zanichelli" w:date="2020-07-10T09:52:00Z"/>
                <w:rFonts w:ascii="Times New Roman" w:eastAsia="Times New Roman" w:hAnsi="Times New Roman"/>
                <w:color w:val="000000"/>
                <w:sz w:val="20"/>
                <w:szCs w:val="20"/>
                <w:lang w:eastAsia="pt-BR"/>
              </w:rPr>
            </w:pPr>
            <w:del w:id="1296" w:author="Jose Filip B. Zanichelli" w:date="2020-07-10T09:52:00Z">
              <w:r w:rsidRPr="00D249F9" w:rsidDel="00D45780">
                <w:rPr>
                  <w:rFonts w:ascii="Times New Roman" w:eastAsia="Times New Roman" w:hAnsi="Times New Roman"/>
                  <w:color w:val="000000"/>
                  <w:sz w:val="20"/>
                  <w:szCs w:val="20"/>
                  <w:lang w:eastAsia="pt-BR"/>
                </w:rPr>
                <w:delText>5,26%</w:delText>
              </w:r>
            </w:del>
          </w:p>
        </w:tc>
        <w:tc>
          <w:tcPr>
            <w:tcW w:w="2500" w:type="dxa"/>
            <w:shd w:val="clear" w:color="auto" w:fill="auto"/>
            <w:noWrap/>
            <w:vAlign w:val="center"/>
            <w:hideMark/>
            <w:tcPrChange w:id="1297" w:author="Jose Filip B. Zanichelli" w:date="2020-07-10T09:52:00Z">
              <w:tcPr>
                <w:tcW w:w="2500" w:type="dxa"/>
                <w:shd w:val="clear" w:color="auto" w:fill="auto"/>
                <w:noWrap/>
                <w:vAlign w:val="center"/>
                <w:hideMark/>
              </w:tcPr>
            </w:tcPrChange>
          </w:tcPr>
          <w:p w:rsidR="00D249F9" w:rsidRPr="00D249F9" w:rsidDel="00D45780" w:rsidRDefault="00D249F9" w:rsidP="00D249F9">
            <w:pPr>
              <w:spacing w:after="0" w:line="240" w:lineRule="auto"/>
              <w:jc w:val="center"/>
              <w:rPr>
                <w:del w:id="1298" w:author="Jose Filip B. Zanichelli" w:date="2020-07-10T09:52:00Z"/>
                <w:rFonts w:ascii="Times New Roman" w:eastAsia="Times New Roman" w:hAnsi="Times New Roman"/>
                <w:color w:val="000000"/>
                <w:sz w:val="20"/>
                <w:szCs w:val="20"/>
                <w:lang w:eastAsia="pt-BR"/>
              </w:rPr>
            </w:pPr>
            <w:del w:id="1299" w:author="Jose Filip B. Zanichelli" w:date="2020-07-10T09:52:00Z">
              <w:r w:rsidRPr="00D249F9" w:rsidDel="00D45780">
                <w:rPr>
                  <w:rFonts w:ascii="Times New Roman" w:eastAsia="Times New Roman" w:hAnsi="Times New Roman"/>
                  <w:color w:val="000000"/>
                  <w:sz w:val="20"/>
                  <w:szCs w:val="20"/>
                  <w:lang w:eastAsia="pt-BR"/>
                </w:rPr>
                <w:delText>R$ 17.700.000,00</w:delText>
              </w:r>
            </w:del>
          </w:p>
        </w:tc>
      </w:tr>
      <w:tr w:rsidR="00D249F9" w:rsidRPr="00D249F9" w:rsidDel="00D45780" w:rsidTr="00D45780">
        <w:trPr>
          <w:trHeight w:val="300"/>
          <w:jc w:val="center"/>
          <w:del w:id="1300" w:author="Jose Filip B. Zanichelli" w:date="2020-07-10T09:52:00Z"/>
          <w:trPrChange w:id="1301" w:author="Jose Filip B. Zanichelli" w:date="2020-07-10T09:52:00Z">
            <w:trPr>
              <w:trHeight w:val="300"/>
              <w:jc w:val="center"/>
            </w:trPr>
          </w:trPrChange>
        </w:trPr>
        <w:tc>
          <w:tcPr>
            <w:tcW w:w="1120" w:type="dxa"/>
            <w:shd w:val="clear" w:color="000000" w:fill="D9D9D9"/>
            <w:noWrap/>
            <w:vAlign w:val="bottom"/>
            <w:hideMark/>
            <w:tcPrChange w:id="1302" w:author="Jose Filip B. Zanichelli" w:date="2020-07-10T09:52:00Z">
              <w:tcPr>
                <w:tcW w:w="1120" w:type="dxa"/>
                <w:shd w:val="clear" w:color="000000" w:fill="D9D9D9"/>
                <w:noWrap/>
                <w:vAlign w:val="bottom"/>
                <w:hideMark/>
              </w:tcPr>
            </w:tcPrChange>
          </w:tcPr>
          <w:p w:rsidR="00D249F9" w:rsidRPr="00D249F9" w:rsidDel="00D45780" w:rsidRDefault="00D249F9" w:rsidP="00D249F9">
            <w:pPr>
              <w:spacing w:after="0" w:line="240" w:lineRule="auto"/>
              <w:jc w:val="center"/>
              <w:rPr>
                <w:del w:id="1303" w:author="Jose Filip B. Zanichelli" w:date="2020-07-10T09:52:00Z"/>
                <w:rFonts w:ascii="Times New Roman" w:eastAsia="Times New Roman" w:hAnsi="Times New Roman"/>
                <w:color w:val="000000"/>
                <w:sz w:val="20"/>
                <w:szCs w:val="20"/>
                <w:lang w:eastAsia="pt-BR"/>
              </w:rPr>
            </w:pPr>
            <w:del w:id="1304" w:author="Jose Filip B. Zanichelli" w:date="2020-07-10T09:52:00Z">
              <w:r w:rsidRPr="00D249F9" w:rsidDel="00D45780">
                <w:rPr>
                  <w:rFonts w:ascii="Times New Roman" w:eastAsia="Times New Roman" w:hAnsi="Times New Roman"/>
                  <w:color w:val="000000"/>
                  <w:sz w:val="20"/>
                  <w:szCs w:val="20"/>
                  <w:lang w:eastAsia="pt-BR"/>
                </w:rPr>
                <w:delText>20/02/2025</w:delText>
              </w:r>
            </w:del>
          </w:p>
        </w:tc>
        <w:tc>
          <w:tcPr>
            <w:tcW w:w="807" w:type="dxa"/>
            <w:shd w:val="clear" w:color="auto" w:fill="auto"/>
            <w:noWrap/>
            <w:vAlign w:val="center"/>
            <w:hideMark/>
            <w:tcPrChange w:id="1305" w:author="Jose Filip B. Zanichelli" w:date="2020-07-10T09:52:00Z">
              <w:tcPr>
                <w:tcW w:w="700" w:type="dxa"/>
                <w:shd w:val="clear" w:color="auto" w:fill="auto"/>
                <w:noWrap/>
                <w:vAlign w:val="center"/>
                <w:hideMark/>
              </w:tcPr>
            </w:tcPrChange>
          </w:tcPr>
          <w:p w:rsidR="00D249F9" w:rsidRPr="00D249F9" w:rsidDel="00D45780" w:rsidRDefault="00D249F9" w:rsidP="00D249F9">
            <w:pPr>
              <w:spacing w:after="0" w:line="240" w:lineRule="auto"/>
              <w:jc w:val="center"/>
              <w:rPr>
                <w:del w:id="1306" w:author="Jose Filip B. Zanichelli" w:date="2020-07-10T09:52:00Z"/>
                <w:rFonts w:ascii="Times New Roman" w:eastAsia="Times New Roman" w:hAnsi="Times New Roman"/>
                <w:color w:val="000000"/>
                <w:sz w:val="20"/>
                <w:szCs w:val="20"/>
                <w:lang w:eastAsia="pt-BR"/>
              </w:rPr>
            </w:pPr>
            <w:del w:id="1307" w:author="Jose Filip B. Zanichelli" w:date="2020-07-10T09:52:00Z">
              <w:r w:rsidRPr="00D249F9" w:rsidDel="00D45780">
                <w:rPr>
                  <w:rFonts w:ascii="Times New Roman" w:eastAsia="Times New Roman" w:hAnsi="Times New Roman"/>
                  <w:color w:val="000000"/>
                  <w:sz w:val="20"/>
                  <w:szCs w:val="20"/>
                  <w:lang w:eastAsia="pt-BR"/>
                </w:rPr>
                <w:delText>55</w:delText>
              </w:r>
            </w:del>
          </w:p>
        </w:tc>
        <w:tc>
          <w:tcPr>
            <w:tcW w:w="1840" w:type="dxa"/>
            <w:shd w:val="clear" w:color="auto" w:fill="auto"/>
            <w:noWrap/>
            <w:vAlign w:val="center"/>
            <w:hideMark/>
            <w:tcPrChange w:id="1308"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1309" w:author="Jose Filip B. Zanichelli" w:date="2020-07-10T09:52:00Z"/>
                <w:rFonts w:ascii="Times New Roman" w:eastAsia="Times New Roman" w:hAnsi="Times New Roman"/>
                <w:color w:val="000000"/>
                <w:sz w:val="20"/>
                <w:szCs w:val="20"/>
                <w:lang w:eastAsia="pt-BR"/>
              </w:rPr>
            </w:pPr>
            <w:del w:id="1310" w:author="Jose Filip B. Zanichelli" w:date="2020-07-10T09:52:00Z">
              <w:r w:rsidRPr="00D249F9" w:rsidDel="00D45780">
                <w:rPr>
                  <w:rFonts w:ascii="Times New Roman" w:eastAsia="Times New Roman" w:hAnsi="Times New Roman"/>
                  <w:color w:val="000000"/>
                  <w:sz w:val="20"/>
                  <w:szCs w:val="20"/>
                  <w:lang w:eastAsia="pt-BR"/>
                </w:rPr>
                <w:delText xml:space="preserve"> SIM </w:delText>
              </w:r>
            </w:del>
          </w:p>
        </w:tc>
        <w:tc>
          <w:tcPr>
            <w:tcW w:w="2180" w:type="dxa"/>
            <w:shd w:val="clear" w:color="auto" w:fill="auto"/>
            <w:noWrap/>
            <w:vAlign w:val="center"/>
            <w:hideMark/>
            <w:tcPrChange w:id="1311" w:author="Jose Filip B. Zanichelli" w:date="2020-07-10T09:52:00Z">
              <w:tcPr>
                <w:tcW w:w="2180" w:type="dxa"/>
                <w:shd w:val="clear" w:color="auto" w:fill="auto"/>
                <w:noWrap/>
                <w:vAlign w:val="center"/>
                <w:hideMark/>
              </w:tcPr>
            </w:tcPrChange>
          </w:tcPr>
          <w:p w:rsidR="00D249F9" w:rsidRPr="00D249F9" w:rsidDel="00D45780" w:rsidRDefault="00D249F9" w:rsidP="00D249F9">
            <w:pPr>
              <w:spacing w:after="0" w:line="240" w:lineRule="auto"/>
              <w:jc w:val="center"/>
              <w:rPr>
                <w:del w:id="1312" w:author="Jose Filip B. Zanichelli" w:date="2020-07-10T09:52:00Z"/>
                <w:rFonts w:ascii="Times New Roman" w:eastAsia="Times New Roman" w:hAnsi="Times New Roman"/>
                <w:color w:val="000000"/>
                <w:sz w:val="20"/>
                <w:szCs w:val="20"/>
                <w:lang w:eastAsia="pt-BR"/>
              </w:rPr>
            </w:pPr>
            <w:del w:id="1313" w:author="Jose Filip B. Zanichelli" w:date="2020-07-10T09:52:00Z">
              <w:r w:rsidRPr="00D249F9" w:rsidDel="00D45780">
                <w:rPr>
                  <w:rFonts w:ascii="Times New Roman" w:eastAsia="Times New Roman" w:hAnsi="Times New Roman"/>
                  <w:color w:val="000000"/>
                  <w:sz w:val="20"/>
                  <w:szCs w:val="20"/>
                  <w:lang w:eastAsia="pt-BR"/>
                </w:rPr>
                <w:delText xml:space="preserve"> SIM </w:delText>
              </w:r>
            </w:del>
          </w:p>
        </w:tc>
        <w:tc>
          <w:tcPr>
            <w:tcW w:w="1840" w:type="dxa"/>
            <w:shd w:val="clear" w:color="auto" w:fill="auto"/>
            <w:noWrap/>
            <w:vAlign w:val="center"/>
            <w:hideMark/>
            <w:tcPrChange w:id="1314"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1315" w:author="Jose Filip B. Zanichelli" w:date="2020-07-10T09:52:00Z"/>
                <w:rFonts w:ascii="Times New Roman" w:eastAsia="Times New Roman" w:hAnsi="Times New Roman"/>
                <w:color w:val="000000"/>
                <w:sz w:val="20"/>
                <w:szCs w:val="20"/>
                <w:lang w:eastAsia="pt-BR"/>
              </w:rPr>
            </w:pPr>
            <w:del w:id="1316" w:author="Jose Filip B. Zanichelli" w:date="2020-07-10T09:52:00Z">
              <w:r w:rsidRPr="00D249F9" w:rsidDel="00D45780">
                <w:rPr>
                  <w:rFonts w:ascii="Times New Roman" w:eastAsia="Times New Roman" w:hAnsi="Times New Roman"/>
                  <w:color w:val="000000"/>
                  <w:sz w:val="20"/>
                  <w:szCs w:val="20"/>
                  <w:lang w:eastAsia="pt-BR"/>
                </w:rPr>
                <w:delText>5,56%</w:delText>
              </w:r>
            </w:del>
          </w:p>
        </w:tc>
        <w:tc>
          <w:tcPr>
            <w:tcW w:w="2500" w:type="dxa"/>
            <w:shd w:val="clear" w:color="auto" w:fill="auto"/>
            <w:noWrap/>
            <w:vAlign w:val="center"/>
            <w:hideMark/>
            <w:tcPrChange w:id="1317" w:author="Jose Filip B. Zanichelli" w:date="2020-07-10T09:52:00Z">
              <w:tcPr>
                <w:tcW w:w="2500" w:type="dxa"/>
                <w:shd w:val="clear" w:color="auto" w:fill="auto"/>
                <w:noWrap/>
                <w:vAlign w:val="center"/>
                <w:hideMark/>
              </w:tcPr>
            </w:tcPrChange>
          </w:tcPr>
          <w:p w:rsidR="00D249F9" w:rsidRPr="00D249F9" w:rsidDel="00D45780" w:rsidRDefault="00D249F9" w:rsidP="00D249F9">
            <w:pPr>
              <w:spacing w:after="0" w:line="240" w:lineRule="auto"/>
              <w:jc w:val="center"/>
              <w:rPr>
                <w:del w:id="1318" w:author="Jose Filip B. Zanichelli" w:date="2020-07-10T09:52:00Z"/>
                <w:rFonts w:ascii="Times New Roman" w:eastAsia="Times New Roman" w:hAnsi="Times New Roman"/>
                <w:color w:val="000000"/>
                <w:sz w:val="20"/>
                <w:szCs w:val="20"/>
                <w:lang w:eastAsia="pt-BR"/>
              </w:rPr>
            </w:pPr>
            <w:del w:id="1319" w:author="Jose Filip B. Zanichelli" w:date="2020-07-10T09:52:00Z">
              <w:r w:rsidRPr="00D249F9" w:rsidDel="00D45780">
                <w:rPr>
                  <w:rFonts w:ascii="Times New Roman" w:eastAsia="Times New Roman" w:hAnsi="Times New Roman"/>
                  <w:color w:val="000000"/>
                  <w:sz w:val="20"/>
                  <w:szCs w:val="20"/>
                  <w:lang w:eastAsia="pt-BR"/>
                </w:rPr>
                <w:delText>R$ 16.716.666,67</w:delText>
              </w:r>
            </w:del>
          </w:p>
        </w:tc>
      </w:tr>
      <w:tr w:rsidR="00D249F9" w:rsidRPr="00D249F9" w:rsidDel="00D45780" w:rsidTr="00D45780">
        <w:trPr>
          <w:trHeight w:val="300"/>
          <w:jc w:val="center"/>
          <w:del w:id="1320" w:author="Jose Filip B. Zanichelli" w:date="2020-07-10T09:52:00Z"/>
          <w:trPrChange w:id="1321" w:author="Jose Filip B. Zanichelli" w:date="2020-07-10T09:52:00Z">
            <w:trPr>
              <w:trHeight w:val="300"/>
              <w:jc w:val="center"/>
            </w:trPr>
          </w:trPrChange>
        </w:trPr>
        <w:tc>
          <w:tcPr>
            <w:tcW w:w="1120" w:type="dxa"/>
            <w:shd w:val="clear" w:color="000000" w:fill="D9D9D9"/>
            <w:noWrap/>
            <w:vAlign w:val="bottom"/>
            <w:hideMark/>
            <w:tcPrChange w:id="1322" w:author="Jose Filip B. Zanichelli" w:date="2020-07-10T09:52:00Z">
              <w:tcPr>
                <w:tcW w:w="1120" w:type="dxa"/>
                <w:shd w:val="clear" w:color="000000" w:fill="D9D9D9"/>
                <w:noWrap/>
                <w:vAlign w:val="bottom"/>
                <w:hideMark/>
              </w:tcPr>
            </w:tcPrChange>
          </w:tcPr>
          <w:p w:rsidR="00D249F9" w:rsidRPr="00D249F9" w:rsidDel="00D45780" w:rsidRDefault="00D249F9" w:rsidP="00D249F9">
            <w:pPr>
              <w:spacing w:after="0" w:line="240" w:lineRule="auto"/>
              <w:jc w:val="center"/>
              <w:rPr>
                <w:del w:id="1323" w:author="Jose Filip B. Zanichelli" w:date="2020-07-10T09:52:00Z"/>
                <w:rFonts w:ascii="Times New Roman" w:eastAsia="Times New Roman" w:hAnsi="Times New Roman"/>
                <w:color w:val="000000"/>
                <w:sz w:val="20"/>
                <w:szCs w:val="20"/>
                <w:lang w:eastAsia="pt-BR"/>
              </w:rPr>
            </w:pPr>
            <w:del w:id="1324" w:author="Jose Filip B. Zanichelli" w:date="2020-07-10T09:52:00Z">
              <w:r w:rsidRPr="00D249F9" w:rsidDel="00D45780">
                <w:rPr>
                  <w:rFonts w:ascii="Times New Roman" w:eastAsia="Times New Roman" w:hAnsi="Times New Roman"/>
                  <w:color w:val="000000"/>
                  <w:sz w:val="20"/>
                  <w:szCs w:val="20"/>
                  <w:lang w:eastAsia="pt-BR"/>
                </w:rPr>
                <w:delText>20/03/2025</w:delText>
              </w:r>
            </w:del>
          </w:p>
        </w:tc>
        <w:tc>
          <w:tcPr>
            <w:tcW w:w="807" w:type="dxa"/>
            <w:shd w:val="clear" w:color="auto" w:fill="auto"/>
            <w:noWrap/>
            <w:vAlign w:val="center"/>
            <w:hideMark/>
            <w:tcPrChange w:id="1325" w:author="Jose Filip B. Zanichelli" w:date="2020-07-10T09:52:00Z">
              <w:tcPr>
                <w:tcW w:w="700" w:type="dxa"/>
                <w:shd w:val="clear" w:color="auto" w:fill="auto"/>
                <w:noWrap/>
                <w:vAlign w:val="center"/>
                <w:hideMark/>
              </w:tcPr>
            </w:tcPrChange>
          </w:tcPr>
          <w:p w:rsidR="00D249F9" w:rsidRPr="00D249F9" w:rsidDel="00D45780" w:rsidRDefault="00D249F9" w:rsidP="00D249F9">
            <w:pPr>
              <w:spacing w:after="0" w:line="240" w:lineRule="auto"/>
              <w:jc w:val="center"/>
              <w:rPr>
                <w:del w:id="1326" w:author="Jose Filip B. Zanichelli" w:date="2020-07-10T09:52:00Z"/>
                <w:rFonts w:ascii="Times New Roman" w:eastAsia="Times New Roman" w:hAnsi="Times New Roman"/>
                <w:color w:val="000000"/>
                <w:sz w:val="20"/>
                <w:szCs w:val="20"/>
                <w:lang w:eastAsia="pt-BR"/>
              </w:rPr>
            </w:pPr>
            <w:del w:id="1327" w:author="Jose Filip B. Zanichelli" w:date="2020-07-10T09:52:00Z">
              <w:r w:rsidRPr="00D249F9" w:rsidDel="00D45780">
                <w:rPr>
                  <w:rFonts w:ascii="Times New Roman" w:eastAsia="Times New Roman" w:hAnsi="Times New Roman"/>
                  <w:color w:val="000000"/>
                  <w:sz w:val="20"/>
                  <w:szCs w:val="20"/>
                  <w:lang w:eastAsia="pt-BR"/>
                </w:rPr>
                <w:delText>56</w:delText>
              </w:r>
            </w:del>
          </w:p>
        </w:tc>
        <w:tc>
          <w:tcPr>
            <w:tcW w:w="1840" w:type="dxa"/>
            <w:shd w:val="clear" w:color="auto" w:fill="auto"/>
            <w:noWrap/>
            <w:vAlign w:val="center"/>
            <w:hideMark/>
            <w:tcPrChange w:id="1328"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1329" w:author="Jose Filip B. Zanichelli" w:date="2020-07-10T09:52:00Z"/>
                <w:rFonts w:ascii="Times New Roman" w:eastAsia="Times New Roman" w:hAnsi="Times New Roman"/>
                <w:color w:val="000000"/>
                <w:sz w:val="20"/>
                <w:szCs w:val="20"/>
                <w:lang w:eastAsia="pt-BR"/>
              </w:rPr>
            </w:pPr>
            <w:del w:id="1330" w:author="Jose Filip B. Zanichelli" w:date="2020-07-10T09:52:00Z">
              <w:r w:rsidRPr="00D249F9" w:rsidDel="00D45780">
                <w:rPr>
                  <w:rFonts w:ascii="Times New Roman" w:eastAsia="Times New Roman" w:hAnsi="Times New Roman"/>
                  <w:color w:val="000000"/>
                  <w:sz w:val="20"/>
                  <w:szCs w:val="20"/>
                  <w:lang w:eastAsia="pt-BR"/>
                </w:rPr>
                <w:delText xml:space="preserve"> SIM </w:delText>
              </w:r>
            </w:del>
          </w:p>
        </w:tc>
        <w:tc>
          <w:tcPr>
            <w:tcW w:w="2180" w:type="dxa"/>
            <w:shd w:val="clear" w:color="auto" w:fill="auto"/>
            <w:noWrap/>
            <w:vAlign w:val="center"/>
            <w:hideMark/>
            <w:tcPrChange w:id="1331" w:author="Jose Filip B. Zanichelli" w:date="2020-07-10T09:52:00Z">
              <w:tcPr>
                <w:tcW w:w="2180" w:type="dxa"/>
                <w:shd w:val="clear" w:color="auto" w:fill="auto"/>
                <w:noWrap/>
                <w:vAlign w:val="center"/>
                <w:hideMark/>
              </w:tcPr>
            </w:tcPrChange>
          </w:tcPr>
          <w:p w:rsidR="00D249F9" w:rsidRPr="00D249F9" w:rsidDel="00D45780" w:rsidRDefault="00D249F9" w:rsidP="00D249F9">
            <w:pPr>
              <w:spacing w:after="0" w:line="240" w:lineRule="auto"/>
              <w:jc w:val="center"/>
              <w:rPr>
                <w:del w:id="1332" w:author="Jose Filip B. Zanichelli" w:date="2020-07-10T09:52:00Z"/>
                <w:rFonts w:ascii="Times New Roman" w:eastAsia="Times New Roman" w:hAnsi="Times New Roman"/>
                <w:color w:val="000000"/>
                <w:sz w:val="20"/>
                <w:szCs w:val="20"/>
                <w:lang w:eastAsia="pt-BR"/>
              </w:rPr>
            </w:pPr>
            <w:del w:id="1333" w:author="Jose Filip B. Zanichelli" w:date="2020-07-10T09:52:00Z">
              <w:r w:rsidRPr="00D249F9" w:rsidDel="00D45780">
                <w:rPr>
                  <w:rFonts w:ascii="Times New Roman" w:eastAsia="Times New Roman" w:hAnsi="Times New Roman"/>
                  <w:color w:val="000000"/>
                  <w:sz w:val="20"/>
                  <w:szCs w:val="20"/>
                  <w:lang w:eastAsia="pt-BR"/>
                </w:rPr>
                <w:delText xml:space="preserve"> SIM </w:delText>
              </w:r>
            </w:del>
          </w:p>
        </w:tc>
        <w:tc>
          <w:tcPr>
            <w:tcW w:w="1840" w:type="dxa"/>
            <w:shd w:val="clear" w:color="auto" w:fill="auto"/>
            <w:noWrap/>
            <w:vAlign w:val="center"/>
            <w:hideMark/>
            <w:tcPrChange w:id="1334"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1335" w:author="Jose Filip B. Zanichelli" w:date="2020-07-10T09:52:00Z"/>
                <w:rFonts w:ascii="Times New Roman" w:eastAsia="Times New Roman" w:hAnsi="Times New Roman"/>
                <w:color w:val="000000"/>
                <w:sz w:val="20"/>
                <w:szCs w:val="20"/>
                <w:lang w:eastAsia="pt-BR"/>
              </w:rPr>
            </w:pPr>
            <w:del w:id="1336" w:author="Jose Filip B. Zanichelli" w:date="2020-07-10T09:52:00Z">
              <w:r w:rsidRPr="00D249F9" w:rsidDel="00D45780">
                <w:rPr>
                  <w:rFonts w:ascii="Times New Roman" w:eastAsia="Times New Roman" w:hAnsi="Times New Roman"/>
                  <w:color w:val="000000"/>
                  <w:sz w:val="20"/>
                  <w:szCs w:val="20"/>
                  <w:lang w:eastAsia="pt-BR"/>
                </w:rPr>
                <w:delText>5,88%</w:delText>
              </w:r>
            </w:del>
          </w:p>
        </w:tc>
        <w:tc>
          <w:tcPr>
            <w:tcW w:w="2500" w:type="dxa"/>
            <w:shd w:val="clear" w:color="auto" w:fill="auto"/>
            <w:noWrap/>
            <w:vAlign w:val="center"/>
            <w:hideMark/>
            <w:tcPrChange w:id="1337" w:author="Jose Filip B. Zanichelli" w:date="2020-07-10T09:52:00Z">
              <w:tcPr>
                <w:tcW w:w="2500" w:type="dxa"/>
                <w:shd w:val="clear" w:color="auto" w:fill="auto"/>
                <w:noWrap/>
                <w:vAlign w:val="center"/>
                <w:hideMark/>
              </w:tcPr>
            </w:tcPrChange>
          </w:tcPr>
          <w:p w:rsidR="00D249F9" w:rsidRPr="00D249F9" w:rsidDel="00D45780" w:rsidRDefault="00D249F9" w:rsidP="00D249F9">
            <w:pPr>
              <w:spacing w:after="0" w:line="240" w:lineRule="auto"/>
              <w:jc w:val="center"/>
              <w:rPr>
                <w:del w:id="1338" w:author="Jose Filip B. Zanichelli" w:date="2020-07-10T09:52:00Z"/>
                <w:rFonts w:ascii="Times New Roman" w:eastAsia="Times New Roman" w:hAnsi="Times New Roman"/>
                <w:color w:val="000000"/>
                <w:sz w:val="20"/>
                <w:szCs w:val="20"/>
                <w:lang w:eastAsia="pt-BR"/>
              </w:rPr>
            </w:pPr>
            <w:del w:id="1339" w:author="Jose Filip B. Zanichelli" w:date="2020-07-10T09:52:00Z">
              <w:r w:rsidRPr="00D249F9" w:rsidDel="00D45780">
                <w:rPr>
                  <w:rFonts w:ascii="Times New Roman" w:eastAsia="Times New Roman" w:hAnsi="Times New Roman"/>
                  <w:color w:val="000000"/>
                  <w:sz w:val="20"/>
                  <w:szCs w:val="20"/>
                  <w:lang w:eastAsia="pt-BR"/>
                </w:rPr>
                <w:delText>R$ 15.733.333,33</w:delText>
              </w:r>
            </w:del>
          </w:p>
        </w:tc>
      </w:tr>
      <w:tr w:rsidR="00D249F9" w:rsidRPr="00D249F9" w:rsidDel="00D45780" w:rsidTr="00D45780">
        <w:trPr>
          <w:trHeight w:val="300"/>
          <w:jc w:val="center"/>
          <w:del w:id="1340" w:author="Jose Filip B. Zanichelli" w:date="2020-07-10T09:52:00Z"/>
          <w:trPrChange w:id="1341" w:author="Jose Filip B. Zanichelli" w:date="2020-07-10T09:52:00Z">
            <w:trPr>
              <w:trHeight w:val="300"/>
              <w:jc w:val="center"/>
            </w:trPr>
          </w:trPrChange>
        </w:trPr>
        <w:tc>
          <w:tcPr>
            <w:tcW w:w="1120" w:type="dxa"/>
            <w:shd w:val="clear" w:color="000000" w:fill="D9D9D9"/>
            <w:noWrap/>
            <w:vAlign w:val="bottom"/>
            <w:hideMark/>
            <w:tcPrChange w:id="1342" w:author="Jose Filip B. Zanichelli" w:date="2020-07-10T09:52:00Z">
              <w:tcPr>
                <w:tcW w:w="1120" w:type="dxa"/>
                <w:shd w:val="clear" w:color="000000" w:fill="D9D9D9"/>
                <w:noWrap/>
                <w:vAlign w:val="bottom"/>
                <w:hideMark/>
              </w:tcPr>
            </w:tcPrChange>
          </w:tcPr>
          <w:p w:rsidR="00D249F9" w:rsidRPr="00D249F9" w:rsidDel="00D45780" w:rsidRDefault="00D249F9" w:rsidP="00D249F9">
            <w:pPr>
              <w:spacing w:after="0" w:line="240" w:lineRule="auto"/>
              <w:jc w:val="center"/>
              <w:rPr>
                <w:del w:id="1343" w:author="Jose Filip B. Zanichelli" w:date="2020-07-10T09:52:00Z"/>
                <w:rFonts w:ascii="Times New Roman" w:eastAsia="Times New Roman" w:hAnsi="Times New Roman"/>
                <w:color w:val="000000"/>
                <w:sz w:val="20"/>
                <w:szCs w:val="20"/>
                <w:lang w:eastAsia="pt-BR"/>
              </w:rPr>
            </w:pPr>
            <w:del w:id="1344" w:author="Jose Filip B. Zanichelli" w:date="2020-07-10T09:52:00Z">
              <w:r w:rsidRPr="00D249F9" w:rsidDel="00D45780">
                <w:rPr>
                  <w:rFonts w:ascii="Times New Roman" w:eastAsia="Times New Roman" w:hAnsi="Times New Roman"/>
                  <w:color w:val="000000"/>
                  <w:sz w:val="20"/>
                  <w:szCs w:val="20"/>
                  <w:lang w:eastAsia="pt-BR"/>
                </w:rPr>
                <w:delText>20/04/2025</w:delText>
              </w:r>
            </w:del>
          </w:p>
        </w:tc>
        <w:tc>
          <w:tcPr>
            <w:tcW w:w="807" w:type="dxa"/>
            <w:shd w:val="clear" w:color="auto" w:fill="auto"/>
            <w:noWrap/>
            <w:vAlign w:val="center"/>
            <w:hideMark/>
            <w:tcPrChange w:id="1345" w:author="Jose Filip B. Zanichelli" w:date="2020-07-10T09:52:00Z">
              <w:tcPr>
                <w:tcW w:w="700" w:type="dxa"/>
                <w:shd w:val="clear" w:color="auto" w:fill="auto"/>
                <w:noWrap/>
                <w:vAlign w:val="center"/>
                <w:hideMark/>
              </w:tcPr>
            </w:tcPrChange>
          </w:tcPr>
          <w:p w:rsidR="00D249F9" w:rsidRPr="00D249F9" w:rsidDel="00D45780" w:rsidRDefault="00D249F9" w:rsidP="00D249F9">
            <w:pPr>
              <w:spacing w:after="0" w:line="240" w:lineRule="auto"/>
              <w:jc w:val="center"/>
              <w:rPr>
                <w:del w:id="1346" w:author="Jose Filip B. Zanichelli" w:date="2020-07-10T09:52:00Z"/>
                <w:rFonts w:ascii="Times New Roman" w:eastAsia="Times New Roman" w:hAnsi="Times New Roman"/>
                <w:color w:val="000000"/>
                <w:sz w:val="20"/>
                <w:szCs w:val="20"/>
                <w:lang w:eastAsia="pt-BR"/>
              </w:rPr>
            </w:pPr>
            <w:del w:id="1347" w:author="Jose Filip B. Zanichelli" w:date="2020-07-10T09:52:00Z">
              <w:r w:rsidRPr="00D249F9" w:rsidDel="00D45780">
                <w:rPr>
                  <w:rFonts w:ascii="Times New Roman" w:eastAsia="Times New Roman" w:hAnsi="Times New Roman"/>
                  <w:color w:val="000000"/>
                  <w:sz w:val="20"/>
                  <w:szCs w:val="20"/>
                  <w:lang w:eastAsia="pt-BR"/>
                </w:rPr>
                <w:delText>57</w:delText>
              </w:r>
            </w:del>
          </w:p>
        </w:tc>
        <w:tc>
          <w:tcPr>
            <w:tcW w:w="1840" w:type="dxa"/>
            <w:shd w:val="clear" w:color="auto" w:fill="auto"/>
            <w:noWrap/>
            <w:vAlign w:val="center"/>
            <w:hideMark/>
            <w:tcPrChange w:id="1348"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1349" w:author="Jose Filip B. Zanichelli" w:date="2020-07-10T09:52:00Z"/>
                <w:rFonts w:ascii="Times New Roman" w:eastAsia="Times New Roman" w:hAnsi="Times New Roman"/>
                <w:color w:val="000000"/>
                <w:sz w:val="20"/>
                <w:szCs w:val="20"/>
                <w:lang w:eastAsia="pt-BR"/>
              </w:rPr>
            </w:pPr>
            <w:del w:id="1350" w:author="Jose Filip B. Zanichelli" w:date="2020-07-10T09:52:00Z">
              <w:r w:rsidRPr="00D249F9" w:rsidDel="00D45780">
                <w:rPr>
                  <w:rFonts w:ascii="Times New Roman" w:eastAsia="Times New Roman" w:hAnsi="Times New Roman"/>
                  <w:color w:val="000000"/>
                  <w:sz w:val="20"/>
                  <w:szCs w:val="20"/>
                  <w:lang w:eastAsia="pt-BR"/>
                </w:rPr>
                <w:delText xml:space="preserve"> SIM </w:delText>
              </w:r>
            </w:del>
          </w:p>
        </w:tc>
        <w:tc>
          <w:tcPr>
            <w:tcW w:w="2180" w:type="dxa"/>
            <w:shd w:val="clear" w:color="auto" w:fill="auto"/>
            <w:noWrap/>
            <w:vAlign w:val="center"/>
            <w:hideMark/>
            <w:tcPrChange w:id="1351" w:author="Jose Filip B. Zanichelli" w:date="2020-07-10T09:52:00Z">
              <w:tcPr>
                <w:tcW w:w="2180" w:type="dxa"/>
                <w:shd w:val="clear" w:color="auto" w:fill="auto"/>
                <w:noWrap/>
                <w:vAlign w:val="center"/>
                <w:hideMark/>
              </w:tcPr>
            </w:tcPrChange>
          </w:tcPr>
          <w:p w:rsidR="00D249F9" w:rsidRPr="00D249F9" w:rsidDel="00D45780" w:rsidRDefault="00D249F9" w:rsidP="00D249F9">
            <w:pPr>
              <w:spacing w:after="0" w:line="240" w:lineRule="auto"/>
              <w:jc w:val="center"/>
              <w:rPr>
                <w:del w:id="1352" w:author="Jose Filip B. Zanichelli" w:date="2020-07-10T09:52:00Z"/>
                <w:rFonts w:ascii="Times New Roman" w:eastAsia="Times New Roman" w:hAnsi="Times New Roman"/>
                <w:color w:val="000000"/>
                <w:sz w:val="20"/>
                <w:szCs w:val="20"/>
                <w:lang w:eastAsia="pt-BR"/>
              </w:rPr>
            </w:pPr>
            <w:del w:id="1353" w:author="Jose Filip B. Zanichelli" w:date="2020-07-10T09:52:00Z">
              <w:r w:rsidRPr="00D249F9" w:rsidDel="00D45780">
                <w:rPr>
                  <w:rFonts w:ascii="Times New Roman" w:eastAsia="Times New Roman" w:hAnsi="Times New Roman"/>
                  <w:color w:val="000000"/>
                  <w:sz w:val="20"/>
                  <w:szCs w:val="20"/>
                  <w:lang w:eastAsia="pt-BR"/>
                </w:rPr>
                <w:delText xml:space="preserve"> SIM </w:delText>
              </w:r>
            </w:del>
          </w:p>
        </w:tc>
        <w:tc>
          <w:tcPr>
            <w:tcW w:w="1840" w:type="dxa"/>
            <w:shd w:val="clear" w:color="auto" w:fill="auto"/>
            <w:noWrap/>
            <w:vAlign w:val="center"/>
            <w:hideMark/>
            <w:tcPrChange w:id="1354"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1355" w:author="Jose Filip B. Zanichelli" w:date="2020-07-10T09:52:00Z"/>
                <w:rFonts w:ascii="Times New Roman" w:eastAsia="Times New Roman" w:hAnsi="Times New Roman"/>
                <w:color w:val="000000"/>
                <w:sz w:val="20"/>
                <w:szCs w:val="20"/>
                <w:lang w:eastAsia="pt-BR"/>
              </w:rPr>
            </w:pPr>
            <w:del w:id="1356" w:author="Jose Filip B. Zanichelli" w:date="2020-07-10T09:52:00Z">
              <w:r w:rsidRPr="00D249F9" w:rsidDel="00D45780">
                <w:rPr>
                  <w:rFonts w:ascii="Times New Roman" w:eastAsia="Times New Roman" w:hAnsi="Times New Roman"/>
                  <w:color w:val="000000"/>
                  <w:sz w:val="20"/>
                  <w:szCs w:val="20"/>
                  <w:lang w:eastAsia="pt-BR"/>
                </w:rPr>
                <w:delText>6,25%</w:delText>
              </w:r>
            </w:del>
          </w:p>
        </w:tc>
        <w:tc>
          <w:tcPr>
            <w:tcW w:w="2500" w:type="dxa"/>
            <w:shd w:val="clear" w:color="auto" w:fill="auto"/>
            <w:noWrap/>
            <w:vAlign w:val="center"/>
            <w:hideMark/>
            <w:tcPrChange w:id="1357" w:author="Jose Filip B. Zanichelli" w:date="2020-07-10T09:52:00Z">
              <w:tcPr>
                <w:tcW w:w="2500" w:type="dxa"/>
                <w:shd w:val="clear" w:color="auto" w:fill="auto"/>
                <w:noWrap/>
                <w:vAlign w:val="center"/>
                <w:hideMark/>
              </w:tcPr>
            </w:tcPrChange>
          </w:tcPr>
          <w:p w:rsidR="00D249F9" w:rsidRPr="00D249F9" w:rsidDel="00D45780" w:rsidRDefault="00D249F9" w:rsidP="00D249F9">
            <w:pPr>
              <w:spacing w:after="0" w:line="240" w:lineRule="auto"/>
              <w:jc w:val="center"/>
              <w:rPr>
                <w:del w:id="1358" w:author="Jose Filip B. Zanichelli" w:date="2020-07-10T09:52:00Z"/>
                <w:rFonts w:ascii="Times New Roman" w:eastAsia="Times New Roman" w:hAnsi="Times New Roman"/>
                <w:color w:val="000000"/>
                <w:sz w:val="20"/>
                <w:szCs w:val="20"/>
                <w:lang w:eastAsia="pt-BR"/>
              </w:rPr>
            </w:pPr>
            <w:del w:id="1359" w:author="Jose Filip B. Zanichelli" w:date="2020-07-10T09:52:00Z">
              <w:r w:rsidRPr="00D249F9" w:rsidDel="00D45780">
                <w:rPr>
                  <w:rFonts w:ascii="Times New Roman" w:eastAsia="Times New Roman" w:hAnsi="Times New Roman"/>
                  <w:color w:val="000000"/>
                  <w:sz w:val="20"/>
                  <w:szCs w:val="20"/>
                  <w:lang w:eastAsia="pt-BR"/>
                </w:rPr>
                <w:delText>R$ 14.750.000,00</w:delText>
              </w:r>
            </w:del>
          </w:p>
        </w:tc>
      </w:tr>
      <w:tr w:rsidR="00D249F9" w:rsidRPr="00D249F9" w:rsidDel="00D45780" w:rsidTr="00D45780">
        <w:trPr>
          <w:trHeight w:val="300"/>
          <w:jc w:val="center"/>
          <w:del w:id="1360" w:author="Jose Filip B. Zanichelli" w:date="2020-07-10T09:52:00Z"/>
          <w:trPrChange w:id="1361" w:author="Jose Filip B. Zanichelli" w:date="2020-07-10T09:52:00Z">
            <w:trPr>
              <w:trHeight w:val="300"/>
              <w:jc w:val="center"/>
            </w:trPr>
          </w:trPrChange>
        </w:trPr>
        <w:tc>
          <w:tcPr>
            <w:tcW w:w="1120" w:type="dxa"/>
            <w:shd w:val="clear" w:color="000000" w:fill="D9D9D9"/>
            <w:noWrap/>
            <w:vAlign w:val="bottom"/>
            <w:hideMark/>
            <w:tcPrChange w:id="1362" w:author="Jose Filip B. Zanichelli" w:date="2020-07-10T09:52:00Z">
              <w:tcPr>
                <w:tcW w:w="1120" w:type="dxa"/>
                <w:shd w:val="clear" w:color="000000" w:fill="D9D9D9"/>
                <w:noWrap/>
                <w:vAlign w:val="bottom"/>
                <w:hideMark/>
              </w:tcPr>
            </w:tcPrChange>
          </w:tcPr>
          <w:p w:rsidR="00D249F9" w:rsidRPr="00D249F9" w:rsidDel="00D45780" w:rsidRDefault="00D249F9" w:rsidP="00D249F9">
            <w:pPr>
              <w:spacing w:after="0" w:line="240" w:lineRule="auto"/>
              <w:jc w:val="center"/>
              <w:rPr>
                <w:del w:id="1363" w:author="Jose Filip B. Zanichelli" w:date="2020-07-10T09:52:00Z"/>
                <w:rFonts w:ascii="Times New Roman" w:eastAsia="Times New Roman" w:hAnsi="Times New Roman"/>
                <w:color w:val="000000"/>
                <w:sz w:val="20"/>
                <w:szCs w:val="20"/>
                <w:lang w:eastAsia="pt-BR"/>
              </w:rPr>
            </w:pPr>
            <w:del w:id="1364" w:author="Jose Filip B. Zanichelli" w:date="2020-07-10T09:52:00Z">
              <w:r w:rsidRPr="00D249F9" w:rsidDel="00D45780">
                <w:rPr>
                  <w:rFonts w:ascii="Times New Roman" w:eastAsia="Times New Roman" w:hAnsi="Times New Roman"/>
                  <w:color w:val="000000"/>
                  <w:sz w:val="20"/>
                  <w:szCs w:val="20"/>
                  <w:lang w:eastAsia="pt-BR"/>
                </w:rPr>
                <w:delText>20/05/2025</w:delText>
              </w:r>
            </w:del>
          </w:p>
        </w:tc>
        <w:tc>
          <w:tcPr>
            <w:tcW w:w="807" w:type="dxa"/>
            <w:shd w:val="clear" w:color="auto" w:fill="auto"/>
            <w:noWrap/>
            <w:vAlign w:val="center"/>
            <w:hideMark/>
            <w:tcPrChange w:id="1365" w:author="Jose Filip B. Zanichelli" w:date="2020-07-10T09:52:00Z">
              <w:tcPr>
                <w:tcW w:w="700" w:type="dxa"/>
                <w:shd w:val="clear" w:color="auto" w:fill="auto"/>
                <w:noWrap/>
                <w:vAlign w:val="center"/>
                <w:hideMark/>
              </w:tcPr>
            </w:tcPrChange>
          </w:tcPr>
          <w:p w:rsidR="00D249F9" w:rsidRPr="00D249F9" w:rsidDel="00D45780" w:rsidRDefault="00D249F9" w:rsidP="00D249F9">
            <w:pPr>
              <w:spacing w:after="0" w:line="240" w:lineRule="auto"/>
              <w:jc w:val="center"/>
              <w:rPr>
                <w:del w:id="1366" w:author="Jose Filip B. Zanichelli" w:date="2020-07-10T09:52:00Z"/>
                <w:rFonts w:ascii="Times New Roman" w:eastAsia="Times New Roman" w:hAnsi="Times New Roman"/>
                <w:color w:val="000000"/>
                <w:sz w:val="20"/>
                <w:szCs w:val="20"/>
                <w:lang w:eastAsia="pt-BR"/>
              </w:rPr>
            </w:pPr>
            <w:del w:id="1367" w:author="Jose Filip B. Zanichelli" w:date="2020-07-10T09:52:00Z">
              <w:r w:rsidRPr="00D249F9" w:rsidDel="00D45780">
                <w:rPr>
                  <w:rFonts w:ascii="Times New Roman" w:eastAsia="Times New Roman" w:hAnsi="Times New Roman"/>
                  <w:color w:val="000000"/>
                  <w:sz w:val="20"/>
                  <w:szCs w:val="20"/>
                  <w:lang w:eastAsia="pt-BR"/>
                </w:rPr>
                <w:delText>58</w:delText>
              </w:r>
            </w:del>
          </w:p>
        </w:tc>
        <w:tc>
          <w:tcPr>
            <w:tcW w:w="1840" w:type="dxa"/>
            <w:shd w:val="clear" w:color="auto" w:fill="auto"/>
            <w:noWrap/>
            <w:vAlign w:val="center"/>
            <w:hideMark/>
            <w:tcPrChange w:id="1368"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1369" w:author="Jose Filip B. Zanichelli" w:date="2020-07-10T09:52:00Z"/>
                <w:rFonts w:ascii="Times New Roman" w:eastAsia="Times New Roman" w:hAnsi="Times New Roman"/>
                <w:color w:val="000000"/>
                <w:sz w:val="20"/>
                <w:szCs w:val="20"/>
                <w:lang w:eastAsia="pt-BR"/>
              </w:rPr>
            </w:pPr>
            <w:del w:id="1370" w:author="Jose Filip B. Zanichelli" w:date="2020-07-10T09:52:00Z">
              <w:r w:rsidRPr="00D249F9" w:rsidDel="00D45780">
                <w:rPr>
                  <w:rFonts w:ascii="Times New Roman" w:eastAsia="Times New Roman" w:hAnsi="Times New Roman"/>
                  <w:color w:val="000000"/>
                  <w:sz w:val="20"/>
                  <w:szCs w:val="20"/>
                  <w:lang w:eastAsia="pt-BR"/>
                </w:rPr>
                <w:delText xml:space="preserve"> SIM </w:delText>
              </w:r>
            </w:del>
          </w:p>
        </w:tc>
        <w:tc>
          <w:tcPr>
            <w:tcW w:w="2180" w:type="dxa"/>
            <w:shd w:val="clear" w:color="auto" w:fill="auto"/>
            <w:noWrap/>
            <w:vAlign w:val="center"/>
            <w:hideMark/>
            <w:tcPrChange w:id="1371" w:author="Jose Filip B. Zanichelli" w:date="2020-07-10T09:52:00Z">
              <w:tcPr>
                <w:tcW w:w="2180" w:type="dxa"/>
                <w:shd w:val="clear" w:color="auto" w:fill="auto"/>
                <w:noWrap/>
                <w:vAlign w:val="center"/>
                <w:hideMark/>
              </w:tcPr>
            </w:tcPrChange>
          </w:tcPr>
          <w:p w:rsidR="00D249F9" w:rsidRPr="00D249F9" w:rsidDel="00D45780" w:rsidRDefault="00D249F9" w:rsidP="00D249F9">
            <w:pPr>
              <w:spacing w:after="0" w:line="240" w:lineRule="auto"/>
              <w:jc w:val="center"/>
              <w:rPr>
                <w:del w:id="1372" w:author="Jose Filip B. Zanichelli" w:date="2020-07-10T09:52:00Z"/>
                <w:rFonts w:ascii="Times New Roman" w:eastAsia="Times New Roman" w:hAnsi="Times New Roman"/>
                <w:color w:val="000000"/>
                <w:sz w:val="20"/>
                <w:szCs w:val="20"/>
                <w:lang w:eastAsia="pt-BR"/>
              </w:rPr>
            </w:pPr>
            <w:del w:id="1373" w:author="Jose Filip B. Zanichelli" w:date="2020-07-10T09:52:00Z">
              <w:r w:rsidRPr="00D249F9" w:rsidDel="00D45780">
                <w:rPr>
                  <w:rFonts w:ascii="Times New Roman" w:eastAsia="Times New Roman" w:hAnsi="Times New Roman"/>
                  <w:color w:val="000000"/>
                  <w:sz w:val="20"/>
                  <w:szCs w:val="20"/>
                  <w:lang w:eastAsia="pt-BR"/>
                </w:rPr>
                <w:delText xml:space="preserve"> SIM </w:delText>
              </w:r>
            </w:del>
          </w:p>
        </w:tc>
        <w:tc>
          <w:tcPr>
            <w:tcW w:w="1840" w:type="dxa"/>
            <w:shd w:val="clear" w:color="auto" w:fill="auto"/>
            <w:noWrap/>
            <w:vAlign w:val="center"/>
            <w:hideMark/>
            <w:tcPrChange w:id="1374"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1375" w:author="Jose Filip B. Zanichelli" w:date="2020-07-10T09:52:00Z"/>
                <w:rFonts w:ascii="Times New Roman" w:eastAsia="Times New Roman" w:hAnsi="Times New Roman"/>
                <w:color w:val="000000"/>
                <w:sz w:val="20"/>
                <w:szCs w:val="20"/>
                <w:lang w:eastAsia="pt-BR"/>
              </w:rPr>
            </w:pPr>
            <w:del w:id="1376" w:author="Jose Filip B. Zanichelli" w:date="2020-07-10T09:52:00Z">
              <w:r w:rsidRPr="00D249F9" w:rsidDel="00D45780">
                <w:rPr>
                  <w:rFonts w:ascii="Times New Roman" w:eastAsia="Times New Roman" w:hAnsi="Times New Roman"/>
                  <w:color w:val="000000"/>
                  <w:sz w:val="20"/>
                  <w:szCs w:val="20"/>
                  <w:lang w:eastAsia="pt-BR"/>
                </w:rPr>
                <w:delText>6,67%</w:delText>
              </w:r>
            </w:del>
          </w:p>
        </w:tc>
        <w:tc>
          <w:tcPr>
            <w:tcW w:w="2500" w:type="dxa"/>
            <w:shd w:val="clear" w:color="auto" w:fill="auto"/>
            <w:noWrap/>
            <w:vAlign w:val="center"/>
            <w:hideMark/>
            <w:tcPrChange w:id="1377" w:author="Jose Filip B. Zanichelli" w:date="2020-07-10T09:52:00Z">
              <w:tcPr>
                <w:tcW w:w="2500" w:type="dxa"/>
                <w:shd w:val="clear" w:color="auto" w:fill="auto"/>
                <w:noWrap/>
                <w:vAlign w:val="center"/>
                <w:hideMark/>
              </w:tcPr>
            </w:tcPrChange>
          </w:tcPr>
          <w:p w:rsidR="00D249F9" w:rsidRPr="00D249F9" w:rsidDel="00D45780" w:rsidRDefault="00D249F9" w:rsidP="00D249F9">
            <w:pPr>
              <w:spacing w:after="0" w:line="240" w:lineRule="auto"/>
              <w:jc w:val="center"/>
              <w:rPr>
                <w:del w:id="1378" w:author="Jose Filip B. Zanichelli" w:date="2020-07-10T09:52:00Z"/>
                <w:rFonts w:ascii="Times New Roman" w:eastAsia="Times New Roman" w:hAnsi="Times New Roman"/>
                <w:color w:val="000000"/>
                <w:sz w:val="20"/>
                <w:szCs w:val="20"/>
                <w:lang w:eastAsia="pt-BR"/>
              </w:rPr>
            </w:pPr>
            <w:del w:id="1379" w:author="Jose Filip B. Zanichelli" w:date="2020-07-10T09:52:00Z">
              <w:r w:rsidRPr="00D249F9" w:rsidDel="00D45780">
                <w:rPr>
                  <w:rFonts w:ascii="Times New Roman" w:eastAsia="Times New Roman" w:hAnsi="Times New Roman"/>
                  <w:color w:val="000000"/>
                  <w:sz w:val="20"/>
                  <w:szCs w:val="20"/>
                  <w:lang w:eastAsia="pt-BR"/>
                </w:rPr>
                <w:delText>R$ 13.766.666,67</w:delText>
              </w:r>
            </w:del>
          </w:p>
        </w:tc>
      </w:tr>
      <w:tr w:rsidR="00D249F9" w:rsidRPr="00D249F9" w:rsidDel="00D45780" w:rsidTr="00D45780">
        <w:trPr>
          <w:trHeight w:val="300"/>
          <w:jc w:val="center"/>
          <w:del w:id="1380" w:author="Jose Filip B. Zanichelli" w:date="2020-07-10T09:52:00Z"/>
          <w:trPrChange w:id="1381" w:author="Jose Filip B. Zanichelli" w:date="2020-07-10T09:52:00Z">
            <w:trPr>
              <w:trHeight w:val="300"/>
              <w:jc w:val="center"/>
            </w:trPr>
          </w:trPrChange>
        </w:trPr>
        <w:tc>
          <w:tcPr>
            <w:tcW w:w="1120" w:type="dxa"/>
            <w:shd w:val="clear" w:color="000000" w:fill="D9D9D9"/>
            <w:noWrap/>
            <w:vAlign w:val="bottom"/>
            <w:hideMark/>
            <w:tcPrChange w:id="1382" w:author="Jose Filip B. Zanichelli" w:date="2020-07-10T09:52:00Z">
              <w:tcPr>
                <w:tcW w:w="1120" w:type="dxa"/>
                <w:shd w:val="clear" w:color="000000" w:fill="D9D9D9"/>
                <w:noWrap/>
                <w:vAlign w:val="bottom"/>
                <w:hideMark/>
              </w:tcPr>
            </w:tcPrChange>
          </w:tcPr>
          <w:p w:rsidR="00D249F9" w:rsidRPr="00D249F9" w:rsidDel="00D45780" w:rsidRDefault="00D249F9" w:rsidP="00D249F9">
            <w:pPr>
              <w:spacing w:after="0" w:line="240" w:lineRule="auto"/>
              <w:jc w:val="center"/>
              <w:rPr>
                <w:del w:id="1383" w:author="Jose Filip B. Zanichelli" w:date="2020-07-10T09:52:00Z"/>
                <w:rFonts w:ascii="Times New Roman" w:eastAsia="Times New Roman" w:hAnsi="Times New Roman"/>
                <w:color w:val="000000"/>
                <w:sz w:val="20"/>
                <w:szCs w:val="20"/>
                <w:lang w:eastAsia="pt-BR"/>
              </w:rPr>
            </w:pPr>
            <w:del w:id="1384" w:author="Jose Filip B. Zanichelli" w:date="2020-07-10T09:52:00Z">
              <w:r w:rsidRPr="00D249F9" w:rsidDel="00D45780">
                <w:rPr>
                  <w:rFonts w:ascii="Times New Roman" w:eastAsia="Times New Roman" w:hAnsi="Times New Roman"/>
                  <w:color w:val="000000"/>
                  <w:sz w:val="20"/>
                  <w:szCs w:val="20"/>
                  <w:lang w:eastAsia="pt-BR"/>
                </w:rPr>
                <w:delText>20/06/2025</w:delText>
              </w:r>
            </w:del>
          </w:p>
        </w:tc>
        <w:tc>
          <w:tcPr>
            <w:tcW w:w="807" w:type="dxa"/>
            <w:shd w:val="clear" w:color="auto" w:fill="auto"/>
            <w:noWrap/>
            <w:vAlign w:val="center"/>
            <w:hideMark/>
            <w:tcPrChange w:id="1385" w:author="Jose Filip B. Zanichelli" w:date="2020-07-10T09:52:00Z">
              <w:tcPr>
                <w:tcW w:w="700" w:type="dxa"/>
                <w:shd w:val="clear" w:color="auto" w:fill="auto"/>
                <w:noWrap/>
                <w:vAlign w:val="center"/>
                <w:hideMark/>
              </w:tcPr>
            </w:tcPrChange>
          </w:tcPr>
          <w:p w:rsidR="00D249F9" w:rsidRPr="00D249F9" w:rsidDel="00D45780" w:rsidRDefault="00D249F9" w:rsidP="00D249F9">
            <w:pPr>
              <w:spacing w:after="0" w:line="240" w:lineRule="auto"/>
              <w:jc w:val="center"/>
              <w:rPr>
                <w:del w:id="1386" w:author="Jose Filip B. Zanichelli" w:date="2020-07-10T09:52:00Z"/>
                <w:rFonts w:ascii="Times New Roman" w:eastAsia="Times New Roman" w:hAnsi="Times New Roman"/>
                <w:color w:val="000000"/>
                <w:sz w:val="20"/>
                <w:szCs w:val="20"/>
                <w:lang w:eastAsia="pt-BR"/>
              </w:rPr>
            </w:pPr>
            <w:del w:id="1387" w:author="Jose Filip B. Zanichelli" w:date="2020-07-10T09:52:00Z">
              <w:r w:rsidRPr="00D249F9" w:rsidDel="00D45780">
                <w:rPr>
                  <w:rFonts w:ascii="Times New Roman" w:eastAsia="Times New Roman" w:hAnsi="Times New Roman"/>
                  <w:color w:val="000000"/>
                  <w:sz w:val="20"/>
                  <w:szCs w:val="20"/>
                  <w:lang w:eastAsia="pt-BR"/>
                </w:rPr>
                <w:delText>59</w:delText>
              </w:r>
            </w:del>
          </w:p>
        </w:tc>
        <w:tc>
          <w:tcPr>
            <w:tcW w:w="1840" w:type="dxa"/>
            <w:shd w:val="clear" w:color="auto" w:fill="auto"/>
            <w:noWrap/>
            <w:vAlign w:val="center"/>
            <w:hideMark/>
            <w:tcPrChange w:id="1388"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1389" w:author="Jose Filip B. Zanichelli" w:date="2020-07-10T09:52:00Z"/>
                <w:rFonts w:ascii="Times New Roman" w:eastAsia="Times New Roman" w:hAnsi="Times New Roman"/>
                <w:color w:val="000000"/>
                <w:sz w:val="20"/>
                <w:szCs w:val="20"/>
                <w:lang w:eastAsia="pt-BR"/>
              </w:rPr>
            </w:pPr>
            <w:del w:id="1390" w:author="Jose Filip B. Zanichelli" w:date="2020-07-10T09:52:00Z">
              <w:r w:rsidRPr="00D249F9" w:rsidDel="00D45780">
                <w:rPr>
                  <w:rFonts w:ascii="Times New Roman" w:eastAsia="Times New Roman" w:hAnsi="Times New Roman"/>
                  <w:color w:val="000000"/>
                  <w:sz w:val="20"/>
                  <w:szCs w:val="20"/>
                  <w:lang w:eastAsia="pt-BR"/>
                </w:rPr>
                <w:delText xml:space="preserve"> SIM </w:delText>
              </w:r>
            </w:del>
          </w:p>
        </w:tc>
        <w:tc>
          <w:tcPr>
            <w:tcW w:w="2180" w:type="dxa"/>
            <w:shd w:val="clear" w:color="auto" w:fill="auto"/>
            <w:noWrap/>
            <w:vAlign w:val="center"/>
            <w:hideMark/>
            <w:tcPrChange w:id="1391" w:author="Jose Filip B. Zanichelli" w:date="2020-07-10T09:52:00Z">
              <w:tcPr>
                <w:tcW w:w="2180" w:type="dxa"/>
                <w:shd w:val="clear" w:color="auto" w:fill="auto"/>
                <w:noWrap/>
                <w:vAlign w:val="center"/>
                <w:hideMark/>
              </w:tcPr>
            </w:tcPrChange>
          </w:tcPr>
          <w:p w:rsidR="00D249F9" w:rsidRPr="00D249F9" w:rsidDel="00D45780" w:rsidRDefault="00D249F9" w:rsidP="00D249F9">
            <w:pPr>
              <w:spacing w:after="0" w:line="240" w:lineRule="auto"/>
              <w:jc w:val="center"/>
              <w:rPr>
                <w:del w:id="1392" w:author="Jose Filip B. Zanichelli" w:date="2020-07-10T09:52:00Z"/>
                <w:rFonts w:ascii="Times New Roman" w:eastAsia="Times New Roman" w:hAnsi="Times New Roman"/>
                <w:color w:val="000000"/>
                <w:sz w:val="20"/>
                <w:szCs w:val="20"/>
                <w:lang w:eastAsia="pt-BR"/>
              </w:rPr>
            </w:pPr>
            <w:del w:id="1393" w:author="Jose Filip B. Zanichelli" w:date="2020-07-10T09:52:00Z">
              <w:r w:rsidRPr="00D249F9" w:rsidDel="00D45780">
                <w:rPr>
                  <w:rFonts w:ascii="Times New Roman" w:eastAsia="Times New Roman" w:hAnsi="Times New Roman"/>
                  <w:color w:val="000000"/>
                  <w:sz w:val="20"/>
                  <w:szCs w:val="20"/>
                  <w:lang w:eastAsia="pt-BR"/>
                </w:rPr>
                <w:delText xml:space="preserve"> SIM </w:delText>
              </w:r>
            </w:del>
          </w:p>
        </w:tc>
        <w:tc>
          <w:tcPr>
            <w:tcW w:w="1840" w:type="dxa"/>
            <w:shd w:val="clear" w:color="auto" w:fill="auto"/>
            <w:noWrap/>
            <w:vAlign w:val="center"/>
            <w:hideMark/>
            <w:tcPrChange w:id="1394"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1395" w:author="Jose Filip B. Zanichelli" w:date="2020-07-10T09:52:00Z"/>
                <w:rFonts w:ascii="Times New Roman" w:eastAsia="Times New Roman" w:hAnsi="Times New Roman"/>
                <w:color w:val="000000"/>
                <w:sz w:val="20"/>
                <w:szCs w:val="20"/>
                <w:lang w:eastAsia="pt-BR"/>
              </w:rPr>
            </w:pPr>
            <w:del w:id="1396" w:author="Jose Filip B. Zanichelli" w:date="2020-07-10T09:52:00Z">
              <w:r w:rsidRPr="00D249F9" w:rsidDel="00D45780">
                <w:rPr>
                  <w:rFonts w:ascii="Times New Roman" w:eastAsia="Times New Roman" w:hAnsi="Times New Roman"/>
                  <w:color w:val="000000"/>
                  <w:sz w:val="20"/>
                  <w:szCs w:val="20"/>
                  <w:lang w:eastAsia="pt-BR"/>
                </w:rPr>
                <w:delText>7,14%</w:delText>
              </w:r>
            </w:del>
          </w:p>
        </w:tc>
        <w:tc>
          <w:tcPr>
            <w:tcW w:w="2500" w:type="dxa"/>
            <w:shd w:val="clear" w:color="auto" w:fill="auto"/>
            <w:noWrap/>
            <w:vAlign w:val="center"/>
            <w:hideMark/>
            <w:tcPrChange w:id="1397" w:author="Jose Filip B. Zanichelli" w:date="2020-07-10T09:52:00Z">
              <w:tcPr>
                <w:tcW w:w="2500" w:type="dxa"/>
                <w:shd w:val="clear" w:color="auto" w:fill="auto"/>
                <w:noWrap/>
                <w:vAlign w:val="center"/>
                <w:hideMark/>
              </w:tcPr>
            </w:tcPrChange>
          </w:tcPr>
          <w:p w:rsidR="00D249F9" w:rsidRPr="00D249F9" w:rsidDel="00D45780" w:rsidRDefault="00D249F9" w:rsidP="00D249F9">
            <w:pPr>
              <w:spacing w:after="0" w:line="240" w:lineRule="auto"/>
              <w:jc w:val="center"/>
              <w:rPr>
                <w:del w:id="1398" w:author="Jose Filip B. Zanichelli" w:date="2020-07-10T09:52:00Z"/>
                <w:rFonts w:ascii="Times New Roman" w:eastAsia="Times New Roman" w:hAnsi="Times New Roman"/>
                <w:color w:val="000000"/>
                <w:sz w:val="20"/>
                <w:szCs w:val="20"/>
                <w:lang w:eastAsia="pt-BR"/>
              </w:rPr>
            </w:pPr>
            <w:del w:id="1399" w:author="Jose Filip B. Zanichelli" w:date="2020-07-10T09:52:00Z">
              <w:r w:rsidRPr="00D249F9" w:rsidDel="00D45780">
                <w:rPr>
                  <w:rFonts w:ascii="Times New Roman" w:eastAsia="Times New Roman" w:hAnsi="Times New Roman"/>
                  <w:color w:val="000000"/>
                  <w:sz w:val="20"/>
                  <w:szCs w:val="20"/>
                  <w:lang w:eastAsia="pt-BR"/>
                </w:rPr>
                <w:delText>R$ 12.783.333,33</w:delText>
              </w:r>
            </w:del>
          </w:p>
        </w:tc>
      </w:tr>
      <w:tr w:rsidR="00D249F9" w:rsidRPr="00D249F9" w:rsidDel="00D45780" w:rsidTr="00D45780">
        <w:trPr>
          <w:trHeight w:val="300"/>
          <w:jc w:val="center"/>
          <w:del w:id="1400" w:author="Jose Filip B. Zanichelli" w:date="2020-07-10T09:52:00Z"/>
          <w:trPrChange w:id="1401" w:author="Jose Filip B. Zanichelli" w:date="2020-07-10T09:52:00Z">
            <w:trPr>
              <w:trHeight w:val="300"/>
              <w:jc w:val="center"/>
            </w:trPr>
          </w:trPrChange>
        </w:trPr>
        <w:tc>
          <w:tcPr>
            <w:tcW w:w="1120" w:type="dxa"/>
            <w:shd w:val="clear" w:color="000000" w:fill="D9D9D9"/>
            <w:noWrap/>
            <w:vAlign w:val="bottom"/>
            <w:hideMark/>
            <w:tcPrChange w:id="1402" w:author="Jose Filip B. Zanichelli" w:date="2020-07-10T09:52:00Z">
              <w:tcPr>
                <w:tcW w:w="1120" w:type="dxa"/>
                <w:shd w:val="clear" w:color="000000" w:fill="D9D9D9"/>
                <w:noWrap/>
                <w:vAlign w:val="bottom"/>
                <w:hideMark/>
              </w:tcPr>
            </w:tcPrChange>
          </w:tcPr>
          <w:p w:rsidR="00D249F9" w:rsidRPr="00D249F9" w:rsidDel="00D45780" w:rsidRDefault="00D249F9" w:rsidP="00D249F9">
            <w:pPr>
              <w:spacing w:after="0" w:line="240" w:lineRule="auto"/>
              <w:jc w:val="center"/>
              <w:rPr>
                <w:del w:id="1403" w:author="Jose Filip B. Zanichelli" w:date="2020-07-10T09:52:00Z"/>
                <w:rFonts w:ascii="Times New Roman" w:eastAsia="Times New Roman" w:hAnsi="Times New Roman"/>
                <w:color w:val="000000"/>
                <w:sz w:val="20"/>
                <w:szCs w:val="20"/>
                <w:lang w:eastAsia="pt-BR"/>
              </w:rPr>
            </w:pPr>
            <w:del w:id="1404" w:author="Jose Filip B. Zanichelli" w:date="2020-07-10T09:52:00Z">
              <w:r w:rsidRPr="00D249F9" w:rsidDel="00D45780">
                <w:rPr>
                  <w:rFonts w:ascii="Times New Roman" w:eastAsia="Times New Roman" w:hAnsi="Times New Roman"/>
                  <w:color w:val="000000"/>
                  <w:sz w:val="20"/>
                  <w:szCs w:val="20"/>
                  <w:lang w:eastAsia="pt-BR"/>
                </w:rPr>
                <w:delText>20/07/2025</w:delText>
              </w:r>
            </w:del>
          </w:p>
        </w:tc>
        <w:tc>
          <w:tcPr>
            <w:tcW w:w="807" w:type="dxa"/>
            <w:shd w:val="clear" w:color="auto" w:fill="auto"/>
            <w:noWrap/>
            <w:vAlign w:val="center"/>
            <w:hideMark/>
            <w:tcPrChange w:id="1405" w:author="Jose Filip B. Zanichelli" w:date="2020-07-10T09:52:00Z">
              <w:tcPr>
                <w:tcW w:w="700" w:type="dxa"/>
                <w:shd w:val="clear" w:color="auto" w:fill="auto"/>
                <w:noWrap/>
                <w:vAlign w:val="center"/>
                <w:hideMark/>
              </w:tcPr>
            </w:tcPrChange>
          </w:tcPr>
          <w:p w:rsidR="00D249F9" w:rsidRPr="00D249F9" w:rsidDel="00D45780" w:rsidRDefault="00D249F9" w:rsidP="00D249F9">
            <w:pPr>
              <w:spacing w:after="0" w:line="240" w:lineRule="auto"/>
              <w:jc w:val="center"/>
              <w:rPr>
                <w:del w:id="1406" w:author="Jose Filip B. Zanichelli" w:date="2020-07-10T09:52:00Z"/>
                <w:rFonts w:ascii="Times New Roman" w:eastAsia="Times New Roman" w:hAnsi="Times New Roman"/>
                <w:color w:val="000000"/>
                <w:sz w:val="20"/>
                <w:szCs w:val="20"/>
                <w:lang w:eastAsia="pt-BR"/>
              </w:rPr>
            </w:pPr>
            <w:del w:id="1407" w:author="Jose Filip B. Zanichelli" w:date="2020-07-10T09:52:00Z">
              <w:r w:rsidRPr="00D249F9" w:rsidDel="00D45780">
                <w:rPr>
                  <w:rFonts w:ascii="Times New Roman" w:eastAsia="Times New Roman" w:hAnsi="Times New Roman"/>
                  <w:color w:val="000000"/>
                  <w:sz w:val="20"/>
                  <w:szCs w:val="20"/>
                  <w:lang w:eastAsia="pt-BR"/>
                </w:rPr>
                <w:delText>60</w:delText>
              </w:r>
            </w:del>
          </w:p>
        </w:tc>
        <w:tc>
          <w:tcPr>
            <w:tcW w:w="1840" w:type="dxa"/>
            <w:shd w:val="clear" w:color="auto" w:fill="auto"/>
            <w:noWrap/>
            <w:vAlign w:val="center"/>
            <w:hideMark/>
            <w:tcPrChange w:id="1408"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1409" w:author="Jose Filip B. Zanichelli" w:date="2020-07-10T09:52:00Z"/>
                <w:rFonts w:ascii="Times New Roman" w:eastAsia="Times New Roman" w:hAnsi="Times New Roman"/>
                <w:color w:val="000000"/>
                <w:sz w:val="20"/>
                <w:szCs w:val="20"/>
                <w:lang w:eastAsia="pt-BR"/>
              </w:rPr>
            </w:pPr>
            <w:del w:id="1410" w:author="Jose Filip B. Zanichelli" w:date="2020-07-10T09:52:00Z">
              <w:r w:rsidRPr="00D249F9" w:rsidDel="00D45780">
                <w:rPr>
                  <w:rFonts w:ascii="Times New Roman" w:eastAsia="Times New Roman" w:hAnsi="Times New Roman"/>
                  <w:color w:val="000000"/>
                  <w:sz w:val="20"/>
                  <w:szCs w:val="20"/>
                  <w:lang w:eastAsia="pt-BR"/>
                </w:rPr>
                <w:delText xml:space="preserve"> SIM </w:delText>
              </w:r>
            </w:del>
          </w:p>
        </w:tc>
        <w:tc>
          <w:tcPr>
            <w:tcW w:w="2180" w:type="dxa"/>
            <w:shd w:val="clear" w:color="auto" w:fill="auto"/>
            <w:noWrap/>
            <w:vAlign w:val="center"/>
            <w:hideMark/>
            <w:tcPrChange w:id="1411" w:author="Jose Filip B. Zanichelli" w:date="2020-07-10T09:52:00Z">
              <w:tcPr>
                <w:tcW w:w="2180" w:type="dxa"/>
                <w:shd w:val="clear" w:color="auto" w:fill="auto"/>
                <w:noWrap/>
                <w:vAlign w:val="center"/>
                <w:hideMark/>
              </w:tcPr>
            </w:tcPrChange>
          </w:tcPr>
          <w:p w:rsidR="00D249F9" w:rsidRPr="00D249F9" w:rsidDel="00D45780" w:rsidRDefault="00D249F9" w:rsidP="00D249F9">
            <w:pPr>
              <w:spacing w:after="0" w:line="240" w:lineRule="auto"/>
              <w:jc w:val="center"/>
              <w:rPr>
                <w:del w:id="1412" w:author="Jose Filip B. Zanichelli" w:date="2020-07-10T09:52:00Z"/>
                <w:rFonts w:ascii="Times New Roman" w:eastAsia="Times New Roman" w:hAnsi="Times New Roman"/>
                <w:color w:val="000000"/>
                <w:sz w:val="20"/>
                <w:szCs w:val="20"/>
                <w:lang w:eastAsia="pt-BR"/>
              </w:rPr>
            </w:pPr>
            <w:del w:id="1413" w:author="Jose Filip B. Zanichelli" w:date="2020-07-10T09:52:00Z">
              <w:r w:rsidRPr="00D249F9" w:rsidDel="00D45780">
                <w:rPr>
                  <w:rFonts w:ascii="Times New Roman" w:eastAsia="Times New Roman" w:hAnsi="Times New Roman"/>
                  <w:color w:val="000000"/>
                  <w:sz w:val="20"/>
                  <w:szCs w:val="20"/>
                  <w:lang w:eastAsia="pt-BR"/>
                </w:rPr>
                <w:delText xml:space="preserve"> SIM </w:delText>
              </w:r>
            </w:del>
          </w:p>
        </w:tc>
        <w:tc>
          <w:tcPr>
            <w:tcW w:w="1840" w:type="dxa"/>
            <w:shd w:val="clear" w:color="auto" w:fill="auto"/>
            <w:noWrap/>
            <w:vAlign w:val="center"/>
            <w:hideMark/>
            <w:tcPrChange w:id="1414"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1415" w:author="Jose Filip B. Zanichelli" w:date="2020-07-10T09:52:00Z"/>
                <w:rFonts w:ascii="Times New Roman" w:eastAsia="Times New Roman" w:hAnsi="Times New Roman"/>
                <w:color w:val="000000"/>
                <w:sz w:val="20"/>
                <w:szCs w:val="20"/>
                <w:lang w:eastAsia="pt-BR"/>
              </w:rPr>
            </w:pPr>
            <w:del w:id="1416" w:author="Jose Filip B. Zanichelli" w:date="2020-07-10T09:52:00Z">
              <w:r w:rsidRPr="00D249F9" w:rsidDel="00D45780">
                <w:rPr>
                  <w:rFonts w:ascii="Times New Roman" w:eastAsia="Times New Roman" w:hAnsi="Times New Roman"/>
                  <w:color w:val="000000"/>
                  <w:sz w:val="20"/>
                  <w:szCs w:val="20"/>
                  <w:lang w:eastAsia="pt-BR"/>
                </w:rPr>
                <w:delText>7,69%</w:delText>
              </w:r>
            </w:del>
          </w:p>
        </w:tc>
        <w:tc>
          <w:tcPr>
            <w:tcW w:w="2500" w:type="dxa"/>
            <w:shd w:val="clear" w:color="auto" w:fill="auto"/>
            <w:noWrap/>
            <w:vAlign w:val="center"/>
            <w:hideMark/>
            <w:tcPrChange w:id="1417" w:author="Jose Filip B. Zanichelli" w:date="2020-07-10T09:52:00Z">
              <w:tcPr>
                <w:tcW w:w="2500" w:type="dxa"/>
                <w:shd w:val="clear" w:color="auto" w:fill="auto"/>
                <w:noWrap/>
                <w:vAlign w:val="center"/>
                <w:hideMark/>
              </w:tcPr>
            </w:tcPrChange>
          </w:tcPr>
          <w:p w:rsidR="00D249F9" w:rsidRPr="00D249F9" w:rsidDel="00D45780" w:rsidRDefault="00D249F9" w:rsidP="00D249F9">
            <w:pPr>
              <w:spacing w:after="0" w:line="240" w:lineRule="auto"/>
              <w:jc w:val="center"/>
              <w:rPr>
                <w:del w:id="1418" w:author="Jose Filip B. Zanichelli" w:date="2020-07-10T09:52:00Z"/>
                <w:rFonts w:ascii="Times New Roman" w:eastAsia="Times New Roman" w:hAnsi="Times New Roman"/>
                <w:color w:val="000000"/>
                <w:sz w:val="20"/>
                <w:szCs w:val="20"/>
                <w:lang w:eastAsia="pt-BR"/>
              </w:rPr>
            </w:pPr>
            <w:del w:id="1419" w:author="Jose Filip B. Zanichelli" w:date="2020-07-10T09:52:00Z">
              <w:r w:rsidRPr="00D249F9" w:rsidDel="00D45780">
                <w:rPr>
                  <w:rFonts w:ascii="Times New Roman" w:eastAsia="Times New Roman" w:hAnsi="Times New Roman"/>
                  <w:color w:val="000000"/>
                  <w:sz w:val="20"/>
                  <w:szCs w:val="20"/>
                  <w:lang w:eastAsia="pt-BR"/>
                </w:rPr>
                <w:delText>R$ 11.800.000,00</w:delText>
              </w:r>
            </w:del>
          </w:p>
        </w:tc>
      </w:tr>
      <w:tr w:rsidR="00D249F9" w:rsidRPr="00D249F9" w:rsidDel="00D45780" w:rsidTr="00D45780">
        <w:trPr>
          <w:trHeight w:val="300"/>
          <w:jc w:val="center"/>
          <w:del w:id="1420" w:author="Jose Filip B. Zanichelli" w:date="2020-07-10T09:52:00Z"/>
          <w:trPrChange w:id="1421" w:author="Jose Filip B. Zanichelli" w:date="2020-07-10T09:52:00Z">
            <w:trPr>
              <w:trHeight w:val="300"/>
              <w:jc w:val="center"/>
            </w:trPr>
          </w:trPrChange>
        </w:trPr>
        <w:tc>
          <w:tcPr>
            <w:tcW w:w="1120" w:type="dxa"/>
            <w:shd w:val="clear" w:color="000000" w:fill="D9D9D9"/>
            <w:noWrap/>
            <w:vAlign w:val="bottom"/>
            <w:hideMark/>
            <w:tcPrChange w:id="1422" w:author="Jose Filip B. Zanichelli" w:date="2020-07-10T09:52:00Z">
              <w:tcPr>
                <w:tcW w:w="1120" w:type="dxa"/>
                <w:shd w:val="clear" w:color="000000" w:fill="D9D9D9"/>
                <w:noWrap/>
                <w:vAlign w:val="bottom"/>
                <w:hideMark/>
              </w:tcPr>
            </w:tcPrChange>
          </w:tcPr>
          <w:p w:rsidR="00D249F9" w:rsidRPr="00D249F9" w:rsidDel="00D45780" w:rsidRDefault="00D249F9" w:rsidP="00D249F9">
            <w:pPr>
              <w:spacing w:after="0" w:line="240" w:lineRule="auto"/>
              <w:jc w:val="center"/>
              <w:rPr>
                <w:del w:id="1423" w:author="Jose Filip B. Zanichelli" w:date="2020-07-10T09:52:00Z"/>
                <w:rFonts w:ascii="Times New Roman" w:eastAsia="Times New Roman" w:hAnsi="Times New Roman"/>
                <w:color w:val="000000"/>
                <w:sz w:val="20"/>
                <w:szCs w:val="20"/>
                <w:lang w:eastAsia="pt-BR"/>
              </w:rPr>
            </w:pPr>
            <w:del w:id="1424" w:author="Jose Filip B. Zanichelli" w:date="2020-07-10T09:52:00Z">
              <w:r w:rsidRPr="00D249F9" w:rsidDel="00D45780">
                <w:rPr>
                  <w:rFonts w:ascii="Times New Roman" w:eastAsia="Times New Roman" w:hAnsi="Times New Roman"/>
                  <w:color w:val="000000"/>
                  <w:sz w:val="20"/>
                  <w:szCs w:val="20"/>
                  <w:lang w:eastAsia="pt-BR"/>
                </w:rPr>
                <w:delText>20/08/2025</w:delText>
              </w:r>
            </w:del>
          </w:p>
        </w:tc>
        <w:tc>
          <w:tcPr>
            <w:tcW w:w="807" w:type="dxa"/>
            <w:shd w:val="clear" w:color="auto" w:fill="auto"/>
            <w:noWrap/>
            <w:vAlign w:val="center"/>
            <w:hideMark/>
            <w:tcPrChange w:id="1425" w:author="Jose Filip B. Zanichelli" w:date="2020-07-10T09:52:00Z">
              <w:tcPr>
                <w:tcW w:w="700" w:type="dxa"/>
                <w:shd w:val="clear" w:color="auto" w:fill="auto"/>
                <w:noWrap/>
                <w:vAlign w:val="center"/>
                <w:hideMark/>
              </w:tcPr>
            </w:tcPrChange>
          </w:tcPr>
          <w:p w:rsidR="00D249F9" w:rsidRPr="00D249F9" w:rsidDel="00D45780" w:rsidRDefault="00D249F9" w:rsidP="00D249F9">
            <w:pPr>
              <w:spacing w:after="0" w:line="240" w:lineRule="auto"/>
              <w:jc w:val="center"/>
              <w:rPr>
                <w:del w:id="1426" w:author="Jose Filip B. Zanichelli" w:date="2020-07-10T09:52:00Z"/>
                <w:rFonts w:ascii="Times New Roman" w:eastAsia="Times New Roman" w:hAnsi="Times New Roman"/>
                <w:color w:val="000000"/>
                <w:sz w:val="20"/>
                <w:szCs w:val="20"/>
                <w:lang w:eastAsia="pt-BR"/>
              </w:rPr>
            </w:pPr>
            <w:del w:id="1427" w:author="Jose Filip B. Zanichelli" w:date="2020-07-10T09:52:00Z">
              <w:r w:rsidRPr="00D249F9" w:rsidDel="00D45780">
                <w:rPr>
                  <w:rFonts w:ascii="Times New Roman" w:eastAsia="Times New Roman" w:hAnsi="Times New Roman"/>
                  <w:color w:val="000000"/>
                  <w:sz w:val="20"/>
                  <w:szCs w:val="20"/>
                  <w:lang w:eastAsia="pt-BR"/>
                </w:rPr>
                <w:delText>61</w:delText>
              </w:r>
            </w:del>
          </w:p>
        </w:tc>
        <w:tc>
          <w:tcPr>
            <w:tcW w:w="1840" w:type="dxa"/>
            <w:shd w:val="clear" w:color="auto" w:fill="auto"/>
            <w:noWrap/>
            <w:vAlign w:val="center"/>
            <w:hideMark/>
            <w:tcPrChange w:id="1428"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1429" w:author="Jose Filip B. Zanichelli" w:date="2020-07-10T09:52:00Z"/>
                <w:rFonts w:ascii="Times New Roman" w:eastAsia="Times New Roman" w:hAnsi="Times New Roman"/>
                <w:color w:val="000000"/>
                <w:sz w:val="20"/>
                <w:szCs w:val="20"/>
                <w:lang w:eastAsia="pt-BR"/>
              </w:rPr>
            </w:pPr>
            <w:del w:id="1430" w:author="Jose Filip B. Zanichelli" w:date="2020-07-10T09:52:00Z">
              <w:r w:rsidRPr="00D249F9" w:rsidDel="00D45780">
                <w:rPr>
                  <w:rFonts w:ascii="Times New Roman" w:eastAsia="Times New Roman" w:hAnsi="Times New Roman"/>
                  <w:color w:val="000000"/>
                  <w:sz w:val="20"/>
                  <w:szCs w:val="20"/>
                  <w:lang w:eastAsia="pt-BR"/>
                </w:rPr>
                <w:delText xml:space="preserve"> SIM </w:delText>
              </w:r>
            </w:del>
          </w:p>
        </w:tc>
        <w:tc>
          <w:tcPr>
            <w:tcW w:w="2180" w:type="dxa"/>
            <w:shd w:val="clear" w:color="auto" w:fill="auto"/>
            <w:noWrap/>
            <w:vAlign w:val="center"/>
            <w:hideMark/>
            <w:tcPrChange w:id="1431" w:author="Jose Filip B. Zanichelli" w:date="2020-07-10T09:52:00Z">
              <w:tcPr>
                <w:tcW w:w="2180" w:type="dxa"/>
                <w:shd w:val="clear" w:color="auto" w:fill="auto"/>
                <w:noWrap/>
                <w:vAlign w:val="center"/>
                <w:hideMark/>
              </w:tcPr>
            </w:tcPrChange>
          </w:tcPr>
          <w:p w:rsidR="00D249F9" w:rsidRPr="00D249F9" w:rsidDel="00D45780" w:rsidRDefault="00D249F9" w:rsidP="00D249F9">
            <w:pPr>
              <w:spacing w:after="0" w:line="240" w:lineRule="auto"/>
              <w:jc w:val="center"/>
              <w:rPr>
                <w:del w:id="1432" w:author="Jose Filip B. Zanichelli" w:date="2020-07-10T09:52:00Z"/>
                <w:rFonts w:ascii="Times New Roman" w:eastAsia="Times New Roman" w:hAnsi="Times New Roman"/>
                <w:color w:val="000000"/>
                <w:sz w:val="20"/>
                <w:szCs w:val="20"/>
                <w:lang w:eastAsia="pt-BR"/>
              </w:rPr>
            </w:pPr>
            <w:del w:id="1433" w:author="Jose Filip B. Zanichelli" w:date="2020-07-10T09:52:00Z">
              <w:r w:rsidRPr="00D249F9" w:rsidDel="00D45780">
                <w:rPr>
                  <w:rFonts w:ascii="Times New Roman" w:eastAsia="Times New Roman" w:hAnsi="Times New Roman"/>
                  <w:color w:val="000000"/>
                  <w:sz w:val="20"/>
                  <w:szCs w:val="20"/>
                  <w:lang w:eastAsia="pt-BR"/>
                </w:rPr>
                <w:delText xml:space="preserve"> SIM </w:delText>
              </w:r>
            </w:del>
          </w:p>
        </w:tc>
        <w:tc>
          <w:tcPr>
            <w:tcW w:w="1840" w:type="dxa"/>
            <w:shd w:val="clear" w:color="auto" w:fill="auto"/>
            <w:noWrap/>
            <w:vAlign w:val="center"/>
            <w:hideMark/>
            <w:tcPrChange w:id="1434"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1435" w:author="Jose Filip B. Zanichelli" w:date="2020-07-10T09:52:00Z"/>
                <w:rFonts w:ascii="Times New Roman" w:eastAsia="Times New Roman" w:hAnsi="Times New Roman"/>
                <w:color w:val="000000"/>
                <w:sz w:val="20"/>
                <w:szCs w:val="20"/>
                <w:lang w:eastAsia="pt-BR"/>
              </w:rPr>
            </w:pPr>
            <w:del w:id="1436" w:author="Jose Filip B. Zanichelli" w:date="2020-07-10T09:52:00Z">
              <w:r w:rsidRPr="00D249F9" w:rsidDel="00D45780">
                <w:rPr>
                  <w:rFonts w:ascii="Times New Roman" w:eastAsia="Times New Roman" w:hAnsi="Times New Roman"/>
                  <w:color w:val="000000"/>
                  <w:sz w:val="20"/>
                  <w:szCs w:val="20"/>
                  <w:lang w:eastAsia="pt-BR"/>
                </w:rPr>
                <w:delText>8,33%</w:delText>
              </w:r>
            </w:del>
          </w:p>
        </w:tc>
        <w:tc>
          <w:tcPr>
            <w:tcW w:w="2500" w:type="dxa"/>
            <w:shd w:val="clear" w:color="auto" w:fill="auto"/>
            <w:noWrap/>
            <w:vAlign w:val="center"/>
            <w:hideMark/>
            <w:tcPrChange w:id="1437" w:author="Jose Filip B. Zanichelli" w:date="2020-07-10T09:52:00Z">
              <w:tcPr>
                <w:tcW w:w="2500" w:type="dxa"/>
                <w:shd w:val="clear" w:color="auto" w:fill="auto"/>
                <w:noWrap/>
                <w:vAlign w:val="center"/>
                <w:hideMark/>
              </w:tcPr>
            </w:tcPrChange>
          </w:tcPr>
          <w:p w:rsidR="00D249F9" w:rsidRPr="00D249F9" w:rsidDel="00D45780" w:rsidRDefault="00D249F9" w:rsidP="00D249F9">
            <w:pPr>
              <w:spacing w:after="0" w:line="240" w:lineRule="auto"/>
              <w:jc w:val="center"/>
              <w:rPr>
                <w:del w:id="1438" w:author="Jose Filip B. Zanichelli" w:date="2020-07-10T09:52:00Z"/>
                <w:rFonts w:ascii="Times New Roman" w:eastAsia="Times New Roman" w:hAnsi="Times New Roman"/>
                <w:color w:val="000000"/>
                <w:sz w:val="20"/>
                <w:szCs w:val="20"/>
                <w:lang w:eastAsia="pt-BR"/>
              </w:rPr>
            </w:pPr>
            <w:del w:id="1439" w:author="Jose Filip B. Zanichelli" w:date="2020-07-10T09:52:00Z">
              <w:r w:rsidRPr="00D249F9" w:rsidDel="00D45780">
                <w:rPr>
                  <w:rFonts w:ascii="Times New Roman" w:eastAsia="Times New Roman" w:hAnsi="Times New Roman"/>
                  <w:color w:val="000000"/>
                  <w:sz w:val="20"/>
                  <w:szCs w:val="20"/>
                  <w:lang w:eastAsia="pt-BR"/>
                </w:rPr>
                <w:delText>R$ 10.816.666,67</w:delText>
              </w:r>
            </w:del>
          </w:p>
        </w:tc>
      </w:tr>
      <w:tr w:rsidR="00D249F9" w:rsidRPr="00D249F9" w:rsidDel="00D45780" w:rsidTr="00D45780">
        <w:trPr>
          <w:trHeight w:val="300"/>
          <w:jc w:val="center"/>
          <w:del w:id="1440" w:author="Jose Filip B. Zanichelli" w:date="2020-07-10T09:52:00Z"/>
          <w:trPrChange w:id="1441" w:author="Jose Filip B. Zanichelli" w:date="2020-07-10T09:52:00Z">
            <w:trPr>
              <w:trHeight w:val="300"/>
              <w:jc w:val="center"/>
            </w:trPr>
          </w:trPrChange>
        </w:trPr>
        <w:tc>
          <w:tcPr>
            <w:tcW w:w="1120" w:type="dxa"/>
            <w:shd w:val="clear" w:color="000000" w:fill="D9D9D9"/>
            <w:noWrap/>
            <w:vAlign w:val="bottom"/>
            <w:hideMark/>
            <w:tcPrChange w:id="1442" w:author="Jose Filip B. Zanichelli" w:date="2020-07-10T09:52:00Z">
              <w:tcPr>
                <w:tcW w:w="1120" w:type="dxa"/>
                <w:shd w:val="clear" w:color="000000" w:fill="D9D9D9"/>
                <w:noWrap/>
                <w:vAlign w:val="bottom"/>
                <w:hideMark/>
              </w:tcPr>
            </w:tcPrChange>
          </w:tcPr>
          <w:p w:rsidR="00D249F9" w:rsidRPr="00D249F9" w:rsidDel="00D45780" w:rsidRDefault="00D249F9" w:rsidP="00D249F9">
            <w:pPr>
              <w:spacing w:after="0" w:line="240" w:lineRule="auto"/>
              <w:jc w:val="center"/>
              <w:rPr>
                <w:del w:id="1443" w:author="Jose Filip B. Zanichelli" w:date="2020-07-10T09:52:00Z"/>
                <w:rFonts w:ascii="Times New Roman" w:eastAsia="Times New Roman" w:hAnsi="Times New Roman"/>
                <w:color w:val="000000"/>
                <w:sz w:val="20"/>
                <w:szCs w:val="20"/>
                <w:lang w:eastAsia="pt-BR"/>
              </w:rPr>
            </w:pPr>
            <w:del w:id="1444" w:author="Jose Filip B. Zanichelli" w:date="2020-07-10T09:52:00Z">
              <w:r w:rsidRPr="00D249F9" w:rsidDel="00D45780">
                <w:rPr>
                  <w:rFonts w:ascii="Times New Roman" w:eastAsia="Times New Roman" w:hAnsi="Times New Roman"/>
                  <w:color w:val="000000"/>
                  <w:sz w:val="20"/>
                  <w:szCs w:val="20"/>
                  <w:lang w:eastAsia="pt-BR"/>
                </w:rPr>
                <w:delText>20/09/2025</w:delText>
              </w:r>
            </w:del>
          </w:p>
        </w:tc>
        <w:tc>
          <w:tcPr>
            <w:tcW w:w="807" w:type="dxa"/>
            <w:shd w:val="clear" w:color="auto" w:fill="auto"/>
            <w:noWrap/>
            <w:vAlign w:val="center"/>
            <w:hideMark/>
            <w:tcPrChange w:id="1445" w:author="Jose Filip B. Zanichelli" w:date="2020-07-10T09:52:00Z">
              <w:tcPr>
                <w:tcW w:w="700" w:type="dxa"/>
                <w:shd w:val="clear" w:color="auto" w:fill="auto"/>
                <w:noWrap/>
                <w:vAlign w:val="center"/>
                <w:hideMark/>
              </w:tcPr>
            </w:tcPrChange>
          </w:tcPr>
          <w:p w:rsidR="00D249F9" w:rsidRPr="00D249F9" w:rsidDel="00D45780" w:rsidRDefault="00D249F9" w:rsidP="00D249F9">
            <w:pPr>
              <w:spacing w:after="0" w:line="240" w:lineRule="auto"/>
              <w:jc w:val="center"/>
              <w:rPr>
                <w:del w:id="1446" w:author="Jose Filip B. Zanichelli" w:date="2020-07-10T09:52:00Z"/>
                <w:rFonts w:ascii="Times New Roman" w:eastAsia="Times New Roman" w:hAnsi="Times New Roman"/>
                <w:color w:val="000000"/>
                <w:sz w:val="20"/>
                <w:szCs w:val="20"/>
                <w:lang w:eastAsia="pt-BR"/>
              </w:rPr>
            </w:pPr>
            <w:del w:id="1447" w:author="Jose Filip B. Zanichelli" w:date="2020-07-10T09:52:00Z">
              <w:r w:rsidRPr="00D249F9" w:rsidDel="00D45780">
                <w:rPr>
                  <w:rFonts w:ascii="Times New Roman" w:eastAsia="Times New Roman" w:hAnsi="Times New Roman"/>
                  <w:color w:val="000000"/>
                  <w:sz w:val="20"/>
                  <w:szCs w:val="20"/>
                  <w:lang w:eastAsia="pt-BR"/>
                </w:rPr>
                <w:delText>62</w:delText>
              </w:r>
            </w:del>
          </w:p>
        </w:tc>
        <w:tc>
          <w:tcPr>
            <w:tcW w:w="1840" w:type="dxa"/>
            <w:shd w:val="clear" w:color="auto" w:fill="auto"/>
            <w:noWrap/>
            <w:vAlign w:val="center"/>
            <w:hideMark/>
            <w:tcPrChange w:id="1448"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1449" w:author="Jose Filip B. Zanichelli" w:date="2020-07-10T09:52:00Z"/>
                <w:rFonts w:ascii="Times New Roman" w:eastAsia="Times New Roman" w:hAnsi="Times New Roman"/>
                <w:color w:val="000000"/>
                <w:sz w:val="20"/>
                <w:szCs w:val="20"/>
                <w:lang w:eastAsia="pt-BR"/>
              </w:rPr>
            </w:pPr>
            <w:del w:id="1450" w:author="Jose Filip B. Zanichelli" w:date="2020-07-10T09:52:00Z">
              <w:r w:rsidRPr="00D249F9" w:rsidDel="00D45780">
                <w:rPr>
                  <w:rFonts w:ascii="Times New Roman" w:eastAsia="Times New Roman" w:hAnsi="Times New Roman"/>
                  <w:color w:val="000000"/>
                  <w:sz w:val="20"/>
                  <w:szCs w:val="20"/>
                  <w:lang w:eastAsia="pt-BR"/>
                </w:rPr>
                <w:delText xml:space="preserve"> SIM </w:delText>
              </w:r>
            </w:del>
          </w:p>
        </w:tc>
        <w:tc>
          <w:tcPr>
            <w:tcW w:w="2180" w:type="dxa"/>
            <w:shd w:val="clear" w:color="auto" w:fill="auto"/>
            <w:noWrap/>
            <w:vAlign w:val="center"/>
            <w:hideMark/>
            <w:tcPrChange w:id="1451" w:author="Jose Filip B. Zanichelli" w:date="2020-07-10T09:52:00Z">
              <w:tcPr>
                <w:tcW w:w="2180" w:type="dxa"/>
                <w:shd w:val="clear" w:color="auto" w:fill="auto"/>
                <w:noWrap/>
                <w:vAlign w:val="center"/>
                <w:hideMark/>
              </w:tcPr>
            </w:tcPrChange>
          </w:tcPr>
          <w:p w:rsidR="00D249F9" w:rsidRPr="00D249F9" w:rsidDel="00D45780" w:rsidRDefault="00D249F9" w:rsidP="00D249F9">
            <w:pPr>
              <w:spacing w:after="0" w:line="240" w:lineRule="auto"/>
              <w:jc w:val="center"/>
              <w:rPr>
                <w:del w:id="1452" w:author="Jose Filip B. Zanichelli" w:date="2020-07-10T09:52:00Z"/>
                <w:rFonts w:ascii="Times New Roman" w:eastAsia="Times New Roman" w:hAnsi="Times New Roman"/>
                <w:color w:val="000000"/>
                <w:sz w:val="20"/>
                <w:szCs w:val="20"/>
                <w:lang w:eastAsia="pt-BR"/>
              </w:rPr>
            </w:pPr>
            <w:del w:id="1453" w:author="Jose Filip B. Zanichelli" w:date="2020-07-10T09:52:00Z">
              <w:r w:rsidRPr="00D249F9" w:rsidDel="00D45780">
                <w:rPr>
                  <w:rFonts w:ascii="Times New Roman" w:eastAsia="Times New Roman" w:hAnsi="Times New Roman"/>
                  <w:color w:val="000000"/>
                  <w:sz w:val="20"/>
                  <w:szCs w:val="20"/>
                  <w:lang w:eastAsia="pt-BR"/>
                </w:rPr>
                <w:delText xml:space="preserve"> SIM </w:delText>
              </w:r>
            </w:del>
          </w:p>
        </w:tc>
        <w:tc>
          <w:tcPr>
            <w:tcW w:w="1840" w:type="dxa"/>
            <w:shd w:val="clear" w:color="auto" w:fill="auto"/>
            <w:noWrap/>
            <w:vAlign w:val="center"/>
            <w:hideMark/>
            <w:tcPrChange w:id="1454"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1455" w:author="Jose Filip B. Zanichelli" w:date="2020-07-10T09:52:00Z"/>
                <w:rFonts w:ascii="Times New Roman" w:eastAsia="Times New Roman" w:hAnsi="Times New Roman"/>
                <w:color w:val="000000"/>
                <w:sz w:val="20"/>
                <w:szCs w:val="20"/>
                <w:lang w:eastAsia="pt-BR"/>
              </w:rPr>
            </w:pPr>
            <w:del w:id="1456" w:author="Jose Filip B. Zanichelli" w:date="2020-07-10T09:52:00Z">
              <w:r w:rsidRPr="00D249F9" w:rsidDel="00D45780">
                <w:rPr>
                  <w:rFonts w:ascii="Times New Roman" w:eastAsia="Times New Roman" w:hAnsi="Times New Roman"/>
                  <w:color w:val="000000"/>
                  <w:sz w:val="20"/>
                  <w:szCs w:val="20"/>
                  <w:lang w:eastAsia="pt-BR"/>
                </w:rPr>
                <w:delText>9,09%</w:delText>
              </w:r>
            </w:del>
          </w:p>
        </w:tc>
        <w:tc>
          <w:tcPr>
            <w:tcW w:w="2500" w:type="dxa"/>
            <w:shd w:val="clear" w:color="auto" w:fill="auto"/>
            <w:noWrap/>
            <w:vAlign w:val="center"/>
            <w:hideMark/>
            <w:tcPrChange w:id="1457" w:author="Jose Filip B. Zanichelli" w:date="2020-07-10T09:52:00Z">
              <w:tcPr>
                <w:tcW w:w="2500" w:type="dxa"/>
                <w:shd w:val="clear" w:color="auto" w:fill="auto"/>
                <w:noWrap/>
                <w:vAlign w:val="center"/>
                <w:hideMark/>
              </w:tcPr>
            </w:tcPrChange>
          </w:tcPr>
          <w:p w:rsidR="00D249F9" w:rsidRPr="00D249F9" w:rsidDel="00D45780" w:rsidRDefault="00D249F9" w:rsidP="00D249F9">
            <w:pPr>
              <w:spacing w:after="0" w:line="240" w:lineRule="auto"/>
              <w:jc w:val="center"/>
              <w:rPr>
                <w:del w:id="1458" w:author="Jose Filip B. Zanichelli" w:date="2020-07-10T09:52:00Z"/>
                <w:rFonts w:ascii="Times New Roman" w:eastAsia="Times New Roman" w:hAnsi="Times New Roman"/>
                <w:color w:val="000000"/>
                <w:sz w:val="20"/>
                <w:szCs w:val="20"/>
                <w:lang w:eastAsia="pt-BR"/>
              </w:rPr>
            </w:pPr>
            <w:del w:id="1459" w:author="Jose Filip B. Zanichelli" w:date="2020-07-10T09:52:00Z">
              <w:r w:rsidRPr="00D249F9" w:rsidDel="00D45780">
                <w:rPr>
                  <w:rFonts w:ascii="Times New Roman" w:eastAsia="Times New Roman" w:hAnsi="Times New Roman"/>
                  <w:color w:val="000000"/>
                  <w:sz w:val="20"/>
                  <w:szCs w:val="20"/>
                  <w:lang w:eastAsia="pt-BR"/>
                </w:rPr>
                <w:delText>R$ 9.833.333,33</w:delText>
              </w:r>
            </w:del>
          </w:p>
        </w:tc>
      </w:tr>
      <w:tr w:rsidR="00D249F9" w:rsidRPr="00D249F9" w:rsidDel="00D45780" w:rsidTr="00D45780">
        <w:trPr>
          <w:trHeight w:val="300"/>
          <w:jc w:val="center"/>
          <w:del w:id="1460" w:author="Jose Filip B. Zanichelli" w:date="2020-07-10T09:52:00Z"/>
          <w:trPrChange w:id="1461" w:author="Jose Filip B. Zanichelli" w:date="2020-07-10T09:52:00Z">
            <w:trPr>
              <w:trHeight w:val="300"/>
              <w:jc w:val="center"/>
            </w:trPr>
          </w:trPrChange>
        </w:trPr>
        <w:tc>
          <w:tcPr>
            <w:tcW w:w="1120" w:type="dxa"/>
            <w:shd w:val="clear" w:color="000000" w:fill="D9D9D9"/>
            <w:noWrap/>
            <w:vAlign w:val="bottom"/>
            <w:hideMark/>
            <w:tcPrChange w:id="1462" w:author="Jose Filip B. Zanichelli" w:date="2020-07-10T09:52:00Z">
              <w:tcPr>
                <w:tcW w:w="1120" w:type="dxa"/>
                <w:shd w:val="clear" w:color="000000" w:fill="D9D9D9"/>
                <w:noWrap/>
                <w:vAlign w:val="bottom"/>
                <w:hideMark/>
              </w:tcPr>
            </w:tcPrChange>
          </w:tcPr>
          <w:p w:rsidR="00D249F9" w:rsidRPr="00D249F9" w:rsidDel="00D45780" w:rsidRDefault="00D249F9" w:rsidP="00D249F9">
            <w:pPr>
              <w:spacing w:after="0" w:line="240" w:lineRule="auto"/>
              <w:jc w:val="center"/>
              <w:rPr>
                <w:del w:id="1463" w:author="Jose Filip B. Zanichelli" w:date="2020-07-10T09:52:00Z"/>
                <w:rFonts w:ascii="Times New Roman" w:eastAsia="Times New Roman" w:hAnsi="Times New Roman"/>
                <w:color w:val="000000"/>
                <w:sz w:val="20"/>
                <w:szCs w:val="20"/>
                <w:lang w:eastAsia="pt-BR"/>
              </w:rPr>
            </w:pPr>
            <w:del w:id="1464" w:author="Jose Filip B. Zanichelli" w:date="2020-07-10T09:52:00Z">
              <w:r w:rsidRPr="00D249F9" w:rsidDel="00D45780">
                <w:rPr>
                  <w:rFonts w:ascii="Times New Roman" w:eastAsia="Times New Roman" w:hAnsi="Times New Roman"/>
                  <w:color w:val="000000"/>
                  <w:sz w:val="20"/>
                  <w:szCs w:val="20"/>
                  <w:lang w:eastAsia="pt-BR"/>
                </w:rPr>
                <w:delText>20/10/2025</w:delText>
              </w:r>
            </w:del>
          </w:p>
        </w:tc>
        <w:tc>
          <w:tcPr>
            <w:tcW w:w="807" w:type="dxa"/>
            <w:shd w:val="clear" w:color="auto" w:fill="auto"/>
            <w:noWrap/>
            <w:vAlign w:val="center"/>
            <w:hideMark/>
            <w:tcPrChange w:id="1465" w:author="Jose Filip B. Zanichelli" w:date="2020-07-10T09:52:00Z">
              <w:tcPr>
                <w:tcW w:w="700" w:type="dxa"/>
                <w:shd w:val="clear" w:color="auto" w:fill="auto"/>
                <w:noWrap/>
                <w:vAlign w:val="center"/>
                <w:hideMark/>
              </w:tcPr>
            </w:tcPrChange>
          </w:tcPr>
          <w:p w:rsidR="00D249F9" w:rsidRPr="00D249F9" w:rsidDel="00D45780" w:rsidRDefault="00D249F9" w:rsidP="00D249F9">
            <w:pPr>
              <w:spacing w:after="0" w:line="240" w:lineRule="auto"/>
              <w:jc w:val="center"/>
              <w:rPr>
                <w:del w:id="1466" w:author="Jose Filip B. Zanichelli" w:date="2020-07-10T09:52:00Z"/>
                <w:rFonts w:ascii="Times New Roman" w:eastAsia="Times New Roman" w:hAnsi="Times New Roman"/>
                <w:color w:val="000000"/>
                <w:sz w:val="20"/>
                <w:szCs w:val="20"/>
                <w:lang w:eastAsia="pt-BR"/>
              </w:rPr>
            </w:pPr>
            <w:del w:id="1467" w:author="Jose Filip B. Zanichelli" w:date="2020-07-10T09:52:00Z">
              <w:r w:rsidRPr="00D249F9" w:rsidDel="00D45780">
                <w:rPr>
                  <w:rFonts w:ascii="Times New Roman" w:eastAsia="Times New Roman" w:hAnsi="Times New Roman"/>
                  <w:color w:val="000000"/>
                  <w:sz w:val="20"/>
                  <w:szCs w:val="20"/>
                  <w:lang w:eastAsia="pt-BR"/>
                </w:rPr>
                <w:delText>63</w:delText>
              </w:r>
            </w:del>
          </w:p>
        </w:tc>
        <w:tc>
          <w:tcPr>
            <w:tcW w:w="1840" w:type="dxa"/>
            <w:shd w:val="clear" w:color="auto" w:fill="auto"/>
            <w:noWrap/>
            <w:vAlign w:val="center"/>
            <w:hideMark/>
            <w:tcPrChange w:id="1468"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1469" w:author="Jose Filip B. Zanichelli" w:date="2020-07-10T09:52:00Z"/>
                <w:rFonts w:ascii="Times New Roman" w:eastAsia="Times New Roman" w:hAnsi="Times New Roman"/>
                <w:color w:val="000000"/>
                <w:sz w:val="20"/>
                <w:szCs w:val="20"/>
                <w:lang w:eastAsia="pt-BR"/>
              </w:rPr>
            </w:pPr>
            <w:del w:id="1470" w:author="Jose Filip B. Zanichelli" w:date="2020-07-10T09:52:00Z">
              <w:r w:rsidRPr="00D249F9" w:rsidDel="00D45780">
                <w:rPr>
                  <w:rFonts w:ascii="Times New Roman" w:eastAsia="Times New Roman" w:hAnsi="Times New Roman"/>
                  <w:color w:val="000000"/>
                  <w:sz w:val="20"/>
                  <w:szCs w:val="20"/>
                  <w:lang w:eastAsia="pt-BR"/>
                </w:rPr>
                <w:delText xml:space="preserve"> SIM </w:delText>
              </w:r>
            </w:del>
          </w:p>
        </w:tc>
        <w:tc>
          <w:tcPr>
            <w:tcW w:w="2180" w:type="dxa"/>
            <w:shd w:val="clear" w:color="auto" w:fill="auto"/>
            <w:noWrap/>
            <w:vAlign w:val="center"/>
            <w:hideMark/>
            <w:tcPrChange w:id="1471" w:author="Jose Filip B. Zanichelli" w:date="2020-07-10T09:52:00Z">
              <w:tcPr>
                <w:tcW w:w="2180" w:type="dxa"/>
                <w:shd w:val="clear" w:color="auto" w:fill="auto"/>
                <w:noWrap/>
                <w:vAlign w:val="center"/>
                <w:hideMark/>
              </w:tcPr>
            </w:tcPrChange>
          </w:tcPr>
          <w:p w:rsidR="00D249F9" w:rsidRPr="00D249F9" w:rsidDel="00D45780" w:rsidRDefault="00D249F9" w:rsidP="00D249F9">
            <w:pPr>
              <w:spacing w:after="0" w:line="240" w:lineRule="auto"/>
              <w:jc w:val="center"/>
              <w:rPr>
                <w:del w:id="1472" w:author="Jose Filip B. Zanichelli" w:date="2020-07-10T09:52:00Z"/>
                <w:rFonts w:ascii="Times New Roman" w:eastAsia="Times New Roman" w:hAnsi="Times New Roman"/>
                <w:color w:val="000000"/>
                <w:sz w:val="20"/>
                <w:szCs w:val="20"/>
                <w:lang w:eastAsia="pt-BR"/>
              </w:rPr>
            </w:pPr>
            <w:del w:id="1473" w:author="Jose Filip B. Zanichelli" w:date="2020-07-10T09:52:00Z">
              <w:r w:rsidRPr="00D249F9" w:rsidDel="00D45780">
                <w:rPr>
                  <w:rFonts w:ascii="Times New Roman" w:eastAsia="Times New Roman" w:hAnsi="Times New Roman"/>
                  <w:color w:val="000000"/>
                  <w:sz w:val="20"/>
                  <w:szCs w:val="20"/>
                  <w:lang w:eastAsia="pt-BR"/>
                </w:rPr>
                <w:delText xml:space="preserve"> SIM </w:delText>
              </w:r>
            </w:del>
          </w:p>
        </w:tc>
        <w:tc>
          <w:tcPr>
            <w:tcW w:w="1840" w:type="dxa"/>
            <w:shd w:val="clear" w:color="auto" w:fill="auto"/>
            <w:noWrap/>
            <w:vAlign w:val="center"/>
            <w:hideMark/>
            <w:tcPrChange w:id="1474"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1475" w:author="Jose Filip B. Zanichelli" w:date="2020-07-10T09:52:00Z"/>
                <w:rFonts w:ascii="Times New Roman" w:eastAsia="Times New Roman" w:hAnsi="Times New Roman"/>
                <w:color w:val="000000"/>
                <w:sz w:val="20"/>
                <w:szCs w:val="20"/>
                <w:lang w:eastAsia="pt-BR"/>
              </w:rPr>
            </w:pPr>
            <w:del w:id="1476" w:author="Jose Filip B. Zanichelli" w:date="2020-07-10T09:52:00Z">
              <w:r w:rsidRPr="00D249F9" w:rsidDel="00D45780">
                <w:rPr>
                  <w:rFonts w:ascii="Times New Roman" w:eastAsia="Times New Roman" w:hAnsi="Times New Roman"/>
                  <w:color w:val="000000"/>
                  <w:sz w:val="20"/>
                  <w:szCs w:val="20"/>
                  <w:lang w:eastAsia="pt-BR"/>
                </w:rPr>
                <w:delText>10,00%</w:delText>
              </w:r>
            </w:del>
          </w:p>
        </w:tc>
        <w:tc>
          <w:tcPr>
            <w:tcW w:w="2500" w:type="dxa"/>
            <w:shd w:val="clear" w:color="auto" w:fill="auto"/>
            <w:noWrap/>
            <w:vAlign w:val="center"/>
            <w:hideMark/>
            <w:tcPrChange w:id="1477" w:author="Jose Filip B. Zanichelli" w:date="2020-07-10T09:52:00Z">
              <w:tcPr>
                <w:tcW w:w="2500" w:type="dxa"/>
                <w:shd w:val="clear" w:color="auto" w:fill="auto"/>
                <w:noWrap/>
                <w:vAlign w:val="center"/>
                <w:hideMark/>
              </w:tcPr>
            </w:tcPrChange>
          </w:tcPr>
          <w:p w:rsidR="00D249F9" w:rsidRPr="00D249F9" w:rsidDel="00D45780" w:rsidRDefault="00D249F9" w:rsidP="00D249F9">
            <w:pPr>
              <w:spacing w:after="0" w:line="240" w:lineRule="auto"/>
              <w:jc w:val="center"/>
              <w:rPr>
                <w:del w:id="1478" w:author="Jose Filip B. Zanichelli" w:date="2020-07-10T09:52:00Z"/>
                <w:rFonts w:ascii="Times New Roman" w:eastAsia="Times New Roman" w:hAnsi="Times New Roman"/>
                <w:color w:val="000000"/>
                <w:sz w:val="20"/>
                <w:szCs w:val="20"/>
                <w:lang w:eastAsia="pt-BR"/>
              </w:rPr>
            </w:pPr>
            <w:del w:id="1479" w:author="Jose Filip B. Zanichelli" w:date="2020-07-10T09:52:00Z">
              <w:r w:rsidRPr="00D249F9" w:rsidDel="00D45780">
                <w:rPr>
                  <w:rFonts w:ascii="Times New Roman" w:eastAsia="Times New Roman" w:hAnsi="Times New Roman"/>
                  <w:color w:val="000000"/>
                  <w:sz w:val="20"/>
                  <w:szCs w:val="20"/>
                  <w:lang w:eastAsia="pt-BR"/>
                </w:rPr>
                <w:delText>R$ 8.850.000,00</w:delText>
              </w:r>
            </w:del>
          </w:p>
        </w:tc>
      </w:tr>
      <w:tr w:rsidR="00D249F9" w:rsidRPr="00D249F9" w:rsidDel="00D45780" w:rsidTr="00D45780">
        <w:trPr>
          <w:trHeight w:val="300"/>
          <w:jc w:val="center"/>
          <w:del w:id="1480" w:author="Jose Filip B. Zanichelli" w:date="2020-07-10T09:52:00Z"/>
          <w:trPrChange w:id="1481" w:author="Jose Filip B. Zanichelli" w:date="2020-07-10T09:52:00Z">
            <w:trPr>
              <w:trHeight w:val="300"/>
              <w:jc w:val="center"/>
            </w:trPr>
          </w:trPrChange>
        </w:trPr>
        <w:tc>
          <w:tcPr>
            <w:tcW w:w="1120" w:type="dxa"/>
            <w:shd w:val="clear" w:color="000000" w:fill="D9D9D9"/>
            <w:noWrap/>
            <w:vAlign w:val="bottom"/>
            <w:hideMark/>
            <w:tcPrChange w:id="1482" w:author="Jose Filip B. Zanichelli" w:date="2020-07-10T09:52:00Z">
              <w:tcPr>
                <w:tcW w:w="1120" w:type="dxa"/>
                <w:shd w:val="clear" w:color="000000" w:fill="D9D9D9"/>
                <w:noWrap/>
                <w:vAlign w:val="bottom"/>
                <w:hideMark/>
              </w:tcPr>
            </w:tcPrChange>
          </w:tcPr>
          <w:p w:rsidR="00D249F9" w:rsidRPr="00D249F9" w:rsidDel="00D45780" w:rsidRDefault="00D249F9" w:rsidP="00D249F9">
            <w:pPr>
              <w:spacing w:after="0" w:line="240" w:lineRule="auto"/>
              <w:jc w:val="center"/>
              <w:rPr>
                <w:del w:id="1483" w:author="Jose Filip B. Zanichelli" w:date="2020-07-10T09:52:00Z"/>
                <w:rFonts w:ascii="Times New Roman" w:eastAsia="Times New Roman" w:hAnsi="Times New Roman"/>
                <w:color w:val="000000"/>
                <w:sz w:val="20"/>
                <w:szCs w:val="20"/>
                <w:lang w:eastAsia="pt-BR"/>
              </w:rPr>
            </w:pPr>
            <w:del w:id="1484" w:author="Jose Filip B. Zanichelli" w:date="2020-07-10T09:52:00Z">
              <w:r w:rsidRPr="00D249F9" w:rsidDel="00D45780">
                <w:rPr>
                  <w:rFonts w:ascii="Times New Roman" w:eastAsia="Times New Roman" w:hAnsi="Times New Roman"/>
                  <w:color w:val="000000"/>
                  <w:sz w:val="20"/>
                  <w:szCs w:val="20"/>
                  <w:lang w:eastAsia="pt-BR"/>
                </w:rPr>
                <w:delText>20/11/2025</w:delText>
              </w:r>
            </w:del>
          </w:p>
        </w:tc>
        <w:tc>
          <w:tcPr>
            <w:tcW w:w="807" w:type="dxa"/>
            <w:shd w:val="clear" w:color="auto" w:fill="auto"/>
            <w:noWrap/>
            <w:vAlign w:val="center"/>
            <w:hideMark/>
            <w:tcPrChange w:id="1485" w:author="Jose Filip B. Zanichelli" w:date="2020-07-10T09:52:00Z">
              <w:tcPr>
                <w:tcW w:w="700" w:type="dxa"/>
                <w:shd w:val="clear" w:color="auto" w:fill="auto"/>
                <w:noWrap/>
                <w:vAlign w:val="center"/>
                <w:hideMark/>
              </w:tcPr>
            </w:tcPrChange>
          </w:tcPr>
          <w:p w:rsidR="00D249F9" w:rsidRPr="00D249F9" w:rsidDel="00D45780" w:rsidRDefault="00D249F9" w:rsidP="00D249F9">
            <w:pPr>
              <w:spacing w:after="0" w:line="240" w:lineRule="auto"/>
              <w:jc w:val="center"/>
              <w:rPr>
                <w:del w:id="1486" w:author="Jose Filip B. Zanichelli" w:date="2020-07-10T09:52:00Z"/>
                <w:rFonts w:ascii="Times New Roman" w:eastAsia="Times New Roman" w:hAnsi="Times New Roman"/>
                <w:color w:val="000000"/>
                <w:sz w:val="20"/>
                <w:szCs w:val="20"/>
                <w:lang w:eastAsia="pt-BR"/>
              </w:rPr>
            </w:pPr>
            <w:del w:id="1487" w:author="Jose Filip B. Zanichelli" w:date="2020-07-10T09:52:00Z">
              <w:r w:rsidRPr="00D249F9" w:rsidDel="00D45780">
                <w:rPr>
                  <w:rFonts w:ascii="Times New Roman" w:eastAsia="Times New Roman" w:hAnsi="Times New Roman"/>
                  <w:color w:val="000000"/>
                  <w:sz w:val="20"/>
                  <w:szCs w:val="20"/>
                  <w:lang w:eastAsia="pt-BR"/>
                </w:rPr>
                <w:delText>64</w:delText>
              </w:r>
            </w:del>
          </w:p>
        </w:tc>
        <w:tc>
          <w:tcPr>
            <w:tcW w:w="1840" w:type="dxa"/>
            <w:shd w:val="clear" w:color="auto" w:fill="auto"/>
            <w:noWrap/>
            <w:vAlign w:val="center"/>
            <w:hideMark/>
            <w:tcPrChange w:id="1488"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1489" w:author="Jose Filip B. Zanichelli" w:date="2020-07-10T09:52:00Z"/>
                <w:rFonts w:ascii="Times New Roman" w:eastAsia="Times New Roman" w:hAnsi="Times New Roman"/>
                <w:color w:val="000000"/>
                <w:sz w:val="20"/>
                <w:szCs w:val="20"/>
                <w:lang w:eastAsia="pt-BR"/>
              </w:rPr>
            </w:pPr>
            <w:del w:id="1490" w:author="Jose Filip B. Zanichelli" w:date="2020-07-10T09:52:00Z">
              <w:r w:rsidRPr="00D249F9" w:rsidDel="00D45780">
                <w:rPr>
                  <w:rFonts w:ascii="Times New Roman" w:eastAsia="Times New Roman" w:hAnsi="Times New Roman"/>
                  <w:color w:val="000000"/>
                  <w:sz w:val="20"/>
                  <w:szCs w:val="20"/>
                  <w:lang w:eastAsia="pt-BR"/>
                </w:rPr>
                <w:delText xml:space="preserve"> SIM </w:delText>
              </w:r>
            </w:del>
          </w:p>
        </w:tc>
        <w:tc>
          <w:tcPr>
            <w:tcW w:w="2180" w:type="dxa"/>
            <w:shd w:val="clear" w:color="auto" w:fill="auto"/>
            <w:noWrap/>
            <w:vAlign w:val="center"/>
            <w:hideMark/>
            <w:tcPrChange w:id="1491" w:author="Jose Filip B. Zanichelli" w:date="2020-07-10T09:52:00Z">
              <w:tcPr>
                <w:tcW w:w="2180" w:type="dxa"/>
                <w:shd w:val="clear" w:color="auto" w:fill="auto"/>
                <w:noWrap/>
                <w:vAlign w:val="center"/>
                <w:hideMark/>
              </w:tcPr>
            </w:tcPrChange>
          </w:tcPr>
          <w:p w:rsidR="00D249F9" w:rsidRPr="00D249F9" w:rsidDel="00D45780" w:rsidRDefault="00D249F9" w:rsidP="00D249F9">
            <w:pPr>
              <w:spacing w:after="0" w:line="240" w:lineRule="auto"/>
              <w:jc w:val="center"/>
              <w:rPr>
                <w:del w:id="1492" w:author="Jose Filip B. Zanichelli" w:date="2020-07-10T09:52:00Z"/>
                <w:rFonts w:ascii="Times New Roman" w:eastAsia="Times New Roman" w:hAnsi="Times New Roman"/>
                <w:color w:val="000000"/>
                <w:sz w:val="20"/>
                <w:szCs w:val="20"/>
                <w:lang w:eastAsia="pt-BR"/>
              </w:rPr>
            </w:pPr>
            <w:del w:id="1493" w:author="Jose Filip B. Zanichelli" w:date="2020-07-10T09:52:00Z">
              <w:r w:rsidRPr="00D249F9" w:rsidDel="00D45780">
                <w:rPr>
                  <w:rFonts w:ascii="Times New Roman" w:eastAsia="Times New Roman" w:hAnsi="Times New Roman"/>
                  <w:color w:val="000000"/>
                  <w:sz w:val="20"/>
                  <w:szCs w:val="20"/>
                  <w:lang w:eastAsia="pt-BR"/>
                </w:rPr>
                <w:delText xml:space="preserve"> SIM </w:delText>
              </w:r>
            </w:del>
          </w:p>
        </w:tc>
        <w:tc>
          <w:tcPr>
            <w:tcW w:w="1840" w:type="dxa"/>
            <w:shd w:val="clear" w:color="auto" w:fill="auto"/>
            <w:noWrap/>
            <w:vAlign w:val="center"/>
            <w:hideMark/>
            <w:tcPrChange w:id="1494"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1495" w:author="Jose Filip B. Zanichelli" w:date="2020-07-10T09:52:00Z"/>
                <w:rFonts w:ascii="Times New Roman" w:eastAsia="Times New Roman" w:hAnsi="Times New Roman"/>
                <w:color w:val="000000"/>
                <w:sz w:val="20"/>
                <w:szCs w:val="20"/>
                <w:lang w:eastAsia="pt-BR"/>
              </w:rPr>
            </w:pPr>
            <w:del w:id="1496" w:author="Jose Filip B. Zanichelli" w:date="2020-07-10T09:52:00Z">
              <w:r w:rsidRPr="00D249F9" w:rsidDel="00D45780">
                <w:rPr>
                  <w:rFonts w:ascii="Times New Roman" w:eastAsia="Times New Roman" w:hAnsi="Times New Roman"/>
                  <w:color w:val="000000"/>
                  <w:sz w:val="20"/>
                  <w:szCs w:val="20"/>
                  <w:lang w:eastAsia="pt-BR"/>
                </w:rPr>
                <w:delText>11,11%</w:delText>
              </w:r>
            </w:del>
          </w:p>
        </w:tc>
        <w:tc>
          <w:tcPr>
            <w:tcW w:w="2500" w:type="dxa"/>
            <w:shd w:val="clear" w:color="auto" w:fill="auto"/>
            <w:noWrap/>
            <w:vAlign w:val="center"/>
            <w:hideMark/>
            <w:tcPrChange w:id="1497" w:author="Jose Filip B. Zanichelli" w:date="2020-07-10T09:52:00Z">
              <w:tcPr>
                <w:tcW w:w="2500" w:type="dxa"/>
                <w:shd w:val="clear" w:color="auto" w:fill="auto"/>
                <w:noWrap/>
                <w:vAlign w:val="center"/>
                <w:hideMark/>
              </w:tcPr>
            </w:tcPrChange>
          </w:tcPr>
          <w:p w:rsidR="00D249F9" w:rsidRPr="00D249F9" w:rsidDel="00D45780" w:rsidRDefault="00D249F9" w:rsidP="00D249F9">
            <w:pPr>
              <w:spacing w:after="0" w:line="240" w:lineRule="auto"/>
              <w:jc w:val="center"/>
              <w:rPr>
                <w:del w:id="1498" w:author="Jose Filip B. Zanichelli" w:date="2020-07-10T09:52:00Z"/>
                <w:rFonts w:ascii="Times New Roman" w:eastAsia="Times New Roman" w:hAnsi="Times New Roman"/>
                <w:color w:val="000000"/>
                <w:sz w:val="20"/>
                <w:szCs w:val="20"/>
                <w:lang w:eastAsia="pt-BR"/>
              </w:rPr>
            </w:pPr>
            <w:del w:id="1499" w:author="Jose Filip B. Zanichelli" w:date="2020-07-10T09:52:00Z">
              <w:r w:rsidRPr="00D249F9" w:rsidDel="00D45780">
                <w:rPr>
                  <w:rFonts w:ascii="Times New Roman" w:eastAsia="Times New Roman" w:hAnsi="Times New Roman"/>
                  <w:color w:val="000000"/>
                  <w:sz w:val="20"/>
                  <w:szCs w:val="20"/>
                  <w:lang w:eastAsia="pt-BR"/>
                </w:rPr>
                <w:delText>R$ 7.866.666,67</w:delText>
              </w:r>
            </w:del>
          </w:p>
        </w:tc>
      </w:tr>
      <w:tr w:rsidR="00D249F9" w:rsidRPr="00D249F9" w:rsidDel="00D45780" w:rsidTr="00D45780">
        <w:trPr>
          <w:trHeight w:val="300"/>
          <w:jc w:val="center"/>
          <w:del w:id="1500" w:author="Jose Filip B. Zanichelli" w:date="2020-07-10T09:52:00Z"/>
          <w:trPrChange w:id="1501" w:author="Jose Filip B. Zanichelli" w:date="2020-07-10T09:52:00Z">
            <w:trPr>
              <w:trHeight w:val="300"/>
              <w:jc w:val="center"/>
            </w:trPr>
          </w:trPrChange>
        </w:trPr>
        <w:tc>
          <w:tcPr>
            <w:tcW w:w="1120" w:type="dxa"/>
            <w:shd w:val="clear" w:color="000000" w:fill="D9D9D9"/>
            <w:noWrap/>
            <w:vAlign w:val="bottom"/>
            <w:hideMark/>
            <w:tcPrChange w:id="1502" w:author="Jose Filip B. Zanichelli" w:date="2020-07-10T09:52:00Z">
              <w:tcPr>
                <w:tcW w:w="1120" w:type="dxa"/>
                <w:shd w:val="clear" w:color="000000" w:fill="D9D9D9"/>
                <w:noWrap/>
                <w:vAlign w:val="bottom"/>
                <w:hideMark/>
              </w:tcPr>
            </w:tcPrChange>
          </w:tcPr>
          <w:p w:rsidR="00D249F9" w:rsidRPr="00D249F9" w:rsidDel="00D45780" w:rsidRDefault="00D249F9" w:rsidP="00D249F9">
            <w:pPr>
              <w:spacing w:after="0" w:line="240" w:lineRule="auto"/>
              <w:jc w:val="center"/>
              <w:rPr>
                <w:del w:id="1503" w:author="Jose Filip B. Zanichelli" w:date="2020-07-10T09:52:00Z"/>
                <w:rFonts w:ascii="Times New Roman" w:eastAsia="Times New Roman" w:hAnsi="Times New Roman"/>
                <w:color w:val="000000"/>
                <w:sz w:val="20"/>
                <w:szCs w:val="20"/>
                <w:lang w:eastAsia="pt-BR"/>
              </w:rPr>
            </w:pPr>
            <w:del w:id="1504" w:author="Jose Filip B. Zanichelli" w:date="2020-07-10T09:52:00Z">
              <w:r w:rsidRPr="00D249F9" w:rsidDel="00D45780">
                <w:rPr>
                  <w:rFonts w:ascii="Times New Roman" w:eastAsia="Times New Roman" w:hAnsi="Times New Roman"/>
                  <w:color w:val="000000"/>
                  <w:sz w:val="20"/>
                  <w:szCs w:val="20"/>
                  <w:lang w:eastAsia="pt-BR"/>
                </w:rPr>
                <w:delText>20/12/2025</w:delText>
              </w:r>
            </w:del>
          </w:p>
        </w:tc>
        <w:tc>
          <w:tcPr>
            <w:tcW w:w="807" w:type="dxa"/>
            <w:shd w:val="clear" w:color="auto" w:fill="auto"/>
            <w:noWrap/>
            <w:vAlign w:val="center"/>
            <w:hideMark/>
            <w:tcPrChange w:id="1505" w:author="Jose Filip B. Zanichelli" w:date="2020-07-10T09:52:00Z">
              <w:tcPr>
                <w:tcW w:w="700" w:type="dxa"/>
                <w:shd w:val="clear" w:color="auto" w:fill="auto"/>
                <w:noWrap/>
                <w:vAlign w:val="center"/>
                <w:hideMark/>
              </w:tcPr>
            </w:tcPrChange>
          </w:tcPr>
          <w:p w:rsidR="00D249F9" w:rsidRPr="00D249F9" w:rsidDel="00D45780" w:rsidRDefault="00D249F9" w:rsidP="00D249F9">
            <w:pPr>
              <w:spacing w:after="0" w:line="240" w:lineRule="auto"/>
              <w:jc w:val="center"/>
              <w:rPr>
                <w:del w:id="1506" w:author="Jose Filip B. Zanichelli" w:date="2020-07-10T09:52:00Z"/>
                <w:rFonts w:ascii="Times New Roman" w:eastAsia="Times New Roman" w:hAnsi="Times New Roman"/>
                <w:color w:val="000000"/>
                <w:sz w:val="20"/>
                <w:szCs w:val="20"/>
                <w:lang w:eastAsia="pt-BR"/>
              </w:rPr>
            </w:pPr>
            <w:del w:id="1507" w:author="Jose Filip B. Zanichelli" w:date="2020-07-10T09:52:00Z">
              <w:r w:rsidRPr="00D249F9" w:rsidDel="00D45780">
                <w:rPr>
                  <w:rFonts w:ascii="Times New Roman" w:eastAsia="Times New Roman" w:hAnsi="Times New Roman"/>
                  <w:color w:val="000000"/>
                  <w:sz w:val="20"/>
                  <w:szCs w:val="20"/>
                  <w:lang w:eastAsia="pt-BR"/>
                </w:rPr>
                <w:delText>65</w:delText>
              </w:r>
            </w:del>
          </w:p>
        </w:tc>
        <w:tc>
          <w:tcPr>
            <w:tcW w:w="1840" w:type="dxa"/>
            <w:shd w:val="clear" w:color="auto" w:fill="auto"/>
            <w:noWrap/>
            <w:vAlign w:val="center"/>
            <w:hideMark/>
            <w:tcPrChange w:id="1508"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1509" w:author="Jose Filip B. Zanichelli" w:date="2020-07-10T09:52:00Z"/>
                <w:rFonts w:ascii="Times New Roman" w:eastAsia="Times New Roman" w:hAnsi="Times New Roman"/>
                <w:color w:val="000000"/>
                <w:sz w:val="20"/>
                <w:szCs w:val="20"/>
                <w:lang w:eastAsia="pt-BR"/>
              </w:rPr>
            </w:pPr>
            <w:del w:id="1510" w:author="Jose Filip B. Zanichelli" w:date="2020-07-10T09:52:00Z">
              <w:r w:rsidRPr="00D249F9" w:rsidDel="00D45780">
                <w:rPr>
                  <w:rFonts w:ascii="Times New Roman" w:eastAsia="Times New Roman" w:hAnsi="Times New Roman"/>
                  <w:color w:val="000000"/>
                  <w:sz w:val="20"/>
                  <w:szCs w:val="20"/>
                  <w:lang w:eastAsia="pt-BR"/>
                </w:rPr>
                <w:delText xml:space="preserve"> SIM </w:delText>
              </w:r>
            </w:del>
          </w:p>
        </w:tc>
        <w:tc>
          <w:tcPr>
            <w:tcW w:w="2180" w:type="dxa"/>
            <w:shd w:val="clear" w:color="auto" w:fill="auto"/>
            <w:noWrap/>
            <w:vAlign w:val="center"/>
            <w:hideMark/>
            <w:tcPrChange w:id="1511" w:author="Jose Filip B. Zanichelli" w:date="2020-07-10T09:52:00Z">
              <w:tcPr>
                <w:tcW w:w="2180" w:type="dxa"/>
                <w:shd w:val="clear" w:color="auto" w:fill="auto"/>
                <w:noWrap/>
                <w:vAlign w:val="center"/>
                <w:hideMark/>
              </w:tcPr>
            </w:tcPrChange>
          </w:tcPr>
          <w:p w:rsidR="00D249F9" w:rsidRPr="00D249F9" w:rsidDel="00D45780" w:rsidRDefault="00D249F9" w:rsidP="00D249F9">
            <w:pPr>
              <w:spacing w:after="0" w:line="240" w:lineRule="auto"/>
              <w:jc w:val="center"/>
              <w:rPr>
                <w:del w:id="1512" w:author="Jose Filip B. Zanichelli" w:date="2020-07-10T09:52:00Z"/>
                <w:rFonts w:ascii="Times New Roman" w:eastAsia="Times New Roman" w:hAnsi="Times New Roman"/>
                <w:color w:val="000000"/>
                <w:sz w:val="20"/>
                <w:szCs w:val="20"/>
                <w:lang w:eastAsia="pt-BR"/>
              </w:rPr>
            </w:pPr>
            <w:del w:id="1513" w:author="Jose Filip B. Zanichelli" w:date="2020-07-10T09:52:00Z">
              <w:r w:rsidRPr="00D249F9" w:rsidDel="00D45780">
                <w:rPr>
                  <w:rFonts w:ascii="Times New Roman" w:eastAsia="Times New Roman" w:hAnsi="Times New Roman"/>
                  <w:color w:val="000000"/>
                  <w:sz w:val="20"/>
                  <w:szCs w:val="20"/>
                  <w:lang w:eastAsia="pt-BR"/>
                </w:rPr>
                <w:delText xml:space="preserve"> SIM </w:delText>
              </w:r>
            </w:del>
          </w:p>
        </w:tc>
        <w:tc>
          <w:tcPr>
            <w:tcW w:w="1840" w:type="dxa"/>
            <w:shd w:val="clear" w:color="auto" w:fill="auto"/>
            <w:noWrap/>
            <w:vAlign w:val="center"/>
            <w:hideMark/>
            <w:tcPrChange w:id="1514"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1515" w:author="Jose Filip B. Zanichelli" w:date="2020-07-10T09:52:00Z"/>
                <w:rFonts w:ascii="Times New Roman" w:eastAsia="Times New Roman" w:hAnsi="Times New Roman"/>
                <w:color w:val="000000"/>
                <w:sz w:val="20"/>
                <w:szCs w:val="20"/>
                <w:lang w:eastAsia="pt-BR"/>
              </w:rPr>
            </w:pPr>
            <w:del w:id="1516" w:author="Jose Filip B. Zanichelli" w:date="2020-07-10T09:52:00Z">
              <w:r w:rsidRPr="00D249F9" w:rsidDel="00D45780">
                <w:rPr>
                  <w:rFonts w:ascii="Times New Roman" w:eastAsia="Times New Roman" w:hAnsi="Times New Roman"/>
                  <w:color w:val="000000"/>
                  <w:sz w:val="20"/>
                  <w:szCs w:val="20"/>
                  <w:lang w:eastAsia="pt-BR"/>
                </w:rPr>
                <w:delText>12,50%</w:delText>
              </w:r>
            </w:del>
          </w:p>
        </w:tc>
        <w:tc>
          <w:tcPr>
            <w:tcW w:w="2500" w:type="dxa"/>
            <w:shd w:val="clear" w:color="auto" w:fill="auto"/>
            <w:noWrap/>
            <w:vAlign w:val="center"/>
            <w:hideMark/>
            <w:tcPrChange w:id="1517" w:author="Jose Filip B. Zanichelli" w:date="2020-07-10T09:52:00Z">
              <w:tcPr>
                <w:tcW w:w="2500" w:type="dxa"/>
                <w:shd w:val="clear" w:color="auto" w:fill="auto"/>
                <w:noWrap/>
                <w:vAlign w:val="center"/>
                <w:hideMark/>
              </w:tcPr>
            </w:tcPrChange>
          </w:tcPr>
          <w:p w:rsidR="00D249F9" w:rsidRPr="00D249F9" w:rsidDel="00D45780" w:rsidRDefault="00D249F9" w:rsidP="00D249F9">
            <w:pPr>
              <w:spacing w:after="0" w:line="240" w:lineRule="auto"/>
              <w:jc w:val="center"/>
              <w:rPr>
                <w:del w:id="1518" w:author="Jose Filip B. Zanichelli" w:date="2020-07-10T09:52:00Z"/>
                <w:rFonts w:ascii="Times New Roman" w:eastAsia="Times New Roman" w:hAnsi="Times New Roman"/>
                <w:color w:val="000000"/>
                <w:sz w:val="20"/>
                <w:szCs w:val="20"/>
                <w:lang w:eastAsia="pt-BR"/>
              </w:rPr>
            </w:pPr>
            <w:del w:id="1519" w:author="Jose Filip B. Zanichelli" w:date="2020-07-10T09:52:00Z">
              <w:r w:rsidRPr="00D249F9" w:rsidDel="00D45780">
                <w:rPr>
                  <w:rFonts w:ascii="Times New Roman" w:eastAsia="Times New Roman" w:hAnsi="Times New Roman"/>
                  <w:color w:val="000000"/>
                  <w:sz w:val="20"/>
                  <w:szCs w:val="20"/>
                  <w:lang w:eastAsia="pt-BR"/>
                </w:rPr>
                <w:delText>R$ 6.883.333,33</w:delText>
              </w:r>
            </w:del>
          </w:p>
        </w:tc>
      </w:tr>
      <w:tr w:rsidR="00D249F9" w:rsidRPr="00D249F9" w:rsidDel="00D45780" w:rsidTr="00D45780">
        <w:trPr>
          <w:trHeight w:val="300"/>
          <w:jc w:val="center"/>
          <w:del w:id="1520" w:author="Jose Filip B. Zanichelli" w:date="2020-07-10T09:52:00Z"/>
          <w:trPrChange w:id="1521" w:author="Jose Filip B. Zanichelli" w:date="2020-07-10T09:52:00Z">
            <w:trPr>
              <w:trHeight w:val="300"/>
              <w:jc w:val="center"/>
            </w:trPr>
          </w:trPrChange>
        </w:trPr>
        <w:tc>
          <w:tcPr>
            <w:tcW w:w="1120" w:type="dxa"/>
            <w:shd w:val="clear" w:color="000000" w:fill="D9D9D9"/>
            <w:noWrap/>
            <w:vAlign w:val="bottom"/>
            <w:hideMark/>
            <w:tcPrChange w:id="1522" w:author="Jose Filip B. Zanichelli" w:date="2020-07-10T09:52:00Z">
              <w:tcPr>
                <w:tcW w:w="1120" w:type="dxa"/>
                <w:shd w:val="clear" w:color="000000" w:fill="D9D9D9"/>
                <w:noWrap/>
                <w:vAlign w:val="bottom"/>
                <w:hideMark/>
              </w:tcPr>
            </w:tcPrChange>
          </w:tcPr>
          <w:p w:rsidR="00D249F9" w:rsidRPr="00D249F9" w:rsidDel="00D45780" w:rsidRDefault="00D249F9" w:rsidP="00D249F9">
            <w:pPr>
              <w:spacing w:after="0" w:line="240" w:lineRule="auto"/>
              <w:jc w:val="center"/>
              <w:rPr>
                <w:del w:id="1523" w:author="Jose Filip B. Zanichelli" w:date="2020-07-10T09:52:00Z"/>
                <w:rFonts w:ascii="Times New Roman" w:eastAsia="Times New Roman" w:hAnsi="Times New Roman"/>
                <w:color w:val="000000"/>
                <w:sz w:val="20"/>
                <w:szCs w:val="20"/>
                <w:lang w:eastAsia="pt-BR"/>
              </w:rPr>
            </w:pPr>
            <w:del w:id="1524" w:author="Jose Filip B. Zanichelli" w:date="2020-07-10T09:52:00Z">
              <w:r w:rsidRPr="00D249F9" w:rsidDel="00D45780">
                <w:rPr>
                  <w:rFonts w:ascii="Times New Roman" w:eastAsia="Times New Roman" w:hAnsi="Times New Roman"/>
                  <w:color w:val="000000"/>
                  <w:sz w:val="20"/>
                  <w:szCs w:val="20"/>
                  <w:lang w:eastAsia="pt-BR"/>
                </w:rPr>
                <w:delText>20/01/2026</w:delText>
              </w:r>
            </w:del>
          </w:p>
        </w:tc>
        <w:tc>
          <w:tcPr>
            <w:tcW w:w="807" w:type="dxa"/>
            <w:shd w:val="clear" w:color="auto" w:fill="auto"/>
            <w:noWrap/>
            <w:vAlign w:val="center"/>
            <w:hideMark/>
            <w:tcPrChange w:id="1525" w:author="Jose Filip B. Zanichelli" w:date="2020-07-10T09:52:00Z">
              <w:tcPr>
                <w:tcW w:w="700" w:type="dxa"/>
                <w:shd w:val="clear" w:color="auto" w:fill="auto"/>
                <w:noWrap/>
                <w:vAlign w:val="center"/>
                <w:hideMark/>
              </w:tcPr>
            </w:tcPrChange>
          </w:tcPr>
          <w:p w:rsidR="00D249F9" w:rsidRPr="00D249F9" w:rsidDel="00D45780" w:rsidRDefault="00D249F9" w:rsidP="00D249F9">
            <w:pPr>
              <w:spacing w:after="0" w:line="240" w:lineRule="auto"/>
              <w:jc w:val="center"/>
              <w:rPr>
                <w:del w:id="1526" w:author="Jose Filip B. Zanichelli" w:date="2020-07-10T09:52:00Z"/>
                <w:rFonts w:ascii="Times New Roman" w:eastAsia="Times New Roman" w:hAnsi="Times New Roman"/>
                <w:color w:val="000000"/>
                <w:sz w:val="20"/>
                <w:szCs w:val="20"/>
                <w:lang w:eastAsia="pt-BR"/>
              </w:rPr>
            </w:pPr>
            <w:del w:id="1527" w:author="Jose Filip B. Zanichelli" w:date="2020-07-10T09:52:00Z">
              <w:r w:rsidRPr="00D249F9" w:rsidDel="00D45780">
                <w:rPr>
                  <w:rFonts w:ascii="Times New Roman" w:eastAsia="Times New Roman" w:hAnsi="Times New Roman"/>
                  <w:color w:val="000000"/>
                  <w:sz w:val="20"/>
                  <w:szCs w:val="20"/>
                  <w:lang w:eastAsia="pt-BR"/>
                </w:rPr>
                <w:delText>66</w:delText>
              </w:r>
            </w:del>
          </w:p>
        </w:tc>
        <w:tc>
          <w:tcPr>
            <w:tcW w:w="1840" w:type="dxa"/>
            <w:shd w:val="clear" w:color="auto" w:fill="auto"/>
            <w:noWrap/>
            <w:vAlign w:val="center"/>
            <w:hideMark/>
            <w:tcPrChange w:id="1528"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1529" w:author="Jose Filip B. Zanichelli" w:date="2020-07-10T09:52:00Z"/>
                <w:rFonts w:ascii="Times New Roman" w:eastAsia="Times New Roman" w:hAnsi="Times New Roman"/>
                <w:color w:val="000000"/>
                <w:sz w:val="20"/>
                <w:szCs w:val="20"/>
                <w:lang w:eastAsia="pt-BR"/>
              </w:rPr>
            </w:pPr>
            <w:del w:id="1530" w:author="Jose Filip B. Zanichelli" w:date="2020-07-10T09:52:00Z">
              <w:r w:rsidRPr="00D249F9" w:rsidDel="00D45780">
                <w:rPr>
                  <w:rFonts w:ascii="Times New Roman" w:eastAsia="Times New Roman" w:hAnsi="Times New Roman"/>
                  <w:color w:val="000000"/>
                  <w:sz w:val="20"/>
                  <w:szCs w:val="20"/>
                  <w:lang w:eastAsia="pt-BR"/>
                </w:rPr>
                <w:delText xml:space="preserve"> SIM </w:delText>
              </w:r>
            </w:del>
          </w:p>
        </w:tc>
        <w:tc>
          <w:tcPr>
            <w:tcW w:w="2180" w:type="dxa"/>
            <w:shd w:val="clear" w:color="auto" w:fill="auto"/>
            <w:noWrap/>
            <w:vAlign w:val="center"/>
            <w:hideMark/>
            <w:tcPrChange w:id="1531" w:author="Jose Filip B. Zanichelli" w:date="2020-07-10T09:52:00Z">
              <w:tcPr>
                <w:tcW w:w="2180" w:type="dxa"/>
                <w:shd w:val="clear" w:color="auto" w:fill="auto"/>
                <w:noWrap/>
                <w:vAlign w:val="center"/>
                <w:hideMark/>
              </w:tcPr>
            </w:tcPrChange>
          </w:tcPr>
          <w:p w:rsidR="00D249F9" w:rsidRPr="00D249F9" w:rsidDel="00D45780" w:rsidRDefault="00D249F9" w:rsidP="00D249F9">
            <w:pPr>
              <w:spacing w:after="0" w:line="240" w:lineRule="auto"/>
              <w:jc w:val="center"/>
              <w:rPr>
                <w:del w:id="1532" w:author="Jose Filip B. Zanichelli" w:date="2020-07-10T09:52:00Z"/>
                <w:rFonts w:ascii="Times New Roman" w:eastAsia="Times New Roman" w:hAnsi="Times New Roman"/>
                <w:color w:val="000000"/>
                <w:sz w:val="20"/>
                <w:szCs w:val="20"/>
                <w:lang w:eastAsia="pt-BR"/>
              </w:rPr>
            </w:pPr>
            <w:del w:id="1533" w:author="Jose Filip B. Zanichelli" w:date="2020-07-10T09:52:00Z">
              <w:r w:rsidRPr="00D249F9" w:rsidDel="00D45780">
                <w:rPr>
                  <w:rFonts w:ascii="Times New Roman" w:eastAsia="Times New Roman" w:hAnsi="Times New Roman"/>
                  <w:color w:val="000000"/>
                  <w:sz w:val="20"/>
                  <w:szCs w:val="20"/>
                  <w:lang w:eastAsia="pt-BR"/>
                </w:rPr>
                <w:delText xml:space="preserve"> SIM </w:delText>
              </w:r>
            </w:del>
          </w:p>
        </w:tc>
        <w:tc>
          <w:tcPr>
            <w:tcW w:w="1840" w:type="dxa"/>
            <w:shd w:val="clear" w:color="auto" w:fill="auto"/>
            <w:noWrap/>
            <w:vAlign w:val="center"/>
            <w:hideMark/>
            <w:tcPrChange w:id="1534"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1535" w:author="Jose Filip B. Zanichelli" w:date="2020-07-10T09:52:00Z"/>
                <w:rFonts w:ascii="Times New Roman" w:eastAsia="Times New Roman" w:hAnsi="Times New Roman"/>
                <w:color w:val="000000"/>
                <w:sz w:val="20"/>
                <w:szCs w:val="20"/>
                <w:lang w:eastAsia="pt-BR"/>
              </w:rPr>
            </w:pPr>
            <w:del w:id="1536" w:author="Jose Filip B. Zanichelli" w:date="2020-07-10T09:52:00Z">
              <w:r w:rsidRPr="00D249F9" w:rsidDel="00D45780">
                <w:rPr>
                  <w:rFonts w:ascii="Times New Roman" w:eastAsia="Times New Roman" w:hAnsi="Times New Roman"/>
                  <w:color w:val="000000"/>
                  <w:sz w:val="20"/>
                  <w:szCs w:val="20"/>
                  <w:lang w:eastAsia="pt-BR"/>
                </w:rPr>
                <w:delText>14,29%</w:delText>
              </w:r>
            </w:del>
          </w:p>
        </w:tc>
        <w:tc>
          <w:tcPr>
            <w:tcW w:w="2500" w:type="dxa"/>
            <w:shd w:val="clear" w:color="auto" w:fill="auto"/>
            <w:noWrap/>
            <w:vAlign w:val="center"/>
            <w:hideMark/>
            <w:tcPrChange w:id="1537" w:author="Jose Filip B. Zanichelli" w:date="2020-07-10T09:52:00Z">
              <w:tcPr>
                <w:tcW w:w="2500" w:type="dxa"/>
                <w:shd w:val="clear" w:color="auto" w:fill="auto"/>
                <w:noWrap/>
                <w:vAlign w:val="center"/>
                <w:hideMark/>
              </w:tcPr>
            </w:tcPrChange>
          </w:tcPr>
          <w:p w:rsidR="00D249F9" w:rsidRPr="00D249F9" w:rsidDel="00D45780" w:rsidRDefault="00D249F9" w:rsidP="00D249F9">
            <w:pPr>
              <w:spacing w:after="0" w:line="240" w:lineRule="auto"/>
              <w:jc w:val="center"/>
              <w:rPr>
                <w:del w:id="1538" w:author="Jose Filip B. Zanichelli" w:date="2020-07-10T09:52:00Z"/>
                <w:rFonts w:ascii="Times New Roman" w:eastAsia="Times New Roman" w:hAnsi="Times New Roman"/>
                <w:color w:val="000000"/>
                <w:sz w:val="20"/>
                <w:szCs w:val="20"/>
                <w:lang w:eastAsia="pt-BR"/>
              </w:rPr>
            </w:pPr>
            <w:del w:id="1539" w:author="Jose Filip B. Zanichelli" w:date="2020-07-10T09:52:00Z">
              <w:r w:rsidRPr="00D249F9" w:rsidDel="00D45780">
                <w:rPr>
                  <w:rFonts w:ascii="Times New Roman" w:eastAsia="Times New Roman" w:hAnsi="Times New Roman"/>
                  <w:color w:val="000000"/>
                  <w:sz w:val="20"/>
                  <w:szCs w:val="20"/>
                  <w:lang w:eastAsia="pt-BR"/>
                </w:rPr>
                <w:delText>R$ 5.900.000,00</w:delText>
              </w:r>
            </w:del>
          </w:p>
        </w:tc>
      </w:tr>
      <w:tr w:rsidR="00D249F9" w:rsidRPr="00D249F9" w:rsidDel="00D45780" w:rsidTr="00D45780">
        <w:trPr>
          <w:trHeight w:val="300"/>
          <w:jc w:val="center"/>
          <w:del w:id="1540" w:author="Jose Filip B. Zanichelli" w:date="2020-07-10T09:52:00Z"/>
          <w:trPrChange w:id="1541" w:author="Jose Filip B. Zanichelli" w:date="2020-07-10T09:52:00Z">
            <w:trPr>
              <w:trHeight w:val="300"/>
              <w:jc w:val="center"/>
            </w:trPr>
          </w:trPrChange>
        </w:trPr>
        <w:tc>
          <w:tcPr>
            <w:tcW w:w="1120" w:type="dxa"/>
            <w:shd w:val="clear" w:color="000000" w:fill="D9D9D9"/>
            <w:noWrap/>
            <w:vAlign w:val="bottom"/>
            <w:hideMark/>
            <w:tcPrChange w:id="1542" w:author="Jose Filip B. Zanichelli" w:date="2020-07-10T09:52:00Z">
              <w:tcPr>
                <w:tcW w:w="1120" w:type="dxa"/>
                <w:shd w:val="clear" w:color="000000" w:fill="D9D9D9"/>
                <w:noWrap/>
                <w:vAlign w:val="bottom"/>
                <w:hideMark/>
              </w:tcPr>
            </w:tcPrChange>
          </w:tcPr>
          <w:p w:rsidR="00D249F9" w:rsidRPr="00D249F9" w:rsidDel="00D45780" w:rsidRDefault="00D249F9" w:rsidP="00D249F9">
            <w:pPr>
              <w:spacing w:after="0" w:line="240" w:lineRule="auto"/>
              <w:jc w:val="center"/>
              <w:rPr>
                <w:del w:id="1543" w:author="Jose Filip B. Zanichelli" w:date="2020-07-10T09:52:00Z"/>
                <w:rFonts w:ascii="Times New Roman" w:eastAsia="Times New Roman" w:hAnsi="Times New Roman"/>
                <w:color w:val="000000"/>
                <w:sz w:val="20"/>
                <w:szCs w:val="20"/>
                <w:lang w:eastAsia="pt-BR"/>
              </w:rPr>
            </w:pPr>
            <w:del w:id="1544" w:author="Jose Filip B. Zanichelli" w:date="2020-07-10T09:52:00Z">
              <w:r w:rsidRPr="00D249F9" w:rsidDel="00D45780">
                <w:rPr>
                  <w:rFonts w:ascii="Times New Roman" w:eastAsia="Times New Roman" w:hAnsi="Times New Roman"/>
                  <w:color w:val="000000"/>
                  <w:sz w:val="20"/>
                  <w:szCs w:val="20"/>
                  <w:lang w:eastAsia="pt-BR"/>
                </w:rPr>
                <w:delText>20/02/2026</w:delText>
              </w:r>
            </w:del>
          </w:p>
        </w:tc>
        <w:tc>
          <w:tcPr>
            <w:tcW w:w="807" w:type="dxa"/>
            <w:shd w:val="clear" w:color="auto" w:fill="auto"/>
            <w:noWrap/>
            <w:vAlign w:val="center"/>
            <w:hideMark/>
            <w:tcPrChange w:id="1545" w:author="Jose Filip B. Zanichelli" w:date="2020-07-10T09:52:00Z">
              <w:tcPr>
                <w:tcW w:w="700" w:type="dxa"/>
                <w:shd w:val="clear" w:color="auto" w:fill="auto"/>
                <w:noWrap/>
                <w:vAlign w:val="center"/>
                <w:hideMark/>
              </w:tcPr>
            </w:tcPrChange>
          </w:tcPr>
          <w:p w:rsidR="00D249F9" w:rsidRPr="00D249F9" w:rsidDel="00D45780" w:rsidRDefault="00D249F9" w:rsidP="00D249F9">
            <w:pPr>
              <w:spacing w:after="0" w:line="240" w:lineRule="auto"/>
              <w:jc w:val="center"/>
              <w:rPr>
                <w:del w:id="1546" w:author="Jose Filip B. Zanichelli" w:date="2020-07-10T09:52:00Z"/>
                <w:rFonts w:ascii="Times New Roman" w:eastAsia="Times New Roman" w:hAnsi="Times New Roman"/>
                <w:color w:val="000000"/>
                <w:sz w:val="20"/>
                <w:szCs w:val="20"/>
                <w:lang w:eastAsia="pt-BR"/>
              </w:rPr>
            </w:pPr>
            <w:del w:id="1547" w:author="Jose Filip B. Zanichelli" w:date="2020-07-10T09:52:00Z">
              <w:r w:rsidRPr="00D249F9" w:rsidDel="00D45780">
                <w:rPr>
                  <w:rFonts w:ascii="Times New Roman" w:eastAsia="Times New Roman" w:hAnsi="Times New Roman"/>
                  <w:color w:val="000000"/>
                  <w:sz w:val="20"/>
                  <w:szCs w:val="20"/>
                  <w:lang w:eastAsia="pt-BR"/>
                </w:rPr>
                <w:delText>67</w:delText>
              </w:r>
            </w:del>
          </w:p>
        </w:tc>
        <w:tc>
          <w:tcPr>
            <w:tcW w:w="1840" w:type="dxa"/>
            <w:shd w:val="clear" w:color="auto" w:fill="auto"/>
            <w:noWrap/>
            <w:vAlign w:val="center"/>
            <w:hideMark/>
            <w:tcPrChange w:id="1548"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1549" w:author="Jose Filip B. Zanichelli" w:date="2020-07-10T09:52:00Z"/>
                <w:rFonts w:ascii="Times New Roman" w:eastAsia="Times New Roman" w:hAnsi="Times New Roman"/>
                <w:color w:val="000000"/>
                <w:sz w:val="20"/>
                <w:szCs w:val="20"/>
                <w:lang w:eastAsia="pt-BR"/>
              </w:rPr>
            </w:pPr>
            <w:del w:id="1550" w:author="Jose Filip B. Zanichelli" w:date="2020-07-10T09:52:00Z">
              <w:r w:rsidRPr="00D249F9" w:rsidDel="00D45780">
                <w:rPr>
                  <w:rFonts w:ascii="Times New Roman" w:eastAsia="Times New Roman" w:hAnsi="Times New Roman"/>
                  <w:color w:val="000000"/>
                  <w:sz w:val="20"/>
                  <w:szCs w:val="20"/>
                  <w:lang w:eastAsia="pt-BR"/>
                </w:rPr>
                <w:delText xml:space="preserve"> SIM </w:delText>
              </w:r>
            </w:del>
          </w:p>
        </w:tc>
        <w:tc>
          <w:tcPr>
            <w:tcW w:w="2180" w:type="dxa"/>
            <w:shd w:val="clear" w:color="auto" w:fill="auto"/>
            <w:noWrap/>
            <w:vAlign w:val="center"/>
            <w:hideMark/>
            <w:tcPrChange w:id="1551" w:author="Jose Filip B. Zanichelli" w:date="2020-07-10T09:52:00Z">
              <w:tcPr>
                <w:tcW w:w="2180" w:type="dxa"/>
                <w:shd w:val="clear" w:color="auto" w:fill="auto"/>
                <w:noWrap/>
                <w:vAlign w:val="center"/>
                <w:hideMark/>
              </w:tcPr>
            </w:tcPrChange>
          </w:tcPr>
          <w:p w:rsidR="00D249F9" w:rsidRPr="00D249F9" w:rsidDel="00D45780" w:rsidRDefault="00D249F9" w:rsidP="00D249F9">
            <w:pPr>
              <w:spacing w:after="0" w:line="240" w:lineRule="auto"/>
              <w:jc w:val="center"/>
              <w:rPr>
                <w:del w:id="1552" w:author="Jose Filip B. Zanichelli" w:date="2020-07-10T09:52:00Z"/>
                <w:rFonts w:ascii="Times New Roman" w:eastAsia="Times New Roman" w:hAnsi="Times New Roman"/>
                <w:color w:val="000000"/>
                <w:sz w:val="20"/>
                <w:szCs w:val="20"/>
                <w:lang w:eastAsia="pt-BR"/>
              </w:rPr>
            </w:pPr>
            <w:del w:id="1553" w:author="Jose Filip B. Zanichelli" w:date="2020-07-10T09:52:00Z">
              <w:r w:rsidRPr="00D249F9" w:rsidDel="00D45780">
                <w:rPr>
                  <w:rFonts w:ascii="Times New Roman" w:eastAsia="Times New Roman" w:hAnsi="Times New Roman"/>
                  <w:color w:val="000000"/>
                  <w:sz w:val="20"/>
                  <w:szCs w:val="20"/>
                  <w:lang w:eastAsia="pt-BR"/>
                </w:rPr>
                <w:delText xml:space="preserve"> SIM </w:delText>
              </w:r>
            </w:del>
          </w:p>
        </w:tc>
        <w:tc>
          <w:tcPr>
            <w:tcW w:w="1840" w:type="dxa"/>
            <w:shd w:val="clear" w:color="auto" w:fill="auto"/>
            <w:noWrap/>
            <w:vAlign w:val="center"/>
            <w:hideMark/>
            <w:tcPrChange w:id="1554"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1555" w:author="Jose Filip B. Zanichelli" w:date="2020-07-10T09:52:00Z"/>
                <w:rFonts w:ascii="Times New Roman" w:eastAsia="Times New Roman" w:hAnsi="Times New Roman"/>
                <w:color w:val="000000"/>
                <w:sz w:val="20"/>
                <w:szCs w:val="20"/>
                <w:lang w:eastAsia="pt-BR"/>
              </w:rPr>
            </w:pPr>
            <w:del w:id="1556" w:author="Jose Filip B. Zanichelli" w:date="2020-07-10T09:52:00Z">
              <w:r w:rsidRPr="00D249F9" w:rsidDel="00D45780">
                <w:rPr>
                  <w:rFonts w:ascii="Times New Roman" w:eastAsia="Times New Roman" w:hAnsi="Times New Roman"/>
                  <w:color w:val="000000"/>
                  <w:sz w:val="20"/>
                  <w:szCs w:val="20"/>
                  <w:lang w:eastAsia="pt-BR"/>
                </w:rPr>
                <w:delText>16,67%</w:delText>
              </w:r>
            </w:del>
          </w:p>
        </w:tc>
        <w:tc>
          <w:tcPr>
            <w:tcW w:w="2500" w:type="dxa"/>
            <w:shd w:val="clear" w:color="auto" w:fill="auto"/>
            <w:noWrap/>
            <w:vAlign w:val="center"/>
            <w:hideMark/>
            <w:tcPrChange w:id="1557" w:author="Jose Filip B. Zanichelli" w:date="2020-07-10T09:52:00Z">
              <w:tcPr>
                <w:tcW w:w="2500" w:type="dxa"/>
                <w:shd w:val="clear" w:color="auto" w:fill="auto"/>
                <w:noWrap/>
                <w:vAlign w:val="center"/>
                <w:hideMark/>
              </w:tcPr>
            </w:tcPrChange>
          </w:tcPr>
          <w:p w:rsidR="00D249F9" w:rsidRPr="00D249F9" w:rsidDel="00D45780" w:rsidRDefault="00D249F9" w:rsidP="00D249F9">
            <w:pPr>
              <w:spacing w:after="0" w:line="240" w:lineRule="auto"/>
              <w:jc w:val="center"/>
              <w:rPr>
                <w:del w:id="1558" w:author="Jose Filip B. Zanichelli" w:date="2020-07-10T09:52:00Z"/>
                <w:rFonts w:ascii="Times New Roman" w:eastAsia="Times New Roman" w:hAnsi="Times New Roman"/>
                <w:color w:val="000000"/>
                <w:sz w:val="20"/>
                <w:szCs w:val="20"/>
                <w:lang w:eastAsia="pt-BR"/>
              </w:rPr>
            </w:pPr>
            <w:del w:id="1559" w:author="Jose Filip B. Zanichelli" w:date="2020-07-10T09:52:00Z">
              <w:r w:rsidRPr="00D249F9" w:rsidDel="00D45780">
                <w:rPr>
                  <w:rFonts w:ascii="Times New Roman" w:eastAsia="Times New Roman" w:hAnsi="Times New Roman"/>
                  <w:color w:val="000000"/>
                  <w:sz w:val="20"/>
                  <w:szCs w:val="20"/>
                  <w:lang w:eastAsia="pt-BR"/>
                </w:rPr>
                <w:delText>R$ 4.916.666,67</w:delText>
              </w:r>
            </w:del>
          </w:p>
        </w:tc>
      </w:tr>
      <w:tr w:rsidR="00D249F9" w:rsidRPr="00D249F9" w:rsidDel="00D45780" w:rsidTr="00D45780">
        <w:trPr>
          <w:trHeight w:val="300"/>
          <w:jc w:val="center"/>
          <w:del w:id="1560" w:author="Jose Filip B. Zanichelli" w:date="2020-07-10T09:52:00Z"/>
          <w:trPrChange w:id="1561" w:author="Jose Filip B. Zanichelli" w:date="2020-07-10T09:52:00Z">
            <w:trPr>
              <w:trHeight w:val="300"/>
              <w:jc w:val="center"/>
            </w:trPr>
          </w:trPrChange>
        </w:trPr>
        <w:tc>
          <w:tcPr>
            <w:tcW w:w="1120" w:type="dxa"/>
            <w:shd w:val="clear" w:color="000000" w:fill="D9D9D9"/>
            <w:noWrap/>
            <w:vAlign w:val="bottom"/>
            <w:hideMark/>
            <w:tcPrChange w:id="1562" w:author="Jose Filip B. Zanichelli" w:date="2020-07-10T09:52:00Z">
              <w:tcPr>
                <w:tcW w:w="1120" w:type="dxa"/>
                <w:shd w:val="clear" w:color="000000" w:fill="D9D9D9"/>
                <w:noWrap/>
                <w:vAlign w:val="bottom"/>
                <w:hideMark/>
              </w:tcPr>
            </w:tcPrChange>
          </w:tcPr>
          <w:p w:rsidR="00D249F9" w:rsidRPr="00D249F9" w:rsidDel="00D45780" w:rsidRDefault="00D249F9" w:rsidP="00D249F9">
            <w:pPr>
              <w:spacing w:after="0" w:line="240" w:lineRule="auto"/>
              <w:jc w:val="center"/>
              <w:rPr>
                <w:del w:id="1563" w:author="Jose Filip B. Zanichelli" w:date="2020-07-10T09:52:00Z"/>
                <w:rFonts w:ascii="Times New Roman" w:eastAsia="Times New Roman" w:hAnsi="Times New Roman"/>
                <w:color w:val="000000"/>
                <w:sz w:val="20"/>
                <w:szCs w:val="20"/>
                <w:lang w:eastAsia="pt-BR"/>
              </w:rPr>
            </w:pPr>
            <w:del w:id="1564" w:author="Jose Filip B. Zanichelli" w:date="2020-07-10T09:52:00Z">
              <w:r w:rsidRPr="00D249F9" w:rsidDel="00D45780">
                <w:rPr>
                  <w:rFonts w:ascii="Times New Roman" w:eastAsia="Times New Roman" w:hAnsi="Times New Roman"/>
                  <w:color w:val="000000"/>
                  <w:sz w:val="20"/>
                  <w:szCs w:val="20"/>
                  <w:lang w:eastAsia="pt-BR"/>
                </w:rPr>
                <w:delText>20/03/2026</w:delText>
              </w:r>
            </w:del>
          </w:p>
        </w:tc>
        <w:tc>
          <w:tcPr>
            <w:tcW w:w="807" w:type="dxa"/>
            <w:shd w:val="clear" w:color="auto" w:fill="auto"/>
            <w:noWrap/>
            <w:vAlign w:val="center"/>
            <w:hideMark/>
            <w:tcPrChange w:id="1565" w:author="Jose Filip B. Zanichelli" w:date="2020-07-10T09:52:00Z">
              <w:tcPr>
                <w:tcW w:w="700" w:type="dxa"/>
                <w:shd w:val="clear" w:color="auto" w:fill="auto"/>
                <w:noWrap/>
                <w:vAlign w:val="center"/>
                <w:hideMark/>
              </w:tcPr>
            </w:tcPrChange>
          </w:tcPr>
          <w:p w:rsidR="00D249F9" w:rsidRPr="00D249F9" w:rsidDel="00D45780" w:rsidRDefault="00D249F9" w:rsidP="00D249F9">
            <w:pPr>
              <w:spacing w:after="0" w:line="240" w:lineRule="auto"/>
              <w:jc w:val="center"/>
              <w:rPr>
                <w:del w:id="1566" w:author="Jose Filip B. Zanichelli" w:date="2020-07-10T09:52:00Z"/>
                <w:rFonts w:ascii="Times New Roman" w:eastAsia="Times New Roman" w:hAnsi="Times New Roman"/>
                <w:color w:val="000000"/>
                <w:sz w:val="20"/>
                <w:szCs w:val="20"/>
                <w:lang w:eastAsia="pt-BR"/>
              </w:rPr>
            </w:pPr>
            <w:del w:id="1567" w:author="Jose Filip B. Zanichelli" w:date="2020-07-10T09:52:00Z">
              <w:r w:rsidRPr="00D249F9" w:rsidDel="00D45780">
                <w:rPr>
                  <w:rFonts w:ascii="Times New Roman" w:eastAsia="Times New Roman" w:hAnsi="Times New Roman"/>
                  <w:color w:val="000000"/>
                  <w:sz w:val="20"/>
                  <w:szCs w:val="20"/>
                  <w:lang w:eastAsia="pt-BR"/>
                </w:rPr>
                <w:delText>68</w:delText>
              </w:r>
            </w:del>
          </w:p>
        </w:tc>
        <w:tc>
          <w:tcPr>
            <w:tcW w:w="1840" w:type="dxa"/>
            <w:shd w:val="clear" w:color="auto" w:fill="auto"/>
            <w:noWrap/>
            <w:vAlign w:val="center"/>
            <w:hideMark/>
            <w:tcPrChange w:id="1568"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1569" w:author="Jose Filip B. Zanichelli" w:date="2020-07-10T09:52:00Z"/>
                <w:rFonts w:ascii="Times New Roman" w:eastAsia="Times New Roman" w:hAnsi="Times New Roman"/>
                <w:color w:val="000000"/>
                <w:sz w:val="20"/>
                <w:szCs w:val="20"/>
                <w:lang w:eastAsia="pt-BR"/>
              </w:rPr>
            </w:pPr>
            <w:del w:id="1570" w:author="Jose Filip B. Zanichelli" w:date="2020-07-10T09:52:00Z">
              <w:r w:rsidRPr="00D249F9" w:rsidDel="00D45780">
                <w:rPr>
                  <w:rFonts w:ascii="Times New Roman" w:eastAsia="Times New Roman" w:hAnsi="Times New Roman"/>
                  <w:color w:val="000000"/>
                  <w:sz w:val="20"/>
                  <w:szCs w:val="20"/>
                  <w:lang w:eastAsia="pt-BR"/>
                </w:rPr>
                <w:delText xml:space="preserve"> SIM </w:delText>
              </w:r>
            </w:del>
          </w:p>
        </w:tc>
        <w:tc>
          <w:tcPr>
            <w:tcW w:w="2180" w:type="dxa"/>
            <w:shd w:val="clear" w:color="auto" w:fill="auto"/>
            <w:noWrap/>
            <w:vAlign w:val="center"/>
            <w:hideMark/>
            <w:tcPrChange w:id="1571" w:author="Jose Filip B. Zanichelli" w:date="2020-07-10T09:52:00Z">
              <w:tcPr>
                <w:tcW w:w="2180" w:type="dxa"/>
                <w:shd w:val="clear" w:color="auto" w:fill="auto"/>
                <w:noWrap/>
                <w:vAlign w:val="center"/>
                <w:hideMark/>
              </w:tcPr>
            </w:tcPrChange>
          </w:tcPr>
          <w:p w:rsidR="00D249F9" w:rsidRPr="00D249F9" w:rsidDel="00D45780" w:rsidRDefault="00D249F9" w:rsidP="00D249F9">
            <w:pPr>
              <w:spacing w:after="0" w:line="240" w:lineRule="auto"/>
              <w:jc w:val="center"/>
              <w:rPr>
                <w:del w:id="1572" w:author="Jose Filip B. Zanichelli" w:date="2020-07-10T09:52:00Z"/>
                <w:rFonts w:ascii="Times New Roman" w:eastAsia="Times New Roman" w:hAnsi="Times New Roman"/>
                <w:color w:val="000000"/>
                <w:sz w:val="20"/>
                <w:szCs w:val="20"/>
                <w:lang w:eastAsia="pt-BR"/>
              </w:rPr>
            </w:pPr>
            <w:del w:id="1573" w:author="Jose Filip B. Zanichelli" w:date="2020-07-10T09:52:00Z">
              <w:r w:rsidRPr="00D249F9" w:rsidDel="00D45780">
                <w:rPr>
                  <w:rFonts w:ascii="Times New Roman" w:eastAsia="Times New Roman" w:hAnsi="Times New Roman"/>
                  <w:color w:val="000000"/>
                  <w:sz w:val="20"/>
                  <w:szCs w:val="20"/>
                  <w:lang w:eastAsia="pt-BR"/>
                </w:rPr>
                <w:delText xml:space="preserve"> SIM </w:delText>
              </w:r>
            </w:del>
          </w:p>
        </w:tc>
        <w:tc>
          <w:tcPr>
            <w:tcW w:w="1840" w:type="dxa"/>
            <w:shd w:val="clear" w:color="auto" w:fill="auto"/>
            <w:noWrap/>
            <w:vAlign w:val="center"/>
            <w:hideMark/>
            <w:tcPrChange w:id="1574"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1575" w:author="Jose Filip B. Zanichelli" w:date="2020-07-10T09:52:00Z"/>
                <w:rFonts w:ascii="Times New Roman" w:eastAsia="Times New Roman" w:hAnsi="Times New Roman"/>
                <w:color w:val="000000"/>
                <w:sz w:val="20"/>
                <w:szCs w:val="20"/>
                <w:lang w:eastAsia="pt-BR"/>
              </w:rPr>
            </w:pPr>
            <w:del w:id="1576" w:author="Jose Filip B. Zanichelli" w:date="2020-07-10T09:52:00Z">
              <w:r w:rsidRPr="00D249F9" w:rsidDel="00D45780">
                <w:rPr>
                  <w:rFonts w:ascii="Times New Roman" w:eastAsia="Times New Roman" w:hAnsi="Times New Roman"/>
                  <w:color w:val="000000"/>
                  <w:sz w:val="20"/>
                  <w:szCs w:val="20"/>
                  <w:lang w:eastAsia="pt-BR"/>
                </w:rPr>
                <w:delText>20,00%</w:delText>
              </w:r>
            </w:del>
          </w:p>
        </w:tc>
        <w:tc>
          <w:tcPr>
            <w:tcW w:w="2500" w:type="dxa"/>
            <w:shd w:val="clear" w:color="auto" w:fill="auto"/>
            <w:noWrap/>
            <w:vAlign w:val="center"/>
            <w:hideMark/>
            <w:tcPrChange w:id="1577" w:author="Jose Filip B. Zanichelli" w:date="2020-07-10T09:52:00Z">
              <w:tcPr>
                <w:tcW w:w="2500" w:type="dxa"/>
                <w:shd w:val="clear" w:color="auto" w:fill="auto"/>
                <w:noWrap/>
                <w:vAlign w:val="center"/>
                <w:hideMark/>
              </w:tcPr>
            </w:tcPrChange>
          </w:tcPr>
          <w:p w:rsidR="00D249F9" w:rsidRPr="00D249F9" w:rsidDel="00D45780" w:rsidRDefault="00D249F9" w:rsidP="00D249F9">
            <w:pPr>
              <w:spacing w:after="0" w:line="240" w:lineRule="auto"/>
              <w:jc w:val="center"/>
              <w:rPr>
                <w:del w:id="1578" w:author="Jose Filip B. Zanichelli" w:date="2020-07-10T09:52:00Z"/>
                <w:rFonts w:ascii="Times New Roman" w:eastAsia="Times New Roman" w:hAnsi="Times New Roman"/>
                <w:color w:val="000000"/>
                <w:sz w:val="20"/>
                <w:szCs w:val="20"/>
                <w:lang w:eastAsia="pt-BR"/>
              </w:rPr>
            </w:pPr>
            <w:del w:id="1579" w:author="Jose Filip B. Zanichelli" w:date="2020-07-10T09:52:00Z">
              <w:r w:rsidRPr="00D249F9" w:rsidDel="00D45780">
                <w:rPr>
                  <w:rFonts w:ascii="Times New Roman" w:eastAsia="Times New Roman" w:hAnsi="Times New Roman"/>
                  <w:color w:val="000000"/>
                  <w:sz w:val="20"/>
                  <w:szCs w:val="20"/>
                  <w:lang w:eastAsia="pt-BR"/>
                </w:rPr>
                <w:delText>R$ 3.933.333,33</w:delText>
              </w:r>
            </w:del>
          </w:p>
        </w:tc>
      </w:tr>
      <w:tr w:rsidR="00D249F9" w:rsidRPr="00D249F9" w:rsidDel="00D45780" w:rsidTr="00D45780">
        <w:trPr>
          <w:trHeight w:val="300"/>
          <w:jc w:val="center"/>
          <w:del w:id="1580" w:author="Jose Filip B. Zanichelli" w:date="2020-07-10T09:52:00Z"/>
          <w:trPrChange w:id="1581" w:author="Jose Filip B. Zanichelli" w:date="2020-07-10T09:52:00Z">
            <w:trPr>
              <w:trHeight w:val="300"/>
              <w:jc w:val="center"/>
            </w:trPr>
          </w:trPrChange>
        </w:trPr>
        <w:tc>
          <w:tcPr>
            <w:tcW w:w="1120" w:type="dxa"/>
            <w:shd w:val="clear" w:color="000000" w:fill="D9D9D9"/>
            <w:noWrap/>
            <w:vAlign w:val="bottom"/>
            <w:hideMark/>
            <w:tcPrChange w:id="1582" w:author="Jose Filip B. Zanichelli" w:date="2020-07-10T09:52:00Z">
              <w:tcPr>
                <w:tcW w:w="1120" w:type="dxa"/>
                <w:shd w:val="clear" w:color="000000" w:fill="D9D9D9"/>
                <w:noWrap/>
                <w:vAlign w:val="bottom"/>
                <w:hideMark/>
              </w:tcPr>
            </w:tcPrChange>
          </w:tcPr>
          <w:p w:rsidR="00D249F9" w:rsidRPr="00D249F9" w:rsidDel="00D45780" w:rsidRDefault="00D249F9" w:rsidP="00D249F9">
            <w:pPr>
              <w:spacing w:after="0" w:line="240" w:lineRule="auto"/>
              <w:jc w:val="center"/>
              <w:rPr>
                <w:del w:id="1583" w:author="Jose Filip B. Zanichelli" w:date="2020-07-10T09:52:00Z"/>
                <w:rFonts w:ascii="Times New Roman" w:eastAsia="Times New Roman" w:hAnsi="Times New Roman"/>
                <w:color w:val="000000"/>
                <w:sz w:val="20"/>
                <w:szCs w:val="20"/>
                <w:lang w:eastAsia="pt-BR"/>
              </w:rPr>
            </w:pPr>
            <w:del w:id="1584" w:author="Jose Filip B. Zanichelli" w:date="2020-07-10T09:52:00Z">
              <w:r w:rsidRPr="00D249F9" w:rsidDel="00D45780">
                <w:rPr>
                  <w:rFonts w:ascii="Times New Roman" w:eastAsia="Times New Roman" w:hAnsi="Times New Roman"/>
                  <w:color w:val="000000"/>
                  <w:sz w:val="20"/>
                  <w:szCs w:val="20"/>
                  <w:lang w:eastAsia="pt-BR"/>
                </w:rPr>
                <w:delText>20/04/2026</w:delText>
              </w:r>
            </w:del>
          </w:p>
        </w:tc>
        <w:tc>
          <w:tcPr>
            <w:tcW w:w="807" w:type="dxa"/>
            <w:shd w:val="clear" w:color="auto" w:fill="auto"/>
            <w:noWrap/>
            <w:vAlign w:val="center"/>
            <w:hideMark/>
            <w:tcPrChange w:id="1585" w:author="Jose Filip B. Zanichelli" w:date="2020-07-10T09:52:00Z">
              <w:tcPr>
                <w:tcW w:w="700" w:type="dxa"/>
                <w:shd w:val="clear" w:color="auto" w:fill="auto"/>
                <w:noWrap/>
                <w:vAlign w:val="center"/>
                <w:hideMark/>
              </w:tcPr>
            </w:tcPrChange>
          </w:tcPr>
          <w:p w:rsidR="00D249F9" w:rsidRPr="00D249F9" w:rsidDel="00D45780" w:rsidRDefault="00D249F9" w:rsidP="00D249F9">
            <w:pPr>
              <w:spacing w:after="0" w:line="240" w:lineRule="auto"/>
              <w:jc w:val="center"/>
              <w:rPr>
                <w:del w:id="1586" w:author="Jose Filip B. Zanichelli" w:date="2020-07-10T09:52:00Z"/>
                <w:rFonts w:ascii="Times New Roman" w:eastAsia="Times New Roman" w:hAnsi="Times New Roman"/>
                <w:color w:val="000000"/>
                <w:sz w:val="20"/>
                <w:szCs w:val="20"/>
                <w:lang w:eastAsia="pt-BR"/>
              </w:rPr>
            </w:pPr>
            <w:del w:id="1587" w:author="Jose Filip B. Zanichelli" w:date="2020-07-10T09:52:00Z">
              <w:r w:rsidRPr="00D249F9" w:rsidDel="00D45780">
                <w:rPr>
                  <w:rFonts w:ascii="Times New Roman" w:eastAsia="Times New Roman" w:hAnsi="Times New Roman"/>
                  <w:color w:val="000000"/>
                  <w:sz w:val="20"/>
                  <w:szCs w:val="20"/>
                  <w:lang w:eastAsia="pt-BR"/>
                </w:rPr>
                <w:delText>69</w:delText>
              </w:r>
            </w:del>
          </w:p>
        </w:tc>
        <w:tc>
          <w:tcPr>
            <w:tcW w:w="1840" w:type="dxa"/>
            <w:shd w:val="clear" w:color="auto" w:fill="auto"/>
            <w:noWrap/>
            <w:vAlign w:val="center"/>
            <w:hideMark/>
            <w:tcPrChange w:id="1588"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1589" w:author="Jose Filip B. Zanichelli" w:date="2020-07-10T09:52:00Z"/>
                <w:rFonts w:ascii="Times New Roman" w:eastAsia="Times New Roman" w:hAnsi="Times New Roman"/>
                <w:color w:val="000000"/>
                <w:sz w:val="20"/>
                <w:szCs w:val="20"/>
                <w:lang w:eastAsia="pt-BR"/>
              </w:rPr>
            </w:pPr>
            <w:del w:id="1590" w:author="Jose Filip B. Zanichelli" w:date="2020-07-10T09:52:00Z">
              <w:r w:rsidRPr="00D249F9" w:rsidDel="00D45780">
                <w:rPr>
                  <w:rFonts w:ascii="Times New Roman" w:eastAsia="Times New Roman" w:hAnsi="Times New Roman"/>
                  <w:color w:val="000000"/>
                  <w:sz w:val="20"/>
                  <w:szCs w:val="20"/>
                  <w:lang w:eastAsia="pt-BR"/>
                </w:rPr>
                <w:delText xml:space="preserve"> SIM </w:delText>
              </w:r>
            </w:del>
          </w:p>
        </w:tc>
        <w:tc>
          <w:tcPr>
            <w:tcW w:w="2180" w:type="dxa"/>
            <w:shd w:val="clear" w:color="auto" w:fill="auto"/>
            <w:noWrap/>
            <w:vAlign w:val="center"/>
            <w:hideMark/>
            <w:tcPrChange w:id="1591" w:author="Jose Filip B. Zanichelli" w:date="2020-07-10T09:52:00Z">
              <w:tcPr>
                <w:tcW w:w="2180" w:type="dxa"/>
                <w:shd w:val="clear" w:color="auto" w:fill="auto"/>
                <w:noWrap/>
                <w:vAlign w:val="center"/>
                <w:hideMark/>
              </w:tcPr>
            </w:tcPrChange>
          </w:tcPr>
          <w:p w:rsidR="00D249F9" w:rsidRPr="00D249F9" w:rsidDel="00D45780" w:rsidRDefault="00D249F9" w:rsidP="00D249F9">
            <w:pPr>
              <w:spacing w:after="0" w:line="240" w:lineRule="auto"/>
              <w:jc w:val="center"/>
              <w:rPr>
                <w:del w:id="1592" w:author="Jose Filip B. Zanichelli" w:date="2020-07-10T09:52:00Z"/>
                <w:rFonts w:ascii="Times New Roman" w:eastAsia="Times New Roman" w:hAnsi="Times New Roman"/>
                <w:color w:val="000000"/>
                <w:sz w:val="20"/>
                <w:szCs w:val="20"/>
                <w:lang w:eastAsia="pt-BR"/>
              </w:rPr>
            </w:pPr>
            <w:del w:id="1593" w:author="Jose Filip B. Zanichelli" w:date="2020-07-10T09:52:00Z">
              <w:r w:rsidRPr="00D249F9" w:rsidDel="00D45780">
                <w:rPr>
                  <w:rFonts w:ascii="Times New Roman" w:eastAsia="Times New Roman" w:hAnsi="Times New Roman"/>
                  <w:color w:val="000000"/>
                  <w:sz w:val="20"/>
                  <w:szCs w:val="20"/>
                  <w:lang w:eastAsia="pt-BR"/>
                </w:rPr>
                <w:delText xml:space="preserve"> SIM </w:delText>
              </w:r>
            </w:del>
          </w:p>
        </w:tc>
        <w:tc>
          <w:tcPr>
            <w:tcW w:w="1840" w:type="dxa"/>
            <w:shd w:val="clear" w:color="auto" w:fill="auto"/>
            <w:noWrap/>
            <w:vAlign w:val="center"/>
            <w:hideMark/>
            <w:tcPrChange w:id="1594"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1595" w:author="Jose Filip B. Zanichelli" w:date="2020-07-10T09:52:00Z"/>
                <w:rFonts w:ascii="Times New Roman" w:eastAsia="Times New Roman" w:hAnsi="Times New Roman"/>
                <w:color w:val="000000"/>
                <w:sz w:val="20"/>
                <w:szCs w:val="20"/>
                <w:lang w:eastAsia="pt-BR"/>
              </w:rPr>
            </w:pPr>
            <w:del w:id="1596" w:author="Jose Filip B. Zanichelli" w:date="2020-07-10T09:52:00Z">
              <w:r w:rsidRPr="00D249F9" w:rsidDel="00D45780">
                <w:rPr>
                  <w:rFonts w:ascii="Times New Roman" w:eastAsia="Times New Roman" w:hAnsi="Times New Roman"/>
                  <w:color w:val="000000"/>
                  <w:sz w:val="20"/>
                  <w:szCs w:val="20"/>
                  <w:lang w:eastAsia="pt-BR"/>
                </w:rPr>
                <w:delText>25,00%</w:delText>
              </w:r>
            </w:del>
          </w:p>
        </w:tc>
        <w:tc>
          <w:tcPr>
            <w:tcW w:w="2500" w:type="dxa"/>
            <w:shd w:val="clear" w:color="auto" w:fill="auto"/>
            <w:noWrap/>
            <w:vAlign w:val="center"/>
            <w:hideMark/>
            <w:tcPrChange w:id="1597" w:author="Jose Filip B. Zanichelli" w:date="2020-07-10T09:52:00Z">
              <w:tcPr>
                <w:tcW w:w="2500" w:type="dxa"/>
                <w:shd w:val="clear" w:color="auto" w:fill="auto"/>
                <w:noWrap/>
                <w:vAlign w:val="center"/>
                <w:hideMark/>
              </w:tcPr>
            </w:tcPrChange>
          </w:tcPr>
          <w:p w:rsidR="00D249F9" w:rsidRPr="00D249F9" w:rsidDel="00D45780" w:rsidRDefault="00D249F9" w:rsidP="00D249F9">
            <w:pPr>
              <w:spacing w:after="0" w:line="240" w:lineRule="auto"/>
              <w:jc w:val="center"/>
              <w:rPr>
                <w:del w:id="1598" w:author="Jose Filip B. Zanichelli" w:date="2020-07-10T09:52:00Z"/>
                <w:rFonts w:ascii="Times New Roman" w:eastAsia="Times New Roman" w:hAnsi="Times New Roman"/>
                <w:color w:val="000000"/>
                <w:sz w:val="20"/>
                <w:szCs w:val="20"/>
                <w:lang w:eastAsia="pt-BR"/>
              </w:rPr>
            </w:pPr>
            <w:del w:id="1599" w:author="Jose Filip B. Zanichelli" w:date="2020-07-10T09:52:00Z">
              <w:r w:rsidRPr="00D249F9" w:rsidDel="00D45780">
                <w:rPr>
                  <w:rFonts w:ascii="Times New Roman" w:eastAsia="Times New Roman" w:hAnsi="Times New Roman"/>
                  <w:color w:val="000000"/>
                  <w:sz w:val="20"/>
                  <w:szCs w:val="20"/>
                  <w:lang w:eastAsia="pt-BR"/>
                </w:rPr>
                <w:delText>R$ 2.950.000,00</w:delText>
              </w:r>
            </w:del>
          </w:p>
        </w:tc>
      </w:tr>
      <w:tr w:rsidR="00D249F9" w:rsidRPr="00D249F9" w:rsidDel="00D45780" w:rsidTr="00D45780">
        <w:trPr>
          <w:trHeight w:val="300"/>
          <w:jc w:val="center"/>
          <w:del w:id="1600" w:author="Jose Filip B. Zanichelli" w:date="2020-07-10T09:52:00Z"/>
          <w:trPrChange w:id="1601" w:author="Jose Filip B. Zanichelli" w:date="2020-07-10T09:52:00Z">
            <w:trPr>
              <w:trHeight w:val="300"/>
              <w:jc w:val="center"/>
            </w:trPr>
          </w:trPrChange>
        </w:trPr>
        <w:tc>
          <w:tcPr>
            <w:tcW w:w="1120" w:type="dxa"/>
            <w:shd w:val="clear" w:color="000000" w:fill="D9D9D9"/>
            <w:noWrap/>
            <w:vAlign w:val="bottom"/>
            <w:hideMark/>
            <w:tcPrChange w:id="1602" w:author="Jose Filip B. Zanichelli" w:date="2020-07-10T09:52:00Z">
              <w:tcPr>
                <w:tcW w:w="1120" w:type="dxa"/>
                <w:shd w:val="clear" w:color="000000" w:fill="D9D9D9"/>
                <w:noWrap/>
                <w:vAlign w:val="bottom"/>
                <w:hideMark/>
              </w:tcPr>
            </w:tcPrChange>
          </w:tcPr>
          <w:p w:rsidR="00D249F9" w:rsidRPr="00D249F9" w:rsidDel="00D45780" w:rsidRDefault="00D249F9" w:rsidP="00D249F9">
            <w:pPr>
              <w:spacing w:after="0" w:line="240" w:lineRule="auto"/>
              <w:jc w:val="center"/>
              <w:rPr>
                <w:del w:id="1603" w:author="Jose Filip B. Zanichelli" w:date="2020-07-10T09:52:00Z"/>
                <w:rFonts w:ascii="Times New Roman" w:eastAsia="Times New Roman" w:hAnsi="Times New Roman"/>
                <w:color w:val="000000"/>
                <w:sz w:val="20"/>
                <w:szCs w:val="20"/>
                <w:lang w:eastAsia="pt-BR"/>
              </w:rPr>
            </w:pPr>
            <w:del w:id="1604" w:author="Jose Filip B. Zanichelli" w:date="2020-07-10T09:52:00Z">
              <w:r w:rsidRPr="00D249F9" w:rsidDel="00D45780">
                <w:rPr>
                  <w:rFonts w:ascii="Times New Roman" w:eastAsia="Times New Roman" w:hAnsi="Times New Roman"/>
                  <w:color w:val="000000"/>
                  <w:sz w:val="20"/>
                  <w:szCs w:val="20"/>
                  <w:lang w:eastAsia="pt-BR"/>
                </w:rPr>
                <w:delText>20/05/2026</w:delText>
              </w:r>
            </w:del>
          </w:p>
        </w:tc>
        <w:tc>
          <w:tcPr>
            <w:tcW w:w="807" w:type="dxa"/>
            <w:shd w:val="clear" w:color="auto" w:fill="auto"/>
            <w:noWrap/>
            <w:vAlign w:val="center"/>
            <w:hideMark/>
            <w:tcPrChange w:id="1605" w:author="Jose Filip B. Zanichelli" w:date="2020-07-10T09:52:00Z">
              <w:tcPr>
                <w:tcW w:w="700" w:type="dxa"/>
                <w:shd w:val="clear" w:color="auto" w:fill="auto"/>
                <w:noWrap/>
                <w:vAlign w:val="center"/>
                <w:hideMark/>
              </w:tcPr>
            </w:tcPrChange>
          </w:tcPr>
          <w:p w:rsidR="00D249F9" w:rsidRPr="00D249F9" w:rsidDel="00D45780" w:rsidRDefault="00D249F9" w:rsidP="00D249F9">
            <w:pPr>
              <w:spacing w:after="0" w:line="240" w:lineRule="auto"/>
              <w:jc w:val="center"/>
              <w:rPr>
                <w:del w:id="1606" w:author="Jose Filip B. Zanichelli" w:date="2020-07-10T09:52:00Z"/>
                <w:rFonts w:ascii="Times New Roman" w:eastAsia="Times New Roman" w:hAnsi="Times New Roman"/>
                <w:color w:val="000000"/>
                <w:sz w:val="20"/>
                <w:szCs w:val="20"/>
                <w:lang w:eastAsia="pt-BR"/>
              </w:rPr>
            </w:pPr>
            <w:del w:id="1607" w:author="Jose Filip B. Zanichelli" w:date="2020-07-10T09:52:00Z">
              <w:r w:rsidRPr="00D249F9" w:rsidDel="00D45780">
                <w:rPr>
                  <w:rFonts w:ascii="Times New Roman" w:eastAsia="Times New Roman" w:hAnsi="Times New Roman"/>
                  <w:color w:val="000000"/>
                  <w:sz w:val="20"/>
                  <w:szCs w:val="20"/>
                  <w:lang w:eastAsia="pt-BR"/>
                </w:rPr>
                <w:delText>70</w:delText>
              </w:r>
            </w:del>
          </w:p>
        </w:tc>
        <w:tc>
          <w:tcPr>
            <w:tcW w:w="1840" w:type="dxa"/>
            <w:shd w:val="clear" w:color="auto" w:fill="auto"/>
            <w:noWrap/>
            <w:vAlign w:val="center"/>
            <w:hideMark/>
            <w:tcPrChange w:id="1608"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1609" w:author="Jose Filip B. Zanichelli" w:date="2020-07-10T09:52:00Z"/>
                <w:rFonts w:ascii="Times New Roman" w:eastAsia="Times New Roman" w:hAnsi="Times New Roman"/>
                <w:color w:val="000000"/>
                <w:sz w:val="20"/>
                <w:szCs w:val="20"/>
                <w:lang w:eastAsia="pt-BR"/>
              </w:rPr>
            </w:pPr>
            <w:del w:id="1610" w:author="Jose Filip B. Zanichelli" w:date="2020-07-10T09:52:00Z">
              <w:r w:rsidRPr="00D249F9" w:rsidDel="00D45780">
                <w:rPr>
                  <w:rFonts w:ascii="Times New Roman" w:eastAsia="Times New Roman" w:hAnsi="Times New Roman"/>
                  <w:color w:val="000000"/>
                  <w:sz w:val="20"/>
                  <w:szCs w:val="20"/>
                  <w:lang w:eastAsia="pt-BR"/>
                </w:rPr>
                <w:delText xml:space="preserve"> SIM </w:delText>
              </w:r>
            </w:del>
          </w:p>
        </w:tc>
        <w:tc>
          <w:tcPr>
            <w:tcW w:w="2180" w:type="dxa"/>
            <w:shd w:val="clear" w:color="auto" w:fill="auto"/>
            <w:noWrap/>
            <w:vAlign w:val="center"/>
            <w:hideMark/>
            <w:tcPrChange w:id="1611" w:author="Jose Filip B. Zanichelli" w:date="2020-07-10T09:52:00Z">
              <w:tcPr>
                <w:tcW w:w="2180" w:type="dxa"/>
                <w:shd w:val="clear" w:color="auto" w:fill="auto"/>
                <w:noWrap/>
                <w:vAlign w:val="center"/>
                <w:hideMark/>
              </w:tcPr>
            </w:tcPrChange>
          </w:tcPr>
          <w:p w:rsidR="00D249F9" w:rsidRPr="00D249F9" w:rsidDel="00D45780" w:rsidRDefault="00D249F9" w:rsidP="00D249F9">
            <w:pPr>
              <w:spacing w:after="0" w:line="240" w:lineRule="auto"/>
              <w:jc w:val="center"/>
              <w:rPr>
                <w:del w:id="1612" w:author="Jose Filip B. Zanichelli" w:date="2020-07-10T09:52:00Z"/>
                <w:rFonts w:ascii="Times New Roman" w:eastAsia="Times New Roman" w:hAnsi="Times New Roman"/>
                <w:color w:val="000000"/>
                <w:sz w:val="20"/>
                <w:szCs w:val="20"/>
                <w:lang w:eastAsia="pt-BR"/>
              </w:rPr>
            </w:pPr>
            <w:del w:id="1613" w:author="Jose Filip B. Zanichelli" w:date="2020-07-10T09:52:00Z">
              <w:r w:rsidRPr="00D249F9" w:rsidDel="00D45780">
                <w:rPr>
                  <w:rFonts w:ascii="Times New Roman" w:eastAsia="Times New Roman" w:hAnsi="Times New Roman"/>
                  <w:color w:val="000000"/>
                  <w:sz w:val="20"/>
                  <w:szCs w:val="20"/>
                  <w:lang w:eastAsia="pt-BR"/>
                </w:rPr>
                <w:delText xml:space="preserve"> SIM </w:delText>
              </w:r>
            </w:del>
          </w:p>
        </w:tc>
        <w:tc>
          <w:tcPr>
            <w:tcW w:w="1840" w:type="dxa"/>
            <w:shd w:val="clear" w:color="auto" w:fill="auto"/>
            <w:noWrap/>
            <w:vAlign w:val="center"/>
            <w:hideMark/>
            <w:tcPrChange w:id="1614"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1615" w:author="Jose Filip B. Zanichelli" w:date="2020-07-10T09:52:00Z"/>
                <w:rFonts w:ascii="Times New Roman" w:eastAsia="Times New Roman" w:hAnsi="Times New Roman"/>
                <w:color w:val="000000"/>
                <w:sz w:val="20"/>
                <w:szCs w:val="20"/>
                <w:lang w:eastAsia="pt-BR"/>
              </w:rPr>
            </w:pPr>
            <w:del w:id="1616" w:author="Jose Filip B. Zanichelli" w:date="2020-07-10T09:52:00Z">
              <w:r w:rsidRPr="00D249F9" w:rsidDel="00D45780">
                <w:rPr>
                  <w:rFonts w:ascii="Times New Roman" w:eastAsia="Times New Roman" w:hAnsi="Times New Roman"/>
                  <w:color w:val="000000"/>
                  <w:sz w:val="20"/>
                  <w:szCs w:val="20"/>
                  <w:lang w:eastAsia="pt-BR"/>
                </w:rPr>
                <w:delText>33,33%</w:delText>
              </w:r>
            </w:del>
          </w:p>
        </w:tc>
        <w:tc>
          <w:tcPr>
            <w:tcW w:w="2500" w:type="dxa"/>
            <w:shd w:val="clear" w:color="auto" w:fill="auto"/>
            <w:noWrap/>
            <w:vAlign w:val="center"/>
            <w:hideMark/>
            <w:tcPrChange w:id="1617" w:author="Jose Filip B. Zanichelli" w:date="2020-07-10T09:52:00Z">
              <w:tcPr>
                <w:tcW w:w="2500" w:type="dxa"/>
                <w:shd w:val="clear" w:color="auto" w:fill="auto"/>
                <w:noWrap/>
                <w:vAlign w:val="center"/>
                <w:hideMark/>
              </w:tcPr>
            </w:tcPrChange>
          </w:tcPr>
          <w:p w:rsidR="00D249F9" w:rsidRPr="00D249F9" w:rsidDel="00D45780" w:rsidRDefault="00D249F9" w:rsidP="00D249F9">
            <w:pPr>
              <w:spacing w:after="0" w:line="240" w:lineRule="auto"/>
              <w:jc w:val="center"/>
              <w:rPr>
                <w:del w:id="1618" w:author="Jose Filip B. Zanichelli" w:date="2020-07-10T09:52:00Z"/>
                <w:rFonts w:ascii="Times New Roman" w:eastAsia="Times New Roman" w:hAnsi="Times New Roman"/>
                <w:color w:val="000000"/>
                <w:sz w:val="20"/>
                <w:szCs w:val="20"/>
                <w:lang w:eastAsia="pt-BR"/>
              </w:rPr>
            </w:pPr>
            <w:del w:id="1619" w:author="Jose Filip B. Zanichelli" w:date="2020-07-10T09:52:00Z">
              <w:r w:rsidRPr="00D249F9" w:rsidDel="00D45780">
                <w:rPr>
                  <w:rFonts w:ascii="Times New Roman" w:eastAsia="Times New Roman" w:hAnsi="Times New Roman"/>
                  <w:color w:val="000000"/>
                  <w:sz w:val="20"/>
                  <w:szCs w:val="20"/>
                  <w:lang w:eastAsia="pt-BR"/>
                </w:rPr>
                <w:delText>R$ 1.966.666,67</w:delText>
              </w:r>
            </w:del>
          </w:p>
        </w:tc>
      </w:tr>
      <w:tr w:rsidR="00D249F9" w:rsidRPr="00D249F9" w:rsidDel="00D45780" w:rsidTr="00D45780">
        <w:trPr>
          <w:trHeight w:val="300"/>
          <w:jc w:val="center"/>
          <w:del w:id="1620" w:author="Jose Filip B. Zanichelli" w:date="2020-07-10T09:52:00Z"/>
          <w:trPrChange w:id="1621" w:author="Jose Filip B. Zanichelli" w:date="2020-07-10T09:52:00Z">
            <w:trPr>
              <w:trHeight w:val="300"/>
              <w:jc w:val="center"/>
            </w:trPr>
          </w:trPrChange>
        </w:trPr>
        <w:tc>
          <w:tcPr>
            <w:tcW w:w="1120" w:type="dxa"/>
            <w:shd w:val="clear" w:color="000000" w:fill="D9D9D9"/>
            <w:noWrap/>
            <w:vAlign w:val="bottom"/>
            <w:hideMark/>
            <w:tcPrChange w:id="1622" w:author="Jose Filip B. Zanichelli" w:date="2020-07-10T09:52:00Z">
              <w:tcPr>
                <w:tcW w:w="1120" w:type="dxa"/>
                <w:shd w:val="clear" w:color="000000" w:fill="D9D9D9"/>
                <w:noWrap/>
                <w:vAlign w:val="bottom"/>
                <w:hideMark/>
              </w:tcPr>
            </w:tcPrChange>
          </w:tcPr>
          <w:p w:rsidR="00D249F9" w:rsidRPr="00D249F9" w:rsidDel="00D45780" w:rsidRDefault="00D249F9" w:rsidP="00D249F9">
            <w:pPr>
              <w:spacing w:after="0" w:line="240" w:lineRule="auto"/>
              <w:jc w:val="center"/>
              <w:rPr>
                <w:del w:id="1623" w:author="Jose Filip B. Zanichelli" w:date="2020-07-10T09:52:00Z"/>
                <w:rFonts w:ascii="Times New Roman" w:eastAsia="Times New Roman" w:hAnsi="Times New Roman"/>
                <w:color w:val="000000"/>
                <w:sz w:val="20"/>
                <w:szCs w:val="20"/>
                <w:lang w:eastAsia="pt-BR"/>
              </w:rPr>
            </w:pPr>
            <w:del w:id="1624" w:author="Jose Filip B. Zanichelli" w:date="2020-07-10T09:52:00Z">
              <w:r w:rsidRPr="00D249F9" w:rsidDel="00D45780">
                <w:rPr>
                  <w:rFonts w:ascii="Times New Roman" w:eastAsia="Times New Roman" w:hAnsi="Times New Roman"/>
                  <w:color w:val="000000"/>
                  <w:sz w:val="20"/>
                  <w:szCs w:val="20"/>
                  <w:lang w:eastAsia="pt-BR"/>
                </w:rPr>
                <w:delText>20/06/2026</w:delText>
              </w:r>
            </w:del>
          </w:p>
        </w:tc>
        <w:tc>
          <w:tcPr>
            <w:tcW w:w="807" w:type="dxa"/>
            <w:shd w:val="clear" w:color="auto" w:fill="auto"/>
            <w:noWrap/>
            <w:vAlign w:val="center"/>
            <w:hideMark/>
            <w:tcPrChange w:id="1625" w:author="Jose Filip B. Zanichelli" w:date="2020-07-10T09:52:00Z">
              <w:tcPr>
                <w:tcW w:w="700" w:type="dxa"/>
                <w:shd w:val="clear" w:color="auto" w:fill="auto"/>
                <w:noWrap/>
                <w:vAlign w:val="center"/>
                <w:hideMark/>
              </w:tcPr>
            </w:tcPrChange>
          </w:tcPr>
          <w:p w:rsidR="00D249F9" w:rsidRPr="00D249F9" w:rsidDel="00D45780" w:rsidRDefault="00D249F9" w:rsidP="00D249F9">
            <w:pPr>
              <w:spacing w:after="0" w:line="240" w:lineRule="auto"/>
              <w:jc w:val="center"/>
              <w:rPr>
                <w:del w:id="1626" w:author="Jose Filip B. Zanichelli" w:date="2020-07-10T09:52:00Z"/>
                <w:rFonts w:ascii="Times New Roman" w:eastAsia="Times New Roman" w:hAnsi="Times New Roman"/>
                <w:color w:val="000000"/>
                <w:sz w:val="20"/>
                <w:szCs w:val="20"/>
                <w:lang w:eastAsia="pt-BR"/>
              </w:rPr>
            </w:pPr>
            <w:del w:id="1627" w:author="Jose Filip B. Zanichelli" w:date="2020-07-10T09:52:00Z">
              <w:r w:rsidRPr="00D249F9" w:rsidDel="00D45780">
                <w:rPr>
                  <w:rFonts w:ascii="Times New Roman" w:eastAsia="Times New Roman" w:hAnsi="Times New Roman"/>
                  <w:color w:val="000000"/>
                  <w:sz w:val="20"/>
                  <w:szCs w:val="20"/>
                  <w:lang w:eastAsia="pt-BR"/>
                </w:rPr>
                <w:delText>71</w:delText>
              </w:r>
            </w:del>
          </w:p>
        </w:tc>
        <w:tc>
          <w:tcPr>
            <w:tcW w:w="1840" w:type="dxa"/>
            <w:shd w:val="clear" w:color="auto" w:fill="auto"/>
            <w:noWrap/>
            <w:vAlign w:val="center"/>
            <w:hideMark/>
            <w:tcPrChange w:id="1628"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1629" w:author="Jose Filip B. Zanichelli" w:date="2020-07-10T09:52:00Z"/>
                <w:rFonts w:ascii="Times New Roman" w:eastAsia="Times New Roman" w:hAnsi="Times New Roman"/>
                <w:color w:val="000000"/>
                <w:sz w:val="20"/>
                <w:szCs w:val="20"/>
                <w:lang w:eastAsia="pt-BR"/>
              </w:rPr>
            </w:pPr>
            <w:del w:id="1630" w:author="Jose Filip B. Zanichelli" w:date="2020-07-10T09:52:00Z">
              <w:r w:rsidRPr="00D249F9" w:rsidDel="00D45780">
                <w:rPr>
                  <w:rFonts w:ascii="Times New Roman" w:eastAsia="Times New Roman" w:hAnsi="Times New Roman"/>
                  <w:color w:val="000000"/>
                  <w:sz w:val="20"/>
                  <w:szCs w:val="20"/>
                  <w:lang w:eastAsia="pt-BR"/>
                </w:rPr>
                <w:delText xml:space="preserve"> SIM </w:delText>
              </w:r>
            </w:del>
          </w:p>
        </w:tc>
        <w:tc>
          <w:tcPr>
            <w:tcW w:w="2180" w:type="dxa"/>
            <w:shd w:val="clear" w:color="auto" w:fill="auto"/>
            <w:noWrap/>
            <w:vAlign w:val="center"/>
            <w:hideMark/>
            <w:tcPrChange w:id="1631" w:author="Jose Filip B. Zanichelli" w:date="2020-07-10T09:52:00Z">
              <w:tcPr>
                <w:tcW w:w="2180" w:type="dxa"/>
                <w:shd w:val="clear" w:color="auto" w:fill="auto"/>
                <w:noWrap/>
                <w:vAlign w:val="center"/>
                <w:hideMark/>
              </w:tcPr>
            </w:tcPrChange>
          </w:tcPr>
          <w:p w:rsidR="00D249F9" w:rsidRPr="00D249F9" w:rsidDel="00D45780" w:rsidRDefault="00D249F9" w:rsidP="00D249F9">
            <w:pPr>
              <w:spacing w:after="0" w:line="240" w:lineRule="auto"/>
              <w:jc w:val="center"/>
              <w:rPr>
                <w:del w:id="1632" w:author="Jose Filip B. Zanichelli" w:date="2020-07-10T09:52:00Z"/>
                <w:rFonts w:ascii="Times New Roman" w:eastAsia="Times New Roman" w:hAnsi="Times New Roman"/>
                <w:color w:val="000000"/>
                <w:sz w:val="20"/>
                <w:szCs w:val="20"/>
                <w:lang w:eastAsia="pt-BR"/>
              </w:rPr>
            </w:pPr>
            <w:del w:id="1633" w:author="Jose Filip B. Zanichelli" w:date="2020-07-10T09:52:00Z">
              <w:r w:rsidRPr="00D249F9" w:rsidDel="00D45780">
                <w:rPr>
                  <w:rFonts w:ascii="Times New Roman" w:eastAsia="Times New Roman" w:hAnsi="Times New Roman"/>
                  <w:color w:val="000000"/>
                  <w:sz w:val="20"/>
                  <w:szCs w:val="20"/>
                  <w:lang w:eastAsia="pt-BR"/>
                </w:rPr>
                <w:delText xml:space="preserve"> SIM </w:delText>
              </w:r>
            </w:del>
          </w:p>
        </w:tc>
        <w:tc>
          <w:tcPr>
            <w:tcW w:w="1840" w:type="dxa"/>
            <w:shd w:val="clear" w:color="auto" w:fill="auto"/>
            <w:noWrap/>
            <w:vAlign w:val="center"/>
            <w:hideMark/>
            <w:tcPrChange w:id="1634"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1635" w:author="Jose Filip B. Zanichelli" w:date="2020-07-10T09:52:00Z"/>
                <w:rFonts w:ascii="Times New Roman" w:eastAsia="Times New Roman" w:hAnsi="Times New Roman"/>
                <w:color w:val="000000"/>
                <w:sz w:val="20"/>
                <w:szCs w:val="20"/>
                <w:lang w:eastAsia="pt-BR"/>
              </w:rPr>
            </w:pPr>
            <w:del w:id="1636" w:author="Jose Filip B. Zanichelli" w:date="2020-07-10T09:52:00Z">
              <w:r w:rsidRPr="00D249F9" w:rsidDel="00D45780">
                <w:rPr>
                  <w:rFonts w:ascii="Times New Roman" w:eastAsia="Times New Roman" w:hAnsi="Times New Roman"/>
                  <w:color w:val="000000"/>
                  <w:sz w:val="20"/>
                  <w:szCs w:val="20"/>
                  <w:lang w:eastAsia="pt-BR"/>
                </w:rPr>
                <w:delText>50,00%</w:delText>
              </w:r>
            </w:del>
          </w:p>
        </w:tc>
        <w:tc>
          <w:tcPr>
            <w:tcW w:w="2500" w:type="dxa"/>
            <w:shd w:val="clear" w:color="auto" w:fill="auto"/>
            <w:noWrap/>
            <w:vAlign w:val="center"/>
            <w:hideMark/>
            <w:tcPrChange w:id="1637" w:author="Jose Filip B. Zanichelli" w:date="2020-07-10T09:52:00Z">
              <w:tcPr>
                <w:tcW w:w="2500" w:type="dxa"/>
                <w:shd w:val="clear" w:color="auto" w:fill="auto"/>
                <w:noWrap/>
                <w:vAlign w:val="center"/>
                <w:hideMark/>
              </w:tcPr>
            </w:tcPrChange>
          </w:tcPr>
          <w:p w:rsidR="00D249F9" w:rsidRPr="00D249F9" w:rsidDel="00D45780" w:rsidRDefault="00D249F9" w:rsidP="00D249F9">
            <w:pPr>
              <w:spacing w:after="0" w:line="240" w:lineRule="auto"/>
              <w:jc w:val="center"/>
              <w:rPr>
                <w:del w:id="1638" w:author="Jose Filip B. Zanichelli" w:date="2020-07-10T09:52:00Z"/>
                <w:rFonts w:ascii="Times New Roman" w:eastAsia="Times New Roman" w:hAnsi="Times New Roman"/>
                <w:color w:val="000000"/>
                <w:sz w:val="20"/>
                <w:szCs w:val="20"/>
                <w:lang w:eastAsia="pt-BR"/>
              </w:rPr>
            </w:pPr>
            <w:del w:id="1639" w:author="Jose Filip B. Zanichelli" w:date="2020-07-10T09:52:00Z">
              <w:r w:rsidRPr="00D249F9" w:rsidDel="00D45780">
                <w:rPr>
                  <w:rFonts w:ascii="Times New Roman" w:eastAsia="Times New Roman" w:hAnsi="Times New Roman"/>
                  <w:color w:val="000000"/>
                  <w:sz w:val="20"/>
                  <w:szCs w:val="20"/>
                  <w:lang w:eastAsia="pt-BR"/>
                </w:rPr>
                <w:delText>R$ 983.333,33</w:delText>
              </w:r>
            </w:del>
          </w:p>
        </w:tc>
      </w:tr>
      <w:tr w:rsidR="00D249F9" w:rsidRPr="00D249F9" w:rsidDel="00D45780" w:rsidTr="00D45780">
        <w:trPr>
          <w:trHeight w:val="300"/>
          <w:jc w:val="center"/>
          <w:del w:id="1640" w:author="Jose Filip B. Zanichelli" w:date="2020-07-10T09:52:00Z"/>
          <w:trPrChange w:id="1641" w:author="Jose Filip B. Zanichelli" w:date="2020-07-10T09:52:00Z">
            <w:trPr>
              <w:trHeight w:val="300"/>
              <w:jc w:val="center"/>
            </w:trPr>
          </w:trPrChange>
        </w:trPr>
        <w:tc>
          <w:tcPr>
            <w:tcW w:w="1120" w:type="dxa"/>
            <w:shd w:val="clear" w:color="000000" w:fill="D9D9D9"/>
            <w:noWrap/>
            <w:vAlign w:val="bottom"/>
            <w:hideMark/>
            <w:tcPrChange w:id="1642" w:author="Jose Filip B. Zanichelli" w:date="2020-07-10T09:52:00Z">
              <w:tcPr>
                <w:tcW w:w="1120" w:type="dxa"/>
                <w:shd w:val="clear" w:color="000000" w:fill="D9D9D9"/>
                <w:noWrap/>
                <w:vAlign w:val="bottom"/>
                <w:hideMark/>
              </w:tcPr>
            </w:tcPrChange>
          </w:tcPr>
          <w:p w:rsidR="00D249F9" w:rsidRPr="00D249F9" w:rsidDel="00D45780" w:rsidRDefault="00D249F9" w:rsidP="00D249F9">
            <w:pPr>
              <w:spacing w:after="0" w:line="240" w:lineRule="auto"/>
              <w:jc w:val="center"/>
              <w:rPr>
                <w:del w:id="1643" w:author="Jose Filip B. Zanichelli" w:date="2020-07-10T09:52:00Z"/>
                <w:rFonts w:ascii="Times New Roman" w:eastAsia="Times New Roman" w:hAnsi="Times New Roman"/>
                <w:color w:val="000000"/>
                <w:sz w:val="20"/>
                <w:szCs w:val="20"/>
                <w:lang w:eastAsia="pt-BR"/>
              </w:rPr>
            </w:pPr>
            <w:del w:id="1644" w:author="Jose Filip B. Zanichelli" w:date="2020-07-10T09:52:00Z">
              <w:r w:rsidRPr="00D249F9" w:rsidDel="00D45780">
                <w:rPr>
                  <w:rFonts w:ascii="Times New Roman" w:eastAsia="Times New Roman" w:hAnsi="Times New Roman"/>
                  <w:color w:val="000000"/>
                  <w:sz w:val="20"/>
                  <w:szCs w:val="20"/>
                  <w:lang w:eastAsia="pt-BR"/>
                </w:rPr>
                <w:delText>20/07/2026</w:delText>
              </w:r>
            </w:del>
          </w:p>
        </w:tc>
        <w:tc>
          <w:tcPr>
            <w:tcW w:w="807" w:type="dxa"/>
            <w:shd w:val="clear" w:color="auto" w:fill="auto"/>
            <w:noWrap/>
            <w:vAlign w:val="center"/>
            <w:hideMark/>
            <w:tcPrChange w:id="1645" w:author="Jose Filip B. Zanichelli" w:date="2020-07-10T09:52:00Z">
              <w:tcPr>
                <w:tcW w:w="700" w:type="dxa"/>
                <w:shd w:val="clear" w:color="auto" w:fill="auto"/>
                <w:noWrap/>
                <w:vAlign w:val="center"/>
                <w:hideMark/>
              </w:tcPr>
            </w:tcPrChange>
          </w:tcPr>
          <w:p w:rsidR="00D249F9" w:rsidRPr="00D249F9" w:rsidDel="00D45780" w:rsidRDefault="00D249F9" w:rsidP="00D249F9">
            <w:pPr>
              <w:spacing w:after="0" w:line="240" w:lineRule="auto"/>
              <w:jc w:val="center"/>
              <w:rPr>
                <w:del w:id="1646" w:author="Jose Filip B. Zanichelli" w:date="2020-07-10T09:52:00Z"/>
                <w:rFonts w:ascii="Times New Roman" w:eastAsia="Times New Roman" w:hAnsi="Times New Roman"/>
                <w:color w:val="000000"/>
                <w:sz w:val="20"/>
                <w:szCs w:val="20"/>
                <w:lang w:eastAsia="pt-BR"/>
              </w:rPr>
            </w:pPr>
            <w:del w:id="1647" w:author="Jose Filip B. Zanichelli" w:date="2020-07-10T09:52:00Z">
              <w:r w:rsidRPr="00D249F9" w:rsidDel="00D45780">
                <w:rPr>
                  <w:rFonts w:ascii="Times New Roman" w:eastAsia="Times New Roman" w:hAnsi="Times New Roman"/>
                  <w:color w:val="000000"/>
                  <w:sz w:val="20"/>
                  <w:szCs w:val="20"/>
                  <w:lang w:eastAsia="pt-BR"/>
                </w:rPr>
                <w:delText>72</w:delText>
              </w:r>
            </w:del>
          </w:p>
        </w:tc>
        <w:tc>
          <w:tcPr>
            <w:tcW w:w="1840" w:type="dxa"/>
            <w:shd w:val="clear" w:color="auto" w:fill="auto"/>
            <w:noWrap/>
            <w:vAlign w:val="center"/>
            <w:hideMark/>
            <w:tcPrChange w:id="1648"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1649" w:author="Jose Filip B. Zanichelli" w:date="2020-07-10T09:52:00Z"/>
                <w:rFonts w:ascii="Times New Roman" w:eastAsia="Times New Roman" w:hAnsi="Times New Roman"/>
                <w:color w:val="000000"/>
                <w:sz w:val="20"/>
                <w:szCs w:val="20"/>
                <w:lang w:eastAsia="pt-BR"/>
              </w:rPr>
            </w:pPr>
            <w:del w:id="1650" w:author="Jose Filip B. Zanichelli" w:date="2020-07-10T09:52:00Z">
              <w:r w:rsidRPr="00D249F9" w:rsidDel="00D45780">
                <w:rPr>
                  <w:rFonts w:ascii="Times New Roman" w:eastAsia="Times New Roman" w:hAnsi="Times New Roman"/>
                  <w:color w:val="000000"/>
                  <w:sz w:val="20"/>
                  <w:szCs w:val="20"/>
                  <w:lang w:eastAsia="pt-BR"/>
                </w:rPr>
                <w:delText xml:space="preserve"> SIM </w:delText>
              </w:r>
            </w:del>
          </w:p>
        </w:tc>
        <w:tc>
          <w:tcPr>
            <w:tcW w:w="2180" w:type="dxa"/>
            <w:shd w:val="clear" w:color="auto" w:fill="auto"/>
            <w:noWrap/>
            <w:vAlign w:val="center"/>
            <w:hideMark/>
            <w:tcPrChange w:id="1651" w:author="Jose Filip B. Zanichelli" w:date="2020-07-10T09:52:00Z">
              <w:tcPr>
                <w:tcW w:w="2180" w:type="dxa"/>
                <w:shd w:val="clear" w:color="auto" w:fill="auto"/>
                <w:noWrap/>
                <w:vAlign w:val="center"/>
                <w:hideMark/>
              </w:tcPr>
            </w:tcPrChange>
          </w:tcPr>
          <w:p w:rsidR="00D249F9" w:rsidRPr="00D249F9" w:rsidDel="00D45780" w:rsidRDefault="00D249F9" w:rsidP="00D249F9">
            <w:pPr>
              <w:spacing w:after="0" w:line="240" w:lineRule="auto"/>
              <w:jc w:val="center"/>
              <w:rPr>
                <w:del w:id="1652" w:author="Jose Filip B. Zanichelli" w:date="2020-07-10T09:52:00Z"/>
                <w:rFonts w:ascii="Times New Roman" w:eastAsia="Times New Roman" w:hAnsi="Times New Roman"/>
                <w:color w:val="000000"/>
                <w:sz w:val="20"/>
                <w:szCs w:val="20"/>
                <w:lang w:eastAsia="pt-BR"/>
              </w:rPr>
            </w:pPr>
            <w:del w:id="1653" w:author="Jose Filip B. Zanichelli" w:date="2020-07-10T09:52:00Z">
              <w:r w:rsidRPr="00D249F9" w:rsidDel="00D45780">
                <w:rPr>
                  <w:rFonts w:ascii="Times New Roman" w:eastAsia="Times New Roman" w:hAnsi="Times New Roman"/>
                  <w:color w:val="000000"/>
                  <w:sz w:val="20"/>
                  <w:szCs w:val="20"/>
                  <w:lang w:eastAsia="pt-BR"/>
                </w:rPr>
                <w:delText xml:space="preserve"> SIM </w:delText>
              </w:r>
            </w:del>
          </w:p>
        </w:tc>
        <w:tc>
          <w:tcPr>
            <w:tcW w:w="1840" w:type="dxa"/>
            <w:shd w:val="clear" w:color="auto" w:fill="auto"/>
            <w:noWrap/>
            <w:vAlign w:val="center"/>
            <w:hideMark/>
            <w:tcPrChange w:id="1654" w:author="Jose Filip B. Zanichelli" w:date="2020-07-10T09:52:00Z">
              <w:tcPr>
                <w:tcW w:w="1840" w:type="dxa"/>
                <w:shd w:val="clear" w:color="auto" w:fill="auto"/>
                <w:noWrap/>
                <w:vAlign w:val="center"/>
                <w:hideMark/>
              </w:tcPr>
            </w:tcPrChange>
          </w:tcPr>
          <w:p w:rsidR="00D249F9" w:rsidRPr="00D249F9" w:rsidDel="00D45780" w:rsidRDefault="00D249F9" w:rsidP="00D249F9">
            <w:pPr>
              <w:spacing w:after="0" w:line="240" w:lineRule="auto"/>
              <w:jc w:val="center"/>
              <w:rPr>
                <w:del w:id="1655" w:author="Jose Filip B. Zanichelli" w:date="2020-07-10T09:52:00Z"/>
                <w:rFonts w:ascii="Times New Roman" w:eastAsia="Times New Roman" w:hAnsi="Times New Roman"/>
                <w:color w:val="000000"/>
                <w:sz w:val="20"/>
                <w:szCs w:val="20"/>
                <w:lang w:eastAsia="pt-BR"/>
              </w:rPr>
            </w:pPr>
            <w:del w:id="1656" w:author="Jose Filip B. Zanichelli" w:date="2020-07-10T09:52:00Z">
              <w:r w:rsidRPr="00D249F9" w:rsidDel="00D45780">
                <w:rPr>
                  <w:rFonts w:ascii="Times New Roman" w:eastAsia="Times New Roman" w:hAnsi="Times New Roman"/>
                  <w:color w:val="000000"/>
                  <w:sz w:val="20"/>
                  <w:szCs w:val="20"/>
                  <w:lang w:eastAsia="pt-BR"/>
                </w:rPr>
                <w:delText>100,00%</w:delText>
              </w:r>
            </w:del>
          </w:p>
        </w:tc>
        <w:tc>
          <w:tcPr>
            <w:tcW w:w="2500" w:type="dxa"/>
            <w:shd w:val="clear" w:color="auto" w:fill="auto"/>
            <w:noWrap/>
            <w:vAlign w:val="center"/>
            <w:hideMark/>
            <w:tcPrChange w:id="1657" w:author="Jose Filip B. Zanichelli" w:date="2020-07-10T09:52:00Z">
              <w:tcPr>
                <w:tcW w:w="2500" w:type="dxa"/>
                <w:shd w:val="clear" w:color="auto" w:fill="auto"/>
                <w:noWrap/>
                <w:vAlign w:val="center"/>
                <w:hideMark/>
              </w:tcPr>
            </w:tcPrChange>
          </w:tcPr>
          <w:p w:rsidR="00D249F9" w:rsidRPr="00D249F9" w:rsidDel="00D45780" w:rsidRDefault="00D249F9" w:rsidP="00D249F9">
            <w:pPr>
              <w:spacing w:after="0" w:line="240" w:lineRule="auto"/>
              <w:jc w:val="center"/>
              <w:rPr>
                <w:del w:id="1658" w:author="Jose Filip B. Zanichelli" w:date="2020-07-10T09:52:00Z"/>
                <w:rFonts w:ascii="Times New Roman" w:eastAsia="Times New Roman" w:hAnsi="Times New Roman"/>
                <w:color w:val="000000"/>
                <w:sz w:val="20"/>
                <w:szCs w:val="20"/>
                <w:lang w:eastAsia="pt-BR"/>
              </w:rPr>
            </w:pPr>
            <w:del w:id="1659" w:author="Jose Filip B. Zanichelli" w:date="2020-07-10T09:52:00Z">
              <w:r w:rsidRPr="00D249F9" w:rsidDel="00D45780">
                <w:rPr>
                  <w:rFonts w:ascii="Times New Roman" w:eastAsia="Times New Roman" w:hAnsi="Times New Roman"/>
                  <w:color w:val="000000"/>
                  <w:sz w:val="20"/>
                  <w:szCs w:val="20"/>
                  <w:lang w:eastAsia="pt-BR"/>
                </w:rPr>
                <w:delText>R$ 0,00</w:delText>
              </w:r>
            </w:del>
          </w:p>
        </w:tc>
      </w:tr>
    </w:tbl>
    <w:p w:rsidR="009E1B46" w:rsidRPr="007535B4" w:rsidDel="00D45780" w:rsidRDefault="009E1B46" w:rsidP="003F1D28">
      <w:pPr>
        <w:spacing w:after="0" w:line="280" w:lineRule="exact"/>
        <w:contextualSpacing/>
        <w:rPr>
          <w:del w:id="1660" w:author="Jose Filip B. Zanichelli" w:date="2020-07-10T09:52:00Z"/>
          <w:rFonts w:ascii="Times New Roman" w:hAnsi="Times New Roman"/>
          <w:b/>
        </w:rPr>
      </w:pPr>
    </w:p>
    <w:p w:rsidR="00D249F9" w:rsidDel="00D45780" w:rsidRDefault="00D249F9" w:rsidP="003F1D28">
      <w:pPr>
        <w:spacing w:after="0" w:line="280" w:lineRule="exact"/>
        <w:contextualSpacing/>
        <w:jc w:val="center"/>
        <w:rPr>
          <w:del w:id="1661" w:author="Jose Filip B. Zanichelli" w:date="2020-07-10T09:52:00Z"/>
          <w:rFonts w:ascii="Times New Roman" w:hAnsi="Times New Roman"/>
          <w:b/>
        </w:rPr>
      </w:pPr>
    </w:p>
    <w:p w:rsidR="00D249F9" w:rsidDel="00D45780" w:rsidRDefault="00D249F9" w:rsidP="003F1D28">
      <w:pPr>
        <w:spacing w:after="0" w:line="280" w:lineRule="exact"/>
        <w:contextualSpacing/>
        <w:jc w:val="center"/>
        <w:rPr>
          <w:del w:id="1662" w:author="Jose Filip B. Zanichelli" w:date="2020-07-10T09:52:00Z"/>
          <w:rFonts w:ascii="Times New Roman" w:hAnsi="Times New Roman"/>
          <w:b/>
        </w:rPr>
      </w:pPr>
    </w:p>
    <w:p w:rsidR="00D249F9" w:rsidDel="00D45780" w:rsidRDefault="00D249F9" w:rsidP="003F1D28">
      <w:pPr>
        <w:spacing w:after="0" w:line="280" w:lineRule="exact"/>
        <w:contextualSpacing/>
        <w:jc w:val="center"/>
        <w:rPr>
          <w:del w:id="1663" w:author="Jose Filip B. Zanichelli" w:date="2020-07-10T09:52:00Z"/>
          <w:rFonts w:ascii="Times New Roman" w:hAnsi="Times New Roman"/>
          <w:b/>
        </w:rPr>
      </w:pPr>
    </w:p>
    <w:tbl>
      <w:tblPr>
        <w:tblW w:w="9229" w:type="dxa"/>
        <w:tblInd w:w="75" w:type="dxa"/>
        <w:tblCellMar>
          <w:left w:w="70" w:type="dxa"/>
          <w:right w:w="70" w:type="dxa"/>
        </w:tblCellMar>
        <w:tblLook w:val="04A0" w:firstRow="1" w:lastRow="0" w:firstColumn="1" w:lastColumn="0" w:noHBand="0" w:noVBand="1"/>
      </w:tblPr>
      <w:tblGrid>
        <w:gridCol w:w="1271"/>
        <w:gridCol w:w="725"/>
        <w:gridCol w:w="1329"/>
        <w:gridCol w:w="1701"/>
        <w:gridCol w:w="1703"/>
        <w:gridCol w:w="2500"/>
      </w:tblGrid>
      <w:tr w:rsidR="00D45780" w:rsidRPr="008E02C1" w:rsidTr="00D45780">
        <w:trPr>
          <w:trHeight w:val="300"/>
          <w:ins w:id="1664" w:author="Jose Filip B. Zanichelli" w:date="2020-07-10T09:52:00Z"/>
        </w:trPr>
        <w:tc>
          <w:tcPr>
            <w:tcW w:w="1271" w:type="dxa"/>
            <w:tcBorders>
              <w:top w:val="single" w:sz="4" w:space="0" w:color="auto"/>
              <w:left w:val="single" w:sz="4" w:space="0" w:color="auto"/>
              <w:bottom w:val="nil"/>
              <w:right w:val="nil"/>
            </w:tcBorders>
            <w:shd w:val="clear" w:color="000000" w:fill="D0CECE"/>
            <w:noWrap/>
            <w:vAlign w:val="bottom"/>
            <w:hideMark/>
          </w:tcPr>
          <w:p w:rsidR="00D45780" w:rsidRPr="008E02C1" w:rsidRDefault="00D45780" w:rsidP="00D45780">
            <w:pPr>
              <w:spacing w:after="0" w:line="240" w:lineRule="auto"/>
              <w:jc w:val="center"/>
              <w:rPr>
                <w:ins w:id="1665" w:author="Jose Filip B. Zanichelli" w:date="2020-07-10T09:52:00Z"/>
                <w:rFonts w:eastAsia="Times New Roman" w:cs="Calibri"/>
                <w:color w:val="000000"/>
                <w:lang w:eastAsia="pt-BR"/>
              </w:rPr>
            </w:pPr>
            <w:ins w:id="1666" w:author="Jose Filip B. Zanichelli" w:date="2020-07-10T09:52:00Z">
              <w:r w:rsidRPr="008E02C1">
                <w:rPr>
                  <w:rFonts w:eastAsia="Times New Roman" w:cs="Calibri"/>
                  <w:color w:val="000000"/>
                  <w:lang w:eastAsia="pt-BR"/>
                </w:rPr>
                <w:t> </w:t>
              </w:r>
            </w:ins>
          </w:p>
        </w:tc>
        <w:tc>
          <w:tcPr>
            <w:tcW w:w="725" w:type="dxa"/>
            <w:tcBorders>
              <w:top w:val="single" w:sz="4" w:space="0" w:color="auto"/>
              <w:left w:val="nil"/>
              <w:bottom w:val="nil"/>
              <w:right w:val="nil"/>
            </w:tcBorders>
            <w:shd w:val="clear" w:color="000000" w:fill="D0CECE"/>
            <w:noWrap/>
            <w:vAlign w:val="bottom"/>
            <w:hideMark/>
          </w:tcPr>
          <w:p w:rsidR="00D45780" w:rsidRPr="008E02C1" w:rsidRDefault="00D45780" w:rsidP="00D45780">
            <w:pPr>
              <w:spacing w:after="0" w:line="240" w:lineRule="auto"/>
              <w:rPr>
                <w:ins w:id="1667" w:author="Jose Filip B. Zanichelli" w:date="2020-07-10T09:52:00Z"/>
                <w:rFonts w:eastAsia="Times New Roman" w:cs="Calibri"/>
                <w:color w:val="000000"/>
                <w:lang w:eastAsia="pt-BR"/>
              </w:rPr>
            </w:pPr>
            <w:ins w:id="1668" w:author="Jose Filip B. Zanichelli" w:date="2020-07-10T09:52:00Z">
              <w:r w:rsidRPr="008E02C1">
                <w:rPr>
                  <w:rFonts w:eastAsia="Times New Roman" w:cs="Calibri"/>
                  <w:color w:val="000000"/>
                  <w:lang w:eastAsia="pt-BR"/>
                </w:rPr>
                <w:t> </w:t>
              </w:r>
            </w:ins>
          </w:p>
        </w:tc>
        <w:tc>
          <w:tcPr>
            <w:tcW w:w="1329" w:type="dxa"/>
            <w:tcBorders>
              <w:top w:val="single" w:sz="4" w:space="0" w:color="auto"/>
              <w:left w:val="nil"/>
              <w:bottom w:val="nil"/>
              <w:right w:val="nil"/>
            </w:tcBorders>
            <w:shd w:val="clear" w:color="000000" w:fill="D0CECE"/>
            <w:noWrap/>
            <w:vAlign w:val="bottom"/>
            <w:hideMark/>
          </w:tcPr>
          <w:p w:rsidR="00D45780" w:rsidRPr="008E02C1" w:rsidRDefault="00D45780" w:rsidP="00D45780">
            <w:pPr>
              <w:spacing w:after="0" w:line="240" w:lineRule="auto"/>
              <w:jc w:val="center"/>
              <w:rPr>
                <w:ins w:id="1669" w:author="Jose Filip B. Zanichelli" w:date="2020-07-10T09:52:00Z"/>
                <w:rFonts w:eastAsia="Times New Roman" w:cs="Calibri"/>
                <w:b/>
                <w:bCs/>
                <w:color w:val="000000"/>
                <w:lang w:eastAsia="pt-BR"/>
              </w:rPr>
            </w:pPr>
            <w:ins w:id="1670" w:author="Jose Filip B. Zanichelli" w:date="2020-07-10T09:52:00Z">
              <w:r w:rsidRPr="008E02C1">
                <w:rPr>
                  <w:rFonts w:eastAsia="Times New Roman" w:cs="Calibri"/>
                  <w:b/>
                  <w:bCs/>
                  <w:color w:val="000000"/>
                  <w:lang w:eastAsia="pt-BR"/>
                </w:rPr>
                <w:t> </w:t>
              </w:r>
            </w:ins>
          </w:p>
        </w:tc>
        <w:tc>
          <w:tcPr>
            <w:tcW w:w="1701" w:type="dxa"/>
            <w:tcBorders>
              <w:top w:val="single" w:sz="4" w:space="0" w:color="auto"/>
              <w:left w:val="nil"/>
              <w:bottom w:val="nil"/>
              <w:right w:val="nil"/>
            </w:tcBorders>
            <w:shd w:val="clear" w:color="000000" w:fill="D0CECE"/>
            <w:noWrap/>
            <w:vAlign w:val="bottom"/>
            <w:hideMark/>
          </w:tcPr>
          <w:p w:rsidR="00D45780" w:rsidRPr="008E02C1" w:rsidRDefault="00D45780" w:rsidP="00D45780">
            <w:pPr>
              <w:spacing w:after="0" w:line="240" w:lineRule="auto"/>
              <w:jc w:val="center"/>
              <w:rPr>
                <w:ins w:id="1671" w:author="Jose Filip B. Zanichelli" w:date="2020-07-10T09:52:00Z"/>
                <w:rFonts w:eastAsia="Times New Roman" w:cs="Calibri"/>
                <w:color w:val="000000"/>
                <w:lang w:eastAsia="pt-BR"/>
              </w:rPr>
            </w:pPr>
            <w:ins w:id="1672" w:author="Jose Filip B. Zanichelli" w:date="2020-07-10T09:52:00Z">
              <w:r w:rsidRPr="008E02C1">
                <w:rPr>
                  <w:rFonts w:eastAsia="Times New Roman" w:cs="Calibri"/>
                  <w:color w:val="000000"/>
                  <w:lang w:eastAsia="pt-BR"/>
                </w:rPr>
                <w:t xml:space="preserve">FLUXO </w:t>
              </w:r>
              <w:r>
                <w:rPr>
                  <w:rFonts w:eastAsia="Times New Roman" w:cs="Calibri"/>
                  <w:color w:val="000000"/>
                  <w:lang w:eastAsia="pt-BR"/>
                </w:rPr>
                <w:t>DE PAGAMENTOS</w:t>
              </w:r>
            </w:ins>
          </w:p>
        </w:tc>
        <w:tc>
          <w:tcPr>
            <w:tcW w:w="1703" w:type="dxa"/>
            <w:tcBorders>
              <w:top w:val="single" w:sz="4" w:space="0" w:color="auto"/>
              <w:left w:val="nil"/>
              <w:bottom w:val="nil"/>
              <w:right w:val="nil"/>
            </w:tcBorders>
            <w:shd w:val="clear" w:color="000000" w:fill="D0CECE"/>
            <w:noWrap/>
            <w:vAlign w:val="bottom"/>
            <w:hideMark/>
          </w:tcPr>
          <w:p w:rsidR="00D45780" w:rsidRPr="008E02C1" w:rsidRDefault="00D45780" w:rsidP="00D45780">
            <w:pPr>
              <w:spacing w:after="0" w:line="240" w:lineRule="auto"/>
              <w:rPr>
                <w:ins w:id="1673" w:author="Jose Filip B. Zanichelli" w:date="2020-07-10T09:52:00Z"/>
                <w:rFonts w:eastAsia="Times New Roman" w:cs="Calibri"/>
                <w:color w:val="000000"/>
                <w:lang w:eastAsia="pt-BR"/>
              </w:rPr>
            </w:pPr>
            <w:ins w:id="1674" w:author="Jose Filip B. Zanichelli" w:date="2020-07-10T09:52:00Z">
              <w:r w:rsidRPr="008E02C1">
                <w:rPr>
                  <w:rFonts w:eastAsia="Times New Roman" w:cs="Calibri"/>
                  <w:color w:val="000000"/>
                  <w:lang w:eastAsia="pt-BR"/>
                </w:rPr>
                <w:t> </w:t>
              </w:r>
            </w:ins>
          </w:p>
        </w:tc>
        <w:tc>
          <w:tcPr>
            <w:tcW w:w="2500" w:type="dxa"/>
            <w:tcBorders>
              <w:top w:val="single" w:sz="4" w:space="0" w:color="auto"/>
              <w:left w:val="nil"/>
              <w:bottom w:val="nil"/>
              <w:right w:val="single" w:sz="4" w:space="0" w:color="auto"/>
            </w:tcBorders>
            <w:shd w:val="clear" w:color="000000" w:fill="D0CECE"/>
            <w:noWrap/>
            <w:vAlign w:val="bottom"/>
            <w:hideMark/>
          </w:tcPr>
          <w:p w:rsidR="00D45780" w:rsidRPr="008E02C1" w:rsidRDefault="00D45780" w:rsidP="00D45780">
            <w:pPr>
              <w:spacing w:after="0" w:line="240" w:lineRule="auto"/>
              <w:rPr>
                <w:ins w:id="1675" w:author="Jose Filip B. Zanichelli" w:date="2020-07-10T09:52:00Z"/>
                <w:rFonts w:eastAsia="Times New Roman" w:cs="Calibri"/>
                <w:color w:val="000000"/>
                <w:lang w:eastAsia="pt-BR"/>
              </w:rPr>
            </w:pPr>
            <w:ins w:id="1676" w:author="Jose Filip B. Zanichelli" w:date="2020-07-10T09:52:00Z">
              <w:r w:rsidRPr="008E02C1">
                <w:rPr>
                  <w:rFonts w:eastAsia="Times New Roman" w:cs="Calibri"/>
                  <w:color w:val="000000"/>
                  <w:lang w:eastAsia="pt-BR"/>
                </w:rPr>
                <w:t> </w:t>
              </w:r>
            </w:ins>
          </w:p>
        </w:tc>
      </w:tr>
      <w:tr w:rsidR="00D45780" w:rsidRPr="008E02C1" w:rsidTr="00D45780">
        <w:trPr>
          <w:trHeight w:val="300"/>
          <w:ins w:id="1677" w:author="Jose Filip B. Zanichelli" w:date="2020-07-10T09:52:00Z"/>
        </w:trPr>
        <w:tc>
          <w:tcPr>
            <w:tcW w:w="1271" w:type="dxa"/>
            <w:tcBorders>
              <w:top w:val="single" w:sz="4" w:space="0" w:color="auto"/>
              <w:left w:val="single" w:sz="4" w:space="0" w:color="auto"/>
              <w:bottom w:val="single" w:sz="4" w:space="0" w:color="auto"/>
              <w:right w:val="nil"/>
            </w:tcBorders>
            <w:shd w:val="clear" w:color="000000" w:fill="D0CECE"/>
            <w:vAlign w:val="bottom"/>
            <w:hideMark/>
          </w:tcPr>
          <w:p w:rsidR="00D45780" w:rsidRPr="008E02C1" w:rsidRDefault="00D45780" w:rsidP="00D45780">
            <w:pPr>
              <w:spacing w:after="0" w:line="240" w:lineRule="auto"/>
              <w:jc w:val="center"/>
              <w:rPr>
                <w:ins w:id="1678" w:author="Jose Filip B. Zanichelli" w:date="2020-07-10T09:52:00Z"/>
                <w:rFonts w:eastAsia="Times New Roman" w:cs="Calibri"/>
                <w:b/>
                <w:bCs/>
                <w:color w:val="000000"/>
                <w:sz w:val="20"/>
                <w:szCs w:val="20"/>
                <w:lang w:eastAsia="pt-BR"/>
              </w:rPr>
            </w:pPr>
            <w:ins w:id="1679" w:author="Jose Filip B. Zanichelli" w:date="2020-07-10T09:52:00Z">
              <w:r w:rsidRPr="008E02C1">
                <w:rPr>
                  <w:rFonts w:eastAsia="Times New Roman" w:cs="Calibri"/>
                  <w:b/>
                  <w:bCs/>
                  <w:color w:val="000000"/>
                  <w:sz w:val="20"/>
                  <w:szCs w:val="20"/>
                  <w:lang w:eastAsia="pt-BR"/>
                </w:rPr>
                <w:t xml:space="preserve"> Data </w:t>
              </w:r>
            </w:ins>
          </w:p>
        </w:tc>
        <w:tc>
          <w:tcPr>
            <w:tcW w:w="725"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rsidR="00D45780" w:rsidRPr="008E02C1" w:rsidRDefault="00D45780" w:rsidP="00D45780">
            <w:pPr>
              <w:spacing w:after="0" w:line="240" w:lineRule="auto"/>
              <w:jc w:val="center"/>
              <w:rPr>
                <w:ins w:id="1680" w:author="Jose Filip B. Zanichelli" w:date="2020-07-10T09:52:00Z"/>
                <w:rFonts w:eastAsia="Times New Roman" w:cs="Calibri"/>
                <w:b/>
                <w:bCs/>
                <w:color w:val="000000"/>
                <w:sz w:val="18"/>
                <w:szCs w:val="18"/>
                <w:lang w:eastAsia="pt-BR"/>
              </w:rPr>
            </w:pPr>
            <w:ins w:id="1681" w:author="Jose Filip B. Zanichelli" w:date="2020-07-10T09:52:00Z">
              <w:r w:rsidRPr="008E02C1">
                <w:rPr>
                  <w:rFonts w:eastAsia="Times New Roman" w:cs="Calibri"/>
                  <w:b/>
                  <w:bCs/>
                  <w:color w:val="000000"/>
                  <w:sz w:val="18"/>
                  <w:szCs w:val="18"/>
                  <w:lang w:eastAsia="pt-BR"/>
                </w:rPr>
                <w:t xml:space="preserve"> Período </w:t>
              </w:r>
            </w:ins>
          </w:p>
        </w:tc>
        <w:tc>
          <w:tcPr>
            <w:tcW w:w="1329" w:type="dxa"/>
            <w:tcBorders>
              <w:top w:val="single" w:sz="4" w:space="0" w:color="auto"/>
              <w:left w:val="nil"/>
              <w:bottom w:val="single" w:sz="4" w:space="0" w:color="auto"/>
              <w:right w:val="single" w:sz="4" w:space="0" w:color="auto"/>
            </w:tcBorders>
            <w:shd w:val="clear" w:color="000000" w:fill="D0CECE"/>
            <w:noWrap/>
            <w:vAlign w:val="center"/>
            <w:hideMark/>
          </w:tcPr>
          <w:p w:rsidR="00D45780" w:rsidRPr="008E02C1" w:rsidRDefault="00D45780" w:rsidP="00D45780">
            <w:pPr>
              <w:spacing w:after="0" w:line="240" w:lineRule="auto"/>
              <w:jc w:val="center"/>
              <w:rPr>
                <w:ins w:id="1682" w:author="Jose Filip B. Zanichelli" w:date="2020-07-10T09:52:00Z"/>
                <w:rFonts w:eastAsia="Times New Roman" w:cs="Calibri"/>
                <w:b/>
                <w:bCs/>
                <w:color w:val="000000"/>
                <w:sz w:val="18"/>
                <w:szCs w:val="18"/>
                <w:lang w:eastAsia="pt-BR"/>
              </w:rPr>
            </w:pPr>
            <w:ins w:id="1683" w:author="Jose Filip B. Zanichelli" w:date="2020-07-10T09:52:00Z">
              <w:r w:rsidRPr="008E02C1">
                <w:rPr>
                  <w:rFonts w:eastAsia="Times New Roman" w:cs="Calibri"/>
                  <w:b/>
                  <w:bCs/>
                  <w:color w:val="000000"/>
                  <w:sz w:val="18"/>
                  <w:szCs w:val="18"/>
                  <w:lang w:eastAsia="pt-BR"/>
                </w:rPr>
                <w:t xml:space="preserve"> Pagamento de Juros </w:t>
              </w:r>
            </w:ins>
          </w:p>
        </w:tc>
        <w:tc>
          <w:tcPr>
            <w:tcW w:w="1701" w:type="dxa"/>
            <w:tcBorders>
              <w:top w:val="single" w:sz="4" w:space="0" w:color="auto"/>
              <w:left w:val="nil"/>
              <w:bottom w:val="single" w:sz="4" w:space="0" w:color="auto"/>
              <w:right w:val="single" w:sz="4" w:space="0" w:color="auto"/>
            </w:tcBorders>
            <w:shd w:val="clear" w:color="000000" w:fill="D0CECE"/>
            <w:noWrap/>
            <w:vAlign w:val="center"/>
            <w:hideMark/>
          </w:tcPr>
          <w:p w:rsidR="00D45780" w:rsidRPr="008E02C1" w:rsidRDefault="00D45780" w:rsidP="00D45780">
            <w:pPr>
              <w:spacing w:after="0" w:line="240" w:lineRule="auto"/>
              <w:jc w:val="center"/>
              <w:rPr>
                <w:ins w:id="1684" w:author="Jose Filip B. Zanichelli" w:date="2020-07-10T09:52:00Z"/>
                <w:rFonts w:eastAsia="Times New Roman" w:cs="Calibri"/>
                <w:b/>
                <w:bCs/>
                <w:color w:val="000000"/>
                <w:sz w:val="18"/>
                <w:szCs w:val="18"/>
                <w:lang w:eastAsia="pt-BR"/>
              </w:rPr>
            </w:pPr>
            <w:ins w:id="1685" w:author="Jose Filip B. Zanichelli" w:date="2020-07-10T09:52:00Z">
              <w:r w:rsidRPr="008E02C1">
                <w:rPr>
                  <w:rFonts w:eastAsia="Times New Roman" w:cs="Calibri"/>
                  <w:b/>
                  <w:bCs/>
                  <w:color w:val="000000"/>
                  <w:sz w:val="18"/>
                  <w:szCs w:val="18"/>
                  <w:lang w:eastAsia="pt-BR"/>
                </w:rPr>
                <w:t xml:space="preserve"> Amortização </w:t>
              </w:r>
            </w:ins>
          </w:p>
        </w:tc>
        <w:tc>
          <w:tcPr>
            <w:tcW w:w="1703" w:type="dxa"/>
            <w:tcBorders>
              <w:top w:val="single" w:sz="4" w:space="0" w:color="auto"/>
              <w:left w:val="nil"/>
              <w:bottom w:val="single" w:sz="4" w:space="0" w:color="auto"/>
              <w:right w:val="single" w:sz="4" w:space="0" w:color="auto"/>
            </w:tcBorders>
            <w:shd w:val="clear" w:color="000000" w:fill="D0CECE"/>
            <w:noWrap/>
            <w:vAlign w:val="center"/>
            <w:hideMark/>
          </w:tcPr>
          <w:p w:rsidR="00D45780" w:rsidRPr="008E02C1" w:rsidRDefault="00D45780" w:rsidP="00D45780">
            <w:pPr>
              <w:spacing w:after="0" w:line="240" w:lineRule="auto"/>
              <w:jc w:val="center"/>
              <w:rPr>
                <w:ins w:id="1686" w:author="Jose Filip B. Zanichelli" w:date="2020-07-10T09:52:00Z"/>
                <w:rFonts w:eastAsia="Times New Roman" w:cs="Calibri"/>
                <w:b/>
                <w:bCs/>
                <w:color w:val="000000"/>
                <w:sz w:val="18"/>
                <w:szCs w:val="18"/>
                <w:lang w:eastAsia="pt-BR"/>
              </w:rPr>
            </w:pPr>
            <w:ins w:id="1687" w:author="Jose Filip B. Zanichelli" w:date="2020-07-10T09:52:00Z">
              <w:r w:rsidRPr="008E02C1">
                <w:rPr>
                  <w:rFonts w:eastAsia="Times New Roman" w:cs="Calibri"/>
                  <w:b/>
                  <w:bCs/>
                  <w:color w:val="000000"/>
                  <w:sz w:val="18"/>
                  <w:szCs w:val="18"/>
                  <w:lang w:eastAsia="pt-BR"/>
                </w:rPr>
                <w:t xml:space="preserve"> % Amortização do Saldo Remanescente </w:t>
              </w:r>
            </w:ins>
          </w:p>
        </w:tc>
        <w:tc>
          <w:tcPr>
            <w:tcW w:w="2500" w:type="dxa"/>
            <w:tcBorders>
              <w:top w:val="single" w:sz="4" w:space="0" w:color="auto"/>
              <w:left w:val="nil"/>
              <w:bottom w:val="single" w:sz="4" w:space="0" w:color="auto"/>
              <w:right w:val="single" w:sz="4" w:space="0" w:color="auto"/>
            </w:tcBorders>
            <w:shd w:val="clear" w:color="000000" w:fill="D0CECE"/>
            <w:noWrap/>
            <w:vAlign w:val="center"/>
            <w:hideMark/>
          </w:tcPr>
          <w:p w:rsidR="00D45780" w:rsidRPr="008E02C1" w:rsidRDefault="00D45780" w:rsidP="00D45780">
            <w:pPr>
              <w:spacing w:after="0" w:line="240" w:lineRule="auto"/>
              <w:jc w:val="center"/>
              <w:rPr>
                <w:ins w:id="1688" w:author="Jose Filip B. Zanichelli" w:date="2020-07-10T09:52:00Z"/>
                <w:rFonts w:eastAsia="Times New Roman" w:cs="Calibri"/>
                <w:b/>
                <w:bCs/>
                <w:color w:val="000000"/>
                <w:sz w:val="18"/>
                <w:szCs w:val="18"/>
                <w:lang w:eastAsia="pt-BR"/>
              </w:rPr>
            </w:pPr>
            <w:ins w:id="1689" w:author="Jose Filip B. Zanichelli" w:date="2020-07-10T09:52:00Z">
              <w:r w:rsidRPr="008E02C1">
                <w:rPr>
                  <w:rFonts w:eastAsia="Times New Roman" w:cs="Calibri"/>
                  <w:b/>
                  <w:bCs/>
                  <w:color w:val="000000"/>
                  <w:sz w:val="18"/>
                  <w:szCs w:val="18"/>
                  <w:lang w:eastAsia="pt-BR"/>
                </w:rPr>
                <w:t xml:space="preserve"> Saldo Remanescente| Projeção </w:t>
              </w:r>
            </w:ins>
          </w:p>
        </w:tc>
      </w:tr>
      <w:tr w:rsidR="00D45780" w:rsidRPr="008E02C1" w:rsidTr="00D45780">
        <w:trPr>
          <w:trHeight w:val="315"/>
          <w:ins w:id="1690" w:author="Jose Filip B. Zanichelli" w:date="2020-07-10T09:52:00Z"/>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D45780" w:rsidRPr="008E02C1" w:rsidRDefault="00D45780" w:rsidP="00D45780">
            <w:pPr>
              <w:spacing w:after="0" w:line="240" w:lineRule="auto"/>
              <w:jc w:val="center"/>
              <w:rPr>
                <w:ins w:id="1691" w:author="Jose Filip B. Zanichelli" w:date="2020-07-10T09:52:00Z"/>
                <w:rFonts w:eastAsia="Times New Roman" w:cs="Calibri"/>
                <w:color w:val="000000"/>
                <w:lang w:eastAsia="pt-BR"/>
              </w:rPr>
            </w:pPr>
            <w:ins w:id="1692" w:author="Jose Filip B. Zanichelli" w:date="2020-07-10T09:52:00Z">
              <w:r w:rsidRPr="008E02C1">
                <w:rPr>
                  <w:rFonts w:eastAsia="Times New Roman" w:cs="Calibri"/>
                  <w:color w:val="000000"/>
                  <w:lang w:eastAsia="pt-BR"/>
                </w:rPr>
                <w:t>20/07/2020</w:t>
              </w:r>
            </w:ins>
          </w:p>
        </w:tc>
        <w:tc>
          <w:tcPr>
            <w:tcW w:w="725"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1693" w:author="Jose Filip B. Zanichelli" w:date="2020-07-10T09:52:00Z"/>
                <w:rFonts w:eastAsia="Times New Roman" w:cs="Calibri"/>
                <w:color w:val="000000"/>
                <w:sz w:val="18"/>
                <w:szCs w:val="18"/>
                <w:lang w:eastAsia="pt-BR"/>
              </w:rPr>
            </w:pPr>
            <w:ins w:id="1694" w:author="Jose Filip B. Zanichelli" w:date="2020-07-10T09:52:00Z">
              <w:r w:rsidRPr="008E02C1">
                <w:rPr>
                  <w:rFonts w:eastAsia="Times New Roman" w:cs="Calibri"/>
                  <w:color w:val="000000"/>
                  <w:sz w:val="18"/>
                  <w:szCs w:val="18"/>
                  <w:lang w:eastAsia="pt-BR"/>
                </w:rPr>
                <w:t>0</w:t>
              </w:r>
            </w:ins>
          </w:p>
        </w:tc>
        <w:tc>
          <w:tcPr>
            <w:tcW w:w="1329"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1695" w:author="Jose Filip B. Zanichelli" w:date="2020-07-10T09:52:00Z"/>
                <w:rFonts w:eastAsia="Times New Roman" w:cs="Calibri"/>
                <w:color w:val="000000"/>
                <w:sz w:val="18"/>
                <w:szCs w:val="18"/>
                <w:lang w:eastAsia="pt-BR"/>
              </w:rPr>
            </w:pPr>
            <w:ins w:id="1696" w:author="Jose Filip B. Zanichelli" w:date="2020-07-10T09:52:00Z">
              <w:r w:rsidRPr="008E02C1">
                <w:rPr>
                  <w:rFonts w:eastAsia="Times New Roman" w:cs="Calibri"/>
                  <w:color w:val="000000"/>
                  <w:sz w:val="18"/>
                  <w:szCs w:val="18"/>
                  <w:lang w:eastAsia="pt-BR"/>
                </w:rPr>
                <w:t> </w:t>
              </w:r>
            </w:ins>
          </w:p>
        </w:tc>
        <w:tc>
          <w:tcPr>
            <w:tcW w:w="1701"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1697" w:author="Jose Filip B. Zanichelli" w:date="2020-07-10T09:52:00Z"/>
                <w:rFonts w:eastAsia="Times New Roman" w:cs="Calibri"/>
                <w:color w:val="000000"/>
                <w:sz w:val="18"/>
                <w:szCs w:val="18"/>
                <w:lang w:eastAsia="pt-BR"/>
              </w:rPr>
            </w:pPr>
            <w:ins w:id="1698" w:author="Jose Filip B. Zanichelli" w:date="2020-07-10T09:52:00Z">
              <w:r w:rsidRPr="008E02C1">
                <w:rPr>
                  <w:rFonts w:eastAsia="Times New Roman" w:cs="Calibri"/>
                  <w:color w:val="000000"/>
                  <w:sz w:val="18"/>
                  <w:szCs w:val="18"/>
                  <w:lang w:eastAsia="pt-BR"/>
                </w:rPr>
                <w:t> </w:t>
              </w:r>
            </w:ins>
          </w:p>
        </w:tc>
        <w:tc>
          <w:tcPr>
            <w:tcW w:w="1703"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1699" w:author="Jose Filip B. Zanichelli" w:date="2020-07-10T09:52:00Z"/>
                <w:rFonts w:eastAsia="Times New Roman" w:cs="Calibri"/>
                <w:color w:val="000000"/>
                <w:sz w:val="18"/>
                <w:szCs w:val="18"/>
                <w:lang w:eastAsia="pt-BR"/>
              </w:rPr>
            </w:pPr>
            <w:ins w:id="1700" w:author="Jose Filip B. Zanichelli" w:date="2020-07-10T09:52:00Z">
              <w:r w:rsidRPr="008E02C1">
                <w:rPr>
                  <w:rFonts w:eastAsia="Times New Roman" w:cs="Calibri"/>
                  <w:color w:val="000000"/>
                  <w:sz w:val="18"/>
                  <w:szCs w:val="18"/>
                  <w:lang w:eastAsia="pt-BR"/>
                </w:rPr>
                <w:t> </w:t>
              </w:r>
            </w:ins>
          </w:p>
        </w:tc>
        <w:tc>
          <w:tcPr>
            <w:tcW w:w="2500"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1701" w:author="Jose Filip B. Zanichelli" w:date="2020-07-10T09:52:00Z"/>
                <w:rFonts w:eastAsia="Times New Roman" w:cs="Calibri"/>
                <w:color w:val="000000"/>
                <w:sz w:val="18"/>
                <w:szCs w:val="18"/>
                <w:lang w:eastAsia="pt-BR"/>
              </w:rPr>
            </w:pPr>
            <w:ins w:id="1702" w:author="Jose Filip B. Zanichelli" w:date="2020-07-10T09:52:00Z">
              <w:r w:rsidRPr="008E02C1">
                <w:rPr>
                  <w:rFonts w:eastAsia="Times New Roman" w:cs="Calibri"/>
                  <w:color w:val="000000"/>
                  <w:sz w:val="18"/>
                  <w:szCs w:val="18"/>
                  <w:lang w:eastAsia="pt-BR"/>
                </w:rPr>
                <w:t>R$ 30.000.000,00</w:t>
              </w:r>
            </w:ins>
          </w:p>
        </w:tc>
      </w:tr>
      <w:tr w:rsidR="00D45780" w:rsidRPr="008E02C1" w:rsidTr="00D45780">
        <w:trPr>
          <w:trHeight w:val="300"/>
          <w:ins w:id="1703" w:author="Jose Filip B. Zanichelli" w:date="2020-07-10T09:52:00Z"/>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D45780" w:rsidRPr="008E02C1" w:rsidRDefault="00D45780" w:rsidP="00D45780">
            <w:pPr>
              <w:spacing w:after="0" w:line="240" w:lineRule="auto"/>
              <w:jc w:val="center"/>
              <w:rPr>
                <w:ins w:id="1704" w:author="Jose Filip B. Zanichelli" w:date="2020-07-10T09:52:00Z"/>
                <w:rFonts w:eastAsia="Times New Roman" w:cs="Calibri"/>
                <w:color w:val="000000"/>
                <w:lang w:eastAsia="pt-BR"/>
              </w:rPr>
            </w:pPr>
            <w:ins w:id="1705" w:author="Jose Filip B. Zanichelli" w:date="2020-07-10T09:52:00Z">
              <w:r w:rsidRPr="008E02C1">
                <w:rPr>
                  <w:rFonts w:eastAsia="Times New Roman" w:cs="Calibri"/>
                  <w:color w:val="000000"/>
                  <w:lang w:eastAsia="pt-BR"/>
                </w:rPr>
                <w:t>20/08/2020</w:t>
              </w:r>
            </w:ins>
          </w:p>
        </w:tc>
        <w:tc>
          <w:tcPr>
            <w:tcW w:w="725"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1706" w:author="Jose Filip B. Zanichelli" w:date="2020-07-10T09:52:00Z"/>
                <w:rFonts w:eastAsia="Times New Roman" w:cs="Calibri"/>
                <w:color w:val="000000"/>
                <w:sz w:val="18"/>
                <w:szCs w:val="18"/>
                <w:lang w:eastAsia="pt-BR"/>
              </w:rPr>
            </w:pPr>
            <w:ins w:id="1707" w:author="Jose Filip B. Zanichelli" w:date="2020-07-10T09:52:00Z">
              <w:r w:rsidRPr="008E02C1">
                <w:rPr>
                  <w:rFonts w:eastAsia="Times New Roman" w:cs="Calibri"/>
                  <w:color w:val="000000"/>
                  <w:sz w:val="18"/>
                  <w:szCs w:val="18"/>
                  <w:lang w:eastAsia="pt-BR"/>
                </w:rPr>
                <w:t>1</w:t>
              </w:r>
            </w:ins>
          </w:p>
        </w:tc>
        <w:tc>
          <w:tcPr>
            <w:tcW w:w="1329"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1708" w:author="Jose Filip B. Zanichelli" w:date="2020-07-10T09:52:00Z"/>
                <w:rFonts w:eastAsia="Times New Roman" w:cs="Calibri"/>
                <w:color w:val="000000"/>
                <w:sz w:val="18"/>
                <w:szCs w:val="18"/>
                <w:lang w:eastAsia="pt-BR"/>
              </w:rPr>
            </w:pPr>
            <w:ins w:id="1709" w:author="Jose Filip B. Zanichelli" w:date="2020-07-10T09:52:00Z">
              <w:r w:rsidRPr="008E02C1">
                <w:rPr>
                  <w:rFonts w:eastAsia="Times New Roman" w:cs="Calibri"/>
                  <w:color w:val="000000"/>
                  <w:sz w:val="18"/>
                  <w:szCs w:val="18"/>
                  <w:lang w:eastAsia="pt-BR"/>
                </w:rPr>
                <w:t xml:space="preserve"> SIM </w:t>
              </w:r>
            </w:ins>
          </w:p>
        </w:tc>
        <w:tc>
          <w:tcPr>
            <w:tcW w:w="1701"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1710" w:author="Jose Filip B. Zanichelli" w:date="2020-07-10T09:52:00Z"/>
                <w:rFonts w:eastAsia="Times New Roman" w:cs="Calibri"/>
                <w:color w:val="000000"/>
                <w:sz w:val="18"/>
                <w:szCs w:val="18"/>
                <w:lang w:eastAsia="pt-BR"/>
              </w:rPr>
            </w:pPr>
            <w:ins w:id="1711" w:author="Jose Filip B. Zanichelli" w:date="2020-07-10T09:52:00Z">
              <w:r w:rsidRPr="008E02C1">
                <w:rPr>
                  <w:rFonts w:eastAsia="Times New Roman" w:cs="Calibri"/>
                  <w:color w:val="000000"/>
                  <w:sz w:val="18"/>
                  <w:szCs w:val="18"/>
                  <w:lang w:eastAsia="pt-BR"/>
                </w:rPr>
                <w:t xml:space="preserve"> NÂO </w:t>
              </w:r>
            </w:ins>
          </w:p>
        </w:tc>
        <w:tc>
          <w:tcPr>
            <w:tcW w:w="1703"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1712" w:author="Jose Filip B. Zanichelli" w:date="2020-07-10T09:52:00Z"/>
                <w:rFonts w:eastAsia="Times New Roman" w:cs="Calibri"/>
                <w:color w:val="000000"/>
                <w:sz w:val="18"/>
                <w:szCs w:val="18"/>
                <w:lang w:eastAsia="pt-BR"/>
              </w:rPr>
            </w:pPr>
            <w:ins w:id="1713" w:author="Jose Filip B. Zanichelli" w:date="2020-07-10T09:52:00Z">
              <w:r w:rsidRPr="008E02C1">
                <w:rPr>
                  <w:rFonts w:eastAsia="Times New Roman" w:cs="Calibri"/>
                  <w:color w:val="000000"/>
                  <w:sz w:val="18"/>
                  <w:szCs w:val="18"/>
                  <w:lang w:eastAsia="pt-BR"/>
                </w:rPr>
                <w:t>0,00%</w:t>
              </w:r>
            </w:ins>
          </w:p>
        </w:tc>
        <w:tc>
          <w:tcPr>
            <w:tcW w:w="2500"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1714" w:author="Jose Filip B. Zanichelli" w:date="2020-07-10T09:52:00Z"/>
                <w:rFonts w:eastAsia="Times New Roman" w:cs="Calibri"/>
                <w:color w:val="000000"/>
                <w:sz w:val="18"/>
                <w:szCs w:val="18"/>
                <w:lang w:eastAsia="pt-BR"/>
              </w:rPr>
            </w:pPr>
            <w:ins w:id="1715" w:author="Jose Filip B. Zanichelli" w:date="2020-07-10T09:52:00Z">
              <w:r w:rsidRPr="008E02C1">
                <w:rPr>
                  <w:rFonts w:eastAsia="Times New Roman" w:cs="Calibri"/>
                  <w:color w:val="000000"/>
                  <w:sz w:val="18"/>
                  <w:szCs w:val="18"/>
                  <w:lang w:eastAsia="pt-BR"/>
                </w:rPr>
                <w:t>R$ 30.000.000,00</w:t>
              </w:r>
            </w:ins>
          </w:p>
        </w:tc>
      </w:tr>
      <w:tr w:rsidR="00D45780" w:rsidRPr="008E02C1" w:rsidTr="00D45780">
        <w:trPr>
          <w:trHeight w:val="300"/>
          <w:ins w:id="1716" w:author="Jose Filip B. Zanichelli" w:date="2020-07-10T09:52:00Z"/>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D45780" w:rsidRPr="008E02C1" w:rsidRDefault="00D45780" w:rsidP="00D45780">
            <w:pPr>
              <w:spacing w:after="0" w:line="240" w:lineRule="auto"/>
              <w:jc w:val="center"/>
              <w:rPr>
                <w:ins w:id="1717" w:author="Jose Filip B. Zanichelli" w:date="2020-07-10T09:52:00Z"/>
                <w:rFonts w:eastAsia="Times New Roman" w:cs="Calibri"/>
                <w:color w:val="000000"/>
                <w:lang w:eastAsia="pt-BR"/>
              </w:rPr>
            </w:pPr>
            <w:ins w:id="1718" w:author="Jose Filip B. Zanichelli" w:date="2020-07-10T09:52:00Z">
              <w:r w:rsidRPr="008E02C1">
                <w:rPr>
                  <w:rFonts w:eastAsia="Times New Roman" w:cs="Calibri"/>
                  <w:color w:val="000000"/>
                  <w:lang w:eastAsia="pt-BR"/>
                </w:rPr>
                <w:t>20/09/2020</w:t>
              </w:r>
            </w:ins>
          </w:p>
        </w:tc>
        <w:tc>
          <w:tcPr>
            <w:tcW w:w="725"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1719" w:author="Jose Filip B. Zanichelli" w:date="2020-07-10T09:52:00Z"/>
                <w:rFonts w:eastAsia="Times New Roman" w:cs="Calibri"/>
                <w:color w:val="000000"/>
                <w:sz w:val="18"/>
                <w:szCs w:val="18"/>
                <w:lang w:eastAsia="pt-BR"/>
              </w:rPr>
            </w:pPr>
            <w:ins w:id="1720" w:author="Jose Filip B. Zanichelli" w:date="2020-07-10T09:52:00Z">
              <w:r w:rsidRPr="008E02C1">
                <w:rPr>
                  <w:rFonts w:eastAsia="Times New Roman" w:cs="Calibri"/>
                  <w:color w:val="000000"/>
                  <w:sz w:val="18"/>
                  <w:szCs w:val="18"/>
                  <w:lang w:eastAsia="pt-BR"/>
                </w:rPr>
                <w:t>2</w:t>
              </w:r>
            </w:ins>
          </w:p>
        </w:tc>
        <w:tc>
          <w:tcPr>
            <w:tcW w:w="1329"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1721" w:author="Jose Filip B. Zanichelli" w:date="2020-07-10T09:52:00Z"/>
                <w:rFonts w:eastAsia="Times New Roman" w:cs="Calibri"/>
                <w:color w:val="000000"/>
                <w:sz w:val="18"/>
                <w:szCs w:val="18"/>
                <w:lang w:eastAsia="pt-BR"/>
              </w:rPr>
            </w:pPr>
            <w:ins w:id="1722" w:author="Jose Filip B. Zanichelli" w:date="2020-07-10T09:52:00Z">
              <w:r w:rsidRPr="008E02C1">
                <w:rPr>
                  <w:rFonts w:eastAsia="Times New Roman" w:cs="Calibri"/>
                  <w:color w:val="000000"/>
                  <w:sz w:val="18"/>
                  <w:szCs w:val="18"/>
                  <w:lang w:eastAsia="pt-BR"/>
                </w:rPr>
                <w:t xml:space="preserve"> SIM </w:t>
              </w:r>
            </w:ins>
          </w:p>
        </w:tc>
        <w:tc>
          <w:tcPr>
            <w:tcW w:w="1701"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1723" w:author="Jose Filip B. Zanichelli" w:date="2020-07-10T09:52:00Z"/>
                <w:rFonts w:eastAsia="Times New Roman" w:cs="Calibri"/>
                <w:color w:val="000000"/>
                <w:sz w:val="18"/>
                <w:szCs w:val="18"/>
                <w:lang w:eastAsia="pt-BR"/>
              </w:rPr>
            </w:pPr>
            <w:ins w:id="1724" w:author="Jose Filip B. Zanichelli" w:date="2020-07-10T09:52:00Z">
              <w:r w:rsidRPr="008E02C1">
                <w:rPr>
                  <w:rFonts w:eastAsia="Times New Roman" w:cs="Calibri"/>
                  <w:color w:val="000000"/>
                  <w:sz w:val="18"/>
                  <w:szCs w:val="18"/>
                  <w:lang w:eastAsia="pt-BR"/>
                </w:rPr>
                <w:t xml:space="preserve"> NÂO </w:t>
              </w:r>
            </w:ins>
          </w:p>
        </w:tc>
        <w:tc>
          <w:tcPr>
            <w:tcW w:w="1703"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1725" w:author="Jose Filip B. Zanichelli" w:date="2020-07-10T09:52:00Z"/>
                <w:rFonts w:eastAsia="Times New Roman" w:cs="Calibri"/>
                <w:color w:val="000000"/>
                <w:sz w:val="18"/>
                <w:szCs w:val="18"/>
                <w:lang w:eastAsia="pt-BR"/>
              </w:rPr>
            </w:pPr>
            <w:ins w:id="1726" w:author="Jose Filip B. Zanichelli" w:date="2020-07-10T09:52:00Z">
              <w:r w:rsidRPr="008E02C1">
                <w:rPr>
                  <w:rFonts w:eastAsia="Times New Roman" w:cs="Calibri"/>
                  <w:color w:val="000000"/>
                  <w:sz w:val="18"/>
                  <w:szCs w:val="18"/>
                  <w:lang w:eastAsia="pt-BR"/>
                </w:rPr>
                <w:t>0,00%</w:t>
              </w:r>
            </w:ins>
          </w:p>
        </w:tc>
        <w:tc>
          <w:tcPr>
            <w:tcW w:w="2500"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1727" w:author="Jose Filip B. Zanichelli" w:date="2020-07-10T09:52:00Z"/>
                <w:rFonts w:eastAsia="Times New Roman" w:cs="Calibri"/>
                <w:color w:val="000000"/>
                <w:sz w:val="18"/>
                <w:szCs w:val="18"/>
                <w:lang w:eastAsia="pt-BR"/>
              </w:rPr>
            </w:pPr>
            <w:ins w:id="1728" w:author="Jose Filip B. Zanichelli" w:date="2020-07-10T09:52:00Z">
              <w:r w:rsidRPr="008E02C1">
                <w:rPr>
                  <w:rFonts w:eastAsia="Times New Roman" w:cs="Calibri"/>
                  <w:color w:val="000000"/>
                  <w:sz w:val="18"/>
                  <w:szCs w:val="18"/>
                  <w:lang w:eastAsia="pt-BR"/>
                </w:rPr>
                <w:t>R$ 30.000.000,00</w:t>
              </w:r>
            </w:ins>
          </w:p>
        </w:tc>
      </w:tr>
      <w:tr w:rsidR="00D45780" w:rsidRPr="008E02C1" w:rsidTr="00D45780">
        <w:trPr>
          <w:trHeight w:val="300"/>
          <w:ins w:id="1729" w:author="Jose Filip B. Zanichelli" w:date="2020-07-10T09:52:00Z"/>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D45780" w:rsidRPr="008E02C1" w:rsidRDefault="00D45780" w:rsidP="00D45780">
            <w:pPr>
              <w:spacing w:after="0" w:line="240" w:lineRule="auto"/>
              <w:jc w:val="center"/>
              <w:rPr>
                <w:ins w:id="1730" w:author="Jose Filip B. Zanichelli" w:date="2020-07-10T09:52:00Z"/>
                <w:rFonts w:eastAsia="Times New Roman" w:cs="Calibri"/>
                <w:color w:val="000000"/>
                <w:lang w:eastAsia="pt-BR"/>
              </w:rPr>
            </w:pPr>
            <w:ins w:id="1731" w:author="Jose Filip B. Zanichelli" w:date="2020-07-10T09:52:00Z">
              <w:r w:rsidRPr="008E02C1">
                <w:rPr>
                  <w:rFonts w:eastAsia="Times New Roman" w:cs="Calibri"/>
                  <w:color w:val="000000"/>
                  <w:lang w:eastAsia="pt-BR"/>
                </w:rPr>
                <w:lastRenderedPageBreak/>
                <w:t>20/10/2020</w:t>
              </w:r>
            </w:ins>
          </w:p>
        </w:tc>
        <w:tc>
          <w:tcPr>
            <w:tcW w:w="725"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1732" w:author="Jose Filip B. Zanichelli" w:date="2020-07-10T09:52:00Z"/>
                <w:rFonts w:eastAsia="Times New Roman" w:cs="Calibri"/>
                <w:color w:val="000000"/>
                <w:sz w:val="18"/>
                <w:szCs w:val="18"/>
                <w:lang w:eastAsia="pt-BR"/>
              </w:rPr>
            </w:pPr>
            <w:ins w:id="1733" w:author="Jose Filip B. Zanichelli" w:date="2020-07-10T09:52:00Z">
              <w:r w:rsidRPr="008E02C1">
                <w:rPr>
                  <w:rFonts w:eastAsia="Times New Roman" w:cs="Calibri"/>
                  <w:color w:val="000000"/>
                  <w:sz w:val="18"/>
                  <w:szCs w:val="18"/>
                  <w:lang w:eastAsia="pt-BR"/>
                </w:rPr>
                <w:t>3</w:t>
              </w:r>
            </w:ins>
          </w:p>
        </w:tc>
        <w:tc>
          <w:tcPr>
            <w:tcW w:w="1329"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1734" w:author="Jose Filip B. Zanichelli" w:date="2020-07-10T09:52:00Z"/>
                <w:rFonts w:eastAsia="Times New Roman" w:cs="Calibri"/>
                <w:color w:val="000000"/>
                <w:sz w:val="18"/>
                <w:szCs w:val="18"/>
                <w:lang w:eastAsia="pt-BR"/>
              </w:rPr>
            </w:pPr>
            <w:ins w:id="1735" w:author="Jose Filip B. Zanichelli" w:date="2020-07-10T09:52:00Z">
              <w:r w:rsidRPr="008E02C1">
                <w:rPr>
                  <w:rFonts w:eastAsia="Times New Roman" w:cs="Calibri"/>
                  <w:color w:val="000000"/>
                  <w:sz w:val="18"/>
                  <w:szCs w:val="18"/>
                  <w:lang w:eastAsia="pt-BR"/>
                </w:rPr>
                <w:t xml:space="preserve"> SIM </w:t>
              </w:r>
            </w:ins>
          </w:p>
        </w:tc>
        <w:tc>
          <w:tcPr>
            <w:tcW w:w="1701"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1736" w:author="Jose Filip B. Zanichelli" w:date="2020-07-10T09:52:00Z"/>
                <w:rFonts w:eastAsia="Times New Roman" w:cs="Calibri"/>
                <w:color w:val="000000"/>
                <w:sz w:val="18"/>
                <w:szCs w:val="18"/>
                <w:lang w:eastAsia="pt-BR"/>
              </w:rPr>
            </w:pPr>
            <w:ins w:id="1737" w:author="Jose Filip B. Zanichelli" w:date="2020-07-10T09:52:00Z">
              <w:r w:rsidRPr="008E02C1">
                <w:rPr>
                  <w:rFonts w:eastAsia="Times New Roman" w:cs="Calibri"/>
                  <w:color w:val="000000"/>
                  <w:sz w:val="18"/>
                  <w:szCs w:val="18"/>
                  <w:lang w:eastAsia="pt-BR"/>
                </w:rPr>
                <w:t xml:space="preserve"> NÂO </w:t>
              </w:r>
            </w:ins>
          </w:p>
        </w:tc>
        <w:tc>
          <w:tcPr>
            <w:tcW w:w="1703"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1738" w:author="Jose Filip B. Zanichelli" w:date="2020-07-10T09:52:00Z"/>
                <w:rFonts w:eastAsia="Times New Roman" w:cs="Calibri"/>
                <w:color w:val="000000"/>
                <w:sz w:val="18"/>
                <w:szCs w:val="18"/>
                <w:lang w:eastAsia="pt-BR"/>
              </w:rPr>
            </w:pPr>
            <w:ins w:id="1739" w:author="Jose Filip B. Zanichelli" w:date="2020-07-10T09:52:00Z">
              <w:r w:rsidRPr="008E02C1">
                <w:rPr>
                  <w:rFonts w:eastAsia="Times New Roman" w:cs="Calibri"/>
                  <w:color w:val="000000"/>
                  <w:sz w:val="18"/>
                  <w:szCs w:val="18"/>
                  <w:lang w:eastAsia="pt-BR"/>
                </w:rPr>
                <w:t>0,00%</w:t>
              </w:r>
            </w:ins>
          </w:p>
        </w:tc>
        <w:tc>
          <w:tcPr>
            <w:tcW w:w="2500"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1740" w:author="Jose Filip B. Zanichelli" w:date="2020-07-10T09:52:00Z"/>
                <w:rFonts w:eastAsia="Times New Roman" w:cs="Calibri"/>
                <w:color w:val="000000"/>
                <w:sz w:val="18"/>
                <w:szCs w:val="18"/>
                <w:lang w:eastAsia="pt-BR"/>
              </w:rPr>
            </w:pPr>
            <w:ins w:id="1741" w:author="Jose Filip B. Zanichelli" w:date="2020-07-10T09:52:00Z">
              <w:r w:rsidRPr="008E02C1">
                <w:rPr>
                  <w:rFonts w:eastAsia="Times New Roman" w:cs="Calibri"/>
                  <w:color w:val="000000"/>
                  <w:sz w:val="18"/>
                  <w:szCs w:val="18"/>
                  <w:lang w:eastAsia="pt-BR"/>
                </w:rPr>
                <w:t>R$ 30.000.000,00</w:t>
              </w:r>
            </w:ins>
          </w:p>
        </w:tc>
      </w:tr>
      <w:tr w:rsidR="00D45780" w:rsidRPr="008E02C1" w:rsidTr="00D45780">
        <w:trPr>
          <w:trHeight w:val="300"/>
          <w:ins w:id="1742" w:author="Jose Filip B. Zanichelli" w:date="2020-07-10T09:52:00Z"/>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D45780" w:rsidRPr="008E02C1" w:rsidRDefault="00D45780" w:rsidP="00D45780">
            <w:pPr>
              <w:spacing w:after="0" w:line="240" w:lineRule="auto"/>
              <w:jc w:val="center"/>
              <w:rPr>
                <w:ins w:id="1743" w:author="Jose Filip B. Zanichelli" w:date="2020-07-10T09:52:00Z"/>
                <w:rFonts w:eastAsia="Times New Roman" w:cs="Calibri"/>
                <w:color w:val="000000"/>
                <w:lang w:eastAsia="pt-BR"/>
              </w:rPr>
            </w:pPr>
            <w:ins w:id="1744" w:author="Jose Filip B. Zanichelli" w:date="2020-07-10T09:52:00Z">
              <w:r w:rsidRPr="008E02C1">
                <w:rPr>
                  <w:rFonts w:eastAsia="Times New Roman" w:cs="Calibri"/>
                  <w:color w:val="000000"/>
                  <w:lang w:eastAsia="pt-BR"/>
                </w:rPr>
                <w:t>20/11/2020</w:t>
              </w:r>
            </w:ins>
          </w:p>
        </w:tc>
        <w:tc>
          <w:tcPr>
            <w:tcW w:w="725"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1745" w:author="Jose Filip B. Zanichelli" w:date="2020-07-10T09:52:00Z"/>
                <w:rFonts w:eastAsia="Times New Roman" w:cs="Calibri"/>
                <w:color w:val="000000"/>
                <w:sz w:val="18"/>
                <w:szCs w:val="18"/>
                <w:lang w:eastAsia="pt-BR"/>
              </w:rPr>
            </w:pPr>
            <w:ins w:id="1746" w:author="Jose Filip B. Zanichelli" w:date="2020-07-10T09:52:00Z">
              <w:r w:rsidRPr="008E02C1">
                <w:rPr>
                  <w:rFonts w:eastAsia="Times New Roman" w:cs="Calibri"/>
                  <w:color w:val="000000"/>
                  <w:sz w:val="18"/>
                  <w:szCs w:val="18"/>
                  <w:lang w:eastAsia="pt-BR"/>
                </w:rPr>
                <w:t>4</w:t>
              </w:r>
            </w:ins>
          </w:p>
        </w:tc>
        <w:tc>
          <w:tcPr>
            <w:tcW w:w="1329"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1747" w:author="Jose Filip B. Zanichelli" w:date="2020-07-10T09:52:00Z"/>
                <w:rFonts w:eastAsia="Times New Roman" w:cs="Calibri"/>
                <w:color w:val="000000"/>
                <w:sz w:val="18"/>
                <w:szCs w:val="18"/>
                <w:lang w:eastAsia="pt-BR"/>
              </w:rPr>
            </w:pPr>
            <w:ins w:id="1748" w:author="Jose Filip B. Zanichelli" w:date="2020-07-10T09:52:00Z">
              <w:r w:rsidRPr="008E02C1">
                <w:rPr>
                  <w:rFonts w:eastAsia="Times New Roman" w:cs="Calibri"/>
                  <w:color w:val="000000"/>
                  <w:sz w:val="18"/>
                  <w:szCs w:val="18"/>
                  <w:lang w:eastAsia="pt-BR"/>
                </w:rPr>
                <w:t xml:space="preserve"> SIM </w:t>
              </w:r>
            </w:ins>
          </w:p>
        </w:tc>
        <w:tc>
          <w:tcPr>
            <w:tcW w:w="1701"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1749" w:author="Jose Filip B. Zanichelli" w:date="2020-07-10T09:52:00Z"/>
                <w:rFonts w:eastAsia="Times New Roman" w:cs="Calibri"/>
                <w:color w:val="000000"/>
                <w:sz w:val="18"/>
                <w:szCs w:val="18"/>
                <w:lang w:eastAsia="pt-BR"/>
              </w:rPr>
            </w:pPr>
            <w:ins w:id="1750" w:author="Jose Filip B. Zanichelli" w:date="2020-07-10T09:52:00Z">
              <w:r w:rsidRPr="008E02C1">
                <w:rPr>
                  <w:rFonts w:eastAsia="Times New Roman" w:cs="Calibri"/>
                  <w:color w:val="000000"/>
                  <w:sz w:val="18"/>
                  <w:szCs w:val="18"/>
                  <w:lang w:eastAsia="pt-BR"/>
                </w:rPr>
                <w:t xml:space="preserve"> NÂO </w:t>
              </w:r>
            </w:ins>
          </w:p>
        </w:tc>
        <w:tc>
          <w:tcPr>
            <w:tcW w:w="1703"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1751" w:author="Jose Filip B. Zanichelli" w:date="2020-07-10T09:52:00Z"/>
                <w:rFonts w:eastAsia="Times New Roman" w:cs="Calibri"/>
                <w:color w:val="000000"/>
                <w:sz w:val="18"/>
                <w:szCs w:val="18"/>
                <w:lang w:eastAsia="pt-BR"/>
              </w:rPr>
            </w:pPr>
            <w:ins w:id="1752" w:author="Jose Filip B. Zanichelli" w:date="2020-07-10T09:52:00Z">
              <w:r w:rsidRPr="008E02C1">
                <w:rPr>
                  <w:rFonts w:eastAsia="Times New Roman" w:cs="Calibri"/>
                  <w:color w:val="000000"/>
                  <w:sz w:val="18"/>
                  <w:szCs w:val="18"/>
                  <w:lang w:eastAsia="pt-BR"/>
                </w:rPr>
                <w:t>0,00%</w:t>
              </w:r>
            </w:ins>
          </w:p>
        </w:tc>
        <w:tc>
          <w:tcPr>
            <w:tcW w:w="2500"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1753" w:author="Jose Filip B. Zanichelli" w:date="2020-07-10T09:52:00Z"/>
                <w:rFonts w:eastAsia="Times New Roman" w:cs="Calibri"/>
                <w:color w:val="000000"/>
                <w:sz w:val="18"/>
                <w:szCs w:val="18"/>
                <w:lang w:eastAsia="pt-BR"/>
              </w:rPr>
            </w:pPr>
            <w:ins w:id="1754" w:author="Jose Filip B. Zanichelli" w:date="2020-07-10T09:52:00Z">
              <w:r w:rsidRPr="008E02C1">
                <w:rPr>
                  <w:rFonts w:eastAsia="Times New Roman" w:cs="Calibri"/>
                  <w:color w:val="000000"/>
                  <w:sz w:val="18"/>
                  <w:szCs w:val="18"/>
                  <w:lang w:eastAsia="pt-BR"/>
                </w:rPr>
                <w:t>R$ 59.000.000,00</w:t>
              </w:r>
            </w:ins>
          </w:p>
        </w:tc>
      </w:tr>
      <w:tr w:rsidR="00D45780" w:rsidRPr="008E02C1" w:rsidTr="00D45780">
        <w:trPr>
          <w:trHeight w:val="300"/>
          <w:ins w:id="1755" w:author="Jose Filip B. Zanichelli" w:date="2020-07-10T09:52:00Z"/>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D45780" w:rsidRPr="008E02C1" w:rsidRDefault="00D45780" w:rsidP="00D45780">
            <w:pPr>
              <w:spacing w:after="0" w:line="240" w:lineRule="auto"/>
              <w:jc w:val="center"/>
              <w:rPr>
                <w:ins w:id="1756" w:author="Jose Filip B. Zanichelli" w:date="2020-07-10T09:52:00Z"/>
                <w:rFonts w:eastAsia="Times New Roman" w:cs="Calibri"/>
                <w:color w:val="000000"/>
                <w:lang w:eastAsia="pt-BR"/>
              </w:rPr>
            </w:pPr>
            <w:ins w:id="1757" w:author="Jose Filip B. Zanichelli" w:date="2020-07-10T09:52:00Z">
              <w:r w:rsidRPr="008E02C1">
                <w:rPr>
                  <w:rFonts w:eastAsia="Times New Roman" w:cs="Calibri"/>
                  <w:color w:val="000000"/>
                  <w:lang w:eastAsia="pt-BR"/>
                </w:rPr>
                <w:t>20/12/2020</w:t>
              </w:r>
            </w:ins>
          </w:p>
        </w:tc>
        <w:tc>
          <w:tcPr>
            <w:tcW w:w="725"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1758" w:author="Jose Filip B. Zanichelli" w:date="2020-07-10T09:52:00Z"/>
                <w:rFonts w:eastAsia="Times New Roman" w:cs="Calibri"/>
                <w:color w:val="000000"/>
                <w:sz w:val="18"/>
                <w:szCs w:val="18"/>
                <w:lang w:eastAsia="pt-BR"/>
              </w:rPr>
            </w:pPr>
            <w:ins w:id="1759" w:author="Jose Filip B. Zanichelli" w:date="2020-07-10T09:52:00Z">
              <w:r w:rsidRPr="008E02C1">
                <w:rPr>
                  <w:rFonts w:eastAsia="Times New Roman" w:cs="Calibri"/>
                  <w:color w:val="000000"/>
                  <w:sz w:val="18"/>
                  <w:szCs w:val="18"/>
                  <w:lang w:eastAsia="pt-BR"/>
                </w:rPr>
                <w:t>5</w:t>
              </w:r>
            </w:ins>
          </w:p>
        </w:tc>
        <w:tc>
          <w:tcPr>
            <w:tcW w:w="1329"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1760" w:author="Jose Filip B. Zanichelli" w:date="2020-07-10T09:52:00Z"/>
                <w:rFonts w:eastAsia="Times New Roman" w:cs="Calibri"/>
                <w:color w:val="000000"/>
                <w:sz w:val="18"/>
                <w:szCs w:val="18"/>
                <w:lang w:eastAsia="pt-BR"/>
              </w:rPr>
            </w:pPr>
            <w:ins w:id="1761" w:author="Jose Filip B. Zanichelli" w:date="2020-07-10T09:52:00Z">
              <w:r w:rsidRPr="008E02C1">
                <w:rPr>
                  <w:rFonts w:eastAsia="Times New Roman" w:cs="Calibri"/>
                  <w:color w:val="000000"/>
                  <w:sz w:val="18"/>
                  <w:szCs w:val="18"/>
                  <w:lang w:eastAsia="pt-BR"/>
                </w:rPr>
                <w:t xml:space="preserve"> SIM </w:t>
              </w:r>
            </w:ins>
          </w:p>
        </w:tc>
        <w:tc>
          <w:tcPr>
            <w:tcW w:w="1701"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1762" w:author="Jose Filip B. Zanichelli" w:date="2020-07-10T09:52:00Z"/>
                <w:rFonts w:eastAsia="Times New Roman" w:cs="Calibri"/>
                <w:color w:val="000000"/>
                <w:sz w:val="18"/>
                <w:szCs w:val="18"/>
                <w:lang w:eastAsia="pt-BR"/>
              </w:rPr>
            </w:pPr>
            <w:ins w:id="1763" w:author="Jose Filip B. Zanichelli" w:date="2020-07-10T09:52:00Z">
              <w:r w:rsidRPr="008E02C1">
                <w:rPr>
                  <w:rFonts w:eastAsia="Times New Roman" w:cs="Calibri"/>
                  <w:color w:val="000000"/>
                  <w:sz w:val="18"/>
                  <w:szCs w:val="18"/>
                  <w:lang w:eastAsia="pt-BR"/>
                </w:rPr>
                <w:t xml:space="preserve"> NÂO </w:t>
              </w:r>
            </w:ins>
          </w:p>
        </w:tc>
        <w:tc>
          <w:tcPr>
            <w:tcW w:w="1703"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1764" w:author="Jose Filip B. Zanichelli" w:date="2020-07-10T09:52:00Z"/>
                <w:rFonts w:eastAsia="Times New Roman" w:cs="Calibri"/>
                <w:color w:val="000000"/>
                <w:sz w:val="18"/>
                <w:szCs w:val="18"/>
                <w:lang w:eastAsia="pt-BR"/>
              </w:rPr>
            </w:pPr>
            <w:ins w:id="1765" w:author="Jose Filip B. Zanichelli" w:date="2020-07-10T09:52:00Z">
              <w:r w:rsidRPr="008E02C1">
                <w:rPr>
                  <w:rFonts w:eastAsia="Times New Roman" w:cs="Calibri"/>
                  <w:color w:val="000000"/>
                  <w:sz w:val="18"/>
                  <w:szCs w:val="18"/>
                  <w:lang w:eastAsia="pt-BR"/>
                </w:rPr>
                <w:t>0,00%</w:t>
              </w:r>
            </w:ins>
          </w:p>
        </w:tc>
        <w:tc>
          <w:tcPr>
            <w:tcW w:w="2500"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1766" w:author="Jose Filip B. Zanichelli" w:date="2020-07-10T09:52:00Z"/>
                <w:rFonts w:eastAsia="Times New Roman" w:cs="Calibri"/>
                <w:color w:val="000000"/>
                <w:sz w:val="18"/>
                <w:szCs w:val="18"/>
                <w:lang w:eastAsia="pt-BR"/>
              </w:rPr>
            </w:pPr>
            <w:ins w:id="1767" w:author="Jose Filip B. Zanichelli" w:date="2020-07-10T09:52:00Z">
              <w:r w:rsidRPr="008E02C1">
                <w:rPr>
                  <w:rFonts w:eastAsia="Times New Roman" w:cs="Calibri"/>
                  <w:color w:val="000000"/>
                  <w:sz w:val="18"/>
                  <w:szCs w:val="18"/>
                  <w:lang w:eastAsia="pt-BR"/>
                </w:rPr>
                <w:t>R$ 59.000.000,00</w:t>
              </w:r>
            </w:ins>
          </w:p>
        </w:tc>
      </w:tr>
      <w:tr w:rsidR="00D45780" w:rsidRPr="008E02C1" w:rsidTr="00D45780">
        <w:trPr>
          <w:trHeight w:val="300"/>
          <w:ins w:id="1768" w:author="Jose Filip B. Zanichelli" w:date="2020-07-10T09:52:00Z"/>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D45780" w:rsidRPr="008E02C1" w:rsidRDefault="00D45780" w:rsidP="00D45780">
            <w:pPr>
              <w:spacing w:after="0" w:line="240" w:lineRule="auto"/>
              <w:jc w:val="center"/>
              <w:rPr>
                <w:ins w:id="1769" w:author="Jose Filip B. Zanichelli" w:date="2020-07-10T09:52:00Z"/>
                <w:rFonts w:eastAsia="Times New Roman" w:cs="Calibri"/>
                <w:color w:val="000000"/>
                <w:lang w:eastAsia="pt-BR"/>
              </w:rPr>
            </w:pPr>
            <w:ins w:id="1770" w:author="Jose Filip B. Zanichelli" w:date="2020-07-10T09:52:00Z">
              <w:r w:rsidRPr="008E02C1">
                <w:rPr>
                  <w:rFonts w:eastAsia="Times New Roman" w:cs="Calibri"/>
                  <w:color w:val="000000"/>
                  <w:lang w:eastAsia="pt-BR"/>
                </w:rPr>
                <w:t>20/01/2021</w:t>
              </w:r>
            </w:ins>
          </w:p>
        </w:tc>
        <w:tc>
          <w:tcPr>
            <w:tcW w:w="725"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1771" w:author="Jose Filip B. Zanichelli" w:date="2020-07-10T09:52:00Z"/>
                <w:rFonts w:eastAsia="Times New Roman" w:cs="Calibri"/>
                <w:color w:val="000000"/>
                <w:sz w:val="18"/>
                <w:szCs w:val="18"/>
                <w:lang w:eastAsia="pt-BR"/>
              </w:rPr>
            </w:pPr>
            <w:ins w:id="1772" w:author="Jose Filip B. Zanichelli" w:date="2020-07-10T09:52:00Z">
              <w:r w:rsidRPr="008E02C1">
                <w:rPr>
                  <w:rFonts w:eastAsia="Times New Roman" w:cs="Calibri"/>
                  <w:color w:val="000000"/>
                  <w:sz w:val="18"/>
                  <w:szCs w:val="18"/>
                  <w:lang w:eastAsia="pt-BR"/>
                </w:rPr>
                <w:t>6</w:t>
              </w:r>
            </w:ins>
          </w:p>
        </w:tc>
        <w:tc>
          <w:tcPr>
            <w:tcW w:w="1329"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1773" w:author="Jose Filip B. Zanichelli" w:date="2020-07-10T09:52:00Z"/>
                <w:rFonts w:eastAsia="Times New Roman" w:cs="Calibri"/>
                <w:color w:val="000000"/>
                <w:sz w:val="18"/>
                <w:szCs w:val="18"/>
                <w:lang w:eastAsia="pt-BR"/>
              </w:rPr>
            </w:pPr>
            <w:ins w:id="1774" w:author="Jose Filip B. Zanichelli" w:date="2020-07-10T09:52:00Z">
              <w:r w:rsidRPr="008E02C1">
                <w:rPr>
                  <w:rFonts w:eastAsia="Times New Roman" w:cs="Calibri"/>
                  <w:color w:val="000000"/>
                  <w:sz w:val="18"/>
                  <w:szCs w:val="18"/>
                  <w:lang w:eastAsia="pt-BR"/>
                </w:rPr>
                <w:t xml:space="preserve"> SIM </w:t>
              </w:r>
            </w:ins>
          </w:p>
        </w:tc>
        <w:tc>
          <w:tcPr>
            <w:tcW w:w="1701"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1775" w:author="Jose Filip B. Zanichelli" w:date="2020-07-10T09:52:00Z"/>
                <w:rFonts w:eastAsia="Times New Roman" w:cs="Calibri"/>
                <w:color w:val="000000"/>
                <w:sz w:val="18"/>
                <w:szCs w:val="18"/>
                <w:lang w:eastAsia="pt-BR"/>
              </w:rPr>
            </w:pPr>
            <w:ins w:id="1776" w:author="Jose Filip B. Zanichelli" w:date="2020-07-10T09:52:00Z">
              <w:r w:rsidRPr="008E02C1">
                <w:rPr>
                  <w:rFonts w:eastAsia="Times New Roman" w:cs="Calibri"/>
                  <w:color w:val="000000"/>
                  <w:sz w:val="18"/>
                  <w:szCs w:val="18"/>
                  <w:lang w:eastAsia="pt-BR"/>
                </w:rPr>
                <w:t xml:space="preserve"> NÂO </w:t>
              </w:r>
            </w:ins>
          </w:p>
        </w:tc>
        <w:tc>
          <w:tcPr>
            <w:tcW w:w="1703"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1777" w:author="Jose Filip B. Zanichelli" w:date="2020-07-10T09:52:00Z"/>
                <w:rFonts w:eastAsia="Times New Roman" w:cs="Calibri"/>
                <w:color w:val="000000"/>
                <w:sz w:val="18"/>
                <w:szCs w:val="18"/>
                <w:lang w:eastAsia="pt-BR"/>
              </w:rPr>
            </w:pPr>
            <w:ins w:id="1778" w:author="Jose Filip B. Zanichelli" w:date="2020-07-10T09:52:00Z">
              <w:r w:rsidRPr="008E02C1">
                <w:rPr>
                  <w:rFonts w:eastAsia="Times New Roman" w:cs="Calibri"/>
                  <w:color w:val="000000"/>
                  <w:sz w:val="18"/>
                  <w:szCs w:val="18"/>
                  <w:lang w:eastAsia="pt-BR"/>
                </w:rPr>
                <w:t>0,00%</w:t>
              </w:r>
            </w:ins>
          </w:p>
        </w:tc>
        <w:tc>
          <w:tcPr>
            <w:tcW w:w="2500"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1779" w:author="Jose Filip B. Zanichelli" w:date="2020-07-10T09:52:00Z"/>
                <w:rFonts w:eastAsia="Times New Roman" w:cs="Calibri"/>
                <w:color w:val="000000"/>
                <w:sz w:val="18"/>
                <w:szCs w:val="18"/>
                <w:lang w:eastAsia="pt-BR"/>
              </w:rPr>
            </w:pPr>
            <w:ins w:id="1780" w:author="Jose Filip B. Zanichelli" w:date="2020-07-10T09:52:00Z">
              <w:r w:rsidRPr="008E02C1">
                <w:rPr>
                  <w:rFonts w:eastAsia="Times New Roman" w:cs="Calibri"/>
                  <w:color w:val="000000"/>
                  <w:sz w:val="18"/>
                  <w:szCs w:val="18"/>
                  <w:lang w:eastAsia="pt-BR"/>
                </w:rPr>
                <w:t>R$ 59.000.000,00</w:t>
              </w:r>
            </w:ins>
          </w:p>
        </w:tc>
      </w:tr>
      <w:tr w:rsidR="00D45780" w:rsidRPr="008E02C1" w:rsidTr="00D45780">
        <w:trPr>
          <w:trHeight w:val="300"/>
          <w:ins w:id="1781" w:author="Jose Filip B. Zanichelli" w:date="2020-07-10T09:52:00Z"/>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D45780" w:rsidRPr="008E02C1" w:rsidRDefault="00D45780" w:rsidP="00D45780">
            <w:pPr>
              <w:spacing w:after="0" w:line="240" w:lineRule="auto"/>
              <w:jc w:val="center"/>
              <w:rPr>
                <w:ins w:id="1782" w:author="Jose Filip B. Zanichelli" w:date="2020-07-10T09:52:00Z"/>
                <w:rFonts w:eastAsia="Times New Roman" w:cs="Calibri"/>
                <w:color w:val="000000"/>
                <w:lang w:eastAsia="pt-BR"/>
              </w:rPr>
            </w:pPr>
            <w:ins w:id="1783" w:author="Jose Filip B. Zanichelli" w:date="2020-07-10T09:52:00Z">
              <w:r w:rsidRPr="008E02C1">
                <w:rPr>
                  <w:rFonts w:eastAsia="Times New Roman" w:cs="Calibri"/>
                  <w:color w:val="000000"/>
                  <w:lang w:eastAsia="pt-BR"/>
                </w:rPr>
                <w:t>20/02/2021</w:t>
              </w:r>
            </w:ins>
          </w:p>
        </w:tc>
        <w:tc>
          <w:tcPr>
            <w:tcW w:w="725"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1784" w:author="Jose Filip B. Zanichelli" w:date="2020-07-10T09:52:00Z"/>
                <w:rFonts w:eastAsia="Times New Roman" w:cs="Calibri"/>
                <w:color w:val="000000"/>
                <w:sz w:val="18"/>
                <w:szCs w:val="18"/>
                <w:lang w:eastAsia="pt-BR"/>
              </w:rPr>
            </w:pPr>
            <w:ins w:id="1785" w:author="Jose Filip B. Zanichelli" w:date="2020-07-10T09:52:00Z">
              <w:r w:rsidRPr="008E02C1">
                <w:rPr>
                  <w:rFonts w:eastAsia="Times New Roman" w:cs="Calibri"/>
                  <w:color w:val="000000"/>
                  <w:sz w:val="18"/>
                  <w:szCs w:val="18"/>
                  <w:lang w:eastAsia="pt-BR"/>
                </w:rPr>
                <w:t>7</w:t>
              </w:r>
            </w:ins>
          </w:p>
        </w:tc>
        <w:tc>
          <w:tcPr>
            <w:tcW w:w="1329"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1786" w:author="Jose Filip B. Zanichelli" w:date="2020-07-10T09:52:00Z"/>
                <w:rFonts w:eastAsia="Times New Roman" w:cs="Calibri"/>
                <w:color w:val="000000"/>
                <w:sz w:val="18"/>
                <w:szCs w:val="18"/>
                <w:lang w:eastAsia="pt-BR"/>
              </w:rPr>
            </w:pPr>
            <w:ins w:id="1787" w:author="Jose Filip B. Zanichelli" w:date="2020-07-10T09:52:00Z">
              <w:r w:rsidRPr="008E02C1">
                <w:rPr>
                  <w:rFonts w:eastAsia="Times New Roman" w:cs="Calibri"/>
                  <w:color w:val="000000"/>
                  <w:sz w:val="18"/>
                  <w:szCs w:val="18"/>
                  <w:lang w:eastAsia="pt-BR"/>
                </w:rPr>
                <w:t xml:space="preserve"> SIM </w:t>
              </w:r>
            </w:ins>
          </w:p>
        </w:tc>
        <w:tc>
          <w:tcPr>
            <w:tcW w:w="1701"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1788" w:author="Jose Filip B. Zanichelli" w:date="2020-07-10T09:52:00Z"/>
                <w:rFonts w:eastAsia="Times New Roman" w:cs="Calibri"/>
                <w:color w:val="000000"/>
                <w:sz w:val="18"/>
                <w:szCs w:val="18"/>
                <w:lang w:eastAsia="pt-BR"/>
              </w:rPr>
            </w:pPr>
            <w:ins w:id="1789" w:author="Jose Filip B. Zanichelli" w:date="2020-07-10T09:52:00Z">
              <w:r w:rsidRPr="008E02C1">
                <w:rPr>
                  <w:rFonts w:eastAsia="Times New Roman" w:cs="Calibri"/>
                  <w:color w:val="000000"/>
                  <w:sz w:val="18"/>
                  <w:szCs w:val="18"/>
                  <w:lang w:eastAsia="pt-BR"/>
                </w:rPr>
                <w:t xml:space="preserve"> NÂO </w:t>
              </w:r>
            </w:ins>
          </w:p>
        </w:tc>
        <w:tc>
          <w:tcPr>
            <w:tcW w:w="1703"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1790" w:author="Jose Filip B. Zanichelli" w:date="2020-07-10T09:52:00Z"/>
                <w:rFonts w:eastAsia="Times New Roman" w:cs="Calibri"/>
                <w:color w:val="000000"/>
                <w:sz w:val="18"/>
                <w:szCs w:val="18"/>
                <w:lang w:eastAsia="pt-BR"/>
              </w:rPr>
            </w:pPr>
            <w:ins w:id="1791" w:author="Jose Filip B. Zanichelli" w:date="2020-07-10T09:52:00Z">
              <w:r w:rsidRPr="008E02C1">
                <w:rPr>
                  <w:rFonts w:eastAsia="Times New Roman" w:cs="Calibri"/>
                  <w:color w:val="000000"/>
                  <w:sz w:val="18"/>
                  <w:szCs w:val="18"/>
                  <w:lang w:eastAsia="pt-BR"/>
                </w:rPr>
                <w:t>0,00%</w:t>
              </w:r>
            </w:ins>
          </w:p>
        </w:tc>
        <w:tc>
          <w:tcPr>
            <w:tcW w:w="2500"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1792" w:author="Jose Filip B. Zanichelli" w:date="2020-07-10T09:52:00Z"/>
                <w:rFonts w:eastAsia="Times New Roman" w:cs="Calibri"/>
                <w:color w:val="000000"/>
                <w:sz w:val="18"/>
                <w:szCs w:val="18"/>
                <w:lang w:eastAsia="pt-BR"/>
              </w:rPr>
            </w:pPr>
            <w:ins w:id="1793" w:author="Jose Filip B. Zanichelli" w:date="2020-07-10T09:52:00Z">
              <w:r w:rsidRPr="008E02C1">
                <w:rPr>
                  <w:rFonts w:eastAsia="Times New Roman" w:cs="Calibri"/>
                  <w:color w:val="000000"/>
                  <w:sz w:val="18"/>
                  <w:szCs w:val="18"/>
                  <w:lang w:eastAsia="pt-BR"/>
                </w:rPr>
                <w:t>R$ 59.000.000,00</w:t>
              </w:r>
            </w:ins>
          </w:p>
        </w:tc>
      </w:tr>
      <w:tr w:rsidR="00D45780" w:rsidRPr="008E02C1" w:rsidTr="00D45780">
        <w:trPr>
          <w:trHeight w:val="300"/>
          <w:ins w:id="1794" w:author="Jose Filip B. Zanichelli" w:date="2020-07-10T09:52:00Z"/>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D45780" w:rsidRPr="008E02C1" w:rsidRDefault="00D45780" w:rsidP="00D45780">
            <w:pPr>
              <w:spacing w:after="0" w:line="240" w:lineRule="auto"/>
              <w:jc w:val="center"/>
              <w:rPr>
                <w:ins w:id="1795" w:author="Jose Filip B. Zanichelli" w:date="2020-07-10T09:52:00Z"/>
                <w:rFonts w:eastAsia="Times New Roman" w:cs="Calibri"/>
                <w:color w:val="000000"/>
                <w:lang w:eastAsia="pt-BR"/>
              </w:rPr>
            </w:pPr>
            <w:ins w:id="1796" w:author="Jose Filip B. Zanichelli" w:date="2020-07-10T09:52:00Z">
              <w:r w:rsidRPr="008E02C1">
                <w:rPr>
                  <w:rFonts w:eastAsia="Times New Roman" w:cs="Calibri"/>
                  <w:color w:val="000000"/>
                  <w:lang w:eastAsia="pt-BR"/>
                </w:rPr>
                <w:t>20/03/2021</w:t>
              </w:r>
            </w:ins>
          </w:p>
        </w:tc>
        <w:tc>
          <w:tcPr>
            <w:tcW w:w="725"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1797" w:author="Jose Filip B. Zanichelli" w:date="2020-07-10T09:52:00Z"/>
                <w:rFonts w:eastAsia="Times New Roman" w:cs="Calibri"/>
                <w:color w:val="000000"/>
                <w:sz w:val="18"/>
                <w:szCs w:val="18"/>
                <w:lang w:eastAsia="pt-BR"/>
              </w:rPr>
            </w:pPr>
            <w:ins w:id="1798" w:author="Jose Filip B. Zanichelli" w:date="2020-07-10T09:52:00Z">
              <w:r w:rsidRPr="008E02C1">
                <w:rPr>
                  <w:rFonts w:eastAsia="Times New Roman" w:cs="Calibri"/>
                  <w:color w:val="000000"/>
                  <w:sz w:val="18"/>
                  <w:szCs w:val="18"/>
                  <w:lang w:eastAsia="pt-BR"/>
                </w:rPr>
                <w:t>8</w:t>
              </w:r>
            </w:ins>
          </w:p>
        </w:tc>
        <w:tc>
          <w:tcPr>
            <w:tcW w:w="1329"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1799" w:author="Jose Filip B. Zanichelli" w:date="2020-07-10T09:52:00Z"/>
                <w:rFonts w:eastAsia="Times New Roman" w:cs="Calibri"/>
                <w:color w:val="000000"/>
                <w:sz w:val="18"/>
                <w:szCs w:val="18"/>
                <w:lang w:eastAsia="pt-BR"/>
              </w:rPr>
            </w:pPr>
            <w:ins w:id="1800" w:author="Jose Filip B. Zanichelli" w:date="2020-07-10T09:52:00Z">
              <w:r w:rsidRPr="008E02C1">
                <w:rPr>
                  <w:rFonts w:eastAsia="Times New Roman" w:cs="Calibri"/>
                  <w:color w:val="000000"/>
                  <w:sz w:val="18"/>
                  <w:szCs w:val="18"/>
                  <w:lang w:eastAsia="pt-BR"/>
                </w:rPr>
                <w:t xml:space="preserve"> SIM </w:t>
              </w:r>
            </w:ins>
          </w:p>
        </w:tc>
        <w:tc>
          <w:tcPr>
            <w:tcW w:w="1701"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1801" w:author="Jose Filip B. Zanichelli" w:date="2020-07-10T09:52:00Z"/>
                <w:rFonts w:eastAsia="Times New Roman" w:cs="Calibri"/>
                <w:color w:val="000000"/>
                <w:sz w:val="18"/>
                <w:szCs w:val="18"/>
                <w:lang w:eastAsia="pt-BR"/>
              </w:rPr>
            </w:pPr>
            <w:ins w:id="1802" w:author="Jose Filip B. Zanichelli" w:date="2020-07-10T09:52:00Z">
              <w:r w:rsidRPr="008E02C1">
                <w:rPr>
                  <w:rFonts w:eastAsia="Times New Roman" w:cs="Calibri"/>
                  <w:color w:val="000000"/>
                  <w:sz w:val="18"/>
                  <w:szCs w:val="18"/>
                  <w:lang w:eastAsia="pt-BR"/>
                </w:rPr>
                <w:t xml:space="preserve"> NÂO </w:t>
              </w:r>
            </w:ins>
          </w:p>
        </w:tc>
        <w:tc>
          <w:tcPr>
            <w:tcW w:w="1703"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1803" w:author="Jose Filip B. Zanichelli" w:date="2020-07-10T09:52:00Z"/>
                <w:rFonts w:eastAsia="Times New Roman" w:cs="Calibri"/>
                <w:color w:val="000000"/>
                <w:sz w:val="18"/>
                <w:szCs w:val="18"/>
                <w:lang w:eastAsia="pt-BR"/>
              </w:rPr>
            </w:pPr>
            <w:ins w:id="1804" w:author="Jose Filip B. Zanichelli" w:date="2020-07-10T09:52:00Z">
              <w:r w:rsidRPr="008E02C1">
                <w:rPr>
                  <w:rFonts w:eastAsia="Times New Roman" w:cs="Calibri"/>
                  <w:color w:val="000000"/>
                  <w:sz w:val="18"/>
                  <w:szCs w:val="18"/>
                  <w:lang w:eastAsia="pt-BR"/>
                </w:rPr>
                <w:t>0,00%</w:t>
              </w:r>
            </w:ins>
          </w:p>
        </w:tc>
        <w:tc>
          <w:tcPr>
            <w:tcW w:w="2500"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1805" w:author="Jose Filip B. Zanichelli" w:date="2020-07-10T09:52:00Z"/>
                <w:rFonts w:eastAsia="Times New Roman" w:cs="Calibri"/>
                <w:color w:val="000000"/>
                <w:sz w:val="18"/>
                <w:szCs w:val="18"/>
                <w:lang w:eastAsia="pt-BR"/>
              </w:rPr>
            </w:pPr>
            <w:ins w:id="1806" w:author="Jose Filip B. Zanichelli" w:date="2020-07-10T09:52:00Z">
              <w:r w:rsidRPr="008E02C1">
                <w:rPr>
                  <w:rFonts w:eastAsia="Times New Roman" w:cs="Calibri"/>
                  <w:color w:val="000000"/>
                  <w:sz w:val="18"/>
                  <w:szCs w:val="18"/>
                  <w:lang w:eastAsia="pt-BR"/>
                </w:rPr>
                <w:t>R$ 59.000.000,00</w:t>
              </w:r>
            </w:ins>
          </w:p>
        </w:tc>
      </w:tr>
      <w:tr w:rsidR="00D45780" w:rsidRPr="008E02C1" w:rsidTr="00D45780">
        <w:trPr>
          <w:trHeight w:val="300"/>
          <w:ins w:id="1807" w:author="Jose Filip B. Zanichelli" w:date="2020-07-10T09:52:00Z"/>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D45780" w:rsidRPr="008E02C1" w:rsidRDefault="00D45780" w:rsidP="00D45780">
            <w:pPr>
              <w:spacing w:after="0" w:line="240" w:lineRule="auto"/>
              <w:jc w:val="center"/>
              <w:rPr>
                <w:ins w:id="1808" w:author="Jose Filip B. Zanichelli" w:date="2020-07-10T09:52:00Z"/>
                <w:rFonts w:eastAsia="Times New Roman" w:cs="Calibri"/>
                <w:color w:val="000000"/>
                <w:lang w:eastAsia="pt-BR"/>
              </w:rPr>
            </w:pPr>
            <w:ins w:id="1809" w:author="Jose Filip B. Zanichelli" w:date="2020-07-10T09:52:00Z">
              <w:r w:rsidRPr="008E02C1">
                <w:rPr>
                  <w:rFonts w:eastAsia="Times New Roman" w:cs="Calibri"/>
                  <w:color w:val="000000"/>
                  <w:lang w:eastAsia="pt-BR"/>
                </w:rPr>
                <w:t>20/04/2021</w:t>
              </w:r>
            </w:ins>
          </w:p>
        </w:tc>
        <w:tc>
          <w:tcPr>
            <w:tcW w:w="725"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1810" w:author="Jose Filip B. Zanichelli" w:date="2020-07-10T09:52:00Z"/>
                <w:rFonts w:eastAsia="Times New Roman" w:cs="Calibri"/>
                <w:color w:val="000000"/>
                <w:sz w:val="18"/>
                <w:szCs w:val="18"/>
                <w:lang w:eastAsia="pt-BR"/>
              </w:rPr>
            </w:pPr>
            <w:ins w:id="1811" w:author="Jose Filip B. Zanichelli" w:date="2020-07-10T09:52:00Z">
              <w:r w:rsidRPr="008E02C1">
                <w:rPr>
                  <w:rFonts w:eastAsia="Times New Roman" w:cs="Calibri"/>
                  <w:color w:val="000000"/>
                  <w:sz w:val="18"/>
                  <w:szCs w:val="18"/>
                  <w:lang w:eastAsia="pt-BR"/>
                </w:rPr>
                <w:t>9</w:t>
              </w:r>
            </w:ins>
          </w:p>
        </w:tc>
        <w:tc>
          <w:tcPr>
            <w:tcW w:w="1329"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1812" w:author="Jose Filip B. Zanichelli" w:date="2020-07-10T09:52:00Z"/>
                <w:rFonts w:eastAsia="Times New Roman" w:cs="Calibri"/>
                <w:color w:val="000000"/>
                <w:sz w:val="18"/>
                <w:szCs w:val="18"/>
                <w:lang w:eastAsia="pt-BR"/>
              </w:rPr>
            </w:pPr>
            <w:ins w:id="1813" w:author="Jose Filip B. Zanichelli" w:date="2020-07-10T09:52:00Z">
              <w:r w:rsidRPr="008E02C1">
                <w:rPr>
                  <w:rFonts w:eastAsia="Times New Roman" w:cs="Calibri"/>
                  <w:color w:val="000000"/>
                  <w:sz w:val="18"/>
                  <w:szCs w:val="18"/>
                  <w:lang w:eastAsia="pt-BR"/>
                </w:rPr>
                <w:t xml:space="preserve"> SIM </w:t>
              </w:r>
            </w:ins>
          </w:p>
        </w:tc>
        <w:tc>
          <w:tcPr>
            <w:tcW w:w="1701"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1814" w:author="Jose Filip B. Zanichelli" w:date="2020-07-10T09:52:00Z"/>
                <w:rFonts w:eastAsia="Times New Roman" w:cs="Calibri"/>
                <w:color w:val="000000"/>
                <w:sz w:val="18"/>
                <w:szCs w:val="18"/>
                <w:lang w:eastAsia="pt-BR"/>
              </w:rPr>
            </w:pPr>
            <w:ins w:id="1815" w:author="Jose Filip B. Zanichelli" w:date="2020-07-10T09:52:00Z">
              <w:r w:rsidRPr="008E02C1">
                <w:rPr>
                  <w:rFonts w:eastAsia="Times New Roman" w:cs="Calibri"/>
                  <w:color w:val="000000"/>
                  <w:sz w:val="18"/>
                  <w:szCs w:val="18"/>
                  <w:lang w:eastAsia="pt-BR"/>
                </w:rPr>
                <w:t xml:space="preserve"> NÂO </w:t>
              </w:r>
            </w:ins>
          </w:p>
        </w:tc>
        <w:tc>
          <w:tcPr>
            <w:tcW w:w="1703"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1816" w:author="Jose Filip B. Zanichelli" w:date="2020-07-10T09:52:00Z"/>
                <w:rFonts w:eastAsia="Times New Roman" w:cs="Calibri"/>
                <w:color w:val="000000"/>
                <w:sz w:val="18"/>
                <w:szCs w:val="18"/>
                <w:lang w:eastAsia="pt-BR"/>
              </w:rPr>
            </w:pPr>
            <w:ins w:id="1817" w:author="Jose Filip B. Zanichelli" w:date="2020-07-10T09:52:00Z">
              <w:r w:rsidRPr="008E02C1">
                <w:rPr>
                  <w:rFonts w:eastAsia="Times New Roman" w:cs="Calibri"/>
                  <w:color w:val="000000"/>
                  <w:sz w:val="18"/>
                  <w:szCs w:val="18"/>
                  <w:lang w:eastAsia="pt-BR"/>
                </w:rPr>
                <w:t>0,00%</w:t>
              </w:r>
            </w:ins>
          </w:p>
        </w:tc>
        <w:tc>
          <w:tcPr>
            <w:tcW w:w="2500"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1818" w:author="Jose Filip B. Zanichelli" w:date="2020-07-10T09:52:00Z"/>
                <w:rFonts w:eastAsia="Times New Roman" w:cs="Calibri"/>
                <w:color w:val="000000"/>
                <w:sz w:val="18"/>
                <w:szCs w:val="18"/>
                <w:lang w:eastAsia="pt-BR"/>
              </w:rPr>
            </w:pPr>
            <w:ins w:id="1819" w:author="Jose Filip B. Zanichelli" w:date="2020-07-10T09:52:00Z">
              <w:r w:rsidRPr="008E02C1">
                <w:rPr>
                  <w:rFonts w:eastAsia="Times New Roman" w:cs="Calibri"/>
                  <w:color w:val="000000"/>
                  <w:sz w:val="18"/>
                  <w:szCs w:val="18"/>
                  <w:lang w:eastAsia="pt-BR"/>
                </w:rPr>
                <w:t>R$ 59.000.000,00</w:t>
              </w:r>
            </w:ins>
          </w:p>
        </w:tc>
      </w:tr>
      <w:tr w:rsidR="00D45780" w:rsidRPr="008E02C1" w:rsidTr="00D45780">
        <w:trPr>
          <w:trHeight w:val="300"/>
          <w:ins w:id="1820" w:author="Jose Filip B. Zanichelli" w:date="2020-07-10T09:52:00Z"/>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D45780" w:rsidRPr="008E02C1" w:rsidRDefault="00D45780" w:rsidP="00D45780">
            <w:pPr>
              <w:spacing w:after="0" w:line="240" w:lineRule="auto"/>
              <w:jc w:val="center"/>
              <w:rPr>
                <w:ins w:id="1821" w:author="Jose Filip B. Zanichelli" w:date="2020-07-10T09:52:00Z"/>
                <w:rFonts w:eastAsia="Times New Roman" w:cs="Calibri"/>
                <w:color w:val="000000"/>
                <w:lang w:eastAsia="pt-BR"/>
              </w:rPr>
            </w:pPr>
            <w:ins w:id="1822" w:author="Jose Filip B. Zanichelli" w:date="2020-07-10T09:52:00Z">
              <w:r w:rsidRPr="008E02C1">
                <w:rPr>
                  <w:rFonts w:eastAsia="Times New Roman" w:cs="Calibri"/>
                  <w:color w:val="000000"/>
                  <w:lang w:eastAsia="pt-BR"/>
                </w:rPr>
                <w:t>20/05/2021</w:t>
              </w:r>
            </w:ins>
          </w:p>
        </w:tc>
        <w:tc>
          <w:tcPr>
            <w:tcW w:w="725"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1823" w:author="Jose Filip B. Zanichelli" w:date="2020-07-10T09:52:00Z"/>
                <w:rFonts w:eastAsia="Times New Roman" w:cs="Calibri"/>
                <w:color w:val="000000"/>
                <w:sz w:val="18"/>
                <w:szCs w:val="18"/>
                <w:lang w:eastAsia="pt-BR"/>
              </w:rPr>
            </w:pPr>
            <w:ins w:id="1824" w:author="Jose Filip B. Zanichelli" w:date="2020-07-10T09:52:00Z">
              <w:r w:rsidRPr="008E02C1">
                <w:rPr>
                  <w:rFonts w:eastAsia="Times New Roman" w:cs="Calibri"/>
                  <w:color w:val="000000"/>
                  <w:sz w:val="18"/>
                  <w:szCs w:val="18"/>
                  <w:lang w:eastAsia="pt-BR"/>
                </w:rPr>
                <w:t>10</w:t>
              </w:r>
            </w:ins>
          </w:p>
        </w:tc>
        <w:tc>
          <w:tcPr>
            <w:tcW w:w="1329"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1825" w:author="Jose Filip B. Zanichelli" w:date="2020-07-10T09:52:00Z"/>
                <w:rFonts w:eastAsia="Times New Roman" w:cs="Calibri"/>
                <w:color w:val="000000"/>
                <w:sz w:val="18"/>
                <w:szCs w:val="18"/>
                <w:lang w:eastAsia="pt-BR"/>
              </w:rPr>
            </w:pPr>
            <w:ins w:id="1826" w:author="Jose Filip B. Zanichelli" w:date="2020-07-10T09:52:00Z">
              <w:r w:rsidRPr="008E02C1">
                <w:rPr>
                  <w:rFonts w:eastAsia="Times New Roman" w:cs="Calibri"/>
                  <w:color w:val="000000"/>
                  <w:sz w:val="18"/>
                  <w:szCs w:val="18"/>
                  <w:lang w:eastAsia="pt-BR"/>
                </w:rPr>
                <w:t xml:space="preserve"> SIM </w:t>
              </w:r>
            </w:ins>
          </w:p>
        </w:tc>
        <w:tc>
          <w:tcPr>
            <w:tcW w:w="1701"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1827" w:author="Jose Filip B. Zanichelli" w:date="2020-07-10T09:52:00Z"/>
                <w:rFonts w:eastAsia="Times New Roman" w:cs="Calibri"/>
                <w:color w:val="000000"/>
                <w:sz w:val="18"/>
                <w:szCs w:val="18"/>
                <w:lang w:eastAsia="pt-BR"/>
              </w:rPr>
            </w:pPr>
            <w:ins w:id="1828" w:author="Jose Filip B. Zanichelli" w:date="2020-07-10T09:52:00Z">
              <w:r w:rsidRPr="008E02C1">
                <w:rPr>
                  <w:rFonts w:eastAsia="Times New Roman" w:cs="Calibri"/>
                  <w:color w:val="000000"/>
                  <w:sz w:val="18"/>
                  <w:szCs w:val="18"/>
                  <w:lang w:eastAsia="pt-BR"/>
                </w:rPr>
                <w:t xml:space="preserve"> NÂO </w:t>
              </w:r>
            </w:ins>
          </w:p>
        </w:tc>
        <w:tc>
          <w:tcPr>
            <w:tcW w:w="1703"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1829" w:author="Jose Filip B. Zanichelli" w:date="2020-07-10T09:52:00Z"/>
                <w:rFonts w:eastAsia="Times New Roman" w:cs="Calibri"/>
                <w:color w:val="000000"/>
                <w:sz w:val="18"/>
                <w:szCs w:val="18"/>
                <w:lang w:eastAsia="pt-BR"/>
              </w:rPr>
            </w:pPr>
            <w:ins w:id="1830" w:author="Jose Filip B. Zanichelli" w:date="2020-07-10T09:52:00Z">
              <w:r w:rsidRPr="008E02C1">
                <w:rPr>
                  <w:rFonts w:eastAsia="Times New Roman" w:cs="Calibri"/>
                  <w:color w:val="000000"/>
                  <w:sz w:val="18"/>
                  <w:szCs w:val="18"/>
                  <w:lang w:eastAsia="pt-BR"/>
                </w:rPr>
                <w:t>0,00%</w:t>
              </w:r>
            </w:ins>
          </w:p>
        </w:tc>
        <w:tc>
          <w:tcPr>
            <w:tcW w:w="2500"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1831" w:author="Jose Filip B. Zanichelli" w:date="2020-07-10T09:52:00Z"/>
                <w:rFonts w:eastAsia="Times New Roman" w:cs="Calibri"/>
                <w:color w:val="000000"/>
                <w:sz w:val="18"/>
                <w:szCs w:val="18"/>
                <w:lang w:eastAsia="pt-BR"/>
              </w:rPr>
            </w:pPr>
            <w:ins w:id="1832" w:author="Jose Filip B. Zanichelli" w:date="2020-07-10T09:52:00Z">
              <w:r w:rsidRPr="008E02C1">
                <w:rPr>
                  <w:rFonts w:eastAsia="Times New Roman" w:cs="Calibri"/>
                  <w:color w:val="000000"/>
                  <w:sz w:val="18"/>
                  <w:szCs w:val="18"/>
                  <w:lang w:eastAsia="pt-BR"/>
                </w:rPr>
                <w:t>R$ 59.000.000,00</w:t>
              </w:r>
            </w:ins>
          </w:p>
        </w:tc>
      </w:tr>
      <w:tr w:rsidR="00D45780" w:rsidRPr="008E02C1" w:rsidTr="00D45780">
        <w:trPr>
          <w:trHeight w:val="300"/>
          <w:ins w:id="1833" w:author="Jose Filip B. Zanichelli" w:date="2020-07-10T09:52:00Z"/>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D45780" w:rsidRPr="008E02C1" w:rsidRDefault="00D45780" w:rsidP="00D45780">
            <w:pPr>
              <w:spacing w:after="0" w:line="240" w:lineRule="auto"/>
              <w:jc w:val="center"/>
              <w:rPr>
                <w:ins w:id="1834" w:author="Jose Filip B. Zanichelli" w:date="2020-07-10T09:52:00Z"/>
                <w:rFonts w:eastAsia="Times New Roman" w:cs="Calibri"/>
                <w:color w:val="000000"/>
                <w:lang w:eastAsia="pt-BR"/>
              </w:rPr>
            </w:pPr>
            <w:ins w:id="1835" w:author="Jose Filip B. Zanichelli" w:date="2020-07-10T09:52:00Z">
              <w:r w:rsidRPr="008E02C1">
                <w:rPr>
                  <w:rFonts w:eastAsia="Times New Roman" w:cs="Calibri"/>
                  <w:color w:val="000000"/>
                  <w:lang w:eastAsia="pt-BR"/>
                </w:rPr>
                <w:t>20/06/2021</w:t>
              </w:r>
            </w:ins>
          </w:p>
        </w:tc>
        <w:tc>
          <w:tcPr>
            <w:tcW w:w="725"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1836" w:author="Jose Filip B. Zanichelli" w:date="2020-07-10T09:52:00Z"/>
                <w:rFonts w:eastAsia="Times New Roman" w:cs="Calibri"/>
                <w:color w:val="000000"/>
                <w:sz w:val="18"/>
                <w:szCs w:val="18"/>
                <w:lang w:eastAsia="pt-BR"/>
              </w:rPr>
            </w:pPr>
            <w:ins w:id="1837" w:author="Jose Filip B. Zanichelli" w:date="2020-07-10T09:52:00Z">
              <w:r w:rsidRPr="008E02C1">
                <w:rPr>
                  <w:rFonts w:eastAsia="Times New Roman" w:cs="Calibri"/>
                  <w:color w:val="000000"/>
                  <w:sz w:val="18"/>
                  <w:szCs w:val="18"/>
                  <w:lang w:eastAsia="pt-BR"/>
                </w:rPr>
                <w:t>11</w:t>
              </w:r>
            </w:ins>
          </w:p>
        </w:tc>
        <w:tc>
          <w:tcPr>
            <w:tcW w:w="1329"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1838" w:author="Jose Filip B. Zanichelli" w:date="2020-07-10T09:52:00Z"/>
                <w:rFonts w:eastAsia="Times New Roman" w:cs="Calibri"/>
                <w:color w:val="000000"/>
                <w:sz w:val="18"/>
                <w:szCs w:val="18"/>
                <w:lang w:eastAsia="pt-BR"/>
              </w:rPr>
            </w:pPr>
            <w:ins w:id="1839" w:author="Jose Filip B. Zanichelli" w:date="2020-07-10T09:52:00Z">
              <w:r w:rsidRPr="008E02C1">
                <w:rPr>
                  <w:rFonts w:eastAsia="Times New Roman" w:cs="Calibri"/>
                  <w:color w:val="000000"/>
                  <w:sz w:val="18"/>
                  <w:szCs w:val="18"/>
                  <w:lang w:eastAsia="pt-BR"/>
                </w:rPr>
                <w:t xml:space="preserve"> SIM </w:t>
              </w:r>
            </w:ins>
          </w:p>
        </w:tc>
        <w:tc>
          <w:tcPr>
            <w:tcW w:w="1701"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1840" w:author="Jose Filip B. Zanichelli" w:date="2020-07-10T09:52:00Z"/>
                <w:rFonts w:eastAsia="Times New Roman" w:cs="Calibri"/>
                <w:color w:val="000000"/>
                <w:sz w:val="18"/>
                <w:szCs w:val="18"/>
                <w:lang w:eastAsia="pt-BR"/>
              </w:rPr>
            </w:pPr>
            <w:ins w:id="1841" w:author="Jose Filip B. Zanichelli" w:date="2020-07-10T09:52:00Z">
              <w:r w:rsidRPr="008E02C1">
                <w:rPr>
                  <w:rFonts w:eastAsia="Times New Roman" w:cs="Calibri"/>
                  <w:color w:val="000000"/>
                  <w:sz w:val="18"/>
                  <w:szCs w:val="18"/>
                  <w:lang w:eastAsia="pt-BR"/>
                </w:rPr>
                <w:t xml:space="preserve"> NÂO </w:t>
              </w:r>
            </w:ins>
          </w:p>
        </w:tc>
        <w:tc>
          <w:tcPr>
            <w:tcW w:w="1703"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1842" w:author="Jose Filip B. Zanichelli" w:date="2020-07-10T09:52:00Z"/>
                <w:rFonts w:eastAsia="Times New Roman" w:cs="Calibri"/>
                <w:color w:val="000000"/>
                <w:sz w:val="18"/>
                <w:szCs w:val="18"/>
                <w:lang w:eastAsia="pt-BR"/>
              </w:rPr>
            </w:pPr>
            <w:ins w:id="1843" w:author="Jose Filip B. Zanichelli" w:date="2020-07-10T09:52:00Z">
              <w:r w:rsidRPr="008E02C1">
                <w:rPr>
                  <w:rFonts w:eastAsia="Times New Roman" w:cs="Calibri"/>
                  <w:color w:val="000000"/>
                  <w:sz w:val="18"/>
                  <w:szCs w:val="18"/>
                  <w:lang w:eastAsia="pt-BR"/>
                </w:rPr>
                <w:t>0,00%</w:t>
              </w:r>
            </w:ins>
          </w:p>
        </w:tc>
        <w:tc>
          <w:tcPr>
            <w:tcW w:w="2500"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1844" w:author="Jose Filip B. Zanichelli" w:date="2020-07-10T09:52:00Z"/>
                <w:rFonts w:eastAsia="Times New Roman" w:cs="Calibri"/>
                <w:color w:val="000000"/>
                <w:sz w:val="18"/>
                <w:szCs w:val="18"/>
                <w:lang w:eastAsia="pt-BR"/>
              </w:rPr>
            </w:pPr>
            <w:ins w:id="1845" w:author="Jose Filip B. Zanichelli" w:date="2020-07-10T09:52:00Z">
              <w:r w:rsidRPr="008E02C1">
                <w:rPr>
                  <w:rFonts w:eastAsia="Times New Roman" w:cs="Calibri"/>
                  <w:color w:val="000000"/>
                  <w:sz w:val="18"/>
                  <w:szCs w:val="18"/>
                  <w:lang w:eastAsia="pt-BR"/>
                </w:rPr>
                <w:t>R$ 59.000.000,00</w:t>
              </w:r>
            </w:ins>
          </w:p>
        </w:tc>
      </w:tr>
      <w:tr w:rsidR="00D45780" w:rsidRPr="008E02C1" w:rsidTr="00D45780">
        <w:trPr>
          <w:trHeight w:val="300"/>
          <w:ins w:id="1846" w:author="Jose Filip B. Zanichelli" w:date="2020-07-10T09:52:00Z"/>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D45780" w:rsidRPr="008E02C1" w:rsidRDefault="00D45780" w:rsidP="00D45780">
            <w:pPr>
              <w:spacing w:after="0" w:line="240" w:lineRule="auto"/>
              <w:jc w:val="center"/>
              <w:rPr>
                <w:ins w:id="1847" w:author="Jose Filip B. Zanichelli" w:date="2020-07-10T09:52:00Z"/>
                <w:rFonts w:eastAsia="Times New Roman" w:cs="Calibri"/>
                <w:color w:val="000000"/>
                <w:lang w:eastAsia="pt-BR"/>
              </w:rPr>
            </w:pPr>
            <w:ins w:id="1848" w:author="Jose Filip B. Zanichelli" w:date="2020-07-10T09:52:00Z">
              <w:r w:rsidRPr="008E02C1">
                <w:rPr>
                  <w:rFonts w:eastAsia="Times New Roman" w:cs="Calibri"/>
                  <w:color w:val="000000"/>
                  <w:lang w:eastAsia="pt-BR"/>
                </w:rPr>
                <w:t>20/07/2021</w:t>
              </w:r>
            </w:ins>
          </w:p>
        </w:tc>
        <w:tc>
          <w:tcPr>
            <w:tcW w:w="725"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1849" w:author="Jose Filip B. Zanichelli" w:date="2020-07-10T09:52:00Z"/>
                <w:rFonts w:eastAsia="Times New Roman" w:cs="Calibri"/>
                <w:color w:val="000000"/>
                <w:sz w:val="18"/>
                <w:szCs w:val="18"/>
                <w:lang w:eastAsia="pt-BR"/>
              </w:rPr>
            </w:pPr>
            <w:ins w:id="1850" w:author="Jose Filip B. Zanichelli" w:date="2020-07-10T09:52:00Z">
              <w:r w:rsidRPr="008E02C1">
                <w:rPr>
                  <w:rFonts w:eastAsia="Times New Roman" w:cs="Calibri"/>
                  <w:color w:val="000000"/>
                  <w:sz w:val="18"/>
                  <w:szCs w:val="18"/>
                  <w:lang w:eastAsia="pt-BR"/>
                </w:rPr>
                <w:t>12</w:t>
              </w:r>
            </w:ins>
          </w:p>
        </w:tc>
        <w:tc>
          <w:tcPr>
            <w:tcW w:w="1329"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1851" w:author="Jose Filip B. Zanichelli" w:date="2020-07-10T09:52:00Z"/>
                <w:rFonts w:eastAsia="Times New Roman" w:cs="Calibri"/>
                <w:color w:val="000000"/>
                <w:sz w:val="18"/>
                <w:szCs w:val="18"/>
                <w:lang w:eastAsia="pt-BR"/>
              </w:rPr>
            </w:pPr>
            <w:ins w:id="1852" w:author="Jose Filip B. Zanichelli" w:date="2020-07-10T09:52:00Z">
              <w:r w:rsidRPr="008E02C1">
                <w:rPr>
                  <w:rFonts w:eastAsia="Times New Roman" w:cs="Calibri"/>
                  <w:color w:val="000000"/>
                  <w:sz w:val="18"/>
                  <w:szCs w:val="18"/>
                  <w:lang w:eastAsia="pt-BR"/>
                </w:rPr>
                <w:t xml:space="preserve"> SIM </w:t>
              </w:r>
            </w:ins>
          </w:p>
        </w:tc>
        <w:tc>
          <w:tcPr>
            <w:tcW w:w="1701"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1853" w:author="Jose Filip B. Zanichelli" w:date="2020-07-10T09:52:00Z"/>
                <w:rFonts w:eastAsia="Times New Roman" w:cs="Calibri"/>
                <w:color w:val="000000"/>
                <w:sz w:val="18"/>
                <w:szCs w:val="18"/>
                <w:lang w:eastAsia="pt-BR"/>
              </w:rPr>
            </w:pPr>
            <w:ins w:id="1854" w:author="Jose Filip B. Zanichelli" w:date="2020-07-10T09:52:00Z">
              <w:r w:rsidRPr="008E02C1">
                <w:rPr>
                  <w:rFonts w:eastAsia="Times New Roman" w:cs="Calibri"/>
                  <w:color w:val="000000"/>
                  <w:sz w:val="18"/>
                  <w:szCs w:val="18"/>
                  <w:lang w:eastAsia="pt-BR"/>
                </w:rPr>
                <w:t xml:space="preserve"> NÂO </w:t>
              </w:r>
            </w:ins>
          </w:p>
        </w:tc>
        <w:tc>
          <w:tcPr>
            <w:tcW w:w="1703"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1855" w:author="Jose Filip B. Zanichelli" w:date="2020-07-10T09:52:00Z"/>
                <w:rFonts w:eastAsia="Times New Roman" w:cs="Calibri"/>
                <w:color w:val="000000"/>
                <w:sz w:val="18"/>
                <w:szCs w:val="18"/>
                <w:lang w:eastAsia="pt-BR"/>
              </w:rPr>
            </w:pPr>
            <w:ins w:id="1856" w:author="Jose Filip B. Zanichelli" w:date="2020-07-10T09:52:00Z">
              <w:r w:rsidRPr="008E02C1">
                <w:rPr>
                  <w:rFonts w:eastAsia="Times New Roman" w:cs="Calibri"/>
                  <w:color w:val="000000"/>
                  <w:sz w:val="18"/>
                  <w:szCs w:val="18"/>
                  <w:lang w:eastAsia="pt-BR"/>
                </w:rPr>
                <w:t>0,00%</w:t>
              </w:r>
            </w:ins>
          </w:p>
        </w:tc>
        <w:tc>
          <w:tcPr>
            <w:tcW w:w="2500"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1857" w:author="Jose Filip B. Zanichelli" w:date="2020-07-10T09:52:00Z"/>
                <w:rFonts w:eastAsia="Times New Roman" w:cs="Calibri"/>
                <w:color w:val="000000"/>
                <w:sz w:val="18"/>
                <w:szCs w:val="18"/>
                <w:lang w:eastAsia="pt-BR"/>
              </w:rPr>
            </w:pPr>
            <w:ins w:id="1858" w:author="Jose Filip B. Zanichelli" w:date="2020-07-10T09:52:00Z">
              <w:r w:rsidRPr="008E02C1">
                <w:rPr>
                  <w:rFonts w:eastAsia="Times New Roman" w:cs="Calibri"/>
                  <w:color w:val="000000"/>
                  <w:sz w:val="18"/>
                  <w:szCs w:val="18"/>
                  <w:lang w:eastAsia="pt-BR"/>
                </w:rPr>
                <w:t>R$ 59.000.000,00</w:t>
              </w:r>
            </w:ins>
          </w:p>
        </w:tc>
      </w:tr>
      <w:tr w:rsidR="00D45780" w:rsidRPr="008E02C1" w:rsidTr="00D45780">
        <w:trPr>
          <w:trHeight w:val="300"/>
          <w:ins w:id="1859" w:author="Jose Filip B. Zanichelli" w:date="2020-07-10T09:52:00Z"/>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D45780" w:rsidRPr="008E02C1" w:rsidRDefault="00D45780" w:rsidP="00D45780">
            <w:pPr>
              <w:spacing w:after="0" w:line="240" w:lineRule="auto"/>
              <w:jc w:val="center"/>
              <w:rPr>
                <w:ins w:id="1860" w:author="Jose Filip B. Zanichelli" w:date="2020-07-10T09:52:00Z"/>
                <w:rFonts w:eastAsia="Times New Roman" w:cs="Calibri"/>
                <w:color w:val="000000"/>
                <w:lang w:eastAsia="pt-BR"/>
              </w:rPr>
            </w:pPr>
            <w:ins w:id="1861" w:author="Jose Filip B. Zanichelli" w:date="2020-07-10T09:52:00Z">
              <w:r w:rsidRPr="008E02C1">
                <w:rPr>
                  <w:rFonts w:eastAsia="Times New Roman" w:cs="Calibri"/>
                  <w:color w:val="000000"/>
                  <w:lang w:eastAsia="pt-BR"/>
                </w:rPr>
                <w:t>20/08/2021</w:t>
              </w:r>
            </w:ins>
          </w:p>
        </w:tc>
        <w:tc>
          <w:tcPr>
            <w:tcW w:w="725"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1862" w:author="Jose Filip B. Zanichelli" w:date="2020-07-10T09:52:00Z"/>
                <w:rFonts w:eastAsia="Times New Roman" w:cs="Calibri"/>
                <w:color w:val="000000"/>
                <w:sz w:val="18"/>
                <w:szCs w:val="18"/>
                <w:lang w:eastAsia="pt-BR"/>
              </w:rPr>
            </w:pPr>
            <w:ins w:id="1863" w:author="Jose Filip B. Zanichelli" w:date="2020-07-10T09:52:00Z">
              <w:r w:rsidRPr="008E02C1">
                <w:rPr>
                  <w:rFonts w:eastAsia="Times New Roman" w:cs="Calibri"/>
                  <w:color w:val="000000"/>
                  <w:sz w:val="18"/>
                  <w:szCs w:val="18"/>
                  <w:lang w:eastAsia="pt-BR"/>
                </w:rPr>
                <w:t>13</w:t>
              </w:r>
            </w:ins>
          </w:p>
        </w:tc>
        <w:tc>
          <w:tcPr>
            <w:tcW w:w="1329"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1864" w:author="Jose Filip B. Zanichelli" w:date="2020-07-10T09:52:00Z"/>
                <w:rFonts w:eastAsia="Times New Roman" w:cs="Calibri"/>
                <w:color w:val="000000"/>
                <w:sz w:val="18"/>
                <w:szCs w:val="18"/>
                <w:lang w:eastAsia="pt-BR"/>
              </w:rPr>
            </w:pPr>
            <w:ins w:id="1865" w:author="Jose Filip B. Zanichelli" w:date="2020-07-10T09:52:00Z">
              <w:r w:rsidRPr="008E02C1">
                <w:rPr>
                  <w:rFonts w:eastAsia="Times New Roman" w:cs="Calibri"/>
                  <w:color w:val="000000"/>
                  <w:sz w:val="18"/>
                  <w:szCs w:val="18"/>
                  <w:lang w:eastAsia="pt-BR"/>
                </w:rPr>
                <w:t xml:space="preserve"> SIM </w:t>
              </w:r>
            </w:ins>
          </w:p>
        </w:tc>
        <w:tc>
          <w:tcPr>
            <w:tcW w:w="1701"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1866" w:author="Jose Filip B. Zanichelli" w:date="2020-07-10T09:52:00Z"/>
                <w:rFonts w:eastAsia="Times New Roman" w:cs="Calibri"/>
                <w:color w:val="000000"/>
                <w:sz w:val="18"/>
                <w:szCs w:val="18"/>
                <w:lang w:eastAsia="pt-BR"/>
              </w:rPr>
            </w:pPr>
            <w:ins w:id="1867" w:author="Jose Filip B. Zanichelli" w:date="2020-07-10T09:52:00Z">
              <w:r w:rsidRPr="008E02C1">
                <w:rPr>
                  <w:rFonts w:eastAsia="Times New Roman" w:cs="Calibri"/>
                  <w:color w:val="000000"/>
                  <w:sz w:val="18"/>
                  <w:szCs w:val="18"/>
                  <w:lang w:eastAsia="pt-BR"/>
                </w:rPr>
                <w:t xml:space="preserve"> NÂO </w:t>
              </w:r>
            </w:ins>
          </w:p>
        </w:tc>
        <w:tc>
          <w:tcPr>
            <w:tcW w:w="1703"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1868" w:author="Jose Filip B. Zanichelli" w:date="2020-07-10T09:52:00Z"/>
                <w:rFonts w:eastAsia="Times New Roman" w:cs="Calibri"/>
                <w:color w:val="000000"/>
                <w:sz w:val="18"/>
                <w:szCs w:val="18"/>
                <w:lang w:eastAsia="pt-BR"/>
              </w:rPr>
            </w:pPr>
            <w:ins w:id="1869" w:author="Jose Filip B. Zanichelli" w:date="2020-07-10T09:52:00Z">
              <w:r w:rsidRPr="008E02C1">
                <w:rPr>
                  <w:rFonts w:eastAsia="Times New Roman" w:cs="Calibri"/>
                  <w:color w:val="000000"/>
                  <w:sz w:val="18"/>
                  <w:szCs w:val="18"/>
                  <w:lang w:eastAsia="pt-BR"/>
                </w:rPr>
                <w:t>0,00%</w:t>
              </w:r>
            </w:ins>
          </w:p>
        </w:tc>
        <w:tc>
          <w:tcPr>
            <w:tcW w:w="2500"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1870" w:author="Jose Filip B. Zanichelli" w:date="2020-07-10T09:52:00Z"/>
                <w:rFonts w:eastAsia="Times New Roman" w:cs="Calibri"/>
                <w:color w:val="000000"/>
                <w:sz w:val="18"/>
                <w:szCs w:val="18"/>
                <w:lang w:eastAsia="pt-BR"/>
              </w:rPr>
            </w:pPr>
            <w:ins w:id="1871" w:author="Jose Filip B. Zanichelli" w:date="2020-07-10T09:52:00Z">
              <w:r w:rsidRPr="008E02C1">
                <w:rPr>
                  <w:rFonts w:eastAsia="Times New Roman" w:cs="Calibri"/>
                  <w:color w:val="000000"/>
                  <w:sz w:val="18"/>
                  <w:szCs w:val="18"/>
                  <w:lang w:eastAsia="pt-BR"/>
                </w:rPr>
                <w:t>R$ 59.000.000,00</w:t>
              </w:r>
            </w:ins>
          </w:p>
        </w:tc>
      </w:tr>
      <w:tr w:rsidR="00D45780" w:rsidRPr="008E02C1" w:rsidTr="00D45780">
        <w:trPr>
          <w:trHeight w:val="300"/>
          <w:ins w:id="1872" w:author="Jose Filip B. Zanichelli" w:date="2020-07-10T09:52:00Z"/>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D45780" w:rsidRPr="008E02C1" w:rsidRDefault="00D45780" w:rsidP="00D45780">
            <w:pPr>
              <w:spacing w:after="0" w:line="240" w:lineRule="auto"/>
              <w:jc w:val="center"/>
              <w:rPr>
                <w:ins w:id="1873" w:author="Jose Filip B. Zanichelli" w:date="2020-07-10T09:52:00Z"/>
                <w:rFonts w:eastAsia="Times New Roman" w:cs="Calibri"/>
                <w:color w:val="000000"/>
                <w:lang w:eastAsia="pt-BR"/>
              </w:rPr>
            </w:pPr>
            <w:ins w:id="1874" w:author="Jose Filip B. Zanichelli" w:date="2020-07-10T09:52:00Z">
              <w:r w:rsidRPr="008E02C1">
                <w:rPr>
                  <w:rFonts w:eastAsia="Times New Roman" w:cs="Calibri"/>
                  <w:color w:val="000000"/>
                  <w:lang w:eastAsia="pt-BR"/>
                </w:rPr>
                <w:t>20/09/2021</w:t>
              </w:r>
            </w:ins>
          </w:p>
        </w:tc>
        <w:tc>
          <w:tcPr>
            <w:tcW w:w="725"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1875" w:author="Jose Filip B. Zanichelli" w:date="2020-07-10T09:52:00Z"/>
                <w:rFonts w:eastAsia="Times New Roman" w:cs="Calibri"/>
                <w:color w:val="000000"/>
                <w:sz w:val="18"/>
                <w:szCs w:val="18"/>
                <w:lang w:eastAsia="pt-BR"/>
              </w:rPr>
            </w:pPr>
            <w:ins w:id="1876" w:author="Jose Filip B. Zanichelli" w:date="2020-07-10T09:52:00Z">
              <w:r w:rsidRPr="008E02C1">
                <w:rPr>
                  <w:rFonts w:eastAsia="Times New Roman" w:cs="Calibri"/>
                  <w:color w:val="000000"/>
                  <w:sz w:val="18"/>
                  <w:szCs w:val="18"/>
                  <w:lang w:eastAsia="pt-BR"/>
                </w:rPr>
                <w:t>14</w:t>
              </w:r>
            </w:ins>
          </w:p>
        </w:tc>
        <w:tc>
          <w:tcPr>
            <w:tcW w:w="1329"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1877" w:author="Jose Filip B. Zanichelli" w:date="2020-07-10T09:52:00Z"/>
                <w:rFonts w:eastAsia="Times New Roman" w:cs="Calibri"/>
                <w:color w:val="000000"/>
                <w:sz w:val="18"/>
                <w:szCs w:val="18"/>
                <w:lang w:eastAsia="pt-BR"/>
              </w:rPr>
            </w:pPr>
            <w:ins w:id="1878" w:author="Jose Filip B. Zanichelli" w:date="2020-07-10T09:52:00Z">
              <w:r w:rsidRPr="008E02C1">
                <w:rPr>
                  <w:rFonts w:eastAsia="Times New Roman" w:cs="Calibri"/>
                  <w:color w:val="000000"/>
                  <w:sz w:val="18"/>
                  <w:szCs w:val="18"/>
                  <w:lang w:eastAsia="pt-BR"/>
                </w:rPr>
                <w:t xml:space="preserve"> SIM </w:t>
              </w:r>
            </w:ins>
          </w:p>
        </w:tc>
        <w:tc>
          <w:tcPr>
            <w:tcW w:w="1701"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1879" w:author="Jose Filip B. Zanichelli" w:date="2020-07-10T09:52:00Z"/>
                <w:rFonts w:eastAsia="Times New Roman" w:cs="Calibri"/>
                <w:color w:val="000000"/>
                <w:sz w:val="18"/>
                <w:szCs w:val="18"/>
                <w:lang w:eastAsia="pt-BR"/>
              </w:rPr>
            </w:pPr>
            <w:ins w:id="1880" w:author="Jose Filip B. Zanichelli" w:date="2020-07-10T09:52:00Z">
              <w:r w:rsidRPr="008E02C1">
                <w:rPr>
                  <w:rFonts w:eastAsia="Times New Roman" w:cs="Calibri"/>
                  <w:color w:val="000000"/>
                  <w:sz w:val="18"/>
                  <w:szCs w:val="18"/>
                  <w:lang w:eastAsia="pt-BR"/>
                </w:rPr>
                <w:t xml:space="preserve"> SIM </w:t>
              </w:r>
            </w:ins>
          </w:p>
        </w:tc>
        <w:tc>
          <w:tcPr>
            <w:tcW w:w="1703"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1881" w:author="Jose Filip B. Zanichelli" w:date="2020-07-10T09:52:00Z"/>
                <w:rFonts w:eastAsia="Times New Roman" w:cs="Calibri"/>
                <w:color w:val="000000"/>
                <w:sz w:val="18"/>
                <w:szCs w:val="18"/>
                <w:lang w:eastAsia="pt-BR"/>
              </w:rPr>
            </w:pPr>
            <w:ins w:id="1882" w:author="Jose Filip B. Zanichelli" w:date="2020-07-10T09:52:00Z">
              <w:r w:rsidRPr="008E02C1">
                <w:rPr>
                  <w:rFonts w:eastAsia="Times New Roman" w:cs="Calibri"/>
                  <w:color w:val="000000"/>
                  <w:sz w:val="18"/>
                  <w:szCs w:val="18"/>
                  <w:lang w:eastAsia="pt-BR"/>
                </w:rPr>
                <w:t>1,69%</w:t>
              </w:r>
            </w:ins>
          </w:p>
        </w:tc>
        <w:tc>
          <w:tcPr>
            <w:tcW w:w="2500"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1883" w:author="Jose Filip B. Zanichelli" w:date="2020-07-10T09:52:00Z"/>
                <w:rFonts w:eastAsia="Times New Roman" w:cs="Calibri"/>
                <w:color w:val="000000"/>
                <w:sz w:val="18"/>
                <w:szCs w:val="18"/>
                <w:lang w:eastAsia="pt-BR"/>
              </w:rPr>
            </w:pPr>
            <w:ins w:id="1884" w:author="Jose Filip B. Zanichelli" w:date="2020-07-10T09:52:00Z">
              <w:r w:rsidRPr="008E02C1">
                <w:rPr>
                  <w:rFonts w:eastAsia="Times New Roman" w:cs="Calibri"/>
                  <w:color w:val="000000"/>
                  <w:sz w:val="18"/>
                  <w:szCs w:val="18"/>
                  <w:lang w:eastAsia="pt-BR"/>
                </w:rPr>
                <w:t>R$ 58.000.000,00</w:t>
              </w:r>
            </w:ins>
          </w:p>
        </w:tc>
      </w:tr>
      <w:tr w:rsidR="00D45780" w:rsidRPr="008E02C1" w:rsidTr="00D45780">
        <w:trPr>
          <w:trHeight w:val="300"/>
          <w:ins w:id="1885" w:author="Jose Filip B. Zanichelli" w:date="2020-07-10T09:52:00Z"/>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D45780" w:rsidRPr="008E02C1" w:rsidRDefault="00D45780" w:rsidP="00D45780">
            <w:pPr>
              <w:spacing w:after="0" w:line="240" w:lineRule="auto"/>
              <w:jc w:val="center"/>
              <w:rPr>
                <w:ins w:id="1886" w:author="Jose Filip B. Zanichelli" w:date="2020-07-10T09:52:00Z"/>
                <w:rFonts w:eastAsia="Times New Roman" w:cs="Calibri"/>
                <w:color w:val="000000"/>
                <w:lang w:eastAsia="pt-BR"/>
              </w:rPr>
            </w:pPr>
            <w:ins w:id="1887" w:author="Jose Filip B. Zanichelli" w:date="2020-07-10T09:52:00Z">
              <w:r w:rsidRPr="008E02C1">
                <w:rPr>
                  <w:rFonts w:eastAsia="Times New Roman" w:cs="Calibri"/>
                  <w:color w:val="000000"/>
                  <w:lang w:eastAsia="pt-BR"/>
                </w:rPr>
                <w:t>20/10/2021</w:t>
              </w:r>
            </w:ins>
          </w:p>
        </w:tc>
        <w:tc>
          <w:tcPr>
            <w:tcW w:w="725"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1888" w:author="Jose Filip B. Zanichelli" w:date="2020-07-10T09:52:00Z"/>
                <w:rFonts w:eastAsia="Times New Roman" w:cs="Calibri"/>
                <w:color w:val="000000"/>
                <w:sz w:val="18"/>
                <w:szCs w:val="18"/>
                <w:lang w:eastAsia="pt-BR"/>
              </w:rPr>
            </w:pPr>
            <w:ins w:id="1889" w:author="Jose Filip B. Zanichelli" w:date="2020-07-10T09:52:00Z">
              <w:r w:rsidRPr="008E02C1">
                <w:rPr>
                  <w:rFonts w:eastAsia="Times New Roman" w:cs="Calibri"/>
                  <w:color w:val="000000"/>
                  <w:sz w:val="18"/>
                  <w:szCs w:val="18"/>
                  <w:lang w:eastAsia="pt-BR"/>
                </w:rPr>
                <w:t>15</w:t>
              </w:r>
            </w:ins>
          </w:p>
        </w:tc>
        <w:tc>
          <w:tcPr>
            <w:tcW w:w="1329"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1890" w:author="Jose Filip B. Zanichelli" w:date="2020-07-10T09:52:00Z"/>
                <w:rFonts w:eastAsia="Times New Roman" w:cs="Calibri"/>
                <w:color w:val="000000"/>
                <w:sz w:val="18"/>
                <w:szCs w:val="18"/>
                <w:lang w:eastAsia="pt-BR"/>
              </w:rPr>
            </w:pPr>
            <w:ins w:id="1891" w:author="Jose Filip B. Zanichelli" w:date="2020-07-10T09:52:00Z">
              <w:r w:rsidRPr="008E02C1">
                <w:rPr>
                  <w:rFonts w:eastAsia="Times New Roman" w:cs="Calibri"/>
                  <w:color w:val="000000"/>
                  <w:sz w:val="18"/>
                  <w:szCs w:val="18"/>
                  <w:lang w:eastAsia="pt-BR"/>
                </w:rPr>
                <w:t xml:space="preserve"> SIM </w:t>
              </w:r>
            </w:ins>
          </w:p>
        </w:tc>
        <w:tc>
          <w:tcPr>
            <w:tcW w:w="1701"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1892" w:author="Jose Filip B. Zanichelli" w:date="2020-07-10T09:52:00Z"/>
                <w:rFonts w:eastAsia="Times New Roman" w:cs="Calibri"/>
                <w:color w:val="000000"/>
                <w:sz w:val="18"/>
                <w:szCs w:val="18"/>
                <w:lang w:eastAsia="pt-BR"/>
              </w:rPr>
            </w:pPr>
            <w:ins w:id="1893" w:author="Jose Filip B. Zanichelli" w:date="2020-07-10T09:52:00Z">
              <w:r w:rsidRPr="008E02C1">
                <w:rPr>
                  <w:rFonts w:eastAsia="Times New Roman" w:cs="Calibri"/>
                  <w:color w:val="000000"/>
                  <w:sz w:val="18"/>
                  <w:szCs w:val="18"/>
                  <w:lang w:eastAsia="pt-BR"/>
                </w:rPr>
                <w:t xml:space="preserve"> SIM </w:t>
              </w:r>
            </w:ins>
          </w:p>
        </w:tc>
        <w:tc>
          <w:tcPr>
            <w:tcW w:w="1703"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1894" w:author="Jose Filip B. Zanichelli" w:date="2020-07-10T09:52:00Z"/>
                <w:rFonts w:eastAsia="Times New Roman" w:cs="Calibri"/>
                <w:color w:val="000000"/>
                <w:sz w:val="18"/>
                <w:szCs w:val="18"/>
                <w:lang w:eastAsia="pt-BR"/>
              </w:rPr>
            </w:pPr>
            <w:ins w:id="1895" w:author="Jose Filip B. Zanichelli" w:date="2020-07-10T09:52:00Z">
              <w:r w:rsidRPr="008E02C1">
                <w:rPr>
                  <w:rFonts w:eastAsia="Times New Roman" w:cs="Calibri"/>
                  <w:color w:val="000000"/>
                  <w:sz w:val="18"/>
                  <w:szCs w:val="18"/>
                  <w:lang w:eastAsia="pt-BR"/>
                </w:rPr>
                <w:t>1,72%</w:t>
              </w:r>
            </w:ins>
          </w:p>
        </w:tc>
        <w:tc>
          <w:tcPr>
            <w:tcW w:w="2500"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1896" w:author="Jose Filip B. Zanichelli" w:date="2020-07-10T09:52:00Z"/>
                <w:rFonts w:eastAsia="Times New Roman" w:cs="Calibri"/>
                <w:color w:val="000000"/>
                <w:sz w:val="18"/>
                <w:szCs w:val="18"/>
                <w:lang w:eastAsia="pt-BR"/>
              </w:rPr>
            </w:pPr>
            <w:ins w:id="1897" w:author="Jose Filip B. Zanichelli" w:date="2020-07-10T09:52:00Z">
              <w:r w:rsidRPr="008E02C1">
                <w:rPr>
                  <w:rFonts w:eastAsia="Times New Roman" w:cs="Calibri"/>
                  <w:color w:val="000000"/>
                  <w:sz w:val="18"/>
                  <w:szCs w:val="18"/>
                  <w:lang w:eastAsia="pt-BR"/>
                </w:rPr>
                <w:t>R$ 57.000.000,00</w:t>
              </w:r>
            </w:ins>
          </w:p>
        </w:tc>
      </w:tr>
      <w:tr w:rsidR="00D45780" w:rsidRPr="008E02C1" w:rsidTr="00D45780">
        <w:trPr>
          <w:trHeight w:val="300"/>
          <w:ins w:id="1898" w:author="Jose Filip B. Zanichelli" w:date="2020-07-10T09:52:00Z"/>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D45780" w:rsidRPr="008E02C1" w:rsidRDefault="00D45780" w:rsidP="00D45780">
            <w:pPr>
              <w:spacing w:after="0" w:line="240" w:lineRule="auto"/>
              <w:jc w:val="center"/>
              <w:rPr>
                <w:ins w:id="1899" w:author="Jose Filip B. Zanichelli" w:date="2020-07-10T09:52:00Z"/>
                <w:rFonts w:eastAsia="Times New Roman" w:cs="Calibri"/>
                <w:color w:val="000000"/>
                <w:lang w:eastAsia="pt-BR"/>
              </w:rPr>
            </w:pPr>
            <w:ins w:id="1900" w:author="Jose Filip B. Zanichelli" w:date="2020-07-10T09:52:00Z">
              <w:r w:rsidRPr="008E02C1">
                <w:rPr>
                  <w:rFonts w:eastAsia="Times New Roman" w:cs="Calibri"/>
                  <w:color w:val="000000"/>
                  <w:lang w:eastAsia="pt-BR"/>
                </w:rPr>
                <w:t>20/11/2021</w:t>
              </w:r>
            </w:ins>
          </w:p>
        </w:tc>
        <w:tc>
          <w:tcPr>
            <w:tcW w:w="725"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1901" w:author="Jose Filip B. Zanichelli" w:date="2020-07-10T09:52:00Z"/>
                <w:rFonts w:eastAsia="Times New Roman" w:cs="Calibri"/>
                <w:color w:val="000000"/>
                <w:sz w:val="18"/>
                <w:szCs w:val="18"/>
                <w:lang w:eastAsia="pt-BR"/>
              </w:rPr>
            </w:pPr>
            <w:ins w:id="1902" w:author="Jose Filip B. Zanichelli" w:date="2020-07-10T09:52:00Z">
              <w:r w:rsidRPr="008E02C1">
                <w:rPr>
                  <w:rFonts w:eastAsia="Times New Roman" w:cs="Calibri"/>
                  <w:color w:val="000000"/>
                  <w:sz w:val="18"/>
                  <w:szCs w:val="18"/>
                  <w:lang w:eastAsia="pt-BR"/>
                </w:rPr>
                <w:t>16</w:t>
              </w:r>
            </w:ins>
          </w:p>
        </w:tc>
        <w:tc>
          <w:tcPr>
            <w:tcW w:w="1329"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1903" w:author="Jose Filip B. Zanichelli" w:date="2020-07-10T09:52:00Z"/>
                <w:rFonts w:eastAsia="Times New Roman" w:cs="Calibri"/>
                <w:color w:val="000000"/>
                <w:sz w:val="18"/>
                <w:szCs w:val="18"/>
                <w:lang w:eastAsia="pt-BR"/>
              </w:rPr>
            </w:pPr>
            <w:ins w:id="1904" w:author="Jose Filip B. Zanichelli" w:date="2020-07-10T09:52:00Z">
              <w:r w:rsidRPr="008E02C1">
                <w:rPr>
                  <w:rFonts w:eastAsia="Times New Roman" w:cs="Calibri"/>
                  <w:color w:val="000000"/>
                  <w:sz w:val="18"/>
                  <w:szCs w:val="18"/>
                  <w:lang w:eastAsia="pt-BR"/>
                </w:rPr>
                <w:t xml:space="preserve"> SIM </w:t>
              </w:r>
            </w:ins>
          </w:p>
        </w:tc>
        <w:tc>
          <w:tcPr>
            <w:tcW w:w="1701"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1905" w:author="Jose Filip B. Zanichelli" w:date="2020-07-10T09:52:00Z"/>
                <w:rFonts w:eastAsia="Times New Roman" w:cs="Calibri"/>
                <w:color w:val="000000"/>
                <w:sz w:val="18"/>
                <w:szCs w:val="18"/>
                <w:lang w:eastAsia="pt-BR"/>
              </w:rPr>
            </w:pPr>
            <w:ins w:id="1906" w:author="Jose Filip B. Zanichelli" w:date="2020-07-10T09:52:00Z">
              <w:r w:rsidRPr="008E02C1">
                <w:rPr>
                  <w:rFonts w:eastAsia="Times New Roman" w:cs="Calibri"/>
                  <w:color w:val="000000"/>
                  <w:sz w:val="18"/>
                  <w:szCs w:val="18"/>
                  <w:lang w:eastAsia="pt-BR"/>
                </w:rPr>
                <w:t xml:space="preserve"> SIM </w:t>
              </w:r>
            </w:ins>
          </w:p>
        </w:tc>
        <w:tc>
          <w:tcPr>
            <w:tcW w:w="1703"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1907" w:author="Jose Filip B. Zanichelli" w:date="2020-07-10T09:52:00Z"/>
                <w:rFonts w:eastAsia="Times New Roman" w:cs="Calibri"/>
                <w:color w:val="000000"/>
                <w:sz w:val="18"/>
                <w:szCs w:val="18"/>
                <w:lang w:eastAsia="pt-BR"/>
              </w:rPr>
            </w:pPr>
            <w:ins w:id="1908" w:author="Jose Filip B. Zanichelli" w:date="2020-07-10T09:52:00Z">
              <w:r w:rsidRPr="008E02C1">
                <w:rPr>
                  <w:rFonts w:eastAsia="Times New Roman" w:cs="Calibri"/>
                  <w:color w:val="000000"/>
                  <w:sz w:val="18"/>
                  <w:szCs w:val="18"/>
                  <w:lang w:eastAsia="pt-BR"/>
                </w:rPr>
                <w:t>1,75%</w:t>
              </w:r>
            </w:ins>
          </w:p>
        </w:tc>
        <w:tc>
          <w:tcPr>
            <w:tcW w:w="2500"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1909" w:author="Jose Filip B. Zanichelli" w:date="2020-07-10T09:52:00Z"/>
                <w:rFonts w:eastAsia="Times New Roman" w:cs="Calibri"/>
                <w:color w:val="000000"/>
                <w:sz w:val="18"/>
                <w:szCs w:val="18"/>
                <w:lang w:eastAsia="pt-BR"/>
              </w:rPr>
            </w:pPr>
            <w:ins w:id="1910" w:author="Jose Filip B. Zanichelli" w:date="2020-07-10T09:52:00Z">
              <w:r w:rsidRPr="008E02C1">
                <w:rPr>
                  <w:rFonts w:eastAsia="Times New Roman" w:cs="Calibri"/>
                  <w:color w:val="000000"/>
                  <w:sz w:val="18"/>
                  <w:szCs w:val="18"/>
                  <w:lang w:eastAsia="pt-BR"/>
                </w:rPr>
                <w:t>R$ 56.000.000,00</w:t>
              </w:r>
            </w:ins>
          </w:p>
        </w:tc>
      </w:tr>
      <w:tr w:rsidR="00D45780" w:rsidRPr="008E02C1" w:rsidTr="00D45780">
        <w:trPr>
          <w:trHeight w:val="300"/>
          <w:ins w:id="1911" w:author="Jose Filip B. Zanichelli" w:date="2020-07-10T09:52:00Z"/>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D45780" w:rsidRPr="008E02C1" w:rsidRDefault="00D45780" w:rsidP="00D45780">
            <w:pPr>
              <w:spacing w:after="0" w:line="240" w:lineRule="auto"/>
              <w:jc w:val="center"/>
              <w:rPr>
                <w:ins w:id="1912" w:author="Jose Filip B. Zanichelli" w:date="2020-07-10T09:52:00Z"/>
                <w:rFonts w:eastAsia="Times New Roman" w:cs="Calibri"/>
                <w:color w:val="000000"/>
                <w:lang w:eastAsia="pt-BR"/>
              </w:rPr>
            </w:pPr>
            <w:ins w:id="1913" w:author="Jose Filip B. Zanichelli" w:date="2020-07-10T09:52:00Z">
              <w:r w:rsidRPr="008E02C1">
                <w:rPr>
                  <w:rFonts w:eastAsia="Times New Roman" w:cs="Calibri"/>
                  <w:color w:val="000000"/>
                  <w:lang w:eastAsia="pt-BR"/>
                </w:rPr>
                <w:t>20/12/2021</w:t>
              </w:r>
            </w:ins>
          </w:p>
        </w:tc>
        <w:tc>
          <w:tcPr>
            <w:tcW w:w="725"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1914" w:author="Jose Filip B. Zanichelli" w:date="2020-07-10T09:52:00Z"/>
                <w:rFonts w:eastAsia="Times New Roman" w:cs="Calibri"/>
                <w:color w:val="000000"/>
                <w:sz w:val="18"/>
                <w:szCs w:val="18"/>
                <w:lang w:eastAsia="pt-BR"/>
              </w:rPr>
            </w:pPr>
            <w:ins w:id="1915" w:author="Jose Filip B. Zanichelli" w:date="2020-07-10T09:52:00Z">
              <w:r w:rsidRPr="008E02C1">
                <w:rPr>
                  <w:rFonts w:eastAsia="Times New Roman" w:cs="Calibri"/>
                  <w:color w:val="000000"/>
                  <w:sz w:val="18"/>
                  <w:szCs w:val="18"/>
                  <w:lang w:eastAsia="pt-BR"/>
                </w:rPr>
                <w:t>17</w:t>
              </w:r>
            </w:ins>
          </w:p>
        </w:tc>
        <w:tc>
          <w:tcPr>
            <w:tcW w:w="1329"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1916" w:author="Jose Filip B. Zanichelli" w:date="2020-07-10T09:52:00Z"/>
                <w:rFonts w:eastAsia="Times New Roman" w:cs="Calibri"/>
                <w:color w:val="000000"/>
                <w:sz w:val="18"/>
                <w:szCs w:val="18"/>
                <w:lang w:eastAsia="pt-BR"/>
              </w:rPr>
            </w:pPr>
            <w:ins w:id="1917" w:author="Jose Filip B. Zanichelli" w:date="2020-07-10T09:52:00Z">
              <w:r w:rsidRPr="008E02C1">
                <w:rPr>
                  <w:rFonts w:eastAsia="Times New Roman" w:cs="Calibri"/>
                  <w:color w:val="000000"/>
                  <w:sz w:val="18"/>
                  <w:szCs w:val="18"/>
                  <w:lang w:eastAsia="pt-BR"/>
                </w:rPr>
                <w:t xml:space="preserve"> SIM </w:t>
              </w:r>
            </w:ins>
          </w:p>
        </w:tc>
        <w:tc>
          <w:tcPr>
            <w:tcW w:w="1701"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1918" w:author="Jose Filip B. Zanichelli" w:date="2020-07-10T09:52:00Z"/>
                <w:rFonts w:eastAsia="Times New Roman" w:cs="Calibri"/>
                <w:color w:val="000000"/>
                <w:sz w:val="18"/>
                <w:szCs w:val="18"/>
                <w:lang w:eastAsia="pt-BR"/>
              </w:rPr>
            </w:pPr>
            <w:ins w:id="1919" w:author="Jose Filip B. Zanichelli" w:date="2020-07-10T09:52:00Z">
              <w:r w:rsidRPr="008E02C1">
                <w:rPr>
                  <w:rFonts w:eastAsia="Times New Roman" w:cs="Calibri"/>
                  <w:color w:val="000000"/>
                  <w:sz w:val="18"/>
                  <w:szCs w:val="18"/>
                  <w:lang w:eastAsia="pt-BR"/>
                </w:rPr>
                <w:t xml:space="preserve"> SIM </w:t>
              </w:r>
            </w:ins>
          </w:p>
        </w:tc>
        <w:tc>
          <w:tcPr>
            <w:tcW w:w="1703"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1920" w:author="Jose Filip B. Zanichelli" w:date="2020-07-10T09:52:00Z"/>
                <w:rFonts w:eastAsia="Times New Roman" w:cs="Calibri"/>
                <w:color w:val="000000"/>
                <w:sz w:val="18"/>
                <w:szCs w:val="18"/>
                <w:lang w:eastAsia="pt-BR"/>
              </w:rPr>
            </w:pPr>
            <w:ins w:id="1921" w:author="Jose Filip B. Zanichelli" w:date="2020-07-10T09:52:00Z">
              <w:r w:rsidRPr="008E02C1">
                <w:rPr>
                  <w:rFonts w:eastAsia="Times New Roman" w:cs="Calibri"/>
                  <w:color w:val="000000"/>
                  <w:sz w:val="18"/>
                  <w:szCs w:val="18"/>
                  <w:lang w:eastAsia="pt-BR"/>
                </w:rPr>
                <w:t>1,79%</w:t>
              </w:r>
            </w:ins>
          </w:p>
        </w:tc>
        <w:tc>
          <w:tcPr>
            <w:tcW w:w="2500"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1922" w:author="Jose Filip B. Zanichelli" w:date="2020-07-10T09:52:00Z"/>
                <w:rFonts w:eastAsia="Times New Roman" w:cs="Calibri"/>
                <w:color w:val="000000"/>
                <w:sz w:val="18"/>
                <w:szCs w:val="18"/>
                <w:lang w:eastAsia="pt-BR"/>
              </w:rPr>
            </w:pPr>
            <w:ins w:id="1923" w:author="Jose Filip B. Zanichelli" w:date="2020-07-10T09:52:00Z">
              <w:r w:rsidRPr="008E02C1">
                <w:rPr>
                  <w:rFonts w:eastAsia="Times New Roman" w:cs="Calibri"/>
                  <w:color w:val="000000"/>
                  <w:sz w:val="18"/>
                  <w:szCs w:val="18"/>
                  <w:lang w:eastAsia="pt-BR"/>
                </w:rPr>
                <w:t>R$ 55.000.000,00</w:t>
              </w:r>
            </w:ins>
          </w:p>
        </w:tc>
      </w:tr>
      <w:tr w:rsidR="00D45780" w:rsidRPr="008E02C1" w:rsidTr="00D45780">
        <w:trPr>
          <w:trHeight w:val="300"/>
          <w:ins w:id="1924" w:author="Jose Filip B. Zanichelli" w:date="2020-07-10T09:52:00Z"/>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D45780" w:rsidRPr="008E02C1" w:rsidRDefault="00D45780" w:rsidP="00D45780">
            <w:pPr>
              <w:spacing w:after="0" w:line="240" w:lineRule="auto"/>
              <w:jc w:val="center"/>
              <w:rPr>
                <w:ins w:id="1925" w:author="Jose Filip B. Zanichelli" w:date="2020-07-10T09:52:00Z"/>
                <w:rFonts w:eastAsia="Times New Roman" w:cs="Calibri"/>
                <w:color w:val="000000"/>
                <w:lang w:eastAsia="pt-BR"/>
              </w:rPr>
            </w:pPr>
            <w:ins w:id="1926" w:author="Jose Filip B. Zanichelli" w:date="2020-07-10T09:52:00Z">
              <w:r w:rsidRPr="008E02C1">
                <w:rPr>
                  <w:rFonts w:eastAsia="Times New Roman" w:cs="Calibri"/>
                  <w:color w:val="000000"/>
                  <w:lang w:eastAsia="pt-BR"/>
                </w:rPr>
                <w:t>20/01/2022</w:t>
              </w:r>
            </w:ins>
          </w:p>
        </w:tc>
        <w:tc>
          <w:tcPr>
            <w:tcW w:w="725"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1927" w:author="Jose Filip B. Zanichelli" w:date="2020-07-10T09:52:00Z"/>
                <w:rFonts w:eastAsia="Times New Roman" w:cs="Calibri"/>
                <w:color w:val="000000"/>
                <w:sz w:val="18"/>
                <w:szCs w:val="18"/>
                <w:lang w:eastAsia="pt-BR"/>
              </w:rPr>
            </w:pPr>
            <w:ins w:id="1928" w:author="Jose Filip B. Zanichelli" w:date="2020-07-10T09:52:00Z">
              <w:r w:rsidRPr="008E02C1">
                <w:rPr>
                  <w:rFonts w:eastAsia="Times New Roman" w:cs="Calibri"/>
                  <w:color w:val="000000"/>
                  <w:sz w:val="18"/>
                  <w:szCs w:val="18"/>
                  <w:lang w:eastAsia="pt-BR"/>
                </w:rPr>
                <w:t>18</w:t>
              </w:r>
            </w:ins>
          </w:p>
        </w:tc>
        <w:tc>
          <w:tcPr>
            <w:tcW w:w="1329"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1929" w:author="Jose Filip B. Zanichelli" w:date="2020-07-10T09:52:00Z"/>
                <w:rFonts w:eastAsia="Times New Roman" w:cs="Calibri"/>
                <w:color w:val="000000"/>
                <w:sz w:val="18"/>
                <w:szCs w:val="18"/>
                <w:lang w:eastAsia="pt-BR"/>
              </w:rPr>
            </w:pPr>
            <w:ins w:id="1930" w:author="Jose Filip B. Zanichelli" w:date="2020-07-10T09:52:00Z">
              <w:r w:rsidRPr="008E02C1">
                <w:rPr>
                  <w:rFonts w:eastAsia="Times New Roman" w:cs="Calibri"/>
                  <w:color w:val="000000"/>
                  <w:sz w:val="18"/>
                  <w:szCs w:val="18"/>
                  <w:lang w:eastAsia="pt-BR"/>
                </w:rPr>
                <w:t xml:space="preserve"> SIM </w:t>
              </w:r>
            </w:ins>
          </w:p>
        </w:tc>
        <w:tc>
          <w:tcPr>
            <w:tcW w:w="1701"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1931" w:author="Jose Filip B. Zanichelli" w:date="2020-07-10T09:52:00Z"/>
                <w:rFonts w:eastAsia="Times New Roman" w:cs="Calibri"/>
                <w:color w:val="000000"/>
                <w:sz w:val="18"/>
                <w:szCs w:val="18"/>
                <w:lang w:eastAsia="pt-BR"/>
              </w:rPr>
            </w:pPr>
            <w:ins w:id="1932" w:author="Jose Filip B. Zanichelli" w:date="2020-07-10T09:52:00Z">
              <w:r w:rsidRPr="008E02C1">
                <w:rPr>
                  <w:rFonts w:eastAsia="Times New Roman" w:cs="Calibri"/>
                  <w:color w:val="000000"/>
                  <w:sz w:val="18"/>
                  <w:szCs w:val="18"/>
                  <w:lang w:eastAsia="pt-BR"/>
                </w:rPr>
                <w:t xml:space="preserve"> SIM </w:t>
              </w:r>
            </w:ins>
          </w:p>
        </w:tc>
        <w:tc>
          <w:tcPr>
            <w:tcW w:w="1703"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1933" w:author="Jose Filip B. Zanichelli" w:date="2020-07-10T09:52:00Z"/>
                <w:rFonts w:eastAsia="Times New Roman" w:cs="Calibri"/>
                <w:color w:val="000000"/>
                <w:sz w:val="18"/>
                <w:szCs w:val="18"/>
                <w:lang w:eastAsia="pt-BR"/>
              </w:rPr>
            </w:pPr>
            <w:ins w:id="1934" w:author="Jose Filip B. Zanichelli" w:date="2020-07-10T09:52:00Z">
              <w:r w:rsidRPr="008E02C1">
                <w:rPr>
                  <w:rFonts w:eastAsia="Times New Roman" w:cs="Calibri"/>
                  <w:color w:val="000000"/>
                  <w:sz w:val="18"/>
                  <w:szCs w:val="18"/>
                  <w:lang w:eastAsia="pt-BR"/>
                </w:rPr>
                <w:t>1,82%</w:t>
              </w:r>
            </w:ins>
          </w:p>
        </w:tc>
        <w:tc>
          <w:tcPr>
            <w:tcW w:w="2500"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1935" w:author="Jose Filip B. Zanichelli" w:date="2020-07-10T09:52:00Z"/>
                <w:rFonts w:eastAsia="Times New Roman" w:cs="Calibri"/>
                <w:color w:val="000000"/>
                <w:sz w:val="18"/>
                <w:szCs w:val="18"/>
                <w:lang w:eastAsia="pt-BR"/>
              </w:rPr>
            </w:pPr>
            <w:ins w:id="1936" w:author="Jose Filip B. Zanichelli" w:date="2020-07-10T09:52:00Z">
              <w:r w:rsidRPr="008E02C1">
                <w:rPr>
                  <w:rFonts w:eastAsia="Times New Roman" w:cs="Calibri"/>
                  <w:color w:val="000000"/>
                  <w:sz w:val="18"/>
                  <w:szCs w:val="18"/>
                  <w:lang w:eastAsia="pt-BR"/>
                </w:rPr>
                <w:t>R$ 54.000.000,00</w:t>
              </w:r>
            </w:ins>
          </w:p>
        </w:tc>
      </w:tr>
      <w:tr w:rsidR="00D45780" w:rsidRPr="008E02C1" w:rsidTr="00D45780">
        <w:trPr>
          <w:trHeight w:val="300"/>
          <w:ins w:id="1937" w:author="Jose Filip B. Zanichelli" w:date="2020-07-10T09:52:00Z"/>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D45780" w:rsidRPr="008E02C1" w:rsidRDefault="00D45780" w:rsidP="00D45780">
            <w:pPr>
              <w:spacing w:after="0" w:line="240" w:lineRule="auto"/>
              <w:jc w:val="center"/>
              <w:rPr>
                <w:ins w:id="1938" w:author="Jose Filip B. Zanichelli" w:date="2020-07-10T09:52:00Z"/>
                <w:rFonts w:eastAsia="Times New Roman" w:cs="Calibri"/>
                <w:color w:val="000000"/>
                <w:lang w:eastAsia="pt-BR"/>
              </w:rPr>
            </w:pPr>
            <w:ins w:id="1939" w:author="Jose Filip B. Zanichelli" w:date="2020-07-10T09:52:00Z">
              <w:r w:rsidRPr="008E02C1">
                <w:rPr>
                  <w:rFonts w:eastAsia="Times New Roman" w:cs="Calibri"/>
                  <w:color w:val="000000"/>
                  <w:lang w:eastAsia="pt-BR"/>
                </w:rPr>
                <w:t>20/02/2022</w:t>
              </w:r>
            </w:ins>
          </w:p>
        </w:tc>
        <w:tc>
          <w:tcPr>
            <w:tcW w:w="725"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1940" w:author="Jose Filip B. Zanichelli" w:date="2020-07-10T09:52:00Z"/>
                <w:rFonts w:eastAsia="Times New Roman" w:cs="Calibri"/>
                <w:color w:val="000000"/>
                <w:sz w:val="18"/>
                <w:szCs w:val="18"/>
                <w:lang w:eastAsia="pt-BR"/>
              </w:rPr>
            </w:pPr>
            <w:ins w:id="1941" w:author="Jose Filip B. Zanichelli" w:date="2020-07-10T09:52:00Z">
              <w:r w:rsidRPr="008E02C1">
                <w:rPr>
                  <w:rFonts w:eastAsia="Times New Roman" w:cs="Calibri"/>
                  <w:color w:val="000000"/>
                  <w:sz w:val="18"/>
                  <w:szCs w:val="18"/>
                  <w:lang w:eastAsia="pt-BR"/>
                </w:rPr>
                <w:t>19</w:t>
              </w:r>
            </w:ins>
          </w:p>
        </w:tc>
        <w:tc>
          <w:tcPr>
            <w:tcW w:w="1329"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1942" w:author="Jose Filip B. Zanichelli" w:date="2020-07-10T09:52:00Z"/>
                <w:rFonts w:eastAsia="Times New Roman" w:cs="Calibri"/>
                <w:color w:val="000000"/>
                <w:sz w:val="18"/>
                <w:szCs w:val="18"/>
                <w:lang w:eastAsia="pt-BR"/>
              </w:rPr>
            </w:pPr>
            <w:ins w:id="1943" w:author="Jose Filip B. Zanichelli" w:date="2020-07-10T09:52:00Z">
              <w:r w:rsidRPr="008E02C1">
                <w:rPr>
                  <w:rFonts w:eastAsia="Times New Roman" w:cs="Calibri"/>
                  <w:color w:val="000000"/>
                  <w:sz w:val="18"/>
                  <w:szCs w:val="18"/>
                  <w:lang w:eastAsia="pt-BR"/>
                </w:rPr>
                <w:t xml:space="preserve"> SIM </w:t>
              </w:r>
            </w:ins>
          </w:p>
        </w:tc>
        <w:tc>
          <w:tcPr>
            <w:tcW w:w="1701"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1944" w:author="Jose Filip B. Zanichelli" w:date="2020-07-10T09:52:00Z"/>
                <w:rFonts w:eastAsia="Times New Roman" w:cs="Calibri"/>
                <w:color w:val="000000"/>
                <w:sz w:val="18"/>
                <w:szCs w:val="18"/>
                <w:lang w:eastAsia="pt-BR"/>
              </w:rPr>
            </w:pPr>
            <w:ins w:id="1945" w:author="Jose Filip B. Zanichelli" w:date="2020-07-10T09:52:00Z">
              <w:r w:rsidRPr="008E02C1">
                <w:rPr>
                  <w:rFonts w:eastAsia="Times New Roman" w:cs="Calibri"/>
                  <w:color w:val="000000"/>
                  <w:sz w:val="18"/>
                  <w:szCs w:val="18"/>
                  <w:lang w:eastAsia="pt-BR"/>
                </w:rPr>
                <w:t xml:space="preserve"> SIM </w:t>
              </w:r>
            </w:ins>
          </w:p>
        </w:tc>
        <w:tc>
          <w:tcPr>
            <w:tcW w:w="1703"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1946" w:author="Jose Filip B. Zanichelli" w:date="2020-07-10T09:52:00Z"/>
                <w:rFonts w:eastAsia="Times New Roman" w:cs="Calibri"/>
                <w:color w:val="000000"/>
                <w:sz w:val="18"/>
                <w:szCs w:val="18"/>
                <w:lang w:eastAsia="pt-BR"/>
              </w:rPr>
            </w:pPr>
            <w:ins w:id="1947" w:author="Jose Filip B. Zanichelli" w:date="2020-07-10T09:52:00Z">
              <w:r w:rsidRPr="008E02C1">
                <w:rPr>
                  <w:rFonts w:eastAsia="Times New Roman" w:cs="Calibri"/>
                  <w:color w:val="000000"/>
                  <w:sz w:val="18"/>
                  <w:szCs w:val="18"/>
                  <w:lang w:eastAsia="pt-BR"/>
                </w:rPr>
                <w:t>1,85%</w:t>
              </w:r>
            </w:ins>
          </w:p>
        </w:tc>
        <w:tc>
          <w:tcPr>
            <w:tcW w:w="2500"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1948" w:author="Jose Filip B. Zanichelli" w:date="2020-07-10T09:52:00Z"/>
                <w:rFonts w:eastAsia="Times New Roman" w:cs="Calibri"/>
                <w:color w:val="000000"/>
                <w:sz w:val="18"/>
                <w:szCs w:val="18"/>
                <w:lang w:eastAsia="pt-BR"/>
              </w:rPr>
            </w:pPr>
            <w:ins w:id="1949" w:author="Jose Filip B. Zanichelli" w:date="2020-07-10T09:52:00Z">
              <w:r w:rsidRPr="008E02C1">
                <w:rPr>
                  <w:rFonts w:eastAsia="Times New Roman" w:cs="Calibri"/>
                  <w:color w:val="000000"/>
                  <w:sz w:val="18"/>
                  <w:szCs w:val="18"/>
                  <w:lang w:eastAsia="pt-BR"/>
                </w:rPr>
                <w:t>R$ 53.000.000,00</w:t>
              </w:r>
            </w:ins>
          </w:p>
        </w:tc>
      </w:tr>
      <w:tr w:rsidR="00D45780" w:rsidRPr="008E02C1" w:rsidTr="00D45780">
        <w:trPr>
          <w:trHeight w:val="300"/>
          <w:ins w:id="1950" w:author="Jose Filip B. Zanichelli" w:date="2020-07-10T09:52:00Z"/>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D45780" w:rsidRPr="008E02C1" w:rsidRDefault="00D45780" w:rsidP="00D45780">
            <w:pPr>
              <w:spacing w:after="0" w:line="240" w:lineRule="auto"/>
              <w:jc w:val="center"/>
              <w:rPr>
                <w:ins w:id="1951" w:author="Jose Filip B. Zanichelli" w:date="2020-07-10T09:52:00Z"/>
                <w:rFonts w:eastAsia="Times New Roman" w:cs="Calibri"/>
                <w:color w:val="000000"/>
                <w:lang w:eastAsia="pt-BR"/>
              </w:rPr>
            </w:pPr>
            <w:ins w:id="1952" w:author="Jose Filip B. Zanichelli" w:date="2020-07-10T09:52:00Z">
              <w:r w:rsidRPr="008E02C1">
                <w:rPr>
                  <w:rFonts w:eastAsia="Times New Roman" w:cs="Calibri"/>
                  <w:color w:val="000000"/>
                  <w:lang w:eastAsia="pt-BR"/>
                </w:rPr>
                <w:t>20/03/2022</w:t>
              </w:r>
            </w:ins>
          </w:p>
        </w:tc>
        <w:tc>
          <w:tcPr>
            <w:tcW w:w="725"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1953" w:author="Jose Filip B. Zanichelli" w:date="2020-07-10T09:52:00Z"/>
                <w:rFonts w:eastAsia="Times New Roman" w:cs="Calibri"/>
                <w:color w:val="000000"/>
                <w:sz w:val="18"/>
                <w:szCs w:val="18"/>
                <w:lang w:eastAsia="pt-BR"/>
              </w:rPr>
            </w:pPr>
            <w:ins w:id="1954" w:author="Jose Filip B. Zanichelli" w:date="2020-07-10T09:52:00Z">
              <w:r w:rsidRPr="008E02C1">
                <w:rPr>
                  <w:rFonts w:eastAsia="Times New Roman" w:cs="Calibri"/>
                  <w:color w:val="000000"/>
                  <w:sz w:val="18"/>
                  <w:szCs w:val="18"/>
                  <w:lang w:eastAsia="pt-BR"/>
                </w:rPr>
                <w:t>20</w:t>
              </w:r>
            </w:ins>
          </w:p>
        </w:tc>
        <w:tc>
          <w:tcPr>
            <w:tcW w:w="1329"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1955" w:author="Jose Filip B. Zanichelli" w:date="2020-07-10T09:52:00Z"/>
                <w:rFonts w:eastAsia="Times New Roman" w:cs="Calibri"/>
                <w:color w:val="000000"/>
                <w:sz w:val="18"/>
                <w:szCs w:val="18"/>
                <w:lang w:eastAsia="pt-BR"/>
              </w:rPr>
            </w:pPr>
            <w:ins w:id="1956" w:author="Jose Filip B. Zanichelli" w:date="2020-07-10T09:52:00Z">
              <w:r w:rsidRPr="008E02C1">
                <w:rPr>
                  <w:rFonts w:eastAsia="Times New Roman" w:cs="Calibri"/>
                  <w:color w:val="000000"/>
                  <w:sz w:val="18"/>
                  <w:szCs w:val="18"/>
                  <w:lang w:eastAsia="pt-BR"/>
                </w:rPr>
                <w:t xml:space="preserve"> SIM </w:t>
              </w:r>
            </w:ins>
          </w:p>
        </w:tc>
        <w:tc>
          <w:tcPr>
            <w:tcW w:w="1701"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1957" w:author="Jose Filip B. Zanichelli" w:date="2020-07-10T09:52:00Z"/>
                <w:rFonts w:eastAsia="Times New Roman" w:cs="Calibri"/>
                <w:color w:val="000000"/>
                <w:sz w:val="18"/>
                <w:szCs w:val="18"/>
                <w:lang w:eastAsia="pt-BR"/>
              </w:rPr>
            </w:pPr>
            <w:ins w:id="1958" w:author="Jose Filip B. Zanichelli" w:date="2020-07-10T09:52:00Z">
              <w:r w:rsidRPr="008E02C1">
                <w:rPr>
                  <w:rFonts w:eastAsia="Times New Roman" w:cs="Calibri"/>
                  <w:color w:val="000000"/>
                  <w:sz w:val="18"/>
                  <w:szCs w:val="18"/>
                  <w:lang w:eastAsia="pt-BR"/>
                </w:rPr>
                <w:t xml:space="preserve"> SIM </w:t>
              </w:r>
            </w:ins>
          </w:p>
        </w:tc>
        <w:tc>
          <w:tcPr>
            <w:tcW w:w="1703"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1959" w:author="Jose Filip B. Zanichelli" w:date="2020-07-10T09:52:00Z"/>
                <w:rFonts w:eastAsia="Times New Roman" w:cs="Calibri"/>
                <w:color w:val="000000"/>
                <w:sz w:val="18"/>
                <w:szCs w:val="18"/>
                <w:lang w:eastAsia="pt-BR"/>
              </w:rPr>
            </w:pPr>
            <w:ins w:id="1960" w:author="Jose Filip B. Zanichelli" w:date="2020-07-10T09:52:00Z">
              <w:r w:rsidRPr="008E02C1">
                <w:rPr>
                  <w:rFonts w:eastAsia="Times New Roman" w:cs="Calibri"/>
                  <w:color w:val="000000"/>
                  <w:sz w:val="18"/>
                  <w:szCs w:val="18"/>
                  <w:lang w:eastAsia="pt-BR"/>
                </w:rPr>
                <w:t>1,89%</w:t>
              </w:r>
            </w:ins>
          </w:p>
        </w:tc>
        <w:tc>
          <w:tcPr>
            <w:tcW w:w="2500"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1961" w:author="Jose Filip B. Zanichelli" w:date="2020-07-10T09:52:00Z"/>
                <w:rFonts w:eastAsia="Times New Roman" w:cs="Calibri"/>
                <w:color w:val="000000"/>
                <w:sz w:val="18"/>
                <w:szCs w:val="18"/>
                <w:lang w:eastAsia="pt-BR"/>
              </w:rPr>
            </w:pPr>
            <w:ins w:id="1962" w:author="Jose Filip B. Zanichelli" w:date="2020-07-10T09:52:00Z">
              <w:r w:rsidRPr="008E02C1">
                <w:rPr>
                  <w:rFonts w:eastAsia="Times New Roman" w:cs="Calibri"/>
                  <w:color w:val="000000"/>
                  <w:sz w:val="18"/>
                  <w:szCs w:val="18"/>
                  <w:lang w:eastAsia="pt-BR"/>
                </w:rPr>
                <w:t>R$ 52.000.000,00</w:t>
              </w:r>
            </w:ins>
          </w:p>
        </w:tc>
      </w:tr>
      <w:tr w:rsidR="00D45780" w:rsidRPr="008E02C1" w:rsidTr="00D45780">
        <w:trPr>
          <w:trHeight w:val="300"/>
          <w:ins w:id="1963" w:author="Jose Filip B. Zanichelli" w:date="2020-07-10T09:52:00Z"/>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D45780" w:rsidRPr="008E02C1" w:rsidRDefault="00D45780" w:rsidP="00D45780">
            <w:pPr>
              <w:spacing w:after="0" w:line="240" w:lineRule="auto"/>
              <w:jc w:val="center"/>
              <w:rPr>
                <w:ins w:id="1964" w:author="Jose Filip B. Zanichelli" w:date="2020-07-10T09:52:00Z"/>
                <w:rFonts w:eastAsia="Times New Roman" w:cs="Calibri"/>
                <w:color w:val="000000"/>
                <w:lang w:eastAsia="pt-BR"/>
              </w:rPr>
            </w:pPr>
            <w:ins w:id="1965" w:author="Jose Filip B. Zanichelli" w:date="2020-07-10T09:52:00Z">
              <w:r w:rsidRPr="008E02C1">
                <w:rPr>
                  <w:rFonts w:eastAsia="Times New Roman" w:cs="Calibri"/>
                  <w:color w:val="000000"/>
                  <w:lang w:eastAsia="pt-BR"/>
                </w:rPr>
                <w:t>20/04/2022</w:t>
              </w:r>
            </w:ins>
          </w:p>
        </w:tc>
        <w:tc>
          <w:tcPr>
            <w:tcW w:w="725"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1966" w:author="Jose Filip B. Zanichelli" w:date="2020-07-10T09:52:00Z"/>
                <w:rFonts w:eastAsia="Times New Roman" w:cs="Calibri"/>
                <w:color w:val="000000"/>
                <w:sz w:val="18"/>
                <w:szCs w:val="18"/>
                <w:lang w:eastAsia="pt-BR"/>
              </w:rPr>
            </w:pPr>
            <w:ins w:id="1967" w:author="Jose Filip B. Zanichelli" w:date="2020-07-10T09:52:00Z">
              <w:r w:rsidRPr="008E02C1">
                <w:rPr>
                  <w:rFonts w:eastAsia="Times New Roman" w:cs="Calibri"/>
                  <w:color w:val="000000"/>
                  <w:sz w:val="18"/>
                  <w:szCs w:val="18"/>
                  <w:lang w:eastAsia="pt-BR"/>
                </w:rPr>
                <w:t>21</w:t>
              </w:r>
            </w:ins>
          </w:p>
        </w:tc>
        <w:tc>
          <w:tcPr>
            <w:tcW w:w="1329"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1968" w:author="Jose Filip B. Zanichelli" w:date="2020-07-10T09:52:00Z"/>
                <w:rFonts w:eastAsia="Times New Roman" w:cs="Calibri"/>
                <w:color w:val="000000"/>
                <w:sz w:val="18"/>
                <w:szCs w:val="18"/>
                <w:lang w:eastAsia="pt-BR"/>
              </w:rPr>
            </w:pPr>
            <w:ins w:id="1969" w:author="Jose Filip B. Zanichelli" w:date="2020-07-10T09:52:00Z">
              <w:r w:rsidRPr="008E02C1">
                <w:rPr>
                  <w:rFonts w:eastAsia="Times New Roman" w:cs="Calibri"/>
                  <w:color w:val="000000"/>
                  <w:sz w:val="18"/>
                  <w:szCs w:val="18"/>
                  <w:lang w:eastAsia="pt-BR"/>
                </w:rPr>
                <w:t xml:space="preserve"> SIM </w:t>
              </w:r>
            </w:ins>
          </w:p>
        </w:tc>
        <w:tc>
          <w:tcPr>
            <w:tcW w:w="1701"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1970" w:author="Jose Filip B. Zanichelli" w:date="2020-07-10T09:52:00Z"/>
                <w:rFonts w:eastAsia="Times New Roman" w:cs="Calibri"/>
                <w:color w:val="000000"/>
                <w:sz w:val="18"/>
                <w:szCs w:val="18"/>
                <w:lang w:eastAsia="pt-BR"/>
              </w:rPr>
            </w:pPr>
            <w:ins w:id="1971" w:author="Jose Filip B. Zanichelli" w:date="2020-07-10T09:52:00Z">
              <w:r w:rsidRPr="008E02C1">
                <w:rPr>
                  <w:rFonts w:eastAsia="Times New Roman" w:cs="Calibri"/>
                  <w:color w:val="000000"/>
                  <w:sz w:val="18"/>
                  <w:szCs w:val="18"/>
                  <w:lang w:eastAsia="pt-BR"/>
                </w:rPr>
                <w:t xml:space="preserve"> SIM </w:t>
              </w:r>
            </w:ins>
          </w:p>
        </w:tc>
        <w:tc>
          <w:tcPr>
            <w:tcW w:w="1703"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1972" w:author="Jose Filip B. Zanichelli" w:date="2020-07-10T09:52:00Z"/>
                <w:rFonts w:eastAsia="Times New Roman" w:cs="Calibri"/>
                <w:color w:val="000000"/>
                <w:sz w:val="18"/>
                <w:szCs w:val="18"/>
                <w:lang w:eastAsia="pt-BR"/>
              </w:rPr>
            </w:pPr>
            <w:ins w:id="1973" w:author="Jose Filip B. Zanichelli" w:date="2020-07-10T09:52:00Z">
              <w:r w:rsidRPr="008E02C1">
                <w:rPr>
                  <w:rFonts w:eastAsia="Times New Roman" w:cs="Calibri"/>
                  <w:color w:val="000000"/>
                  <w:sz w:val="18"/>
                  <w:szCs w:val="18"/>
                  <w:lang w:eastAsia="pt-BR"/>
                </w:rPr>
                <w:t>1,92%</w:t>
              </w:r>
            </w:ins>
          </w:p>
        </w:tc>
        <w:tc>
          <w:tcPr>
            <w:tcW w:w="2500"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1974" w:author="Jose Filip B. Zanichelli" w:date="2020-07-10T09:52:00Z"/>
                <w:rFonts w:eastAsia="Times New Roman" w:cs="Calibri"/>
                <w:color w:val="000000"/>
                <w:sz w:val="18"/>
                <w:szCs w:val="18"/>
                <w:lang w:eastAsia="pt-BR"/>
              </w:rPr>
            </w:pPr>
            <w:ins w:id="1975" w:author="Jose Filip B. Zanichelli" w:date="2020-07-10T09:52:00Z">
              <w:r w:rsidRPr="008E02C1">
                <w:rPr>
                  <w:rFonts w:eastAsia="Times New Roman" w:cs="Calibri"/>
                  <w:color w:val="000000"/>
                  <w:sz w:val="18"/>
                  <w:szCs w:val="18"/>
                  <w:lang w:eastAsia="pt-BR"/>
                </w:rPr>
                <w:t>R$ 51.000.000,00</w:t>
              </w:r>
            </w:ins>
          </w:p>
        </w:tc>
      </w:tr>
      <w:tr w:rsidR="00D45780" w:rsidRPr="008E02C1" w:rsidTr="00D45780">
        <w:trPr>
          <w:trHeight w:val="300"/>
          <w:ins w:id="1976" w:author="Jose Filip B. Zanichelli" w:date="2020-07-10T09:52:00Z"/>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D45780" w:rsidRPr="008E02C1" w:rsidRDefault="00D45780" w:rsidP="00D45780">
            <w:pPr>
              <w:spacing w:after="0" w:line="240" w:lineRule="auto"/>
              <w:jc w:val="center"/>
              <w:rPr>
                <w:ins w:id="1977" w:author="Jose Filip B. Zanichelli" w:date="2020-07-10T09:52:00Z"/>
                <w:rFonts w:eastAsia="Times New Roman" w:cs="Calibri"/>
                <w:color w:val="000000"/>
                <w:lang w:eastAsia="pt-BR"/>
              </w:rPr>
            </w:pPr>
            <w:ins w:id="1978" w:author="Jose Filip B. Zanichelli" w:date="2020-07-10T09:52:00Z">
              <w:r w:rsidRPr="008E02C1">
                <w:rPr>
                  <w:rFonts w:eastAsia="Times New Roman" w:cs="Calibri"/>
                  <w:color w:val="000000"/>
                  <w:lang w:eastAsia="pt-BR"/>
                </w:rPr>
                <w:t>20/05/2022</w:t>
              </w:r>
            </w:ins>
          </w:p>
        </w:tc>
        <w:tc>
          <w:tcPr>
            <w:tcW w:w="725"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1979" w:author="Jose Filip B. Zanichelli" w:date="2020-07-10T09:52:00Z"/>
                <w:rFonts w:eastAsia="Times New Roman" w:cs="Calibri"/>
                <w:color w:val="000000"/>
                <w:sz w:val="18"/>
                <w:szCs w:val="18"/>
                <w:lang w:eastAsia="pt-BR"/>
              </w:rPr>
            </w:pPr>
            <w:ins w:id="1980" w:author="Jose Filip B. Zanichelli" w:date="2020-07-10T09:52:00Z">
              <w:r w:rsidRPr="008E02C1">
                <w:rPr>
                  <w:rFonts w:eastAsia="Times New Roman" w:cs="Calibri"/>
                  <w:color w:val="000000"/>
                  <w:sz w:val="18"/>
                  <w:szCs w:val="18"/>
                  <w:lang w:eastAsia="pt-BR"/>
                </w:rPr>
                <w:t>22</w:t>
              </w:r>
            </w:ins>
          </w:p>
        </w:tc>
        <w:tc>
          <w:tcPr>
            <w:tcW w:w="1329"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1981" w:author="Jose Filip B. Zanichelli" w:date="2020-07-10T09:52:00Z"/>
                <w:rFonts w:eastAsia="Times New Roman" w:cs="Calibri"/>
                <w:color w:val="000000"/>
                <w:sz w:val="18"/>
                <w:szCs w:val="18"/>
                <w:lang w:eastAsia="pt-BR"/>
              </w:rPr>
            </w:pPr>
            <w:ins w:id="1982" w:author="Jose Filip B. Zanichelli" w:date="2020-07-10T09:52:00Z">
              <w:r w:rsidRPr="008E02C1">
                <w:rPr>
                  <w:rFonts w:eastAsia="Times New Roman" w:cs="Calibri"/>
                  <w:color w:val="000000"/>
                  <w:sz w:val="18"/>
                  <w:szCs w:val="18"/>
                  <w:lang w:eastAsia="pt-BR"/>
                </w:rPr>
                <w:t xml:space="preserve"> SIM </w:t>
              </w:r>
            </w:ins>
          </w:p>
        </w:tc>
        <w:tc>
          <w:tcPr>
            <w:tcW w:w="1701"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1983" w:author="Jose Filip B. Zanichelli" w:date="2020-07-10T09:52:00Z"/>
                <w:rFonts w:eastAsia="Times New Roman" w:cs="Calibri"/>
                <w:color w:val="000000"/>
                <w:sz w:val="18"/>
                <w:szCs w:val="18"/>
                <w:lang w:eastAsia="pt-BR"/>
              </w:rPr>
            </w:pPr>
            <w:ins w:id="1984" w:author="Jose Filip B. Zanichelli" w:date="2020-07-10T09:52:00Z">
              <w:r w:rsidRPr="008E02C1">
                <w:rPr>
                  <w:rFonts w:eastAsia="Times New Roman" w:cs="Calibri"/>
                  <w:color w:val="000000"/>
                  <w:sz w:val="18"/>
                  <w:szCs w:val="18"/>
                  <w:lang w:eastAsia="pt-BR"/>
                </w:rPr>
                <w:t xml:space="preserve"> SIM </w:t>
              </w:r>
            </w:ins>
          </w:p>
        </w:tc>
        <w:tc>
          <w:tcPr>
            <w:tcW w:w="1703"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1985" w:author="Jose Filip B. Zanichelli" w:date="2020-07-10T09:52:00Z"/>
                <w:rFonts w:eastAsia="Times New Roman" w:cs="Calibri"/>
                <w:color w:val="000000"/>
                <w:sz w:val="18"/>
                <w:szCs w:val="18"/>
                <w:lang w:eastAsia="pt-BR"/>
              </w:rPr>
            </w:pPr>
            <w:ins w:id="1986" w:author="Jose Filip B. Zanichelli" w:date="2020-07-10T09:52:00Z">
              <w:r w:rsidRPr="008E02C1">
                <w:rPr>
                  <w:rFonts w:eastAsia="Times New Roman" w:cs="Calibri"/>
                  <w:color w:val="000000"/>
                  <w:sz w:val="18"/>
                  <w:szCs w:val="18"/>
                  <w:lang w:eastAsia="pt-BR"/>
                </w:rPr>
                <w:t>1,96%</w:t>
              </w:r>
            </w:ins>
          </w:p>
        </w:tc>
        <w:tc>
          <w:tcPr>
            <w:tcW w:w="2500"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1987" w:author="Jose Filip B. Zanichelli" w:date="2020-07-10T09:52:00Z"/>
                <w:rFonts w:eastAsia="Times New Roman" w:cs="Calibri"/>
                <w:color w:val="000000"/>
                <w:sz w:val="18"/>
                <w:szCs w:val="18"/>
                <w:lang w:eastAsia="pt-BR"/>
              </w:rPr>
            </w:pPr>
            <w:ins w:id="1988" w:author="Jose Filip B. Zanichelli" w:date="2020-07-10T09:52:00Z">
              <w:r w:rsidRPr="008E02C1">
                <w:rPr>
                  <w:rFonts w:eastAsia="Times New Roman" w:cs="Calibri"/>
                  <w:color w:val="000000"/>
                  <w:sz w:val="18"/>
                  <w:szCs w:val="18"/>
                  <w:lang w:eastAsia="pt-BR"/>
                </w:rPr>
                <w:t>R$ 50.000.000,00</w:t>
              </w:r>
            </w:ins>
          </w:p>
        </w:tc>
      </w:tr>
      <w:tr w:rsidR="00D45780" w:rsidRPr="008E02C1" w:rsidTr="00D45780">
        <w:trPr>
          <w:trHeight w:val="300"/>
          <w:ins w:id="1989" w:author="Jose Filip B. Zanichelli" w:date="2020-07-10T09:52:00Z"/>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D45780" w:rsidRPr="008E02C1" w:rsidRDefault="00D45780" w:rsidP="00D45780">
            <w:pPr>
              <w:spacing w:after="0" w:line="240" w:lineRule="auto"/>
              <w:jc w:val="center"/>
              <w:rPr>
                <w:ins w:id="1990" w:author="Jose Filip B. Zanichelli" w:date="2020-07-10T09:52:00Z"/>
                <w:rFonts w:eastAsia="Times New Roman" w:cs="Calibri"/>
                <w:color w:val="000000"/>
                <w:lang w:eastAsia="pt-BR"/>
              </w:rPr>
            </w:pPr>
            <w:ins w:id="1991" w:author="Jose Filip B. Zanichelli" w:date="2020-07-10T09:52:00Z">
              <w:r w:rsidRPr="008E02C1">
                <w:rPr>
                  <w:rFonts w:eastAsia="Times New Roman" w:cs="Calibri"/>
                  <w:color w:val="000000"/>
                  <w:lang w:eastAsia="pt-BR"/>
                </w:rPr>
                <w:t>20/06/2022</w:t>
              </w:r>
            </w:ins>
          </w:p>
        </w:tc>
        <w:tc>
          <w:tcPr>
            <w:tcW w:w="725"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1992" w:author="Jose Filip B. Zanichelli" w:date="2020-07-10T09:52:00Z"/>
                <w:rFonts w:eastAsia="Times New Roman" w:cs="Calibri"/>
                <w:color w:val="000000"/>
                <w:sz w:val="18"/>
                <w:szCs w:val="18"/>
                <w:lang w:eastAsia="pt-BR"/>
              </w:rPr>
            </w:pPr>
            <w:ins w:id="1993" w:author="Jose Filip B. Zanichelli" w:date="2020-07-10T09:52:00Z">
              <w:r w:rsidRPr="008E02C1">
                <w:rPr>
                  <w:rFonts w:eastAsia="Times New Roman" w:cs="Calibri"/>
                  <w:color w:val="000000"/>
                  <w:sz w:val="18"/>
                  <w:szCs w:val="18"/>
                  <w:lang w:eastAsia="pt-BR"/>
                </w:rPr>
                <w:t>23</w:t>
              </w:r>
            </w:ins>
          </w:p>
        </w:tc>
        <w:tc>
          <w:tcPr>
            <w:tcW w:w="1329"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1994" w:author="Jose Filip B. Zanichelli" w:date="2020-07-10T09:52:00Z"/>
                <w:rFonts w:eastAsia="Times New Roman" w:cs="Calibri"/>
                <w:color w:val="000000"/>
                <w:sz w:val="18"/>
                <w:szCs w:val="18"/>
                <w:lang w:eastAsia="pt-BR"/>
              </w:rPr>
            </w:pPr>
            <w:ins w:id="1995" w:author="Jose Filip B. Zanichelli" w:date="2020-07-10T09:52:00Z">
              <w:r w:rsidRPr="008E02C1">
                <w:rPr>
                  <w:rFonts w:eastAsia="Times New Roman" w:cs="Calibri"/>
                  <w:color w:val="000000"/>
                  <w:sz w:val="18"/>
                  <w:szCs w:val="18"/>
                  <w:lang w:eastAsia="pt-BR"/>
                </w:rPr>
                <w:t xml:space="preserve"> SIM </w:t>
              </w:r>
            </w:ins>
          </w:p>
        </w:tc>
        <w:tc>
          <w:tcPr>
            <w:tcW w:w="1701"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1996" w:author="Jose Filip B. Zanichelli" w:date="2020-07-10T09:52:00Z"/>
                <w:rFonts w:eastAsia="Times New Roman" w:cs="Calibri"/>
                <w:color w:val="000000"/>
                <w:sz w:val="18"/>
                <w:szCs w:val="18"/>
                <w:lang w:eastAsia="pt-BR"/>
              </w:rPr>
            </w:pPr>
            <w:ins w:id="1997" w:author="Jose Filip B. Zanichelli" w:date="2020-07-10T09:52:00Z">
              <w:r w:rsidRPr="008E02C1">
                <w:rPr>
                  <w:rFonts w:eastAsia="Times New Roman" w:cs="Calibri"/>
                  <w:color w:val="000000"/>
                  <w:sz w:val="18"/>
                  <w:szCs w:val="18"/>
                  <w:lang w:eastAsia="pt-BR"/>
                </w:rPr>
                <w:t xml:space="preserve"> SIM </w:t>
              </w:r>
            </w:ins>
          </w:p>
        </w:tc>
        <w:tc>
          <w:tcPr>
            <w:tcW w:w="1703"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1998" w:author="Jose Filip B. Zanichelli" w:date="2020-07-10T09:52:00Z"/>
                <w:rFonts w:eastAsia="Times New Roman" w:cs="Calibri"/>
                <w:color w:val="000000"/>
                <w:sz w:val="18"/>
                <w:szCs w:val="18"/>
                <w:lang w:eastAsia="pt-BR"/>
              </w:rPr>
            </w:pPr>
            <w:ins w:id="1999" w:author="Jose Filip B. Zanichelli" w:date="2020-07-10T09:52:00Z">
              <w:r w:rsidRPr="008E02C1">
                <w:rPr>
                  <w:rFonts w:eastAsia="Times New Roman" w:cs="Calibri"/>
                  <w:color w:val="000000"/>
                  <w:sz w:val="18"/>
                  <w:szCs w:val="18"/>
                  <w:lang w:eastAsia="pt-BR"/>
                </w:rPr>
                <w:t>2,00%</w:t>
              </w:r>
            </w:ins>
          </w:p>
        </w:tc>
        <w:tc>
          <w:tcPr>
            <w:tcW w:w="2500"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000" w:author="Jose Filip B. Zanichelli" w:date="2020-07-10T09:52:00Z"/>
                <w:rFonts w:eastAsia="Times New Roman" w:cs="Calibri"/>
                <w:color w:val="000000"/>
                <w:sz w:val="18"/>
                <w:szCs w:val="18"/>
                <w:lang w:eastAsia="pt-BR"/>
              </w:rPr>
            </w:pPr>
            <w:ins w:id="2001" w:author="Jose Filip B. Zanichelli" w:date="2020-07-10T09:52:00Z">
              <w:r w:rsidRPr="008E02C1">
                <w:rPr>
                  <w:rFonts w:eastAsia="Times New Roman" w:cs="Calibri"/>
                  <w:color w:val="000000"/>
                  <w:sz w:val="18"/>
                  <w:szCs w:val="18"/>
                  <w:lang w:eastAsia="pt-BR"/>
                </w:rPr>
                <w:t>R$ 49.000.000,00</w:t>
              </w:r>
            </w:ins>
          </w:p>
        </w:tc>
      </w:tr>
      <w:tr w:rsidR="00D45780" w:rsidRPr="008E02C1" w:rsidTr="00D45780">
        <w:trPr>
          <w:trHeight w:val="300"/>
          <w:ins w:id="2002" w:author="Jose Filip B. Zanichelli" w:date="2020-07-10T09:52:00Z"/>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D45780" w:rsidRPr="008E02C1" w:rsidRDefault="00D45780" w:rsidP="00D45780">
            <w:pPr>
              <w:spacing w:after="0" w:line="240" w:lineRule="auto"/>
              <w:jc w:val="center"/>
              <w:rPr>
                <w:ins w:id="2003" w:author="Jose Filip B. Zanichelli" w:date="2020-07-10T09:52:00Z"/>
                <w:rFonts w:eastAsia="Times New Roman" w:cs="Calibri"/>
                <w:color w:val="000000"/>
                <w:lang w:eastAsia="pt-BR"/>
              </w:rPr>
            </w:pPr>
            <w:ins w:id="2004" w:author="Jose Filip B. Zanichelli" w:date="2020-07-10T09:52:00Z">
              <w:r w:rsidRPr="008E02C1">
                <w:rPr>
                  <w:rFonts w:eastAsia="Times New Roman" w:cs="Calibri"/>
                  <w:color w:val="000000"/>
                  <w:lang w:eastAsia="pt-BR"/>
                </w:rPr>
                <w:t>20/07/2022</w:t>
              </w:r>
            </w:ins>
          </w:p>
        </w:tc>
        <w:tc>
          <w:tcPr>
            <w:tcW w:w="725"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005" w:author="Jose Filip B. Zanichelli" w:date="2020-07-10T09:52:00Z"/>
                <w:rFonts w:eastAsia="Times New Roman" w:cs="Calibri"/>
                <w:color w:val="000000"/>
                <w:sz w:val="18"/>
                <w:szCs w:val="18"/>
                <w:lang w:eastAsia="pt-BR"/>
              </w:rPr>
            </w:pPr>
            <w:ins w:id="2006" w:author="Jose Filip B. Zanichelli" w:date="2020-07-10T09:52:00Z">
              <w:r w:rsidRPr="008E02C1">
                <w:rPr>
                  <w:rFonts w:eastAsia="Times New Roman" w:cs="Calibri"/>
                  <w:color w:val="000000"/>
                  <w:sz w:val="18"/>
                  <w:szCs w:val="18"/>
                  <w:lang w:eastAsia="pt-BR"/>
                </w:rPr>
                <w:t>24</w:t>
              </w:r>
            </w:ins>
          </w:p>
        </w:tc>
        <w:tc>
          <w:tcPr>
            <w:tcW w:w="1329"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007" w:author="Jose Filip B. Zanichelli" w:date="2020-07-10T09:52:00Z"/>
                <w:rFonts w:eastAsia="Times New Roman" w:cs="Calibri"/>
                <w:color w:val="000000"/>
                <w:sz w:val="18"/>
                <w:szCs w:val="18"/>
                <w:lang w:eastAsia="pt-BR"/>
              </w:rPr>
            </w:pPr>
            <w:ins w:id="2008" w:author="Jose Filip B. Zanichelli" w:date="2020-07-10T09:52:00Z">
              <w:r w:rsidRPr="008E02C1">
                <w:rPr>
                  <w:rFonts w:eastAsia="Times New Roman" w:cs="Calibri"/>
                  <w:color w:val="000000"/>
                  <w:sz w:val="18"/>
                  <w:szCs w:val="18"/>
                  <w:lang w:eastAsia="pt-BR"/>
                </w:rPr>
                <w:t xml:space="preserve"> SIM </w:t>
              </w:r>
            </w:ins>
          </w:p>
        </w:tc>
        <w:tc>
          <w:tcPr>
            <w:tcW w:w="1701"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009" w:author="Jose Filip B. Zanichelli" w:date="2020-07-10T09:52:00Z"/>
                <w:rFonts w:eastAsia="Times New Roman" w:cs="Calibri"/>
                <w:color w:val="000000"/>
                <w:sz w:val="18"/>
                <w:szCs w:val="18"/>
                <w:lang w:eastAsia="pt-BR"/>
              </w:rPr>
            </w:pPr>
            <w:ins w:id="2010" w:author="Jose Filip B. Zanichelli" w:date="2020-07-10T09:52:00Z">
              <w:r w:rsidRPr="008E02C1">
                <w:rPr>
                  <w:rFonts w:eastAsia="Times New Roman" w:cs="Calibri"/>
                  <w:color w:val="000000"/>
                  <w:sz w:val="18"/>
                  <w:szCs w:val="18"/>
                  <w:lang w:eastAsia="pt-BR"/>
                </w:rPr>
                <w:t xml:space="preserve"> SIM </w:t>
              </w:r>
            </w:ins>
          </w:p>
        </w:tc>
        <w:tc>
          <w:tcPr>
            <w:tcW w:w="1703"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011" w:author="Jose Filip B. Zanichelli" w:date="2020-07-10T09:52:00Z"/>
                <w:rFonts w:eastAsia="Times New Roman" w:cs="Calibri"/>
                <w:color w:val="000000"/>
                <w:sz w:val="18"/>
                <w:szCs w:val="18"/>
                <w:lang w:eastAsia="pt-BR"/>
              </w:rPr>
            </w:pPr>
            <w:ins w:id="2012" w:author="Jose Filip B. Zanichelli" w:date="2020-07-10T09:52:00Z">
              <w:r w:rsidRPr="008E02C1">
                <w:rPr>
                  <w:rFonts w:eastAsia="Times New Roman" w:cs="Calibri"/>
                  <w:color w:val="000000"/>
                  <w:sz w:val="18"/>
                  <w:szCs w:val="18"/>
                  <w:lang w:eastAsia="pt-BR"/>
                </w:rPr>
                <w:t>2,04%</w:t>
              </w:r>
            </w:ins>
          </w:p>
        </w:tc>
        <w:tc>
          <w:tcPr>
            <w:tcW w:w="2500"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013" w:author="Jose Filip B. Zanichelli" w:date="2020-07-10T09:52:00Z"/>
                <w:rFonts w:eastAsia="Times New Roman" w:cs="Calibri"/>
                <w:color w:val="000000"/>
                <w:sz w:val="18"/>
                <w:szCs w:val="18"/>
                <w:lang w:eastAsia="pt-BR"/>
              </w:rPr>
            </w:pPr>
            <w:ins w:id="2014" w:author="Jose Filip B. Zanichelli" w:date="2020-07-10T09:52:00Z">
              <w:r w:rsidRPr="008E02C1">
                <w:rPr>
                  <w:rFonts w:eastAsia="Times New Roman" w:cs="Calibri"/>
                  <w:color w:val="000000"/>
                  <w:sz w:val="18"/>
                  <w:szCs w:val="18"/>
                  <w:lang w:eastAsia="pt-BR"/>
                </w:rPr>
                <w:t>R$ 48.000.000,00</w:t>
              </w:r>
            </w:ins>
          </w:p>
        </w:tc>
      </w:tr>
      <w:tr w:rsidR="00D45780" w:rsidRPr="008E02C1" w:rsidTr="00D45780">
        <w:trPr>
          <w:trHeight w:val="300"/>
          <w:ins w:id="2015" w:author="Jose Filip B. Zanichelli" w:date="2020-07-10T09:52:00Z"/>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D45780" w:rsidRPr="008E02C1" w:rsidRDefault="00D45780" w:rsidP="00D45780">
            <w:pPr>
              <w:spacing w:after="0" w:line="240" w:lineRule="auto"/>
              <w:jc w:val="center"/>
              <w:rPr>
                <w:ins w:id="2016" w:author="Jose Filip B. Zanichelli" w:date="2020-07-10T09:52:00Z"/>
                <w:rFonts w:eastAsia="Times New Roman" w:cs="Calibri"/>
                <w:color w:val="000000"/>
                <w:lang w:eastAsia="pt-BR"/>
              </w:rPr>
            </w:pPr>
            <w:ins w:id="2017" w:author="Jose Filip B. Zanichelli" w:date="2020-07-10T09:52:00Z">
              <w:r w:rsidRPr="008E02C1">
                <w:rPr>
                  <w:rFonts w:eastAsia="Times New Roman" w:cs="Calibri"/>
                  <w:color w:val="000000"/>
                  <w:lang w:eastAsia="pt-BR"/>
                </w:rPr>
                <w:t>20/08/2022</w:t>
              </w:r>
            </w:ins>
          </w:p>
        </w:tc>
        <w:tc>
          <w:tcPr>
            <w:tcW w:w="725"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018" w:author="Jose Filip B. Zanichelli" w:date="2020-07-10T09:52:00Z"/>
                <w:rFonts w:eastAsia="Times New Roman" w:cs="Calibri"/>
                <w:color w:val="000000"/>
                <w:sz w:val="18"/>
                <w:szCs w:val="18"/>
                <w:lang w:eastAsia="pt-BR"/>
              </w:rPr>
            </w:pPr>
            <w:ins w:id="2019" w:author="Jose Filip B. Zanichelli" w:date="2020-07-10T09:52:00Z">
              <w:r w:rsidRPr="008E02C1">
                <w:rPr>
                  <w:rFonts w:eastAsia="Times New Roman" w:cs="Calibri"/>
                  <w:color w:val="000000"/>
                  <w:sz w:val="18"/>
                  <w:szCs w:val="18"/>
                  <w:lang w:eastAsia="pt-BR"/>
                </w:rPr>
                <w:t>25</w:t>
              </w:r>
            </w:ins>
          </w:p>
        </w:tc>
        <w:tc>
          <w:tcPr>
            <w:tcW w:w="1329"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020" w:author="Jose Filip B. Zanichelli" w:date="2020-07-10T09:52:00Z"/>
                <w:rFonts w:eastAsia="Times New Roman" w:cs="Calibri"/>
                <w:color w:val="000000"/>
                <w:sz w:val="18"/>
                <w:szCs w:val="18"/>
                <w:lang w:eastAsia="pt-BR"/>
              </w:rPr>
            </w:pPr>
            <w:ins w:id="2021" w:author="Jose Filip B. Zanichelli" w:date="2020-07-10T09:52:00Z">
              <w:r w:rsidRPr="008E02C1">
                <w:rPr>
                  <w:rFonts w:eastAsia="Times New Roman" w:cs="Calibri"/>
                  <w:color w:val="000000"/>
                  <w:sz w:val="18"/>
                  <w:szCs w:val="18"/>
                  <w:lang w:eastAsia="pt-BR"/>
                </w:rPr>
                <w:t xml:space="preserve"> SIM </w:t>
              </w:r>
            </w:ins>
          </w:p>
        </w:tc>
        <w:tc>
          <w:tcPr>
            <w:tcW w:w="1701"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022" w:author="Jose Filip B. Zanichelli" w:date="2020-07-10T09:52:00Z"/>
                <w:rFonts w:eastAsia="Times New Roman" w:cs="Calibri"/>
                <w:color w:val="000000"/>
                <w:sz w:val="18"/>
                <w:szCs w:val="18"/>
                <w:lang w:eastAsia="pt-BR"/>
              </w:rPr>
            </w:pPr>
            <w:ins w:id="2023" w:author="Jose Filip B. Zanichelli" w:date="2020-07-10T09:52:00Z">
              <w:r w:rsidRPr="008E02C1">
                <w:rPr>
                  <w:rFonts w:eastAsia="Times New Roman" w:cs="Calibri"/>
                  <w:color w:val="000000"/>
                  <w:sz w:val="18"/>
                  <w:szCs w:val="18"/>
                  <w:lang w:eastAsia="pt-BR"/>
                </w:rPr>
                <w:t xml:space="preserve"> SIM </w:t>
              </w:r>
            </w:ins>
          </w:p>
        </w:tc>
        <w:tc>
          <w:tcPr>
            <w:tcW w:w="1703"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024" w:author="Jose Filip B. Zanichelli" w:date="2020-07-10T09:52:00Z"/>
                <w:rFonts w:eastAsia="Times New Roman" w:cs="Calibri"/>
                <w:color w:val="000000"/>
                <w:sz w:val="18"/>
                <w:szCs w:val="18"/>
                <w:lang w:eastAsia="pt-BR"/>
              </w:rPr>
            </w:pPr>
            <w:ins w:id="2025" w:author="Jose Filip B. Zanichelli" w:date="2020-07-10T09:52:00Z">
              <w:r w:rsidRPr="008E02C1">
                <w:rPr>
                  <w:rFonts w:eastAsia="Times New Roman" w:cs="Calibri"/>
                  <w:color w:val="000000"/>
                  <w:sz w:val="18"/>
                  <w:szCs w:val="18"/>
                  <w:lang w:eastAsia="pt-BR"/>
                </w:rPr>
                <w:t>2,08%</w:t>
              </w:r>
            </w:ins>
          </w:p>
        </w:tc>
        <w:tc>
          <w:tcPr>
            <w:tcW w:w="2500"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026" w:author="Jose Filip B. Zanichelli" w:date="2020-07-10T09:52:00Z"/>
                <w:rFonts w:eastAsia="Times New Roman" w:cs="Calibri"/>
                <w:color w:val="000000"/>
                <w:sz w:val="18"/>
                <w:szCs w:val="18"/>
                <w:lang w:eastAsia="pt-BR"/>
              </w:rPr>
            </w:pPr>
            <w:ins w:id="2027" w:author="Jose Filip B. Zanichelli" w:date="2020-07-10T09:52:00Z">
              <w:r w:rsidRPr="008E02C1">
                <w:rPr>
                  <w:rFonts w:eastAsia="Times New Roman" w:cs="Calibri"/>
                  <w:color w:val="000000"/>
                  <w:sz w:val="18"/>
                  <w:szCs w:val="18"/>
                  <w:lang w:eastAsia="pt-BR"/>
                </w:rPr>
                <w:t>R$ 47.000.000,00</w:t>
              </w:r>
            </w:ins>
          </w:p>
        </w:tc>
      </w:tr>
      <w:tr w:rsidR="00D45780" w:rsidRPr="008E02C1" w:rsidTr="00D45780">
        <w:trPr>
          <w:trHeight w:val="300"/>
          <w:ins w:id="2028" w:author="Jose Filip B. Zanichelli" w:date="2020-07-10T09:52:00Z"/>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D45780" w:rsidRPr="008E02C1" w:rsidRDefault="00D45780" w:rsidP="00D45780">
            <w:pPr>
              <w:spacing w:after="0" w:line="240" w:lineRule="auto"/>
              <w:jc w:val="center"/>
              <w:rPr>
                <w:ins w:id="2029" w:author="Jose Filip B. Zanichelli" w:date="2020-07-10T09:52:00Z"/>
                <w:rFonts w:eastAsia="Times New Roman" w:cs="Calibri"/>
                <w:color w:val="000000"/>
                <w:lang w:eastAsia="pt-BR"/>
              </w:rPr>
            </w:pPr>
            <w:ins w:id="2030" w:author="Jose Filip B. Zanichelli" w:date="2020-07-10T09:52:00Z">
              <w:r w:rsidRPr="008E02C1">
                <w:rPr>
                  <w:rFonts w:eastAsia="Times New Roman" w:cs="Calibri"/>
                  <w:color w:val="000000"/>
                  <w:lang w:eastAsia="pt-BR"/>
                </w:rPr>
                <w:t>20/09/2022</w:t>
              </w:r>
            </w:ins>
          </w:p>
        </w:tc>
        <w:tc>
          <w:tcPr>
            <w:tcW w:w="725"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031" w:author="Jose Filip B. Zanichelli" w:date="2020-07-10T09:52:00Z"/>
                <w:rFonts w:eastAsia="Times New Roman" w:cs="Calibri"/>
                <w:color w:val="000000"/>
                <w:sz w:val="18"/>
                <w:szCs w:val="18"/>
                <w:lang w:eastAsia="pt-BR"/>
              </w:rPr>
            </w:pPr>
            <w:ins w:id="2032" w:author="Jose Filip B. Zanichelli" w:date="2020-07-10T09:52:00Z">
              <w:r w:rsidRPr="008E02C1">
                <w:rPr>
                  <w:rFonts w:eastAsia="Times New Roman" w:cs="Calibri"/>
                  <w:color w:val="000000"/>
                  <w:sz w:val="18"/>
                  <w:szCs w:val="18"/>
                  <w:lang w:eastAsia="pt-BR"/>
                </w:rPr>
                <w:t>26</w:t>
              </w:r>
            </w:ins>
          </w:p>
        </w:tc>
        <w:tc>
          <w:tcPr>
            <w:tcW w:w="1329"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033" w:author="Jose Filip B. Zanichelli" w:date="2020-07-10T09:52:00Z"/>
                <w:rFonts w:eastAsia="Times New Roman" w:cs="Calibri"/>
                <w:color w:val="000000"/>
                <w:sz w:val="18"/>
                <w:szCs w:val="18"/>
                <w:lang w:eastAsia="pt-BR"/>
              </w:rPr>
            </w:pPr>
            <w:ins w:id="2034" w:author="Jose Filip B. Zanichelli" w:date="2020-07-10T09:52:00Z">
              <w:r w:rsidRPr="008E02C1">
                <w:rPr>
                  <w:rFonts w:eastAsia="Times New Roman" w:cs="Calibri"/>
                  <w:color w:val="000000"/>
                  <w:sz w:val="18"/>
                  <w:szCs w:val="18"/>
                  <w:lang w:eastAsia="pt-BR"/>
                </w:rPr>
                <w:t xml:space="preserve"> SIM </w:t>
              </w:r>
            </w:ins>
          </w:p>
        </w:tc>
        <w:tc>
          <w:tcPr>
            <w:tcW w:w="1701"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035" w:author="Jose Filip B. Zanichelli" w:date="2020-07-10T09:52:00Z"/>
                <w:rFonts w:eastAsia="Times New Roman" w:cs="Calibri"/>
                <w:color w:val="000000"/>
                <w:sz w:val="18"/>
                <w:szCs w:val="18"/>
                <w:lang w:eastAsia="pt-BR"/>
              </w:rPr>
            </w:pPr>
            <w:ins w:id="2036" w:author="Jose Filip B. Zanichelli" w:date="2020-07-10T09:52:00Z">
              <w:r w:rsidRPr="008E02C1">
                <w:rPr>
                  <w:rFonts w:eastAsia="Times New Roman" w:cs="Calibri"/>
                  <w:color w:val="000000"/>
                  <w:sz w:val="18"/>
                  <w:szCs w:val="18"/>
                  <w:lang w:eastAsia="pt-BR"/>
                </w:rPr>
                <w:t xml:space="preserve"> SIM </w:t>
              </w:r>
            </w:ins>
          </w:p>
        </w:tc>
        <w:tc>
          <w:tcPr>
            <w:tcW w:w="1703"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037" w:author="Jose Filip B. Zanichelli" w:date="2020-07-10T09:52:00Z"/>
                <w:rFonts w:eastAsia="Times New Roman" w:cs="Calibri"/>
                <w:color w:val="000000"/>
                <w:sz w:val="18"/>
                <w:szCs w:val="18"/>
                <w:lang w:eastAsia="pt-BR"/>
              </w:rPr>
            </w:pPr>
            <w:ins w:id="2038" w:author="Jose Filip B. Zanichelli" w:date="2020-07-10T09:52:00Z">
              <w:r w:rsidRPr="008E02C1">
                <w:rPr>
                  <w:rFonts w:eastAsia="Times New Roman" w:cs="Calibri"/>
                  <w:color w:val="000000"/>
                  <w:sz w:val="18"/>
                  <w:szCs w:val="18"/>
                  <w:lang w:eastAsia="pt-BR"/>
                </w:rPr>
                <w:t>2,13%</w:t>
              </w:r>
            </w:ins>
          </w:p>
        </w:tc>
        <w:tc>
          <w:tcPr>
            <w:tcW w:w="2500"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039" w:author="Jose Filip B. Zanichelli" w:date="2020-07-10T09:52:00Z"/>
                <w:rFonts w:eastAsia="Times New Roman" w:cs="Calibri"/>
                <w:color w:val="000000"/>
                <w:sz w:val="18"/>
                <w:szCs w:val="18"/>
                <w:lang w:eastAsia="pt-BR"/>
              </w:rPr>
            </w:pPr>
            <w:ins w:id="2040" w:author="Jose Filip B. Zanichelli" w:date="2020-07-10T09:52:00Z">
              <w:r w:rsidRPr="008E02C1">
                <w:rPr>
                  <w:rFonts w:eastAsia="Times New Roman" w:cs="Calibri"/>
                  <w:color w:val="000000"/>
                  <w:sz w:val="18"/>
                  <w:szCs w:val="18"/>
                  <w:lang w:eastAsia="pt-BR"/>
                </w:rPr>
                <w:t>R$ 46.000.000,00</w:t>
              </w:r>
            </w:ins>
          </w:p>
        </w:tc>
      </w:tr>
      <w:tr w:rsidR="00D45780" w:rsidRPr="008E02C1" w:rsidTr="00D45780">
        <w:trPr>
          <w:trHeight w:val="300"/>
          <w:ins w:id="2041" w:author="Jose Filip B. Zanichelli" w:date="2020-07-10T09:52:00Z"/>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D45780" w:rsidRPr="008E02C1" w:rsidRDefault="00D45780" w:rsidP="00D45780">
            <w:pPr>
              <w:spacing w:after="0" w:line="240" w:lineRule="auto"/>
              <w:jc w:val="center"/>
              <w:rPr>
                <w:ins w:id="2042" w:author="Jose Filip B. Zanichelli" w:date="2020-07-10T09:52:00Z"/>
                <w:rFonts w:eastAsia="Times New Roman" w:cs="Calibri"/>
                <w:color w:val="000000"/>
                <w:lang w:eastAsia="pt-BR"/>
              </w:rPr>
            </w:pPr>
            <w:ins w:id="2043" w:author="Jose Filip B. Zanichelli" w:date="2020-07-10T09:52:00Z">
              <w:r w:rsidRPr="008E02C1">
                <w:rPr>
                  <w:rFonts w:eastAsia="Times New Roman" w:cs="Calibri"/>
                  <w:color w:val="000000"/>
                  <w:lang w:eastAsia="pt-BR"/>
                </w:rPr>
                <w:t>20/10/2022</w:t>
              </w:r>
            </w:ins>
          </w:p>
        </w:tc>
        <w:tc>
          <w:tcPr>
            <w:tcW w:w="725"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044" w:author="Jose Filip B. Zanichelli" w:date="2020-07-10T09:52:00Z"/>
                <w:rFonts w:eastAsia="Times New Roman" w:cs="Calibri"/>
                <w:color w:val="000000"/>
                <w:sz w:val="18"/>
                <w:szCs w:val="18"/>
                <w:lang w:eastAsia="pt-BR"/>
              </w:rPr>
            </w:pPr>
            <w:ins w:id="2045" w:author="Jose Filip B. Zanichelli" w:date="2020-07-10T09:52:00Z">
              <w:r w:rsidRPr="008E02C1">
                <w:rPr>
                  <w:rFonts w:eastAsia="Times New Roman" w:cs="Calibri"/>
                  <w:color w:val="000000"/>
                  <w:sz w:val="18"/>
                  <w:szCs w:val="18"/>
                  <w:lang w:eastAsia="pt-BR"/>
                </w:rPr>
                <w:t>27</w:t>
              </w:r>
            </w:ins>
          </w:p>
        </w:tc>
        <w:tc>
          <w:tcPr>
            <w:tcW w:w="1329"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046" w:author="Jose Filip B. Zanichelli" w:date="2020-07-10T09:52:00Z"/>
                <w:rFonts w:eastAsia="Times New Roman" w:cs="Calibri"/>
                <w:color w:val="000000"/>
                <w:sz w:val="18"/>
                <w:szCs w:val="18"/>
                <w:lang w:eastAsia="pt-BR"/>
              </w:rPr>
            </w:pPr>
            <w:ins w:id="2047" w:author="Jose Filip B. Zanichelli" w:date="2020-07-10T09:52:00Z">
              <w:r w:rsidRPr="008E02C1">
                <w:rPr>
                  <w:rFonts w:eastAsia="Times New Roman" w:cs="Calibri"/>
                  <w:color w:val="000000"/>
                  <w:sz w:val="18"/>
                  <w:szCs w:val="18"/>
                  <w:lang w:eastAsia="pt-BR"/>
                </w:rPr>
                <w:t xml:space="preserve"> SIM </w:t>
              </w:r>
            </w:ins>
          </w:p>
        </w:tc>
        <w:tc>
          <w:tcPr>
            <w:tcW w:w="1701"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048" w:author="Jose Filip B. Zanichelli" w:date="2020-07-10T09:52:00Z"/>
                <w:rFonts w:eastAsia="Times New Roman" w:cs="Calibri"/>
                <w:color w:val="000000"/>
                <w:sz w:val="18"/>
                <w:szCs w:val="18"/>
                <w:lang w:eastAsia="pt-BR"/>
              </w:rPr>
            </w:pPr>
            <w:ins w:id="2049" w:author="Jose Filip B. Zanichelli" w:date="2020-07-10T09:52:00Z">
              <w:r w:rsidRPr="008E02C1">
                <w:rPr>
                  <w:rFonts w:eastAsia="Times New Roman" w:cs="Calibri"/>
                  <w:color w:val="000000"/>
                  <w:sz w:val="18"/>
                  <w:szCs w:val="18"/>
                  <w:lang w:eastAsia="pt-BR"/>
                </w:rPr>
                <w:t xml:space="preserve"> SIM </w:t>
              </w:r>
            </w:ins>
          </w:p>
        </w:tc>
        <w:tc>
          <w:tcPr>
            <w:tcW w:w="1703"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050" w:author="Jose Filip B. Zanichelli" w:date="2020-07-10T09:52:00Z"/>
                <w:rFonts w:eastAsia="Times New Roman" w:cs="Calibri"/>
                <w:color w:val="000000"/>
                <w:sz w:val="18"/>
                <w:szCs w:val="18"/>
                <w:lang w:eastAsia="pt-BR"/>
              </w:rPr>
            </w:pPr>
            <w:ins w:id="2051" w:author="Jose Filip B. Zanichelli" w:date="2020-07-10T09:52:00Z">
              <w:r w:rsidRPr="008E02C1">
                <w:rPr>
                  <w:rFonts w:eastAsia="Times New Roman" w:cs="Calibri"/>
                  <w:color w:val="000000"/>
                  <w:sz w:val="18"/>
                  <w:szCs w:val="18"/>
                  <w:lang w:eastAsia="pt-BR"/>
                </w:rPr>
                <w:t>2,17%</w:t>
              </w:r>
            </w:ins>
          </w:p>
        </w:tc>
        <w:tc>
          <w:tcPr>
            <w:tcW w:w="2500"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052" w:author="Jose Filip B. Zanichelli" w:date="2020-07-10T09:52:00Z"/>
                <w:rFonts w:eastAsia="Times New Roman" w:cs="Calibri"/>
                <w:color w:val="000000"/>
                <w:sz w:val="18"/>
                <w:szCs w:val="18"/>
                <w:lang w:eastAsia="pt-BR"/>
              </w:rPr>
            </w:pPr>
            <w:ins w:id="2053" w:author="Jose Filip B. Zanichelli" w:date="2020-07-10T09:52:00Z">
              <w:r w:rsidRPr="008E02C1">
                <w:rPr>
                  <w:rFonts w:eastAsia="Times New Roman" w:cs="Calibri"/>
                  <w:color w:val="000000"/>
                  <w:sz w:val="18"/>
                  <w:szCs w:val="18"/>
                  <w:lang w:eastAsia="pt-BR"/>
                </w:rPr>
                <w:t>R$ 45.000.000,00</w:t>
              </w:r>
            </w:ins>
          </w:p>
        </w:tc>
      </w:tr>
      <w:tr w:rsidR="00D45780" w:rsidRPr="008E02C1" w:rsidTr="00D45780">
        <w:trPr>
          <w:trHeight w:val="300"/>
          <w:ins w:id="2054" w:author="Jose Filip B. Zanichelli" w:date="2020-07-10T09:52:00Z"/>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D45780" w:rsidRPr="008E02C1" w:rsidRDefault="00D45780" w:rsidP="00D45780">
            <w:pPr>
              <w:spacing w:after="0" w:line="240" w:lineRule="auto"/>
              <w:jc w:val="center"/>
              <w:rPr>
                <w:ins w:id="2055" w:author="Jose Filip B. Zanichelli" w:date="2020-07-10T09:52:00Z"/>
                <w:rFonts w:eastAsia="Times New Roman" w:cs="Calibri"/>
                <w:color w:val="000000"/>
                <w:lang w:eastAsia="pt-BR"/>
              </w:rPr>
            </w:pPr>
            <w:ins w:id="2056" w:author="Jose Filip B. Zanichelli" w:date="2020-07-10T09:52:00Z">
              <w:r w:rsidRPr="008E02C1">
                <w:rPr>
                  <w:rFonts w:eastAsia="Times New Roman" w:cs="Calibri"/>
                  <w:color w:val="000000"/>
                  <w:lang w:eastAsia="pt-BR"/>
                </w:rPr>
                <w:t>20/11/2022</w:t>
              </w:r>
            </w:ins>
          </w:p>
        </w:tc>
        <w:tc>
          <w:tcPr>
            <w:tcW w:w="725"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057" w:author="Jose Filip B. Zanichelli" w:date="2020-07-10T09:52:00Z"/>
                <w:rFonts w:eastAsia="Times New Roman" w:cs="Calibri"/>
                <w:color w:val="000000"/>
                <w:sz w:val="18"/>
                <w:szCs w:val="18"/>
                <w:lang w:eastAsia="pt-BR"/>
              </w:rPr>
            </w:pPr>
            <w:ins w:id="2058" w:author="Jose Filip B. Zanichelli" w:date="2020-07-10T09:52:00Z">
              <w:r w:rsidRPr="008E02C1">
                <w:rPr>
                  <w:rFonts w:eastAsia="Times New Roman" w:cs="Calibri"/>
                  <w:color w:val="000000"/>
                  <w:sz w:val="18"/>
                  <w:szCs w:val="18"/>
                  <w:lang w:eastAsia="pt-BR"/>
                </w:rPr>
                <w:t>28</w:t>
              </w:r>
            </w:ins>
          </w:p>
        </w:tc>
        <w:tc>
          <w:tcPr>
            <w:tcW w:w="1329"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059" w:author="Jose Filip B. Zanichelli" w:date="2020-07-10T09:52:00Z"/>
                <w:rFonts w:eastAsia="Times New Roman" w:cs="Calibri"/>
                <w:color w:val="000000"/>
                <w:sz w:val="18"/>
                <w:szCs w:val="18"/>
                <w:lang w:eastAsia="pt-BR"/>
              </w:rPr>
            </w:pPr>
            <w:ins w:id="2060" w:author="Jose Filip B. Zanichelli" w:date="2020-07-10T09:52:00Z">
              <w:r w:rsidRPr="008E02C1">
                <w:rPr>
                  <w:rFonts w:eastAsia="Times New Roman" w:cs="Calibri"/>
                  <w:color w:val="000000"/>
                  <w:sz w:val="18"/>
                  <w:szCs w:val="18"/>
                  <w:lang w:eastAsia="pt-BR"/>
                </w:rPr>
                <w:t xml:space="preserve"> SIM </w:t>
              </w:r>
            </w:ins>
          </w:p>
        </w:tc>
        <w:tc>
          <w:tcPr>
            <w:tcW w:w="1701"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061" w:author="Jose Filip B. Zanichelli" w:date="2020-07-10T09:52:00Z"/>
                <w:rFonts w:eastAsia="Times New Roman" w:cs="Calibri"/>
                <w:color w:val="000000"/>
                <w:sz w:val="18"/>
                <w:szCs w:val="18"/>
                <w:lang w:eastAsia="pt-BR"/>
              </w:rPr>
            </w:pPr>
            <w:ins w:id="2062" w:author="Jose Filip B. Zanichelli" w:date="2020-07-10T09:52:00Z">
              <w:r w:rsidRPr="008E02C1">
                <w:rPr>
                  <w:rFonts w:eastAsia="Times New Roman" w:cs="Calibri"/>
                  <w:color w:val="000000"/>
                  <w:sz w:val="18"/>
                  <w:szCs w:val="18"/>
                  <w:lang w:eastAsia="pt-BR"/>
                </w:rPr>
                <w:t xml:space="preserve"> SIM </w:t>
              </w:r>
            </w:ins>
          </w:p>
        </w:tc>
        <w:tc>
          <w:tcPr>
            <w:tcW w:w="1703"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063" w:author="Jose Filip B. Zanichelli" w:date="2020-07-10T09:52:00Z"/>
                <w:rFonts w:eastAsia="Times New Roman" w:cs="Calibri"/>
                <w:color w:val="000000"/>
                <w:sz w:val="18"/>
                <w:szCs w:val="18"/>
                <w:lang w:eastAsia="pt-BR"/>
              </w:rPr>
            </w:pPr>
            <w:ins w:id="2064" w:author="Jose Filip B. Zanichelli" w:date="2020-07-10T09:52:00Z">
              <w:r w:rsidRPr="008E02C1">
                <w:rPr>
                  <w:rFonts w:eastAsia="Times New Roman" w:cs="Calibri"/>
                  <w:color w:val="000000"/>
                  <w:sz w:val="18"/>
                  <w:szCs w:val="18"/>
                  <w:lang w:eastAsia="pt-BR"/>
                </w:rPr>
                <w:t>2,22%</w:t>
              </w:r>
            </w:ins>
          </w:p>
        </w:tc>
        <w:tc>
          <w:tcPr>
            <w:tcW w:w="2500"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065" w:author="Jose Filip B. Zanichelli" w:date="2020-07-10T09:52:00Z"/>
                <w:rFonts w:eastAsia="Times New Roman" w:cs="Calibri"/>
                <w:color w:val="000000"/>
                <w:sz w:val="18"/>
                <w:szCs w:val="18"/>
                <w:lang w:eastAsia="pt-BR"/>
              </w:rPr>
            </w:pPr>
            <w:ins w:id="2066" w:author="Jose Filip B. Zanichelli" w:date="2020-07-10T09:52:00Z">
              <w:r w:rsidRPr="008E02C1">
                <w:rPr>
                  <w:rFonts w:eastAsia="Times New Roman" w:cs="Calibri"/>
                  <w:color w:val="000000"/>
                  <w:sz w:val="18"/>
                  <w:szCs w:val="18"/>
                  <w:lang w:eastAsia="pt-BR"/>
                </w:rPr>
                <w:t>R$ 44.000.000,00</w:t>
              </w:r>
            </w:ins>
          </w:p>
        </w:tc>
      </w:tr>
      <w:tr w:rsidR="00D45780" w:rsidRPr="008E02C1" w:rsidTr="00D45780">
        <w:trPr>
          <w:trHeight w:val="300"/>
          <w:ins w:id="2067" w:author="Jose Filip B. Zanichelli" w:date="2020-07-10T09:52:00Z"/>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D45780" w:rsidRPr="008E02C1" w:rsidRDefault="00D45780" w:rsidP="00D45780">
            <w:pPr>
              <w:spacing w:after="0" w:line="240" w:lineRule="auto"/>
              <w:jc w:val="center"/>
              <w:rPr>
                <w:ins w:id="2068" w:author="Jose Filip B. Zanichelli" w:date="2020-07-10T09:52:00Z"/>
                <w:rFonts w:eastAsia="Times New Roman" w:cs="Calibri"/>
                <w:color w:val="000000"/>
                <w:lang w:eastAsia="pt-BR"/>
              </w:rPr>
            </w:pPr>
            <w:ins w:id="2069" w:author="Jose Filip B. Zanichelli" w:date="2020-07-10T09:52:00Z">
              <w:r w:rsidRPr="008E02C1">
                <w:rPr>
                  <w:rFonts w:eastAsia="Times New Roman" w:cs="Calibri"/>
                  <w:color w:val="000000"/>
                  <w:lang w:eastAsia="pt-BR"/>
                </w:rPr>
                <w:t>20/12/2022</w:t>
              </w:r>
            </w:ins>
          </w:p>
        </w:tc>
        <w:tc>
          <w:tcPr>
            <w:tcW w:w="725"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070" w:author="Jose Filip B. Zanichelli" w:date="2020-07-10T09:52:00Z"/>
                <w:rFonts w:eastAsia="Times New Roman" w:cs="Calibri"/>
                <w:color w:val="000000"/>
                <w:sz w:val="18"/>
                <w:szCs w:val="18"/>
                <w:lang w:eastAsia="pt-BR"/>
              </w:rPr>
            </w:pPr>
            <w:ins w:id="2071" w:author="Jose Filip B. Zanichelli" w:date="2020-07-10T09:52:00Z">
              <w:r w:rsidRPr="008E02C1">
                <w:rPr>
                  <w:rFonts w:eastAsia="Times New Roman" w:cs="Calibri"/>
                  <w:color w:val="000000"/>
                  <w:sz w:val="18"/>
                  <w:szCs w:val="18"/>
                  <w:lang w:eastAsia="pt-BR"/>
                </w:rPr>
                <w:t>29</w:t>
              </w:r>
            </w:ins>
          </w:p>
        </w:tc>
        <w:tc>
          <w:tcPr>
            <w:tcW w:w="1329"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072" w:author="Jose Filip B. Zanichelli" w:date="2020-07-10T09:52:00Z"/>
                <w:rFonts w:eastAsia="Times New Roman" w:cs="Calibri"/>
                <w:color w:val="000000"/>
                <w:sz w:val="18"/>
                <w:szCs w:val="18"/>
                <w:lang w:eastAsia="pt-BR"/>
              </w:rPr>
            </w:pPr>
            <w:ins w:id="2073" w:author="Jose Filip B. Zanichelli" w:date="2020-07-10T09:52:00Z">
              <w:r w:rsidRPr="008E02C1">
                <w:rPr>
                  <w:rFonts w:eastAsia="Times New Roman" w:cs="Calibri"/>
                  <w:color w:val="000000"/>
                  <w:sz w:val="18"/>
                  <w:szCs w:val="18"/>
                  <w:lang w:eastAsia="pt-BR"/>
                </w:rPr>
                <w:t xml:space="preserve"> SIM </w:t>
              </w:r>
            </w:ins>
          </w:p>
        </w:tc>
        <w:tc>
          <w:tcPr>
            <w:tcW w:w="1701"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074" w:author="Jose Filip B. Zanichelli" w:date="2020-07-10T09:52:00Z"/>
                <w:rFonts w:eastAsia="Times New Roman" w:cs="Calibri"/>
                <w:color w:val="000000"/>
                <w:sz w:val="18"/>
                <w:szCs w:val="18"/>
                <w:lang w:eastAsia="pt-BR"/>
              </w:rPr>
            </w:pPr>
            <w:ins w:id="2075" w:author="Jose Filip B. Zanichelli" w:date="2020-07-10T09:52:00Z">
              <w:r w:rsidRPr="008E02C1">
                <w:rPr>
                  <w:rFonts w:eastAsia="Times New Roman" w:cs="Calibri"/>
                  <w:color w:val="000000"/>
                  <w:sz w:val="18"/>
                  <w:szCs w:val="18"/>
                  <w:lang w:eastAsia="pt-BR"/>
                </w:rPr>
                <w:t xml:space="preserve"> SIM </w:t>
              </w:r>
            </w:ins>
          </w:p>
        </w:tc>
        <w:tc>
          <w:tcPr>
            <w:tcW w:w="1703"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076" w:author="Jose Filip B. Zanichelli" w:date="2020-07-10T09:52:00Z"/>
                <w:rFonts w:eastAsia="Times New Roman" w:cs="Calibri"/>
                <w:color w:val="000000"/>
                <w:sz w:val="18"/>
                <w:szCs w:val="18"/>
                <w:lang w:eastAsia="pt-BR"/>
              </w:rPr>
            </w:pPr>
            <w:ins w:id="2077" w:author="Jose Filip B. Zanichelli" w:date="2020-07-10T09:52:00Z">
              <w:r w:rsidRPr="008E02C1">
                <w:rPr>
                  <w:rFonts w:eastAsia="Times New Roman" w:cs="Calibri"/>
                  <w:color w:val="000000"/>
                  <w:sz w:val="18"/>
                  <w:szCs w:val="18"/>
                  <w:lang w:eastAsia="pt-BR"/>
                </w:rPr>
                <w:t>2,27%</w:t>
              </w:r>
            </w:ins>
          </w:p>
        </w:tc>
        <w:tc>
          <w:tcPr>
            <w:tcW w:w="2500"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078" w:author="Jose Filip B. Zanichelli" w:date="2020-07-10T09:52:00Z"/>
                <w:rFonts w:eastAsia="Times New Roman" w:cs="Calibri"/>
                <w:color w:val="000000"/>
                <w:sz w:val="18"/>
                <w:szCs w:val="18"/>
                <w:lang w:eastAsia="pt-BR"/>
              </w:rPr>
            </w:pPr>
            <w:ins w:id="2079" w:author="Jose Filip B. Zanichelli" w:date="2020-07-10T09:52:00Z">
              <w:r w:rsidRPr="008E02C1">
                <w:rPr>
                  <w:rFonts w:eastAsia="Times New Roman" w:cs="Calibri"/>
                  <w:color w:val="000000"/>
                  <w:sz w:val="18"/>
                  <w:szCs w:val="18"/>
                  <w:lang w:eastAsia="pt-BR"/>
                </w:rPr>
                <w:t>R$ 43.000.000,00</w:t>
              </w:r>
            </w:ins>
          </w:p>
        </w:tc>
      </w:tr>
      <w:tr w:rsidR="00D45780" w:rsidRPr="008E02C1" w:rsidTr="00D45780">
        <w:trPr>
          <w:trHeight w:val="300"/>
          <w:ins w:id="2080" w:author="Jose Filip B. Zanichelli" w:date="2020-07-10T09:52:00Z"/>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D45780" w:rsidRPr="008E02C1" w:rsidRDefault="00D45780" w:rsidP="00D45780">
            <w:pPr>
              <w:spacing w:after="0" w:line="240" w:lineRule="auto"/>
              <w:jc w:val="center"/>
              <w:rPr>
                <w:ins w:id="2081" w:author="Jose Filip B. Zanichelli" w:date="2020-07-10T09:52:00Z"/>
                <w:rFonts w:eastAsia="Times New Roman" w:cs="Calibri"/>
                <w:color w:val="000000"/>
                <w:lang w:eastAsia="pt-BR"/>
              </w:rPr>
            </w:pPr>
            <w:ins w:id="2082" w:author="Jose Filip B. Zanichelli" w:date="2020-07-10T09:52:00Z">
              <w:r w:rsidRPr="008E02C1">
                <w:rPr>
                  <w:rFonts w:eastAsia="Times New Roman" w:cs="Calibri"/>
                  <w:color w:val="000000"/>
                  <w:lang w:eastAsia="pt-BR"/>
                </w:rPr>
                <w:t>20/01/2023</w:t>
              </w:r>
            </w:ins>
          </w:p>
        </w:tc>
        <w:tc>
          <w:tcPr>
            <w:tcW w:w="725"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083" w:author="Jose Filip B. Zanichelli" w:date="2020-07-10T09:52:00Z"/>
                <w:rFonts w:eastAsia="Times New Roman" w:cs="Calibri"/>
                <w:color w:val="000000"/>
                <w:sz w:val="18"/>
                <w:szCs w:val="18"/>
                <w:lang w:eastAsia="pt-BR"/>
              </w:rPr>
            </w:pPr>
            <w:ins w:id="2084" w:author="Jose Filip B. Zanichelli" w:date="2020-07-10T09:52:00Z">
              <w:r w:rsidRPr="008E02C1">
                <w:rPr>
                  <w:rFonts w:eastAsia="Times New Roman" w:cs="Calibri"/>
                  <w:color w:val="000000"/>
                  <w:sz w:val="18"/>
                  <w:szCs w:val="18"/>
                  <w:lang w:eastAsia="pt-BR"/>
                </w:rPr>
                <w:t>30</w:t>
              </w:r>
            </w:ins>
          </w:p>
        </w:tc>
        <w:tc>
          <w:tcPr>
            <w:tcW w:w="1329"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085" w:author="Jose Filip B. Zanichelli" w:date="2020-07-10T09:52:00Z"/>
                <w:rFonts w:eastAsia="Times New Roman" w:cs="Calibri"/>
                <w:color w:val="000000"/>
                <w:sz w:val="18"/>
                <w:szCs w:val="18"/>
                <w:lang w:eastAsia="pt-BR"/>
              </w:rPr>
            </w:pPr>
            <w:ins w:id="2086" w:author="Jose Filip B. Zanichelli" w:date="2020-07-10T09:52:00Z">
              <w:r w:rsidRPr="008E02C1">
                <w:rPr>
                  <w:rFonts w:eastAsia="Times New Roman" w:cs="Calibri"/>
                  <w:color w:val="000000"/>
                  <w:sz w:val="18"/>
                  <w:szCs w:val="18"/>
                  <w:lang w:eastAsia="pt-BR"/>
                </w:rPr>
                <w:t xml:space="preserve"> SIM </w:t>
              </w:r>
            </w:ins>
          </w:p>
        </w:tc>
        <w:tc>
          <w:tcPr>
            <w:tcW w:w="1701"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087" w:author="Jose Filip B. Zanichelli" w:date="2020-07-10T09:52:00Z"/>
                <w:rFonts w:eastAsia="Times New Roman" w:cs="Calibri"/>
                <w:color w:val="000000"/>
                <w:sz w:val="18"/>
                <w:szCs w:val="18"/>
                <w:lang w:eastAsia="pt-BR"/>
              </w:rPr>
            </w:pPr>
            <w:ins w:id="2088" w:author="Jose Filip B. Zanichelli" w:date="2020-07-10T09:52:00Z">
              <w:r w:rsidRPr="008E02C1">
                <w:rPr>
                  <w:rFonts w:eastAsia="Times New Roman" w:cs="Calibri"/>
                  <w:color w:val="000000"/>
                  <w:sz w:val="18"/>
                  <w:szCs w:val="18"/>
                  <w:lang w:eastAsia="pt-BR"/>
                </w:rPr>
                <w:t xml:space="preserve"> SIM </w:t>
              </w:r>
            </w:ins>
          </w:p>
        </w:tc>
        <w:tc>
          <w:tcPr>
            <w:tcW w:w="1703"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089" w:author="Jose Filip B. Zanichelli" w:date="2020-07-10T09:52:00Z"/>
                <w:rFonts w:eastAsia="Times New Roman" w:cs="Calibri"/>
                <w:color w:val="000000"/>
                <w:sz w:val="18"/>
                <w:szCs w:val="18"/>
                <w:lang w:eastAsia="pt-BR"/>
              </w:rPr>
            </w:pPr>
            <w:ins w:id="2090" w:author="Jose Filip B. Zanichelli" w:date="2020-07-10T09:52:00Z">
              <w:r w:rsidRPr="008E02C1">
                <w:rPr>
                  <w:rFonts w:eastAsia="Times New Roman" w:cs="Calibri"/>
                  <w:color w:val="000000"/>
                  <w:sz w:val="18"/>
                  <w:szCs w:val="18"/>
                  <w:lang w:eastAsia="pt-BR"/>
                </w:rPr>
                <w:t>2,33%</w:t>
              </w:r>
            </w:ins>
          </w:p>
        </w:tc>
        <w:tc>
          <w:tcPr>
            <w:tcW w:w="2500"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091" w:author="Jose Filip B. Zanichelli" w:date="2020-07-10T09:52:00Z"/>
                <w:rFonts w:eastAsia="Times New Roman" w:cs="Calibri"/>
                <w:color w:val="000000"/>
                <w:sz w:val="18"/>
                <w:szCs w:val="18"/>
                <w:lang w:eastAsia="pt-BR"/>
              </w:rPr>
            </w:pPr>
            <w:ins w:id="2092" w:author="Jose Filip B. Zanichelli" w:date="2020-07-10T09:52:00Z">
              <w:r w:rsidRPr="008E02C1">
                <w:rPr>
                  <w:rFonts w:eastAsia="Times New Roman" w:cs="Calibri"/>
                  <w:color w:val="000000"/>
                  <w:sz w:val="18"/>
                  <w:szCs w:val="18"/>
                  <w:lang w:eastAsia="pt-BR"/>
                </w:rPr>
                <w:t>R$ 42.000.000,00</w:t>
              </w:r>
            </w:ins>
          </w:p>
        </w:tc>
      </w:tr>
      <w:tr w:rsidR="00D45780" w:rsidRPr="008E02C1" w:rsidTr="00D45780">
        <w:trPr>
          <w:trHeight w:val="300"/>
          <w:ins w:id="2093" w:author="Jose Filip B. Zanichelli" w:date="2020-07-10T09:52:00Z"/>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D45780" w:rsidRPr="008E02C1" w:rsidRDefault="00D45780" w:rsidP="00D45780">
            <w:pPr>
              <w:spacing w:after="0" w:line="240" w:lineRule="auto"/>
              <w:jc w:val="center"/>
              <w:rPr>
                <w:ins w:id="2094" w:author="Jose Filip B. Zanichelli" w:date="2020-07-10T09:52:00Z"/>
                <w:rFonts w:eastAsia="Times New Roman" w:cs="Calibri"/>
                <w:color w:val="000000"/>
                <w:lang w:eastAsia="pt-BR"/>
              </w:rPr>
            </w:pPr>
            <w:ins w:id="2095" w:author="Jose Filip B. Zanichelli" w:date="2020-07-10T09:52:00Z">
              <w:r w:rsidRPr="008E02C1">
                <w:rPr>
                  <w:rFonts w:eastAsia="Times New Roman" w:cs="Calibri"/>
                  <w:color w:val="000000"/>
                  <w:lang w:eastAsia="pt-BR"/>
                </w:rPr>
                <w:t>20/02/2023</w:t>
              </w:r>
            </w:ins>
          </w:p>
        </w:tc>
        <w:tc>
          <w:tcPr>
            <w:tcW w:w="725"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096" w:author="Jose Filip B. Zanichelli" w:date="2020-07-10T09:52:00Z"/>
                <w:rFonts w:eastAsia="Times New Roman" w:cs="Calibri"/>
                <w:color w:val="000000"/>
                <w:sz w:val="18"/>
                <w:szCs w:val="18"/>
                <w:lang w:eastAsia="pt-BR"/>
              </w:rPr>
            </w:pPr>
            <w:ins w:id="2097" w:author="Jose Filip B. Zanichelli" w:date="2020-07-10T09:52:00Z">
              <w:r w:rsidRPr="008E02C1">
                <w:rPr>
                  <w:rFonts w:eastAsia="Times New Roman" w:cs="Calibri"/>
                  <w:color w:val="000000"/>
                  <w:sz w:val="18"/>
                  <w:szCs w:val="18"/>
                  <w:lang w:eastAsia="pt-BR"/>
                </w:rPr>
                <w:t>31</w:t>
              </w:r>
            </w:ins>
          </w:p>
        </w:tc>
        <w:tc>
          <w:tcPr>
            <w:tcW w:w="1329"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098" w:author="Jose Filip B. Zanichelli" w:date="2020-07-10T09:52:00Z"/>
                <w:rFonts w:eastAsia="Times New Roman" w:cs="Calibri"/>
                <w:color w:val="000000"/>
                <w:sz w:val="18"/>
                <w:szCs w:val="18"/>
                <w:lang w:eastAsia="pt-BR"/>
              </w:rPr>
            </w:pPr>
            <w:ins w:id="2099" w:author="Jose Filip B. Zanichelli" w:date="2020-07-10T09:52:00Z">
              <w:r w:rsidRPr="008E02C1">
                <w:rPr>
                  <w:rFonts w:eastAsia="Times New Roman" w:cs="Calibri"/>
                  <w:color w:val="000000"/>
                  <w:sz w:val="18"/>
                  <w:szCs w:val="18"/>
                  <w:lang w:eastAsia="pt-BR"/>
                </w:rPr>
                <w:t xml:space="preserve"> SIM </w:t>
              </w:r>
            </w:ins>
          </w:p>
        </w:tc>
        <w:tc>
          <w:tcPr>
            <w:tcW w:w="1701"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100" w:author="Jose Filip B. Zanichelli" w:date="2020-07-10T09:52:00Z"/>
                <w:rFonts w:eastAsia="Times New Roman" w:cs="Calibri"/>
                <w:color w:val="000000"/>
                <w:sz w:val="18"/>
                <w:szCs w:val="18"/>
                <w:lang w:eastAsia="pt-BR"/>
              </w:rPr>
            </w:pPr>
            <w:ins w:id="2101" w:author="Jose Filip B. Zanichelli" w:date="2020-07-10T09:52:00Z">
              <w:r w:rsidRPr="008E02C1">
                <w:rPr>
                  <w:rFonts w:eastAsia="Times New Roman" w:cs="Calibri"/>
                  <w:color w:val="000000"/>
                  <w:sz w:val="18"/>
                  <w:szCs w:val="18"/>
                  <w:lang w:eastAsia="pt-BR"/>
                </w:rPr>
                <w:t xml:space="preserve"> SIM </w:t>
              </w:r>
            </w:ins>
          </w:p>
        </w:tc>
        <w:tc>
          <w:tcPr>
            <w:tcW w:w="1703"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102" w:author="Jose Filip B. Zanichelli" w:date="2020-07-10T09:52:00Z"/>
                <w:rFonts w:eastAsia="Times New Roman" w:cs="Calibri"/>
                <w:color w:val="000000"/>
                <w:sz w:val="18"/>
                <w:szCs w:val="18"/>
                <w:lang w:eastAsia="pt-BR"/>
              </w:rPr>
            </w:pPr>
            <w:ins w:id="2103" w:author="Jose Filip B. Zanichelli" w:date="2020-07-10T09:52:00Z">
              <w:r w:rsidRPr="008E02C1">
                <w:rPr>
                  <w:rFonts w:eastAsia="Times New Roman" w:cs="Calibri"/>
                  <w:color w:val="000000"/>
                  <w:sz w:val="18"/>
                  <w:szCs w:val="18"/>
                  <w:lang w:eastAsia="pt-BR"/>
                </w:rPr>
                <w:t>2,38%</w:t>
              </w:r>
            </w:ins>
          </w:p>
        </w:tc>
        <w:tc>
          <w:tcPr>
            <w:tcW w:w="2500"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104" w:author="Jose Filip B. Zanichelli" w:date="2020-07-10T09:52:00Z"/>
                <w:rFonts w:eastAsia="Times New Roman" w:cs="Calibri"/>
                <w:color w:val="000000"/>
                <w:sz w:val="18"/>
                <w:szCs w:val="18"/>
                <w:lang w:eastAsia="pt-BR"/>
              </w:rPr>
            </w:pPr>
            <w:ins w:id="2105" w:author="Jose Filip B. Zanichelli" w:date="2020-07-10T09:52:00Z">
              <w:r w:rsidRPr="008E02C1">
                <w:rPr>
                  <w:rFonts w:eastAsia="Times New Roman" w:cs="Calibri"/>
                  <w:color w:val="000000"/>
                  <w:sz w:val="18"/>
                  <w:szCs w:val="18"/>
                  <w:lang w:eastAsia="pt-BR"/>
                </w:rPr>
                <w:t>R$ 41.000.000,00</w:t>
              </w:r>
            </w:ins>
          </w:p>
        </w:tc>
      </w:tr>
      <w:tr w:rsidR="00D45780" w:rsidRPr="008E02C1" w:rsidTr="00D45780">
        <w:trPr>
          <w:trHeight w:val="300"/>
          <w:ins w:id="2106" w:author="Jose Filip B. Zanichelli" w:date="2020-07-10T09:52:00Z"/>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D45780" w:rsidRPr="008E02C1" w:rsidRDefault="00D45780" w:rsidP="00D45780">
            <w:pPr>
              <w:spacing w:after="0" w:line="240" w:lineRule="auto"/>
              <w:jc w:val="center"/>
              <w:rPr>
                <w:ins w:id="2107" w:author="Jose Filip B. Zanichelli" w:date="2020-07-10T09:52:00Z"/>
                <w:rFonts w:eastAsia="Times New Roman" w:cs="Calibri"/>
                <w:color w:val="000000"/>
                <w:lang w:eastAsia="pt-BR"/>
              </w:rPr>
            </w:pPr>
            <w:ins w:id="2108" w:author="Jose Filip B. Zanichelli" w:date="2020-07-10T09:52:00Z">
              <w:r w:rsidRPr="008E02C1">
                <w:rPr>
                  <w:rFonts w:eastAsia="Times New Roman" w:cs="Calibri"/>
                  <w:color w:val="000000"/>
                  <w:lang w:eastAsia="pt-BR"/>
                </w:rPr>
                <w:t>20/03/2023</w:t>
              </w:r>
            </w:ins>
          </w:p>
        </w:tc>
        <w:tc>
          <w:tcPr>
            <w:tcW w:w="725"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109" w:author="Jose Filip B. Zanichelli" w:date="2020-07-10T09:52:00Z"/>
                <w:rFonts w:eastAsia="Times New Roman" w:cs="Calibri"/>
                <w:color w:val="000000"/>
                <w:sz w:val="18"/>
                <w:szCs w:val="18"/>
                <w:lang w:eastAsia="pt-BR"/>
              </w:rPr>
            </w:pPr>
            <w:ins w:id="2110" w:author="Jose Filip B. Zanichelli" w:date="2020-07-10T09:52:00Z">
              <w:r w:rsidRPr="008E02C1">
                <w:rPr>
                  <w:rFonts w:eastAsia="Times New Roman" w:cs="Calibri"/>
                  <w:color w:val="000000"/>
                  <w:sz w:val="18"/>
                  <w:szCs w:val="18"/>
                  <w:lang w:eastAsia="pt-BR"/>
                </w:rPr>
                <w:t>32</w:t>
              </w:r>
            </w:ins>
          </w:p>
        </w:tc>
        <w:tc>
          <w:tcPr>
            <w:tcW w:w="1329"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111" w:author="Jose Filip B. Zanichelli" w:date="2020-07-10T09:52:00Z"/>
                <w:rFonts w:eastAsia="Times New Roman" w:cs="Calibri"/>
                <w:color w:val="000000"/>
                <w:sz w:val="18"/>
                <w:szCs w:val="18"/>
                <w:lang w:eastAsia="pt-BR"/>
              </w:rPr>
            </w:pPr>
            <w:ins w:id="2112" w:author="Jose Filip B. Zanichelli" w:date="2020-07-10T09:52:00Z">
              <w:r w:rsidRPr="008E02C1">
                <w:rPr>
                  <w:rFonts w:eastAsia="Times New Roman" w:cs="Calibri"/>
                  <w:color w:val="000000"/>
                  <w:sz w:val="18"/>
                  <w:szCs w:val="18"/>
                  <w:lang w:eastAsia="pt-BR"/>
                </w:rPr>
                <w:t xml:space="preserve"> SIM </w:t>
              </w:r>
            </w:ins>
          </w:p>
        </w:tc>
        <w:tc>
          <w:tcPr>
            <w:tcW w:w="1701"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113" w:author="Jose Filip B. Zanichelli" w:date="2020-07-10T09:52:00Z"/>
                <w:rFonts w:eastAsia="Times New Roman" w:cs="Calibri"/>
                <w:color w:val="000000"/>
                <w:sz w:val="18"/>
                <w:szCs w:val="18"/>
                <w:lang w:eastAsia="pt-BR"/>
              </w:rPr>
            </w:pPr>
            <w:ins w:id="2114" w:author="Jose Filip B. Zanichelli" w:date="2020-07-10T09:52:00Z">
              <w:r w:rsidRPr="008E02C1">
                <w:rPr>
                  <w:rFonts w:eastAsia="Times New Roman" w:cs="Calibri"/>
                  <w:color w:val="000000"/>
                  <w:sz w:val="18"/>
                  <w:szCs w:val="18"/>
                  <w:lang w:eastAsia="pt-BR"/>
                </w:rPr>
                <w:t xml:space="preserve"> SIM </w:t>
              </w:r>
            </w:ins>
          </w:p>
        </w:tc>
        <w:tc>
          <w:tcPr>
            <w:tcW w:w="1703"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115" w:author="Jose Filip B. Zanichelli" w:date="2020-07-10T09:52:00Z"/>
                <w:rFonts w:eastAsia="Times New Roman" w:cs="Calibri"/>
                <w:color w:val="000000"/>
                <w:sz w:val="18"/>
                <w:szCs w:val="18"/>
                <w:lang w:eastAsia="pt-BR"/>
              </w:rPr>
            </w:pPr>
            <w:ins w:id="2116" w:author="Jose Filip B. Zanichelli" w:date="2020-07-10T09:52:00Z">
              <w:r w:rsidRPr="008E02C1">
                <w:rPr>
                  <w:rFonts w:eastAsia="Times New Roman" w:cs="Calibri"/>
                  <w:color w:val="000000"/>
                  <w:sz w:val="18"/>
                  <w:szCs w:val="18"/>
                  <w:lang w:eastAsia="pt-BR"/>
                </w:rPr>
                <w:t>2,44%</w:t>
              </w:r>
            </w:ins>
          </w:p>
        </w:tc>
        <w:tc>
          <w:tcPr>
            <w:tcW w:w="2500"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117" w:author="Jose Filip B. Zanichelli" w:date="2020-07-10T09:52:00Z"/>
                <w:rFonts w:eastAsia="Times New Roman" w:cs="Calibri"/>
                <w:color w:val="000000"/>
                <w:sz w:val="18"/>
                <w:szCs w:val="18"/>
                <w:lang w:eastAsia="pt-BR"/>
              </w:rPr>
            </w:pPr>
            <w:ins w:id="2118" w:author="Jose Filip B. Zanichelli" w:date="2020-07-10T09:52:00Z">
              <w:r w:rsidRPr="008E02C1">
                <w:rPr>
                  <w:rFonts w:eastAsia="Times New Roman" w:cs="Calibri"/>
                  <w:color w:val="000000"/>
                  <w:sz w:val="18"/>
                  <w:szCs w:val="18"/>
                  <w:lang w:eastAsia="pt-BR"/>
                </w:rPr>
                <w:t>R$ 40.000.000,00</w:t>
              </w:r>
            </w:ins>
          </w:p>
        </w:tc>
      </w:tr>
      <w:tr w:rsidR="00D45780" w:rsidRPr="008E02C1" w:rsidTr="00D45780">
        <w:trPr>
          <w:trHeight w:val="300"/>
          <w:ins w:id="2119" w:author="Jose Filip B. Zanichelli" w:date="2020-07-10T09:52:00Z"/>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D45780" w:rsidRPr="008E02C1" w:rsidRDefault="00D45780" w:rsidP="00D45780">
            <w:pPr>
              <w:spacing w:after="0" w:line="240" w:lineRule="auto"/>
              <w:jc w:val="center"/>
              <w:rPr>
                <w:ins w:id="2120" w:author="Jose Filip B. Zanichelli" w:date="2020-07-10T09:52:00Z"/>
                <w:rFonts w:eastAsia="Times New Roman" w:cs="Calibri"/>
                <w:color w:val="000000"/>
                <w:lang w:eastAsia="pt-BR"/>
              </w:rPr>
            </w:pPr>
            <w:ins w:id="2121" w:author="Jose Filip B. Zanichelli" w:date="2020-07-10T09:52:00Z">
              <w:r w:rsidRPr="008E02C1">
                <w:rPr>
                  <w:rFonts w:eastAsia="Times New Roman" w:cs="Calibri"/>
                  <w:color w:val="000000"/>
                  <w:lang w:eastAsia="pt-BR"/>
                </w:rPr>
                <w:t>20/04/2023</w:t>
              </w:r>
            </w:ins>
          </w:p>
        </w:tc>
        <w:tc>
          <w:tcPr>
            <w:tcW w:w="725"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122" w:author="Jose Filip B. Zanichelli" w:date="2020-07-10T09:52:00Z"/>
                <w:rFonts w:eastAsia="Times New Roman" w:cs="Calibri"/>
                <w:color w:val="000000"/>
                <w:sz w:val="18"/>
                <w:szCs w:val="18"/>
                <w:lang w:eastAsia="pt-BR"/>
              </w:rPr>
            </w:pPr>
            <w:ins w:id="2123" w:author="Jose Filip B. Zanichelli" w:date="2020-07-10T09:52:00Z">
              <w:r w:rsidRPr="008E02C1">
                <w:rPr>
                  <w:rFonts w:eastAsia="Times New Roman" w:cs="Calibri"/>
                  <w:color w:val="000000"/>
                  <w:sz w:val="18"/>
                  <w:szCs w:val="18"/>
                  <w:lang w:eastAsia="pt-BR"/>
                </w:rPr>
                <w:t>33</w:t>
              </w:r>
            </w:ins>
          </w:p>
        </w:tc>
        <w:tc>
          <w:tcPr>
            <w:tcW w:w="1329"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124" w:author="Jose Filip B. Zanichelli" w:date="2020-07-10T09:52:00Z"/>
                <w:rFonts w:eastAsia="Times New Roman" w:cs="Calibri"/>
                <w:color w:val="000000"/>
                <w:sz w:val="18"/>
                <w:szCs w:val="18"/>
                <w:lang w:eastAsia="pt-BR"/>
              </w:rPr>
            </w:pPr>
            <w:ins w:id="2125" w:author="Jose Filip B. Zanichelli" w:date="2020-07-10T09:52:00Z">
              <w:r w:rsidRPr="008E02C1">
                <w:rPr>
                  <w:rFonts w:eastAsia="Times New Roman" w:cs="Calibri"/>
                  <w:color w:val="000000"/>
                  <w:sz w:val="18"/>
                  <w:szCs w:val="18"/>
                  <w:lang w:eastAsia="pt-BR"/>
                </w:rPr>
                <w:t xml:space="preserve"> SIM </w:t>
              </w:r>
            </w:ins>
          </w:p>
        </w:tc>
        <w:tc>
          <w:tcPr>
            <w:tcW w:w="1701"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126" w:author="Jose Filip B. Zanichelli" w:date="2020-07-10T09:52:00Z"/>
                <w:rFonts w:eastAsia="Times New Roman" w:cs="Calibri"/>
                <w:color w:val="000000"/>
                <w:sz w:val="18"/>
                <w:szCs w:val="18"/>
                <w:lang w:eastAsia="pt-BR"/>
              </w:rPr>
            </w:pPr>
            <w:ins w:id="2127" w:author="Jose Filip B. Zanichelli" w:date="2020-07-10T09:52:00Z">
              <w:r w:rsidRPr="008E02C1">
                <w:rPr>
                  <w:rFonts w:eastAsia="Times New Roman" w:cs="Calibri"/>
                  <w:color w:val="000000"/>
                  <w:sz w:val="18"/>
                  <w:szCs w:val="18"/>
                  <w:lang w:eastAsia="pt-BR"/>
                </w:rPr>
                <w:t xml:space="preserve"> SIM </w:t>
              </w:r>
            </w:ins>
          </w:p>
        </w:tc>
        <w:tc>
          <w:tcPr>
            <w:tcW w:w="1703"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128" w:author="Jose Filip B. Zanichelli" w:date="2020-07-10T09:52:00Z"/>
                <w:rFonts w:eastAsia="Times New Roman" w:cs="Calibri"/>
                <w:color w:val="000000"/>
                <w:sz w:val="18"/>
                <w:szCs w:val="18"/>
                <w:lang w:eastAsia="pt-BR"/>
              </w:rPr>
            </w:pPr>
            <w:ins w:id="2129" w:author="Jose Filip B. Zanichelli" w:date="2020-07-10T09:52:00Z">
              <w:r w:rsidRPr="008E02C1">
                <w:rPr>
                  <w:rFonts w:eastAsia="Times New Roman" w:cs="Calibri"/>
                  <w:color w:val="000000"/>
                  <w:sz w:val="18"/>
                  <w:szCs w:val="18"/>
                  <w:lang w:eastAsia="pt-BR"/>
                </w:rPr>
                <w:t>2,50%</w:t>
              </w:r>
            </w:ins>
          </w:p>
        </w:tc>
        <w:tc>
          <w:tcPr>
            <w:tcW w:w="2500"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130" w:author="Jose Filip B. Zanichelli" w:date="2020-07-10T09:52:00Z"/>
                <w:rFonts w:eastAsia="Times New Roman" w:cs="Calibri"/>
                <w:color w:val="000000"/>
                <w:sz w:val="18"/>
                <w:szCs w:val="18"/>
                <w:lang w:eastAsia="pt-BR"/>
              </w:rPr>
            </w:pPr>
            <w:ins w:id="2131" w:author="Jose Filip B. Zanichelli" w:date="2020-07-10T09:52:00Z">
              <w:r w:rsidRPr="008E02C1">
                <w:rPr>
                  <w:rFonts w:eastAsia="Times New Roman" w:cs="Calibri"/>
                  <w:color w:val="000000"/>
                  <w:sz w:val="18"/>
                  <w:szCs w:val="18"/>
                  <w:lang w:eastAsia="pt-BR"/>
                </w:rPr>
                <w:t>R$ 39.000.000,00</w:t>
              </w:r>
            </w:ins>
          </w:p>
        </w:tc>
      </w:tr>
      <w:tr w:rsidR="00D45780" w:rsidRPr="008E02C1" w:rsidTr="00D45780">
        <w:trPr>
          <w:trHeight w:val="300"/>
          <w:ins w:id="2132" w:author="Jose Filip B. Zanichelli" w:date="2020-07-10T09:52:00Z"/>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D45780" w:rsidRPr="008E02C1" w:rsidRDefault="00D45780" w:rsidP="00D45780">
            <w:pPr>
              <w:spacing w:after="0" w:line="240" w:lineRule="auto"/>
              <w:jc w:val="center"/>
              <w:rPr>
                <w:ins w:id="2133" w:author="Jose Filip B. Zanichelli" w:date="2020-07-10T09:52:00Z"/>
                <w:rFonts w:eastAsia="Times New Roman" w:cs="Calibri"/>
                <w:color w:val="000000"/>
                <w:lang w:eastAsia="pt-BR"/>
              </w:rPr>
            </w:pPr>
            <w:ins w:id="2134" w:author="Jose Filip B. Zanichelli" w:date="2020-07-10T09:52:00Z">
              <w:r w:rsidRPr="008E02C1">
                <w:rPr>
                  <w:rFonts w:eastAsia="Times New Roman" w:cs="Calibri"/>
                  <w:color w:val="000000"/>
                  <w:lang w:eastAsia="pt-BR"/>
                </w:rPr>
                <w:t>20/05/2023</w:t>
              </w:r>
            </w:ins>
          </w:p>
        </w:tc>
        <w:tc>
          <w:tcPr>
            <w:tcW w:w="725"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135" w:author="Jose Filip B. Zanichelli" w:date="2020-07-10T09:52:00Z"/>
                <w:rFonts w:eastAsia="Times New Roman" w:cs="Calibri"/>
                <w:color w:val="000000"/>
                <w:sz w:val="18"/>
                <w:szCs w:val="18"/>
                <w:lang w:eastAsia="pt-BR"/>
              </w:rPr>
            </w:pPr>
            <w:ins w:id="2136" w:author="Jose Filip B. Zanichelli" w:date="2020-07-10T09:52:00Z">
              <w:r w:rsidRPr="008E02C1">
                <w:rPr>
                  <w:rFonts w:eastAsia="Times New Roman" w:cs="Calibri"/>
                  <w:color w:val="000000"/>
                  <w:sz w:val="18"/>
                  <w:szCs w:val="18"/>
                  <w:lang w:eastAsia="pt-BR"/>
                </w:rPr>
                <w:t>34</w:t>
              </w:r>
            </w:ins>
          </w:p>
        </w:tc>
        <w:tc>
          <w:tcPr>
            <w:tcW w:w="1329"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137" w:author="Jose Filip B. Zanichelli" w:date="2020-07-10T09:52:00Z"/>
                <w:rFonts w:eastAsia="Times New Roman" w:cs="Calibri"/>
                <w:color w:val="000000"/>
                <w:sz w:val="18"/>
                <w:szCs w:val="18"/>
                <w:lang w:eastAsia="pt-BR"/>
              </w:rPr>
            </w:pPr>
            <w:ins w:id="2138" w:author="Jose Filip B. Zanichelli" w:date="2020-07-10T09:52:00Z">
              <w:r w:rsidRPr="008E02C1">
                <w:rPr>
                  <w:rFonts w:eastAsia="Times New Roman" w:cs="Calibri"/>
                  <w:color w:val="000000"/>
                  <w:sz w:val="18"/>
                  <w:szCs w:val="18"/>
                  <w:lang w:eastAsia="pt-BR"/>
                </w:rPr>
                <w:t xml:space="preserve"> SIM </w:t>
              </w:r>
            </w:ins>
          </w:p>
        </w:tc>
        <w:tc>
          <w:tcPr>
            <w:tcW w:w="1701"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139" w:author="Jose Filip B. Zanichelli" w:date="2020-07-10T09:52:00Z"/>
                <w:rFonts w:eastAsia="Times New Roman" w:cs="Calibri"/>
                <w:color w:val="000000"/>
                <w:sz w:val="18"/>
                <w:szCs w:val="18"/>
                <w:lang w:eastAsia="pt-BR"/>
              </w:rPr>
            </w:pPr>
            <w:ins w:id="2140" w:author="Jose Filip B. Zanichelli" w:date="2020-07-10T09:52:00Z">
              <w:r w:rsidRPr="008E02C1">
                <w:rPr>
                  <w:rFonts w:eastAsia="Times New Roman" w:cs="Calibri"/>
                  <w:color w:val="000000"/>
                  <w:sz w:val="18"/>
                  <w:szCs w:val="18"/>
                  <w:lang w:eastAsia="pt-BR"/>
                </w:rPr>
                <w:t xml:space="preserve"> SIM </w:t>
              </w:r>
            </w:ins>
          </w:p>
        </w:tc>
        <w:tc>
          <w:tcPr>
            <w:tcW w:w="1703"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141" w:author="Jose Filip B. Zanichelli" w:date="2020-07-10T09:52:00Z"/>
                <w:rFonts w:eastAsia="Times New Roman" w:cs="Calibri"/>
                <w:color w:val="000000"/>
                <w:sz w:val="18"/>
                <w:szCs w:val="18"/>
                <w:lang w:eastAsia="pt-BR"/>
              </w:rPr>
            </w:pPr>
            <w:ins w:id="2142" w:author="Jose Filip B. Zanichelli" w:date="2020-07-10T09:52:00Z">
              <w:r w:rsidRPr="008E02C1">
                <w:rPr>
                  <w:rFonts w:eastAsia="Times New Roman" w:cs="Calibri"/>
                  <w:color w:val="000000"/>
                  <w:sz w:val="18"/>
                  <w:szCs w:val="18"/>
                  <w:lang w:eastAsia="pt-BR"/>
                </w:rPr>
                <w:t>2,56%</w:t>
              </w:r>
            </w:ins>
          </w:p>
        </w:tc>
        <w:tc>
          <w:tcPr>
            <w:tcW w:w="2500"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143" w:author="Jose Filip B. Zanichelli" w:date="2020-07-10T09:52:00Z"/>
                <w:rFonts w:eastAsia="Times New Roman" w:cs="Calibri"/>
                <w:color w:val="000000"/>
                <w:sz w:val="18"/>
                <w:szCs w:val="18"/>
                <w:lang w:eastAsia="pt-BR"/>
              </w:rPr>
            </w:pPr>
            <w:ins w:id="2144" w:author="Jose Filip B. Zanichelli" w:date="2020-07-10T09:52:00Z">
              <w:r w:rsidRPr="008E02C1">
                <w:rPr>
                  <w:rFonts w:eastAsia="Times New Roman" w:cs="Calibri"/>
                  <w:color w:val="000000"/>
                  <w:sz w:val="18"/>
                  <w:szCs w:val="18"/>
                  <w:lang w:eastAsia="pt-BR"/>
                </w:rPr>
                <w:t>R$ 38.000.000,00</w:t>
              </w:r>
            </w:ins>
          </w:p>
        </w:tc>
      </w:tr>
      <w:tr w:rsidR="00D45780" w:rsidRPr="008E02C1" w:rsidTr="00D45780">
        <w:trPr>
          <w:trHeight w:val="300"/>
          <w:ins w:id="2145" w:author="Jose Filip B. Zanichelli" w:date="2020-07-10T09:52:00Z"/>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D45780" w:rsidRPr="008E02C1" w:rsidRDefault="00D45780" w:rsidP="00D45780">
            <w:pPr>
              <w:spacing w:after="0" w:line="240" w:lineRule="auto"/>
              <w:jc w:val="center"/>
              <w:rPr>
                <w:ins w:id="2146" w:author="Jose Filip B. Zanichelli" w:date="2020-07-10T09:52:00Z"/>
                <w:rFonts w:eastAsia="Times New Roman" w:cs="Calibri"/>
                <w:color w:val="000000"/>
                <w:lang w:eastAsia="pt-BR"/>
              </w:rPr>
            </w:pPr>
            <w:ins w:id="2147" w:author="Jose Filip B. Zanichelli" w:date="2020-07-10T09:52:00Z">
              <w:r w:rsidRPr="008E02C1">
                <w:rPr>
                  <w:rFonts w:eastAsia="Times New Roman" w:cs="Calibri"/>
                  <w:color w:val="000000"/>
                  <w:lang w:eastAsia="pt-BR"/>
                </w:rPr>
                <w:t>20/06/2023</w:t>
              </w:r>
            </w:ins>
          </w:p>
        </w:tc>
        <w:tc>
          <w:tcPr>
            <w:tcW w:w="725"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148" w:author="Jose Filip B. Zanichelli" w:date="2020-07-10T09:52:00Z"/>
                <w:rFonts w:eastAsia="Times New Roman" w:cs="Calibri"/>
                <w:color w:val="000000"/>
                <w:sz w:val="18"/>
                <w:szCs w:val="18"/>
                <w:lang w:eastAsia="pt-BR"/>
              </w:rPr>
            </w:pPr>
            <w:ins w:id="2149" w:author="Jose Filip B. Zanichelli" w:date="2020-07-10T09:52:00Z">
              <w:r w:rsidRPr="008E02C1">
                <w:rPr>
                  <w:rFonts w:eastAsia="Times New Roman" w:cs="Calibri"/>
                  <w:color w:val="000000"/>
                  <w:sz w:val="18"/>
                  <w:szCs w:val="18"/>
                  <w:lang w:eastAsia="pt-BR"/>
                </w:rPr>
                <w:t>35</w:t>
              </w:r>
            </w:ins>
          </w:p>
        </w:tc>
        <w:tc>
          <w:tcPr>
            <w:tcW w:w="1329"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150" w:author="Jose Filip B. Zanichelli" w:date="2020-07-10T09:52:00Z"/>
                <w:rFonts w:eastAsia="Times New Roman" w:cs="Calibri"/>
                <w:color w:val="000000"/>
                <w:sz w:val="18"/>
                <w:szCs w:val="18"/>
                <w:lang w:eastAsia="pt-BR"/>
              </w:rPr>
            </w:pPr>
            <w:ins w:id="2151" w:author="Jose Filip B. Zanichelli" w:date="2020-07-10T09:52:00Z">
              <w:r w:rsidRPr="008E02C1">
                <w:rPr>
                  <w:rFonts w:eastAsia="Times New Roman" w:cs="Calibri"/>
                  <w:color w:val="000000"/>
                  <w:sz w:val="18"/>
                  <w:szCs w:val="18"/>
                  <w:lang w:eastAsia="pt-BR"/>
                </w:rPr>
                <w:t xml:space="preserve"> SIM </w:t>
              </w:r>
            </w:ins>
          </w:p>
        </w:tc>
        <w:tc>
          <w:tcPr>
            <w:tcW w:w="1701"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152" w:author="Jose Filip B. Zanichelli" w:date="2020-07-10T09:52:00Z"/>
                <w:rFonts w:eastAsia="Times New Roman" w:cs="Calibri"/>
                <w:color w:val="000000"/>
                <w:sz w:val="18"/>
                <w:szCs w:val="18"/>
                <w:lang w:eastAsia="pt-BR"/>
              </w:rPr>
            </w:pPr>
            <w:ins w:id="2153" w:author="Jose Filip B. Zanichelli" w:date="2020-07-10T09:52:00Z">
              <w:r w:rsidRPr="008E02C1">
                <w:rPr>
                  <w:rFonts w:eastAsia="Times New Roman" w:cs="Calibri"/>
                  <w:color w:val="000000"/>
                  <w:sz w:val="18"/>
                  <w:szCs w:val="18"/>
                  <w:lang w:eastAsia="pt-BR"/>
                </w:rPr>
                <w:t xml:space="preserve"> SIM </w:t>
              </w:r>
            </w:ins>
          </w:p>
        </w:tc>
        <w:tc>
          <w:tcPr>
            <w:tcW w:w="1703"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154" w:author="Jose Filip B. Zanichelli" w:date="2020-07-10T09:52:00Z"/>
                <w:rFonts w:eastAsia="Times New Roman" w:cs="Calibri"/>
                <w:color w:val="000000"/>
                <w:sz w:val="18"/>
                <w:szCs w:val="18"/>
                <w:lang w:eastAsia="pt-BR"/>
              </w:rPr>
            </w:pPr>
            <w:ins w:id="2155" w:author="Jose Filip B. Zanichelli" w:date="2020-07-10T09:52:00Z">
              <w:r w:rsidRPr="008E02C1">
                <w:rPr>
                  <w:rFonts w:eastAsia="Times New Roman" w:cs="Calibri"/>
                  <w:color w:val="000000"/>
                  <w:sz w:val="18"/>
                  <w:szCs w:val="18"/>
                  <w:lang w:eastAsia="pt-BR"/>
                </w:rPr>
                <w:t>2,63%</w:t>
              </w:r>
            </w:ins>
          </w:p>
        </w:tc>
        <w:tc>
          <w:tcPr>
            <w:tcW w:w="2500"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156" w:author="Jose Filip B. Zanichelli" w:date="2020-07-10T09:52:00Z"/>
                <w:rFonts w:eastAsia="Times New Roman" w:cs="Calibri"/>
                <w:color w:val="000000"/>
                <w:sz w:val="18"/>
                <w:szCs w:val="18"/>
                <w:lang w:eastAsia="pt-BR"/>
              </w:rPr>
            </w:pPr>
            <w:ins w:id="2157" w:author="Jose Filip B. Zanichelli" w:date="2020-07-10T09:52:00Z">
              <w:r w:rsidRPr="008E02C1">
                <w:rPr>
                  <w:rFonts w:eastAsia="Times New Roman" w:cs="Calibri"/>
                  <w:color w:val="000000"/>
                  <w:sz w:val="18"/>
                  <w:szCs w:val="18"/>
                  <w:lang w:eastAsia="pt-BR"/>
                </w:rPr>
                <w:t>R$ 37.000.000,00</w:t>
              </w:r>
            </w:ins>
          </w:p>
        </w:tc>
      </w:tr>
      <w:tr w:rsidR="00D45780" w:rsidRPr="008E02C1" w:rsidTr="00D45780">
        <w:trPr>
          <w:trHeight w:val="300"/>
          <w:ins w:id="2158" w:author="Jose Filip B. Zanichelli" w:date="2020-07-10T09:52:00Z"/>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D45780" w:rsidRPr="008E02C1" w:rsidRDefault="00D45780" w:rsidP="00D45780">
            <w:pPr>
              <w:spacing w:after="0" w:line="240" w:lineRule="auto"/>
              <w:jc w:val="center"/>
              <w:rPr>
                <w:ins w:id="2159" w:author="Jose Filip B. Zanichelli" w:date="2020-07-10T09:52:00Z"/>
                <w:rFonts w:eastAsia="Times New Roman" w:cs="Calibri"/>
                <w:color w:val="000000"/>
                <w:lang w:eastAsia="pt-BR"/>
              </w:rPr>
            </w:pPr>
            <w:ins w:id="2160" w:author="Jose Filip B. Zanichelli" w:date="2020-07-10T09:52:00Z">
              <w:r w:rsidRPr="008E02C1">
                <w:rPr>
                  <w:rFonts w:eastAsia="Times New Roman" w:cs="Calibri"/>
                  <w:color w:val="000000"/>
                  <w:lang w:eastAsia="pt-BR"/>
                </w:rPr>
                <w:t>20/07/2023</w:t>
              </w:r>
            </w:ins>
          </w:p>
        </w:tc>
        <w:tc>
          <w:tcPr>
            <w:tcW w:w="725"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161" w:author="Jose Filip B. Zanichelli" w:date="2020-07-10T09:52:00Z"/>
                <w:rFonts w:eastAsia="Times New Roman" w:cs="Calibri"/>
                <w:color w:val="000000"/>
                <w:sz w:val="18"/>
                <w:szCs w:val="18"/>
                <w:lang w:eastAsia="pt-BR"/>
              </w:rPr>
            </w:pPr>
            <w:ins w:id="2162" w:author="Jose Filip B. Zanichelli" w:date="2020-07-10T09:52:00Z">
              <w:r w:rsidRPr="008E02C1">
                <w:rPr>
                  <w:rFonts w:eastAsia="Times New Roman" w:cs="Calibri"/>
                  <w:color w:val="000000"/>
                  <w:sz w:val="18"/>
                  <w:szCs w:val="18"/>
                  <w:lang w:eastAsia="pt-BR"/>
                </w:rPr>
                <w:t>36</w:t>
              </w:r>
            </w:ins>
          </w:p>
        </w:tc>
        <w:tc>
          <w:tcPr>
            <w:tcW w:w="1329"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163" w:author="Jose Filip B. Zanichelli" w:date="2020-07-10T09:52:00Z"/>
                <w:rFonts w:eastAsia="Times New Roman" w:cs="Calibri"/>
                <w:color w:val="000000"/>
                <w:sz w:val="18"/>
                <w:szCs w:val="18"/>
                <w:lang w:eastAsia="pt-BR"/>
              </w:rPr>
            </w:pPr>
            <w:ins w:id="2164" w:author="Jose Filip B. Zanichelli" w:date="2020-07-10T09:52:00Z">
              <w:r w:rsidRPr="008E02C1">
                <w:rPr>
                  <w:rFonts w:eastAsia="Times New Roman" w:cs="Calibri"/>
                  <w:color w:val="000000"/>
                  <w:sz w:val="18"/>
                  <w:szCs w:val="18"/>
                  <w:lang w:eastAsia="pt-BR"/>
                </w:rPr>
                <w:t xml:space="preserve"> SIM </w:t>
              </w:r>
            </w:ins>
          </w:p>
        </w:tc>
        <w:tc>
          <w:tcPr>
            <w:tcW w:w="1701"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165" w:author="Jose Filip B. Zanichelli" w:date="2020-07-10T09:52:00Z"/>
                <w:rFonts w:eastAsia="Times New Roman" w:cs="Calibri"/>
                <w:color w:val="000000"/>
                <w:sz w:val="18"/>
                <w:szCs w:val="18"/>
                <w:lang w:eastAsia="pt-BR"/>
              </w:rPr>
            </w:pPr>
            <w:ins w:id="2166" w:author="Jose Filip B. Zanichelli" w:date="2020-07-10T09:52:00Z">
              <w:r w:rsidRPr="008E02C1">
                <w:rPr>
                  <w:rFonts w:eastAsia="Times New Roman" w:cs="Calibri"/>
                  <w:color w:val="000000"/>
                  <w:sz w:val="18"/>
                  <w:szCs w:val="18"/>
                  <w:lang w:eastAsia="pt-BR"/>
                </w:rPr>
                <w:t xml:space="preserve"> SIM </w:t>
              </w:r>
            </w:ins>
          </w:p>
        </w:tc>
        <w:tc>
          <w:tcPr>
            <w:tcW w:w="1703"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167" w:author="Jose Filip B. Zanichelli" w:date="2020-07-10T09:52:00Z"/>
                <w:rFonts w:eastAsia="Times New Roman" w:cs="Calibri"/>
                <w:color w:val="000000"/>
                <w:sz w:val="18"/>
                <w:szCs w:val="18"/>
                <w:lang w:eastAsia="pt-BR"/>
              </w:rPr>
            </w:pPr>
            <w:ins w:id="2168" w:author="Jose Filip B. Zanichelli" w:date="2020-07-10T09:52:00Z">
              <w:r w:rsidRPr="008E02C1">
                <w:rPr>
                  <w:rFonts w:eastAsia="Times New Roman" w:cs="Calibri"/>
                  <w:color w:val="000000"/>
                  <w:sz w:val="18"/>
                  <w:szCs w:val="18"/>
                  <w:lang w:eastAsia="pt-BR"/>
                </w:rPr>
                <w:t>2,70%</w:t>
              </w:r>
            </w:ins>
          </w:p>
        </w:tc>
        <w:tc>
          <w:tcPr>
            <w:tcW w:w="2500"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169" w:author="Jose Filip B. Zanichelli" w:date="2020-07-10T09:52:00Z"/>
                <w:rFonts w:eastAsia="Times New Roman" w:cs="Calibri"/>
                <w:color w:val="000000"/>
                <w:sz w:val="18"/>
                <w:szCs w:val="18"/>
                <w:lang w:eastAsia="pt-BR"/>
              </w:rPr>
            </w:pPr>
            <w:ins w:id="2170" w:author="Jose Filip B. Zanichelli" w:date="2020-07-10T09:52:00Z">
              <w:r w:rsidRPr="008E02C1">
                <w:rPr>
                  <w:rFonts w:eastAsia="Times New Roman" w:cs="Calibri"/>
                  <w:color w:val="000000"/>
                  <w:sz w:val="18"/>
                  <w:szCs w:val="18"/>
                  <w:lang w:eastAsia="pt-BR"/>
                </w:rPr>
                <w:t>R$ 36.000.000,00</w:t>
              </w:r>
            </w:ins>
          </w:p>
        </w:tc>
      </w:tr>
      <w:tr w:rsidR="00D45780" w:rsidRPr="008E02C1" w:rsidTr="00D45780">
        <w:trPr>
          <w:trHeight w:val="300"/>
          <w:ins w:id="2171" w:author="Jose Filip B. Zanichelli" w:date="2020-07-10T09:52:00Z"/>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D45780" w:rsidRPr="008E02C1" w:rsidRDefault="00D45780" w:rsidP="00D45780">
            <w:pPr>
              <w:spacing w:after="0" w:line="240" w:lineRule="auto"/>
              <w:jc w:val="center"/>
              <w:rPr>
                <w:ins w:id="2172" w:author="Jose Filip B. Zanichelli" w:date="2020-07-10T09:52:00Z"/>
                <w:rFonts w:eastAsia="Times New Roman" w:cs="Calibri"/>
                <w:color w:val="000000"/>
                <w:lang w:eastAsia="pt-BR"/>
              </w:rPr>
            </w:pPr>
            <w:ins w:id="2173" w:author="Jose Filip B. Zanichelli" w:date="2020-07-10T09:52:00Z">
              <w:r w:rsidRPr="008E02C1">
                <w:rPr>
                  <w:rFonts w:eastAsia="Times New Roman" w:cs="Calibri"/>
                  <w:color w:val="000000"/>
                  <w:lang w:eastAsia="pt-BR"/>
                </w:rPr>
                <w:t>20/08/2023</w:t>
              </w:r>
            </w:ins>
          </w:p>
        </w:tc>
        <w:tc>
          <w:tcPr>
            <w:tcW w:w="725"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174" w:author="Jose Filip B. Zanichelli" w:date="2020-07-10T09:52:00Z"/>
                <w:rFonts w:eastAsia="Times New Roman" w:cs="Calibri"/>
                <w:color w:val="000000"/>
                <w:sz w:val="18"/>
                <w:szCs w:val="18"/>
                <w:lang w:eastAsia="pt-BR"/>
              </w:rPr>
            </w:pPr>
            <w:ins w:id="2175" w:author="Jose Filip B. Zanichelli" w:date="2020-07-10T09:52:00Z">
              <w:r w:rsidRPr="008E02C1">
                <w:rPr>
                  <w:rFonts w:eastAsia="Times New Roman" w:cs="Calibri"/>
                  <w:color w:val="000000"/>
                  <w:sz w:val="18"/>
                  <w:szCs w:val="18"/>
                  <w:lang w:eastAsia="pt-BR"/>
                </w:rPr>
                <w:t>37</w:t>
              </w:r>
            </w:ins>
          </w:p>
        </w:tc>
        <w:tc>
          <w:tcPr>
            <w:tcW w:w="1329"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176" w:author="Jose Filip B. Zanichelli" w:date="2020-07-10T09:52:00Z"/>
                <w:rFonts w:eastAsia="Times New Roman" w:cs="Calibri"/>
                <w:color w:val="000000"/>
                <w:sz w:val="18"/>
                <w:szCs w:val="18"/>
                <w:lang w:eastAsia="pt-BR"/>
              </w:rPr>
            </w:pPr>
            <w:ins w:id="2177" w:author="Jose Filip B. Zanichelli" w:date="2020-07-10T09:52:00Z">
              <w:r w:rsidRPr="008E02C1">
                <w:rPr>
                  <w:rFonts w:eastAsia="Times New Roman" w:cs="Calibri"/>
                  <w:color w:val="000000"/>
                  <w:sz w:val="18"/>
                  <w:szCs w:val="18"/>
                  <w:lang w:eastAsia="pt-BR"/>
                </w:rPr>
                <w:t xml:space="preserve"> SIM </w:t>
              </w:r>
            </w:ins>
          </w:p>
        </w:tc>
        <w:tc>
          <w:tcPr>
            <w:tcW w:w="1701"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178" w:author="Jose Filip B. Zanichelli" w:date="2020-07-10T09:52:00Z"/>
                <w:rFonts w:eastAsia="Times New Roman" w:cs="Calibri"/>
                <w:color w:val="000000"/>
                <w:sz w:val="18"/>
                <w:szCs w:val="18"/>
                <w:lang w:eastAsia="pt-BR"/>
              </w:rPr>
            </w:pPr>
            <w:ins w:id="2179" w:author="Jose Filip B. Zanichelli" w:date="2020-07-10T09:52:00Z">
              <w:r w:rsidRPr="008E02C1">
                <w:rPr>
                  <w:rFonts w:eastAsia="Times New Roman" w:cs="Calibri"/>
                  <w:color w:val="000000"/>
                  <w:sz w:val="18"/>
                  <w:szCs w:val="18"/>
                  <w:lang w:eastAsia="pt-BR"/>
                </w:rPr>
                <w:t xml:space="preserve"> SIM </w:t>
              </w:r>
            </w:ins>
          </w:p>
        </w:tc>
        <w:tc>
          <w:tcPr>
            <w:tcW w:w="1703"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180" w:author="Jose Filip B. Zanichelli" w:date="2020-07-10T09:52:00Z"/>
                <w:rFonts w:eastAsia="Times New Roman" w:cs="Calibri"/>
                <w:color w:val="000000"/>
                <w:sz w:val="18"/>
                <w:szCs w:val="18"/>
                <w:lang w:eastAsia="pt-BR"/>
              </w:rPr>
            </w:pPr>
            <w:ins w:id="2181" w:author="Jose Filip B. Zanichelli" w:date="2020-07-10T09:52:00Z">
              <w:r w:rsidRPr="008E02C1">
                <w:rPr>
                  <w:rFonts w:eastAsia="Times New Roman" w:cs="Calibri"/>
                  <w:color w:val="000000"/>
                  <w:sz w:val="18"/>
                  <w:szCs w:val="18"/>
                  <w:lang w:eastAsia="pt-BR"/>
                </w:rPr>
                <w:t>2,78%</w:t>
              </w:r>
            </w:ins>
          </w:p>
        </w:tc>
        <w:tc>
          <w:tcPr>
            <w:tcW w:w="2500"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182" w:author="Jose Filip B. Zanichelli" w:date="2020-07-10T09:52:00Z"/>
                <w:rFonts w:eastAsia="Times New Roman" w:cs="Calibri"/>
                <w:color w:val="000000"/>
                <w:sz w:val="18"/>
                <w:szCs w:val="18"/>
                <w:lang w:eastAsia="pt-BR"/>
              </w:rPr>
            </w:pPr>
            <w:ins w:id="2183" w:author="Jose Filip B. Zanichelli" w:date="2020-07-10T09:52:00Z">
              <w:r w:rsidRPr="008E02C1">
                <w:rPr>
                  <w:rFonts w:eastAsia="Times New Roman" w:cs="Calibri"/>
                  <w:color w:val="000000"/>
                  <w:sz w:val="18"/>
                  <w:szCs w:val="18"/>
                  <w:lang w:eastAsia="pt-BR"/>
                </w:rPr>
                <w:t>R$ 35.000.000,00</w:t>
              </w:r>
            </w:ins>
          </w:p>
        </w:tc>
      </w:tr>
      <w:tr w:rsidR="00D45780" w:rsidRPr="008E02C1" w:rsidTr="00D45780">
        <w:trPr>
          <w:trHeight w:val="300"/>
          <w:ins w:id="2184" w:author="Jose Filip B. Zanichelli" w:date="2020-07-10T09:52:00Z"/>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D45780" w:rsidRPr="008E02C1" w:rsidRDefault="00D45780" w:rsidP="00D45780">
            <w:pPr>
              <w:spacing w:after="0" w:line="240" w:lineRule="auto"/>
              <w:jc w:val="center"/>
              <w:rPr>
                <w:ins w:id="2185" w:author="Jose Filip B. Zanichelli" w:date="2020-07-10T09:52:00Z"/>
                <w:rFonts w:eastAsia="Times New Roman" w:cs="Calibri"/>
                <w:color w:val="000000"/>
                <w:lang w:eastAsia="pt-BR"/>
              </w:rPr>
            </w:pPr>
            <w:ins w:id="2186" w:author="Jose Filip B. Zanichelli" w:date="2020-07-10T09:52:00Z">
              <w:r w:rsidRPr="008E02C1">
                <w:rPr>
                  <w:rFonts w:eastAsia="Times New Roman" w:cs="Calibri"/>
                  <w:color w:val="000000"/>
                  <w:lang w:eastAsia="pt-BR"/>
                </w:rPr>
                <w:t>20/09/2023</w:t>
              </w:r>
            </w:ins>
          </w:p>
        </w:tc>
        <w:tc>
          <w:tcPr>
            <w:tcW w:w="725"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187" w:author="Jose Filip B. Zanichelli" w:date="2020-07-10T09:52:00Z"/>
                <w:rFonts w:eastAsia="Times New Roman" w:cs="Calibri"/>
                <w:color w:val="000000"/>
                <w:sz w:val="18"/>
                <w:szCs w:val="18"/>
                <w:lang w:eastAsia="pt-BR"/>
              </w:rPr>
            </w:pPr>
            <w:ins w:id="2188" w:author="Jose Filip B. Zanichelli" w:date="2020-07-10T09:52:00Z">
              <w:r w:rsidRPr="008E02C1">
                <w:rPr>
                  <w:rFonts w:eastAsia="Times New Roman" w:cs="Calibri"/>
                  <w:color w:val="000000"/>
                  <w:sz w:val="18"/>
                  <w:szCs w:val="18"/>
                  <w:lang w:eastAsia="pt-BR"/>
                </w:rPr>
                <w:t>38</w:t>
              </w:r>
            </w:ins>
          </w:p>
        </w:tc>
        <w:tc>
          <w:tcPr>
            <w:tcW w:w="1329"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189" w:author="Jose Filip B. Zanichelli" w:date="2020-07-10T09:52:00Z"/>
                <w:rFonts w:eastAsia="Times New Roman" w:cs="Calibri"/>
                <w:color w:val="000000"/>
                <w:sz w:val="18"/>
                <w:szCs w:val="18"/>
                <w:lang w:eastAsia="pt-BR"/>
              </w:rPr>
            </w:pPr>
            <w:ins w:id="2190" w:author="Jose Filip B. Zanichelli" w:date="2020-07-10T09:52:00Z">
              <w:r w:rsidRPr="008E02C1">
                <w:rPr>
                  <w:rFonts w:eastAsia="Times New Roman" w:cs="Calibri"/>
                  <w:color w:val="000000"/>
                  <w:sz w:val="18"/>
                  <w:szCs w:val="18"/>
                  <w:lang w:eastAsia="pt-BR"/>
                </w:rPr>
                <w:t xml:space="preserve"> SIM </w:t>
              </w:r>
            </w:ins>
          </w:p>
        </w:tc>
        <w:tc>
          <w:tcPr>
            <w:tcW w:w="1701"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191" w:author="Jose Filip B. Zanichelli" w:date="2020-07-10T09:52:00Z"/>
                <w:rFonts w:eastAsia="Times New Roman" w:cs="Calibri"/>
                <w:color w:val="000000"/>
                <w:sz w:val="18"/>
                <w:szCs w:val="18"/>
                <w:lang w:eastAsia="pt-BR"/>
              </w:rPr>
            </w:pPr>
            <w:ins w:id="2192" w:author="Jose Filip B. Zanichelli" w:date="2020-07-10T09:52:00Z">
              <w:r w:rsidRPr="008E02C1">
                <w:rPr>
                  <w:rFonts w:eastAsia="Times New Roman" w:cs="Calibri"/>
                  <w:color w:val="000000"/>
                  <w:sz w:val="18"/>
                  <w:szCs w:val="18"/>
                  <w:lang w:eastAsia="pt-BR"/>
                </w:rPr>
                <w:t xml:space="preserve"> SIM </w:t>
              </w:r>
            </w:ins>
          </w:p>
        </w:tc>
        <w:tc>
          <w:tcPr>
            <w:tcW w:w="1703"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193" w:author="Jose Filip B. Zanichelli" w:date="2020-07-10T09:52:00Z"/>
                <w:rFonts w:eastAsia="Times New Roman" w:cs="Calibri"/>
                <w:color w:val="000000"/>
                <w:sz w:val="18"/>
                <w:szCs w:val="18"/>
                <w:lang w:eastAsia="pt-BR"/>
              </w:rPr>
            </w:pPr>
            <w:ins w:id="2194" w:author="Jose Filip B. Zanichelli" w:date="2020-07-10T09:52:00Z">
              <w:r w:rsidRPr="008E02C1">
                <w:rPr>
                  <w:rFonts w:eastAsia="Times New Roman" w:cs="Calibri"/>
                  <w:color w:val="000000"/>
                  <w:sz w:val="18"/>
                  <w:szCs w:val="18"/>
                  <w:lang w:eastAsia="pt-BR"/>
                </w:rPr>
                <w:t>2,86%</w:t>
              </w:r>
            </w:ins>
          </w:p>
        </w:tc>
        <w:tc>
          <w:tcPr>
            <w:tcW w:w="2500"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195" w:author="Jose Filip B. Zanichelli" w:date="2020-07-10T09:52:00Z"/>
                <w:rFonts w:eastAsia="Times New Roman" w:cs="Calibri"/>
                <w:color w:val="000000"/>
                <w:sz w:val="18"/>
                <w:szCs w:val="18"/>
                <w:lang w:eastAsia="pt-BR"/>
              </w:rPr>
            </w:pPr>
            <w:ins w:id="2196" w:author="Jose Filip B. Zanichelli" w:date="2020-07-10T09:52:00Z">
              <w:r w:rsidRPr="008E02C1">
                <w:rPr>
                  <w:rFonts w:eastAsia="Times New Roman" w:cs="Calibri"/>
                  <w:color w:val="000000"/>
                  <w:sz w:val="18"/>
                  <w:szCs w:val="18"/>
                  <w:lang w:eastAsia="pt-BR"/>
                </w:rPr>
                <w:t>R$ 34.000.000,00</w:t>
              </w:r>
            </w:ins>
          </w:p>
        </w:tc>
      </w:tr>
      <w:tr w:rsidR="00D45780" w:rsidRPr="008E02C1" w:rsidTr="00D45780">
        <w:trPr>
          <w:trHeight w:val="300"/>
          <w:ins w:id="2197" w:author="Jose Filip B. Zanichelli" w:date="2020-07-10T09:52:00Z"/>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D45780" w:rsidRPr="008E02C1" w:rsidRDefault="00D45780" w:rsidP="00D45780">
            <w:pPr>
              <w:spacing w:after="0" w:line="240" w:lineRule="auto"/>
              <w:jc w:val="center"/>
              <w:rPr>
                <w:ins w:id="2198" w:author="Jose Filip B. Zanichelli" w:date="2020-07-10T09:52:00Z"/>
                <w:rFonts w:eastAsia="Times New Roman" w:cs="Calibri"/>
                <w:color w:val="000000"/>
                <w:lang w:eastAsia="pt-BR"/>
              </w:rPr>
            </w:pPr>
            <w:ins w:id="2199" w:author="Jose Filip B. Zanichelli" w:date="2020-07-10T09:52:00Z">
              <w:r w:rsidRPr="008E02C1">
                <w:rPr>
                  <w:rFonts w:eastAsia="Times New Roman" w:cs="Calibri"/>
                  <w:color w:val="000000"/>
                  <w:lang w:eastAsia="pt-BR"/>
                </w:rPr>
                <w:t>20/10/2023</w:t>
              </w:r>
            </w:ins>
          </w:p>
        </w:tc>
        <w:tc>
          <w:tcPr>
            <w:tcW w:w="725"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200" w:author="Jose Filip B. Zanichelli" w:date="2020-07-10T09:52:00Z"/>
                <w:rFonts w:eastAsia="Times New Roman" w:cs="Calibri"/>
                <w:color w:val="000000"/>
                <w:sz w:val="18"/>
                <w:szCs w:val="18"/>
                <w:lang w:eastAsia="pt-BR"/>
              </w:rPr>
            </w:pPr>
            <w:ins w:id="2201" w:author="Jose Filip B. Zanichelli" w:date="2020-07-10T09:52:00Z">
              <w:r w:rsidRPr="008E02C1">
                <w:rPr>
                  <w:rFonts w:eastAsia="Times New Roman" w:cs="Calibri"/>
                  <w:color w:val="000000"/>
                  <w:sz w:val="18"/>
                  <w:szCs w:val="18"/>
                  <w:lang w:eastAsia="pt-BR"/>
                </w:rPr>
                <w:t>39</w:t>
              </w:r>
            </w:ins>
          </w:p>
        </w:tc>
        <w:tc>
          <w:tcPr>
            <w:tcW w:w="1329"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202" w:author="Jose Filip B. Zanichelli" w:date="2020-07-10T09:52:00Z"/>
                <w:rFonts w:eastAsia="Times New Roman" w:cs="Calibri"/>
                <w:color w:val="000000"/>
                <w:sz w:val="18"/>
                <w:szCs w:val="18"/>
                <w:lang w:eastAsia="pt-BR"/>
              </w:rPr>
            </w:pPr>
            <w:ins w:id="2203" w:author="Jose Filip B. Zanichelli" w:date="2020-07-10T09:52:00Z">
              <w:r w:rsidRPr="008E02C1">
                <w:rPr>
                  <w:rFonts w:eastAsia="Times New Roman" w:cs="Calibri"/>
                  <w:color w:val="000000"/>
                  <w:sz w:val="18"/>
                  <w:szCs w:val="18"/>
                  <w:lang w:eastAsia="pt-BR"/>
                </w:rPr>
                <w:t xml:space="preserve"> SIM </w:t>
              </w:r>
            </w:ins>
          </w:p>
        </w:tc>
        <w:tc>
          <w:tcPr>
            <w:tcW w:w="1701"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204" w:author="Jose Filip B. Zanichelli" w:date="2020-07-10T09:52:00Z"/>
                <w:rFonts w:eastAsia="Times New Roman" w:cs="Calibri"/>
                <w:color w:val="000000"/>
                <w:sz w:val="18"/>
                <w:szCs w:val="18"/>
                <w:lang w:eastAsia="pt-BR"/>
              </w:rPr>
            </w:pPr>
            <w:ins w:id="2205" w:author="Jose Filip B. Zanichelli" w:date="2020-07-10T09:52:00Z">
              <w:r w:rsidRPr="008E02C1">
                <w:rPr>
                  <w:rFonts w:eastAsia="Times New Roman" w:cs="Calibri"/>
                  <w:color w:val="000000"/>
                  <w:sz w:val="18"/>
                  <w:szCs w:val="18"/>
                  <w:lang w:eastAsia="pt-BR"/>
                </w:rPr>
                <w:t xml:space="preserve"> SIM </w:t>
              </w:r>
            </w:ins>
          </w:p>
        </w:tc>
        <w:tc>
          <w:tcPr>
            <w:tcW w:w="1703"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206" w:author="Jose Filip B. Zanichelli" w:date="2020-07-10T09:52:00Z"/>
                <w:rFonts w:eastAsia="Times New Roman" w:cs="Calibri"/>
                <w:color w:val="000000"/>
                <w:sz w:val="18"/>
                <w:szCs w:val="18"/>
                <w:lang w:eastAsia="pt-BR"/>
              </w:rPr>
            </w:pPr>
            <w:ins w:id="2207" w:author="Jose Filip B. Zanichelli" w:date="2020-07-10T09:52:00Z">
              <w:r w:rsidRPr="008E02C1">
                <w:rPr>
                  <w:rFonts w:eastAsia="Times New Roman" w:cs="Calibri"/>
                  <w:color w:val="000000"/>
                  <w:sz w:val="18"/>
                  <w:szCs w:val="18"/>
                  <w:lang w:eastAsia="pt-BR"/>
                </w:rPr>
                <w:t>2,94%</w:t>
              </w:r>
            </w:ins>
          </w:p>
        </w:tc>
        <w:tc>
          <w:tcPr>
            <w:tcW w:w="2500"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208" w:author="Jose Filip B. Zanichelli" w:date="2020-07-10T09:52:00Z"/>
                <w:rFonts w:eastAsia="Times New Roman" w:cs="Calibri"/>
                <w:color w:val="000000"/>
                <w:sz w:val="18"/>
                <w:szCs w:val="18"/>
                <w:lang w:eastAsia="pt-BR"/>
              </w:rPr>
            </w:pPr>
            <w:ins w:id="2209" w:author="Jose Filip B. Zanichelli" w:date="2020-07-10T09:52:00Z">
              <w:r w:rsidRPr="008E02C1">
                <w:rPr>
                  <w:rFonts w:eastAsia="Times New Roman" w:cs="Calibri"/>
                  <w:color w:val="000000"/>
                  <w:sz w:val="18"/>
                  <w:szCs w:val="18"/>
                  <w:lang w:eastAsia="pt-BR"/>
                </w:rPr>
                <w:t>R$ 33.000.000,00</w:t>
              </w:r>
            </w:ins>
          </w:p>
        </w:tc>
      </w:tr>
      <w:tr w:rsidR="00D45780" w:rsidRPr="008E02C1" w:rsidTr="00D45780">
        <w:trPr>
          <w:trHeight w:val="300"/>
          <w:ins w:id="2210" w:author="Jose Filip B. Zanichelli" w:date="2020-07-10T09:52:00Z"/>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D45780" w:rsidRPr="008E02C1" w:rsidRDefault="00D45780" w:rsidP="00D45780">
            <w:pPr>
              <w:spacing w:after="0" w:line="240" w:lineRule="auto"/>
              <w:jc w:val="center"/>
              <w:rPr>
                <w:ins w:id="2211" w:author="Jose Filip B. Zanichelli" w:date="2020-07-10T09:52:00Z"/>
                <w:rFonts w:eastAsia="Times New Roman" w:cs="Calibri"/>
                <w:color w:val="000000"/>
                <w:lang w:eastAsia="pt-BR"/>
              </w:rPr>
            </w:pPr>
            <w:ins w:id="2212" w:author="Jose Filip B. Zanichelli" w:date="2020-07-10T09:52:00Z">
              <w:r w:rsidRPr="008E02C1">
                <w:rPr>
                  <w:rFonts w:eastAsia="Times New Roman" w:cs="Calibri"/>
                  <w:color w:val="000000"/>
                  <w:lang w:eastAsia="pt-BR"/>
                </w:rPr>
                <w:t>20/11/2023</w:t>
              </w:r>
            </w:ins>
          </w:p>
        </w:tc>
        <w:tc>
          <w:tcPr>
            <w:tcW w:w="725"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213" w:author="Jose Filip B. Zanichelli" w:date="2020-07-10T09:52:00Z"/>
                <w:rFonts w:eastAsia="Times New Roman" w:cs="Calibri"/>
                <w:color w:val="000000"/>
                <w:sz w:val="18"/>
                <w:szCs w:val="18"/>
                <w:lang w:eastAsia="pt-BR"/>
              </w:rPr>
            </w:pPr>
            <w:ins w:id="2214" w:author="Jose Filip B. Zanichelli" w:date="2020-07-10T09:52:00Z">
              <w:r w:rsidRPr="008E02C1">
                <w:rPr>
                  <w:rFonts w:eastAsia="Times New Roman" w:cs="Calibri"/>
                  <w:color w:val="000000"/>
                  <w:sz w:val="18"/>
                  <w:szCs w:val="18"/>
                  <w:lang w:eastAsia="pt-BR"/>
                </w:rPr>
                <w:t>40</w:t>
              </w:r>
            </w:ins>
          </w:p>
        </w:tc>
        <w:tc>
          <w:tcPr>
            <w:tcW w:w="1329"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215" w:author="Jose Filip B. Zanichelli" w:date="2020-07-10T09:52:00Z"/>
                <w:rFonts w:eastAsia="Times New Roman" w:cs="Calibri"/>
                <w:color w:val="000000"/>
                <w:sz w:val="18"/>
                <w:szCs w:val="18"/>
                <w:lang w:eastAsia="pt-BR"/>
              </w:rPr>
            </w:pPr>
            <w:ins w:id="2216" w:author="Jose Filip B. Zanichelli" w:date="2020-07-10T09:52:00Z">
              <w:r w:rsidRPr="008E02C1">
                <w:rPr>
                  <w:rFonts w:eastAsia="Times New Roman" w:cs="Calibri"/>
                  <w:color w:val="000000"/>
                  <w:sz w:val="18"/>
                  <w:szCs w:val="18"/>
                  <w:lang w:eastAsia="pt-BR"/>
                </w:rPr>
                <w:t xml:space="preserve"> SIM </w:t>
              </w:r>
            </w:ins>
          </w:p>
        </w:tc>
        <w:tc>
          <w:tcPr>
            <w:tcW w:w="1701"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217" w:author="Jose Filip B. Zanichelli" w:date="2020-07-10T09:52:00Z"/>
                <w:rFonts w:eastAsia="Times New Roman" w:cs="Calibri"/>
                <w:color w:val="000000"/>
                <w:sz w:val="18"/>
                <w:szCs w:val="18"/>
                <w:lang w:eastAsia="pt-BR"/>
              </w:rPr>
            </w:pPr>
            <w:ins w:id="2218" w:author="Jose Filip B. Zanichelli" w:date="2020-07-10T09:52:00Z">
              <w:r w:rsidRPr="008E02C1">
                <w:rPr>
                  <w:rFonts w:eastAsia="Times New Roman" w:cs="Calibri"/>
                  <w:color w:val="000000"/>
                  <w:sz w:val="18"/>
                  <w:szCs w:val="18"/>
                  <w:lang w:eastAsia="pt-BR"/>
                </w:rPr>
                <w:t xml:space="preserve"> SIM </w:t>
              </w:r>
            </w:ins>
          </w:p>
        </w:tc>
        <w:tc>
          <w:tcPr>
            <w:tcW w:w="1703"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219" w:author="Jose Filip B. Zanichelli" w:date="2020-07-10T09:52:00Z"/>
                <w:rFonts w:eastAsia="Times New Roman" w:cs="Calibri"/>
                <w:color w:val="000000"/>
                <w:sz w:val="18"/>
                <w:szCs w:val="18"/>
                <w:lang w:eastAsia="pt-BR"/>
              </w:rPr>
            </w:pPr>
            <w:ins w:id="2220" w:author="Jose Filip B. Zanichelli" w:date="2020-07-10T09:52:00Z">
              <w:r w:rsidRPr="008E02C1">
                <w:rPr>
                  <w:rFonts w:eastAsia="Times New Roman" w:cs="Calibri"/>
                  <w:color w:val="000000"/>
                  <w:sz w:val="18"/>
                  <w:szCs w:val="18"/>
                  <w:lang w:eastAsia="pt-BR"/>
                </w:rPr>
                <w:t>3,03%</w:t>
              </w:r>
            </w:ins>
          </w:p>
        </w:tc>
        <w:tc>
          <w:tcPr>
            <w:tcW w:w="2500"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221" w:author="Jose Filip B. Zanichelli" w:date="2020-07-10T09:52:00Z"/>
                <w:rFonts w:eastAsia="Times New Roman" w:cs="Calibri"/>
                <w:color w:val="000000"/>
                <w:sz w:val="18"/>
                <w:szCs w:val="18"/>
                <w:lang w:eastAsia="pt-BR"/>
              </w:rPr>
            </w:pPr>
            <w:ins w:id="2222" w:author="Jose Filip B. Zanichelli" w:date="2020-07-10T09:52:00Z">
              <w:r w:rsidRPr="008E02C1">
                <w:rPr>
                  <w:rFonts w:eastAsia="Times New Roman" w:cs="Calibri"/>
                  <w:color w:val="000000"/>
                  <w:sz w:val="18"/>
                  <w:szCs w:val="18"/>
                  <w:lang w:eastAsia="pt-BR"/>
                </w:rPr>
                <w:t>R$ 32.000.000,00</w:t>
              </w:r>
            </w:ins>
          </w:p>
        </w:tc>
      </w:tr>
      <w:tr w:rsidR="00D45780" w:rsidRPr="008E02C1" w:rsidTr="00D45780">
        <w:trPr>
          <w:trHeight w:val="300"/>
          <w:ins w:id="2223" w:author="Jose Filip B. Zanichelli" w:date="2020-07-10T09:52:00Z"/>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D45780" w:rsidRPr="008E02C1" w:rsidRDefault="00D45780" w:rsidP="00D45780">
            <w:pPr>
              <w:spacing w:after="0" w:line="240" w:lineRule="auto"/>
              <w:jc w:val="center"/>
              <w:rPr>
                <w:ins w:id="2224" w:author="Jose Filip B. Zanichelli" w:date="2020-07-10T09:52:00Z"/>
                <w:rFonts w:eastAsia="Times New Roman" w:cs="Calibri"/>
                <w:color w:val="000000"/>
                <w:lang w:eastAsia="pt-BR"/>
              </w:rPr>
            </w:pPr>
            <w:ins w:id="2225" w:author="Jose Filip B. Zanichelli" w:date="2020-07-10T09:52:00Z">
              <w:r w:rsidRPr="008E02C1">
                <w:rPr>
                  <w:rFonts w:eastAsia="Times New Roman" w:cs="Calibri"/>
                  <w:color w:val="000000"/>
                  <w:lang w:eastAsia="pt-BR"/>
                </w:rPr>
                <w:t>20/12/2023</w:t>
              </w:r>
            </w:ins>
          </w:p>
        </w:tc>
        <w:tc>
          <w:tcPr>
            <w:tcW w:w="725"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226" w:author="Jose Filip B. Zanichelli" w:date="2020-07-10T09:52:00Z"/>
                <w:rFonts w:eastAsia="Times New Roman" w:cs="Calibri"/>
                <w:color w:val="000000"/>
                <w:sz w:val="18"/>
                <w:szCs w:val="18"/>
                <w:lang w:eastAsia="pt-BR"/>
              </w:rPr>
            </w:pPr>
            <w:ins w:id="2227" w:author="Jose Filip B. Zanichelli" w:date="2020-07-10T09:52:00Z">
              <w:r w:rsidRPr="008E02C1">
                <w:rPr>
                  <w:rFonts w:eastAsia="Times New Roman" w:cs="Calibri"/>
                  <w:color w:val="000000"/>
                  <w:sz w:val="18"/>
                  <w:szCs w:val="18"/>
                  <w:lang w:eastAsia="pt-BR"/>
                </w:rPr>
                <w:t>41</w:t>
              </w:r>
            </w:ins>
          </w:p>
        </w:tc>
        <w:tc>
          <w:tcPr>
            <w:tcW w:w="1329"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228" w:author="Jose Filip B. Zanichelli" w:date="2020-07-10T09:52:00Z"/>
                <w:rFonts w:eastAsia="Times New Roman" w:cs="Calibri"/>
                <w:color w:val="000000"/>
                <w:sz w:val="18"/>
                <w:szCs w:val="18"/>
                <w:lang w:eastAsia="pt-BR"/>
              </w:rPr>
            </w:pPr>
            <w:ins w:id="2229" w:author="Jose Filip B. Zanichelli" w:date="2020-07-10T09:52:00Z">
              <w:r w:rsidRPr="008E02C1">
                <w:rPr>
                  <w:rFonts w:eastAsia="Times New Roman" w:cs="Calibri"/>
                  <w:color w:val="000000"/>
                  <w:sz w:val="18"/>
                  <w:szCs w:val="18"/>
                  <w:lang w:eastAsia="pt-BR"/>
                </w:rPr>
                <w:t xml:space="preserve"> SIM </w:t>
              </w:r>
            </w:ins>
          </w:p>
        </w:tc>
        <w:tc>
          <w:tcPr>
            <w:tcW w:w="1701"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230" w:author="Jose Filip B. Zanichelli" w:date="2020-07-10T09:52:00Z"/>
                <w:rFonts w:eastAsia="Times New Roman" w:cs="Calibri"/>
                <w:color w:val="000000"/>
                <w:sz w:val="18"/>
                <w:szCs w:val="18"/>
                <w:lang w:eastAsia="pt-BR"/>
              </w:rPr>
            </w:pPr>
            <w:ins w:id="2231" w:author="Jose Filip B. Zanichelli" w:date="2020-07-10T09:52:00Z">
              <w:r w:rsidRPr="008E02C1">
                <w:rPr>
                  <w:rFonts w:eastAsia="Times New Roman" w:cs="Calibri"/>
                  <w:color w:val="000000"/>
                  <w:sz w:val="18"/>
                  <w:szCs w:val="18"/>
                  <w:lang w:eastAsia="pt-BR"/>
                </w:rPr>
                <w:t xml:space="preserve"> SIM </w:t>
              </w:r>
            </w:ins>
          </w:p>
        </w:tc>
        <w:tc>
          <w:tcPr>
            <w:tcW w:w="1703"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232" w:author="Jose Filip B. Zanichelli" w:date="2020-07-10T09:52:00Z"/>
                <w:rFonts w:eastAsia="Times New Roman" w:cs="Calibri"/>
                <w:color w:val="000000"/>
                <w:sz w:val="18"/>
                <w:szCs w:val="18"/>
                <w:lang w:eastAsia="pt-BR"/>
              </w:rPr>
            </w:pPr>
            <w:ins w:id="2233" w:author="Jose Filip B. Zanichelli" w:date="2020-07-10T09:52:00Z">
              <w:r w:rsidRPr="008E02C1">
                <w:rPr>
                  <w:rFonts w:eastAsia="Times New Roman" w:cs="Calibri"/>
                  <w:color w:val="000000"/>
                  <w:sz w:val="18"/>
                  <w:szCs w:val="18"/>
                  <w:lang w:eastAsia="pt-BR"/>
                </w:rPr>
                <w:t>3,13%</w:t>
              </w:r>
            </w:ins>
          </w:p>
        </w:tc>
        <w:tc>
          <w:tcPr>
            <w:tcW w:w="2500"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234" w:author="Jose Filip B. Zanichelli" w:date="2020-07-10T09:52:00Z"/>
                <w:rFonts w:eastAsia="Times New Roman" w:cs="Calibri"/>
                <w:color w:val="000000"/>
                <w:sz w:val="18"/>
                <w:szCs w:val="18"/>
                <w:lang w:eastAsia="pt-BR"/>
              </w:rPr>
            </w:pPr>
            <w:ins w:id="2235" w:author="Jose Filip B. Zanichelli" w:date="2020-07-10T09:52:00Z">
              <w:r w:rsidRPr="008E02C1">
                <w:rPr>
                  <w:rFonts w:eastAsia="Times New Roman" w:cs="Calibri"/>
                  <w:color w:val="000000"/>
                  <w:sz w:val="18"/>
                  <w:szCs w:val="18"/>
                  <w:lang w:eastAsia="pt-BR"/>
                </w:rPr>
                <w:t>R$ 31.000.000,00</w:t>
              </w:r>
            </w:ins>
          </w:p>
        </w:tc>
      </w:tr>
      <w:tr w:rsidR="00D45780" w:rsidRPr="008E02C1" w:rsidTr="00D45780">
        <w:trPr>
          <w:trHeight w:val="300"/>
          <w:ins w:id="2236" w:author="Jose Filip B. Zanichelli" w:date="2020-07-10T09:52:00Z"/>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D45780" w:rsidRPr="008E02C1" w:rsidRDefault="00D45780" w:rsidP="00D45780">
            <w:pPr>
              <w:spacing w:after="0" w:line="240" w:lineRule="auto"/>
              <w:jc w:val="center"/>
              <w:rPr>
                <w:ins w:id="2237" w:author="Jose Filip B. Zanichelli" w:date="2020-07-10T09:52:00Z"/>
                <w:rFonts w:eastAsia="Times New Roman" w:cs="Calibri"/>
                <w:color w:val="000000"/>
                <w:lang w:eastAsia="pt-BR"/>
              </w:rPr>
            </w:pPr>
            <w:ins w:id="2238" w:author="Jose Filip B. Zanichelli" w:date="2020-07-10T09:52:00Z">
              <w:r w:rsidRPr="008E02C1">
                <w:rPr>
                  <w:rFonts w:eastAsia="Times New Roman" w:cs="Calibri"/>
                  <w:color w:val="000000"/>
                  <w:lang w:eastAsia="pt-BR"/>
                </w:rPr>
                <w:t>20/01/2024</w:t>
              </w:r>
            </w:ins>
          </w:p>
        </w:tc>
        <w:tc>
          <w:tcPr>
            <w:tcW w:w="725"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239" w:author="Jose Filip B. Zanichelli" w:date="2020-07-10T09:52:00Z"/>
                <w:rFonts w:eastAsia="Times New Roman" w:cs="Calibri"/>
                <w:color w:val="000000"/>
                <w:sz w:val="18"/>
                <w:szCs w:val="18"/>
                <w:lang w:eastAsia="pt-BR"/>
              </w:rPr>
            </w:pPr>
            <w:ins w:id="2240" w:author="Jose Filip B. Zanichelli" w:date="2020-07-10T09:52:00Z">
              <w:r w:rsidRPr="008E02C1">
                <w:rPr>
                  <w:rFonts w:eastAsia="Times New Roman" w:cs="Calibri"/>
                  <w:color w:val="000000"/>
                  <w:sz w:val="18"/>
                  <w:szCs w:val="18"/>
                  <w:lang w:eastAsia="pt-BR"/>
                </w:rPr>
                <w:t>42</w:t>
              </w:r>
            </w:ins>
          </w:p>
        </w:tc>
        <w:tc>
          <w:tcPr>
            <w:tcW w:w="1329"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241" w:author="Jose Filip B. Zanichelli" w:date="2020-07-10T09:52:00Z"/>
                <w:rFonts w:eastAsia="Times New Roman" w:cs="Calibri"/>
                <w:color w:val="000000"/>
                <w:sz w:val="18"/>
                <w:szCs w:val="18"/>
                <w:lang w:eastAsia="pt-BR"/>
              </w:rPr>
            </w:pPr>
            <w:ins w:id="2242" w:author="Jose Filip B. Zanichelli" w:date="2020-07-10T09:52:00Z">
              <w:r w:rsidRPr="008E02C1">
                <w:rPr>
                  <w:rFonts w:eastAsia="Times New Roman" w:cs="Calibri"/>
                  <w:color w:val="000000"/>
                  <w:sz w:val="18"/>
                  <w:szCs w:val="18"/>
                  <w:lang w:eastAsia="pt-BR"/>
                </w:rPr>
                <w:t xml:space="preserve"> SIM </w:t>
              </w:r>
            </w:ins>
          </w:p>
        </w:tc>
        <w:tc>
          <w:tcPr>
            <w:tcW w:w="1701"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243" w:author="Jose Filip B. Zanichelli" w:date="2020-07-10T09:52:00Z"/>
                <w:rFonts w:eastAsia="Times New Roman" w:cs="Calibri"/>
                <w:color w:val="000000"/>
                <w:sz w:val="18"/>
                <w:szCs w:val="18"/>
                <w:lang w:eastAsia="pt-BR"/>
              </w:rPr>
            </w:pPr>
            <w:ins w:id="2244" w:author="Jose Filip B. Zanichelli" w:date="2020-07-10T09:52:00Z">
              <w:r w:rsidRPr="008E02C1">
                <w:rPr>
                  <w:rFonts w:eastAsia="Times New Roman" w:cs="Calibri"/>
                  <w:color w:val="000000"/>
                  <w:sz w:val="18"/>
                  <w:szCs w:val="18"/>
                  <w:lang w:eastAsia="pt-BR"/>
                </w:rPr>
                <w:t xml:space="preserve"> SIM </w:t>
              </w:r>
            </w:ins>
          </w:p>
        </w:tc>
        <w:tc>
          <w:tcPr>
            <w:tcW w:w="1703"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245" w:author="Jose Filip B. Zanichelli" w:date="2020-07-10T09:52:00Z"/>
                <w:rFonts w:eastAsia="Times New Roman" w:cs="Calibri"/>
                <w:color w:val="000000"/>
                <w:sz w:val="18"/>
                <w:szCs w:val="18"/>
                <w:lang w:eastAsia="pt-BR"/>
              </w:rPr>
            </w:pPr>
            <w:ins w:id="2246" w:author="Jose Filip B. Zanichelli" w:date="2020-07-10T09:52:00Z">
              <w:r w:rsidRPr="008E02C1">
                <w:rPr>
                  <w:rFonts w:eastAsia="Times New Roman" w:cs="Calibri"/>
                  <w:color w:val="000000"/>
                  <w:sz w:val="18"/>
                  <w:szCs w:val="18"/>
                  <w:lang w:eastAsia="pt-BR"/>
                </w:rPr>
                <w:t>3,23%</w:t>
              </w:r>
            </w:ins>
          </w:p>
        </w:tc>
        <w:tc>
          <w:tcPr>
            <w:tcW w:w="2500"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247" w:author="Jose Filip B. Zanichelli" w:date="2020-07-10T09:52:00Z"/>
                <w:rFonts w:eastAsia="Times New Roman" w:cs="Calibri"/>
                <w:color w:val="000000"/>
                <w:sz w:val="18"/>
                <w:szCs w:val="18"/>
                <w:lang w:eastAsia="pt-BR"/>
              </w:rPr>
            </w:pPr>
            <w:ins w:id="2248" w:author="Jose Filip B. Zanichelli" w:date="2020-07-10T09:52:00Z">
              <w:r w:rsidRPr="008E02C1">
                <w:rPr>
                  <w:rFonts w:eastAsia="Times New Roman" w:cs="Calibri"/>
                  <w:color w:val="000000"/>
                  <w:sz w:val="18"/>
                  <w:szCs w:val="18"/>
                  <w:lang w:eastAsia="pt-BR"/>
                </w:rPr>
                <w:t>R$ 30.000.000,00</w:t>
              </w:r>
            </w:ins>
          </w:p>
        </w:tc>
      </w:tr>
      <w:tr w:rsidR="00D45780" w:rsidRPr="008E02C1" w:rsidTr="00D45780">
        <w:trPr>
          <w:trHeight w:val="300"/>
          <w:ins w:id="2249" w:author="Jose Filip B. Zanichelli" w:date="2020-07-10T09:52:00Z"/>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D45780" w:rsidRPr="008E02C1" w:rsidRDefault="00D45780" w:rsidP="00D45780">
            <w:pPr>
              <w:spacing w:after="0" w:line="240" w:lineRule="auto"/>
              <w:jc w:val="center"/>
              <w:rPr>
                <w:ins w:id="2250" w:author="Jose Filip B. Zanichelli" w:date="2020-07-10T09:52:00Z"/>
                <w:rFonts w:eastAsia="Times New Roman" w:cs="Calibri"/>
                <w:color w:val="000000"/>
                <w:lang w:eastAsia="pt-BR"/>
              </w:rPr>
            </w:pPr>
            <w:ins w:id="2251" w:author="Jose Filip B. Zanichelli" w:date="2020-07-10T09:52:00Z">
              <w:r w:rsidRPr="008E02C1">
                <w:rPr>
                  <w:rFonts w:eastAsia="Times New Roman" w:cs="Calibri"/>
                  <w:color w:val="000000"/>
                  <w:lang w:eastAsia="pt-BR"/>
                </w:rPr>
                <w:t>20/02/2024</w:t>
              </w:r>
            </w:ins>
          </w:p>
        </w:tc>
        <w:tc>
          <w:tcPr>
            <w:tcW w:w="725"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252" w:author="Jose Filip B. Zanichelli" w:date="2020-07-10T09:52:00Z"/>
                <w:rFonts w:eastAsia="Times New Roman" w:cs="Calibri"/>
                <w:color w:val="000000"/>
                <w:sz w:val="18"/>
                <w:szCs w:val="18"/>
                <w:lang w:eastAsia="pt-BR"/>
              </w:rPr>
            </w:pPr>
            <w:ins w:id="2253" w:author="Jose Filip B. Zanichelli" w:date="2020-07-10T09:52:00Z">
              <w:r w:rsidRPr="008E02C1">
                <w:rPr>
                  <w:rFonts w:eastAsia="Times New Roman" w:cs="Calibri"/>
                  <w:color w:val="000000"/>
                  <w:sz w:val="18"/>
                  <w:szCs w:val="18"/>
                  <w:lang w:eastAsia="pt-BR"/>
                </w:rPr>
                <w:t>43</w:t>
              </w:r>
            </w:ins>
          </w:p>
        </w:tc>
        <w:tc>
          <w:tcPr>
            <w:tcW w:w="1329"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254" w:author="Jose Filip B. Zanichelli" w:date="2020-07-10T09:52:00Z"/>
                <w:rFonts w:eastAsia="Times New Roman" w:cs="Calibri"/>
                <w:color w:val="000000"/>
                <w:sz w:val="18"/>
                <w:szCs w:val="18"/>
                <w:lang w:eastAsia="pt-BR"/>
              </w:rPr>
            </w:pPr>
            <w:ins w:id="2255" w:author="Jose Filip B. Zanichelli" w:date="2020-07-10T09:52:00Z">
              <w:r w:rsidRPr="008E02C1">
                <w:rPr>
                  <w:rFonts w:eastAsia="Times New Roman" w:cs="Calibri"/>
                  <w:color w:val="000000"/>
                  <w:sz w:val="18"/>
                  <w:szCs w:val="18"/>
                  <w:lang w:eastAsia="pt-BR"/>
                </w:rPr>
                <w:t xml:space="preserve"> SIM </w:t>
              </w:r>
            </w:ins>
          </w:p>
        </w:tc>
        <w:tc>
          <w:tcPr>
            <w:tcW w:w="1701"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256" w:author="Jose Filip B. Zanichelli" w:date="2020-07-10T09:52:00Z"/>
                <w:rFonts w:eastAsia="Times New Roman" w:cs="Calibri"/>
                <w:color w:val="000000"/>
                <w:sz w:val="18"/>
                <w:szCs w:val="18"/>
                <w:lang w:eastAsia="pt-BR"/>
              </w:rPr>
            </w:pPr>
            <w:ins w:id="2257" w:author="Jose Filip B. Zanichelli" w:date="2020-07-10T09:52:00Z">
              <w:r w:rsidRPr="008E02C1">
                <w:rPr>
                  <w:rFonts w:eastAsia="Times New Roman" w:cs="Calibri"/>
                  <w:color w:val="000000"/>
                  <w:sz w:val="18"/>
                  <w:szCs w:val="18"/>
                  <w:lang w:eastAsia="pt-BR"/>
                </w:rPr>
                <w:t xml:space="preserve"> SIM </w:t>
              </w:r>
            </w:ins>
          </w:p>
        </w:tc>
        <w:tc>
          <w:tcPr>
            <w:tcW w:w="1703"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258" w:author="Jose Filip B. Zanichelli" w:date="2020-07-10T09:52:00Z"/>
                <w:rFonts w:eastAsia="Times New Roman" w:cs="Calibri"/>
                <w:color w:val="000000"/>
                <w:sz w:val="18"/>
                <w:szCs w:val="18"/>
                <w:lang w:eastAsia="pt-BR"/>
              </w:rPr>
            </w:pPr>
            <w:ins w:id="2259" w:author="Jose Filip B. Zanichelli" w:date="2020-07-10T09:52:00Z">
              <w:r w:rsidRPr="008E02C1">
                <w:rPr>
                  <w:rFonts w:eastAsia="Times New Roman" w:cs="Calibri"/>
                  <w:color w:val="000000"/>
                  <w:sz w:val="18"/>
                  <w:szCs w:val="18"/>
                  <w:lang w:eastAsia="pt-BR"/>
                </w:rPr>
                <w:t>3,33%</w:t>
              </w:r>
            </w:ins>
          </w:p>
        </w:tc>
        <w:tc>
          <w:tcPr>
            <w:tcW w:w="2500"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260" w:author="Jose Filip B. Zanichelli" w:date="2020-07-10T09:52:00Z"/>
                <w:rFonts w:eastAsia="Times New Roman" w:cs="Calibri"/>
                <w:color w:val="000000"/>
                <w:sz w:val="18"/>
                <w:szCs w:val="18"/>
                <w:lang w:eastAsia="pt-BR"/>
              </w:rPr>
            </w:pPr>
            <w:ins w:id="2261" w:author="Jose Filip B. Zanichelli" w:date="2020-07-10T09:52:00Z">
              <w:r w:rsidRPr="008E02C1">
                <w:rPr>
                  <w:rFonts w:eastAsia="Times New Roman" w:cs="Calibri"/>
                  <w:color w:val="000000"/>
                  <w:sz w:val="18"/>
                  <w:szCs w:val="18"/>
                  <w:lang w:eastAsia="pt-BR"/>
                </w:rPr>
                <w:t>R$ 29.000.000,00</w:t>
              </w:r>
            </w:ins>
          </w:p>
        </w:tc>
      </w:tr>
      <w:tr w:rsidR="00D45780" w:rsidRPr="008E02C1" w:rsidTr="00D45780">
        <w:trPr>
          <w:trHeight w:val="300"/>
          <w:ins w:id="2262" w:author="Jose Filip B. Zanichelli" w:date="2020-07-10T09:52:00Z"/>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D45780" w:rsidRPr="008E02C1" w:rsidRDefault="00D45780" w:rsidP="00D45780">
            <w:pPr>
              <w:spacing w:after="0" w:line="240" w:lineRule="auto"/>
              <w:jc w:val="center"/>
              <w:rPr>
                <w:ins w:id="2263" w:author="Jose Filip B. Zanichelli" w:date="2020-07-10T09:52:00Z"/>
                <w:rFonts w:eastAsia="Times New Roman" w:cs="Calibri"/>
                <w:color w:val="000000"/>
                <w:lang w:eastAsia="pt-BR"/>
              </w:rPr>
            </w:pPr>
            <w:ins w:id="2264" w:author="Jose Filip B. Zanichelli" w:date="2020-07-10T09:52:00Z">
              <w:r w:rsidRPr="008E02C1">
                <w:rPr>
                  <w:rFonts w:eastAsia="Times New Roman" w:cs="Calibri"/>
                  <w:color w:val="000000"/>
                  <w:lang w:eastAsia="pt-BR"/>
                </w:rPr>
                <w:t>20/03/2024</w:t>
              </w:r>
            </w:ins>
          </w:p>
        </w:tc>
        <w:tc>
          <w:tcPr>
            <w:tcW w:w="725"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265" w:author="Jose Filip B. Zanichelli" w:date="2020-07-10T09:52:00Z"/>
                <w:rFonts w:eastAsia="Times New Roman" w:cs="Calibri"/>
                <w:color w:val="000000"/>
                <w:sz w:val="18"/>
                <w:szCs w:val="18"/>
                <w:lang w:eastAsia="pt-BR"/>
              </w:rPr>
            </w:pPr>
            <w:ins w:id="2266" w:author="Jose Filip B. Zanichelli" w:date="2020-07-10T09:52:00Z">
              <w:r w:rsidRPr="008E02C1">
                <w:rPr>
                  <w:rFonts w:eastAsia="Times New Roman" w:cs="Calibri"/>
                  <w:color w:val="000000"/>
                  <w:sz w:val="18"/>
                  <w:szCs w:val="18"/>
                  <w:lang w:eastAsia="pt-BR"/>
                </w:rPr>
                <w:t>44</w:t>
              </w:r>
            </w:ins>
          </w:p>
        </w:tc>
        <w:tc>
          <w:tcPr>
            <w:tcW w:w="1329"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267" w:author="Jose Filip B. Zanichelli" w:date="2020-07-10T09:52:00Z"/>
                <w:rFonts w:eastAsia="Times New Roman" w:cs="Calibri"/>
                <w:color w:val="000000"/>
                <w:sz w:val="18"/>
                <w:szCs w:val="18"/>
                <w:lang w:eastAsia="pt-BR"/>
              </w:rPr>
            </w:pPr>
            <w:ins w:id="2268" w:author="Jose Filip B. Zanichelli" w:date="2020-07-10T09:52:00Z">
              <w:r w:rsidRPr="008E02C1">
                <w:rPr>
                  <w:rFonts w:eastAsia="Times New Roman" w:cs="Calibri"/>
                  <w:color w:val="000000"/>
                  <w:sz w:val="18"/>
                  <w:szCs w:val="18"/>
                  <w:lang w:eastAsia="pt-BR"/>
                </w:rPr>
                <w:t xml:space="preserve"> SIM </w:t>
              </w:r>
            </w:ins>
          </w:p>
        </w:tc>
        <w:tc>
          <w:tcPr>
            <w:tcW w:w="1701"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269" w:author="Jose Filip B. Zanichelli" w:date="2020-07-10T09:52:00Z"/>
                <w:rFonts w:eastAsia="Times New Roman" w:cs="Calibri"/>
                <w:color w:val="000000"/>
                <w:sz w:val="18"/>
                <w:szCs w:val="18"/>
                <w:lang w:eastAsia="pt-BR"/>
              </w:rPr>
            </w:pPr>
            <w:ins w:id="2270" w:author="Jose Filip B. Zanichelli" w:date="2020-07-10T09:52:00Z">
              <w:r w:rsidRPr="008E02C1">
                <w:rPr>
                  <w:rFonts w:eastAsia="Times New Roman" w:cs="Calibri"/>
                  <w:color w:val="000000"/>
                  <w:sz w:val="18"/>
                  <w:szCs w:val="18"/>
                  <w:lang w:eastAsia="pt-BR"/>
                </w:rPr>
                <w:t xml:space="preserve"> SIM </w:t>
              </w:r>
            </w:ins>
          </w:p>
        </w:tc>
        <w:tc>
          <w:tcPr>
            <w:tcW w:w="1703"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271" w:author="Jose Filip B. Zanichelli" w:date="2020-07-10T09:52:00Z"/>
                <w:rFonts w:eastAsia="Times New Roman" w:cs="Calibri"/>
                <w:color w:val="000000"/>
                <w:sz w:val="18"/>
                <w:szCs w:val="18"/>
                <w:lang w:eastAsia="pt-BR"/>
              </w:rPr>
            </w:pPr>
            <w:ins w:id="2272" w:author="Jose Filip B. Zanichelli" w:date="2020-07-10T09:52:00Z">
              <w:r w:rsidRPr="008E02C1">
                <w:rPr>
                  <w:rFonts w:eastAsia="Times New Roman" w:cs="Calibri"/>
                  <w:color w:val="000000"/>
                  <w:sz w:val="18"/>
                  <w:szCs w:val="18"/>
                  <w:lang w:eastAsia="pt-BR"/>
                </w:rPr>
                <w:t>3,45%</w:t>
              </w:r>
            </w:ins>
          </w:p>
        </w:tc>
        <w:tc>
          <w:tcPr>
            <w:tcW w:w="2500"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273" w:author="Jose Filip B. Zanichelli" w:date="2020-07-10T09:52:00Z"/>
                <w:rFonts w:eastAsia="Times New Roman" w:cs="Calibri"/>
                <w:color w:val="000000"/>
                <w:sz w:val="18"/>
                <w:szCs w:val="18"/>
                <w:lang w:eastAsia="pt-BR"/>
              </w:rPr>
            </w:pPr>
            <w:ins w:id="2274" w:author="Jose Filip B. Zanichelli" w:date="2020-07-10T09:52:00Z">
              <w:r w:rsidRPr="008E02C1">
                <w:rPr>
                  <w:rFonts w:eastAsia="Times New Roman" w:cs="Calibri"/>
                  <w:color w:val="000000"/>
                  <w:sz w:val="18"/>
                  <w:szCs w:val="18"/>
                  <w:lang w:eastAsia="pt-BR"/>
                </w:rPr>
                <w:t>R$ 28.000.000,00</w:t>
              </w:r>
            </w:ins>
          </w:p>
        </w:tc>
      </w:tr>
      <w:tr w:rsidR="00D45780" w:rsidRPr="008E02C1" w:rsidTr="00D45780">
        <w:trPr>
          <w:trHeight w:val="300"/>
          <w:ins w:id="2275" w:author="Jose Filip B. Zanichelli" w:date="2020-07-10T09:52:00Z"/>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D45780" w:rsidRPr="008E02C1" w:rsidRDefault="00D45780" w:rsidP="00D45780">
            <w:pPr>
              <w:spacing w:after="0" w:line="240" w:lineRule="auto"/>
              <w:jc w:val="center"/>
              <w:rPr>
                <w:ins w:id="2276" w:author="Jose Filip B. Zanichelli" w:date="2020-07-10T09:52:00Z"/>
                <w:rFonts w:eastAsia="Times New Roman" w:cs="Calibri"/>
                <w:color w:val="000000"/>
                <w:lang w:eastAsia="pt-BR"/>
              </w:rPr>
            </w:pPr>
            <w:ins w:id="2277" w:author="Jose Filip B. Zanichelli" w:date="2020-07-10T09:52:00Z">
              <w:r w:rsidRPr="008E02C1">
                <w:rPr>
                  <w:rFonts w:eastAsia="Times New Roman" w:cs="Calibri"/>
                  <w:color w:val="000000"/>
                  <w:lang w:eastAsia="pt-BR"/>
                </w:rPr>
                <w:t>20/04/2024</w:t>
              </w:r>
            </w:ins>
          </w:p>
        </w:tc>
        <w:tc>
          <w:tcPr>
            <w:tcW w:w="725"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278" w:author="Jose Filip B. Zanichelli" w:date="2020-07-10T09:52:00Z"/>
                <w:rFonts w:eastAsia="Times New Roman" w:cs="Calibri"/>
                <w:color w:val="000000"/>
                <w:sz w:val="18"/>
                <w:szCs w:val="18"/>
                <w:lang w:eastAsia="pt-BR"/>
              </w:rPr>
            </w:pPr>
            <w:ins w:id="2279" w:author="Jose Filip B. Zanichelli" w:date="2020-07-10T09:52:00Z">
              <w:r w:rsidRPr="008E02C1">
                <w:rPr>
                  <w:rFonts w:eastAsia="Times New Roman" w:cs="Calibri"/>
                  <w:color w:val="000000"/>
                  <w:sz w:val="18"/>
                  <w:szCs w:val="18"/>
                  <w:lang w:eastAsia="pt-BR"/>
                </w:rPr>
                <w:t>45</w:t>
              </w:r>
            </w:ins>
          </w:p>
        </w:tc>
        <w:tc>
          <w:tcPr>
            <w:tcW w:w="1329"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280" w:author="Jose Filip B. Zanichelli" w:date="2020-07-10T09:52:00Z"/>
                <w:rFonts w:eastAsia="Times New Roman" w:cs="Calibri"/>
                <w:color w:val="000000"/>
                <w:sz w:val="18"/>
                <w:szCs w:val="18"/>
                <w:lang w:eastAsia="pt-BR"/>
              </w:rPr>
            </w:pPr>
            <w:ins w:id="2281" w:author="Jose Filip B. Zanichelli" w:date="2020-07-10T09:52:00Z">
              <w:r w:rsidRPr="008E02C1">
                <w:rPr>
                  <w:rFonts w:eastAsia="Times New Roman" w:cs="Calibri"/>
                  <w:color w:val="000000"/>
                  <w:sz w:val="18"/>
                  <w:szCs w:val="18"/>
                  <w:lang w:eastAsia="pt-BR"/>
                </w:rPr>
                <w:t xml:space="preserve"> SIM </w:t>
              </w:r>
            </w:ins>
          </w:p>
        </w:tc>
        <w:tc>
          <w:tcPr>
            <w:tcW w:w="1701"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282" w:author="Jose Filip B. Zanichelli" w:date="2020-07-10T09:52:00Z"/>
                <w:rFonts w:eastAsia="Times New Roman" w:cs="Calibri"/>
                <w:color w:val="000000"/>
                <w:sz w:val="18"/>
                <w:szCs w:val="18"/>
                <w:lang w:eastAsia="pt-BR"/>
              </w:rPr>
            </w:pPr>
            <w:ins w:id="2283" w:author="Jose Filip B. Zanichelli" w:date="2020-07-10T09:52:00Z">
              <w:r w:rsidRPr="008E02C1">
                <w:rPr>
                  <w:rFonts w:eastAsia="Times New Roman" w:cs="Calibri"/>
                  <w:color w:val="000000"/>
                  <w:sz w:val="18"/>
                  <w:szCs w:val="18"/>
                  <w:lang w:eastAsia="pt-BR"/>
                </w:rPr>
                <w:t xml:space="preserve"> SIM </w:t>
              </w:r>
            </w:ins>
          </w:p>
        </w:tc>
        <w:tc>
          <w:tcPr>
            <w:tcW w:w="1703"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284" w:author="Jose Filip B. Zanichelli" w:date="2020-07-10T09:52:00Z"/>
                <w:rFonts w:eastAsia="Times New Roman" w:cs="Calibri"/>
                <w:color w:val="000000"/>
                <w:sz w:val="18"/>
                <w:szCs w:val="18"/>
                <w:lang w:eastAsia="pt-BR"/>
              </w:rPr>
            </w:pPr>
            <w:ins w:id="2285" w:author="Jose Filip B. Zanichelli" w:date="2020-07-10T09:52:00Z">
              <w:r w:rsidRPr="008E02C1">
                <w:rPr>
                  <w:rFonts w:eastAsia="Times New Roman" w:cs="Calibri"/>
                  <w:color w:val="000000"/>
                  <w:sz w:val="18"/>
                  <w:szCs w:val="18"/>
                  <w:lang w:eastAsia="pt-BR"/>
                </w:rPr>
                <w:t>3,57%</w:t>
              </w:r>
            </w:ins>
          </w:p>
        </w:tc>
        <w:tc>
          <w:tcPr>
            <w:tcW w:w="2500"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286" w:author="Jose Filip B. Zanichelli" w:date="2020-07-10T09:52:00Z"/>
                <w:rFonts w:eastAsia="Times New Roman" w:cs="Calibri"/>
                <w:color w:val="000000"/>
                <w:sz w:val="18"/>
                <w:szCs w:val="18"/>
                <w:lang w:eastAsia="pt-BR"/>
              </w:rPr>
            </w:pPr>
            <w:ins w:id="2287" w:author="Jose Filip B. Zanichelli" w:date="2020-07-10T09:52:00Z">
              <w:r w:rsidRPr="008E02C1">
                <w:rPr>
                  <w:rFonts w:eastAsia="Times New Roman" w:cs="Calibri"/>
                  <w:color w:val="000000"/>
                  <w:sz w:val="18"/>
                  <w:szCs w:val="18"/>
                  <w:lang w:eastAsia="pt-BR"/>
                </w:rPr>
                <w:t>R$ 27.000.000,00</w:t>
              </w:r>
            </w:ins>
          </w:p>
        </w:tc>
      </w:tr>
      <w:tr w:rsidR="00D45780" w:rsidRPr="008E02C1" w:rsidTr="00D45780">
        <w:trPr>
          <w:trHeight w:val="300"/>
          <w:ins w:id="2288" w:author="Jose Filip B. Zanichelli" w:date="2020-07-10T09:52:00Z"/>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D45780" w:rsidRPr="008E02C1" w:rsidRDefault="00D45780" w:rsidP="00D45780">
            <w:pPr>
              <w:spacing w:after="0" w:line="240" w:lineRule="auto"/>
              <w:jc w:val="center"/>
              <w:rPr>
                <w:ins w:id="2289" w:author="Jose Filip B. Zanichelli" w:date="2020-07-10T09:52:00Z"/>
                <w:rFonts w:eastAsia="Times New Roman" w:cs="Calibri"/>
                <w:color w:val="000000"/>
                <w:lang w:eastAsia="pt-BR"/>
              </w:rPr>
            </w:pPr>
            <w:ins w:id="2290" w:author="Jose Filip B. Zanichelli" w:date="2020-07-10T09:52:00Z">
              <w:r w:rsidRPr="008E02C1">
                <w:rPr>
                  <w:rFonts w:eastAsia="Times New Roman" w:cs="Calibri"/>
                  <w:color w:val="000000"/>
                  <w:lang w:eastAsia="pt-BR"/>
                </w:rPr>
                <w:t>20/05/2024</w:t>
              </w:r>
            </w:ins>
          </w:p>
        </w:tc>
        <w:tc>
          <w:tcPr>
            <w:tcW w:w="725"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291" w:author="Jose Filip B. Zanichelli" w:date="2020-07-10T09:52:00Z"/>
                <w:rFonts w:eastAsia="Times New Roman" w:cs="Calibri"/>
                <w:color w:val="000000"/>
                <w:sz w:val="18"/>
                <w:szCs w:val="18"/>
                <w:lang w:eastAsia="pt-BR"/>
              </w:rPr>
            </w:pPr>
            <w:ins w:id="2292" w:author="Jose Filip B. Zanichelli" w:date="2020-07-10T09:52:00Z">
              <w:r w:rsidRPr="008E02C1">
                <w:rPr>
                  <w:rFonts w:eastAsia="Times New Roman" w:cs="Calibri"/>
                  <w:color w:val="000000"/>
                  <w:sz w:val="18"/>
                  <w:szCs w:val="18"/>
                  <w:lang w:eastAsia="pt-BR"/>
                </w:rPr>
                <w:t>46</w:t>
              </w:r>
            </w:ins>
          </w:p>
        </w:tc>
        <w:tc>
          <w:tcPr>
            <w:tcW w:w="1329"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293" w:author="Jose Filip B. Zanichelli" w:date="2020-07-10T09:52:00Z"/>
                <w:rFonts w:eastAsia="Times New Roman" w:cs="Calibri"/>
                <w:color w:val="000000"/>
                <w:sz w:val="18"/>
                <w:szCs w:val="18"/>
                <w:lang w:eastAsia="pt-BR"/>
              </w:rPr>
            </w:pPr>
            <w:ins w:id="2294" w:author="Jose Filip B. Zanichelli" w:date="2020-07-10T09:52:00Z">
              <w:r w:rsidRPr="008E02C1">
                <w:rPr>
                  <w:rFonts w:eastAsia="Times New Roman" w:cs="Calibri"/>
                  <w:color w:val="000000"/>
                  <w:sz w:val="18"/>
                  <w:szCs w:val="18"/>
                  <w:lang w:eastAsia="pt-BR"/>
                </w:rPr>
                <w:t xml:space="preserve"> SIM </w:t>
              </w:r>
            </w:ins>
          </w:p>
        </w:tc>
        <w:tc>
          <w:tcPr>
            <w:tcW w:w="1701"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295" w:author="Jose Filip B. Zanichelli" w:date="2020-07-10T09:52:00Z"/>
                <w:rFonts w:eastAsia="Times New Roman" w:cs="Calibri"/>
                <w:color w:val="000000"/>
                <w:sz w:val="18"/>
                <w:szCs w:val="18"/>
                <w:lang w:eastAsia="pt-BR"/>
              </w:rPr>
            </w:pPr>
            <w:ins w:id="2296" w:author="Jose Filip B. Zanichelli" w:date="2020-07-10T09:52:00Z">
              <w:r w:rsidRPr="008E02C1">
                <w:rPr>
                  <w:rFonts w:eastAsia="Times New Roman" w:cs="Calibri"/>
                  <w:color w:val="000000"/>
                  <w:sz w:val="18"/>
                  <w:szCs w:val="18"/>
                  <w:lang w:eastAsia="pt-BR"/>
                </w:rPr>
                <w:t xml:space="preserve"> SIM </w:t>
              </w:r>
            </w:ins>
          </w:p>
        </w:tc>
        <w:tc>
          <w:tcPr>
            <w:tcW w:w="1703"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297" w:author="Jose Filip B. Zanichelli" w:date="2020-07-10T09:52:00Z"/>
                <w:rFonts w:eastAsia="Times New Roman" w:cs="Calibri"/>
                <w:color w:val="000000"/>
                <w:sz w:val="18"/>
                <w:szCs w:val="18"/>
                <w:lang w:eastAsia="pt-BR"/>
              </w:rPr>
            </w:pPr>
            <w:ins w:id="2298" w:author="Jose Filip B. Zanichelli" w:date="2020-07-10T09:52:00Z">
              <w:r w:rsidRPr="008E02C1">
                <w:rPr>
                  <w:rFonts w:eastAsia="Times New Roman" w:cs="Calibri"/>
                  <w:color w:val="000000"/>
                  <w:sz w:val="18"/>
                  <w:szCs w:val="18"/>
                  <w:lang w:eastAsia="pt-BR"/>
                </w:rPr>
                <w:t>3,70%</w:t>
              </w:r>
            </w:ins>
          </w:p>
        </w:tc>
        <w:tc>
          <w:tcPr>
            <w:tcW w:w="2500"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299" w:author="Jose Filip B. Zanichelli" w:date="2020-07-10T09:52:00Z"/>
                <w:rFonts w:eastAsia="Times New Roman" w:cs="Calibri"/>
                <w:color w:val="000000"/>
                <w:sz w:val="18"/>
                <w:szCs w:val="18"/>
                <w:lang w:eastAsia="pt-BR"/>
              </w:rPr>
            </w:pPr>
            <w:ins w:id="2300" w:author="Jose Filip B. Zanichelli" w:date="2020-07-10T09:52:00Z">
              <w:r w:rsidRPr="008E02C1">
                <w:rPr>
                  <w:rFonts w:eastAsia="Times New Roman" w:cs="Calibri"/>
                  <w:color w:val="000000"/>
                  <w:sz w:val="18"/>
                  <w:szCs w:val="18"/>
                  <w:lang w:eastAsia="pt-BR"/>
                </w:rPr>
                <w:t>R$ 26.000.000,00</w:t>
              </w:r>
            </w:ins>
          </w:p>
        </w:tc>
      </w:tr>
      <w:tr w:rsidR="00D45780" w:rsidRPr="008E02C1" w:rsidTr="00D45780">
        <w:trPr>
          <w:trHeight w:val="300"/>
          <w:ins w:id="2301" w:author="Jose Filip B. Zanichelli" w:date="2020-07-10T09:52:00Z"/>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D45780" w:rsidRPr="008E02C1" w:rsidRDefault="00D45780" w:rsidP="00D45780">
            <w:pPr>
              <w:spacing w:after="0" w:line="240" w:lineRule="auto"/>
              <w:jc w:val="center"/>
              <w:rPr>
                <w:ins w:id="2302" w:author="Jose Filip B. Zanichelli" w:date="2020-07-10T09:52:00Z"/>
                <w:rFonts w:eastAsia="Times New Roman" w:cs="Calibri"/>
                <w:color w:val="000000"/>
                <w:lang w:eastAsia="pt-BR"/>
              </w:rPr>
            </w:pPr>
            <w:ins w:id="2303" w:author="Jose Filip B. Zanichelli" w:date="2020-07-10T09:52:00Z">
              <w:r w:rsidRPr="008E02C1">
                <w:rPr>
                  <w:rFonts w:eastAsia="Times New Roman" w:cs="Calibri"/>
                  <w:color w:val="000000"/>
                  <w:lang w:eastAsia="pt-BR"/>
                </w:rPr>
                <w:lastRenderedPageBreak/>
                <w:t>20/06/2024</w:t>
              </w:r>
            </w:ins>
          </w:p>
        </w:tc>
        <w:tc>
          <w:tcPr>
            <w:tcW w:w="725"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304" w:author="Jose Filip B. Zanichelli" w:date="2020-07-10T09:52:00Z"/>
                <w:rFonts w:eastAsia="Times New Roman" w:cs="Calibri"/>
                <w:color w:val="000000"/>
                <w:sz w:val="18"/>
                <w:szCs w:val="18"/>
                <w:lang w:eastAsia="pt-BR"/>
              </w:rPr>
            </w:pPr>
            <w:ins w:id="2305" w:author="Jose Filip B. Zanichelli" w:date="2020-07-10T09:52:00Z">
              <w:r w:rsidRPr="008E02C1">
                <w:rPr>
                  <w:rFonts w:eastAsia="Times New Roman" w:cs="Calibri"/>
                  <w:color w:val="000000"/>
                  <w:sz w:val="18"/>
                  <w:szCs w:val="18"/>
                  <w:lang w:eastAsia="pt-BR"/>
                </w:rPr>
                <w:t>47</w:t>
              </w:r>
            </w:ins>
          </w:p>
        </w:tc>
        <w:tc>
          <w:tcPr>
            <w:tcW w:w="1329"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306" w:author="Jose Filip B. Zanichelli" w:date="2020-07-10T09:52:00Z"/>
                <w:rFonts w:eastAsia="Times New Roman" w:cs="Calibri"/>
                <w:color w:val="000000"/>
                <w:sz w:val="18"/>
                <w:szCs w:val="18"/>
                <w:lang w:eastAsia="pt-BR"/>
              </w:rPr>
            </w:pPr>
            <w:ins w:id="2307" w:author="Jose Filip B. Zanichelli" w:date="2020-07-10T09:52:00Z">
              <w:r w:rsidRPr="008E02C1">
                <w:rPr>
                  <w:rFonts w:eastAsia="Times New Roman" w:cs="Calibri"/>
                  <w:color w:val="000000"/>
                  <w:sz w:val="18"/>
                  <w:szCs w:val="18"/>
                  <w:lang w:eastAsia="pt-BR"/>
                </w:rPr>
                <w:t xml:space="preserve"> SIM </w:t>
              </w:r>
            </w:ins>
          </w:p>
        </w:tc>
        <w:tc>
          <w:tcPr>
            <w:tcW w:w="1701"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308" w:author="Jose Filip B. Zanichelli" w:date="2020-07-10T09:52:00Z"/>
                <w:rFonts w:eastAsia="Times New Roman" w:cs="Calibri"/>
                <w:color w:val="000000"/>
                <w:sz w:val="18"/>
                <w:szCs w:val="18"/>
                <w:lang w:eastAsia="pt-BR"/>
              </w:rPr>
            </w:pPr>
            <w:ins w:id="2309" w:author="Jose Filip B. Zanichelli" w:date="2020-07-10T09:52:00Z">
              <w:r w:rsidRPr="008E02C1">
                <w:rPr>
                  <w:rFonts w:eastAsia="Times New Roman" w:cs="Calibri"/>
                  <w:color w:val="000000"/>
                  <w:sz w:val="18"/>
                  <w:szCs w:val="18"/>
                  <w:lang w:eastAsia="pt-BR"/>
                </w:rPr>
                <w:t xml:space="preserve"> SIM </w:t>
              </w:r>
            </w:ins>
          </w:p>
        </w:tc>
        <w:tc>
          <w:tcPr>
            <w:tcW w:w="1703"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310" w:author="Jose Filip B. Zanichelli" w:date="2020-07-10T09:52:00Z"/>
                <w:rFonts w:eastAsia="Times New Roman" w:cs="Calibri"/>
                <w:color w:val="000000"/>
                <w:sz w:val="18"/>
                <w:szCs w:val="18"/>
                <w:lang w:eastAsia="pt-BR"/>
              </w:rPr>
            </w:pPr>
            <w:ins w:id="2311" w:author="Jose Filip B. Zanichelli" w:date="2020-07-10T09:52:00Z">
              <w:r w:rsidRPr="008E02C1">
                <w:rPr>
                  <w:rFonts w:eastAsia="Times New Roman" w:cs="Calibri"/>
                  <w:color w:val="000000"/>
                  <w:sz w:val="18"/>
                  <w:szCs w:val="18"/>
                  <w:lang w:eastAsia="pt-BR"/>
                </w:rPr>
                <w:t>3,85%</w:t>
              </w:r>
            </w:ins>
          </w:p>
        </w:tc>
        <w:tc>
          <w:tcPr>
            <w:tcW w:w="2500"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312" w:author="Jose Filip B. Zanichelli" w:date="2020-07-10T09:52:00Z"/>
                <w:rFonts w:eastAsia="Times New Roman" w:cs="Calibri"/>
                <w:color w:val="000000"/>
                <w:sz w:val="18"/>
                <w:szCs w:val="18"/>
                <w:lang w:eastAsia="pt-BR"/>
              </w:rPr>
            </w:pPr>
            <w:ins w:id="2313" w:author="Jose Filip B. Zanichelli" w:date="2020-07-10T09:52:00Z">
              <w:r w:rsidRPr="008E02C1">
                <w:rPr>
                  <w:rFonts w:eastAsia="Times New Roman" w:cs="Calibri"/>
                  <w:color w:val="000000"/>
                  <w:sz w:val="18"/>
                  <w:szCs w:val="18"/>
                  <w:lang w:eastAsia="pt-BR"/>
                </w:rPr>
                <w:t>R$ 25.000.000,00</w:t>
              </w:r>
            </w:ins>
          </w:p>
        </w:tc>
      </w:tr>
      <w:tr w:rsidR="00D45780" w:rsidRPr="008E02C1" w:rsidTr="00D45780">
        <w:trPr>
          <w:trHeight w:val="300"/>
          <w:ins w:id="2314" w:author="Jose Filip B. Zanichelli" w:date="2020-07-10T09:52:00Z"/>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D45780" w:rsidRPr="008E02C1" w:rsidRDefault="00D45780" w:rsidP="00D45780">
            <w:pPr>
              <w:spacing w:after="0" w:line="240" w:lineRule="auto"/>
              <w:jc w:val="center"/>
              <w:rPr>
                <w:ins w:id="2315" w:author="Jose Filip B. Zanichelli" w:date="2020-07-10T09:52:00Z"/>
                <w:rFonts w:eastAsia="Times New Roman" w:cs="Calibri"/>
                <w:color w:val="000000"/>
                <w:lang w:eastAsia="pt-BR"/>
              </w:rPr>
            </w:pPr>
            <w:ins w:id="2316" w:author="Jose Filip B. Zanichelli" w:date="2020-07-10T09:52:00Z">
              <w:r w:rsidRPr="008E02C1">
                <w:rPr>
                  <w:rFonts w:eastAsia="Times New Roman" w:cs="Calibri"/>
                  <w:color w:val="000000"/>
                  <w:lang w:eastAsia="pt-BR"/>
                </w:rPr>
                <w:t>20/07/2024</w:t>
              </w:r>
            </w:ins>
          </w:p>
        </w:tc>
        <w:tc>
          <w:tcPr>
            <w:tcW w:w="725"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317" w:author="Jose Filip B. Zanichelli" w:date="2020-07-10T09:52:00Z"/>
                <w:rFonts w:eastAsia="Times New Roman" w:cs="Calibri"/>
                <w:color w:val="000000"/>
                <w:sz w:val="18"/>
                <w:szCs w:val="18"/>
                <w:lang w:eastAsia="pt-BR"/>
              </w:rPr>
            </w:pPr>
            <w:ins w:id="2318" w:author="Jose Filip B. Zanichelli" w:date="2020-07-10T09:52:00Z">
              <w:r w:rsidRPr="008E02C1">
                <w:rPr>
                  <w:rFonts w:eastAsia="Times New Roman" w:cs="Calibri"/>
                  <w:color w:val="000000"/>
                  <w:sz w:val="18"/>
                  <w:szCs w:val="18"/>
                  <w:lang w:eastAsia="pt-BR"/>
                </w:rPr>
                <w:t>48</w:t>
              </w:r>
            </w:ins>
          </w:p>
        </w:tc>
        <w:tc>
          <w:tcPr>
            <w:tcW w:w="1329"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319" w:author="Jose Filip B. Zanichelli" w:date="2020-07-10T09:52:00Z"/>
                <w:rFonts w:eastAsia="Times New Roman" w:cs="Calibri"/>
                <w:color w:val="000000"/>
                <w:sz w:val="18"/>
                <w:szCs w:val="18"/>
                <w:lang w:eastAsia="pt-BR"/>
              </w:rPr>
            </w:pPr>
            <w:ins w:id="2320" w:author="Jose Filip B. Zanichelli" w:date="2020-07-10T09:52:00Z">
              <w:r w:rsidRPr="008E02C1">
                <w:rPr>
                  <w:rFonts w:eastAsia="Times New Roman" w:cs="Calibri"/>
                  <w:color w:val="000000"/>
                  <w:sz w:val="18"/>
                  <w:szCs w:val="18"/>
                  <w:lang w:eastAsia="pt-BR"/>
                </w:rPr>
                <w:t xml:space="preserve"> SIM </w:t>
              </w:r>
            </w:ins>
          </w:p>
        </w:tc>
        <w:tc>
          <w:tcPr>
            <w:tcW w:w="1701"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321" w:author="Jose Filip B. Zanichelli" w:date="2020-07-10T09:52:00Z"/>
                <w:rFonts w:eastAsia="Times New Roman" w:cs="Calibri"/>
                <w:color w:val="000000"/>
                <w:sz w:val="18"/>
                <w:szCs w:val="18"/>
                <w:lang w:eastAsia="pt-BR"/>
              </w:rPr>
            </w:pPr>
            <w:ins w:id="2322" w:author="Jose Filip B. Zanichelli" w:date="2020-07-10T09:52:00Z">
              <w:r w:rsidRPr="008E02C1">
                <w:rPr>
                  <w:rFonts w:eastAsia="Times New Roman" w:cs="Calibri"/>
                  <w:color w:val="000000"/>
                  <w:sz w:val="18"/>
                  <w:szCs w:val="18"/>
                  <w:lang w:eastAsia="pt-BR"/>
                </w:rPr>
                <w:t xml:space="preserve"> SIM </w:t>
              </w:r>
            </w:ins>
          </w:p>
        </w:tc>
        <w:tc>
          <w:tcPr>
            <w:tcW w:w="1703"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323" w:author="Jose Filip B. Zanichelli" w:date="2020-07-10T09:52:00Z"/>
                <w:rFonts w:eastAsia="Times New Roman" w:cs="Calibri"/>
                <w:color w:val="000000"/>
                <w:sz w:val="18"/>
                <w:szCs w:val="18"/>
                <w:lang w:eastAsia="pt-BR"/>
              </w:rPr>
            </w:pPr>
            <w:ins w:id="2324" w:author="Jose Filip B. Zanichelli" w:date="2020-07-10T09:52:00Z">
              <w:r w:rsidRPr="008E02C1">
                <w:rPr>
                  <w:rFonts w:eastAsia="Times New Roman" w:cs="Calibri"/>
                  <w:color w:val="000000"/>
                  <w:sz w:val="18"/>
                  <w:szCs w:val="18"/>
                  <w:lang w:eastAsia="pt-BR"/>
                </w:rPr>
                <w:t>4,00%</w:t>
              </w:r>
            </w:ins>
          </w:p>
        </w:tc>
        <w:tc>
          <w:tcPr>
            <w:tcW w:w="2500"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325" w:author="Jose Filip B. Zanichelli" w:date="2020-07-10T09:52:00Z"/>
                <w:rFonts w:eastAsia="Times New Roman" w:cs="Calibri"/>
                <w:color w:val="000000"/>
                <w:sz w:val="18"/>
                <w:szCs w:val="18"/>
                <w:lang w:eastAsia="pt-BR"/>
              </w:rPr>
            </w:pPr>
            <w:ins w:id="2326" w:author="Jose Filip B. Zanichelli" w:date="2020-07-10T09:52:00Z">
              <w:r w:rsidRPr="008E02C1">
                <w:rPr>
                  <w:rFonts w:eastAsia="Times New Roman" w:cs="Calibri"/>
                  <w:color w:val="000000"/>
                  <w:sz w:val="18"/>
                  <w:szCs w:val="18"/>
                  <w:lang w:eastAsia="pt-BR"/>
                </w:rPr>
                <w:t>R$ 24.000.000,00</w:t>
              </w:r>
            </w:ins>
          </w:p>
        </w:tc>
      </w:tr>
      <w:tr w:rsidR="00D45780" w:rsidRPr="008E02C1" w:rsidTr="00D45780">
        <w:trPr>
          <w:trHeight w:val="300"/>
          <w:ins w:id="2327" w:author="Jose Filip B. Zanichelli" w:date="2020-07-10T09:52:00Z"/>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D45780" w:rsidRPr="008E02C1" w:rsidRDefault="00D45780" w:rsidP="00D45780">
            <w:pPr>
              <w:spacing w:after="0" w:line="240" w:lineRule="auto"/>
              <w:jc w:val="center"/>
              <w:rPr>
                <w:ins w:id="2328" w:author="Jose Filip B. Zanichelli" w:date="2020-07-10T09:52:00Z"/>
                <w:rFonts w:eastAsia="Times New Roman" w:cs="Calibri"/>
                <w:color w:val="000000"/>
                <w:lang w:eastAsia="pt-BR"/>
              </w:rPr>
            </w:pPr>
            <w:ins w:id="2329" w:author="Jose Filip B. Zanichelli" w:date="2020-07-10T09:52:00Z">
              <w:r w:rsidRPr="008E02C1">
                <w:rPr>
                  <w:rFonts w:eastAsia="Times New Roman" w:cs="Calibri"/>
                  <w:color w:val="000000"/>
                  <w:lang w:eastAsia="pt-BR"/>
                </w:rPr>
                <w:t>20/08/2024</w:t>
              </w:r>
            </w:ins>
          </w:p>
        </w:tc>
        <w:tc>
          <w:tcPr>
            <w:tcW w:w="725"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330" w:author="Jose Filip B. Zanichelli" w:date="2020-07-10T09:52:00Z"/>
                <w:rFonts w:eastAsia="Times New Roman" w:cs="Calibri"/>
                <w:color w:val="000000"/>
                <w:sz w:val="18"/>
                <w:szCs w:val="18"/>
                <w:lang w:eastAsia="pt-BR"/>
              </w:rPr>
            </w:pPr>
            <w:ins w:id="2331" w:author="Jose Filip B. Zanichelli" w:date="2020-07-10T09:52:00Z">
              <w:r w:rsidRPr="008E02C1">
                <w:rPr>
                  <w:rFonts w:eastAsia="Times New Roman" w:cs="Calibri"/>
                  <w:color w:val="000000"/>
                  <w:sz w:val="18"/>
                  <w:szCs w:val="18"/>
                  <w:lang w:eastAsia="pt-BR"/>
                </w:rPr>
                <w:t>49</w:t>
              </w:r>
            </w:ins>
          </w:p>
        </w:tc>
        <w:tc>
          <w:tcPr>
            <w:tcW w:w="1329"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332" w:author="Jose Filip B. Zanichelli" w:date="2020-07-10T09:52:00Z"/>
                <w:rFonts w:eastAsia="Times New Roman" w:cs="Calibri"/>
                <w:color w:val="000000"/>
                <w:sz w:val="18"/>
                <w:szCs w:val="18"/>
                <w:lang w:eastAsia="pt-BR"/>
              </w:rPr>
            </w:pPr>
            <w:ins w:id="2333" w:author="Jose Filip B. Zanichelli" w:date="2020-07-10T09:52:00Z">
              <w:r w:rsidRPr="008E02C1">
                <w:rPr>
                  <w:rFonts w:eastAsia="Times New Roman" w:cs="Calibri"/>
                  <w:color w:val="000000"/>
                  <w:sz w:val="18"/>
                  <w:szCs w:val="18"/>
                  <w:lang w:eastAsia="pt-BR"/>
                </w:rPr>
                <w:t xml:space="preserve"> SIM </w:t>
              </w:r>
            </w:ins>
          </w:p>
        </w:tc>
        <w:tc>
          <w:tcPr>
            <w:tcW w:w="1701"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334" w:author="Jose Filip B. Zanichelli" w:date="2020-07-10T09:52:00Z"/>
                <w:rFonts w:eastAsia="Times New Roman" w:cs="Calibri"/>
                <w:color w:val="000000"/>
                <w:sz w:val="18"/>
                <w:szCs w:val="18"/>
                <w:lang w:eastAsia="pt-BR"/>
              </w:rPr>
            </w:pPr>
            <w:ins w:id="2335" w:author="Jose Filip B. Zanichelli" w:date="2020-07-10T09:52:00Z">
              <w:r w:rsidRPr="008E02C1">
                <w:rPr>
                  <w:rFonts w:eastAsia="Times New Roman" w:cs="Calibri"/>
                  <w:color w:val="000000"/>
                  <w:sz w:val="18"/>
                  <w:szCs w:val="18"/>
                  <w:lang w:eastAsia="pt-BR"/>
                </w:rPr>
                <w:t xml:space="preserve"> SIM </w:t>
              </w:r>
            </w:ins>
          </w:p>
        </w:tc>
        <w:tc>
          <w:tcPr>
            <w:tcW w:w="1703"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336" w:author="Jose Filip B. Zanichelli" w:date="2020-07-10T09:52:00Z"/>
                <w:rFonts w:eastAsia="Times New Roman" w:cs="Calibri"/>
                <w:color w:val="000000"/>
                <w:sz w:val="18"/>
                <w:szCs w:val="18"/>
                <w:lang w:eastAsia="pt-BR"/>
              </w:rPr>
            </w:pPr>
            <w:ins w:id="2337" w:author="Jose Filip B. Zanichelli" w:date="2020-07-10T09:52:00Z">
              <w:r w:rsidRPr="008E02C1">
                <w:rPr>
                  <w:rFonts w:eastAsia="Times New Roman" w:cs="Calibri"/>
                  <w:color w:val="000000"/>
                  <w:sz w:val="18"/>
                  <w:szCs w:val="18"/>
                  <w:lang w:eastAsia="pt-BR"/>
                </w:rPr>
                <w:t>4,17%</w:t>
              </w:r>
            </w:ins>
          </w:p>
        </w:tc>
        <w:tc>
          <w:tcPr>
            <w:tcW w:w="2500"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338" w:author="Jose Filip B. Zanichelli" w:date="2020-07-10T09:52:00Z"/>
                <w:rFonts w:eastAsia="Times New Roman" w:cs="Calibri"/>
                <w:color w:val="000000"/>
                <w:sz w:val="18"/>
                <w:szCs w:val="18"/>
                <w:lang w:eastAsia="pt-BR"/>
              </w:rPr>
            </w:pPr>
            <w:ins w:id="2339" w:author="Jose Filip B. Zanichelli" w:date="2020-07-10T09:52:00Z">
              <w:r w:rsidRPr="008E02C1">
                <w:rPr>
                  <w:rFonts w:eastAsia="Times New Roman" w:cs="Calibri"/>
                  <w:color w:val="000000"/>
                  <w:sz w:val="18"/>
                  <w:szCs w:val="18"/>
                  <w:lang w:eastAsia="pt-BR"/>
                </w:rPr>
                <w:t>R$ 23.000.000,00</w:t>
              </w:r>
            </w:ins>
          </w:p>
        </w:tc>
      </w:tr>
      <w:tr w:rsidR="00D45780" w:rsidRPr="008E02C1" w:rsidTr="00D45780">
        <w:trPr>
          <w:trHeight w:val="300"/>
          <w:ins w:id="2340" w:author="Jose Filip B. Zanichelli" w:date="2020-07-10T09:52:00Z"/>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D45780" w:rsidRPr="008E02C1" w:rsidRDefault="00D45780" w:rsidP="00D45780">
            <w:pPr>
              <w:spacing w:after="0" w:line="240" w:lineRule="auto"/>
              <w:jc w:val="center"/>
              <w:rPr>
                <w:ins w:id="2341" w:author="Jose Filip B. Zanichelli" w:date="2020-07-10T09:52:00Z"/>
                <w:rFonts w:eastAsia="Times New Roman" w:cs="Calibri"/>
                <w:color w:val="000000"/>
                <w:lang w:eastAsia="pt-BR"/>
              </w:rPr>
            </w:pPr>
            <w:ins w:id="2342" w:author="Jose Filip B. Zanichelli" w:date="2020-07-10T09:52:00Z">
              <w:r w:rsidRPr="008E02C1">
                <w:rPr>
                  <w:rFonts w:eastAsia="Times New Roman" w:cs="Calibri"/>
                  <w:color w:val="000000"/>
                  <w:lang w:eastAsia="pt-BR"/>
                </w:rPr>
                <w:t>20/09/2024</w:t>
              </w:r>
            </w:ins>
          </w:p>
        </w:tc>
        <w:tc>
          <w:tcPr>
            <w:tcW w:w="725"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343" w:author="Jose Filip B. Zanichelli" w:date="2020-07-10T09:52:00Z"/>
                <w:rFonts w:eastAsia="Times New Roman" w:cs="Calibri"/>
                <w:color w:val="000000"/>
                <w:sz w:val="18"/>
                <w:szCs w:val="18"/>
                <w:lang w:eastAsia="pt-BR"/>
              </w:rPr>
            </w:pPr>
            <w:ins w:id="2344" w:author="Jose Filip B. Zanichelli" w:date="2020-07-10T09:52:00Z">
              <w:r w:rsidRPr="008E02C1">
                <w:rPr>
                  <w:rFonts w:eastAsia="Times New Roman" w:cs="Calibri"/>
                  <w:color w:val="000000"/>
                  <w:sz w:val="18"/>
                  <w:szCs w:val="18"/>
                  <w:lang w:eastAsia="pt-BR"/>
                </w:rPr>
                <w:t>50</w:t>
              </w:r>
            </w:ins>
          </w:p>
        </w:tc>
        <w:tc>
          <w:tcPr>
            <w:tcW w:w="1329"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345" w:author="Jose Filip B. Zanichelli" w:date="2020-07-10T09:52:00Z"/>
                <w:rFonts w:eastAsia="Times New Roman" w:cs="Calibri"/>
                <w:color w:val="000000"/>
                <w:sz w:val="18"/>
                <w:szCs w:val="18"/>
                <w:lang w:eastAsia="pt-BR"/>
              </w:rPr>
            </w:pPr>
            <w:ins w:id="2346" w:author="Jose Filip B. Zanichelli" w:date="2020-07-10T09:52:00Z">
              <w:r w:rsidRPr="008E02C1">
                <w:rPr>
                  <w:rFonts w:eastAsia="Times New Roman" w:cs="Calibri"/>
                  <w:color w:val="000000"/>
                  <w:sz w:val="18"/>
                  <w:szCs w:val="18"/>
                  <w:lang w:eastAsia="pt-BR"/>
                </w:rPr>
                <w:t xml:space="preserve"> SIM </w:t>
              </w:r>
            </w:ins>
          </w:p>
        </w:tc>
        <w:tc>
          <w:tcPr>
            <w:tcW w:w="1701"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347" w:author="Jose Filip B. Zanichelli" w:date="2020-07-10T09:52:00Z"/>
                <w:rFonts w:eastAsia="Times New Roman" w:cs="Calibri"/>
                <w:color w:val="000000"/>
                <w:sz w:val="18"/>
                <w:szCs w:val="18"/>
                <w:lang w:eastAsia="pt-BR"/>
              </w:rPr>
            </w:pPr>
            <w:ins w:id="2348" w:author="Jose Filip B. Zanichelli" w:date="2020-07-10T09:52:00Z">
              <w:r w:rsidRPr="008E02C1">
                <w:rPr>
                  <w:rFonts w:eastAsia="Times New Roman" w:cs="Calibri"/>
                  <w:color w:val="000000"/>
                  <w:sz w:val="18"/>
                  <w:szCs w:val="18"/>
                  <w:lang w:eastAsia="pt-BR"/>
                </w:rPr>
                <w:t xml:space="preserve"> SIM </w:t>
              </w:r>
            </w:ins>
          </w:p>
        </w:tc>
        <w:tc>
          <w:tcPr>
            <w:tcW w:w="1703"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349" w:author="Jose Filip B. Zanichelli" w:date="2020-07-10T09:52:00Z"/>
                <w:rFonts w:eastAsia="Times New Roman" w:cs="Calibri"/>
                <w:color w:val="000000"/>
                <w:sz w:val="18"/>
                <w:szCs w:val="18"/>
                <w:lang w:eastAsia="pt-BR"/>
              </w:rPr>
            </w:pPr>
            <w:ins w:id="2350" w:author="Jose Filip B. Zanichelli" w:date="2020-07-10T09:52:00Z">
              <w:r w:rsidRPr="008E02C1">
                <w:rPr>
                  <w:rFonts w:eastAsia="Times New Roman" w:cs="Calibri"/>
                  <w:color w:val="000000"/>
                  <w:sz w:val="18"/>
                  <w:szCs w:val="18"/>
                  <w:lang w:eastAsia="pt-BR"/>
                </w:rPr>
                <w:t>4,35%</w:t>
              </w:r>
            </w:ins>
          </w:p>
        </w:tc>
        <w:tc>
          <w:tcPr>
            <w:tcW w:w="2500"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351" w:author="Jose Filip B. Zanichelli" w:date="2020-07-10T09:52:00Z"/>
                <w:rFonts w:eastAsia="Times New Roman" w:cs="Calibri"/>
                <w:color w:val="000000"/>
                <w:sz w:val="18"/>
                <w:szCs w:val="18"/>
                <w:lang w:eastAsia="pt-BR"/>
              </w:rPr>
            </w:pPr>
            <w:ins w:id="2352" w:author="Jose Filip B. Zanichelli" w:date="2020-07-10T09:52:00Z">
              <w:r w:rsidRPr="008E02C1">
                <w:rPr>
                  <w:rFonts w:eastAsia="Times New Roman" w:cs="Calibri"/>
                  <w:color w:val="000000"/>
                  <w:sz w:val="18"/>
                  <w:szCs w:val="18"/>
                  <w:lang w:eastAsia="pt-BR"/>
                </w:rPr>
                <w:t>R$ 22.000.000,00</w:t>
              </w:r>
            </w:ins>
          </w:p>
        </w:tc>
      </w:tr>
      <w:tr w:rsidR="00D45780" w:rsidRPr="008E02C1" w:rsidTr="00D45780">
        <w:trPr>
          <w:trHeight w:val="300"/>
          <w:ins w:id="2353" w:author="Jose Filip B. Zanichelli" w:date="2020-07-10T09:52:00Z"/>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D45780" w:rsidRPr="008E02C1" w:rsidRDefault="00D45780" w:rsidP="00D45780">
            <w:pPr>
              <w:spacing w:after="0" w:line="240" w:lineRule="auto"/>
              <w:jc w:val="center"/>
              <w:rPr>
                <w:ins w:id="2354" w:author="Jose Filip B. Zanichelli" w:date="2020-07-10T09:52:00Z"/>
                <w:rFonts w:eastAsia="Times New Roman" w:cs="Calibri"/>
                <w:color w:val="000000"/>
                <w:lang w:eastAsia="pt-BR"/>
              </w:rPr>
            </w:pPr>
            <w:ins w:id="2355" w:author="Jose Filip B. Zanichelli" w:date="2020-07-10T09:52:00Z">
              <w:r w:rsidRPr="008E02C1">
                <w:rPr>
                  <w:rFonts w:eastAsia="Times New Roman" w:cs="Calibri"/>
                  <w:color w:val="000000"/>
                  <w:lang w:eastAsia="pt-BR"/>
                </w:rPr>
                <w:t>20/10/2024</w:t>
              </w:r>
            </w:ins>
          </w:p>
        </w:tc>
        <w:tc>
          <w:tcPr>
            <w:tcW w:w="725"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356" w:author="Jose Filip B. Zanichelli" w:date="2020-07-10T09:52:00Z"/>
                <w:rFonts w:eastAsia="Times New Roman" w:cs="Calibri"/>
                <w:color w:val="000000"/>
                <w:sz w:val="18"/>
                <w:szCs w:val="18"/>
                <w:lang w:eastAsia="pt-BR"/>
              </w:rPr>
            </w:pPr>
            <w:ins w:id="2357" w:author="Jose Filip B. Zanichelli" w:date="2020-07-10T09:52:00Z">
              <w:r w:rsidRPr="008E02C1">
                <w:rPr>
                  <w:rFonts w:eastAsia="Times New Roman" w:cs="Calibri"/>
                  <w:color w:val="000000"/>
                  <w:sz w:val="18"/>
                  <w:szCs w:val="18"/>
                  <w:lang w:eastAsia="pt-BR"/>
                </w:rPr>
                <w:t>51</w:t>
              </w:r>
            </w:ins>
          </w:p>
        </w:tc>
        <w:tc>
          <w:tcPr>
            <w:tcW w:w="1329"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358" w:author="Jose Filip B. Zanichelli" w:date="2020-07-10T09:52:00Z"/>
                <w:rFonts w:eastAsia="Times New Roman" w:cs="Calibri"/>
                <w:color w:val="000000"/>
                <w:sz w:val="18"/>
                <w:szCs w:val="18"/>
                <w:lang w:eastAsia="pt-BR"/>
              </w:rPr>
            </w:pPr>
            <w:ins w:id="2359" w:author="Jose Filip B. Zanichelli" w:date="2020-07-10T09:52:00Z">
              <w:r w:rsidRPr="008E02C1">
                <w:rPr>
                  <w:rFonts w:eastAsia="Times New Roman" w:cs="Calibri"/>
                  <w:color w:val="000000"/>
                  <w:sz w:val="18"/>
                  <w:szCs w:val="18"/>
                  <w:lang w:eastAsia="pt-BR"/>
                </w:rPr>
                <w:t xml:space="preserve"> SIM </w:t>
              </w:r>
            </w:ins>
          </w:p>
        </w:tc>
        <w:tc>
          <w:tcPr>
            <w:tcW w:w="1701"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360" w:author="Jose Filip B. Zanichelli" w:date="2020-07-10T09:52:00Z"/>
                <w:rFonts w:eastAsia="Times New Roman" w:cs="Calibri"/>
                <w:color w:val="000000"/>
                <w:sz w:val="18"/>
                <w:szCs w:val="18"/>
                <w:lang w:eastAsia="pt-BR"/>
              </w:rPr>
            </w:pPr>
            <w:ins w:id="2361" w:author="Jose Filip B. Zanichelli" w:date="2020-07-10T09:52:00Z">
              <w:r w:rsidRPr="008E02C1">
                <w:rPr>
                  <w:rFonts w:eastAsia="Times New Roman" w:cs="Calibri"/>
                  <w:color w:val="000000"/>
                  <w:sz w:val="18"/>
                  <w:szCs w:val="18"/>
                  <w:lang w:eastAsia="pt-BR"/>
                </w:rPr>
                <w:t xml:space="preserve"> SIM </w:t>
              </w:r>
            </w:ins>
          </w:p>
        </w:tc>
        <w:tc>
          <w:tcPr>
            <w:tcW w:w="1703"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362" w:author="Jose Filip B. Zanichelli" w:date="2020-07-10T09:52:00Z"/>
                <w:rFonts w:eastAsia="Times New Roman" w:cs="Calibri"/>
                <w:color w:val="000000"/>
                <w:sz w:val="18"/>
                <w:szCs w:val="18"/>
                <w:lang w:eastAsia="pt-BR"/>
              </w:rPr>
            </w:pPr>
            <w:ins w:id="2363" w:author="Jose Filip B. Zanichelli" w:date="2020-07-10T09:52:00Z">
              <w:r w:rsidRPr="008E02C1">
                <w:rPr>
                  <w:rFonts w:eastAsia="Times New Roman" w:cs="Calibri"/>
                  <w:color w:val="000000"/>
                  <w:sz w:val="18"/>
                  <w:szCs w:val="18"/>
                  <w:lang w:eastAsia="pt-BR"/>
                </w:rPr>
                <w:t>4,55%</w:t>
              </w:r>
            </w:ins>
          </w:p>
        </w:tc>
        <w:tc>
          <w:tcPr>
            <w:tcW w:w="2500"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364" w:author="Jose Filip B. Zanichelli" w:date="2020-07-10T09:52:00Z"/>
                <w:rFonts w:eastAsia="Times New Roman" w:cs="Calibri"/>
                <w:color w:val="000000"/>
                <w:sz w:val="18"/>
                <w:szCs w:val="18"/>
                <w:lang w:eastAsia="pt-BR"/>
              </w:rPr>
            </w:pPr>
            <w:ins w:id="2365" w:author="Jose Filip B. Zanichelli" w:date="2020-07-10T09:52:00Z">
              <w:r w:rsidRPr="008E02C1">
                <w:rPr>
                  <w:rFonts w:eastAsia="Times New Roman" w:cs="Calibri"/>
                  <w:color w:val="000000"/>
                  <w:sz w:val="18"/>
                  <w:szCs w:val="18"/>
                  <w:lang w:eastAsia="pt-BR"/>
                </w:rPr>
                <w:t>R$ 21.000.000,00</w:t>
              </w:r>
            </w:ins>
          </w:p>
        </w:tc>
      </w:tr>
      <w:tr w:rsidR="00D45780" w:rsidRPr="008E02C1" w:rsidTr="00D45780">
        <w:trPr>
          <w:trHeight w:val="300"/>
          <w:ins w:id="2366" w:author="Jose Filip B. Zanichelli" w:date="2020-07-10T09:52:00Z"/>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D45780" w:rsidRPr="008E02C1" w:rsidRDefault="00D45780" w:rsidP="00D45780">
            <w:pPr>
              <w:spacing w:after="0" w:line="240" w:lineRule="auto"/>
              <w:jc w:val="center"/>
              <w:rPr>
                <w:ins w:id="2367" w:author="Jose Filip B. Zanichelli" w:date="2020-07-10T09:52:00Z"/>
                <w:rFonts w:eastAsia="Times New Roman" w:cs="Calibri"/>
                <w:color w:val="000000"/>
                <w:lang w:eastAsia="pt-BR"/>
              </w:rPr>
            </w:pPr>
            <w:ins w:id="2368" w:author="Jose Filip B. Zanichelli" w:date="2020-07-10T09:52:00Z">
              <w:r w:rsidRPr="008E02C1">
                <w:rPr>
                  <w:rFonts w:eastAsia="Times New Roman" w:cs="Calibri"/>
                  <w:color w:val="000000"/>
                  <w:lang w:eastAsia="pt-BR"/>
                </w:rPr>
                <w:t>20/11/2024</w:t>
              </w:r>
            </w:ins>
          </w:p>
        </w:tc>
        <w:tc>
          <w:tcPr>
            <w:tcW w:w="725"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369" w:author="Jose Filip B. Zanichelli" w:date="2020-07-10T09:52:00Z"/>
                <w:rFonts w:eastAsia="Times New Roman" w:cs="Calibri"/>
                <w:color w:val="000000"/>
                <w:sz w:val="18"/>
                <w:szCs w:val="18"/>
                <w:lang w:eastAsia="pt-BR"/>
              </w:rPr>
            </w:pPr>
            <w:ins w:id="2370" w:author="Jose Filip B. Zanichelli" w:date="2020-07-10T09:52:00Z">
              <w:r w:rsidRPr="008E02C1">
                <w:rPr>
                  <w:rFonts w:eastAsia="Times New Roman" w:cs="Calibri"/>
                  <w:color w:val="000000"/>
                  <w:sz w:val="18"/>
                  <w:szCs w:val="18"/>
                  <w:lang w:eastAsia="pt-BR"/>
                </w:rPr>
                <w:t>52</w:t>
              </w:r>
            </w:ins>
          </w:p>
        </w:tc>
        <w:tc>
          <w:tcPr>
            <w:tcW w:w="1329"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371" w:author="Jose Filip B. Zanichelli" w:date="2020-07-10T09:52:00Z"/>
                <w:rFonts w:eastAsia="Times New Roman" w:cs="Calibri"/>
                <w:color w:val="000000"/>
                <w:sz w:val="18"/>
                <w:szCs w:val="18"/>
                <w:lang w:eastAsia="pt-BR"/>
              </w:rPr>
            </w:pPr>
            <w:ins w:id="2372" w:author="Jose Filip B. Zanichelli" w:date="2020-07-10T09:52:00Z">
              <w:r w:rsidRPr="008E02C1">
                <w:rPr>
                  <w:rFonts w:eastAsia="Times New Roman" w:cs="Calibri"/>
                  <w:color w:val="000000"/>
                  <w:sz w:val="18"/>
                  <w:szCs w:val="18"/>
                  <w:lang w:eastAsia="pt-BR"/>
                </w:rPr>
                <w:t xml:space="preserve"> SIM </w:t>
              </w:r>
            </w:ins>
          </w:p>
        </w:tc>
        <w:tc>
          <w:tcPr>
            <w:tcW w:w="1701"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373" w:author="Jose Filip B. Zanichelli" w:date="2020-07-10T09:52:00Z"/>
                <w:rFonts w:eastAsia="Times New Roman" w:cs="Calibri"/>
                <w:color w:val="000000"/>
                <w:sz w:val="18"/>
                <w:szCs w:val="18"/>
                <w:lang w:eastAsia="pt-BR"/>
              </w:rPr>
            </w:pPr>
            <w:ins w:id="2374" w:author="Jose Filip B. Zanichelli" w:date="2020-07-10T09:52:00Z">
              <w:r w:rsidRPr="008E02C1">
                <w:rPr>
                  <w:rFonts w:eastAsia="Times New Roman" w:cs="Calibri"/>
                  <w:color w:val="000000"/>
                  <w:sz w:val="18"/>
                  <w:szCs w:val="18"/>
                  <w:lang w:eastAsia="pt-BR"/>
                </w:rPr>
                <w:t xml:space="preserve"> SIM </w:t>
              </w:r>
            </w:ins>
          </w:p>
        </w:tc>
        <w:tc>
          <w:tcPr>
            <w:tcW w:w="1703"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375" w:author="Jose Filip B. Zanichelli" w:date="2020-07-10T09:52:00Z"/>
                <w:rFonts w:eastAsia="Times New Roman" w:cs="Calibri"/>
                <w:color w:val="000000"/>
                <w:sz w:val="18"/>
                <w:szCs w:val="18"/>
                <w:lang w:eastAsia="pt-BR"/>
              </w:rPr>
            </w:pPr>
            <w:ins w:id="2376" w:author="Jose Filip B. Zanichelli" w:date="2020-07-10T09:52:00Z">
              <w:r w:rsidRPr="008E02C1">
                <w:rPr>
                  <w:rFonts w:eastAsia="Times New Roman" w:cs="Calibri"/>
                  <w:color w:val="000000"/>
                  <w:sz w:val="18"/>
                  <w:szCs w:val="18"/>
                  <w:lang w:eastAsia="pt-BR"/>
                </w:rPr>
                <w:t>4,76%</w:t>
              </w:r>
            </w:ins>
          </w:p>
        </w:tc>
        <w:tc>
          <w:tcPr>
            <w:tcW w:w="2500"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377" w:author="Jose Filip B. Zanichelli" w:date="2020-07-10T09:52:00Z"/>
                <w:rFonts w:eastAsia="Times New Roman" w:cs="Calibri"/>
                <w:color w:val="000000"/>
                <w:sz w:val="18"/>
                <w:szCs w:val="18"/>
                <w:lang w:eastAsia="pt-BR"/>
              </w:rPr>
            </w:pPr>
            <w:ins w:id="2378" w:author="Jose Filip B. Zanichelli" w:date="2020-07-10T09:52:00Z">
              <w:r w:rsidRPr="008E02C1">
                <w:rPr>
                  <w:rFonts w:eastAsia="Times New Roman" w:cs="Calibri"/>
                  <w:color w:val="000000"/>
                  <w:sz w:val="18"/>
                  <w:szCs w:val="18"/>
                  <w:lang w:eastAsia="pt-BR"/>
                </w:rPr>
                <w:t>R$ 20.000.000,00</w:t>
              </w:r>
            </w:ins>
          </w:p>
        </w:tc>
      </w:tr>
      <w:tr w:rsidR="00D45780" w:rsidRPr="008E02C1" w:rsidTr="00D45780">
        <w:trPr>
          <w:trHeight w:val="300"/>
          <w:ins w:id="2379" w:author="Jose Filip B. Zanichelli" w:date="2020-07-10T09:52:00Z"/>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D45780" w:rsidRPr="008E02C1" w:rsidRDefault="00D45780" w:rsidP="00D45780">
            <w:pPr>
              <w:spacing w:after="0" w:line="240" w:lineRule="auto"/>
              <w:jc w:val="center"/>
              <w:rPr>
                <w:ins w:id="2380" w:author="Jose Filip B. Zanichelli" w:date="2020-07-10T09:52:00Z"/>
                <w:rFonts w:eastAsia="Times New Roman" w:cs="Calibri"/>
                <w:color w:val="000000"/>
                <w:lang w:eastAsia="pt-BR"/>
              </w:rPr>
            </w:pPr>
            <w:ins w:id="2381" w:author="Jose Filip B. Zanichelli" w:date="2020-07-10T09:52:00Z">
              <w:r w:rsidRPr="008E02C1">
                <w:rPr>
                  <w:rFonts w:eastAsia="Times New Roman" w:cs="Calibri"/>
                  <w:color w:val="000000"/>
                  <w:lang w:eastAsia="pt-BR"/>
                </w:rPr>
                <w:t>20/12/2024</w:t>
              </w:r>
            </w:ins>
          </w:p>
        </w:tc>
        <w:tc>
          <w:tcPr>
            <w:tcW w:w="725"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382" w:author="Jose Filip B. Zanichelli" w:date="2020-07-10T09:52:00Z"/>
                <w:rFonts w:eastAsia="Times New Roman" w:cs="Calibri"/>
                <w:color w:val="000000"/>
                <w:sz w:val="18"/>
                <w:szCs w:val="18"/>
                <w:lang w:eastAsia="pt-BR"/>
              </w:rPr>
            </w:pPr>
            <w:ins w:id="2383" w:author="Jose Filip B. Zanichelli" w:date="2020-07-10T09:52:00Z">
              <w:r w:rsidRPr="008E02C1">
                <w:rPr>
                  <w:rFonts w:eastAsia="Times New Roman" w:cs="Calibri"/>
                  <w:color w:val="000000"/>
                  <w:sz w:val="18"/>
                  <w:szCs w:val="18"/>
                  <w:lang w:eastAsia="pt-BR"/>
                </w:rPr>
                <w:t>53</w:t>
              </w:r>
            </w:ins>
          </w:p>
        </w:tc>
        <w:tc>
          <w:tcPr>
            <w:tcW w:w="1329"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384" w:author="Jose Filip B. Zanichelli" w:date="2020-07-10T09:52:00Z"/>
                <w:rFonts w:eastAsia="Times New Roman" w:cs="Calibri"/>
                <w:color w:val="000000"/>
                <w:sz w:val="18"/>
                <w:szCs w:val="18"/>
                <w:lang w:eastAsia="pt-BR"/>
              </w:rPr>
            </w:pPr>
            <w:ins w:id="2385" w:author="Jose Filip B. Zanichelli" w:date="2020-07-10T09:52:00Z">
              <w:r w:rsidRPr="008E02C1">
                <w:rPr>
                  <w:rFonts w:eastAsia="Times New Roman" w:cs="Calibri"/>
                  <w:color w:val="000000"/>
                  <w:sz w:val="18"/>
                  <w:szCs w:val="18"/>
                  <w:lang w:eastAsia="pt-BR"/>
                </w:rPr>
                <w:t xml:space="preserve"> SIM </w:t>
              </w:r>
            </w:ins>
          </w:p>
        </w:tc>
        <w:tc>
          <w:tcPr>
            <w:tcW w:w="1701"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386" w:author="Jose Filip B. Zanichelli" w:date="2020-07-10T09:52:00Z"/>
                <w:rFonts w:eastAsia="Times New Roman" w:cs="Calibri"/>
                <w:color w:val="000000"/>
                <w:sz w:val="18"/>
                <w:szCs w:val="18"/>
                <w:lang w:eastAsia="pt-BR"/>
              </w:rPr>
            </w:pPr>
            <w:ins w:id="2387" w:author="Jose Filip B. Zanichelli" w:date="2020-07-10T09:52:00Z">
              <w:r w:rsidRPr="008E02C1">
                <w:rPr>
                  <w:rFonts w:eastAsia="Times New Roman" w:cs="Calibri"/>
                  <w:color w:val="000000"/>
                  <w:sz w:val="18"/>
                  <w:szCs w:val="18"/>
                  <w:lang w:eastAsia="pt-BR"/>
                </w:rPr>
                <w:t xml:space="preserve"> SIM </w:t>
              </w:r>
            </w:ins>
          </w:p>
        </w:tc>
        <w:tc>
          <w:tcPr>
            <w:tcW w:w="1703"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388" w:author="Jose Filip B. Zanichelli" w:date="2020-07-10T09:52:00Z"/>
                <w:rFonts w:eastAsia="Times New Roman" w:cs="Calibri"/>
                <w:color w:val="000000"/>
                <w:sz w:val="18"/>
                <w:szCs w:val="18"/>
                <w:lang w:eastAsia="pt-BR"/>
              </w:rPr>
            </w:pPr>
            <w:ins w:id="2389" w:author="Jose Filip B. Zanichelli" w:date="2020-07-10T09:52:00Z">
              <w:r w:rsidRPr="008E02C1">
                <w:rPr>
                  <w:rFonts w:eastAsia="Times New Roman" w:cs="Calibri"/>
                  <w:color w:val="000000"/>
                  <w:sz w:val="18"/>
                  <w:szCs w:val="18"/>
                  <w:lang w:eastAsia="pt-BR"/>
                </w:rPr>
                <w:t>5,00%</w:t>
              </w:r>
            </w:ins>
          </w:p>
        </w:tc>
        <w:tc>
          <w:tcPr>
            <w:tcW w:w="2500"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390" w:author="Jose Filip B. Zanichelli" w:date="2020-07-10T09:52:00Z"/>
                <w:rFonts w:eastAsia="Times New Roman" w:cs="Calibri"/>
                <w:color w:val="000000"/>
                <w:sz w:val="18"/>
                <w:szCs w:val="18"/>
                <w:lang w:eastAsia="pt-BR"/>
              </w:rPr>
            </w:pPr>
            <w:ins w:id="2391" w:author="Jose Filip B. Zanichelli" w:date="2020-07-10T09:52:00Z">
              <w:r w:rsidRPr="008E02C1">
                <w:rPr>
                  <w:rFonts w:eastAsia="Times New Roman" w:cs="Calibri"/>
                  <w:color w:val="000000"/>
                  <w:sz w:val="18"/>
                  <w:szCs w:val="18"/>
                  <w:lang w:eastAsia="pt-BR"/>
                </w:rPr>
                <w:t>R$ 19.000.000,00</w:t>
              </w:r>
            </w:ins>
          </w:p>
        </w:tc>
      </w:tr>
      <w:tr w:rsidR="00D45780" w:rsidRPr="008E02C1" w:rsidTr="00D45780">
        <w:trPr>
          <w:trHeight w:val="300"/>
          <w:ins w:id="2392" w:author="Jose Filip B. Zanichelli" w:date="2020-07-10T09:52:00Z"/>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D45780" w:rsidRPr="008E02C1" w:rsidRDefault="00D45780" w:rsidP="00D45780">
            <w:pPr>
              <w:spacing w:after="0" w:line="240" w:lineRule="auto"/>
              <w:jc w:val="center"/>
              <w:rPr>
                <w:ins w:id="2393" w:author="Jose Filip B. Zanichelli" w:date="2020-07-10T09:52:00Z"/>
                <w:rFonts w:eastAsia="Times New Roman" w:cs="Calibri"/>
                <w:color w:val="000000"/>
                <w:lang w:eastAsia="pt-BR"/>
              </w:rPr>
            </w:pPr>
            <w:ins w:id="2394" w:author="Jose Filip B. Zanichelli" w:date="2020-07-10T09:52:00Z">
              <w:r w:rsidRPr="008E02C1">
                <w:rPr>
                  <w:rFonts w:eastAsia="Times New Roman" w:cs="Calibri"/>
                  <w:color w:val="000000"/>
                  <w:lang w:eastAsia="pt-BR"/>
                </w:rPr>
                <w:t>20/01/2025</w:t>
              </w:r>
            </w:ins>
          </w:p>
        </w:tc>
        <w:tc>
          <w:tcPr>
            <w:tcW w:w="725"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395" w:author="Jose Filip B. Zanichelli" w:date="2020-07-10T09:52:00Z"/>
                <w:rFonts w:eastAsia="Times New Roman" w:cs="Calibri"/>
                <w:color w:val="000000"/>
                <w:sz w:val="18"/>
                <w:szCs w:val="18"/>
                <w:lang w:eastAsia="pt-BR"/>
              </w:rPr>
            </w:pPr>
            <w:ins w:id="2396" w:author="Jose Filip B. Zanichelli" w:date="2020-07-10T09:52:00Z">
              <w:r w:rsidRPr="008E02C1">
                <w:rPr>
                  <w:rFonts w:eastAsia="Times New Roman" w:cs="Calibri"/>
                  <w:color w:val="000000"/>
                  <w:sz w:val="18"/>
                  <w:szCs w:val="18"/>
                  <w:lang w:eastAsia="pt-BR"/>
                </w:rPr>
                <w:t>54</w:t>
              </w:r>
            </w:ins>
          </w:p>
        </w:tc>
        <w:tc>
          <w:tcPr>
            <w:tcW w:w="1329"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397" w:author="Jose Filip B. Zanichelli" w:date="2020-07-10T09:52:00Z"/>
                <w:rFonts w:eastAsia="Times New Roman" w:cs="Calibri"/>
                <w:color w:val="000000"/>
                <w:sz w:val="18"/>
                <w:szCs w:val="18"/>
                <w:lang w:eastAsia="pt-BR"/>
              </w:rPr>
            </w:pPr>
            <w:ins w:id="2398" w:author="Jose Filip B. Zanichelli" w:date="2020-07-10T09:52:00Z">
              <w:r w:rsidRPr="008E02C1">
                <w:rPr>
                  <w:rFonts w:eastAsia="Times New Roman" w:cs="Calibri"/>
                  <w:color w:val="000000"/>
                  <w:sz w:val="18"/>
                  <w:szCs w:val="18"/>
                  <w:lang w:eastAsia="pt-BR"/>
                </w:rPr>
                <w:t xml:space="preserve"> SIM </w:t>
              </w:r>
            </w:ins>
          </w:p>
        </w:tc>
        <w:tc>
          <w:tcPr>
            <w:tcW w:w="1701"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399" w:author="Jose Filip B. Zanichelli" w:date="2020-07-10T09:52:00Z"/>
                <w:rFonts w:eastAsia="Times New Roman" w:cs="Calibri"/>
                <w:color w:val="000000"/>
                <w:sz w:val="18"/>
                <w:szCs w:val="18"/>
                <w:lang w:eastAsia="pt-BR"/>
              </w:rPr>
            </w:pPr>
            <w:ins w:id="2400" w:author="Jose Filip B. Zanichelli" w:date="2020-07-10T09:52:00Z">
              <w:r w:rsidRPr="008E02C1">
                <w:rPr>
                  <w:rFonts w:eastAsia="Times New Roman" w:cs="Calibri"/>
                  <w:color w:val="000000"/>
                  <w:sz w:val="18"/>
                  <w:szCs w:val="18"/>
                  <w:lang w:eastAsia="pt-BR"/>
                </w:rPr>
                <w:t xml:space="preserve"> SIM </w:t>
              </w:r>
            </w:ins>
          </w:p>
        </w:tc>
        <w:tc>
          <w:tcPr>
            <w:tcW w:w="1703"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401" w:author="Jose Filip B. Zanichelli" w:date="2020-07-10T09:52:00Z"/>
                <w:rFonts w:eastAsia="Times New Roman" w:cs="Calibri"/>
                <w:color w:val="000000"/>
                <w:sz w:val="18"/>
                <w:szCs w:val="18"/>
                <w:lang w:eastAsia="pt-BR"/>
              </w:rPr>
            </w:pPr>
            <w:ins w:id="2402" w:author="Jose Filip B. Zanichelli" w:date="2020-07-10T09:52:00Z">
              <w:r w:rsidRPr="008E02C1">
                <w:rPr>
                  <w:rFonts w:eastAsia="Times New Roman" w:cs="Calibri"/>
                  <w:color w:val="000000"/>
                  <w:sz w:val="18"/>
                  <w:szCs w:val="18"/>
                  <w:lang w:eastAsia="pt-BR"/>
                </w:rPr>
                <w:t>5,26%</w:t>
              </w:r>
            </w:ins>
          </w:p>
        </w:tc>
        <w:tc>
          <w:tcPr>
            <w:tcW w:w="2500"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403" w:author="Jose Filip B. Zanichelli" w:date="2020-07-10T09:52:00Z"/>
                <w:rFonts w:eastAsia="Times New Roman" w:cs="Calibri"/>
                <w:color w:val="000000"/>
                <w:sz w:val="18"/>
                <w:szCs w:val="18"/>
                <w:lang w:eastAsia="pt-BR"/>
              </w:rPr>
            </w:pPr>
            <w:ins w:id="2404" w:author="Jose Filip B. Zanichelli" w:date="2020-07-10T09:52:00Z">
              <w:r w:rsidRPr="008E02C1">
                <w:rPr>
                  <w:rFonts w:eastAsia="Times New Roman" w:cs="Calibri"/>
                  <w:color w:val="000000"/>
                  <w:sz w:val="18"/>
                  <w:szCs w:val="18"/>
                  <w:lang w:eastAsia="pt-BR"/>
                </w:rPr>
                <w:t>R$ 18.000.000,00</w:t>
              </w:r>
            </w:ins>
          </w:p>
        </w:tc>
      </w:tr>
      <w:tr w:rsidR="00D45780" w:rsidRPr="008E02C1" w:rsidTr="00D45780">
        <w:trPr>
          <w:trHeight w:val="300"/>
          <w:ins w:id="2405" w:author="Jose Filip B. Zanichelli" w:date="2020-07-10T09:52:00Z"/>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D45780" w:rsidRPr="008E02C1" w:rsidRDefault="00D45780" w:rsidP="00D45780">
            <w:pPr>
              <w:spacing w:after="0" w:line="240" w:lineRule="auto"/>
              <w:jc w:val="center"/>
              <w:rPr>
                <w:ins w:id="2406" w:author="Jose Filip B. Zanichelli" w:date="2020-07-10T09:52:00Z"/>
                <w:rFonts w:eastAsia="Times New Roman" w:cs="Calibri"/>
                <w:color w:val="000000"/>
                <w:lang w:eastAsia="pt-BR"/>
              </w:rPr>
            </w:pPr>
            <w:ins w:id="2407" w:author="Jose Filip B. Zanichelli" w:date="2020-07-10T09:52:00Z">
              <w:r w:rsidRPr="008E02C1">
                <w:rPr>
                  <w:rFonts w:eastAsia="Times New Roman" w:cs="Calibri"/>
                  <w:color w:val="000000"/>
                  <w:lang w:eastAsia="pt-BR"/>
                </w:rPr>
                <w:t>20/02/2025</w:t>
              </w:r>
            </w:ins>
          </w:p>
        </w:tc>
        <w:tc>
          <w:tcPr>
            <w:tcW w:w="725"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408" w:author="Jose Filip B. Zanichelli" w:date="2020-07-10T09:52:00Z"/>
                <w:rFonts w:eastAsia="Times New Roman" w:cs="Calibri"/>
                <w:color w:val="000000"/>
                <w:sz w:val="18"/>
                <w:szCs w:val="18"/>
                <w:lang w:eastAsia="pt-BR"/>
              </w:rPr>
            </w:pPr>
            <w:ins w:id="2409" w:author="Jose Filip B. Zanichelli" w:date="2020-07-10T09:52:00Z">
              <w:r w:rsidRPr="008E02C1">
                <w:rPr>
                  <w:rFonts w:eastAsia="Times New Roman" w:cs="Calibri"/>
                  <w:color w:val="000000"/>
                  <w:sz w:val="18"/>
                  <w:szCs w:val="18"/>
                  <w:lang w:eastAsia="pt-BR"/>
                </w:rPr>
                <w:t>55</w:t>
              </w:r>
            </w:ins>
          </w:p>
        </w:tc>
        <w:tc>
          <w:tcPr>
            <w:tcW w:w="1329"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410" w:author="Jose Filip B. Zanichelli" w:date="2020-07-10T09:52:00Z"/>
                <w:rFonts w:eastAsia="Times New Roman" w:cs="Calibri"/>
                <w:color w:val="000000"/>
                <w:sz w:val="18"/>
                <w:szCs w:val="18"/>
                <w:lang w:eastAsia="pt-BR"/>
              </w:rPr>
            </w:pPr>
            <w:ins w:id="2411" w:author="Jose Filip B. Zanichelli" w:date="2020-07-10T09:52:00Z">
              <w:r w:rsidRPr="008E02C1">
                <w:rPr>
                  <w:rFonts w:eastAsia="Times New Roman" w:cs="Calibri"/>
                  <w:color w:val="000000"/>
                  <w:sz w:val="18"/>
                  <w:szCs w:val="18"/>
                  <w:lang w:eastAsia="pt-BR"/>
                </w:rPr>
                <w:t xml:space="preserve"> SIM </w:t>
              </w:r>
            </w:ins>
          </w:p>
        </w:tc>
        <w:tc>
          <w:tcPr>
            <w:tcW w:w="1701"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412" w:author="Jose Filip B. Zanichelli" w:date="2020-07-10T09:52:00Z"/>
                <w:rFonts w:eastAsia="Times New Roman" w:cs="Calibri"/>
                <w:color w:val="000000"/>
                <w:sz w:val="18"/>
                <w:szCs w:val="18"/>
                <w:lang w:eastAsia="pt-BR"/>
              </w:rPr>
            </w:pPr>
            <w:ins w:id="2413" w:author="Jose Filip B. Zanichelli" w:date="2020-07-10T09:52:00Z">
              <w:r w:rsidRPr="008E02C1">
                <w:rPr>
                  <w:rFonts w:eastAsia="Times New Roman" w:cs="Calibri"/>
                  <w:color w:val="000000"/>
                  <w:sz w:val="18"/>
                  <w:szCs w:val="18"/>
                  <w:lang w:eastAsia="pt-BR"/>
                </w:rPr>
                <w:t xml:space="preserve"> SIM </w:t>
              </w:r>
            </w:ins>
          </w:p>
        </w:tc>
        <w:tc>
          <w:tcPr>
            <w:tcW w:w="1703"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414" w:author="Jose Filip B. Zanichelli" w:date="2020-07-10T09:52:00Z"/>
                <w:rFonts w:eastAsia="Times New Roman" w:cs="Calibri"/>
                <w:color w:val="000000"/>
                <w:sz w:val="18"/>
                <w:szCs w:val="18"/>
                <w:lang w:eastAsia="pt-BR"/>
              </w:rPr>
            </w:pPr>
            <w:ins w:id="2415" w:author="Jose Filip B. Zanichelli" w:date="2020-07-10T09:52:00Z">
              <w:r w:rsidRPr="008E02C1">
                <w:rPr>
                  <w:rFonts w:eastAsia="Times New Roman" w:cs="Calibri"/>
                  <w:color w:val="000000"/>
                  <w:sz w:val="18"/>
                  <w:szCs w:val="18"/>
                  <w:lang w:eastAsia="pt-BR"/>
                </w:rPr>
                <w:t>5,56%</w:t>
              </w:r>
            </w:ins>
          </w:p>
        </w:tc>
        <w:tc>
          <w:tcPr>
            <w:tcW w:w="2500"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416" w:author="Jose Filip B. Zanichelli" w:date="2020-07-10T09:52:00Z"/>
                <w:rFonts w:eastAsia="Times New Roman" w:cs="Calibri"/>
                <w:color w:val="000000"/>
                <w:sz w:val="18"/>
                <w:szCs w:val="18"/>
                <w:lang w:eastAsia="pt-BR"/>
              </w:rPr>
            </w:pPr>
            <w:ins w:id="2417" w:author="Jose Filip B. Zanichelli" w:date="2020-07-10T09:52:00Z">
              <w:r w:rsidRPr="008E02C1">
                <w:rPr>
                  <w:rFonts w:eastAsia="Times New Roman" w:cs="Calibri"/>
                  <w:color w:val="000000"/>
                  <w:sz w:val="18"/>
                  <w:szCs w:val="18"/>
                  <w:lang w:eastAsia="pt-BR"/>
                </w:rPr>
                <w:t>R$ 17.000.000,00</w:t>
              </w:r>
            </w:ins>
          </w:p>
        </w:tc>
      </w:tr>
      <w:tr w:rsidR="00D45780" w:rsidRPr="008E02C1" w:rsidTr="00D45780">
        <w:trPr>
          <w:trHeight w:val="300"/>
          <w:ins w:id="2418" w:author="Jose Filip B. Zanichelli" w:date="2020-07-10T09:52:00Z"/>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D45780" w:rsidRPr="008E02C1" w:rsidRDefault="00D45780" w:rsidP="00D45780">
            <w:pPr>
              <w:spacing w:after="0" w:line="240" w:lineRule="auto"/>
              <w:jc w:val="center"/>
              <w:rPr>
                <w:ins w:id="2419" w:author="Jose Filip B. Zanichelli" w:date="2020-07-10T09:52:00Z"/>
                <w:rFonts w:eastAsia="Times New Roman" w:cs="Calibri"/>
                <w:color w:val="000000"/>
                <w:lang w:eastAsia="pt-BR"/>
              </w:rPr>
            </w:pPr>
            <w:ins w:id="2420" w:author="Jose Filip B. Zanichelli" w:date="2020-07-10T09:52:00Z">
              <w:r w:rsidRPr="008E02C1">
                <w:rPr>
                  <w:rFonts w:eastAsia="Times New Roman" w:cs="Calibri"/>
                  <w:color w:val="000000"/>
                  <w:lang w:eastAsia="pt-BR"/>
                </w:rPr>
                <w:t>20/03/2025</w:t>
              </w:r>
            </w:ins>
          </w:p>
        </w:tc>
        <w:tc>
          <w:tcPr>
            <w:tcW w:w="725"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421" w:author="Jose Filip B. Zanichelli" w:date="2020-07-10T09:52:00Z"/>
                <w:rFonts w:eastAsia="Times New Roman" w:cs="Calibri"/>
                <w:color w:val="000000"/>
                <w:sz w:val="18"/>
                <w:szCs w:val="18"/>
                <w:lang w:eastAsia="pt-BR"/>
              </w:rPr>
            </w:pPr>
            <w:ins w:id="2422" w:author="Jose Filip B. Zanichelli" w:date="2020-07-10T09:52:00Z">
              <w:r w:rsidRPr="008E02C1">
                <w:rPr>
                  <w:rFonts w:eastAsia="Times New Roman" w:cs="Calibri"/>
                  <w:color w:val="000000"/>
                  <w:sz w:val="18"/>
                  <w:szCs w:val="18"/>
                  <w:lang w:eastAsia="pt-BR"/>
                </w:rPr>
                <w:t>56</w:t>
              </w:r>
            </w:ins>
          </w:p>
        </w:tc>
        <w:tc>
          <w:tcPr>
            <w:tcW w:w="1329"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423" w:author="Jose Filip B. Zanichelli" w:date="2020-07-10T09:52:00Z"/>
                <w:rFonts w:eastAsia="Times New Roman" w:cs="Calibri"/>
                <w:color w:val="000000"/>
                <w:sz w:val="18"/>
                <w:szCs w:val="18"/>
                <w:lang w:eastAsia="pt-BR"/>
              </w:rPr>
            </w:pPr>
            <w:ins w:id="2424" w:author="Jose Filip B. Zanichelli" w:date="2020-07-10T09:52:00Z">
              <w:r w:rsidRPr="008E02C1">
                <w:rPr>
                  <w:rFonts w:eastAsia="Times New Roman" w:cs="Calibri"/>
                  <w:color w:val="000000"/>
                  <w:sz w:val="18"/>
                  <w:szCs w:val="18"/>
                  <w:lang w:eastAsia="pt-BR"/>
                </w:rPr>
                <w:t xml:space="preserve"> SIM </w:t>
              </w:r>
            </w:ins>
          </w:p>
        </w:tc>
        <w:tc>
          <w:tcPr>
            <w:tcW w:w="1701"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425" w:author="Jose Filip B. Zanichelli" w:date="2020-07-10T09:52:00Z"/>
                <w:rFonts w:eastAsia="Times New Roman" w:cs="Calibri"/>
                <w:color w:val="000000"/>
                <w:sz w:val="18"/>
                <w:szCs w:val="18"/>
                <w:lang w:eastAsia="pt-BR"/>
              </w:rPr>
            </w:pPr>
            <w:ins w:id="2426" w:author="Jose Filip B. Zanichelli" w:date="2020-07-10T09:52:00Z">
              <w:r w:rsidRPr="008E02C1">
                <w:rPr>
                  <w:rFonts w:eastAsia="Times New Roman" w:cs="Calibri"/>
                  <w:color w:val="000000"/>
                  <w:sz w:val="18"/>
                  <w:szCs w:val="18"/>
                  <w:lang w:eastAsia="pt-BR"/>
                </w:rPr>
                <w:t xml:space="preserve"> SIM </w:t>
              </w:r>
            </w:ins>
          </w:p>
        </w:tc>
        <w:tc>
          <w:tcPr>
            <w:tcW w:w="1703"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427" w:author="Jose Filip B. Zanichelli" w:date="2020-07-10T09:52:00Z"/>
                <w:rFonts w:eastAsia="Times New Roman" w:cs="Calibri"/>
                <w:color w:val="000000"/>
                <w:sz w:val="18"/>
                <w:szCs w:val="18"/>
                <w:lang w:eastAsia="pt-BR"/>
              </w:rPr>
            </w:pPr>
            <w:ins w:id="2428" w:author="Jose Filip B. Zanichelli" w:date="2020-07-10T09:52:00Z">
              <w:r w:rsidRPr="008E02C1">
                <w:rPr>
                  <w:rFonts w:eastAsia="Times New Roman" w:cs="Calibri"/>
                  <w:color w:val="000000"/>
                  <w:sz w:val="18"/>
                  <w:szCs w:val="18"/>
                  <w:lang w:eastAsia="pt-BR"/>
                </w:rPr>
                <w:t>5,88%</w:t>
              </w:r>
            </w:ins>
          </w:p>
        </w:tc>
        <w:tc>
          <w:tcPr>
            <w:tcW w:w="2500"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429" w:author="Jose Filip B. Zanichelli" w:date="2020-07-10T09:52:00Z"/>
                <w:rFonts w:eastAsia="Times New Roman" w:cs="Calibri"/>
                <w:color w:val="000000"/>
                <w:sz w:val="18"/>
                <w:szCs w:val="18"/>
                <w:lang w:eastAsia="pt-BR"/>
              </w:rPr>
            </w:pPr>
            <w:ins w:id="2430" w:author="Jose Filip B. Zanichelli" w:date="2020-07-10T09:52:00Z">
              <w:r w:rsidRPr="008E02C1">
                <w:rPr>
                  <w:rFonts w:eastAsia="Times New Roman" w:cs="Calibri"/>
                  <w:color w:val="000000"/>
                  <w:sz w:val="18"/>
                  <w:szCs w:val="18"/>
                  <w:lang w:eastAsia="pt-BR"/>
                </w:rPr>
                <w:t>R$ 16.000.000,00</w:t>
              </w:r>
            </w:ins>
          </w:p>
        </w:tc>
      </w:tr>
      <w:tr w:rsidR="00D45780" w:rsidRPr="008E02C1" w:rsidTr="00D45780">
        <w:trPr>
          <w:trHeight w:val="300"/>
          <w:ins w:id="2431" w:author="Jose Filip B. Zanichelli" w:date="2020-07-10T09:52:00Z"/>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D45780" w:rsidRPr="008E02C1" w:rsidRDefault="00D45780" w:rsidP="00D45780">
            <w:pPr>
              <w:spacing w:after="0" w:line="240" w:lineRule="auto"/>
              <w:jc w:val="center"/>
              <w:rPr>
                <w:ins w:id="2432" w:author="Jose Filip B. Zanichelli" w:date="2020-07-10T09:52:00Z"/>
                <w:rFonts w:eastAsia="Times New Roman" w:cs="Calibri"/>
                <w:color w:val="000000"/>
                <w:lang w:eastAsia="pt-BR"/>
              </w:rPr>
            </w:pPr>
            <w:ins w:id="2433" w:author="Jose Filip B. Zanichelli" w:date="2020-07-10T09:52:00Z">
              <w:r w:rsidRPr="008E02C1">
                <w:rPr>
                  <w:rFonts w:eastAsia="Times New Roman" w:cs="Calibri"/>
                  <w:color w:val="000000"/>
                  <w:lang w:eastAsia="pt-BR"/>
                </w:rPr>
                <w:t>20/04/2025</w:t>
              </w:r>
            </w:ins>
          </w:p>
        </w:tc>
        <w:tc>
          <w:tcPr>
            <w:tcW w:w="725"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434" w:author="Jose Filip B. Zanichelli" w:date="2020-07-10T09:52:00Z"/>
                <w:rFonts w:eastAsia="Times New Roman" w:cs="Calibri"/>
                <w:color w:val="000000"/>
                <w:sz w:val="18"/>
                <w:szCs w:val="18"/>
                <w:lang w:eastAsia="pt-BR"/>
              </w:rPr>
            </w:pPr>
            <w:ins w:id="2435" w:author="Jose Filip B. Zanichelli" w:date="2020-07-10T09:52:00Z">
              <w:r w:rsidRPr="008E02C1">
                <w:rPr>
                  <w:rFonts w:eastAsia="Times New Roman" w:cs="Calibri"/>
                  <w:color w:val="000000"/>
                  <w:sz w:val="18"/>
                  <w:szCs w:val="18"/>
                  <w:lang w:eastAsia="pt-BR"/>
                </w:rPr>
                <w:t>57</w:t>
              </w:r>
            </w:ins>
          </w:p>
        </w:tc>
        <w:tc>
          <w:tcPr>
            <w:tcW w:w="1329"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436" w:author="Jose Filip B. Zanichelli" w:date="2020-07-10T09:52:00Z"/>
                <w:rFonts w:eastAsia="Times New Roman" w:cs="Calibri"/>
                <w:color w:val="000000"/>
                <w:sz w:val="18"/>
                <w:szCs w:val="18"/>
                <w:lang w:eastAsia="pt-BR"/>
              </w:rPr>
            </w:pPr>
            <w:ins w:id="2437" w:author="Jose Filip B. Zanichelli" w:date="2020-07-10T09:52:00Z">
              <w:r w:rsidRPr="008E02C1">
                <w:rPr>
                  <w:rFonts w:eastAsia="Times New Roman" w:cs="Calibri"/>
                  <w:color w:val="000000"/>
                  <w:sz w:val="18"/>
                  <w:szCs w:val="18"/>
                  <w:lang w:eastAsia="pt-BR"/>
                </w:rPr>
                <w:t xml:space="preserve"> SIM </w:t>
              </w:r>
            </w:ins>
          </w:p>
        </w:tc>
        <w:tc>
          <w:tcPr>
            <w:tcW w:w="1701"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438" w:author="Jose Filip B. Zanichelli" w:date="2020-07-10T09:52:00Z"/>
                <w:rFonts w:eastAsia="Times New Roman" w:cs="Calibri"/>
                <w:color w:val="000000"/>
                <w:sz w:val="18"/>
                <w:szCs w:val="18"/>
                <w:lang w:eastAsia="pt-BR"/>
              </w:rPr>
            </w:pPr>
            <w:ins w:id="2439" w:author="Jose Filip B. Zanichelli" w:date="2020-07-10T09:52:00Z">
              <w:r w:rsidRPr="008E02C1">
                <w:rPr>
                  <w:rFonts w:eastAsia="Times New Roman" w:cs="Calibri"/>
                  <w:color w:val="000000"/>
                  <w:sz w:val="18"/>
                  <w:szCs w:val="18"/>
                  <w:lang w:eastAsia="pt-BR"/>
                </w:rPr>
                <w:t xml:space="preserve"> SIM </w:t>
              </w:r>
            </w:ins>
          </w:p>
        </w:tc>
        <w:tc>
          <w:tcPr>
            <w:tcW w:w="1703"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440" w:author="Jose Filip B. Zanichelli" w:date="2020-07-10T09:52:00Z"/>
                <w:rFonts w:eastAsia="Times New Roman" w:cs="Calibri"/>
                <w:color w:val="000000"/>
                <w:sz w:val="18"/>
                <w:szCs w:val="18"/>
                <w:lang w:eastAsia="pt-BR"/>
              </w:rPr>
            </w:pPr>
            <w:ins w:id="2441" w:author="Jose Filip B. Zanichelli" w:date="2020-07-10T09:52:00Z">
              <w:r w:rsidRPr="008E02C1">
                <w:rPr>
                  <w:rFonts w:eastAsia="Times New Roman" w:cs="Calibri"/>
                  <w:color w:val="000000"/>
                  <w:sz w:val="18"/>
                  <w:szCs w:val="18"/>
                  <w:lang w:eastAsia="pt-BR"/>
                </w:rPr>
                <w:t>6,25%</w:t>
              </w:r>
            </w:ins>
          </w:p>
        </w:tc>
        <w:tc>
          <w:tcPr>
            <w:tcW w:w="2500"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442" w:author="Jose Filip B. Zanichelli" w:date="2020-07-10T09:52:00Z"/>
                <w:rFonts w:eastAsia="Times New Roman" w:cs="Calibri"/>
                <w:color w:val="000000"/>
                <w:sz w:val="18"/>
                <w:szCs w:val="18"/>
                <w:lang w:eastAsia="pt-BR"/>
              </w:rPr>
            </w:pPr>
            <w:ins w:id="2443" w:author="Jose Filip B. Zanichelli" w:date="2020-07-10T09:52:00Z">
              <w:r w:rsidRPr="008E02C1">
                <w:rPr>
                  <w:rFonts w:eastAsia="Times New Roman" w:cs="Calibri"/>
                  <w:color w:val="000000"/>
                  <w:sz w:val="18"/>
                  <w:szCs w:val="18"/>
                  <w:lang w:eastAsia="pt-BR"/>
                </w:rPr>
                <w:t>R$ 15.000.000,00</w:t>
              </w:r>
            </w:ins>
          </w:p>
        </w:tc>
      </w:tr>
      <w:tr w:rsidR="00D45780" w:rsidRPr="008E02C1" w:rsidTr="00D45780">
        <w:trPr>
          <w:trHeight w:val="300"/>
          <w:ins w:id="2444" w:author="Jose Filip B. Zanichelli" w:date="2020-07-10T09:52:00Z"/>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D45780" w:rsidRPr="008E02C1" w:rsidRDefault="00D45780" w:rsidP="00D45780">
            <w:pPr>
              <w:spacing w:after="0" w:line="240" w:lineRule="auto"/>
              <w:jc w:val="center"/>
              <w:rPr>
                <w:ins w:id="2445" w:author="Jose Filip B. Zanichelli" w:date="2020-07-10T09:52:00Z"/>
                <w:rFonts w:eastAsia="Times New Roman" w:cs="Calibri"/>
                <w:color w:val="000000"/>
                <w:lang w:eastAsia="pt-BR"/>
              </w:rPr>
            </w:pPr>
            <w:ins w:id="2446" w:author="Jose Filip B. Zanichelli" w:date="2020-07-10T09:52:00Z">
              <w:r w:rsidRPr="008E02C1">
                <w:rPr>
                  <w:rFonts w:eastAsia="Times New Roman" w:cs="Calibri"/>
                  <w:color w:val="000000"/>
                  <w:lang w:eastAsia="pt-BR"/>
                </w:rPr>
                <w:t>20/05/2025</w:t>
              </w:r>
            </w:ins>
          </w:p>
        </w:tc>
        <w:tc>
          <w:tcPr>
            <w:tcW w:w="725"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447" w:author="Jose Filip B. Zanichelli" w:date="2020-07-10T09:52:00Z"/>
                <w:rFonts w:eastAsia="Times New Roman" w:cs="Calibri"/>
                <w:color w:val="000000"/>
                <w:sz w:val="18"/>
                <w:szCs w:val="18"/>
                <w:lang w:eastAsia="pt-BR"/>
              </w:rPr>
            </w:pPr>
            <w:ins w:id="2448" w:author="Jose Filip B. Zanichelli" w:date="2020-07-10T09:52:00Z">
              <w:r w:rsidRPr="008E02C1">
                <w:rPr>
                  <w:rFonts w:eastAsia="Times New Roman" w:cs="Calibri"/>
                  <w:color w:val="000000"/>
                  <w:sz w:val="18"/>
                  <w:szCs w:val="18"/>
                  <w:lang w:eastAsia="pt-BR"/>
                </w:rPr>
                <w:t>58</w:t>
              </w:r>
            </w:ins>
          </w:p>
        </w:tc>
        <w:tc>
          <w:tcPr>
            <w:tcW w:w="1329"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449" w:author="Jose Filip B. Zanichelli" w:date="2020-07-10T09:52:00Z"/>
                <w:rFonts w:eastAsia="Times New Roman" w:cs="Calibri"/>
                <w:color w:val="000000"/>
                <w:sz w:val="18"/>
                <w:szCs w:val="18"/>
                <w:lang w:eastAsia="pt-BR"/>
              </w:rPr>
            </w:pPr>
            <w:ins w:id="2450" w:author="Jose Filip B. Zanichelli" w:date="2020-07-10T09:52:00Z">
              <w:r w:rsidRPr="008E02C1">
                <w:rPr>
                  <w:rFonts w:eastAsia="Times New Roman" w:cs="Calibri"/>
                  <w:color w:val="000000"/>
                  <w:sz w:val="18"/>
                  <w:szCs w:val="18"/>
                  <w:lang w:eastAsia="pt-BR"/>
                </w:rPr>
                <w:t xml:space="preserve"> SIM </w:t>
              </w:r>
            </w:ins>
          </w:p>
        </w:tc>
        <w:tc>
          <w:tcPr>
            <w:tcW w:w="1701"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451" w:author="Jose Filip B. Zanichelli" w:date="2020-07-10T09:52:00Z"/>
                <w:rFonts w:eastAsia="Times New Roman" w:cs="Calibri"/>
                <w:color w:val="000000"/>
                <w:sz w:val="18"/>
                <w:szCs w:val="18"/>
                <w:lang w:eastAsia="pt-BR"/>
              </w:rPr>
            </w:pPr>
            <w:ins w:id="2452" w:author="Jose Filip B. Zanichelli" w:date="2020-07-10T09:52:00Z">
              <w:r w:rsidRPr="008E02C1">
                <w:rPr>
                  <w:rFonts w:eastAsia="Times New Roman" w:cs="Calibri"/>
                  <w:color w:val="000000"/>
                  <w:sz w:val="18"/>
                  <w:szCs w:val="18"/>
                  <w:lang w:eastAsia="pt-BR"/>
                </w:rPr>
                <w:t xml:space="preserve"> SIM </w:t>
              </w:r>
            </w:ins>
          </w:p>
        </w:tc>
        <w:tc>
          <w:tcPr>
            <w:tcW w:w="1703"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453" w:author="Jose Filip B. Zanichelli" w:date="2020-07-10T09:52:00Z"/>
                <w:rFonts w:eastAsia="Times New Roman" w:cs="Calibri"/>
                <w:color w:val="000000"/>
                <w:sz w:val="18"/>
                <w:szCs w:val="18"/>
                <w:lang w:eastAsia="pt-BR"/>
              </w:rPr>
            </w:pPr>
            <w:ins w:id="2454" w:author="Jose Filip B. Zanichelli" w:date="2020-07-10T09:52:00Z">
              <w:r w:rsidRPr="008E02C1">
                <w:rPr>
                  <w:rFonts w:eastAsia="Times New Roman" w:cs="Calibri"/>
                  <w:color w:val="000000"/>
                  <w:sz w:val="18"/>
                  <w:szCs w:val="18"/>
                  <w:lang w:eastAsia="pt-BR"/>
                </w:rPr>
                <w:t>6,67%</w:t>
              </w:r>
            </w:ins>
          </w:p>
        </w:tc>
        <w:tc>
          <w:tcPr>
            <w:tcW w:w="2500"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455" w:author="Jose Filip B. Zanichelli" w:date="2020-07-10T09:52:00Z"/>
                <w:rFonts w:eastAsia="Times New Roman" w:cs="Calibri"/>
                <w:color w:val="000000"/>
                <w:sz w:val="18"/>
                <w:szCs w:val="18"/>
                <w:lang w:eastAsia="pt-BR"/>
              </w:rPr>
            </w:pPr>
            <w:ins w:id="2456" w:author="Jose Filip B. Zanichelli" w:date="2020-07-10T09:52:00Z">
              <w:r w:rsidRPr="008E02C1">
                <w:rPr>
                  <w:rFonts w:eastAsia="Times New Roman" w:cs="Calibri"/>
                  <w:color w:val="000000"/>
                  <w:sz w:val="18"/>
                  <w:szCs w:val="18"/>
                  <w:lang w:eastAsia="pt-BR"/>
                </w:rPr>
                <w:t>R$ 14.000.000,00</w:t>
              </w:r>
            </w:ins>
          </w:p>
        </w:tc>
      </w:tr>
      <w:tr w:rsidR="00D45780" w:rsidRPr="008E02C1" w:rsidTr="00D45780">
        <w:trPr>
          <w:trHeight w:val="300"/>
          <w:ins w:id="2457" w:author="Jose Filip B. Zanichelli" w:date="2020-07-10T09:52:00Z"/>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D45780" w:rsidRPr="008E02C1" w:rsidRDefault="00D45780" w:rsidP="00D45780">
            <w:pPr>
              <w:spacing w:after="0" w:line="240" w:lineRule="auto"/>
              <w:jc w:val="center"/>
              <w:rPr>
                <w:ins w:id="2458" w:author="Jose Filip B. Zanichelli" w:date="2020-07-10T09:52:00Z"/>
                <w:rFonts w:eastAsia="Times New Roman" w:cs="Calibri"/>
                <w:color w:val="000000"/>
                <w:lang w:eastAsia="pt-BR"/>
              </w:rPr>
            </w:pPr>
            <w:ins w:id="2459" w:author="Jose Filip B. Zanichelli" w:date="2020-07-10T09:52:00Z">
              <w:r w:rsidRPr="008E02C1">
                <w:rPr>
                  <w:rFonts w:eastAsia="Times New Roman" w:cs="Calibri"/>
                  <w:color w:val="000000"/>
                  <w:lang w:eastAsia="pt-BR"/>
                </w:rPr>
                <w:t>20/06/2025</w:t>
              </w:r>
            </w:ins>
          </w:p>
        </w:tc>
        <w:tc>
          <w:tcPr>
            <w:tcW w:w="725"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460" w:author="Jose Filip B. Zanichelli" w:date="2020-07-10T09:52:00Z"/>
                <w:rFonts w:eastAsia="Times New Roman" w:cs="Calibri"/>
                <w:color w:val="000000"/>
                <w:sz w:val="18"/>
                <w:szCs w:val="18"/>
                <w:lang w:eastAsia="pt-BR"/>
              </w:rPr>
            </w:pPr>
            <w:ins w:id="2461" w:author="Jose Filip B. Zanichelli" w:date="2020-07-10T09:52:00Z">
              <w:r w:rsidRPr="008E02C1">
                <w:rPr>
                  <w:rFonts w:eastAsia="Times New Roman" w:cs="Calibri"/>
                  <w:color w:val="000000"/>
                  <w:sz w:val="18"/>
                  <w:szCs w:val="18"/>
                  <w:lang w:eastAsia="pt-BR"/>
                </w:rPr>
                <w:t>59</w:t>
              </w:r>
            </w:ins>
          </w:p>
        </w:tc>
        <w:tc>
          <w:tcPr>
            <w:tcW w:w="1329"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462" w:author="Jose Filip B. Zanichelli" w:date="2020-07-10T09:52:00Z"/>
                <w:rFonts w:eastAsia="Times New Roman" w:cs="Calibri"/>
                <w:color w:val="000000"/>
                <w:sz w:val="18"/>
                <w:szCs w:val="18"/>
                <w:lang w:eastAsia="pt-BR"/>
              </w:rPr>
            </w:pPr>
            <w:ins w:id="2463" w:author="Jose Filip B. Zanichelli" w:date="2020-07-10T09:52:00Z">
              <w:r w:rsidRPr="008E02C1">
                <w:rPr>
                  <w:rFonts w:eastAsia="Times New Roman" w:cs="Calibri"/>
                  <w:color w:val="000000"/>
                  <w:sz w:val="18"/>
                  <w:szCs w:val="18"/>
                  <w:lang w:eastAsia="pt-BR"/>
                </w:rPr>
                <w:t xml:space="preserve"> SIM </w:t>
              </w:r>
            </w:ins>
          </w:p>
        </w:tc>
        <w:tc>
          <w:tcPr>
            <w:tcW w:w="1701"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464" w:author="Jose Filip B. Zanichelli" w:date="2020-07-10T09:52:00Z"/>
                <w:rFonts w:eastAsia="Times New Roman" w:cs="Calibri"/>
                <w:color w:val="000000"/>
                <w:sz w:val="18"/>
                <w:szCs w:val="18"/>
                <w:lang w:eastAsia="pt-BR"/>
              </w:rPr>
            </w:pPr>
            <w:ins w:id="2465" w:author="Jose Filip B. Zanichelli" w:date="2020-07-10T09:52:00Z">
              <w:r w:rsidRPr="008E02C1">
                <w:rPr>
                  <w:rFonts w:eastAsia="Times New Roman" w:cs="Calibri"/>
                  <w:color w:val="000000"/>
                  <w:sz w:val="18"/>
                  <w:szCs w:val="18"/>
                  <w:lang w:eastAsia="pt-BR"/>
                </w:rPr>
                <w:t xml:space="preserve"> SIM </w:t>
              </w:r>
            </w:ins>
          </w:p>
        </w:tc>
        <w:tc>
          <w:tcPr>
            <w:tcW w:w="1703"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466" w:author="Jose Filip B. Zanichelli" w:date="2020-07-10T09:52:00Z"/>
                <w:rFonts w:eastAsia="Times New Roman" w:cs="Calibri"/>
                <w:color w:val="000000"/>
                <w:sz w:val="18"/>
                <w:szCs w:val="18"/>
                <w:lang w:eastAsia="pt-BR"/>
              </w:rPr>
            </w:pPr>
            <w:ins w:id="2467" w:author="Jose Filip B. Zanichelli" w:date="2020-07-10T09:52:00Z">
              <w:r w:rsidRPr="008E02C1">
                <w:rPr>
                  <w:rFonts w:eastAsia="Times New Roman" w:cs="Calibri"/>
                  <w:color w:val="000000"/>
                  <w:sz w:val="18"/>
                  <w:szCs w:val="18"/>
                  <w:lang w:eastAsia="pt-BR"/>
                </w:rPr>
                <w:t>7,14%</w:t>
              </w:r>
            </w:ins>
          </w:p>
        </w:tc>
        <w:tc>
          <w:tcPr>
            <w:tcW w:w="2500"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468" w:author="Jose Filip B. Zanichelli" w:date="2020-07-10T09:52:00Z"/>
                <w:rFonts w:eastAsia="Times New Roman" w:cs="Calibri"/>
                <w:color w:val="000000"/>
                <w:sz w:val="18"/>
                <w:szCs w:val="18"/>
                <w:lang w:eastAsia="pt-BR"/>
              </w:rPr>
            </w:pPr>
            <w:ins w:id="2469" w:author="Jose Filip B. Zanichelli" w:date="2020-07-10T09:52:00Z">
              <w:r w:rsidRPr="008E02C1">
                <w:rPr>
                  <w:rFonts w:eastAsia="Times New Roman" w:cs="Calibri"/>
                  <w:color w:val="000000"/>
                  <w:sz w:val="18"/>
                  <w:szCs w:val="18"/>
                  <w:lang w:eastAsia="pt-BR"/>
                </w:rPr>
                <w:t>R$ 13.000.000,00</w:t>
              </w:r>
            </w:ins>
          </w:p>
        </w:tc>
      </w:tr>
      <w:tr w:rsidR="00D45780" w:rsidRPr="008E02C1" w:rsidTr="00D45780">
        <w:trPr>
          <w:trHeight w:val="300"/>
          <w:ins w:id="2470" w:author="Jose Filip B. Zanichelli" w:date="2020-07-10T09:52:00Z"/>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D45780" w:rsidRPr="008E02C1" w:rsidRDefault="00D45780" w:rsidP="00D45780">
            <w:pPr>
              <w:spacing w:after="0" w:line="240" w:lineRule="auto"/>
              <w:jc w:val="center"/>
              <w:rPr>
                <w:ins w:id="2471" w:author="Jose Filip B. Zanichelli" w:date="2020-07-10T09:52:00Z"/>
                <w:rFonts w:eastAsia="Times New Roman" w:cs="Calibri"/>
                <w:color w:val="000000"/>
                <w:lang w:eastAsia="pt-BR"/>
              </w:rPr>
            </w:pPr>
            <w:ins w:id="2472" w:author="Jose Filip B. Zanichelli" w:date="2020-07-10T09:52:00Z">
              <w:r w:rsidRPr="008E02C1">
                <w:rPr>
                  <w:rFonts w:eastAsia="Times New Roman" w:cs="Calibri"/>
                  <w:color w:val="000000"/>
                  <w:lang w:eastAsia="pt-BR"/>
                </w:rPr>
                <w:t>20/07/2025</w:t>
              </w:r>
            </w:ins>
          </w:p>
        </w:tc>
        <w:tc>
          <w:tcPr>
            <w:tcW w:w="725"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473" w:author="Jose Filip B. Zanichelli" w:date="2020-07-10T09:52:00Z"/>
                <w:rFonts w:eastAsia="Times New Roman" w:cs="Calibri"/>
                <w:color w:val="000000"/>
                <w:sz w:val="18"/>
                <w:szCs w:val="18"/>
                <w:lang w:eastAsia="pt-BR"/>
              </w:rPr>
            </w:pPr>
            <w:ins w:id="2474" w:author="Jose Filip B. Zanichelli" w:date="2020-07-10T09:52:00Z">
              <w:r w:rsidRPr="008E02C1">
                <w:rPr>
                  <w:rFonts w:eastAsia="Times New Roman" w:cs="Calibri"/>
                  <w:color w:val="000000"/>
                  <w:sz w:val="18"/>
                  <w:szCs w:val="18"/>
                  <w:lang w:eastAsia="pt-BR"/>
                </w:rPr>
                <w:t>60</w:t>
              </w:r>
            </w:ins>
          </w:p>
        </w:tc>
        <w:tc>
          <w:tcPr>
            <w:tcW w:w="1329"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475" w:author="Jose Filip B. Zanichelli" w:date="2020-07-10T09:52:00Z"/>
                <w:rFonts w:eastAsia="Times New Roman" w:cs="Calibri"/>
                <w:color w:val="000000"/>
                <w:sz w:val="18"/>
                <w:szCs w:val="18"/>
                <w:lang w:eastAsia="pt-BR"/>
              </w:rPr>
            </w:pPr>
            <w:ins w:id="2476" w:author="Jose Filip B. Zanichelli" w:date="2020-07-10T09:52:00Z">
              <w:r w:rsidRPr="008E02C1">
                <w:rPr>
                  <w:rFonts w:eastAsia="Times New Roman" w:cs="Calibri"/>
                  <w:color w:val="000000"/>
                  <w:sz w:val="18"/>
                  <w:szCs w:val="18"/>
                  <w:lang w:eastAsia="pt-BR"/>
                </w:rPr>
                <w:t xml:space="preserve"> SIM </w:t>
              </w:r>
            </w:ins>
          </w:p>
        </w:tc>
        <w:tc>
          <w:tcPr>
            <w:tcW w:w="1701"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477" w:author="Jose Filip B. Zanichelli" w:date="2020-07-10T09:52:00Z"/>
                <w:rFonts w:eastAsia="Times New Roman" w:cs="Calibri"/>
                <w:color w:val="000000"/>
                <w:sz w:val="18"/>
                <w:szCs w:val="18"/>
                <w:lang w:eastAsia="pt-BR"/>
              </w:rPr>
            </w:pPr>
            <w:ins w:id="2478" w:author="Jose Filip B. Zanichelli" w:date="2020-07-10T09:52:00Z">
              <w:r w:rsidRPr="008E02C1">
                <w:rPr>
                  <w:rFonts w:eastAsia="Times New Roman" w:cs="Calibri"/>
                  <w:color w:val="000000"/>
                  <w:sz w:val="18"/>
                  <w:szCs w:val="18"/>
                  <w:lang w:eastAsia="pt-BR"/>
                </w:rPr>
                <w:t xml:space="preserve"> SIM </w:t>
              </w:r>
            </w:ins>
          </w:p>
        </w:tc>
        <w:tc>
          <w:tcPr>
            <w:tcW w:w="1703"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479" w:author="Jose Filip B. Zanichelli" w:date="2020-07-10T09:52:00Z"/>
                <w:rFonts w:eastAsia="Times New Roman" w:cs="Calibri"/>
                <w:color w:val="000000"/>
                <w:sz w:val="18"/>
                <w:szCs w:val="18"/>
                <w:lang w:eastAsia="pt-BR"/>
              </w:rPr>
            </w:pPr>
            <w:ins w:id="2480" w:author="Jose Filip B. Zanichelli" w:date="2020-07-10T09:52:00Z">
              <w:r w:rsidRPr="008E02C1">
                <w:rPr>
                  <w:rFonts w:eastAsia="Times New Roman" w:cs="Calibri"/>
                  <w:color w:val="000000"/>
                  <w:sz w:val="18"/>
                  <w:szCs w:val="18"/>
                  <w:lang w:eastAsia="pt-BR"/>
                </w:rPr>
                <w:t>7,69%</w:t>
              </w:r>
            </w:ins>
          </w:p>
        </w:tc>
        <w:tc>
          <w:tcPr>
            <w:tcW w:w="2500"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481" w:author="Jose Filip B. Zanichelli" w:date="2020-07-10T09:52:00Z"/>
                <w:rFonts w:eastAsia="Times New Roman" w:cs="Calibri"/>
                <w:color w:val="000000"/>
                <w:sz w:val="18"/>
                <w:szCs w:val="18"/>
                <w:lang w:eastAsia="pt-BR"/>
              </w:rPr>
            </w:pPr>
            <w:ins w:id="2482" w:author="Jose Filip B. Zanichelli" w:date="2020-07-10T09:52:00Z">
              <w:r w:rsidRPr="008E02C1">
                <w:rPr>
                  <w:rFonts w:eastAsia="Times New Roman" w:cs="Calibri"/>
                  <w:color w:val="000000"/>
                  <w:sz w:val="18"/>
                  <w:szCs w:val="18"/>
                  <w:lang w:eastAsia="pt-BR"/>
                </w:rPr>
                <w:t>R$ 12.000.000,00</w:t>
              </w:r>
            </w:ins>
          </w:p>
        </w:tc>
      </w:tr>
      <w:tr w:rsidR="00D45780" w:rsidRPr="008E02C1" w:rsidTr="00D45780">
        <w:trPr>
          <w:trHeight w:val="300"/>
          <w:ins w:id="2483" w:author="Jose Filip B. Zanichelli" w:date="2020-07-10T09:52:00Z"/>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D45780" w:rsidRPr="008E02C1" w:rsidRDefault="00D45780" w:rsidP="00D45780">
            <w:pPr>
              <w:spacing w:after="0" w:line="240" w:lineRule="auto"/>
              <w:jc w:val="center"/>
              <w:rPr>
                <w:ins w:id="2484" w:author="Jose Filip B. Zanichelli" w:date="2020-07-10T09:52:00Z"/>
                <w:rFonts w:eastAsia="Times New Roman" w:cs="Calibri"/>
                <w:color w:val="000000"/>
                <w:lang w:eastAsia="pt-BR"/>
              </w:rPr>
            </w:pPr>
            <w:ins w:id="2485" w:author="Jose Filip B. Zanichelli" w:date="2020-07-10T09:52:00Z">
              <w:r w:rsidRPr="008E02C1">
                <w:rPr>
                  <w:rFonts w:eastAsia="Times New Roman" w:cs="Calibri"/>
                  <w:color w:val="000000"/>
                  <w:lang w:eastAsia="pt-BR"/>
                </w:rPr>
                <w:t>20/08/2025</w:t>
              </w:r>
            </w:ins>
          </w:p>
        </w:tc>
        <w:tc>
          <w:tcPr>
            <w:tcW w:w="725"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486" w:author="Jose Filip B. Zanichelli" w:date="2020-07-10T09:52:00Z"/>
                <w:rFonts w:eastAsia="Times New Roman" w:cs="Calibri"/>
                <w:color w:val="000000"/>
                <w:sz w:val="18"/>
                <w:szCs w:val="18"/>
                <w:lang w:eastAsia="pt-BR"/>
              </w:rPr>
            </w:pPr>
            <w:ins w:id="2487" w:author="Jose Filip B. Zanichelli" w:date="2020-07-10T09:52:00Z">
              <w:r w:rsidRPr="008E02C1">
                <w:rPr>
                  <w:rFonts w:eastAsia="Times New Roman" w:cs="Calibri"/>
                  <w:color w:val="000000"/>
                  <w:sz w:val="18"/>
                  <w:szCs w:val="18"/>
                  <w:lang w:eastAsia="pt-BR"/>
                </w:rPr>
                <w:t>61</w:t>
              </w:r>
            </w:ins>
          </w:p>
        </w:tc>
        <w:tc>
          <w:tcPr>
            <w:tcW w:w="1329"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488" w:author="Jose Filip B. Zanichelli" w:date="2020-07-10T09:52:00Z"/>
                <w:rFonts w:eastAsia="Times New Roman" w:cs="Calibri"/>
                <w:color w:val="000000"/>
                <w:sz w:val="18"/>
                <w:szCs w:val="18"/>
                <w:lang w:eastAsia="pt-BR"/>
              </w:rPr>
            </w:pPr>
            <w:ins w:id="2489" w:author="Jose Filip B. Zanichelli" w:date="2020-07-10T09:52:00Z">
              <w:r w:rsidRPr="008E02C1">
                <w:rPr>
                  <w:rFonts w:eastAsia="Times New Roman" w:cs="Calibri"/>
                  <w:color w:val="000000"/>
                  <w:sz w:val="18"/>
                  <w:szCs w:val="18"/>
                  <w:lang w:eastAsia="pt-BR"/>
                </w:rPr>
                <w:t xml:space="preserve"> SIM </w:t>
              </w:r>
            </w:ins>
          </w:p>
        </w:tc>
        <w:tc>
          <w:tcPr>
            <w:tcW w:w="1701"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490" w:author="Jose Filip B. Zanichelli" w:date="2020-07-10T09:52:00Z"/>
                <w:rFonts w:eastAsia="Times New Roman" w:cs="Calibri"/>
                <w:color w:val="000000"/>
                <w:sz w:val="18"/>
                <w:szCs w:val="18"/>
                <w:lang w:eastAsia="pt-BR"/>
              </w:rPr>
            </w:pPr>
            <w:ins w:id="2491" w:author="Jose Filip B. Zanichelli" w:date="2020-07-10T09:52:00Z">
              <w:r w:rsidRPr="008E02C1">
                <w:rPr>
                  <w:rFonts w:eastAsia="Times New Roman" w:cs="Calibri"/>
                  <w:color w:val="000000"/>
                  <w:sz w:val="18"/>
                  <w:szCs w:val="18"/>
                  <w:lang w:eastAsia="pt-BR"/>
                </w:rPr>
                <w:t xml:space="preserve"> SIM </w:t>
              </w:r>
            </w:ins>
          </w:p>
        </w:tc>
        <w:tc>
          <w:tcPr>
            <w:tcW w:w="1703"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492" w:author="Jose Filip B. Zanichelli" w:date="2020-07-10T09:52:00Z"/>
                <w:rFonts w:eastAsia="Times New Roman" w:cs="Calibri"/>
                <w:color w:val="000000"/>
                <w:sz w:val="18"/>
                <w:szCs w:val="18"/>
                <w:lang w:eastAsia="pt-BR"/>
              </w:rPr>
            </w:pPr>
            <w:ins w:id="2493" w:author="Jose Filip B. Zanichelli" w:date="2020-07-10T09:52:00Z">
              <w:r w:rsidRPr="008E02C1">
                <w:rPr>
                  <w:rFonts w:eastAsia="Times New Roman" w:cs="Calibri"/>
                  <w:color w:val="000000"/>
                  <w:sz w:val="18"/>
                  <w:szCs w:val="18"/>
                  <w:lang w:eastAsia="pt-BR"/>
                </w:rPr>
                <w:t>8,33%</w:t>
              </w:r>
            </w:ins>
          </w:p>
        </w:tc>
        <w:tc>
          <w:tcPr>
            <w:tcW w:w="2500"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494" w:author="Jose Filip B. Zanichelli" w:date="2020-07-10T09:52:00Z"/>
                <w:rFonts w:eastAsia="Times New Roman" w:cs="Calibri"/>
                <w:color w:val="000000"/>
                <w:sz w:val="18"/>
                <w:szCs w:val="18"/>
                <w:lang w:eastAsia="pt-BR"/>
              </w:rPr>
            </w:pPr>
            <w:ins w:id="2495" w:author="Jose Filip B. Zanichelli" w:date="2020-07-10T09:52:00Z">
              <w:r w:rsidRPr="008E02C1">
                <w:rPr>
                  <w:rFonts w:eastAsia="Times New Roman" w:cs="Calibri"/>
                  <w:color w:val="000000"/>
                  <w:sz w:val="18"/>
                  <w:szCs w:val="18"/>
                  <w:lang w:eastAsia="pt-BR"/>
                </w:rPr>
                <w:t>R$ 11.000.000,00</w:t>
              </w:r>
            </w:ins>
          </w:p>
        </w:tc>
      </w:tr>
      <w:tr w:rsidR="00D45780" w:rsidRPr="008E02C1" w:rsidTr="00D45780">
        <w:trPr>
          <w:trHeight w:val="300"/>
          <w:ins w:id="2496" w:author="Jose Filip B. Zanichelli" w:date="2020-07-10T09:52:00Z"/>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D45780" w:rsidRPr="008E02C1" w:rsidRDefault="00D45780" w:rsidP="00D45780">
            <w:pPr>
              <w:spacing w:after="0" w:line="240" w:lineRule="auto"/>
              <w:jc w:val="center"/>
              <w:rPr>
                <w:ins w:id="2497" w:author="Jose Filip B. Zanichelli" w:date="2020-07-10T09:52:00Z"/>
                <w:rFonts w:eastAsia="Times New Roman" w:cs="Calibri"/>
                <w:color w:val="000000"/>
                <w:lang w:eastAsia="pt-BR"/>
              </w:rPr>
            </w:pPr>
            <w:ins w:id="2498" w:author="Jose Filip B. Zanichelli" w:date="2020-07-10T09:52:00Z">
              <w:r w:rsidRPr="008E02C1">
                <w:rPr>
                  <w:rFonts w:eastAsia="Times New Roman" w:cs="Calibri"/>
                  <w:color w:val="000000"/>
                  <w:lang w:eastAsia="pt-BR"/>
                </w:rPr>
                <w:t>20/09/2025</w:t>
              </w:r>
            </w:ins>
          </w:p>
        </w:tc>
        <w:tc>
          <w:tcPr>
            <w:tcW w:w="725"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499" w:author="Jose Filip B. Zanichelli" w:date="2020-07-10T09:52:00Z"/>
                <w:rFonts w:eastAsia="Times New Roman" w:cs="Calibri"/>
                <w:color w:val="000000"/>
                <w:sz w:val="18"/>
                <w:szCs w:val="18"/>
                <w:lang w:eastAsia="pt-BR"/>
              </w:rPr>
            </w:pPr>
            <w:ins w:id="2500" w:author="Jose Filip B. Zanichelli" w:date="2020-07-10T09:52:00Z">
              <w:r w:rsidRPr="008E02C1">
                <w:rPr>
                  <w:rFonts w:eastAsia="Times New Roman" w:cs="Calibri"/>
                  <w:color w:val="000000"/>
                  <w:sz w:val="18"/>
                  <w:szCs w:val="18"/>
                  <w:lang w:eastAsia="pt-BR"/>
                </w:rPr>
                <w:t>62</w:t>
              </w:r>
            </w:ins>
          </w:p>
        </w:tc>
        <w:tc>
          <w:tcPr>
            <w:tcW w:w="1329"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501" w:author="Jose Filip B. Zanichelli" w:date="2020-07-10T09:52:00Z"/>
                <w:rFonts w:eastAsia="Times New Roman" w:cs="Calibri"/>
                <w:color w:val="000000"/>
                <w:sz w:val="18"/>
                <w:szCs w:val="18"/>
                <w:lang w:eastAsia="pt-BR"/>
              </w:rPr>
            </w:pPr>
            <w:ins w:id="2502" w:author="Jose Filip B. Zanichelli" w:date="2020-07-10T09:52:00Z">
              <w:r w:rsidRPr="008E02C1">
                <w:rPr>
                  <w:rFonts w:eastAsia="Times New Roman" w:cs="Calibri"/>
                  <w:color w:val="000000"/>
                  <w:sz w:val="18"/>
                  <w:szCs w:val="18"/>
                  <w:lang w:eastAsia="pt-BR"/>
                </w:rPr>
                <w:t xml:space="preserve"> SIM </w:t>
              </w:r>
            </w:ins>
          </w:p>
        </w:tc>
        <w:tc>
          <w:tcPr>
            <w:tcW w:w="1701"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503" w:author="Jose Filip B. Zanichelli" w:date="2020-07-10T09:52:00Z"/>
                <w:rFonts w:eastAsia="Times New Roman" w:cs="Calibri"/>
                <w:color w:val="000000"/>
                <w:sz w:val="18"/>
                <w:szCs w:val="18"/>
                <w:lang w:eastAsia="pt-BR"/>
              </w:rPr>
            </w:pPr>
            <w:ins w:id="2504" w:author="Jose Filip B. Zanichelli" w:date="2020-07-10T09:52:00Z">
              <w:r w:rsidRPr="008E02C1">
                <w:rPr>
                  <w:rFonts w:eastAsia="Times New Roman" w:cs="Calibri"/>
                  <w:color w:val="000000"/>
                  <w:sz w:val="18"/>
                  <w:szCs w:val="18"/>
                  <w:lang w:eastAsia="pt-BR"/>
                </w:rPr>
                <w:t xml:space="preserve"> SIM </w:t>
              </w:r>
            </w:ins>
          </w:p>
        </w:tc>
        <w:tc>
          <w:tcPr>
            <w:tcW w:w="1703"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505" w:author="Jose Filip B. Zanichelli" w:date="2020-07-10T09:52:00Z"/>
                <w:rFonts w:eastAsia="Times New Roman" w:cs="Calibri"/>
                <w:color w:val="000000"/>
                <w:sz w:val="18"/>
                <w:szCs w:val="18"/>
                <w:lang w:eastAsia="pt-BR"/>
              </w:rPr>
            </w:pPr>
            <w:ins w:id="2506" w:author="Jose Filip B. Zanichelli" w:date="2020-07-10T09:52:00Z">
              <w:r w:rsidRPr="008E02C1">
                <w:rPr>
                  <w:rFonts w:eastAsia="Times New Roman" w:cs="Calibri"/>
                  <w:color w:val="000000"/>
                  <w:sz w:val="18"/>
                  <w:szCs w:val="18"/>
                  <w:lang w:eastAsia="pt-BR"/>
                </w:rPr>
                <w:t>9,09%</w:t>
              </w:r>
            </w:ins>
          </w:p>
        </w:tc>
        <w:tc>
          <w:tcPr>
            <w:tcW w:w="2500"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507" w:author="Jose Filip B. Zanichelli" w:date="2020-07-10T09:52:00Z"/>
                <w:rFonts w:eastAsia="Times New Roman" w:cs="Calibri"/>
                <w:color w:val="000000"/>
                <w:sz w:val="18"/>
                <w:szCs w:val="18"/>
                <w:lang w:eastAsia="pt-BR"/>
              </w:rPr>
            </w:pPr>
            <w:ins w:id="2508" w:author="Jose Filip B. Zanichelli" w:date="2020-07-10T09:52:00Z">
              <w:r w:rsidRPr="008E02C1">
                <w:rPr>
                  <w:rFonts w:eastAsia="Times New Roman" w:cs="Calibri"/>
                  <w:color w:val="000000"/>
                  <w:sz w:val="18"/>
                  <w:szCs w:val="18"/>
                  <w:lang w:eastAsia="pt-BR"/>
                </w:rPr>
                <w:t>R$ 10.000.000,00</w:t>
              </w:r>
            </w:ins>
          </w:p>
        </w:tc>
      </w:tr>
      <w:tr w:rsidR="00D45780" w:rsidRPr="008E02C1" w:rsidTr="00D45780">
        <w:trPr>
          <w:trHeight w:val="300"/>
          <w:ins w:id="2509" w:author="Jose Filip B. Zanichelli" w:date="2020-07-10T09:52:00Z"/>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D45780" w:rsidRPr="008E02C1" w:rsidRDefault="00D45780" w:rsidP="00D45780">
            <w:pPr>
              <w:spacing w:after="0" w:line="240" w:lineRule="auto"/>
              <w:jc w:val="center"/>
              <w:rPr>
                <w:ins w:id="2510" w:author="Jose Filip B. Zanichelli" w:date="2020-07-10T09:52:00Z"/>
                <w:rFonts w:eastAsia="Times New Roman" w:cs="Calibri"/>
                <w:color w:val="000000"/>
                <w:lang w:eastAsia="pt-BR"/>
              </w:rPr>
            </w:pPr>
            <w:ins w:id="2511" w:author="Jose Filip B. Zanichelli" w:date="2020-07-10T09:52:00Z">
              <w:r w:rsidRPr="008E02C1">
                <w:rPr>
                  <w:rFonts w:eastAsia="Times New Roman" w:cs="Calibri"/>
                  <w:color w:val="000000"/>
                  <w:lang w:eastAsia="pt-BR"/>
                </w:rPr>
                <w:t>20/10/2025</w:t>
              </w:r>
            </w:ins>
          </w:p>
        </w:tc>
        <w:tc>
          <w:tcPr>
            <w:tcW w:w="725"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512" w:author="Jose Filip B. Zanichelli" w:date="2020-07-10T09:52:00Z"/>
                <w:rFonts w:eastAsia="Times New Roman" w:cs="Calibri"/>
                <w:color w:val="000000"/>
                <w:sz w:val="18"/>
                <w:szCs w:val="18"/>
                <w:lang w:eastAsia="pt-BR"/>
              </w:rPr>
            </w:pPr>
            <w:ins w:id="2513" w:author="Jose Filip B. Zanichelli" w:date="2020-07-10T09:52:00Z">
              <w:r w:rsidRPr="008E02C1">
                <w:rPr>
                  <w:rFonts w:eastAsia="Times New Roman" w:cs="Calibri"/>
                  <w:color w:val="000000"/>
                  <w:sz w:val="18"/>
                  <w:szCs w:val="18"/>
                  <w:lang w:eastAsia="pt-BR"/>
                </w:rPr>
                <w:t>63</w:t>
              </w:r>
            </w:ins>
          </w:p>
        </w:tc>
        <w:tc>
          <w:tcPr>
            <w:tcW w:w="1329"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514" w:author="Jose Filip B. Zanichelli" w:date="2020-07-10T09:52:00Z"/>
                <w:rFonts w:eastAsia="Times New Roman" w:cs="Calibri"/>
                <w:color w:val="000000"/>
                <w:sz w:val="18"/>
                <w:szCs w:val="18"/>
                <w:lang w:eastAsia="pt-BR"/>
              </w:rPr>
            </w:pPr>
            <w:ins w:id="2515" w:author="Jose Filip B. Zanichelli" w:date="2020-07-10T09:52:00Z">
              <w:r w:rsidRPr="008E02C1">
                <w:rPr>
                  <w:rFonts w:eastAsia="Times New Roman" w:cs="Calibri"/>
                  <w:color w:val="000000"/>
                  <w:sz w:val="18"/>
                  <w:szCs w:val="18"/>
                  <w:lang w:eastAsia="pt-BR"/>
                </w:rPr>
                <w:t xml:space="preserve"> SIM </w:t>
              </w:r>
            </w:ins>
          </w:p>
        </w:tc>
        <w:tc>
          <w:tcPr>
            <w:tcW w:w="1701"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516" w:author="Jose Filip B. Zanichelli" w:date="2020-07-10T09:52:00Z"/>
                <w:rFonts w:eastAsia="Times New Roman" w:cs="Calibri"/>
                <w:color w:val="000000"/>
                <w:sz w:val="18"/>
                <w:szCs w:val="18"/>
                <w:lang w:eastAsia="pt-BR"/>
              </w:rPr>
            </w:pPr>
            <w:ins w:id="2517" w:author="Jose Filip B. Zanichelli" w:date="2020-07-10T09:52:00Z">
              <w:r w:rsidRPr="008E02C1">
                <w:rPr>
                  <w:rFonts w:eastAsia="Times New Roman" w:cs="Calibri"/>
                  <w:color w:val="000000"/>
                  <w:sz w:val="18"/>
                  <w:szCs w:val="18"/>
                  <w:lang w:eastAsia="pt-BR"/>
                </w:rPr>
                <w:t xml:space="preserve"> SIM </w:t>
              </w:r>
            </w:ins>
          </w:p>
        </w:tc>
        <w:tc>
          <w:tcPr>
            <w:tcW w:w="1703"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518" w:author="Jose Filip B. Zanichelli" w:date="2020-07-10T09:52:00Z"/>
                <w:rFonts w:eastAsia="Times New Roman" w:cs="Calibri"/>
                <w:color w:val="000000"/>
                <w:sz w:val="18"/>
                <w:szCs w:val="18"/>
                <w:lang w:eastAsia="pt-BR"/>
              </w:rPr>
            </w:pPr>
            <w:ins w:id="2519" w:author="Jose Filip B. Zanichelli" w:date="2020-07-10T09:52:00Z">
              <w:r w:rsidRPr="008E02C1">
                <w:rPr>
                  <w:rFonts w:eastAsia="Times New Roman" w:cs="Calibri"/>
                  <w:color w:val="000000"/>
                  <w:sz w:val="18"/>
                  <w:szCs w:val="18"/>
                  <w:lang w:eastAsia="pt-BR"/>
                </w:rPr>
                <w:t>10,00%</w:t>
              </w:r>
            </w:ins>
          </w:p>
        </w:tc>
        <w:tc>
          <w:tcPr>
            <w:tcW w:w="2500"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520" w:author="Jose Filip B. Zanichelli" w:date="2020-07-10T09:52:00Z"/>
                <w:rFonts w:eastAsia="Times New Roman" w:cs="Calibri"/>
                <w:color w:val="000000"/>
                <w:sz w:val="18"/>
                <w:szCs w:val="18"/>
                <w:lang w:eastAsia="pt-BR"/>
              </w:rPr>
            </w:pPr>
            <w:ins w:id="2521" w:author="Jose Filip B. Zanichelli" w:date="2020-07-10T09:52:00Z">
              <w:r w:rsidRPr="008E02C1">
                <w:rPr>
                  <w:rFonts w:eastAsia="Times New Roman" w:cs="Calibri"/>
                  <w:color w:val="000000"/>
                  <w:sz w:val="18"/>
                  <w:szCs w:val="18"/>
                  <w:lang w:eastAsia="pt-BR"/>
                </w:rPr>
                <w:t>R$ 9.000.000,00</w:t>
              </w:r>
            </w:ins>
          </w:p>
        </w:tc>
      </w:tr>
      <w:tr w:rsidR="00D45780" w:rsidRPr="008E02C1" w:rsidTr="00D45780">
        <w:trPr>
          <w:trHeight w:val="300"/>
          <w:ins w:id="2522" w:author="Jose Filip B. Zanichelli" w:date="2020-07-10T09:52:00Z"/>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D45780" w:rsidRPr="008E02C1" w:rsidRDefault="00D45780" w:rsidP="00D45780">
            <w:pPr>
              <w:spacing w:after="0" w:line="240" w:lineRule="auto"/>
              <w:jc w:val="center"/>
              <w:rPr>
                <w:ins w:id="2523" w:author="Jose Filip B. Zanichelli" w:date="2020-07-10T09:52:00Z"/>
                <w:rFonts w:eastAsia="Times New Roman" w:cs="Calibri"/>
                <w:color w:val="000000"/>
                <w:lang w:eastAsia="pt-BR"/>
              </w:rPr>
            </w:pPr>
            <w:ins w:id="2524" w:author="Jose Filip B. Zanichelli" w:date="2020-07-10T09:52:00Z">
              <w:r w:rsidRPr="008E02C1">
                <w:rPr>
                  <w:rFonts w:eastAsia="Times New Roman" w:cs="Calibri"/>
                  <w:color w:val="000000"/>
                  <w:lang w:eastAsia="pt-BR"/>
                </w:rPr>
                <w:t>20/11/2025</w:t>
              </w:r>
            </w:ins>
          </w:p>
        </w:tc>
        <w:tc>
          <w:tcPr>
            <w:tcW w:w="725"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525" w:author="Jose Filip B. Zanichelli" w:date="2020-07-10T09:52:00Z"/>
                <w:rFonts w:eastAsia="Times New Roman" w:cs="Calibri"/>
                <w:color w:val="000000"/>
                <w:sz w:val="18"/>
                <w:szCs w:val="18"/>
                <w:lang w:eastAsia="pt-BR"/>
              </w:rPr>
            </w:pPr>
            <w:ins w:id="2526" w:author="Jose Filip B. Zanichelli" w:date="2020-07-10T09:52:00Z">
              <w:r w:rsidRPr="008E02C1">
                <w:rPr>
                  <w:rFonts w:eastAsia="Times New Roman" w:cs="Calibri"/>
                  <w:color w:val="000000"/>
                  <w:sz w:val="18"/>
                  <w:szCs w:val="18"/>
                  <w:lang w:eastAsia="pt-BR"/>
                </w:rPr>
                <w:t>64</w:t>
              </w:r>
            </w:ins>
          </w:p>
        </w:tc>
        <w:tc>
          <w:tcPr>
            <w:tcW w:w="1329"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527" w:author="Jose Filip B. Zanichelli" w:date="2020-07-10T09:52:00Z"/>
                <w:rFonts w:eastAsia="Times New Roman" w:cs="Calibri"/>
                <w:color w:val="000000"/>
                <w:sz w:val="18"/>
                <w:szCs w:val="18"/>
                <w:lang w:eastAsia="pt-BR"/>
              </w:rPr>
            </w:pPr>
            <w:ins w:id="2528" w:author="Jose Filip B. Zanichelli" w:date="2020-07-10T09:52:00Z">
              <w:r w:rsidRPr="008E02C1">
                <w:rPr>
                  <w:rFonts w:eastAsia="Times New Roman" w:cs="Calibri"/>
                  <w:color w:val="000000"/>
                  <w:sz w:val="18"/>
                  <w:szCs w:val="18"/>
                  <w:lang w:eastAsia="pt-BR"/>
                </w:rPr>
                <w:t xml:space="preserve"> SIM </w:t>
              </w:r>
            </w:ins>
          </w:p>
        </w:tc>
        <w:tc>
          <w:tcPr>
            <w:tcW w:w="1701"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529" w:author="Jose Filip B. Zanichelli" w:date="2020-07-10T09:52:00Z"/>
                <w:rFonts w:eastAsia="Times New Roman" w:cs="Calibri"/>
                <w:color w:val="000000"/>
                <w:sz w:val="18"/>
                <w:szCs w:val="18"/>
                <w:lang w:eastAsia="pt-BR"/>
              </w:rPr>
            </w:pPr>
            <w:ins w:id="2530" w:author="Jose Filip B. Zanichelli" w:date="2020-07-10T09:52:00Z">
              <w:r w:rsidRPr="008E02C1">
                <w:rPr>
                  <w:rFonts w:eastAsia="Times New Roman" w:cs="Calibri"/>
                  <w:color w:val="000000"/>
                  <w:sz w:val="18"/>
                  <w:szCs w:val="18"/>
                  <w:lang w:eastAsia="pt-BR"/>
                </w:rPr>
                <w:t xml:space="preserve"> SIM </w:t>
              </w:r>
            </w:ins>
          </w:p>
        </w:tc>
        <w:tc>
          <w:tcPr>
            <w:tcW w:w="1703"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531" w:author="Jose Filip B. Zanichelli" w:date="2020-07-10T09:52:00Z"/>
                <w:rFonts w:eastAsia="Times New Roman" w:cs="Calibri"/>
                <w:color w:val="000000"/>
                <w:sz w:val="18"/>
                <w:szCs w:val="18"/>
                <w:lang w:eastAsia="pt-BR"/>
              </w:rPr>
            </w:pPr>
            <w:ins w:id="2532" w:author="Jose Filip B. Zanichelli" w:date="2020-07-10T09:52:00Z">
              <w:r w:rsidRPr="008E02C1">
                <w:rPr>
                  <w:rFonts w:eastAsia="Times New Roman" w:cs="Calibri"/>
                  <w:color w:val="000000"/>
                  <w:sz w:val="18"/>
                  <w:szCs w:val="18"/>
                  <w:lang w:eastAsia="pt-BR"/>
                </w:rPr>
                <w:t>11,11%</w:t>
              </w:r>
            </w:ins>
          </w:p>
        </w:tc>
        <w:tc>
          <w:tcPr>
            <w:tcW w:w="2500"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533" w:author="Jose Filip B. Zanichelli" w:date="2020-07-10T09:52:00Z"/>
                <w:rFonts w:eastAsia="Times New Roman" w:cs="Calibri"/>
                <w:color w:val="000000"/>
                <w:sz w:val="18"/>
                <w:szCs w:val="18"/>
                <w:lang w:eastAsia="pt-BR"/>
              </w:rPr>
            </w:pPr>
            <w:ins w:id="2534" w:author="Jose Filip B. Zanichelli" w:date="2020-07-10T09:52:00Z">
              <w:r w:rsidRPr="008E02C1">
                <w:rPr>
                  <w:rFonts w:eastAsia="Times New Roman" w:cs="Calibri"/>
                  <w:color w:val="000000"/>
                  <w:sz w:val="18"/>
                  <w:szCs w:val="18"/>
                  <w:lang w:eastAsia="pt-BR"/>
                </w:rPr>
                <w:t>R$ 8.000.000,00</w:t>
              </w:r>
            </w:ins>
          </w:p>
        </w:tc>
      </w:tr>
      <w:tr w:rsidR="00D45780" w:rsidRPr="008E02C1" w:rsidTr="00D45780">
        <w:trPr>
          <w:trHeight w:val="300"/>
          <w:ins w:id="2535" w:author="Jose Filip B. Zanichelli" w:date="2020-07-10T09:52:00Z"/>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D45780" w:rsidRPr="008E02C1" w:rsidRDefault="00D45780" w:rsidP="00D45780">
            <w:pPr>
              <w:spacing w:after="0" w:line="240" w:lineRule="auto"/>
              <w:jc w:val="center"/>
              <w:rPr>
                <w:ins w:id="2536" w:author="Jose Filip B. Zanichelli" w:date="2020-07-10T09:52:00Z"/>
                <w:rFonts w:eastAsia="Times New Roman" w:cs="Calibri"/>
                <w:color w:val="000000"/>
                <w:lang w:eastAsia="pt-BR"/>
              </w:rPr>
            </w:pPr>
            <w:ins w:id="2537" w:author="Jose Filip B. Zanichelli" w:date="2020-07-10T09:52:00Z">
              <w:r w:rsidRPr="008E02C1">
                <w:rPr>
                  <w:rFonts w:eastAsia="Times New Roman" w:cs="Calibri"/>
                  <w:color w:val="000000"/>
                  <w:lang w:eastAsia="pt-BR"/>
                </w:rPr>
                <w:t>20/12/2025</w:t>
              </w:r>
            </w:ins>
          </w:p>
        </w:tc>
        <w:tc>
          <w:tcPr>
            <w:tcW w:w="725"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538" w:author="Jose Filip B. Zanichelli" w:date="2020-07-10T09:52:00Z"/>
                <w:rFonts w:eastAsia="Times New Roman" w:cs="Calibri"/>
                <w:color w:val="000000"/>
                <w:sz w:val="18"/>
                <w:szCs w:val="18"/>
                <w:lang w:eastAsia="pt-BR"/>
              </w:rPr>
            </w:pPr>
            <w:ins w:id="2539" w:author="Jose Filip B. Zanichelli" w:date="2020-07-10T09:52:00Z">
              <w:r w:rsidRPr="008E02C1">
                <w:rPr>
                  <w:rFonts w:eastAsia="Times New Roman" w:cs="Calibri"/>
                  <w:color w:val="000000"/>
                  <w:sz w:val="18"/>
                  <w:szCs w:val="18"/>
                  <w:lang w:eastAsia="pt-BR"/>
                </w:rPr>
                <w:t>65</w:t>
              </w:r>
            </w:ins>
          </w:p>
        </w:tc>
        <w:tc>
          <w:tcPr>
            <w:tcW w:w="1329"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540" w:author="Jose Filip B. Zanichelli" w:date="2020-07-10T09:52:00Z"/>
                <w:rFonts w:eastAsia="Times New Roman" w:cs="Calibri"/>
                <w:color w:val="000000"/>
                <w:sz w:val="18"/>
                <w:szCs w:val="18"/>
                <w:lang w:eastAsia="pt-BR"/>
              </w:rPr>
            </w:pPr>
            <w:ins w:id="2541" w:author="Jose Filip B. Zanichelli" w:date="2020-07-10T09:52:00Z">
              <w:r w:rsidRPr="008E02C1">
                <w:rPr>
                  <w:rFonts w:eastAsia="Times New Roman" w:cs="Calibri"/>
                  <w:color w:val="000000"/>
                  <w:sz w:val="18"/>
                  <w:szCs w:val="18"/>
                  <w:lang w:eastAsia="pt-BR"/>
                </w:rPr>
                <w:t xml:space="preserve"> SIM </w:t>
              </w:r>
            </w:ins>
          </w:p>
        </w:tc>
        <w:tc>
          <w:tcPr>
            <w:tcW w:w="1701"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542" w:author="Jose Filip B. Zanichelli" w:date="2020-07-10T09:52:00Z"/>
                <w:rFonts w:eastAsia="Times New Roman" w:cs="Calibri"/>
                <w:color w:val="000000"/>
                <w:sz w:val="18"/>
                <w:szCs w:val="18"/>
                <w:lang w:eastAsia="pt-BR"/>
              </w:rPr>
            </w:pPr>
            <w:ins w:id="2543" w:author="Jose Filip B. Zanichelli" w:date="2020-07-10T09:52:00Z">
              <w:r w:rsidRPr="008E02C1">
                <w:rPr>
                  <w:rFonts w:eastAsia="Times New Roman" w:cs="Calibri"/>
                  <w:color w:val="000000"/>
                  <w:sz w:val="18"/>
                  <w:szCs w:val="18"/>
                  <w:lang w:eastAsia="pt-BR"/>
                </w:rPr>
                <w:t xml:space="preserve"> SIM </w:t>
              </w:r>
            </w:ins>
          </w:p>
        </w:tc>
        <w:tc>
          <w:tcPr>
            <w:tcW w:w="1703"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544" w:author="Jose Filip B. Zanichelli" w:date="2020-07-10T09:52:00Z"/>
                <w:rFonts w:eastAsia="Times New Roman" w:cs="Calibri"/>
                <w:color w:val="000000"/>
                <w:sz w:val="18"/>
                <w:szCs w:val="18"/>
                <w:lang w:eastAsia="pt-BR"/>
              </w:rPr>
            </w:pPr>
            <w:ins w:id="2545" w:author="Jose Filip B. Zanichelli" w:date="2020-07-10T09:52:00Z">
              <w:r w:rsidRPr="008E02C1">
                <w:rPr>
                  <w:rFonts w:eastAsia="Times New Roman" w:cs="Calibri"/>
                  <w:color w:val="000000"/>
                  <w:sz w:val="18"/>
                  <w:szCs w:val="18"/>
                  <w:lang w:eastAsia="pt-BR"/>
                </w:rPr>
                <w:t>12,50%</w:t>
              </w:r>
            </w:ins>
          </w:p>
        </w:tc>
        <w:tc>
          <w:tcPr>
            <w:tcW w:w="2500"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546" w:author="Jose Filip B. Zanichelli" w:date="2020-07-10T09:52:00Z"/>
                <w:rFonts w:eastAsia="Times New Roman" w:cs="Calibri"/>
                <w:color w:val="000000"/>
                <w:sz w:val="18"/>
                <w:szCs w:val="18"/>
                <w:lang w:eastAsia="pt-BR"/>
              </w:rPr>
            </w:pPr>
            <w:ins w:id="2547" w:author="Jose Filip B. Zanichelli" w:date="2020-07-10T09:52:00Z">
              <w:r w:rsidRPr="008E02C1">
                <w:rPr>
                  <w:rFonts w:eastAsia="Times New Roman" w:cs="Calibri"/>
                  <w:color w:val="000000"/>
                  <w:sz w:val="18"/>
                  <w:szCs w:val="18"/>
                  <w:lang w:eastAsia="pt-BR"/>
                </w:rPr>
                <w:t>R$ 7.000.000,00</w:t>
              </w:r>
            </w:ins>
          </w:p>
        </w:tc>
      </w:tr>
      <w:tr w:rsidR="00D45780" w:rsidRPr="008E02C1" w:rsidTr="00D45780">
        <w:trPr>
          <w:trHeight w:val="300"/>
          <w:ins w:id="2548" w:author="Jose Filip B. Zanichelli" w:date="2020-07-10T09:52:00Z"/>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D45780" w:rsidRPr="008E02C1" w:rsidRDefault="00D45780" w:rsidP="00D45780">
            <w:pPr>
              <w:spacing w:after="0" w:line="240" w:lineRule="auto"/>
              <w:jc w:val="center"/>
              <w:rPr>
                <w:ins w:id="2549" w:author="Jose Filip B. Zanichelli" w:date="2020-07-10T09:52:00Z"/>
                <w:rFonts w:eastAsia="Times New Roman" w:cs="Calibri"/>
                <w:color w:val="000000"/>
                <w:lang w:eastAsia="pt-BR"/>
              </w:rPr>
            </w:pPr>
            <w:ins w:id="2550" w:author="Jose Filip B. Zanichelli" w:date="2020-07-10T09:52:00Z">
              <w:r w:rsidRPr="008E02C1">
                <w:rPr>
                  <w:rFonts w:eastAsia="Times New Roman" w:cs="Calibri"/>
                  <w:color w:val="000000"/>
                  <w:lang w:eastAsia="pt-BR"/>
                </w:rPr>
                <w:t>20/01/2026</w:t>
              </w:r>
            </w:ins>
          </w:p>
        </w:tc>
        <w:tc>
          <w:tcPr>
            <w:tcW w:w="725"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551" w:author="Jose Filip B. Zanichelli" w:date="2020-07-10T09:52:00Z"/>
                <w:rFonts w:eastAsia="Times New Roman" w:cs="Calibri"/>
                <w:color w:val="000000"/>
                <w:sz w:val="18"/>
                <w:szCs w:val="18"/>
                <w:lang w:eastAsia="pt-BR"/>
              </w:rPr>
            </w:pPr>
            <w:ins w:id="2552" w:author="Jose Filip B. Zanichelli" w:date="2020-07-10T09:52:00Z">
              <w:r w:rsidRPr="008E02C1">
                <w:rPr>
                  <w:rFonts w:eastAsia="Times New Roman" w:cs="Calibri"/>
                  <w:color w:val="000000"/>
                  <w:sz w:val="18"/>
                  <w:szCs w:val="18"/>
                  <w:lang w:eastAsia="pt-BR"/>
                </w:rPr>
                <w:t>66</w:t>
              </w:r>
            </w:ins>
          </w:p>
        </w:tc>
        <w:tc>
          <w:tcPr>
            <w:tcW w:w="1329"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553" w:author="Jose Filip B. Zanichelli" w:date="2020-07-10T09:52:00Z"/>
                <w:rFonts w:eastAsia="Times New Roman" w:cs="Calibri"/>
                <w:color w:val="000000"/>
                <w:sz w:val="18"/>
                <w:szCs w:val="18"/>
                <w:lang w:eastAsia="pt-BR"/>
              </w:rPr>
            </w:pPr>
            <w:ins w:id="2554" w:author="Jose Filip B. Zanichelli" w:date="2020-07-10T09:52:00Z">
              <w:r w:rsidRPr="008E02C1">
                <w:rPr>
                  <w:rFonts w:eastAsia="Times New Roman" w:cs="Calibri"/>
                  <w:color w:val="000000"/>
                  <w:sz w:val="18"/>
                  <w:szCs w:val="18"/>
                  <w:lang w:eastAsia="pt-BR"/>
                </w:rPr>
                <w:t xml:space="preserve"> SIM </w:t>
              </w:r>
            </w:ins>
          </w:p>
        </w:tc>
        <w:tc>
          <w:tcPr>
            <w:tcW w:w="1701"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555" w:author="Jose Filip B. Zanichelli" w:date="2020-07-10T09:52:00Z"/>
                <w:rFonts w:eastAsia="Times New Roman" w:cs="Calibri"/>
                <w:color w:val="000000"/>
                <w:sz w:val="18"/>
                <w:szCs w:val="18"/>
                <w:lang w:eastAsia="pt-BR"/>
              </w:rPr>
            </w:pPr>
            <w:ins w:id="2556" w:author="Jose Filip B. Zanichelli" w:date="2020-07-10T09:52:00Z">
              <w:r w:rsidRPr="008E02C1">
                <w:rPr>
                  <w:rFonts w:eastAsia="Times New Roman" w:cs="Calibri"/>
                  <w:color w:val="000000"/>
                  <w:sz w:val="18"/>
                  <w:szCs w:val="18"/>
                  <w:lang w:eastAsia="pt-BR"/>
                </w:rPr>
                <w:t xml:space="preserve"> SIM </w:t>
              </w:r>
            </w:ins>
          </w:p>
        </w:tc>
        <w:tc>
          <w:tcPr>
            <w:tcW w:w="1703"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557" w:author="Jose Filip B. Zanichelli" w:date="2020-07-10T09:52:00Z"/>
                <w:rFonts w:eastAsia="Times New Roman" w:cs="Calibri"/>
                <w:color w:val="000000"/>
                <w:sz w:val="18"/>
                <w:szCs w:val="18"/>
                <w:lang w:eastAsia="pt-BR"/>
              </w:rPr>
            </w:pPr>
            <w:ins w:id="2558" w:author="Jose Filip B. Zanichelli" w:date="2020-07-10T09:52:00Z">
              <w:r w:rsidRPr="008E02C1">
                <w:rPr>
                  <w:rFonts w:eastAsia="Times New Roman" w:cs="Calibri"/>
                  <w:color w:val="000000"/>
                  <w:sz w:val="18"/>
                  <w:szCs w:val="18"/>
                  <w:lang w:eastAsia="pt-BR"/>
                </w:rPr>
                <w:t>14,29%</w:t>
              </w:r>
            </w:ins>
          </w:p>
        </w:tc>
        <w:tc>
          <w:tcPr>
            <w:tcW w:w="2500"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559" w:author="Jose Filip B. Zanichelli" w:date="2020-07-10T09:52:00Z"/>
                <w:rFonts w:eastAsia="Times New Roman" w:cs="Calibri"/>
                <w:color w:val="000000"/>
                <w:sz w:val="18"/>
                <w:szCs w:val="18"/>
                <w:lang w:eastAsia="pt-BR"/>
              </w:rPr>
            </w:pPr>
            <w:ins w:id="2560" w:author="Jose Filip B. Zanichelli" w:date="2020-07-10T09:52:00Z">
              <w:r w:rsidRPr="008E02C1">
                <w:rPr>
                  <w:rFonts w:eastAsia="Times New Roman" w:cs="Calibri"/>
                  <w:color w:val="000000"/>
                  <w:sz w:val="18"/>
                  <w:szCs w:val="18"/>
                  <w:lang w:eastAsia="pt-BR"/>
                </w:rPr>
                <w:t>R$ 6.000.000,00</w:t>
              </w:r>
            </w:ins>
          </w:p>
        </w:tc>
      </w:tr>
      <w:tr w:rsidR="00D45780" w:rsidRPr="008E02C1" w:rsidTr="00D45780">
        <w:trPr>
          <w:trHeight w:val="300"/>
          <w:ins w:id="2561" w:author="Jose Filip B. Zanichelli" w:date="2020-07-10T09:52:00Z"/>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D45780" w:rsidRPr="008E02C1" w:rsidRDefault="00D45780" w:rsidP="00D45780">
            <w:pPr>
              <w:spacing w:after="0" w:line="240" w:lineRule="auto"/>
              <w:jc w:val="center"/>
              <w:rPr>
                <w:ins w:id="2562" w:author="Jose Filip B. Zanichelli" w:date="2020-07-10T09:52:00Z"/>
                <w:rFonts w:eastAsia="Times New Roman" w:cs="Calibri"/>
                <w:color w:val="000000"/>
                <w:lang w:eastAsia="pt-BR"/>
              </w:rPr>
            </w:pPr>
            <w:ins w:id="2563" w:author="Jose Filip B. Zanichelli" w:date="2020-07-10T09:52:00Z">
              <w:r w:rsidRPr="008E02C1">
                <w:rPr>
                  <w:rFonts w:eastAsia="Times New Roman" w:cs="Calibri"/>
                  <w:color w:val="000000"/>
                  <w:lang w:eastAsia="pt-BR"/>
                </w:rPr>
                <w:t>20/02/2026</w:t>
              </w:r>
            </w:ins>
          </w:p>
        </w:tc>
        <w:tc>
          <w:tcPr>
            <w:tcW w:w="725"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564" w:author="Jose Filip B. Zanichelli" w:date="2020-07-10T09:52:00Z"/>
                <w:rFonts w:eastAsia="Times New Roman" w:cs="Calibri"/>
                <w:color w:val="000000"/>
                <w:sz w:val="18"/>
                <w:szCs w:val="18"/>
                <w:lang w:eastAsia="pt-BR"/>
              </w:rPr>
            </w:pPr>
            <w:ins w:id="2565" w:author="Jose Filip B. Zanichelli" w:date="2020-07-10T09:52:00Z">
              <w:r w:rsidRPr="008E02C1">
                <w:rPr>
                  <w:rFonts w:eastAsia="Times New Roman" w:cs="Calibri"/>
                  <w:color w:val="000000"/>
                  <w:sz w:val="18"/>
                  <w:szCs w:val="18"/>
                  <w:lang w:eastAsia="pt-BR"/>
                </w:rPr>
                <w:t>67</w:t>
              </w:r>
            </w:ins>
          </w:p>
        </w:tc>
        <w:tc>
          <w:tcPr>
            <w:tcW w:w="1329"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566" w:author="Jose Filip B. Zanichelli" w:date="2020-07-10T09:52:00Z"/>
                <w:rFonts w:eastAsia="Times New Roman" w:cs="Calibri"/>
                <w:color w:val="000000"/>
                <w:sz w:val="18"/>
                <w:szCs w:val="18"/>
                <w:lang w:eastAsia="pt-BR"/>
              </w:rPr>
            </w:pPr>
            <w:ins w:id="2567" w:author="Jose Filip B. Zanichelli" w:date="2020-07-10T09:52:00Z">
              <w:r w:rsidRPr="008E02C1">
                <w:rPr>
                  <w:rFonts w:eastAsia="Times New Roman" w:cs="Calibri"/>
                  <w:color w:val="000000"/>
                  <w:sz w:val="18"/>
                  <w:szCs w:val="18"/>
                  <w:lang w:eastAsia="pt-BR"/>
                </w:rPr>
                <w:t xml:space="preserve"> SIM </w:t>
              </w:r>
            </w:ins>
          </w:p>
        </w:tc>
        <w:tc>
          <w:tcPr>
            <w:tcW w:w="1701"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568" w:author="Jose Filip B. Zanichelli" w:date="2020-07-10T09:52:00Z"/>
                <w:rFonts w:eastAsia="Times New Roman" w:cs="Calibri"/>
                <w:color w:val="000000"/>
                <w:sz w:val="18"/>
                <w:szCs w:val="18"/>
                <w:lang w:eastAsia="pt-BR"/>
              </w:rPr>
            </w:pPr>
            <w:ins w:id="2569" w:author="Jose Filip B. Zanichelli" w:date="2020-07-10T09:52:00Z">
              <w:r w:rsidRPr="008E02C1">
                <w:rPr>
                  <w:rFonts w:eastAsia="Times New Roman" w:cs="Calibri"/>
                  <w:color w:val="000000"/>
                  <w:sz w:val="18"/>
                  <w:szCs w:val="18"/>
                  <w:lang w:eastAsia="pt-BR"/>
                </w:rPr>
                <w:t xml:space="preserve"> SIM </w:t>
              </w:r>
            </w:ins>
          </w:p>
        </w:tc>
        <w:tc>
          <w:tcPr>
            <w:tcW w:w="1703"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570" w:author="Jose Filip B. Zanichelli" w:date="2020-07-10T09:52:00Z"/>
                <w:rFonts w:eastAsia="Times New Roman" w:cs="Calibri"/>
                <w:color w:val="000000"/>
                <w:sz w:val="18"/>
                <w:szCs w:val="18"/>
                <w:lang w:eastAsia="pt-BR"/>
              </w:rPr>
            </w:pPr>
            <w:ins w:id="2571" w:author="Jose Filip B. Zanichelli" w:date="2020-07-10T09:52:00Z">
              <w:r w:rsidRPr="008E02C1">
                <w:rPr>
                  <w:rFonts w:eastAsia="Times New Roman" w:cs="Calibri"/>
                  <w:color w:val="000000"/>
                  <w:sz w:val="18"/>
                  <w:szCs w:val="18"/>
                  <w:lang w:eastAsia="pt-BR"/>
                </w:rPr>
                <w:t>16,67%</w:t>
              </w:r>
            </w:ins>
          </w:p>
        </w:tc>
        <w:tc>
          <w:tcPr>
            <w:tcW w:w="2500"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572" w:author="Jose Filip B. Zanichelli" w:date="2020-07-10T09:52:00Z"/>
                <w:rFonts w:eastAsia="Times New Roman" w:cs="Calibri"/>
                <w:color w:val="000000"/>
                <w:sz w:val="18"/>
                <w:szCs w:val="18"/>
                <w:lang w:eastAsia="pt-BR"/>
              </w:rPr>
            </w:pPr>
            <w:ins w:id="2573" w:author="Jose Filip B. Zanichelli" w:date="2020-07-10T09:52:00Z">
              <w:r w:rsidRPr="008E02C1">
                <w:rPr>
                  <w:rFonts w:eastAsia="Times New Roman" w:cs="Calibri"/>
                  <w:color w:val="000000"/>
                  <w:sz w:val="18"/>
                  <w:szCs w:val="18"/>
                  <w:lang w:eastAsia="pt-BR"/>
                </w:rPr>
                <w:t>R$ 5.000.000,00</w:t>
              </w:r>
            </w:ins>
          </w:p>
        </w:tc>
      </w:tr>
      <w:tr w:rsidR="00D45780" w:rsidRPr="008E02C1" w:rsidTr="00D45780">
        <w:trPr>
          <w:trHeight w:val="300"/>
          <w:ins w:id="2574" w:author="Jose Filip B. Zanichelli" w:date="2020-07-10T09:52:00Z"/>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D45780" w:rsidRPr="008E02C1" w:rsidRDefault="00D45780" w:rsidP="00D45780">
            <w:pPr>
              <w:spacing w:after="0" w:line="240" w:lineRule="auto"/>
              <w:jc w:val="center"/>
              <w:rPr>
                <w:ins w:id="2575" w:author="Jose Filip B. Zanichelli" w:date="2020-07-10T09:52:00Z"/>
                <w:rFonts w:eastAsia="Times New Roman" w:cs="Calibri"/>
                <w:color w:val="000000"/>
                <w:lang w:eastAsia="pt-BR"/>
              </w:rPr>
            </w:pPr>
            <w:ins w:id="2576" w:author="Jose Filip B. Zanichelli" w:date="2020-07-10T09:52:00Z">
              <w:r w:rsidRPr="008E02C1">
                <w:rPr>
                  <w:rFonts w:eastAsia="Times New Roman" w:cs="Calibri"/>
                  <w:color w:val="000000"/>
                  <w:lang w:eastAsia="pt-BR"/>
                </w:rPr>
                <w:t>20/03/2026</w:t>
              </w:r>
            </w:ins>
          </w:p>
        </w:tc>
        <w:tc>
          <w:tcPr>
            <w:tcW w:w="725"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577" w:author="Jose Filip B. Zanichelli" w:date="2020-07-10T09:52:00Z"/>
                <w:rFonts w:eastAsia="Times New Roman" w:cs="Calibri"/>
                <w:color w:val="000000"/>
                <w:sz w:val="18"/>
                <w:szCs w:val="18"/>
                <w:lang w:eastAsia="pt-BR"/>
              </w:rPr>
            </w:pPr>
            <w:ins w:id="2578" w:author="Jose Filip B. Zanichelli" w:date="2020-07-10T09:52:00Z">
              <w:r w:rsidRPr="008E02C1">
                <w:rPr>
                  <w:rFonts w:eastAsia="Times New Roman" w:cs="Calibri"/>
                  <w:color w:val="000000"/>
                  <w:sz w:val="18"/>
                  <w:szCs w:val="18"/>
                  <w:lang w:eastAsia="pt-BR"/>
                </w:rPr>
                <w:t>68</w:t>
              </w:r>
            </w:ins>
          </w:p>
        </w:tc>
        <w:tc>
          <w:tcPr>
            <w:tcW w:w="1329"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579" w:author="Jose Filip B. Zanichelli" w:date="2020-07-10T09:52:00Z"/>
                <w:rFonts w:eastAsia="Times New Roman" w:cs="Calibri"/>
                <w:color w:val="000000"/>
                <w:sz w:val="18"/>
                <w:szCs w:val="18"/>
                <w:lang w:eastAsia="pt-BR"/>
              </w:rPr>
            </w:pPr>
            <w:ins w:id="2580" w:author="Jose Filip B. Zanichelli" w:date="2020-07-10T09:52:00Z">
              <w:r w:rsidRPr="008E02C1">
                <w:rPr>
                  <w:rFonts w:eastAsia="Times New Roman" w:cs="Calibri"/>
                  <w:color w:val="000000"/>
                  <w:sz w:val="18"/>
                  <w:szCs w:val="18"/>
                  <w:lang w:eastAsia="pt-BR"/>
                </w:rPr>
                <w:t xml:space="preserve"> SIM </w:t>
              </w:r>
            </w:ins>
          </w:p>
        </w:tc>
        <w:tc>
          <w:tcPr>
            <w:tcW w:w="1701"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581" w:author="Jose Filip B. Zanichelli" w:date="2020-07-10T09:52:00Z"/>
                <w:rFonts w:eastAsia="Times New Roman" w:cs="Calibri"/>
                <w:color w:val="000000"/>
                <w:sz w:val="18"/>
                <w:szCs w:val="18"/>
                <w:lang w:eastAsia="pt-BR"/>
              </w:rPr>
            </w:pPr>
            <w:ins w:id="2582" w:author="Jose Filip B. Zanichelli" w:date="2020-07-10T09:52:00Z">
              <w:r w:rsidRPr="008E02C1">
                <w:rPr>
                  <w:rFonts w:eastAsia="Times New Roman" w:cs="Calibri"/>
                  <w:color w:val="000000"/>
                  <w:sz w:val="18"/>
                  <w:szCs w:val="18"/>
                  <w:lang w:eastAsia="pt-BR"/>
                </w:rPr>
                <w:t xml:space="preserve"> SIM </w:t>
              </w:r>
            </w:ins>
          </w:p>
        </w:tc>
        <w:tc>
          <w:tcPr>
            <w:tcW w:w="1703"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583" w:author="Jose Filip B. Zanichelli" w:date="2020-07-10T09:52:00Z"/>
                <w:rFonts w:eastAsia="Times New Roman" w:cs="Calibri"/>
                <w:color w:val="000000"/>
                <w:sz w:val="18"/>
                <w:szCs w:val="18"/>
                <w:lang w:eastAsia="pt-BR"/>
              </w:rPr>
            </w:pPr>
            <w:ins w:id="2584" w:author="Jose Filip B. Zanichelli" w:date="2020-07-10T09:52:00Z">
              <w:r w:rsidRPr="008E02C1">
                <w:rPr>
                  <w:rFonts w:eastAsia="Times New Roman" w:cs="Calibri"/>
                  <w:color w:val="000000"/>
                  <w:sz w:val="18"/>
                  <w:szCs w:val="18"/>
                  <w:lang w:eastAsia="pt-BR"/>
                </w:rPr>
                <w:t>20,00%</w:t>
              </w:r>
            </w:ins>
          </w:p>
        </w:tc>
        <w:tc>
          <w:tcPr>
            <w:tcW w:w="2500"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585" w:author="Jose Filip B. Zanichelli" w:date="2020-07-10T09:52:00Z"/>
                <w:rFonts w:eastAsia="Times New Roman" w:cs="Calibri"/>
                <w:color w:val="000000"/>
                <w:sz w:val="18"/>
                <w:szCs w:val="18"/>
                <w:lang w:eastAsia="pt-BR"/>
              </w:rPr>
            </w:pPr>
            <w:ins w:id="2586" w:author="Jose Filip B. Zanichelli" w:date="2020-07-10T09:52:00Z">
              <w:r w:rsidRPr="008E02C1">
                <w:rPr>
                  <w:rFonts w:eastAsia="Times New Roman" w:cs="Calibri"/>
                  <w:color w:val="000000"/>
                  <w:sz w:val="18"/>
                  <w:szCs w:val="18"/>
                  <w:lang w:eastAsia="pt-BR"/>
                </w:rPr>
                <w:t>R$ 4.000.000,00</w:t>
              </w:r>
            </w:ins>
          </w:p>
        </w:tc>
      </w:tr>
      <w:tr w:rsidR="00D45780" w:rsidRPr="008E02C1" w:rsidTr="00D45780">
        <w:trPr>
          <w:trHeight w:val="300"/>
          <w:ins w:id="2587" w:author="Jose Filip B. Zanichelli" w:date="2020-07-10T09:52:00Z"/>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D45780" w:rsidRPr="008E02C1" w:rsidRDefault="00D45780" w:rsidP="00D45780">
            <w:pPr>
              <w:spacing w:after="0" w:line="240" w:lineRule="auto"/>
              <w:jc w:val="center"/>
              <w:rPr>
                <w:ins w:id="2588" w:author="Jose Filip B. Zanichelli" w:date="2020-07-10T09:52:00Z"/>
                <w:rFonts w:eastAsia="Times New Roman" w:cs="Calibri"/>
                <w:color w:val="000000"/>
                <w:lang w:eastAsia="pt-BR"/>
              </w:rPr>
            </w:pPr>
            <w:ins w:id="2589" w:author="Jose Filip B. Zanichelli" w:date="2020-07-10T09:52:00Z">
              <w:r w:rsidRPr="008E02C1">
                <w:rPr>
                  <w:rFonts w:eastAsia="Times New Roman" w:cs="Calibri"/>
                  <w:color w:val="000000"/>
                  <w:lang w:eastAsia="pt-BR"/>
                </w:rPr>
                <w:t>20/04/2026</w:t>
              </w:r>
            </w:ins>
          </w:p>
        </w:tc>
        <w:tc>
          <w:tcPr>
            <w:tcW w:w="725"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590" w:author="Jose Filip B. Zanichelli" w:date="2020-07-10T09:52:00Z"/>
                <w:rFonts w:eastAsia="Times New Roman" w:cs="Calibri"/>
                <w:color w:val="000000"/>
                <w:sz w:val="18"/>
                <w:szCs w:val="18"/>
                <w:lang w:eastAsia="pt-BR"/>
              </w:rPr>
            </w:pPr>
            <w:ins w:id="2591" w:author="Jose Filip B. Zanichelli" w:date="2020-07-10T09:52:00Z">
              <w:r w:rsidRPr="008E02C1">
                <w:rPr>
                  <w:rFonts w:eastAsia="Times New Roman" w:cs="Calibri"/>
                  <w:color w:val="000000"/>
                  <w:sz w:val="18"/>
                  <w:szCs w:val="18"/>
                  <w:lang w:eastAsia="pt-BR"/>
                </w:rPr>
                <w:t>69</w:t>
              </w:r>
            </w:ins>
          </w:p>
        </w:tc>
        <w:tc>
          <w:tcPr>
            <w:tcW w:w="1329"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592" w:author="Jose Filip B. Zanichelli" w:date="2020-07-10T09:52:00Z"/>
                <w:rFonts w:eastAsia="Times New Roman" w:cs="Calibri"/>
                <w:color w:val="000000"/>
                <w:sz w:val="18"/>
                <w:szCs w:val="18"/>
                <w:lang w:eastAsia="pt-BR"/>
              </w:rPr>
            </w:pPr>
            <w:ins w:id="2593" w:author="Jose Filip B. Zanichelli" w:date="2020-07-10T09:52:00Z">
              <w:r w:rsidRPr="008E02C1">
                <w:rPr>
                  <w:rFonts w:eastAsia="Times New Roman" w:cs="Calibri"/>
                  <w:color w:val="000000"/>
                  <w:sz w:val="18"/>
                  <w:szCs w:val="18"/>
                  <w:lang w:eastAsia="pt-BR"/>
                </w:rPr>
                <w:t xml:space="preserve"> SIM </w:t>
              </w:r>
            </w:ins>
          </w:p>
        </w:tc>
        <w:tc>
          <w:tcPr>
            <w:tcW w:w="1701"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594" w:author="Jose Filip B. Zanichelli" w:date="2020-07-10T09:52:00Z"/>
                <w:rFonts w:eastAsia="Times New Roman" w:cs="Calibri"/>
                <w:color w:val="000000"/>
                <w:sz w:val="18"/>
                <w:szCs w:val="18"/>
                <w:lang w:eastAsia="pt-BR"/>
              </w:rPr>
            </w:pPr>
            <w:ins w:id="2595" w:author="Jose Filip B. Zanichelli" w:date="2020-07-10T09:52:00Z">
              <w:r w:rsidRPr="008E02C1">
                <w:rPr>
                  <w:rFonts w:eastAsia="Times New Roman" w:cs="Calibri"/>
                  <w:color w:val="000000"/>
                  <w:sz w:val="18"/>
                  <w:szCs w:val="18"/>
                  <w:lang w:eastAsia="pt-BR"/>
                </w:rPr>
                <w:t xml:space="preserve"> SIM </w:t>
              </w:r>
            </w:ins>
          </w:p>
        </w:tc>
        <w:tc>
          <w:tcPr>
            <w:tcW w:w="1703"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596" w:author="Jose Filip B. Zanichelli" w:date="2020-07-10T09:52:00Z"/>
                <w:rFonts w:eastAsia="Times New Roman" w:cs="Calibri"/>
                <w:color w:val="000000"/>
                <w:sz w:val="18"/>
                <w:szCs w:val="18"/>
                <w:lang w:eastAsia="pt-BR"/>
              </w:rPr>
            </w:pPr>
            <w:ins w:id="2597" w:author="Jose Filip B. Zanichelli" w:date="2020-07-10T09:52:00Z">
              <w:r w:rsidRPr="008E02C1">
                <w:rPr>
                  <w:rFonts w:eastAsia="Times New Roman" w:cs="Calibri"/>
                  <w:color w:val="000000"/>
                  <w:sz w:val="18"/>
                  <w:szCs w:val="18"/>
                  <w:lang w:eastAsia="pt-BR"/>
                </w:rPr>
                <w:t>25,00%</w:t>
              </w:r>
            </w:ins>
          </w:p>
        </w:tc>
        <w:tc>
          <w:tcPr>
            <w:tcW w:w="2500"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598" w:author="Jose Filip B. Zanichelli" w:date="2020-07-10T09:52:00Z"/>
                <w:rFonts w:eastAsia="Times New Roman" w:cs="Calibri"/>
                <w:color w:val="000000"/>
                <w:sz w:val="18"/>
                <w:szCs w:val="18"/>
                <w:lang w:eastAsia="pt-BR"/>
              </w:rPr>
            </w:pPr>
            <w:ins w:id="2599" w:author="Jose Filip B. Zanichelli" w:date="2020-07-10T09:52:00Z">
              <w:r w:rsidRPr="008E02C1">
                <w:rPr>
                  <w:rFonts w:eastAsia="Times New Roman" w:cs="Calibri"/>
                  <w:color w:val="000000"/>
                  <w:sz w:val="18"/>
                  <w:szCs w:val="18"/>
                  <w:lang w:eastAsia="pt-BR"/>
                </w:rPr>
                <w:t>R$ 3.000.000,00</w:t>
              </w:r>
            </w:ins>
          </w:p>
        </w:tc>
      </w:tr>
      <w:tr w:rsidR="00D45780" w:rsidRPr="008E02C1" w:rsidTr="00D45780">
        <w:trPr>
          <w:trHeight w:val="300"/>
          <w:ins w:id="2600" w:author="Jose Filip B. Zanichelli" w:date="2020-07-10T09:52:00Z"/>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D45780" w:rsidRPr="008E02C1" w:rsidRDefault="00D45780" w:rsidP="00D45780">
            <w:pPr>
              <w:spacing w:after="0" w:line="240" w:lineRule="auto"/>
              <w:jc w:val="center"/>
              <w:rPr>
                <w:ins w:id="2601" w:author="Jose Filip B. Zanichelli" w:date="2020-07-10T09:52:00Z"/>
                <w:rFonts w:eastAsia="Times New Roman" w:cs="Calibri"/>
                <w:color w:val="000000"/>
                <w:lang w:eastAsia="pt-BR"/>
              </w:rPr>
            </w:pPr>
            <w:ins w:id="2602" w:author="Jose Filip B. Zanichelli" w:date="2020-07-10T09:52:00Z">
              <w:r w:rsidRPr="008E02C1">
                <w:rPr>
                  <w:rFonts w:eastAsia="Times New Roman" w:cs="Calibri"/>
                  <w:color w:val="000000"/>
                  <w:lang w:eastAsia="pt-BR"/>
                </w:rPr>
                <w:t>20/05/2026</w:t>
              </w:r>
            </w:ins>
          </w:p>
        </w:tc>
        <w:tc>
          <w:tcPr>
            <w:tcW w:w="725"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603" w:author="Jose Filip B. Zanichelli" w:date="2020-07-10T09:52:00Z"/>
                <w:rFonts w:eastAsia="Times New Roman" w:cs="Calibri"/>
                <w:color w:val="000000"/>
                <w:sz w:val="18"/>
                <w:szCs w:val="18"/>
                <w:lang w:eastAsia="pt-BR"/>
              </w:rPr>
            </w:pPr>
            <w:ins w:id="2604" w:author="Jose Filip B. Zanichelli" w:date="2020-07-10T09:52:00Z">
              <w:r w:rsidRPr="008E02C1">
                <w:rPr>
                  <w:rFonts w:eastAsia="Times New Roman" w:cs="Calibri"/>
                  <w:color w:val="000000"/>
                  <w:sz w:val="18"/>
                  <w:szCs w:val="18"/>
                  <w:lang w:eastAsia="pt-BR"/>
                </w:rPr>
                <w:t>70</w:t>
              </w:r>
            </w:ins>
          </w:p>
        </w:tc>
        <w:tc>
          <w:tcPr>
            <w:tcW w:w="1329"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605" w:author="Jose Filip B. Zanichelli" w:date="2020-07-10T09:52:00Z"/>
                <w:rFonts w:eastAsia="Times New Roman" w:cs="Calibri"/>
                <w:color w:val="000000"/>
                <w:sz w:val="18"/>
                <w:szCs w:val="18"/>
                <w:lang w:eastAsia="pt-BR"/>
              </w:rPr>
            </w:pPr>
            <w:ins w:id="2606" w:author="Jose Filip B. Zanichelli" w:date="2020-07-10T09:52:00Z">
              <w:r w:rsidRPr="008E02C1">
                <w:rPr>
                  <w:rFonts w:eastAsia="Times New Roman" w:cs="Calibri"/>
                  <w:color w:val="000000"/>
                  <w:sz w:val="18"/>
                  <w:szCs w:val="18"/>
                  <w:lang w:eastAsia="pt-BR"/>
                </w:rPr>
                <w:t xml:space="preserve"> SIM </w:t>
              </w:r>
            </w:ins>
          </w:p>
        </w:tc>
        <w:tc>
          <w:tcPr>
            <w:tcW w:w="1701"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607" w:author="Jose Filip B. Zanichelli" w:date="2020-07-10T09:52:00Z"/>
                <w:rFonts w:eastAsia="Times New Roman" w:cs="Calibri"/>
                <w:color w:val="000000"/>
                <w:sz w:val="18"/>
                <w:szCs w:val="18"/>
                <w:lang w:eastAsia="pt-BR"/>
              </w:rPr>
            </w:pPr>
            <w:ins w:id="2608" w:author="Jose Filip B. Zanichelli" w:date="2020-07-10T09:52:00Z">
              <w:r w:rsidRPr="008E02C1">
                <w:rPr>
                  <w:rFonts w:eastAsia="Times New Roman" w:cs="Calibri"/>
                  <w:color w:val="000000"/>
                  <w:sz w:val="18"/>
                  <w:szCs w:val="18"/>
                  <w:lang w:eastAsia="pt-BR"/>
                </w:rPr>
                <w:t xml:space="preserve"> SIM </w:t>
              </w:r>
            </w:ins>
          </w:p>
        </w:tc>
        <w:tc>
          <w:tcPr>
            <w:tcW w:w="1703"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609" w:author="Jose Filip B. Zanichelli" w:date="2020-07-10T09:52:00Z"/>
                <w:rFonts w:eastAsia="Times New Roman" w:cs="Calibri"/>
                <w:color w:val="000000"/>
                <w:sz w:val="18"/>
                <w:szCs w:val="18"/>
                <w:lang w:eastAsia="pt-BR"/>
              </w:rPr>
            </w:pPr>
            <w:ins w:id="2610" w:author="Jose Filip B. Zanichelli" w:date="2020-07-10T09:52:00Z">
              <w:r w:rsidRPr="008E02C1">
                <w:rPr>
                  <w:rFonts w:eastAsia="Times New Roman" w:cs="Calibri"/>
                  <w:color w:val="000000"/>
                  <w:sz w:val="18"/>
                  <w:szCs w:val="18"/>
                  <w:lang w:eastAsia="pt-BR"/>
                </w:rPr>
                <w:t>33,33%</w:t>
              </w:r>
            </w:ins>
          </w:p>
        </w:tc>
        <w:tc>
          <w:tcPr>
            <w:tcW w:w="2500"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611" w:author="Jose Filip B. Zanichelli" w:date="2020-07-10T09:52:00Z"/>
                <w:rFonts w:eastAsia="Times New Roman" w:cs="Calibri"/>
                <w:color w:val="000000"/>
                <w:sz w:val="18"/>
                <w:szCs w:val="18"/>
                <w:lang w:eastAsia="pt-BR"/>
              </w:rPr>
            </w:pPr>
            <w:ins w:id="2612" w:author="Jose Filip B. Zanichelli" w:date="2020-07-10T09:52:00Z">
              <w:r w:rsidRPr="008E02C1">
                <w:rPr>
                  <w:rFonts w:eastAsia="Times New Roman" w:cs="Calibri"/>
                  <w:color w:val="000000"/>
                  <w:sz w:val="18"/>
                  <w:szCs w:val="18"/>
                  <w:lang w:eastAsia="pt-BR"/>
                </w:rPr>
                <w:t>R$ 2.000.000,00</w:t>
              </w:r>
            </w:ins>
          </w:p>
        </w:tc>
      </w:tr>
      <w:tr w:rsidR="00D45780" w:rsidRPr="008E02C1" w:rsidTr="00D45780">
        <w:trPr>
          <w:trHeight w:val="300"/>
          <w:ins w:id="2613" w:author="Jose Filip B. Zanichelli" w:date="2020-07-10T09:52:00Z"/>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D45780" w:rsidRPr="008E02C1" w:rsidRDefault="00D45780" w:rsidP="00D45780">
            <w:pPr>
              <w:spacing w:after="0" w:line="240" w:lineRule="auto"/>
              <w:jc w:val="center"/>
              <w:rPr>
                <w:ins w:id="2614" w:author="Jose Filip B. Zanichelli" w:date="2020-07-10T09:52:00Z"/>
                <w:rFonts w:eastAsia="Times New Roman" w:cs="Calibri"/>
                <w:color w:val="000000"/>
                <w:lang w:eastAsia="pt-BR"/>
              </w:rPr>
            </w:pPr>
            <w:ins w:id="2615" w:author="Jose Filip B. Zanichelli" w:date="2020-07-10T09:52:00Z">
              <w:r w:rsidRPr="008E02C1">
                <w:rPr>
                  <w:rFonts w:eastAsia="Times New Roman" w:cs="Calibri"/>
                  <w:color w:val="000000"/>
                  <w:lang w:eastAsia="pt-BR"/>
                </w:rPr>
                <w:t>20/06/2026</w:t>
              </w:r>
            </w:ins>
          </w:p>
        </w:tc>
        <w:tc>
          <w:tcPr>
            <w:tcW w:w="725"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616" w:author="Jose Filip B. Zanichelli" w:date="2020-07-10T09:52:00Z"/>
                <w:rFonts w:eastAsia="Times New Roman" w:cs="Calibri"/>
                <w:color w:val="000000"/>
                <w:sz w:val="18"/>
                <w:szCs w:val="18"/>
                <w:lang w:eastAsia="pt-BR"/>
              </w:rPr>
            </w:pPr>
            <w:ins w:id="2617" w:author="Jose Filip B. Zanichelli" w:date="2020-07-10T09:52:00Z">
              <w:r w:rsidRPr="008E02C1">
                <w:rPr>
                  <w:rFonts w:eastAsia="Times New Roman" w:cs="Calibri"/>
                  <w:color w:val="000000"/>
                  <w:sz w:val="18"/>
                  <w:szCs w:val="18"/>
                  <w:lang w:eastAsia="pt-BR"/>
                </w:rPr>
                <w:t>71</w:t>
              </w:r>
            </w:ins>
          </w:p>
        </w:tc>
        <w:tc>
          <w:tcPr>
            <w:tcW w:w="1329"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618" w:author="Jose Filip B. Zanichelli" w:date="2020-07-10T09:52:00Z"/>
                <w:rFonts w:eastAsia="Times New Roman" w:cs="Calibri"/>
                <w:color w:val="000000"/>
                <w:sz w:val="18"/>
                <w:szCs w:val="18"/>
                <w:lang w:eastAsia="pt-BR"/>
              </w:rPr>
            </w:pPr>
            <w:ins w:id="2619" w:author="Jose Filip B. Zanichelli" w:date="2020-07-10T09:52:00Z">
              <w:r w:rsidRPr="008E02C1">
                <w:rPr>
                  <w:rFonts w:eastAsia="Times New Roman" w:cs="Calibri"/>
                  <w:color w:val="000000"/>
                  <w:sz w:val="18"/>
                  <w:szCs w:val="18"/>
                  <w:lang w:eastAsia="pt-BR"/>
                </w:rPr>
                <w:t xml:space="preserve"> SIM </w:t>
              </w:r>
            </w:ins>
          </w:p>
        </w:tc>
        <w:tc>
          <w:tcPr>
            <w:tcW w:w="1701"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620" w:author="Jose Filip B. Zanichelli" w:date="2020-07-10T09:52:00Z"/>
                <w:rFonts w:eastAsia="Times New Roman" w:cs="Calibri"/>
                <w:color w:val="000000"/>
                <w:sz w:val="18"/>
                <w:szCs w:val="18"/>
                <w:lang w:eastAsia="pt-BR"/>
              </w:rPr>
            </w:pPr>
            <w:ins w:id="2621" w:author="Jose Filip B. Zanichelli" w:date="2020-07-10T09:52:00Z">
              <w:r w:rsidRPr="008E02C1">
                <w:rPr>
                  <w:rFonts w:eastAsia="Times New Roman" w:cs="Calibri"/>
                  <w:color w:val="000000"/>
                  <w:sz w:val="18"/>
                  <w:szCs w:val="18"/>
                  <w:lang w:eastAsia="pt-BR"/>
                </w:rPr>
                <w:t xml:space="preserve"> SIM </w:t>
              </w:r>
            </w:ins>
          </w:p>
        </w:tc>
        <w:tc>
          <w:tcPr>
            <w:tcW w:w="1703"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622" w:author="Jose Filip B. Zanichelli" w:date="2020-07-10T09:52:00Z"/>
                <w:rFonts w:eastAsia="Times New Roman" w:cs="Calibri"/>
                <w:color w:val="000000"/>
                <w:sz w:val="18"/>
                <w:szCs w:val="18"/>
                <w:lang w:eastAsia="pt-BR"/>
              </w:rPr>
            </w:pPr>
            <w:ins w:id="2623" w:author="Jose Filip B. Zanichelli" w:date="2020-07-10T09:52:00Z">
              <w:r w:rsidRPr="008E02C1">
                <w:rPr>
                  <w:rFonts w:eastAsia="Times New Roman" w:cs="Calibri"/>
                  <w:color w:val="000000"/>
                  <w:sz w:val="18"/>
                  <w:szCs w:val="18"/>
                  <w:lang w:eastAsia="pt-BR"/>
                </w:rPr>
                <w:t>50,00%</w:t>
              </w:r>
            </w:ins>
          </w:p>
        </w:tc>
        <w:tc>
          <w:tcPr>
            <w:tcW w:w="2500"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624" w:author="Jose Filip B. Zanichelli" w:date="2020-07-10T09:52:00Z"/>
                <w:rFonts w:eastAsia="Times New Roman" w:cs="Calibri"/>
                <w:color w:val="000000"/>
                <w:sz w:val="18"/>
                <w:szCs w:val="18"/>
                <w:lang w:eastAsia="pt-BR"/>
              </w:rPr>
            </w:pPr>
            <w:ins w:id="2625" w:author="Jose Filip B. Zanichelli" w:date="2020-07-10T09:52:00Z">
              <w:r w:rsidRPr="008E02C1">
                <w:rPr>
                  <w:rFonts w:eastAsia="Times New Roman" w:cs="Calibri"/>
                  <w:color w:val="000000"/>
                  <w:sz w:val="18"/>
                  <w:szCs w:val="18"/>
                  <w:lang w:eastAsia="pt-BR"/>
                </w:rPr>
                <w:t>R$ 1.000.000,00</w:t>
              </w:r>
            </w:ins>
          </w:p>
        </w:tc>
      </w:tr>
      <w:tr w:rsidR="00D45780" w:rsidRPr="008E02C1" w:rsidTr="00D45780">
        <w:trPr>
          <w:trHeight w:val="300"/>
          <w:ins w:id="2626" w:author="Jose Filip B. Zanichelli" w:date="2020-07-10T09:52:00Z"/>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D45780" w:rsidRPr="008E02C1" w:rsidRDefault="00D45780" w:rsidP="00D45780">
            <w:pPr>
              <w:spacing w:after="0" w:line="240" w:lineRule="auto"/>
              <w:jc w:val="center"/>
              <w:rPr>
                <w:ins w:id="2627" w:author="Jose Filip B. Zanichelli" w:date="2020-07-10T09:52:00Z"/>
                <w:rFonts w:eastAsia="Times New Roman" w:cs="Calibri"/>
                <w:color w:val="000000"/>
                <w:lang w:eastAsia="pt-BR"/>
              </w:rPr>
            </w:pPr>
            <w:ins w:id="2628" w:author="Jose Filip B. Zanichelli" w:date="2020-07-10T09:52:00Z">
              <w:r w:rsidRPr="008E02C1">
                <w:rPr>
                  <w:rFonts w:eastAsia="Times New Roman" w:cs="Calibri"/>
                  <w:color w:val="000000"/>
                  <w:lang w:eastAsia="pt-BR"/>
                </w:rPr>
                <w:t>20/07/2026</w:t>
              </w:r>
            </w:ins>
          </w:p>
        </w:tc>
        <w:tc>
          <w:tcPr>
            <w:tcW w:w="725"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629" w:author="Jose Filip B. Zanichelli" w:date="2020-07-10T09:52:00Z"/>
                <w:rFonts w:eastAsia="Times New Roman" w:cs="Calibri"/>
                <w:color w:val="000000"/>
                <w:sz w:val="18"/>
                <w:szCs w:val="18"/>
                <w:lang w:eastAsia="pt-BR"/>
              </w:rPr>
            </w:pPr>
            <w:ins w:id="2630" w:author="Jose Filip B. Zanichelli" w:date="2020-07-10T09:52:00Z">
              <w:r w:rsidRPr="008E02C1">
                <w:rPr>
                  <w:rFonts w:eastAsia="Times New Roman" w:cs="Calibri"/>
                  <w:color w:val="000000"/>
                  <w:sz w:val="18"/>
                  <w:szCs w:val="18"/>
                  <w:lang w:eastAsia="pt-BR"/>
                </w:rPr>
                <w:t>72</w:t>
              </w:r>
            </w:ins>
          </w:p>
        </w:tc>
        <w:tc>
          <w:tcPr>
            <w:tcW w:w="1329"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631" w:author="Jose Filip B. Zanichelli" w:date="2020-07-10T09:52:00Z"/>
                <w:rFonts w:eastAsia="Times New Roman" w:cs="Calibri"/>
                <w:color w:val="000000"/>
                <w:sz w:val="18"/>
                <w:szCs w:val="18"/>
                <w:lang w:eastAsia="pt-BR"/>
              </w:rPr>
            </w:pPr>
            <w:ins w:id="2632" w:author="Jose Filip B. Zanichelli" w:date="2020-07-10T09:52:00Z">
              <w:r w:rsidRPr="008E02C1">
                <w:rPr>
                  <w:rFonts w:eastAsia="Times New Roman" w:cs="Calibri"/>
                  <w:color w:val="000000"/>
                  <w:sz w:val="18"/>
                  <w:szCs w:val="18"/>
                  <w:lang w:eastAsia="pt-BR"/>
                </w:rPr>
                <w:t xml:space="preserve"> SIM </w:t>
              </w:r>
            </w:ins>
          </w:p>
        </w:tc>
        <w:tc>
          <w:tcPr>
            <w:tcW w:w="1701"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633" w:author="Jose Filip B. Zanichelli" w:date="2020-07-10T09:52:00Z"/>
                <w:rFonts w:eastAsia="Times New Roman" w:cs="Calibri"/>
                <w:color w:val="000000"/>
                <w:sz w:val="18"/>
                <w:szCs w:val="18"/>
                <w:lang w:eastAsia="pt-BR"/>
              </w:rPr>
            </w:pPr>
            <w:ins w:id="2634" w:author="Jose Filip B. Zanichelli" w:date="2020-07-10T09:52:00Z">
              <w:r w:rsidRPr="008E02C1">
                <w:rPr>
                  <w:rFonts w:eastAsia="Times New Roman" w:cs="Calibri"/>
                  <w:color w:val="000000"/>
                  <w:sz w:val="18"/>
                  <w:szCs w:val="18"/>
                  <w:lang w:eastAsia="pt-BR"/>
                </w:rPr>
                <w:t xml:space="preserve"> SIM </w:t>
              </w:r>
            </w:ins>
          </w:p>
        </w:tc>
        <w:tc>
          <w:tcPr>
            <w:tcW w:w="1703"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635" w:author="Jose Filip B. Zanichelli" w:date="2020-07-10T09:52:00Z"/>
                <w:rFonts w:eastAsia="Times New Roman" w:cs="Calibri"/>
                <w:color w:val="000000"/>
                <w:sz w:val="18"/>
                <w:szCs w:val="18"/>
                <w:lang w:eastAsia="pt-BR"/>
              </w:rPr>
            </w:pPr>
            <w:ins w:id="2636" w:author="Jose Filip B. Zanichelli" w:date="2020-07-10T09:52:00Z">
              <w:r w:rsidRPr="008E02C1">
                <w:rPr>
                  <w:rFonts w:eastAsia="Times New Roman" w:cs="Calibri"/>
                  <w:color w:val="000000"/>
                  <w:sz w:val="18"/>
                  <w:szCs w:val="18"/>
                  <w:lang w:eastAsia="pt-BR"/>
                </w:rPr>
                <w:t>100,00%</w:t>
              </w:r>
            </w:ins>
          </w:p>
        </w:tc>
        <w:tc>
          <w:tcPr>
            <w:tcW w:w="2500" w:type="dxa"/>
            <w:tcBorders>
              <w:top w:val="nil"/>
              <w:left w:val="nil"/>
              <w:bottom w:val="single" w:sz="4" w:space="0" w:color="auto"/>
              <w:right w:val="single" w:sz="4" w:space="0" w:color="auto"/>
            </w:tcBorders>
            <w:shd w:val="clear" w:color="auto" w:fill="auto"/>
            <w:noWrap/>
            <w:vAlign w:val="center"/>
            <w:hideMark/>
          </w:tcPr>
          <w:p w:rsidR="00D45780" w:rsidRPr="008E02C1" w:rsidRDefault="00D45780" w:rsidP="00D45780">
            <w:pPr>
              <w:spacing w:after="0" w:line="240" w:lineRule="auto"/>
              <w:jc w:val="center"/>
              <w:rPr>
                <w:ins w:id="2637" w:author="Jose Filip B. Zanichelli" w:date="2020-07-10T09:52:00Z"/>
                <w:rFonts w:eastAsia="Times New Roman" w:cs="Calibri"/>
                <w:color w:val="000000"/>
                <w:sz w:val="18"/>
                <w:szCs w:val="18"/>
                <w:lang w:eastAsia="pt-BR"/>
              </w:rPr>
            </w:pPr>
            <w:ins w:id="2638" w:author="Jose Filip B. Zanichelli" w:date="2020-07-10T09:52:00Z">
              <w:r w:rsidRPr="008E02C1">
                <w:rPr>
                  <w:rFonts w:eastAsia="Times New Roman" w:cs="Calibri"/>
                  <w:color w:val="000000"/>
                  <w:sz w:val="18"/>
                  <w:szCs w:val="18"/>
                  <w:lang w:eastAsia="pt-BR"/>
                </w:rPr>
                <w:t>R$ 0,00</w:t>
              </w:r>
            </w:ins>
          </w:p>
        </w:tc>
      </w:tr>
    </w:tbl>
    <w:p w:rsidR="00D249F9" w:rsidRDefault="00D249F9" w:rsidP="003F1D28">
      <w:pPr>
        <w:spacing w:after="0" w:line="280" w:lineRule="exact"/>
        <w:contextualSpacing/>
        <w:jc w:val="center"/>
        <w:rPr>
          <w:rFonts w:ascii="Times New Roman" w:hAnsi="Times New Roman"/>
          <w:b/>
        </w:rPr>
      </w:pPr>
    </w:p>
    <w:p w:rsidR="00D249F9" w:rsidRDefault="00D249F9" w:rsidP="003F1D28">
      <w:pPr>
        <w:spacing w:after="0" w:line="280" w:lineRule="exact"/>
        <w:contextualSpacing/>
        <w:jc w:val="center"/>
        <w:rPr>
          <w:rFonts w:ascii="Times New Roman" w:hAnsi="Times New Roman"/>
          <w:b/>
        </w:rPr>
      </w:pPr>
    </w:p>
    <w:p w:rsidR="00D249F9" w:rsidRDefault="00D249F9" w:rsidP="003F1D28">
      <w:pPr>
        <w:spacing w:after="0" w:line="280" w:lineRule="exact"/>
        <w:contextualSpacing/>
        <w:jc w:val="center"/>
        <w:rPr>
          <w:rFonts w:ascii="Times New Roman" w:hAnsi="Times New Roman"/>
          <w:b/>
        </w:rPr>
      </w:pPr>
    </w:p>
    <w:p w:rsidR="00D249F9" w:rsidRDefault="00D249F9" w:rsidP="003F1D28">
      <w:pPr>
        <w:spacing w:after="0" w:line="280" w:lineRule="exact"/>
        <w:contextualSpacing/>
        <w:jc w:val="center"/>
        <w:rPr>
          <w:ins w:id="2639" w:author="Jose Filip B. Zanichelli" w:date="2020-07-10T09:56:00Z"/>
          <w:rFonts w:ascii="Times New Roman" w:hAnsi="Times New Roman"/>
          <w:b/>
        </w:rPr>
      </w:pPr>
    </w:p>
    <w:p w:rsidR="00D45780" w:rsidRDefault="00D45780" w:rsidP="003F1D28">
      <w:pPr>
        <w:spacing w:after="0" w:line="280" w:lineRule="exact"/>
        <w:contextualSpacing/>
        <w:jc w:val="center"/>
        <w:rPr>
          <w:ins w:id="2640" w:author="Jose Filip B. Zanichelli" w:date="2020-07-10T09:56:00Z"/>
          <w:rFonts w:ascii="Times New Roman" w:hAnsi="Times New Roman"/>
          <w:b/>
        </w:rPr>
      </w:pPr>
    </w:p>
    <w:p w:rsidR="00D45780" w:rsidRDefault="00D45780" w:rsidP="003F1D28">
      <w:pPr>
        <w:spacing w:after="0" w:line="280" w:lineRule="exact"/>
        <w:contextualSpacing/>
        <w:jc w:val="center"/>
        <w:rPr>
          <w:ins w:id="2641" w:author="Jose Filip B. Zanichelli" w:date="2020-07-10T09:56:00Z"/>
          <w:rFonts w:ascii="Times New Roman" w:hAnsi="Times New Roman"/>
          <w:b/>
        </w:rPr>
      </w:pPr>
    </w:p>
    <w:p w:rsidR="00D45780" w:rsidRDefault="00D45780" w:rsidP="003F1D28">
      <w:pPr>
        <w:spacing w:after="0" w:line="280" w:lineRule="exact"/>
        <w:contextualSpacing/>
        <w:jc w:val="center"/>
        <w:rPr>
          <w:ins w:id="2642" w:author="Jose Filip B. Zanichelli" w:date="2020-07-10T09:56:00Z"/>
          <w:rFonts w:ascii="Times New Roman" w:hAnsi="Times New Roman"/>
          <w:b/>
        </w:rPr>
      </w:pPr>
    </w:p>
    <w:p w:rsidR="00D45780" w:rsidRDefault="00D45780" w:rsidP="003F1D28">
      <w:pPr>
        <w:spacing w:after="0" w:line="280" w:lineRule="exact"/>
        <w:contextualSpacing/>
        <w:jc w:val="center"/>
        <w:rPr>
          <w:ins w:id="2643" w:author="Jose Filip B. Zanichelli" w:date="2020-07-10T09:56:00Z"/>
          <w:rFonts w:ascii="Times New Roman" w:hAnsi="Times New Roman"/>
          <w:b/>
        </w:rPr>
      </w:pPr>
    </w:p>
    <w:p w:rsidR="00D45780" w:rsidRDefault="00D45780" w:rsidP="003F1D28">
      <w:pPr>
        <w:spacing w:after="0" w:line="280" w:lineRule="exact"/>
        <w:contextualSpacing/>
        <w:jc w:val="center"/>
        <w:rPr>
          <w:ins w:id="2644" w:author="Jose Filip B. Zanichelli" w:date="2020-07-10T09:56:00Z"/>
          <w:rFonts w:ascii="Times New Roman" w:hAnsi="Times New Roman"/>
          <w:b/>
        </w:rPr>
      </w:pPr>
    </w:p>
    <w:p w:rsidR="00D45780" w:rsidRDefault="00D45780" w:rsidP="003F1D28">
      <w:pPr>
        <w:spacing w:after="0" w:line="280" w:lineRule="exact"/>
        <w:contextualSpacing/>
        <w:jc w:val="center"/>
        <w:rPr>
          <w:rFonts w:ascii="Times New Roman" w:hAnsi="Times New Roman"/>
          <w:b/>
        </w:rPr>
      </w:pPr>
    </w:p>
    <w:p w:rsidR="00D249F9" w:rsidDel="00D45780" w:rsidRDefault="00D249F9" w:rsidP="003F1D28">
      <w:pPr>
        <w:spacing w:after="0" w:line="280" w:lineRule="exact"/>
        <w:contextualSpacing/>
        <w:jc w:val="center"/>
        <w:rPr>
          <w:del w:id="2645" w:author="Jose Filip B. Zanichelli" w:date="2020-07-10T09:53:00Z"/>
          <w:rFonts w:ascii="Times New Roman" w:hAnsi="Times New Roman"/>
          <w:b/>
        </w:rPr>
      </w:pPr>
    </w:p>
    <w:p w:rsidR="00D249F9" w:rsidDel="00D45780" w:rsidRDefault="00D249F9" w:rsidP="003F1D28">
      <w:pPr>
        <w:spacing w:after="0" w:line="280" w:lineRule="exact"/>
        <w:contextualSpacing/>
        <w:jc w:val="center"/>
        <w:rPr>
          <w:del w:id="2646" w:author="Jose Filip B. Zanichelli" w:date="2020-07-10T09:53:00Z"/>
          <w:rFonts w:ascii="Times New Roman" w:hAnsi="Times New Roman"/>
          <w:b/>
        </w:rPr>
      </w:pPr>
    </w:p>
    <w:p w:rsidR="00D249F9" w:rsidDel="00D45780" w:rsidRDefault="00D249F9" w:rsidP="003F1D28">
      <w:pPr>
        <w:spacing w:after="0" w:line="280" w:lineRule="exact"/>
        <w:contextualSpacing/>
        <w:jc w:val="center"/>
        <w:rPr>
          <w:del w:id="2647" w:author="Jose Filip B. Zanichelli" w:date="2020-07-10T09:53:00Z"/>
          <w:rFonts w:ascii="Times New Roman" w:hAnsi="Times New Roman"/>
          <w:b/>
        </w:rPr>
      </w:pPr>
    </w:p>
    <w:p w:rsidR="00D249F9" w:rsidDel="00D45780" w:rsidRDefault="00D249F9" w:rsidP="003F1D28">
      <w:pPr>
        <w:spacing w:after="0" w:line="280" w:lineRule="exact"/>
        <w:contextualSpacing/>
        <w:jc w:val="center"/>
        <w:rPr>
          <w:del w:id="2648" w:author="Jose Filip B. Zanichelli" w:date="2020-07-10T09:53:00Z"/>
          <w:rFonts w:ascii="Times New Roman" w:hAnsi="Times New Roman"/>
          <w:b/>
        </w:rPr>
      </w:pPr>
    </w:p>
    <w:p w:rsidR="00AE5F63" w:rsidRPr="007535B4" w:rsidRDefault="00AE5F63" w:rsidP="003F1D28">
      <w:pPr>
        <w:spacing w:after="0" w:line="280" w:lineRule="exact"/>
        <w:contextualSpacing/>
        <w:jc w:val="center"/>
        <w:rPr>
          <w:rFonts w:ascii="Times New Roman" w:hAnsi="Times New Roman"/>
          <w:b/>
        </w:rPr>
      </w:pPr>
      <w:r w:rsidRPr="007535B4">
        <w:rPr>
          <w:rFonts w:ascii="Times New Roman" w:hAnsi="Times New Roman"/>
          <w:b/>
        </w:rPr>
        <w:t>ANEXO I</w:t>
      </w:r>
      <w:r w:rsidR="00AF1DD7" w:rsidRPr="007535B4">
        <w:rPr>
          <w:rFonts w:ascii="Times New Roman" w:hAnsi="Times New Roman"/>
          <w:b/>
        </w:rPr>
        <w:t>I</w:t>
      </w:r>
    </w:p>
    <w:p w:rsidR="00AF1DD7" w:rsidRPr="007535B4" w:rsidRDefault="00FB1250" w:rsidP="003F1D28">
      <w:pPr>
        <w:spacing w:after="0" w:line="280" w:lineRule="exact"/>
        <w:contextualSpacing/>
        <w:jc w:val="center"/>
        <w:rPr>
          <w:rFonts w:ascii="Times New Roman" w:hAnsi="Times New Roman"/>
          <w:b/>
        </w:rPr>
      </w:pPr>
      <w:r w:rsidRPr="007535B4">
        <w:rPr>
          <w:rFonts w:ascii="Times New Roman" w:hAnsi="Times New Roman"/>
          <w:b/>
        </w:rPr>
        <w:t xml:space="preserve">UNIDADES </w:t>
      </w:r>
      <w:r w:rsidR="001F4765" w:rsidRPr="007535B4">
        <w:rPr>
          <w:rFonts w:ascii="Times New Roman" w:hAnsi="Times New Roman"/>
          <w:b/>
        </w:rPr>
        <w:t>INTEGRANTES DO EMPREENDIMENTO IMOBILIÁRIO</w:t>
      </w:r>
    </w:p>
    <w:p w:rsidR="00AF1DD7" w:rsidRPr="007535B4" w:rsidDel="00D45780" w:rsidRDefault="00A44623" w:rsidP="003F1D28">
      <w:pPr>
        <w:spacing w:after="0" w:line="280" w:lineRule="exact"/>
        <w:contextualSpacing/>
        <w:jc w:val="center"/>
        <w:rPr>
          <w:del w:id="2649" w:author="Jose Filip B. Zanichelli" w:date="2020-07-10T09:58:00Z"/>
          <w:rFonts w:ascii="Times New Roman" w:hAnsi="Times New Roman"/>
          <w:b/>
        </w:rPr>
      </w:pPr>
      <w:del w:id="2650" w:author="Jose Filip B. Zanichelli" w:date="2020-07-10T09:58:00Z">
        <w:r w:rsidRPr="007535B4" w:rsidDel="00D45780">
          <w:rPr>
            <w:rFonts w:ascii="Times New Roman" w:hAnsi="Times New Roman"/>
          </w:rPr>
          <w:delText>[</w:delText>
        </w:r>
        <w:r w:rsidRPr="007535B4" w:rsidDel="00D45780">
          <w:rPr>
            <w:rFonts w:ascii="Times New Roman" w:hAnsi="Times New Roman"/>
            <w:highlight w:val="lightGray"/>
          </w:rPr>
          <w:delText>•</w:delText>
        </w:r>
        <w:r w:rsidRPr="007535B4" w:rsidDel="00D45780">
          <w:rPr>
            <w:rFonts w:ascii="Times New Roman" w:hAnsi="Times New Roman"/>
          </w:rPr>
          <w:delText>]</w:delText>
        </w:r>
      </w:del>
    </w:p>
    <w:p w:rsidR="00FF5763" w:rsidRDefault="00FF5763" w:rsidP="003F1D28">
      <w:pPr>
        <w:spacing w:after="0" w:line="280" w:lineRule="exact"/>
        <w:contextualSpacing/>
        <w:jc w:val="center"/>
        <w:rPr>
          <w:ins w:id="2651" w:author="Jose Filip B. Zanichelli" w:date="2020-07-10T09:58:00Z"/>
          <w:rFonts w:ascii="Times New Roman" w:hAnsi="Times New Roman"/>
          <w:b/>
        </w:rPr>
      </w:pPr>
    </w:p>
    <w:tbl>
      <w:tblPr>
        <w:tblW w:w="8520" w:type="dxa"/>
        <w:jc w:val="center"/>
        <w:tblCellMar>
          <w:left w:w="70" w:type="dxa"/>
          <w:right w:w="70" w:type="dxa"/>
        </w:tblCellMar>
        <w:tblLook w:val="04A0" w:firstRow="1" w:lastRow="0" w:firstColumn="1" w:lastColumn="0" w:noHBand="0" w:noVBand="1"/>
        <w:tblPrChange w:id="2652" w:author="Jose Filip B. Zanichelli" w:date="2020-07-10T09:58:00Z">
          <w:tblPr>
            <w:tblW w:w="8520" w:type="dxa"/>
            <w:tblInd w:w="75" w:type="dxa"/>
            <w:tblCellMar>
              <w:left w:w="70" w:type="dxa"/>
              <w:right w:w="70" w:type="dxa"/>
            </w:tblCellMar>
            <w:tblLook w:val="04A0" w:firstRow="1" w:lastRow="0" w:firstColumn="1" w:lastColumn="0" w:noHBand="0" w:noVBand="1"/>
          </w:tblPr>
        </w:tblPrChange>
      </w:tblPr>
      <w:tblGrid>
        <w:gridCol w:w="960"/>
        <w:gridCol w:w="2040"/>
        <w:gridCol w:w="1840"/>
        <w:gridCol w:w="1840"/>
        <w:gridCol w:w="1840"/>
        <w:tblGridChange w:id="2653">
          <w:tblGrid>
            <w:gridCol w:w="960"/>
            <w:gridCol w:w="2040"/>
            <w:gridCol w:w="1840"/>
            <w:gridCol w:w="1840"/>
            <w:gridCol w:w="1840"/>
          </w:tblGrid>
        </w:tblGridChange>
      </w:tblGrid>
      <w:tr w:rsidR="00D45780" w:rsidRPr="00D45780" w:rsidTr="00D45780">
        <w:trPr>
          <w:trHeight w:val="345"/>
          <w:jc w:val="center"/>
          <w:ins w:id="2654" w:author="Jose Filip B. Zanichelli" w:date="2020-07-10T09:58:00Z"/>
          <w:trPrChange w:id="2655" w:author="Jose Filip B. Zanichelli" w:date="2020-07-10T09:58:00Z">
            <w:trPr>
              <w:trHeight w:val="345"/>
            </w:trPr>
          </w:trPrChange>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2656" w:author="Jose Filip B. Zanichelli" w:date="2020-07-10T09:58:00Z">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tcPrChange>
          </w:tcPr>
          <w:p w:rsidR="00D45780" w:rsidRPr="00D45780" w:rsidRDefault="00D45780" w:rsidP="00D45780">
            <w:pPr>
              <w:spacing w:after="0" w:line="240" w:lineRule="auto"/>
              <w:jc w:val="center"/>
              <w:rPr>
                <w:ins w:id="2657" w:author="Jose Filip B. Zanichelli" w:date="2020-07-10T09:58:00Z"/>
                <w:rFonts w:eastAsia="Times New Roman" w:cs="Calibri"/>
                <w:color w:val="000000"/>
                <w:lang w:eastAsia="pt-BR"/>
              </w:rPr>
            </w:pPr>
            <w:ins w:id="2658" w:author="Jose Filip B. Zanichelli" w:date="2020-07-10T09:58:00Z">
              <w:r w:rsidRPr="00D45780">
                <w:rPr>
                  <w:rFonts w:eastAsia="Times New Roman" w:cs="Calibri"/>
                  <w:color w:val="000000"/>
                  <w:lang w:eastAsia="pt-BR"/>
                </w:rPr>
                <w:t>Torre</w:t>
              </w:r>
            </w:ins>
          </w:p>
        </w:tc>
        <w:tc>
          <w:tcPr>
            <w:tcW w:w="2040" w:type="dxa"/>
            <w:tcBorders>
              <w:top w:val="single" w:sz="4" w:space="0" w:color="auto"/>
              <w:left w:val="nil"/>
              <w:bottom w:val="single" w:sz="4" w:space="0" w:color="auto"/>
              <w:right w:val="single" w:sz="4" w:space="0" w:color="auto"/>
            </w:tcBorders>
            <w:shd w:val="clear" w:color="auto" w:fill="auto"/>
            <w:noWrap/>
            <w:vAlign w:val="bottom"/>
            <w:hideMark/>
            <w:tcPrChange w:id="2659" w:author="Jose Filip B. Zanichelli" w:date="2020-07-10T09:58:00Z">
              <w:tcPr>
                <w:tcW w:w="2040" w:type="dxa"/>
                <w:tcBorders>
                  <w:top w:val="single" w:sz="4" w:space="0" w:color="auto"/>
                  <w:left w:val="nil"/>
                  <w:bottom w:val="single" w:sz="4" w:space="0" w:color="auto"/>
                  <w:right w:val="single" w:sz="4" w:space="0" w:color="auto"/>
                </w:tcBorders>
                <w:shd w:val="clear" w:color="auto" w:fill="auto"/>
                <w:noWrap/>
                <w:vAlign w:val="bottom"/>
                <w:hideMark/>
              </w:tcPr>
            </w:tcPrChange>
          </w:tcPr>
          <w:p w:rsidR="00D45780" w:rsidRPr="00D45780" w:rsidRDefault="00D45780" w:rsidP="00D45780">
            <w:pPr>
              <w:spacing w:after="0" w:line="240" w:lineRule="auto"/>
              <w:jc w:val="center"/>
              <w:rPr>
                <w:ins w:id="2660" w:author="Jose Filip B. Zanichelli" w:date="2020-07-10T09:58:00Z"/>
                <w:rFonts w:eastAsia="Times New Roman" w:cs="Calibri"/>
                <w:color w:val="000000"/>
                <w:lang w:eastAsia="pt-BR"/>
              </w:rPr>
            </w:pPr>
            <w:ins w:id="2661" w:author="Jose Filip B. Zanichelli" w:date="2020-07-10T09:58:00Z">
              <w:r w:rsidRPr="00D45780">
                <w:rPr>
                  <w:rFonts w:eastAsia="Times New Roman" w:cs="Calibri"/>
                  <w:color w:val="000000"/>
                  <w:lang w:eastAsia="pt-BR"/>
                </w:rPr>
                <w:t>Metragem Quadrada</w:t>
              </w:r>
            </w:ins>
          </w:p>
        </w:tc>
        <w:tc>
          <w:tcPr>
            <w:tcW w:w="1840" w:type="dxa"/>
            <w:tcBorders>
              <w:top w:val="single" w:sz="4" w:space="0" w:color="auto"/>
              <w:left w:val="nil"/>
              <w:bottom w:val="single" w:sz="4" w:space="0" w:color="auto"/>
              <w:right w:val="single" w:sz="4" w:space="0" w:color="auto"/>
            </w:tcBorders>
            <w:shd w:val="clear" w:color="auto" w:fill="auto"/>
            <w:noWrap/>
            <w:vAlign w:val="bottom"/>
            <w:hideMark/>
            <w:tcPrChange w:id="2662" w:author="Jose Filip B. Zanichelli" w:date="2020-07-10T09:58:00Z">
              <w:tcPr>
                <w:tcW w:w="1840" w:type="dxa"/>
                <w:tcBorders>
                  <w:top w:val="single" w:sz="4" w:space="0" w:color="auto"/>
                  <w:left w:val="nil"/>
                  <w:bottom w:val="single" w:sz="4" w:space="0" w:color="auto"/>
                  <w:right w:val="single" w:sz="4" w:space="0" w:color="auto"/>
                </w:tcBorders>
                <w:shd w:val="clear" w:color="auto" w:fill="auto"/>
                <w:noWrap/>
                <w:vAlign w:val="bottom"/>
                <w:hideMark/>
              </w:tcPr>
            </w:tcPrChange>
          </w:tcPr>
          <w:p w:rsidR="00D45780" w:rsidRPr="00D45780" w:rsidRDefault="00D45780" w:rsidP="00D45780">
            <w:pPr>
              <w:spacing w:after="0" w:line="240" w:lineRule="auto"/>
              <w:jc w:val="center"/>
              <w:rPr>
                <w:ins w:id="2663" w:author="Jose Filip B. Zanichelli" w:date="2020-07-10T09:58:00Z"/>
                <w:rFonts w:eastAsia="Times New Roman" w:cs="Calibri"/>
                <w:color w:val="000000"/>
                <w:lang w:eastAsia="pt-BR"/>
              </w:rPr>
            </w:pPr>
            <w:ins w:id="2664" w:author="Jose Filip B. Zanichelli" w:date="2020-07-10T09:58:00Z">
              <w:r w:rsidRPr="00D45780">
                <w:rPr>
                  <w:rFonts w:eastAsia="Times New Roman" w:cs="Calibri"/>
                  <w:color w:val="000000"/>
                  <w:lang w:eastAsia="pt-BR"/>
                </w:rPr>
                <w:t>Unidades</w:t>
              </w:r>
            </w:ins>
          </w:p>
        </w:tc>
        <w:tc>
          <w:tcPr>
            <w:tcW w:w="1840" w:type="dxa"/>
            <w:tcBorders>
              <w:top w:val="single" w:sz="4" w:space="0" w:color="auto"/>
              <w:left w:val="nil"/>
              <w:bottom w:val="single" w:sz="4" w:space="0" w:color="auto"/>
              <w:right w:val="single" w:sz="4" w:space="0" w:color="auto"/>
            </w:tcBorders>
            <w:shd w:val="clear" w:color="auto" w:fill="auto"/>
            <w:noWrap/>
            <w:vAlign w:val="bottom"/>
            <w:hideMark/>
            <w:tcPrChange w:id="2665" w:author="Jose Filip B. Zanichelli" w:date="2020-07-10T09:58:00Z">
              <w:tcPr>
                <w:tcW w:w="1840" w:type="dxa"/>
                <w:tcBorders>
                  <w:top w:val="single" w:sz="4" w:space="0" w:color="auto"/>
                  <w:left w:val="nil"/>
                  <w:bottom w:val="single" w:sz="4" w:space="0" w:color="auto"/>
                  <w:right w:val="single" w:sz="4" w:space="0" w:color="auto"/>
                </w:tcBorders>
                <w:shd w:val="clear" w:color="auto" w:fill="auto"/>
                <w:noWrap/>
                <w:vAlign w:val="bottom"/>
                <w:hideMark/>
              </w:tcPr>
            </w:tcPrChange>
          </w:tcPr>
          <w:p w:rsidR="00D45780" w:rsidRPr="00D45780" w:rsidRDefault="00D45780" w:rsidP="00D45780">
            <w:pPr>
              <w:spacing w:after="0" w:line="240" w:lineRule="auto"/>
              <w:jc w:val="center"/>
              <w:rPr>
                <w:ins w:id="2666" w:author="Jose Filip B. Zanichelli" w:date="2020-07-10T09:58:00Z"/>
                <w:rFonts w:eastAsia="Times New Roman" w:cs="Calibri"/>
                <w:color w:val="000000"/>
                <w:lang w:eastAsia="pt-BR"/>
              </w:rPr>
            </w:pPr>
            <w:ins w:id="2667" w:author="Jose Filip B. Zanichelli" w:date="2020-07-10T09:58:00Z">
              <w:r w:rsidRPr="00D45780">
                <w:rPr>
                  <w:rFonts w:eastAsia="Times New Roman" w:cs="Calibri"/>
                  <w:color w:val="000000"/>
                  <w:lang w:eastAsia="pt-BR"/>
                </w:rPr>
                <w:t>Vendidas</w:t>
              </w:r>
            </w:ins>
          </w:p>
        </w:tc>
        <w:tc>
          <w:tcPr>
            <w:tcW w:w="1840" w:type="dxa"/>
            <w:tcBorders>
              <w:top w:val="single" w:sz="4" w:space="0" w:color="auto"/>
              <w:left w:val="nil"/>
              <w:bottom w:val="single" w:sz="4" w:space="0" w:color="auto"/>
              <w:right w:val="single" w:sz="4" w:space="0" w:color="auto"/>
            </w:tcBorders>
            <w:shd w:val="clear" w:color="auto" w:fill="auto"/>
            <w:noWrap/>
            <w:vAlign w:val="bottom"/>
            <w:hideMark/>
            <w:tcPrChange w:id="2668" w:author="Jose Filip B. Zanichelli" w:date="2020-07-10T09:58:00Z">
              <w:tcPr>
                <w:tcW w:w="1840" w:type="dxa"/>
                <w:tcBorders>
                  <w:top w:val="single" w:sz="4" w:space="0" w:color="auto"/>
                  <w:left w:val="nil"/>
                  <w:bottom w:val="single" w:sz="4" w:space="0" w:color="auto"/>
                  <w:right w:val="single" w:sz="4" w:space="0" w:color="auto"/>
                </w:tcBorders>
                <w:shd w:val="clear" w:color="auto" w:fill="auto"/>
                <w:noWrap/>
                <w:vAlign w:val="bottom"/>
                <w:hideMark/>
              </w:tcPr>
            </w:tcPrChange>
          </w:tcPr>
          <w:p w:rsidR="00D45780" w:rsidRPr="00D45780" w:rsidRDefault="00D45780" w:rsidP="00D45780">
            <w:pPr>
              <w:spacing w:after="0" w:line="240" w:lineRule="auto"/>
              <w:jc w:val="center"/>
              <w:rPr>
                <w:ins w:id="2669" w:author="Jose Filip B. Zanichelli" w:date="2020-07-10T09:58:00Z"/>
                <w:rFonts w:eastAsia="Times New Roman" w:cs="Calibri"/>
                <w:color w:val="000000"/>
                <w:lang w:eastAsia="pt-BR"/>
              </w:rPr>
            </w:pPr>
            <w:ins w:id="2670" w:author="Jose Filip B. Zanichelli" w:date="2020-07-10T09:58:00Z">
              <w:r w:rsidRPr="00D45780">
                <w:rPr>
                  <w:rFonts w:eastAsia="Times New Roman" w:cs="Calibri"/>
                  <w:color w:val="000000"/>
                  <w:lang w:eastAsia="pt-BR"/>
                </w:rPr>
                <w:t>Estoque</w:t>
              </w:r>
            </w:ins>
          </w:p>
        </w:tc>
      </w:tr>
      <w:tr w:rsidR="00D45780" w:rsidRPr="00D45780" w:rsidTr="00D45780">
        <w:trPr>
          <w:trHeight w:val="300"/>
          <w:jc w:val="center"/>
          <w:ins w:id="2671" w:author="Jose Filip B. Zanichelli" w:date="2020-07-10T09:58:00Z"/>
          <w:trPrChange w:id="2672" w:author="Jose Filip B. Zanichelli" w:date="2020-07-10T09:58: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2673" w:author="Jose Filip B. Zanichelli" w:date="2020-07-10T09:58: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D45780" w:rsidRPr="00D45780" w:rsidRDefault="00D45780" w:rsidP="00D45780">
            <w:pPr>
              <w:spacing w:after="0" w:line="240" w:lineRule="auto"/>
              <w:jc w:val="center"/>
              <w:rPr>
                <w:ins w:id="2674" w:author="Jose Filip B. Zanichelli" w:date="2020-07-10T09:58:00Z"/>
                <w:rFonts w:eastAsia="Times New Roman" w:cs="Calibri"/>
                <w:color w:val="000000"/>
                <w:lang w:eastAsia="pt-BR"/>
              </w:rPr>
            </w:pPr>
            <w:ins w:id="2675" w:author="Jose Filip B. Zanichelli" w:date="2020-07-10T09:58:00Z">
              <w:r w:rsidRPr="00D45780">
                <w:rPr>
                  <w:rFonts w:eastAsia="Times New Roman" w:cs="Calibri"/>
                  <w:color w:val="000000"/>
                  <w:lang w:eastAsia="pt-BR"/>
                </w:rPr>
                <w:lastRenderedPageBreak/>
                <w:t>A</w:t>
              </w:r>
            </w:ins>
          </w:p>
        </w:tc>
        <w:tc>
          <w:tcPr>
            <w:tcW w:w="2040" w:type="dxa"/>
            <w:tcBorders>
              <w:top w:val="nil"/>
              <w:left w:val="nil"/>
              <w:bottom w:val="single" w:sz="4" w:space="0" w:color="auto"/>
              <w:right w:val="single" w:sz="4" w:space="0" w:color="auto"/>
            </w:tcBorders>
            <w:shd w:val="clear" w:color="auto" w:fill="auto"/>
            <w:noWrap/>
            <w:vAlign w:val="bottom"/>
            <w:hideMark/>
            <w:tcPrChange w:id="2676" w:author="Jose Filip B. Zanichelli" w:date="2020-07-10T09:58:00Z">
              <w:tcPr>
                <w:tcW w:w="2040" w:type="dxa"/>
                <w:tcBorders>
                  <w:top w:val="nil"/>
                  <w:left w:val="nil"/>
                  <w:bottom w:val="single" w:sz="4" w:space="0" w:color="auto"/>
                  <w:right w:val="single" w:sz="4" w:space="0" w:color="auto"/>
                </w:tcBorders>
                <w:shd w:val="clear" w:color="auto" w:fill="auto"/>
                <w:noWrap/>
                <w:vAlign w:val="bottom"/>
                <w:hideMark/>
              </w:tcPr>
            </w:tcPrChange>
          </w:tcPr>
          <w:p w:rsidR="00D45780" w:rsidRPr="00D45780" w:rsidRDefault="00D45780" w:rsidP="00D45780">
            <w:pPr>
              <w:spacing w:after="0" w:line="240" w:lineRule="auto"/>
              <w:jc w:val="center"/>
              <w:rPr>
                <w:ins w:id="2677" w:author="Jose Filip B. Zanichelli" w:date="2020-07-10T09:58:00Z"/>
                <w:rFonts w:eastAsia="Times New Roman" w:cs="Calibri"/>
                <w:color w:val="000000"/>
                <w:lang w:eastAsia="pt-BR"/>
              </w:rPr>
            </w:pPr>
            <w:ins w:id="2678" w:author="Jose Filip B. Zanichelli" w:date="2020-07-10T09:58:00Z">
              <w:r w:rsidRPr="00D45780">
                <w:rPr>
                  <w:rFonts w:eastAsia="Times New Roman" w:cs="Calibri"/>
                  <w:color w:val="000000"/>
                  <w:lang w:eastAsia="pt-BR"/>
                </w:rPr>
                <w:t>247</w:t>
              </w:r>
            </w:ins>
          </w:p>
        </w:tc>
        <w:tc>
          <w:tcPr>
            <w:tcW w:w="1840" w:type="dxa"/>
            <w:tcBorders>
              <w:top w:val="nil"/>
              <w:left w:val="nil"/>
              <w:bottom w:val="single" w:sz="4" w:space="0" w:color="auto"/>
              <w:right w:val="single" w:sz="4" w:space="0" w:color="auto"/>
            </w:tcBorders>
            <w:shd w:val="clear" w:color="auto" w:fill="auto"/>
            <w:noWrap/>
            <w:vAlign w:val="bottom"/>
            <w:hideMark/>
            <w:tcPrChange w:id="2679" w:author="Jose Filip B. Zanichelli" w:date="2020-07-10T09:58:00Z">
              <w:tcPr>
                <w:tcW w:w="1840" w:type="dxa"/>
                <w:tcBorders>
                  <w:top w:val="nil"/>
                  <w:left w:val="nil"/>
                  <w:bottom w:val="single" w:sz="4" w:space="0" w:color="auto"/>
                  <w:right w:val="single" w:sz="4" w:space="0" w:color="auto"/>
                </w:tcBorders>
                <w:shd w:val="clear" w:color="auto" w:fill="auto"/>
                <w:noWrap/>
                <w:vAlign w:val="bottom"/>
                <w:hideMark/>
              </w:tcPr>
            </w:tcPrChange>
          </w:tcPr>
          <w:p w:rsidR="00D45780" w:rsidRPr="00D45780" w:rsidRDefault="00D45780" w:rsidP="00D45780">
            <w:pPr>
              <w:spacing w:after="0" w:line="240" w:lineRule="auto"/>
              <w:jc w:val="center"/>
              <w:rPr>
                <w:ins w:id="2680" w:author="Jose Filip B. Zanichelli" w:date="2020-07-10T09:58:00Z"/>
                <w:rFonts w:eastAsia="Times New Roman" w:cs="Calibri"/>
                <w:color w:val="000000"/>
                <w:lang w:eastAsia="pt-BR"/>
              </w:rPr>
            </w:pPr>
            <w:ins w:id="2681" w:author="Jose Filip B. Zanichelli" w:date="2020-07-10T09:58:00Z">
              <w:r w:rsidRPr="00D45780">
                <w:rPr>
                  <w:rFonts w:eastAsia="Times New Roman" w:cs="Calibri"/>
                  <w:color w:val="000000"/>
                  <w:lang w:eastAsia="pt-BR"/>
                </w:rPr>
                <w:t>40</w:t>
              </w:r>
            </w:ins>
          </w:p>
        </w:tc>
        <w:tc>
          <w:tcPr>
            <w:tcW w:w="1840" w:type="dxa"/>
            <w:tcBorders>
              <w:top w:val="nil"/>
              <w:left w:val="nil"/>
              <w:bottom w:val="single" w:sz="4" w:space="0" w:color="auto"/>
              <w:right w:val="single" w:sz="4" w:space="0" w:color="auto"/>
            </w:tcBorders>
            <w:shd w:val="clear" w:color="auto" w:fill="auto"/>
            <w:noWrap/>
            <w:vAlign w:val="bottom"/>
            <w:hideMark/>
            <w:tcPrChange w:id="2682" w:author="Jose Filip B. Zanichelli" w:date="2020-07-10T09:58:00Z">
              <w:tcPr>
                <w:tcW w:w="1840" w:type="dxa"/>
                <w:tcBorders>
                  <w:top w:val="nil"/>
                  <w:left w:val="nil"/>
                  <w:bottom w:val="single" w:sz="4" w:space="0" w:color="auto"/>
                  <w:right w:val="single" w:sz="4" w:space="0" w:color="auto"/>
                </w:tcBorders>
                <w:shd w:val="clear" w:color="auto" w:fill="auto"/>
                <w:noWrap/>
                <w:vAlign w:val="bottom"/>
                <w:hideMark/>
              </w:tcPr>
            </w:tcPrChange>
          </w:tcPr>
          <w:p w:rsidR="00D45780" w:rsidRPr="00D45780" w:rsidRDefault="00D45780" w:rsidP="00D45780">
            <w:pPr>
              <w:spacing w:after="0" w:line="240" w:lineRule="auto"/>
              <w:jc w:val="center"/>
              <w:rPr>
                <w:ins w:id="2683" w:author="Jose Filip B. Zanichelli" w:date="2020-07-10T09:58:00Z"/>
                <w:rFonts w:eastAsia="Times New Roman" w:cs="Calibri"/>
                <w:color w:val="000000"/>
                <w:lang w:eastAsia="pt-BR"/>
              </w:rPr>
            </w:pPr>
            <w:ins w:id="2684" w:author="Jose Filip B. Zanichelli" w:date="2020-07-10T09:58:00Z">
              <w:r w:rsidRPr="00D45780">
                <w:rPr>
                  <w:rFonts w:eastAsia="Times New Roman" w:cs="Calibri"/>
                  <w:color w:val="000000"/>
                  <w:lang w:eastAsia="pt-BR"/>
                </w:rPr>
                <w:t>17</w:t>
              </w:r>
            </w:ins>
          </w:p>
        </w:tc>
        <w:tc>
          <w:tcPr>
            <w:tcW w:w="1840" w:type="dxa"/>
            <w:tcBorders>
              <w:top w:val="nil"/>
              <w:left w:val="nil"/>
              <w:bottom w:val="single" w:sz="4" w:space="0" w:color="auto"/>
              <w:right w:val="single" w:sz="4" w:space="0" w:color="auto"/>
            </w:tcBorders>
            <w:shd w:val="clear" w:color="auto" w:fill="auto"/>
            <w:noWrap/>
            <w:vAlign w:val="bottom"/>
            <w:hideMark/>
            <w:tcPrChange w:id="2685" w:author="Jose Filip B. Zanichelli" w:date="2020-07-10T09:58:00Z">
              <w:tcPr>
                <w:tcW w:w="1840" w:type="dxa"/>
                <w:tcBorders>
                  <w:top w:val="nil"/>
                  <w:left w:val="nil"/>
                  <w:bottom w:val="single" w:sz="4" w:space="0" w:color="auto"/>
                  <w:right w:val="single" w:sz="4" w:space="0" w:color="auto"/>
                </w:tcBorders>
                <w:shd w:val="clear" w:color="auto" w:fill="auto"/>
                <w:noWrap/>
                <w:vAlign w:val="bottom"/>
                <w:hideMark/>
              </w:tcPr>
            </w:tcPrChange>
          </w:tcPr>
          <w:p w:rsidR="00D45780" w:rsidRPr="00D45780" w:rsidRDefault="00D45780" w:rsidP="00D45780">
            <w:pPr>
              <w:spacing w:after="0" w:line="240" w:lineRule="auto"/>
              <w:jc w:val="center"/>
              <w:rPr>
                <w:ins w:id="2686" w:author="Jose Filip B. Zanichelli" w:date="2020-07-10T09:58:00Z"/>
                <w:rFonts w:eastAsia="Times New Roman" w:cs="Calibri"/>
                <w:color w:val="000000"/>
                <w:lang w:eastAsia="pt-BR"/>
              </w:rPr>
            </w:pPr>
            <w:ins w:id="2687" w:author="Jose Filip B. Zanichelli" w:date="2020-07-10T09:58:00Z">
              <w:r w:rsidRPr="00D45780">
                <w:rPr>
                  <w:rFonts w:eastAsia="Times New Roman" w:cs="Calibri"/>
                  <w:color w:val="000000"/>
                  <w:lang w:eastAsia="pt-BR"/>
                </w:rPr>
                <w:t>23</w:t>
              </w:r>
            </w:ins>
          </w:p>
        </w:tc>
      </w:tr>
      <w:tr w:rsidR="00D45780" w:rsidRPr="00D45780" w:rsidTr="00D45780">
        <w:trPr>
          <w:trHeight w:val="300"/>
          <w:jc w:val="center"/>
          <w:ins w:id="2688" w:author="Jose Filip B. Zanichelli" w:date="2020-07-10T09:58:00Z"/>
          <w:trPrChange w:id="2689" w:author="Jose Filip B. Zanichelli" w:date="2020-07-10T09:58: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2690" w:author="Jose Filip B. Zanichelli" w:date="2020-07-10T09:58: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rsidR="00D45780" w:rsidRPr="00D45780" w:rsidRDefault="00D45780" w:rsidP="00D45780">
            <w:pPr>
              <w:spacing w:after="0" w:line="240" w:lineRule="auto"/>
              <w:jc w:val="center"/>
              <w:rPr>
                <w:ins w:id="2691" w:author="Jose Filip B. Zanichelli" w:date="2020-07-10T09:58:00Z"/>
                <w:rFonts w:eastAsia="Times New Roman" w:cs="Calibri"/>
                <w:color w:val="000000"/>
                <w:lang w:eastAsia="pt-BR"/>
              </w:rPr>
            </w:pPr>
            <w:ins w:id="2692" w:author="Jose Filip B. Zanichelli" w:date="2020-07-10T09:58:00Z">
              <w:r w:rsidRPr="00D45780">
                <w:rPr>
                  <w:rFonts w:eastAsia="Times New Roman" w:cs="Calibri"/>
                  <w:color w:val="000000"/>
                  <w:lang w:eastAsia="pt-BR"/>
                </w:rPr>
                <w:t>B</w:t>
              </w:r>
            </w:ins>
          </w:p>
        </w:tc>
        <w:tc>
          <w:tcPr>
            <w:tcW w:w="2040" w:type="dxa"/>
            <w:tcBorders>
              <w:top w:val="nil"/>
              <w:left w:val="nil"/>
              <w:bottom w:val="single" w:sz="4" w:space="0" w:color="auto"/>
              <w:right w:val="single" w:sz="4" w:space="0" w:color="auto"/>
            </w:tcBorders>
            <w:shd w:val="clear" w:color="auto" w:fill="auto"/>
            <w:noWrap/>
            <w:vAlign w:val="bottom"/>
            <w:hideMark/>
            <w:tcPrChange w:id="2693" w:author="Jose Filip B. Zanichelli" w:date="2020-07-10T09:58:00Z">
              <w:tcPr>
                <w:tcW w:w="2040" w:type="dxa"/>
                <w:tcBorders>
                  <w:top w:val="nil"/>
                  <w:left w:val="nil"/>
                  <w:bottom w:val="single" w:sz="4" w:space="0" w:color="auto"/>
                  <w:right w:val="single" w:sz="4" w:space="0" w:color="auto"/>
                </w:tcBorders>
                <w:shd w:val="clear" w:color="auto" w:fill="auto"/>
                <w:noWrap/>
                <w:vAlign w:val="bottom"/>
                <w:hideMark/>
              </w:tcPr>
            </w:tcPrChange>
          </w:tcPr>
          <w:p w:rsidR="00D45780" w:rsidRPr="00D45780" w:rsidRDefault="00D45780" w:rsidP="00D45780">
            <w:pPr>
              <w:spacing w:after="0" w:line="240" w:lineRule="auto"/>
              <w:jc w:val="center"/>
              <w:rPr>
                <w:ins w:id="2694" w:author="Jose Filip B. Zanichelli" w:date="2020-07-10T09:58:00Z"/>
                <w:rFonts w:eastAsia="Times New Roman" w:cs="Calibri"/>
                <w:color w:val="000000"/>
                <w:lang w:eastAsia="pt-BR"/>
              </w:rPr>
            </w:pPr>
            <w:ins w:id="2695" w:author="Jose Filip B. Zanichelli" w:date="2020-07-10T09:58:00Z">
              <w:r w:rsidRPr="00D45780">
                <w:rPr>
                  <w:rFonts w:eastAsia="Times New Roman" w:cs="Calibri"/>
                  <w:color w:val="000000"/>
                  <w:lang w:eastAsia="pt-BR"/>
                </w:rPr>
                <w:t>185</w:t>
              </w:r>
            </w:ins>
          </w:p>
        </w:tc>
        <w:tc>
          <w:tcPr>
            <w:tcW w:w="1840" w:type="dxa"/>
            <w:tcBorders>
              <w:top w:val="nil"/>
              <w:left w:val="nil"/>
              <w:bottom w:val="single" w:sz="4" w:space="0" w:color="auto"/>
              <w:right w:val="single" w:sz="4" w:space="0" w:color="auto"/>
            </w:tcBorders>
            <w:shd w:val="clear" w:color="auto" w:fill="auto"/>
            <w:noWrap/>
            <w:vAlign w:val="bottom"/>
            <w:hideMark/>
            <w:tcPrChange w:id="2696" w:author="Jose Filip B. Zanichelli" w:date="2020-07-10T09:58:00Z">
              <w:tcPr>
                <w:tcW w:w="1840" w:type="dxa"/>
                <w:tcBorders>
                  <w:top w:val="nil"/>
                  <w:left w:val="nil"/>
                  <w:bottom w:val="single" w:sz="4" w:space="0" w:color="auto"/>
                  <w:right w:val="single" w:sz="4" w:space="0" w:color="auto"/>
                </w:tcBorders>
                <w:shd w:val="clear" w:color="auto" w:fill="auto"/>
                <w:noWrap/>
                <w:vAlign w:val="bottom"/>
                <w:hideMark/>
              </w:tcPr>
            </w:tcPrChange>
          </w:tcPr>
          <w:p w:rsidR="00D45780" w:rsidRPr="00D45780" w:rsidRDefault="00D45780" w:rsidP="00D45780">
            <w:pPr>
              <w:spacing w:after="0" w:line="240" w:lineRule="auto"/>
              <w:jc w:val="center"/>
              <w:rPr>
                <w:ins w:id="2697" w:author="Jose Filip B. Zanichelli" w:date="2020-07-10T09:58:00Z"/>
                <w:rFonts w:eastAsia="Times New Roman" w:cs="Calibri"/>
                <w:color w:val="000000"/>
                <w:lang w:eastAsia="pt-BR"/>
              </w:rPr>
            </w:pPr>
            <w:ins w:id="2698" w:author="Jose Filip B. Zanichelli" w:date="2020-07-10T09:58:00Z">
              <w:r w:rsidRPr="00D45780">
                <w:rPr>
                  <w:rFonts w:eastAsia="Times New Roman" w:cs="Calibri"/>
                  <w:color w:val="000000"/>
                  <w:lang w:eastAsia="pt-BR"/>
                </w:rPr>
                <w:t>40</w:t>
              </w:r>
            </w:ins>
          </w:p>
        </w:tc>
        <w:tc>
          <w:tcPr>
            <w:tcW w:w="1840" w:type="dxa"/>
            <w:tcBorders>
              <w:top w:val="nil"/>
              <w:left w:val="nil"/>
              <w:bottom w:val="single" w:sz="4" w:space="0" w:color="auto"/>
              <w:right w:val="single" w:sz="4" w:space="0" w:color="auto"/>
            </w:tcBorders>
            <w:shd w:val="clear" w:color="auto" w:fill="auto"/>
            <w:noWrap/>
            <w:vAlign w:val="bottom"/>
            <w:hideMark/>
            <w:tcPrChange w:id="2699" w:author="Jose Filip B. Zanichelli" w:date="2020-07-10T09:58:00Z">
              <w:tcPr>
                <w:tcW w:w="1840" w:type="dxa"/>
                <w:tcBorders>
                  <w:top w:val="nil"/>
                  <w:left w:val="nil"/>
                  <w:bottom w:val="single" w:sz="4" w:space="0" w:color="auto"/>
                  <w:right w:val="single" w:sz="4" w:space="0" w:color="auto"/>
                </w:tcBorders>
                <w:shd w:val="clear" w:color="auto" w:fill="auto"/>
                <w:noWrap/>
                <w:vAlign w:val="bottom"/>
                <w:hideMark/>
              </w:tcPr>
            </w:tcPrChange>
          </w:tcPr>
          <w:p w:rsidR="00D45780" w:rsidRPr="00D45780" w:rsidRDefault="00D45780" w:rsidP="00D45780">
            <w:pPr>
              <w:spacing w:after="0" w:line="240" w:lineRule="auto"/>
              <w:jc w:val="center"/>
              <w:rPr>
                <w:ins w:id="2700" w:author="Jose Filip B. Zanichelli" w:date="2020-07-10T09:58:00Z"/>
                <w:rFonts w:eastAsia="Times New Roman" w:cs="Calibri"/>
                <w:color w:val="000000"/>
                <w:lang w:eastAsia="pt-BR"/>
              </w:rPr>
            </w:pPr>
            <w:ins w:id="2701" w:author="Jose Filip B. Zanichelli" w:date="2020-07-10T09:58:00Z">
              <w:r w:rsidRPr="00D45780">
                <w:rPr>
                  <w:rFonts w:eastAsia="Times New Roman" w:cs="Calibri"/>
                  <w:color w:val="000000"/>
                  <w:lang w:eastAsia="pt-BR"/>
                </w:rPr>
                <w:t>21</w:t>
              </w:r>
            </w:ins>
          </w:p>
        </w:tc>
        <w:tc>
          <w:tcPr>
            <w:tcW w:w="1840" w:type="dxa"/>
            <w:tcBorders>
              <w:top w:val="nil"/>
              <w:left w:val="nil"/>
              <w:bottom w:val="single" w:sz="4" w:space="0" w:color="auto"/>
              <w:right w:val="single" w:sz="4" w:space="0" w:color="auto"/>
            </w:tcBorders>
            <w:shd w:val="clear" w:color="auto" w:fill="auto"/>
            <w:noWrap/>
            <w:vAlign w:val="bottom"/>
            <w:hideMark/>
            <w:tcPrChange w:id="2702" w:author="Jose Filip B. Zanichelli" w:date="2020-07-10T09:58:00Z">
              <w:tcPr>
                <w:tcW w:w="1840" w:type="dxa"/>
                <w:tcBorders>
                  <w:top w:val="nil"/>
                  <w:left w:val="nil"/>
                  <w:bottom w:val="single" w:sz="4" w:space="0" w:color="auto"/>
                  <w:right w:val="single" w:sz="4" w:space="0" w:color="auto"/>
                </w:tcBorders>
                <w:shd w:val="clear" w:color="auto" w:fill="auto"/>
                <w:noWrap/>
                <w:vAlign w:val="bottom"/>
                <w:hideMark/>
              </w:tcPr>
            </w:tcPrChange>
          </w:tcPr>
          <w:p w:rsidR="00D45780" w:rsidRPr="00D45780" w:rsidRDefault="00D45780" w:rsidP="00D45780">
            <w:pPr>
              <w:spacing w:after="0" w:line="240" w:lineRule="auto"/>
              <w:jc w:val="center"/>
              <w:rPr>
                <w:ins w:id="2703" w:author="Jose Filip B. Zanichelli" w:date="2020-07-10T09:58:00Z"/>
                <w:rFonts w:eastAsia="Times New Roman" w:cs="Calibri"/>
                <w:color w:val="000000"/>
                <w:lang w:eastAsia="pt-BR"/>
              </w:rPr>
            </w:pPr>
            <w:ins w:id="2704" w:author="Jose Filip B. Zanichelli" w:date="2020-07-10T09:58:00Z">
              <w:r w:rsidRPr="00D45780">
                <w:rPr>
                  <w:rFonts w:eastAsia="Times New Roman" w:cs="Calibri"/>
                  <w:color w:val="000000"/>
                  <w:lang w:eastAsia="pt-BR"/>
                </w:rPr>
                <w:t>19</w:t>
              </w:r>
            </w:ins>
          </w:p>
        </w:tc>
      </w:tr>
    </w:tbl>
    <w:p w:rsidR="00D45780" w:rsidRPr="007535B4" w:rsidRDefault="00D45780" w:rsidP="003F1D28">
      <w:pPr>
        <w:spacing w:after="0" w:line="280" w:lineRule="exact"/>
        <w:contextualSpacing/>
        <w:jc w:val="center"/>
        <w:rPr>
          <w:rFonts w:ascii="Times New Roman" w:hAnsi="Times New Roman"/>
          <w:b/>
        </w:rPr>
      </w:pPr>
    </w:p>
    <w:tbl>
      <w:tblPr>
        <w:tblW w:w="8926" w:type="dxa"/>
        <w:jc w:val="center"/>
        <w:tblCellMar>
          <w:left w:w="70" w:type="dxa"/>
          <w:right w:w="70" w:type="dxa"/>
        </w:tblCellMar>
        <w:tblLook w:val="04A0" w:firstRow="1" w:lastRow="0" w:firstColumn="1" w:lastColumn="0" w:noHBand="0" w:noVBand="1"/>
      </w:tblPr>
      <w:tblGrid>
        <w:gridCol w:w="681"/>
        <w:gridCol w:w="1000"/>
        <w:gridCol w:w="1433"/>
        <w:gridCol w:w="1276"/>
        <w:gridCol w:w="425"/>
        <w:gridCol w:w="850"/>
        <w:gridCol w:w="992"/>
        <w:gridCol w:w="1418"/>
        <w:gridCol w:w="970"/>
      </w:tblGrid>
      <w:tr w:rsidR="007E23BA" w:rsidRPr="00D45780" w:rsidTr="007E23BA">
        <w:trPr>
          <w:trHeight w:val="300"/>
          <w:jc w:val="center"/>
          <w:ins w:id="2705" w:author="Jose Filip B. Zanichelli" w:date="2020-07-10T10:05:00Z"/>
        </w:trPr>
        <w:tc>
          <w:tcPr>
            <w:tcW w:w="681" w:type="dxa"/>
            <w:tcBorders>
              <w:top w:val="single" w:sz="4" w:space="0" w:color="auto"/>
              <w:left w:val="single" w:sz="4" w:space="0" w:color="auto"/>
              <w:bottom w:val="single" w:sz="4" w:space="0" w:color="auto"/>
              <w:right w:val="nil"/>
            </w:tcBorders>
            <w:shd w:val="clear" w:color="auto" w:fill="auto"/>
            <w:noWrap/>
            <w:vAlign w:val="bottom"/>
            <w:hideMark/>
          </w:tcPr>
          <w:p w:rsidR="00D45780" w:rsidRPr="00D45780" w:rsidRDefault="00D45780" w:rsidP="00D45780">
            <w:pPr>
              <w:spacing w:after="0" w:line="240" w:lineRule="auto"/>
              <w:rPr>
                <w:ins w:id="2706" w:author="Jose Filip B. Zanichelli" w:date="2020-07-10T10:05:00Z"/>
                <w:rFonts w:eastAsia="Times New Roman" w:cs="Calibri"/>
                <w:color w:val="000000"/>
                <w:lang w:eastAsia="pt-BR"/>
              </w:rPr>
            </w:pPr>
            <w:ins w:id="2707" w:author="Jose Filip B. Zanichelli" w:date="2020-07-10T10:05:00Z">
              <w:r w:rsidRPr="00D45780">
                <w:rPr>
                  <w:rFonts w:eastAsia="Times New Roman" w:cs="Calibri"/>
                  <w:color w:val="000000"/>
                  <w:lang w:eastAsia="pt-BR"/>
                </w:rPr>
                <w:t> </w:t>
              </w:r>
            </w:ins>
          </w:p>
        </w:tc>
        <w:tc>
          <w:tcPr>
            <w:tcW w:w="1000" w:type="dxa"/>
            <w:tcBorders>
              <w:top w:val="single" w:sz="4" w:space="0" w:color="auto"/>
              <w:left w:val="nil"/>
              <w:bottom w:val="single" w:sz="4" w:space="0" w:color="auto"/>
              <w:right w:val="nil"/>
            </w:tcBorders>
            <w:shd w:val="clear" w:color="auto" w:fill="auto"/>
            <w:noWrap/>
            <w:vAlign w:val="bottom"/>
            <w:hideMark/>
          </w:tcPr>
          <w:p w:rsidR="00D45780" w:rsidRPr="00D45780" w:rsidRDefault="00D45780" w:rsidP="00D45780">
            <w:pPr>
              <w:spacing w:after="0" w:line="240" w:lineRule="auto"/>
              <w:jc w:val="center"/>
              <w:rPr>
                <w:ins w:id="2708" w:author="Jose Filip B. Zanichelli" w:date="2020-07-10T10:05:00Z"/>
                <w:rFonts w:eastAsia="Times New Roman" w:cs="Calibri"/>
                <w:color w:val="000000"/>
                <w:lang w:eastAsia="pt-BR"/>
              </w:rPr>
            </w:pPr>
            <w:proofErr w:type="spellStart"/>
            <w:ins w:id="2709" w:author="Jose Filip B. Zanichelli" w:date="2020-07-10T10:05:00Z">
              <w:r w:rsidRPr="00D45780">
                <w:rPr>
                  <w:rFonts w:eastAsia="Times New Roman" w:cs="Calibri"/>
                  <w:color w:val="000000"/>
                  <w:lang w:eastAsia="pt-BR"/>
                </w:rPr>
                <w:t>Signature</w:t>
              </w:r>
              <w:proofErr w:type="spellEnd"/>
            </w:ins>
          </w:p>
        </w:tc>
        <w:tc>
          <w:tcPr>
            <w:tcW w:w="1433" w:type="dxa"/>
            <w:tcBorders>
              <w:top w:val="single" w:sz="4" w:space="0" w:color="auto"/>
              <w:left w:val="nil"/>
              <w:bottom w:val="single" w:sz="4" w:space="0" w:color="auto"/>
              <w:right w:val="nil"/>
            </w:tcBorders>
            <w:shd w:val="clear" w:color="auto" w:fill="auto"/>
            <w:noWrap/>
            <w:vAlign w:val="bottom"/>
            <w:hideMark/>
          </w:tcPr>
          <w:p w:rsidR="00D45780" w:rsidRPr="00D45780" w:rsidRDefault="00D45780" w:rsidP="00D45780">
            <w:pPr>
              <w:spacing w:after="0" w:line="240" w:lineRule="auto"/>
              <w:jc w:val="center"/>
              <w:rPr>
                <w:ins w:id="2710" w:author="Jose Filip B. Zanichelli" w:date="2020-07-10T10:05:00Z"/>
                <w:rFonts w:eastAsia="Times New Roman" w:cs="Calibri"/>
                <w:color w:val="000000"/>
                <w:lang w:eastAsia="pt-BR"/>
              </w:rPr>
            </w:pPr>
            <w:ins w:id="2711" w:author="Jose Filip B. Zanichelli" w:date="2020-07-10T10:05:00Z">
              <w:r w:rsidRPr="00D45780">
                <w:rPr>
                  <w:rFonts w:eastAsia="Times New Roman" w:cs="Calibri"/>
                  <w:color w:val="000000"/>
                  <w:lang w:eastAsia="pt-BR"/>
                </w:rPr>
                <w:t>Torre A</w:t>
              </w:r>
            </w:ins>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rPr>
                <w:ins w:id="2712" w:author="Jose Filip B. Zanichelli" w:date="2020-07-10T10:05:00Z"/>
                <w:rFonts w:eastAsia="Times New Roman" w:cs="Calibri"/>
                <w:color w:val="000000"/>
                <w:lang w:eastAsia="pt-BR"/>
              </w:rPr>
            </w:pPr>
            <w:ins w:id="2713" w:author="Jose Filip B. Zanichelli" w:date="2020-07-10T10:05:00Z">
              <w:r w:rsidRPr="00D45780">
                <w:rPr>
                  <w:rFonts w:eastAsia="Times New Roman" w:cs="Calibri"/>
                  <w:color w:val="000000"/>
                  <w:lang w:eastAsia="pt-BR"/>
                </w:rPr>
                <w:t> </w:t>
              </w:r>
            </w:ins>
          </w:p>
        </w:tc>
        <w:tc>
          <w:tcPr>
            <w:tcW w:w="425" w:type="dxa"/>
            <w:tcBorders>
              <w:top w:val="nil"/>
              <w:left w:val="nil"/>
              <w:bottom w:val="nil"/>
              <w:right w:val="nil"/>
            </w:tcBorders>
            <w:shd w:val="clear" w:color="auto" w:fill="auto"/>
            <w:noWrap/>
            <w:vAlign w:val="bottom"/>
            <w:hideMark/>
          </w:tcPr>
          <w:p w:rsidR="00D45780" w:rsidRPr="00D45780" w:rsidRDefault="00D45780" w:rsidP="00D45780">
            <w:pPr>
              <w:spacing w:after="0" w:line="240" w:lineRule="auto"/>
              <w:rPr>
                <w:ins w:id="2714" w:author="Jose Filip B. Zanichelli" w:date="2020-07-10T10:05:00Z"/>
                <w:rFonts w:eastAsia="Times New Roman" w:cs="Calibri"/>
                <w:color w:val="000000"/>
                <w:lang w:eastAsia="pt-BR"/>
              </w:rPr>
            </w:pP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rsidR="00D45780" w:rsidRPr="00D45780" w:rsidRDefault="00D45780" w:rsidP="00D45780">
            <w:pPr>
              <w:spacing w:after="0" w:line="240" w:lineRule="auto"/>
              <w:rPr>
                <w:ins w:id="2715" w:author="Jose Filip B. Zanichelli" w:date="2020-07-10T10:05:00Z"/>
                <w:rFonts w:eastAsia="Times New Roman" w:cs="Calibri"/>
                <w:color w:val="000000"/>
                <w:lang w:eastAsia="pt-BR"/>
              </w:rPr>
            </w:pPr>
            <w:ins w:id="2716" w:author="Jose Filip B. Zanichelli" w:date="2020-07-10T10:05:00Z">
              <w:r w:rsidRPr="00D45780">
                <w:rPr>
                  <w:rFonts w:eastAsia="Times New Roman" w:cs="Calibri"/>
                  <w:color w:val="000000"/>
                  <w:lang w:eastAsia="pt-BR"/>
                </w:rPr>
                <w:t> </w:t>
              </w:r>
            </w:ins>
          </w:p>
        </w:tc>
        <w:tc>
          <w:tcPr>
            <w:tcW w:w="992" w:type="dxa"/>
            <w:tcBorders>
              <w:top w:val="single" w:sz="4" w:space="0" w:color="auto"/>
              <w:left w:val="nil"/>
              <w:bottom w:val="single" w:sz="4" w:space="0" w:color="auto"/>
              <w:right w:val="nil"/>
            </w:tcBorders>
            <w:shd w:val="clear" w:color="auto" w:fill="auto"/>
            <w:noWrap/>
            <w:vAlign w:val="bottom"/>
            <w:hideMark/>
          </w:tcPr>
          <w:p w:rsidR="00D45780" w:rsidRPr="00D45780" w:rsidRDefault="00D45780" w:rsidP="00D45780">
            <w:pPr>
              <w:spacing w:after="0" w:line="240" w:lineRule="auto"/>
              <w:jc w:val="center"/>
              <w:rPr>
                <w:ins w:id="2717" w:author="Jose Filip B. Zanichelli" w:date="2020-07-10T10:05:00Z"/>
                <w:rFonts w:eastAsia="Times New Roman" w:cs="Calibri"/>
                <w:color w:val="000000"/>
                <w:lang w:eastAsia="pt-BR"/>
              </w:rPr>
            </w:pPr>
            <w:proofErr w:type="spellStart"/>
            <w:ins w:id="2718" w:author="Jose Filip B. Zanichelli" w:date="2020-07-10T10:05:00Z">
              <w:r w:rsidRPr="00D45780">
                <w:rPr>
                  <w:rFonts w:eastAsia="Times New Roman" w:cs="Calibri"/>
                  <w:color w:val="000000"/>
                  <w:lang w:eastAsia="pt-BR"/>
                </w:rPr>
                <w:t>Signature</w:t>
              </w:r>
              <w:proofErr w:type="spellEnd"/>
            </w:ins>
          </w:p>
        </w:tc>
        <w:tc>
          <w:tcPr>
            <w:tcW w:w="1418" w:type="dxa"/>
            <w:tcBorders>
              <w:top w:val="single" w:sz="4" w:space="0" w:color="auto"/>
              <w:left w:val="nil"/>
              <w:bottom w:val="single" w:sz="4" w:space="0" w:color="auto"/>
              <w:right w:val="nil"/>
            </w:tcBorders>
            <w:shd w:val="clear" w:color="auto" w:fill="auto"/>
            <w:noWrap/>
            <w:vAlign w:val="bottom"/>
            <w:hideMark/>
          </w:tcPr>
          <w:p w:rsidR="00D45780" w:rsidRPr="00D45780" w:rsidRDefault="00D45780" w:rsidP="00D45780">
            <w:pPr>
              <w:spacing w:after="0" w:line="240" w:lineRule="auto"/>
              <w:jc w:val="center"/>
              <w:rPr>
                <w:ins w:id="2719" w:author="Jose Filip B. Zanichelli" w:date="2020-07-10T10:05:00Z"/>
                <w:rFonts w:eastAsia="Times New Roman" w:cs="Calibri"/>
                <w:color w:val="000000"/>
                <w:lang w:eastAsia="pt-BR"/>
              </w:rPr>
            </w:pPr>
            <w:ins w:id="2720" w:author="Jose Filip B. Zanichelli" w:date="2020-07-10T10:05:00Z">
              <w:r w:rsidRPr="00D45780">
                <w:rPr>
                  <w:rFonts w:eastAsia="Times New Roman" w:cs="Calibri"/>
                  <w:color w:val="000000"/>
                  <w:lang w:eastAsia="pt-BR"/>
                </w:rPr>
                <w:t>Torre B</w:t>
              </w:r>
            </w:ins>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rPr>
                <w:ins w:id="2721" w:author="Jose Filip B. Zanichelli" w:date="2020-07-10T10:05:00Z"/>
                <w:rFonts w:eastAsia="Times New Roman" w:cs="Calibri"/>
                <w:color w:val="000000"/>
                <w:lang w:eastAsia="pt-BR"/>
              </w:rPr>
            </w:pPr>
            <w:ins w:id="2722" w:author="Jose Filip B. Zanichelli" w:date="2020-07-10T10:05:00Z">
              <w:r w:rsidRPr="00D45780">
                <w:rPr>
                  <w:rFonts w:eastAsia="Times New Roman" w:cs="Calibri"/>
                  <w:color w:val="000000"/>
                  <w:lang w:eastAsia="pt-BR"/>
                </w:rPr>
                <w:t> </w:t>
              </w:r>
            </w:ins>
          </w:p>
        </w:tc>
      </w:tr>
      <w:tr w:rsidR="007E23BA" w:rsidRPr="00D45780" w:rsidTr="007E23BA">
        <w:trPr>
          <w:trHeight w:val="300"/>
          <w:jc w:val="center"/>
          <w:ins w:id="2723" w:author="Jose Filip B. Zanichelli" w:date="2020-07-10T10:05:00Z"/>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2724" w:author="Jose Filip B. Zanichelli" w:date="2020-07-10T10:05:00Z"/>
                <w:rFonts w:eastAsia="Times New Roman" w:cs="Calibri"/>
                <w:color w:val="000000"/>
                <w:lang w:eastAsia="pt-BR"/>
              </w:rPr>
            </w:pPr>
            <w:ins w:id="2725" w:author="Jose Filip B. Zanichelli" w:date="2020-07-10T10:05:00Z">
              <w:r w:rsidRPr="00D45780">
                <w:rPr>
                  <w:rFonts w:eastAsia="Times New Roman" w:cs="Calibri"/>
                  <w:color w:val="000000"/>
                  <w:lang w:eastAsia="pt-BR"/>
                </w:rPr>
                <w:t>Andar</w:t>
              </w:r>
            </w:ins>
          </w:p>
        </w:tc>
        <w:tc>
          <w:tcPr>
            <w:tcW w:w="1000"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2726" w:author="Jose Filip B. Zanichelli" w:date="2020-07-10T10:05:00Z"/>
                <w:rFonts w:eastAsia="Times New Roman" w:cs="Calibri"/>
                <w:color w:val="000000"/>
                <w:lang w:eastAsia="pt-BR"/>
              </w:rPr>
            </w:pPr>
            <w:ins w:id="2727" w:author="Jose Filip B. Zanichelli" w:date="2020-07-10T10:05:00Z">
              <w:r w:rsidRPr="00D45780">
                <w:rPr>
                  <w:rFonts w:eastAsia="Times New Roman" w:cs="Calibri"/>
                  <w:color w:val="000000"/>
                  <w:lang w:eastAsia="pt-BR"/>
                </w:rPr>
                <w:t>Final</w:t>
              </w:r>
            </w:ins>
          </w:p>
        </w:tc>
        <w:tc>
          <w:tcPr>
            <w:tcW w:w="1433"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2728" w:author="Jose Filip B. Zanichelli" w:date="2020-07-10T10:05:00Z"/>
                <w:rFonts w:eastAsia="Times New Roman" w:cs="Calibri"/>
                <w:color w:val="000000"/>
                <w:lang w:eastAsia="pt-BR"/>
              </w:rPr>
            </w:pPr>
            <w:ins w:id="2729" w:author="Jose Filip B. Zanichelli" w:date="2020-07-10T10:05:00Z">
              <w:r w:rsidRPr="00D45780">
                <w:rPr>
                  <w:rFonts w:eastAsia="Times New Roman" w:cs="Calibri"/>
                  <w:color w:val="000000"/>
                  <w:lang w:eastAsia="pt-BR"/>
                </w:rPr>
                <w:t>Área Privativa (m²)</w:t>
              </w:r>
            </w:ins>
          </w:p>
        </w:tc>
        <w:tc>
          <w:tcPr>
            <w:tcW w:w="1276"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2730" w:author="Jose Filip B. Zanichelli" w:date="2020-07-10T10:05:00Z"/>
                <w:rFonts w:eastAsia="Times New Roman" w:cs="Calibri"/>
                <w:color w:val="000000"/>
                <w:lang w:eastAsia="pt-BR"/>
              </w:rPr>
            </w:pPr>
            <w:ins w:id="2731" w:author="Jose Filip B. Zanichelli" w:date="2020-07-10T10:05:00Z">
              <w:r w:rsidRPr="00D45780">
                <w:rPr>
                  <w:rFonts w:eastAsia="Times New Roman" w:cs="Calibri"/>
                  <w:color w:val="000000"/>
                  <w:lang w:eastAsia="pt-BR"/>
                </w:rPr>
                <w:t>Condição</w:t>
              </w:r>
            </w:ins>
          </w:p>
        </w:tc>
        <w:tc>
          <w:tcPr>
            <w:tcW w:w="425" w:type="dxa"/>
            <w:tcBorders>
              <w:top w:val="nil"/>
              <w:left w:val="nil"/>
              <w:bottom w:val="nil"/>
              <w:right w:val="nil"/>
            </w:tcBorders>
            <w:shd w:val="clear" w:color="auto" w:fill="auto"/>
            <w:noWrap/>
            <w:vAlign w:val="bottom"/>
            <w:hideMark/>
          </w:tcPr>
          <w:p w:rsidR="00D45780" w:rsidRPr="00D45780" w:rsidRDefault="00D45780" w:rsidP="00D45780">
            <w:pPr>
              <w:spacing w:after="0" w:line="240" w:lineRule="auto"/>
              <w:jc w:val="center"/>
              <w:rPr>
                <w:ins w:id="2732" w:author="Jose Filip B. Zanichelli" w:date="2020-07-10T10:05:00Z"/>
                <w:rFonts w:eastAsia="Times New Roman" w:cs="Calibri"/>
                <w:color w:val="000000"/>
                <w:lang w:eastAsia="pt-BR"/>
              </w:rPr>
            </w:pP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2733" w:author="Jose Filip B. Zanichelli" w:date="2020-07-10T10:05:00Z"/>
                <w:rFonts w:eastAsia="Times New Roman" w:cs="Calibri"/>
                <w:color w:val="000000"/>
                <w:lang w:eastAsia="pt-BR"/>
              </w:rPr>
            </w:pPr>
            <w:ins w:id="2734" w:author="Jose Filip B. Zanichelli" w:date="2020-07-10T10:05:00Z">
              <w:r w:rsidRPr="00D45780">
                <w:rPr>
                  <w:rFonts w:eastAsia="Times New Roman" w:cs="Calibri"/>
                  <w:color w:val="000000"/>
                  <w:lang w:eastAsia="pt-BR"/>
                </w:rPr>
                <w:t>Andar</w:t>
              </w:r>
            </w:ins>
          </w:p>
        </w:tc>
        <w:tc>
          <w:tcPr>
            <w:tcW w:w="992"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2735" w:author="Jose Filip B. Zanichelli" w:date="2020-07-10T10:05:00Z"/>
                <w:rFonts w:eastAsia="Times New Roman" w:cs="Calibri"/>
                <w:color w:val="000000"/>
                <w:lang w:eastAsia="pt-BR"/>
              </w:rPr>
            </w:pPr>
            <w:ins w:id="2736" w:author="Jose Filip B. Zanichelli" w:date="2020-07-10T10:05:00Z">
              <w:r w:rsidRPr="00D45780">
                <w:rPr>
                  <w:rFonts w:eastAsia="Times New Roman" w:cs="Calibri"/>
                  <w:color w:val="000000"/>
                  <w:lang w:eastAsia="pt-BR"/>
                </w:rPr>
                <w:t>Final</w:t>
              </w:r>
            </w:ins>
          </w:p>
        </w:tc>
        <w:tc>
          <w:tcPr>
            <w:tcW w:w="1418"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2737" w:author="Jose Filip B. Zanichelli" w:date="2020-07-10T10:05:00Z"/>
                <w:rFonts w:eastAsia="Times New Roman" w:cs="Calibri"/>
                <w:color w:val="000000"/>
                <w:lang w:eastAsia="pt-BR"/>
              </w:rPr>
            </w:pPr>
            <w:ins w:id="2738" w:author="Jose Filip B. Zanichelli" w:date="2020-07-10T10:05:00Z">
              <w:r w:rsidRPr="00D45780">
                <w:rPr>
                  <w:rFonts w:eastAsia="Times New Roman" w:cs="Calibri"/>
                  <w:color w:val="000000"/>
                  <w:lang w:eastAsia="pt-BR"/>
                </w:rPr>
                <w:t>Área Privativa (m²)</w:t>
              </w:r>
            </w:ins>
          </w:p>
        </w:tc>
        <w:tc>
          <w:tcPr>
            <w:tcW w:w="851"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2739" w:author="Jose Filip B. Zanichelli" w:date="2020-07-10T10:05:00Z"/>
                <w:rFonts w:eastAsia="Times New Roman" w:cs="Calibri"/>
                <w:color w:val="000000"/>
                <w:lang w:eastAsia="pt-BR"/>
              </w:rPr>
            </w:pPr>
            <w:ins w:id="2740" w:author="Jose Filip B. Zanichelli" w:date="2020-07-10T10:05:00Z">
              <w:r w:rsidRPr="00D45780">
                <w:rPr>
                  <w:rFonts w:eastAsia="Times New Roman" w:cs="Calibri"/>
                  <w:color w:val="000000"/>
                  <w:lang w:eastAsia="pt-BR"/>
                </w:rPr>
                <w:t>Condição</w:t>
              </w:r>
            </w:ins>
          </w:p>
        </w:tc>
      </w:tr>
      <w:tr w:rsidR="007E23BA" w:rsidRPr="00D45780" w:rsidTr="007E23BA">
        <w:trPr>
          <w:trHeight w:val="300"/>
          <w:jc w:val="center"/>
          <w:ins w:id="2741" w:author="Jose Filip B. Zanichelli" w:date="2020-07-10T10:05:00Z"/>
        </w:trPr>
        <w:tc>
          <w:tcPr>
            <w:tcW w:w="681" w:type="dxa"/>
            <w:tcBorders>
              <w:top w:val="nil"/>
              <w:left w:val="single" w:sz="4" w:space="0" w:color="auto"/>
              <w:bottom w:val="nil"/>
              <w:right w:val="single" w:sz="4" w:space="0" w:color="auto"/>
            </w:tcBorders>
            <w:shd w:val="clear" w:color="auto" w:fill="auto"/>
            <w:noWrap/>
            <w:vAlign w:val="bottom"/>
            <w:hideMark/>
          </w:tcPr>
          <w:p w:rsidR="00D45780" w:rsidRPr="00D45780" w:rsidRDefault="00D45780" w:rsidP="00D45780">
            <w:pPr>
              <w:spacing w:after="0" w:line="240" w:lineRule="auto"/>
              <w:jc w:val="center"/>
              <w:rPr>
                <w:ins w:id="2742" w:author="Jose Filip B. Zanichelli" w:date="2020-07-10T10:05:00Z"/>
                <w:rFonts w:eastAsia="Times New Roman" w:cs="Calibri"/>
                <w:color w:val="000000"/>
                <w:lang w:eastAsia="pt-BR"/>
              </w:rPr>
            </w:pPr>
            <w:ins w:id="2743" w:author="Jose Filip B. Zanichelli" w:date="2020-07-10T10:05:00Z">
              <w:r w:rsidRPr="00D45780">
                <w:rPr>
                  <w:rFonts w:eastAsia="Times New Roman" w:cs="Calibri"/>
                  <w:color w:val="000000"/>
                  <w:lang w:eastAsia="pt-BR"/>
                </w:rPr>
                <w:t xml:space="preserve">1º </w:t>
              </w:r>
            </w:ins>
          </w:p>
        </w:tc>
        <w:tc>
          <w:tcPr>
            <w:tcW w:w="1000"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2744" w:author="Jose Filip B. Zanichelli" w:date="2020-07-10T10:05:00Z"/>
                <w:rFonts w:eastAsia="Times New Roman" w:cs="Calibri"/>
                <w:color w:val="000000"/>
                <w:lang w:eastAsia="pt-BR"/>
              </w:rPr>
            </w:pPr>
            <w:ins w:id="2745" w:author="Jose Filip B. Zanichelli" w:date="2020-07-10T10:05:00Z">
              <w:r w:rsidRPr="00D45780">
                <w:rPr>
                  <w:rFonts w:eastAsia="Times New Roman" w:cs="Calibri"/>
                  <w:color w:val="000000"/>
                  <w:lang w:eastAsia="pt-BR"/>
                </w:rPr>
                <w:t>1</w:t>
              </w:r>
            </w:ins>
          </w:p>
        </w:tc>
        <w:tc>
          <w:tcPr>
            <w:tcW w:w="1433"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2746" w:author="Jose Filip B. Zanichelli" w:date="2020-07-10T10:05:00Z"/>
                <w:rFonts w:eastAsia="Times New Roman" w:cs="Calibri"/>
                <w:color w:val="000000"/>
                <w:lang w:eastAsia="pt-BR"/>
              </w:rPr>
            </w:pPr>
            <w:ins w:id="2747" w:author="Jose Filip B. Zanichelli" w:date="2020-07-10T10:05:00Z">
              <w:r w:rsidRPr="00D45780">
                <w:rPr>
                  <w:rFonts w:eastAsia="Times New Roman" w:cs="Calibri"/>
                  <w:color w:val="000000"/>
                  <w:lang w:eastAsia="pt-BR"/>
                </w:rPr>
                <w:t>247,25</w:t>
              </w:r>
            </w:ins>
          </w:p>
        </w:tc>
        <w:tc>
          <w:tcPr>
            <w:tcW w:w="1276"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2748" w:author="Jose Filip B. Zanichelli" w:date="2020-07-10T10:05:00Z"/>
                <w:rFonts w:eastAsia="Times New Roman" w:cs="Calibri"/>
                <w:color w:val="000000"/>
                <w:lang w:eastAsia="pt-BR"/>
              </w:rPr>
            </w:pPr>
            <w:ins w:id="2749" w:author="Jose Filip B. Zanichelli" w:date="2020-07-10T10:05:00Z">
              <w:r w:rsidRPr="00D45780">
                <w:rPr>
                  <w:rFonts w:eastAsia="Times New Roman" w:cs="Calibri"/>
                  <w:color w:val="000000"/>
                  <w:lang w:eastAsia="pt-BR"/>
                </w:rPr>
                <w:t>Estoque</w:t>
              </w:r>
            </w:ins>
          </w:p>
        </w:tc>
        <w:tc>
          <w:tcPr>
            <w:tcW w:w="425" w:type="dxa"/>
            <w:tcBorders>
              <w:top w:val="nil"/>
              <w:left w:val="nil"/>
              <w:bottom w:val="nil"/>
              <w:right w:val="nil"/>
            </w:tcBorders>
            <w:shd w:val="clear" w:color="auto" w:fill="auto"/>
            <w:noWrap/>
            <w:vAlign w:val="bottom"/>
            <w:hideMark/>
          </w:tcPr>
          <w:p w:rsidR="00D45780" w:rsidRPr="00D45780" w:rsidRDefault="00D45780" w:rsidP="00D45780">
            <w:pPr>
              <w:spacing w:after="0" w:line="240" w:lineRule="auto"/>
              <w:jc w:val="center"/>
              <w:rPr>
                <w:ins w:id="2750" w:author="Jose Filip B. Zanichelli" w:date="2020-07-10T10:05:00Z"/>
                <w:rFonts w:eastAsia="Times New Roman" w:cs="Calibri"/>
                <w:color w:val="000000"/>
                <w:lang w:eastAsia="pt-BR"/>
              </w:rPr>
            </w:pPr>
          </w:p>
        </w:tc>
        <w:tc>
          <w:tcPr>
            <w:tcW w:w="850" w:type="dxa"/>
            <w:tcBorders>
              <w:top w:val="nil"/>
              <w:left w:val="single" w:sz="4" w:space="0" w:color="auto"/>
              <w:bottom w:val="nil"/>
              <w:right w:val="single" w:sz="4" w:space="0" w:color="auto"/>
            </w:tcBorders>
            <w:shd w:val="clear" w:color="auto" w:fill="auto"/>
            <w:noWrap/>
            <w:vAlign w:val="bottom"/>
            <w:hideMark/>
          </w:tcPr>
          <w:p w:rsidR="00D45780" w:rsidRPr="00D45780" w:rsidRDefault="00D45780" w:rsidP="00D45780">
            <w:pPr>
              <w:spacing w:after="0" w:line="240" w:lineRule="auto"/>
              <w:jc w:val="center"/>
              <w:rPr>
                <w:ins w:id="2751" w:author="Jose Filip B. Zanichelli" w:date="2020-07-10T10:05:00Z"/>
                <w:rFonts w:eastAsia="Times New Roman" w:cs="Calibri"/>
                <w:color w:val="000000"/>
                <w:lang w:eastAsia="pt-BR"/>
              </w:rPr>
            </w:pPr>
            <w:ins w:id="2752" w:author="Jose Filip B. Zanichelli" w:date="2020-07-10T10:05:00Z">
              <w:r w:rsidRPr="00D45780">
                <w:rPr>
                  <w:rFonts w:eastAsia="Times New Roman" w:cs="Calibri"/>
                  <w:color w:val="000000"/>
                  <w:lang w:eastAsia="pt-BR"/>
                </w:rPr>
                <w:t xml:space="preserve">1º </w:t>
              </w:r>
            </w:ins>
          </w:p>
        </w:tc>
        <w:tc>
          <w:tcPr>
            <w:tcW w:w="992"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2753" w:author="Jose Filip B. Zanichelli" w:date="2020-07-10T10:05:00Z"/>
                <w:rFonts w:eastAsia="Times New Roman" w:cs="Calibri"/>
                <w:color w:val="000000"/>
                <w:lang w:eastAsia="pt-BR"/>
              </w:rPr>
            </w:pPr>
            <w:ins w:id="2754" w:author="Jose Filip B. Zanichelli" w:date="2020-07-10T10:05:00Z">
              <w:r w:rsidRPr="00D45780">
                <w:rPr>
                  <w:rFonts w:eastAsia="Times New Roman" w:cs="Calibri"/>
                  <w:color w:val="000000"/>
                  <w:lang w:eastAsia="pt-BR"/>
                </w:rPr>
                <w:t>1</w:t>
              </w:r>
            </w:ins>
          </w:p>
        </w:tc>
        <w:tc>
          <w:tcPr>
            <w:tcW w:w="1418"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2755" w:author="Jose Filip B. Zanichelli" w:date="2020-07-10T10:05:00Z"/>
                <w:rFonts w:eastAsia="Times New Roman" w:cs="Calibri"/>
                <w:color w:val="000000"/>
                <w:lang w:eastAsia="pt-BR"/>
              </w:rPr>
            </w:pPr>
            <w:ins w:id="2756" w:author="Jose Filip B. Zanichelli" w:date="2020-07-10T10:05:00Z">
              <w:r w:rsidRPr="00D45780">
                <w:rPr>
                  <w:rFonts w:eastAsia="Times New Roman" w:cs="Calibri"/>
                  <w:color w:val="000000"/>
                  <w:lang w:eastAsia="pt-BR"/>
                </w:rPr>
                <w:t>185,21</w:t>
              </w:r>
            </w:ins>
          </w:p>
        </w:tc>
        <w:tc>
          <w:tcPr>
            <w:tcW w:w="851"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2757" w:author="Jose Filip B. Zanichelli" w:date="2020-07-10T10:05:00Z"/>
                <w:rFonts w:eastAsia="Times New Roman" w:cs="Calibri"/>
                <w:color w:val="000000"/>
                <w:lang w:eastAsia="pt-BR"/>
              </w:rPr>
            </w:pPr>
            <w:ins w:id="2758" w:author="Jose Filip B. Zanichelli" w:date="2020-07-10T10:05:00Z">
              <w:r w:rsidRPr="00D45780">
                <w:rPr>
                  <w:rFonts w:eastAsia="Times New Roman" w:cs="Calibri"/>
                  <w:color w:val="000000"/>
                  <w:lang w:eastAsia="pt-BR"/>
                </w:rPr>
                <w:t>Estoque</w:t>
              </w:r>
            </w:ins>
          </w:p>
        </w:tc>
      </w:tr>
      <w:tr w:rsidR="007E23BA" w:rsidRPr="00D45780" w:rsidTr="007E23BA">
        <w:trPr>
          <w:trHeight w:val="300"/>
          <w:jc w:val="center"/>
          <w:ins w:id="2759" w:author="Jose Filip B. Zanichelli" w:date="2020-07-10T10:05:00Z"/>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2760" w:author="Jose Filip B. Zanichelli" w:date="2020-07-10T10:05:00Z"/>
                <w:rFonts w:eastAsia="Times New Roman" w:cs="Calibri"/>
                <w:color w:val="000000"/>
                <w:lang w:eastAsia="pt-BR"/>
              </w:rPr>
            </w:pPr>
            <w:ins w:id="2761" w:author="Jose Filip B. Zanichelli" w:date="2020-07-10T10:05:00Z">
              <w:r w:rsidRPr="00D45780">
                <w:rPr>
                  <w:rFonts w:eastAsia="Times New Roman" w:cs="Calibri"/>
                  <w:color w:val="000000"/>
                  <w:lang w:eastAsia="pt-BR"/>
                </w:rPr>
                <w:t> </w:t>
              </w:r>
            </w:ins>
          </w:p>
        </w:tc>
        <w:tc>
          <w:tcPr>
            <w:tcW w:w="1000"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2762" w:author="Jose Filip B. Zanichelli" w:date="2020-07-10T10:05:00Z"/>
                <w:rFonts w:eastAsia="Times New Roman" w:cs="Calibri"/>
                <w:color w:val="000000"/>
                <w:lang w:eastAsia="pt-BR"/>
              </w:rPr>
            </w:pPr>
            <w:ins w:id="2763" w:author="Jose Filip B. Zanichelli" w:date="2020-07-10T10:05:00Z">
              <w:r w:rsidRPr="00D45780">
                <w:rPr>
                  <w:rFonts w:eastAsia="Times New Roman" w:cs="Calibri"/>
                  <w:color w:val="000000"/>
                  <w:lang w:eastAsia="pt-BR"/>
                </w:rPr>
                <w:t>2</w:t>
              </w:r>
            </w:ins>
          </w:p>
        </w:tc>
        <w:tc>
          <w:tcPr>
            <w:tcW w:w="1433"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2764" w:author="Jose Filip B. Zanichelli" w:date="2020-07-10T10:05:00Z"/>
                <w:rFonts w:eastAsia="Times New Roman" w:cs="Calibri"/>
                <w:color w:val="000000"/>
                <w:lang w:eastAsia="pt-BR"/>
              </w:rPr>
            </w:pPr>
            <w:ins w:id="2765" w:author="Jose Filip B. Zanichelli" w:date="2020-07-10T10:05:00Z">
              <w:r w:rsidRPr="00D45780">
                <w:rPr>
                  <w:rFonts w:eastAsia="Times New Roman" w:cs="Calibri"/>
                  <w:color w:val="000000"/>
                  <w:lang w:eastAsia="pt-BR"/>
                </w:rPr>
                <w:t>247,25</w:t>
              </w:r>
            </w:ins>
          </w:p>
        </w:tc>
        <w:tc>
          <w:tcPr>
            <w:tcW w:w="1276"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2766" w:author="Jose Filip B. Zanichelli" w:date="2020-07-10T10:05:00Z"/>
                <w:rFonts w:eastAsia="Times New Roman" w:cs="Calibri"/>
                <w:color w:val="000000"/>
                <w:lang w:eastAsia="pt-BR"/>
              </w:rPr>
            </w:pPr>
            <w:ins w:id="2767" w:author="Jose Filip B. Zanichelli" w:date="2020-07-10T10:05:00Z">
              <w:r w:rsidRPr="00D45780">
                <w:rPr>
                  <w:rFonts w:eastAsia="Times New Roman" w:cs="Calibri"/>
                  <w:color w:val="000000"/>
                  <w:lang w:eastAsia="pt-BR"/>
                </w:rPr>
                <w:t>Vendido</w:t>
              </w:r>
            </w:ins>
          </w:p>
        </w:tc>
        <w:tc>
          <w:tcPr>
            <w:tcW w:w="425" w:type="dxa"/>
            <w:tcBorders>
              <w:top w:val="nil"/>
              <w:left w:val="nil"/>
              <w:bottom w:val="nil"/>
              <w:right w:val="nil"/>
            </w:tcBorders>
            <w:shd w:val="clear" w:color="auto" w:fill="auto"/>
            <w:noWrap/>
            <w:vAlign w:val="bottom"/>
            <w:hideMark/>
          </w:tcPr>
          <w:p w:rsidR="00D45780" w:rsidRPr="00D45780" w:rsidRDefault="00D45780" w:rsidP="00D45780">
            <w:pPr>
              <w:spacing w:after="0" w:line="240" w:lineRule="auto"/>
              <w:jc w:val="center"/>
              <w:rPr>
                <w:ins w:id="2768" w:author="Jose Filip B. Zanichelli" w:date="2020-07-10T10:05:00Z"/>
                <w:rFonts w:eastAsia="Times New Roman" w:cs="Calibri"/>
                <w:color w:val="000000"/>
                <w:lang w:eastAsia="pt-BR"/>
              </w:rPr>
            </w:pP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2769" w:author="Jose Filip B. Zanichelli" w:date="2020-07-10T10:05:00Z"/>
                <w:rFonts w:eastAsia="Times New Roman" w:cs="Calibri"/>
                <w:color w:val="000000"/>
                <w:lang w:eastAsia="pt-BR"/>
              </w:rPr>
            </w:pPr>
            <w:ins w:id="2770" w:author="Jose Filip B. Zanichelli" w:date="2020-07-10T10:05:00Z">
              <w:r w:rsidRPr="00D45780">
                <w:rPr>
                  <w:rFonts w:eastAsia="Times New Roman" w:cs="Calibri"/>
                  <w:color w:val="000000"/>
                  <w:lang w:eastAsia="pt-BR"/>
                </w:rPr>
                <w:t> </w:t>
              </w:r>
            </w:ins>
          </w:p>
        </w:tc>
        <w:tc>
          <w:tcPr>
            <w:tcW w:w="992"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2771" w:author="Jose Filip B. Zanichelli" w:date="2020-07-10T10:05:00Z"/>
                <w:rFonts w:eastAsia="Times New Roman" w:cs="Calibri"/>
                <w:color w:val="000000"/>
                <w:lang w:eastAsia="pt-BR"/>
              </w:rPr>
            </w:pPr>
            <w:ins w:id="2772" w:author="Jose Filip B. Zanichelli" w:date="2020-07-10T10:05:00Z">
              <w:r w:rsidRPr="00D45780">
                <w:rPr>
                  <w:rFonts w:eastAsia="Times New Roman" w:cs="Calibri"/>
                  <w:color w:val="000000"/>
                  <w:lang w:eastAsia="pt-BR"/>
                </w:rPr>
                <w:t>2</w:t>
              </w:r>
            </w:ins>
          </w:p>
        </w:tc>
        <w:tc>
          <w:tcPr>
            <w:tcW w:w="1418"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2773" w:author="Jose Filip B. Zanichelli" w:date="2020-07-10T10:05:00Z"/>
                <w:rFonts w:eastAsia="Times New Roman" w:cs="Calibri"/>
                <w:color w:val="000000"/>
                <w:lang w:eastAsia="pt-BR"/>
              </w:rPr>
            </w:pPr>
            <w:ins w:id="2774" w:author="Jose Filip B. Zanichelli" w:date="2020-07-10T10:05:00Z">
              <w:r w:rsidRPr="00D45780">
                <w:rPr>
                  <w:rFonts w:eastAsia="Times New Roman" w:cs="Calibri"/>
                  <w:color w:val="000000"/>
                  <w:lang w:eastAsia="pt-BR"/>
                </w:rPr>
                <w:t>185,21</w:t>
              </w:r>
            </w:ins>
          </w:p>
        </w:tc>
        <w:tc>
          <w:tcPr>
            <w:tcW w:w="851"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2775" w:author="Jose Filip B. Zanichelli" w:date="2020-07-10T10:05:00Z"/>
                <w:rFonts w:eastAsia="Times New Roman" w:cs="Calibri"/>
                <w:color w:val="000000"/>
                <w:lang w:eastAsia="pt-BR"/>
              </w:rPr>
            </w:pPr>
            <w:ins w:id="2776" w:author="Jose Filip B. Zanichelli" w:date="2020-07-10T10:05:00Z">
              <w:r w:rsidRPr="00D45780">
                <w:rPr>
                  <w:rFonts w:eastAsia="Times New Roman" w:cs="Calibri"/>
                  <w:color w:val="000000"/>
                  <w:lang w:eastAsia="pt-BR"/>
                </w:rPr>
                <w:t>Estoque</w:t>
              </w:r>
            </w:ins>
          </w:p>
        </w:tc>
      </w:tr>
      <w:tr w:rsidR="007E23BA" w:rsidRPr="00D45780" w:rsidTr="007E23BA">
        <w:trPr>
          <w:trHeight w:val="300"/>
          <w:jc w:val="center"/>
          <w:ins w:id="2777" w:author="Jose Filip B. Zanichelli" w:date="2020-07-10T10:05:00Z"/>
        </w:trPr>
        <w:tc>
          <w:tcPr>
            <w:tcW w:w="681" w:type="dxa"/>
            <w:tcBorders>
              <w:top w:val="nil"/>
              <w:left w:val="single" w:sz="4" w:space="0" w:color="auto"/>
              <w:bottom w:val="nil"/>
              <w:right w:val="single" w:sz="4" w:space="0" w:color="auto"/>
            </w:tcBorders>
            <w:shd w:val="clear" w:color="auto" w:fill="auto"/>
            <w:noWrap/>
            <w:vAlign w:val="bottom"/>
            <w:hideMark/>
          </w:tcPr>
          <w:p w:rsidR="00D45780" w:rsidRPr="00D45780" w:rsidRDefault="00D45780" w:rsidP="00D45780">
            <w:pPr>
              <w:spacing w:after="0" w:line="240" w:lineRule="auto"/>
              <w:jc w:val="center"/>
              <w:rPr>
                <w:ins w:id="2778" w:author="Jose Filip B. Zanichelli" w:date="2020-07-10T10:05:00Z"/>
                <w:rFonts w:eastAsia="Times New Roman" w:cs="Calibri"/>
                <w:color w:val="000000"/>
                <w:lang w:eastAsia="pt-BR"/>
              </w:rPr>
            </w:pPr>
            <w:ins w:id="2779" w:author="Jose Filip B. Zanichelli" w:date="2020-07-10T10:05:00Z">
              <w:r w:rsidRPr="00D45780">
                <w:rPr>
                  <w:rFonts w:eastAsia="Times New Roman" w:cs="Calibri"/>
                  <w:color w:val="000000"/>
                  <w:lang w:eastAsia="pt-BR"/>
                </w:rPr>
                <w:t>2º</w:t>
              </w:r>
            </w:ins>
          </w:p>
        </w:tc>
        <w:tc>
          <w:tcPr>
            <w:tcW w:w="1000"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2780" w:author="Jose Filip B. Zanichelli" w:date="2020-07-10T10:05:00Z"/>
                <w:rFonts w:eastAsia="Times New Roman" w:cs="Calibri"/>
                <w:color w:val="000000"/>
                <w:lang w:eastAsia="pt-BR"/>
              </w:rPr>
            </w:pPr>
            <w:ins w:id="2781" w:author="Jose Filip B. Zanichelli" w:date="2020-07-10T10:05:00Z">
              <w:r w:rsidRPr="00D45780">
                <w:rPr>
                  <w:rFonts w:eastAsia="Times New Roman" w:cs="Calibri"/>
                  <w:color w:val="000000"/>
                  <w:lang w:eastAsia="pt-BR"/>
                </w:rPr>
                <w:t>1</w:t>
              </w:r>
            </w:ins>
          </w:p>
        </w:tc>
        <w:tc>
          <w:tcPr>
            <w:tcW w:w="1433"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2782" w:author="Jose Filip B. Zanichelli" w:date="2020-07-10T10:05:00Z"/>
                <w:rFonts w:eastAsia="Times New Roman" w:cs="Calibri"/>
                <w:color w:val="000000"/>
                <w:lang w:eastAsia="pt-BR"/>
              </w:rPr>
            </w:pPr>
            <w:ins w:id="2783" w:author="Jose Filip B. Zanichelli" w:date="2020-07-10T10:05:00Z">
              <w:r w:rsidRPr="00D45780">
                <w:rPr>
                  <w:rFonts w:eastAsia="Times New Roman" w:cs="Calibri"/>
                  <w:color w:val="000000"/>
                  <w:lang w:eastAsia="pt-BR"/>
                </w:rPr>
                <w:t>247,25</w:t>
              </w:r>
            </w:ins>
          </w:p>
        </w:tc>
        <w:tc>
          <w:tcPr>
            <w:tcW w:w="1276"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2784" w:author="Jose Filip B. Zanichelli" w:date="2020-07-10T10:05:00Z"/>
                <w:rFonts w:eastAsia="Times New Roman" w:cs="Calibri"/>
                <w:color w:val="000000"/>
                <w:lang w:eastAsia="pt-BR"/>
              </w:rPr>
            </w:pPr>
            <w:ins w:id="2785" w:author="Jose Filip B. Zanichelli" w:date="2020-07-10T10:05:00Z">
              <w:r w:rsidRPr="00D45780">
                <w:rPr>
                  <w:rFonts w:eastAsia="Times New Roman" w:cs="Calibri"/>
                  <w:color w:val="000000"/>
                  <w:lang w:eastAsia="pt-BR"/>
                </w:rPr>
                <w:t>Estoque</w:t>
              </w:r>
            </w:ins>
          </w:p>
        </w:tc>
        <w:tc>
          <w:tcPr>
            <w:tcW w:w="425" w:type="dxa"/>
            <w:tcBorders>
              <w:top w:val="nil"/>
              <w:left w:val="nil"/>
              <w:bottom w:val="nil"/>
              <w:right w:val="nil"/>
            </w:tcBorders>
            <w:shd w:val="clear" w:color="auto" w:fill="auto"/>
            <w:noWrap/>
            <w:vAlign w:val="bottom"/>
            <w:hideMark/>
          </w:tcPr>
          <w:p w:rsidR="00D45780" w:rsidRPr="00D45780" w:rsidRDefault="00D45780" w:rsidP="00D45780">
            <w:pPr>
              <w:spacing w:after="0" w:line="240" w:lineRule="auto"/>
              <w:jc w:val="center"/>
              <w:rPr>
                <w:ins w:id="2786" w:author="Jose Filip B. Zanichelli" w:date="2020-07-10T10:05:00Z"/>
                <w:rFonts w:eastAsia="Times New Roman" w:cs="Calibri"/>
                <w:color w:val="000000"/>
                <w:lang w:eastAsia="pt-BR"/>
              </w:rPr>
            </w:pPr>
          </w:p>
        </w:tc>
        <w:tc>
          <w:tcPr>
            <w:tcW w:w="850" w:type="dxa"/>
            <w:tcBorders>
              <w:top w:val="nil"/>
              <w:left w:val="single" w:sz="4" w:space="0" w:color="auto"/>
              <w:bottom w:val="nil"/>
              <w:right w:val="single" w:sz="4" w:space="0" w:color="auto"/>
            </w:tcBorders>
            <w:shd w:val="clear" w:color="auto" w:fill="auto"/>
            <w:noWrap/>
            <w:vAlign w:val="bottom"/>
            <w:hideMark/>
          </w:tcPr>
          <w:p w:rsidR="00D45780" w:rsidRPr="00D45780" w:rsidRDefault="00D45780" w:rsidP="00D45780">
            <w:pPr>
              <w:spacing w:after="0" w:line="240" w:lineRule="auto"/>
              <w:jc w:val="center"/>
              <w:rPr>
                <w:ins w:id="2787" w:author="Jose Filip B. Zanichelli" w:date="2020-07-10T10:05:00Z"/>
                <w:rFonts w:eastAsia="Times New Roman" w:cs="Calibri"/>
                <w:color w:val="000000"/>
                <w:lang w:eastAsia="pt-BR"/>
              </w:rPr>
            </w:pPr>
            <w:ins w:id="2788" w:author="Jose Filip B. Zanichelli" w:date="2020-07-10T10:05:00Z">
              <w:r w:rsidRPr="00D45780">
                <w:rPr>
                  <w:rFonts w:eastAsia="Times New Roman" w:cs="Calibri"/>
                  <w:color w:val="000000"/>
                  <w:lang w:eastAsia="pt-BR"/>
                </w:rPr>
                <w:t>2º</w:t>
              </w:r>
            </w:ins>
          </w:p>
        </w:tc>
        <w:tc>
          <w:tcPr>
            <w:tcW w:w="992"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2789" w:author="Jose Filip B. Zanichelli" w:date="2020-07-10T10:05:00Z"/>
                <w:rFonts w:eastAsia="Times New Roman" w:cs="Calibri"/>
                <w:color w:val="000000"/>
                <w:lang w:eastAsia="pt-BR"/>
              </w:rPr>
            </w:pPr>
            <w:ins w:id="2790" w:author="Jose Filip B. Zanichelli" w:date="2020-07-10T10:05:00Z">
              <w:r w:rsidRPr="00D45780">
                <w:rPr>
                  <w:rFonts w:eastAsia="Times New Roman" w:cs="Calibri"/>
                  <w:color w:val="000000"/>
                  <w:lang w:eastAsia="pt-BR"/>
                </w:rPr>
                <w:t>1</w:t>
              </w:r>
            </w:ins>
          </w:p>
        </w:tc>
        <w:tc>
          <w:tcPr>
            <w:tcW w:w="1418"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2791" w:author="Jose Filip B. Zanichelli" w:date="2020-07-10T10:05:00Z"/>
                <w:rFonts w:eastAsia="Times New Roman" w:cs="Calibri"/>
                <w:color w:val="000000"/>
                <w:lang w:eastAsia="pt-BR"/>
              </w:rPr>
            </w:pPr>
            <w:ins w:id="2792" w:author="Jose Filip B. Zanichelli" w:date="2020-07-10T10:05:00Z">
              <w:r w:rsidRPr="00D45780">
                <w:rPr>
                  <w:rFonts w:eastAsia="Times New Roman" w:cs="Calibri"/>
                  <w:color w:val="000000"/>
                  <w:lang w:eastAsia="pt-BR"/>
                </w:rPr>
                <w:t>185,21</w:t>
              </w:r>
            </w:ins>
          </w:p>
        </w:tc>
        <w:tc>
          <w:tcPr>
            <w:tcW w:w="851"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2793" w:author="Jose Filip B. Zanichelli" w:date="2020-07-10T10:05:00Z"/>
                <w:rFonts w:eastAsia="Times New Roman" w:cs="Calibri"/>
                <w:color w:val="000000"/>
                <w:lang w:eastAsia="pt-BR"/>
              </w:rPr>
            </w:pPr>
            <w:ins w:id="2794" w:author="Jose Filip B. Zanichelli" w:date="2020-07-10T10:05:00Z">
              <w:r w:rsidRPr="00D45780">
                <w:rPr>
                  <w:rFonts w:eastAsia="Times New Roman" w:cs="Calibri"/>
                  <w:color w:val="000000"/>
                  <w:lang w:eastAsia="pt-BR"/>
                </w:rPr>
                <w:t>Estoque</w:t>
              </w:r>
            </w:ins>
          </w:p>
        </w:tc>
      </w:tr>
      <w:tr w:rsidR="007E23BA" w:rsidRPr="00D45780" w:rsidTr="007E23BA">
        <w:trPr>
          <w:trHeight w:val="300"/>
          <w:jc w:val="center"/>
          <w:ins w:id="2795" w:author="Jose Filip B. Zanichelli" w:date="2020-07-10T10:05:00Z"/>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2796" w:author="Jose Filip B. Zanichelli" w:date="2020-07-10T10:05:00Z"/>
                <w:rFonts w:eastAsia="Times New Roman" w:cs="Calibri"/>
                <w:color w:val="000000"/>
                <w:lang w:eastAsia="pt-BR"/>
              </w:rPr>
            </w:pPr>
            <w:ins w:id="2797" w:author="Jose Filip B. Zanichelli" w:date="2020-07-10T10:05:00Z">
              <w:r w:rsidRPr="00D45780">
                <w:rPr>
                  <w:rFonts w:eastAsia="Times New Roman" w:cs="Calibri"/>
                  <w:color w:val="000000"/>
                  <w:lang w:eastAsia="pt-BR"/>
                </w:rPr>
                <w:t> </w:t>
              </w:r>
            </w:ins>
          </w:p>
        </w:tc>
        <w:tc>
          <w:tcPr>
            <w:tcW w:w="1000"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2798" w:author="Jose Filip B. Zanichelli" w:date="2020-07-10T10:05:00Z"/>
                <w:rFonts w:eastAsia="Times New Roman" w:cs="Calibri"/>
                <w:color w:val="000000"/>
                <w:lang w:eastAsia="pt-BR"/>
              </w:rPr>
            </w:pPr>
            <w:ins w:id="2799" w:author="Jose Filip B. Zanichelli" w:date="2020-07-10T10:05:00Z">
              <w:r w:rsidRPr="00D45780">
                <w:rPr>
                  <w:rFonts w:eastAsia="Times New Roman" w:cs="Calibri"/>
                  <w:color w:val="000000"/>
                  <w:lang w:eastAsia="pt-BR"/>
                </w:rPr>
                <w:t>2</w:t>
              </w:r>
            </w:ins>
          </w:p>
        </w:tc>
        <w:tc>
          <w:tcPr>
            <w:tcW w:w="1433"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2800" w:author="Jose Filip B. Zanichelli" w:date="2020-07-10T10:05:00Z"/>
                <w:rFonts w:eastAsia="Times New Roman" w:cs="Calibri"/>
                <w:color w:val="000000"/>
                <w:lang w:eastAsia="pt-BR"/>
              </w:rPr>
            </w:pPr>
            <w:ins w:id="2801" w:author="Jose Filip B. Zanichelli" w:date="2020-07-10T10:05:00Z">
              <w:r w:rsidRPr="00D45780">
                <w:rPr>
                  <w:rFonts w:eastAsia="Times New Roman" w:cs="Calibri"/>
                  <w:color w:val="000000"/>
                  <w:lang w:eastAsia="pt-BR"/>
                </w:rPr>
                <w:t>247,25</w:t>
              </w:r>
            </w:ins>
          </w:p>
        </w:tc>
        <w:tc>
          <w:tcPr>
            <w:tcW w:w="1276"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2802" w:author="Jose Filip B. Zanichelli" w:date="2020-07-10T10:05:00Z"/>
                <w:rFonts w:eastAsia="Times New Roman" w:cs="Calibri"/>
                <w:color w:val="000000"/>
                <w:lang w:eastAsia="pt-BR"/>
              </w:rPr>
            </w:pPr>
            <w:ins w:id="2803" w:author="Jose Filip B. Zanichelli" w:date="2020-07-10T10:05:00Z">
              <w:r w:rsidRPr="00D45780">
                <w:rPr>
                  <w:rFonts w:eastAsia="Times New Roman" w:cs="Calibri"/>
                  <w:color w:val="000000"/>
                  <w:lang w:eastAsia="pt-BR"/>
                </w:rPr>
                <w:t>Vendido</w:t>
              </w:r>
            </w:ins>
          </w:p>
        </w:tc>
        <w:tc>
          <w:tcPr>
            <w:tcW w:w="425" w:type="dxa"/>
            <w:tcBorders>
              <w:top w:val="nil"/>
              <w:left w:val="nil"/>
              <w:bottom w:val="nil"/>
              <w:right w:val="nil"/>
            </w:tcBorders>
            <w:shd w:val="clear" w:color="auto" w:fill="auto"/>
            <w:noWrap/>
            <w:vAlign w:val="bottom"/>
            <w:hideMark/>
          </w:tcPr>
          <w:p w:rsidR="00D45780" w:rsidRPr="00D45780" w:rsidRDefault="00D45780" w:rsidP="00D45780">
            <w:pPr>
              <w:spacing w:after="0" w:line="240" w:lineRule="auto"/>
              <w:jc w:val="center"/>
              <w:rPr>
                <w:ins w:id="2804" w:author="Jose Filip B. Zanichelli" w:date="2020-07-10T10:05:00Z"/>
                <w:rFonts w:eastAsia="Times New Roman" w:cs="Calibri"/>
                <w:color w:val="000000"/>
                <w:lang w:eastAsia="pt-BR"/>
              </w:rPr>
            </w:pP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2805" w:author="Jose Filip B. Zanichelli" w:date="2020-07-10T10:05:00Z"/>
                <w:rFonts w:eastAsia="Times New Roman" w:cs="Calibri"/>
                <w:color w:val="000000"/>
                <w:lang w:eastAsia="pt-BR"/>
              </w:rPr>
            </w:pPr>
            <w:ins w:id="2806" w:author="Jose Filip B. Zanichelli" w:date="2020-07-10T10:05:00Z">
              <w:r w:rsidRPr="00D45780">
                <w:rPr>
                  <w:rFonts w:eastAsia="Times New Roman" w:cs="Calibri"/>
                  <w:color w:val="000000"/>
                  <w:lang w:eastAsia="pt-BR"/>
                </w:rPr>
                <w:t> </w:t>
              </w:r>
            </w:ins>
          </w:p>
        </w:tc>
        <w:tc>
          <w:tcPr>
            <w:tcW w:w="992"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2807" w:author="Jose Filip B. Zanichelli" w:date="2020-07-10T10:05:00Z"/>
                <w:rFonts w:eastAsia="Times New Roman" w:cs="Calibri"/>
                <w:color w:val="000000"/>
                <w:lang w:eastAsia="pt-BR"/>
              </w:rPr>
            </w:pPr>
            <w:ins w:id="2808" w:author="Jose Filip B. Zanichelli" w:date="2020-07-10T10:05:00Z">
              <w:r w:rsidRPr="00D45780">
                <w:rPr>
                  <w:rFonts w:eastAsia="Times New Roman" w:cs="Calibri"/>
                  <w:color w:val="000000"/>
                  <w:lang w:eastAsia="pt-BR"/>
                </w:rPr>
                <w:t>2</w:t>
              </w:r>
            </w:ins>
          </w:p>
        </w:tc>
        <w:tc>
          <w:tcPr>
            <w:tcW w:w="1418"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2809" w:author="Jose Filip B. Zanichelli" w:date="2020-07-10T10:05:00Z"/>
                <w:rFonts w:eastAsia="Times New Roman" w:cs="Calibri"/>
                <w:color w:val="000000"/>
                <w:lang w:eastAsia="pt-BR"/>
              </w:rPr>
            </w:pPr>
            <w:ins w:id="2810" w:author="Jose Filip B. Zanichelli" w:date="2020-07-10T10:05:00Z">
              <w:r w:rsidRPr="00D45780">
                <w:rPr>
                  <w:rFonts w:eastAsia="Times New Roman" w:cs="Calibri"/>
                  <w:color w:val="000000"/>
                  <w:lang w:eastAsia="pt-BR"/>
                </w:rPr>
                <w:t>185,21</w:t>
              </w:r>
            </w:ins>
          </w:p>
        </w:tc>
        <w:tc>
          <w:tcPr>
            <w:tcW w:w="851"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2811" w:author="Jose Filip B. Zanichelli" w:date="2020-07-10T10:05:00Z"/>
                <w:rFonts w:eastAsia="Times New Roman" w:cs="Calibri"/>
                <w:color w:val="000000"/>
                <w:lang w:eastAsia="pt-BR"/>
              </w:rPr>
            </w:pPr>
            <w:ins w:id="2812" w:author="Jose Filip B. Zanichelli" w:date="2020-07-10T10:05:00Z">
              <w:r w:rsidRPr="00D45780">
                <w:rPr>
                  <w:rFonts w:eastAsia="Times New Roman" w:cs="Calibri"/>
                  <w:color w:val="000000"/>
                  <w:lang w:eastAsia="pt-BR"/>
                </w:rPr>
                <w:t>Estoque</w:t>
              </w:r>
            </w:ins>
          </w:p>
        </w:tc>
      </w:tr>
      <w:tr w:rsidR="007E23BA" w:rsidRPr="00D45780" w:rsidTr="007E23BA">
        <w:trPr>
          <w:trHeight w:val="300"/>
          <w:jc w:val="center"/>
          <w:ins w:id="2813" w:author="Jose Filip B. Zanichelli" w:date="2020-07-10T10:05:00Z"/>
        </w:trPr>
        <w:tc>
          <w:tcPr>
            <w:tcW w:w="681" w:type="dxa"/>
            <w:tcBorders>
              <w:top w:val="nil"/>
              <w:left w:val="single" w:sz="4" w:space="0" w:color="auto"/>
              <w:bottom w:val="nil"/>
              <w:right w:val="single" w:sz="4" w:space="0" w:color="auto"/>
            </w:tcBorders>
            <w:shd w:val="clear" w:color="auto" w:fill="auto"/>
            <w:noWrap/>
            <w:vAlign w:val="bottom"/>
            <w:hideMark/>
          </w:tcPr>
          <w:p w:rsidR="00D45780" w:rsidRPr="00D45780" w:rsidRDefault="00D45780" w:rsidP="00D45780">
            <w:pPr>
              <w:spacing w:after="0" w:line="240" w:lineRule="auto"/>
              <w:jc w:val="center"/>
              <w:rPr>
                <w:ins w:id="2814" w:author="Jose Filip B. Zanichelli" w:date="2020-07-10T10:05:00Z"/>
                <w:rFonts w:eastAsia="Times New Roman" w:cs="Calibri"/>
                <w:color w:val="000000"/>
                <w:lang w:eastAsia="pt-BR"/>
              </w:rPr>
            </w:pPr>
            <w:ins w:id="2815" w:author="Jose Filip B. Zanichelli" w:date="2020-07-10T10:05:00Z">
              <w:r w:rsidRPr="00D45780">
                <w:rPr>
                  <w:rFonts w:eastAsia="Times New Roman" w:cs="Calibri"/>
                  <w:color w:val="000000"/>
                  <w:lang w:eastAsia="pt-BR"/>
                </w:rPr>
                <w:t>3º</w:t>
              </w:r>
            </w:ins>
          </w:p>
        </w:tc>
        <w:tc>
          <w:tcPr>
            <w:tcW w:w="1000"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2816" w:author="Jose Filip B. Zanichelli" w:date="2020-07-10T10:05:00Z"/>
                <w:rFonts w:eastAsia="Times New Roman" w:cs="Calibri"/>
                <w:color w:val="000000"/>
                <w:lang w:eastAsia="pt-BR"/>
              </w:rPr>
            </w:pPr>
            <w:ins w:id="2817" w:author="Jose Filip B. Zanichelli" w:date="2020-07-10T10:05:00Z">
              <w:r w:rsidRPr="00D45780">
                <w:rPr>
                  <w:rFonts w:eastAsia="Times New Roman" w:cs="Calibri"/>
                  <w:color w:val="000000"/>
                  <w:lang w:eastAsia="pt-BR"/>
                </w:rPr>
                <w:t>1</w:t>
              </w:r>
            </w:ins>
          </w:p>
        </w:tc>
        <w:tc>
          <w:tcPr>
            <w:tcW w:w="1433"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2818" w:author="Jose Filip B. Zanichelli" w:date="2020-07-10T10:05:00Z"/>
                <w:rFonts w:eastAsia="Times New Roman" w:cs="Calibri"/>
                <w:color w:val="000000"/>
                <w:lang w:eastAsia="pt-BR"/>
              </w:rPr>
            </w:pPr>
            <w:ins w:id="2819" w:author="Jose Filip B. Zanichelli" w:date="2020-07-10T10:05:00Z">
              <w:r w:rsidRPr="00D45780">
                <w:rPr>
                  <w:rFonts w:eastAsia="Times New Roman" w:cs="Calibri"/>
                  <w:color w:val="000000"/>
                  <w:lang w:eastAsia="pt-BR"/>
                </w:rPr>
                <w:t>247,25</w:t>
              </w:r>
            </w:ins>
          </w:p>
        </w:tc>
        <w:tc>
          <w:tcPr>
            <w:tcW w:w="1276"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2820" w:author="Jose Filip B. Zanichelli" w:date="2020-07-10T10:05:00Z"/>
                <w:rFonts w:eastAsia="Times New Roman" w:cs="Calibri"/>
                <w:color w:val="000000"/>
                <w:lang w:eastAsia="pt-BR"/>
              </w:rPr>
            </w:pPr>
            <w:ins w:id="2821" w:author="Jose Filip B. Zanichelli" w:date="2020-07-10T10:05:00Z">
              <w:r w:rsidRPr="00D45780">
                <w:rPr>
                  <w:rFonts w:eastAsia="Times New Roman" w:cs="Calibri"/>
                  <w:color w:val="000000"/>
                  <w:lang w:eastAsia="pt-BR"/>
                </w:rPr>
                <w:t>Estoque</w:t>
              </w:r>
            </w:ins>
          </w:p>
        </w:tc>
        <w:tc>
          <w:tcPr>
            <w:tcW w:w="425" w:type="dxa"/>
            <w:tcBorders>
              <w:top w:val="nil"/>
              <w:left w:val="nil"/>
              <w:bottom w:val="nil"/>
              <w:right w:val="nil"/>
            </w:tcBorders>
            <w:shd w:val="clear" w:color="auto" w:fill="auto"/>
            <w:noWrap/>
            <w:vAlign w:val="bottom"/>
            <w:hideMark/>
          </w:tcPr>
          <w:p w:rsidR="00D45780" w:rsidRPr="00D45780" w:rsidRDefault="00D45780" w:rsidP="00D45780">
            <w:pPr>
              <w:spacing w:after="0" w:line="240" w:lineRule="auto"/>
              <w:jc w:val="center"/>
              <w:rPr>
                <w:ins w:id="2822" w:author="Jose Filip B. Zanichelli" w:date="2020-07-10T10:05:00Z"/>
                <w:rFonts w:eastAsia="Times New Roman" w:cs="Calibri"/>
                <w:color w:val="000000"/>
                <w:lang w:eastAsia="pt-BR"/>
              </w:rPr>
            </w:pPr>
          </w:p>
        </w:tc>
        <w:tc>
          <w:tcPr>
            <w:tcW w:w="850" w:type="dxa"/>
            <w:tcBorders>
              <w:top w:val="nil"/>
              <w:left w:val="single" w:sz="4" w:space="0" w:color="auto"/>
              <w:bottom w:val="nil"/>
              <w:right w:val="single" w:sz="4" w:space="0" w:color="auto"/>
            </w:tcBorders>
            <w:shd w:val="clear" w:color="auto" w:fill="auto"/>
            <w:noWrap/>
            <w:vAlign w:val="bottom"/>
            <w:hideMark/>
          </w:tcPr>
          <w:p w:rsidR="00D45780" w:rsidRPr="00D45780" w:rsidRDefault="00D45780" w:rsidP="00D45780">
            <w:pPr>
              <w:spacing w:after="0" w:line="240" w:lineRule="auto"/>
              <w:jc w:val="center"/>
              <w:rPr>
                <w:ins w:id="2823" w:author="Jose Filip B. Zanichelli" w:date="2020-07-10T10:05:00Z"/>
                <w:rFonts w:eastAsia="Times New Roman" w:cs="Calibri"/>
                <w:color w:val="000000"/>
                <w:lang w:eastAsia="pt-BR"/>
              </w:rPr>
            </w:pPr>
            <w:ins w:id="2824" w:author="Jose Filip B. Zanichelli" w:date="2020-07-10T10:05:00Z">
              <w:r w:rsidRPr="00D45780">
                <w:rPr>
                  <w:rFonts w:eastAsia="Times New Roman" w:cs="Calibri"/>
                  <w:color w:val="000000"/>
                  <w:lang w:eastAsia="pt-BR"/>
                </w:rPr>
                <w:t>3º</w:t>
              </w:r>
            </w:ins>
          </w:p>
        </w:tc>
        <w:tc>
          <w:tcPr>
            <w:tcW w:w="992"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2825" w:author="Jose Filip B. Zanichelli" w:date="2020-07-10T10:05:00Z"/>
                <w:rFonts w:eastAsia="Times New Roman" w:cs="Calibri"/>
                <w:color w:val="000000"/>
                <w:lang w:eastAsia="pt-BR"/>
              </w:rPr>
            </w:pPr>
            <w:ins w:id="2826" w:author="Jose Filip B. Zanichelli" w:date="2020-07-10T10:05:00Z">
              <w:r w:rsidRPr="00D45780">
                <w:rPr>
                  <w:rFonts w:eastAsia="Times New Roman" w:cs="Calibri"/>
                  <w:color w:val="000000"/>
                  <w:lang w:eastAsia="pt-BR"/>
                </w:rPr>
                <w:t>1</w:t>
              </w:r>
            </w:ins>
          </w:p>
        </w:tc>
        <w:tc>
          <w:tcPr>
            <w:tcW w:w="1418"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2827" w:author="Jose Filip B. Zanichelli" w:date="2020-07-10T10:05:00Z"/>
                <w:rFonts w:eastAsia="Times New Roman" w:cs="Calibri"/>
                <w:color w:val="000000"/>
                <w:lang w:eastAsia="pt-BR"/>
              </w:rPr>
            </w:pPr>
            <w:ins w:id="2828" w:author="Jose Filip B. Zanichelli" w:date="2020-07-10T10:05:00Z">
              <w:r w:rsidRPr="00D45780">
                <w:rPr>
                  <w:rFonts w:eastAsia="Times New Roman" w:cs="Calibri"/>
                  <w:color w:val="000000"/>
                  <w:lang w:eastAsia="pt-BR"/>
                </w:rPr>
                <w:t>185,21</w:t>
              </w:r>
            </w:ins>
          </w:p>
        </w:tc>
        <w:tc>
          <w:tcPr>
            <w:tcW w:w="851"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2829" w:author="Jose Filip B. Zanichelli" w:date="2020-07-10T10:05:00Z"/>
                <w:rFonts w:eastAsia="Times New Roman" w:cs="Calibri"/>
                <w:color w:val="000000"/>
                <w:lang w:eastAsia="pt-BR"/>
              </w:rPr>
            </w:pPr>
            <w:ins w:id="2830" w:author="Jose Filip B. Zanichelli" w:date="2020-07-10T10:05:00Z">
              <w:r w:rsidRPr="00D45780">
                <w:rPr>
                  <w:rFonts w:eastAsia="Times New Roman" w:cs="Calibri"/>
                  <w:color w:val="000000"/>
                  <w:lang w:eastAsia="pt-BR"/>
                </w:rPr>
                <w:t>Estoque</w:t>
              </w:r>
            </w:ins>
          </w:p>
        </w:tc>
      </w:tr>
      <w:tr w:rsidR="007E23BA" w:rsidRPr="00D45780" w:rsidTr="007E23BA">
        <w:trPr>
          <w:trHeight w:val="300"/>
          <w:jc w:val="center"/>
          <w:ins w:id="2831" w:author="Jose Filip B. Zanichelli" w:date="2020-07-10T10:05:00Z"/>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2832" w:author="Jose Filip B. Zanichelli" w:date="2020-07-10T10:05:00Z"/>
                <w:rFonts w:eastAsia="Times New Roman" w:cs="Calibri"/>
                <w:color w:val="000000"/>
                <w:lang w:eastAsia="pt-BR"/>
              </w:rPr>
            </w:pPr>
            <w:ins w:id="2833" w:author="Jose Filip B. Zanichelli" w:date="2020-07-10T10:05:00Z">
              <w:r w:rsidRPr="00D45780">
                <w:rPr>
                  <w:rFonts w:eastAsia="Times New Roman" w:cs="Calibri"/>
                  <w:color w:val="000000"/>
                  <w:lang w:eastAsia="pt-BR"/>
                </w:rPr>
                <w:t> </w:t>
              </w:r>
            </w:ins>
          </w:p>
        </w:tc>
        <w:tc>
          <w:tcPr>
            <w:tcW w:w="1000"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2834" w:author="Jose Filip B. Zanichelli" w:date="2020-07-10T10:05:00Z"/>
                <w:rFonts w:eastAsia="Times New Roman" w:cs="Calibri"/>
                <w:color w:val="000000"/>
                <w:lang w:eastAsia="pt-BR"/>
              </w:rPr>
            </w:pPr>
            <w:ins w:id="2835" w:author="Jose Filip B. Zanichelli" w:date="2020-07-10T10:05:00Z">
              <w:r w:rsidRPr="00D45780">
                <w:rPr>
                  <w:rFonts w:eastAsia="Times New Roman" w:cs="Calibri"/>
                  <w:color w:val="000000"/>
                  <w:lang w:eastAsia="pt-BR"/>
                </w:rPr>
                <w:t>2</w:t>
              </w:r>
            </w:ins>
          </w:p>
        </w:tc>
        <w:tc>
          <w:tcPr>
            <w:tcW w:w="1433"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2836" w:author="Jose Filip B. Zanichelli" w:date="2020-07-10T10:05:00Z"/>
                <w:rFonts w:eastAsia="Times New Roman" w:cs="Calibri"/>
                <w:color w:val="000000"/>
                <w:lang w:eastAsia="pt-BR"/>
              </w:rPr>
            </w:pPr>
            <w:ins w:id="2837" w:author="Jose Filip B. Zanichelli" w:date="2020-07-10T10:05:00Z">
              <w:r w:rsidRPr="00D45780">
                <w:rPr>
                  <w:rFonts w:eastAsia="Times New Roman" w:cs="Calibri"/>
                  <w:color w:val="000000"/>
                  <w:lang w:eastAsia="pt-BR"/>
                </w:rPr>
                <w:t>247,25</w:t>
              </w:r>
            </w:ins>
          </w:p>
        </w:tc>
        <w:tc>
          <w:tcPr>
            <w:tcW w:w="1276"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2838" w:author="Jose Filip B. Zanichelli" w:date="2020-07-10T10:05:00Z"/>
                <w:rFonts w:eastAsia="Times New Roman" w:cs="Calibri"/>
                <w:color w:val="000000"/>
                <w:lang w:eastAsia="pt-BR"/>
              </w:rPr>
            </w:pPr>
            <w:ins w:id="2839" w:author="Jose Filip B. Zanichelli" w:date="2020-07-10T10:05:00Z">
              <w:r w:rsidRPr="00D45780">
                <w:rPr>
                  <w:rFonts w:eastAsia="Times New Roman" w:cs="Calibri"/>
                  <w:color w:val="000000"/>
                  <w:lang w:eastAsia="pt-BR"/>
                </w:rPr>
                <w:t>Vendido</w:t>
              </w:r>
            </w:ins>
          </w:p>
        </w:tc>
        <w:tc>
          <w:tcPr>
            <w:tcW w:w="425" w:type="dxa"/>
            <w:tcBorders>
              <w:top w:val="nil"/>
              <w:left w:val="nil"/>
              <w:bottom w:val="nil"/>
              <w:right w:val="nil"/>
            </w:tcBorders>
            <w:shd w:val="clear" w:color="auto" w:fill="auto"/>
            <w:noWrap/>
            <w:vAlign w:val="bottom"/>
            <w:hideMark/>
          </w:tcPr>
          <w:p w:rsidR="00D45780" w:rsidRPr="00D45780" w:rsidRDefault="00D45780" w:rsidP="00D45780">
            <w:pPr>
              <w:spacing w:after="0" w:line="240" w:lineRule="auto"/>
              <w:jc w:val="center"/>
              <w:rPr>
                <w:ins w:id="2840" w:author="Jose Filip B. Zanichelli" w:date="2020-07-10T10:05:00Z"/>
                <w:rFonts w:eastAsia="Times New Roman" w:cs="Calibri"/>
                <w:color w:val="000000"/>
                <w:lang w:eastAsia="pt-BR"/>
              </w:rPr>
            </w:pP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2841" w:author="Jose Filip B. Zanichelli" w:date="2020-07-10T10:05:00Z"/>
                <w:rFonts w:eastAsia="Times New Roman" w:cs="Calibri"/>
                <w:color w:val="000000"/>
                <w:lang w:eastAsia="pt-BR"/>
              </w:rPr>
            </w:pPr>
            <w:ins w:id="2842" w:author="Jose Filip B. Zanichelli" w:date="2020-07-10T10:05:00Z">
              <w:r w:rsidRPr="00D45780">
                <w:rPr>
                  <w:rFonts w:eastAsia="Times New Roman" w:cs="Calibri"/>
                  <w:color w:val="000000"/>
                  <w:lang w:eastAsia="pt-BR"/>
                </w:rPr>
                <w:t> </w:t>
              </w:r>
            </w:ins>
          </w:p>
        </w:tc>
        <w:tc>
          <w:tcPr>
            <w:tcW w:w="992"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2843" w:author="Jose Filip B. Zanichelli" w:date="2020-07-10T10:05:00Z"/>
                <w:rFonts w:eastAsia="Times New Roman" w:cs="Calibri"/>
                <w:color w:val="000000"/>
                <w:lang w:eastAsia="pt-BR"/>
              </w:rPr>
            </w:pPr>
            <w:ins w:id="2844" w:author="Jose Filip B. Zanichelli" w:date="2020-07-10T10:05:00Z">
              <w:r w:rsidRPr="00D45780">
                <w:rPr>
                  <w:rFonts w:eastAsia="Times New Roman" w:cs="Calibri"/>
                  <w:color w:val="000000"/>
                  <w:lang w:eastAsia="pt-BR"/>
                </w:rPr>
                <w:t>2</w:t>
              </w:r>
            </w:ins>
          </w:p>
        </w:tc>
        <w:tc>
          <w:tcPr>
            <w:tcW w:w="1418"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2845" w:author="Jose Filip B. Zanichelli" w:date="2020-07-10T10:05:00Z"/>
                <w:rFonts w:eastAsia="Times New Roman" w:cs="Calibri"/>
                <w:color w:val="000000"/>
                <w:lang w:eastAsia="pt-BR"/>
              </w:rPr>
            </w:pPr>
            <w:ins w:id="2846" w:author="Jose Filip B. Zanichelli" w:date="2020-07-10T10:05:00Z">
              <w:r w:rsidRPr="00D45780">
                <w:rPr>
                  <w:rFonts w:eastAsia="Times New Roman" w:cs="Calibri"/>
                  <w:color w:val="000000"/>
                  <w:lang w:eastAsia="pt-BR"/>
                </w:rPr>
                <w:t>185,21</w:t>
              </w:r>
            </w:ins>
          </w:p>
        </w:tc>
        <w:tc>
          <w:tcPr>
            <w:tcW w:w="851"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2847" w:author="Jose Filip B. Zanichelli" w:date="2020-07-10T10:05:00Z"/>
                <w:rFonts w:eastAsia="Times New Roman" w:cs="Calibri"/>
                <w:color w:val="000000"/>
                <w:lang w:eastAsia="pt-BR"/>
              </w:rPr>
            </w:pPr>
            <w:ins w:id="2848" w:author="Jose Filip B. Zanichelli" w:date="2020-07-10T10:05:00Z">
              <w:r w:rsidRPr="00D45780">
                <w:rPr>
                  <w:rFonts w:eastAsia="Times New Roman" w:cs="Calibri"/>
                  <w:color w:val="000000"/>
                  <w:lang w:eastAsia="pt-BR"/>
                </w:rPr>
                <w:t>Estoque</w:t>
              </w:r>
            </w:ins>
          </w:p>
        </w:tc>
      </w:tr>
      <w:tr w:rsidR="007E23BA" w:rsidRPr="00D45780" w:rsidTr="007E23BA">
        <w:trPr>
          <w:trHeight w:val="300"/>
          <w:jc w:val="center"/>
          <w:ins w:id="2849" w:author="Jose Filip B. Zanichelli" w:date="2020-07-10T10:05:00Z"/>
        </w:trPr>
        <w:tc>
          <w:tcPr>
            <w:tcW w:w="681" w:type="dxa"/>
            <w:tcBorders>
              <w:top w:val="nil"/>
              <w:left w:val="single" w:sz="4" w:space="0" w:color="auto"/>
              <w:bottom w:val="nil"/>
              <w:right w:val="single" w:sz="4" w:space="0" w:color="auto"/>
            </w:tcBorders>
            <w:shd w:val="clear" w:color="auto" w:fill="auto"/>
            <w:noWrap/>
            <w:vAlign w:val="bottom"/>
            <w:hideMark/>
          </w:tcPr>
          <w:p w:rsidR="00D45780" w:rsidRPr="00D45780" w:rsidRDefault="00D45780" w:rsidP="00D45780">
            <w:pPr>
              <w:spacing w:after="0" w:line="240" w:lineRule="auto"/>
              <w:jc w:val="center"/>
              <w:rPr>
                <w:ins w:id="2850" w:author="Jose Filip B. Zanichelli" w:date="2020-07-10T10:05:00Z"/>
                <w:rFonts w:eastAsia="Times New Roman" w:cs="Calibri"/>
                <w:color w:val="000000"/>
                <w:lang w:eastAsia="pt-BR"/>
              </w:rPr>
            </w:pPr>
            <w:ins w:id="2851" w:author="Jose Filip B. Zanichelli" w:date="2020-07-10T10:05:00Z">
              <w:r w:rsidRPr="00D45780">
                <w:rPr>
                  <w:rFonts w:eastAsia="Times New Roman" w:cs="Calibri"/>
                  <w:color w:val="000000"/>
                  <w:lang w:eastAsia="pt-BR"/>
                </w:rPr>
                <w:t>4°</w:t>
              </w:r>
            </w:ins>
          </w:p>
        </w:tc>
        <w:tc>
          <w:tcPr>
            <w:tcW w:w="1000"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2852" w:author="Jose Filip B. Zanichelli" w:date="2020-07-10T10:05:00Z"/>
                <w:rFonts w:eastAsia="Times New Roman" w:cs="Calibri"/>
                <w:color w:val="000000"/>
                <w:lang w:eastAsia="pt-BR"/>
              </w:rPr>
            </w:pPr>
            <w:ins w:id="2853" w:author="Jose Filip B. Zanichelli" w:date="2020-07-10T10:05:00Z">
              <w:r w:rsidRPr="00D45780">
                <w:rPr>
                  <w:rFonts w:eastAsia="Times New Roman" w:cs="Calibri"/>
                  <w:color w:val="000000"/>
                  <w:lang w:eastAsia="pt-BR"/>
                </w:rPr>
                <w:t>1</w:t>
              </w:r>
            </w:ins>
          </w:p>
        </w:tc>
        <w:tc>
          <w:tcPr>
            <w:tcW w:w="1433"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2854" w:author="Jose Filip B. Zanichelli" w:date="2020-07-10T10:05:00Z"/>
                <w:rFonts w:eastAsia="Times New Roman" w:cs="Calibri"/>
                <w:color w:val="000000"/>
                <w:lang w:eastAsia="pt-BR"/>
              </w:rPr>
            </w:pPr>
            <w:ins w:id="2855" w:author="Jose Filip B. Zanichelli" w:date="2020-07-10T10:05:00Z">
              <w:r w:rsidRPr="00D45780">
                <w:rPr>
                  <w:rFonts w:eastAsia="Times New Roman" w:cs="Calibri"/>
                  <w:color w:val="000000"/>
                  <w:lang w:eastAsia="pt-BR"/>
                </w:rPr>
                <w:t>247,25</w:t>
              </w:r>
            </w:ins>
          </w:p>
        </w:tc>
        <w:tc>
          <w:tcPr>
            <w:tcW w:w="1276"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2856" w:author="Jose Filip B. Zanichelli" w:date="2020-07-10T10:05:00Z"/>
                <w:rFonts w:eastAsia="Times New Roman" w:cs="Calibri"/>
                <w:color w:val="000000"/>
                <w:lang w:eastAsia="pt-BR"/>
              </w:rPr>
            </w:pPr>
            <w:ins w:id="2857" w:author="Jose Filip B. Zanichelli" w:date="2020-07-10T10:05:00Z">
              <w:r w:rsidRPr="00D45780">
                <w:rPr>
                  <w:rFonts w:eastAsia="Times New Roman" w:cs="Calibri"/>
                  <w:color w:val="000000"/>
                  <w:lang w:eastAsia="pt-BR"/>
                </w:rPr>
                <w:t>Vendido</w:t>
              </w:r>
            </w:ins>
          </w:p>
        </w:tc>
        <w:tc>
          <w:tcPr>
            <w:tcW w:w="425" w:type="dxa"/>
            <w:tcBorders>
              <w:top w:val="nil"/>
              <w:left w:val="nil"/>
              <w:bottom w:val="nil"/>
              <w:right w:val="nil"/>
            </w:tcBorders>
            <w:shd w:val="clear" w:color="auto" w:fill="auto"/>
            <w:noWrap/>
            <w:vAlign w:val="bottom"/>
            <w:hideMark/>
          </w:tcPr>
          <w:p w:rsidR="00D45780" w:rsidRPr="00D45780" w:rsidRDefault="00D45780" w:rsidP="00D45780">
            <w:pPr>
              <w:spacing w:after="0" w:line="240" w:lineRule="auto"/>
              <w:jc w:val="center"/>
              <w:rPr>
                <w:ins w:id="2858" w:author="Jose Filip B. Zanichelli" w:date="2020-07-10T10:05:00Z"/>
                <w:rFonts w:eastAsia="Times New Roman" w:cs="Calibri"/>
                <w:color w:val="000000"/>
                <w:lang w:eastAsia="pt-BR"/>
              </w:rPr>
            </w:pPr>
          </w:p>
        </w:tc>
        <w:tc>
          <w:tcPr>
            <w:tcW w:w="850" w:type="dxa"/>
            <w:tcBorders>
              <w:top w:val="nil"/>
              <w:left w:val="single" w:sz="4" w:space="0" w:color="auto"/>
              <w:bottom w:val="nil"/>
              <w:right w:val="single" w:sz="4" w:space="0" w:color="auto"/>
            </w:tcBorders>
            <w:shd w:val="clear" w:color="auto" w:fill="auto"/>
            <w:noWrap/>
            <w:vAlign w:val="bottom"/>
            <w:hideMark/>
          </w:tcPr>
          <w:p w:rsidR="00D45780" w:rsidRPr="00D45780" w:rsidRDefault="00D45780" w:rsidP="00D45780">
            <w:pPr>
              <w:spacing w:after="0" w:line="240" w:lineRule="auto"/>
              <w:jc w:val="center"/>
              <w:rPr>
                <w:ins w:id="2859" w:author="Jose Filip B. Zanichelli" w:date="2020-07-10T10:05:00Z"/>
                <w:rFonts w:eastAsia="Times New Roman" w:cs="Calibri"/>
                <w:color w:val="000000"/>
                <w:lang w:eastAsia="pt-BR"/>
              </w:rPr>
            </w:pPr>
            <w:ins w:id="2860" w:author="Jose Filip B. Zanichelli" w:date="2020-07-10T10:05:00Z">
              <w:r w:rsidRPr="00D45780">
                <w:rPr>
                  <w:rFonts w:eastAsia="Times New Roman" w:cs="Calibri"/>
                  <w:color w:val="000000"/>
                  <w:lang w:eastAsia="pt-BR"/>
                </w:rPr>
                <w:t>4°</w:t>
              </w:r>
            </w:ins>
          </w:p>
        </w:tc>
        <w:tc>
          <w:tcPr>
            <w:tcW w:w="992"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2861" w:author="Jose Filip B. Zanichelli" w:date="2020-07-10T10:05:00Z"/>
                <w:rFonts w:eastAsia="Times New Roman" w:cs="Calibri"/>
                <w:color w:val="000000"/>
                <w:lang w:eastAsia="pt-BR"/>
              </w:rPr>
            </w:pPr>
            <w:ins w:id="2862" w:author="Jose Filip B. Zanichelli" w:date="2020-07-10T10:05:00Z">
              <w:r w:rsidRPr="00D45780">
                <w:rPr>
                  <w:rFonts w:eastAsia="Times New Roman" w:cs="Calibri"/>
                  <w:color w:val="000000"/>
                  <w:lang w:eastAsia="pt-BR"/>
                </w:rPr>
                <w:t>1</w:t>
              </w:r>
            </w:ins>
          </w:p>
        </w:tc>
        <w:tc>
          <w:tcPr>
            <w:tcW w:w="1418"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2863" w:author="Jose Filip B. Zanichelli" w:date="2020-07-10T10:05:00Z"/>
                <w:rFonts w:eastAsia="Times New Roman" w:cs="Calibri"/>
                <w:color w:val="000000"/>
                <w:lang w:eastAsia="pt-BR"/>
              </w:rPr>
            </w:pPr>
            <w:ins w:id="2864" w:author="Jose Filip B. Zanichelli" w:date="2020-07-10T10:05:00Z">
              <w:r w:rsidRPr="00D45780">
                <w:rPr>
                  <w:rFonts w:eastAsia="Times New Roman" w:cs="Calibri"/>
                  <w:color w:val="000000"/>
                  <w:lang w:eastAsia="pt-BR"/>
                </w:rPr>
                <w:t>185,21</w:t>
              </w:r>
            </w:ins>
          </w:p>
        </w:tc>
        <w:tc>
          <w:tcPr>
            <w:tcW w:w="851"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2865" w:author="Jose Filip B. Zanichelli" w:date="2020-07-10T10:05:00Z"/>
                <w:rFonts w:eastAsia="Times New Roman" w:cs="Calibri"/>
                <w:color w:val="000000"/>
                <w:lang w:eastAsia="pt-BR"/>
              </w:rPr>
            </w:pPr>
            <w:ins w:id="2866" w:author="Jose Filip B. Zanichelli" w:date="2020-07-10T10:05:00Z">
              <w:r w:rsidRPr="00D45780">
                <w:rPr>
                  <w:rFonts w:eastAsia="Times New Roman" w:cs="Calibri"/>
                  <w:color w:val="000000"/>
                  <w:lang w:eastAsia="pt-BR"/>
                </w:rPr>
                <w:t>Estoque</w:t>
              </w:r>
            </w:ins>
          </w:p>
        </w:tc>
      </w:tr>
      <w:tr w:rsidR="007E23BA" w:rsidRPr="00D45780" w:rsidTr="007E23BA">
        <w:trPr>
          <w:trHeight w:val="300"/>
          <w:jc w:val="center"/>
          <w:ins w:id="2867" w:author="Jose Filip B. Zanichelli" w:date="2020-07-10T10:05:00Z"/>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2868" w:author="Jose Filip B. Zanichelli" w:date="2020-07-10T10:05:00Z"/>
                <w:rFonts w:eastAsia="Times New Roman" w:cs="Calibri"/>
                <w:color w:val="000000"/>
                <w:lang w:eastAsia="pt-BR"/>
              </w:rPr>
            </w:pPr>
            <w:ins w:id="2869" w:author="Jose Filip B. Zanichelli" w:date="2020-07-10T10:05:00Z">
              <w:r w:rsidRPr="00D45780">
                <w:rPr>
                  <w:rFonts w:eastAsia="Times New Roman" w:cs="Calibri"/>
                  <w:color w:val="000000"/>
                  <w:lang w:eastAsia="pt-BR"/>
                </w:rPr>
                <w:t> </w:t>
              </w:r>
            </w:ins>
          </w:p>
        </w:tc>
        <w:tc>
          <w:tcPr>
            <w:tcW w:w="1000"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2870" w:author="Jose Filip B. Zanichelli" w:date="2020-07-10T10:05:00Z"/>
                <w:rFonts w:eastAsia="Times New Roman" w:cs="Calibri"/>
                <w:color w:val="000000"/>
                <w:lang w:eastAsia="pt-BR"/>
              </w:rPr>
            </w:pPr>
            <w:ins w:id="2871" w:author="Jose Filip B. Zanichelli" w:date="2020-07-10T10:05:00Z">
              <w:r w:rsidRPr="00D45780">
                <w:rPr>
                  <w:rFonts w:eastAsia="Times New Roman" w:cs="Calibri"/>
                  <w:color w:val="000000"/>
                  <w:lang w:eastAsia="pt-BR"/>
                </w:rPr>
                <w:t>2</w:t>
              </w:r>
            </w:ins>
          </w:p>
        </w:tc>
        <w:tc>
          <w:tcPr>
            <w:tcW w:w="1433"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2872" w:author="Jose Filip B. Zanichelli" w:date="2020-07-10T10:05:00Z"/>
                <w:rFonts w:eastAsia="Times New Roman" w:cs="Calibri"/>
                <w:color w:val="000000"/>
                <w:lang w:eastAsia="pt-BR"/>
              </w:rPr>
            </w:pPr>
            <w:ins w:id="2873" w:author="Jose Filip B. Zanichelli" w:date="2020-07-10T10:05:00Z">
              <w:r w:rsidRPr="00D45780">
                <w:rPr>
                  <w:rFonts w:eastAsia="Times New Roman" w:cs="Calibri"/>
                  <w:color w:val="000000"/>
                  <w:lang w:eastAsia="pt-BR"/>
                </w:rPr>
                <w:t>247,25</w:t>
              </w:r>
            </w:ins>
          </w:p>
        </w:tc>
        <w:tc>
          <w:tcPr>
            <w:tcW w:w="1276"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2874" w:author="Jose Filip B. Zanichelli" w:date="2020-07-10T10:05:00Z"/>
                <w:rFonts w:eastAsia="Times New Roman" w:cs="Calibri"/>
                <w:color w:val="000000"/>
                <w:lang w:eastAsia="pt-BR"/>
              </w:rPr>
            </w:pPr>
            <w:ins w:id="2875" w:author="Jose Filip B. Zanichelli" w:date="2020-07-10T10:05:00Z">
              <w:r w:rsidRPr="00D45780">
                <w:rPr>
                  <w:rFonts w:eastAsia="Times New Roman" w:cs="Calibri"/>
                  <w:color w:val="000000"/>
                  <w:lang w:eastAsia="pt-BR"/>
                </w:rPr>
                <w:t>Vendido</w:t>
              </w:r>
            </w:ins>
          </w:p>
        </w:tc>
        <w:tc>
          <w:tcPr>
            <w:tcW w:w="425" w:type="dxa"/>
            <w:tcBorders>
              <w:top w:val="nil"/>
              <w:left w:val="nil"/>
              <w:bottom w:val="nil"/>
              <w:right w:val="nil"/>
            </w:tcBorders>
            <w:shd w:val="clear" w:color="auto" w:fill="auto"/>
            <w:noWrap/>
            <w:vAlign w:val="bottom"/>
            <w:hideMark/>
          </w:tcPr>
          <w:p w:rsidR="00D45780" w:rsidRPr="00D45780" w:rsidRDefault="00D45780" w:rsidP="00D45780">
            <w:pPr>
              <w:spacing w:after="0" w:line="240" w:lineRule="auto"/>
              <w:jc w:val="center"/>
              <w:rPr>
                <w:ins w:id="2876" w:author="Jose Filip B. Zanichelli" w:date="2020-07-10T10:05:00Z"/>
                <w:rFonts w:eastAsia="Times New Roman" w:cs="Calibri"/>
                <w:color w:val="000000"/>
                <w:lang w:eastAsia="pt-BR"/>
              </w:rPr>
            </w:pP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2877" w:author="Jose Filip B. Zanichelli" w:date="2020-07-10T10:05:00Z"/>
                <w:rFonts w:eastAsia="Times New Roman" w:cs="Calibri"/>
                <w:color w:val="000000"/>
                <w:lang w:eastAsia="pt-BR"/>
              </w:rPr>
            </w:pPr>
            <w:ins w:id="2878" w:author="Jose Filip B. Zanichelli" w:date="2020-07-10T10:05:00Z">
              <w:r w:rsidRPr="00D45780">
                <w:rPr>
                  <w:rFonts w:eastAsia="Times New Roman" w:cs="Calibri"/>
                  <w:color w:val="000000"/>
                  <w:lang w:eastAsia="pt-BR"/>
                </w:rPr>
                <w:t> </w:t>
              </w:r>
            </w:ins>
          </w:p>
        </w:tc>
        <w:tc>
          <w:tcPr>
            <w:tcW w:w="992"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2879" w:author="Jose Filip B. Zanichelli" w:date="2020-07-10T10:05:00Z"/>
                <w:rFonts w:eastAsia="Times New Roman" w:cs="Calibri"/>
                <w:color w:val="000000"/>
                <w:lang w:eastAsia="pt-BR"/>
              </w:rPr>
            </w:pPr>
            <w:ins w:id="2880" w:author="Jose Filip B. Zanichelli" w:date="2020-07-10T10:05:00Z">
              <w:r w:rsidRPr="00D45780">
                <w:rPr>
                  <w:rFonts w:eastAsia="Times New Roman" w:cs="Calibri"/>
                  <w:color w:val="000000"/>
                  <w:lang w:eastAsia="pt-BR"/>
                </w:rPr>
                <w:t>2</w:t>
              </w:r>
            </w:ins>
          </w:p>
        </w:tc>
        <w:tc>
          <w:tcPr>
            <w:tcW w:w="1418"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2881" w:author="Jose Filip B. Zanichelli" w:date="2020-07-10T10:05:00Z"/>
                <w:rFonts w:eastAsia="Times New Roman" w:cs="Calibri"/>
                <w:color w:val="000000"/>
                <w:lang w:eastAsia="pt-BR"/>
              </w:rPr>
            </w:pPr>
            <w:ins w:id="2882" w:author="Jose Filip B. Zanichelli" w:date="2020-07-10T10:05:00Z">
              <w:r w:rsidRPr="00D45780">
                <w:rPr>
                  <w:rFonts w:eastAsia="Times New Roman" w:cs="Calibri"/>
                  <w:color w:val="000000"/>
                  <w:lang w:eastAsia="pt-BR"/>
                </w:rPr>
                <w:t>185,21</w:t>
              </w:r>
            </w:ins>
          </w:p>
        </w:tc>
        <w:tc>
          <w:tcPr>
            <w:tcW w:w="851"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2883" w:author="Jose Filip B. Zanichelli" w:date="2020-07-10T10:05:00Z"/>
                <w:rFonts w:eastAsia="Times New Roman" w:cs="Calibri"/>
                <w:color w:val="000000"/>
                <w:lang w:eastAsia="pt-BR"/>
              </w:rPr>
            </w:pPr>
            <w:ins w:id="2884" w:author="Jose Filip B. Zanichelli" w:date="2020-07-10T10:05:00Z">
              <w:r w:rsidRPr="00D45780">
                <w:rPr>
                  <w:rFonts w:eastAsia="Times New Roman" w:cs="Calibri"/>
                  <w:color w:val="000000"/>
                  <w:lang w:eastAsia="pt-BR"/>
                </w:rPr>
                <w:t>Vendido</w:t>
              </w:r>
            </w:ins>
          </w:p>
        </w:tc>
      </w:tr>
      <w:tr w:rsidR="007E23BA" w:rsidRPr="00D45780" w:rsidTr="007E23BA">
        <w:trPr>
          <w:trHeight w:val="300"/>
          <w:jc w:val="center"/>
          <w:ins w:id="2885" w:author="Jose Filip B. Zanichelli" w:date="2020-07-10T10:05:00Z"/>
        </w:trPr>
        <w:tc>
          <w:tcPr>
            <w:tcW w:w="681" w:type="dxa"/>
            <w:tcBorders>
              <w:top w:val="nil"/>
              <w:left w:val="single" w:sz="4" w:space="0" w:color="auto"/>
              <w:bottom w:val="nil"/>
              <w:right w:val="single" w:sz="4" w:space="0" w:color="auto"/>
            </w:tcBorders>
            <w:shd w:val="clear" w:color="auto" w:fill="auto"/>
            <w:noWrap/>
            <w:vAlign w:val="bottom"/>
            <w:hideMark/>
          </w:tcPr>
          <w:p w:rsidR="00D45780" w:rsidRPr="00D45780" w:rsidRDefault="00D45780" w:rsidP="00D45780">
            <w:pPr>
              <w:spacing w:after="0" w:line="240" w:lineRule="auto"/>
              <w:jc w:val="center"/>
              <w:rPr>
                <w:ins w:id="2886" w:author="Jose Filip B. Zanichelli" w:date="2020-07-10T10:05:00Z"/>
                <w:rFonts w:eastAsia="Times New Roman" w:cs="Calibri"/>
                <w:color w:val="000000"/>
                <w:lang w:eastAsia="pt-BR"/>
              </w:rPr>
            </w:pPr>
            <w:ins w:id="2887" w:author="Jose Filip B. Zanichelli" w:date="2020-07-10T10:05:00Z">
              <w:r w:rsidRPr="00D45780">
                <w:rPr>
                  <w:rFonts w:eastAsia="Times New Roman" w:cs="Calibri"/>
                  <w:color w:val="000000"/>
                  <w:lang w:eastAsia="pt-BR"/>
                </w:rPr>
                <w:t>5º</w:t>
              </w:r>
            </w:ins>
          </w:p>
        </w:tc>
        <w:tc>
          <w:tcPr>
            <w:tcW w:w="1000"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2888" w:author="Jose Filip B. Zanichelli" w:date="2020-07-10T10:05:00Z"/>
                <w:rFonts w:eastAsia="Times New Roman" w:cs="Calibri"/>
                <w:color w:val="000000"/>
                <w:lang w:eastAsia="pt-BR"/>
              </w:rPr>
            </w:pPr>
            <w:ins w:id="2889" w:author="Jose Filip B. Zanichelli" w:date="2020-07-10T10:05:00Z">
              <w:r w:rsidRPr="00D45780">
                <w:rPr>
                  <w:rFonts w:eastAsia="Times New Roman" w:cs="Calibri"/>
                  <w:color w:val="000000"/>
                  <w:lang w:eastAsia="pt-BR"/>
                </w:rPr>
                <w:t>1</w:t>
              </w:r>
            </w:ins>
          </w:p>
        </w:tc>
        <w:tc>
          <w:tcPr>
            <w:tcW w:w="1433"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2890" w:author="Jose Filip B. Zanichelli" w:date="2020-07-10T10:05:00Z"/>
                <w:rFonts w:eastAsia="Times New Roman" w:cs="Calibri"/>
                <w:color w:val="000000"/>
                <w:lang w:eastAsia="pt-BR"/>
              </w:rPr>
            </w:pPr>
            <w:ins w:id="2891" w:author="Jose Filip B. Zanichelli" w:date="2020-07-10T10:05:00Z">
              <w:r w:rsidRPr="00D45780">
                <w:rPr>
                  <w:rFonts w:eastAsia="Times New Roman" w:cs="Calibri"/>
                  <w:color w:val="000000"/>
                  <w:lang w:eastAsia="pt-BR"/>
                </w:rPr>
                <w:t>247,25</w:t>
              </w:r>
            </w:ins>
          </w:p>
        </w:tc>
        <w:tc>
          <w:tcPr>
            <w:tcW w:w="1276"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2892" w:author="Jose Filip B. Zanichelli" w:date="2020-07-10T10:05:00Z"/>
                <w:rFonts w:eastAsia="Times New Roman" w:cs="Calibri"/>
                <w:color w:val="000000"/>
                <w:lang w:eastAsia="pt-BR"/>
              </w:rPr>
            </w:pPr>
            <w:ins w:id="2893" w:author="Jose Filip B. Zanichelli" w:date="2020-07-10T10:05:00Z">
              <w:r w:rsidRPr="00D45780">
                <w:rPr>
                  <w:rFonts w:eastAsia="Times New Roman" w:cs="Calibri"/>
                  <w:color w:val="000000"/>
                  <w:lang w:eastAsia="pt-BR"/>
                </w:rPr>
                <w:t>Estoque</w:t>
              </w:r>
            </w:ins>
          </w:p>
        </w:tc>
        <w:tc>
          <w:tcPr>
            <w:tcW w:w="425" w:type="dxa"/>
            <w:tcBorders>
              <w:top w:val="nil"/>
              <w:left w:val="nil"/>
              <w:bottom w:val="nil"/>
              <w:right w:val="nil"/>
            </w:tcBorders>
            <w:shd w:val="clear" w:color="auto" w:fill="auto"/>
            <w:noWrap/>
            <w:vAlign w:val="bottom"/>
            <w:hideMark/>
          </w:tcPr>
          <w:p w:rsidR="00D45780" w:rsidRPr="00D45780" w:rsidRDefault="00D45780" w:rsidP="00D45780">
            <w:pPr>
              <w:spacing w:after="0" w:line="240" w:lineRule="auto"/>
              <w:jc w:val="center"/>
              <w:rPr>
                <w:ins w:id="2894" w:author="Jose Filip B. Zanichelli" w:date="2020-07-10T10:05:00Z"/>
                <w:rFonts w:eastAsia="Times New Roman" w:cs="Calibri"/>
                <w:color w:val="000000"/>
                <w:lang w:eastAsia="pt-BR"/>
              </w:rPr>
            </w:pPr>
          </w:p>
        </w:tc>
        <w:tc>
          <w:tcPr>
            <w:tcW w:w="850" w:type="dxa"/>
            <w:tcBorders>
              <w:top w:val="nil"/>
              <w:left w:val="single" w:sz="4" w:space="0" w:color="auto"/>
              <w:bottom w:val="nil"/>
              <w:right w:val="single" w:sz="4" w:space="0" w:color="auto"/>
            </w:tcBorders>
            <w:shd w:val="clear" w:color="auto" w:fill="auto"/>
            <w:noWrap/>
            <w:vAlign w:val="bottom"/>
            <w:hideMark/>
          </w:tcPr>
          <w:p w:rsidR="00D45780" w:rsidRPr="00D45780" w:rsidRDefault="00D45780" w:rsidP="00D45780">
            <w:pPr>
              <w:spacing w:after="0" w:line="240" w:lineRule="auto"/>
              <w:jc w:val="center"/>
              <w:rPr>
                <w:ins w:id="2895" w:author="Jose Filip B. Zanichelli" w:date="2020-07-10T10:05:00Z"/>
                <w:rFonts w:eastAsia="Times New Roman" w:cs="Calibri"/>
                <w:color w:val="000000"/>
                <w:lang w:eastAsia="pt-BR"/>
              </w:rPr>
            </w:pPr>
            <w:ins w:id="2896" w:author="Jose Filip B. Zanichelli" w:date="2020-07-10T10:05:00Z">
              <w:r w:rsidRPr="00D45780">
                <w:rPr>
                  <w:rFonts w:eastAsia="Times New Roman" w:cs="Calibri"/>
                  <w:color w:val="000000"/>
                  <w:lang w:eastAsia="pt-BR"/>
                </w:rPr>
                <w:t>5º</w:t>
              </w:r>
            </w:ins>
          </w:p>
        </w:tc>
        <w:tc>
          <w:tcPr>
            <w:tcW w:w="992"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2897" w:author="Jose Filip B. Zanichelli" w:date="2020-07-10T10:05:00Z"/>
                <w:rFonts w:eastAsia="Times New Roman" w:cs="Calibri"/>
                <w:color w:val="000000"/>
                <w:lang w:eastAsia="pt-BR"/>
              </w:rPr>
            </w:pPr>
            <w:ins w:id="2898" w:author="Jose Filip B. Zanichelli" w:date="2020-07-10T10:05:00Z">
              <w:r w:rsidRPr="00D45780">
                <w:rPr>
                  <w:rFonts w:eastAsia="Times New Roman" w:cs="Calibri"/>
                  <w:color w:val="000000"/>
                  <w:lang w:eastAsia="pt-BR"/>
                </w:rPr>
                <w:t>1</w:t>
              </w:r>
            </w:ins>
          </w:p>
        </w:tc>
        <w:tc>
          <w:tcPr>
            <w:tcW w:w="1418"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2899" w:author="Jose Filip B. Zanichelli" w:date="2020-07-10T10:05:00Z"/>
                <w:rFonts w:eastAsia="Times New Roman" w:cs="Calibri"/>
                <w:color w:val="000000"/>
                <w:lang w:eastAsia="pt-BR"/>
              </w:rPr>
            </w:pPr>
            <w:ins w:id="2900" w:author="Jose Filip B. Zanichelli" w:date="2020-07-10T10:05:00Z">
              <w:r w:rsidRPr="00D45780">
                <w:rPr>
                  <w:rFonts w:eastAsia="Times New Roman" w:cs="Calibri"/>
                  <w:color w:val="000000"/>
                  <w:lang w:eastAsia="pt-BR"/>
                </w:rPr>
                <w:t>185,21</w:t>
              </w:r>
            </w:ins>
          </w:p>
        </w:tc>
        <w:tc>
          <w:tcPr>
            <w:tcW w:w="851"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2901" w:author="Jose Filip B. Zanichelli" w:date="2020-07-10T10:05:00Z"/>
                <w:rFonts w:eastAsia="Times New Roman" w:cs="Calibri"/>
                <w:color w:val="000000"/>
                <w:lang w:eastAsia="pt-BR"/>
              </w:rPr>
            </w:pPr>
            <w:ins w:id="2902" w:author="Jose Filip B. Zanichelli" w:date="2020-07-10T10:05:00Z">
              <w:r w:rsidRPr="00D45780">
                <w:rPr>
                  <w:rFonts w:eastAsia="Times New Roman" w:cs="Calibri"/>
                  <w:color w:val="000000"/>
                  <w:lang w:eastAsia="pt-BR"/>
                </w:rPr>
                <w:t>Vendido</w:t>
              </w:r>
            </w:ins>
          </w:p>
        </w:tc>
      </w:tr>
      <w:tr w:rsidR="007E23BA" w:rsidRPr="00D45780" w:rsidTr="007E23BA">
        <w:trPr>
          <w:trHeight w:val="300"/>
          <w:jc w:val="center"/>
          <w:ins w:id="2903" w:author="Jose Filip B. Zanichelli" w:date="2020-07-10T10:05:00Z"/>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2904" w:author="Jose Filip B. Zanichelli" w:date="2020-07-10T10:05:00Z"/>
                <w:rFonts w:eastAsia="Times New Roman" w:cs="Calibri"/>
                <w:color w:val="000000"/>
                <w:lang w:eastAsia="pt-BR"/>
              </w:rPr>
            </w:pPr>
            <w:ins w:id="2905" w:author="Jose Filip B. Zanichelli" w:date="2020-07-10T10:05:00Z">
              <w:r w:rsidRPr="00D45780">
                <w:rPr>
                  <w:rFonts w:eastAsia="Times New Roman" w:cs="Calibri"/>
                  <w:color w:val="000000"/>
                  <w:lang w:eastAsia="pt-BR"/>
                </w:rPr>
                <w:t> </w:t>
              </w:r>
            </w:ins>
          </w:p>
        </w:tc>
        <w:tc>
          <w:tcPr>
            <w:tcW w:w="1000"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2906" w:author="Jose Filip B. Zanichelli" w:date="2020-07-10T10:05:00Z"/>
                <w:rFonts w:eastAsia="Times New Roman" w:cs="Calibri"/>
                <w:color w:val="000000"/>
                <w:lang w:eastAsia="pt-BR"/>
              </w:rPr>
            </w:pPr>
            <w:ins w:id="2907" w:author="Jose Filip B. Zanichelli" w:date="2020-07-10T10:05:00Z">
              <w:r w:rsidRPr="00D45780">
                <w:rPr>
                  <w:rFonts w:eastAsia="Times New Roman" w:cs="Calibri"/>
                  <w:color w:val="000000"/>
                  <w:lang w:eastAsia="pt-BR"/>
                </w:rPr>
                <w:t>2</w:t>
              </w:r>
            </w:ins>
          </w:p>
        </w:tc>
        <w:tc>
          <w:tcPr>
            <w:tcW w:w="1433"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2908" w:author="Jose Filip B. Zanichelli" w:date="2020-07-10T10:05:00Z"/>
                <w:rFonts w:eastAsia="Times New Roman" w:cs="Calibri"/>
                <w:color w:val="000000"/>
                <w:lang w:eastAsia="pt-BR"/>
              </w:rPr>
            </w:pPr>
            <w:ins w:id="2909" w:author="Jose Filip B. Zanichelli" w:date="2020-07-10T10:05:00Z">
              <w:r w:rsidRPr="00D45780">
                <w:rPr>
                  <w:rFonts w:eastAsia="Times New Roman" w:cs="Calibri"/>
                  <w:color w:val="000000"/>
                  <w:lang w:eastAsia="pt-BR"/>
                </w:rPr>
                <w:t>247,25</w:t>
              </w:r>
            </w:ins>
          </w:p>
        </w:tc>
        <w:tc>
          <w:tcPr>
            <w:tcW w:w="1276"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2910" w:author="Jose Filip B. Zanichelli" w:date="2020-07-10T10:05:00Z"/>
                <w:rFonts w:eastAsia="Times New Roman" w:cs="Calibri"/>
                <w:color w:val="000000"/>
                <w:lang w:eastAsia="pt-BR"/>
              </w:rPr>
            </w:pPr>
            <w:ins w:id="2911" w:author="Jose Filip B. Zanichelli" w:date="2020-07-10T10:05:00Z">
              <w:r w:rsidRPr="00D45780">
                <w:rPr>
                  <w:rFonts w:eastAsia="Times New Roman" w:cs="Calibri"/>
                  <w:color w:val="000000"/>
                  <w:lang w:eastAsia="pt-BR"/>
                </w:rPr>
                <w:t>Estoque</w:t>
              </w:r>
            </w:ins>
          </w:p>
        </w:tc>
        <w:tc>
          <w:tcPr>
            <w:tcW w:w="425" w:type="dxa"/>
            <w:tcBorders>
              <w:top w:val="nil"/>
              <w:left w:val="nil"/>
              <w:bottom w:val="nil"/>
              <w:right w:val="nil"/>
            </w:tcBorders>
            <w:shd w:val="clear" w:color="auto" w:fill="auto"/>
            <w:noWrap/>
            <w:vAlign w:val="bottom"/>
            <w:hideMark/>
          </w:tcPr>
          <w:p w:rsidR="00D45780" w:rsidRPr="00D45780" w:rsidRDefault="00D45780" w:rsidP="00D45780">
            <w:pPr>
              <w:spacing w:after="0" w:line="240" w:lineRule="auto"/>
              <w:jc w:val="center"/>
              <w:rPr>
                <w:ins w:id="2912" w:author="Jose Filip B. Zanichelli" w:date="2020-07-10T10:05:00Z"/>
                <w:rFonts w:eastAsia="Times New Roman" w:cs="Calibri"/>
                <w:color w:val="000000"/>
                <w:lang w:eastAsia="pt-BR"/>
              </w:rPr>
            </w:pP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2913" w:author="Jose Filip B. Zanichelli" w:date="2020-07-10T10:05:00Z"/>
                <w:rFonts w:eastAsia="Times New Roman" w:cs="Calibri"/>
                <w:color w:val="000000"/>
                <w:lang w:eastAsia="pt-BR"/>
              </w:rPr>
            </w:pPr>
            <w:ins w:id="2914" w:author="Jose Filip B. Zanichelli" w:date="2020-07-10T10:05:00Z">
              <w:r w:rsidRPr="00D45780">
                <w:rPr>
                  <w:rFonts w:eastAsia="Times New Roman" w:cs="Calibri"/>
                  <w:color w:val="000000"/>
                  <w:lang w:eastAsia="pt-BR"/>
                </w:rPr>
                <w:t> </w:t>
              </w:r>
            </w:ins>
          </w:p>
        </w:tc>
        <w:tc>
          <w:tcPr>
            <w:tcW w:w="992"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2915" w:author="Jose Filip B. Zanichelli" w:date="2020-07-10T10:05:00Z"/>
                <w:rFonts w:eastAsia="Times New Roman" w:cs="Calibri"/>
                <w:color w:val="000000"/>
                <w:lang w:eastAsia="pt-BR"/>
              </w:rPr>
            </w:pPr>
            <w:ins w:id="2916" w:author="Jose Filip B. Zanichelli" w:date="2020-07-10T10:05:00Z">
              <w:r w:rsidRPr="00D45780">
                <w:rPr>
                  <w:rFonts w:eastAsia="Times New Roman" w:cs="Calibri"/>
                  <w:color w:val="000000"/>
                  <w:lang w:eastAsia="pt-BR"/>
                </w:rPr>
                <w:t>2</w:t>
              </w:r>
            </w:ins>
          </w:p>
        </w:tc>
        <w:tc>
          <w:tcPr>
            <w:tcW w:w="1418"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2917" w:author="Jose Filip B. Zanichelli" w:date="2020-07-10T10:05:00Z"/>
                <w:rFonts w:eastAsia="Times New Roman" w:cs="Calibri"/>
                <w:color w:val="000000"/>
                <w:lang w:eastAsia="pt-BR"/>
              </w:rPr>
            </w:pPr>
            <w:ins w:id="2918" w:author="Jose Filip B. Zanichelli" w:date="2020-07-10T10:05:00Z">
              <w:r w:rsidRPr="00D45780">
                <w:rPr>
                  <w:rFonts w:eastAsia="Times New Roman" w:cs="Calibri"/>
                  <w:color w:val="000000"/>
                  <w:lang w:eastAsia="pt-BR"/>
                </w:rPr>
                <w:t>185,21</w:t>
              </w:r>
            </w:ins>
          </w:p>
        </w:tc>
        <w:tc>
          <w:tcPr>
            <w:tcW w:w="851"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2919" w:author="Jose Filip B. Zanichelli" w:date="2020-07-10T10:05:00Z"/>
                <w:rFonts w:eastAsia="Times New Roman" w:cs="Calibri"/>
                <w:color w:val="000000"/>
                <w:lang w:eastAsia="pt-BR"/>
              </w:rPr>
            </w:pPr>
            <w:ins w:id="2920" w:author="Jose Filip B. Zanichelli" w:date="2020-07-10T10:05:00Z">
              <w:r w:rsidRPr="00D45780">
                <w:rPr>
                  <w:rFonts w:eastAsia="Times New Roman" w:cs="Calibri"/>
                  <w:color w:val="000000"/>
                  <w:lang w:eastAsia="pt-BR"/>
                </w:rPr>
                <w:t>Vendido</w:t>
              </w:r>
            </w:ins>
          </w:p>
        </w:tc>
      </w:tr>
      <w:tr w:rsidR="007E23BA" w:rsidRPr="00D45780" w:rsidTr="007E23BA">
        <w:trPr>
          <w:trHeight w:val="300"/>
          <w:jc w:val="center"/>
          <w:ins w:id="2921" w:author="Jose Filip B. Zanichelli" w:date="2020-07-10T10:05:00Z"/>
        </w:trPr>
        <w:tc>
          <w:tcPr>
            <w:tcW w:w="681" w:type="dxa"/>
            <w:tcBorders>
              <w:top w:val="nil"/>
              <w:left w:val="single" w:sz="4" w:space="0" w:color="auto"/>
              <w:bottom w:val="nil"/>
              <w:right w:val="single" w:sz="4" w:space="0" w:color="auto"/>
            </w:tcBorders>
            <w:shd w:val="clear" w:color="auto" w:fill="auto"/>
            <w:noWrap/>
            <w:vAlign w:val="bottom"/>
            <w:hideMark/>
          </w:tcPr>
          <w:p w:rsidR="00D45780" w:rsidRPr="00D45780" w:rsidRDefault="00D45780" w:rsidP="00D45780">
            <w:pPr>
              <w:spacing w:after="0" w:line="240" w:lineRule="auto"/>
              <w:jc w:val="center"/>
              <w:rPr>
                <w:ins w:id="2922" w:author="Jose Filip B. Zanichelli" w:date="2020-07-10T10:05:00Z"/>
                <w:rFonts w:eastAsia="Times New Roman" w:cs="Calibri"/>
                <w:color w:val="000000"/>
                <w:lang w:eastAsia="pt-BR"/>
              </w:rPr>
            </w:pPr>
            <w:ins w:id="2923" w:author="Jose Filip B. Zanichelli" w:date="2020-07-10T10:05:00Z">
              <w:r w:rsidRPr="00D45780">
                <w:rPr>
                  <w:rFonts w:eastAsia="Times New Roman" w:cs="Calibri"/>
                  <w:color w:val="000000"/>
                  <w:lang w:eastAsia="pt-BR"/>
                </w:rPr>
                <w:t>6º</w:t>
              </w:r>
            </w:ins>
          </w:p>
        </w:tc>
        <w:tc>
          <w:tcPr>
            <w:tcW w:w="1000"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2924" w:author="Jose Filip B. Zanichelli" w:date="2020-07-10T10:05:00Z"/>
                <w:rFonts w:eastAsia="Times New Roman" w:cs="Calibri"/>
                <w:color w:val="000000"/>
                <w:lang w:eastAsia="pt-BR"/>
              </w:rPr>
            </w:pPr>
            <w:ins w:id="2925" w:author="Jose Filip B. Zanichelli" w:date="2020-07-10T10:05:00Z">
              <w:r w:rsidRPr="00D45780">
                <w:rPr>
                  <w:rFonts w:eastAsia="Times New Roman" w:cs="Calibri"/>
                  <w:color w:val="000000"/>
                  <w:lang w:eastAsia="pt-BR"/>
                </w:rPr>
                <w:t>1</w:t>
              </w:r>
            </w:ins>
          </w:p>
        </w:tc>
        <w:tc>
          <w:tcPr>
            <w:tcW w:w="1433"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2926" w:author="Jose Filip B. Zanichelli" w:date="2020-07-10T10:05:00Z"/>
                <w:rFonts w:eastAsia="Times New Roman" w:cs="Calibri"/>
                <w:color w:val="000000"/>
                <w:lang w:eastAsia="pt-BR"/>
              </w:rPr>
            </w:pPr>
            <w:ins w:id="2927" w:author="Jose Filip B. Zanichelli" w:date="2020-07-10T10:05:00Z">
              <w:r w:rsidRPr="00D45780">
                <w:rPr>
                  <w:rFonts w:eastAsia="Times New Roman" w:cs="Calibri"/>
                  <w:color w:val="000000"/>
                  <w:lang w:eastAsia="pt-BR"/>
                </w:rPr>
                <w:t>247,25</w:t>
              </w:r>
            </w:ins>
          </w:p>
        </w:tc>
        <w:tc>
          <w:tcPr>
            <w:tcW w:w="1276"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2928" w:author="Jose Filip B. Zanichelli" w:date="2020-07-10T10:05:00Z"/>
                <w:rFonts w:eastAsia="Times New Roman" w:cs="Calibri"/>
                <w:color w:val="000000"/>
                <w:lang w:eastAsia="pt-BR"/>
              </w:rPr>
            </w:pPr>
            <w:ins w:id="2929" w:author="Jose Filip B. Zanichelli" w:date="2020-07-10T10:05:00Z">
              <w:r w:rsidRPr="00D45780">
                <w:rPr>
                  <w:rFonts w:eastAsia="Times New Roman" w:cs="Calibri"/>
                  <w:color w:val="000000"/>
                  <w:lang w:eastAsia="pt-BR"/>
                </w:rPr>
                <w:t>Vendido</w:t>
              </w:r>
            </w:ins>
          </w:p>
        </w:tc>
        <w:tc>
          <w:tcPr>
            <w:tcW w:w="425" w:type="dxa"/>
            <w:tcBorders>
              <w:top w:val="nil"/>
              <w:left w:val="nil"/>
              <w:bottom w:val="nil"/>
              <w:right w:val="nil"/>
            </w:tcBorders>
            <w:shd w:val="clear" w:color="auto" w:fill="auto"/>
            <w:noWrap/>
            <w:vAlign w:val="bottom"/>
            <w:hideMark/>
          </w:tcPr>
          <w:p w:rsidR="00D45780" w:rsidRPr="00D45780" w:rsidRDefault="00D45780" w:rsidP="00D45780">
            <w:pPr>
              <w:spacing w:after="0" w:line="240" w:lineRule="auto"/>
              <w:jc w:val="center"/>
              <w:rPr>
                <w:ins w:id="2930" w:author="Jose Filip B. Zanichelli" w:date="2020-07-10T10:05:00Z"/>
                <w:rFonts w:eastAsia="Times New Roman" w:cs="Calibri"/>
                <w:color w:val="000000"/>
                <w:lang w:eastAsia="pt-BR"/>
              </w:rPr>
            </w:pPr>
          </w:p>
        </w:tc>
        <w:tc>
          <w:tcPr>
            <w:tcW w:w="850" w:type="dxa"/>
            <w:tcBorders>
              <w:top w:val="nil"/>
              <w:left w:val="single" w:sz="4" w:space="0" w:color="auto"/>
              <w:bottom w:val="nil"/>
              <w:right w:val="single" w:sz="4" w:space="0" w:color="auto"/>
            </w:tcBorders>
            <w:shd w:val="clear" w:color="auto" w:fill="auto"/>
            <w:noWrap/>
            <w:vAlign w:val="bottom"/>
            <w:hideMark/>
          </w:tcPr>
          <w:p w:rsidR="00D45780" w:rsidRPr="00D45780" w:rsidRDefault="00D45780" w:rsidP="00D45780">
            <w:pPr>
              <w:spacing w:after="0" w:line="240" w:lineRule="auto"/>
              <w:jc w:val="center"/>
              <w:rPr>
                <w:ins w:id="2931" w:author="Jose Filip B. Zanichelli" w:date="2020-07-10T10:05:00Z"/>
                <w:rFonts w:eastAsia="Times New Roman" w:cs="Calibri"/>
                <w:color w:val="000000"/>
                <w:lang w:eastAsia="pt-BR"/>
              </w:rPr>
            </w:pPr>
            <w:ins w:id="2932" w:author="Jose Filip B. Zanichelli" w:date="2020-07-10T10:05:00Z">
              <w:r w:rsidRPr="00D45780">
                <w:rPr>
                  <w:rFonts w:eastAsia="Times New Roman" w:cs="Calibri"/>
                  <w:color w:val="000000"/>
                  <w:lang w:eastAsia="pt-BR"/>
                </w:rPr>
                <w:t>6º</w:t>
              </w:r>
            </w:ins>
          </w:p>
        </w:tc>
        <w:tc>
          <w:tcPr>
            <w:tcW w:w="992"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2933" w:author="Jose Filip B. Zanichelli" w:date="2020-07-10T10:05:00Z"/>
                <w:rFonts w:eastAsia="Times New Roman" w:cs="Calibri"/>
                <w:color w:val="000000"/>
                <w:lang w:eastAsia="pt-BR"/>
              </w:rPr>
            </w:pPr>
            <w:ins w:id="2934" w:author="Jose Filip B. Zanichelli" w:date="2020-07-10T10:05:00Z">
              <w:r w:rsidRPr="00D45780">
                <w:rPr>
                  <w:rFonts w:eastAsia="Times New Roman" w:cs="Calibri"/>
                  <w:color w:val="000000"/>
                  <w:lang w:eastAsia="pt-BR"/>
                </w:rPr>
                <w:t>1</w:t>
              </w:r>
            </w:ins>
          </w:p>
        </w:tc>
        <w:tc>
          <w:tcPr>
            <w:tcW w:w="1418"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2935" w:author="Jose Filip B. Zanichelli" w:date="2020-07-10T10:05:00Z"/>
                <w:rFonts w:eastAsia="Times New Roman" w:cs="Calibri"/>
                <w:color w:val="000000"/>
                <w:lang w:eastAsia="pt-BR"/>
              </w:rPr>
            </w:pPr>
            <w:ins w:id="2936" w:author="Jose Filip B. Zanichelli" w:date="2020-07-10T10:05:00Z">
              <w:r w:rsidRPr="00D45780">
                <w:rPr>
                  <w:rFonts w:eastAsia="Times New Roman" w:cs="Calibri"/>
                  <w:color w:val="000000"/>
                  <w:lang w:eastAsia="pt-BR"/>
                </w:rPr>
                <w:t>185,21</w:t>
              </w:r>
            </w:ins>
          </w:p>
        </w:tc>
        <w:tc>
          <w:tcPr>
            <w:tcW w:w="851"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2937" w:author="Jose Filip B. Zanichelli" w:date="2020-07-10T10:05:00Z"/>
                <w:rFonts w:eastAsia="Times New Roman" w:cs="Calibri"/>
                <w:color w:val="000000"/>
                <w:lang w:eastAsia="pt-BR"/>
              </w:rPr>
            </w:pPr>
            <w:ins w:id="2938" w:author="Jose Filip B. Zanichelli" w:date="2020-07-10T10:05:00Z">
              <w:r w:rsidRPr="00D45780">
                <w:rPr>
                  <w:rFonts w:eastAsia="Times New Roman" w:cs="Calibri"/>
                  <w:color w:val="000000"/>
                  <w:lang w:eastAsia="pt-BR"/>
                </w:rPr>
                <w:t>Vendido</w:t>
              </w:r>
            </w:ins>
          </w:p>
        </w:tc>
      </w:tr>
      <w:tr w:rsidR="007E23BA" w:rsidRPr="00D45780" w:rsidTr="007E23BA">
        <w:trPr>
          <w:trHeight w:val="300"/>
          <w:jc w:val="center"/>
          <w:ins w:id="2939" w:author="Jose Filip B. Zanichelli" w:date="2020-07-10T10:05:00Z"/>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2940" w:author="Jose Filip B. Zanichelli" w:date="2020-07-10T10:05:00Z"/>
                <w:rFonts w:eastAsia="Times New Roman" w:cs="Calibri"/>
                <w:color w:val="000000"/>
                <w:lang w:eastAsia="pt-BR"/>
              </w:rPr>
            </w:pPr>
            <w:ins w:id="2941" w:author="Jose Filip B. Zanichelli" w:date="2020-07-10T10:05:00Z">
              <w:r w:rsidRPr="00D45780">
                <w:rPr>
                  <w:rFonts w:eastAsia="Times New Roman" w:cs="Calibri"/>
                  <w:color w:val="000000"/>
                  <w:lang w:eastAsia="pt-BR"/>
                </w:rPr>
                <w:t> </w:t>
              </w:r>
            </w:ins>
          </w:p>
        </w:tc>
        <w:tc>
          <w:tcPr>
            <w:tcW w:w="1000"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2942" w:author="Jose Filip B. Zanichelli" w:date="2020-07-10T10:05:00Z"/>
                <w:rFonts w:eastAsia="Times New Roman" w:cs="Calibri"/>
                <w:color w:val="000000"/>
                <w:lang w:eastAsia="pt-BR"/>
              </w:rPr>
            </w:pPr>
            <w:ins w:id="2943" w:author="Jose Filip B. Zanichelli" w:date="2020-07-10T10:05:00Z">
              <w:r w:rsidRPr="00D45780">
                <w:rPr>
                  <w:rFonts w:eastAsia="Times New Roman" w:cs="Calibri"/>
                  <w:color w:val="000000"/>
                  <w:lang w:eastAsia="pt-BR"/>
                </w:rPr>
                <w:t>2</w:t>
              </w:r>
            </w:ins>
          </w:p>
        </w:tc>
        <w:tc>
          <w:tcPr>
            <w:tcW w:w="1433"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2944" w:author="Jose Filip B. Zanichelli" w:date="2020-07-10T10:05:00Z"/>
                <w:rFonts w:eastAsia="Times New Roman" w:cs="Calibri"/>
                <w:color w:val="000000"/>
                <w:lang w:eastAsia="pt-BR"/>
              </w:rPr>
            </w:pPr>
            <w:ins w:id="2945" w:author="Jose Filip B. Zanichelli" w:date="2020-07-10T10:05:00Z">
              <w:r w:rsidRPr="00D45780">
                <w:rPr>
                  <w:rFonts w:eastAsia="Times New Roman" w:cs="Calibri"/>
                  <w:color w:val="000000"/>
                  <w:lang w:eastAsia="pt-BR"/>
                </w:rPr>
                <w:t>247,25</w:t>
              </w:r>
            </w:ins>
          </w:p>
        </w:tc>
        <w:tc>
          <w:tcPr>
            <w:tcW w:w="1276"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2946" w:author="Jose Filip B. Zanichelli" w:date="2020-07-10T10:05:00Z"/>
                <w:rFonts w:eastAsia="Times New Roman" w:cs="Calibri"/>
                <w:color w:val="000000"/>
                <w:lang w:eastAsia="pt-BR"/>
              </w:rPr>
            </w:pPr>
            <w:ins w:id="2947" w:author="Jose Filip B. Zanichelli" w:date="2020-07-10T10:05:00Z">
              <w:r w:rsidRPr="00D45780">
                <w:rPr>
                  <w:rFonts w:eastAsia="Times New Roman" w:cs="Calibri"/>
                  <w:color w:val="000000"/>
                  <w:lang w:eastAsia="pt-BR"/>
                </w:rPr>
                <w:t>Vendido</w:t>
              </w:r>
            </w:ins>
          </w:p>
        </w:tc>
        <w:tc>
          <w:tcPr>
            <w:tcW w:w="425" w:type="dxa"/>
            <w:tcBorders>
              <w:top w:val="nil"/>
              <w:left w:val="nil"/>
              <w:bottom w:val="nil"/>
              <w:right w:val="nil"/>
            </w:tcBorders>
            <w:shd w:val="clear" w:color="auto" w:fill="auto"/>
            <w:noWrap/>
            <w:vAlign w:val="bottom"/>
            <w:hideMark/>
          </w:tcPr>
          <w:p w:rsidR="00D45780" w:rsidRPr="00D45780" w:rsidRDefault="00D45780" w:rsidP="00D45780">
            <w:pPr>
              <w:spacing w:after="0" w:line="240" w:lineRule="auto"/>
              <w:jc w:val="center"/>
              <w:rPr>
                <w:ins w:id="2948" w:author="Jose Filip B. Zanichelli" w:date="2020-07-10T10:05:00Z"/>
                <w:rFonts w:eastAsia="Times New Roman" w:cs="Calibri"/>
                <w:color w:val="000000"/>
                <w:lang w:eastAsia="pt-BR"/>
              </w:rPr>
            </w:pP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2949" w:author="Jose Filip B. Zanichelli" w:date="2020-07-10T10:05:00Z"/>
                <w:rFonts w:eastAsia="Times New Roman" w:cs="Calibri"/>
                <w:color w:val="000000"/>
                <w:lang w:eastAsia="pt-BR"/>
              </w:rPr>
            </w:pPr>
            <w:ins w:id="2950" w:author="Jose Filip B. Zanichelli" w:date="2020-07-10T10:05:00Z">
              <w:r w:rsidRPr="00D45780">
                <w:rPr>
                  <w:rFonts w:eastAsia="Times New Roman" w:cs="Calibri"/>
                  <w:color w:val="000000"/>
                  <w:lang w:eastAsia="pt-BR"/>
                </w:rPr>
                <w:t> </w:t>
              </w:r>
            </w:ins>
          </w:p>
        </w:tc>
        <w:tc>
          <w:tcPr>
            <w:tcW w:w="992"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2951" w:author="Jose Filip B. Zanichelli" w:date="2020-07-10T10:05:00Z"/>
                <w:rFonts w:eastAsia="Times New Roman" w:cs="Calibri"/>
                <w:color w:val="000000"/>
                <w:lang w:eastAsia="pt-BR"/>
              </w:rPr>
            </w:pPr>
            <w:ins w:id="2952" w:author="Jose Filip B. Zanichelli" w:date="2020-07-10T10:05:00Z">
              <w:r w:rsidRPr="00D45780">
                <w:rPr>
                  <w:rFonts w:eastAsia="Times New Roman" w:cs="Calibri"/>
                  <w:color w:val="000000"/>
                  <w:lang w:eastAsia="pt-BR"/>
                </w:rPr>
                <w:t>2</w:t>
              </w:r>
            </w:ins>
          </w:p>
        </w:tc>
        <w:tc>
          <w:tcPr>
            <w:tcW w:w="1418"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2953" w:author="Jose Filip B. Zanichelli" w:date="2020-07-10T10:05:00Z"/>
                <w:rFonts w:eastAsia="Times New Roman" w:cs="Calibri"/>
                <w:color w:val="000000"/>
                <w:lang w:eastAsia="pt-BR"/>
              </w:rPr>
            </w:pPr>
            <w:ins w:id="2954" w:author="Jose Filip B. Zanichelli" w:date="2020-07-10T10:05:00Z">
              <w:r w:rsidRPr="00D45780">
                <w:rPr>
                  <w:rFonts w:eastAsia="Times New Roman" w:cs="Calibri"/>
                  <w:color w:val="000000"/>
                  <w:lang w:eastAsia="pt-BR"/>
                </w:rPr>
                <w:t>185,21</w:t>
              </w:r>
            </w:ins>
          </w:p>
        </w:tc>
        <w:tc>
          <w:tcPr>
            <w:tcW w:w="851"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2955" w:author="Jose Filip B. Zanichelli" w:date="2020-07-10T10:05:00Z"/>
                <w:rFonts w:eastAsia="Times New Roman" w:cs="Calibri"/>
                <w:color w:val="000000"/>
                <w:lang w:eastAsia="pt-BR"/>
              </w:rPr>
            </w:pPr>
            <w:ins w:id="2956" w:author="Jose Filip B. Zanichelli" w:date="2020-07-10T10:05:00Z">
              <w:r w:rsidRPr="00D45780">
                <w:rPr>
                  <w:rFonts w:eastAsia="Times New Roman" w:cs="Calibri"/>
                  <w:color w:val="000000"/>
                  <w:lang w:eastAsia="pt-BR"/>
                </w:rPr>
                <w:t>Vendido</w:t>
              </w:r>
            </w:ins>
          </w:p>
        </w:tc>
      </w:tr>
      <w:tr w:rsidR="007E23BA" w:rsidRPr="00D45780" w:rsidTr="007E23BA">
        <w:trPr>
          <w:trHeight w:val="300"/>
          <w:jc w:val="center"/>
          <w:ins w:id="2957" w:author="Jose Filip B. Zanichelli" w:date="2020-07-10T10:05:00Z"/>
        </w:trPr>
        <w:tc>
          <w:tcPr>
            <w:tcW w:w="681" w:type="dxa"/>
            <w:tcBorders>
              <w:top w:val="nil"/>
              <w:left w:val="single" w:sz="4" w:space="0" w:color="auto"/>
              <w:bottom w:val="nil"/>
              <w:right w:val="single" w:sz="4" w:space="0" w:color="auto"/>
            </w:tcBorders>
            <w:shd w:val="clear" w:color="auto" w:fill="auto"/>
            <w:noWrap/>
            <w:vAlign w:val="bottom"/>
            <w:hideMark/>
          </w:tcPr>
          <w:p w:rsidR="00D45780" w:rsidRPr="00D45780" w:rsidRDefault="00D45780" w:rsidP="00D45780">
            <w:pPr>
              <w:spacing w:after="0" w:line="240" w:lineRule="auto"/>
              <w:jc w:val="center"/>
              <w:rPr>
                <w:ins w:id="2958" w:author="Jose Filip B. Zanichelli" w:date="2020-07-10T10:05:00Z"/>
                <w:rFonts w:eastAsia="Times New Roman" w:cs="Calibri"/>
                <w:color w:val="000000"/>
                <w:lang w:eastAsia="pt-BR"/>
              </w:rPr>
            </w:pPr>
            <w:ins w:id="2959" w:author="Jose Filip B. Zanichelli" w:date="2020-07-10T10:05:00Z">
              <w:r w:rsidRPr="00D45780">
                <w:rPr>
                  <w:rFonts w:eastAsia="Times New Roman" w:cs="Calibri"/>
                  <w:color w:val="000000"/>
                  <w:lang w:eastAsia="pt-BR"/>
                </w:rPr>
                <w:t>7°</w:t>
              </w:r>
            </w:ins>
          </w:p>
        </w:tc>
        <w:tc>
          <w:tcPr>
            <w:tcW w:w="1000"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2960" w:author="Jose Filip B. Zanichelli" w:date="2020-07-10T10:05:00Z"/>
                <w:rFonts w:eastAsia="Times New Roman" w:cs="Calibri"/>
                <w:color w:val="000000"/>
                <w:lang w:eastAsia="pt-BR"/>
              </w:rPr>
            </w:pPr>
            <w:ins w:id="2961" w:author="Jose Filip B. Zanichelli" w:date="2020-07-10T10:05:00Z">
              <w:r w:rsidRPr="00D45780">
                <w:rPr>
                  <w:rFonts w:eastAsia="Times New Roman" w:cs="Calibri"/>
                  <w:color w:val="000000"/>
                  <w:lang w:eastAsia="pt-BR"/>
                </w:rPr>
                <w:t>1</w:t>
              </w:r>
            </w:ins>
          </w:p>
        </w:tc>
        <w:tc>
          <w:tcPr>
            <w:tcW w:w="1433"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2962" w:author="Jose Filip B. Zanichelli" w:date="2020-07-10T10:05:00Z"/>
                <w:rFonts w:eastAsia="Times New Roman" w:cs="Calibri"/>
                <w:color w:val="000000"/>
                <w:lang w:eastAsia="pt-BR"/>
              </w:rPr>
            </w:pPr>
            <w:ins w:id="2963" w:author="Jose Filip B. Zanichelli" w:date="2020-07-10T10:05:00Z">
              <w:r w:rsidRPr="00D45780">
                <w:rPr>
                  <w:rFonts w:eastAsia="Times New Roman" w:cs="Calibri"/>
                  <w:color w:val="000000"/>
                  <w:lang w:eastAsia="pt-BR"/>
                </w:rPr>
                <w:t>247,25</w:t>
              </w:r>
            </w:ins>
          </w:p>
        </w:tc>
        <w:tc>
          <w:tcPr>
            <w:tcW w:w="1276"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2964" w:author="Jose Filip B. Zanichelli" w:date="2020-07-10T10:05:00Z"/>
                <w:rFonts w:eastAsia="Times New Roman" w:cs="Calibri"/>
                <w:color w:val="000000"/>
                <w:lang w:eastAsia="pt-BR"/>
              </w:rPr>
            </w:pPr>
            <w:ins w:id="2965" w:author="Jose Filip B. Zanichelli" w:date="2020-07-10T10:05:00Z">
              <w:r w:rsidRPr="00D45780">
                <w:rPr>
                  <w:rFonts w:eastAsia="Times New Roman" w:cs="Calibri"/>
                  <w:color w:val="000000"/>
                  <w:lang w:eastAsia="pt-BR"/>
                </w:rPr>
                <w:t>Vendido</w:t>
              </w:r>
            </w:ins>
          </w:p>
        </w:tc>
        <w:tc>
          <w:tcPr>
            <w:tcW w:w="425" w:type="dxa"/>
            <w:tcBorders>
              <w:top w:val="nil"/>
              <w:left w:val="nil"/>
              <w:bottom w:val="nil"/>
              <w:right w:val="nil"/>
            </w:tcBorders>
            <w:shd w:val="clear" w:color="auto" w:fill="auto"/>
            <w:noWrap/>
            <w:vAlign w:val="bottom"/>
            <w:hideMark/>
          </w:tcPr>
          <w:p w:rsidR="00D45780" w:rsidRPr="00D45780" w:rsidRDefault="00D45780" w:rsidP="00D45780">
            <w:pPr>
              <w:spacing w:after="0" w:line="240" w:lineRule="auto"/>
              <w:jc w:val="center"/>
              <w:rPr>
                <w:ins w:id="2966" w:author="Jose Filip B. Zanichelli" w:date="2020-07-10T10:05:00Z"/>
                <w:rFonts w:eastAsia="Times New Roman" w:cs="Calibri"/>
                <w:color w:val="000000"/>
                <w:lang w:eastAsia="pt-BR"/>
              </w:rPr>
            </w:pPr>
          </w:p>
        </w:tc>
        <w:tc>
          <w:tcPr>
            <w:tcW w:w="850" w:type="dxa"/>
            <w:tcBorders>
              <w:top w:val="nil"/>
              <w:left w:val="single" w:sz="4" w:space="0" w:color="auto"/>
              <w:bottom w:val="nil"/>
              <w:right w:val="single" w:sz="4" w:space="0" w:color="auto"/>
            </w:tcBorders>
            <w:shd w:val="clear" w:color="auto" w:fill="auto"/>
            <w:noWrap/>
            <w:vAlign w:val="bottom"/>
            <w:hideMark/>
          </w:tcPr>
          <w:p w:rsidR="00D45780" w:rsidRPr="00D45780" w:rsidRDefault="00D45780" w:rsidP="00D45780">
            <w:pPr>
              <w:spacing w:after="0" w:line="240" w:lineRule="auto"/>
              <w:jc w:val="center"/>
              <w:rPr>
                <w:ins w:id="2967" w:author="Jose Filip B. Zanichelli" w:date="2020-07-10T10:05:00Z"/>
                <w:rFonts w:eastAsia="Times New Roman" w:cs="Calibri"/>
                <w:color w:val="000000"/>
                <w:lang w:eastAsia="pt-BR"/>
              </w:rPr>
            </w:pPr>
            <w:ins w:id="2968" w:author="Jose Filip B. Zanichelli" w:date="2020-07-10T10:05:00Z">
              <w:r w:rsidRPr="00D45780">
                <w:rPr>
                  <w:rFonts w:eastAsia="Times New Roman" w:cs="Calibri"/>
                  <w:color w:val="000000"/>
                  <w:lang w:eastAsia="pt-BR"/>
                </w:rPr>
                <w:t>7°</w:t>
              </w:r>
            </w:ins>
          </w:p>
        </w:tc>
        <w:tc>
          <w:tcPr>
            <w:tcW w:w="992"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2969" w:author="Jose Filip B. Zanichelli" w:date="2020-07-10T10:05:00Z"/>
                <w:rFonts w:eastAsia="Times New Roman" w:cs="Calibri"/>
                <w:color w:val="000000"/>
                <w:lang w:eastAsia="pt-BR"/>
              </w:rPr>
            </w:pPr>
            <w:ins w:id="2970" w:author="Jose Filip B. Zanichelli" w:date="2020-07-10T10:05:00Z">
              <w:r w:rsidRPr="00D45780">
                <w:rPr>
                  <w:rFonts w:eastAsia="Times New Roman" w:cs="Calibri"/>
                  <w:color w:val="000000"/>
                  <w:lang w:eastAsia="pt-BR"/>
                </w:rPr>
                <w:t>1</w:t>
              </w:r>
            </w:ins>
          </w:p>
        </w:tc>
        <w:tc>
          <w:tcPr>
            <w:tcW w:w="1418"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2971" w:author="Jose Filip B. Zanichelli" w:date="2020-07-10T10:05:00Z"/>
                <w:rFonts w:eastAsia="Times New Roman" w:cs="Calibri"/>
                <w:color w:val="000000"/>
                <w:lang w:eastAsia="pt-BR"/>
              </w:rPr>
            </w:pPr>
            <w:ins w:id="2972" w:author="Jose Filip B. Zanichelli" w:date="2020-07-10T10:05:00Z">
              <w:r w:rsidRPr="00D45780">
                <w:rPr>
                  <w:rFonts w:eastAsia="Times New Roman" w:cs="Calibri"/>
                  <w:color w:val="000000"/>
                  <w:lang w:eastAsia="pt-BR"/>
                </w:rPr>
                <w:t>185,21</w:t>
              </w:r>
            </w:ins>
          </w:p>
        </w:tc>
        <w:tc>
          <w:tcPr>
            <w:tcW w:w="851"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2973" w:author="Jose Filip B. Zanichelli" w:date="2020-07-10T10:05:00Z"/>
                <w:rFonts w:eastAsia="Times New Roman" w:cs="Calibri"/>
                <w:color w:val="000000"/>
                <w:lang w:eastAsia="pt-BR"/>
              </w:rPr>
            </w:pPr>
            <w:ins w:id="2974" w:author="Jose Filip B. Zanichelli" w:date="2020-07-10T10:05:00Z">
              <w:r w:rsidRPr="00D45780">
                <w:rPr>
                  <w:rFonts w:eastAsia="Times New Roman" w:cs="Calibri"/>
                  <w:color w:val="000000"/>
                  <w:lang w:eastAsia="pt-BR"/>
                </w:rPr>
                <w:t>Vendido</w:t>
              </w:r>
            </w:ins>
          </w:p>
        </w:tc>
      </w:tr>
      <w:tr w:rsidR="007E23BA" w:rsidRPr="00D45780" w:rsidTr="007E23BA">
        <w:trPr>
          <w:trHeight w:val="300"/>
          <w:jc w:val="center"/>
          <w:ins w:id="2975" w:author="Jose Filip B. Zanichelli" w:date="2020-07-10T10:05:00Z"/>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2976" w:author="Jose Filip B. Zanichelli" w:date="2020-07-10T10:05:00Z"/>
                <w:rFonts w:eastAsia="Times New Roman" w:cs="Calibri"/>
                <w:color w:val="000000"/>
                <w:lang w:eastAsia="pt-BR"/>
              </w:rPr>
            </w:pPr>
            <w:ins w:id="2977" w:author="Jose Filip B. Zanichelli" w:date="2020-07-10T10:05:00Z">
              <w:r w:rsidRPr="00D45780">
                <w:rPr>
                  <w:rFonts w:eastAsia="Times New Roman" w:cs="Calibri"/>
                  <w:color w:val="000000"/>
                  <w:lang w:eastAsia="pt-BR"/>
                </w:rPr>
                <w:t> </w:t>
              </w:r>
            </w:ins>
          </w:p>
        </w:tc>
        <w:tc>
          <w:tcPr>
            <w:tcW w:w="1000"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2978" w:author="Jose Filip B. Zanichelli" w:date="2020-07-10T10:05:00Z"/>
                <w:rFonts w:eastAsia="Times New Roman" w:cs="Calibri"/>
                <w:color w:val="000000"/>
                <w:lang w:eastAsia="pt-BR"/>
              </w:rPr>
            </w:pPr>
            <w:ins w:id="2979" w:author="Jose Filip B. Zanichelli" w:date="2020-07-10T10:05:00Z">
              <w:r w:rsidRPr="00D45780">
                <w:rPr>
                  <w:rFonts w:eastAsia="Times New Roman" w:cs="Calibri"/>
                  <w:color w:val="000000"/>
                  <w:lang w:eastAsia="pt-BR"/>
                </w:rPr>
                <w:t>2</w:t>
              </w:r>
            </w:ins>
          </w:p>
        </w:tc>
        <w:tc>
          <w:tcPr>
            <w:tcW w:w="1433"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2980" w:author="Jose Filip B. Zanichelli" w:date="2020-07-10T10:05:00Z"/>
                <w:rFonts w:eastAsia="Times New Roman" w:cs="Calibri"/>
                <w:color w:val="000000"/>
                <w:lang w:eastAsia="pt-BR"/>
              </w:rPr>
            </w:pPr>
            <w:ins w:id="2981" w:author="Jose Filip B. Zanichelli" w:date="2020-07-10T10:05:00Z">
              <w:r w:rsidRPr="00D45780">
                <w:rPr>
                  <w:rFonts w:eastAsia="Times New Roman" w:cs="Calibri"/>
                  <w:color w:val="000000"/>
                  <w:lang w:eastAsia="pt-BR"/>
                </w:rPr>
                <w:t>247,25</w:t>
              </w:r>
            </w:ins>
          </w:p>
        </w:tc>
        <w:tc>
          <w:tcPr>
            <w:tcW w:w="1276"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2982" w:author="Jose Filip B. Zanichelli" w:date="2020-07-10T10:05:00Z"/>
                <w:rFonts w:eastAsia="Times New Roman" w:cs="Calibri"/>
                <w:color w:val="000000"/>
                <w:lang w:eastAsia="pt-BR"/>
              </w:rPr>
            </w:pPr>
            <w:ins w:id="2983" w:author="Jose Filip B. Zanichelli" w:date="2020-07-10T10:05:00Z">
              <w:r w:rsidRPr="00D45780">
                <w:rPr>
                  <w:rFonts w:eastAsia="Times New Roman" w:cs="Calibri"/>
                  <w:color w:val="000000"/>
                  <w:lang w:eastAsia="pt-BR"/>
                </w:rPr>
                <w:t>Vendido</w:t>
              </w:r>
            </w:ins>
          </w:p>
        </w:tc>
        <w:tc>
          <w:tcPr>
            <w:tcW w:w="425" w:type="dxa"/>
            <w:tcBorders>
              <w:top w:val="nil"/>
              <w:left w:val="nil"/>
              <w:bottom w:val="nil"/>
              <w:right w:val="nil"/>
            </w:tcBorders>
            <w:shd w:val="clear" w:color="auto" w:fill="auto"/>
            <w:noWrap/>
            <w:vAlign w:val="bottom"/>
            <w:hideMark/>
          </w:tcPr>
          <w:p w:rsidR="00D45780" w:rsidRPr="00D45780" w:rsidRDefault="00D45780" w:rsidP="00D45780">
            <w:pPr>
              <w:spacing w:after="0" w:line="240" w:lineRule="auto"/>
              <w:jc w:val="center"/>
              <w:rPr>
                <w:ins w:id="2984" w:author="Jose Filip B. Zanichelli" w:date="2020-07-10T10:05:00Z"/>
                <w:rFonts w:eastAsia="Times New Roman" w:cs="Calibri"/>
                <w:color w:val="000000"/>
                <w:lang w:eastAsia="pt-BR"/>
              </w:rPr>
            </w:pP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2985" w:author="Jose Filip B. Zanichelli" w:date="2020-07-10T10:05:00Z"/>
                <w:rFonts w:eastAsia="Times New Roman" w:cs="Calibri"/>
                <w:color w:val="000000"/>
                <w:lang w:eastAsia="pt-BR"/>
              </w:rPr>
            </w:pPr>
            <w:ins w:id="2986" w:author="Jose Filip B. Zanichelli" w:date="2020-07-10T10:05:00Z">
              <w:r w:rsidRPr="00D45780">
                <w:rPr>
                  <w:rFonts w:eastAsia="Times New Roman" w:cs="Calibri"/>
                  <w:color w:val="000000"/>
                  <w:lang w:eastAsia="pt-BR"/>
                </w:rPr>
                <w:t> </w:t>
              </w:r>
            </w:ins>
          </w:p>
        </w:tc>
        <w:tc>
          <w:tcPr>
            <w:tcW w:w="992"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2987" w:author="Jose Filip B. Zanichelli" w:date="2020-07-10T10:05:00Z"/>
                <w:rFonts w:eastAsia="Times New Roman" w:cs="Calibri"/>
                <w:color w:val="000000"/>
                <w:lang w:eastAsia="pt-BR"/>
              </w:rPr>
            </w:pPr>
            <w:ins w:id="2988" w:author="Jose Filip B. Zanichelli" w:date="2020-07-10T10:05:00Z">
              <w:r w:rsidRPr="00D45780">
                <w:rPr>
                  <w:rFonts w:eastAsia="Times New Roman" w:cs="Calibri"/>
                  <w:color w:val="000000"/>
                  <w:lang w:eastAsia="pt-BR"/>
                </w:rPr>
                <w:t>2</w:t>
              </w:r>
            </w:ins>
          </w:p>
        </w:tc>
        <w:tc>
          <w:tcPr>
            <w:tcW w:w="1418"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2989" w:author="Jose Filip B. Zanichelli" w:date="2020-07-10T10:05:00Z"/>
                <w:rFonts w:eastAsia="Times New Roman" w:cs="Calibri"/>
                <w:color w:val="000000"/>
                <w:lang w:eastAsia="pt-BR"/>
              </w:rPr>
            </w:pPr>
            <w:ins w:id="2990" w:author="Jose Filip B. Zanichelli" w:date="2020-07-10T10:05:00Z">
              <w:r w:rsidRPr="00D45780">
                <w:rPr>
                  <w:rFonts w:eastAsia="Times New Roman" w:cs="Calibri"/>
                  <w:color w:val="000000"/>
                  <w:lang w:eastAsia="pt-BR"/>
                </w:rPr>
                <w:t>185,21</w:t>
              </w:r>
            </w:ins>
          </w:p>
        </w:tc>
        <w:tc>
          <w:tcPr>
            <w:tcW w:w="851"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2991" w:author="Jose Filip B. Zanichelli" w:date="2020-07-10T10:05:00Z"/>
                <w:rFonts w:eastAsia="Times New Roman" w:cs="Calibri"/>
                <w:color w:val="000000"/>
                <w:lang w:eastAsia="pt-BR"/>
              </w:rPr>
            </w:pPr>
            <w:ins w:id="2992" w:author="Jose Filip B. Zanichelli" w:date="2020-07-10T10:05:00Z">
              <w:r w:rsidRPr="00D45780">
                <w:rPr>
                  <w:rFonts w:eastAsia="Times New Roman" w:cs="Calibri"/>
                  <w:color w:val="000000"/>
                  <w:lang w:eastAsia="pt-BR"/>
                </w:rPr>
                <w:t>Vendido</w:t>
              </w:r>
            </w:ins>
          </w:p>
        </w:tc>
      </w:tr>
      <w:tr w:rsidR="007E23BA" w:rsidRPr="00D45780" w:rsidTr="007E23BA">
        <w:trPr>
          <w:trHeight w:val="300"/>
          <w:jc w:val="center"/>
          <w:ins w:id="2993" w:author="Jose Filip B. Zanichelli" w:date="2020-07-10T10:05:00Z"/>
        </w:trPr>
        <w:tc>
          <w:tcPr>
            <w:tcW w:w="681" w:type="dxa"/>
            <w:tcBorders>
              <w:top w:val="nil"/>
              <w:left w:val="single" w:sz="4" w:space="0" w:color="auto"/>
              <w:bottom w:val="nil"/>
              <w:right w:val="single" w:sz="4" w:space="0" w:color="auto"/>
            </w:tcBorders>
            <w:shd w:val="clear" w:color="auto" w:fill="auto"/>
            <w:noWrap/>
            <w:vAlign w:val="bottom"/>
            <w:hideMark/>
          </w:tcPr>
          <w:p w:rsidR="00D45780" w:rsidRPr="00D45780" w:rsidRDefault="00D45780" w:rsidP="00D45780">
            <w:pPr>
              <w:spacing w:after="0" w:line="240" w:lineRule="auto"/>
              <w:jc w:val="center"/>
              <w:rPr>
                <w:ins w:id="2994" w:author="Jose Filip B. Zanichelli" w:date="2020-07-10T10:05:00Z"/>
                <w:rFonts w:eastAsia="Times New Roman" w:cs="Calibri"/>
                <w:color w:val="000000"/>
                <w:lang w:eastAsia="pt-BR"/>
              </w:rPr>
            </w:pPr>
            <w:ins w:id="2995" w:author="Jose Filip B. Zanichelli" w:date="2020-07-10T10:05:00Z">
              <w:r w:rsidRPr="00D45780">
                <w:rPr>
                  <w:rFonts w:eastAsia="Times New Roman" w:cs="Calibri"/>
                  <w:color w:val="000000"/>
                  <w:lang w:eastAsia="pt-BR"/>
                </w:rPr>
                <w:t>8º</w:t>
              </w:r>
            </w:ins>
          </w:p>
        </w:tc>
        <w:tc>
          <w:tcPr>
            <w:tcW w:w="1000"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2996" w:author="Jose Filip B. Zanichelli" w:date="2020-07-10T10:05:00Z"/>
                <w:rFonts w:eastAsia="Times New Roman" w:cs="Calibri"/>
                <w:color w:val="000000"/>
                <w:lang w:eastAsia="pt-BR"/>
              </w:rPr>
            </w:pPr>
            <w:ins w:id="2997" w:author="Jose Filip B. Zanichelli" w:date="2020-07-10T10:05:00Z">
              <w:r w:rsidRPr="00D45780">
                <w:rPr>
                  <w:rFonts w:eastAsia="Times New Roman" w:cs="Calibri"/>
                  <w:color w:val="000000"/>
                  <w:lang w:eastAsia="pt-BR"/>
                </w:rPr>
                <w:t>1</w:t>
              </w:r>
            </w:ins>
          </w:p>
        </w:tc>
        <w:tc>
          <w:tcPr>
            <w:tcW w:w="1433"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2998" w:author="Jose Filip B. Zanichelli" w:date="2020-07-10T10:05:00Z"/>
                <w:rFonts w:eastAsia="Times New Roman" w:cs="Calibri"/>
                <w:color w:val="000000"/>
                <w:lang w:eastAsia="pt-BR"/>
              </w:rPr>
            </w:pPr>
            <w:ins w:id="2999" w:author="Jose Filip B. Zanichelli" w:date="2020-07-10T10:05:00Z">
              <w:r w:rsidRPr="00D45780">
                <w:rPr>
                  <w:rFonts w:eastAsia="Times New Roman" w:cs="Calibri"/>
                  <w:color w:val="000000"/>
                  <w:lang w:eastAsia="pt-BR"/>
                </w:rPr>
                <w:t>247,25</w:t>
              </w:r>
            </w:ins>
          </w:p>
        </w:tc>
        <w:tc>
          <w:tcPr>
            <w:tcW w:w="1276"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000" w:author="Jose Filip B. Zanichelli" w:date="2020-07-10T10:05:00Z"/>
                <w:rFonts w:eastAsia="Times New Roman" w:cs="Calibri"/>
                <w:color w:val="000000"/>
                <w:lang w:eastAsia="pt-BR"/>
              </w:rPr>
            </w:pPr>
            <w:ins w:id="3001" w:author="Jose Filip B. Zanichelli" w:date="2020-07-10T10:05:00Z">
              <w:r w:rsidRPr="00D45780">
                <w:rPr>
                  <w:rFonts w:eastAsia="Times New Roman" w:cs="Calibri"/>
                  <w:color w:val="000000"/>
                  <w:lang w:eastAsia="pt-BR"/>
                </w:rPr>
                <w:t>Vendido</w:t>
              </w:r>
            </w:ins>
          </w:p>
        </w:tc>
        <w:tc>
          <w:tcPr>
            <w:tcW w:w="425" w:type="dxa"/>
            <w:tcBorders>
              <w:top w:val="nil"/>
              <w:left w:val="nil"/>
              <w:bottom w:val="nil"/>
              <w:right w:val="nil"/>
            </w:tcBorders>
            <w:shd w:val="clear" w:color="auto" w:fill="auto"/>
            <w:noWrap/>
            <w:vAlign w:val="bottom"/>
            <w:hideMark/>
          </w:tcPr>
          <w:p w:rsidR="00D45780" w:rsidRPr="00D45780" w:rsidRDefault="00D45780" w:rsidP="00D45780">
            <w:pPr>
              <w:spacing w:after="0" w:line="240" w:lineRule="auto"/>
              <w:jc w:val="center"/>
              <w:rPr>
                <w:ins w:id="3002" w:author="Jose Filip B. Zanichelli" w:date="2020-07-10T10:05:00Z"/>
                <w:rFonts w:eastAsia="Times New Roman" w:cs="Calibri"/>
                <w:color w:val="000000"/>
                <w:lang w:eastAsia="pt-BR"/>
              </w:rPr>
            </w:pPr>
          </w:p>
        </w:tc>
        <w:tc>
          <w:tcPr>
            <w:tcW w:w="850" w:type="dxa"/>
            <w:tcBorders>
              <w:top w:val="nil"/>
              <w:left w:val="single" w:sz="4" w:space="0" w:color="auto"/>
              <w:bottom w:val="nil"/>
              <w:right w:val="single" w:sz="4" w:space="0" w:color="auto"/>
            </w:tcBorders>
            <w:shd w:val="clear" w:color="auto" w:fill="auto"/>
            <w:noWrap/>
            <w:vAlign w:val="bottom"/>
            <w:hideMark/>
          </w:tcPr>
          <w:p w:rsidR="00D45780" w:rsidRPr="00D45780" w:rsidRDefault="00D45780" w:rsidP="00D45780">
            <w:pPr>
              <w:spacing w:after="0" w:line="240" w:lineRule="auto"/>
              <w:jc w:val="center"/>
              <w:rPr>
                <w:ins w:id="3003" w:author="Jose Filip B. Zanichelli" w:date="2020-07-10T10:05:00Z"/>
                <w:rFonts w:eastAsia="Times New Roman" w:cs="Calibri"/>
                <w:color w:val="000000"/>
                <w:lang w:eastAsia="pt-BR"/>
              </w:rPr>
            </w:pPr>
            <w:ins w:id="3004" w:author="Jose Filip B. Zanichelli" w:date="2020-07-10T10:05:00Z">
              <w:r w:rsidRPr="00D45780">
                <w:rPr>
                  <w:rFonts w:eastAsia="Times New Roman" w:cs="Calibri"/>
                  <w:color w:val="000000"/>
                  <w:lang w:eastAsia="pt-BR"/>
                </w:rPr>
                <w:t>8º</w:t>
              </w:r>
            </w:ins>
          </w:p>
        </w:tc>
        <w:tc>
          <w:tcPr>
            <w:tcW w:w="992"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005" w:author="Jose Filip B. Zanichelli" w:date="2020-07-10T10:05:00Z"/>
                <w:rFonts w:eastAsia="Times New Roman" w:cs="Calibri"/>
                <w:color w:val="000000"/>
                <w:lang w:eastAsia="pt-BR"/>
              </w:rPr>
            </w:pPr>
            <w:ins w:id="3006" w:author="Jose Filip B. Zanichelli" w:date="2020-07-10T10:05:00Z">
              <w:r w:rsidRPr="00D45780">
                <w:rPr>
                  <w:rFonts w:eastAsia="Times New Roman" w:cs="Calibri"/>
                  <w:color w:val="000000"/>
                  <w:lang w:eastAsia="pt-BR"/>
                </w:rPr>
                <w:t>1</w:t>
              </w:r>
            </w:ins>
          </w:p>
        </w:tc>
        <w:tc>
          <w:tcPr>
            <w:tcW w:w="1418"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007" w:author="Jose Filip B. Zanichelli" w:date="2020-07-10T10:05:00Z"/>
                <w:rFonts w:eastAsia="Times New Roman" w:cs="Calibri"/>
                <w:color w:val="000000"/>
                <w:lang w:eastAsia="pt-BR"/>
              </w:rPr>
            </w:pPr>
            <w:ins w:id="3008" w:author="Jose Filip B. Zanichelli" w:date="2020-07-10T10:05:00Z">
              <w:r w:rsidRPr="00D45780">
                <w:rPr>
                  <w:rFonts w:eastAsia="Times New Roman" w:cs="Calibri"/>
                  <w:color w:val="000000"/>
                  <w:lang w:eastAsia="pt-BR"/>
                </w:rPr>
                <w:t>185,21</w:t>
              </w:r>
            </w:ins>
          </w:p>
        </w:tc>
        <w:tc>
          <w:tcPr>
            <w:tcW w:w="851"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009" w:author="Jose Filip B. Zanichelli" w:date="2020-07-10T10:05:00Z"/>
                <w:rFonts w:eastAsia="Times New Roman" w:cs="Calibri"/>
                <w:color w:val="000000"/>
                <w:lang w:eastAsia="pt-BR"/>
              </w:rPr>
            </w:pPr>
            <w:ins w:id="3010" w:author="Jose Filip B. Zanichelli" w:date="2020-07-10T10:05:00Z">
              <w:r w:rsidRPr="00D45780">
                <w:rPr>
                  <w:rFonts w:eastAsia="Times New Roman" w:cs="Calibri"/>
                  <w:color w:val="000000"/>
                  <w:lang w:eastAsia="pt-BR"/>
                </w:rPr>
                <w:t>Vendido</w:t>
              </w:r>
            </w:ins>
          </w:p>
        </w:tc>
      </w:tr>
      <w:tr w:rsidR="007E23BA" w:rsidRPr="00D45780" w:rsidTr="007E23BA">
        <w:trPr>
          <w:trHeight w:val="300"/>
          <w:jc w:val="center"/>
          <w:ins w:id="3011" w:author="Jose Filip B. Zanichelli" w:date="2020-07-10T10:05:00Z"/>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012" w:author="Jose Filip B. Zanichelli" w:date="2020-07-10T10:05:00Z"/>
                <w:rFonts w:eastAsia="Times New Roman" w:cs="Calibri"/>
                <w:color w:val="000000"/>
                <w:lang w:eastAsia="pt-BR"/>
              </w:rPr>
            </w:pPr>
            <w:ins w:id="3013" w:author="Jose Filip B. Zanichelli" w:date="2020-07-10T10:05:00Z">
              <w:r w:rsidRPr="00D45780">
                <w:rPr>
                  <w:rFonts w:eastAsia="Times New Roman" w:cs="Calibri"/>
                  <w:color w:val="000000"/>
                  <w:lang w:eastAsia="pt-BR"/>
                </w:rPr>
                <w:t> </w:t>
              </w:r>
            </w:ins>
          </w:p>
        </w:tc>
        <w:tc>
          <w:tcPr>
            <w:tcW w:w="1000"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014" w:author="Jose Filip B. Zanichelli" w:date="2020-07-10T10:05:00Z"/>
                <w:rFonts w:eastAsia="Times New Roman" w:cs="Calibri"/>
                <w:color w:val="000000"/>
                <w:lang w:eastAsia="pt-BR"/>
              </w:rPr>
            </w:pPr>
            <w:ins w:id="3015" w:author="Jose Filip B. Zanichelli" w:date="2020-07-10T10:05:00Z">
              <w:r w:rsidRPr="00D45780">
                <w:rPr>
                  <w:rFonts w:eastAsia="Times New Roman" w:cs="Calibri"/>
                  <w:color w:val="000000"/>
                  <w:lang w:eastAsia="pt-BR"/>
                </w:rPr>
                <w:t>2</w:t>
              </w:r>
            </w:ins>
          </w:p>
        </w:tc>
        <w:tc>
          <w:tcPr>
            <w:tcW w:w="1433"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016" w:author="Jose Filip B. Zanichelli" w:date="2020-07-10T10:05:00Z"/>
                <w:rFonts w:eastAsia="Times New Roman" w:cs="Calibri"/>
                <w:color w:val="000000"/>
                <w:lang w:eastAsia="pt-BR"/>
              </w:rPr>
            </w:pPr>
            <w:ins w:id="3017" w:author="Jose Filip B. Zanichelli" w:date="2020-07-10T10:05:00Z">
              <w:r w:rsidRPr="00D45780">
                <w:rPr>
                  <w:rFonts w:eastAsia="Times New Roman" w:cs="Calibri"/>
                  <w:color w:val="000000"/>
                  <w:lang w:eastAsia="pt-BR"/>
                </w:rPr>
                <w:t>247,25</w:t>
              </w:r>
            </w:ins>
          </w:p>
        </w:tc>
        <w:tc>
          <w:tcPr>
            <w:tcW w:w="1276"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018" w:author="Jose Filip B. Zanichelli" w:date="2020-07-10T10:05:00Z"/>
                <w:rFonts w:eastAsia="Times New Roman" w:cs="Calibri"/>
                <w:color w:val="000000"/>
                <w:lang w:eastAsia="pt-BR"/>
              </w:rPr>
            </w:pPr>
            <w:ins w:id="3019" w:author="Jose Filip B. Zanichelli" w:date="2020-07-10T10:05:00Z">
              <w:r w:rsidRPr="00D45780">
                <w:rPr>
                  <w:rFonts w:eastAsia="Times New Roman" w:cs="Calibri"/>
                  <w:color w:val="000000"/>
                  <w:lang w:eastAsia="pt-BR"/>
                </w:rPr>
                <w:t>Vendido</w:t>
              </w:r>
            </w:ins>
          </w:p>
        </w:tc>
        <w:tc>
          <w:tcPr>
            <w:tcW w:w="425" w:type="dxa"/>
            <w:tcBorders>
              <w:top w:val="nil"/>
              <w:left w:val="nil"/>
              <w:bottom w:val="nil"/>
              <w:right w:val="nil"/>
            </w:tcBorders>
            <w:shd w:val="clear" w:color="auto" w:fill="auto"/>
            <w:noWrap/>
            <w:vAlign w:val="bottom"/>
            <w:hideMark/>
          </w:tcPr>
          <w:p w:rsidR="00D45780" w:rsidRPr="00D45780" w:rsidRDefault="00D45780" w:rsidP="00D45780">
            <w:pPr>
              <w:spacing w:after="0" w:line="240" w:lineRule="auto"/>
              <w:jc w:val="center"/>
              <w:rPr>
                <w:ins w:id="3020" w:author="Jose Filip B. Zanichelli" w:date="2020-07-10T10:05:00Z"/>
                <w:rFonts w:eastAsia="Times New Roman" w:cs="Calibri"/>
                <w:color w:val="000000"/>
                <w:lang w:eastAsia="pt-BR"/>
              </w:rPr>
            </w:pP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021" w:author="Jose Filip B. Zanichelli" w:date="2020-07-10T10:05:00Z"/>
                <w:rFonts w:eastAsia="Times New Roman" w:cs="Calibri"/>
                <w:color w:val="000000"/>
                <w:lang w:eastAsia="pt-BR"/>
              </w:rPr>
            </w:pPr>
            <w:ins w:id="3022" w:author="Jose Filip B. Zanichelli" w:date="2020-07-10T10:05:00Z">
              <w:r w:rsidRPr="00D45780">
                <w:rPr>
                  <w:rFonts w:eastAsia="Times New Roman" w:cs="Calibri"/>
                  <w:color w:val="000000"/>
                  <w:lang w:eastAsia="pt-BR"/>
                </w:rPr>
                <w:t> </w:t>
              </w:r>
            </w:ins>
          </w:p>
        </w:tc>
        <w:tc>
          <w:tcPr>
            <w:tcW w:w="992"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023" w:author="Jose Filip B. Zanichelli" w:date="2020-07-10T10:05:00Z"/>
                <w:rFonts w:eastAsia="Times New Roman" w:cs="Calibri"/>
                <w:color w:val="000000"/>
                <w:lang w:eastAsia="pt-BR"/>
              </w:rPr>
            </w:pPr>
            <w:ins w:id="3024" w:author="Jose Filip B. Zanichelli" w:date="2020-07-10T10:05:00Z">
              <w:r w:rsidRPr="00D45780">
                <w:rPr>
                  <w:rFonts w:eastAsia="Times New Roman" w:cs="Calibri"/>
                  <w:color w:val="000000"/>
                  <w:lang w:eastAsia="pt-BR"/>
                </w:rPr>
                <w:t>2</w:t>
              </w:r>
            </w:ins>
          </w:p>
        </w:tc>
        <w:tc>
          <w:tcPr>
            <w:tcW w:w="1418"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025" w:author="Jose Filip B. Zanichelli" w:date="2020-07-10T10:05:00Z"/>
                <w:rFonts w:eastAsia="Times New Roman" w:cs="Calibri"/>
                <w:color w:val="000000"/>
                <w:lang w:eastAsia="pt-BR"/>
              </w:rPr>
            </w:pPr>
            <w:ins w:id="3026" w:author="Jose Filip B. Zanichelli" w:date="2020-07-10T10:05:00Z">
              <w:r w:rsidRPr="00D45780">
                <w:rPr>
                  <w:rFonts w:eastAsia="Times New Roman" w:cs="Calibri"/>
                  <w:color w:val="000000"/>
                  <w:lang w:eastAsia="pt-BR"/>
                </w:rPr>
                <w:t>185,21</w:t>
              </w:r>
            </w:ins>
          </w:p>
        </w:tc>
        <w:tc>
          <w:tcPr>
            <w:tcW w:w="851"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027" w:author="Jose Filip B. Zanichelli" w:date="2020-07-10T10:05:00Z"/>
                <w:rFonts w:eastAsia="Times New Roman" w:cs="Calibri"/>
                <w:color w:val="000000"/>
                <w:lang w:eastAsia="pt-BR"/>
              </w:rPr>
            </w:pPr>
            <w:ins w:id="3028" w:author="Jose Filip B. Zanichelli" w:date="2020-07-10T10:05:00Z">
              <w:r w:rsidRPr="00D45780">
                <w:rPr>
                  <w:rFonts w:eastAsia="Times New Roman" w:cs="Calibri"/>
                  <w:color w:val="000000"/>
                  <w:lang w:eastAsia="pt-BR"/>
                </w:rPr>
                <w:t>Vendido</w:t>
              </w:r>
            </w:ins>
          </w:p>
        </w:tc>
      </w:tr>
      <w:tr w:rsidR="007E23BA" w:rsidRPr="00D45780" w:rsidTr="007E23BA">
        <w:trPr>
          <w:trHeight w:val="300"/>
          <w:jc w:val="center"/>
          <w:ins w:id="3029" w:author="Jose Filip B. Zanichelli" w:date="2020-07-10T10:05:00Z"/>
        </w:trPr>
        <w:tc>
          <w:tcPr>
            <w:tcW w:w="681" w:type="dxa"/>
            <w:tcBorders>
              <w:top w:val="nil"/>
              <w:left w:val="single" w:sz="4" w:space="0" w:color="auto"/>
              <w:bottom w:val="nil"/>
              <w:right w:val="single" w:sz="4" w:space="0" w:color="auto"/>
            </w:tcBorders>
            <w:shd w:val="clear" w:color="auto" w:fill="auto"/>
            <w:noWrap/>
            <w:vAlign w:val="bottom"/>
            <w:hideMark/>
          </w:tcPr>
          <w:p w:rsidR="00D45780" w:rsidRPr="00D45780" w:rsidRDefault="00D45780" w:rsidP="00D45780">
            <w:pPr>
              <w:spacing w:after="0" w:line="240" w:lineRule="auto"/>
              <w:jc w:val="center"/>
              <w:rPr>
                <w:ins w:id="3030" w:author="Jose Filip B. Zanichelli" w:date="2020-07-10T10:05:00Z"/>
                <w:rFonts w:eastAsia="Times New Roman" w:cs="Calibri"/>
                <w:color w:val="000000"/>
                <w:lang w:eastAsia="pt-BR"/>
              </w:rPr>
            </w:pPr>
            <w:ins w:id="3031" w:author="Jose Filip B. Zanichelli" w:date="2020-07-10T10:05:00Z">
              <w:r w:rsidRPr="00D45780">
                <w:rPr>
                  <w:rFonts w:eastAsia="Times New Roman" w:cs="Calibri"/>
                  <w:color w:val="000000"/>
                  <w:lang w:eastAsia="pt-BR"/>
                </w:rPr>
                <w:t>9º</w:t>
              </w:r>
            </w:ins>
          </w:p>
        </w:tc>
        <w:tc>
          <w:tcPr>
            <w:tcW w:w="1000"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032" w:author="Jose Filip B. Zanichelli" w:date="2020-07-10T10:05:00Z"/>
                <w:rFonts w:eastAsia="Times New Roman" w:cs="Calibri"/>
                <w:color w:val="000000"/>
                <w:lang w:eastAsia="pt-BR"/>
              </w:rPr>
            </w:pPr>
            <w:ins w:id="3033" w:author="Jose Filip B. Zanichelli" w:date="2020-07-10T10:05:00Z">
              <w:r w:rsidRPr="00D45780">
                <w:rPr>
                  <w:rFonts w:eastAsia="Times New Roman" w:cs="Calibri"/>
                  <w:color w:val="000000"/>
                  <w:lang w:eastAsia="pt-BR"/>
                </w:rPr>
                <w:t>1</w:t>
              </w:r>
            </w:ins>
          </w:p>
        </w:tc>
        <w:tc>
          <w:tcPr>
            <w:tcW w:w="1433"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034" w:author="Jose Filip B. Zanichelli" w:date="2020-07-10T10:05:00Z"/>
                <w:rFonts w:eastAsia="Times New Roman" w:cs="Calibri"/>
                <w:color w:val="000000"/>
                <w:lang w:eastAsia="pt-BR"/>
              </w:rPr>
            </w:pPr>
            <w:ins w:id="3035" w:author="Jose Filip B. Zanichelli" w:date="2020-07-10T10:05:00Z">
              <w:r w:rsidRPr="00D45780">
                <w:rPr>
                  <w:rFonts w:eastAsia="Times New Roman" w:cs="Calibri"/>
                  <w:color w:val="000000"/>
                  <w:lang w:eastAsia="pt-BR"/>
                </w:rPr>
                <w:t>247,25</w:t>
              </w:r>
            </w:ins>
          </w:p>
        </w:tc>
        <w:tc>
          <w:tcPr>
            <w:tcW w:w="1276"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036" w:author="Jose Filip B. Zanichelli" w:date="2020-07-10T10:05:00Z"/>
                <w:rFonts w:eastAsia="Times New Roman" w:cs="Calibri"/>
                <w:color w:val="000000"/>
                <w:lang w:eastAsia="pt-BR"/>
              </w:rPr>
            </w:pPr>
            <w:ins w:id="3037" w:author="Jose Filip B. Zanichelli" w:date="2020-07-10T10:05:00Z">
              <w:r w:rsidRPr="00D45780">
                <w:rPr>
                  <w:rFonts w:eastAsia="Times New Roman" w:cs="Calibri"/>
                  <w:color w:val="000000"/>
                  <w:lang w:eastAsia="pt-BR"/>
                </w:rPr>
                <w:t>Estoque</w:t>
              </w:r>
            </w:ins>
          </w:p>
        </w:tc>
        <w:tc>
          <w:tcPr>
            <w:tcW w:w="425" w:type="dxa"/>
            <w:tcBorders>
              <w:top w:val="nil"/>
              <w:left w:val="nil"/>
              <w:bottom w:val="nil"/>
              <w:right w:val="nil"/>
            </w:tcBorders>
            <w:shd w:val="clear" w:color="auto" w:fill="auto"/>
            <w:noWrap/>
            <w:vAlign w:val="bottom"/>
            <w:hideMark/>
          </w:tcPr>
          <w:p w:rsidR="00D45780" w:rsidRPr="00D45780" w:rsidRDefault="00D45780" w:rsidP="00D45780">
            <w:pPr>
              <w:spacing w:after="0" w:line="240" w:lineRule="auto"/>
              <w:jc w:val="center"/>
              <w:rPr>
                <w:ins w:id="3038" w:author="Jose Filip B. Zanichelli" w:date="2020-07-10T10:05:00Z"/>
                <w:rFonts w:eastAsia="Times New Roman" w:cs="Calibri"/>
                <w:color w:val="000000"/>
                <w:lang w:eastAsia="pt-BR"/>
              </w:rPr>
            </w:pPr>
          </w:p>
        </w:tc>
        <w:tc>
          <w:tcPr>
            <w:tcW w:w="850" w:type="dxa"/>
            <w:tcBorders>
              <w:top w:val="nil"/>
              <w:left w:val="single" w:sz="4" w:space="0" w:color="auto"/>
              <w:bottom w:val="nil"/>
              <w:right w:val="single" w:sz="4" w:space="0" w:color="auto"/>
            </w:tcBorders>
            <w:shd w:val="clear" w:color="auto" w:fill="auto"/>
            <w:noWrap/>
            <w:vAlign w:val="bottom"/>
            <w:hideMark/>
          </w:tcPr>
          <w:p w:rsidR="00D45780" w:rsidRPr="00D45780" w:rsidRDefault="00D45780" w:rsidP="00D45780">
            <w:pPr>
              <w:spacing w:after="0" w:line="240" w:lineRule="auto"/>
              <w:jc w:val="center"/>
              <w:rPr>
                <w:ins w:id="3039" w:author="Jose Filip B. Zanichelli" w:date="2020-07-10T10:05:00Z"/>
                <w:rFonts w:eastAsia="Times New Roman" w:cs="Calibri"/>
                <w:color w:val="000000"/>
                <w:lang w:eastAsia="pt-BR"/>
              </w:rPr>
            </w:pPr>
            <w:ins w:id="3040" w:author="Jose Filip B. Zanichelli" w:date="2020-07-10T10:05:00Z">
              <w:r w:rsidRPr="00D45780">
                <w:rPr>
                  <w:rFonts w:eastAsia="Times New Roman" w:cs="Calibri"/>
                  <w:color w:val="000000"/>
                  <w:lang w:eastAsia="pt-BR"/>
                </w:rPr>
                <w:t>9º</w:t>
              </w:r>
            </w:ins>
          </w:p>
        </w:tc>
        <w:tc>
          <w:tcPr>
            <w:tcW w:w="992"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041" w:author="Jose Filip B. Zanichelli" w:date="2020-07-10T10:05:00Z"/>
                <w:rFonts w:eastAsia="Times New Roman" w:cs="Calibri"/>
                <w:color w:val="000000"/>
                <w:lang w:eastAsia="pt-BR"/>
              </w:rPr>
            </w:pPr>
            <w:ins w:id="3042" w:author="Jose Filip B. Zanichelli" w:date="2020-07-10T10:05:00Z">
              <w:r w:rsidRPr="00D45780">
                <w:rPr>
                  <w:rFonts w:eastAsia="Times New Roman" w:cs="Calibri"/>
                  <w:color w:val="000000"/>
                  <w:lang w:eastAsia="pt-BR"/>
                </w:rPr>
                <w:t>1</w:t>
              </w:r>
            </w:ins>
          </w:p>
        </w:tc>
        <w:tc>
          <w:tcPr>
            <w:tcW w:w="1418"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043" w:author="Jose Filip B. Zanichelli" w:date="2020-07-10T10:05:00Z"/>
                <w:rFonts w:eastAsia="Times New Roman" w:cs="Calibri"/>
                <w:color w:val="000000"/>
                <w:lang w:eastAsia="pt-BR"/>
              </w:rPr>
            </w:pPr>
            <w:ins w:id="3044" w:author="Jose Filip B. Zanichelli" w:date="2020-07-10T10:05:00Z">
              <w:r w:rsidRPr="00D45780">
                <w:rPr>
                  <w:rFonts w:eastAsia="Times New Roman" w:cs="Calibri"/>
                  <w:color w:val="000000"/>
                  <w:lang w:eastAsia="pt-BR"/>
                </w:rPr>
                <w:t>185,21</w:t>
              </w:r>
            </w:ins>
          </w:p>
        </w:tc>
        <w:tc>
          <w:tcPr>
            <w:tcW w:w="851"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045" w:author="Jose Filip B. Zanichelli" w:date="2020-07-10T10:05:00Z"/>
                <w:rFonts w:eastAsia="Times New Roman" w:cs="Calibri"/>
                <w:color w:val="000000"/>
                <w:lang w:eastAsia="pt-BR"/>
              </w:rPr>
            </w:pPr>
            <w:ins w:id="3046" w:author="Jose Filip B. Zanichelli" w:date="2020-07-10T10:05:00Z">
              <w:r w:rsidRPr="00D45780">
                <w:rPr>
                  <w:rFonts w:eastAsia="Times New Roman" w:cs="Calibri"/>
                  <w:color w:val="000000"/>
                  <w:lang w:eastAsia="pt-BR"/>
                </w:rPr>
                <w:t>Estoque</w:t>
              </w:r>
            </w:ins>
          </w:p>
        </w:tc>
      </w:tr>
      <w:tr w:rsidR="007E23BA" w:rsidRPr="00D45780" w:rsidTr="007E23BA">
        <w:trPr>
          <w:trHeight w:val="300"/>
          <w:jc w:val="center"/>
          <w:ins w:id="3047" w:author="Jose Filip B. Zanichelli" w:date="2020-07-10T10:05:00Z"/>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048" w:author="Jose Filip B. Zanichelli" w:date="2020-07-10T10:05:00Z"/>
                <w:rFonts w:eastAsia="Times New Roman" w:cs="Calibri"/>
                <w:color w:val="000000"/>
                <w:lang w:eastAsia="pt-BR"/>
              </w:rPr>
            </w:pPr>
            <w:ins w:id="3049" w:author="Jose Filip B. Zanichelli" w:date="2020-07-10T10:05:00Z">
              <w:r w:rsidRPr="00D45780">
                <w:rPr>
                  <w:rFonts w:eastAsia="Times New Roman" w:cs="Calibri"/>
                  <w:color w:val="000000"/>
                  <w:lang w:eastAsia="pt-BR"/>
                </w:rPr>
                <w:t> </w:t>
              </w:r>
            </w:ins>
          </w:p>
        </w:tc>
        <w:tc>
          <w:tcPr>
            <w:tcW w:w="1000"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050" w:author="Jose Filip B. Zanichelli" w:date="2020-07-10T10:05:00Z"/>
                <w:rFonts w:eastAsia="Times New Roman" w:cs="Calibri"/>
                <w:color w:val="000000"/>
                <w:lang w:eastAsia="pt-BR"/>
              </w:rPr>
            </w:pPr>
            <w:ins w:id="3051" w:author="Jose Filip B. Zanichelli" w:date="2020-07-10T10:05:00Z">
              <w:r w:rsidRPr="00D45780">
                <w:rPr>
                  <w:rFonts w:eastAsia="Times New Roman" w:cs="Calibri"/>
                  <w:color w:val="000000"/>
                  <w:lang w:eastAsia="pt-BR"/>
                </w:rPr>
                <w:t>2</w:t>
              </w:r>
            </w:ins>
          </w:p>
        </w:tc>
        <w:tc>
          <w:tcPr>
            <w:tcW w:w="1433"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052" w:author="Jose Filip B. Zanichelli" w:date="2020-07-10T10:05:00Z"/>
                <w:rFonts w:eastAsia="Times New Roman" w:cs="Calibri"/>
                <w:color w:val="000000"/>
                <w:lang w:eastAsia="pt-BR"/>
              </w:rPr>
            </w:pPr>
            <w:ins w:id="3053" w:author="Jose Filip B. Zanichelli" w:date="2020-07-10T10:05:00Z">
              <w:r w:rsidRPr="00D45780">
                <w:rPr>
                  <w:rFonts w:eastAsia="Times New Roman" w:cs="Calibri"/>
                  <w:color w:val="000000"/>
                  <w:lang w:eastAsia="pt-BR"/>
                </w:rPr>
                <w:t>247,25</w:t>
              </w:r>
            </w:ins>
          </w:p>
        </w:tc>
        <w:tc>
          <w:tcPr>
            <w:tcW w:w="1276"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054" w:author="Jose Filip B. Zanichelli" w:date="2020-07-10T10:05:00Z"/>
                <w:rFonts w:eastAsia="Times New Roman" w:cs="Calibri"/>
                <w:color w:val="000000"/>
                <w:lang w:eastAsia="pt-BR"/>
              </w:rPr>
            </w:pPr>
            <w:ins w:id="3055" w:author="Jose Filip B. Zanichelli" w:date="2020-07-10T10:05:00Z">
              <w:r w:rsidRPr="00D45780">
                <w:rPr>
                  <w:rFonts w:eastAsia="Times New Roman" w:cs="Calibri"/>
                  <w:color w:val="000000"/>
                  <w:lang w:eastAsia="pt-BR"/>
                </w:rPr>
                <w:t>Vendido</w:t>
              </w:r>
            </w:ins>
          </w:p>
        </w:tc>
        <w:tc>
          <w:tcPr>
            <w:tcW w:w="425" w:type="dxa"/>
            <w:tcBorders>
              <w:top w:val="nil"/>
              <w:left w:val="nil"/>
              <w:bottom w:val="nil"/>
              <w:right w:val="nil"/>
            </w:tcBorders>
            <w:shd w:val="clear" w:color="auto" w:fill="auto"/>
            <w:noWrap/>
            <w:vAlign w:val="bottom"/>
            <w:hideMark/>
          </w:tcPr>
          <w:p w:rsidR="00D45780" w:rsidRPr="00D45780" w:rsidRDefault="00D45780" w:rsidP="00D45780">
            <w:pPr>
              <w:spacing w:after="0" w:line="240" w:lineRule="auto"/>
              <w:jc w:val="center"/>
              <w:rPr>
                <w:ins w:id="3056" w:author="Jose Filip B. Zanichelli" w:date="2020-07-10T10:05:00Z"/>
                <w:rFonts w:eastAsia="Times New Roman" w:cs="Calibri"/>
                <w:color w:val="000000"/>
                <w:lang w:eastAsia="pt-BR"/>
              </w:rPr>
            </w:pP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057" w:author="Jose Filip B. Zanichelli" w:date="2020-07-10T10:05:00Z"/>
                <w:rFonts w:eastAsia="Times New Roman" w:cs="Calibri"/>
                <w:color w:val="000000"/>
                <w:lang w:eastAsia="pt-BR"/>
              </w:rPr>
            </w:pPr>
            <w:ins w:id="3058" w:author="Jose Filip B. Zanichelli" w:date="2020-07-10T10:05:00Z">
              <w:r w:rsidRPr="00D45780">
                <w:rPr>
                  <w:rFonts w:eastAsia="Times New Roman" w:cs="Calibri"/>
                  <w:color w:val="000000"/>
                  <w:lang w:eastAsia="pt-BR"/>
                </w:rPr>
                <w:t> </w:t>
              </w:r>
            </w:ins>
          </w:p>
        </w:tc>
        <w:tc>
          <w:tcPr>
            <w:tcW w:w="992"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059" w:author="Jose Filip B. Zanichelli" w:date="2020-07-10T10:05:00Z"/>
                <w:rFonts w:eastAsia="Times New Roman" w:cs="Calibri"/>
                <w:color w:val="000000"/>
                <w:lang w:eastAsia="pt-BR"/>
              </w:rPr>
            </w:pPr>
            <w:ins w:id="3060" w:author="Jose Filip B. Zanichelli" w:date="2020-07-10T10:05:00Z">
              <w:r w:rsidRPr="00D45780">
                <w:rPr>
                  <w:rFonts w:eastAsia="Times New Roman" w:cs="Calibri"/>
                  <w:color w:val="000000"/>
                  <w:lang w:eastAsia="pt-BR"/>
                </w:rPr>
                <w:t>2</w:t>
              </w:r>
            </w:ins>
          </w:p>
        </w:tc>
        <w:tc>
          <w:tcPr>
            <w:tcW w:w="1418"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061" w:author="Jose Filip B. Zanichelli" w:date="2020-07-10T10:05:00Z"/>
                <w:rFonts w:eastAsia="Times New Roman" w:cs="Calibri"/>
                <w:color w:val="000000"/>
                <w:lang w:eastAsia="pt-BR"/>
              </w:rPr>
            </w:pPr>
            <w:ins w:id="3062" w:author="Jose Filip B. Zanichelli" w:date="2020-07-10T10:05:00Z">
              <w:r w:rsidRPr="00D45780">
                <w:rPr>
                  <w:rFonts w:eastAsia="Times New Roman" w:cs="Calibri"/>
                  <w:color w:val="000000"/>
                  <w:lang w:eastAsia="pt-BR"/>
                </w:rPr>
                <w:t>185,21</w:t>
              </w:r>
            </w:ins>
          </w:p>
        </w:tc>
        <w:tc>
          <w:tcPr>
            <w:tcW w:w="851"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063" w:author="Jose Filip B. Zanichelli" w:date="2020-07-10T10:05:00Z"/>
                <w:rFonts w:eastAsia="Times New Roman" w:cs="Calibri"/>
                <w:color w:val="000000"/>
                <w:lang w:eastAsia="pt-BR"/>
              </w:rPr>
            </w:pPr>
            <w:ins w:id="3064" w:author="Jose Filip B. Zanichelli" w:date="2020-07-10T10:05:00Z">
              <w:r w:rsidRPr="00D45780">
                <w:rPr>
                  <w:rFonts w:eastAsia="Times New Roman" w:cs="Calibri"/>
                  <w:color w:val="000000"/>
                  <w:lang w:eastAsia="pt-BR"/>
                </w:rPr>
                <w:t>Vendido</w:t>
              </w:r>
            </w:ins>
          </w:p>
        </w:tc>
      </w:tr>
      <w:tr w:rsidR="007E23BA" w:rsidRPr="00D45780" w:rsidTr="007E23BA">
        <w:trPr>
          <w:trHeight w:val="300"/>
          <w:jc w:val="center"/>
          <w:ins w:id="3065" w:author="Jose Filip B. Zanichelli" w:date="2020-07-10T10:05:00Z"/>
        </w:trPr>
        <w:tc>
          <w:tcPr>
            <w:tcW w:w="681" w:type="dxa"/>
            <w:tcBorders>
              <w:top w:val="nil"/>
              <w:left w:val="single" w:sz="4" w:space="0" w:color="auto"/>
              <w:bottom w:val="nil"/>
              <w:right w:val="single" w:sz="4" w:space="0" w:color="auto"/>
            </w:tcBorders>
            <w:shd w:val="clear" w:color="auto" w:fill="auto"/>
            <w:noWrap/>
            <w:vAlign w:val="bottom"/>
            <w:hideMark/>
          </w:tcPr>
          <w:p w:rsidR="00D45780" w:rsidRPr="00D45780" w:rsidRDefault="00D45780" w:rsidP="00D45780">
            <w:pPr>
              <w:spacing w:after="0" w:line="240" w:lineRule="auto"/>
              <w:jc w:val="center"/>
              <w:rPr>
                <w:ins w:id="3066" w:author="Jose Filip B. Zanichelli" w:date="2020-07-10T10:05:00Z"/>
                <w:rFonts w:eastAsia="Times New Roman" w:cs="Calibri"/>
                <w:color w:val="000000"/>
                <w:lang w:eastAsia="pt-BR"/>
              </w:rPr>
            </w:pPr>
            <w:ins w:id="3067" w:author="Jose Filip B. Zanichelli" w:date="2020-07-10T10:05:00Z">
              <w:r w:rsidRPr="00D45780">
                <w:rPr>
                  <w:rFonts w:eastAsia="Times New Roman" w:cs="Calibri"/>
                  <w:color w:val="000000"/>
                  <w:lang w:eastAsia="pt-BR"/>
                </w:rPr>
                <w:t>10º</w:t>
              </w:r>
            </w:ins>
          </w:p>
        </w:tc>
        <w:tc>
          <w:tcPr>
            <w:tcW w:w="1000"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068" w:author="Jose Filip B. Zanichelli" w:date="2020-07-10T10:05:00Z"/>
                <w:rFonts w:eastAsia="Times New Roman" w:cs="Calibri"/>
                <w:color w:val="000000"/>
                <w:lang w:eastAsia="pt-BR"/>
              </w:rPr>
            </w:pPr>
            <w:ins w:id="3069" w:author="Jose Filip B. Zanichelli" w:date="2020-07-10T10:05:00Z">
              <w:r w:rsidRPr="00D45780">
                <w:rPr>
                  <w:rFonts w:eastAsia="Times New Roman" w:cs="Calibri"/>
                  <w:color w:val="000000"/>
                  <w:lang w:eastAsia="pt-BR"/>
                </w:rPr>
                <w:t>1</w:t>
              </w:r>
            </w:ins>
          </w:p>
        </w:tc>
        <w:tc>
          <w:tcPr>
            <w:tcW w:w="1433"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070" w:author="Jose Filip B. Zanichelli" w:date="2020-07-10T10:05:00Z"/>
                <w:rFonts w:eastAsia="Times New Roman" w:cs="Calibri"/>
                <w:color w:val="000000"/>
                <w:lang w:eastAsia="pt-BR"/>
              </w:rPr>
            </w:pPr>
            <w:ins w:id="3071" w:author="Jose Filip B. Zanichelli" w:date="2020-07-10T10:05:00Z">
              <w:r w:rsidRPr="00D45780">
                <w:rPr>
                  <w:rFonts w:eastAsia="Times New Roman" w:cs="Calibri"/>
                  <w:color w:val="000000"/>
                  <w:lang w:eastAsia="pt-BR"/>
                </w:rPr>
                <w:t>247,25</w:t>
              </w:r>
            </w:ins>
          </w:p>
        </w:tc>
        <w:tc>
          <w:tcPr>
            <w:tcW w:w="1276"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072" w:author="Jose Filip B. Zanichelli" w:date="2020-07-10T10:05:00Z"/>
                <w:rFonts w:eastAsia="Times New Roman" w:cs="Calibri"/>
                <w:color w:val="000000"/>
                <w:lang w:eastAsia="pt-BR"/>
              </w:rPr>
            </w:pPr>
            <w:ins w:id="3073" w:author="Jose Filip B. Zanichelli" w:date="2020-07-10T10:05:00Z">
              <w:r w:rsidRPr="00D45780">
                <w:rPr>
                  <w:rFonts w:eastAsia="Times New Roman" w:cs="Calibri"/>
                  <w:color w:val="000000"/>
                  <w:lang w:eastAsia="pt-BR"/>
                </w:rPr>
                <w:t>Vendido</w:t>
              </w:r>
            </w:ins>
          </w:p>
        </w:tc>
        <w:tc>
          <w:tcPr>
            <w:tcW w:w="425" w:type="dxa"/>
            <w:tcBorders>
              <w:top w:val="nil"/>
              <w:left w:val="nil"/>
              <w:bottom w:val="nil"/>
              <w:right w:val="nil"/>
            </w:tcBorders>
            <w:shd w:val="clear" w:color="auto" w:fill="auto"/>
            <w:noWrap/>
            <w:vAlign w:val="bottom"/>
            <w:hideMark/>
          </w:tcPr>
          <w:p w:rsidR="00D45780" w:rsidRPr="00D45780" w:rsidRDefault="00D45780" w:rsidP="00D45780">
            <w:pPr>
              <w:spacing w:after="0" w:line="240" w:lineRule="auto"/>
              <w:jc w:val="center"/>
              <w:rPr>
                <w:ins w:id="3074" w:author="Jose Filip B. Zanichelli" w:date="2020-07-10T10:05:00Z"/>
                <w:rFonts w:eastAsia="Times New Roman" w:cs="Calibri"/>
                <w:color w:val="000000"/>
                <w:lang w:eastAsia="pt-BR"/>
              </w:rPr>
            </w:pPr>
          </w:p>
        </w:tc>
        <w:tc>
          <w:tcPr>
            <w:tcW w:w="850" w:type="dxa"/>
            <w:tcBorders>
              <w:top w:val="nil"/>
              <w:left w:val="single" w:sz="4" w:space="0" w:color="auto"/>
              <w:bottom w:val="nil"/>
              <w:right w:val="single" w:sz="4" w:space="0" w:color="auto"/>
            </w:tcBorders>
            <w:shd w:val="clear" w:color="auto" w:fill="auto"/>
            <w:noWrap/>
            <w:vAlign w:val="bottom"/>
            <w:hideMark/>
          </w:tcPr>
          <w:p w:rsidR="00D45780" w:rsidRPr="00D45780" w:rsidRDefault="00D45780" w:rsidP="00D45780">
            <w:pPr>
              <w:spacing w:after="0" w:line="240" w:lineRule="auto"/>
              <w:jc w:val="center"/>
              <w:rPr>
                <w:ins w:id="3075" w:author="Jose Filip B. Zanichelli" w:date="2020-07-10T10:05:00Z"/>
                <w:rFonts w:eastAsia="Times New Roman" w:cs="Calibri"/>
                <w:color w:val="000000"/>
                <w:lang w:eastAsia="pt-BR"/>
              </w:rPr>
            </w:pPr>
            <w:ins w:id="3076" w:author="Jose Filip B. Zanichelli" w:date="2020-07-10T10:05:00Z">
              <w:r w:rsidRPr="00D45780">
                <w:rPr>
                  <w:rFonts w:eastAsia="Times New Roman" w:cs="Calibri"/>
                  <w:color w:val="000000"/>
                  <w:lang w:eastAsia="pt-BR"/>
                </w:rPr>
                <w:t>10º</w:t>
              </w:r>
            </w:ins>
          </w:p>
        </w:tc>
        <w:tc>
          <w:tcPr>
            <w:tcW w:w="992"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077" w:author="Jose Filip B. Zanichelli" w:date="2020-07-10T10:05:00Z"/>
                <w:rFonts w:eastAsia="Times New Roman" w:cs="Calibri"/>
                <w:color w:val="000000"/>
                <w:lang w:eastAsia="pt-BR"/>
              </w:rPr>
            </w:pPr>
            <w:ins w:id="3078" w:author="Jose Filip B. Zanichelli" w:date="2020-07-10T10:05:00Z">
              <w:r w:rsidRPr="00D45780">
                <w:rPr>
                  <w:rFonts w:eastAsia="Times New Roman" w:cs="Calibri"/>
                  <w:color w:val="000000"/>
                  <w:lang w:eastAsia="pt-BR"/>
                </w:rPr>
                <w:t>1</w:t>
              </w:r>
            </w:ins>
          </w:p>
        </w:tc>
        <w:tc>
          <w:tcPr>
            <w:tcW w:w="1418"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079" w:author="Jose Filip B. Zanichelli" w:date="2020-07-10T10:05:00Z"/>
                <w:rFonts w:eastAsia="Times New Roman" w:cs="Calibri"/>
                <w:color w:val="000000"/>
                <w:lang w:eastAsia="pt-BR"/>
              </w:rPr>
            </w:pPr>
            <w:ins w:id="3080" w:author="Jose Filip B. Zanichelli" w:date="2020-07-10T10:05:00Z">
              <w:r w:rsidRPr="00D45780">
                <w:rPr>
                  <w:rFonts w:eastAsia="Times New Roman" w:cs="Calibri"/>
                  <w:color w:val="000000"/>
                  <w:lang w:eastAsia="pt-BR"/>
                </w:rPr>
                <w:t>185,21</w:t>
              </w:r>
            </w:ins>
          </w:p>
        </w:tc>
        <w:tc>
          <w:tcPr>
            <w:tcW w:w="851"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081" w:author="Jose Filip B. Zanichelli" w:date="2020-07-10T10:05:00Z"/>
                <w:rFonts w:eastAsia="Times New Roman" w:cs="Calibri"/>
                <w:color w:val="000000"/>
                <w:lang w:eastAsia="pt-BR"/>
              </w:rPr>
            </w:pPr>
            <w:ins w:id="3082" w:author="Jose Filip B. Zanichelli" w:date="2020-07-10T10:05:00Z">
              <w:r w:rsidRPr="00D45780">
                <w:rPr>
                  <w:rFonts w:eastAsia="Times New Roman" w:cs="Calibri"/>
                  <w:color w:val="000000"/>
                  <w:lang w:eastAsia="pt-BR"/>
                </w:rPr>
                <w:t>Vendido</w:t>
              </w:r>
            </w:ins>
          </w:p>
        </w:tc>
      </w:tr>
      <w:tr w:rsidR="007E23BA" w:rsidRPr="00D45780" w:rsidTr="007E23BA">
        <w:trPr>
          <w:trHeight w:val="300"/>
          <w:jc w:val="center"/>
          <w:ins w:id="3083" w:author="Jose Filip B. Zanichelli" w:date="2020-07-10T10:05:00Z"/>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084" w:author="Jose Filip B. Zanichelli" w:date="2020-07-10T10:05:00Z"/>
                <w:rFonts w:eastAsia="Times New Roman" w:cs="Calibri"/>
                <w:color w:val="000000"/>
                <w:lang w:eastAsia="pt-BR"/>
              </w:rPr>
            </w:pPr>
            <w:ins w:id="3085" w:author="Jose Filip B. Zanichelli" w:date="2020-07-10T10:05:00Z">
              <w:r w:rsidRPr="00D45780">
                <w:rPr>
                  <w:rFonts w:eastAsia="Times New Roman" w:cs="Calibri"/>
                  <w:color w:val="000000"/>
                  <w:lang w:eastAsia="pt-BR"/>
                </w:rPr>
                <w:t> </w:t>
              </w:r>
            </w:ins>
          </w:p>
        </w:tc>
        <w:tc>
          <w:tcPr>
            <w:tcW w:w="1000"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086" w:author="Jose Filip B. Zanichelli" w:date="2020-07-10T10:05:00Z"/>
                <w:rFonts w:eastAsia="Times New Roman" w:cs="Calibri"/>
                <w:color w:val="000000"/>
                <w:lang w:eastAsia="pt-BR"/>
              </w:rPr>
            </w:pPr>
            <w:ins w:id="3087" w:author="Jose Filip B. Zanichelli" w:date="2020-07-10T10:05:00Z">
              <w:r w:rsidRPr="00D45780">
                <w:rPr>
                  <w:rFonts w:eastAsia="Times New Roman" w:cs="Calibri"/>
                  <w:color w:val="000000"/>
                  <w:lang w:eastAsia="pt-BR"/>
                </w:rPr>
                <w:t>2</w:t>
              </w:r>
            </w:ins>
          </w:p>
        </w:tc>
        <w:tc>
          <w:tcPr>
            <w:tcW w:w="1433"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088" w:author="Jose Filip B. Zanichelli" w:date="2020-07-10T10:05:00Z"/>
                <w:rFonts w:eastAsia="Times New Roman" w:cs="Calibri"/>
                <w:color w:val="000000"/>
                <w:lang w:eastAsia="pt-BR"/>
              </w:rPr>
            </w:pPr>
            <w:ins w:id="3089" w:author="Jose Filip B. Zanichelli" w:date="2020-07-10T10:05:00Z">
              <w:r w:rsidRPr="00D45780">
                <w:rPr>
                  <w:rFonts w:eastAsia="Times New Roman" w:cs="Calibri"/>
                  <w:color w:val="000000"/>
                  <w:lang w:eastAsia="pt-BR"/>
                </w:rPr>
                <w:t>247,25</w:t>
              </w:r>
            </w:ins>
          </w:p>
        </w:tc>
        <w:tc>
          <w:tcPr>
            <w:tcW w:w="1276"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090" w:author="Jose Filip B. Zanichelli" w:date="2020-07-10T10:05:00Z"/>
                <w:rFonts w:eastAsia="Times New Roman" w:cs="Calibri"/>
                <w:color w:val="000000"/>
                <w:lang w:eastAsia="pt-BR"/>
              </w:rPr>
            </w:pPr>
            <w:ins w:id="3091" w:author="Jose Filip B. Zanichelli" w:date="2020-07-10T10:05:00Z">
              <w:r w:rsidRPr="00D45780">
                <w:rPr>
                  <w:rFonts w:eastAsia="Times New Roman" w:cs="Calibri"/>
                  <w:color w:val="000000"/>
                  <w:lang w:eastAsia="pt-BR"/>
                </w:rPr>
                <w:t>Vendido</w:t>
              </w:r>
            </w:ins>
          </w:p>
        </w:tc>
        <w:tc>
          <w:tcPr>
            <w:tcW w:w="425" w:type="dxa"/>
            <w:tcBorders>
              <w:top w:val="nil"/>
              <w:left w:val="nil"/>
              <w:bottom w:val="nil"/>
              <w:right w:val="nil"/>
            </w:tcBorders>
            <w:shd w:val="clear" w:color="auto" w:fill="auto"/>
            <w:noWrap/>
            <w:vAlign w:val="bottom"/>
            <w:hideMark/>
          </w:tcPr>
          <w:p w:rsidR="00D45780" w:rsidRPr="00D45780" w:rsidRDefault="00D45780" w:rsidP="00D45780">
            <w:pPr>
              <w:spacing w:after="0" w:line="240" w:lineRule="auto"/>
              <w:jc w:val="center"/>
              <w:rPr>
                <w:ins w:id="3092" w:author="Jose Filip B. Zanichelli" w:date="2020-07-10T10:05:00Z"/>
                <w:rFonts w:eastAsia="Times New Roman" w:cs="Calibri"/>
                <w:color w:val="000000"/>
                <w:lang w:eastAsia="pt-BR"/>
              </w:rPr>
            </w:pP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093" w:author="Jose Filip B. Zanichelli" w:date="2020-07-10T10:05:00Z"/>
                <w:rFonts w:eastAsia="Times New Roman" w:cs="Calibri"/>
                <w:color w:val="000000"/>
                <w:lang w:eastAsia="pt-BR"/>
              </w:rPr>
            </w:pPr>
            <w:ins w:id="3094" w:author="Jose Filip B. Zanichelli" w:date="2020-07-10T10:05:00Z">
              <w:r w:rsidRPr="00D45780">
                <w:rPr>
                  <w:rFonts w:eastAsia="Times New Roman" w:cs="Calibri"/>
                  <w:color w:val="000000"/>
                  <w:lang w:eastAsia="pt-BR"/>
                </w:rPr>
                <w:t> </w:t>
              </w:r>
            </w:ins>
          </w:p>
        </w:tc>
        <w:tc>
          <w:tcPr>
            <w:tcW w:w="992"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095" w:author="Jose Filip B. Zanichelli" w:date="2020-07-10T10:05:00Z"/>
                <w:rFonts w:eastAsia="Times New Roman" w:cs="Calibri"/>
                <w:color w:val="000000"/>
                <w:lang w:eastAsia="pt-BR"/>
              </w:rPr>
            </w:pPr>
            <w:ins w:id="3096" w:author="Jose Filip B. Zanichelli" w:date="2020-07-10T10:05:00Z">
              <w:r w:rsidRPr="00D45780">
                <w:rPr>
                  <w:rFonts w:eastAsia="Times New Roman" w:cs="Calibri"/>
                  <w:color w:val="000000"/>
                  <w:lang w:eastAsia="pt-BR"/>
                </w:rPr>
                <w:t>2</w:t>
              </w:r>
            </w:ins>
          </w:p>
        </w:tc>
        <w:tc>
          <w:tcPr>
            <w:tcW w:w="1418"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097" w:author="Jose Filip B. Zanichelli" w:date="2020-07-10T10:05:00Z"/>
                <w:rFonts w:eastAsia="Times New Roman" w:cs="Calibri"/>
                <w:color w:val="000000"/>
                <w:lang w:eastAsia="pt-BR"/>
              </w:rPr>
            </w:pPr>
            <w:ins w:id="3098" w:author="Jose Filip B. Zanichelli" w:date="2020-07-10T10:05:00Z">
              <w:r w:rsidRPr="00D45780">
                <w:rPr>
                  <w:rFonts w:eastAsia="Times New Roman" w:cs="Calibri"/>
                  <w:color w:val="000000"/>
                  <w:lang w:eastAsia="pt-BR"/>
                </w:rPr>
                <w:t>185,21</w:t>
              </w:r>
            </w:ins>
          </w:p>
        </w:tc>
        <w:tc>
          <w:tcPr>
            <w:tcW w:w="851"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099" w:author="Jose Filip B. Zanichelli" w:date="2020-07-10T10:05:00Z"/>
                <w:rFonts w:eastAsia="Times New Roman" w:cs="Calibri"/>
                <w:color w:val="000000"/>
                <w:lang w:eastAsia="pt-BR"/>
              </w:rPr>
            </w:pPr>
            <w:ins w:id="3100" w:author="Jose Filip B. Zanichelli" w:date="2020-07-10T10:05:00Z">
              <w:r w:rsidRPr="00D45780">
                <w:rPr>
                  <w:rFonts w:eastAsia="Times New Roman" w:cs="Calibri"/>
                  <w:color w:val="000000"/>
                  <w:lang w:eastAsia="pt-BR"/>
                </w:rPr>
                <w:t>Vendido</w:t>
              </w:r>
            </w:ins>
          </w:p>
        </w:tc>
      </w:tr>
      <w:tr w:rsidR="007E23BA" w:rsidRPr="00D45780" w:rsidTr="007E23BA">
        <w:trPr>
          <w:trHeight w:val="300"/>
          <w:jc w:val="center"/>
          <w:ins w:id="3101" w:author="Jose Filip B. Zanichelli" w:date="2020-07-10T10:05:00Z"/>
        </w:trPr>
        <w:tc>
          <w:tcPr>
            <w:tcW w:w="681" w:type="dxa"/>
            <w:tcBorders>
              <w:top w:val="nil"/>
              <w:left w:val="single" w:sz="4" w:space="0" w:color="auto"/>
              <w:bottom w:val="nil"/>
              <w:right w:val="single" w:sz="4" w:space="0" w:color="auto"/>
            </w:tcBorders>
            <w:shd w:val="clear" w:color="auto" w:fill="auto"/>
            <w:noWrap/>
            <w:vAlign w:val="bottom"/>
            <w:hideMark/>
          </w:tcPr>
          <w:p w:rsidR="00D45780" w:rsidRPr="00D45780" w:rsidRDefault="00D45780" w:rsidP="00D45780">
            <w:pPr>
              <w:spacing w:after="0" w:line="240" w:lineRule="auto"/>
              <w:jc w:val="center"/>
              <w:rPr>
                <w:ins w:id="3102" w:author="Jose Filip B. Zanichelli" w:date="2020-07-10T10:05:00Z"/>
                <w:rFonts w:eastAsia="Times New Roman" w:cs="Calibri"/>
                <w:color w:val="000000"/>
                <w:lang w:eastAsia="pt-BR"/>
              </w:rPr>
            </w:pPr>
            <w:ins w:id="3103" w:author="Jose Filip B. Zanichelli" w:date="2020-07-10T10:05:00Z">
              <w:r w:rsidRPr="00D45780">
                <w:rPr>
                  <w:rFonts w:eastAsia="Times New Roman" w:cs="Calibri"/>
                  <w:color w:val="000000"/>
                  <w:lang w:eastAsia="pt-BR"/>
                </w:rPr>
                <w:t>11º</w:t>
              </w:r>
            </w:ins>
          </w:p>
        </w:tc>
        <w:tc>
          <w:tcPr>
            <w:tcW w:w="1000"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104" w:author="Jose Filip B. Zanichelli" w:date="2020-07-10T10:05:00Z"/>
                <w:rFonts w:eastAsia="Times New Roman" w:cs="Calibri"/>
                <w:color w:val="000000"/>
                <w:lang w:eastAsia="pt-BR"/>
              </w:rPr>
            </w:pPr>
            <w:ins w:id="3105" w:author="Jose Filip B. Zanichelli" w:date="2020-07-10T10:05:00Z">
              <w:r w:rsidRPr="00D45780">
                <w:rPr>
                  <w:rFonts w:eastAsia="Times New Roman" w:cs="Calibri"/>
                  <w:color w:val="000000"/>
                  <w:lang w:eastAsia="pt-BR"/>
                </w:rPr>
                <w:t>1</w:t>
              </w:r>
            </w:ins>
          </w:p>
        </w:tc>
        <w:tc>
          <w:tcPr>
            <w:tcW w:w="1433"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106" w:author="Jose Filip B. Zanichelli" w:date="2020-07-10T10:05:00Z"/>
                <w:rFonts w:eastAsia="Times New Roman" w:cs="Calibri"/>
                <w:color w:val="000000"/>
                <w:lang w:eastAsia="pt-BR"/>
              </w:rPr>
            </w:pPr>
            <w:ins w:id="3107" w:author="Jose Filip B. Zanichelli" w:date="2020-07-10T10:05:00Z">
              <w:r w:rsidRPr="00D45780">
                <w:rPr>
                  <w:rFonts w:eastAsia="Times New Roman" w:cs="Calibri"/>
                  <w:color w:val="000000"/>
                  <w:lang w:eastAsia="pt-BR"/>
                </w:rPr>
                <w:t>247,25</w:t>
              </w:r>
            </w:ins>
          </w:p>
        </w:tc>
        <w:tc>
          <w:tcPr>
            <w:tcW w:w="1276"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108" w:author="Jose Filip B. Zanichelli" w:date="2020-07-10T10:05:00Z"/>
                <w:rFonts w:eastAsia="Times New Roman" w:cs="Calibri"/>
                <w:color w:val="000000"/>
                <w:lang w:eastAsia="pt-BR"/>
              </w:rPr>
            </w:pPr>
            <w:ins w:id="3109" w:author="Jose Filip B. Zanichelli" w:date="2020-07-10T10:05:00Z">
              <w:r w:rsidRPr="00D45780">
                <w:rPr>
                  <w:rFonts w:eastAsia="Times New Roman" w:cs="Calibri"/>
                  <w:color w:val="000000"/>
                  <w:lang w:eastAsia="pt-BR"/>
                </w:rPr>
                <w:t>Vendido</w:t>
              </w:r>
            </w:ins>
          </w:p>
        </w:tc>
        <w:tc>
          <w:tcPr>
            <w:tcW w:w="425" w:type="dxa"/>
            <w:tcBorders>
              <w:top w:val="nil"/>
              <w:left w:val="nil"/>
              <w:bottom w:val="nil"/>
              <w:right w:val="nil"/>
            </w:tcBorders>
            <w:shd w:val="clear" w:color="auto" w:fill="auto"/>
            <w:noWrap/>
            <w:vAlign w:val="bottom"/>
            <w:hideMark/>
          </w:tcPr>
          <w:p w:rsidR="00D45780" w:rsidRPr="00D45780" w:rsidRDefault="00D45780" w:rsidP="00D45780">
            <w:pPr>
              <w:spacing w:after="0" w:line="240" w:lineRule="auto"/>
              <w:jc w:val="center"/>
              <w:rPr>
                <w:ins w:id="3110" w:author="Jose Filip B. Zanichelli" w:date="2020-07-10T10:05:00Z"/>
                <w:rFonts w:eastAsia="Times New Roman" w:cs="Calibri"/>
                <w:color w:val="000000"/>
                <w:lang w:eastAsia="pt-BR"/>
              </w:rPr>
            </w:pPr>
          </w:p>
        </w:tc>
        <w:tc>
          <w:tcPr>
            <w:tcW w:w="850" w:type="dxa"/>
            <w:tcBorders>
              <w:top w:val="nil"/>
              <w:left w:val="single" w:sz="4" w:space="0" w:color="auto"/>
              <w:bottom w:val="nil"/>
              <w:right w:val="single" w:sz="4" w:space="0" w:color="auto"/>
            </w:tcBorders>
            <w:shd w:val="clear" w:color="auto" w:fill="auto"/>
            <w:noWrap/>
            <w:vAlign w:val="bottom"/>
            <w:hideMark/>
          </w:tcPr>
          <w:p w:rsidR="00D45780" w:rsidRPr="00D45780" w:rsidRDefault="00D45780" w:rsidP="00D45780">
            <w:pPr>
              <w:spacing w:after="0" w:line="240" w:lineRule="auto"/>
              <w:jc w:val="center"/>
              <w:rPr>
                <w:ins w:id="3111" w:author="Jose Filip B. Zanichelli" w:date="2020-07-10T10:05:00Z"/>
                <w:rFonts w:eastAsia="Times New Roman" w:cs="Calibri"/>
                <w:color w:val="000000"/>
                <w:lang w:eastAsia="pt-BR"/>
              </w:rPr>
            </w:pPr>
            <w:ins w:id="3112" w:author="Jose Filip B. Zanichelli" w:date="2020-07-10T10:05:00Z">
              <w:r w:rsidRPr="00D45780">
                <w:rPr>
                  <w:rFonts w:eastAsia="Times New Roman" w:cs="Calibri"/>
                  <w:color w:val="000000"/>
                  <w:lang w:eastAsia="pt-BR"/>
                </w:rPr>
                <w:t>11º</w:t>
              </w:r>
            </w:ins>
          </w:p>
        </w:tc>
        <w:tc>
          <w:tcPr>
            <w:tcW w:w="992"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113" w:author="Jose Filip B. Zanichelli" w:date="2020-07-10T10:05:00Z"/>
                <w:rFonts w:eastAsia="Times New Roman" w:cs="Calibri"/>
                <w:color w:val="000000"/>
                <w:lang w:eastAsia="pt-BR"/>
              </w:rPr>
            </w:pPr>
            <w:ins w:id="3114" w:author="Jose Filip B. Zanichelli" w:date="2020-07-10T10:05:00Z">
              <w:r w:rsidRPr="00D45780">
                <w:rPr>
                  <w:rFonts w:eastAsia="Times New Roman" w:cs="Calibri"/>
                  <w:color w:val="000000"/>
                  <w:lang w:eastAsia="pt-BR"/>
                </w:rPr>
                <w:t>1</w:t>
              </w:r>
            </w:ins>
          </w:p>
        </w:tc>
        <w:tc>
          <w:tcPr>
            <w:tcW w:w="1418"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115" w:author="Jose Filip B. Zanichelli" w:date="2020-07-10T10:05:00Z"/>
                <w:rFonts w:eastAsia="Times New Roman" w:cs="Calibri"/>
                <w:color w:val="000000"/>
                <w:lang w:eastAsia="pt-BR"/>
              </w:rPr>
            </w:pPr>
            <w:ins w:id="3116" w:author="Jose Filip B. Zanichelli" w:date="2020-07-10T10:05:00Z">
              <w:r w:rsidRPr="00D45780">
                <w:rPr>
                  <w:rFonts w:eastAsia="Times New Roman" w:cs="Calibri"/>
                  <w:color w:val="000000"/>
                  <w:lang w:eastAsia="pt-BR"/>
                </w:rPr>
                <w:t>185,21</w:t>
              </w:r>
            </w:ins>
          </w:p>
        </w:tc>
        <w:tc>
          <w:tcPr>
            <w:tcW w:w="851"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117" w:author="Jose Filip B. Zanichelli" w:date="2020-07-10T10:05:00Z"/>
                <w:rFonts w:eastAsia="Times New Roman" w:cs="Calibri"/>
                <w:color w:val="000000"/>
                <w:lang w:eastAsia="pt-BR"/>
              </w:rPr>
            </w:pPr>
            <w:ins w:id="3118" w:author="Jose Filip B. Zanichelli" w:date="2020-07-10T10:05:00Z">
              <w:r w:rsidRPr="00D45780">
                <w:rPr>
                  <w:rFonts w:eastAsia="Times New Roman" w:cs="Calibri"/>
                  <w:color w:val="000000"/>
                  <w:lang w:eastAsia="pt-BR"/>
                </w:rPr>
                <w:t>Vendido</w:t>
              </w:r>
            </w:ins>
          </w:p>
        </w:tc>
      </w:tr>
      <w:tr w:rsidR="007E23BA" w:rsidRPr="00D45780" w:rsidTr="007E23BA">
        <w:trPr>
          <w:trHeight w:val="300"/>
          <w:jc w:val="center"/>
          <w:ins w:id="3119" w:author="Jose Filip B. Zanichelli" w:date="2020-07-10T10:05:00Z"/>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120" w:author="Jose Filip B. Zanichelli" w:date="2020-07-10T10:05:00Z"/>
                <w:rFonts w:eastAsia="Times New Roman" w:cs="Calibri"/>
                <w:color w:val="000000"/>
                <w:lang w:eastAsia="pt-BR"/>
              </w:rPr>
            </w:pPr>
            <w:ins w:id="3121" w:author="Jose Filip B. Zanichelli" w:date="2020-07-10T10:05:00Z">
              <w:r w:rsidRPr="00D45780">
                <w:rPr>
                  <w:rFonts w:eastAsia="Times New Roman" w:cs="Calibri"/>
                  <w:color w:val="000000"/>
                  <w:lang w:eastAsia="pt-BR"/>
                </w:rPr>
                <w:t> </w:t>
              </w:r>
            </w:ins>
          </w:p>
        </w:tc>
        <w:tc>
          <w:tcPr>
            <w:tcW w:w="1000"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122" w:author="Jose Filip B. Zanichelli" w:date="2020-07-10T10:05:00Z"/>
                <w:rFonts w:eastAsia="Times New Roman" w:cs="Calibri"/>
                <w:color w:val="000000"/>
                <w:lang w:eastAsia="pt-BR"/>
              </w:rPr>
            </w:pPr>
            <w:ins w:id="3123" w:author="Jose Filip B. Zanichelli" w:date="2020-07-10T10:05:00Z">
              <w:r w:rsidRPr="00D45780">
                <w:rPr>
                  <w:rFonts w:eastAsia="Times New Roman" w:cs="Calibri"/>
                  <w:color w:val="000000"/>
                  <w:lang w:eastAsia="pt-BR"/>
                </w:rPr>
                <w:t>2</w:t>
              </w:r>
            </w:ins>
          </w:p>
        </w:tc>
        <w:tc>
          <w:tcPr>
            <w:tcW w:w="1433"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124" w:author="Jose Filip B. Zanichelli" w:date="2020-07-10T10:05:00Z"/>
                <w:rFonts w:eastAsia="Times New Roman" w:cs="Calibri"/>
                <w:color w:val="000000"/>
                <w:lang w:eastAsia="pt-BR"/>
              </w:rPr>
            </w:pPr>
            <w:ins w:id="3125" w:author="Jose Filip B. Zanichelli" w:date="2020-07-10T10:05:00Z">
              <w:r w:rsidRPr="00D45780">
                <w:rPr>
                  <w:rFonts w:eastAsia="Times New Roman" w:cs="Calibri"/>
                  <w:color w:val="000000"/>
                  <w:lang w:eastAsia="pt-BR"/>
                </w:rPr>
                <w:t>247,25</w:t>
              </w:r>
            </w:ins>
          </w:p>
        </w:tc>
        <w:tc>
          <w:tcPr>
            <w:tcW w:w="1276"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126" w:author="Jose Filip B. Zanichelli" w:date="2020-07-10T10:05:00Z"/>
                <w:rFonts w:eastAsia="Times New Roman" w:cs="Calibri"/>
                <w:color w:val="000000"/>
                <w:lang w:eastAsia="pt-BR"/>
              </w:rPr>
            </w:pPr>
            <w:ins w:id="3127" w:author="Jose Filip B. Zanichelli" w:date="2020-07-10T10:05:00Z">
              <w:r w:rsidRPr="00D45780">
                <w:rPr>
                  <w:rFonts w:eastAsia="Times New Roman" w:cs="Calibri"/>
                  <w:color w:val="000000"/>
                  <w:lang w:eastAsia="pt-BR"/>
                </w:rPr>
                <w:t>Estoque</w:t>
              </w:r>
            </w:ins>
          </w:p>
        </w:tc>
        <w:tc>
          <w:tcPr>
            <w:tcW w:w="425" w:type="dxa"/>
            <w:tcBorders>
              <w:top w:val="nil"/>
              <w:left w:val="nil"/>
              <w:bottom w:val="nil"/>
              <w:right w:val="nil"/>
            </w:tcBorders>
            <w:shd w:val="clear" w:color="auto" w:fill="auto"/>
            <w:noWrap/>
            <w:vAlign w:val="bottom"/>
            <w:hideMark/>
          </w:tcPr>
          <w:p w:rsidR="00D45780" w:rsidRPr="00D45780" w:rsidRDefault="00D45780" w:rsidP="00D45780">
            <w:pPr>
              <w:spacing w:after="0" w:line="240" w:lineRule="auto"/>
              <w:jc w:val="center"/>
              <w:rPr>
                <w:ins w:id="3128" w:author="Jose Filip B. Zanichelli" w:date="2020-07-10T10:05:00Z"/>
                <w:rFonts w:eastAsia="Times New Roman" w:cs="Calibri"/>
                <w:color w:val="000000"/>
                <w:lang w:eastAsia="pt-BR"/>
              </w:rPr>
            </w:pP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129" w:author="Jose Filip B. Zanichelli" w:date="2020-07-10T10:05:00Z"/>
                <w:rFonts w:eastAsia="Times New Roman" w:cs="Calibri"/>
                <w:color w:val="000000"/>
                <w:lang w:eastAsia="pt-BR"/>
              </w:rPr>
            </w:pPr>
            <w:ins w:id="3130" w:author="Jose Filip B. Zanichelli" w:date="2020-07-10T10:05:00Z">
              <w:r w:rsidRPr="00D45780">
                <w:rPr>
                  <w:rFonts w:eastAsia="Times New Roman" w:cs="Calibri"/>
                  <w:color w:val="000000"/>
                  <w:lang w:eastAsia="pt-BR"/>
                </w:rPr>
                <w:t> </w:t>
              </w:r>
            </w:ins>
          </w:p>
        </w:tc>
        <w:tc>
          <w:tcPr>
            <w:tcW w:w="992"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131" w:author="Jose Filip B. Zanichelli" w:date="2020-07-10T10:05:00Z"/>
                <w:rFonts w:eastAsia="Times New Roman" w:cs="Calibri"/>
                <w:color w:val="000000"/>
                <w:lang w:eastAsia="pt-BR"/>
              </w:rPr>
            </w:pPr>
            <w:ins w:id="3132" w:author="Jose Filip B. Zanichelli" w:date="2020-07-10T10:05:00Z">
              <w:r w:rsidRPr="00D45780">
                <w:rPr>
                  <w:rFonts w:eastAsia="Times New Roman" w:cs="Calibri"/>
                  <w:color w:val="000000"/>
                  <w:lang w:eastAsia="pt-BR"/>
                </w:rPr>
                <w:t>2</w:t>
              </w:r>
            </w:ins>
          </w:p>
        </w:tc>
        <w:tc>
          <w:tcPr>
            <w:tcW w:w="1418"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133" w:author="Jose Filip B. Zanichelli" w:date="2020-07-10T10:05:00Z"/>
                <w:rFonts w:eastAsia="Times New Roman" w:cs="Calibri"/>
                <w:color w:val="000000"/>
                <w:lang w:eastAsia="pt-BR"/>
              </w:rPr>
            </w:pPr>
            <w:ins w:id="3134" w:author="Jose Filip B. Zanichelli" w:date="2020-07-10T10:05:00Z">
              <w:r w:rsidRPr="00D45780">
                <w:rPr>
                  <w:rFonts w:eastAsia="Times New Roman" w:cs="Calibri"/>
                  <w:color w:val="000000"/>
                  <w:lang w:eastAsia="pt-BR"/>
                </w:rPr>
                <w:t>185,21</w:t>
              </w:r>
            </w:ins>
          </w:p>
        </w:tc>
        <w:tc>
          <w:tcPr>
            <w:tcW w:w="851"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135" w:author="Jose Filip B. Zanichelli" w:date="2020-07-10T10:05:00Z"/>
                <w:rFonts w:eastAsia="Times New Roman" w:cs="Calibri"/>
                <w:color w:val="000000"/>
                <w:lang w:eastAsia="pt-BR"/>
              </w:rPr>
            </w:pPr>
            <w:ins w:id="3136" w:author="Jose Filip B. Zanichelli" w:date="2020-07-10T10:05:00Z">
              <w:r w:rsidRPr="00D45780">
                <w:rPr>
                  <w:rFonts w:eastAsia="Times New Roman" w:cs="Calibri"/>
                  <w:color w:val="000000"/>
                  <w:lang w:eastAsia="pt-BR"/>
                </w:rPr>
                <w:t>Estoque</w:t>
              </w:r>
            </w:ins>
          </w:p>
        </w:tc>
      </w:tr>
      <w:tr w:rsidR="007E23BA" w:rsidRPr="00D45780" w:rsidTr="007E23BA">
        <w:trPr>
          <w:trHeight w:val="300"/>
          <w:jc w:val="center"/>
          <w:ins w:id="3137" w:author="Jose Filip B. Zanichelli" w:date="2020-07-10T10:05:00Z"/>
        </w:trPr>
        <w:tc>
          <w:tcPr>
            <w:tcW w:w="681" w:type="dxa"/>
            <w:tcBorders>
              <w:top w:val="nil"/>
              <w:left w:val="single" w:sz="4" w:space="0" w:color="auto"/>
              <w:bottom w:val="nil"/>
              <w:right w:val="single" w:sz="4" w:space="0" w:color="auto"/>
            </w:tcBorders>
            <w:shd w:val="clear" w:color="auto" w:fill="auto"/>
            <w:noWrap/>
            <w:vAlign w:val="bottom"/>
            <w:hideMark/>
          </w:tcPr>
          <w:p w:rsidR="00D45780" w:rsidRPr="00D45780" w:rsidRDefault="00D45780" w:rsidP="00D45780">
            <w:pPr>
              <w:spacing w:after="0" w:line="240" w:lineRule="auto"/>
              <w:jc w:val="center"/>
              <w:rPr>
                <w:ins w:id="3138" w:author="Jose Filip B. Zanichelli" w:date="2020-07-10T10:05:00Z"/>
                <w:rFonts w:eastAsia="Times New Roman" w:cs="Calibri"/>
                <w:color w:val="000000"/>
                <w:lang w:eastAsia="pt-BR"/>
              </w:rPr>
            </w:pPr>
            <w:ins w:id="3139" w:author="Jose Filip B. Zanichelli" w:date="2020-07-10T10:05:00Z">
              <w:r w:rsidRPr="00D45780">
                <w:rPr>
                  <w:rFonts w:eastAsia="Times New Roman" w:cs="Calibri"/>
                  <w:color w:val="000000"/>
                  <w:lang w:eastAsia="pt-BR"/>
                </w:rPr>
                <w:t>12º</w:t>
              </w:r>
            </w:ins>
          </w:p>
        </w:tc>
        <w:tc>
          <w:tcPr>
            <w:tcW w:w="1000"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140" w:author="Jose Filip B. Zanichelli" w:date="2020-07-10T10:05:00Z"/>
                <w:rFonts w:eastAsia="Times New Roman" w:cs="Calibri"/>
                <w:color w:val="000000"/>
                <w:lang w:eastAsia="pt-BR"/>
              </w:rPr>
            </w:pPr>
            <w:ins w:id="3141" w:author="Jose Filip B. Zanichelli" w:date="2020-07-10T10:05:00Z">
              <w:r w:rsidRPr="00D45780">
                <w:rPr>
                  <w:rFonts w:eastAsia="Times New Roman" w:cs="Calibri"/>
                  <w:color w:val="000000"/>
                  <w:lang w:eastAsia="pt-BR"/>
                </w:rPr>
                <w:t>1</w:t>
              </w:r>
            </w:ins>
          </w:p>
        </w:tc>
        <w:tc>
          <w:tcPr>
            <w:tcW w:w="1433"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142" w:author="Jose Filip B. Zanichelli" w:date="2020-07-10T10:05:00Z"/>
                <w:rFonts w:eastAsia="Times New Roman" w:cs="Calibri"/>
                <w:color w:val="000000"/>
                <w:lang w:eastAsia="pt-BR"/>
              </w:rPr>
            </w:pPr>
            <w:ins w:id="3143" w:author="Jose Filip B. Zanichelli" w:date="2020-07-10T10:05:00Z">
              <w:r w:rsidRPr="00D45780">
                <w:rPr>
                  <w:rFonts w:eastAsia="Times New Roman" w:cs="Calibri"/>
                  <w:color w:val="000000"/>
                  <w:lang w:eastAsia="pt-BR"/>
                </w:rPr>
                <w:t>247,25</w:t>
              </w:r>
            </w:ins>
          </w:p>
        </w:tc>
        <w:tc>
          <w:tcPr>
            <w:tcW w:w="1276"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144" w:author="Jose Filip B. Zanichelli" w:date="2020-07-10T10:05:00Z"/>
                <w:rFonts w:eastAsia="Times New Roman" w:cs="Calibri"/>
                <w:color w:val="000000"/>
                <w:lang w:eastAsia="pt-BR"/>
              </w:rPr>
            </w:pPr>
            <w:ins w:id="3145" w:author="Jose Filip B. Zanichelli" w:date="2020-07-10T10:05:00Z">
              <w:r w:rsidRPr="00D45780">
                <w:rPr>
                  <w:rFonts w:eastAsia="Times New Roman" w:cs="Calibri"/>
                  <w:color w:val="000000"/>
                  <w:lang w:eastAsia="pt-BR"/>
                </w:rPr>
                <w:t>Estoque</w:t>
              </w:r>
            </w:ins>
          </w:p>
        </w:tc>
        <w:tc>
          <w:tcPr>
            <w:tcW w:w="425" w:type="dxa"/>
            <w:tcBorders>
              <w:top w:val="nil"/>
              <w:left w:val="nil"/>
              <w:bottom w:val="nil"/>
              <w:right w:val="nil"/>
            </w:tcBorders>
            <w:shd w:val="clear" w:color="auto" w:fill="auto"/>
            <w:noWrap/>
            <w:vAlign w:val="bottom"/>
            <w:hideMark/>
          </w:tcPr>
          <w:p w:rsidR="00D45780" w:rsidRPr="00D45780" w:rsidRDefault="00D45780" w:rsidP="00D45780">
            <w:pPr>
              <w:spacing w:after="0" w:line="240" w:lineRule="auto"/>
              <w:jc w:val="center"/>
              <w:rPr>
                <w:ins w:id="3146" w:author="Jose Filip B. Zanichelli" w:date="2020-07-10T10:05:00Z"/>
                <w:rFonts w:eastAsia="Times New Roman" w:cs="Calibri"/>
                <w:color w:val="000000"/>
                <w:lang w:eastAsia="pt-BR"/>
              </w:rPr>
            </w:pPr>
          </w:p>
        </w:tc>
        <w:tc>
          <w:tcPr>
            <w:tcW w:w="850" w:type="dxa"/>
            <w:tcBorders>
              <w:top w:val="nil"/>
              <w:left w:val="single" w:sz="4" w:space="0" w:color="auto"/>
              <w:bottom w:val="nil"/>
              <w:right w:val="single" w:sz="4" w:space="0" w:color="auto"/>
            </w:tcBorders>
            <w:shd w:val="clear" w:color="auto" w:fill="auto"/>
            <w:noWrap/>
            <w:vAlign w:val="bottom"/>
            <w:hideMark/>
          </w:tcPr>
          <w:p w:rsidR="00D45780" w:rsidRPr="00D45780" w:rsidRDefault="00D45780" w:rsidP="00D45780">
            <w:pPr>
              <w:spacing w:after="0" w:line="240" w:lineRule="auto"/>
              <w:jc w:val="center"/>
              <w:rPr>
                <w:ins w:id="3147" w:author="Jose Filip B. Zanichelli" w:date="2020-07-10T10:05:00Z"/>
                <w:rFonts w:eastAsia="Times New Roman" w:cs="Calibri"/>
                <w:color w:val="000000"/>
                <w:lang w:eastAsia="pt-BR"/>
              </w:rPr>
            </w:pPr>
            <w:ins w:id="3148" w:author="Jose Filip B. Zanichelli" w:date="2020-07-10T10:05:00Z">
              <w:r w:rsidRPr="00D45780">
                <w:rPr>
                  <w:rFonts w:eastAsia="Times New Roman" w:cs="Calibri"/>
                  <w:color w:val="000000"/>
                  <w:lang w:eastAsia="pt-BR"/>
                </w:rPr>
                <w:t>12º</w:t>
              </w:r>
            </w:ins>
          </w:p>
        </w:tc>
        <w:tc>
          <w:tcPr>
            <w:tcW w:w="992"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149" w:author="Jose Filip B. Zanichelli" w:date="2020-07-10T10:05:00Z"/>
                <w:rFonts w:eastAsia="Times New Roman" w:cs="Calibri"/>
                <w:color w:val="000000"/>
                <w:lang w:eastAsia="pt-BR"/>
              </w:rPr>
            </w:pPr>
            <w:ins w:id="3150" w:author="Jose Filip B. Zanichelli" w:date="2020-07-10T10:05:00Z">
              <w:r w:rsidRPr="00D45780">
                <w:rPr>
                  <w:rFonts w:eastAsia="Times New Roman" w:cs="Calibri"/>
                  <w:color w:val="000000"/>
                  <w:lang w:eastAsia="pt-BR"/>
                </w:rPr>
                <w:t>1</w:t>
              </w:r>
            </w:ins>
          </w:p>
        </w:tc>
        <w:tc>
          <w:tcPr>
            <w:tcW w:w="1418"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151" w:author="Jose Filip B. Zanichelli" w:date="2020-07-10T10:05:00Z"/>
                <w:rFonts w:eastAsia="Times New Roman" w:cs="Calibri"/>
                <w:color w:val="000000"/>
                <w:lang w:eastAsia="pt-BR"/>
              </w:rPr>
            </w:pPr>
            <w:ins w:id="3152" w:author="Jose Filip B. Zanichelli" w:date="2020-07-10T10:05:00Z">
              <w:r w:rsidRPr="00D45780">
                <w:rPr>
                  <w:rFonts w:eastAsia="Times New Roman" w:cs="Calibri"/>
                  <w:color w:val="000000"/>
                  <w:lang w:eastAsia="pt-BR"/>
                </w:rPr>
                <w:t>185,21</w:t>
              </w:r>
            </w:ins>
          </w:p>
        </w:tc>
        <w:tc>
          <w:tcPr>
            <w:tcW w:w="851"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153" w:author="Jose Filip B. Zanichelli" w:date="2020-07-10T10:05:00Z"/>
                <w:rFonts w:eastAsia="Times New Roman" w:cs="Calibri"/>
                <w:color w:val="000000"/>
                <w:lang w:eastAsia="pt-BR"/>
              </w:rPr>
            </w:pPr>
            <w:ins w:id="3154" w:author="Jose Filip B. Zanichelli" w:date="2020-07-10T10:05:00Z">
              <w:r w:rsidRPr="00D45780">
                <w:rPr>
                  <w:rFonts w:eastAsia="Times New Roman" w:cs="Calibri"/>
                  <w:color w:val="000000"/>
                  <w:lang w:eastAsia="pt-BR"/>
                </w:rPr>
                <w:t>Vendido</w:t>
              </w:r>
            </w:ins>
          </w:p>
        </w:tc>
      </w:tr>
      <w:tr w:rsidR="007E23BA" w:rsidRPr="00D45780" w:rsidTr="007E23BA">
        <w:trPr>
          <w:trHeight w:val="300"/>
          <w:jc w:val="center"/>
          <w:ins w:id="3155" w:author="Jose Filip B. Zanichelli" w:date="2020-07-10T10:05:00Z"/>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156" w:author="Jose Filip B. Zanichelli" w:date="2020-07-10T10:05:00Z"/>
                <w:rFonts w:eastAsia="Times New Roman" w:cs="Calibri"/>
                <w:color w:val="000000"/>
                <w:lang w:eastAsia="pt-BR"/>
              </w:rPr>
            </w:pPr>
            <w:ins w:id="3157" w:author="Jose Filip B. Zanichelli" w:date="2020-07-10T10:05:00Z">
              <w:r w:rsidRPr="00D45780">
                <w:rPr>
                  <w:rFonts w:eastAsia="Times New Roman" w:cs="Calibri"/>
                  <w:color w:val="000000"/>
                  <w:lang w:eastAsia="pt-BR"/>
                </w:rPr>
                <w:t> </w:t>
              </w:r>
            </w:ins>
          </w:p>
        </w:tc>
        <w:tc>
          <w:tcPr>
            <w:tcW w:w="1000"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158" w:author="Jose Filip B. Zanichelli" w:date="2020-07-10T10:05:00Z"/>
                <w:rFonts w:eastAsia="Times New Roman" w:cs="Calibri"/>
                <w:color w:val="000000"/>
                <w:lang w:eastAsia="pt-BR"/>
              </w:rPr>
            </w:pPr>
            <w:ins w:id="3159" w:author="Jose Filip B. Zanichelli" w:date="2020-07-10T10:05:00Z">
              <w:r w:rsidRPr="00D45780">
                <w:rPr>
                  <w:rFonts w:eastAsia="Times New Roman" w:cs="Calibri"/>
                  <w:color w:val="000000"/>
                  <w:lang w:eastAsia="pt-BR"/>
                </w:rPr>
                <w:t>2</w:t>
              </w:r>
            </w:ins>
          </w:p>
        </w:tc>
        <w:tc>
          <w:tcPr>
            <w:tcW w:w="1433"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160" w:author="Jose Filip B. Zanichelli" w:date="2020-07-10T10:05:00Z"/>
                <w:rFonts w:eastAsia="Times New Roman" w:cs="Calibri"/>
                <w:color w:val="000000"/>
                <w:lang w:eastAsia="pt-BR"/>
              </w:rPr>
            </w:pPr>
            <w:ins w:id="3161" w:author="Jose Filip B. Zanichelli" w:date="2020-07-10T10:05:00Z">
              <w:r w:rsidRPr="00D45780">
                <w:rPr>
                  <w:rFonts w:eastAsia="Times New Roman" w:cs="Calibri"/>
                  <w:color w:val="000000"/>
                  <w:lang w:eastAsia="pt-BR"/>
                </w:rPr>
                <w:t>247,25</w:t>
              </w:r>
            </w:ins>
          </w:p>
        </w:tc>
        <w:tc>
          <w:tcPr>
            <w:tcW w:w="1276"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162" w:author="Jose Filip B. Zanichelli" w:date="2020-07-10T10:05:00Z"/>
                <w:rFonts w:eastAsia="Times New Roman" w:cs="Calibri"/>
                <w:color w:val="000000"/>
                <w:lang w:eastAsia="pt-BR"/>
              </w:rPr>
            </w:pPr>
            <w:ins w:id="3163" w:author="Jose Filip B. Zanichelli" w:date="2020-07-10T10:05:00Z">
              <w:r w:rsidRPr="00D45780">
                <w:rPr>
                  <w:rFonts w:eastAsia="Times New Roman" w:cs="Calibri"/>
                  <w:color w:val="000000"/>
                  <w:lang w:eastAsia="pt-BR"/>
                </w:rPr>
                <w:t>Estoque</w:t>
              </w:r>
            </w:ins>
          </w:p>
        </w:tc>
        <w:tc>
          <w:tcPr>
            <w:tcW w:w="425" w:type="dxa"/>
            <w:tcBorders>
              <w:top w:val="nil"/>
              <w:left w:val="nil"/>
              <w:bottom w:val="nil"/>
              <w:right w:val="nil"/>
            </w:tcBorders>
            <w:shd w:val="clear" w:color="auto" w:fill="auto"/>
            <w:noWrap/>
            <w:vAlign w:val="bottom"/>
            <w:hideMark/>
          </w:tcPr>
          <w:p w:rsidR="00D45780" w:rsidRPr="00D45780" w:rsidRDefault="00D45780" w:rsidP="00D45780">
            <w:pPr>
              <w:spacing w:after="0" w:line="240" w:lineRule="auto"/>
              <w:jc w:val="center"/>
              <w:rPr>
                <w:ins w:id="3164" w:author="Jose Filip B. Zanichelli" w:date="2020-07-10T10:05:00Z"/>
                <w:rFonts w:eastAsia="Times New Roman" w:cs="Calibri"/>
                <w:color w:val="000000"/>
                <w:lang w:eastAsia="pt-BR"/>
              </w:rPr>
            </w:pP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165" w:author="Jose Filip B. Zanichelli" w:date="2020-07-10T10:05:00Z"/>
                <w:rFonts w:eastAsia="Times New Roman" w:cs="Calibri"/>
                <w:color w:val="000000"/>
                <w:lang w:eastAsia="pt-BR"/>
              </w:rPr>
            </w:pPr>
            <w:ins w:id="3166" w:author="Jose Filip B. Zanichelli" w:date="2020-07-10T10:05:00Z">
              <w:r w:rsidRPr="00D45780">
                <w:rPr>
                  <w:rFonts w:eastAsia="Times New Roman" w:cs="Calibri"/>
                  <w:color w:val="000000"/>
                  <w:lang w:eastAsia="pt-BR"/>
                </w:rPr>
                <w:t> </w:t>
              </w:r>
            </w:ins>
          </w:p>
        </w:tc>
        <w:tc>
          <w:tcPr>
            <w:tcW w:w="992"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167" w:author="Jose Filip B. Zanichelli" w:date="2020-07-10T10:05:00Z"/>
                <w:rFonts w:eastAsia="Times New Roman" w:cs="Calibri"/>
                <w:color w:val="000000"/>
                <w:lang w:eastAsia="pt-BR"/>
              </w:rPr>
            </w:pPr>
            <w:ins w:id="3168" w:author="Jose Filip B. Zanichelli" w:date="2020-07-10T10:05:00Z">
              <w:r w:rsidRPr="00D45780">
                <w:rPr>
                  <w:rFonts w:eastAsia="Times New Roman" w:cs="Calibri"/>
                  <w:color w:val="000000"/>
                  <w:lang w:eastAsia="pt-BR"/>
                </w:rPr>
                <w:t>2</w:t>
              </w:r>
            </w:ins>
          </w:p>
        </w:tc>
        <w:tc>
          <w:tcPr>
            <w:tcW w:w="1418"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169" w:author="Jose Filip B. Zanichelli" w:date="2020-07-10T10:05:00Z"/>
                <w:rFonts w:eastAsia="Times New Roman" w:cs="Calibri"/>
                <w:color w:val="000000"/>
                <w:lang w:eastAsia="pt-BR"/>
              </w:rPr>
            </w:pPr>
            <w:ins w:id="3170" w:author="Jose Filip B. Zanichelli" w:date="2020-07-10T10:05:00Z">
              <w:r w:rsidRPr="00D45780">
                <w:rPr>
                  <w:rFonts w:eastAsia="Times New Roman" w:cs="Calibri"/>
                  <w:color w:val="000000"/>
                  <w:lang w:eastAsia="pt-BR"/>
                </w:rPr>
                <w:t>185,21</w:t>
              </w:r>
            </w:ins>
          </w:p>
        </w:tc>
        <w:tc>
          <w:tcPr>
            <w:tcW w:w="851"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171" w:author="Jose Filip B. Zanichelli" w:date="2020-07-10T10:05:00Z"/>
                <w:rFonts w:eastAsia="Times New Roman" w:cs="Calibri"/>
                <w:color w:val="000000"/>
                <w:lang w:eastAsia="pt-BR"/>
              </w:rPr>
            </w:pPr>
            <w:ins w:id="3172" w:author="Jose Filip B. Zanichelli" w:date="2020-07-10T10:05:00Z">
              <w:r w:rsidRPr="00D45780">
                <w:rPr>
                  <w:rFonts w:eastAsia="Times New Roman" w:cs="Calibri"/>
                  <w:color w:val="000000"/>
                  <w:lang w:eastAsia="pt-BR"/>
                </w:rPr>
                <w:t>Vendido</w:t>
              </w:r>
            </w:ins>
          </w:p>
        </w:tc>
      </w:tr>
      <w:tr w:rsidR="007E23BA" w:rsidRPr="00D45780" w:rsidTr="007E23BA">
        <w:trPr>
          <w:trHeight w:val="300"/>
          <w:jc w:val="center"/>
          <w:ins w:id="3173" w:author="Jose Filip B. Zanichelli" w:date="2020-07-10T10:05:00Z"/>
        </w:trPr>
        <w:tc>
          <w:tcPr>
            <w:tcW w:w="681" w:type="dxa"/>
            <w:tcBorders>
              <w:top w:val="nil"/>
              <w:left w:val="single" w:sz="4" w:space="0" w:color="auto"/>
              <w:bottom w:val="nil"/>
              <w:right w:val="single" w:sz="4" w:space="0" w:color="auto"/>
            </w:tcBorders>
            <w:shd w:val="clear" w:color="auto" w:fill="auto"/>
            <w:noWrap/>
            <w:vAlign w:val="bottom"/>
            <w:hideMark/>
          </w:tcPr>
          <w:p w:rsidR="00D45780" w:rsidRPr="00D45780" w:rsidRDefault="00D45780" w:rsidP="00D45780">
            <w:pPr>
              <w:spacing w:after="0" w:line="240" w:lineRule="auto"/>
              <w:jc w:val="center"/>
              <w:rPr>
                <w:ins w:id="3174" w:author="Jose Filip B. Zanichelli" w:date="2020-07-10T10:05:00Z"/>
                <w:rFonts w:eastAsia="Times New Roman" w:cs="Calibri"/>
                <w:color w:val="000000"/>
                <w:lang w:eastAsia="pt-BR"/>
              </w:rPr>
            </w:pPr>
            <w:ins w:id="3175" w:author="Jose Filip B. Zanichelli" w:date="2020-07-10T10:05:00Z">
              <w:r w:rsidRPr="00D45780">
                <w:rPr>
                  <w:rFonts w:eastAsia="Times New Roman" w:cs="Calibri"/>
                  <w:color w:val="000000"/>
                  <w:lang w:eastAsia="pt-BR"/>
                </w:rPr>
                <w:t>13º</w:t>
              </w:r>
            </w:ins>
          </w:p>
        </w:tc>
        <w:tc>
          <w:tcPr>
            <w:tcW w:w="1000"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176" w:author="Jose Filip B. Zanichelli" w:date="2020-07-10T10:05:00Z"/>
                <w:rFonts w:eastAsia="Times New Roman" w:cs="Calibri"/>
                <w:color w:val="000000"/>
                <w:lang w:eastAsia="pt-BR"/>
              </w:rPr>
            </w:pPr>
            <w:ins w:id="3177" w:author="Jose Filip B. Zanichelli" w:date="2020-07-10T10:05:00Z">
              <w:r w:rsidRPr="00D45780">
                <w:rPr>
                  <w:rFonts w:eastAsia="Times New Roman" w:cs="Calibri"/>
                  <w:color w:val="000000"/>
                  <w:lang w:eastAsia="pt-BR"/>
                </w:rPr>
                <w:t>1</w:t>
              </w:r>
            </w:ins>
          </w:p>
        </w:tc>
        <w:tc>
          <w:tcPr>
            <w:tcW w:w="1433"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178" w:author="Jose Filip B. Zanichelli" w:date="2020-07-10T10:05:00Z"/>
                <w:rFonts w:eastAsia="Times New Roman" w:cs="Calibri"/>
                <w:color w:val="000000"/>
                <w:lang w:eastAsia="pt-BR"/>
              </w:rPr>
            </w:pPr>
            <w:ins w:id="3179" w:author="Jose Filip B. Zanichelli" w:date="2020-07-10T10:05:00Z">
              <w:r w:rsidRPr="00D45780">
                <w:rPr>
                  <w:rFonts w:eastAsia="Times New Roman" w:cs="Calibri"/>
                  <w:color w:val="000000"/>
                  <w:lang w:eastAsia="pt-BR"/>
                </w:rPr>
                <w:t>247,25</w:t>
              </w:r>
            </w:ins>
          </w:p>
        </w:tc>
        <w:tc>
          <w:tcPr>
            <w:tcW w:w="1276"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180" w:author="Jose Filip B. Zanichelli" w:date="2020-07-10T10:05:00Z"/>
                <w:rFonts w:eastAsia="Times New Roman" w:cs="Calibri"/>
                <w:color w:val="000000"/>
                <w:lang w:eastAsia="pt-BR"/>
              </w:rPr>
            </w:pPr>
            <w:ins w:id="3181" w:author="Jose Filip B. Zanichelli" w:date="2020-07-10T10:05:00Z">
              <w:r w:rsidRPr="00D45780">
                <w:rPr>
                  <w:rFonts w:eastAsia="Times New Roman" w:cs="Calibri"/>
                  <w:color w:val="000000"/>
                  <w:lang w:eastAsia="pt-BR"/>
                </w:rPr>
                <w:t>Estoque</w:t>
              </w:r>
            </w:ins>
          </w:p>
        </w:tc>
        <w:tc>
          <w:tcPr>
            <w:tcW w:w="425" w:type="dxa"/>
            <w:tcBorders>
              <w:top w:val="nil"/>
              <w:left w:val="nil"/>
              <w:bottom w:val="nil"/>
              <w:right w:val="nil"/>
            </w:tcBorders>
            <w:shd w:val="clear" w:color="auto" w:fill="auto"/>
            <w:noWrap/>
            <w:vAlign w:val="bottom"/>
            <w:hideMark/>
          </w:tcPr>
          <w:p w:rsidR="00D45780" w:rsidRPr="00D45780" w:rsidRDefault="00D45780" w:rsidP="00D45780">
            <w:pPr>
              <w:spacing w:after="0" w:line="240" w:lineRule="auto"/>
              <w:jc w:val="center"/>
              <w:rPr>
                <w:ins w:id="3182" w:author="Jose Filip B. Zanichelli" w:date="2020-07-10T10:05:00Z"/>
                <w:rFonts w:eastAsia="Times New Roman" w:cs="Calibri"/>
                <w:color w:val="000000"/>
                <w:lang w:eastAsia="pt-BR"/>
              </w:rPr>
            </w:pPr>
          </w:p>
        </w:tc>
        <w:tc>
          <w:tcPr>
            <w:tcW w:w="850" w:type="dxa"/>
            <w:tcBorders>
              <w:top w:val="nil"/>
              <w:left w:val="single" w:sz="4" w:space="0" w:color="auto"/>
              <w:bottom w:val="nil"/>
              <w:right w:val="single" w:sz="4" w:space="0" w:color="auto"/>
            </w:tcBorders>
            <w:shd w:val="clear" w:color="auto" w:fill="auto"/>
            <w:noWrap/>
            <w:vAlign w:val="bottom"/>
            <w:hideMark/>
          </w:tcPr>
          <w:p w:rsidR="00D45780" w:rsidRPr="00D45780" w:rsidRDefault="00D45780" w:rsidP="00D45780">
            <w:pPr>
              <w:spacing w:after="0" w:line="240" w:lineRule="auto"/>
              <w:jc w:val="center"/>
              <w:rPr>
                <w:ins w:id="3183" w:author="Jose Filip B. Zanichelli" w:date="2020-07-10T10:05:00Z"/>
                <w:rFonts w:eastAsia="Times New Roman" w:cs="Calibri"/>
                <w:color w:val="000000"/>
                <w:lang w:eastAsia="pt-BR"/>
              </w:rPr>
            </w:pPr>
            <w:ins w:id="3184" w:author="Jose Filip B. Zanichelli" w:date="2020-07-10T10:05:00Z">
              <w:r w:rsidRPr="00D45780">
                <w:rPr>
                  <w:rFonts w:eastAsia="Times New Roman" w:cs="Calibri"/>
                  <w:color w:val="000000"/>
                  <w:lang w:eastAsia="pt-BR"/>
                </w:rPr>
                <w:t>13º</w:t>
              </w:r>
            </w:ins>
          </w:p>
        </w:tc>
        <w:tc>
          <w:tcPr>
            <w:tcW w:w="992"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185" w:author="Jose Filip B. Zanichelli" w:date="2020-07-10T10:05:00Z"/>
                <w:rFonts w:eastAsia="Times New Roman" w:cs="Calibri"/>
                <w:color w:val="000000"/>
                <w:lang w:eastAsia="pt-BR"/>
              </w:rPr>
            </w:pPr>
            <w:ins w:id="3186" w:author="Jose Filip B. Zanichelli" w:date="2020-07-10T10:05:00Z">
              <w:r w:rsidRPr="00D45780">
                <w:rPr>
                  <w:rFonts w:eastAsia="Times New Roman" w:cs="Calibri"/>
                  <w:color w:val="000000"/>
                  <w:lang w:eastAsia="pt-BR"/>
                </w:rPr>
                <w:t>1</w:t>
              </w:r>
            </w:ins>
          </w:p>
        </w:tc>
        <w:tc>
          <w:tcPr>
            <w:tcW w:w="1418"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187" w:author="Jose Filip B. Zanichelli" w:date="2020-07-10T10:05:00Z"/>
                <w:rFonts w:eastAsia="Times New Roman" w:cs="Calibri"/>
                <w:color w:val="000000"/>
                <w:lang w:eastAsia="pt-BR"/>
              </w:rPr>
            </w:pPr>
            <w:ins w:id="3188" w:author="Jose Filip B. Zanichelli" w:date="2020-07-10T10:05:00Z">
              <w:r w:rsidRPr="00D45780">
                <w:rPr>
                  <w:rFonts w:eastAsia="Times New Roman" w:cs="Calibri"/>
                  <w:color w:val="000000"/>
                  <w:lang w:eastAsia="pt-BR"/>
                </w:rPr>
                <w:t>185,21</w:t>
              </w:r>
            </w:ins>
          </w:p>
        </w:tc>
        <w:tc>
          <w:tcPr>
            <w:tcW w:w="851"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189" w:author="Jose Filip B. Zanichelli" w:date="2020-07-10T10:05:00Z"/>
                <w:rFonts w:eastAsia="Times New Roman" w:cs="Calibri"/>
                <w:color w:val="000000"/>
                <w:lang w:eastAsia="pt-BR"/>
              </w:rPr>
            </w:pPr>
            <w:ins w:id="3190" w:author="Jose Filip B. Zanichelli" w:date="2020-07-10T10:05:00Z">
              <w:r w:rsidRPr="00D45780">
                <w:rPr>
                  <w:rFonts w:eastAsia="Times New Roman" w:cs="Calibri"/>
                  <w:color w:val="000000"/>
                  <w:lang w:eastAsia="pt-BR"/>
                </w:rPr>
                <w:t>Estoque</w:t>
              </w:r>
            </w:ins>
          </w:p>
        </w:tc>
      </w:tr>
      <w:tr w:rsidR="007E23BA" w:rsidRPr="00D45780" w:rsidTr="007E23BA">
        <w:trPr>
          <w:trHeight w:val="300"/>
          <w:jc w:val="center"/>
          <w:ins w:id="3191" w:author="Jose Filip B. Zanichelli" w:date="2020-07-10T10:05:00Z"/>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192" w:author="Jose Filip B. Zanichelli" w:date="2020-07-10T10:05:00Z"/>
                <w:rFonts w:eastAsia="Times New Roman" w:cs="Calibri"/>
                <w:color w:val="000000"/>
                <w:lang w:eastAsia="pt-BR"/>
              </w:rPr>
            </w:pPr>
            <w:ins w:id="3193" w:author="Jose Filip B. Zanichelli" w:date="2020-07-10T10:05:00Z">
              <w:r w:rsidRPr="00D45780">
                <w:rPr>
                  <w:rFonts w:eastAsia="Times New Roman" w:cs="Calibri"/>
                  <w:color w:val="000000"/>
                  <w:lang w:eastAsia="pt-BR"/>
                </w:rPr>
                <w:t> </w:t>
              </w:r>
            </w:ins>
          </w:p>
        </w:tc>
        <w:tc>
          <w:tcPr>
            <w:tcW w:w="1000"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194" w:author="Jose Filip B. Zanichelli" w:date="2020-07-10T10:05:00Z"/>
                <w:rFonts w:eastAsia="Times New Roman" w:cs="Calibri"/>
                <w:color w:val="000000"/>
                <w:lang w:eastAsia="pt-BR"/>
              </w:rPr>
            </w:pPr>
            <w:ins w:id="3195" w:author="Jose Filip B. Zanichelli" w:date="2020-07-10T10:05:00Z">
              <w:r w:rsidRPr="00D45780">
                <w:rPr>
                  <w:rFonts w:eastAsia="Times New Roman" w:cs="Calibri"/>
                  <w:color w:val="000000"/>
                  <w:lang w:eastAsia="pt-BR"/>
                </w:rPr>
                <w:t>2</w:t>
              </w:r>
            </w:ins>
          </w:p>
        </w:tc>
        <w:tc>
          <w:tcPr>
            <w:tcW w:w="1433"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196" w:author="Jose Filip B. Zanichelli" w:date="2020-07-10T10:05:00Z"/>
                <w:rFonts w:eastAsia="Times New Roman" w:cs="Calibri"/>
                <w:color w:val="000000"/>
                <w:lang w:eastAsia="pt-BR"/>
              </w:rPr>
            </w:pPr>
            <w:ins w:id="3197" w:author="Jose Filip B. Zanichelli" w:date="2020-07-10T10:05:00Z">
              <w:r w:rsidRPr="00D45780">
                <w:rPr>
                  <w:rFonts w:eastAsia="Times New Roman" w:cs="Calibri"/>
                  <w:color w:val="000000"/>
                  <w:lang w:eastAsia="pt-BR"/>
                </w:rPr>
                <w:t>247,25</w:t>
              </w:r>
            </w:ins>
          </w:p>
        </w:tc>
        <w:tc>
          <w:tcPr>
            <w:tcW w:w="1276"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198" w:author="Jose Filip B. Zanichelli" w:date="2020-07-10T10:05:00Z"/>
                <w:rFonts w:eastAsia="Times New Roman" w:cs="Calibri"/>
                <w:color w:val="000000"/>
                <w:lang w:eastAsia="pt-BR"/>
              </w:rPr>
            </w:pPr>
            <w:ins w:id="3199" w:author="Jose Filip B. Zanichelli" w:date="2020-07-10T10:05:00Z">
              <w:r w:rsidRPr="00D45780">
                <w:rPr>
                  <w:rFonts w:eastAsia="Times New Roman" w:cs="Calibri"/>
                  <w:color w:val="000000"/>
                  <w:lang w:eastAsia="pt-BR"/>
                </w:rPr>
                <w:t>Estoque</w:t>
              </w:r>
            </w:ins>
          </w:p>
        </w:tc>
        <w:tc>
          <w:tcPr>
            <w:tcW w:w="425" w:type="dxa"/>
            <w:tcBorders>
              <w:top w:val="nil"/>
              <w:left w:val="nil"/>
              <w:bottom w:val="nil"/>
              <w:right w:val="nil"/>
            </w:tcBorders>
            <w:shd w:val="clear" w:color="auto" w:fill="auto"/>
            <w:noWrap/>
            <w:vAlign w:val="bottom"/>
            <w:hideMark/>
          </w:tcPr>
          <w:p w:rsidR="00D45780" w:rsidRPr="00D45780" w:rsidRDefault="00D45780" w:rsidP="00D45780">
            <w:pPr>
              <w:spacing w:after="0" w:line="240" w:lineRule="auto"/>
              <w:jc w:val="center"/>
              <w:rPr>
                <w:ins w:id="3200" w:author="Jose Filip B. Zanichelli" w:date="2020-07-10T10:05:00Z"/>
                <w:rFonts w:eastAsia="Times New Roman" w:cs="Calibri"/>
                <w:color w:val="000000"/>
                <w:lang w:eastAsia="pt-BR"/>
              </w:rPr>
            </w:pP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201" w:author="Jose Filip B. Zanichelli" w:date="2020-07-10T10:05:00Z"/>
                <w:rFonts w:eastAsia="Times New Roman" w:cs="Calibri"/>
                <w:color w:val="000000"/>
                <w:lang w:eastAsia="pt-BR"/>
              </w:rPr>
            </w:pPr>
            <w:ins w:id="3202" w:author="Jose Filip B. Zanichelli" w:date="2020-07-10T10:05:00Z">
              <w:r w:rsidRPr="00D45780">
                <w:rPr>
                  <w:rFonts w:eastAsia="Times New Roman" w:cs="Calibri"/>
                  <w:color w:val="000000"/>
                  <w:lang w:eastAsia="pt-BR"/>
                </w:rPr>
                <w:t> </w:t>
              </w:r>
            </w:ins>
          </w:p>
        </w:tc>
        <w:tc>
          <w:tcPr>
            <w:tcW w:w="992"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203" w:author="Jose Filip B. Zanichelli" w:date="2020-07-10T10:05:00Z"/>
                <w:rFonts w:eastAsia="Times New Roman" w:cs="Calibri"/>
                <w:color w:val="000000"/>
                <w:lang w:eastAsia="pt-BR"/>
              </w:rPr>
            </w:pPr>
            <w:ins w:id="3204" w:author="Jose Filip B. Zanichelli" w:date="2020-07-10T10:05:00Z">
              <w:r w:rsidRPr="00D45780">
                <w:rPr>
                  <w:rFonts w:eastAsia="Times New Roman" w:cs="Calibri"/>
                  <w:color w:val="000000"/>
                  <w:lang w:eastAsia="pt-BR"/>
                </w:rPr>
                <w:t>2</w:t>
              </w:r>
            </w:ins>
          </w:p>
        </w:tc>
        <w:tc>
          <w:tcPr>
            <w:tcW w:w="1418"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205" w:author="Jose Filip B. Zanichelli" w:date="2020-07-10T10:05:00Z"/>
                <w:rFonts w:eastAsia="Times New Roman" w:cs="Calibri"/>
                <w:color w:val="000000"/>
                <w:lang w:eastAsia="pt-BR"/>
              </w:rPr>
            </w:pPr>
            <w:ins w:id="3206" w:author="Jose Filip B. Zanichelli" w:date="2020-07-10T10:05:00Z">
              <w:r w:rsidRPr="00D45780">
                <w:rPr>
                  <w:rFonts w:eastAsia="Times New Roman" w:cs="Calibri"/>
                  <w:color w:val="000000"/>
                  <w:lang w:eastAsia="pt-BR"/>
                </w:rPr>
                <w:t>185,21</w:t>
              </w:r>
            </w:ins>
          </w:p>
        </w:tc>
        <w:tc>
          <w:tcPr>
            <w:tcW w:w="851"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207" w:author="Jose Filip B. Zanichelli" w:date="2020-07-10T10:05:00Z"/>
                <w:rFonts w:eastAsia="Times New Roman" w:cs="Calibri"/>
                <w:color w:val="000000"/>
                <w:lang w:eastAsia="pt-BR"/>
              </w:rPr>
            </w:pPr>
            <w:ins w:id="3208" w:author="Jose Filip B. Zanichelli" w:date="2020-07-10T10:05:00Z">
              <w:r w:rsidRPr="00D45780">
                <w:rPr>
                  <w:rFonts w:eastAsia="Times New Roman" w:cs="Calibri"/>
                  <w:color w:val="000000"/>
                  <w:lang w:eastAsia="pt-BR"/>
                </w:rPr>
                <w:t>Vendido</w:t>
              </w:r>
            </w:ins>
          </w:p>
        </w:tc>
      </w:tr>
      <w:tr w:rsidR="007E23BA" w:rsidRPr="00D45780" w:rsidTr="007E23BA">
        <w:trPr>
          <w:trHeight w:val="300"/>
          <w:jc w:val="center"/>
          <w:ins w:id="3209" w:author="Jose Filip B. Zanichelli" w:date="2020-07-10T10:05:00Z"/>
        </w:trPr>
        <w:tc>
          <w:tcPr>
            <w:tcW w:w="681" w:type="dxa"/>
            <w:tcBorders>
              <w:top w:val="nil"/>
              <w:left w:val="single" w:sz="4" w:space="0" w:color="auto"/>
              <w:bottom w:val="nil"/>
              <w:right w:val="single" w:sz="4" w:space="0" w:color="auto"/>
            </w:tcBorders>
            <w:shd w:val="clear" w:color="auto" w:fill="auto"/>
            <w:noWrap/>
            <w:vAlign w:val="bottom"/>
            <w:hideMark/>
          </w:tcPr>
          <w:p w:rsidR="00D45780" w:rsidRPr="00D45780" w:rsidRDefault="00D45780" w:rsidP="00D45780">
            <w:pPr>
              <w:spacing w:after="0" w:line="240" w:lineRule="auto"/>
              <w:jc w:val="center"/>
              <w:rPr>
                <w:ins w:id="3210" w:author="Jose Filip B. Zanichelli" w:date="2020-07-10T10:05:00Z"/>
                <w:rFonts w:eastAsia="Times New Roman" w:cs="Calibri"/>
                <w:color w:val="000000"/>
                <w:lang w:eastAsia="pt-BR"/>
              </w:rPr>
            </w:pPr>
            <w:ins w:id="3211" w:author="Jose Filip B. Zanichelli" w:date="2020-07-10T10:05:00Z">
              <w:r w:rsidRPr="00D45780">
                <w:rPr>
                  <w:rFonts w:eastAsia="Times New Roman" w:cs="Calibri"/>
                  <w:color w:val="000000"/>
                  <w:lang w:eastAsia="pt-BR"/>
                </w:rPr>
                <w:t>14º</w:t>
              </w:r>
            </w:ins>
          </w:p>
        </w:tc>
        <w:tc>
          <w:tcPr>
            <w:tcW w:w="1000"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212" w:author="Jose Filip B. Zanichelli" w:date="2020-07-10T10:05:00Z"/>
                <w:rFonts w:eastAsia="Times New Roman" w:cs="Calibri"/>
                <w:color w:val="000000"/>
                <w:lang w:eastAsia="pt-BR"/>
              </w:rPr>
            </w:pPr>
            <w:ins w:id="3213" w:author="Jose Filip B. Zanichelli" w:date="2020-07-10T10:05:00Z">
              <w:r w:rsidRPr="00D45780">
                <w:rPr>
                  <w:rFonts w:eastAsia="Times New Roman" w:cs="Calibri"/>
                  <w:color w:val="000000"/>
                  <w:lang w:eastAsia="pt-BR"/>
                </w:rPr>
                <w:t>1</w:t>
              </w:r>
            </w:ins>
          </w:p>
        </w:tc>
        <w:tc>
          <w:tcPr>
            <w:tcW w:w="1433"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214" w:author="Jose Filip B. Zanichelli" w:date="2020-07-10T10:05:00Z"/>
                <w:rFonts w:eastAsia="Times New Roman" w:cs="Calibri"/>
                <w:color w:val="000000"/>
                <w:lang w:eastAsia="pt-BR"/>
              </w:rPr>
            </w:pPr>
            <w:ins w:id="3215" w:author="Jose Filip B. Zanichelli" w:date="2020-07-10T10:05:00Z">
              <w:r w:rsidRPr="00D45780">
                <w:rPr>
                  <w:rFonts w:eastAsia="Times New Roman" w:cs="Calibri"/>
                  <w:color w:val="000000"/>
                  <w:lang w:eastAsia="pt-BR"/>
                </w:rPr>
                <w:t>247,25</w:t>
              </w:r>
            </w:ins>
          </w:p>
        </w:tc>
        <w:tc>
          <w:tcPr>
            <w:tcW w:w="1276"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216" w:author="Jose Filip B. Zanichelli" w:date="2020-07-10T10:05:00Z"/>
                <w:rFonts w:eastAsia="Times New Roman" w:cs="Calibri"/>
                <w:color w:val="000000"/>
                <w:lang w:eastAsia="pt-BR"/>
              </w:rPr>
            </w:pPr>
            <w:ins w:id="3217" w:author="Jose Filip B. Zanichelli" w:date="2020-07-10T10:05:00Z">
              <w:r w:rsidRPr="00D45780">
                <w:rPr>
                  <w:rFonts w:eastAsia="Times New Roman" w:cs="Calibri"/>
                  <w:color w:val="000000"/>
                  <w:lang w:eastAsia="pt-BR"/>
                </w:rPr>
                <w:t>Estoque</w:t>
              </w:r>
            </w:ins>
          </w:p>
        </w:tc>
        <w:tc>
          <w:tcPr>
            <w:tcW w:w="425" w:type="dxa"/>
            <w:tcBorders>
              <w:top w:val="nil"/>
              <w:left w:val="nil"/>
              <w:bottom w:val="nil"/>
              <w:right w:val="nil"/>
            </w:tcBorders>
            <w:shd w:val="clear" w:color="auto" w:fill="auto"/>
            <w:noWrap/>
            <w:vAlign w:val="bottom"/>
            <w:hideMark/>
          </w:tcPr>
          <w:p w:rsidR="00D45780" w:rsidRPr="00D45780" w:rsidRDefault="00D45780" w:rsidP="00D45780">
            <w:pPr>
              <w:spacing w:after="0" w:line="240" w:lineRule="auto"/>
              <w:jc w:val="center"/>
              <w:rPr>
                <w:ins w:id="3218" w:author="Jose Filip B. Zanichelli" w:date="2020-07-10T10:05:00Z"/>
                <w:rFonts w:eastAsia="Times New Roman" w:cs="Calibri"/>
                <w:color w:val="000000"/>
                <w:lang w:eastAsia="pt-BR"/>
              </w:rPr>
            </w:pPr>
          </w:p>
        </w:tc>
        <w:tc>
          <w:tcPr>
            <w:tcW w:w="850" w:type="dxa"/>
            <w:tcBorders>
              <w:top w:val="nil"/>
              <w:left w:val="single" w:sz="4" w:space="0" w:color="auto"/>
              <w:bottom w:val="nil"/>
              <w:right w:val="single" w:sz="4" w:space="0" w:color="auto"/>
            </w:tcBorders>
            <w:shd w:val="clear" w:color="auto" w:fill="auto"/>
            <w:noWrap/>
            <w:vAlign w:val="bottom"/>
            <w:hideMark/>
          </w:tcPr>
          <w:p w:rsidR="00D45780" w:rsidRPr="00D45780" w:rsidRDefault="00D45780" w:rsidP="00D45780">
            <w:pPr>
              <w:spacing w:after="0" w:line="240" w:lineRule="auto"/>
              <w:jc w:val="center"/>
              <w:rPr>
                <w:ins w:id="3219" w:author="Jose Filip B. Zanichelli" w:date="2020-07-10T10:05:00Z"/>
                <w:rFonts w:eastAsia="Times New Roman" w:cs="Calibri"/>
                <w:color w:val="000000"/>
                <w:lang w:eastAsia="pt-BR"/>
              </w:rPr>
            </w:pPr>
            <w:ins w:id="3220" w:author="Jose Filip B. Zanichelli" w:date="2020-07-10T10:05:00Z">
              <w:r w:rsidRPr="00D45780">
                <w:rPr>
                  <w:rFonts w:eastAsia="Times New Roman" w:cs="Calibri"/>
                  <w:color w:val="000000"/>
                  <w:lang w:eastAsia="pt-BR"/>
                </w:rPr>
                <w:t>14º</w:t>
              </w:r>
            </w:ins>
          </w:p>
        </w:tc>
        <w:tc>
          <w:tcPr>
            <w:tcW w:w="992"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221" w:author="Jose Filip B. Zanichelli" w:date="2020-07-10T10:05:00Z"/>
                <w:rFonts w:eastAsia="Times New Roman" w:cs="Calibri"/>
                <w:color w:val="000000"/>
                <w:lang w:eastAsia="pt-BR"/>
              </w:rPr>
            </w:pPr>
            <w:ins w:id="3222" w:author="Jose Filip B. Zanichelli" w:date="2020-07-10T10:05:00Z">
              <w:r w:rsidRPr="00D45780">
                <w:rPr>
                  <w:rFonts w:eastAsia="Times New Roman" w:cs="Calibri"/>
                  <w:color w:val="000000"/>
                  <w:lang w:eastAsia="pt-BR"/>
                </w:rPr>
                <w:t>1</w:t>
              </w:r>
            </w:ins>
          </w:p>
        </w:tc>
        <w:tc>
          <w:tcPr>
            <w:tcW w:w="1418"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223" w:author="Jose Filip B. Zanichelli" w:date="2020-07-10T10:05:00Z"/>
                <w:rFonts w:eastAsia="Times New Roman" w:cs="Calibri"/>
                <w:color w:val="000000"/>
                <w:lang w:eastAsia="pt-BR"/>
              </w:rPr>
            </w:pPr>
            <w:ins w:id="3224" w:author="Jose Filip B. Zanichelli" w:date="2020-07-10T10:05:00Z">
              <w:r w:rsidRPr="00D45780">
                <w:rPr>
                  <w:rFonts w:eastAsia="Times New Roman" w:cs="Calibri"/>
                  <w:color w:val="000000"/>
                  <w:lang w:eastAsia="pt-BR"/>
                </w:rPr>
                <w:t>185,21</w:t>
              </w:r>
            </w:ins>
          </w:p>
        </w:tc>
        <w:tc>
          <w:tcPr>
            <w:tcW w:w="851"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225" w:author="Jose Filip B. Zanichelli" w:date="2020-07-10T10:05:00Z"/>
                <w:rFonts w:eastAsia="Times New Roman" w:cs="Calibri"/>
                <w:color w:val="000000"/>
                <w:lang w:eastAsia="pt-BR"/>
              </w:rPr>
            </w:pPr>
            <w:ins w:id="3226" w:author="Jose Filip B. Zanichelli" w:date="2020-07-10T10:05:00Z">
              <w:r w:rsidRPr="00D45780">
                <w:rPr>
                  <w:rFonts w:eastAsia="Times New Roman" w:cs="Calibri"/>
                  <w:color w:val="000000"/>
                  <w:lang w:eastAsia="pt-BR"/>
                </w:rPr>
                <w:t>Vendido</w:t>
              </w:r>
            </w:ins>
          </w:p>
        </w:tc>
      </w:tr>
      <w:tr w:rsidR="007E23BA" w:rsidRPr="00D45780" w:rsidTr="007E23BA">
        <w:trPr>
          <w:trHeight w:val="300"/>
          <w:jc w:val="center"/>
          <w:ins w:id="3227" w:author="Jose Filip B. Zanichelli" w:date="2020-07-10T10:05:00Z"/>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228" w:author="Jose Filip B. Zanichelli" w:date="2020-07-10T10:05:00Z"/>
                <w:rFonts w:eastAsia="Times New Roman" w:cs="Calibri"/>
                <w:color w:val="000000"/>
                <w:lang w:eastAsia="pt-BR"/>
              </w:rPr>
            </w:pPr>
            <w:ins w:id="3229" w:author="Jose Filip B. Zanichelli" w:date="2020-07-10T10:05:00Z">
              <w:r w:rsidRPr="00D45780">
                <w:rPr>
                  <w:rFonts w:eastAsia="Times New Roman" w:cs="Calibri"/>
                  <w:color w:val="000000"/>
                  <w:lang w:eastAsia="pt-BR"/>
                </w:rPr>
                <w:t> </w:t>
              </w:r>
            </w:ins>
          </w:p>
        </w:tc>
        <w:tc>
          <w:tcPr>
            <w:tcW w:w="1000"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230" w:author="Jose Filip B. Zanichelli" w:date="2020-07-10T10:05:00Z"/>
                <w:rFonts w:eastAsia="Times New Roman" w:cs="Calibri"/>
                <w:color w:val="000000"/>
                <w:lang w:eastAsia="pt-BR"/>
              </w:rPr>
            </w:pPr>
            <w:ins w:id="3231" w:author="Jose Filip B. Zanichelli" w:date="2020-07-10T10:05:00Z">
              <w:r w:rsidRPr="00D45780">
                <w:rPr>
                  <w:rFonts w:eastAsia="Times New Roman" w:cs="Calibri"/>
                  <w:color w:val="000000"/>
                  <w:lang w:eastAsia="pt-BR"/>
                </w:rPr>
                <w:t>2</w:t>
              </w:r>
            </w:ins>
          </w:p>
        </w:tc>
        <w:tc>
          <w:tcPr>
            <w:tcW w:w="1433"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232" w:author="Jose Filip B. Zanichelli" w:date="2020-07-10T10:05:00Z"/>
                <w:rFonts w:eastAsia="Times New Roman" w:cs="Calibri"/>
                <w:color w:val="000000"/>
                <w:lang w:eastAsia="pt-BR"/>
              </w:rPr>
            </w:pPr>
            <w:ins w:id="3233" w:author="Jose Filip B. Zanichelli" w:date="2020-07-10T10:05:00Z">
              <w:r w:rsidRPr="00D45780">
                <w:rPr>
                  <w:rFonts w:eastAsia="Times New Roman" w:cs="Calibri"/>
                  <w:color w:val="000000"/>
                  <w:lang w:eastAsia="pt-BR"/>
                </w:rPr>
                <w:t>247,25</w:t>
              </w:r>
            </w:ins>
          </w:p>
        </w:tc>
        <w:tc>
          <w:tcPr>
            <w:tcW w:w="1276"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234" w:author="Jose Filip B. Zanichelli" w:date="2020-07-10T10:05:00Z"/>
                <w:rFonts w:eastAsia="Times New Roman" w:cs="Calibri"/>
                <w:color w:val="000000"/>
                <w:lang w:eastAsia="pt-BR"/>
              </w:rPr>
            </w:pPr>
            <w:ins w:id="3235" w:author="Jose Filip B. Zanichelli" w:date="2020-07-10T10:05:00Z">
              <w:r w:rsidRPr="00D45780">
                <w:rPr>
                  <w:rFonts w:eastAsia="Times New Roman" w:cs="Calibri"/>
                  <w:color w:val="000000"/>
                  <w:lang w:eastAsia="pt-BR"/>
                </w:rPr>
                <w:t>Estoque</w:t>
              </w:r>
            </w:ins>
          </w:p>
        </w:tc>
        <w:tc>
          <w:tcPr>
            <w:tcW w:w="425" w:type="dxa"/>
            <w:tcBorders>
              <w:top w:val="nil"/>
              <w:left w:val="nil"/>
              <w:bottom w:val="nil"/>
              <w:right w:val="nil"/>
            </w:tcBorders>
            <w:shd w:val="clear" w:color="auto" w:fill="auto"/>
            <w:noWrap/>
            <w:vAlign w:val="bottom"/>
            <w:hideMark/>
          </w:tcPr>
          <w:p w:rsidR="00D45780" w:rsidRPr="00D45780" w:rsidRDefault="00D45780" w:rsidP="00D45780">
            <w:pPr>
              <w:spacing w:after="0" w:line="240" w:lineRule="auto"/>
              <w:jc w:val="center"/>
              <w:rPr>
                <w:ins w:id="3236" w:author="Jose Filip B. Zanichelli" w:date="2020-07-10T10:05:00Z"/>
                <w:rFonts w:eastAsia="Times New Roman" w:cs="Calibri"/>
                <w:color w:val="000000"/>
                <w:lang w:eastAsia="pt-BR"/>
              </w:rPr>
            </w:pP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237" w:author="Jose Filip B. Zanichelli" w:date="2020-07-10T10:05:00Z"/>
                <w:rFonts w:eastAsia="Times New Roman" w:cs="Calibri"/>
                <w:color w:val="000000"/>
                <w:lang w:eastAsia="pt-BR"/>
              </w:rPr>
            </w:pPr>
            <w:ins w:id="3238" w:author="Jose Filip B. Zanichelli" w:date="2020-07-10T10:05:00Z">
              <w:r w:rsidRPr="00D45780">
                <w:rPr>
                  <w:rFonts w:eastAsia="Times New Roman" w:cs="Calibri"/>
                  <w:color w:val="000000"/>
                  <w:lang w:eastAsia="pt-BR"/>
                </w:rPr>
                <w:t> </w:t>
              </w:r>
            </w:ins>
          </w:p>
        </w:tc>
        <w:tc>
          <w:tcPr>
            <w:tcW w:w="992"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239" w:author="Jose Filip B. Zanichelli" w:date="2020-07-10T10:05:00Z"/>
                <w:rFonts w:eastAsia="Times New Roman" w:cs="Calibri"/>
                <w:color w:val="000000"/>
                <w:lang w:eastAsia="pt-BR"/>
              </w:rPr>
            </w:pPr>
            <w:ins w:id="3240" w:author="Jose Filip B. Zanichelli" w:date="2020-07-10T10:05:00Z">
              <w:r w:rsidRPr="00D45780">
                <w:rPr>
                  <w:rFonts w:eastAsia="Times New Roman" w:cs="Calibri"/>
                  <w:color w:val="000000"/>
                  <w:lang w:eastAsia="pt-BR"/>
                </w:rPr>
                <w:t>2</w:t>
              </w:r>
            </w:ins>
          </w:p>
        </w:tc>
        <w:tc>
          <w:tcPr>
            <w:tcW w:w="1418"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241" w:author="Jose Filip B. Zanichelli" w:date="2020-07-10T10:05:00Z"/>
                <w:rFonts w:eastAsia="Times New Roman" w:cs="Calibri"/>
                <w:color w:val="000000"/>
                <w:lang w:eastAsia="pt-BR"/>
              </w:rPr>
            </w:pPr>
            <w:ins w:id="3242" w:author="Jose Filip B. Zanichelli" w:date="2020-07-10T10:05:00Z">
              <w:r w:rsidRPr="00D45780">
                <w:rPr>
                  <w:rFonts w:eastAsia="Times New Roman" w:cs="Calibri"/>
                  <w:color w:val="000000"/>
                  <w:lang w:eastAsia="pt-BR"/>
                </w:rPr>
                <w:t>185,21</w:t>
              </w:r>
            </w:ins>
          </w:p>
        </w:tc>
        <w:tc>
          <w:tcPr>
            <w:tcW w:w="851"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243" w:author="Jose Filip B. Zanichelli" w:date="2020-07-10T10:05:00Z"/>
                <w:rFonts w:eastAsia="Times New Roman" w:cs="Calibri"/>
                <w:color w:val="000000"/>
                <w:lang w:eastAsia="pt-BR"/>
              </w:rPr>
            </w:pPr>
            <w:ins w:id="3244" w:author="Jose Filip B. Zanichelli" w:date="2020-07-10T10:05:00Z">
              <w:r w:rsidRPr="00D45780">
                <w:rPr>
                  <w:rFonts w:eastAsia="Times New Roman" w:cs="Calibri"/>
                  <w:color w:val="000000"/>
                  <w:lang w:eastAsia="pt-BR"/>
                </w:rPr>
                <w:t>Vendido</w:t>
              </w:r>
            </w:ins>
          </w:p>
        </w:tc>
      </w:tr>
      <w:tr w:rsidR="007E23BA" w:rsidRPr="00D45780" w:rsidTr="007E23BA">
        <w:trPr>
          <w:trHeight w:val="300"/>
          <w:jc w:val="center"/>
          <w:ins w:id="3245" w:author="Jose Filip B. Zanichelli" w:date="2020-07-10T10:05:00Z"/>
        </w:trPr>
        <w:tc>
          <w:tcPr>
            <w:tcW w:w="681" w:type="dxa"/>
            <w:tcBorders>
              <w:top w:val="nil"/>
              <w:left w:val="single" w:sz="4" w:space="0" w:color="auto"/>
              <w:bottom w:val="nil"/>
              <w:right w:val="single" w:sz="4" w:space="0" w:color="auto"/>
            </w:tcBorders>
            <w:shd w:val="clear" w:color="auto" w:fill="auto"/>
            <w:noWrap/>
            <w:vAlign w:val="bottom"/>
            <w:hideMark/>
          </w:tcPr>
          <w:p w:rsidR="00D45780" w:rsidRPr="00D45780" w:rsidRDefault="00D45780" w:rsidP="00D45780">
            <w:pPr>
              <w:spacing w:after="0" w:line="240" w:lineRule="auto"/>
              <w:jc w:val="center"/>
              <w:rPr>
                <w:ins w:id="3246" w:author="Jose Filip B. Zanichelli" w:date="2020-07-10T10:05:00Z"/>
                <w:rFonts w:eastAsia="Times New Roman" w:cs="Calibri"/>
                <w:color w:val="000000"/>
                <w:lang w:eastAsia="pt-BR"/>
              </w:rPr>
            </w:pPr>
            <w:ins w:id="3247" w:author="Jose Filip B. Zanichelli" w:date="2020-07-10T10:05:00Z">
              <w:r w:rsidRPr="00D45780">
                <w:rPr>
                  <w:rFonts w:eastAsia="Times New Roman" w:cs="Calibri"/>
                  <w:color w:val="000000"/>
                  <w:lang w:eastAsia="pt-BR"/>
                </w:rPr>
                <w:t>15º</w:t>
              </w:r>
            </w:ins>
          </w:p>
        </w:tc>
        <w:tc>
          <w:tcPr>
            <w:tcW w:w="1000"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248" w:author="Jose Filip B. Zanichelli" w:date="2020-07-10T10:05:00Z"/>
                <w:rFonts w:eastAsia="Times New Roman" w:cs="Calibri"/>
                <w:color w:val="000000"/>
                <w:lang w:eastAsia="pt-BR"/>
              </w:rPr>
            </w:pPr>
            <w:ins w:id="3249" w:author="Jose Filip B. Zanichelli" w:date="2020-07-10T10:05:00Z">
              <w:r w:rsidRPr="00D45780">
                <w:rPr>
                  <w:rFonts w:eastAsia="Times New Roman" w:cs="Calibri"/>
                  <w:color w:val="000000"/>
                  <w:lang w:eastAsia="pt-BR"/>
                </w:rPr>
                <w:t>1</w:t>
              </w:r>
            </w:ins>
          </w:p>
        </w:tc>
        <w:tc>
          <w:tcPr>
            <w:tcW w:w="1433"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250" w:author="Jose Filip B. Zanichelli" w:date="2020-07-10T10:05:00Z"/>
                <w:rFonts w:eastAsia="Times New Roman" w:cs="Calibri"/>
                <w:color w:val="000000"/>
                <w:lang w:eastAsia="pt-BR"/>
              </w:rPr>
            </w:pPr>
            <w:ins w:id="3251" w:author="Jose Filip B. Zanichelli" w:date="2020-07-10T10:05:00Z">
              <w:r w:rsidRPr="00D45780">
                <w:rPr>
                  <w:rFonts w:eastAsia="Times New Roman" w:cs="Calibri"/>
                  <w:color w:val="000000"/>
                  <w:lang w:eastAsia="pt-BR"/>
                </w:rPr>
                <w:t>247,25</w:t>
              </w:r>
            </w:ins>
          </w:p>
        </w:tc>
        <w:tc>
          <w:tcPr>
            <w:tcW w:w="1276"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252" w:author="Jose Filip B. Zanichelli" w:date="2020-07-10T10:05:00Z"/>
                <w:rFonts w:eastAsia="Times New Roman" w:cs="Calibri"/>
                <w:color w:val="000000"/>
                <w:lang w:eastAsia="pt-BR"/>
              </w:rPr>
            </w:pPr>
            <w:ins w:id="3253" w:author="Jose Filip B. Zanichelli" w:date="2020-07-10T10:05:00Z">
              <w:r w:rsidRPr="00D45780">
                <w:rPr>
                  <w:rFonts w:eastAsia="Times New Roman" w:cs="Calibri"/>
                  <w:color w:val="000000"/>
                  <w:lang w:eastAsia="pt-BR"/>
                </w:rPr>
                <w:t>Estoque</w:t>
              </w:r>
            </w:ins>
          </w:p>
        </w:tc>
        <w:tc>
          <w:tcPr>
            <w:tcW w:w="425" w:type="dxa"/>
            <w:tcBorders>
              <w:top w:val="nil"/>
              <w:left w:val="nil"/>
              <w:bottom w:val="nil"/>
              <w:right w:val="nil"/>
            </w:tcBorders>
            <w:shd w:val="clear" w:color="auto" w:fill="auto"/>
            <w:noWrap/>
            <w:vAlign w:val="bottom"/>
            <w:hideMark/>
          </w:tcPr>
          <w:p w:rsidR="00D45780" w:rsidRPr="00D45780" w:rsidRDefault="00D45780" w:rsidP="00D45780">
            <w:pPr>
              <w:spacing w:after="0" w:line="240" w:lineRule="auto"/>
              <w:jc w:val="center"/>
              <w:rPr>
                <w:ins w:id="3254" w:author="Jose Filip B. Zanichelli" w:date="2020-07-10T10:05:00Z"/>
                <w:rFonts w:eastAsia="Times New Roman" w:cs="Calibri"/>
                <w:color w:val="000000"/>
                <w:lang w:eastAsia="pt-BR"/>
              </w:rPr>
            </w:pPr>
          </w:p>
        </w:tc>
        <w:tc>
          <w:tcPr>
            <w:tcW w:w="850" w:type="dxa"/>
            <w:tcBorders>
              <w:top w:val="nil"/>
              <w:left w:val="single" w:sz="4" w:space="0" w:color="auto"/>
              <w:bottom w:val="nil"/>
              <w:right w:val="single" w:sz="4" w:space="0" w:color="auto"/>
            </w:tcBorders>
            <w:shd w:val="clear" w:color="auto" w:fill="auto"/>
            <w:noWrap/>
            <w:vAlign w:val="bottom"/>
            <w:hideMark/>
          </w:tcPr>
          <w:p w:rsidR="00D45780" w:rsidRPr="00D45780" w:rsidRDefault="00D45780" w:rsidP="00D45780">
            <w:pPr>
              <w:spacing w:after="0" w:line="240" w:lineRule="auto"/>
              <w:jc w:val="center"/>
              <w:rPr>
                <w:ins w:id="3255" w:author="Jose Filip B. Zanichelli" w:date="2020-07-10T10:05:00Z"/>
                <w:rFonts w:eastAsia="Times New Roman" w:cs="Calibri"/>
                <w:color w:val="000000"/>
                <w:lang w:eastAsia="pt-BR"/>
              </w:rPr>
            </w:pPr>
            <w:ins w:id="3256" w:author="Jose Filip B. Zanichelli" w:date="2020-07-10T10:05:00Z">
              <w:r w:rsidRPr="00D45780">
                <w:rPr>
                  <w:rFonts w:eastAsia="Times New Roman" w:cs="Calibri"/>
                  <w:color w:val="000000"/>
                  <w:lang w:eastAsia="pt-BR"/>
                </w:rPr>
                <w:t>15º</w:t>
              </w:r>
            </w:ins>
          </w:p>
        </w:tc>
        <w:tc>
          <w:tcPr>
            <w:tcW w:w="992"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257" w:author="Jose Filip B. Zanichelli" w:date="2020-07-10T10:05:00Z"/>
                <w:rFonts w:eastAsia="Times New Roman" w:cs="Calibri"/>
                <w:color w:val="000000"/>
                <w:lang w:eastAsia="pt-BR"/>
              </w:rPr>
            </w:pPr>
            <w:ins w:id="3258" w:author="Jose Filip B. Zanichelli" w:date="2020-07-10T10:05:00Z">
              <w:r w:rsidRPr="00D45780">
                <w:rPr>
                  <w:rFonts w:eastAsia="Times New Roman" w:cs="Calibri"/>
                  <w:color w:val="000000"/>
                  <w:lang w:eastAsia="pt-BR"/>
                </w:rPr>
                <w:t>1</w:t>
              </w:r>
            </w:ins>
          </w:p>
        </w:tc>
        <w:tc>
          <w:tcPr>
            <w:tcW w:w="1418"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259" w:author="Jose Filip B. Zanichelli" w:date="2020-07-10T10:05:00Z"/>
                <w:rFonts w:eastAsia="Times New Roman" w:cs="Calibri"/>
                <w:color w:val="000000"/>
                <w:lang w:eastAsia="pt-BR"/>
              </w:rPr>
            </w:pPr>
            <w:ins w:id="3260" w:author="Jose Filip B. Zanichelli" w:date="2020-07-10T10:05:00Z">
              <w:r w:rsidRPr="00D45780">
                <w:rPr>
                  <w:rFonts w:eastAsia="Times New Roman" w:cs="Calibri"/>
                  <w:color w:val="000000"/>
                  <w:lang w:eastAsia="pt-BR"/>
                </w:rPr>
                <w:t>185,21</w:t>
              </w:r>
            </w:ins>
          </w:p>
        </w:tc>
        <w:tc>
          <w:tcPr>
            <w:tcW w:w="851"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261" w:author="Jose Filip B. Zanichelli" w:date="2020-07-10T10:05:00Z"/>
                <w:rFonts w:eastAsia="Times New Roman" w:cs="Calibri"/>
                <w:color w:val="000000"/>
                <w:lang w:eastAsia="pt-BR"/>
              </w:rPr>
            </w:pPr>
            <w:ins w:id="3262" w:author="Jose Filip B. Zanichelli" w:date="2020-07-10T10:05:00Z">
              <w:r w:rsidRPr="00D45780">
                <w:rPr>
                  <w:rFonts w:eastAsia="Times New Roman" w:cs="Calibri"/>
                  <w:color w:val="000000"/>
                  <w:lang w:eastAsia="pt-BR"/>
                </w:rPr>
                <w:t>Estoque</w:t>
              </w:r>
            </w:ins>
          </w:p>
        </w:tc>
      </w:tr>
      <w:tr w:rsidR="007E23BA" w:rsidRPr="00D45780" w:rsidTr="007E23BA">
        <w:trPr>
          <w:trHeight w:val="300"/>
          <w:jc w:val="center"/>
          <w:ins w:id="3263" w:author="Jose Filip B. Zanichelli" w:date="2020-07-10T10:05:00Z"/>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264" w:author="Jose Filip B. Zanichelli" w:date="2020-07-10T10:05:00Z"/>
                <w:rFonts w:eastAsia="Times New Roman" w:cs="Calibri"/>
                <w:color w:val="000000"/>
                <w:lang w:eastAsia="pt-BR"/>
              </w:rPr>
            </w:pPr>
            <w:ins w:id="3265" w:author="Jose Filip B. Zanichelli" w:date="2020-07-10T10:05:00Z">
              <w:r w:rsidRPr="00D45780">
                <w:rPr>
                  <w:rFonts w:eastAsia="Times New Roman" w:cs="Calibri"/>
                  <w:color w:val="000000"/>
                  <w:lang w:eastAsia="pt-BR"/>
                </w:rPr>
                <w:t> </w:t>
              </w:r>
            </w:ins>
          </w:p>
        </w:tc>
        <w:tc>
          <w:tcPr>
            <w:tcW w:w="1000"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266" w:author="Jose Filip B. Zanichelli" w:date="2020-07-10T10:05:00Z"/>
                <w:rFonts w:eastAsia="Times New Roman" w:cs="Calibri"/>
                <w:color w:val="000000"/>
                <w:lang w:eastAsia="pt-BR"/>
              </w:rPr>
            </w:pPr>
            <w:ins w:id="3267" w:author="Jose Filip B. Zanichelli" w:date="2020-07-10T10:05:00Z">
              <w:r w:rsidRPr="00D45780">
                <w:rPr>
                  <w:rFonts w:eastAsia="Times New Roman" w:cs="Calibri"/>
                  <w:color w:val="000000"/>
                  <w:lang w:eastAsia="pt-BR"/>
                </w:rPr>
                <w:t>2</w:t>
              </w:r>
            </w:ins>
          </w:p>
        </w:tc>
        <w:tc>
          <w:tcPr>
            <w:tcW w:w="1433"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268" w:author="Jose Filip B. Zanichelli" w:date="2020-07-10T10:05:00Z"/>
                <w:rFonts w:eastAsia="Times New Roman" w:cs="Calibri"/>
                <w:color w:val="000000"/>
                <w:lang w:eastAsia="pt-BR"/>
              </w:rPr>
            </w:pPr>
            <w:ins w:id="3269" w:author="Jose Filip B. Zanichelli" w:date="2020-07-10T10:05:00Z">
              <w:r w:rsidRPr="00D45780">
                <w:rPr>
                  <w:rFonts w:eastAsia="Times New Roman" w:cs="Calibri"/>
                  <w:color w:val="000000"/>
                  <w:lang w:eastAsia="pt-BR"/>
                </w:rPr>
                <w:t>247,25</w:t>
              </w:r>
            </w:ins>
          </w:p>
        </w:tc>
        <w:tc>
          <w:tcPr>
            <w:tcW w:w="1276"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270" w:author="Jose Filip B. Zanichelli" w:date="2020-07-10T10:05:00Z"/>
                <w:rFonts w:eastAsia="Times New Roman" w:cs="Calibri"/>
                <w:color w:val="000000"/>
                <w:lang w:eastAsia="pt-BR"/>
              </w:rPr>
            </w:pPr>
            <w:ins w:id="3271" w:author="Jose Filip B. Zanichelli" w:date="2020-07-10T10:05:00Z">
              <w:r w:rsidRPr="00D45780">
                <w:rPr>
                  <w:rFonts w:eastAsia="Times New Roman" w:cs="Calibri"/>
                  <w:color w:val="000000"/>
                  <w:lang w:eastAsia="pt-BR"/>
                </w:rPr>
                <w:t>Vendido</w:t>
              </w:r>
            </w:ins>
          </w:p>
        </w:tc>
        <w:tc>
          <w:tcPr>
            <w:tcW w:w="425" w:type="dxa"/>
            <w:tcBorders>
              <w:top w:val="nil"/>
              <w:left w:val="nil"/>
              <w:bottom w:val="nil"/>
              <w:right w:val="nil"/>
            </w:tcBorders>
            <w:shd w:val="clear" w:color="auto" w:fill="auto"/>
            <w:noWrap/>
            <w:vAlign w:val="bottom"/>
            <w:hideMark/>
          </w:tcPr>
          <w:p w:rsidR="00D45780" w:rsidRPr="00D45780" w:rsidRDefault="00D45780" w:rsidP="00D45780">
            <w:pPr>
              <w:spacing w:after="0" w:line="240" w:lineRule="auto"/>
              <w:jc w:val="center"/>
              <w:rPr>
                <w:ins w:id="3272" w:author="Jose Filip B. Zanichelli" w:date="2020-07-10T10:05:00Z"/>
                <w:rFonts w:eastAsia="Times New Roman" w:cs="Calibri"/>
                <w:color w:val="000000"/>
                <w:lang w:eastAsia="pt-BR"/>
              </w:rPr>
            </w:pP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273" w:author="Jose Filip B. Zanichelli" w:date="2020-07-10T10:05:00Z"/>
                <w:rFonts w:eastAsia="Times New Roman" w:cs="Calibri"/>
                <w:color w:val="000000"/>
                <w:lang w:eastAsia="pt-BR"/>
              </w:rPr>
            </w:pPr>
            <w:ins w:id="3274" w:author="Jose Filip B. Zanichelli" w:date="2020-07-10T10:05:00Z">
              <w:r w:rsidRPr="00D45780">
                <w:rPr>
                  <w:rFonts w:eastAsia="Times New Roman" w:cs="Calibri"/>
                  <w:color w:val="000000"/>
                  <w:lang w:eastAsia="pt-BR"/>
                </w:rPr>
                <w:t> </w:t>
              </w:r>
            </w:ins>
          </w:p>
        </w:tc>
        <w:tc>
          <w:tcPr>
            <w:tcW w:w="992"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275" w:author="Jose Filip B. Zanichelli" w:date="2020-07-10T10:05:00Z"/>
                <w:rFonts w:eastAsia="Times New Roman" w:cs="Calibri"/>
                <w:color w:val="000000"/>
                <w:lang w:eastAsia="pt-BR"/>
              </w:rPr>
            </w:pPr>
            <w:ins w:id="3276" w:author="Jose Filip B. Zanichelli" w:date="2020-07-10T10:05:00Z">
              <w:r w:rsidRPr="00D45780">
                <w:rPr>
                  <w:rFonts w:eastAsia="Times New Roman" w:cs="Calibri"/>
                  <w:color w:val="000000"/>
                  <w:lang w:eastAsia="pt-BR"/>
                </w:rPr>
                <w:t>2</w:t>
              </w:r>
            </w:ins>
          </w:p>
        </w:tc>
        <w:tc>
          <w:tcPr>
            <w:tcW w:w="1418"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277" w:author="Jose Filip B. Zanichelli" w:date="2020-07-10T10:05:00Z"/>
                <w:rFonts w:eastAsia="Times New Roman" w:cs="Calibri"/>
                <w:color w:val="000000"/>
                <w:lang w:eastAsia="pt-BR"/>
              </w:rPr>
            </w:pPr>
            <w:ins w:id="3278" w:author="Jose Filip B. Zanichelli" w:date="2020-07-10T10:05:00Z">
              <w:r w:rsidRPr="00D45780">
                <w:rPr>
                  <w:rFonts w:eastAsia="Times New Roman" w:cs="Calibri"/>
                  <w:color w:val="000000"/>
                  <w:lang w:eastAsia="pt-BR"/>
                </w:rPr>
                <w:t>185,21</w:t>
              </w:r>
            </w:ins>
          </w:p>
        </w:tc>
        <w:tc>
          <w:tcPr>
            <w:tcW w:w="851"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279" w:author="Jose Filip B. Zanichelli" w:date="2020-07-10T10:05:00Z"/>
                <w:rFonts w:eastAsia="Times New Roman" w:cs="Calibri"/>
                <w:color w:val="000000"/>
                <w:lang w:eastAsia="pt-BR"/>
              </w:rPr>
            </w:pPr>
            <w:ins w:id="3280" w:author="Jose Filip B. Zanichelli" w:date="2020-07-10T10:05:00Z">
              <w:r w:rsidRPr="00D45780">
                <w:rPr>
                  <w:rFonts w:eastAsia="Times New Roman" w:cs="Calibri"/>
                  <w:color w:val="000000"/>
                  <w:lang w:eastAsia="pt-BR"/>
                </w:rPr>
                <w:t>Vendido</w:t>
              </w:r>
            </w:ins>
          </w:p>
        </w:tc>
      </w:tr>
      <w:tr w:rsidR="007E23BA" w:rsidRPr="00D45780" w:rsidTr="007E23BA">
        <w:trPr>
          <w:trHeight w:val="300"/>
          <w:jc w:val="center"/>
          <w:ins w:id="3281" w:author="Jose Filip B. Zanichelli" w:date="2020-07-10T10:05:00Z"/>
        </w:trPr>
        <w:tc>
          <w:tcPr>
            <w:tcW w:w="681" w:type="dxa"/>
            <w:tcBorders>
              <w:top w:val="nil"/>
              <w:left w:val="single" w:sz="4" w:space="0" w:color="auto"/>
              <w:bottom w:val="nil"/>
              <w:right w:val="single" w:sz="4" w:space="0" w:color="auto"/>
            </w:tcBorders>
            <w:shd w:val="clear" w:color="auto" w:fill="auto"/>
            <w:noWrap/>
            <w:vAlign w:val="bottom"/>
            <w:hideMark/>
          </w:tcPr>
          <w:p w:rsidR="00D45780" w:rsidRPr="00D45780" w:rsidRDefault="00D45780" w:rsidP="00D45780">
            <w:pPr>
              <w:spacing w:after="0" w:line="240" w:lineRule="auto"/>
              <w:jc w:val="center"/>
              <w:rPr>
                <w:ins w:id="3282" w:author="Jose Filip B. Zanichelli" w:date="2020-07-10T10:05:00Z"/>
                <w:rFonts w:eastAsia="Times New Roman" w:cs="Calibri"/>
                <w:color w:val="000000"/>
                <w:lang w:eastAsia="pt-BR"/>
              </w:rPr>
            </w:pPr>
            <w:ins w:id="3283" w:author="Jose Filip B. Zanichelli" w:date="2020-07-10T10:05:00Z">
              <w:r w:rsidRPr="00D45780">
                <w:rPr>
                  <w:rFonts w:eastAsia="Times New Roman" w:cs="Calibri"/>
                  <w:color w:val="000000"/>
                  <w:lang w:eastAsia="pt-BR"/>
                </w:rPr>
                <w:t>16º</w:t>
              </w:r>
            </w:ins>
          </w:p>
        </w:tc>
        <w:tc>
          <w:tcPr>
            <w:tcW w:w="1000"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284" w:author="Jose Filip B. Zanichelli" w:date="2020-07-10T10:05:00Z"/>
                <w:rFonts w:eastAsia="Times New Roman" w:cs="Calibri"/>
                <w:color w:val="000000"/>
                <w:lang w:eastAsia="pt-BR"/>
              </w:rPr>
            </w:pPr>
            <w:ins w:id="3285" w:author="Jose Filip B. Zanichelli" w:date="2020-07-10T10:05:00Z">
              <w:r w:rsidRPr="00D45780">
                <w:rPr>
                  <w:rFonts w:eastAsia="Times New Roman" w:cs="Calibri"/>
                  <w:color w:val="000000"/>
                  <w:lang w:eastAsia="pt-BR"/>
                </w:rPr>
                <w:t>1</w:t>
              </w:r>
            </w:ins>
          </w:p>
        </w:tc>
        <w:tc>
          <w:tcPr>
            <w:tcW w:w="1433"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286" w:author="Jose Filip B. Zanichelli" w:date="2020-07-10T10:05:00Z"/>
                <w:rFonts w:eastAsia="Times New Roman" w:cs="Calibri"/>
                <w:color w:val="000000"/>
                <w:lang w:eastAsia="pt-BR"/>
              </w:rPr>
            </w:pPr>
            <w:ins w:id="3287" w:author="Jose Filip B. Zanichelli" w:date="2020-07-10T10:05:00Z">
              <w:r w:rsidRPr="00D45780">
                <w:rPr>
                  <w:rFonts w:eastAsia="Times New Roman" w:cs="Calibri"/>
                  <w:color w:val="000000"/>
                  <w:lang w:eastAsia="pt-BR"/>
                </w:rPr>
                <w:t>247,25</w:t>
              </w:r>
            </w:ins>
          </w:p>
        </w:tc>
        <w:tc>
          <w:tcPr>
            <w:tcW w:w="1276"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288" w:author="Jose Filip B. Zanichelli" w:date="2020-07-10T10:05:00Z"/>
                <w:rFonts w:eastAsia="Times New Roman" w:cs="Calibri"/>
                <w:color w:val="000000"/>
                <w:lang w:eastAsia="pt-BR"/>
              </w:rPr>
            </w:pPr>
            <w:ins w:id="3289" w:author="Jose Filip B. Zanichelli" w:date="2020-07-10T10:05:00Z">
              <w:r w:rsidRPr="00D45780">
                <w:rPr>
                  <w:rFonts w:eastAsia="Times New Roman" w:cs="Calibri"/>
                  <w:color w:val="000000"/>
                  <w:lang w:eastAsia="pt-BR"/>
                </w:rPr>
                <w:t>Estoque</w:t>
              </w:r>
            </w:ins>
          </w:p>
        </w:tc>
        <w:tc>
          <w:tcPr>
            <w:tcW w:w="425" w:type="dxa"/>
            <w:tcBorders>
              <w:top w:val="nil"/>
              <w:left w:val="nil"/>
              <w:bottom w:val="nil"/>
              <w:right w:val="nil"/>
            </w:tcBorders>
            <w:shd w:val="clear" w:color="auto" w:fill="auto"/>
            <w:noWrap/>
            <w:vAlign w:val="bottom"/>
            <w:hideMark/>
          </w:tcPr>
          <w:p w:rsidR="00D45780" w:rsidRPr="00D45780" w:rsidRDefault="00D45780" w:rsidP="00D45780">
            <w:pPr>
              <w:spacing w:after="0" w:line="240" w:lineRule="auto"/>
              <w:jc w:val="center"/>
              <w:rPr>
                <w:ins w:id="3290" w:author="Jose Filip B. Zanichelli" w:date="2020-07-10T10:05:00Z"/>
                <w:rFonts w:eastAsia="Times New Roman" w:cs="Calibri"/>
                <w:color w:val="000000"/>
                <w:lang w:eastAsia="pt-BR"/>
              </w:rPr>
            </w:pPr>
          </w:p>
        </w:tc>
        <w:tc>
          <w:tcPr>
            <w:tcW w:w="850" w:type="dxa"/>
            <w:tcBorders>
              <w:top w:val="nil"/>
              <w:left w:val="single" w:sz="4" w:space="0" w:color="auto"/>
              <w:bottom w:val="nil"/>
              <w:right w:val="single" w:sz="4" w:space="0" w:color="auto"/>
            </w:tcBorders>
            <w:shd w:val="clear" w:color="auto" w:fill="auto"/>
            <w:noWrap/>
            <w:vAlign w:val="bottom"/>
            <w:hideMark/>
          </w:tcPr>
          <w:p w:rsidR="00D45780" w:rsidRPr="00D45780" w:rsidRDefault="00D45780" w:rsidP="00D45780">
            <w:pPr>
              <w:spacing w:after="0" w:line="240" w:lineRule="auto"/>
              <w:jc w:val="center"/>
              <w:rPr>
                <w:ins w:id="3291" w:author="Jose Filip B. Zanichelli" w:date="2020-07-10T10:05:00Z"/>
                <w:rFonts w:eastAsia="Times New Roman" w:cs="Calibri"/>
                <w:color w:val="000000"/>
                <w:lang w:eastAsia="pt-BR"/>
              </w:rPr>
            </w:pPr>
            <w:ins w:id="3292" w:author="Jose Filip B. Zanichelli" w:date="2020-07-10T10:05:00Z">
              <w:r w:rsidRPr="00D45780">
                <w:rPr>
                  <w:rFonts w:eastAsia="Times New Roman" w:cs="Calibri"/>
                  <w:color w:val="000000"/>
                  <w:lang w:eastAsia="pt-BR"/>
                </w:rPr>
                <w:t>16º</w:t>
              </w:r>
            </w:ins>
          </w:p>
        </w:tc>
        <w:tc>
          <w:tcPr>
            <w:tcW w:w="992"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293" w:author="Jose Filip B. Zanichelli" w:date="2020-07-10T10:05:00Z"/>
                <w:rFonts w:eastAsia="Times New Roman" w:cs="Calibri"/>
                <w:color w:val="000000"/>
                <w:lang w:eastAsia="pt-BR"/>
              </w:rPr>
            </w:pPr>
            <w:ins w:id="3294" w:author="Jose Filip B. Zanichelli" w:date="2020-07-10T10:05:00Z">
              <w:r w:rsidRPr="00D45780">
                <w:rPr>
                  <w:rFonts w:eastAsia="Times New Roman" w:cs="Calibri"/>
                  <w:color w:val="000000"/>
                  <w:lang w:eastAsia="pt-BR"/>
                </w:rPr>
                <w:t>1</w:t>
              </w:r>
            </w:ins>
          </w:p>
        </w:tc>
        <w:tc>
          <w:tcPr>
            <w:tcW w:w="1418"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295" w:author="Jose Filip B. Zanichelli" w:date="2020-07-10T10:05:00Z"/>
                <w:rFonts w:eastAsia="Times New Roman" w:cs="Calibri"/>
                <w:color w:val="000000"/>
                <w:lang w:eastAsia="pt-BR"/>
              </w:rPr>
            </w:pPr>
            <w:ins w:id="3296" w:author="Jose Filip B. Zanichelli" w:date="2020-07-10T10:05:00Z">
              <w:r w:rsidRPr="00D45780">
                <w:rPr>
                  <w:rFonts w:eastAsia="Times New Roman" w:cs="Calibri"/>
                  <w:color w:val="000000"/>
                  <w:lang w:eastAsia="pt-BR"/>
                </w:rPr>
                <w:t>185,21</w:t>
              </w:r>
            </w:ins>
          </w:p>
        </w:tc>
        <w:tc>
          <w:tcPr>
            <w:tcW w:w="851"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297" w:author="Jose Filip B. Zanichelli" w:date="2020-07-10T10:05:00Z"/>
                <w:rFonts w:eastAsia="Times New Roman" w:cs="Calibri"/>
                <w:color w:val="000000"/>
                <w:lang w:eastAsia="pt-BR"/>
              </w:rPr>
            </w:pPr>
            <w:ins w:id="3298" w:author="Jose Filip B. Zanichelli" w:date="2020-07-10T10:05:00Z">
              <w:r w:rsidRPr="00D45780">
                <w:rPr>
                  <w:rFonts w:eastAsia="Times New Roman" w:cs="Calibri"/>
                  <w:color w:val="000000"/>
                  <w:lang w:eastAsia="pt-BR"/>
                </w:rPr>
                <w:t>Vendido</w:t>
              </w:r>
            </w:ins>
          </w:p>
        </w:tc>
      </w:tr>
      <w:tr w:rsidR="007E23BA" w:rsidRPr="00D45780" w:rsidTr="007E23BA">
        <w:trPr>
          <w:trHeight w:val="300"/>
          <w:jc w:val="center"/>
          <w:ins w:id="3299" w:author="Jose Filip B. Zanichelli" w:date="2020-07-10T10:05:00Z"/>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300" w:author="Jose Filip B. Zanichelli" w:date="2020-07-10T10:05:00Z"/>
                <w:rFonts w:eastAsia="Times New Roman" w:cs="Calibri"/>
                <w:color w:val="000000"/>
                <w:lang w:eastAsia="pt-BR"/>
              </w:rPr>
            </w:pPr>
            <w:ins w:id="3301" w:author="Jose Filip B. Zanichelli" w:date="2020-07-10T10:05:00Z">
              <w:r w:rsidRPr="00D45780">
                <w:rPr>
                  <w:rFonts w:eastAsia="Times New Roman" w:cs="Calibri"/>
                  <w:color w:val="000000"/>
                  <w:lang w:eastAsia="pt-BR"/>
                </w:rPr>
                <w:t> </w:t>
              </w:r>
            </w:ins>
          </w:p>
        </w:tc>
        <w:tc>
          <w:tcPr>
            <w:tcW w:w="1000"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302" w:author="Jose Filip B. Zanichelli" w:date="2020-07-10T10:05:00Z"/>
                <w:rFonts w:eastAsia="Times New Roman" w:cs="Calibri"/>
                <w:color w:val="000000"/>
                <w:lang w:eastAsia="pt-BR"/>
              </w:rPr>
            </w:pPr>
            <w:ins w:id="3303" w:author="Jose Filip B. Zanichelli" w:date="2020-07-10T10:05:00Z">
              <w:r w:rsidRPr="00D45780">
                <w:rPr>
                  <w:rFonts w:eastAsia="Times New Roman" w:cs="Calibri"/>
                  <w:color w:val="000000"/>
                  <w:lang w:eastAsia="pt-BR"/>
                </w:rPr>
                <w:t>2</w:t>
              </w:r>
            </w:ins>
          </w:p>
        </w:tc>
        <w:tc>
          <w:tcPr>
            <w:tcW w:w="1433"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304" w:author="Jose Filip B. Zanichelli" w:date="2020-07-10T10:05:00Z"/>
                <w:rFonts w:eastAsia="Times New Roman" w:cs="Calibri"/>
                <w:color w:val="000000"/>
                <w:lang w:eastAsia="pt-BR"/>
              </w:rPr>
            </w:pPr>
            <w:ins w:id="3305" w:author="Jose Filip B. Zanichelli" w:date="2020-07-10T10:05:00Z">
              <w:r w:rsidRPr="00D45780">
                <w:rPr>
                  <w:rFonts w:eastAsia="Times New Roman" w:cs="Calibri"/>
                  <w:color w:val="000000"/>
                  <w:lang w:eastAsia="pt-BR"/>
                </w:rPr>
                <w:t>247,25</w:t>
              </w:r>
            </w:ins>
          </w:p>
        </w:tc>
        <w:tc>
          <w:tcPr>
            <w:tcW w:w="1276"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306" w:author="Jose Filip B. Zanichelli" w:date="2020-07-10T10:05:00Z"/>
                <w:rFonts w:eastAsia="Times New Roman" w:cs="Calibri"/>
                <w:color w:val="000000"/>
                <w:lang w:eastAsia="pt-BR"/>
              </w:rPr>
            </w:pPr>
            <w:ins w:id="3307" w:author="Jose Filip B. Zanichelli" w:date="2020-07-10T10:05:00Z">
              <w:r w:rsidRPr="00D45780">
                <w:rPr>
                  <w:rFonts w:eastAsia="Times New Roman" w:cs="Calibri"/>
                  <w:color w:val="000000"/>
                  <w:lang w:eastAsia="pt-BR"/>
                </w:rPr>
                <w:t>Estoque</w:t>
              </w:r>
            </w:ins>
          </w:p>
        </w:tc>
        <w:tc>
          <w:tcPr>
            <w:tcW w:w="425" w:type="dxa"/>
            <w:tcBorders>
              <w:top w:val="nil"/>
              <w:left w:val="nil"/>
              <w:bottom w:val="nil"/>
              <w:right w:val="nil"/>
            </w:tcBorders>
            <w:shd w:val="clear" w:color="auto" w:fill="auto"/>
            <w:noWrap/>
            <w:vAlign w:val="bottom"/>
            <w:hideMark/>
          </w:tcPr>
          <w:p w:rsidR="00D45780" w:rsidRPr="00D45780" w:rsidRDefault="00D45780" w:rsidP="00D45780">
            <w:pPr>
              <w:spacing w:after="0" w:line="240" w:lineRule="auto"/>
              <w:jc w:val="center"/>
              <w:rPr>
                <w:ins w:id="3308" w:author="Jose Filip B. Zanichelli" w:date="2020-07-10T10:05:00Z"/>
                <w:rFonts w:eastAsia="Times New Roman" w:cs="Calibri"/>
                <w:color w:val="000000"/>
                <w:lang w:eastAsia="pt-BR"/>
              </w:rPr>
            </w:pP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309" w:author="Jose Filip B. Zanichelli" w:date="2020-07-10T10:05:00Z"/>
                <w:rFonts w:eastAsia="Times New Roman" w:cs="Calibri"/>
                <w:color w:val="000000"/>
                <w:lang w:eastAsia="pt-BR"/>
              </w:rPr>
            </w:pPr>
            <w:ins w:id="3310" w:author="Jose Filip B. Zanichelli" w:date="2020-07-10T10:05:00Z">
              <w:r w:rsidRPr="00D45780">
                <w:rPr>
                  <w:rFonts w:eastAsia="Times New Roman" w:cs="Calibri"/>
                  <w:color w:val="000000"/>
                  <w:lang w:eastAsia="pt-BR"/>
                </w:rPr>
                <w:t> </w:t>
              </w:r>
            </w:ins>
          </w:p>
        </w:tc>
        <w:tc>
          <w:tcPr>
            <w:tcW w:w="992"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311" w:author="Jose Filip B. Zanichelli" w:date="2020-07-10T10:05:00Z"/>
                <w:rFonts w:eastAsia="Times New Roman" w:cs="Calibri"/>
                <w:color w:val="000000"/>
                <w:lang w:eastAsia="pt-BR"/>
              </w:rPr>
            </w:pPr>
            <w:ins w:id="3312" w:author="Jose Filip B. Zanichelli" w:date="2020-07-10T10:05:00Z">
              <w:r w:rsidRPr="00D45780">
                <w:rPr>
                  <w:rFonts w:eastAsia="Times New Roman" w:cs="Calibri"/>
                  <w:color w:val="000000"/>
                  <w:lang w:eastAsia="pt-BR"/>
                </w:rPr>
                <w:t>2</w:t>
              </w:r>
            </w:ins>
          </w:p>
        </w:tc>
        <w:tc>
          <w:tcPr>
            <w:tcW w:w="1418"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313" w:author="Jose Filip B. Zanichelli" w:date="2020-07-10T10:05:00Z"/>
                <w:rFonts w:eastAsia="Times New Roman" w:cs="Calibri"/>
                <w:color w:val="000000"/>
                <w:lang w:eastAsia="pt-BR"/>
              </w:rPr>
            </w:pPr>
            <w:ins w:id="3314" w:author="Jose Filip B. Zanichelli" w:date="2020-07-10T10:05:00Z">
              <w:r w:rsidRPr="00D45780">
                <w:rPr>
                  <w:rFonts w:eastAsia="Times New Roman" w:cs="Calibri"/>
                  <w:color w:val="000000"/>
                  <w:lang w:eastAsia="pt-BR"/>
                </w:rPr>
                <w:t>185,21</w:t>
              </w:r>
            </w:ins>
          </w:p>
        </w:tc>
        <w:tc>
          <w:tcPr>
            <w:tcW w:w="851"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315" w:author="Jose Filip B. Zanichelli" w:date="2020-07-10T10:05:00Z"/>
                <w:rFonts w:eastAsia="Times New Roman" w:cs="Calibri"/>
                <w:color w:val="000000"/>
                <w:lang w:eastAsia="pt-BR"/>
              </w:rPr>
            </w:pPr>
            <w:ins w:id="3316" w:author="Jose Filip B. Zanichelli" w:date="2020-07-10T10:05:00Z">
              <w:r w:rsidRPr="00D45780">
                <w:rPr>
                  <w:rFonts w:eastAsia="Times New Roman" w:cs="Calibri"/>
                  <w:color w:val="000000"/>
                  <w:lang w:eastAsia="pt-BR"/>
                </w:rPr>
                <w:t>Estoque</w:t>
              </w:r>
            </w:ins>
          </w:p>
        </w:tc>
      </w:tr>
      <w:tr w:rsidR="007E23BA" w:rsidRPr="00D45780" w:rsidTr="007E23BA">
        <w:trPr>
          <w:trHeight w:val="300"/>
          <w:jc w:val="center"/>
          <w:ins w:id="3317" w:author="Jose Filip B. Zanichelli" w:date="2020-07-10T10:05:00Z"/>
        </w:trPr>
        <w:tc>
          <w:tcPr>
            <w:tcW w:w="681" w:type="dxa"/>
            <w:tcBorders>
              <w:top w:val="nil"/>
              <w:left w:val="single" w:sz="4" w:space="0" w:color="auto"/>
              <w:bottom w:val="nil"/>
              <w:right w:val="single" w:sz="4" w:space="0" w:color="auto"/>
            </w:tcBorders>
            <w:shd w:val="clear" w:color="auto" w:fill="auto"/>
            <w:noWrap/>
            <w:vAlign w:val="bottom"/>
            <w:hideMark/>
          </w:tcPr>
          <w:p w:rsidR="00D45780" w:rsidRPr="00D45780" w:rsidRDefault="00D45780" w:rsidP="00D45780">
            <w:pPr>
              <w:spacing w:after="0" w:line="240" w:lineRule="auto"/>
              <w:jc w:val="center"/>
              <w:rPr>
                <w:ins w:id="3318" w:author="Jose Filip B. Zanichelli" w:date="2020-07-10T10:05:00Z"/>
                <w:rFonts w:eastAsia="Times New Roman" w:cs="Calibri"/>
                <w:color w:val="000000"/>
                <w:lang w:eastAsia="pt-BR"/>
              </w:rPr>
            </w:pPr>
            <w:ins w:id="3319" w:author="Jose Filip B. Zanichelli" w:date="2020-07-10T10:05:00Z">
              <w:r w:rsidRPr="00D45780">
                <w:rPr>
                  <w:rFonts w:eastAsia="Times New Roman" w:cs="Calibri"/>
                  <w:color w:val="000000"/>
                  <w:lang w:eastAsia="pt-BR"/>
                </w:rPr>
                <w:t>17º</w:t>
              </w:r>
            </w:ins>
          </w:p>
        </w:tc>
        <w:tc>
          <w:tcPr>
            <w:tcW w:w="1000"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320" w:author="Jose Filip B. Zanichelli" w:date="2020-07-10T10:05:00Z"/>
                <w:rFonts w:eastAsia="Times New Roman" w:cs="Calibri"/>
                <w:color w:val="000000"/>
                <w:lang w:eastAsia="pt-BR"/>
              </w:rPr>
            </w:pPr>
            <w:ins w:id="3321" w:author="Jose Filip B. Zanichelli" w:date="2020-07-10T10:05:00Z">
              <w:r w:rsidRPr="00D45780">
                <w:rPr>
                  <w:rFonts w:eastAsia="Times New Roman" w:cs="Calibri"/>
                  <w:color w:val="000000"/>
                  <w:lang w:eastAsia="pt-BR"/>
                </w:rPr>
                <w:t>1</w:t>
              </w:r>
            </w:ins>
          </w:p>
        </w:tc>
        <w:tc>
          <w:tcPr>
            <w:tcW w:w="1433"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322" w:author="Jose Filip B. Zanichelli" w:date="2020-07-10T10:05:00Z"/>
                <w:rFonts w:eastAsia="Times New Roman" w:cs="Calibri"/>
                <w:color w:val="000000"/>
                <w:lang w:eastAsia="pt-BR"/>
              </w:rPr>
            </w:pPr>
            <w:ins w:id="3323" w:author="Jose Filip B. Zanichelli" w:date="2020-07-10T10:05:00Z">
              <w:r w:rsidRPr="00D45780">
                <w:rPr>
                  <w:rFonts w:eastAsia="Times New Roman" w:cs="Calibri"/>
                  <w:color w:val="000000"/>
                  <w:lang w:eastAsia="pt-BR"/>
                </w:rPr>
                <w:t>247,25</w:t>
              </w:r>
            </w:ins>
          </w:p>
        </w:tc>
        <w:tc>
          <w:tcPr>
            <w:tcW w:w="1276"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324" w:author="Jose Filip B. Zanichelli" w:date="2020-07-10T10:05:00Z"/>
                <w:rFonts w:eastAsia="Times New Roman" w:cs="Calibri"/>
                <w:color w:val="000000"/>
                <w:lang w:eastAsia="pt-BR"/>
              </w:rPr>
            </w:pPr>
            <w:ins w:id="3325" w:author="Jose Filip B. Zanichelli" w:date="2020-07-10T10:05:00Z">
              <w:r w:rsidRPr="00D45780">
                <w:rPr>
                  <w:rFonts w:eastAsia="Times New Roman" w:cs="Calibri"/>
                  <w:color w:val="000000"/>
                  <w:lang w:eastAsia="pt-BR"/>
                </w:rPr>
                <w:t>Estoque</w:t>
              </w:r>
            </w:ins>
          </w:p>
        </w:tc>
        <w:tc>
          <w:tcPr>
            <w:tcW w:w="425" w:type="dxa"/>
            <w:tcBorders>
              <w:top w:val="nil"/>
              <w:left w:val="nil"/>
              <w:bottom w:val="nil"/>
              <w:right w:val="nil"/>
            </w:tcBorders>
            <w:shd w:val="clear" w:color="auto" w:fill="auto"/>
            <w:noWrap/>
            <w:vAlign w:val="bottom"/>
            <w:hideMark/>
          </w:tcPr>
          <w:p w:rsidR="00D45780" w:rsidRPr="00D45780" w:rsidRDefault="00D45780" w:rsidP="00D45780">
            <w:pPr>
              <w:spacing w:after="0" w:line="240" w:lineRule="auto"/>
              <w:jc w:val="center"/>
              <w:rPr>
                <w:ins w:id="3326" w:author="Jose Filip B. Zanichelli" w:date="2020-07-10T10:05:00Z"/>
                <w:rFonts w:eastAsia="Times New Roman" w:cs="Calibri"/>
                <w:color w:val="000000"/>
                <w:lang w:eastAsia="pt-BR"/>
              </w:rPr>
            </w:pPr>
          </w:p>
        </w:tc>
        <w:tc>
          <w:tcPr>
            <w:tcW w:w="850" w:type="dxa"/>
            <w:tcBorders>
              <w:top w:val="nil"/>
              <w:left w:val="single" w:sz="4" w:space="0" w:color="auto"/>
              <w:bottom w:val="nil"/>
              <w:right w:val="single" w:sz="4" w:space="0" w:color="auto"/>
            </w:tcBorders>
            <w:shd w:val="clear" w:color="auto" w:fill="auto"/>
            <w:noWrap/>
            <w:vAlign w:val="bottom"/>
            <w:hideMark/>
          </w:tcPr>
          <w:p w:rsidR="00D45780" w:rsidRPr="00D45780" w:rsidRDefault="00D45780" w:rsidP="00D45780">
            <w:pPr>
              <w:spacing w:after="0" w:line="240" w:lineRule="auto"/>
              <w:jc w:val="center"/>
              <w:rPr>
                <w:ins w:id="3327" w:author="Jose Filip B. Zanichelli" w:date="2020-07-10T10:05:00Z"/>
                <w:rFonts w:eastAsia="Times New Roman" w:cs="Calibri"/>
                <w:color w:val="000000"/>
                <w:lang w:eastAsia="pt-BR"/>
              </w:rPr>
            </w:pPr>
            <w:ins w:id="3328" w:author="Jose Filip B. Zanichelli" w:date="2020-07-10T10:05:00Z">
              <w:r w:rsidRPr="00D45780">
                <w:rPr>
                  <w:rFonts w:eastAsia="Times New Roman" w:cs="Calibri"/>
                  <w:color w:val="000000"/>
                  <w:lang w:eastAsia="pt-BR"/>
                </w:rPr>
                <w:t>17º</w:t>
              </w:r>
            </w:ins>
          </w:p>
        </w:tc>
        <w:tc>
          <w:tcPr>
            <w:tcW w:w="992"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329" w:author="Jose Filip B. Zanichelli" w:date="2020-07-10T10:05:00Z"/>
                <w:rFonts w:eastAsia="Times New Roman" w:cs="Calibri"/>
                <w:color w:val="000000"/>
                <w:lang w:eastAsia="pt-BR"/>
              </w:rPr>
            </w:pPr>
            <w:ins w:id="3330" w:author="Jose Filip B. Zanichelli" w:date="2020-07-10T10:05:00Z">
              <w:r w:rsidRPr="00D45780">
                <w:rPr>
                  <w:rFonts w:eastAsia="Times New Roman" w:cs="Calibri"/>
                  <w:color w:val="000000"/>
                  <w:lang w:eastAsia="pt-BR"/>
                </w:rPr>
                <w:t>1</w:t>
              </w:r>
            </w:ins>
          </w:p>
        </w:tc>
        <w:tc>
          <w:tcPr>
            <w:tcW w:w="1418"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331" w:author="Jose Filip B. Zanichelli" w:date="2020-07-10T10:05:00Z"/>
                <w:rFonts w:eastAsia="Times New Roman" w:cs="Calibri"/>
                <w:color w:val="000000"/>
                <w:lang w:eastAsia="pt-BR"/>
              </w:rPr>
            </w:pPr>
            <w:ins w:id="3332" w:author="Jose Filip B. Zanichelli" w:date="2020-07-10T10:05:00Z">
              <w:r w:rsidRPr="00D45780">
                <w:rPr>
                  <w:rFonts w:eastAsia="Times New Roman" w:cs="Calibri"/>
                  <w:color w:val="000000"/>
                  <w:lang w:eastAsia="pt-BR"/>
                </w:rPr>
                <w:t>185,21</w:t>
              </w:r>
            </w:ins>
          </w:p>
        </w:tc>
        <w:tc>
          <w:tcPr>
            <w:tcW w:w="851"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333" w:author="Jose Filip B. Zanichelli" w:date="2020-07-10T10:05:00Z"/>
                <w:rFonts w:eastAsia="Times New Roman" w:cs="Calibri"/>
                <w:color w:val="000000"/>
                <w:lang w:eastAsia="pt-BR"/>
              </w:rPr>
            </w:pPr>
            <w:ins w:id="3334" w:author="Jose Filip B. Zanichelli" w:date="2020-07-10T10:05:00Z">
              <w:r w:rsidRPr="00D45780">
                <w:rPr>
                  <w:rFonts w:eastAsia="Times New Roman" w:cs="Calibri"/>
                  <w:color w:val="000000"/>
                  <w:lang w:eastAsia="pt-BR"/>
                </w:rPr>
                <w:t>Estoque</w:t>
              </w:r>
            </w:ins>
          </w:p>
        </w:tc>
      </w:tr>
      <w:tr w:rsidR="007E23BA" w:rsidRPr="00D45780" w:rsidTr="007E23BA">
        <w:trPr>
          <w:trHeight w:val="300"/>
          <w:jc w:val="center"/>
          <w:ins w:id="3335" w:author="Jose Filip B. Zanichelli" w:date="2020-07-10T10:05:00Z"/>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336" w:author="Jose Filip B. Zanichelli" w:date="2020-07-10T10:05:00Z"/>
                <w:rFonts w:eastAsia="Times New Roman" w:cs="Calibri"/>
                <w:color w:val="000000"/>
                <w:lang w:eastAsia="pt-BR"/>
              </w:rPr>
            </w:pPr>
            <w:ins w:id="3337" w:author="Jose Filip B. Zanichelli" w:date="2020-07-10T10:05:00Z">
              <w:r w:rsidRPr="00D45780">
                <w:rPr>
                  <w:rFonts w:eastAsia="Times New Roman" w:cs="Calibri"/>
                  <w:color w:val="000000"/>
                  <w:lang w:eastAsia="pt-BR"/>
                </w:rPr>
                <w:t> </w:t>
              </w:r>
            </w:ins>
          </w:p>
        </w:tc>
        <w:tc>
          <w:tcPr>
            <w:tcW w:w="1000"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338" w:author="Jose Filip B. Zanichelli" w:date="2020-07-10T10:05:00Z"/>
                <w:rFonts w:eastAsia="Times New Roman" w:cs="Calibri"/>
                <w:color w:val="000000"/>
                <w:lang w:eastAsia="pt-BR"/>
              </w:rPr>
            </w:pPr>
            <w:ins w:id="3339" w:author="Jose Filip B. Zanichelli" w:date="2020-07-10T10:05:00Z">
              <w:r w:rsidRPr="00D45780">
                <w:rPr>
                  <w:rFonts w:eastAsia="Times New Roman" w:cs="Calibri"/>
                  <w:color w:val="000000"/>
                  <w:lang w:eastAsia="pt-BR"/>
                </w:rPr>
                <w:t>2</w:t>
              </w:r>
            </w:ins>
          </w:p>
        </w:tc>
        <w:tc>
          <w:tcPr>
            <w:tcW w:w="1433"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340" w:author="Jose Filip B. Zanichelli" w:date="2020-07-10T10:05:00Z"/>
                <w:rFonts w:eastAsia="Times New Roman" w:cs="Calibri"/>
                <w:color w:val="000000"/>
                <w:lang w:eastAsia="pt-BR"/>
              </w:rPr>
            </w:pPr>
            <w:ins w:id="3341" w:author="Jose Filip B. Zanichelli" w:date="2020-07-10T10:05:00Z">
              <w:r w:rsidRPr="00D45780">
                <w:rPr>
                  <w:rFonts w:eastAsia="Times New Roman" w:cs="Calibri"/>
                  <w:color w:val="000000"/>
                  <w:lang w:eastAsia="pt-BR"/>
                </w:rPr>
                <w:t>247,25</w:t>
              </w:r>
            </w:ins>
          </w:p>
        </w:tc>
        <w:tc>
          <w:tcPr>
            <w:tcW w:w="1276"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342" w:author="Jose Filip B. Zanichelli" w:date="2020-07-10T10:05:00Z"/>
                <w:rFonts w:eastAsia="Times New Roman" w:cs="Calibri"/>
                <w:color w:val="000000"/>
                <w:lang w:eastAsia="pt-BR"/>
              </w:rPr>
            </w:pPr>
            <w:ins w:id="3343" w:author="Jose Filip B. Zanichelli" w:date="2020-07-10T10:05:00Z">
              <w:r w:rsidRPr="00D45780">
                <w:rPr>
                  <w:rFonts w:eastAsia="Times New Roman" w:cs="Calibri"/>
                  <w:color w:val="000000"/>
                  <w:lang w:eastAsia="pt-BR"/>
                </w:rPr>
                <w:t>Vendido</w:t>
              </w:r>
            </w:ins>
          </w:p>
        </w:tc>
        <w:tc>
          <w:tcPr>
            <w:tcW w:w="425" w:type="dxa"/>
            <w:tcBorders>
              <w:top w:val="nil"/>
              <w:left w:val="nil"/>
              <w:bottom w:val="nil"/>
              <w:right w:val="nil"/>
            </w:tcBorders>
            <w:shd w:val="clear" w:color="auto" w:fill="auto"/>
            <w:noWrap/>
            <w:vAlign w:val="bottom"/>
            <w:hideMark/>
          </w:tcPr>
          <w:p w:rsidR="00D45780" w:rsidRPr="00D45780" w:rsidRDefault="00D45780" w:rsidP="00D45780">
            <w:pPr>
              <w:spacing w:after="0" w:line="240" w:lineRule="auto"/>
              <w:jc w:val="center"/>
              <w:rPr>
                <w:ins w:id="3344" w:author="Jose Filip B. Zanichelli" w:date="2020-07-10T10:05:00Z"/>
                <w:rFonts w:eastAsia="Times New Roman" w:cs="Calibri"/>
                <w:color w:val="000000"/>
                <w:lang w:eastAsia="pt-BR"/>
              </w:rPr>
            </w:pP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345" w:author="Jose Filip B. Zanichelli" w:date="2020-07-10T10:05:00Z"/>
                <w:rFonts w:eastAsia="Times New Roman" w:cs="Calibri"/>
                <w:color w:val="000000"/>
                <w:lang w:eastAsia="pt-BR"/>
              </w:rPr>
            </w:pPr>
            <w:ins w:id="3346" w:author="Jose Filip B. Zanichelli" w:date="2020-07-10T10:05:00Z">
              <w:r w:rsidRPr="00D45780">
                <w:rPr>
                  <w:rFonts w:eastAsia="Times New Roman" w:cs="Calibri"/>
                  <w:color w:val="000000"/>
                  <w:lang w:eastAsia="pt-BR"/>
                </w:rPr>
                <w:t> </w:t>
              </w:r>
            </w:ins>
          </w:p>
        </w:tc>
        <w:tc>
          <w:tcPr>
            <w:tcW w:w="992"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347" w:author="Jose Filip B. Zanichelli" w:date="2020-07-10T10:05:00Z"/>
                <w:rFonts w:eastAsia="Times New Roman" w:cs="Calibri"/>
                <w:color w:val="000000"/>
                <w:lang w:eastAsia="pt-BR"/>
              </w:rPr>
            </w:pPr>
            <w:ins w:id="3348" w:author="Jose Filip B. Zanichelli" w:date="2020-07-10T10:05:00Z">
              <w:r w:rsidRPr="00D45780">
                <w:rPr>
                  <w:rFonts w:eastAsia="Times New Roman" w:cs="Calibri"/>
                  <w:color w:val="000000"/>
                  <w:lang w:eastAsia="pt-BR"/>
                </w:rPr>
                <w:t>2</w:t>
              </w:r>
            </w:ins>
          </w:p>
        </w:tc>
        <w:tc>
          <w:tcPr>
            <w:tcW w:w="1418"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349" w:author="Jose Filip B. Zanichelli" w:date="2020-07-10T10:05:00Z"/>
                <w:rFonts w:eastAsia="Times New Roman" w:cs="Calibri"/>
                <w:color w:val="000000"/>
                <w:lang w:eastAsia="pt-BR"/>
              </w:rPr>
            </w:pPr>
            <w:ins w:id="3350" w:author="Jose Filip B. Zanichelli" w:date="2020-07-10T10:05:00Z">
              <w:r w:rsidRPr="00D45780">
                <w:rPr>
                  <w:rFonts w:eastAsia="Times New Roman" w:cs="Calibri"/>
                  <w:color w:val="000000"/>
                  <w:lang w:eastAsia="pt-BR"/>
                </w:rPr>
                <w:t>185,21</w:t>
              </w:r>
            </w:ins>
          </w:p>
        </w:tc>
        <w:tc>
          <w:tcPr>
            <w:tcW w:w="851"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351" w:author="Jose Filip B. Zanichelli" w:date="2020-07-10T10:05:00Z"/>
                <w:rFonts w:eastAsia="Times New Roman" w:cs="Calibri"/>
                <w:color w:val="000000"/>
                <w:lang w:eastAsia="pt-BR"/>
              </w:rPr>
            </w:pPr>
            <w:ins w:id="3352" w:author="Jose Filip B. Zanichelli" w:date="2020-07-10T10:05:00Z">
              <w:r w:rsidRPr="00D45780">
                <w:rPr>
                  <w:rFonts w:eastAsia="Times New Roman" w:cs="Calibri"/>
                  <w:color w:val="000000"/>
                  <w:lang w:eastAsia="pt-BR"/>
                </w:rPr>
                <w:t>Estoque</w:t>
              </w:r>
            </w:ins>
          </w:p>
        </w:tc>
      </w:tr>
      <w:tr w:rsidR="007E23BA" w:rsidRPr="00D45780" w:rsidTr="007E23BA">
        <w:trPr>
          <w:trHeight w:val="300"/>
          <w:jc w:val="center"/>
          <w:ins w:id="3353" w:author="Jose Filip B. Zanichelli" w:date="2020-07-10T10:05:00Z"/>
        </w:trPr>
        <w:tc>
          <w:tcPr>
            <w:tcW w:w="681" w:type="dxa"/>
            <w:tcBorders>
              <w:top w:val="nil"/>
              <w:left w:val="single" w:sz="4" w:space="0" w:color="auto"/>
              <w:bottom w:val="nil"/>
              <w:right w:val="single" w:sz="4" w:space="0" w:color="auto"/>
            </w:tcBorders>
            <w:shd w:val="clear" w:color="auto" w:fill="auto"/>
            <w:noWrap/>
            <w:vAlign w:val="bottom"/>
            <w:hideMark/>
          </w:tcPr>
          <w:p w:rsidR="00D45780" w:rsidRPr="00D45780" w:rsidRDefault="00D45780" w:rsidP="00D45780">
            <w:pPr>
              <w:spacing w:after="0" w:line="240" w:lineRule="auto"/>
              <w:jc w:val="center"/>
              <w:rPr>
                <w:ins w:id="3354" w:author="Jose Filip B. Zanichelli" w:date="2020-07-10T10:05:00Z"/>
                <w:rFonts w:eastAsia="Times New Roman" w:cs="Calibri"/>
                <w:color w:val="000000"/>
                <w:lang w:eastAsia="pt-BR"/>
              </w:rPr>
            </w:pPr>
            <w:ins w:id="3355" w:author="Jose Filip B. Zanichelli" w:date="2020-07-10T10:05:00Z">
              <w:r w:rsidRPr="00D45780">
                <w:rPr>
                  <w:rFonts w:eastAsia="Times New Roman" w:cs="Calibri"/>
                  <w:color w:val="000000"/>
                  <w:lang w:eastAsia="pt-BR"/>
                </w:rPr>
                <w:t>18º</w:t>
              </w:r>
            </w:ins>
          </w:p>
        </w:tc>
        <w:tc>
          <w:tcPr>
            <w:tcW w:w="1000"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356" w:author="Jose Filip B. Zanichelli" w:date="2020-07-10T10:05:00Z"/>
                <w:rFonts w:eastAsia="Times New Roman" w:cs="Calibri"/>
                <w:color w:val="000000"/>
                <w:lang w:eastAsia="pt-BR"/>
              </w:rPr>
            </w:pPr>
            <w:ins w:id="3357" w:author="Jose Filip B. Zanichelli" w:date="2020-07-10T10:05:00Z">
              <w:r w:rsidRPr="00D45780">
                <w:rPr>
                  <w:rFonts w:eastAsia="Times New Roman" w:cs="Calibri"/>
                  <w:color w:val="000000"/>
                  <w:lang w:eastAsia="pt-BR"/>
                </w:rPr>
                <w:t>1</w:t>
              </w:r>
            </w:ins>
          </w:p>
        </w:tc>
        <w:tc>
          <w:tcPr>
            <w:tcW w:w="1433"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358" w:author="Jose Filip B. Zanichelli" w:date="2020-07-10T10:05:00Z"/>
                <w:rFonts w:eastAsia="Times New Roman" w:cs="Calibri"/>
                <w:color w:val="000000"/>
                <w:lang w:eastAsia="pt-BR"/>
              </w:rPr>
            </w:pPr>
            <w:ins w:id="3359" w:author="Jose Filip B. Zanichelli" w:date="2020-07-10T10:05:00Z">
              <w:r w:rsidRPr="00D45780">
                <w:rPr>
                  <w:rFonts w:eastAsia="Times New Roman" w:cs="Calibri"/>
                  <w:color w:val="000000"/>
                  <w:lang w:eastAsia="pt-BR"/>
                </w:rPr>
                <w:t>247,25</w:t>
              </w:r>
            </w:ins>
          </w:p>
        </w:tc>
        <w:tc>
          <w:tcPr>
            <w:tcW w:w="1276"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360" w:author="Jose Filip B. Zanichelli" w:date="2020-07-10T10:05:00Z"/>
                <w:rFonts w:eastAsia="Times New Roman" w:cs="Calibri"/>
                <w:color w:val="000000"/>
                <w:lang w:eastAsia="pt-BR"/>
              </w:rPr>
            </w:pPr>
            <w:ins w:id="3361" w:author="Jose Filip B. Zanichelli" w:date="2020-07-10T10:05:00Z">
              <w:r w:rsidRPr="00D45780">
                <w:rPr>
                  <w:rFonts w:eastAsia="Times New Roman" w:cs="Calibri"/>
                  <w:color w:val="000000"/>
                  <w:lang w:eastAsia="pt-BR"/>
                </w:rPr>
                <w:t>Estoque</w:t>
              </w:r>
            </w:ins>
          </w:p>
        </w:tc>
        <w:tc>
          <w:tcPr>
            <w:tcW w:w="425" w:type="dxa"/>
            <w:tcBorders>
              <w:top w:val="nil"/>
              <w:left w:val="nil"/>
              <w:bottom w:val="nil"/>
              <w:right w:val="nil"/>
            </w:tcBorders>
            <w:shd w:val="clear" w:color="auto" w:fill="auto"/>
            <w:noWrap/>
            <w:vAlign w:val="bottom"/>
            <w:hideMark/>
          </w:tcPr>
          <w:p w:rsidR="00D45780" w:rsidRPr="00D45780" w:rsidRDefault="00D45780" w:rsidP="00D45780">
            <w:pPr>
              <w:spacing w:after="0" w:line="240" w:lineRule="auto"/>
              <w:jc w:val="center"/>
              <w:rPr>
                <w:ins w:id="3362" w:author="Jose Filip B. Zanichelli" w:date="2020-07-10T10:05:00Z"/>
                <w:rFonts w:eastAsia="Times New Roman" w:cs="Calibri"/>
                <w:color w:val="000000"/>
                <w:lang w:eastAsia="pt-BR"/>
              </w:rPr>
            </w:pPr>
          </w:p>
        </w:tc>
        <w:tc>
          <w:tcPr>
            <w:tcW w:w="850" w:type="dxa"/>
            <w:tcBorders>
              <w:top w:val="nil"/>
              <w:left w:val="single" w:sz="4" w:space="0" w:color="auto"/>
              <w:bottom w:val="nil"/>
              <w:right w:val="single" w:sz="4" w:space="0" w:color="auto"/>
            </w:tcBorders>
            <w:shd w:val="clear" w:color="auto" w:fill="auto"/>
            <w:noWrap/>
            <w:vAlign w:val="bottom"/>
            <w:hideMark/>
          </w:tcPr>
          <w:p w:rsidR="00D45780" w:rsidRPr="00D45780" w:rsidRDefault="00D45780" w:rsidP="00D45780">
            <w:pPr>
              <w:spacing w:after="0" w:line="240" w:lineRule="auto"/>
              <w:jc w:val="center"/>
              <w:rPr>
                <w:ins w:id="3363" w:author="Jose Filip B. Zanichelli" w:date="2020-07-10T10:05:00Z"/>
                <w:rFonts w:eastAsia="Times New Roman" w:cs="Calibri"/>
                <w:color w:val="000000"/>
                <w:lang w:eastAsia="pt-BR"/>
              </w:rPr>
            </w:pPr>
            <w:ins w:id="3364" w:author="Jose Filip B. Zanichelli" w:date="2020-07-10T10:05:00Z">
              <w:r w:rsidRPr="00D45780">
                <w:rPr>
                  <w:rFonts w:eastAsia="Times New Roman" w:cs="Calibri"/>
                  <w:color w:val="000000"/>
                  <w:lang w:eastAsia="pt-BR"/>
                </w:rPr>
                <w:t>18º</w:t>
              </w:r>
            </w:ins>
          </w:p>
        </w:tc>
        <w:tc>
          <w:tcPr>
            <w:tcW w:w="992"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365" w:author="Jose Filip B. Zanichelli" w:date="2020-07-10T10:05:00Z"/>
                <w:rFonts w:eastAsia="Times New Roman" w:cs="Calibri"/>
                <w:color w:val="000000"/>
                <w:lang w:eastAsia="pt-BR"/>
              </w:rPr>
            </w:pPr>
            <w:ins w:id="3366" w:author="Jose Filip B. Zanichelli" w:date="2020-07-10T10:05:00Z">
              <w:r w:rsidRPr="00D45780">
                <w:rPr>
                  <w:rFonts w:eastAsia="Times New Roman" w:cs="Calibri"/>
                  <w:color w:val="000000"/>
                  <w:lang w:eastAsia="pt-BR"/>
                </w:rPr>
                <w:t>1</w:t>
              </w:r>
            </w:ins>
          </w:p>
        </w:tc>
        <w:tc>
          <w:tcPr>
            <w:tcW w:w="1418"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367" w:author="Jose Filip B. Zanichelli" w:date="2020-07-10T10:05:00Z"/>
                <w:rFonts w:eastAsia="Times New Roman" w:cs="Calibri"/>
                <w:color w:val="000000"/>
                <w:lang w:eastAsia="pt-BR"/>
              </w:rPr>
            </w:pPr>
            <w:ins w:id="3368" w:author="Jose Filip B. Zanichelli" w:date="2020-07-10T10:05:00Z">
              <w:r w:rsidRPr="00D45780">
                <w:rPr>
                  <w:rFonts w:eastAsia="Times New Roman" w:cs="Calibri"/>
                  <w:color w:val="000000"/>
                  <w:lang w:eastAsia="pt-BR"/>
                </w:rPr>
                <w:t>185,21</w:t>
              </w:r>
            </w:ins>
          </w:p>
        </w:tc>
        <w:tc>
          <w:tcPr>
            <w:tcW w:w="851"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369" w:author="Jose Filip B. Zanichelli" w:date="2020-07-10T10:05:00Z"/>
                <w:rFonts w:eastAsia="Times New Roman" w:cs="Calibri"/>
                <w:color w:val="000000"/>
                <w:lang w:eastAsia="pt-BR"/>
              </w:rPr>
            </w:pPr>
            <w:ins w:id="3370" w:author="Jose Filip B. Zanichelli" w:date="2020-07-10T10:05:00Z">
              <w:r w:rsidRPr="00D45780">
                <w:rPr>
                  <w:rFonts w:eastAsia="Times New Roman" w:cs="Calibri"/>
                  <w:color w:val="000000"/>
                  <w:lang w:eastAsia="pt-BR"/>
                </w:rPr>
                <w:t>Estoque</w:t>
              </w:r>
            </w:ins>
          </w:p>
        </w:tc>
      </w:tr>
      <w:tr w:rsidR="007E23BA" w:rsidRPr="00D45780" w:rsidTr="007E23BA">
        <w:trPr>
          <w:trHeight w:val="300"/>
          <w:jc w:val="center"/>
          <w:ins w:id="3371" w:author="Jose Filip B. Zanichelli" w:date="2020-07-10T10:05:00Z"/>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372" w:author="Jose Filip B. Zanichelli" w:date="2020-07-10T10:05:00Z"/>
                <w:rFonts w:eastAsia="Times New Roman" w:cs="Calibri"/>
                <w:color w:val="000000"/>
                <w:lang w:eastAsia="pt-BR"/>
              </w:rPr>
            </w:pPr>
            <w:ins w:id="3373" w:author="Jose Filip B. Zanichelli" w:date="2020-07-10T10:05:00Z">
              <w:r w:rsidRPr="00D45780">
                <w:rPr>
                  <w:rFonts w:eastAsia="Times New Roman" w:cs="Calibri"/>
                  <w:color w:val="000000"/>
                  <w:lang w:eastAsia="pt-BR"/>
                </w:rPr>
                <w:t> </w:t>
              </w:r>
            </w:ins>
          </w:p>
        </w:tc>
        <w:tc>
          <w:tcPr>
            <w:tcW w:w="1000"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374" w:author="Jose Filip B. Zanichelli" w:date="2020-07-10T10:05:00Z"/>
                <w:rFonts w:eastAsia="Times New Roman" w:cs="Calibri"/>
                <w:color w:val="000000"/>
                <w:lang w:eastAsia="pt-BR"/>
              </w:rPr>
            </w:pPr>
            <w:ins w:id="3375" w:author="Jose Filip B. Zanichelli" w:date="2020-07-10T10:05:00Z">
              <w:r w:rsidRPr="00D45780">
                <w:rPr>
                  <w:rFonts w:eastAsia="Times New Roman" w:cs="Calibri"/>
                  <w:color w:val="000000"/>
                  <w:lang w:eastAsia="pt-BR"/>
                </w:rPr>
                <w:t>2</w:t>
              </w:r>
            </w:ins>
          </w:p>
        </w:tc>
        <w:tc>
          <w:tcPr>
            <w:tcW w:w="1433"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376" w:author="Jose Filip B. Zanichelli" w:date="2020-07-10T10:05:00Z"/>
                <w:rFonts w:eastAsia="Times New Roman" w:cs="Calibri"/>
                <w:color w:val="000000"/>
                <w:lang w:eastAsia="pt-BR"/>
              </w:rPr>
            </w:pPr>
            <w:ins w:id="3377" w:author="Jose Filip B. Zanichelli" w:date="2020-07-10T10:05:00Z">
              <w:r w:rsidRPr="00D45780">
                <w:rPr>
                  <w:rFonts w:eastAsia="Times New Roman" w:cs="Calibri"/>
                  <w:color w:val="000000"/>
                  <w:lang w:eastAsia="pt-BR"/>
                </w:rPr>
                <w:t>247,25</w:t>
              </w:r>
            </w:ins>
          </w:p>
        </w:tc>
        <w:tc>
          <w:tcPr>
            <w:tcW w:w="1276"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378" w:author="Jose Filip B. Zanichelli" w:date="2020-07-10T10:05:00Z"/>
                <w:rFonts w:eastAsia="Times New Roman" w:cs="Calibri"/>
                <w:color w:val="000000"/>
                <w:lang w:eastAsia="pt-BR"/>
              </w:rPr>
            </w:pPr>
            <w:ins w:id="3379" w:author="Jose Filip B. Zanichelli" w:date="2020-07-10T10:05:00Z">
              <w:r w:rsidRPr="00D45780">
                <w:rPr>
                  <w:rFonts w:eastAsia="Times New Roman" w:cs="Calibri"/>
                  <w:color w:val="000000"/>
                  <w:lang w:eastAsia="pt-BR"/>
                </w:rPr>
                <w:t>Estoque</w:t>
              </w:r>
            </w:ins>
          </w:p>
        </w:tc>
        <w:tc>
          <w:tcPr>
            <w:tcW w:w="425" w:type="dxa"/>
            <w:tcBorders>
              <w:top w:val="nil"/>
              <w:left w:val="nil"/>
              <w:bottom w:val="nil"/>
              <w:right w:val="nil"/>
            </w:tcBorders>
            <w:shd w:val="clear" w:color="auto" w:fill="auto"/>
            <w:noWrap/>
            <w:vAlign w:val="bottom"/>
            <w:hideMark/>
          </w:tcPr>
          <w:p w:rsidR="00D45780" w:rsidRPr="00D45780" w:rsidRDefault="00D45780" w:rsidP="00D45780">
            <w:pPr>
              <w:spacing w:after="0" w:line="240" w:lineRule="auto"/>
              <w:jc w:val="center"/>
              <w:rPr>
                <w:ins w:id="3380" w:author="Jose Filip B. Zanichelli" w:date="2020-07-10T10:05:00Z"/>
                <w:rFonts w:eastAsia="Times New Roman" w:cs="Calibri"/>
                <w:color w:val="000000"/>
                <w:lang w:eastAsia="pt-BR"/>
              </w:rPr>
            </w:pP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381" w:author="Jose Filip B. Zanichelli" w:date="2020-07-10T10:05:00Z"/>
                <w:rFonts w:eastAsia="Times New Roman" w:cs="Calibri"/>
                <w:color w:val="000000"/>
                <w:lang w:eastAsia="pt-BR"/>
              </w:rPr>
            </w:pPr>
            <w:ins w:id="3382" w:author="Jose Filip B. Zanichelli" w:date="2020-07-10T10:05:00Z">
              <w:r w:rsidRPr="00D45780">
                <w:rPr>
                  <w:rFonts w:eastAsia="Times New Roman" w:cs="Calibri"/>
                  <w:color w:val="000000"/>
                  <w:lang w:eastAsia="pt-BR"/>
                </w:rPr>
                <w:t> </w:t>
              </w:r>
            </w:ins>
          </w:p>
        </w:tc>
        <w:tc>
          <w:tcPr>
            <w:tcW w:w="992"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383" w:author="Jose Filip B. Zanichelli" w:date="2020-07-10T10:05:00Z"/>
                <w:rFonts w:eastAsia="Times New Roman" w:cs="Calibri"/>
                <w:color w:val="000000"/>
                <w:lang w:eastAsia="pt-BR"/>
              </w:rPr>
            </w:pPr>
            <w:ins w:id="3384" w:author="Jose Filip B. Zanichelli" w:date="2020-07-10T10:05:00Z">
              <w:r w:rsidRPr="00D45780">
                <w:rPr>
                  <w:rFonts w:eastAsia="Times New Roman" w:cs="Calibri"/>
                  <w:color w:val="000000"/>
                  <w:lang w:eastAsia="pt-BR"/>
                </w:rPr>
                <w:t>2</w:t>
              </w:r>
            </w:ins>
          </w:p>
        </w:tc>
        <w:tc>
          <w:tcPr>
            <w:tcW w:w="1418"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385" w:author="Jose Filip B. Zanichelli" w:date="2020-07-10T10:05:00Z"/>
                <w:rFonts w:eastAsia="Times New Roman" w:cs="Calibri"/>
                <w:color w:val="000000"/>
                <w:lang w:eastAsia="pt-BR"/>
              </w:rPr>
            </w:pPr>
            <w:ins w:id="3386" w:author="Jose Filip B. Zanichelli" w:date="2020-07-10T10:05:00Z">
              <w:r w:rsidRPr="00D45780">
                <w:rPr>
                  <w:rFonts w:eastAsia="Times New Roman" w:cs="Calibri"/>
                  <w:color w:val="000000"/>
                  <w:lang w:eastAsia="pt-BR"/>
                </w:rPr>
                <w:t>185,21</w:t>
              </w:r>
            </w:ins>
          </w:p>
        </w:tc>
        <w:tc>
          <w:tcPr>
            <w:tcW w:w="851"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387" w:author="Jose Filip B. Zanichelli" w:date="2020-07-10T10:05:00Z"/>
                <w:rFonts w:eastAsia="Times New Roman" w:cs="Calibri"/>
                <w:color w:val="000000"/>
                <w:lang w:eastAsia="pt-BR"/>
              </w:rPr>
            </w:pPr>
            <w:ins w:id="3388" w:author="Jose Filip B. Zanichelli" w:date="2020-07-10T10:05:00Z">
              <w:r w:rsidRPr="00D45780">
                <w:rPr>
                  <w:rFonts w:eastAsia="Times New Roman" w:cs="Calibri"/>
                  <w:color w:val="000000"/>
                  <w:lang w:eastAsia="pt-BR"/>
                </w:rPr>
                <w:t>Vendido</w:t>
              </w:r>
            </w:ins>
          </w:p>
        </w:tc>
      </w:tr>
      <w:tr w:rsidR="007E23BA" w:rsidRPr="00D45780" w:rsidTr="007E23BA">
        <w:trPr>
          <w:trHeight w:val="300"/>
          <w:jc w:val="center"/>
          <w:ins w:id="3389" w:author="Jose Filip B. Zanichelli" w:date="2020-07-10T10:05:00Z"/>
        </w:trPr>
        <w:tc>
          <w:tcPr>
            <w:tcW w:w="681" w:type="dxa"/>
            <w:tcBorders>
              <w:top w:val="nil"/>
              <w:left w:val="single" w:sz="4" w:space="0" w:color="auto"/>
              <w:bottom w:val="nil"/>
              <w:right w:val="single" w:sz="4" w:space="0" w:color="auto"/>
            </w:tcBorders>
            <w:shd w:val="clear" w:color="auto" w:fill="auto"/>
            <w:noWrap/>
            <w:vAlign w:val="bottom"/>
            <w:hideMark/>
          </w:tcPr>
          <w:p w:rsidR="00D45780" w:rsidRPr="00D45780" w:rsidRDefault="00D45780" w:rsidP="00D45780">
            <w:pPr>
              <w:spacing w:after="0" w:line="240" w:lineRule="auto"/>
              <w:jc w:val="center"/>
              <w:rPr>
                <w:ins w:id="3390" w:author="Jose Filip B. Zanichelli" w:date="2020-07-10T10:05:00Z"/>
                <w:rFonts w:eastAsia="Times New Roman" w:cs="Calibri"/>
                <w:color w:val="000000"/>
                <w:lang w:eastAsia="pt-BR"/>
              </w:rPr>
            </w:pPr>
            <w:ins w:id="3391" w:author="Jose Filip B. Zanichelli" w:date="2020-07-10T10:05:00Z">
              <w:r w:rsidRPr="00D45780">
                <w:rPr>
                  <w:rFonts w:eastAsia="Times New Roman" w:cs="Calibri"/>
                  <w:color w:val="000000"/>
                  <w:lang w:eastAsia="pt-BR"/>
                </w:rPr>
                <w:t>19º</w:t>
              </w:r>
            </w:ins>
          </w:p>
        </w:tc>
        <w:tc>
          <w:tcPr>
            <w:tcW w:w="1000"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392" w:author="Jose Filip B. Zanichelli" w:date="2020-07-10T10:05:00Z"/>
                <w:rFonts w:eastAsia="Times New Roman" w:cs="Calibri"/>
                <w:color w:val="000000"/>
                <w:lang w:eastAsia="pt-BR"/>
              </w:rPr>
            </w:pPr>
            <w:ins w:id="3393" w:author="Jose Filip B. Zanichelli" w:date="2020-07-10T10:05:00Z">
              <w:r w:rsidRPr="00D45780">
                <w:rPr>
                  <w:rFonts w:eastAsia="Times New Roman" w:cs="Calibri"/>
                  <w:color w:val="000000"/>
                  <w:lang w:eastAsia="pt-BR"/>
                </w:rPr>
                <w:t>1</w:t>
              </w:r>
            </w:ins>
          </w:p>
        </w:tc>
        <w:tc>
          <w:tcPr>
            <w:tcW w:w="1433"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394" w:author="Jose Filip B. Zanichelli" w:date="2020-07-10T10:05:00Z"/>
                <w:rFonts w:eastAsia="Times New Roman" w:cs="Calibri"/>
                <w:color w:val="000000"/>
                <w:lang w:eastAsia="pt-BR"/>
              </w:rPr>
            </w:pPr>
            <w:ins w:id="3395" w:author="Jose Filip B. Zanichelli" w:date="2020-07-10T10:05:00Z">
              <w:r w:rsidRPr="00D45780">
                <w:rPr>
                  <w:rFonts w:eastAsia="Times New Roman" w:cs="Calibri"/>
                  <w:color w:val="000000"/>
                  <w:lang w:eastAsia="pt-BR"/>
                </w:rPr>
                <w:t>247,25</w:t>
              </w:r>
            </w:ins>
          </w:p>
        </w:tc>
        <w:tc>
          <w:tcPr>
            <w:tcW w:w="1276"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396" w:author="Jose Filip B. Zanichelli" w:date="2020-07-10T10:05:00Z"/>
                <w:rFonts w:eastAsia="Times New Roman" w:cs="Calibri"/>
                <w:color w:val="000000"/>
                <w:lang w:eastAsia="pt-BR"/>
              </w:rPr>
            </w:pPr>
            <w:ins w:id="3397" w:author="Jose Filip B. Zanichelli" w:date="2020-07-10T10:05:00Z">
              <w:r w:rsidRPr="00D45780">
                <w:rPr>
                  <w:rFonts w:eastAsia="Times New Roman" w:cs="Calibri"/>
                  <w:color w:val="000000"/>
                  <w:lang w:eastAsia="pt-BR"/>
                </w:rPr>
                <w:t>Estoque</w:t>
              </w:r>
            </w:ins>
          </w:p>
        </w:tc>
        <w:tc>
          <w:tcPr>
            <w:tcW w:w="425" w:type="dxa"/>
            <w:tcBorders>
              <w:top w:val="nil"/>
              <w:left w:val="nil"/>
              <w:bottom w:val="nil"/>
              <w:right w:val="nil"/>
            </w:tcBorders>
            <w:shd w:val="clear" w:color="auto" w:fill="auto"/>
            <w:noWrap/>
            <w:vAlign w:val="bottom"/>
            <w:hideMark/>
          </w:tcPr>
          <w:p w:rsidR="00D45780" w:rsidRPr="00D45780" w:rsidRDefault="00D45780" w:rsidP="00D45780">
            <w:pPr>
              <w:spacing w:after="0" w:line="240" w:lineRule="auto"/>
              <w:jc w:val="center"/>
              <w:rPr>
                <w:ins w:id="3398" w:author="Jose Filip B. Zanichelli" w:date="2020-07-10T10:05:00Z"/>
                <w:rFonts w:eastAsia="Times New Roman" w:cs="Calibri"/>
                <w:color w:val="000000"/>
                <w:lang w:eastAsia="pt-BR"/>
              </w:rPr>
            </w:pPr>
          </w:p>
        </w:tc>
        <w:tc>
          <w:tcPr>
            <w:tcW w:w="850" w:type="dxa"/>
            <w:tcBorders>
              <w:top w:val="nil"/>
              <w:left w:val="single" w:sz="4" w:space="0" w:color="auto"/>
              <w:bottom w:val="nil"/>
              <w:right w:val="single" w:sz="4" w:space="0" w:color="auto"/>
            </w:tcBorders>
            <w:shd w:val="clear" w:color="auto" w:fill="auto"/>
            <w:noWrap/>
            <w:vAlign w:val="bottom"/>
            <w:hideMark/>
          </w:tcPr>
          <w:p w:rsidR="00D45780" w:rsidRPr="00D45780" w:rsidRDefault="00D45780" w:rsidP="00D45780">
            <w:pPr>
              <w:spacing w:after="0" w:line="240" w:lineRule="auto"/>
              <w:jc w:val="center"/>
              <w:rPr>
                <w:ins w:id="3399" w:author="Jose Filip B. Zanichelli" w:date="2020-07-10T10:05:00Z"/>
                <w:rFonts w:eastAsia="Times New Roman" w:cs="Calibri"/>
                <w:color w:val="000000"/>
                <w:lang w:eastAsia="pt-BR"/>
              </w:rPr>
            </w:pPr>
            <w:ins w:id="3400" w:author="Jose Filip B. Zanichelli" w:date="2020-07-10T10:05:00Z">
              <w:r w:rsidRPr="00D45780">
                <w:rPr>
                  <w:rFonts w:eastAsia="Times New Roman" w:cs="Calibri"/>
                  <w:color w:val="000000"/>
                  <w:lang w:eastAsia="pt-BR"/>
                </w:rPr>
                <w:t>19º</w:t>
              </w:r>
            </w:ins>
          </w:p>
        </w:tc>
        <w:tc>
          <w:tcPr>
            <w:tcW w:w="992"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401" w:author="Jose Filip B. Zanichelli" w:date="2020-07-10T10:05:00Z"/>
                <w:rFonts w:eastAsia="Times New Roman" w:cs="Calibri"/>
                <w:color w:val="000000"/>
                <w:lang w:eastAsia="pt-BR"/>
              </w:rPr>
            </w:pPr>
            <w:ins w:id="3402" w:author="Jose Filip B. Zanichelli" w:date="2020-07-10T10:05:00Z">
              <w:r w:rsidRPr="00D45780">
                <w:rPr>
                  <w:rFonts w:eastAsia="Times New Roman" w:cs="Calibri"/>
                  <w:color w:val="000000"/>
                  <w:lang w:eastAsia="pt-BR"/>
                </w:rPr>
                <w:t>1</w:t>
              </w:r>
            </w:ins>
          </w:p>
        </w:tc>
        <w:tc>
          <w:tcPr>
            <w:tcW w:w="1418"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403" w:author="Jose Filip B. Zanichelli" w:date="2020-07-10T10:05:00Z"/>
                <w:rFonts w:eastAsia="Times New Roman" w:cs="Calibri"/>
                <w:color w:val="000000"/>
                <w:lang w:eastAsia="pt-BR"/>
              </w:rPr>
            </w:pPr>
            <w:ins w:id="3404" w:author="Jose Filip B. Zanichelli" w:date="2020-07-10T10:05:00Z">
              <w:r w:rsidRPr="00D45780">
                <w:rPr>
                  <w:rFonts w:eastAsia="Times New Roman" w:cs="Calibri"/>
                  <w:color w:val="000000"/>
                  <w:lang w:eastAsia="pt-BR"/>
                </w:rPr>
                <w:t>185,21</w:t>
              </w:r>
            </w:ins>
          </w:p>
        </w:tc>
        <w:tc>
          <w:tcPr>
            <w:tcW w:w="851"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405" w:author="Jose Filip B. Zanichelli" w:date="2020-07-10T10:05:00Z"/>
                <w:rFonts w:eastAsia="Times New Roman" w:cs="Calibri"/>
                <w:color w:val="000000"/>
                <w:lang w:eastAsia="pt-BR"/>
              </w:rPr>
            </w:pPr>
            <w:ins w:id="3406" w:author="Jose Filip B. Zanichelli" w:date="2020-07-10T10:05:00Z">
              <w:r w:rsidRPr="00D45780">
                <w:rPr>
                  <w:rFonts w:eastAsia="Times New Roman" w:cs="Calibri"/>
                  <w:color w:val="000000"/>
                  <w:lang w:eastAsia="pt-BR"/>
                </w:rPr>
                <w:t>Estoque</w:t>
              </w:r>
            </w:ins>
          </w:p>
        </w:tc>
      </w:tr>
      <w:tr w:rsidR="007E23BA" w:rsidRPr="00D45780" w:rsidTr="007E23BA">
        <w:trPr>
          <w:trHeight w:val="300"/>
          <w:jc w:val="center"/>
          <w:ins w:id="3407" w:author="Jose Filip B. Zanichelli" w:date="2020-07-10T10:05:00Z"/>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408" w:author="Jose Filip B. Zanichelli" w:date="2020-07-10T10:05:00Z"/>
                <w:rFonts w:eastAsia="Times New Roman" w:cs="Calibri"/>
                <w:color w:val="000000"/>
                <w:lang w:eastAsia="pt-BR"/>
              </w:rPr>
            </w:pPr>
            <w:ins w:id="3409" w:author="Jose Filip B. Zanichelli" w:date="2020-07-10T10:05:00Z">
              <w:r w:rsidRPr="00D45780">
                <w:rPr>
                  <w:rFonts w:eastAsia="Times New Roman" w:cs="Calibri"/>
                  <w:color w:val="000000"/>
                  <w:lang w:eastAsia="pt-BR"/>
                </w:rPr>
                <w:t> </w:t>
              </w:r>
            </w:ins>
          </w:p>
        </w:tc>
        <w:tc>
          <w:tcPr>
            <w:tcW w:w="1000"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410" w:author="Jose Filip B. Zanichelli" w:date="2020-07-10T10:05:00Z"/>
                <w:rFonts w:eastAsia="Times New Roman" w:cs="Calibri"/>
                <w:color w:val="000000"/>
                <w:lang w:eastAsia="pt-BR"/>
              </w:rPr>
            </w:pPr>
            <w:ins w:id="3411" w:author="Jose Filip B. Zanichelli" w:date="2020-07-10T10:05:00Z">
              <w:r w:rsidRPr="00D45780">
                <w:rPr>
                  <w:rFonts w:eastAsia="Times New Roman" w:cs="Calibri"/>
                  <w:color w:val="000000"/>
                  <w:lang w:eastAsia="pt-BR"/>
                </w:rPr>
                <w:t>2</w:t>
              </w:r>
            </w:ins>
          </w:p>
        </w:tc>
        <w:tc>
          <w:tcPr>
            <w:tcW w:w="1433"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412" w:author="Jose Filip B. Zanichelli" w:date="2020-07-10T10:05:00Z"/>
                <w:rFonts w:eastAsia="Times New Roman" w:cs="Calibri"/>
                <w:color w:val="000000"/>
                <w:lang w:eastAsia="pt-BR"/>
              </w:rPr>
            </w:pPr>
            <w:ins w:id="3413" w:author="Jose Filip B. Zanichelli" w:date="2020-07-10T10:05:00Z">
              <w:r w:rsidRPr="00D45780">
                <w:rPr>
                  <w:rFonts w:eastAsia="Times New Roman" w:cs="Calibri"/>
                  <w:color w:val="000000"/>
                  <w:lang w:eastAsia="pt-BR"/>
                </w:rPr>
                <w:t>247,25</w:t>
              </w:r>
            </w:ins>
          </w:p>
        </w:tc>
        <w:tc>
          <w:tcPr>
            <w:tcW w:w="1276"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414" w:author="Jose Filip B. Zanichelli" w:date="2020-07-10T10:05:00Z"/>
                <w:rFonts w:eastAsia="Times New Roman" w:cs="Calibri"/>
                <w:color w:val="000000"/>
                <w:lang w:eastAsia="pt-BR"/>
              </w:rPr>
            </w:pPr>
            <w:ins w:id="3415" w:author="Jose Filip B. Zanichelli" w:date="2020-07-10T10:05:00Z">
              <w:r w:rsidRPr="00D45780">
                <w:rPr>
                  <w:rFonts w:eastAsia="Times New Roman" w:cs="Calibri"/>
                  <w:color w:val="000000"/>
                  <w:lang w:eastAsia="pt-BR"/>
                </w:rPr>
                <w:t>Estoque</w:t>
              </w:r>
            </w:ins>
          </w:p>
        </w:tc>
        <w:tc>
          <w:tcPr>
            <w:tcW w:w="425" w:type="dxa"/>
            <w:tcBorders>
              <w:top w:val="nil"/>
              <w:left w:val="nil"/>
              <w:bottom w:val="nil"/>
              <w:right w:val="nil"/>
            </w:tcBorders>
            <w:shd w:val="clear" w:color="auto" w:fill="auto"/>
            <w:noWrap/>
            <w:vAlign w:val="bottom"/>
            <w:hideMark/>
          </w:tcPr>
          <w:p w:rsidR="00D45780" w:rsidRPr="00D45780" w:rsidRDefault="00D45780" w:rsidP="00D45780">
            <w:pPr>
              <w:spacing w:after="0" w:line="240" w:lineRule="auto"/>
              <w:jc w:val="center"/>
              <w:rPr>
                <w:ins w:id="3416" w:author="Jose Filip B. Zanichelli" w:date="2020-07-10T10:05:00Z"/>
                <w:rFonts w:eastAsia="Times New Roman" w:cs="Calibri"/>
                <w:color w:val="000000"/>
                <w:lang w:eastAsia="pt-BR"/>
              </w:rPr>
            </w:pP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417" w:author="Jose Filip B. Zanichelli" w:date="2020-07-10T10:05:00Z"/>
                <w:rFonts w:eastAsia="Times New Roman" w:cs="Calibri"/>
                <w:color w:val="000000"/>
                <w:lang w:eastAsia="pt-BR"/>
              </w:rPr>
            </w:pPr>
            <w:ins w:id="3418" w:author="Jose Filip B. Zanichelli" w:date="2020-07-10T10:05:00Z">
              <w:r w:rsidRPr="00D45780">
                <w:rPr>
                  <w:rFonts w:eastAsia="Times New Roman" w:cs="Calibri"/>
                  <w:color w:val="000000"/>
                  <w:lang w:eastAsia="pt-BR"/>
                </w:rPr>
                <w:t> </w:t>
              </w:r>
            </w:ins>
          </w:p>
        </w:tc>
        <w:tc>
          <w:tcPr>
            <w:tcW w:w="992"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419" w:author="Jose Filip B. Zanichelli" w:date="2020-07-10T10:05:00Z"/>
                <w:rFonts w:eastAsia="Times New Roman" w:cs="Calibri"/>
                <w:color w:val="000000"/>
                <w:lang w:eastAsia="pt-BR"/>
              </w:rPr>
            </w:pPr>
            <w:ins w:id="3420" w:author="Jose Filip B. Zanichelli" w:date="2020-07-10T10:05:00Z">
              <w:r w:rsidRPr="00D45780">
                <w:rPr>
                  <w:rFonts w:eastAsia="Times New Roman" w:cs="Calibri"/>
                  <w:color w:val="000000"/>
                  <w:lang w:eastAsia="pt-BR"/>
                </w:rPr>
                <w:t>2</w:t>
              </w:r>
            </w:ins>
          </w:p>
        </w:tc>
        <w:tc>
          <w:tcPr>
            <w:tcW w:w="1418"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421" w:author="Jose Filip B. Zanichelli" w:date="2020-07-10T10:05:00Z"/>
                <w:rFonts w:eastAsia="Times New Roman" w:cs="Calibri"/>
                <w:color w:val="000000"/>
                <w:lang w:eastAsia="pt-BR"/>
              </w:rPr>
            </w:pPr>
            <w:ins w:id="3422" w:author="Jose Filip B. Zanichelli" w:date="2020-07-10T10:05:00Z">
              <w:r w:rsidRPr="00D45780">
                <w:rPr>
                  <w:rFonts w:eastAsia="Times New Roman" w:cs="Calibri"/>
                  <w:color w:val="000000"/>
                  <w:lang w:eastAsia="pt-BR"/>
                </w:rPr>
                <w:t>185,21</w:t>
              </w:r>
            </w:ins>
          </w:p>
        </w:tc>
        <w:tc>
          <w:tcPr>
            <w:tcW w:w="851"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423" w:author="Jose Filip B. Zanichelli" w:date="2020-07-10T10:05:00Z"/>
                <w:rFonts w:eastAsia="Times New Roman" w:cs="Calibri"/>
                <w:color w:val="000000"/>
                <w:lang w:eastAsia="pt-BR"/>
              </w:rPr>
            </w:pPr>
            <w:ins w:id="3424" w:author="Jose Filip B. Zanichelli" w:date="2020-07-10T10:05:00Z">
              <w:r w:rsidRPr="00D45780">
                <w:rPr>
                  <w:rFonts w:eastAsia="Times New Roman" w:cs="Calibri"/>
                  <w:color w:val="000000"/>
                  <w:lang w:eastAsia="pt-BR"/>
                </w:rPr>
                <w:t>Estoque</w:t>
              </w:r>
            </w:ins>
          </w:p>
        </w:tc>
      </w:tr>
      <w:tr w:rsidR="007E23BA" w:rsidRPr="00D45780" w:rsidTr="007E23BA">
        <w:trPr>
          <w:trHeight w:val="300"/>
          <w:jc w:val="center"/>
          <w:ins w:id="3425" w:author="Jose Filip B. Zanichelli" w:date="2020-07-10T10:05:00Z"/>
        </w:trPr>
        <w:tc>
          <w:tcPr>
            <w:tcW w:w="681" w:type="dxa"/>
            <w:tcBorders>
              <w:top w:val="nil"/>
              <w:left w:val="single" w:sz="4" w:space="0" w:color="auto"/>
              <w:bottom w:val="nil"/>
              <w:right w:val="single" w:sz="4" w:space="0" w:color="auto"/>
            </w:tcBorders>
            <w:shd w:val="clear" w:color="auto" w:fill="auto"/>
            <w:noWrap/>
            <w:vAlign w:val="bottom"/>
            <w:hideMark/>
          </w:tcPr>
          <w:p w:rsidR="00D45780" w:rsidRPr="00D45780" w:rsidRDefault="00D45780" w:rsidP="00D45780">
            <w:pPr>
              <w:spacing w:after="0" w:line="240" w:lineRule="auto"/>
              <w:jc w:val="center"/>
              <w:rPr>
                <w:ins w:id="3426" w:author="Jose Filip B. Zanichelli" w:date="2020-07-10T10:05:00Z"/>
                <w:rFonts w:eastAsia="Times New Roman" w:cs="Calibri"/>
                <w:color w:val="000000"/>
                <w:lang w:eastAsia="pt-BR"/>
              </w:rPr>
            </w:pPr>
            <w:ins w:id="3427" w:author="Jose Filip B. Zanichelli" w:date="2020-07-10T10:05:00Z">
              <w:r w:rsidRPr="00D45780">
                <w:rPr>
                  <w:rFonts w:eastAsia="Times New Roman" w:cs="Calibri"/>
                  <w:color w:val="000000"/>
                  <w:lang w:eastAsia="pt-BR"/>
                </w:rPr>
                <w:lastRenderedPageBreak/>
                <w:t>20º</w:t>
              </w:r>
            </w:ins>
          </w:p>
        </w:tc>
        <w:tc>
          <w:tcPr>
            <w:tcW w:w="1000"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428" w:author="Jose Filip B. Zanichelli" w:date="2020-07-10T10:05:00Z"/>
                <w:rFonts w:eastAsia="Times New Roman" w:cs="Calibri"/>
                <w:color w:val="000000"/>
                <w:lang w:eastAsia="pt-BR"/>
              </w:rPr>
            </w:pPr>
            <w:ins w:id="3429" w:author="Jose Filip B. Zanichelli" w:date="2020-07-10T10:05:00Z">
              <w:r w:rsidRPr="00D45780">
                <w:rPr>
                  <w:rFonts w:eastAsia="Times New Roman" w:cs="Calibri"/>
                  <w:color w:val="000000"/>
                  <w:lang w:eastAsia="pt-BR"/>
                </w:rPr>
                <w:t>1</w:t>
              </w:r>
            </w:ins>
          </w:p>
        </w:tc>
        <w:tc>
          <w:tcPr>
            <w:tcW w:w="1433"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430" w:author="Jose Filip B. Zanichelli" w:date="2020-07-10T10:05:00Z"/>
                <w:rFonts w:eastAsia="Times New Roman" w:cs="Calibri"/>
                <w:color w:val="000000"/>
                <w:lang w:eastAsia="pt-BR"/>
              </w:rPr>
            </w:pPr>
            <w:ins w:id="3431" w:author="Jose Filip B. Zanichelli" w:date="2020-07-10T10:05:00Z">
              <w:r w:rsidRPr="00D45780">
                <w:rPr>
                  <w:rFonts w:eastAsia="Times New Roman" w:cs="Calibri"/>
                  <w:color w:val="000000"/>
                  <w:lang w:eastAsia="pt-BR"/>
                </w:rPr>
                <w:t>247,25</w:t>
              </w:r>
            </w:ins>
          </w:p>
        </w:tc>
        <w:tc>
          <w:tcPr>
            <w:tcW w:w="1276"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432" w:author="Jose Filip B. Zanichelli" w:date="2020-07-10T10:05:00Z"/>
                <w:rFonts w:eastAsia="Times New Roman" w:cs="Calibri"/>
                <w:color w:val="000000"/>
                <w:lang w:eastAsia="pt-BR"/>
              </w:rPr>
            </w:pPr>
            <w:ins w:id="3433" w:author="Jose Filip B. Zanichelli" w:date="2020-07-10T10:05:00Z">
              <w:r w:rsidRPr="00D45780">
                <w:rPr>
                  <w:rFonts w:eastAsia="Times New Roman" w:cs="Calibri"/>
                  <w:color w:val="000000"/>
                  <w:lang w:eastAsia="pt-BR"/>
                </w:rPr>
                <w:t>Estoque</w:t>
              </w:r>
            </w:ins>
          </w:p>
        </w:tc>
        <w:tc>
          <w:tcPr>
            <w:tcW w:w="425" w:type="dxa"/>
            <w:tcBorders>
              <w:top w:val="nil"/>
              <w:left w:val="nil"/>
              <w:bottom w:val="nil"/>
              <w:right w:val="nil"/>
            </w:tcBorders>
            <w:shd w:val="clear" w:color="auto" w:fill="auto"/>
            <w:noWrap/>
            <w:vAlign w:val="bottom"/>
            <w:hideMark/>
          </w:tcPr>
          <w:p w:rsidR="00D45780" w:rsidRPr="00D45780" w:rsidRDefault="00D45780" w:rsidP="00D45780">
            <w:pPr>
              <w:spacing w:after="0" w:line="240" w:lineRule="auto"/>
              <w:jc w:val="center"/>
              <w:rPr>
                <w:ins w:id="3434" w:author="Jose Filip B. Zanichelli" w:date="2020-07-10T10:05:00Z"/>
                <w:rFonts w:eastAsia="Times New Roman" w:cs="Calibri"/>
                <w:color w:val="000000"/>
                <w:lang w:eastAsia="pt-BR"/>
              </w:rPr>
            </w:pPr>
          </w:p>
        </w:tc>
        <w:tc>
          <w:tcPr>
            <w:tcW w:w="850" w:type="dxa"/>
            <w:tcBorders>
              <w:top w:val="nil"/>
              <w:left w:val="single" w:sz="4" w:space="0" w:color="auto"/>
              <w:bottom w:val="nil"/>
              <w:right w:val="single" w:sz="4" w:space="0" w:color="auto"/>
            </w:tcBorders>
            <w:shd w:val="clear" w:color="auto" w:fill="auto"/>
            <w:noWrap/>
            <w:vAlign w:val="bottom"/>
            <w:hideMark/>
          </w:tcPr>
          <w:p w:rsidR="00D45780" w:rsidRPr="00D45780" w:rsidRDefault="00D45780" w:rsidP="00D45780">
            <w:pPr>
              <w:spacing w:after="0" w:line="240" w:lineRule="auto"/>
              <w:jc w:val="center"/>
              <w:rPr>
                <w:ins w:id="3435" w:author="Jose Filip B. Zanichelli" w:date="2020-07-10T10:05:00Z"/>
                <w:rFonts w:eastAsia="Times New Roman" w:cs="Calibri"/>
                <w:color w:val="000000"/>
                <w:lang w:eastAsia="pt-BR"/>
              </w:rPr>
            </w:pPr>
            <w:ins w:id="3436" w:author="Jose Filip B. Zanichelli" w:date="2020-07-10T10:05:00Z">
              <w:r w:rsidRPr="00D45780">
                <w:rPr>
                  <w:rFonts w:eastAsia="Times New Roman" w:cs="Calibri"/>
                  <w:color w:val="000000"/>
                  <w:lang w:eastAsia="pt-BR"/>
                </w:rPr>
                <w:t>20º</w:t>
              </w:r>
            </w:ins>
          </w:p>
        </w:tc>
        <w:tc>
          <w:tcPr>
            <w:tcW w:w="992"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437" w:author="Jose Filip B. Zanichelli" w:date="2020-07-10T10:05:00Z"/>
                <w:rFonts w:eastAsia="Times New Roman" w:cs="Calibri"/>
                <w:color w:val="000000"/>
                <w:lang w:eastAsia="pt-BR"/>
              </w:rPr>
            </w:pPr>
            <w:ins w:id="3438" w:author="Jose Filip B. Zanichelli" w:date="2020-07-10T10:05:00Z">
              <w:r w:rsidRPr="00D45780">
                <w:rPr>
                  <w:rFonts w:eastAsia="Times New Roman" w:cs="Calibri"/>
                  <w:color w:val="000000"/>
                  <w:lang w:eastAsia="pt-BR"/>
                </w:rPr>
                <w:t>1</w:t>
              </w:r>
            </w:ins>
          </w:p>
        </w:tc>
        <w:tc>
          <w:tcPr>
            <w:tcW w:w="1418"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439" w:author="Jose Filip B. Zanichelli" w:date="2020-07-10T10:05:00Z"/>
                <w:rFonts w:eastAsia="Times New Roman" w:cs="Calibri"/>
                <w:color w:val="000000"/>
                <w:lang w:eastAsia="pt-BR"/>
              </w:rPr>
            </w:pPr>
            <w:ins w:id="3440" w:author="Jose Filip B. Zanichelli" w:date="2020-07-10T10:05:00Z">
              <w:r w:rsidRPr="00D45780">
                <w:rPr>
                  <w:rFonts w:eastAsia="Times New Roman" w:cs="Calibri"/>
                  <w:color w:val="000000"/>
                  <w:lang w:eastAsia="pt-BR"/>
                </w:rPr>
                <w:t>185,21</w:t>
              </w:r>
            </w:ins>
          </w:p>
        </w:tc>
        <w:tc>
          <w:tcPr>
            <w:tcW w:w="851"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441" w:author="Jose Filip B. Zanichelli" w:date="2020-07-10T10:05:00Z"/>
                <w:rFonts w:eastAsia="Times New Roman" w:cs="Calibri"/>
                <w:color w:val="000000"/>
                <w:lang w:eastAsia="pt-BR"/>
              </w:rPr>
            </w:pPr>
            <w:ins w:id="3442" w:author="Jose Filip B. Zanichelli" w:date="2020-07-10T10:05:00Z">
              <w:r w:rsidRPr="00D45780">
                <w:rPr>
                  <w:rFonts w:eastAsia="Times New Roman" w:cs="Calibri"/>
                  <w:color w:val="000000"/>
                  <w:lang w:eastAsia="pt-BR"/>
                </w:rPr>
                <w:t>Estoque</w:t>
              </w:r>
            </w:ins>
          </w:p>
        </w:tc>
      </w:tr>
      <w:tr w:rsidR="007E23BA" w:rsidRPr="00D45780" w:rsidTr="007E23BA">
        <w:trPr>
          <w:trHeight w:val="300"/>
          <w:jc w:val="center"/>
          <w:ins w:id="3443" w:author="Jose Filip B. Zanichelli" w:date="2020-07-10T10:05:00Z"/>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444" w:author="Jose Filip B. Zanichelli" w:date="2020-07-10T10:05:00Z"/>
                <w:rFonts w:eastAsia="Times New Roman" w:cs="Calibri"/>
                <w:color w:val="000000"/>
                <w:lang w:eastAsia="pt-BR"/>
              </w:rPr>
            </w:pPr>
            <w:ins w:id="3445" w:author="Jose Filip B. Zanichelli" w:date="2020-07-10T10:05:00Z">
              <w:r w:rsidRPr="00D45780">
                <w:rPr>
                  <w:rFonts w:eastAsia="Times New Roman" w:cs="Calibri"/>
                  <w:color w:val="000000"/>
                  <w:lang w:eastAsia="pt-BR"/>
                </w:rPr>
                <w:t> </w:t>
              </w:r>
            </w:ins>
          </w:p>
        </w:tc>
        <w:tc>
          <w:tcPr>
            <w:tcW w:w="1000"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446" w:author="Jose Filip B. Zanichelli" w:date="2020-07-10T10:05:00Z"/>
                <w:rFonts w:eastAsia="Times New Roman" w:cs="Calibri"/>
                <w:color w:val="000000"/>
                <w:lang w:eastAsia="pt-BR"/>
              </w:rPr>
            </w:pPr>
            <w:ins w:id="3447" w:author="Jose Filip B. Zanichelli" w:date="2020-07-10T10:05:00Z">
              <w:r w:rsidRPr="00D45780">
                <w:rPr>
                  <w:rFonts w:eastAsia="Times New Roman" w:cs="Calibri"/>
                  <w:color w:val="000000"/>
                  <w:lang w:eastAsia="pt-BR"/>
                </w:rPr>
                <w:t>2</w:t>
              </w:r>
            </w:ins>
          </w:p>
        </w:tc>
        <w:tc>
          <w:tcPr>
            <w:tcW w:w="1433"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448" w:author="Jose Filip B. Zanichelli" w:date="2020-07-10T10:05:00Z"/>
                <w:rFonts w:eastAsia="Times New Roman" w:cs="Calibri"/>
                <w:color w:val="000000"/>
                <w:lang w:eastAsia="pt-BR"/>
              </w:rPr>
            </w:pPr>
            <w:ins w:id="3449" w:author="Jose Filip B. Zanichelli" w:date="2020-07-10T10:05:00Z">
              <w:r w:rsidRPr="00D45780">
                <w:rPr>
                  <w:rFonts w:eastAsia="Times New Roman" w:cs="Calibri"/>
                  <w:color w:val="000000"/>
                  <w:lang w:eastAsia="pt-BR"/>
                </w:rPr>
                <w:t>247,25</w:t>
              </w:r>
            </w:ins>
          </w:p>
        </w:tc>
        <w:tc>
          <w:tcPr>
            <w:tcW w:w="1276"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450" w:author="Jose Filip B. Zanichelli" w:date="2020-07-10T10:05:00Z"/>
                <w:rFonts w:eastAsia="Times New Roman" w:cs="Calibri"/>
                <w:color w:val="000000"/>
                <w:lang w:eastAsia="pt-BR"/>
              </w:rPr>
            </w:pPr>
            <w:ins w:id="3451" w:author="Jose Filip B. Zanichelli" w:date="2020-07-10T10:05:00Z">
              <w:r w:rsidRPr="00D45780">
                <w:rPr>
                  <w:rFonts w:eastAsia="Times New Roman" w:cs="Calibri"/>
                  <w:color w:val="000000"/>
                  <w:lang w:eastAsia="pt-BR"/>
                </w:rPr>
                <w:t>Estoque</w:t>
              </w:r>
            </w:ins>
          </w:p>
        </w:tc>
        <w:tc>
          <w:tcPr>
            <w:tcW w:w="425" w:type="dxa"/>
            <w:tcBorders>
              <w:top w:val="nil"/>
              <w:left w:val="nil"/>
              <w:bottom w:val="nil"/>
              <w:right w:val="nil"/>
            </w:tcBorders>
            <w:shd w:val="clear" w:color="auto" w:fill="auto"/>
            <w:noWrap/>
            <w:vAlign w:val="bottom"/>
            <w:hideMark/>
          </w:tcPr>
          <w:p w:rsidR="00D45780" w:rsidRPr="00D45780" w:rsidRDefault="00D45780" w:rsidP="00D45780">
            <w:pPr>
              <w:spacing w:after="0" w:line="240" w:lineRule="auto"/>
              <w:jc w:val="center"/>
              <w:rPr>
                <w:ins w:id="3452" w:author="Jose Filip B. Zanichelli" w:date="2020-07-10T10:05:00Z"/>
                <w:rFonts w:eastAsia="Times New Roman" w:cs="Calibri"/>
                <w:color w:val="000000"/>
                <w:lang w:eastAsia="pt-BR"/>
              </w:rPr>
            </w:pP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453" w:author="Jose Filip B. Zanichelli" w:date="2020-07-10T10:05:00Z"/>
                <w:rFonts w:eastAsia="Times New Roman" w:cs="Calibri"/>
                <w:color w:val="000000"/>
                <w:lang w:eastAsia="pt-BR"/>
              </w:rPr>
            </w:pPr>
            <w:ins w:id="3454" w:author="Jose Filip B. Zanichelli" w:date="2020-07-10T10:05:00Z">
              <w:r w:rsidRPr="00D45780">
                <w:rPr>
                  <w:rFonts w:eastAsia="Times New Roman" w:cs="Calibri"/>
                  <w:color w:val="000000"/>
                  <w:lang w:eastAsia="pt-BR"/>
                </w:rPr>
                <w:t> </w:t>
              </w:r>
            </w:ins>
          </w:p>
        </w:tc>
        <w:tc>
          <w:tcPr>
            <w:tcW w:w="992"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455" w:author="Jose Filip B. Zanichelli" w:date="2020-07-10T10:05:00Z"/>
                <w:rFonts w:eastAsia="Times New Roman" w:cs="Calibri"/>
                <w:color w:val="000000"/>
                <w:lang w:eastAsia="pt-BR"/>
              </w:rPr>
            </w:pPr>
            <w:ins w:id="3456" w:author="Jose Filip B. Zanichelli" w:date="2020-07-10T10:05:00Z">
              <w:r w:rsidRPr="00D45780">
                <w:rPr>
                  <w:rFonts w:eastAsia="Times New Roman" w:cs="Calibri"/>
                  <w:color w:val="000000"/>
                  <w:lang w:eastAsia="pt-BR"/>
                </w:rPr>
                <w:t>2</w:t>
              </w:r>
            </w:ins>
          </w:p>
        </w:tc>
        <w:tc>
          <w:tcPr>
            <w:tcW w:w="1418"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457" w:author="Jose Filip B. Zanichelli" w:date="2020-07-10T10:05:00Z"/>
                <w:rFonts w:eastAsia="Times New Roman" w:cs="Calibri"/>
                <w:color w:val="000000"/>
                <w:lang w:eastAsia="pt-BR"/>
              </w:rPr>
            </w:pPr>
            <w:ins w:id="3458" w:author="Jose Filip B. Zanichelli" w:date="2020-07-10T10:05:00Z">
              <w:r w:rsidRPr="00D45780">
                <w:rPr>
                  <w:rFonts w:eastAsia="Times New Roman" w:cs="Calibri"/>
                  <w:color w:val="000000"/>
                  <w:lang w:eastAsia="pt-BR"/>
                </w:rPr>
                <w:t>185,21</w:t>
              </w:r>
            </w:ins>
          </w:p>
        </w:tc>
        <w:tc>
          <w:tcPr>
            <w:tcW w:w="851" w:type="dxa"/>
            <w:tcBorders>
              <w:top w:val="nil"/>
              <w:left w:val="nil"/>
              <w:bottom w:val="single" w:sz="4" w:space="0" w:color="auto"/>
              <w:right w:val="single" w:sz="4" w:space="0" w:color="auto"/>
            </w:tcBorders>
            <w:shd w:val="clear" w:color="auto" w:fill="auto"/>
            <w:noWrap/>
            <w:vAlign w:val="bottom"/>
            <w:hideMark/>
          </w:tcPr>
          <w:p w:rsidR="00D45780" w:rsidRPr="00D45780" w:rsidRDefault="00D45780" w:rsidP="00D45780">
            <w:pPr>
              <w:spacing w:after="0" w:line="240" w:lineRule="auto"/>
              <w:jc w:val="center"/>
              <w:rPr>
                <w:ins w:id="3459" w:author="Jose Filip B. Zanichelli" w:date="2020-07-10T10:05:00Z"/>
                <w:rFonts w:eastAsia="Times New Roman" w:cs="Calibri"/>
                <w:color w:val="000000"/>
                <w:lang w:eastAsia="pt-BR"/>
              </w:rPr>
            </w:pPr>
            <w:ins w:id="3460" w:author="Jose Filip B. Zanichelli" w:date="2020-07-10T10:05:00Z">
              <w:r w:rsidRPr="00D45780">
                <w:rPr>
                  <w:rFonts w:eastAsia="Times New Roman" w:cs="Calibri"/>
                  <w:color w:val="000000"/>
                  <w:lang w:eastAsia="pt-BR"/>
                </w:rPr>
                <w:t>Estoque</w:t>
              </w:r>
            </w:ins>
          </w:p>
        </w:tc>
      </w:tr>
    </w:tbl>
    <w:p w:rsidR="00FF5763" w:rsidRPr="007535B4" w:rsidRDefault="00FF5763" w:rsidP="003F1D28">
      <w:pPr>
        <w:spacing w:after="0" w:line="280" w:lineRule="exact"/>
        <w:contextualSpacing/>
        <w:jc w:val="center"/>
        <w:rPr>
          <w:rFonts w:ascii="Times New Roman" w:hAnsi="Times New Roman"/>
          <w:b/>
        </w:rPr>
      </w:pPr>
    </w:p>
    <w:p w:rsidR="003517D4" w:rsidRPr="007535B4" w:rsidRDefault="003517D4" w:rsidP="003F1D28">
      <w:pPr>
        <w:spacing w:after="0" w:line="280" w:lineRule="exact"/>
        <w:contextualSpacing/>
        <w:rPr>
          <w:rFonts w:ascii="Times New Roman" w:hAnsi="Times New Roman"/>
          <w:b/>
        </w:rPr>
      </w:pPr>
      <w:r w:rsidRPr="007535B4">
        <w:rPr>
          <w:rFonts w:ascii="Times New Roman" w:hAnsi="Times New Roman"/>
          <w:b/>
        </w:rPr>
        <w:br w:type="page"/>
      </w:r>
    </w:p>
    <w:p w:rsidR="00AE5F63" w:rsidRPr="007535B4" w:rsidRDefault="00AF1DD7" w:rsidP="003F1D28">
      <w:pPr>
        <w:spacing w:after="0" w:line="280" w:lineRule="exact"/>
        <w:contextualSpacing/>
        <w:jc w:val="center"/>
        <w:rPr>
          <w:rFonts w:ascii="Times New Roman" w:hAnsi="Times New Roman"/>
          <w:b/>
        </w:rPr>
      </w:pPr>
      <w:r w:rsidRPr="007535B4">
        <w:rPr>
          <w:rFonts w:ascii="Times New Roman" w:hAnsi="Times New Roman"/>
          <w:b/>
        </w:rPr>
        <w:lastRenderedPageBreak/>
        <w:t>ANEXO I</w:t>
      </w:r>
      <w:r w:rsidR="009D19B4" w:rsidRPr="007535B4">
        <w:rPr>
          <w:rFonts w:ascii="Times New Roman" w:hAnsi="Times New Roman"/>
          <w:b/>
        </w:rPr>
        <w:t>II</w:t>
      </w:r>
    </w:p>
    <w:p w:rsidR="00AE5F63" w:rsidRPr="007535B4" w:rsidRDefault="00AE5F63" w:rsidP="003F1D28">
      <w:pPr>
        <w:spacing w:after="0" w:line="280" w:lineRule="exact"/>
        <w:contextualSpacing/>
        <w:jc w:val="center"/>
        <w:rPr>
          <w:rFonts w:ascii="Times New Roman" w:hAnsi="Times New Roman"/>
          <w:b/>
        </w:rPr>
      </w:pPr>
      <w:r w:rsidRPr="007535B4">
        <w:rPr>
          <w:rFonts w:ascii="Times New Roman" w:hAnsi="Times New Roman"/>
          <w:b/>
        </w:rPr>
        <w:t>RELAÇÃO DE DOCUMENTOS</w:t>
      </w:r>
    </w:p>
    <w:p w:rsidR="006600E9" w:rsidRPr="007535B4" w:rsidRDefault="006600E9" w:rsidP="003F1D28">
      <w:pPr>
        <w:spacing w:after="0" w:line="280" w:lineRule="exact"/>
        <w:contextualSpacing/>
        <w:jc w:val="both"/>
        <w:rPr>
          <w:rFonts w:ascii="Times New Roman" w:hAnsi="Times New Roman"/>
        </w:rPr>
      </w:pPr>
    </w:p>
    <w:p w:rsidR="00332B0A" w:rsidRPr="007535B4" w:rsidRDefault="00332B0A" w:rsidP="003F1D28">
      <w:pPr>
        <w:pStyle w:val="PargrafodaLista"/>
        <w:numPr>
          <w:ilvl w:val="0"/>
          <w:numId w:val="35"/>
        </w:numPr>
        <w:spacing w:after="0" w:line="280" w:lineRule="exact"/>
        <w:ind w:left="0" w:firstLine="0"/>
        <w:jc w:val="both"/>
        <w:rPr>
          <w:rFonts w:ascii="Times New Roman" w:hAnsi="Times New Roman"/>
        </w:rPr>
      </w:pPr>
      <w:r w:rsidRPr="007535B4">
        <w:rPr>
          <w:rFonts w:ascii="Times New Roman" w:hAnsi="Times New Roman"/>
          <w:b/>
        </w:rPr>
        <w:t>Documentos para diligência financeira e comercial:</w:t>
      </w:r>
    </w:p>
    <w:p w:rsidR="006600E9" w:rsidRPr="007535B4" w:rsidRDefault="006600E9" w:rsidP="003F1D28">
      <w:pPr>
        <w:pStyle w:val="PargrafodaLista"/>
        <w:numPr>
          <w:ilvl w:val="0"/>
          <w:numId w:val="30"/>
        </w:numPr>
        <w:spacing w:after="0" w:line="280" w:lineRule="exact"/>
        <w:ind w:left="0" w:firstLine="0"/>
        <w:jc w:val="both"/>
        <w:rPr>
          <w:rFonts w:ascii="Times New Roman" w:hAnsi="Times New Roman"/>
        </w:rPr>
      </w:pPr>
      <w:r w:rsidRPr="007535B4">
        <w:rPr>
          <w:rFonts w:ascii="Times New Roman" w:hAnsi="Times New Roman"/>
        </w:rPr>
        <w:t>Alterações relativas ao Contrato Social ou Estatuto Social;</w:t>
      </w:r>
    </w:p>
    <w:p w:rsidR="006600E9" w:rsidRPr="007535B4" w:rsidRDefault="006600E9" w:rsidP="003F1D28">
      <w:pPr>
        <w:pStyle w:val="PargrafodaLista"/>
        <w:numPr>
          <w:ilvl w:val="0"/>
          <w:numId w:val="30"/>
        </w:numPr>
        <w:spacing w:after="0" w:line="280" w:lineRule="exact"/>
        <w:ind w:left="0" w:firstLine="0"/>
        <w:jc w:val="both"/>
        <w:rPr>
          <w:rFonts w:ascii="Times New Roman" w:hAnsi="Times New Roman"/>
        </w:rPr>
      </w:pPr>
      <w:r w:rsidRPr="007535B4">
        <w:rPr>
          <w:rFonts w:ascii="Times New Roman" w:hAnsi="Times New Roman"/>
        </w:rPr>
        <w:t>Compromissos de compra e venda de unidades imobiliárias, assinados pelas partes, contendo o quadro resumo da venda;</w:t>
      </w:r>
    </w:p>
    <w:p w:rsidR="006600E9" w:rsidRPr="007535B4" w:rsidRDefault="006600E9" w:rsidP="003F1D28">
      <w:pPr>
        <w:pStyle w:val="PargrafodaLista"/>
        <w:numPr>
          <w:ilvl w:val="0"/>
          <w:numId w:val="30"/>
        </w:numPr>
        <w:spacing w:after="0" w:line="280" w:lineRule="exact"/>
        <w:ind w:left="0" w:firstLine="0"/>
        <w:jc w:val="both"/>
        <w:rPr>
          <w:rFonts w:ascii="Times New Roman" w:hAnsi="Times New Roman"/>
        </w:rPr>
      </w:pPr>
      <w:r w:rsidRPr="007535B4">
        <w:rPr>
          <w:rFonts w:ascii="Times New Roman" w:hAnsi="Times New Roman"/>
        </w:rPr>
        <w:t>Aditivos realizados aos compromissos de compra e venda de unidades imobiliárias assinado pelas partes;</w:t>
      </w:r>
    </w:p>
    <w:p w:rsidR="007042B3" w:rsidRPr="007535B4" w:rsidRDefault="006600E9" w:rsidP="003F1D28">
      <w:pPr>
        <w:pStyle w:val="PargrafodaLista"/>
        <w:numPr>
          <w:ilvl w:val="0"/>
          <w:numId w:val="30"/>
        </w:numPr>
        <w:spacing w:after="0" w:line="280" w:lineRule="exact"/>
        <w:ind w:left="0" w:firstLine="0"/>
        <w:jc w:val="both"/>
        <w:rPr>
          <w:rFonts w:ascii="Times New Roman" w:hAnsi="Times New Roman"/>
        </w:rPr>
      </w:pPr>
      <w:r w:rsidRPr="007535B4">
        <w:rPr>
          <w:rFonts w:ascii="Times New Roman" w:hAnsi="Times New Roman"/>
        </w:rPr>
        <w:t>Documento suporte relativo ao distrato comercial dos compromissos de compra e venda de unidades imobiliárias assinado pelas partes;</w:t>
      </w:r>
    </w:p>
    <w:p w:rsidR="007042B3" w:rsidRPr="007535B4" w:rsidRDefault="006600E9" w:rsidP="003F1D28">
      <w:pPr>
        <w:pStyle w:val="PargrafodaLista"/>
        <w:numPr>
          <w:ilvl w:val="0"/>
          <w:numId w:val="30"/>
        </w:numPr>
        <w:spacing w:after="0" w:line="280" w:lineRule="exact"/>
        <w:ind w:left="0" w:firstLine="0"/>
        <w:jc w:val="both"/>
        <w:rPr>
          <w:rFonts w:ascii="Times New Roman" w:hAnsi="Times New Roman"/>
        </w:rPr>
      </w:pPr>
      <w:r w:rsidRPr="007535B4">
        <w:rPr>
          <w:rFonts w:ascii="Times New Roman" w:hAnsi="Times New Roman"/>
        </w:rPr>
        <w:t>Relatório do sistema operacional do Incorporador relativo ao extrato de parcelas de clientes (ficha financeira de clientes). Este relatório deverá estar: (i) corrigido monetariamente até o último dia do período de monitoramento, e (</w:t>
      </w:r>
      <w:proofErr w:type="spellStart"/>
      <w:r w:rsidRPr="007535B4">
        <w:rPr>
          <w:rFonts w:ascii="Times New Roman" w:hAnsi="Times New Roman"/>
        </w:rPr>
        <w:t>ii</w:t>
      </w:r>
      <w:proofErr w:type="spellEnd"/>
      <w:r w:rsidRPr="007535B4">
        <w:rPr>
          <w:rFonts w:ascii="Times New Roman" w:hAnsi="Times New Roman"/>
        </w:rPr>
        <w:t>) com a posição comercial atualizada para o últ</w:t>
      </w:r>
      <w:r w:rsidR="007042B3" w:rsidRPr="007535B4">
        <w:rPr>
          <w:rFonts w:ascii="Times New Roman" w:hAnsi="Times New Roman"/>
        </w:rPr>
        <w:t>imo dia do mês de monitoramento;</w:t>
      </w:r>
    </w:p>
    <w:p w:rsidR="007042B3" w:rsidRPr="007535B4" w:rsidRDefault="007042B3" w:rsidP="003F1D28">
      <w:pPr>
        <w:pStyle w:val="PargrafodaLista"/>
        <w:numPr>
          <w:ilvl w:val="0"/>
          <w:numId w:val="30"/>
        </w:numPr>
        <w:spacing w:after="0" w:line="280" w:lineRule="exact"/>
        <w:ind w:left="0" w:firstLine="0"/>
        <w:jc w:val="both"/>
        <w:rPr>
          <w:rFonts w:ascii="Times New Roman" w:hAnsi="Times New Roman"/>
        </w:rPr>
      </w:pPr>
      <w:r w:rsidRPr="007535B4">
        <w:rPr>
          <w:rFonts w:ascii="Times New Roman" w:hAnsi="Times New Roman"/>
        </w:rPr>
        <w:t>Relatório do padrão do Incorporador com a Inadimplência das unidades imobiliárias e as ações tomadas para a solução da inadimplência;</w:t>
      </w:r>
    </w:p>
    <w:p w:rsidR="007042B3" w:rsidRPr="007535B4" w:rsidRDefault="007042B3" w:rsidP="003F1D28">
      <w:pPr>
        <w:pStyle w:val="PargrafodaLista"/>
        <w:numPr>
          <w:ilvl w:val="0"/>
          <w:numId w:val="30"/>
        </w:numPr>
        <w:spacing w:after="0" w:line="280" w:lineRule="exact"/>
        <w:ind w:left="0" w:firstLine="0"/>
        <w:jc w:val="both"/>
        <w:rPr>
          <w:rFonts w:ascii="Times New Roman" w:hAnsi="Times New Roman"/>
        </w:rPr>
      </w:pPr>
      <w:r w:rsidRPr="007535B4">
        <w:rPr>
          <w:rFonts w:ascii="Times New Roman" w:hAnsi="Times New Roman"/>
        </w:rPr>
        <w:t>Balancete Contábil no critério fiscal, contendo período findo: (i) do último dia do período de monitoramento ou (</w:t>
      </w:r>
      <w:proofErr w:type="spellStart"/>
      <w:r w:rsidRPr="007535B4">
        <w:rPr>
          <w:rFonts w:ascii="Times New Roman" w:hAnsi="Times New Roman"/>
        </w:rPr>
        <w:t>ii</w:t>
      </w:r>
      <w:proofErr w:type="spellEnd"/>
      <w:r w:rsidRPr="007535B4">
        <w:rPr>
          <w:rFonts w:ascii="Times New Roman" w:hAnsi="Times New Roman"/>
        </w:rPr>
        <w:t>) do último dia do penúltimo período de monitoramento;</w:t>
      </w:r>
    </w:p>
    <w:p w:rsidR="007042B3" w:rsidRPr="007535B4" w:rsidRDefault="007042B3" w:rsidP="003F1D28">
      <w:pPr>
        <w:pStyle w:val="PargrafodaLista"/>
        <w:numPr>
          <w:ilvl w:val="0"/>
          <w:numId w:val="30"/>
        </w:numPr>
        <w:spacing w:after="0" w:line="280" w:lineRule="exact"/>
        <w:ind w:left="0" w:firstLine="0"/>
        <w:jc w:val="both"/>
        <w:rPr>
          <w:rFonts w:ascii="Times New Roman" w:hAnsi="Times New Roman"/>
        </w:rPr>
      </w:pPr>
      <w:r w:rsidRPr="007535B4">
        <w:rPr>
          <w:rFonts w:ascii="Times New Roman" w:hAnsi="Times New Roman"/>
        </w:rPr>
        <w:t>Livro Razão Analítico desde o início da atividade social até o período findo do balancete contábil, conforme item 7 acima;</w:t>
      </w:r>
    </w:p>
    <w:p w:rsidR="007042B3" w:rsidRPr="007535B4" w:rsidRDefault="007042B3" w:rsidP="003F1D28">
      <w:pPr>
        <w:pStyle w:val="PargrafodaLista"/>
        <w:numPr>
          <w:ilvl w:val="0"/>
          <w:numId w:val="30"/>
        </w:numPr>
        <w:spacing w:after="0" w:line="280" w:lineRule="exact"/>
        <w:ind w:left="0" w:firstLine="0"/>
        <w:jc w:val="both"/>
        <w:rPr>
          <w:rFonts w:ascii="Times New Roman" w:hAnsi="Times New Roman"/>
        </w:rPr>
      </w:pPr>
      <w:r w:rsidRPr="007535B4">
        <w:rPr>
          <w:rFonts w:ascii="Times New Roman" w:hAnsi="Times New Roman"/>
        </w:rPr>
        <w:t>Composição analítica dos saldos das contas patrimoniais (do ativo e do passivo), relativo ao balancete contábil, conforme item 7 acima;</w:t>
      </w:r>
    </w:p>
    <w:p w:rsidR="007042B3" w:rsidRPr="007535B4" w:rsidRDefault="007042B3" w:rsidP="003F1D28">
      <w:pPr>
        <w:pStyle w:val="PargrafodaLista"/>
        <w:numPr>
          <w:ilvl w:val="0"/>
          <w:numId w:val="30"/>
        </w:numPr>
        <w:spacing w:after="0" w:line="280" w:lineRule="exact"/>
        <w:ind w:left="0" w:firstLine="0"/>
        <w:jc w:val="both"/>
        <w:rPr>
          <w:rFonts w:ascii="Times New Roman" w:hAnsi="Times New Roman"/>
        </w:rPr>
      </w:pPr>
      <w:proofErr w:type="spellStart"/>
      <w:r w:rsidRPr="007535B4">
        <w:rPr>
          <w:rFonts w:ascii="Times New Roman" w:hAnsi="Times New Roman"/>
        </w:rPr>
        <w:t>Template</w:t>
      </w:r>
      <w:proofErr w:type="spellEnd"/>
      <w:r w:rsidRPr="007535B4">
        <w:rPr>
          <w:rFonts w:ascii="Times New Roman" w:hAnsi="Times New Roman"/>
        </w:rPr>
        <w:t xml:space="preserve"> conforme formato e padrão OGFI descrevendo as transações entre partes relacionadas ocorridas em regime caixa no período de monitoramento;</w:t>
      </w:r>
    </w:p>
    <w:p w:rsidR="007042B3" w:rsidRPr="007535B4" w:rsidRDefault="007042B3" w:rsidP="003F1D28">
      <w:pPr>
        <w:pStyle w:val="PargrafodaLista"/>
        <w:numPr>
          <w:ilvl w:val="0"/>
          <w:numId w:val="30"/>
        </w:numPr>
        <w:spacing w:after="0" w:line="280" w:lineRule="exact"/>
        <w:ind w:left="0" w:firstLine="0"/>
        <w:jc w:val="both"/>
        <w:rPr>
          <w:rFonts w:ascii="Times New Roman" w:hAnsi="Times New Roman"/>
        </w:rPr>
      </w:pPr>
      <w:r w:rsidRPr="007535B4">
        <w:rPr>
          <w:rFonts w:ascii="Times New Roman" w:hAnsi="Times New Roman"/>
        </w:rPr>
        <w:t xml:space="preserve">Mapa de apuração dos tributos sobre receita operacional e financeira (PIS, </w:t>
      </w:r>
      <w:proofErr w:type="spellStart"/>
      <w:r w:rsidRPr="007535B4">
        <w:rPr>
          <w:rFonts w:ascii="Times New Roman" w:hAnsi="Times New Roman"/>
        </w:rPr>
        <w:t>Cofins</w:t>
      </w:r>
      <w:proofErr w:type="spellEnd"/>
      <w:r w:rsidRPr="007535B4">
        <w:rPr>
          <w:rFonts w:ascii="Times New Roman" w:hAnsi="Times New Roman"/>
        </w:rPr>
        <w:t>, Imposto de Renda e Contribuição Social);</w:t>
      </w:r>
    </w:p>
    <w:p w:rsidR="007042B3" w:rsidRPr="007535B4" w:rsidRDefault="007042B3" w:rsidP="003F1D28">
      <w:pPr>
        <w:pStyle w:val="PargrafodaLista"/>
        <w:numPr>
          <w:ilvl w:val="0"/>
          <w:numId w:val="30"/>
        </w:numPr>
        <w:spacing w:after="0" w:line="280" w:lineRule="exact"/>
        <w:ind w:left="0" w:firstLine="0"/>
        <w:jc w:val="both"/>
        <w:rPr>
          <w:rFonts w:ascii="Times New Roman" w:hAnsi="Times New Roman"/>
        </w:rPr>
      </w:pPr>
      <w:r w:rsidRPr="007535B4">
        <w:rPr>
          <w:rFonts w:ascii="Times New Roman" w:hAnsi="Times New Roman"/>
        </w:rPr>
        <w:t>Certidões Negativas de Débitos Tributários (as certidões abaixo deverão ser apresentadas para a Matriz e filiais do empreendimento imobiliário);</w:t>
      </w:r>
    </w:p>
    <w:p w:rsidR="007042B3" w:rsidRPr="007535B4" w:rsidRDefault="007042B3" w:rsidP="003F1D28">
      <w:pPr>
        <w:pStyle w:val="PargrafodaLista"/>
        <w:numPr>
          <w:ilvl w:val="0"/>
          <w:numId w:val="31"/>
        </w:numPr>
        <w:spacing w:after="0" w:line="280" w:lineRule="exact"/>
        <w:ind w:left="0" w:firstLine="0"/>
        <w:jc w:val="both"/>
        <w:rPr>
          <w:rFonts w:ascii="Times New Roman" w:hAnsi="Times New Roman"/>
        </w:rPr>
      </w:pPr>
      <w:r w:rsidRPr="007535B4">
        <w:rPr>
          <w:rFonts w:ascii="Times New Roman" w:hAnsi="Times New Roman"/>
        </w:rPr>
        <w:t>SRF / INSS;</w:t>
      </w:r>
    </w:p>
    <w:p w:rsidR="007042B3" w:rsidRPr="007535B4" w:rsidRDefault="007042B3" w:rsidP="003F1D28">
      <w:pPr>
        <w:pStyle w:val="PargrafodaLista"/>
        <w:numPr>
          <w:ilvl w:val="0"/>
          <w:numId w:val="31"/>
        </w:numPr>
        <w:spacing w:after="0" w:line="280" w:lineRule="exact"/>
        <w:ind w:left="0" w:firstLine="0"/>
        <w:jc w:val="both"/>
        <w:rPr>
          <w:rFonts w:ascii="Times New Roman" w:hAnsi="Times New Roman"/>
        </w:rPr>
      </w:pPr>
      <w:r w:rsidRPr="007535B4">
        <w:rPr>
          <w:rFonts w:ascii="Times New Roman" w:hAnsi="Times New Roman"/>
        </w:rPr>
        <w:t>Débitos trabalhistas;</w:t>
      </w:r>
    </w:p>
    <w:p w:rsidR="007042B3" w:rsidRPr="007535B4" w:rsidRDefault="007042B3" w:rsidP="003F1D28">
      <w:pPr>
        <w:pStyle w:val="PargrafodaLista"/>
        <w:numPr>
          <w:ilvl w:val="0"/>
          <w:numId w:val="31"/>
        </w:numPr>
        <w:spacing w:after="0" w:line="280" w:lineRule="exact"/>
        <w:ind w:left="0" w:firstLine="0"/>
        <w:jc w:val="both"/>
        <w:rPr>
          <w:rFonts w:ascii="Times New Roman" w:hAnsi="Times New Roman"/>
        </w:rPr>
      </w:pPr>
      <w:r w:rsidRPr="007535B4">
        <w:rPr>
          <w:rFonts w:ascii="Times New Roman" w:hAnsi="Times New Roman"/>
        </w:rPr>
        <w:t>Certidão Negativa de Débitos de Tributos Imobiliários (Certidão Municipal);</w:t>
      </w:r>
    </w:p>
    <w:p w:rsidR="007042B3" w:rsidRPr="007535B4" w:rsidRDefault="007042B3" w:rsidP="003F1D28">
      <w:pPr>
        <w:pStyle w:val="PargrafodaLista"/>
        <w:numPr>
          <w:ilvl w:val="0"/>
          <w:numId w:val="30"/>
        </w:numPr>
        <w:spacing w:after="0" w:line="280" w:lineRule="exact"/>
        <w:ind w:left="0" w:firstLine="0"/>
        <w:jc w:val="both"/>
        <w:rPr>
          <w:rFonts w:ascii="Times New Roman" w:hAnsi="Times New Roman"/>
        </w:rPr>
      </w:pPr>
      <w:r w:rsidRPr="007535B4">
        <w:rPr>
          <w:rFonts w:ascii="Times New Roman" w:hAnsi="Times New Roman"/>
        </w:rPr>
        <w:t>Renovação do Alvará de Construção;</w:t>
      </w:r>
    </w:p>
    <w:p w:rsidR="007042B3" w:rsidRPr="007535B4" w:rsidRDefault="007042B3" w:rsidP="003F1D28">
      <w:pPr>
        <w:pStyle w:val="PargrafodaLista"/>
        <w:numPr>
          <w:ilvl w:val="0"/>
          <w:numId w:val="30"/>
        </w:numPr>
        <w:spacing w:after="0" w:line="280" w:lineRule="exact"/>
        <w:ind w:left="0" w:firstLine="0"/>
        <w:jc w:val="both"/>
        <w:rPr>
          <w:rFonts w:ascii="Times New Roman" w:hAnsi="Times New Roman"/>
        </w:rPr>
      </w:pPr>
      <w:r w:rsidRPr="007535B4">
        <w:rPr>
          <w:rFonts w:ascii="Times New Roman" w:hAnsi="Times New Roman"/>
        </w:rPr>
        <w:t>Extratos de todas as contas correntes e extratos de todas as aplicações financeiras (renda fixa ou variável);</w:t>
      </w:r>
    </w:p>
    <w:p w:rsidR="007042B3" w:rsidRPr="007535B4" w:rsidRDefault="007042B3" w:rsidP="003F1D28">
      <w:pPr>
        <w:pStyle w:val="PargrafodaLista"/>
        <w:numPr>
          <w:ilvl w:val="0"/>
          <w:numId w:val="30"/>
        </w:numPr>
        <w:spacing w:after="0" w:line="280" w:lineRule="exact"/>
        <w:ind w:left="0" w:firstLine="0"/>
        <w:jc w:val="both"/>
        <w:rPr>
          <w:rFonts w:ascii="Times New Roman" w:hAnsi="Times New Roman"/>
        </w:rPr>
      </w:pPr>
      <w:r w:rsidRPr="007535B4">
        <w:rPr>
          <w:rFonts w:ascii="Times New Roman" w:hAnsi="Times New Roman"/>
        </w:rPr>
        <w:t>Relatório de contas pagas – com identificação da natureza dos gastos;</w:t>
      </w:r>
    </w:p>
    <w:p w:rsidR="007042B3" w:rsidRPr="007535B4" w:rsidRDefault="007042B3" w:rsidP="003F1D28">
      <w:pPr>
        <w:pStyle w:val="PargrafodaLista"/>
        <w:numPr>
          <w:ilvl w:val="0"/>
          <w:numId w:val="30"/>
        </w:numPr>
        <w:spacing w:after="0" w:line="280" w:lineRule="exact"/>
        <w:ind w:left="0" w:firstLine="0"/>
        <w:jc w:val="both"/>
        <w:rPr>
          <w:rFonts w:ascii="Times New Roman" w:hAnsi="Times New Roman"/>
        </w:rPr>
      </w:pPr>
      <w:r w:rsidRPr="007535B4">
        <w:rPr>
          <w:rFonts w:ascii="Times New Roman" w:hAnsi="Times New Roman"/>
        </w:rPr>
        <w:t>Relatório de contas recebidas – com identificação do cliente, adquirente de unidades imobiliárias;</w:t>
      </w:r>
    </w:p>
    <w:p w:rsidR="007042B3" w:rsidRPr="007535B4" w:rsidRDefault="007042B3" w:rsidP="003F1D28">
      <w:pPr>
        <w:pStyle w:val="PargrafodaLista"/>
        <w:numPr>
          <w:ilvl w:val="0"/>
          <w:numId w:val="30"/>
        </w:numPr>
        <w:spacing w:after="0" w:line="280" w:lineRule="exact"/>
        <w:ind w:left="0" w:firstLine="0"/>
        <w:jc w:val="both"/>
        <w:rPr>
          <w:rFonts w:ascii="Times New Roman" w:hAnsi="Times New Roman"/>
        </w:rPr>
      </w:pPr>
      <w:r w:rsidRPr="007535B4">
        <w:rPr>
          <w:rFonts w:ascii="Times New Roman" w:hAnsi="Times New Roman"/>
        </w:rPr>
        <w:t>Extrato completo de clientes – Ficha financeira de clientes;</w:t>
      </w:r>
    </w:p>
    <w:p w:rsidR="007042B3" w:rsidRPr="007535B4" w:rsidRDefault="007042B3" w:rsidP="003F1D28">
      <w:pPr>
        <w:pStyle w:val="PargrafodaLista"/>
        <w:numPr>
          <w:ilvl w:val="0"/>
          <w:numId w:val="30"/>
        </w:numPr>
        <w:spacing w:after="0" w:line="280" w:lineRule="exact"/>
        <w:ind w:left="0" w:firstLine="0"/>
        <w:jc w:val="both"/>
        <w:rPr>
          <w:rFonts w:ascii="Times New Roman" w:hAnsi="Times New Roman"/>
        </w:rPr>
      </w:pPr>
      <w:r w:rsidRPr="007535B4">
        <w:rPr>
          <w:rFonts w:ascii="Times New Roman" w:hAnsi="Times New Roman"/>
        </w:rPr>
        <w:t>Tabela de vendas;</w:t>
      </w:r>
    </w:p>
    <w:p w:rsidR="007042B3" w:rsidRPr="007535B4" w:rsidRDefault="007042B3" w:rsidP="003F1D28">
      <w:pPr>
        <w:pStyle w:val="PargrafodaLista"/>
        <w:numPr>
          <w:ilvl w:val="0"/>
          <w:numId w:val="30"/>
        </w:numPr>
        <w:spacing w:after="0" w:line="280" w:lineRule="exact"/>
        <w:ind w:left="0" w:firstLine="0"/>
        <w:jc w:val="both"/>
        <w:rPr>
          <w:rFonts w:ascii="Times New Roman" w:hAnsi="Times New Roman"/>
        </w:rPr>
      </w:pPr>
      <w:r w:rsidRPr="007535B4">
        <w:rPr>
          <w:rFonts w:ascii="Times New Roman" w:hAnsi="Times New Roman"/>
        </w:rPr>
        <w:t>Relatório de Cronograma físico: (i) porcentagem incorrida desde o início da construção até o período de monitoramento mensal e (</w:t>
      </w:r>
      <w:proofErr w:type="spellStart"/>
      <w:r w:rsidRPr="007535B4">
        <w:rPr>
          <w:rFonts w:ascii="Times New Roman" w:hAnsi="Times New Roman"/>
        </w:rPr>
        <w:t>ii</w:t>
      </w:r>
      <w:proofErr w:type="spellEnd"/>
      <w:r w:rsidRPr="007535B4">
        <w:rPr>
          <w:rFonts w:ascii="Times New Roman" w:hAnsi="Times New Roman"/>
        </w:rPr>
        <w:t>) porcentagem a incorrer até o final da construção;</w:t>
      </w:r>
    </w:p>
    <w:p w:rsidR="007042B3" w:rsidRPr="007535B4" w:rsidRDefault="007042B3" w:rsidP="003F1D28">
      <w:pPr>
        <w:pStyle w:val="PargrafodaLista"/>
        <w:numPr>
          <w:ilvl w:val="0"/>
          <w:numId w:val="30"/>
        </w:numPr>
        <w:spacing w:after="0" w:line="280" w:lineRule="exact"/>
        <w:ind w:left="0" w:firstLine="0"/>
        <w:jc w:val="both"/>
        <w:rPr>
          <w:rFonts w:ascii="Times New Roman" w:hAnsi="Times New Roman"/>
        </w:rPr>
      </w:pPr>
      <w:r w:rsidRPr="007535B4">
        <w:rPr>
          <w:rFonts w:ascii="Times New Roman" w:hAnsi="Times New Roman"/>
        </w:rPr>
        <w:t>Relatório de Custo de obra orçado, incorrido e a incorrer;</w:t>
      </w:r>
    </w:p>
    <w:p w:rsidR="007042B3" w:rsidRPr="007535B4" w:rsidRDefault="007042B3" w:rsidP="003F1D28">
      <w:pPr>
        <w:pStyle w:val="PargrafodaLista"/>
        <w:numPr>
          <w:ilvl w:val="0"/>
          <w:numId w:val="30"/>
        </w:numPr>
        <w:spacing w:after="0" w:line="280" w:lineRule="exact"/>
        <w:ind w:left="0" w:firstLine="0"/>
        <w:jc w:val="both"/>
        <w:rPr>
          <w:rFonts w:ascii="Times New Roman" w:hAnsi="Times New Roman"/>
        </w:rPr>
      </w:pPr>
      <w:r w:rsidRPr="007535B4">
        <w:rPr>
          <w:rFonts w:ascii="Times New Roman" w:hAnsi="Times New Roman"/>
        </w:rPr>
        <w:t>Relatório de Amortizações do financiamento imobiliário aberto por unidade imobiliária;</w:t>
      </w:r>
    </w:p>
    <w:p w:rsidR="007042B3" w:rsidRPr="007535B4" w:rsidRDefault="007042B3" w:rsidP="003F1D28">
      <w:pPr>
        <w:pStyle w:val="PargrafodaLista"/>
        <w:numPr>
          <w:ilvl w:val="0"/>
          <w:numId w:val="30"/>
        </w:numPr>
        <w:spacing w:after="0" w:line="280" w:lineRule="exact"/>
        <w:ind w:left="0" w:firstLine="0"/>
        <w:jc w:val="both"/>
        <w:rPr>
          <w:rFonts w:ascii="Times New Roman" w:hAnsi="Times New Roman"/>
        </w:rPr>
      </w:pPr>
      <w:r w:rsidRPr="007535B4">
        <w:rPr>
          <w:rFonts w:ascii="Times New Roman" w:hAnsi="Times New Roman"/>
        </w:rPr>
        <w:t>Apresentação da ata da reunião e os relatórios financeiros apresentados no último trimestre para a comissão de moradores; e</w:t>
      </w:r>
    </w:p>
    <w:p w:rsidR="007042B3" w:rsidRPr="007535B4" w:rsidRDefault="007042B3" w:rsidP="003F1D28">
      <w:pPr>
        <w:pStyle w:val="PargrafodaLista"/>
        <w:numPr>
          <w:ilvl w:val="0"/>
          <w:numId w:val="30"/>
        </w:numPr>
        <w:spacing w:after="0" w:line="280" w:lineRule="exact"/>
        <w:ind w:left="0" w:firstLine="0"/>
        <w:jc w:val="both"/>
        <w:rPr>
          <w:rFonts w:ascii="Times New Roman" w:hAnsi="Times New Roman"/>
        </w:rPr>
      </w:pPr>
      <w:r w:rsidRPr="007535B4">
        <w:rPr>
          <w:rFonts w:ascii="Times New Roman" w:hAnsi="Times New Roman"/>
        </w:rPr>
        <w:t>Pagamento dos serviços OGFI relativo ao período de acompanhamento financeiro.</w:t>
      </w:r>
    </w:p>
    <w:p w:rsidR="00BA3A6C" w:rsidRPr="007535B4" w:rsidRDefault="00BA3A6C" w:rsidP="003F1D28">
      <w:pPr>
        <w:spacing w:after="0" w:line="280" w:lineRule="exact"/>
        <w:contextualSpacing/>
        <w:jc w:val="both"/>
        <w:rPr>
          <w:rFonts w:ascii="Times New Roman" w:hAnsi="Times New Roman"/>
        </w:rPr>
      </w:pPr>
    </w:p>
    <w:p w:rsidR="000852BF" w:rsidRPr="007535B4" w:rsidRDefault="000852BF" w:rsidP="003F1D28">
      <w:pPr>
        <w:pStyle w:val="PargrafodaLista"/>
        <w:numPr>
          <w:ilvl w:val="0"/>
          <w:numId w:val="33"/>
        </w:numPr>
        <w:spacing w:after="0" w:line="280" w:lineRule="exact"/>
        <w:ind w:left="0" w:firstLine="0"/>
        <w:jc w:val="both"/>
        <w:rPr>
          <w:rFonts w:ascii="Times New Roman" w:hAnsi="Times New Roman"/>
        </w:rPr>
      </w:pPr>
      <w:r w:rsidRPr="007535B4">
        <w:rPr>
          <w:rFonts w:ascii="Times New Roman" w:hAnsi="Times New Roman"/>
          <w:b/>
        </w:rPr>
        <w:lastRenderedPageBreak/>
        <w:t>Documentos para diligência da obra:</w:t>
      </w:r>
    </w:p>
    <w:p w:rsidR="000852BF" w:rsidRPr="007535B4" w:rsidRDefault="000852BF" w:rsidP="003F1D28">
      <w:pPr>
        <w:pStyle w:val="PargrafodaLista"/>
        <w:numPr>
          <w:ilvl w:val="0"/>
          <w:numId w:val="34"/>
        </w:numPr>
        <w:spacing w:after="0" w:line="280" w:lineRule="exact"/>
        <w:ind w:left="0" w:firstLine="0"/>
        <w:jc w:val="both"/>
        <w:rPr>
          <w:rFonts w:ascii="Times New Roman" w:hAnsi="Times New Roman"/>
        </w:rPr>
      </w:pPr>
      <w:r w:rsidRPr="007535B4">
        <w:rPr>
          <w:rFonts w:ascii="Times New Roman" w:hAnsi="Times New Roman"/>
        </w:rPr>
        <w:t>Contrato de Construção e anexos;</w:t>
      </w:r>
    </w:p>
    <w:p w:rsidR="000852BF" w:rsidRPr="007535B4" w:rsidRDefault="000852BF" w:rsidP="003F1D28">
      <w:pPr>
        <w:pStyle w:val="PargrafodaLista"/>
        <w:numPr>
          <w:ilvl w:val="0"/>
          <w:numId w:val="34"/>
        </w:numPr>
        <w:spacing w:after="0" w:line="280" w:lineRule="exact"/>
        <w:ind w:left="0" w:firstLine="0"/>
        <w:jc w:val="both"/>
        <w:rPr>
          <w:rFonts w:ascii="Times New Roman" w:hAnsi="Times New Roman"/>
        </w:rPr>
      </w:pPr>
      <w:r w:rsidRPr="007535B4">
        <w:rPr>
          <w:rFonts w:ascii="Times New Roman" w:hAnsi="Times New Roman"/>
        </w:rPr>
        <w:t>Orçamento da Obra com a maior abertura possível e em arquivo eletrônico;</w:t>
      </w:r>
    </w:p>
    <w:p w:rsidR="000852BF" w:rsidRPr="007535B4" w:rsidRDefault="000852BF" w:rsidP="003F1D28">
      <w:pPr>
        <w:pStyle w:val="PargrafodaLista"/>
        <w:numPr>
          <w:ilvl w:val="0"/>
          <w:numId w:val="34"/>
        </w:numPr>
        <w:spacing w:after="0" w:line="280" w:lineRule="exact"/>
        <w:ind w:left="0" w:firstLine="0"/>
        <w:jc w:val="both"/>
        <w:rPr>
          <w:rFonts w:ascii="Times New Roman" w:hAnsi="Times New Roman"/>
        </w:rPr>
      </w:pPr>
      <w:proofErr w:type="gramStart"/>
      <w:r w:rsidRPr="007535B4">
        <w:rPr>
          <w:rFonts w:ascii="Times New Roman" w:hAnsi="Times New Roman"/>
        </w:rPr>
        <w:t>último</w:t>
      </w:r>
      <w:proofErr w:type="gramEnd"/>
      <w:r w:rsidRPr="007535B4">
        <w:rPr>
          <w:rFonts w:ascii="Times New Roman" w:hAnsi="Times New Roman"/>
        </w:rPr>
        <w:t xml:space="preserve"> cronograma aberto;</w:t>
      </w:r>
    </w:p>
    <w:p w:rsidR="000852BF" w:rsidRPr="007535B4" w:rsidRDefault="000852BF" w:rsidP="003F1D28">
      <w:pPr>
        <w:pStyle w:val="PargrafodaLista"/>
        <w:numPr>
          <w:ilvl w:val="0"/>
          <w:numId w:val="34"/>
        </w:numPr>
        <w:spacing w:after="0" w:line="280" w:lineRule="exact"/>
        <w:ind w:left="0" w:firstLine="0"/>
        <w:jc w:val="both"/>
        <w:rPr>
          <w:rFonts w:ascii="Times New Roman" w:hAnsi="Times New Roman"/>
        </w:rPr>
      </w:pPr>
      <w:r w:rsidRPr="007535B4">
        <w:rPr>
          <w:rFonts w:ascii="Times New Roman" w:hAnsi="Times New Roman"/>
        </w:rPr>
        <w:t>Medições Físicas ocorridas até o momento (para obras iniciadas);</w:t>
      </w:r>
    </w:p>
    <w:p w:rsidR="000852BF" w:rsidRPr="007535B4" w:rsidRDefault="000852BF" w:rsidP="003F1D28">
      <w:pPr>
        <w:pStyle w:val="PargrafodaLista"/>
        <w:numPr>
          <w:ilvl w:val="0"/>
          <w:numId w:val="34"/>
        </w:numPr>
        <w:spacing w:after="0" w:line="280" w:lineRule="exact"/>
        <w:ind w:left="0" w:firstLine="0"/>
        <w:jc w:val="both"/>
        <w:rPr>
          <w:rFonts w:ascii="Times New Roman" w:hAnsi="Times New Roman"/>
        </w:rPr>
      </w:pPr>
      <w:r w:rsidRPr="007535B4">
        <w:rPr>
          <w:rFonts w:ascii="Times New Roman" w:hAnsi="Times New Roman"/>
        </w:rPr>
        <w:t>Desembolso incorrido até o momento, se possível aberto e lançado por grupo de orçamento (para obras iniciadas);</w:t>
      </w:r>
    </w:p>
    <w:p w:rsidR="000852BF" w:rsidRPr="007535B4" w:rsidRDefault="000852BF" w:rsidP="003F1D28">
      <w:pPr>
        <w:pStyle w:val="PargrafodaLista"/>
        <w:numPr>
          <w:ilvl w:val="0"/>
          <w:numId w:val="34"/>
        </w:numPr>
        <w:spacing w:after="0" w:line="280" w:lineRule="exact"/>
        <w:ind w:left="0" w:firstLine="0"/>
        <w:jc w:val="both"/>
        <w:rPr>
          <w:rFonts w:ascii="Times New Roman" w:hAnsi="Times New Roman"/>
        </w:rPr>
      </w:pPr>
      <w:r w:rsidRPr="007535B4">
        <w:rPr>
          <w:rFonts w:ascii="Times New Roman" w:hAnsi="Times New Roman"/>
        </w:rPr>
        <w:t>Acesso a projetos em .DWG;</w:t>
      </w:r>
    </w:p>
    <w:p w:rsidR="000852BF" w:rsidRPr="007535B4" w:rsidRDefault="000852BF" w:rsidP="003F1D28">
      <w:pPr>
        <w:pStyle w:val="PargrafodaLista"/>
        <w:numPr>
          <w:ilvl w:val="0"/>
          <w:numId w:val="34"/>
        </w:numPr>
        <w:spacing w:after="0" w:line="280" w:lineRule="exact"/>
        <w:ind w:left="0" w:firstLine="0"/>
        <w:jc w:val="both"/>
        <w:rPr>
          <w:rFonts w:ascii="Times New Roman" w:hAnsi="Times New Roman"/>
        </w:rPr>
      </w:pPr>
      <w:r w:rsidRPr="007535B4">
        <w:rPr>
          <w:rFonts w:ascii="Times New Roman" w:hAnsi="Times New Roman"/>
        </w:rPr>
        <w:t>Acesso a memoriais descritivos;</w:t>
      </w:r>
    </w:p>
    <w:p w:rsidR="000852BF" w:rsidRPr="007535B4" w:rsidRDefault="000852BF" w:rsidP="003F1D28">
      <w:pPr>
        <w:pStyle w:val="PargrafodaLista"/>
        <w:numPr>
          <w:ilvl w:val="0"/>
          <w:numId w:val="34"/>
        </w:numPr>
        <w:spacing w:after="0" w:line="280" w:lineRule="exact"/>
        <w:ind w:left="0" w:firstLine="0"/>
        <w:jc w:val="both"/>
        <w:rPr>
          <w:rFonts w:ascii="Times New Roman" w:hAnsi="Times New Roman"/>
        </w:rPr>
      </w:pPr>
      <w:r w:rsidRPr="007535B4">
        <w:rPr>
          <w:rFonts w:ascii="Times New Roman" w:hAnsi="Times New Roman"/>
        </w:rPr>
        <w:t>Acesso ao cronograma de suprimentos;</w:t>
      </w:r>
    </w:p>
    <w:p w:rsidR="000852BF" w:rsidRPr="007535B4" w:rsidRDefault="000852BF" w:rsidP="003F1D28">
      <w:pPr>
        <w:pStyle w:val="PargrafodaLista"/>
        <w:numPr>
          <w:ilvl w:val="0"/>
          <w:numId w:val="34"/>
        </w:numPr>
        <w:spacing w:after="0" w:line="280" w:lineRule="exact"/>
        <w:ind w:left="0" w:firstLine="0"/>
        <w:jc w:val="both"/>
        <w:rPr>
          <w:rFonts w:ascii="Times New Roman" w:hAnsi="Times New Roman"/>
        </w:rPr>
      </w:pPr>
      <w:r w:rsidRPr="007535B4">
        <w:rPr>
          <w:rFonts w:ascii="Times New Roman" w:hAnsi="Times New Roman"/>
        </w:rPr>
        <w:t>Acesso ao status das ligações definitivas;</w:t>
      </w:r>
    </w:p>
    <w:p w:rsidR="000852BF" w:rsidRDefault="000852BF" w:rsidP="003F1D28">
      <w:pPr>
        <w:pStyle w:val="PargrafodaLista"/>
        <w:numPr>
          <w:ilvl w:val="0"/>
          <w:numId w:val="34"/>
        </w:numPr>
        <w:spacing w:after="0" w:line="280" w:lineRule="exact"/>
        <w:ind w:left="0" w:firstLine="0"/>
        <w:jc w:val="both"/>
        <w:rPr>
          <w:ins w:id="3461" w:author="Jose Filip B. Zanichelli" w:date="2020-07-10T10:25:00Z"/>
          <w:rFonts w:ascii="Times New Roman" w:hAnsi="Times New Roman"/>
        </w:rPr>
      </w:pPr>
      <w:r w:rsidRPr="007535B4">
        <w:rPr>
          <w:rFonts w:ascii="Times New Roman" w:hAnsi="Times New Roman"/>
        </w:rPr>
        <w:t xml:space="preserve"> Acesso à documentação da obra.</w:t>
      </w:r>
    </w:p>
    <w:p w:rsidR="002C29F5" w:rsidRDefault="002C29F5">
      <w:pPr>
        <w:spacing w:after="0" w:line="280" w:lineRule="exact"/>
        <w:jc w:val="both"/>
        <w:rPr>
          <w:ins w:id="3462" w:author="Jose Filip B. Zanichelli" w:date="2020-07-10T10:25:00Z"/>
          <w:rFonts w:ascii="Times New Roman" w:hAnsi="Times New Roman"/>
        </w:rPr>
        <w:pPrChange w:id="3463" w:author="Jose Filip B. Zanichelli" w:date="2020-07-10T10:25:00Z">
          <w:pPr>
            <w:pStyle w:val="Rodap"/>
            <w:numPr>
              <w:numId w:val="34"/>
            </w:numPr>
            <w:spacing w:line="280" w:lineRule="exact"/>
            <w:ind w:left="720" w:hanging="360"/>
            <w:jc w:val="both"/>
          </w:pPr>
        </w:pPrChange>
      </w:pPr>
    </w:p>
    <w:p w:rsidR="002C29F5" w:rsidRDefault="002C29F5">
      <w:pPr>
        <w:spacing w:after="0" w:line="280" w:lineRule="exact"/>
        <w:jc w:val="both"/>
        <w:rPr>
          <w:ins w:id="3464" w:author="Jose Filip B. Zanichelli" w:date="2020-07-10T10:26:00Z"/>
          <w:rFonts w:ascii="Times New Roman" w:hAnsi="Times New Roman"/>
        </w:rPr>
        <w:pPrChange w:id="3465" w:author="Jose Filip B. Zanichelli" w:date="2020-07-10T10:25:00Z">
          <w:pPr>
            <w:pStyle w:val="Rodap"/>
            <w:numPr>
              <w:numId w:val="34"/>
            </w:numPr>
            <w:spacing w:line="280" w:lineRule="exact"/>
            <w:ind w:left="720" w:hanging="360"/>
            <w:jc w:val="both"/>
          </w:pPr>
        </w:pPrChange>
      </w:pPr>
    </w:p>
    <w:p w:rsidR="002C29F5" w:rsidRDefault="002C29F5">
      <w:pPr>
        <w:spacing w:after="0" w:line="280" w:lineRule="exact"/>
        <w:jc w:val="both"/>
        <w:rPr>
          <w:ins w:id="3466" w:author="Jose Filip B. Zanichelli" w:date="2020-07-10T10:26:00Z"/>
          <w:rFonts w:ascii="Times New Roman" w:hAnsi="Times New Roman"/>
        </w:rPr>
        <w:pPrChange w:id="3467" w:author="Jose Filip B. Zanichelli" w:date="2020-07-10T10:25:00Z">
          <w:pPr>
            <w:pStyle w:val="Rodap"/>
            <w:numPr>
              <w:numId w:val="34"/>
            </w:numPr>
            <w:spacing w:line="280" w:lineRule="exact"/>
            <w:ind w:left="720" w:hanging="360"/>
            <w:jc w:val="both"/>
          </w:pPr>
        </w:pPrChange>
      </w:pPr>
    </w:p>
    <w:p w:rsidR="002C29F5" w:rsidRDefault="002C29F5">
      <w:pPr>
        <w:spacing w:after="0" w:line="280" w:lineRule="exact"/>
        <w:jc w:val="both"/>
        <w:rPr>
          <w:ins w:id="3468" w:author="Jose Filip B. Zanichelli" w:date="2020-07-10T10:26:00Z"/>
          <w:rFonts w:ascii="Times New Roman" w:hAnsi="Times New Roman"/>
        </w:rPr>
        <w:pPrChange w:id="3469" w:author="Jose Filip B. Zanichelli" w:date="2020-07-10T10:25:00Z">
          <w:pPr>
            <w:pStyle w:val="Rodap"/>
            <w:numPr>
              <w:numId w:val="34"/>
            </w:numPr>
            <w:spacing w:line="280" w:lineRule="exact"/>
            <w:ind w:left="720" w:hanging="360"/>
            <w:jc w:val="both"/>
          </w:pPr>
        </w:pPrChange>
      </w:pPr>
    </w:p>
    <w:p w:rsidR="002C29F5" w:rsidRDefault="002C29F5">
      <w:pPr>
        <w:spacing w:after="0" w:line="280" w:lineRule="exact"/>
        <w:jc w:val="both"/>
        <w:rPr>
          <w:ins w:id="3470" w:author="Jose Filip B. Zanichelli" w:date="2020-07-10T10:26:00Z"/>
          <w:rFonts w:ascii="Times New Roman" w:hAnsi="Times New Roman"/>
        </w:rPr>
        <w:pPrChange w:id="3471" w:author="Jose Filip B. Zanichelli" w:date="2020-07-10T10:25:00Z">
          <w:pPr>
            <w:pStyle w:val="Rodap"/>
            <w:numPr>
              <w:numId w:val="34"/>
            </w:numPr>
            <w:spacing w:line="280" w:lineRule="exact"/>
            <w:ind w:left="720" w:hanging="360"/>
            <w:jc w:val="both"/>
          </w:pPr>
        </w:pPrChange>
      </w:pPr>
    </w:p>
    <w:p w:rsidR="002C29F5" w:rsidRDefault="002C29F5">
      <w:pPr>
        <w:spacing w:after="0" w:line="280" w:lineRule="exact"/>
        <w:jc w:val="both"/>
        <w:rPr>
          <w:ins w:id="3472" w:author="Jose Filip B. Zanichelli" w:date="2020-07-10T10:26:00Z"/>
          <w:rFonts w:ascii="Times New Roman" w:hAnsi="Times New Roman"/>
        </w:rPr>
        <w:pPrChange w:id="3473" w:author="Jose Filip B. Zanichelli" w:date="2020-07-10T10:25:00Z">
          <w:pPr>
            <w:pStyle w:val="Rodap"/>
            <w:numPr>
              <w:numId w:val="34"/>
            </w:numPr>
            <w:spacing w:line="280" w:lineRule="exact"/>
            <w:ind w:left="720" w:hanging="360"/>
            <w:jc w:val="both"/>
          </w:pPr>
        </w:pPrChange>
      </w:pPr>
    </w:p>
    <w:p w:rsidR="002C29F5" w:rsidRDefault="002C29F5">
      <w:pPr>
        <w:spacing w:after="0" w:line="280" w:lineRule="exact"/>
        <w:jc w:val="both"/>
        <w:rPr>
          <w:ins w:id="3474" w:author="Jose Filip B. Zanichelli" w:date="2020-07-10T10:26:00Z"/>
          <w:rFonts w:ascii="Times New Roman" w:hAnsi="Times New Roman"/>
        </w:rPr>
        <w:pPrChange w:id="3475" w:author="Jose Filip B. Zanichelli" w:date="2020-07-10T10:25:00Z">
          <w:pPr>
            <w:pStyle w:val="Rodap"/>
            <w:numPr>
              <w:numId w:val="34"/>
            </w:numPr>
            <w:spacing w:line="280" w:lineRule="exact"/>
            <w:ind w:left="720" w:hanging="360"/>
            <w:jc w:val="both"/>
          </w:pPr>
        </w:pPrChange>
      </w:pPr>
    </w:p>
    <w:p w:rsidR="002C29F5" w:rsidRDefault="002C29F5">
      <w:pPr>
        <w:spacing w:after="0" w:line="280" w:lineRule="exact"/>
        <w:jc w:val="both"/>
        <w:rPr>
          <w:ins w:id="3476" w:author="Jose Filip B. Zanichelli" w:date="2020-07-10T10:26:00Z"/>
          <w:rFonts w:ascii="Times New Roman" w:hAnsi="Times New Roman"/>
        </w:rPr>
        <w:pPrChange w:id="3477" w:author="Jose Filip B. Zanichelli" w:date="2020-07-10T10:25:00Z">
          <w:pPr>
            <w:pStyle w:val="Rodap"/>
            <w:numPr>
              <w:numId w:val="34"/>
            </w:numPr>
            <w:spacing w:line="280" w:lineRule="exact"/>
            <w:ind w:left="720" w:hanging="360"/>
            <w:jc w:val="both"/>
          </w:pPr>
        </w:pPrChange>
      </w:pPr>
    </w:p>
    <w:p w:rsidR="002C29F5" w:rsidRDefault="002C29F5">
      <w:pPr>
        <w:spacing w:after="0" w:line="280" w:lineRule="exact"/>
        <w:jc w:val="both"/>
        <w:rPr>
          <w:ins w:id="3478" w:author="Jose Filip B. Zanichelli" w:date="2020-07-10T10:26:00Z"/>
          <w:rFonts w:ascii="Times New Roman" w:hAnsi="Times New Roman"/>
        </w:rPr>
        <w:pPrChange w:id="3479" w:author="Jose Filip B. Zanichelli" w:date="2020-07-10T10:25:00Z">
          <w:pPr>
            <w:pStyle w:val="Rodap"/>
            <w:numPr>
              <w:numId w:val="34"/>
            </w:numPr>
            <w:spacing w:line="280" w:lineRule="exact"/>
            <w:ind w:left="720" w:hanging="360"/>
            <w:jc w:val="both"/>
          </w:pPr>
        </w:pPrChange>
      </w:pPr>
    </w:p>
    <w:p w:rsidR="002C29F5" w:rsidRDefault="002C29F5">
      <w:pPr>
        <w:spacing w:after="0" w:line="280" w:lineRule="exact"/>
        <w:jc w:val="both"/>
        <w:rPr>
          <w:ins w:id="3480" w:author="Jose Filip B. Zanichelli" w:date="2020-07-10T10:26:00Z"/>
          <w:rFonts w:ascii="Times New Roman" w:hAnsi="Times New Roman"/>
        </w:rPr>
        <w:pPrChange w:id="3481" w:author="Jose Filip B. Zanichelli" w:date="2020-07-10T10:25:00Z">
          <w:pPr>
            <w:pStyle w:val="Rodap"/>
            <w:numPr>
              <w:numId w:val="34"/>
            </w:numPr>
            <w:spacing w:line="280" w:lineRule="exact"/>
            <w:ind w:left="720" w:hanging="360"/>
            <w:jc w:val="both"/>
          </w:pPr>
        </w:pPrChange>
      </w:pPr>
    </w:p>
    <w:p w:rsidR="002C29F5" w:rsidRDefault="002C29F5">
      <w:pPr>
        <w:spacing w:after="0" w:line="280" w:lineRule="exact"/>
        <w:jc w:val="both"/>
        <w:rPr>
          <w:ins w:id="3482" w:author="Jose Filip B. Zanichelli" w:date="2020-07-10T10:26:00Z"/>
          <w:rFonts w:ascii="Times New Roman" w:hAnsi="Times New Roman"/>
        </w:rPr>
        <w:pPrChange w:id="3483" w:author="Jose Filip B. Zanichelli" w:date="2020-07-10T10:25:00Z">
          <w:pPr>
            <w:pStyle w:val="Rodap"/>
            <w:numPr>
              <w:numId w:val="34"/>
            </w:numPr>
            <w:spacing w:line="280" w:lineRule="exact"/>
            <w:ind w:left="720" w:hanging="360"/>
            <w:jc w:val="both"/>
          </w:pPr>
        </w:pPrChange>
      </w:pPr>
    </w:p>
    <w:p w:rsidR="002C29F5" w:rsidRDefault="002C29F5">
      <w:pPr>
        <w:spacing w:after="0" w:line="280" w:lineRule="exact"/>
        <w:jc w:val="both"/>
        <w:rPr>
          <w:ins w:id="3484" w:author="Jose Filip B. Zanichelli" w:date="2020-07-10T10:26:00Z"/>
          <w:rFonts w:ascii="Times New Roman" w:hAnsi="Times New Roman"/>
        </w:rPr>
        <w:pPrChange w:id="3485" w:author="Jose Filip B. Zanichelli" w:date="2020-07-10T10:25:00Z">
          <w:pPr>
            <w:pStyle w:val="Rodap"/>
            <w:numPr>
              <w:numId w:val="34"/>
            </w:numPr>
            <w:spacing w:line="280" w:lineRule="exact"/>
            <w:ind w:left="720" w:hanging="360"/>
            <w:jc w:val="both"/>
          </w:pPr>
        </w:pPrChange>
      </w:pPr>
    </w:p>
    <w:p w:rsidR="002C29F5" w:rsidRDefault="002C29F5">
      <w:pPr>
        <w:spacing w:after="0" w:line="280" w:lineRule="exact"/>
        <w:jc w:val="both"/>
        <w:rPr>
          <w:ins w:id="3486" w:author="Jose Filip B. Zanichelli" w:date="2020-07-10T10:26:00Z"/>
          <w:rFonts w:ascii="Times New Roman" w:hAnsi="Times New Roman"/>
        </w:rPr>
        <w:pPrChange w:id="3487" w:author="Jose Filip B. Zanichelli" w:date="2020-07-10T10:25:00Z">
          <w:pPr>
            <w:pStyle w:val="Rodap"/>
            <w:numPr>
              <w:numId w:val="34"/>
            </w:numPr>
            <w:spacing w:line="280" w:lineRule="exact"/>
            <w:ind w:left="720" w:hanging="360"/>
            <w:jc w:val="both"/>
          </w:pPr>
        </w:pPrChange>
      </w:pPr>
    </w:p>
    <w:p w:rsidR="002C29F5" w:rsidRDefault="002C29F5">
      <w:pPr>
        <w:spacing w:after="0" w:line="280" w:lineRule="exact"/>
        <w:jc w:val="both"/>
        <w:rPr>
          <w:ins w:id="3488" w:author="Jose Filip B. Zanichelli" w:date="2020-07-10T10:26:00Z"/>
          <w:rFonts w:ascii="Times New Roman" w:hAnsi="Times New Roman"/>
        </w:rPr>
        <w:pPrChange w:id="3489" w:author="Jose Filip B. Zanichelli" w:date="2020-07-10T10:25:00Z">
          <w:pPr>
            <w:pStyle w:val="Rodap"/>
            <w:numPr>
              <w:numId w:val="34"/>
            </w:numPr>
            <w:spacing w:line="280" w:lineRule="exact"/>
            <w:ind w:left="720" w:hanging="360"/>
            <w:jc w:val="both"/>
          </w:pPr>
        </w:pPrChange>
      </w:pPr>
    </w:p>
    <w:p w:rsidR="002C29F5" w:rsidRDefault="002C29F5">
      <w:pPr>
        <w:spacing w:after="0" w:line="280" w:lineRule="exact"/>
        <w:jc w:val="both"/>
        <w:rPr>
          <w:ins w:id="3490" w:author="Jose Filip B. Zanichelli" w:date="2020-07-10T10:26:00Z"/>
          <w:rFonts w:ascii="Times New Roman" w:hAnsi="Times New Roman"/>
        </w:rPr>
        <w:pPrChange w:id="3491" w:author="Jose Filip B. Zanichelli" w:date="2020-07-10T10:25:00Z">
          <w:pPr>
            <w:pStyle w:val="Rodap"/>
            <w:numPr>
              <w:numId w:val="34"/>
            </w:numPr>
            <w:spacing w:line="280" w:lineRule="exact"/>
            <w:ind w:left="720" w:hanging="360"/>
            <w:jc w:val="both"/>
          </w:pPr>
        </w:pPrChange>
      </w:pPr>
    </w:p>
    <w:p w:rsidR="002C29F5" w:rsidRDefault="002C29F5">
      <w:pPr>
        <w:spacing w:after="0" w:line="280" w:lineRule="exact"/>
        <w:jc w:val="both"/>
        <w:rPr>
          <w:ins w:id="3492" w:author="Jose Filip B. Zanichelli" w:date="2020-07-10T10:26:00Z"/>
          <w:rFonts w:ascii="Times New Roman" w:hAnsi="Times New Roman"/>
        </w:rPr>
        <w:pPrChange w:id="3493" w:author="Jose Filip B. Zanichelli" w:date="2020-07-10T10:25:00Z">
          <w:pPr>
            <w:pStyle w:val="Rodap"/>
            <w:numPr>
              <w:numId w:val="34"/>
            </w:numPr>
            <w:spacing w:line="280" w:lineRule="exact"/>
            <w:ind w:left="720" w:hanging="360"/>
            <w:jc w:val="both"/>
          </w:pPr>
        </w:pPrChange>
      </w:pPr>
    </w:p>
    <w:p w:rsidR="002C29F5" w:rsidRDefault="002C29F5">
      <w:pPr>
        <w:spacing w:after="0" w:line="280" w:lineRule="exact"/>
        <w:jc w:val="both"/>
        <w:rPr>
          <w:ins w:id="3494" w:author="Jose Filip B. Zanichelli" w:date="2020-07-10T10:26:00Z"/>
          <w:rFonts w:ascii="Times New Roman" w:hAnsi="Times New Roman"/>
        </w:rPr>
        <w:pPrChange w:id="3495" w:author="Jose Filip B. Zanichelli" w:date="2020-07-10T10:25:00Z">
          <w:pPr>
            <w:pStyle w:val="Rodap"/>
            <w:numPr>
              <w:numId w:val="34"/>
            </w:numPr>
            <w:spacing w:line="280" w:lineRule="exact"/>
            <w:ind w:left="720" w:hanging="360"/>
            <w:jc w:val="both"/>
          </w:pPr>
        </w:pPrChange>
      </w:pPr>
    </w:p>
    <w:p w:rsidR="002C29F5" w:rsidRDefault="002C29F5">
      <w:pPr>
        <w:spacing w:after="0" w:line="280" w:lineRule="exact"/>
        <w:jc w:val="both"/>
        <w:rPr>
          <w:ins w:id="3496" w:author="Jose Filip B. Zanichelli" w:date="2020-07-10T10:26:00Z"/>
          <w:rFonts w:ascii="Times New Roman" w:hAnsi="Times New Roman"/>
        </w:rPr>
        <w:pPrChange w:id="3497" w:author="Jose Filip B. Zanichelli" w:date="2020-07-10T10:25:00Z">
          <w:pPr>
            <w:pStyle w:val="Rodap"/>
            <w:numPr>
              <w:numId w:val="34"/>
            </w:numPr>
            <w:spacing w:line="280" w:lineRule="exact"/>
            <w:ind w:left="720" w:hanging="360"/>
            <w:jc w:val="both"/>
          </w:pPr>
        </w:pPrChange>
      </w:pPr>
    </w:p>
    <w:p w:rsidR="002C29F5" w:rsidRDefault="002C29F5">
      <w:pPr>
        <w:spacing w:after="0" w:line="280" w:lineRule="exact"/>
        <w:jc w:val="both"/>
        <w:rPr>
          <w:ins w:id="3498" w:author="Jose Filip B. Zanichelli" w:date="2020-07-10T10:26:00Z"/>
          <w:rFonts w:ascii="Times New Roman" w:hAnsi="Times New Roman"/>
        </w:rPr>
        <w:pPrChange w:id="3499" w:author="Jose Filip B. Zanichelli" w:date="2020-07-10T10:25:00Z">
          <w:pPr>
            <w:pStyle w:val="Rodap"/>
            <w:numPr>
              <w:numId w:val="34"/>
            </w:numPr>
            <w:spacing w:line="280" w:lineRule="exact"/>
            <w:ind w:left="720" w:hanging="360"/>
            <w:jc w:val="both"/>
          </w:pPr>
        </w:pPrChange>
      </w:pPr>
    </w:p>
    <w:p w:rsidR="002C29F5" w:rsidRDefault="002C29F5">
      <w:pPr>
        <w:spacing w:after="0" w:line="280" w:lineRule="exact"/>
        <w:jc w:val="both"/>
        <w:rPr>
          <w:ins w:id="3500" w:author="Jose Filip B. Zanichelli" w:date="2020-07-10T10:26:00Z"/>
          <w:rFonts w:ascii="Times New Roman" w:hAnsi="Times New Roman"/>
        </w:rPr>
        <w:pPrChange w:id="3501" w:author="Jose Filip B. Zanichelli" w:date="2020-07-10T10:25:00Z">
          <w:pPr>
            <w:pStyle w:val="Rodap"/>
            <w:numPr>
              <w:numId w:val="34"/>
            </w:numPr>
            <w:spacing w:line="280" w:lineRule="exact"/>
            <w:ind w:left="720" w:hanging="360"/>
            <w:jc w:val="both"/>
          </w:pPr>
        </w:pPrChange>
      </w:pPr>
    </w:p>
    <w:p w:rsidR="002C29F5" w:rsidRDefault="002C29F5">
      <w:pPr>
        <w:spacing w:after="0" w:line="280" w:lineRule="exact"/>
        <w:jc w:val="both"/>
        <w:rPr>
          <w:ins w:id="3502" w:author="Jose Filip B. Zanichelli" w:date="2020-07-10T10:26:00Z"/>
          <w:rFonts w:ascii="Times New Roman" w:hAnsi="Times New Roman"/>
        </w:rPr>
        <w:pPrChange w:id="3503" w:author="Jose Filip B. Zanichelli" w:date="2020-07-10T10:25:00Z">
          <w:pPr>
            <w:pStyle w:val="Rodap"/>
            <w:numPr>
              <w:numId w:val="34"/>
            </w:numPr>
            <w:spacing w:line="280" w:lineRule="exact"/>
            <w:ind w:left="720" w:hanging="360"/>
            <w:jc w:val="both"/>
          </w:pPr>
        </w:pPrChange>
      </w:pPr>
    </w:p>
    <w:p w:rsidR="002C29F5" w:rsidRDefault="002C29F5">
      <w:pPr>
        <w:spacing w:after="0" w:line="280" w:lineRule="exact"/>
        <w:jc w:val="both"/>
        <w:rPr>
          <w:ins w:id="3504" w:author="Jose Filip B. Zanichelli" w:date="2020-07-10T10:26:00Z"/>
          <w:rFonts w:ascii="Times New Roman" w:hAnsi="Times New Roman"/>
        </w:rPr>
        <w:pPrChange w:id="3505" w:author="Jose Filip B. Zanichelli" w:date="2020-07-10T10:25:00Z">
          <w:pPr>
            <w:pStyle w:val="Rodap"/>
            <w:numPr>
              <w:numId w:val="34"/>
            </w:numPr>
            <w:spacing w:line="280" w:lineRule="exact"/>
            <w:ind w:left="720" w:hanging="360"/>
            <w:jc w:val="both"/>
          </w:pPr>
        </w:pPrChange>
      </w:pPr>
    </w:p>
    <w:p w:rsidR="002C29F5" w:rsidRDefault="002C29F5">
      <w:pPr>
        <w:spacing w:after="0" w:line="280" w:lineRule="exact"/>
        <w:jc w:val="both"/>
        <w:rPr>
          <w:ins w:id="3506" w:author="Jose Filip B. Zanichelli" w:date="2020-07-10T10:26:00Z"/>
          <w:rFonts w:ascii="Times New Roman" w:hAnsi="Times New Roman"/>
        </w:rPr>
        <w:pPrChange w:id="3507" w:author="Jose Filip B. Zanichelli" w:date="2020-07-10T10:25:00Z">
          <w:pPr>
            <w:pStyle w:val="Rodap"/>
            <w:numPr>
              <w:numId w:val="34"/>
            </w:numPr>
            <w:spacing w:line="280" w:lineRule="exact"/>
            <w:ind w:left="720" w:hanging="360"/>
            <w:jc w:val="both"/>
          </w:pPr>
        </w:pPrChange>
      </w:pPr>
    </w:p>
    <w:p w:rsidR="002C29F5" w:rsidRDefault="002C29F5">
      <w:pPr>
        <w:spacing w:after="0" w:line="280" w:lineRule="exact"/>
        <w:jc w:val="both"/>
        <w:rPr>
          <w:ins w:id="3508" w:author="Jose Filip B. Zanichelli" w:date="2020-07-10T10:26:00Z"/>
          <w:rFonts w:ascii="Times New Roman" w:hAnsi="Times New Roman"/>
        </w:rPr>
        <w:pPrChange w:id="3509" w:author="Jose Filip B. Zanichelli" w:date="2020-07-10T10:25:00Z">
          <w:pPr>
            <w:pStyle w:val="Rodap"/>
            <w:numPr>
              <w:numId w:val="34"/>
            </w:numPr>
            <w:spacing w:line="280" w:lineRule="exact"/>
            <w:ind w:left="720" w:hanging="360"/>
            <w:jc w:val="both"/>
          </w:pPr>
        </w:pPrChange>
      </w:pPr>
    </w:p>
    <w:p w:rsidR="002C29F5" w:rsidRDefault="002C29F5">
      <w:pPr>
        <w:spacing w:after="0" w:line="280" w:lineRule="exact"/>
        <w:jc w:val="both"/>
        <w:rPr>
          <w:ins w:id="3510" w:author="Jose Filip B. Zanichelli" w:date="2020-07-10T10:26:00Z"/>
          <w:rFonts w:ascii="Times New Roman" w:hAnsi="Times New Roman"/>
        </w:rPr>
        <w:pPrChange w:id="3511" w:author="Jose Filip B. Zanichelli" w:date="2020-07-10T10:25:00Z">
          <w:pPr>
            <w:pStyle w:val="Rodap"/>
            <w:numPr>
              <w:numId w:val="34"/>
            </w:numPr>
            <w:spacing w:line="280" w:lineRule="exact"/>
            <w:ind w:left="720" w:hanging="360"/>
            <w:jc w:val="both"/>
          </w:pPr>
        </w:pPrChange>
      </w:pPr>
    </w:p>
    <w:p w:rsidR="002C29F5" w:rsidRDefault="002C29F5">
      <w:pPr>
        <w:spacing w:after="0" w:line="280" w:lineRule="exact"/>
        <w:jc w:val="both"/>
        <w:rPr>
          <w:ins w:id="3512" w:author="Jose Filip B. Zanichelli" w:date="2020-07-10T10:26:00Z"/>
          <w:rFonts w:ascii="Times New Roman" w:hAnsi="Times New Roman"/>
        </w:rPr>
        <w:pPrChange w:id="3513" w:author="Jose Filip B. Zanichelli" w:date="2020-07-10T10:25:00Z">
          <w:pPr>
            <w:pStyle w:val="Rodap"/>
            <w:numPr>
              <w:numId w:val="34"/>
            </w:numPr>
            <w:spacing w:line="280" w:lineRule="exact"/>
            <w:ind w:left="720" w:hanging="360"/>
            <w:jc w:val="both"/>
          </w:pPr>
        </w:pPrChange>
      </w:pPr>
    </w:p>
    <w:p w:rsidR="002C29F5" w:rsidRDefault="002C29F5">
      <w:pPr>
        <w:spacing w:after="0" w:line="280" w:lineRule="exact"/>
        <w:jc w:val="both"/>
        <w:rPr>
          <w:ins w:id="3514" w:author="Jose Filip B. Zanichelli" w:date="2020-07-10T10:26:00Z"/>
          <w:rFonts w:ascii="Times New Roman" w:hAnsi="Times New Roman"/>
        </w:rPr>
        <w:pPrChange w:id="3515" w:author="Jose Filip B. Zanichelli" w:date="2020-07-10T10:25:00Z">
          <w:pPr>
            <w:pStyle w:val="Rodap"/>
            <w:numPr>
              <w:numId w:val="34"/>
            </w:numPr>
            <w:spacing w:line="280" w:lineRule="exact"/>
            <w:ind w:left="720" w:hanging="360"/>
            <w:jc w:val="both"/>
          </w:pPr>
        </w:pPrChange>
      </w:pPr>
    </w:p>
    <w:p w:rsidR="002C29F5" w:rsidRDefault="002C29F5">
      <w:pPr>
        <w:spacing w:after="0" w:line="280" w:lineRule="exact"/>
        <w:jc w:val="both"/>
        <w:rPr>
          <w:ins w:id="3516" w:author="Jose Filip B. Zanichelli" w:date="2020-07-10T10:26:00Z"/>
          <w:rFonts w:ascii="Times New Roman" w:hAnsi="Times New Roman"/>
        </w:rPr>
        <w:pPrChange w:id="3517" w:author="Jose Filip B. Zanichelli" w:date="2020-07-10T10:25:00Z">
          <w:pPr>
            <w:pStyle w:val="Rodap"/>
            <w:numPr>
              <w:numId w:val="34"/>
            </w:numPr>
            <w:spacing w:line="280" w:lineRule="exact"/>
            <w:ind w:left="720" w:hanging="360"/>
            <w:jc w:val="both"/>
          </w:pPr>
        </w:pPrChange>
      </w:pPr>
    </w:p>
    <w:p w:rsidR="002C29F5" w:rsidRDefault="002C29F5">
      <w:pPr>
        <w:spacing w:after="0" w:line="280" w:lineRule="exact"/>
        <w:jc w:val="both"/>
        <w:rPr>
          <w:ins w:id="3518" w:author="Jose Filip B. Zanichelli" w:date="2020-07-10T10:26:00Z"/>
          <w:rFonts w:ascii="Times New Roman" w:hAnsi="Times New Roman"/>
        </w:rPr>
        <w:pPrChange w:id="3519" w:author="Jose Filip B. Zanichelli" w:date="2020-07-10T10:25:00Z">
          <w:pPr>
            <w:pStyle w:val="Rodap"/>
            <w:numPr>
              <w:numId w:val="34"/>
            </w:numPr>
            <w:spacing w:line="280" w:lineRule="exact"/>
            <w:ind w:left="720" w:hanging="360"/>
            <w:jc w:val="both"/>
          </w:pPr>
        </w:pPrChange>
      </w:pPr>
    </w:p>
    <w:p w:rsidR="002C29F5" w:rsidRDefault="002C29F5">
      <w:pPr>
        <w:spacing w:after="0" w:line="280" w:lineRule="exact"/>
        <w:jc w:val="both"/>
        <w:rPr>
          <w:ins w:id="3520" w:author="Jose Filip B. Zanichelli" w:date="2020-07-10T10:26:00Z"/>
          <w:rFonts w:ascii="Times New Roman" w:hAnsi="Times New Roman"/>
        </w:rPr>
        <w:pPrChange w:id="3521" w:author="Jose Filip B. Zanichelli" w:date="2020-07-10T10:25:00Z">
          <w:pPr>
            <w:pStyle w:val="Rodap"/>
            <w:numPr>
              <w:numId w:val="34"/>
            </w:numPr>
            <w:spacing w:line="280" w:lineRule="exact"/>
            <w:ind w:left="720" w:hanging="360"/>
            <w:jc w:val="both"/>
          </w:pPr>
        </w:pPrChange>
      </w:pPr>
    </w:p>
    <w:p w:rsidR="002C29F5" w:rsidRDefault="002C29F5">
      <w:pPr>
        <w:spacing w:after="0" w:line="280" w:lineRule="exact"/>
        <w:jc w:val="both"/>
        <w:rPr>
          <w:ins w:id="3522" w:author="Jose Filip B. Zanichelli" w:date="2020-07-10T10:26:00Z"/>
          <w:rFonts w:ascii="Times New Roman" w:hAnsi="Times New Roman"/>
        </w:rPr>
        <w:pPrChange w:id="3523" w:author="Jose Filip B. Zanichelli" w:date="2020-07-10T10:25:00Z">
          <w:pPr>
            <w:pStyle w:val="Rodap"/>
            <w:numPr>
              <w:numId w:val="34"/>
            </w:numPr>
            <w:spacing w:line="280" w:lineRule="exact"/>
            <w:ind w:left="720" w:hanging="360"/>
            <w:jc w:val="both"/>
          </w:pPr>
        </w:pPrChange>
      </w:pPr>
    </w:p>
    <w:p w:rsidR="002C29F5" w:rsidRDefault="002C29F5">
      <w:pPr>
        <w:spacing w:after="0" w:line="280" w:lineRule="exact"/>
        <w:jc w:val="both"/>
        <w:rPr>
          <w:ins w:id="3524" w:author="Jose Filip B. Zanichelli" w:date="2020-07-10T10:26:00Z"/>
          <w:rFonts w:ascii="Times New Roman" w:hAnsi="Times New Roman"/>
        </w:rPr>
        <w:pPrChange w:id="3525" w:author="Jose Filip B. Zanichelli" w:date="2020-07-10T10:25:00Z">
          <w:pPr>
            <w:pStyle w:val="Rodap"/>
            <w:numPr>
              <w:numId w:val="34"/>
            </w:numPr>
            <w:spacing w:line="280" w:lineRule="exact"/>
            <w:ind w:left="720" w:hanging="360"/>
            <w:jc w:val="both"/>
          </w:pPr>
        </w:pPrChange>
      </w:pPr>
    </w:p>
    <w:p w:rsidR="002C29F5" w:rsidRDefault="002C29F5">
      <w:pPr>
        <w:spacing w:after="0" w:line="280" w:lineRule="exact"/>
        <w:jc w:val="both"/>
        <w:rPr>
          <w:ins w:id="3526" w:author="Jose Filip B. Zanichelli" w:date="2020-07-10T10:26:00Z"/>
          <w:rFonts w:ascii="Times New Roman" w:hAnsi="Times New Roman"/>
        </w:rPr>
        <w:pPrChange w:id="3527" w:author="Jose Filip B. Zanichelli" w:date="2020-07-10T10:25:00Z">
          <w:pPr>
            <w:pStyle w:val="Rodap"/>
            <w:numPr>
              <w:numId w:val="34"/>
            </w:numPr>
            <w:spacing w:line="280" w:lineRule="exact"/>
            <w:ind w:left="720" w:hanging="360"/>
            <w:jc w:val="both"/>
          </w:pPr>
        </w:pPrChange>
      </w:pPr>
    </w:p>
    <w:p w:rsidR="002C29F5" w:rsidRDefault="002C29F5">
      <w:pPr>
        <w:spacing w:after="0" w:line="280" w:lineRule="exact"/>
        <w:jc w:val="both"/>
        <w:rPr>
          <w:ins w:id="3528" w:author="Jose Filip B. Zanichelli" w:date="2020-07-10T10:26:00Z"/>
          <w:rFonts w:ascii="Times New Roman" w:hAnsi="Times New Roman"/>
        </w:rPr>
        <w:pPrChange w:id="3529" w:author="Jose Filip B. Zanichelli" w:date="2020-07-10T10:25:00Z">
          <w:pPr>
            <w:pStyle w:val="Rodap"/>
            <w:numPr>
              <w:numId w:val="34"/>
            </w:numPr>
            <w:spacing w:line="280" w:lineRule="exact"/>
            <w:ind w:left="720" w:hanging="360"/>
            <w:jc w:val="both"/>
          </w:pPr>
        </w:pPrChange>
      </w:pPr>
    </w:p>
    <w:p w:rsidR="002C29F5" w:rsidRDefault="002C29F5">
      <w:pPr>
        <w:spacing w:after="0" w:line="280" w:lineRule="exact"/>
        <w:jc w:val="both"/>
        <w:rPr>
          <w:ins w:id="3530" w:author="Jose Filip B. Zanichelli" w:date="2020-07-10T10:26:00Z"/>
          <w:rFonts w:ascii="Times New Roman" w:hAnsi="Times New Roman"/>
        </w:rPr>
        <w:pPrChange w:id="3531" w:author="Jose Filip B. Zanichelli" w:date="2020-07-10T10:25:00Z">
          <w:pPr>
            <w:pStyle w:val="Rodap"/>
            <w:numPr>
              <w:numId w:val="34"/>
            </w:numPr>
            <w:spacing w:line="280" w:lineRule="exact"/>
            <w:ind w:left="720" w:hanging="360"/>
            <w:jc w:val="both"/>
          </w:pPr>
        </w:pPrChange>
      </w:pPr>
    </w:p>
    <w:p w:rsidR="002C29F5" w:rsidRDefault="002C29F5">
      <w:pPr>
        <w:spacing w:after="0" w:line="280" w:lineRule="exact"/>
        <w:jc w:val="both"/>
        <w:rPr>
          <w:ins w:id="3532" w:author="Jose Filip B. Zanichelli" w:date="2020-07-10T10:26:00Z"/>
          <w:rFonts w:ascii="Times New Roman" w:hAnsi="Times New Roman"/>
        </w:rPr>
        <w:pPrChange w:id="3533" w:author="Jose Filip B. Zanichelli" w:date="2020-07-10T10:25:00Z">
          <w:pPr>
            <w:pStyle w:val="Rodap"/>
            <w:numPr>
              <w:numId w:val="34"/>
            </w:numPr>
            <w:spacing w:line="280" w:lineRule="exact"/>
            <w:ind w:left="720" w:hanging="360"/>
            <w:jc w:val="both"/>
          </w:pPr>
        </w:pPrChange>
      </w:pPr>
    </w:p>
    <w:p w:rsidR="002C29F5" w:rsidRPr="002C29F5" w:rsidRDefault="002C29F5">
      <w:pPr>
        <w:spacing w:after="0" w:line="280" w:lineRule="exact"/>
        <w:jc w:val="both"/>
        <w:rPr>
          <w:rFonts w:ascii="Times New Roman" w:hAnsi="Times New Roman"/>
          <w:rPrChange w:id="3534" w:author="Jose Filip B. Zanichelli" w:date="2020-07-10T10:25:00Z">
            <w:rPr/>
          </w:rPrChange>
        </w:rPr>
        <w:pPrChange w:id="3535" w:author="Jose Filip B. Zanichelli" w:date="2020-07-10T10:25:00Z">
          <w:pPr>
            <w:pStyle w:val="Rodap"/>
            <w:numPr>
              <w:numId w:val="34"/>
            </w:numPr>
            <w:spacing w:line="280" w:lineRule="exact"/>
            <w:ind w:left="720" w:hanging="360"/>
            <w:jc w:val="both"/>
          </w:pPr>
        </w:pPrChange>
      </w:pPr>
    </w:p>
    <w:p w:rsidR="00A437F4" w:rsidRPr="007535B4" w:rsidRDefault="00AE5F63" w:rsidP="00AF7D61">
      <w:pPr>
        <w:spacing w:after="0" w:line="280" w:lineRule="exact"/>
        <w:contextualSpacing/>
        <w:jc w:val="center"/>
        <w:rPr>
          <w:rFonts w:ascii="Times New Roman" w:hAnsi="Times New Roman"/>
          <w:b/>
        </w:rPr>
      </w:pPr>
      <w:del w:id="3536" w:author="Jose Filip B. Zanichelli" w:date="2020-07-10T10:25:00Z">
        <w:r w:rsidRPr="007535B4" w:rsidDel="002C29F5">
          <w:rPr>
            <w:rFonts w:ascii="Times New Roman" w:hAnsi="Times New Roman"/>
            <w:b/>
          </w:rPr>
          <w:br w:type="page"/>
        </w:r>
      </w:del>
      <w:r w:rsidR="00A437F4" w:rsidRPr="007535B4">
        <w:rPr>
          <w:rFonts w:ascii="Times New Roman" w:hAnsi="Times New Roman"/>
          <w:b/>
        </w:rPr>
        <w:lastRenderedPageBreak/>
        <w:t xml:space="preserve">ANEXO </w:t>
      </w:r>
      <w:r w:rsidR="001F4765" w:rsidRPr="007535B4">
        <w:rPr>
          <w:rFonts w:ascii="Times New Roman" w:hAnsi="Times New Roman"/>
          <w:b/>
        </w:rPr>
        <w:t>I</w:t>
      </w:r>
      <w:r w:rsidR="009A5632" w:rsidRPr="007535B4">
        <w:rPr>
          <w:rFonts w:ascii="Times New Roman" w:hAnsi="Times New Roman"/>
          <w:b/>
        </w:rPr>
        <w:t>V</w:t>
      </w:r>
      <w:r w:rsidR="00B06159">
        <w:rPr>
          <w:rFonts w:ascii="Times New Roman" w:hAnsi="Times New Roman"/>
          <w:b/>
        </w:rPr>
        <w:t xml:space="preserve"> </w:t>
      </w:r>
      <w:r w:rsidR="00B06159">
        <w:rPr>
          <w:rFonts w:ascii="Times New Roman" w:hAnsi="Times New Roman"/>
          <w:b/>
          <w:bCs/>
        </w:rPr>
        <w:t xml:space="preserve">À </w:t>
      </w:r>
      <w:r w:rsidR="00B06159" w:rsidRPr="007535B4">
        <w:rPr>
          <w:rFonts w:ascii="Times New Roman" w:hAnsi="Times New Roman"/>
          <w:b/>
          <w:bCs/>
        </w:rPr>
        <w:t xml:space="preserve">CÉDULA DE CRÉDITO BANCÁRIO </w:t>
      </w:r>
      <w:proofErr w:type="gramStart"/>
      <w:r w:rsidR="00B06159" w:rsidRPr="007535B4">
        <w:rPr>
          <w:rFonts w:ascii="Times New Roman" w:hAnsi="Times New Roman"/>
          <w:b/>
          <w:bCs/>
        </w:rPr>
        <w:t>N.º</w:t>
      </w:r>
      <w:proofErr w:type="gramEnd"/>
      <w:r w:rsidR="00B06159" w:rsidRPr="007535B4">
        <w:rPr>
          <w:rFonts w:ascii="Times New Roman" w:hAnsi="Times New Roman"/>
          <w:b/>
          <w:bCs/>
        </w:rPr>
        <w:t xml:space="preserve"> 41500712-7</w:t>
      </w:r>
    </w:p>
    <w:p w:rsidR="008F62E1" w:rsidRDefault="00B06159" w:rsidP="003F1D28">
      <w:pPr>
        <w:autoSpaceDE w:val="0"/>
        <w:autoSpaceDN w:val="0"/>
        <w:adjustRightInd w:val="0"/>
        <w:spacing w:after="0" w:line="280" w:lineRule="exact"/>
        <w:contextualSpacing/>
        <w:jc w:val="center"/>
        <w:rPr>
          <w:ins w:id="3537" w:author="Jose Filip B. Zanichelli" w:date="2020-07-10T10:25:00Z"/>
          <w:rFonts w:ascii="Times New Roman" w:hAnsi="Times New Roman"/>
          <w:b/>
          <w:i/>
          <w:iCs/>
        </w:rPr>
      </w:pPr>
      <w:r w:rsidRPr="00B06159">
        <w:rPr>
          <w:rFonts w:ascii="Times New Roman" w:hAnsi="Times New Roman"/>
          <w:b/>
          <w:i/>
          <w:iCs/>
        </w:rPr>
        <w:t xml:space="preserve">Cronograma </w:t>
      </w:r>
      <w:ins w:id="3538" w:author="Jose Filip B. Zanichelli" w:date="2020-07-10T10:25:00Z">
        <w:r w:rsidR="002C29F5">
          <w:rPr>
            <w:rFonts w:ascii="Times New Roman" w:hAnsi="Times New Roman"/>
            <w:b/>
            <w:i/>
            <w:iCs/>
          </w:rPr>
          <w:t>Indicativo</w:t>
        </w:r>
      </w:ins>
      <w:del w:id="3539" w:author="Jose Filip B. Zanichelli" w:date="2020-07-10T10:19:00Z">
        <w:r w:rsidRPr="00B06159" w:rsidDel="008F62E1">
          <w:rPr>
            <w:rFonts w:ascii="Times New Roman" w:hAnsi="Times New Roman"/>
            <w:b/>
            <w:i/>
            <w:iCs/>
          </w:rPr>
          <w:delText xml:space="preserve">Indicativo </w:delText>
        </w:r>
      </w:del>
      <w:ins w:id="3540" w:author="Jose Filip B. Zanichelli" w:date="2020-07-10T10:19:00Z">
        <w:r w:rsidR="008F62E1" w:rsidRPr="00B06159">
          <w:rPr>
            <w:rFonts w:ascii="Times New Roman" w:hAnsi="Times New Roman"/>
            <w:b/>
            <w:i/>
            <w:iCs/>
          </w:rPr>
          <w:t xml:space="preserve"> </w:t>
        </w:r>
      </w:ins>
      <w:r>
        <w:rPr>
          <w:rFonts w:ascii="Times New Roman" w:hAnsi="Times New Roman"/>
          <w:b/>
          <w:i/>
          <w:iCs/>
        </w:rPr>
        <w:t>d</w:t>
      </w:r>
      <w:r w:rsidRPr="00B06159">
        <w:rPr>
          <w:rFonts w:ascii="Times New Roman" w:hAnsi="Times New Roman"/>
          <w:b/>
          <w:i/>
          <w:iCs/>
        </w:rPr>
        <w:t xml:space="preserve">a Destinação </w:t>
      </w:r>
      <w:r>
        <w:rPr>
          <w:rFonts w:ascii="Times New Roman" w:hAnsi="Times New Roman"/>
          <w:b/>
          <w:i/>
          <w:iCs/>
        </w:rPr>
        <w:t>d</w:t>
      </w:r>
      <w:r w:rsidRPr="00B06159">
        <w:rPr>
          <w:rFonts w:ascii="Times New Roman" w:hAnsi="Times New Roman"/>
          <w:b/>
          <w:i/>
          <w:iCs/>
        </w:rPr>
        <w:t>os Recursos</w:t>
      </w:r>
    </w:p>
    <w:p w:rsidR="002C29F5" w:rsidRDefault="002C29F5" w:rsidP="003F1D28">
      <w:pPr>
        <w:autoSpaceDE w:val="0"/>
        <w:autoSpaceDN w:val="0"/>
        <w:adjustRightInd w:val="0"/>
        <w:spacing w:after="0" w:line="280" w:lineRule="exact"/>
        <w:contextualSpacing/>
        <w:jc w:val="center"/>
        <w:rPr>
          <w:ins w:id="3541" w:author="Jose Filip B. Zanichelli" w:date="2020-07-10T10:25:00Z"/>
          <w:rFonts w:ascii="Times New Roman" w:hAnsi="Times New Roman"/>
          <w:b/>
          <w:i/>
          <w:iCs/>
        </w:rPr>
      </w:pPr>
    </w:p>
    <w:tbl>
      <w:tblPr>
        <w:tblW w:w="8926" w:type="dxa"/>
        <w:tblCellMar>
          <w:left w:w="70" w:type="dxa"/>
          <w:right w:w="70" w:type="dxa"/>
        </w:tblCellMar>
        <w:tblLook w:val="04A0" w:firstRow="1" w:lastRow="0" w:firstColumn="1" w:lastColumn="0" w:noHBand="0" w:noVBand="1"/>
        <w:tblPrChange w:id="3542" w:author="Jose Filip B. Zanichelli" w:date="2020-07-10T10:36:00Z">
          <w:tblPr>
            <w:tblW w:w="10540" w:type="dxa"/>
            <w:tblCellMar>
              <w:left w:w="70" w:type="dxa"/>
              <w:right w:w="70" w:type="dxa"/>
            </w:tblCellMar>
            <w:tblLook w:val="04A0" w:firstRow="1" w:lastRow="0" w:firstColumn="1" w:lastColumn="0" w:noHBand="0" w:noVBand="1"/>
          </w:tblPr>
        </w:tblPrChange>
      </w:tblPr>
      <w:tblGrid>
        <w:gridCol w:w="1129"/>
        <w:gridCol w:w="4253"/>
        <w:gridCol w:w="3544"/>
        <w:tblGridChange w:id="3543">
          <w:tblGrid>
            <w:gridCol w:w="1129"/>
            <w:gridCol w:w="411"/>
            <w:gridCol w:w="3842"/>
            <w:gridCol w:w="2798"/>
            <w:gridCol w:w="746"/>
            <w:gridCol w:w="1614"/>
          </w:tblGrid>
        </w:tblGridChange>
      </w:tblGrid>
      <w:tr w:rsidR="00F01461" w:rsidRPr="00F01461" w:rsidTr="00F01461">
        <w:trPr>
          <w:trHeight w:val="765"/>
          <w:ins w:id="3544" w:author="Jose Filip B. Zanichelli" w:date="2020-07-10T10:34:00Z"/>
          <w:trPrChange w:id="3545" w:author="Jose Filip B. Zanichelli" w:date="2020-07-10T10:36:00Z">
            <w:trPr>
              <w:trHeight w:val="765"/>
            </w:trPr>
          </w:trPrChange>
        </w:trPr>
        <w:tc>
          <w:tcPr>
            <w:tcW w:w="1129" w:type="dxa"/>
            <w:tcBorders>
              <w:top w:val="single" w:sz="4" w:space="0" w:color="auto"/>
              <w:left w:val="single" w:sz="4" w:space="0" w:color="333333"/>
              <w:bottom w:val="single" w:sz="4" w:space="0" w:color="333333"/>
              <w:right w:val="single" w:sz="4" w:space="0" w:color="333333"/>
            </w:tcBorders>
            <w:shd w:val="clear" w:color="auto" w:fill="FFFFFF" w:themeFill="background1"/>
            <w:vAlign w:val="center"/>
            <w:hideMark/>
            <w:tcPrChange w:id="3546" w:author="Jose Filip B. Zanichelli" w:date="2020-07-10T10:36:00Z">
              <w:tcPr>
                <w:tcW w:w="1129" w:type="dxa"/>
                <w:tcBorders>
                  <w:top w:val="single" w:sz="4" w:space="0" w:color="auto"/>
                  <w:left w:val="single" w:sz="4" w:space="0" w:color="333333"/>
                  <w:bottom w:val="single" w:sz="4" w:space="0" w:color="333333"/>
                  <w:right w:val="single" w:sz="4" w:space="0" w:color="333333"/>
                </w:tcBorders>
                <w:shd w:val="clear" w:color="000000" w:fill="808080"/>
                <w:vAlign w:val="center"/>
                <w:hideMark/>
              </w:tcPr>
            </w:tcPrChange>
          </w:tcPr>
          <w:p w:rsidR="00F01461" w:rsidRPr="00F01461" w:rsidRDefault="00F01461" w:rsidP="00F01461">
            <w:pPr>
              <w:spacing w:after="0" w:line="240" w:lineRule="auto"/>
              <w:jc w:val="center"/>
              <w:rPr>
                <w:ins w:id="3547" w:author="Jose Filip B. Zanichelli" w:date="2020-07-10T10:34:00Z"/>
                <w:rFonts w:ascii="Tahoma" w:eastAsia="Times New Roman" w:hAnsi="Tahoma" w:cs="Tahoma"/>
                <w:b/>
                <w:bCs/>
                <w:sz w:val="14"/>
                <w:szCs w:val="16"/>
                <w:lang w:eastAsia="pt-BR"/>
                <w:rPrChange w:id="3548" w:author="Jose Filip B. Zanichelli" w:date="2020-07-10T10:35:00Z">
                  <w:rPr>
                    <w:ins w:id="3549" w:author="Jose Filip B. Zanichelli" w:date="2020-07-10T10:34:00Z"/>
                    <w:rFonts w:ascii="Tahoma" w:eastAsia="Times New Roman" w:hAnsi="Tahoma" w:cs="Tahoma"/>
                    <w:b/>
                    <w:bCs/>
                    <w:sz w:val="16"/>
                    <w:szCs w:val="16"/>
                    <w:lang w:eastAsia="pt-BR"/>
                  </w:rPr>
                </w:rPrChange>
              </w:rPr>
            </w:pPr>
            <w:ins w:id="3550" w:author="Jose Filip B. Zanichelli" w:date="2020-07-10T10:34:00Z">
              <w:r w:rsidRPr="00F01461">
                <w:rPr>
                  <w:rFonts w:ascii="Tahoma" w:eastAsia="Times New Roman" w:hAnsi="Tahoma" w:cs="Tahoma"/>
                  <w:b/>
                  <w:bCs/>
                  <w:sz w:val="14"/>
                  <w:szCs w:val="16"/>
                  <w:lang w:eastAsia="pt-BR"/>
                  <w:rPrChange w:id="3551" w:author="Jose Filip B. Zanichelli" w:date="2020-07-10T10:35:00Z">
                    <w:rPr>
                      <w:rFonts w:ascii="Tahoma" w:eastAsia="Times New Roman" w:hAnsi="Tahoma" w:cs="Tahoma"/>
                      <w:b/>
                      <w:bCs/>
                      <w:sz w:val="16"/>
                      <w:szCs w:val="16"/>
                      <w:lang w:eastAsia="pt-BR"/>
                    </w:rPr>
                  </w:rPrChange>
                </w:rPr>
                <w:t>Códigos</w:t>
              </w:r>
            </w:ins>
          </w:p>
        </w:tc>
        <w:tc>
          <w:tcPr>
            <w:tcW w:w="4253" w:type="dxa"/>
            <w:tcBorders>
              <w:top w:val="single" w:sz="4" w:space="0" w:color="auto"/>
              <w:left w:val="nil"/>
              <w:bottom w:val="single" w:sz="4" w:space="0" w:color="333333"/>
              <w:right w:val="single" w:sz="4" w:space="0" w:color="333333"/>
            </w:tcBorders>
            <w:shd w:val="clear" w:color="auto" w:fill="FFFFFF" w:themeFill="background1"/>
            <w:vAlign w:val="center"/>
            <w:hideMark/>
            <w:tcPrChange w:id="3552" w:author="Jose Filip B. Zanichelli" w:date="2020-07-10T10:36:00Z">
              <w:tcPr>
                <w:tcW w:w="4253" w:type="dxa"/>
                <w:gridSpan w:val="2"/>
                <w:tcBorders>
                  <w:top w:val="single" w:sz="4" w:space="0" w:color="auto"/>
                  <w:left w:val="nil"/>
                  <w:bottom w:val="single" w:sz="4" w:space="0" w:color="333333"/>
                  <w:right w:val="single" w:sz="4" w:space="0" w:color="333333"/>
                </w:tcBorders>
                <w:shd w:val="clear" w:color="000000" w:fill="808080"/>
                <w:vAlign w:val="center"/>
                <w:hideMark/>
              </w:tcPr>
            </w:tcPrChange>
          </w:tcPr>
          <w:p w:rsidR="00F01461" w:rsidRPr="00F01461" w:rsidRDefault="00F01461" w:rsidP="00F01461">
            <w:pPr>
              <w:spacing w:after="0" w:line="240" w:lineRule="auto"/>
              <w:jc w:val="center"/>
              <w:rPr>
                <w:ins w:id="3553" w:author="Jose Filip B. Zanichelli" w:date="2020-07-10T10:34:00Z"/>
                <w:rFonts w:ascii="Tahoma" w:eastAsia="Times New Roman" w:hAnsi="Tahoma" w:cs="Tahoma"/>
                <w:b/>
                <w:bCs/>
                <w:sz w:val="14"/>
                <w:szCs w:val="16"/>
                <w:lang w:eastAsia="pt-BR"/>
                <w:rPrChange w:id="3554" w:author="Jose Filip B. Zanichelli" w:date="2020-07-10T10:35:00Z">
                  <w:rPr>
                    <w:ins w:id="3555" w:author="Jose Filip B. Zanichelli" w:date="2020-07-10T10:34:00Z"/>
                    <w:rFonts w:ascii="Tahoma" w:eastAsia="Times New Roman" w:hAnsi="Tahoma" w:cs="Tahoma"/>
                    <w:b/>
                    <w:bCs/>
                    <w:sz w:val="16"/>
                    <w:szCs w:val="16"/>
                    <w:lang w:eastAsia="pt-BR"/>
                  </w:rPr>
                </w:rPrChange>
              </w:rPr>
            </w:pPr>
            <w:ins w:id="3556" w:author="Jose Filip B. Zanichelli" w:date="2020-07-10T10:34:00Z">
              <w:r w:rsidRPr="00F01461">
                <w:rPr>
                  <w:rFonts w:ascii="Tahoma" w:eastAsia="Times New Roman" w:hAnsi="Tahoma" w:cs="Tahoma"/>
                  <w:b/>
                  <w:bCs/>
                  <w:sz w:val="14"/>
                  <w:szCs w:val="16"/>
                  <w:lang w:eastAsia="pt-BR"/>
                  <w:rPrChange w:id="3557" w:author="Jose Filip B. Zanichelli" w:date="2020-07-10T10:35:00Z">
                    <w:rPr>
                      <w:rFonts w:ascii="Tahoma" w:eastAsia="Times New Roman" w:hAnsi="Tahoma" w:cs="Tahoma"/>
                      <w:b/>
                      <w:bCs/>
                      <w:sz w:val="16"/>
                      <w:szCs w:val="16"/>
                      <w:lang w:eastAsia="pt-BR"/>
                    </w:rPr>
                  </w:rPrChange>
                </w:rPr>
                <w:t>Descrição</w:t>
              </w:r>
            </w:ins>
          </w:p>
        </w:tc>
        <w:tc>
          <w:tcPr>
            <w:tcW w:w="3544" w:type="dxa"/>
            <w:tcBorders>
              <w:top w:val="single" w:sz="4" w:space="0" w:color="auto"/>
              <w:left w:val="single" w:sz="4" w:space="0" w:color="333333"/>
              <w:bottom w:val="single" w:sz="4" w:space="0" w:color="333333"/>
              <w:right w:val="single" w:sz="4" w:space="0" w:color="333333"/>
            </w:tcBorders>
            <w:shd w:val="clear" w:color="auto" w:fill="FFFFFF" w:themeFill="background1"/>
            <w:vAlign w:val="center"/>
            <w:hideMark/>
            <w:tcPrChange w:id="3558" w:author="Jose Filip B. Zanichelli" w:date="2020-07-10T10:36:00Z">
              <w:tcPr>
                <w:tcW w:w="5158" w:type="dxa"/>
                <w:gridSpan w:val="3"/>
                <w:tcBorders>
                  <w:top w:val="single" w:sz="4" w:space="0" w:color="auto"/>
                  <w:left w:val="single" w:sz="4" w:space="0" w:color="333333"/>
                  <w:bottom w:val="single" w:sz="4" w:space="0" w:color="333333"/>
                  <w:right w:val="single" w:sz="4" w:space="0" w:color="333333"/>
                </w:tcBorders>
                <w:shd w:val="clear" w:color="000000" w:fill="808080"/>
                <w:vAlign w:val="center"/>
                <w:hideMark/>
              </w:tcPr>
            </w:tcPrChange>
          </w:tcPr>
          <w:p w:rsidR="00F01461" w:rsidRPr="00F01461" w:rsidRDefault="00F01461" w:rsidP="00F01461">
            <w:pPr>
              <w:spacing w:after="0" w:line="240" w:lineRule="auto"/>
              <w:jc w:val="center"/>
              <w:rPr>
                <w:ins w:id="3559" w:author="Jose Filip B. Zanichelli" w:date="2020-07-10T10:34:00Z"/>
                <w:rFonts w:ascii="Tahoma" w:eastAsia="Times New Roman" w:hAnsi="Tahoma" w:cs="Tahoma"/>
                <w:b/>
                <w:bCs/>
                <w:sz w:val="14"/>
                <w:szCs w:val="16"/>
                <w:lang w:eastAsia="pt-BR"/>
                <w:rPrChange w:id="3560" w:author="Jose Filip B. Zanichelli" w:date="2020-07-10T10:35:00Z">
                  <w:rPr>
                    <w:ins w:id="3561" w:author="Jose Filip B. Zanichelli" w:date="2020-07-10T10:34:00Z"/>
                    <w:rFonts w:ascii="Tahoma" w:eastAsia="Times New Roman" w:hAnsi="Tahoma" w:cs="Tahoma"/>
                    <w:b/>
                    <w:bCs/>
                    <w:sz w:val="16"/>
                    <w:szCs w:val="16"/>
                    <w:lang w:eastAsia="pt-BR"/>
                  </w:rPr>
                </w:rPrChange>
              </w:rPr>
            </w:pPr>
            <w:ins w:id="3562" w:author="Jose Filip B. Zanichelli" w:date="2020-07-10T10:34:00Z">
              <w:r w:rsidRPr="00F01461">
                <w:rPr>
                  <w:rFonts w:ascii="Tahoma" w:eastAsia="Times New Roman" w:hAnsi="Tahoma" w:cs="Tahoma"/>
                  <w:b/>
                  <w:bCs/>
                  <w:sz w:val="14"/>
                  <w:szCs w:val="16"/>
                  <w:lang w:eastAsia="pt-BR"/>
                  <w:rPrChange w:id="3563" w:author="Jose Filip B. Zanichelli" w:date="2020-07-10T10:35:00Z">
                    <w:rPr>
                      <w:rFonts w:ascii="Tahoma" w:eastAsia="Times New Roman" w:hAnsi="Tahoma" w:cs="Tahoma"/>
                      <w:b/>
                      <w:bCs/>
                      <w:sz w:val="16"/>
                      <w:szCs w:val="16"/>
                      <w:lang w:eastAsia="pt-BR"/>
                    </w:rPr>
                  </w:rPrChange>
                </w:rPr>
                <w:t>Custo à Incorrer</w:t>
              </w:r>
            </w:ins>
          </w:p>
        </w:tc>
      </w:tr>
      <w:tr w:rsidR="00F01461" w:rsidRPr="00F01461" w:rsidTr="00F01461">
        <w:trPr>
          <w:trHeight w:val="255"/>
          <w:ins w:id="3564" w:author="Jose Filip B. Zanichelli" w:date="2020-07-10T10:34:00Z"/>
          <w:trPrChange w:id="3565" w:author="Jose Filip B. Zanichelli" w:date="2020-07-10T10:36:00Z">
            <w:trPr>
              <w:trHeight w:val="255"/>
            </w:trPr>
          </w:trPrChange>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Change w:id="3566" w:author="Jose Filip B. Zanichelli" w:date="2020-07-10T10:36:00Z">
              <w:tcPr>
                <w:tcW w:w="1129" w:type="dxa"/>
                <w:tcBorders>
                  <w:top w:val="nil"/>
                  <w:left w:val="single" w:sz="4" w:space="0" w:color="333333"/>
                  <w:bottom w:val="single" w:sz="4" w:space="0" w:color="333333"/>
                  <w:right w:val="single" w:sz="4" w:space="0" w:color="333333"/>
                </w:tcBorders>
                <w:shd w:val="clear" w:color="000000" w:fill="808080"/>
                <w:hideMark/>
              </w:tcPr>
            </w:tcPrChange>
          </w:tcPr>
          <w:p w:rsidR="00F01461" w:rsidRPr="00F01461" w:rsidRDefault="00F01461" w:rsidP="00F01461">
            <w:pPr>
              <w:spacing w:after="0" w:line="240" w:lineRule="auto"/>
              <w:jc w:val="center"/>
              <w:rPr>
                <w:ins w:id="3567" w:author="Jose Filip B. Zanichelli" w:date="2020-07-10T10:34:00Z"/>
                <w:rFonts w:ascii="Tahoma" w:eastAsia="Times New Roman" w:hAnsi="Tahoma" w:cs="Tahoma"/>
                <w:b/>
                <w:bCs/>
                <w:sz w:val="14"/>
                <w:szCs w:val="16"/>
                <w:lang w:eastAsia="pt-BR"/>
                <w:rPrChange w:id="3568" w:author="Jose Filip B. Zanichelli" w:date="2020-07-10T10:35:00Z">
                  <w:rPr>
                    <w:ins w:id="3569" w:author="Jose Filip B. Zanichelli" w:date="2020-07-10T10:34:00Z"/>
                    <w:rFonts w:ascii="Tahoma" w:eastAsia="Times New Roman" w:hAnsi="Tahoma" w:cs="Tahoma"/>
                    <w:b/>
                    <w:bCs/>
                    <w:sz w:val="16"/>
                    <w:szCs w:val="16"/>
                    <w:lang w:eastAsia="pt-BR"/>
                  </w:rPr>
                </w:rPrChange>
              </w:rPr>
            </w:pPr>
            <w:ins w:id="3570" w:author="Jose Filip B. Zanichelli" w:date="2020-07-10T10:34:00Z">
              <w:r w:rsidRPr="00F01461">
                <w:rPr>
                  <w:rFonts w:ascii="Tahoma" w:eastAsia="Times New Roman" w:hAnsi="Tahoma" w:cs="Tahoma"/>
                  <w:b/>
                  <w:bCs/>
                  <w:sz w:val="14"/>
                  <w:szCs w:val="16"/>
                  <w:lang w:eastAsia="pt-BR"/>
                  <w:rPrChange w:id="3571" w:author="Jose Filip B. Zanichelli" w:date="2020-07-10T10:35:00Z">
                    <w:rPr>
                      <w:rFonts w:ascii="Tahoma" w:eastAsia="Times New Roman" w:hAnsi="Tahoma" w:cs="Tahoma"/>
                      <w:b/>
                      <w:bCs/>
                      <w:sz w:val="16"/>
                      <w:szCs w:val="16"/>
                      <w:lang w:eastAsia="pt-BR"/>
                    </w:rPr>
                  </w:rPrChange>
                </w:rPr>
                <w:t> </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Change w:id="3572" w:author="Jose Filip B. Zanichelli" w:date="2020-07-10T10:36:00Z">
              <w:tcPr>
                <w:tcW w:w="4253" w:type="dxa"/>
                <w:gridSpan w:val="2"/>
                <w:tcBorders>
                  <w:top w:val="nil"/>
                  <w:left w:val="nil"/>
                  <w:bottom w:val="single" w:sz="4" w:space="0" w:color="333333"/>
                  <w:right w:val="single" w:sz="4" w:space="0" w:color="333333"/>
                </w:tcBorders>
                <w:shd w:val="clear" w:color="000000" w:fill="808080"/>
                <w:hideMark/>
              </w:tcPr>
            </w:tcPrChange>
          </w:tcPr>
          <w:p w:rsidR="00F01461" w:rsidRPr="00F01461" w:rsidRDefault="00F01461" w:rsidP="00F01461">
            <w:pPr>
              <w:spacing w:after="0" w:line="240" w:lineRule="auto"/>
              <w:jc w:val="center"/>
              <w:rPr>
                <w:ins w:id="3573" w:author="Jose Filip B. Zanichelli" w:date="2020-07-10T10:34:00Z"/>
                <w:rFonts w:ascii="Tahoma" w:eastAsia="Times New Roman" w:hAnsi="Tahoma" w:cs="Tahoma"/>
                <w:b/>
                <w:bCs/>
                <w:sz w:val="14"/>
                <w:szCs w:val="16"/>
                <w:lang w:eastAsia="pt-BR"/>
                <w:rPrChange w:id="3574" w:author="Jose Filip B. Zanichelli" w:date="2020-07-10T10:35:00Z">
                  <w:rPr>
                    <w:ins w:id="3575" w:author="Jose Filip B. Zanichelli" w:date="2020-07-10T10:34:00Z"/>
                    <w:rFonts w:ascii="Tahoma" w:eastAsia="Times New Roman" w:hAnsi="Tahoma" w:cs="Tahoma"/>
                    <w:b/>
                    <w:bCs/>
                    <w:sz w:val="16"/>
                    <w:szCs w:val="16"/>
                    <w:lang w:eastAsia="pt-BR"/>
                  </w:rPr>
                </w:rPrChange>
              </w:rPr>
            </w:pPr>
            <w:ins w:id="3576" w:author="Jose Filip B. Zanichelli" w:date="2020-07-10T10:34:00Z">
              <w:r w:rsidRPr="00F01461">
                <w:rPr>
                  <w:rFonts w:ascii="Tahoma" w:eastAsia="Times New Roman" w:hAnsi="Tahoma" w:cs="Tahoma"/>
                  <w:b/>
                  <w:bCs/>
                  <w:sz w:val="14"/>
                  <w:szCs w:val="16"/>
                  <w:lang w:eastAsia="pt-BR"/>
                  <w:rPrChange w:id="3577" w:author="Jose Filip B. Zanichelli" w:date="2020-07-10T10:35:00Z">
                    <w:rPr>
                      <w:rFonts w:ascii="Tahoma" w:eastAsia="Times New Roman" w:hAnsi="Tahoma" w:cs="Tahoma"/>
                      <w:b/>
                      <w:bCs/>
                      <w:sz w:val="16"/>
                      <w:szCs w:val="16"/>
                      <w:lang w:eastAsia="pt-BR"/>
                    </w:rPr>
                  </w:rPrChange>
                </w:rPr>
                <w:t> </w:t>
              </w:r>
            </w:ins>
          </w:p>
        </w:tc>
        <w:tc>
          <w:tcPr>
            <w:tcW w:w="3544"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Change w:id="3578" w:author="Jose Filip B. Zanichelli" w:date="2020-07-10T10:36:00Z">
              <w:tcPr>
                <w:tcW w:w="5158" w:type="dxa"/>
                <w:gridSpan w:val="3"/>
                <w:tcBorders>
                  <w:top w:val="nil"/>
                  <w:left w:val="single" w:sz="4" w:space="0" w:color="333333"/>
                  <w:bottom w:val="single" w:sz="4" w:space="0" w:color="333333"/>
                  <w:right w:val="single" w:sz="4" w:space="0" w:color="333333"/>
                </w:tcBorders>
                <w:shd w:val="clear" w:color="000000" w:fill="808080"/>
                <w:hideMark/>
              </w:tcPr>
            </w:tcPrChange>
          </w:tcPr>
          <w:p w:rsidR="00F01461" w:rsidRPr="00F01461" w:rsidRDefault="00F01461" w:rsidP="00F01461">
            <w:pPr>
              <w:spacing w:after="0" w:line="240" w:lineRule="auto"/>
              <w:jc w:val="center"/>
              <w:rPr>
                <w:ins w:id="3579" w:author="Jose Filip B. Zanichelli" w:date="2020-07-10T10:34:00Z"/>
                <w:rFonts w:ascii="Tahoma" w:eastAsia="Times New Roman" w:hAnsi="Tahoma" w:cs="Tahoma"/>
                <w:b/>
                <w:bCs/>
                <w:sz w:val="14"/>
                <w:szCs w:val="16"/>
                <w:lang w:eastAsia="pt-BR"/>
                <w:rPrChange w:id="3580" w:author="Jose Filip B. Zanichelli" w:date="2020-07-10T10:35:00Z">
                  <w:rPr>
                    <w:ins w:id="3581" w:author="Jose Filip B. Zanichelli" w:date="2020-07-10T10:34:00Z"/>
                    <w:rFonts w:ascii="Tahoma" w:eastAsia="Times New Roman" w:hAnsi="Tahoma" w:cs="Tahoma"/>
                    <w:b/>
                    <w:bCs/>
                    <w:sz w:val="16"/>
                    <w:szCs w:val="16"/>
                    <w:lang w:eastAsia="pt-BR"/>
                  </w:rPr>
                </w:rPrChange>
              </w:rPr>
            </w:pPr>
            <w:ins w:id="3582" w:author="Jose Filip B. Zanichelli" w:date="2020-07-10T10:34:00Z">
              <w:r w:rsidRPr="00F01461">
                <w:rPr>
                  <w:rFonts w:ascii="Tahoma" w:eastAsia="Times New Roman" w:hAnsi="Tahoma" w:cs="Tahoma"/>
                  <w:b/>
                  <w:bCs/>
                  <w:sz w:val="14"/>
                  <w:szCs w:val="16"/>
                  <w:lang w:eastAsia="pt-BR"/>
                  <w:rPrChange w:id="3583" w:author="Jose Filip B. Zanichelli" w:date="2020-07-10T10:35:00Z">
                    <w:rPr>
                      <w:rFonts w:ascii="Tahoma" w:eastAsia="Times New Roman" w:hAnsi="Tahoma" w:cs="Tahoma"/>
                      <w:b/>
                      <w:bCs/>
                      <w:sz w:val="16"/>
                      <w:szCs w:val="16"/>
                      <w:lang w:eastAsia="pt-BR"/>
                    </w:rPr>
                  </w:rPrChange>
                </w:rPr>
                <w:t> </w:t>
              </w:r>
            </w:ins>
          </w:p>
        </w:tc>
      </w:tr>
      <w:tr w:rsidR="00F01461" w:rsidRPr="00F01461" w:rsidTr="00F01461">
        <w:trPr>
          <w:trHeight w:val="255"/>
          <w:ins w:id="3584" w:author="Jose Filip B. Zanichelli" w:date="2020-07-10T10:34:00Z"/>
          <w:trPrChange w:id="3585" w:author="Jose Filip B. Zanichelli" w:date="2020-07-10T10:36:00Z">
            <w:trPr>
              <w:trHeight w:val="255"/>
            </w:trPr>
          </w:trPrChange>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Change w:id="3586" w:author="Jose Filip B. Zanichelli" w:date="2020-07-10T10:36:00Z">
              <w:tcPr>
                <w:tcW w:w="1129" w:type="dxa"/>
                <w:tcBorders>
                  <w:top w:val="nil"/>
                  <w:left w:val="single" w:sz="4" w:space="0" w:color="333333"/>
                  <w:bottom w:val="single" w:sz="4" w:space="0" w:color="333333"/>
                  <w:right w:val="single" w:sz="4" w:space="0" w:color="333333"/>
                </w:tcBorders>
                <w:shd w:val="clear" w:color="000000" w:fill="BFBFBF"/>
                <w:hideMark/>
              </w:tcPr>
            </w:tcPrChange>
          </w:tcPr>
          <w:p w:rsidR="00F01461" w:rsidRPr="00F01461" w:rsidRDefault="00F01461" w:rsidP="00F01461">
            <w:pPr>
              <w:spacing w:after="0" w:line="240" w:lineRule="auto"/>
              <w:rPr>
                <w:ins w:id="3587" w:author="Jose Filip B. Zanichelli" w:date="2020-07-10T10:34:00Z"/>
                <w:rFonts w:ascii="Tahoma" w:eastAsia="Times New Roman" w:hAnsi="Tahoma" w:cs="Tahoma"/>
                <w:b/>
                <w:bCs/>
                <w:sz w:val="14"/>
                <w:szCs w:val="18"/>
                <w:lang w:eastAsia="pt-BR"/>
                <w:rPrChange w:id="3588" w:author="Jose Filip B. Zanichelli" w:date="2020-07-10T10:35:00Z">
                  <w:rPr>
                    <w:ins w:id="3589" w:author="Jose Filip B. Zanichelli" w:date="2020-07-10T10:34:00Z"/>
                    <w:rFonts w:ascii="Tahoma" w:eastAsia="Times New Roman" w:hAnsi="Tahoma" w:cs="Tahoma"/>
                    <w:b/>
                    <w:bCs/>
                    <w:sz w:val="18"/>
                    <w:szCs w:val="18"/>
                    <w:lang w:eastAsia="pt-BR"/>
                  </w:rPr>
                </w:rPrChange>
              </w:rPr>
            </w:pPr>
            <w:ins w:id="3590" w:author="Jose Filip B. Zanichelli" w:date="2020-07-10T10:34:00Z">
              <w:r w:rsidRPr="00F01461">
                <w:rPr>
                  <w:rFonts w:ascii="Tahoma" w:eastAsia="Times New Roman" w:hAnsi="Tahoma" w:cs="Tahoma"/>
                  <w:b/>
                  <w:bCs/>
                  <w:sz w:val="14"/>
                  <w:szCs w:val="18"/>
                  <w:lang w:eastAsia="pt-BR"/>
                  <w:rPrChange w:id="3591" w:author="Jose Filip B. Zanichelli" w:date="2020-07-10T10:35:00Z">
                    <w:rPr>
                      <w:rFonts w:ascii="Tahoma" w:eastAsia="Times New Roman" w:hAnsi="Tahoma" w:cs="Tahoma"/>
                      <w:b/>
                      <w:bCs/>
                      <w:sz w:val="18"/>
                      <w:szCs w:val="18"/>
                      <w:lang w:eastAsia="pt-BR"/>
                    </w:rPr>
                  </w:rPrChange>
                </w:rPr>
                <w:t>1</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Change w:id="3592" w:author="Jose Filip B. Zanichelli" w:date="2020-07-10T10:36:00Z">
              <w:tcPr>
                <w:tcW w:w="4253" w:type="dxa"/>
                <w:gridSpan w:val="2"/>
                <w:tcBorders>
                  <w:top w:val="nil"/>
                  <w:left w:val="nil"/>
                  <w:bottom w:val="single" w:sz="4" w:space="0" w:color="333333"/>
                  <w:right w:val="single" w:sz="4" w:space="0" w:color="333333"/>
                </w:tcBorders>
                <w:shd w:val="clear" w:color="000000" w:fill="BFBFBF"/>
                <w:hideMark/>
              </w:tcPr>
            </w:tcPrChange>
          </w:tcPr>
          <w:p w:rsidR="00F01461" w:rsidRPr="00F01461" w:rsidRDefault="00F01461" w:rsidP="00F01461">
            <w:pPr>
              <w:spacing w:after="0" w:line="240" w:lineRule="auto"/>
              <w:rPr>
                <w:ins w:id="3593" w:author="Jose Filip B. Zanichelli" w:date="2020-07-10T10:34:00Z"/>
                <w:rFonts w:ascii="Tahoma" w:eastAsia="Times New Roman" w:hAnsi="Tahoma" w:cs="Tahoma"/>
                <w:b/>
                <w:bCs/>
                <w:sz w:val="14"/>
                <w:szCs w:val="18"/>
                <w:lang w:eastAsia="pt-BR"/>
                <w:rPrChange w:id="3594" w:author="Jose Filip B. Zanichelli" w:date="2020-07-10T10:35:00Z">
                  <w:rPr>
                    <w:ins w:id="3595" w:author="Jose Filip B. Zanichelli" w:date="2020-07-10T10:34:00Z"/>
                    <w:rFonts w:ascii="Tahoma" w:eastAsia="Times New Roman" w:hAnsi="Tahoma" w:cs="Tahoma"/>
                    <w:b/>
                    <w:bCs/>
                    <w:sz w:val="18"/>
                    <w:szCs w:val="18"/>
                    <w:lang w:eastAsia="pt-BR"/>
                  </w:rPr>
                </w:rPrChange>
              </w:rPr>
            </w:pPr>
            <w:ins w:id="3596" w:author="Jose Filip B. Zanichelli" w:date="2020-07-10T10:34:00Z">
              <w:r w:rsidRPr="00F01461">
                <w:rPr>
                  <w:rFonts w:ascii="Tahoma" w:eastAsia="Times New Roman" w:hAnsi="Tahoma" w:cs="Tahoma"/>
                  <w:b/>
                  <w:bCs/>
                  <w:sz w:val="14"/>
                  <w:szCs w:val="18"/>
                  <w:lang w:eastAsia="pt-BR"/>
                  <w:rPrChange w:id="3597" w:author="Jose Filip B. Zanichelli" w:date="2020-07-10T10:35:00Z">
                    <w:rPr>
                      <w:rFonts w:ascii="Tahoma" w:eastAsia="Times New Roman" w:hAnsi="Tahoma" w:cs="Tahoma"/>
                      <w:b/>
                      <w:bCs/>
                      <w:sz w:val="18"/>
                      <w:szCs w:val="18"/>
                      <w:lang w:eastAsia="pt-BR"/>
                    </w:rPr>
                  </w:rPrChange>
                </w:rPr>
                <w:t>DESPESAS TÉCNICAS E OPERACIONAIS</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Change w:id="3598" w:author="Jose Filip B. Zanichelli" w:date="2020-07-10T10:36:00Z">
              <w:tcPr>
                <w:tcW w:w="5158" w:type="dxa"/>
                <w:gridSpan w:val="3"/>
                <w:tcBorders>
                  <w:top w:val="nil"/>
                  <w:left w:val="single" w:sz="4" w:space="0" w:color="333333"/>
                  <w:bottom w:val="single" w:sz="4" w:space="0" w:color="333333"/>
                  <w:right w:val="single" w:sz="4" w:space="0" w:color="auto"/>
                </w:tcBorders>
                <w:shd w:val="clear" w:color="000000" w:fill="BFBFBF"/>
                <w:hideMark/>
              </w:tcPr>
            </w:tcPrChange>
          </w:tcPr>
          <w:p w:rsidR="00F01461" w:rsidRPr="00F01461" w:rsidRDefault="00F01461" w:rsidP="00F01461">
            <w:pPr>
              <w:spacing w:after="0" w:line="240" w:lineRule="auto"/>
              <w:jc w:val="right"/>
              <w:rPr>
                <w:ins w:id="3599" w:author="Jose Filip B. Zanichelli" w:date="2020-07-10T10:34:00Z"/>
                <w:rFonts w:ascii="Tahoma" w:eastAsia="Times New Roman" w:hAnsi="Tahoma" w:cs="Tahoma"/>
                <w:b/>
                <w:bCs/>
                <w:sz w:val="14"/>
                <w:szCs w:val="18"/>
                <w:lang w:eastAsia="pt-BR"/>
                <w:rPrChange w:id="3600" w:author="Jose Filip B. Zanichelli" w:date="2020-07-10T10:35:00Z">
                  <w:rPr>
                    <w:ins w:id="3601" w:author="Jose Filip B. Zanichelli" w:date="2020-07-10T10:34:00Z"/>
                    <w:rFonts w:ascii="Tahoma" w:eastAsia="Times New Roman" w:hAnsi="Tahoma" w:cs="Tahoma"/>
                    <w:b/>
                    <w:bCs/>
                    <w:sz w:val="18"/>
                    <w:szCs w:val="18"/>
                    <w:lang w:eastAsia="pt-BR"/>
                  </w:rPr>
                </w:rPrChange>
              </w:rPr>
            </w:pPr>
            <w:ins w:id="3602" w:author="Jose Filip B. Zanichelli" w:date="2020-07-10T10:34:00Z">
              <w:r w:rsidRPr="00F01461">
                <w:rPr>
                  <w:rFonts w:ascii="Tahoma" w:eastAsia="Times New Roman" w:hAnsi="Tahoma" w:cs="Tahoma"/>
                  <w:b/>
                  <w:bCs/>
                  <w:sz w:val="14"/>
                  <w:szCs w:val="18"/>
                  <w:lang w:eastAsia="pt-BR"/>
                  <w:rPrChange w:id="3603" w:author="Jose Filip B. Zanichelli" w:date="2020-07-10T10:35:00Z">
                    <w:rPr>
                      <w:rFonts w:ascii="Tahoma" w:eastAsia="Times New Roman" w:hAnsi="Tahoma" w:cs="Tahoma"/>
                      <w:b/>
                      <w:bCs/>
                      <w:sz w:val="18"/>
                      <w:szCs w:val="18"/>
                      <w:lang w:eastAsia="pt-BR"/>
                    </w:rPr>
                  </w:rPrChange>
                </w:rPr>
                <w:t>3.301.834,32</w:t>
              </w:r>
            </w:ins>
          </w:p>
        </w:tc>
      </w:tr>
      <w:tr w:rsidR="00F01461" w:rsidRPr="00F01461" w:rsidTr="00F01461">
        <w:trPr>
          <w:trHeight w:val="255"/>
          <w:ins w:id="3604" w:author="Jose Filip B. Zanichelli" w:date="2020-07-10T10:34:00Z"/>
          <w:trPrChange w:id="3605" w:author="Jose Filip B. Zanichelli" w:date="2020-07-10T10:36:00Z">
            <w:trPr>
              <w:trHeight w:val="255"/>
            </w:trPr>
          </w:trPrChange>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Change w:id="3606" w:author="Jose Filip B. Zanichelli" w:date="2020-07-10T10:36:00Z">
              <w:tcPr>
                <w:tcW w:w="1129" w:type="dxa"/>
                <w:tcBorders>
                  <w:top w:val="nil"/>
                  <w:left w:val="single" w:sz="4" w:space="0" w:color="333333"/>
                  <w:bottom w:val="single" w:sz="4" w:space="0" w:color="333333"/>
                  <w:right w:val="single" w:sz="4" w:space="0" w:color="333333"/>
                </w:tcBorders>
                <w:shd w:val="clear" w:color="000000" w:fill="F2F2F2"/>
                <w:hideMark/>
              </w:tcPr>
            </w:tcPrChange>
          </w:tcPr>
          <w:p w:rsidR="00F01461" w:rsidRPr="00F01461" w:rsidRDefault="00F01461" w:rsidP="00F01461">
            <w:pPr>
              <w:spacing w:after="0" w:line="240" w:lineRule="auto"/>
              <w:outlineLvl w:val="0"/>
              <w:rPr>
                <w:ins w:id="3607" w:author="Jose Filip B. Zanichelli" w:date="2020-07-10T10:34:00Z"/>
                <w:rFonts w:ascii="Tahoma" w:eastAsia="Times New Roman" w:hAnsi="Tahoma" w:cs="Tahoma"/>
                <w:b/>
                <w:bCs/>
                <w:sz w:val="14"/>
                <w:szCs w:val="16"/>
                <w:lang w:eastAsia="pt-BR"/>
                <w:rPrChange w:id="3608" w:author="Jose Filip B. Zanichelli" w:date="2020-07-10T10:35:00Z">
                  <w:rPr>
                    <w:ins w:id="3609" w:author="Jose Filip B. Zanichelli" w:date="2020-07-10T10:34:00Z"/>
                    <w:rFonts w:ascii="Tahoma" w:eastAsia="Times New Roman" w:hAnsi="Tahoma" w:cs="Tahoma"/>
                    <w:b/>
                    <w:bCs/>
                    <w:sz w:val="16"/>
                    <w:szCs w:val="16"/>
                    <w:lang w:eastAsia="pt-BR"/>
                  </w:rPr>
                </w:rPrChange>
              </w:rPr>
            </w:pPr>
            <w:ins w:id="3610" w:author="Jose Filip B. Zanichelli" w:date="2020-07-10T10:34:00Z">
              <w:r w:rsidRPr="00F01461">
                <w:rPr>
                  <w:rFonts w:ascii="Tahoma" w:eastAsia="Times New Roman" w:hAnsi="Tahoma" w:cs="Tahoma"/>
                  <w:b/>
                  <w:bCs/>
                  <w:sz w:val="14"/>
                  <w:szCs w:val="16"/>
                  <w:lang w:eastAsia="pt-BR"/>
                  <w:rPrChange w:id="3611" w:author="Jose Filip B. Zanichelli" w:date="2020-07-10T10:35:00Z">
                    <w:rPr>
                      <w:rFonts w:ascii="Tahoma" w:eastAsia="Times New Roman" w:hAnsi="Tahoma" w:cs="Tahoma"/>
                      <w:b/>
                      <w:bCs/>
                      <w:sz w:val="16"/>
                      <w:szCs w:val="16"/>
                      <w:lang w:eastAsia="pt-BR"/>
                    </w:rPr>
                  </w:rPrChange>
                </w:rPr>
                <w:t>1.02</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Change w:id="3612" w:author="Jose Filip B. Zanichelli" w:date="2020-07-10T10:36:00Z">
              <w:tcPr>
                <w:tcW w:w="4253" w:type="dxa"/>
                <w:gridSpan w:val="2"/>
                <w:tcBorders>
                  <w:top w:val="nil"/>
                  <w:left w:val="nil"/>
                  <w:bottom w:val="single" w:sz="4" w:space="0" w:color="333333"/>
                  <w:right w:val="single" w:sz="4" w:space="0" w:color="333333"/>
                </w:tcBorders>
                <w:shd w:val="clear" w:color="000000" w:fill="F2F2F2"/>
                <w:hideMark/>
              </w:tcPr>
            </w:tcPrChange>
          </w:tcPr>
          <w:p w:rsidR="00F01461" w:rsidRPr="00F01461" w:rsidRDefault="00F01461" w:rsidP="00F01461">
            <w:pPr>
              <w:spacing w:after="0" w:line="240" w:lineRule="auto"/>
              <w:outlineLvl w:val="0"/>
              <w:rPr>
                <w:ins w:id="3613" w:author="Jose Filip B. Zanichelli" w:date="2020-07-10T10:34:00Z"/>
                <w:rFonts w:ascii="Tahoma" w:eastAsia="Times New Roman" w:hAnsi="Tahoma" w:cs="Tahoma"/>
                <w:b/>
                <w:bCs/>
                <w:sz w:val="14"/>
                <w:szCs w:val="16"/>
                <w:lang w:eastAsia="pt-BR"/>
                <w:rPrChange w:id="3614" w:author="Jose Filip B. Zanichelli" w:date="2020-07-10T10:35:00Z">
                  <w:rPr>
                    <w:ins w:id="3615" w:author="Jose Filip B. Zanichelli" w:date="2020-07-10T10:34:00Z"/>
                    <w:rFonts w:ascii="Tahoma" w:eastAsia="Times New Roman" w:hAnsi="Tahoma" w:cs="Tahoma"/>
                    <w:b/>
                    <w:bCs/>
                    <w:sz w:val="16"/>
                    <w:szCs w:val="16"/>
                    <w:lang w:eastAsia="pt-BR"/>
                  </w:rPr>
                </w:rPrChange>
              </w:rPr>
            </w:pPr>
            <w:ins w:id="3616" w:author="Jose Filip B. Zanichelli" w:date="2020-07-10T10:34:00Z">
              <w:r w:rsidRPr="00F01461">
                <w:rPr>
                  <w:rFonts w:ascii="Tahoma" w:eastAsia="Times New Roman" w:hAnsi="Tahoma" w:cs="Tahoma"/>
                  <w:b/>
                  <w:bCs/>
                  <w:sz w:val="14"/>
                  <w:szCs w:val="16"/>
                  <w:lang w:eastAsia="pt-BR"/>
                  <w:rPrChange w:id="3617" w:author="Jose Filip B. Zanichelli" w:date="2020-07-10T10:35:00Z">
                    <w:rPr>
                      <w:rFonts w:ascii="Tahoma" w:eastAsia="Times New Roman" w:hAnsi="Tahoma" w:cs="Tahoma"/>
                      <w:b/>
                      <w:bCs/>
                      <w:sz w:val="16"/>
                      <w:szCs w:val="16"/>
                      <w:lang w:eastAsia="pt-BR"/>
                    </w:rPr>
                  </w:rPrChange>
                </w:rPr>
                <w:t>PLANEJAMENTO</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Change w:id="3618" w:author="Jose Filip B. Zanichelli" w:date="2020-07-10T10:36:00Z">
              <w:tcPr>
                <w:tcW w:w="5158" w:type="dxa"/>
                <w:gridSpan w:val="3"/>
                <w:tcBorders>
                  <w:top w:val="nil"/>
                  <w:left w:val="single" w:sz="4" w:space="0" w:color="333333"/>
                  <w:bottom w:val="single" w:sz="4" w:space="0" w:color="333333"/>
                  <w:right w:val="single" w:sz="4" w:space="0" w:color="auto"/>
                </w:tcBorders>
                <w:shd w:val="clear" w:color="000000" w:fill="F2F2F2"/>
                <w:hideMark/>
              </w:tcPr>
            </w:tcPrChange>
          </w:tcPr>
          <w:p w:rsidR="00F01461" w:rsidRPr="00F01461" w:rsidRDefault="00F01461" w:rsidP="00F01461">
            <w:pPr>
              <w:spacing w:after="0" w:line="240" w:lineRule="auto"/>
              <w:jc w:val="right"/>
              <w:outlineLvl w:val="0"/>
              <w:rPr>
                <w:ins w:id="3619" w:author="Jose Filip B. Zanichelli" w:date="2020-07-10T10:34:00Z"/>
                <w:rFonts w:ascii="Tahoma" w:eastAsia="Times New Roman" w:hAnsi="Tahoma" w:cs="Tahoma"/>
                <w:b/>
                <w:bCs/>
                <w:sz w:val="14"/>
                <w:szCs w:val="16"/>
                <w:lang w:eastAsia="pt-BR"/>
                <w:rPrChange w:id="3620" w:author="Jose Filip B. Zanichelli" w:date="2020-07-10T10:35:00Z">
                  <w:rPr>
                    <w:ins w:id="3621" w:author="Jose Filip B. Zanichelli" w:date="2020-07-10T10:34:00Z"/>
                    <w:rFonts w:ascii="Tahoma" w:eastAsia="Times New Roman" w:hAnsi="Tahoma" w:cs="Tahoma"/>
                    <w:b/>
                    <w:bCs/>
                    <w:sz w:val="16"/>
                    <w:szCs w:val="16"/>
                    <w:lang w:eastAsia="pt-BR"/>
                  </w:rPr>
                </w:rPrChange>
              </w:rPr>
            </w:pPr>
            <w:ins w:id="3622" w:author="Jose Filip B. Zanichelli" w:date="2020-07-10T10:34:00Z">
              <w:r w:rsidRPr="00F01461">
                <w:rPr>
                  <w:rFonts w:ascii="Tahoma" w:eastAsia="Times New Roman" w:hAnsi="Tahoma" w:cs="Tahoma"/>
                  <w:b/>
                  <w:bCs/>
                  <w:sz w:val="14"/>
                  <w:szCs w:val="16"/>
                  <w:lang w:eastAsia="pt-BR"/>
                  <w:rPrChange w:id="3623" w:author="Jose Filip B. Zanichelli" w:date="2020-07-10T10:35:00Z">
                    <w:rPr>
                      <w:rFonts w:ascii="Tahoma" w:eastAsia="Times New Roman" w:hAnsi="Tahoma" w:cs="Tahoma"/>
                      <w:b/>
                      <w:bCs/>
                      <w:sz w:val="16"/>
                      <w:szCs w:val="16"/>
                      <w:lang w:eastAsia="pt-BR"/>
                    </w:rPr>
                  </w:rPrChange>
                </w:rPr>
                <w:t>0,00</w:t>
              </w:r>
            </w:ins>
          </w:p>
        </w:tc>
      </w:tr>
      <w:tr w:rsidR="00F01461" w:rsidRPr="00F01461" w:rsidTr="00F01461">
        <w:trPr>
          <w:trHeight w:val="255"/>
          <w:ins w:id="3624"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3625" w:author="Jose Filip B. Zanichelli" w:date="2020-07-10T10:34:00Z"/>
                <w:rFonts w:ascii="Tahoma" w:eastAsia="Times New Roman" w:hAnsi="Tahoma" w:cs="Tahoma"/>
                <w:b/>
                <w:bCs/>
                <w:sz w:val="14"/>
                <w:szCs w:val="16"/>
                <w:lang w:eastAsia="pt-BR"/>
                <w:rPrChange w:id="3626" w:author="Jose Filip B. Zanichelli" w:date="2020-07-10T10:35:00Z">
                  <w:rPr>
                    <w:ins w:id="3627" w:author="Jose Filip B. Zanichelli" w:date="2020-07-10T10:34:00Z"/>
                    <w:rFonts w:ascii="Tahoma" w:eastAsia="Times New Roman" w:hAnsi="Tahoma" w:cs="Tahoma"/>
                    <w:b/>
                    <w:bCs/>
                    <w:sz w:val="16"/>
                    <w:szCs w:val="16"/>
                    <w:lang w:eastAsia="pt-BR"/>
                  </w:rPr>
                </w:rPrChange>
              </w:rPr>
            </w:pPr>
            <w:ins w:id="3628" w:author="Jose Filip B. Zanichelli" w:date="2020-07-10T10:34:00Z">
              <w:r w:rsidRPr="00F01461">
                <w:rPr>
                  <w:rFonts w:ascii="Tahoma" w:eastAsia="Times New Roman" w:hAnsi="Tahoma" w:cs="Tahoma"/>
                  <w:b/>
                  <w:bCs/>
                  <w:sz w:val="14"/>
                  <w:szCs w:val="16"/>
                  <w:lang w:eastAsia="pt-BR"/>
                  <w:rPrChange w:id="3629" w:author="Jose Filip B. Zanichelli" w:date="2020-07-10T10:35:00Z">
                    <w:rPr>
                      <w:rFonts w:ascii="Tahoma" w:eastAsia="Times New Roman" w:hAnsi="Tahoma" w:cs="Tahoma"/>
                      <w:b/>
                      <w:bCs/>
                      <w:sz w:val="16"/>
                      <w:szCs w:val="16"/>
                      <w:lang w:eastAsia="pt-BR"/>
                    </w:rPr>
                  </w:rPrChange>
                </w:rPr>
                <w:t>1.02.02</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3630" w:author="Jose Filip B. Zanichelli" w:date="2020-07-10T10:34:00Z"/>
                <w:rFonts w:ascii="Tahoma" w:eastAsia="Times New Roman" w:hAnsi="Tahoma" w:cs="Tahoma"/>
                <w:b/>
                <w:bCs/>
                <w:sz w:val="14"/>
                <w:szCs w:val="16"/>
                <w:lang w:eastAsia="pt-BR"/>
                <w:rPrChange w:id="3631" w:author="Jose Filip B. Zanichelli" w:date="2020-07-10T10:35:00Z">
                  <w:rPr>
                    <w:ins w:id="3632" w:author="Jose Filip B. Zanichelli" w:date="2020-07-10T10:34:00Z"/>
                    <w:rFonts w:ascii="Tahoma" w:eastAsia="Times New Roman" w:hAnsi="Tahoma" w:cs="Tahoma"/>
                    <w:b/>
                    <w:bCs/>
                    <w:sz w:val="16"/>
                    <w:szCs w:val="16"/>
                    <w:lang w:eastAsia="pt-BR"/>
                  </w:rPr>
                </w:rPrChange>
              </w:rPr>
            </w:pPr>
            <w:ins w:id="3633" w:author="Jose Filip B. Zanichelli" w:date="2020-07-10T10:34:00Z">
              <w:r w:rsidRPr="00F01461">
                <w:rPr>
                  <w:rFonts w:ascii="Tahoma" w:eastAsia="Times New Roman" w:hAnsi="Tahoma" w:cs="Tahoma"/>
                  <w:b/>
                  <w:bCs/>
                  <w:sz w:val="14"/>
                  <w:szCs w:val="16"/>
                  <w:lang w:eastAsia="pt-BR"/>
                  <w:rPrChange w:id="3634" w:author="Jose Filip B. Zanichelli" w:date="2020-07-10T10:35:00Z">
                    <w:rPr>
                      <w:rFonts w:ascii="Tahoma" w:eastAsia="Times New Roman" w:hAnsi="Tahoma" w:cs="Tahoma"/>
                      <w:b/>
                      <w:bCs/>
                      <w:sz w:val="16"/>
                      <w:szCs w:val="16"/>
                      <w:lang w:eastAsia="pt-BR"/>
                    </w:rPr>
                  </w:rPrChange>
                </w:rPr>
                <w:t>ASSESSORIA DE PLANEJAMENTO</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1"/>
              <w:rPr>
                <w:ins w:id="3635" w:author="Jose Filip B. Zanichelli" w:date="2020-07-10T10:34:00Z"/>
                <w:rFonts w:ascii="Tahoma" w:eastAsia="Times New Roman" w:hAnsi="Tahoma" w:cs="Tahoma"/>
                <w:b/>
                <w:bCs/>
                <w:sz w:val="14"/>
                <w:szCs w:val="16"/>
                <w:lang w:eastAsia="pt-BR"/>
                <w:rPrChange w:id="3636" w:author="Jose Filip B. Zanichelli" w:date="2020-07-10T10:35:00Z">
                  <w:rPr>
                    <w:ins w:id="3637" w:author="Jose Filip B. Zanichelli" w:date="2020-07-10T10:34:00Z"/>
                    <w:rFonts w:ascii="Tahoma" w:eastAsia="Times New Roman" w:hAnsi="Tahoma" w:cs="Tahoma"/>
                    <w:b/>
                    <w:bCs/>
                    <w:sz w:val="16"/>
                    <w:szCs w:val="16"/>
                    <w:lang w:eastAsia="pt-BR"/>
                  </w:rPr>
                </w:rPrChange>
              </w:rPr>
            </w:pPr>
            <w:ins w:id="3638" w:author="Jose Filip B. Zanichelli" w:date="2020-07-10T10:34:00Z">
              <w:r w:rsidRPr="00F01461">
                <w:rPr>
                  <w:rFonts w:ascii="Tahoma" w:eastAsia="Times New Roman" w:hAnsi="Tahoma" w:cs="Tahoma"/>
                  <w:b/>
                  <w:bCs/>
                  <w:sz w:val="14"/>
                  <w:szCs w:val="16"/>
                  <w:lang w:eastAsia="pt-BR"/>
                  <w:rPrChange w:id="3639" w:author="Jose Filip B. Zanichelli" w:date="2020-07-10T10:35:00Z">
                    <w:rPr>
                      <w:rFonts w:ascii="Tahoma" w:eastAsia="Times New Roman" w:hAnsi="Tahoma" w:cs="Tahoma"/>
                      <w:b/>
                      <w:bCs/>
                      <w:sz w:val="16"/>
                      <w:szCs w:val="16"/>
                      <w:lang w:eastAsia="pt-BR"/>
                    </w:rPr>
                  </w:rPrChange>
                </w:rPr>
                <w:t>0,00</w:t>
              </w:r>
            </w:ins>
          </w:p>
        </w:tc>
      </w:tr>
      <w:tr w:rsidR="00F01461" w:rsidRPr="00F01461" w:rsidTr="00F01461">
        <w:trPr>
          <w:trHeight w:val="255"/>
          <w:ins w:id="3640"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3641" w:author="Jose Filip B. Zanichelli" w:date="2020-07-10T10:34:00Z"/>
                <w:rFonts w:ascii="Tahoma" w:eastAsia="Times New Roman" w:hAnsi="Tahoma" w:cs="Tahoma"/>
                <w:sz w:val="14"/>
                <w:szCs w:val="16"/>
                <w:lang w:eastAsia="pt-BR"/>
                <w:rPrChange w:id="3642" w:author="Jose Filip B. Zanichelli" w:date="2020-07-10T10:35:00Z">
                  <w:rPr>
                    <w:ins w:id="3643" w:author="Jose Filip B. Zanichelli" w:date="2020-07-10T10:34:00Z"/>
                    <w:rFonts w:ascii="Tahoma" w:eastAsia="Times New Roman" w:hAnsi="Tahoma" w:cs="Tahoma"/>
                    <w:sz w:val="16"/>
                    <w:szCs w:val="16"/>
                    <w:lang w:eastAsia="pt-BR"/>
                  </w:rPr>
                </w:rPrChange>
              </w:rPr>
            </w:pPr>
            <w:ins w:id="3644" w:author="Jose Filip B. Zanichelli" w:date="2020-07-10T10:34:00Z">
              <w:r w:rsidRPr="00F01461">
                <w:rPr>
                  <w:rFonts w:ascii="Tahoma" w:eastAsia="Times New Roman" w:hAnsi="Tahoma" w:cs="Tahoma"/>
                  <w:sz w:val="14"/>
                  <w:szCs w:val="16"/>
                  <w:lang w:eastAsia="pt-BR"/>
                  <w:rPrChange w:id="3645" w:author="Jose Filip B. Zanichelli" w:date="2020-07-10T10:35:00Z">
                    <w:rPr>
                      <w:rFonts w:ascii="Tahoma" w:eastAsia="Times New Roman" w:hAnsi="Tahoma" w:cs="Tahoma"/>
                      <w:sz w:val="16"/>
                      <w:szCs w:val="16"/>
                      <w:lang w:eastAsia="pt-BR"/>
                    </w:rPr>
                  </w:rPrChange>
                </w:rPr>
                <w:t>1.02.02.001</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3646" w:author="Jose Filip B. Zanichelli" w:date="2020-07-10T10:34:00Z"/>
                <w:rFonts w:ascii="Tahoma" w:eastAsia="Times New Roman" w:hAnsi="Tahoma" w:cs="Tahoma"/>
                <w:sz w:val="14"/>
                <w:szCs w:val="16"/>
                <w:lang w:eastAsia="pt-BR"/>
                <w:rPrChange w:id="3647" w:author="Jose Filip B. Zanichelli" w:date="2020-07-10T10:35:00Z">
                  <w:rPr>
                    <w:ins w:id="3648" w:author="Jose Filip B. Zanichelli" w:date="2020-07-10T10:34:00Z"/>
                    <w:rFonts w:ascii="Tahoma" w:eastAsia="Times New Roman" w:hAnsi="Tahoma" w:cs="Tahoma"/>
                    <w:sz w:val="16"/>
                    <w:szCs w:val="16"/>
                    <w:lang w:eastAsia="pt-BR"/>
                  </w:rPr>
                </w:rPrChange>
              </w:rPr>
            </w:pPr>
            <w:ins w:id="3649" w:author="Jose Filip B. Zanichelli" w:date="2020-07-10T10:34:00Z">
              <w:r w:rsidRPr="00F01461">
                <w:rPr>
                  <w:rFonts w:ascii="Tahoma" w:eastAsia="Times New Roman" w:hAnsi="Tahoma" w:cs="Tahoma"/>
                  <w:sz w:val="14"/>
                  <w:szCs w:val="16"/>
                  <w:lang w:eastAsia="pt-BR"/>
                  <w:rPrChange w:id="3650" w:author="Jose Filip B. Zanichelli" w:date="2020-07-10T10:35:00Z">
                    <w:rPr>
                      <w:rFonts w:ascii="Tahoma" w:eastAsia="Times New Roman" w:hAnsi="Tahoma" w:cs="Tahoma"/>
                      <w:sz w:val="16"/>
                      <w:szCs w:val="16"/>
                      <w:lang w:eastAsia="pt-BR"/>
                    </w:rPr>
                  </w:rPrChange>
                </w:rPr>
                <w:t>Assessoria de planejamento e coordenação</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3651" w:author="Jose Filip B. Zanichelli" w:date="2020-07-10T10:34:00Z"/>
                <w:rFonts w:ascii="Tahoma" w:eastAsia="Times New Roman" w:hAnsi="Tahoma" w:cs="Tahoma"/>
                <w:sz w:val="14"/>
                <w:szCs w:val="16"/>
                <w:lang w:eastAsia="pt-BR"/>
                <w:rPrChange w:id="3652" w:author="Jose Filip B. Zanichelli" w:date="2020-07-10T10:35:00Z">
                  <w:rPr>
                    <w:ins w:id="3653" w:author="Jose Filip B. Zanichelli" w:date="2020-07-10T10:34:00Z"/>
                    <w:rFonts w:ascii="Tahoma" w:eastAsia="Times New Roman" w:hAnsi="Tahoma" w:cs="Tahoma"/>
                    <w:sz w:val="16"/>
                    <w:szCs w:val="16"/>
                    <w:lang w:eastAsia="pt-BR"/>
                  </w:rPr>
                </w:rPrChange>
              </w:rPr>
            </w:pPr>
            <w:ins w:id="3654" w:author="Jose Filip B. Zanichelli" w:date="2020-07-10T10:34:00Z">
              <w:r w:rsidRPr="00F01461">
                <w:rPr>
                  <w:rFonts w:ascii="Tahoma" w:eastAsia="Times New Roman" w:hAnsi="Tahoma" w:cs="Tahoma"/>
                  <w:sz w:val="14"/>
                  <w:szCs w:val="16"/>
                  <w:lang w:eastAsia="pt-BR"/>
                  <w:rPrChange w:id="3655" w:author="Jose Filip B. Zanichelli" w:date="2020-07-10T10:35:00Z">
                    <w:rPr>
                      <w:rFonts w:ascii="Tahoma" w:eastAsia="Times New Roman" w:hAnsi="Tahoma" w:cs="Tahoma"/>
                      <w:sz w:val="16"/>
                      <w:szCs w:val="16"/>
                      <w:lang w:eastAsia="pt-BR"/>
                    </w:rPr>
                  </w:rPrChange>
                </w:rPr>
                <w:t>0,00</w:t>
              </w:r>
            </w:ins>
          </w:p>
        </w:tc>
      </w:tr>
      <w:tr w:rsidR="00F01461" w:rsidRPr="00F01461" w:rsidTr="00F01461">
        <w:trPr>
          <w:trHeight w:val="255"/>
          <w:ins w:id="3656" w:author="Jose Filip B. Zanichelli" w:date="2020-07-10T10:34:00Z"/>
          <w:trPrChange w:id="3657" w:author="Jose Filip B. Zanichelli" w:date="2020-07-10T10:36:00Z">
            <w:trPr>
              <w:trHeight w:val="255"/>
            </w:trPr>
          </w:trPrChange>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Change w:id="3658" w:author="Jose Filip B. Zanichelli" w:date="2020-07-10T10:36:00Z">
              <w:tcPr>
                <w:tcW w:w="1129" w:type="dxa"/>
                <w:tcBorders>
                  <w:top w:val="nil"/>
                  <w:left w:val="single" w:sz="4" w:space="0" w:color="333333"/>
                  <w:bottom w:val="single" w:sz="4" w:space="0" w:color="333333"/>
                  <w:right w:val="single" w:sz="4" w:space="0" w:color="333333"/>
                </w:tcBorders>
                <w:shd w:val="clear" w:color="000000" w:fill="F2F2F2"/>
                <w:hideMark/>
              </w:tcPr>
            </w:tcPrChange>
          </w:tcPr>
          <w:p w:rsidR="00F01461" w:rsidRPr="00F01461" w:rsidRDefault="00F01461" w:rsidP="00F01461">
            <w:pPr>
              <w:spacing w:after="0" w:line="240" w:lineRule="auto"/>
              <w:outlineLvl w:val="0"/>
              <w:rPr>
                <w:ins w:id="3659" w:author="Jose Filip B. Zanichelli" w:date="2020-07-10T10:34:00Z"/>
                <w:rFonts w:ascii="Tahoma" w:eastAsia="Times New Roman" w:hAnsi="Tahoma" w:cs="Tahoma"/>
                <w:b/>
                <w:bCs/>
                <w:sz w:val="14"/>
                <w:szCs w:val="16"/>
                <w:lang w:eastAsia="pt-BR"/>
                <w:rPrChange w:id="3660" w:author="Jose Filip B. Zanichelli" w:date="2020-07-10T10:35:00Z">
                  <w:rPr>
                    <w:ins w:id="3661" w:author="Jose Filip B. Zanichelli" w:date="2020-07-10T10:34:00Z"/>
                    <w:rFonts w:ascii="Tahoma" w:eastAsia="Times New Roman" w:hAnsi="Tahoma" w:cs="Tahoma"/>
                    <w:b/>
                    <w:bCs/>
                    <w:sz w:val="16"/>
                    <w:szCs w:val="16"/>
                    <w:lang w:eastAsia="pt-BR"/>
                  </w:rPr>
                </w:rPrChange>
              </w:rPr>
            </w:pPr>
            <w:ins w:id="3662" w:author="Jose Filip B. Zanichelli" w:date="2020-07-10T10:34:00Z">
              <w:r w:rsidRPr="00F01461">
                <w:rPr>
                  <w:rFonts w:ascii="Tahoma" w:eastAsia="Times New Roman" w:hAnsi="Tahoma" w:cs="Tahoma"/>
                  <w:b/>
                  <w:bCs/>
                  <w:sz w:val="14"/>
                  <w:szCs w:val="16"/>
                  <w:lang w:eastAsia="pt-BR"/>
                  <w:rPrChange w:id="3663" w:author="Jose Filip B. Zanichelli" w:date="2020-07-10T10:35:00Z">
                    <w:rPr>
                      <w:rFonts w:ascii="Tahoma" w:eastAsia="Times New Roman" w:hAnsi="Tahoma" w:cs="Tahoma"/>
                      <w:b/>
                      <w:bCs/>
                      <w:sz w:val="16"/>
                      <w:szCs w:val="16"/>
                      <w:lang w:eastAsia="pt-BR"/>
                    </w:rPr>
                  </w:rPrChange>
                </w:rPr>
                <w:t>1.03</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Change w:id="3664" w:author="Jose Filip B. Zanichelli" w:date="2020-07-10T10:36:00Z">
              <w:tcPr>
                <w:tcW w:w="4253" w:type="dxa"/>
                <w:gridSpan w:val="2"/>
                <w:tcBorders>
                  <w:top w:val="nil"/>
                  <w:left w:val="nil"/>
                  <w:bottom w:val="single" w:sz="4" w:space="0" w:color="333333"/>
                  <w:right w:val="single" w:sz="4" w:space="0" w:color="333333"/>
                </w:tcBorders>
                <w:shd w:val="clear" w:color="000000" w:fill="F2F2F2"/>
                <w:hideMark/>
              </w:tcPr>
            </w:tcPrChange>
          </w:tcPr>
          <w:p w:rsidR="00F01461" w:rsidRPr="00F01461" w:rsidRDefault="00F01461" w:rsidP="00F01461">
            <w:pPr>
              <w:spacing w:after="0" w:line="240" w:lineRule="auto"/>
              <w:outlineLvl w:val="0"/>
              <w:rPr>
                <w:ins w:id="3665" w:author="Jose Filip B. Zanichelli" w:date="2020-07-10T10:34:00Z"/>
                <w:rFonts w:ascii="Tahoma" w:eastAsia="Times New Roman" w:hAnsi="Tahoma" w:cs="Tahoma"/>
                <w:b/>
                <w:bCs/>
                <w:sz w:val="14"/>
                <w:szCs w:val="16"/>
                <w:lang w:eastAsia="pt-BR"/>
                <w:rPrChange w:id="3666" w:author="Jose Filip B. Zanichelli" w:date="2020-07-10T10:35:00Z">
                  <w:rPr>
                    <w:ins w:id="3667" w:author="Jose Filip B. Zanichelli" w:date="2020-07-10T10:34:00Z"/>
                    <w:rFonts w:ascii="Tahoma" w:eastAsia="Times New Roman" w:hAnsi="Tahoma" w:cs="Tahoma"/>
                    <w:b/>
                    <w:bCs/>
                    <w:sz w:val="16"/>
                    <w:szCs w:val="16"/>
                    <w:lang w:eastAsia="pt-BR"/>
                  </w:rPr>
                </w:rPrChange>
              </w:rPr>
            </w:pPr>
            <w:ins w:id="3668" w:author="Jose Filip B. Zanichelli" w:date="2020-07-10T10:34:00Z">
              <w:r w:rsidRPr="00F01461">
                <w:rPr>
                  <w:rFonts w:ascii="Tahoma" w:eastAsia="Times New Roman" w:hAnsi="Tahoma" w:cs="Tahoma"/>
                  <w:b/>
                  <w:bCs/>
                  <w:sz w:val="14"/>
                  <w:szCs w:val="16"/>
                  <w:lang w:eastAsia="pt-BR"/>
                  <w:rPrChange w:id="3669" w:author="Jose Filip B. Zanichelli" w:date="2020-07-10T10:35:00Z">
                    <w:rPr>
                      <w:rFonts w:ascii="Tahoma" w:eastAsia="Times New Roman" w:hAnsi="Tahoma" w:cs="Tahoma"/>
                      <w:b/>
                      <w:bCs/>
                      <w:sz w:val="16"/>
                      <w:szCs w:val="16"/>
                      <w:lang w:eastAsia="pt-BR"/>
                    </w:rPr>
                  </w:rPrChange>
                </w:rPr>
                <w:t>TAXAS E SEGUROS</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Change w:id="3670" w:author="Jose Filip B. Zanichelli" w:date="2020-07-10T10:36:00Z">
              <w:tcPr>
                <w:tcW w:w="5158" w:type="dxa"/>
                <w:gridSpan w:val="3"/>
                <w:tcBorders>
                  <w:top w:val="nil"/>
                  <w:left w:val="single" w:sz="4" w:space="0" w:color="333333"/>
                  <w:bottom w:val="single" w:sz="4" w:space="0" w:color="333333"/>
                  <w:right w:val="single" w:sz="4" w:space="0" w:color="auto"/>
                </w:tcBorders>
                <w:shd w:val="clear" w:color="000000" w:fill="F2F2F2"/>
                <w:hideMark/>
              </w:tcPr>
            </w:tcPrChange>
          </w:tcPr>
          <w:p w:rsidR="00F01461" w:rsidRPr="00F01461" w:rsidRDefault="00F01461" w:rsidP="00F01461">
            <w:pPr>
              <w:spacing w:after="0" w:line="240" w:lineRule="auto"/>
              <w:jc w:val="right"/>
              <w:outlineLvl w:val="0"/>
              <w:rPr>
                <w:ins w:id="3671" w:author="Jose Filip B. Zanichelli" w:date="2020-07-10T10:34:00Z"/>
                <w:rFonts w:ascii="Tahoma" w:eastAsia="Times New Roman" w:hAnsi="Tahoma" w:cs="Tahoma"/>
                <w:b/>
                <w:bCs/>
                <w:sz w:val="14"/>
                <w:szCs w:val="16"/>
                <w:lang w:eastAsia="pt-BR"/>
                <w:rPrChange w:id="3672" w:author="Jose Filip B. Zanichelli" w:date="2020-07-10T10:35:00Z">
                  <w:rPr>
                    <w:ins w:id="3673" w:author="Jose Filip B. Zanichelli" w:date="2020-07-10T10:34:00Z"/>
                    <w:rFonts w:ascii="Tahoma" w:eastAsia="Times New Roman" w:hAnsi="Tahoma" w:cs="Tahoma"/>
                    <w:b/>
                    <w:bCs/>
                    <w:sz w:val="16"/>
                    <w:szCs w:val="16"/>
                    <w:lang w:eastAsia="pt-BR"/>
                  </w:rPr>
                </w:rPrChange>
              </w:rPr>
            </w:pPr>
            <w:ins w:id="3674" w:author="Jose Filip B. Zanichelli" w:date="2020-07-10T10:34:00Z">
              <w:r w:rsidRPr="00F01461">
                <w:rPr>
                  <w:rFonts w:ascii="Tahoma" w:eastAsia="Times New Roman" w:hAnsi="Tahoma" w:cs="Tahoma"/>
                  <w:b/>
                  <w:bCs/>
                  <w:sz w:val="14"/>
                  <w:szCs w:val="16"/>
                  <w:lang w:eastAsia="pt-BR"/>
                  <w:rPrChange w:id="3675" w:author="Jose Filip B. Zanichelli" w:date="2020-07-10T10:35:00Z">
                    <w:rPr>
                      <w:rFonts w:ascii="Tahoma" w:eastAsia="Times New Roman" w:hAnsi="Tahoma" w:cs="Tahoma"/>
                      <w:b/>
                      <w:bCs/>
                      <w:sz w:val="16"/>
                      <w:szCs w:val="16"/>
                      <w:lang w:eastAsia="pt-BR"/>
                    </w:rPr>
                  </w:rPrChange>
                </w:rPr>
                <w:t>100.425,82</w:t>
              </w:r>
            </w:ins>
          </w:p>
        </w:tc>
      </w:tr>
      <w:tr w:rsidR="00F01461" w:rsidRPr="00F01461" w:rsidTr="00F01461">
        <w:trPr>
          <w:trHeight w:val="255"/>
          <w:ins w:id="3676"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3677" w:author="Jose Filip B. Zanichelli" w:date="2020-07-10T10:34:00Z"/>
                <w:rFonts w:ascii="Tahoma" w:eastAsia="Times New Roman" w:hAnsi="Tahoma" w:cs="Tahoma"/>
                <w:b/>
                <w:bCs/>
                <w:sz w:val="14"/>
                <w:szCs w:val="16"/>
                <w:lang w:eastAsia="pt-BR"/>
                <w:rPrChange w:id="3678" w:author="Jose Filip B. Zanichelli" w:date="2020-07-10T10:35:00Z">
                  <w:rPr>
                    <w:ins w:id="3679" w:author="Jose Filip B. Zanichelli" w:date="2020-07-10T10:34:00Z"/>
                    <w:rFonts w:ascii="Tahoma" w:eastAsia="Times New Roman" w:hAnsi="Tahoma" w:cs="Tahoma"/>
                    <w:b/>
                    <w:bCs/>
                    <w:sz w:val="16"/>
                    <w:szCs w:val="16"/>
                    <w:lang w:eastAsia="pt-BR"/>
                  </w:rPr>
                </w:rPrChange>
              </w:rPr>
            </w:pPr>
            <w:ins w:id="3680" w:author="Jose Filip B. Zanichelli" w:date="2020-07-10T10:34:00Z">
              <w:r w:rsidRPr="00F01461">
                <w:rPr>
                  <w:rFonts w:ascii="Tahoma" w:eastAsia="Times New Roman" w:hAnsi="Tahoma" w:cs="Tahoma"/>
                  <w:b/>
                  <w:bCs/>
                  <w:sz w:val="14"/>
                  <w:szCs w:val="16"/>
                  <w:lang w:eastAsia="pt-BR"/>
                  <w:rPrChange w:id="3681" w:author="Jose Filip B. Zanichelli" w:date="2020-07-10T10:35:00Z">
                    <w:rPr>
                      <w:rFonts w:ascii="Tahoma" w:eastAsia="Times New Roman" w:hAnsi="Tahoma" w:cs="Tahoma"/>
                      <w:b/>
                      <w:bCs/>
                      <w:sz w:val="16"/>
                      <w:szCs w:val="16"/>
                      <w:lang w:eastAsia="pt-BR"/>
                    </w:rPr>
                  </w:rPrChange>
                </w:rPr>
                <w:t>1.03.01</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3682" w:author="Jose Filip B. Zanichelli" w:date="2020-07-10T10:34:00Z"/>
                <w:rFonts w:ascii="Tahoma" w:eastAsia="Times New Roman" w:hAnsi="Tahoma" w:cs="Tahoma"/>
                <w:b/>
                <w:bCs/>
                <w:sz w:val="14"/>
                <w:szCs w:val="16"/>
                <w:lang w:eastAsia="pt-BR"/>
                <w:rPrChange w:id="3683" w:author="Jose Filip B. Zanichelli" w:date="2020-07-10T10:35:00Z">
                  <w:rPr>
                    <w:ins w:id="3684" w:author="Jose Filip B. Zanichelli" w:date="2020-07-10T10:34:00Z"/>
                    <w:rFonts w:ascii="Tahoma" w:eastAsia="Times New Roman" w:hAnsi="Tahoma" w:cs="Tahoma"/>
                    <w:b/>
                    <w:bCs/>
                    <w:sz w:val="16"/>
                    <w:szCs w:val="16"/>
                    <w:lang w:eastAsia="pt-BR"/>
                  </w:rPr>
                </w:rPrChange>
              </w:rPr>
            </w:pPr>
            <w:ins w:id="3685" w:author="Jose Filip B. Zanichelli" w:date="2020-07-10T10:34:00Z">
              <w:r w:rsidRPr="00F01461">
                <w:rPr>
                  <w:rFonts w:ascii="Tahoma" w:eastAsia="Times New Roman" w:hAnsi="Tahoma" w:cs="Tahoma"/>
                  <w:b/>
                  <w:bCs/>
                  <w:sz w:val="14"/>
                  <w:szCs w:val="16"/>
                  <w:lang w:eastAsia="pt-BR"/>
                  <w:rPrChange w:id="3686" w:author="Jose Filip B. Zanichelli" w:date="2020-07-10T10:35:00Z">
                    <w:rPr>
                      <w:rFonts w:ascii="Tahoma" w:eastAsia="Times New Roman" w:hAnsi="Tahoma" w:cs="Tahoma"/>
                      <w:b/>
                      <w:bCs/>
                      <w:sz w:val="16"/>
                      <w:szCs w:val="16"/>
                      <w:lang w:eastAsia="pt-BR"/>
                    </w:rPr>
                  </w:rPrChange>
                </w:rPr>
                <w:t>TAXAS LEGAIS</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1"/>
              <w:rPr>
                <w:ins w:id="3687" w:author="Jose Filip B. Zanichelli" w:date="2020-07-10T10:34:00Z"/>
                <w:rFonts w:ascii="Tahoma" w:eastAsia="Times New Roman" w:hAnsi="Tahoma" w:cs="Tahoma"/>
                <w:b/>
                <w:bCs/>
                <w:sz w:val="14"/>
                <w:szCs w:val="16"/>
                <w:lang w:eastAsia="pt-BR"/>
                <w:rPrChange w:id="3688" w:author="Jose Filip B. Zanichelli" w:date="2020-07-10T10:35:00Z">
                  <w:rPr>
                    <w:ins w:id="3689" w:author="Jose Filip B. Zanichelli" w:date="2020-07-10T10:34:00Z"/>
                    <w:rFonts w:ascii="Tahoma" w:eastAsia="Times New Roman" w:hAnsi="Tahoma" w:cs="Tahoma"/>
                    <w:b/>
                    <w:bCs/>
                    <w:sz w:val="16"/>
                    <w:szCs w:val="16"/>
                    <w:lang w:eastAsia="pt-BR"/>
                  </w:rPr>
                </w:rPrChange>
              </w:rPr>
            </w:pPr>
            <w:ins w:id="3690" w:author="Jose Filip B. Zanichelli" w:date="2020-07-10T10:34:00Z">
              <w:r w:rsidRPr="00F01461">
                <w:rPr>
                  <w:rFonts w:ascii="Tahoma" w:eastAsia="Times New Roman" w:hAnsi="Tahoma" w:cs="Tahoma"/>
                  <w:b/>
                  <w:bCs/>
                  <w:sz w:val="14"/>
                  <w:szCs w:val="16"/>
                  <w:lang w:eastAsia="pt-BR"/>
                  <w:rPrChange w:id="3691" w:author="Jose Filip B. Zanichelli" w:date="2020-07-10T10:35:00Z">
                    <w:rPr>
                      <w:rFonts w:ascii="Tahoma" w:eastAsia="Times New Roman" w:hAnsi="Tahoma" w:cs="Tahoma"/>
                      <w:b/>
                      <w:bCs/>
                      <w:sz w:val="16"/>
                      <w:szCs w:val="16"/>
                      <w:lang w:eastAsia="pt-BR"/>
                    </w:rPr>
                  </w:rPrChange>
                </w:rPr>
                <w:t>56.567,63</w:t>
              </w:r>
            </w:ins>
          </w:p>
        </w:tc>
      </w:tr>
      <w:tr w:rsidR="00F01461" w:rsidRPr="00F01461" w:rsidTr="00F01461">
        <w:trPr>
          <w:trHeight w:val="255"/>
          <w:ins w:id="3692"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3693" w:author="Jose Filip B. Zanichelli" w:date="2020-07-10T10:34:00Z"/>
                <w:rFonts w:ascii="Tahoma" w:eastAsia="Times New Roman" w:hAnsi="Tahoma" w:cs="Tahoma"/>
                <w:sz w:val="14"/>
                <w:szCs w:val="16"/>
                <w:lang w:eastAsia="pt-BR"/>
                <w:rPrChange w:id="3694" w:author="Jose Filip B. Zanichelli" w:date="2020-07-10T10:35:00Z">
                  <w:rPr>
                    <w:ins w:id="3695" w:author="Jose Filip B. Zanichelli" w:date="2020-07-10T10:34:00Z"/>
                    <w:rFonts w:ascii="Tahoma" w:eastAsia="Times New Roman" w:hAnsi="Tahoma" w:cs="Tahoma"/>
                    <w:sz w:val="16"/>
                    <w:szCs w:val="16"/>
                    <w:lang w:eastAsia="pt-BR"/>
                  </w:rPr>
                </w:rPrChange>
              </w:rPr>
            </w:pPr>
            <w:ins w:id="3696" w:author="Jose Filip B. Zanichelli" w:date="2020-07-10T10:34:00Z">
              <w:r w:rsidRPr="00F01461">
                <w:rPr>
                  <w:rFonts w:ascii="Tahoma" w:eastAsia="Times New Roman" w:hAnsi="Tahoma" w:cs="Tahoma"/>
                  <w:sz w:val="14"/>
                  <w:szCs w:val="16"/>
                  <w:lang w:eastAsia="pt-BR"/>
                  <w:rPrChange w:id="3697" w:author="Jose Filip B. Zanichelli" w:date="2020-07-10T10:35:00Z">
                    <w:rPr>
                      <w:rFonts w:ascii="Tahoma" w:eastAsia="Times New Roman" w:hAnsi="Tahoma" w:cs="Tahoma"/>
                      <w:sz w:val="16"/>
                      <w:szCs w:val="16"/>
                      <w:lang w:eastAsia="pt-BR"/>
                    </w:rPr>
                  </w:rPrChange>
                </w:rPr>
                <w:t>1.03.01.001</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3698" w:author="Jose Filip B. Zanichelli" w:date="2020-07-10T10:34:00Z"/>
                <w:rFonts w:ascii="Tahoma" w:eastAsia="Times New Roman" w:hAnsi="Tahoma" w:cs="Tahoma"/>
                <w:sz w:val="14"/>
                <w:szCs w:val="16"/>
                <w:lang w:eastAsia="pt-BR"/>
                <w:rPrChange w:id="3699" w:author="Jose Filip B. Zanichelli" w:date="2020-07-10T10:35:00Z">
                  <w:rPr>
                    <w:ins w:id="3700" w:author="Jose Filip B. Zanichelli" w:date="2020-07-10T10:34:00Z"/>
                    <w:rFonts w:ascii="Tahoma" w:eastAsia="Times New Roman" w:hAnsi="Tahoma" w:cs="Tahoma"/>
                    <w:sz w:val="16"/>
                    <w:szCs w:val="16"/>
                    <w:lang w:eastAsia="pt-BR"/>
                  </w:rPr>
                </w:rPrChange>
              </w:rPr>
            </w:pPr>
            <w:ins w:id="3701" w:author="Jose Filip B. Zanichelli" w:date="2020-07-10T10:34:00Z">
              <w:r w:rsidRPr="00F01461">
                <w:rPr>
                  <w:rFonts w:ascii="Tahoma" w:eastAsia="Times New Roman" w:hAnsi="Tahoma" w:cs="Tahoma"/>
                  <w:sz w:val="14"/>
                  <w:szCs w:val="16"/>
                  <w:lang w:eastAsia="pt-BR"/>
                  <w:rPrChange w:id="3702" w:author="Jose Filip B. Zanichelli" w:date="2020-07-10T10:35:00Z">
                    <w:rPr>
                      <w:rFonts w:ascii="Tahoma" w:eastAsia="Times New Roman" w:hAnsi="Tahoma" w:cs="Tahoma"/>
                      <w:sz w:val="16"/>
                      <w:szCs w:val="16"/>
                      <w:lang w:eastAsia="pt-BR"/>
                    </w:rPr>
                  </w:rPrChange>
                </w:rPr>
                <w:t>Taxa de Emissão de Habite-se (Facilitador) + CND/INSS</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3703" w:author="Jose Filip B. Zanichelli" w:date="2020-07-10T10:34:00Z"/>
                <w:rFonts w:ascii="Tahoma" w:eastAsia="Times New Roman" w:hAnsi="Tahoma" w:cs="Tahoma"/>
                <w:sz w:val="14"/>
                <w:szCs w:val="16"/>
                <w:lang w:eastAsia="pt-BR"/>
                <w:rPrChange w:id="3704" w:author="Jose Filip B. Zanichelli" w:date="2020-07-10T10:35:00Z">
                  <w:rPr>
                    <w:ins w:id="3705" w:author="Jose Filip B. Zanichelli" w:date="2020-07-10T10:34:00Z"/>
                    <w:rFonts w:ascii="Tahoma" w:eastAsia="Times New Roman" w:hAnsi="Tahoma" w:cs="Tahoma"/>
                    <w:sz w:val="16"/>
                    <w:szCs w:val="16"/>
                    <w:lang w:eastAsia="pt-BR"/>
                  </w:rPr>
                </w:rPrChange>
              </w:rPr>
            </w:pPr>
            <w:ins w:id="3706" w:author="Jose Filip B. Zanichelli" w:date="2020-07-10T10:34:00Z">
              <w:r w:rsidRPr="00F01461">
                <w:rPr>
                  <w:rFonts w:ascii="Tahoma" w:eastAsia="Times New Roman" w:hAnsi="Tahoma" w:cs="Tahoma"/>
                  <w:sz w:val="14"/>
                  <w:szCs w:val="16"/>
                  <w:lang w:eastAsia="pt-BR"/>
                  <w:rPrChange w:id="3707" w:author="Jose Filip B. Zanichelli" w:date="2020-07-10T10:35:00Z">
                    <w:rPr>
                      <w:rFonts w:ascii="Tahoma" w:eastAsia="Times New Roman" w:hAnsi="Tahoma" w:cs="Tahoma"/>
                      <w:sz w:val="16"/>
                      <w:szCs w:val="16"/>
                      <w:lang w:eastAsia="pt-BR"/>
                    </w:rPr>
                  </w:rPrChange>
                </w:rPr>
                <w:t>42.156,86</w:t>
              </w:r>
            </w:ins>
          </w:p>
        </w:tc>
      </w:tr>
      <w:tr w:rsidR="00F01461" w:rsidRPr="00F01461" w:rsidTr="00F01461">
        <w:trPr>
          <w:trHeight w:val="255"/>
          <w:ins w:id="3708"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3709" w:author="Jose Filip B. Zanichelli" w:date="2020-07-10T10:34:00Z"/>
                <w:rFonts w:ascii="Tahoma" w:eastAsia="Times New Roman" w:hAnsi="Tahoma" w:cs="Tahoma"/>
                <w:sz w:val="14"/>
                <w:szCs w:val="16"/>
                <w:lang w:eastAsia="pt-BR"/>
                <w:rPrChange w:id="3710" w:author="Jose Filip B. Zanichelli" w:date="2020-07-10T10:35:00Z">
                  <w:rPr>
                    <w:ins w:id="3711" w:author="Jose Filip B. Zanichelli" w:date="2020-07-10T10:34:00Z"/>
                    <w:rFonts w:ascii="Tahoma" w:eastAsia="Times New Roman" w:hAnsi="Tahoma" w:cs="Tahoma"/>
                    <w:sz w:val="16"/>
                    <w:szCs w:val="16"/>
                    <w:lang w:eastAsia="pt-BR"/>
                  </w:rPr>
                </w:rPrChange>
              </w:rPr>
            </w:pPr>
            <w:ins w:id="3712" w:author="Jose Filip B. Zanichelli" w:date="2020-07-10T10:34:00Z">
              <w:r w:rsidRPr="00F01461">
                <w:rPr>
                  <w:rFonts w:ascii="Tahoma" w:eastAsia="Times New Roman" w:hAnsi="Tahoma" w:cs="Tahoma"/>
                  <w:sz w:val="14"/>
                  <w:szCs w:val="16"/>
                  <w:lang w:eastAsia="pt-BR"/>
                  <w:rPrChange w:id="3713" w:author="Jose Filip B. Zanichelli" w:date="2020-07-10T10:35:00Z">
                    <w:rPr>
                      <w:rFonts w:ascii="Tahoma" w:eastAsia="Times New Roman" w:hAnsi="Tahoma" w:cs="Tahoma"/>
                      <w:sz w:val="16"/>
                      <w:szCs w:val="16"/>
                      <w:lang w:eastAsia="pt-BR"/>
                    </w:rPr>
                  </w:rPrChange>
                </w:rPr>
                <w:t>1.03.01.002</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3714" w:author="Jose Filip B. Zanichelli" w:date="2020-07-10T10:34:00Z"/>
                <w:rFonts w:ascii="Tahoma" w:eastAsia="Times New Roman" w:hAnsi="Tahoma" w:cs="Tahoma"/>
                <w:sz w:val="14"/>
                <w:szCs w:val="16"/>
                <w:lang w:eastAsia="pt-BR"/>
                <w:rPrChange w:id="3715" w:author="Jose Filip B. Zanichelli" w:date="2020-07-10T10:35:00Z">
                  <w:rPr>
                    <w:ins w:id="3716" w:author="Jose Filip B. Zanichelli" w:date="2020-07-10T10:34:00Z"/>
                    <w:rFonts w:ascii="Tahoma" w:eastAsia="Times New Roman" w:hAnsi="Tahoma" w:cs="Tahoma"/>
                    <w:sz w:val="16"/>
                    <w:szCs w:val="16"/>
                    <w:lang w:eastAsia="pt-BR"/>
                  </w:rPr>
                </w:rPrChange>
              </w:rPr>
            </w:pPr>
            <w:ins w:id="3717" w:author="Jose Filip B. Zanichelli" w:date="2020-07-10T10:34:00Z">
              <w:r w:rsidRPr="00F01461">
                <w:rPr>
                  <w:rFonts w:ascii="Tahoma" w:eastAsia="Times New Roman" w:hAnsi="Tahoma" w:cs="Tahoma"/>
                  <w:sz w:val="14"/>
                  <w:szCs w:val="16"/>
                  <w:lang w:eastAsia="pt-BR"/>
                  <w:rPrChange w:id="3718" w:author="Jose Filip B. Zanichelli" w:date="2020-07-10T10:35:00Z">
                    <w:rPr>
                      <w:rFonts w:ascii="Tahoma" w:eastAsia="Times New Roman" w:hAnsi="Tahoma" w:cs="Tahoma"/>
                      <w:sz w:val="16"/>
                      <w:szCs w:val="16"/>
                      <w:lang w:eastAsia="pt-BR"/>
                    </w:rPr>
                  </w:rPrChange>
                </w:rPr>
                <w:t>Taxa de Aprovação no Corpo de Bombeiros</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3719" w:author="Jose Filip B. Zanichelli" w:date="2020-07-10T10:34:00Z"/>
                <w:rFonts w:ascii="Tahoma" w:eastAsia="Times New Roman" w:hAnsi="Tahoma" w:cs="Tahoma"/>
                <w:sz w:val="14"/>
                <w:szCs w:val="16"/>
                <w:lang w:eastAsia="pt-BR"/>
                <w:rPrChange w:id="3720" w:author="Jose Filip B. Zanichelli" w:date="2020-07-10T10:35:00Z">
                  <w:rPr>
                    <w:ins w:id="3721" w:author="Jose Filip B. Zanichelli" w:date="2020-07-10T10:34:00Z"/>
                    <w:rFonts w:ascii="Tahoma" w:eastAsia="Times New Roman" w:hAnsi="Tahoma" w:cs="Tahoma"/>
                    <w:sz w:val="16"/>
                    <w:szCs w:val="16"/>
                    <w:lang w:eastAsia="pt-BR"/>
                  </w:rPr>
                </w:rPrChange>
              </w:rPr>
            </w:pPr>
            <w:ins w:id="3722" w:author="Jose Filip B. Zanichelli" w:date="2020-07-10T10:34:00Z">
              <w:r w:rsidRPr="00F01461">
                <w:rPr>
                  <w:rFonts w:ascii="Tahoma" w:eastAsia="Times New Roman" w:hAnsi="Tahoma" w:cs="Tahoma"/>
                  <w:sz w:val="14"/>
                  <w:szCs w:val="16"/>
                  <w:lang w:eastAsia="pt-BR"/>
                  <w:rPrChange w:id="3723" w:author="Jose Filip B. Zanichelli" w:date="2020-07-10T10:35:00Z">
                    <w:rPr>
                      <w:rFonts w:ascii="Tahoma" w:eastAsia="Times New Roman" w:hAnsi="Tahoma" w:cs="Tahoma"/>
                      <w:sz w:val="16"/>
                      <w:szCs w:val="16"/>
                      <w:lang w:eastAsia="pt-BR"/>
                    </w:rPr>
                  </w:rPrChange>
                </w:rPr>
                <w:t>14.410,76</w:t>
              </w:r>
            </w:ins>
          </w:p>
        </w:tc>
      </w:tr>
      <w:tr w:rsidR="00F01461" w:rsidRPr="00F01461" w:rsidTr="00F01461">
        <w:trPr>
          <w:trHeight w:val="255"/>
          <w:ins w:id="3724"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3725" w:author="Jose Filip B. Zanichelli" w:date="2020-07-10T10:34:00Z"/>
                <w:rFonts w:ascii="Tahoma" w:eastAsia="Times New Roman" w:hAnsi="Tahoma" w:cs="Tahoma"/>
                <w:b/>
                <w:bCs/>
                <w:sz w:val="14"/>
                <w:szCs w:val="16"/>
                <w:lang w:eastAsia="pt-BR"/>
                <w:rPrChange w:id="3726" w:author="Jose Filip B. Zanichelli" w:date="2020-07-10T10:35:00Z">
                  <w:rPr>
                    <w:ins w:id="3727" w:author="Jose Filip B. Zanichelli" w:date="2020-07-10T10:34:00Z"/>
                    <w:rFonts w:ascii="Tahoma" w:eastAsia="Times New Roman" w:hAnsi="Tahoma" w:cs="Tahoma"/>
                    <w:b/>
                    <w:bCs/>
                    <w:sz w:val="16"/>
                    <w:szCs w:val="16"/>
                    <w:lang w:eastAsia="pt-BR"/>
                  </w:rPr>
                </w:rPrChange>
              </w:rPr>
            </w:pPr>
            <w:ins w:id="3728" w:author="Jose Filip B. Zanichelli" w:date="2020-07-10T10:34:00Z">
              <w:r w:rsidRPr="00F01461">
                <w:rPr>
                  <w:rFonts w:ascii="Tahoma" w:eastAsia="Times New Roman" w:hAnsi="Tahoma" w:cs="Tahoma"/>
                  <w:b/>
                  <w:bCs/>
                  <w:sz w:val="14"/>
                  <w:szCs w:val="16"/>
                  <w:lang w:eastAsia="pt-BR"/>
                  <w:rPrChange w:id="3729" w:author="Jose Filip B. Zanichelli" w:date="2020-07-10T10:35:00Z">
                    <w:rPr>
                      <w:rFonts w:ascii="Tahoma" w:eastAsia="Times New Roman" w:hAnsi="Tahoma" w:cs="Tahoma"/>
                      <w:b/>
                      <w:bCs/>
                      <w:sz w:val="16"/>
                      <w:szCs w:val="16"/>
                      <w:lang w:eastAsia="pt-BR"/>
                    </w:rPr>
                  </w:rPrChange>
                </w:rPr>
                <w:t>1.03.02</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3730" w:author="Jose Filip B. Zanichelli" w:date="2020-07-10T10:34:00Z"/>
                <w:rFonts w:ascii="Tahoma" w:eastAsia="Times New Roman" w:hAnsi="Tahoma" w:cs="Tahoma"/>
                <w:b/>
                <w:bCs/>
                <w:sz w:val="14"/>
                <w:szCs w:val="16"/>
                <w:lang w:eastAsia="pt-BR"/>
                <w:rPrChange w:id="3731" w:author="Jose Filip B. Zanichelli" w:date="2020-07-10T10:35:00Z">
                  <w:rPr>
                    <w:ins w:id="3732" w:author="Jose Filip B. Zanichelli" w:date="2020-07-10T10:34:00Z"/>
                    <w:rFonts w:ascii="Tahoma" w:eastAsia="Times New Roman" w:hAnsi="Tahoma" w:cs="Tahoma"/>
                    <w:b/>
                    <w:bCs/>
                    <w:sz w:val="16"/>
                    <w:szCs w:val="16"/>
                    <w:lang w:eastAsia="pt-BR"/>
                  </w:rPr>
                </w:rPrChange>
              </w:rPr>
            </w:pPr>
            <w:ins w:id="3733" w:author="Jose Filip B. Zanichelli" w:date="2020-07-10T10:34:00Z">
              <w:r w:rsidRPr="00F01461">
                <w:rPr>
                  <w:rFonts w:ascii="Tahoma" w:eastAsia="Times New Roman" w:hAnsi="Tahoma" w:cs="Tahoma"/>
                  <w:b/>
                  <w:bCs/>
                  <w:sz w:val="14"/>
                  <w:szCs w:val="16"/>
                  <w:lang w:eastAsia="pt-BR"/>
                  <w:rPrChange w:id="3734" w:author="Jose Filip B. Zanichelli" w:date="2020-07-10T10:35:00Z">
                    <w:rPr>
                      <w:rFonts w:ascii="Tahoma" w:eastAsia="Times New Roman" w:hAnsi="Tahoma" w:cs="Tahoma"/>
                      <w:b/>
                      <w:bCs/>
                      <w:sz w:val="16"/>
                      <w:szCs w:val="16"/>
                      <w:lang w:eastAsia="pt-BR"/>
                    </w:rPr>
                  </w:rPrChange>
                </w:rPr>
                <w:t>SEGUROS</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1"/>
              <w:rPr>
                <w:ins w:id="3735" w:author="Jose Filip B. Zanichelli" w:date="2020-07-10T10:34:00Z"/>
                <w:rFonts w:ascii="Tahoma" w:eastAsia="Times New Roman" w:hAnsi="Tahoma" w:cs="Tahoma"/>
                <w:b/>
                <w:bCs/>
                <w:sz w:val="14"/>
                <w:szCs w:val="16"/>
                <w:lang w:eastAsia="pt-BR"/>
                <w:rPrChange w:id="3736" w:author="Jose Filip B. Zanichelli" w:date="2020-07-10T10:35:00Z">
                  <w:rPr>
                    <w:ins w:id="3737" w:author="Jose Filip B. Zanichelli" w:date="2020-07-10T10:34:00Z"/>
                    <w:rFonts w:ascii="Tahoma" w:eastAsia="Times New Roman" w:hAnsi="Tahoma" w:cs="Tahoma"/>
                    <w:b/>
                    <w:bCs/>
                    <w:sz w:val="16"/>
                    <w:szCs w:val="16"/>
                    <w:lang w:eastAsia="pt-BR"/>
                  </w:rPr>
                </w:rPrChange>
              </w:rPr>
            </w:pPr>
            <w:ins w:id="3738" w:author="Jose Filip B. Zanichelli" w:date="2020-07-10T10:34:00Z">
              <w:r w:rsidRPr="00F01461">
                <w:rPr>
                  <w:rFonts w:ascii="Tahoma" w:eastAsia="Times New Roman" w:hAnsi="Tahoma" w:cs="Tahoma"/>
                  <w:b/>
                  <w:bCs/>
                  <w:sz w:val="14"/>
                  <w:szCs w:val="16"/>
                  <w:lang w:eastAsia="pt-BR"/>
                  <w:rPrChange w:id="3739" w:author="Jose Filip B. Zanichelli" w:date="2020-07-10T10:35:00Z">
                    <w:rPr>
                      <w:rFonts w:ascii="Tahoma" w:eastAsia="Times New Roman" w:hAnsi="Tahoma" w:cs="Tahoma"/>
                      <w:b/>
                      <w:bCs/>
                      <w:sz w:val="16"/>
                      <w:szCs w:val="16"/>
                      <w:lang w:eastAsia="pt-BR"/>
                    </w:rPr>
                  </w:rPrChange>
                </w:rPr>
                <w:t>3.959,74</w:t>
              </w:r>
            </w:ins>
          </w:p>
        </w:tc>
      </w:tr>
      <w:tr w:rsidR="00F01461" w:rsidRPr="00F01461" w:rsidTr="00F01461">
        <w:trPr>
          <w:trHeight w:val="255"/>
          <w:ins w:id="3740"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3741" w:author="Jose Filip B. Zanichelli" w:date="2020-07-10T10:34:00Z"/>
                <w:rFonts w:ascii="Tahoma" w:eastAsia="Times New Roman" w:hAnsi="Tahoma" w:cs="Tahoma"/>
                <w:sz w:val="14"/>
                <w:szCs w:val="16"/>
                <w:lang w:eastAsia="pt-BR"/>
                <w:rPrChange w:id="3742" w:author="Jose Filip B. Zanichelli" w:date="2020-07-10T10:35:00Z">
                  <w:rPr>
                    <w:ins w:id="3743" w:author="Jose Filip B. Zanichelli" w:date="2020-07-10T10:34:00Z"/>
                    <w:rFonts w:ascii="Tahoma" w:eastAsia="Times New Roman" w:hAnsi="Tahoma" w:cs="Tahoma"/>
                    <w:sz w:val="16"/>
                    <w:szCs w:val="16"/>
                    <w:lang w:eastAsia="pt-BR"/>
                  </w:rPr>
                </w:rPrChange>
              </w:rPr>
            </w:pPr>
            <w:ins w:id="3744" w:author="Jose Filip B. Zanichelli" w:date="2020-07-10T10:34:00Z">
              <w:r w:rsidRPr="00F01461">
                <w:rPr>
                  <w:rFonts w:ascii="Tahoma" w:eastAsia="Times New Roman" w:hAnsi="Tahoma" w:cs="Tahoma"/>
                  <w:sz w:val="14"/>
                  <w:szCs w:val="16"/>
                  <w:lang w:eastAsia="pt-BR"/>
                  <w:rPrChange w:id="3745" w:author="Jose Filip B. Zanichelli" w:date="2020-07-10T10:35:00Z">
                    <w:rPr>
                      <w:rFonts w:ascii="Tahoma" w:eastAsia="Times New Roman" w:hAnsi="Tahoma" w:cs="Tahoma"/>
                      <w:sz w:val="16"/>
                      <w:szCs w:val="16"/>
                      <w:lang w:eastAsia="pt-BR"/>
                    </w:rPr>
                  </w:rPrChange>
                </w:rPr>
                <w:t>1.03.02.001</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3746" w:author="Jose Filip B. Zanichelli" w:date="2020-07-10T10:34:00Z"/>
                <w:rFonts w:ascii="Tahoma" w:eastAsia="Times New Roman" w:hAnsi="Tahoma" w:cs="Tahoma"/>
                <w:sz w:val="14"/>
                <w:szCs w:val="16"/>
                <w:lang w:eastAsia="pt-BR"/>
                <w:rPrChange w:id="3747" w:author="Jose Filip B. Zanichelli" w:date="2020-07-10T10:35:00Z">
                  <w:rPr>
                    <w:ins w:id="3748" w:author="Jose Filip B. Zanichelli" w:date="2020-07-10T10:34:00Z"/>
                    <w:rFonts w:ascii="Tahoma" w:eastAsia="Times New Roman" w:hAnsi="Tahoma" w:cs="Tahoma"/>
                    <w:sz w:val="16"/>
                    <w:szCs w:val="16"/>
                    <w:lang w:eastAsia="pt-BR"/>
                  </w:rPr>
                </w:rPrChange>
              </w:rPr>
            </w:pPr>
            <w:ins w:id="3749" w:author="Jose Filip B. Zanichelli" w:date="2020-07-10T10:34:00Z">
              <w:r w:rsidRPr="00F01461">
                <w:rPr>
                  <w:rFonts w:ascii="Tahoma" w:eastAsia="Times New Roman" w:hAnsi="Tahoma" w:cs="Tahoma"/>
                  <w:sz w:val="14"/>
                  <w:szCs w:val="16"/>
                  <w:lang w:eastAsia="pt-BR"/>
                  <w:rPrChange w:id="3750" w:author="Jose Filip B. Zanichelli" w:date="2020-07-10T10:35:00Z">
                    <w:rPr>
                      <w:rFonts w:ascii="Tahoma" w:eastAsia="Times New Roman" w:hAnsi="Tahoma" w:cs="Tahoma"/>
                      <w:sz w:val="16"/>
                      <w:szCs w:val="16"/>
                      <w:lang w:eastAsia="pt-BR"/>
                    </w:rPr>
                  </w:rPrChange>
                </w:rPr>
                <w:t>Seguro de Obra</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3751" w:author="Jose Filip B. Zanichelli" w:date="2020-07-10T10:34:00Z"/>
                <w:rFonts w:ascii="Tahoma" w:eastAsia="Times New Roman" w:hAnsi="Tahoma" w:cs="Tahoma"/>
                <w:sz w:val="14"/>
                <w:szCs w:val="16"/>
                <w:lang w:eastAsia="pt-BR"/>
                <w:rPrChange w:id="3752" w:author="Jose Filip B. Zanichelli" w:date="2020-07-10T10:35:00Z">
                  <w:rPr>
                    <w:ins w:id="3753" w:author="Jose Filip B. Zanichelli" w:date="2020-07-10T10:34:00Z"/>
                    <w:rFonts w:ascii="Tahoma" w:eastAsia="Times New Roman" w:hAnsi="Tahoma" w:cs="Tahoma"/>
                    <w:sz w:val="16"/>
                    <w:szCs w:val="16"/>
                    <w:lang w:eastAsia="pt-BR"/>
                  </w:rPr>
                </w:rPrChange>
              </w:rPr>
            </w:pPr>
            <w:ins w:id="3754" w:author="Jose Filip B. Zanichelli" w:date="2020-07-10T10:34:00Z">
              <w:r w:rsidRPr="00F01461">
                <w:rPr>
                  <w:rFonts w:ascii="Tahoma" w:eastAsia="Times New Roman" w:hAnsi="Tahoma" w:cs="Tahoma"/>
                  <w:sz w:val="14"/>
                  <w:szCs w:val="16"/>
                  <w:lang w:eastAsia="pt-BR"/>
                  <w:rPrChange w:id="3755" w:author="Jose Filip B. Zanichelli" w:date="2020-07-10T10:35:00Z">
                    <w:rPr>
                      <w:rFonts w:ascii="Tahoma" w:eastAsia="Times New Roman" w:hAnsi="Tahoma" w:cs="Tahoma"/>
                      <w:sz w:val="16"/>
                      <w:szCs w:val="16"/>
                      <w:lang w:eastAsia="pt-BR"/>
                    </w:rPr>
                  </w:rPrChange>
                </w:rPr>
                <w:t>3.959,74</w:t>
              </w:r>
            </w:ins>
          </w:p>
        </w:tc>
      </w:tr>
      <w:tr w:rsidR="00F01461" w:rsidRPr="00F01461" w:rsidTr="00F01461">
        <w:trPr>
          <w:trHeight w:val="255"/>
          <w:ins w:id="3756"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3757" w:author="Jose Filip B. Zanichelli" w:date="2020-07-10T10:34:00Z"/>
                <w:rFonts w:ascii="Tahoma" w:eastAsia="Times New Roman" w:hAnsi="Tahoma" w:cs="Tahoma"/>
                <w:b/>
                <w:bCs/>
                <w:sz w:val="14"/>
                <w:szCs w:val="16"/>
                <w:lang w:eastAsia="pt-BR"/>
                <w:rPrChange w:id="3758" w:author="Jose Filip B. Zanichelli" w:date="2020-07-10T10:35:00Z">
                  <w:rPr>
                    <w:ins w:id="3759" w:author="Jose Filip B. Zanichelli" w:date="2020-07-10T10:34:00Z"/>
                    <w:rFonts w:ascii="Tahoma" w:eastAsia="Times New Roman" w:hAnsi="Tahoma" w:cs="Tahoma"/>
                    <w:b/>
                    <w:bCs/>
                    <w:sz w:val="16"/>
                    <w:szCs w:val="16"/>
                    <w:lang w:eastAsia="pt-BR"/>
                  </w:rPr>
                </w:rPrChange>
              </w:rPr>
            </w:pPr>
            <w:ins w:id="3760" w:author="Jose Filip B. Zanichelli" w:date="2020-07-10T10:34:00Z">
              <w:r w:rsidRPr="00F01461">
                <w:rPr>
                  <w:rFonts w:ascii="Tahoma" w:eastAsia="Times New Roman" w:hAnsi="Tahoma" w:cs="Tahoma"/>
                  <w:b/>
                  <w:bCs/>
                  <w:sz w:val="14"/>
                  <w:szCs w:val="16"/>
                  <w:lang w:eastAsia="pt-BR"/>
                  <w:rPrChange w:id="3761" w:author="Jose Filip B. Zanichelli" w:date="2020-07-10T10:35:00Z">
                    <w:rPr>
                      <w:rFonts w:ascii="Tahoma" w:eastAsia="Times New Roman" w:hAnsi="Tahoma" w:cs="Tahoma"/>
                      <w:b/>
                      <w:bCs/>
                      <w:sz w:val="16"/>
                      <w:szCs w:val="16"/>
                      <w:lang w:eastAsia="pt-BR"/>
                    </w:rPr>
                  </w:rPrChange>
                </w:rPr>
                <w:t>1.03.03</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3762" w:author="Jose Filip B. Zanichelli" w:date="2020-07-10T10:34:00Z"/>
                <w:rFonts w:ascii="Tahoma" w:eastAsia="Times New Roman" w:hAnsi="Tahoma" w:cs="Tahoma"/>
                <w:b/>
                <w:bCs/>
                <w:sz w:val="14"/>
                <w:szCs w:val="16"/>
                <w:lang w:eastAsia="pt-BR"/>
                <w:rPrChange w:id="3763" w:author="Jose Filip B. Zanichelli" w:date="2020-07-10T10:35:00Z">
                  <w:rPr>
                    <w:ins w:id="3764" w:author="Jose Filip B. Zanichelli" w:date="2020-07-10T10:34:00Z"/>
                    <w:rFonts w:ascii="Tahoma" w:eastAsia="Times New Roman" w:hAnsi="Tahoma" w:cs="Tahoma"/>
                    <w:b/>
                    <w:bCs/>
                    <w:sz w:val="16"/>
                    <w:szCs w:val="16"/>
                    <w:lang w:eastAsia="pt-BR"/>
                  </w:rPr>
                </w:rPrChange>
              </w:rPr>
            </w:pPr>
            <w:ins w:id="3765" w:author="Jose Filip B. Zanichelli" w:date="2020-07-10T10:34:00Z">
              <w:r w:rsidRPr="00F01461">
                <w:rPr>
                  <w:rFonts w:ascii="Tahoma" w:eastAsia="Times New Roman" w:hAnsi="Tahoma" w:cs="Tahoma"/>
                  <w:b/>
                  <w:bCs/>
                  <w:sz w:val="14"/>
                  <w:szCs w:val="16"/>
                  <w:lang w:eastAsia="pt-BR"/>
                  <w:rPrChange w:id="3766" w:author="Jose Filip B. Zanichelli" w:date="2020-07-10T10:35:00Z">
                    <w:rPr>
                      <w:rFonts w:ascii="Tahoma" w:eastAsia="Times New Roman" w:hAnsi="Tahoma" w:cs="Tahoma"/>
                      <w:b/>
                      <w:bCs/>
                      <w:sz w:val="16"/>
                      <w:szCs w:val="16"/>
                      <w:lang w:eastAsia="pt-BR"/>
                    </w:rPr>
                  </w:rPrChange>
                </w:rPr>
                <w:t>VISTORIAS E LAUDOS</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1"/>
              <w:rPr>
                <w:ins w:id="3767" w:author="Jose Filip B. Zanichelli" w:date="2020-07-10T10:34:00Z"/>
                <w:rFonts w:ascii="Tahoma" w:eastAsia="Times New Roman" w:hAnsi="Tahoma" w:cs="Tahoma"/>
                <w:b/>
                <w:bCs/>
                <w:sz w:val="14"/>
                <w:szCs w:val="16"/>
                <w:lang w:eastAsia="pt-BR"/>
                <w:rPrChange w:id="3768" w:author="Jose Filip B. Zanichelli" w:date="2020-07-10T10:35:00Z">
                  <w:rPr>
                    <w:ins w:id="3769" w:author="Jose Filip B. Zanichelli" w:date="2020-07-10T10:34:00Z"/>
                    <w:rFonts w:ascii="Tahoma" w:eastAsia="Times New Roman" w:hAnsi="Tahoma" w:cs="Tahoma"/>
                    <w:b/>
                    <w:bCs/>
                    <w:sz w:val="16"/>
                    <w:szCs w:val="16"/>
                    <w:lang w:eastAsia="pt-BR"/>
                  </w:rPr>
                </w:rPrChange>
              </w:rPr>
            </w:pPr>
            <w:ins w:id="3770" w:author="Jose Filip B. Zanichelli" w:date="2020-07-10T10:34:00Z">
              <w:r w:rsidRPr="00F01461">
                <w:rPr>
                  <w:rFonts w:ascii="Tahoma" w:eastAsia="Times New Roman" w:hAnsi="Tahoma" w:cs="Tahoma"/>
                  <w:b/>
                  <w:bCs/>
                  <w:sz w:val="14"/>
                  <w:szCs w:val="16"/>
                  <w:lang w:eastAsia="pt-BR"/>
                  <w:rPrChange w:id="3771" w:author="Jose Filip B. Zanichelli" w:date="2020-07-10T10:35:00Z">
                    <w:rPr>
                      <w:rFonts w:ascii="Tahoma" w:eastAsia="Times New Roman" w:hAnsi="Tahoma" w:cs="Tahoma"/>
                      <w:b/>
                      <w:bCs/>
                      <w:sz w:val="16"/>
                      <w:szCs w:val="16"/>
                      <w:lang w:eastAsia="pt-BR"/>
                    </w:rPr>
                  </w:rPrChange>
                </w:rPr>
                <w:t>39.898,46</w:t>
              </w:r>
            </w:ins>
          </w:p>
        </w:tc>
      </w:tr>
      <w:tr w:rsidR="00F01461" w:rsidRPr="00F01461" w:rsidTr="00F01461">
        <w:trPr>
          <w:trHeight w:val="255"/>
          <w:ins w:id="3772"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3773" w:author="Jose Filip B. Zanichelli" w:date="2020-07-10T10:34:00Z"/>
                <w:rFonts w:ascii="Tahoma" w:eastAsia="Times New Roman" w:hAnsi="Tahoma" w:cs="Tahoma"/>
                <w:sz w:val="14"/>
                <w:szCs w:val="16"/>
                <w:lang w:eastAsia="pt-BR"/>
                <w:rPrChange w:id="3774" w:author="Jose Filip B. Zanichelli" w:date="2020-07-10T10:35:00Z">
                  <w:rPr>
                    <w:ins w:id="3775" w:author="Jose Filip B. Zanichelli" w:date="2020-07-10T10:34:00Z"/>
                    <w:rFonts w:ascii="Tahoma" w:eastAsia="Times New Roman" w:hAnsi="Tahoma" w:cs="Tahoma"/>
                    <w:sz w:val="16"/>
                    <w:szCs w:val="16"/>
                    <w:lang w:eastAsia="pt-BR"/>
                  </w:rPr>
                </w:rPrChange>
              </w:rPr>
            </w:pPr>
            <w:ins w:id="3776" w:author="Jose Filip B. Zanichelli" w:date="2020-07-10T10:34:00Z">
              <w:r w:rsidRPr="00F01461">
                <w:rPr>
                  <w:rFonts w:ascii="Tahoma" w:eastAsia="Times New Roman" w:hAnsi="Tahoma" w:cs="Tahoma"/>
                  <w:sz w:val="14"/>
                  <w:szCs w:val="16"/>
                  <w:lang w:eastAsia="pt-BR"/>
                  <w:rPrChange w:id="3777" w:author="Jose Filip B. Zanichelli" w:date="2020-07-10T10:35:00Z">
                    <w:rPr>
                      <w:rFonts w:ascii="Tahoma" w:eastAsia="Times New Roman" w:hAnsi="Tahoma" w:cs="Tahoma"/>
                      <w:sz w:val="16"/>
                      <w:szCs w:val="16"/>
                      <w:lang w:eastAsia="pt-BR"/>
                    </w:rPr>
                  </w:rPrChange>
                </w:rPr>
                <w:t>1.03.03.001</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3778" w:author="Jose Filip B. Zanichelli" w:date="2020-07-10T10:34:00Z"/>
                <w:rFonts w:ascii="Tahoma" w:eastAsia="Times New Roman" w:hAnsi="Tahoma" w:cs="Tahoma"/>
                <w:sz w:val="14"/>
                <w:szCs w:val="16"/>
                <w:lang w:eastAsia="pt-BR"/>
                <w:rPrChange w:id="3779" w:author="Jose Filip B. Zanichelli" w:date="2020-07-10T10:35:00Z">
                  <w:rPr>
                    <w:ins w:id="3780" w:author="Jose Filip B. Zanichelli" w:date="2020-07-10T10:34:00Z"/>
                    <w:rFonts w:ascii="Tahoma" w:eastAsia="Times New Roman" w:hAnsi="Tahoma" w:cs="Tahoma"/>
                    <w:sz w:val="16"/>
                    <w:szCs w:val="16"/>
                    <w:lang w:eastAsia="pt-BR"/>
                  </w:rPr>
                </w:rPrChange>
              </w:rPr>
            </w:pPr>
            <w:ins w:id="3781" w:author="Jose Filip B. Zanichelli" w:date="2020-07-10T10:34:00Z">
              <w:r w:rsidRPr="00F01461">
                <w:rPr>
                  <w:rFonts w:ascii="Tahoma" w:eastAsia="Times New Roman" w:hAnsi="Tahoma" w:cs="Tahoma"/>
                  <w:sz w:val="14"/>
                  <w:szCs w:val="16"/>
                  <w:lang w:eastAsia="pt-BR"/>
                  <w:rPrChange w:id="3782" w:author="Jose Filip B. Zanichelli" w:date="2020-07-10T10:35:00Z">
                    <w:rPr>
                      <w:rFonts w:ascii="Tahoma" w:eastAsia="Times New Roman" w:hAnsi="Tahoma" w:cs="Tahoma"/>
                      <w:sz w:val="16"/>
                      <w:szCs w:val="16"/>
                      <w:lang w:eastAsia="pt-BR"/>
                    </w:rPr>
                  </w:rPrChange>
                </w:rPr>
                <w:t>Vistoria de Entrega de Obra</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3783" w:author="Jose Filip B. Zanichelli" w:date="2020-07-10T10:34:00Z"/>
                <w:rFonts w:ascii="Tahoma" w:eastAsia="Times New Roman" w:hAnsi="Tahoma" w:cs="Tahoma"/>
                <w:sz w:val="14"/>
                <w:szCs w:val="16"/>
                <w:lang w:eastAsia="pt-BR"/>
                <w:rPrChange w:id="3784" w:author="Jose Filip B. Zanichelli" w:date="2020-07-10T10:35:00Z">
                  <w:rPr>
                    <w:ins w:id="3785" w:author="Jose Filip B. Zanichelli" w:date="2020-07-10T10:34:00Z"/>
                    <w:rFonts w:ascii="Tahoma" w:eastAsia="Times New Roman" w:hAnsi="Tahoma" w:cs="Tahoma"/>
                    <w:sz w:val="16"/>
                    <w:szCs w:val="16"/>
                    <w:lang w:eastAsia="pt-BR"/>
                  </w:rPr>
                </w:rPrChange>
              </w:rPr>
            </w:pPr>
            <w:ins w:id="3786" w:author="Jose Filip B. Zanichelli" w:date="2020-07-10T10:34:00Z">
              <w:r w:rsidRPr="00F01461">
                <w:rPr>
                  <w:rFonts w:ascii="Tahoma" w:eastAsia="Times New Roman" w:hAnsi="Tahoma" w:cs="Tahoma"/>
                  <w:sz w:val="14"/>
                  <w:szCs w:val="16"/>
                  <w:lang w:eastAsia="pt-BR"/>
                  <w:rPrChange w:id="3787" w:author="Jose Filip B. Zanichelli" w:date="2020-07-10T10:35:00Z">
                    <w:rPr>
                      <w:rFonts w:ascii="Tahoma" w:eastAsia="Times New Roman" w:hAnsi="Tahoma" w:cs="Tahoma"/>
                      <w:sz w:val="16"/>
                      <w:szCs w:val="16"/>
                      <w:lang w:eastAsia="pt-BR"/>
                    </w:rPr>
                  </w:rPrChange>
                </w:rPr>
                <w:t>39.898,46</w:t>
              </w:r>
            </w:ins>
          </w:p>
        </w:tc>
      </w:tr>
      <w:tr w:rsidR="00F01461" w:rsidRPr="00F01461" w:rsidTr="00F01461">
        <w:trPr>
          <w:trHeight w:val="255"/>
          <w:ins w:id="3788" w:author="Jose Filip B. Zanichelli" w:date="2020-07-10T10:34:00Z"/>
          <w:trPrChange w:id="3789" w:author="Jose Filip B. Zanichelli" w:date="2020-07-10T10:36:00Z">
            <w:trPr>
              <w:trHeight w:val="255"/>
            </w:trPr>
          </w:trPrChange>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Change w:id="3790" w:author="Jose Filip B. Zanichelli" w:date="2020-07-10T10:36:00Z">
              <w:tcPr>
                <w:tcW w:w="1129" w:type="dxa"/>
                <w:tcBorders>
                  <w:top w:val="nil"/>
                  <w:left w:val="single" w:sz="4" w:space="0" w:color="333333"/>
                  <w:bottom w:val="single" w:sz="4" w:space="0" w:color="333333"/>
                  <w:right w:val="single" w:sz="4" w:space="0" w:color="333333"/>
                </w:tcBorders>
                <w:shd w:val="clear" w:color="000000" w:fill="F2F2F2"/>
                <w:hideMark/>
              </w:tcPr>
            </w:tcPrChange>
          </w:tcPr>
          <w:p w:rsidR="00F01461" w:rsidRPr="00F01461" w:rsidRDefault="00F01461" w:rsidP="00F01461">
            <w:pPr>
              <w:spacing w:after="0" w:line="240" w:lineRule="auto"/>
              <w:outlineLvl w:val="0"/>
              <w:rPr>
                <w:ins w:id="3791" w:author="Jose Filip B. Zanichelli" w:date="2020-07-10T10:34:00Z"/>
                <w:rFonts w:ascii="Tahoma" w:eastAsia="Times New Roman" w:hAnsi="Tahoma" w:cs="Tahoma"/>
                <w:b/>
                <w:bCs/>
                <w:sz w:val="14"/>
                <w:szCs w:val="16"/>
                <w:lang w:eastAsia="pt-BR"/>
                <w:rPrChange w:id="3792" w:author="Jose Filip B. Zanichelli" w:date="2020-07-10T10:35:00Z">
                  <w:rPr>
                    <w:ins w:id="3793" w:author="Jose Filip B. Zanichelli" w:date="2020-07-10T10:34:00Z"/>
                    <w:rFonts w:ascii="Tahoma" w:eastAsia="Times New Roman" w:hAnsi="Tahoma" w:cs="Tahoma"/>
                    <w:b/>
                    <w:bCs/>
                    <w:sz w:val="16"/>
                    <w:szCs w:val="16"/>
                    <w:lang w:eastAsia="pt-BR"/>
                  </w:rPr>
                </w:rPrChange>
              </w:rPr>
            </w:pPr>
            <w:ins w:id="3794" w:author="Jose Filip B. Zanichelli" w:date="2020-07-10T10:34:00Z">
              <w:r w:rsidRPr="00F01461">
                <w:rPr>
                  <w:rFonts w:ascii="Tahoma" w:eastAsia="Times New Roman" w:hAnsi="Tahoma" w:cs="Tahoma"/>
                  <w:b/>
                  <w:bCs/>
                  <w:sz w:val="14"/>
                  <w:szCs w:val="16"/>
                  <w:lang w:eastAsia="pt-BR"/>
                  <w:rPrChange w:id="3795" w:author="Jose Filip B. Zanichelli" w:date="2020-07-10T10:35:00Z">
                    <w:rPr>
                      <w:rFonts w:ascii="Tahoma" w:eastAsia="Times New Roman" w:hAnsi="Tahoma" w:cs="Tahoma"/>
                      <w:b/>
                      <w:bCs/>
                      <w:sz w:val="16"/>
                      <w:szCs w:val="16"/>
                      <w:lang w:eastAsia="pt-BR"/>
                    </w:rPr>
                  </w:rPrChange>
                </w:rPr>
                <w:t>1.04</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Change w:id="3796" w:author="Jose Filip B. Zanichelli" w:date="2020-07-10T10:36:00Z">
              <w:tcPr>
                <w:tcW w:w="4253" w:type="dxa"/>
                <w:gridSpan w:val="2"/>
                <w:tcBorders>
                  <w:top w:val="nil"/>
                  <w:left w:val="nil"/>
                  <w:bottom w:val="single" w:sz="4" w:space="0" w:color="333333"/>
                  <w:right w:val="single" w:sz="4" w:space="0" w:color="333333"/>
                </w:tcBorders>
                <w:shd w:val="clear" w:color="000000" w:fill="F2F2F2"/>
                <w:hideMark/>
              </w:tcPr>
            </w:tcPrChange>
          </w:tcPr>
          <w:p w:rsidR="00F01461" w:rsidRPr="00F01461" w:rsidRDefault="00F01461" w:rsidP="00F01461">
            <w:pPr>
              <w:spacing w:after="0" w:line="240" w:lineRule="auto"/>
              <w:outlineLvl w:val="0"/>
              <w:rPr>
                <w:ins w:id="3797" w:author="Jose Filip B. Zanichelli" w:date="2020-07-10T10:34:00Z"/>
                <w:rFonts w:ascii="Tahoma" w:eastAsia="Times New Roman" w:hAnsi="Tahoma" w:cs="Tahoma"/>
                <w:b/>
                <w:bCs/>
                <w:sz w:val="14"/>
                <w:szCs w:val="16"/>
                <w:lang w:eastAsia="pt-BR"/>
                <w:rPrChange w:id="3798" w:author="Jose Filip B. Zanichelli" w:date="2020-07-10T10:35:00Z">
                  <w:rPr>
                    <w:ins w:id="3799" w:author="Jose Filip B. Zanichelli" w:date="2020-07-10T10:34:00Z"/>
                    <w:rFonts w:ascii="Tahoma" w:eastAsia="Times New Roman" w:hAnsi="Tahoma" w:cs="Tahoma"/>
                    <w:b/>
                    <w:bCs/>
                    <w:sz w:val="16"/>
                    <w:szCs w:val="16"/>
                    <w:lang w:eastAsia="pt-BR"/>
                  </w:rPr>
                </w:rPrChange>
              </w:rPr>
            </w:pPr>
            <w:ins w:id="3800" w:author="Jose Filip B. Zanichelli" w:date="2020-07-10T10:34:00Z">
              <w:r w:rsidRPr="00F01461">
                <w:rPr>
                  <w:rFonts w:ascii="Tahoma" w:eastAsia="Times New Roman" w:hAnsi="Tahoma" w:cs="Tahoma"/>
                  <w:b/>
                  <w:bCs/>
                  <w:sz w:val="14"/>
                  <w:szCs w:val="16"/>
                  <w:lang w:eastAsia="pt-BR"/>
                  <w:rPrChange w:id="3801" w:author="Jose Filip B. Zanichelli" w:date="2020-07-10T10:35:00Z">
                    <w:rPr>
                      <w:rFonts w:ascii="Tahoma" w:eastAsia="Times New Roman" w:hAnsi="Tahoma" w:cs="Tahoma"/>
                      <w:b/>
                      <w:bCs/>
                      <w:sz w:val="16"/>
                      <w:szCs w:val="16"/>
                      <w:lang w:eastAsia="pt-BR"/>
                    </w:rPr>
                  </w:rPrChange>
                </w:rPr>
                <w:t>CONSULTORIAS</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Change w:id="3802" w:author="Jose Filip B. Zanichelli" w:date="2020-07-10T10:36:00Z">
              <w:tcPr>
                <w:tcW w:w="5158" w:type="dxa"/>
                <w:gridSpan w:val="3"/>
                <w:tcBorders>
                  <w:top w:val="nil"/>
                  <w:left w:val="single" w:sz="4" w:space="0" w:color="333333"/>
                  <w:bottom w:val="single" w:sz="4" w:space="0" w:color="333333"/>
                  <w:right w:val="single" w:sz="4" w:space="0" w:color="auto"/>
                </w:tcBorders>
                <w:shd w:val="clear" w:color="000000" w:fill="F2F2F2"/>
                <w:hideMark/>
              </w:tcPr>
            </w:tcPrChange>
          </w:tcPr>
          <w:p w:rsidR="00F01461" w:rsidRPr="00F01461" w:rsidRDefault="00F01461" w:rsidP="00F01461">
            <w:pPr>
              <w:spacing w:after="0" w:line="240" w:lineRule="auto"/>
              <w:jc w:val="right"/>
              <w:outlineLvl w:val="0"/>
              <w:rPr>
                <w:ins w:id="3803" w:author="Jose Filip B. Zanichelli" w:date="2020-07-10T10:34:00Z"/>
                <w:rFonts w:ascii="Tahoma" w:eastAsia="Times New Roman" w:hAnsi="Tahoma" w:cs="Tahoma"/>
                <w:b/>
                <w:bCs/>
                <w:sz w:val="14"/>
                <w:szCs w:val="16"/>
                <w:lang w:eastAsia="pt-BR"/>
                <w:rPrChange w:id="3804" w:author="Jose Filip B. Zanichelli" w:date="2020-07-10T10:35:00Z">
                  <w:rPr>
                    <w:ins w:id="3805" w:author="Jose Filip B. Zanichelli" w:date="2020-07-10T10:34:00Z"/>
                    <w:rFonts w:ascii="Tahoma" w:eastAsia="Times New Roman" w:hAnsi="Tahoma" w:cs="Tahoma"/>
                    <w:b/>
                    <w:bCs/>
                    <w:sz w:val="16"/>
                    <w:szCs w:val="16"/>
                    <w:lang w:eastAsia="pt-BR"/>
                  </w:rPr>
                </w:rPrChange>
              </w:rPr>
            </w:pPr>
            <w:ins w:id="3806" w:author="Jose Filip B. Zanichelli" w:date="2020-07-10T10:34:00Z">
              <w:r w:rsidRPr="00F01461">
                <w:rPr>
                  <w:rFonts w:ascii="Tahoma" w:eastAsia="Times New Roman" w:hAnsi="Tahoma" w:cs="Tahoma"/>
                  <w:b/>
                  <w:bCs/>
                  <w:sz w:val="14"/>
                  <w:szCs w:val="16"/>
                  <w:lang w:eastAsia="pt-BR"/>
                  <w:rPrChange w:id="3807" w:author="Jose Filip B. Zanichelli" w:date="2020-07-10T10:35:00Z">
                    <w:rPr>
                      <w:rFonts w:ascii="Tahoma" w:eastAsia="Times New Roman" w:hAnsi="Tahoma" w:cs="Tahoma"/>
                      <w:b/>
                      <w:bCs/>
                      <w:sz w:val="16"/>
                      <w:szCs w:val="16"/>
                      <w:lang w:eastAsia="pt-BR"/>
                    </w:rPr>
                  </w:rPrChange>
                </w:rPr>
                <w:t>18.733,99</w:t>
              </w:r>
            </w:ins>
          </w:p>
        </w:tc>
      </w:tr>
      <w:tr w:rsidR="00F01461" w:rsidRPr="00F01461" w:rsidTr="00F01461">
        <w:trPr>
          <w:trHeight w:val="255"/>
          <w:ins w:id="3808"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3809" w:author="Jose Filip B. Zanichelli" w:date="2020-07-10T10:34:00Z"/>
                <w:rFonts w:ascii="Tahoma" w:eastAsia="Times New Roman" w:hAnsi="Tahoma" w:cs="Tahoma"/>
                <w:b/>
                <w:bCs/>
                <w:sz w:val="14"/>
                <w:szCs w:val="16"/>
                <w:lang w:eastAsia="pt-BR"/>
                <w:rPrChange w:id="3810" w:author="Jose Filip B. Zanichelli" w:date="2020-07-10T10:35:00Z">
                  <w:rPr>
                    <w:ins w:id="3811" w:author="Jose Filip B. Zanichelli" w:date="2020-07-10T10:34:00Z"/>
                    <w:rFonts w:ascii="Tahoma" w:eastAsia="Times New Roman" w:hAnsi="Tahoma" w:cs="Tahoma"/>
                    <w:b/>
                    <w:bCs/>
                    <w:sz w:val="16"/>
                    <w:szCs w:val="16"/>
                    <w:lang w:eastAsia="pt-BR"/>
                  </w:rPr>
                </w:rPrChange>
              </w:rPr>
            </w:pPr>
            <w:ins w:id="3812" w:author="Jose Filip B. Zanichelli" w:date="2020-07-10T10:34:00Z">
              <w:r w:rsidRPr="00F01461">
                <w:rPr>
                  <w:rFonts w:ascii="Tahoma" w:eastAsia="Times New Roman" w:hAnsi="Tahoma" w:cs="Tahoma"/>
                  <w:b/>
                  <w:bCs/>
                  <w:sz w:val="14"/>
                  <w:szCs w:val="16"/>
                  <w:lang w:eastAsia="pt-BR"/>
                  <w:rPrChange w:id="3813" w:author="Jose Filip B. Zanichelli" w:date="2020-07-10T10:35:00Z">
                    <w:rPr>
                      <w:rFonts w:ascii="Tahoma" w:eastAsia="Times New Roman" w:hAnsi="Tahoma" w:cs="Tahoma"/>
                      <w:b/>
                      <w:bCs/>
                      <w:sz w:val="16"/>
                      <w:szCs w:val="16"/>
                      <w:lang w:eastAsia="pt-BR"/>
                    </w:rPr>
                  </w:rPrChange>
                </w:rPr>
                <w:t>1.04.01</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3814" w:author="Jose Filip B. Zanichelli" w:date="2020-07-10T10:34:00Z"/>
                <w:rFonts w:ascii="Tahoma" w:eastAsia="Times New Roman" w:hAnsi="Tahoma" w:cs="Tahoma"/>
                <w:b/>
                <w:bCs/>
                <w:sz w:val="14"/>
                <w:szCs w:val="16"/>
                <w:lang w:eastAsia="pt-BR"/>
                <w:rPrChange w:id="3815" w:author="Jose Filip B. Zanichelli" w:date="2020-07-10T10:35:00Z">
                  <w:rPr>
                    <w:ins w:id="3816" w:author="Jose Filip B. Zanichelli" w:date="2020-07-10T10:34:00Z"/>
                    <w:rFonts w:ascii="Tahoma" w:eastAsia="Times New Roman" w:hAnsi="Tahoma" w:cs="Tahoma"/>
                    <w:b/>
                    <w:bCs/>
                    <w:sz w:val="16"/>
                    <w:szCs w:val="16"/>
                    <w:lang w:eastAsia="pt-BR"/>
                  </w:rPr>
                </w:rPrChange>
              </w:rPr>
            </w:pPr>
            <w:ins w:id="3817" w:author="Jose Filip B. Zanichelli" w:date="2020-07-10T10:34:00Z">
              <w:r w:rsidRPr="00F01461">
                <w:rPr>
                  <w:rFonts w:ascii="Tahoma" w:eastAsia="Times New Roman" w:hAnsi="Tahoma" w:cs="Tahoma"/>
                  <w:b/>
                  <w:bCs/>
                  <w:sz w:val="14"/>
                  <w:szCs w:val="16"/>
                  <w:lang w:eastAsia="pt-BR"/>
                  <w:rPrChange w:id="3818" w:author="Jose Filip B. Zanichelli" w:date="2020-07-10T10:35:00Z">
                    <w:rPr>
                      <w:rFonts w:ascii="Tahoma" w:eastAsia="Times New Roman" w:hAnsi="Tahoma" w:cs="Tahoma"/>
                      <w:b/>
                      <w:bCs/>
                      <w:sz w:val="16"/>
                      <w:szCs w:val="16"/>
                      <w:lang w:eastAsia="pt-BR"/>
                    </w:rPr>
                  </w:rPrChange>
                </w:rPr>
                <w:t>CONSULTORIAS</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1"/>
              <w:rPr>
                <w:ins w:id="3819" w:author="Jose Filip B. Zanichelli" w:date="2020-07-10T10:34:00Z"/>
                <w:rFonts w:ascii="Tahoma" w:eastAsia="Times New Roman" w:hAnsi="Tahoma" w:cs="Tahoma"/>
                <w:b/>
                <w:bCs/>
                <w:sz w:val="14"/>
                <w:szCs w:val="16"/>
                <w:lang w:eastAsia="pt-BR"/>
                <w:rPrChange w:id="3820" w:author="Jose Filip B. Zanichelli" w:date="2020-07-10T10:35:00Z">
                  <w:rPr>
                    <w:ins w:id="3821" w:author="Jose Filip B. Zanichelli" w:date="2020-07-10T10:34:00Z"/>
                    <w:rFonts w:ascii="Tahoma" w:eastAsia="Times New Roman" w:hAnsi="Tahoma" w:cs="Tahoma"/>
                    <w:b/>
                    <w:bCs/>
                    <w:sz w:val="16"/>
                    <w:szCs w:val="16"/>
                    <w:lang w:eastAsia="pt-BR"/>
                  </w:rPr>
                </w:rPrChange>
              </w:rPr>
            </w:pPr>
            <w:ins w:id="3822" w:author="Jose Filip B. Zanichelli" w:date="2020-07-10T10:34:00Z">
              <w:r w:rsidRPr="00F01461">
                <w:rPr>
                  <w:rFonts w:ascii="Tahoma" w:eastAsia="Times New Roman" w:hAnsi="Tahoma" w:cs="Tahoma"/>
                  <w:b/>
                  <w:bCs/>
                  <w:sz w:val="14"/>
                  <w:szCs w:val="16"/>
                  <w:lang w:eastAsia="pt-BR"/>
                  <w:rPrChange w:id="3823" w:author="Jose Filip B. Zanichelli" w:date="2020-07-10T10:35:00Z">
                    <w:rPr>
                      <w:rFonts w:ascii="Tahoma" w:eastAsia="Times New Roman" w:hAnsi="Tahoma" w:cs="Tahoma"/>
                      <w:b/>
                      <w:bCs/>
                      <w:sz w:val="16"/>
                      <w:szCs w:val="16"/>
                      <w:lang w:eastAsia="pt-BR"/>
                    </w:rPr>
                  </w:rPrChange>
                </w:rPr>
                <w:t>18.733,99</w:t>
              </w:r>
            </w:ins>
          </w:p>
        </w:tc>
      </w:tr>
      <w:tr w:rsidR="00F01461" w:rsidRPr="00F01461" w:rsidTr="00F01461">
        <w:trPr>
          <w:trHeight w:val="255"/>
          <w:ins w:id="3824"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3825" w:author="Jose Filip B. Zanichelli" w:date="2020-07-10T10:34:00Z"/>
                <w:rFonts w:ascii="Tahoma" w:eastAsia="Times New Roman" w:hAnsi="Tahoma" w:cs="Tahoma"/>
                <w:sz w:val="14"/>
                <w:szCs w:val="16"/>
                <w:lang w:eastAsia="pt-BR"/>
                <w:rPrChange w:id="3826" w:author="Jose Filip B. Zanichelli" w:date="2020-07-10T10:35:00Z">
                  <w:rPr>
                    <w:ins w:id="3827" w:author="Jose Filip B. Zanichelli" w:date="2020-07-10T10:34:00Z"/>
                    <w:rFonts w:ascii="Tahoma" w:eastAsia="Times New Roman" w:hAnsi="Tahoma" w:cs="Tahoma"/>
                    <w:sz w:val="16"/>
                    <w:szCs w:val="16"/>
                    <w:lang w:eastAsia="pt-BR"/>
                  </w:rPr>
                </w:rPrChange>
              </w:rPr>
            </w:pPr>
            <w:ins w:id="3828" w:author="Jose Filip B. Zanichelli" w:date="2020-07-10T10:34:00Z">
              <w:r w:rsidRPr="00F01461">
                <w:rPr>
                  <w:rFonts w:ascii="Tahoma" w:eastAsia="Times New Roman" w:hAnsi="Tahoma" w:cs="Tahoma"/>
                  <w:sz w:val="14"/>
                  <w:szCs w:val="16"/>
                  <w:lang w:eastAsia="pt-BR"/>
                  <w:rPrChange w:id="3829" w:author="Jose Filip B. Zanichelli" w:date="2020-07-10T10:35:00Z">
                    <w:rPr>
                      <w:rFonts w:ascii="Tahoma" w:eastAsia="Times New Roman" w:hAnsi="Tahoma" w:cs="Tahoma"/>
                      <w:sz w:val="16"/>
                      <w:szCs w:val="16"/>
                      <w:lang w:eastAsia="pt-BR"/>
                    </w:rPr>
                  </w:rPrChange>
                </w:rPr>
                <w:t>1.04.01.002</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3830" w:author="Jose Filip B. Zanichelli" w:date="2020-07-10T10:34:00Z"/>
                <w:rFonts w:ascii="Tahoma" w:eastAsia="Times New Roman" w:hAnsi="Tahoma" w:cs="Tahoma"/>
                <w:sz w:val="14"/>
                <w:szCs w:val="16"/>
                <w:lang w:eastAsia="pt-BR"/>
                <w:rPrChange w:id="3831" w:author="Jose Filip B. Zanichelli" w:date="2020-07-10T10:35:00Z">
                  <w:rPr>
                    <w:ins w:id="3832" w:author="Jose Filip B. Zanichelli" w:date="2020-07-10T10:34:00Z"/>
                    <w:rFonts w:ascii="Tahoma" w:eastAsia="Times New Roman" w:hAnsi="Tahoma" w:cs="Tahoma"/>
                    <w:sz w:val="16"/>
                    <w:szCs w:val="16"/>
                    <w:lang w:eastAsia="pt-BR"/>
                  </w:rPr>
                </w:rPrChange>
              </w:rPr>
            </w:pPr>
            <w:ins w:id="3833" w:author="Jose Filip B. Zanichelli" w:date="2020-07-10T10:34:00Z">
              <w:r w:rsidRPr="00F01461">
                <w:rPr>
                  <w:rFonts w:ascii="Tahoma" w:eastAsia="Times New Roman" w:hAnsi="Tahoma" w:cs="Tahoma"/>
                  <w:sz w:val="14"/>
                  <w:szCs w:val="16"/>
                  <w:lang w:eastAsia="pt-BR"/>
                  <w:rPrChange w:id="3834" w:author="Jose Filip B. Zanichelli" w:date="2020-07-10T10:35:00Z">
                    <w:rPr>
                      <w:rFonts w:ascii="Tahoma" w:eastAsia="Times New Roman" w:hAnsi="Tahoma" w:cs="Tahoma"/>
                      <w:sz w:val="16"/>
                      <w:szCs w:val="16"/>
                      <w:lang w:eastAsia="pt-BR"/>
                    </w:rPr>
                  </w:rPrChange>
                </w:rPr>
                <w:t>Levantamento topográfico</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3835" w:author="Jose Filip B. Zanichelli" w:date="2020-07-10T10:34:00Z"/>
                <w:rFonts w:ascii="Tahoma" w:eastAsia="Times New Roman" w:hAnsi="Tahoma" w:cs="Tahoma"/>
                <w:sz w:val="14"/>
                <w:szCs w:val="16"/>
                <w:lang w:eastAsia="pt-BR"/>
                <w:rPrChange w:id="3836" w:author="Jose Filip B. Zanichelli" w:date="2020-07-10T10:35:00Z">
                  <w:rPr>
                    <w:ins w:id="3837" w:author="Jose Filip B. Zanichelli" w:date="2020-07-10T10:34:00Z"/>
                    <w:rFonts w:ascii="Tahoma" w:eastAsia="Times New Roman" w:hAnsi="Tahoma" w:cs="Tahoma"/>
                    <w:sz w:val="16"/>
                    <w:szCs w:val="16"/>
                    <w:lang w:eastAsia="pt-BR"/>
                  </w:rPr>
                </w:rPrChange>
              </w:rPr>
            </w:pPr>
            <w:ins w:id="3838" w:author="Jose Filip B. Zanichelli" w:date="2020-07-10T10:34:00Z">
              <w:r w:rsidRPr="00F01461">
                <w:rPr>
                  <w:rFonts w:ascii="Tahoma" w:eastAsia="Times New Roman" w:hAnsi="Tahoma" w:cs="Tahoma"/>
                  <w:sz w:val="14"/>
                  <w:szCs w:val="16"/>
                  <w:lang w:eastAsia="pt-BR"/>
                  <w:rPrChange w:id="3839" w:author="Jose Filip B. Zanichelli" w:date="2020-07-10T10:35:00Z">
                    <w:rPr>
                      <w:rFonts w:ascii="Tahoma" w:eastAsia="Times New Roman" w:hAnsi="Tahoma" w:cs="Tahoma"/>
                      <w:sz w:val="16"/>
                      <w:szCs w:val="16"/>
                      <w:lang w:eastAsia="pt-BR"/>
                    </w:rPr>
                  </w:rPrChange>
                </w:rPr>
                <w:t>10.783,99</w:t>
              </w:r>
            </w:ins>
          </w:p>
        </w:tc>
      </w:tr>
      <w:tr w:rsidR="00F01461" w:rsidRPr="00F01461" w:rsidTr="00F01461">
        <w:trPr>
          <w:trHeight w:val="255"/>
          <w:ins w:id="3840"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3841" w:author="Jose Filip B. Zanichelli" w:date="2020-07-10T10:34:00Z"/>
                <w:rFonts w:ascii="Tahoma" w:eastAsia="Times New Roman" w:hAnsi="Tahoma" w:cs="Tahoma"/>
                <w:sz w:val="14"/>
                <w:szCs w:val="16"/>
                <w:lang w:eastAsia="pt-BR"/>
                <w:rPrChange w:id="3842" w:author="Jose Filip B. Zanichelli" w:date="2020-07-10T10:35:00Z">
                  <w:rPr>
                    <w:ins w:id="3843" w:author="Jose Filip B. Zanichelli" w:date="2020-07-10T10:34:00Z"/>
                    <w:rFonts w:ascii="Tahoma" w:eastAsia="Times New Roman" w:hAnsi="Tahoma" w:cs="Tahoma"/>
                    <w:sz w:val="16"/>
                    <w:szCs w:val="16"/>
                    <w:lang w:eastAsia="pt-BR"/>
                  </w:rPr>
                </w:rPrChange>
              </w:rPr>
            </w:pPr>
            <w:ins w:id="3844" w:author="Jose Filip B. Zanichelli" w:date="2020-07-10T10:34:00Z">
              <w:r w:rsidRPr="00F01461">
                <w:rPr>
                  <w:rFonts w:ascii="Tahoma" w:eastAsia="Times New Roman" w:hAnsi="Tahoma" w:cs="Tahoma"/>
                  <w:sz w:val="14"/>
                  <w:szCs w:val="16"/>
                  <w:lang w:eastAsia="pt-BR"/>
                  <w:rPrChange w:id="3845" w:author="Jose Filip B. Zanichelli" w:date="2020-07-10T10:35:00Z">
                    <w:rPr>
                      <w:rFonts w:ascii="Tahoma" w:eastAsia="Times New Roman" w:hAnsi="Tahoma" w:cs="Tahoma"/>
                      <w:sz w:val="16"/>
                      <w:szCs w:val="16"/>
                      <w:lang w:eastAsia="pt-BR"/>
                    </w:rPr>
                  </w:rPrChange>
                </w:rPr>
                <w:t>1.04.01.004</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3846" w:author="Jose Filip B. Zanichelli" w:date="2020-07-10T10:34:00Z"/>
                <w:rFonts w:ascii="Tahoma" w:eastAsia="Times New Roman" w:hAnsi="Tahoma" w:cs="Tahoma"/>
                <w:sz w:val="14"/>
                <w:szCs w:val="16"/>
                <w:lang w:eastAsia="pt-BR"/>
                <w:rPrChange w:id="3847" w:author="Jose Filip B. Zanichelli" w:date="2020-07-10T10:35:00Z">
                  <w:rPr>
                    <w:ins w:id="3848" w:author="Jose Filip B. Zanichelli" w:date="2020-07-10T10:34:00Z"/>
                    <w:rFonts w:ascii="Tahoma" w:eastAsia="Times New Roman" w:hAnsi="Tahoma" w:cs="Tahoma"/>
                    <w:sz w:val="16"/>
                    <w:szCs w:val="16"/>
                    <w:lang w:eastAsia="pt-BR"/>
                  </w:rPr>
                </w:rPrChange>
              </w:rPr>
            </w:pPr>
            <w:ins w:id="3849" w:author="Jose Filip B. Zanichelli" w:date="2020-07-10T10:34:00Z">
              <w:r w:rsidRPr="00F01461">
                <w:rPr>
                  <w:rFonts w:ascii="Tahoma" w:eastAsia="Times New Roman" w:hAnsi="Tahoma" w:cs="Tahoma"/>
                  <w:sz w:val="14"/>
                  <w:szCs w:val="16"/>
                  <w:lang w:eastAsia="pt-BR"/>
                  <w:rPrChange w:id="3850" w:author="Jose Filip B. Zanichelli" w:date="2020-07-10T10:35:00Z">
                    <w:rPr>
                      <w:rFonts w:ascii="Tahoma" w:eastAsia="Times New Roman" w:hAnsi="Tahoma" w:cs="Tahoma"/>
                      <w:sz w:val="16"/>
                      <w:szCs w:val="16"/>
                      <w:lang w:eastAsia="pt-BR"/>
                    </w:rPr>
                  </w:rPrChange>
                </w:rPr>
                <w:t>Consultoria, Projeto e Ensaios de Fachada</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3851" w:author="Jose Filip B. Zanichelli" w:date="2020-07-10T10:34:00Z"/>
                <w:rFonts w:ascii="Tahoma" w:eastAsia="Times New Roman" w:hAnsi="Tahoma" w:cs="Tahoma"/>
                <w:sz w:val="14"/>
                <w:szCs w:val="16"/>
                <w:lang w:eastAsia="pt-BR"/>
                <w:rPrChange w:id="3852" w:author="Jose Filip B. Zanichelli" w:date="2020-07-10T10:35:00Z">
                  <w:rPr>
                    <w:ins w:id="3853" w:author="Jose Filip B. Zanichelli" w:date="2020-07-10T10:34:00Z"/>
                    <w:rFonts w:ascii="Tahoma" w:eastAsia="Times New Roman" w:hAnsi="Tahoma" w:cs="Tahoma"/>
                    <w:sz w:val="16"/>
                    <w:szCs w:val="16"/>
                    <w:lang w:eastAsia="pt-BR"/>
                  </w:rPr>
                </w:rPrChange>
              </w:rPr>
            </w:pPr>
            <w:ins w:id="3854" w:author="Jose Filip B. Zanichelli" w:date="2020-07-10T10:34:00Z">
              <w:r w:rsidRPr="00F01461">
                <w:rPr>
                  <w:rFonts w:ascii="Tahoma" w:eastAsia="Times New Roman" w:hAnsi="Tahoma" w:cs="Tahoma"/>
                  <w:sz w:val="14"/>
                  <w:szCs w:val="16"/>
                  <w:lang w:eastAsia="pt-BR"/>
                  <w:rPrChange w:id="3855" w:author="Jose Filip B. Zanichelli" w:date="2020-07-10T10:35:00Z">
                    <w:rPr>
                      <w:rFonts w:ascii="Tahoma" w:eastAsia="Times New Roman" w:hAnsi="Tahoma" w:cs="Tahoma"/>
                      <w:sz w:val="16"/>
                      <w:szCs w:val="16"/>
                      <w:lang w:eastAsia="pt-BR"/>
                    </w:rPr>
                  </w:rPrChange>
                </w:rPr>
                <w:t>7.950,00</w:t>
              </w:r>
            </w:ins>
          </w:p>
        </w:tc>
      </w:tr>
      <w:tr w:rsidR="00F01461" w:rsidRPr="00F01461" w:rsidTr="00F01461">
        <w:trPr>
          <w:trHeight w:val="255"/>
          <w:ins w:id="3856" w:author="Jose Filip B. Zanichelli" w:date="2020-07-10T10:34:00Z"/>
          <w:trPrChange w:id="3857" w:author="Jose Filip B. Zanichelli" w:date="2020-07-10T10:36:00Z">
            <w:trPr>
              <w:trHeight w:val="255"/>
            </w:trPr>
          </w:trPrChange>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Change w:id="3858" w:author="Jose Filip B. Zanichelli" w:date="2020-07-10T10:36:00Z">
              <w:tcPr>
                <w:tcW w:w="1129" w:type="dxa"/>
                <w:tcBorders>
                  <w:top w:val="nil"/>
                  <w:left w:val="single" w:sz="4" w:space="0" w:color="333333"/>
                  <w:bottom w:val="single" w:sz="4" w:space="0" w:color="333333"/>
                  <w:right w:val="single" w:sz="4" w:space="0" w:color="333333"/>
                </w:tcBorders>
                <w:shd w:val="clear" w:color="000000" w:fill="F2F2F2"/>
                <w:hideMark/>
              </w:tcPr>
            </w:tcPrChange>
          </w:tcPr>
          <w:p w:rsidR="00F01461" w:rsidRPr="00F01461" w:rsidRDefault="00F01461" w:rsidP="00F01461">
            <w:pPr>
              <w:spacing w:after="0" w:line="240" w:lineRule="auto"/>
              <w:outlineLvl w:val="0"/>
              <w:rPr>
                <w:ins w:id="3859" w:author="Jose Filip B. Zanichelli" w:date="2020-07-10T10:34:00Z"/>
                <w:rFonts w:ascii="Tahoma" w:eastAsia="Times New Roman" w:hAnsi="Tahoma" w:cs="Tahoma"/>
                <w:b/>
                <w:bCs/>
                <w:sz w:val="14"/>
                <w:szCs w:val="16"/>
                <w:lang w:eastAsia="pt-BR"/>
                <w:rPrChange w:id="3860" w:author="Jose Filip B. Zanichelli" w:date="2020-07-10T10:35:00Z">
                  <w:rPr>
                    <w:ins w:id="3861" w:author="Jose Filip B. Zanichelli" w:date="2020-07-10T10:34:00Z"/>
                    <w:rFonts w:ascii="Tahoma" w:eastAsia="Times New Roman" w:hAnsi="Tahoma" w:cs="Tahoma"/>
                    <w:b/>
                    <w:bCs/>
                    <w:sz w:val="16"/>
                    <w:szCs w:val="16"/>
                    <w:lang w:eastAsia="pt-BR"/>
                  </w:rPr>
                </w:rPrChange>
              </w:rPr>
            </w:pPr>
            <w:ins w:id="3862" w:author="Jose Filip B. Zanichelli" w:date="2020-07-10T10:34:00Z">
              <w:r w:rsidRPr="00F01461">
                <w:rPr>
                  <w:rFonts w:ascii="Tahoma" w:eastAsia="Times New Roman" w:hAnsi="Tahoma" w:cs="Tahoma"/>
                  <w:b/>
                  <w:bCs/>
                  <w:sz w:val="14"/>
                  <w:szCs w:val="16"/>
                  <w:lang w:eastAsia="pt-BR"/>
                  <w:rPrChange w:id="3863" w:author="Jose Filip B. Zanichelli" w:date="2020-07-10T10:35:00Z">
                    <w:rPr>
                      <w:rFonts w:ascii="Tahoma" w:eastAsia="Times New Roman" w:hAnsi="Tahoma" w:cs="Tahoma"/>
                      <w:b/>
                      <w:bCs/>
                      <w:sz w:val="16"/>
                      <w:szCs w:val="16"/>
                      <w:lang w:eastAsia="pt-BR"/>
                    </w:rPr>
                  </w:rPrChange>
                </w:rPr>
                <w:t>1.05</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Change w:id="3864" w:author="Jose Filip B. Zanichelli" w:date="2020-07-10T10:36:00Z">
              <w:tcPr>
                <w:tcW w:w="4253" w:type="dxa"/>
                <w:gridSpan w:val="2"/>
                <w:tcBorders>
                  <w:top w:val="nil"/>
                  <w:left w:val="nil"/>
                  <w:bottom w:val="single" w:sz="4" w:space="0" w:color="333333"/>
                  <w:right w:val="single" w:sz="4" w:space="0" w:color="333333"/>
                </w:tcBorders>
                <w:shd w:val="clear" w:color="000000" w:fill="F2F2F2"/>
                <w:hideMark/>
              </w:tcPr>
            </w:tcPrChange>
          </w:tcPr>
          <w:p w:rsidR="00F01461" w:rsidRPr="00F01461" w:rsidRDefault="00F01461" w:rsidP="00F01461">
            <w:pPr>
              <w:spacing w:after="0" w:line="240" w:lineRule="auto"/>
              <w:outlineLvl w:val="0"/>
              <w:rPr>
                <w:ins w:id="3865" w:author="Jose Filip B. Zanichelli" w:date="2020-07-10T10:34:00Z"/>
                <w:rFonts w:ascii="Tahoma" w:eastAsia="Times New Roman" w:hAnsi="Tahoma" w:cs="Tahoma"/>
                <w:b/>
                <w:bCs/>
                <w:sz w:val="14"/>
                <w:szCs w:val="16"/>
                <w:lang w:eastAsia="pt-BR"/>
                <w:rPrChange w:id="3866" w:author="Jose Filip B. Zanichelli" w:date="2020-07-10T10:35:00Z">
                  <w:rPr>
                    <w:ins w:id="3867" w:author="Jose Filip B. Zanichelli" w:date="2020-07-10T10:34:00Z"/>
                    <w:rFonts w:ascii="Tahoma" w:eastAsia="Times New Roman" w:hAnsi="Tahoma" w:cs="Tahoma"/>
                    <w:b/>
                    <w:bCs/>
                    <w:sz w:val="16"/>
                    <w:szCs w:val="16"/>
                    <w:lang w:eastAsia="pt-BR"/>
                  </w:rPr>
                </w:rPrChange>
              </w:rPr>
            </w:pPr>
            <w:ins w:id="3868" w:author="Jose Filip B. Zanichelli" w:date="2020-07-10T10:34:00Z">
              <w:r w:rsidRPr="00F01461">
                <w:rPr>
                  <w:rFonts w:ascii="Tahoma" w:eastAsia="Times New Roman" w:hAnsi="Tahoma" w:cs="Tahoma"/>
                  <w:b/>
                  <w:bCs/>
                  <w:sz w:val="14"/>
                  <w:szCs w:val="16"/>
                  <w:lang w:eastAsia="pt-BR"/>
                  <w:rPrChange w:id="3869" w:author="Jose Filip B. Zanichelli" w:date="2020-07-10T10:35:00Z">
                    <w:rPr>
                      <w:rFonts w:ascii="Tahoma" w:eastAsia="Times New Roman" w:hAnsi="Tahoma" w:cs="Tahoma"/>
                      <w:b/>
                      <w:bCs/>
                      <w:sz w:val="16"/>
                      <w:szCs w:val="16"/>
                      <w:lang w:eastAsia="pt-BR"/>
                    </w:rPr>
                  </w:rPrChange>
                </w:rPr>
                <w:t>CONTROLE DE MATERIAIS</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Change w:id="3870" w:author="Jose Filip B. Zanichelli" w:date="2020-07-10T10:36:00Z">
              <w:tcPr>
                <w:tcW w:w="5158" w:type="dxa"/>
                <w:gridSpan w:val="3"/>
                <w:tcBorders>
                  <w:top w:val="nil"/>
                  <w:left w:val="single" w:sz="4" w:space="0" w:color="333333"/>
                  <w:bottom w:val="single" w:sz="4" w:space="0" w:color="333333"/>
                  <w:right w:val="single" w:sz="4" w:space="0" w:color="auto"/>
                </w:tcBorders>
                <w:shd w:val="clear" w:color="000000" w:fill="F2F2F2"/>
                <w:hideMark/>
              </w:tcPr>
            </w:tcPrChange>
          </w:tcPr>
          <w:p w:rsidR="00F01461" w:rsidRPr="00F01461" w:rsidRDefault="00F01461" w:rsidP="00F01461">
            <w:pPr>
              <w:spacing w:after="0" w:line="240" w:lineRule="auto"/>
              <w:jc w:val="right"/>
              <w:outlineLvl w:val="0"/>
              <w:rPr>
                <w:ins w:id="3871" w:author="Jose Filip B. Zanichelli" w:date="2020-07-10T10:34:00Z"/>
                <w:rFonts w:ascii="Tahoma" w:eastAsia="Times New Roman" w:hAnsi="Tahoma" w:cs="Tahoma"/>
                <w:b/>
                <w:bCs/>
                <w:sz w:val="14"/>
                <w:szCs w:val="16"/>
                <w:lang w:eastAsia="pt-BR"/>
                <w:rPrChange w:id="3872" w:author="Jose Filip B. Zanichelli" w:date="2020-07-10T10:35:00Z">
                  <w:rPr>
                    <w:ins w:id="3873" w:author="Jose Filip B. Zanichelli" w:date="2020-07-10T10:34:00Z"/>
                    <w:rFonts w:ascii="Tahoma" w:eastAsia="Times New Roman" w:hAnsi="Tahoma" w:cs="Tahoma"/>
                    <w:b/>
                    <w:bCs/>
                    <w:sz w:val="16"/>
                    <w:szCs w:val="16"/>
                    <w:lang w:eastAsia="pt-BR"/>
                  </w:rPr>
                </w:rPrChange>
              </w:rPr>
            </w:pPr>
            <w:ins w:id="3874" w:author="Jose Filip B. Zanichelli" w:date="2020-07-10T10:34:00Z">
              <w:r w:rsidRPr="00F01461">
                <w:rPr>
                  <w:rFonts w:ascii="Tahoma" w:eastAsia="Times New Roman" w:hAnsi="Tahoma" w:cs="Tahoma"/>
                  <w:b/>
                  <w:bCs/>
                  <w:sz w:val="14"/>
                  <w:szCs w:val="16"/>
                  <w:lang w:eastAsia="pt-BR"/>
                  <w:rPrChange w:id="3875" w:author="Jose Filip B. Zanichelli" w:date="2020-07-10T10:35:00Z">
                    <w:rPr>
                      <w:rFonts w:ascii="Tahoma" w:eastAsia="Times New Roman" w:hAnsi="Tahoma" w:cs="Tahoma"/>
                      <w:b/>
                      <w:bCs/>
                      <w:sz w:val="16"/>
                      <w:szCs w:val="16"/>
                      <w:lang w:eastAsia="pt-BR"/>
                    </w:rPr>
                  </w:rPrChange>
                </w:rPr>
                <w:t>0,00</w:t>
              </w:r>
            </w:ins>
          </w:p>
        </w:tc>
      </w:tr>
      <w:tr w:rsidR="00F01461" w:rsidRPr="00F01461" w:rsidTr="00F01461">
        <w:trPr>
          <w:trHeight w:val="255"/>
          <w:ins w:id="3876"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3877" w:author="Jose Filip B. Zanichelli" w:date="2020-07-10T10:34:00Z"/>
                <w:rFonts w:ascii="Tahoma" w:eastAsia="Times New Roman" w:hAnsi="Tahoma" w:cs="Tahoma"/>
                <w:b/>
                <w:bCs/>
                <w:sz w:val="14"/>
                <w:szCs w:val="16"/>
                <w:lang w:eastAsia="pt-BR"/>
                <w:rPrChange w:id="3878" w:author="Jose Filip B. Zanichelli" w:date="2020-07-10T10:35:00Z">
                  <w:rPr>
                    <w:ins w:id="3879" w:author="Jose Filip B. Zanichelli" w:date="2020-07-10T10:34:00Z"/>
                    <w:rFonts w:ascii="Tahoma" w:eastAsia="Times New Roman" w:hAnsi="Tahoma" w:cs="Tahoma"/>
                    <w:b/>
                    <w:bCs/>
                    <w:sz w:val="16"/>
                    <w:szCs w:val="16"/>
                    <w:lang w:eastAsia="pt-BR"/>
                  </w:rPr>
                </w:rPrChange>
              </w:rPr>
            </w:pPr>
            <w:ins w:id="3880" w:author="Jose Filip B. Zanichelli" w:date="2020-07-10T10:34:00Z">
              <w:r w:rsidRPr="00F01461">
                <w:rPr>
                  <w:rFonts w:ascii="Tahoma" w:eastAsia="Times New Roman" w:hAnsi="Tahoma" w:cs="Tahoma"/>
                  <w:b/>
                  <w:bCs/>
                  <w:sz w:val="14"/>
                  <w:szCs w:val="16"/>
                  <w:lang w:eastAsia="pt-BR"/>
                  <w:rPrChange w:id="3881" w:author="Jose Filip B. Zanichelli" w:date="2020-07-10T10:35:00Z">
                    <w:rPr>
                      <w:rFonts w:ascii="Tahoma" w:eastAsia="Times New Roman" w:hAnsi="Tahoma" w:cs="Tahoma"/>
                      <w:b/>
                      <w:bCs/>
                      <w:sz w:val="16"/>
                      <w:szCs w:val="16"/>
                      <w:lang w:eastAsia="pt-BR"/>
                    </w:rPr>
                  </w:rPrChange>
                </w:rPr>
                <w:t>1.05.01</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3882" w:author="Jose Filip B. Zanichelli" w:date="2020-07-10T10:34:00Z"/>
                <w:rFonts w:ascii="Tahoma" w:eastAsia="Times New Roman" w:hAnsi="Tahoma" w:cs="Tahoma"/>
                <w:b/>
                <w:bCs/>
                <w:sz w:val="14"/>
                <w:szCs w:val="16"/>
                <w:lang w:eastAsia="pt-BR"/>
                <w:rPrChange w:id="3883" w:author="Jose Filip B. Zanichelli" w:date="2020-07-10T10:35:00Z">
                  <w:rPr>
                    <w:ins w:id="3884" w:author="Jose Filip B. Zanichelli" w:date="2020-07-10T10:34:00Z"/>
                    <w:rFonts w:ascii="Tahoma" w:eastAsia="Times New Roman" w:hAnsi="Tahoma" w:cs="Tahoma"/>
                    <w:b/>
                    <w:bCs/>
                    <w:sz w:val="16"/>
                    <w:szCs w:val="16"/>
                    <w:lang w:eastAsia="pt-BR"/>
                  </w:rPr>
                </w:rPrChange>
              </w:rPr>
            </w:pPr>
            <w:ins w:id="3885" w:author="Jose Filip B. Zanichelli" w:date="2020-07-10T10:34:00Z">
              <w:r w:rsidRPr="00F01461">
                <w:rPr>
                  <w:rFonts w:ascii="Tahoma" w:eastAsia="Times New Roman" w:hAnsi="Tahoma" w:cs="Tahoma"/>
                  <w:b/>
                  <w:bCs/>
                  <w:sz w:val="14"/>
                  <w:szCs w:val="16"/>
                  <w:lang w:eastAsia="pt-BR"/>
                  <w:rPrChange w:id="3886" w:author="Jose Filip B. Zanichelli" w:date="2020-07-10T10:35:00Z">
                    <w:rPr>
                      <w:rFonts w:ascii="Tahoma" w:eastAsia="Times New Roman" w:hAnsi="Tahoma" w:cs="Tahoma"/>
                      <w:b/>
                      <w:bCs/>
                      <w:sz w:val="16"/>
                      <w:szCs w:val="16"/>
                      <w:lang w:eastAsia="pt-BR"/>
                    </w:rPr>
                  </w:rPrChange>
                </w:rPr>
                <w:t>CONTROLE TECNOLÓGICO DE MATERIAIS</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1"/>
              <w:rPr>
                <w:ins w:id="3887" w:author="Jose Filip B. Zanichelli" w:date="2020-07-10T10:34:00Z"/>
                <w:rFonts w:ascii="Tahoma" w:eastAsia="Times New Roman" w:hAnsi="Tahoma" w:cs="Tahoma"/>
                <w:b/>
                <w:bCs/>
                <w:sz w:val="14"/>
                <w:szCs w:val="16"/>
                <w:lang w:eastAsia="pt-BR"/>
                <w:rPrChange w:id="3888" w:author="Jose Filip B. Zanichelli" w:date="2020-07-10T10:35:00Z">
                  <w:rPr>
                    <w:ins w:id="3889" w:author="Jose Filip B. Zanichelli" w:date="2020-07-10T10:34:00Z"/>
                    <w:rFonts w:ascii="Tahoma" w:eastAsia="Times New Roman" w:hAnsi="Tahoma" w:cs="Tahoma"/>
                    <w:b/>
                    <w:bCs/>
                    <w:sz w:val="16"/>
                    <w:szCs w:val="16"/>
                    <w:lang w:eastAsia="pt-BR"/>
                  </w:rPr>
                </w:rPrChange>
              </w:rPr>
            </w:pPr>
            <w:ins w:id="3890" w:author="Jose Filip B. Zanichelli" w:date="2020-07-10T10:34:00Z">
              <w:r w:rsidRPr="00F01461">
                <w:rPr>
                  <w:rFonts w:ascii="Tahoma" w:eastAsia="Times New Roman" w:hAnsi="Tahoma" w:cs="Tahoma"/>
                  <w:b/>
                  <w:bCs/>
                  <w:sz w:val="14"/>
                  <w:szCs w:val="16"/>
                  <w:lang w:eastAsia="pt-BR"/>
                  <w:rPrChange w:id="3891" w:author="Jose Filip B. Zanichelli" w:date="2020-07-10T10:35:00Z">
                    <w:rPr>
                      <w:rFonts w:ascii="Tahoma" w:eastAsia="Times New Roman" w:hAnsi="Tahoma" w:cs="Tahoma"/>
                      <w:b/>
                      <w:bCs/>
                      <w:sz w:val="16"/>
                      <w:szCs w:val="16"/>
                      <w:lang w:eastAsia="pt-BR"/>
                    </w:rPr>
                  </w:rPrChange>
                </w:rPr>
                <w:t>0,00</w:t>
              </w:r>
            </w:ins>
          </w:p>
        </w:tc>
      </w:tr>
      <w:tr w:rsidR="00F01461" w:rsidRPr="00F01461" w:rsidTr="00F01461">
        <w:trPr>
          <w:trHeight w:val="255"/>
          <w:ins w:id="3892"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3893" w:author="Jose Filip B. Zanichelli" w:date="2020-07-10T10:34:00Z"/>
                <w:rFonts w:ascii="Tahoma" w:eastAsia="Times New Roman" w:hAnsi="Tahoma" w:cs="Tahoma"/>
                <w:sz w:val="14"/>
                <w:szCs w:val="16"/>
                <w:lang w:eastAsia="pt-BR"/>
                <w:rPrChange w:id="3894" w:author="Jose Filip B. Zanichelli" w:date="2020-07-10T10:35:00Z">
                  <w:rPr>
                    <w:ins w:id="3895" w:author="Jose Filip B. Zanichelli" w:date="2020-07-10T10:34:00Z"/>
                    <w:rFonts w:ascii="Tahoma" w:eastAsia="Times New Roman" w:hAnsi="Tahoma" w:cs="Tahoma"/>
                    <w:sz w:val="16"/>
                    <w:szCs w:val="16"/>
                    <w:lang w:eastAsia="pt-BR"/>
                  </w:rPr>
                </w:rPrChange>
              </w:rPr>
            </w:pPr>
            <w:ins w:id="3896" w:author="Jose Filip B. Zanichelli" w:date="2020-07-10T10:34:00Z">
              <w:r w:rsidRPr="00F01461">
                <w:rPr>
                  <w:rFonts w:ascii="Tahoma" w:eastAsia="Times New Roman" w:hAnsi="Tahoma" w:cs="Tahoma"/>
                  <w:sz w:val="14"/>
                  <w:szCs w:val="16"/>
                  <w:lang w:eastAsia="pt-BR"/>
                  <w:rPrChange w:id="3897" w:author="Jose Filip B. Zanichelli" w:date="2020-07-10T10:35:00Z">
                    <w:rPr>
                      <w:rFonts w:ascii="Tahoma" w:eastAsia="Times New Roman" w:hAnsi="Tahoma" w:cs="Tahoma"/>
                      <w:sz w:val="16"/>
                      <w:szCs w:val="16"/>
                      <w:lang w:eastAsia="pt-BR"/>
                    </w:rPr>
                  </w:rPrChange>
                </w:rPr>
                <w:t>1.05.01.001</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3898" w:author="Jose Filip B. Zanichelli" w:date="2020-07-10T10:34:00Z"/>
                <w:rFonts w:ascii="Tahoma" w:eastAsia="Times New Roman" w:hAnsi="Tahoma" w:cs="Tahoma"/>
                <w:sz w:val="14"/>
                <w:szCs w:val="16"/>
                <w:lang w:eastAsia="pt-BR"/>
                <w:rPrChange w:id="3899" w:author="Jose Filip B. Zanichelli" w:date="2020-07-10T10:35:00Z">
                  <w:rPr>
                    <w:ins w:id="3900" w:author="Jose Filip B. Zanichelli" w:date="2020-07-10T10:34:00Z"/>
                    <w:rFonts w:ascii="Tahoma" w:eastAsia="Times New Roman" w:hAnsi="Tahoma" w:cs="Tahoma"/>
                    <w:sz w:val="16"/>
                    <w:szCs w:val="16"/>
                    <w:lang w:eastAsia="pt-BR"/>
                  </w:rPr>
                </w:rPrChange>
              </w:rPr>
            </w:pPr>
            <w:ins w:id="3901" w:author="Jose Filip B. Zanichelli" w:date="2020-07-10T10:34:00Z">
              <w:r w:rsidRPr="00F01461">
                <w:rPr>
                  <w:rFonts w:ascii="Tahoma" w:eastAsia="Times New Roman" w:hAnsi="Tahoma" w:cs="Tahoma"/>
                  <w:sz w:val="14"/>
                  <w:szCs w:val="16"/>
                  <w:lang w:eastAsia="pt-BR"/>
                  <w:rPrChange w:id="3902" w:author="Jose Filip B. Zanichelli" w:date="2020-07-10T10:35:00Z">
                    <w:rPr>
                      <w:rFonts w:ascii="Tahoma" w:eastAsia="Times New Roman" w:hAnsi="Tahoma" w:cs="Tahoma"/>
                      <w:sz w:val="16"/>
                      <w:szCs w:val="16"/>
                      <w:lang w:eastAsia="pt-BR"/>
                    </w:rPr>
                  </w:rPrChange>
                </w:rPr>
                <w:t>Controle Tecnológico de Concreto</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3903" w:author="Jose Filip B. Zanichelli" w:date="2020-07-10T10:34:00Z"/>
                <w:rFonts w:ascii="Tahoma" w:eastAsia="Times New Roman" w:hAnsi="Tahoma" w:cs="Tahoma"/>
                <w:sz w:val="14"/>
                <w:szCs w:val="16"/>
                <w:lang w:eastAsia="pt-BR"/>
                <w:rPrChange w:id="3904" w:author="Jose Filip B. Zanichelli" w:date="2020-07-10T10:35:00Z">
                  <w:rPr>
                    <w:ins w:id="3905" w:author="Jose Filip B. Zanichelli" w:date="2020-07-10T10:34:00Z"/>
                    <w:rFonts w:ascii="Tahoma" w:eastAsia="Times New Roman" w:hAnsi="Tahoma" w:cs="Tahoma"/>
                    <w:sz w:val="16"/>
                    <w:szCs w:val="16"/>
                    <w:lang w:eastAsia="pt-BR"/>
                  </w:rPr>
                </w:rPrChange>
              </w:rPr>
            </w:pPr>
            <w:ins w:id="3906" w:author="Jose Filip B. Zanichelli" w:date="2020-07-10T10:34:00Z">
              <w:r w:rsidRPr="00F01461">
                <w:rPr>
                  <w:rFonts w:ascii="Tahoma" w:eastAsia="Times New Roman" w:hAnsi="Tahoma" w:cs="Tahoma"/>
                  <w:sz w:val="14"/>
                  <w:szCs w:val="16"/>
                  <w:lang w:eastAsia="pt-BR"/>
                  <w:rPrChange w:id="3907" w:author="Jose Filip B. Zanichelli" w:date="2020-07-10T10:35:00Z">
                    <w:rPr>
                      <w:rFonts w:ascii="Tahoma" w:eastAsia="Times New Roman" w:hAnsi="Tahoma" w:cs="Tahoma"/>
                      <w:sz w:val="16"/>
                      <w:szCs w:val="16"/>
                      <w:lang w:eastAsia="pt-BR"/>
                    </w:rPr>
                  </w:rPrChange>
                </w:rPr>
                <w:t>0,00</w:t>
              </w:r>
            </w:ins>
          </w:p>
        </w:tc>
      </w:tr>
      <w:tr w:rsidR="00F01461" w:rsidRPr="00F01461" w:rsidTr="00F01461">
        <w:trPr>
          <w:trHeight w:val="255"/>
          <w:ins w:id="3908" w:author="Jose Filip B. Zanichelli" w:date="2020-07-10T10:34:00Z"/>
          <w:trPrChange w:id="3909" w:author="Jose Filip B. Zanichelli" w:date="2020-07-10T10:36:00Z">
            <w:trPr>
              <w:trHeight w:val="255"/>
            </w:trPr>
          </w:trPrChange>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Change w:id="3910" w:author="Jose Filip B. Zanichelli" w:date="2020-07-10T10:36:00Z">
              <w:tcPr>
                <w:tcW w:w="1129" w:type="dxa"/>
                <w:tcBorders>
                  <w:top w:val="nil"/>
                  <w:left w:val="single" w:sz="4" w:space="0" w:color="333333"/>
                  <w:bottom w:val="single" w:sz="4" w:space="0" w:color="333333"/>
                  <w:right w:val="single" w:sz="4" w:space="0" w:color="333333"/>
                </w:tcBorders>
                <w:shd w:val="clear" w:color="000000" w:fill="F2F2F2"/>
                <w:hideMark/>
              </w:tcPr>
            </w:tcPrChange>
          </w:tcPr>
          <w:p w:rsidR="00F01461" w:rsidRPr="00F01461" w:rsidRDefault="00F01461" w:rsidP="00F01461">
            <w:pPr>
              <w:spacing w:after="0" w:line="240" w:lineRule="auto"/>
              <w:outlineLvl w:val="0"/>
              <w:rPr>
                <w:ins w:id="3911" w:author="Jose Filip B. Zanichelli" w:date="2020-07-10T10:34:00Z"/>
                <w:rFonts w:ascii="Tahoma" w:eastAsia="Times New Roman" w:hAnsi="Tahoma" w:cs="Tahoma"/>
                <w:b/>
                <w:bCs/>
                <w:sz w:val="14"/>
                <w:szCs w:val="16"/>
                <w:lang w:eastAsia="pt-BR"/>
                <w:rPrChange w:id="3912" w:author="Jose Filip B. Zanichelli" w:date="2020-07-10T10:35:00Z">
                  <w:rPr>
                    <w:ins w:id="3913" w:author="Jose Filip B. Zanichelli" w:date="2020-07-10T10:34:00Z"/>
                    <w:rFonts w:ascii="Tahoma" w:eastAsia="Times New Roman" w:hAnsi="Tahoma" w:cs="Tahoma"/>
                    <w:b/>
                    <w:bCs/>
                    <w:sz w:val="16"/>
                    <w:szCs w:val="16"/>
                    <w:lang w:eastAsia="pt-BR"/>
                  </w:rPr>
                </w:rPrChange>
              </w:rPr>
            </w:pPr>
            <w:ins w:id="3914" w:author="Jose Filip B. Zanichelli" w:date="2020-07-10T10:34:00Z">
              <w:r w:rsidRPr="00F01461">
                <w:rPr>
                  <w:rFonts w:ascii="Tahoma" w:eastAsia="Times New Roman" w:hAnsi="Tahoma" w:cs="Tahoma"/>
                  <w:b/>
                  <w:bCs/>
                  <w:sz w:val="14"/>
                  <w:szCs w:val="16"/>
                  <w:lang w:eastAsia="pt-BR"/>
                  <w:rPrChange w:id="3915" w:author="Jose Filip B. Zanichelli" w:date="2020-07-10T10:35:00Z">
                    <w:rPr>
                      <w:rFonts w:ascii="Tahoma" w:eastAsia="Times New Roman" w:hAnsi="Tahoma" w:cs="Tahoma"/>
                      <w:b/>
                      <w:bCs/>
                      <w:sz w:val="16"/>
                      <w:szCs w:val="16"/>
                      <w:lang w:eastAsia="pt-BR"/>
                    </w:rPr>
                  </w:rPrChange>
                </w:rPr>
                <w:t>1.06</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Change w:id="3916" w:author="Jose Filip B. Zanichelli" w:date="2020-07-10T10:36:00Z">
              <w:tcPr>
                <w:tcW w:w="4253" w:type="dxa"/>
                <w:gridSpan w:val="2"/>
                <w:tcBorders>
                  <w:top w:val="nil"/>
                  <w:left w:val="nil"/>
                  <w:bottom w:val="single" w:sz="4" w:space="0" w:color="333333"/>
                  <w:right w:val="single" w:sz="4" w:space="0" w:color="333333"/>
                </w:tcBorders>
                <w:shd w:val="clear" w:color="000000" w:fill="F2F2F2"/>
                <w:hideMark/>
              </w:tcPr>
            </w:tcPrChange>
          </w:tcPr>
          <w:p w:rsidR="00F01461" w:rsidRPr="00F01461" w:rsidRDefault="00F01461" w:rsidP="00F01461">
            <w:pPr>
              <w:spacing w:after="0" w:line="240" w:lineRule="auto"/>
              <w:outlineLvl w:val="0"/>
              <w:rPr>
                <w:ins w:id="3917" w:author="Jose Filip B. Zanichelli" w:date="2020-07-10T10:34:00Z"/>
                <w:rFonts w:ascii="Tahoma" w:eastAsia="Times New Roman" w:hAnsi="Tahoma" w:cs="Tahoma"/>
                <w:b/>
                <w:bCs/>
                <w:sz w:val="14"/>
                <w:szCs w:val="16"/>
                <w:lang w:eastAsia="pt-BR"/>
                <w:rPrChange w:id="3918" w:author="Jose Filip B. Zanichelli" w:date="2020-07-10T10:35:00Z">
                  <w:rPr>
                    <w:ins w:id="3919" w:author="Jose Filip B. Zanichelli" w:date="2020-07-10T10:34:00Z"/>
                    <w:rFonts w:ascii="Tahoma" w:eastAsia="Times New Roman" w:hAnsi="Tahoma" w:cs="Tahoma"/>
                    <w:b/>
                    <w:bCs/>
                    <w:sz w:val="16"/>
                    <w:szCs w:val="16"/>
                    <w:lang w:eastAsia="pt-BR"/>
                  </w:rPr>
                </w:rPrChange>
              </w:rPr>
            </w:pPr>
            <w:ins w:id="3920" w:author="Jose Filip B. Zanichelli" w:date="2020-07-10T10:34:00Z">
              <w:r w:rsidRPr="00F01461">
                <w:rPr>
                  <w:rFonts w:ascii="Tahoma" w:eastAsia="Times New Roman" w:hAnsi="Tahoma" w:cs="Tahoma"/>
                  <w:b/>
                  <w:bCs/>
                  <w:sz w:val="14"/>
                  <w:szCs w:val="16"/>
                  <w:lang w:eastAsia="pt-BR"/>
                  <w:rPrChange w:id="3921" w:author="Jose Filip B. Zanichelli" w:date="2020-07-10T10:35:00Z">
                    <w:rPr>
                      <w:rFonts w:ascii="Tahoma" w:eastAsia="Times New Roman" w:hAnsi="Tahoma" w:cs="Tahoma"/>
                      <w:b/>
                      <w:bCs/>
                      <w:sz w:val="16"/>
                      <w:szCs w:val="16"/>
                      <w:lang w:eastAsia="pt-BR"/>
                    </w:rPr>
                  </w:rPrChange>
                </w:rPr>
                <w:t>CÓPIAS E PLOTAGENS</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Change w:id="3922" w:author="Jose Filip B. Zanichelli" w:date="2020-07-10T10:36:00Z">
              <w:tcPr>
                <w:tcW w:w="5158" w:type="dxa"/>
                <w:gridSpan w:val="3"/>
                <w:tcBorders>
                  <w:top w:val="nil"/>
                  <w:left w:val="single" w:sz="4" w:space="0" w:color="333333"/>
                  <w:bottom w:val="single" w:sz="4" w:space="0" w:color="333333"/>
                  <w:right w:val="single" w:sz="4" w:space="0" w:color="auto"/>
                </w:tcBorders>
                <w:shd w:val="clear" w:color="000000" w:fill="F2F2F2"/>
                <w:hideMark/>
              </w:tcPr>
            </w:tcPrChange>
          </w:tcPr>
          <w:p w:rsidR="00F01461" w:rsidRPr="00F01461" w:rsidRDefault="00F01461" w:rsidP="00F01461">
            <w:pPr>
              <w:spacing w:after="0" w:line="240" w:lineRule="auto"/>
              <w:jc w:val="right"/>
              <w:outlineLvl w:val="0"/>
              <w:rPr>
                <w:ins w:id="3923" w:author="Jose Filip B. Zanichelli" w:date="2020-07-10T10:34:00Z"/>
                <w:rFonts w:ascii="Tahoma" w:eastAsia="Times New Roman" w:hAnsi="Tahoma" w:cs="Tahoma"/>
                <w:b/>
                <w:bCs/>
                <w:sz w:val="14"/>
                <w:szCs w:val="16"/>
                <w:lang w:eastAsia="pt-BR"/>
                <w:rPrChange w:id="3924" w:author="Jose Filip B. Zanichelli" w:date="2020-07-10T10:35:00Z">
                  <w:rPr>
                    <w:ins w:id="3925" w:author="Jose Filip B. Zanichelli" w:date="2020-07-10T10:34:00Z"/>
                    <w:rFonts w:ascii="Tahoma" w:eastAsia="Times New Roman" w:hAnsi="Tahoma" w:cs="Tahoma"/>
                    <w:b/>
                    <w:bCs/>
                    <w:sz w:val="16"/>
                    <w:szCs w:val="16"/>
                    <w:lang w:eastAsia="pt-BR"/>
                  </w:rPr>
                </w:rPrChange>
              </w:rPr>
            </w:pPr>
            <w:ins w:id="3926" w:author="Jose Filip B. Zanichelli" w:date="2020-07-10T10:34:00Z">
              <w:r w:rsidRPr="00F01461">
                <w:rPr>
                  <w:rFonts w:ascii="Tahoma" w:eastAsia="Times New Roman" w:hAnsi="Tahoma" w:cs="Tahoma"/>
                  <w:b/>
                  <w:bCs/>
                  <w:sz w:val="14"/>
                  <w:szCs w:val="16"/>
                  <w:lang w:eastAsia="pt-BR"/>
                  <w:rPrChange w:id="3927" w:author="Jose Filip B. Zanichelli" w:date="2020-07-10T10:35:00Z">
                    <w:rPr>
                      <w:rFonts w:ascii="Tahoma" w:eastAsia="Times New Roman" w:hAnsi="Tahoma" w:cs="Tahoma"/>
                      <w:b/>
                      <w:bCs/>
                      <w:sz w:val="16"/>
                      <w:szCs w:val="16"/>
                      <w:lang w:eastAsia="pt-BR"/>
                    </w:rPr>
                  </w:rPrChange>
                </w:rPr>
                <w:t>4.486,36</w:t>
              </w:r>
            </w:ins>
          </w:p>
        </w:tc>
      </w:tr>
      <w:tr w:rsidR="00F01461" w:rsidRPr="00F01461" w:rsidTr="00F01461">
        <w:trPr>
          <w:trHeight w:val="255"/>
          <w:ins w:id="3928"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3929" w:author="Jose Filip B. Zanichelli" w:date="2020-07-10T10:34:00Z"/>
                <w:rFonts w:ascii="Tahoma" w:eastAsia="Times New Roman" w:hAnsi="Tahoma" w:cs="Tahoma"/>
                <w:b/>
                <w:bCs/>
                <w:sz w:val="14"/>
                <w:szCs w:val="16"/>
                <w:lang w:eastAsia="pt-BR"/>
                <w:rPrChange w:id="3930" w:author="Jose Filip B. Zanichelli" w:date="2020-07-10T10:35:00Z">
                  <w:rPr>
                    <w:ins w:id="3931" w:author="Jose Filip B. Zanichelli" w:date="2020-07-10T10:34:00Z"/>
                    <w:rFonts w:ascii="Tahoma" w:eastAsia="Times New Roman" w:hAnsi="Tahoma" w:cs="Tahoma"/>
                    <w:b/>
                    <w:bCs/>
                    <w:sz w:val="16"/>
                    <w:szCs w:val="16"/>
                    <w:lang w:eastAsia="pt-BR"/>
                  </w:rPr>
                </w:rPrChange>
              </w:rPr>
            </w:pPr>
            <w:ins w:id="3932" w:author="Jose Filip B. Zanichelli" w:date="2020-07-10T10:34:00Z">
              <w:r w:rsidRPr="00F01461">
                <w:rPr>
                  <w:rFonts w:ascii="Tahoma" w:eastAsia="Times New Roman" w:hAnsi="Tahoma" w:cs="Tahoma"/>
                  <w:b/>
                  <w:bCs/>
                  <w:sz w:val="14"/>
                  <w:szCs w:val="16"/>
                  <w:lang w:eastAsia="pt-BR"/>
                  <w:rPrChange w:id="3933" w:author="Jose Filip B. Zanichelli" w:date="2020-07-10T10:35:00Z">
                    <w:rPr>
                      <w:rFonts w:ascii="Tahoma" w:eastAsia="Times New Roman" w:hAnsi="Tahoma" w:cs="Tahoma"/>
                      <w:b/>
                      <w:bCs/>
                      <w:sz w:val="16"/>
                      <w:szCs w:val="16"/>
                      <w:lang w:eastAsia="pt-BR"/>
                    </w:rPr>
                  </w:rPrChange>
                </w:rPr>
                <w:t>1.06.01</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3934" w:author="Jose Filip B. Zanichelli" w:date="2020-07-10T10:34:00Z"/>
                <w:rFonts w:ascii="Tahoma" w:eastAsia="Times New Roman" w:hAnsi="Tahoma" w:cs="Tahoma"/>
                <w:b/>
                <w:bCs/>
                <w:sz w:val="14"/>
                <w:szCs w:val="16"/>
                <w:lang w:eastAsia="pt-BR"/>
                <w:rPrChange w:id="3935" w:author="Jose Filip B. Zanichelli" w:date="2020-07-10T10:35:00Z">
                  <w:rPr>
                    <w:ins w:id="3936" w:author="Jose Filip B. Zanichelli" w:date="2020-07-10T10:34:00Z"/>
                    <w:rFonts w:ascii="Tahoma" w:eastAsia="Times New Roman" w:hAnsi="Tahoma" w:cs="Tahoma"/>
                    <w:b/>
                    <w:bCs/>
                    <w:sz w:val="16"/>
                    <w:szCs w:val="16"/>
                    <w:lang w:eastAsia="pt-BR"/>
                  </w:rPr>
                </w:rPrChange>
              </w:rPr>
            </w:pPr>
            <w:ins w:id="3937" w:author="Jose Filip B. Zanichelli" w:date="2020-07-10T10:34:00Z">
              <w:r w:rsidRPr="00F01461">
                <w:rPr>
                  <w:rFonts w:ascii="Tahoma" w:eastAsia="Times New Roman" w:hAnsi="Tahoma" w:cs="Tahoma"/>
                  <w:b/>
                  <w:bCs/>
                  <w:sz w:val="14"/>
                  <w:szCs w:val="16"/>
                  <w:lang w:eastAsia="pt-BR"/>
                  <w:rPrChange w:id="3938" w:author="Jose Filip B. Zanichelli" w:date="2020-07-10T10:35:00Z">
                    <w:rPr>
                      <w:rFonts w:ascii="Tahoma" w:eastAsia="Times New Roman" w:hAnsi="Tahoma" w:cs="Tahoma"/>
                      <w:b/>
                      <w:bCs/>
                      <w:sz w:val="16"/>
                      <w:szCs w:val="16"/>
                      <w:lang w:eastAsia="pt-BR"/>
                    </w:rPr>
                  </w:rPrChange>
                </w:rPr>
                <w:t>CÓPIAS E PLOTAGENS</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1"/>
              <w:rPr>
                <w:ins w:id="3939" w:author="Jose Filip B. Zanichelli" w:date="2020-07-10T10:34:00Z"/>
                <w:rFonts w:ascii="Tahoma" w:eastAsia="Times New Roman" w:hAnsi="Tahoma" w:cs="Tahoma"/>
                <w:b/>
                <w:bCs/>
                <w:sz w:val="14"/>
                <w:szCs w:val="16"/>
                <w:lang w:eastAsia="pt-BR"/>
                <w:rPrChange w:id="3940" w:author="Jose Filip B. Zanichelli" w:date="2020-07-10T10:35:00Z">
                  <w:rPr>
                    <w:ins w:id="3941" w:author="Jose Filip B. Zanichelli" w:date="2020-07-10T10:34:00Z"/>
                    <w:rFonts w:ascii="Tahoma" w:eastAsia="Times New Roman" w:hAnsi="Tahoma" w:cs="Tahoma"/>
                    <w:b/>
                    <w:bCs/>
                    <w:sz w:val="16"/>
                    <w:szCs w:val="16"/>
                    <w:lang w:eastAsia="pt-BR"/>
                  </w:rPr>
                </w:rPrChange>
              </w:rPr>
            </w:pPr>
            <w:ins w:id="3942" w:author="Jose Filip B. Zanichelli" w:date="2020-07-10T10:34:00Z">
              <w:r w:rsidRPr="00F01461">
                <w:rPr>
                  <w:rFonts w:ascii="Tahoma" w:eastAsia="Times New Roman" w:hAnsi="Tahoma" w:cs="Tahoma"/>
                  <w:b/>
                  <w:bCs/>
                  <w:sz w:val="14"/>
                  <w:szCs w:val="16"/>
                  <w:lang w:eastAsia="pt-BR"/>
                  <w:rPrChange w:id="3943" w:author="Jose Filip B. Zanichelli" w:date="2020-07-10T10:35:00Z">
                    <w:rPr>
                      <w:rFonts w:ascii="Tahoma" w:eastAsia="Times New Roman" w:hAnsi="Tahoma" w:cs="Tahoma"/>
                      <w:b/>
                      <w:bCs/>
                      <w:sz w:val="16"/>
                      <w:szCs w:val="16"/>
                      <w:lang w:eastAsia="pt-BR"/>
                    </w:rPr>
                  </w:rPrChange>
                </w:rPr>
                <w:t>4.486,36</w:t>
              </w:r>
            </w:ins>
          </w:p>
        </w:tc>
      </w:tr>
      <w:tr w:rsidR="00F01461" w:rsidRPr="00F01461" w:rsidTr="00F01461">
        <w:trPr>
          <w:trHeight w:val="255"/>
          <w:ins w:id="3944"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3945" w:author="Jose Filip B. Zanichelli" w:date="2020-07-10T10:34:00Z"/>
                <w:rFonts w:ascii="Tahoma" w:eastAsia="Times New Roman" w:hAnsi="Tahoma" w:cs="Tahoma"/>
                <w:sz w:val="14"/>
                <w:szCs w:val="16"/>
                <w:lang w:eastAsia="pt-BR"/>
                <w:rPrChange w:id="3946" w:author="Jose Filip B. Zanichelli" w:date="2020-07-10T10:35:00Z">
                  <w:rPr>
                    <w:ins w:id="3947" w:author="Jose Filip B. Zanichelli" w:date="2020-07-10T10:34:00Z"/>
                    <w:rFonts w:ascii="Tahoma" w:eastAsia="Times New Roman" w:hAnsi="Tahoma" w:cs="Tahoma"/>
                    <w:sz w:val="16"/>
                    <w:szCs w:val="16"/>
                    <w:lang w:eastAsia="pt-BR"/>
                  </w:rPr>
                </w:rPrChange>
              </w:rPr>
            </w:pPr>
            <w:ins w:id="3948" w:author="Jose Filip B. Zanichelli" w:date="2020-07-10T10:34:00Z">
              <w:r w:rsidRPr="00F01461">
                <w:rPr>
                  <w:rFonts w:ascii="Tahoma" w:eastAsia="Times New Roman" w:hAnsi="Tahoma" w:cs="Tahoma"/>
                  <w:sz w:val="14"/>
                  <w:szCs w:val="16"/>
                  <w:lang w:eastAsia="pt-BR"/>
                  <w:rPrChange w:id="3949" w:author="Jose Filip B. Zanichelli" w:date="2020-07-10T10:35:00Z">
                    <w:rPr>
                      <w:rFonts w:ascii="Tahoma" w:eastAsia="Times New Roman" w:hAnsi="Tahoma" w:cs="Tahoma"/>
                      <w:sz w:val="16"/>
                      <w:szCs w:val="16"/>
                      <w:lang w:eastAsia="pt-BR"/>
                    </w:rPr>
                  </w:rPrChange>
                </w:rPr>
                <w:t>1.06.01.001</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3950" w:author="Jose Filip B. Zanichelli" w:date="2020-07-10T10:34:00Z"/>
                <w:rFonts w:ascii="Tahoma" w:eastAsia="Times New Roman" w:hAnsi="Tahoma" w:cs="Tahoma"/>
                <w:sz w:val="14"/>
                <w:szCs w:val="16"/>
                <w:lang w:eastAsia="pt-BR"/>
                <w:rPrChange w:id="3951" w:author="Jose Filip B. Zanichelli" w:date="2020-07-10T10:35:00Z">
                  <w:rPr>
                    <w:ins w:id="3952" w:author="Jose Filip B. Zanichelli" w:date="2020-07-10T10:34:00Z"/>
                    <w:rFonts w:ascii="Tahoma" w:eastAsia="Times New Roman" w:hAnsi="Tahoma" w:cs="Tahoma"/>
                    <w:sz w:val="16"/>
                    <w:szCs w:val="16"/>
                    <w:lang w:eastAsia="pt-BR"/>
                  </w:rPr>
                </w:rPrChange>
              </w:rPr>
            </w:pPr>
            <w:ins w:id="3953" w:author="Jose Filip B. Zanichelli" w:date="2020-07-10T10:34:00Z">
              <w:r w:rsidRPr="00F01461">
                <w:rPr>
                  <w:rFonts w:ascii="Tahoma" w:eastAsia="Times New Roman" w:hAnsi="Tahoma" w:cs="Tahoma"/>
                  <w:sz w:val="14"/>
                  <w:szCs w:val="16"/>
                  <w:lang w:eastAsia="pt-BR"/>
                  <w:rPrChange w:id="3954" w:author="Jose Filip B. Zanichelli" w:date="2020-07-10T10:35:00Z">
                    <w:rPr>
                      <w:rFonts w:ascii="Tahoma" w:eastAsia="Times New Roman" w:hAnsi="Tahoma" w:cs="Tahoma"/>
                      <w:sz w:val="16"/>
                      <w:szCs w:val="16"/>
                      <w:lang w:eastAsia="pt-BR"/>
                    </w:rPr>
                  </w:rPrChange>
                </w:rPr>
                <w:t>Cópias e Plotagens de Projetos</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3955" w:author="Jose Filip B. Zanichelli" w:date="2020-07-10T10:34:00Z"/>
                <w:rFonts w:ascii="Tahoma" w:eastAsia="Times New Roman" w:hAnsi="Tahoma" w:cs="Tahoma"/>
                <w:sz w:val="14"/>
                <w:szCs w:val="16"/>
                <w:lang w:eastAsia="pt-BR"/>
                <w:rPrChange w:id="3956" w:author="Jose Filip B. Zanichelli" w:date="2020-07-10T10:35:00Z">
                  <w:rPr>
                    <w:ins w:id="3957" w:author="Jose Filip B. Zanichelli" w:date="2020-07-10T10:34:00Z"/>
                    <w:rFonts w:ascii="Tahoma" w:eastAsia="Times New Roman" w:hAnsi="Tahoma" w:cs="Tahoma"/>
                    <w:sz w:val="16"/>
                    <w:szCs w:val="16"/>
                    <w:lang w:eastAsia="pt-BR"/>
                  </w:rPr>
                </w:rPrChange>
              </w:rPr>
            </w:pPr>
            <w:ins w:id="3958" w:author="Jose Filip B. Zanichelli" w:date="2020-07-10T10:34:00Z">
              <w:r w:rsidRPr="00F01461">
                <w:rPr>
                  <w:rFonts w:ascii="Tahoma" w:eastAsia="Times New Roman" w:hAnsi="Tahoma" w:cs="Tahoma"/>
                  <w:sz w:val="14"/>
                  <w:szCs w:val="16"/>
                  <w:lang w:eastAsia="pt-BR"/>
                  <w:rPrChange w:id="3959" w:author="Jose Filip B. Zanichelli" w:date="2020-07-10T10:35:00Z">
                    <w:rPr>
                      <w:rFonts w:ascii="Tahoma" w:eastAsia="Times New Roman" w:hAnsi="Tahoma" w:cs="Tahoma"/>
                      <w:sz w:val="16"/>
                      <w:szCs w:val="16"/>
                      <w:lang w:eastAsia="pt-BR"/>
                    </w:rPr>
                  </w:rPrChange>
                </w:rPr>
                <w:t>4.486,36</w:t>
              </w:r>
            </w:ins>
          </w:p>
        </w:tc>
      </w:tr>
      <w:tr w:rsidR="00F01461" w:rsidRPr="00F01461" w:rsidTr="00F01461">
        <w:trPr>
          <w:trHeight w:val="255"/>
          <w:ins w:id="3960" w:author="Jose Filip B. Zanichelli" w:date="2020-07-10T10:34:00Z"/>
          <w:trPrChange w:id="3961" w:author="Jose Filip B. Zanichelli" w:date="2020-07-10T10:36:00Z">
            <w:trPr>
              <w:trHeight w:val="255"/>
            </w:trPr>
          </w:trPrChange>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Change w:id="3962" w:author="Jose Filip B. Zanichelli" w:date="2020-07-10T10:36:00Z">
              <w:tcPr>
                <w:tcW w:w="1129" w:type="dxa"/>
                <w:tcBorders>
                  <w:top w:val="nil"/>
                  <w:left w:val="single" w:sz="4" w:space="0" w:color="333333"/>
                  <w:bottom w:val="single" w:sz="4" w:space="0" w:color="333333"/>
                  <w:right w:val="single" w:sz="4" w:space="0" w:color="333333"/>
                </w:tcBorders>
                <w:shd w:val="clear" w:color="000000" w:fill="F2F2F2"/>
                <w:hideMark/>
              </w:tcPr>
            </w:tcPrChange>
          </w:tcPr>
          <w:p w:rsidR="00F01461" w:rsidRPr="00F01461" w:rsidRDefault="00F01461" w:rsidP="00F01461">
            <w:pPr>
              <w:spacing w:after="0" w:line="240" w:lineRule="auto"/>
              <w:outlineLvl w:val="0"/>
              <w:rPr>
                <w:ins w:id="3963" w:author="Jose Filip B. Zanichelli" w:date="2020-07-10T10:34:00Z"/>
                <w:rFonts w:ascii="Tahoma" w:eastAsia="Times New Roman" w:hAnsi="Tahoma" w:cs="Tahoma"/>
                <w:b/>
                <w:bCs/>
                <w:sz w:val="14"/>
                <w:szCs w:val="16"/>
                <w:lang w:eastAsia="pt-BR"/>
                <w:rPrChange w:id="3964" w:author="Jose Filip B. Zanichelli" w:date="2020-07-10T10:35:00Z">
                  <w:rPr>
                    <w:ins w:id="3965" w:author="Jose Filip B. Zanichelli" w:date="2020-07-10T10:34:00Z"/>
                    <w:rFonts w:ascii="Tahoma" w:eastAsia="Times New Roman" w:hAnsi="Tahoma" w:cs="Tahoma"/>
                    <w:b/>
                    <w:bCs/>
                    <w:sz w:val="16"/>
                    <w:szCs w:val="16"/>
                    <w:lang w:eastAsia="pt-BR"/>
                  </w:rPr>
                </w:rPrChange>
              </w:rPr>
            </w:pPr>
            <w:ins w:id="3966" w:author="Jose Filip B. Zanichelli" w:date="2020-07-10T10:34:00Z">
              <w:r w:rsidRPr="00F01461">
                <w:rPr>
                  <w:rFonts w:ascii="Tahoma" w:eastAsia="Times New Roman" w:hAnsi="Tahoma" w:cs="Tahoma"/>
                  <w:b/>
                  <w:bCs/>
                  <w:sz w:val="14"/>
                  <w:szCs w:val="16"/>
                  <w:lang w:eastAsia="pt-BR"/>
                  <w:rPrChange w:id="3967" w:author="Jose Filip B. Zanichelli" w:date="2020-07-10T10:35:00Z">
                    <w:rPr>
                      <w:rFonts w:ascii="Tahoma" w:eastAsia="Times New Roman" w:hAnsi="Tahoma" w:cs="Tahoma"/>
                      <w:b/>
                      <w:bCs/>
                      <w:sz w:val="16"/>
                      <w:szCs w:val="16"/>
                      <w:lang w:eastAsia="pt-BR"/>
                    </w:rPr>
                  </w:rPrChange>
                </w:rPr>
                <w:t>1.07</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Change w:id="3968" w:author="Jose Filip B. Zanichelli" w:date="2020-07-10T10:36:00Z">
              <w:tcPr>
                <w:tcW w:w="4253" w:type="dxa"/>
                <w:gridSpan w:val="2"/>
                <w:tcBorders>
                  <w:top w:val="nil"/>
                  <w:left w:val="nil"/>
                  <w:bottom w:val="single" w:sz="4" w:space="0" w:color="333333"/>
                  <w:right w:val="single" w:sz="4" w:space="0" w:color="333333"/>
                </w:tcBorders>
                <w:shd w:val="clear" w:color="000000" w:fill="F2F2F2"/>
                <w:hideMark/>
              </w:tcPr>
            </w:tcPrChange>
          </w:tcPr>
          <w:p w:rsidR="00F01461" w:rsidRPr="00F01461" w:rsidRDefault="00F01461" w:rsidP="00F01461">
            <w:pPr>
              <w:spacing w:after="0" w:line="240" w:lineRule="auto"/>
              <w:outlineLvl w:val="0"/>
              <w:rPr>
                <w:ins w:id="3969" w:author="Jose Filip B. Zanichelli" w:date="2020-07-10T10:34:00Z"/>
                <w:rFonts w:ascii="Tahoma" w:eastAsia="Times New Roman" w:hAnsi="Tahoma" w:cs="Tahoma"/>
                <w:b/>
                <w:bCs/>
                <w:sz w:val="14"/>
                <w:szCs w:val="16"/>
                <w:lang w:eastAsia="pt-BR"/>
                <w:rPrChange w:id="3970" w:author="Jose Filip B. Zanichelli" w:date="2020-07-10T10:35:00Z">
                  <w:rPr>
                    <w:ins w:id="3971" w:author="Jose Filip B. Zanichelli" w:date="2020-07-10T10:34:00Z"/>
                    <w:rFonts w:ascii="Tahoma" w:eastAsia="Times New Roman" w:hAnsi="Tahoma" w:cs="Tahoma"/>
                    <w:b/>
                    <w:bCs/>
                    <w:sz w:val="16"/>
                    <w:szCs w:val="16"/>
                    <w:lang w:eastAsia="pt-BR"/>
                  </w:rPr>
                </w:rPrChange>
              </w:rPr>
            </w:pPr>
            <w:ins w:id="3972" w:author="Jose Filip B. Zanichelli" w:date="2020-07-10T10:34:00Z">
              <w:r w:rsidRPr="00F01461">
                <w:rPr>
                  <w:rFonts w:ascii="Tahoma" w:eastAsia="Times New Roman" w:hAnsi="Tahoma" w:cs="Tahoma"/>
                  <w:b/>
                  <w:bCs/>
                  <w:sz w:val="14"/>
                  <w:szCs w:val="16"/>
                  <w:lang w:eastAsia="pt-BR"/>
                  <w:rPrChange w:id="3973" w:author="Jose Filip B. Zanichelli" w:date="2020-07-10T10:35:00Z">
                    <w:rPr>
                      <w:rFonts w:ascii="Tahoma" w:eastAsia="Times New Roman" w:hAnsi="Tahoma" w:cs="Tahoma"/>
                      <w:b/>
                      <w:bCs/>
                      <w:sz w:val="16"/>
                      <w:szCs w:val="16"/>
                      <w:lang w:eastAsia="pt-BR"/>
                    </w:rPr>
                  </w:rPrChange>
                </w:rPr>
                <w:t>SERVIÇOS PRELIMINARES DO CANTEIRO</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Change w:id="3974" w:author="Jose Filip B. Zanichelli" w:date="2020-07-10T10:36:00Z">
              <w:tcPr>
                <w:tcW w:w="5158" w:type="dxa"/>
                <w:gridSpan w:val="3"/>
                <w:tcBorders>
                  <w:top w:val="nil"/>
                  <w:left w:val="single" w:sz="4" w:space="0" w:color="333333"/>
                  <w:bottom w:val="single" w:sz="4" w:space="0" w:color="333333"/>
                  <w:right w:val="single" w:sz="4" w:space="0" w:color="auto"/>
                </w:tcBorders>
                <w:shd w:val="clear" w:color="000000" w:fill="F2F2F2"/>
                <w:hideMark/>
              </w:tcPr>
            </w:tcPrChange>
          </w:tcPr>
          <w:p w:rsidR="00F01461" w:rsidRPr="00F01461" w:rsidRDefault="00F01461" w:rsidP="00F01461">
            <w:pPr>
              <w:spacing w:after="0" w:line="240" w:lineRule="auto"/>
              <w:jc w:val="right"/>
              <w:outlineLvl w:val="0"/>
              <w:rPr>
                <w:ins w:id="3975" w:author="Jose Filip B. Zanichelli" w:date="2020-07-10T10:34:00Z"/>
                <w:rFonts w:ascii="Tahoma" w:eastAsia="Times New Roman" w:hAnsi="Tahoma" w:cs="Tahoma"/>
                <w:b/>
                <w:bCs/>
                <w:sz w:val="14"/>
                <w:szCs w:val="16"/>
                <w:lang w:eastAsia="pt-BR"/>
                <w:rPrChange w:id="3976" w:author="Jose Filip B. Zanichelli" w:date="2020-07-10T10:35:00Z">
                  <w:rPr>
                    <w:ins w:id="3977" w:author="Jose Filip B. Zanichelli" w:date="2020-07-10T10:34:00Z"/>
                    <w:rFonts w:ascii="Tahoma" w:eastAsia="Times New Roman" w:hAnsi="Tahoma" w:cs="Tahoma"/>
                    <w:b/>
                    <w:bCs/>
                    <w:sz w:val="16"/>
                    <w:szCs w:val="16"/>
                    <w:lang w:eastAsia="pt-BR"/>
                  </w:rPr>
                </w:rPrChange>
              </w:rPr>
            </w:pPr>
            <w:ins w:id="3978" w:author="Jose Filip B. Zanichelli" w:date="2020-07-10T10:34:00Z">
              <w:r w:rsidRPr="00F01461">
                <w:rPr>
                  <w:rFonts w:ascii="Tahoma" w:eastAsia="Times New Roman" w:hAnsi="Tahoma" w:cs="Tahoma"/>
                  <w:b/>
                  <w:bCs/>
                  <w:sz w:val="14"/>
                  <w:szCs w:val="16"/>
                  <w:lang w:eastAsia="pt-BR"/>
                  <w:rPrChange w:id="3979" w:author="Jose Filip B. Zanichelli" w:date="2020-07-10T10:35:00Z">
                    <w:rPr>
                      <w:rFonts w:ascii="Tahoma" w:eastAsia="Times New Roman" w:hAnsi="Tahoma" w:cs="Tahoma"/>
                      <w:b/>
                      <w:bCs/>
                      <w:sz w:val="16"/>
                      <w:szCs w:val="16"/>
                      <w:lang w:eastAsia="pt-BR"/>
                    </w:rPr>
                  </w:rPrChange>
                </w:rPr>
                <w:t>23.366,93</w:t>
              </w:r>
            </w:ins>
          </w:p>
        </w:tc>
      </w:tr>
      <w:tr w:rsidR="00F01461" w:rsidRPr="00F01461" w:rsidTr="00F01461">
        <w:trPr>
          <w:trHeight w:val="255"/>
          <w:ins w:id="3980"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3981" w:author="Jose Filip B. Zanichelli" w:date="2020-07-10T10:34:00Z"/>
                <w:rFonts w:ascii="Tahoma" w:eastAsia="Times New Roman" w:hAnsi="Tahoma" w:cs="Tahoma"/>
                <w:b/>
                <w:bCs/>
                <w:sz w:val="14"/>
                <w:szCs w:val="16"/>
                <w:lang w:eastAsia="pt-BR"/>
                <w:rPrChange w:id="3982" w:author="Jose Filip B. Zanichelli" w:date="2020-07-10T10:35:00Z">
                  <w:rPr>
                    <w:ins w:id="3983" w:author="Jose Filip B. Zanichelli" w:date="2020-07-10T10:34:00Z"/>
                    <w:rFonts w:ascii="Tahoma" w:eastAsia="Times New Roman" w:hAnsi="Tahoma" w:cs="Tahoma"/>
                    <w:b/>
                    <w:bCs/>
                    <w:sz w:val="16"/>
                    <w:szCs w:val="16"/>
                    <w:lang w:eastAsia="pt-BR"/>
                  </w:rPr>
                </w:rPrChange>
              </w:rPr>
            </w:pPr>
            <w:ins w:id="3984" w:author="Jose Filip B. Zanichelli" w:date="2020-07-10T10:34:00Z">
              <w:r w:rsidRPr="00F01461">
                <w:rPr>
                  <w:rFonts w:ascii="Tahoma" w:eastAsia="Times New Roman" w:hAnsi="Tahoma" w:cs="Tahoma"/>
                  <w:b/>
                  <w:bCs/>
                  <w:sz w:val="14"/>
                  <w:szCs w:val="16"/>
                  <w:lang w:eastAsia="pt-BR"/>
                  <w:rPrChange w:id="3985" w:author="Jose Filip B. Zanichelli" w:date="2020-07-10T10:35:00Z">
                    <w:rPr>
                      <w:rFonts w:ascii="Tahoma" w:eastAsia="Times New Roman" w:hAnsi="Tahoma" w:cs="Tahoma"/>
                      <w:b/>
                      <w:bCs/>
                      <w:sz w:val="16"/>
                      <w:szCs w:val="16"/>
                      <w:lang w:eastAsia="pt-BR"/>
                    </w:rPr>
                  </w:rPrChange>
                </w:rPr>
                <w:t>1.07.01</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3986" w:author="Jose Filip B. Zanichelli" w:date="2020-07-10T10:34:00Z"/>
                <w:rFonts w:ascii="Tahoma" w:eastAsia="Times New Roman" w:hAnsi="Tahoma" w:cs="Tahoma"/>
                <w:b/>
                <w:bCs/>
                <w:sz w:val="14"/>
                <w:szCs w:val="16"/>
                <w:lang w:eastAsia="pt-BR"/>
                <w:rPrChange w:id="3987" w:author="Jose Filip B. Zanichelli" w:date="2020-07-10T10:35:00Z">
                  <w:rPr>
                    <w:ins w:id="3988" w:author="Jose Filip B. Zanichelli" w:date="2020-07-10T10:34:00Z"/>
                    <w:rFonts w:ascii="Tahoma" w:eastAsia="Times New Roman" w:hAnsi="Tahoma" w:cs="Tahoma"/>
                    <w:b/>
                    <w:bCs/>
                    <w:sz w:val="16"/>
                    <w:szCs w:val="16"/>
                    <w:lang w:eastAsia="pt-BR"/>
                  </w:rPr>
                </w:rPrChange>
              </w:rPr>
            </w:pPr>
            <w:ins w:id="3989" w:author="Jose Filip B. Zanichelli" w:date="2020-07-10T10:34:00Z">
              <w:r w:rsidRPr="00F01461">
                <w:rPr>
                  <w:rFonts w:ascii="Tahoma" w:eastAsia="Times New Roman" w:hAnsi="Tahoma" w:cs="Tahoma"/>
                  <w:b/>
                  <w:bCs/>
                  <w:sz w:val="14"/>
                  <w:szCs w:val="16"/>
                  <w:lang w:eastAsia="pt-BR"/>
                  <w:rPrChange w:id="3990" w:author="Jose Filip B. Zanichelli" w:date="2020-07-10T10:35:00Z">
                    <w:rPr>
                      <w:rFonts w:ascii="Tahoma" w:eastAsia="Times New Roman" w:hAnsi="Tahoma" w:cs="Tahoma"/>
                      <w:b/>
                      <w:bCs/>
                      <w:sz w:val="16"/>
                      <w:szCs w:val="16"/>
                      <w:lang w:eastAsia="pt-BR"/>
                    </w:rPr>
                  </w:rPrChange>
                </w:rPr>
                <w:t>LIGAÇÕES PROVISÓRIAS</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1"/>
              <w:rPr>
                <w:ins w:id="3991" w:author="Jose Filip B. Zanichelli" w:date="2020-07-10T10:34:00Z"/>
                <w:rFonts w:ascii="Tahoma" w:eastAsia="Times New Roman" w:hAnsi="Tahoma" w:cs="Tahoma"/>
                <w:b/>
                <w:bCs/>
                <w:sz w:val="14"/>
                <w:szCs w:val="16"/>
                <w:lang w:eastAsia="pt-BR"/>
                <w:rPrChange w:id="3992" w:author="Jose Filip B. Zanichelli" w:date="2020-07-10T10:35:00Z">
                  <w:rPr>
                    <w:ins w:id="3993" w:author="Jose Filip B. Zanichelli" w:date="2020-07-10T10:34:00Z"/>
                    <w:rFonts w:ascii="Tahoma" w:eastAsia="Times New Roman" w:hAnsi="Tahoma" w:cs="Tahoma"/>
                    <w:b/>
                    <w:bCs/>
                    <w:sz w:val="16"/>
                    <w:szCs w:val="16"/>
                    <w:lang w:eastAsia="pt-BR"/>
                  </w:rPr>
                </w:rPrChange>
              </w:rPr>
            </w:pPr>
            <w:ins w:id="3994" w:author="Jose Filip B. Zanichelli" w:date="2020-07-10T10:34:00Z">
              <w:r w:rsidRPr="00F01461">
                <w:rPr>
                  <w:rFonts w:ascii="Tahoma" w:eastAsia="Times New Roman" w:hAnsi="Tahoma" w:cs="Tahoma"/>
                  <w:b/>
                  <w:bCs/>
                  <w:sz w:val="14"/>
                  <w:szCs w:val="16"/>
                  <w:lang w:eastAsia="pt-BR"/>
                  <w:rPrChange w:id="3995" w:author="Jose Filip B. Zanichelli" w:date="2020-07-10T10:35:00Z">
                    <w:rPr>
                      <w:rFonts w:ascii="Tahoma" w:eastAsia="Times New Roman" w:hAnsi="Tahoma" w:cs="Tahoma"/>
                      <w:b/>
                      <w:bCs/>
                      <w:sz w:val="16"/>
                      <w:szCs w:val="16"/>
                      <w:lang w:eastAsia="pt-BR"/>
                    </w:rPr>
                  </w:rPrChange>
                </w:rPr>
                <w:t>12.058,01</w:t>
              </w:r>
            </w:ins>
          </w:p>
        </w:tc>
      </w:tr>
      <w:tr w:rsidR="00F01461" w:rsidRPr="00F01461" w:rsidTr="00F01461">
        <w:trPr>
          <w:trHeight w:val="255"/>
          <w:ins w:id="3996"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3997" w:author="Jose Filip B. Zanichelli" w:date="2020-07-10T10:34:00Z"/>
                <w:rFonts w:ascii="Tahoma" w:eastAsia="Times New Roman" w:hAnsi="Tahoma" w:cs="Tahoma"/>
                <w:sz w:val="14"/>
                <w:szCs w:val="16"/>
                <w:lang w:eastAsia="pt-BR"/>
                <w:rPrChange w:id="3998" w:author="Jose Filip B. Zanichelli" w:date="2020-07-10T10:35:00Z">
                  <w:rPr>
                    <w:ins w:id="3999" w:author="Jose Filip B. Zanichelli" w:date="2020-07-10T10:34:00Z"/>
                    <w:rFonts w:ascii="Tahoma" w:eastAsia="Times New Roman" w:hAnsi="Tahoma" w:cs="Tahoma"/>
                    <w:sz w:val="16"/>
                    <w:szCs w:val="16"/>
                    <w:lang w:eastAsia="pt-BR"/>
                  </w:rPr>
                </w:rPrChange>
              </w:rPr>
            </w:pPr>
            <w:ins w:id="4000" w:author="Jose Filip B. Zanichelli" w:date="2020-07-10T10:34:00Z">
              <w:r w:rsidRPr="00F01461">
                <w:rPr>
                  <w:rFonts w:ascii="Tahoma" w:eastAsia="Times New Roman" w:hAnsi="Tahoma" w:cs="Tahoma"/>
                  <w:sz w:val="14"/>
                  <w:szCs w:val="16"/>
                  <w:lang w:eastAsia="pt-BR"/>
                  <w:rPrChange w:id="4001" w:author="Jose Filip B. Zanichelli" w:date="2020-07-10T10:35:00Z">
                    <w:rPr>
                      <w:rFonts w:ascii="Tahoma" w:eastAsia="Times New Roman" w:hAnsi="Tahoma" w:cs="Tahoma"/>
                      <w:sz w:val="16"/>
                      <w:szCs w:val="16"/>
                      <w:lang w:eastAsia="pt-BR"/>
                    </w:rPr>
                  </w:rPrChange>
                </w:rPr>
                <w:t>1.07.01.012</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4002" w:author="Jose Filip B. Zanichelli" w:date="2020-07-10T10:34:00Z"/>
                <w:rFonts w:ascii="Tahoma" w:eastAsia="Times New Roman" w:hAnsi="Tahoma" w:cs="Tahoma"/>
                <w:sz w:val="14"/>
                <w:szCs w:val="16"/>
                <w:lang w:eastAsia="pt-BR"/>
                <w:rPrChange w:id="4003" w:author="Jose Filip B. Zanichelli" w:date="2020-07-10T10:35:00Z">
                  <w:rPr>
                    <w:ins w:id="4004" w:author="Jose Filip B. Zanichelli" w:date="2020-07-10T10:34:00Z"/>
                    <w:rFonts w:ascii="Tahoma" w:eastAsia="Times New Roman" w:hAnsi="Tahoma" w:cs="Tahoma"/>
                    <w:sz w:val="16"/>
                    <w:szCs w:val="16"/>
                    <w:lang w:eastAsia="pt-BR"/>
                  </w:rPr>
                </w:rPrChange>
              </w:rPr>
            </w:pPr>
            <w:ins w:id="4005" w:author="Jose Filip B. Zanichelli" w:date="2020-07-10T10:34:00Z">
              <w:r w:rsidRPr="00F01461">
                <w:rPr>
                  <w:rFonts w:ascii="Tahoma" w:eastAsia="Times New Roman" w:hAnsi="Tahoma" w:cs="Tahoma"/>
                  <w:sz w:val="14"/>
                  <w:szCs w:val="16"/>
                  <w:lang w:eastAsia="pt-BR"/>
                  <w:rPrChange w:id="4006" w:author="Jose Filip B. Zanichelli" w:date="2020-07-10T10:35:00Z">
                    <w:rPr>
                      <w:rFonts w:ascii="Tahoma" w:eastAsia="Times New Roman" w:hAnsi="Tahoma" w:cs="Tahoma"/>
                      <w:sz w:val="16"/>
                      <w:szCs w:val="16"/>
                      <w:lang w:eastAsia="pt-BR"/>
                    </w:rPr>
                  </w:rPrChange>
                </w:rPr>
                <w:t>Ligação provisória de água para obra</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4007" w:author="Jose Filip B. Zanichelli" w:date="2020-07-10T10:34:00Z"/>
                <w:rFonts w:ascii="Tahoma" w:eastAsia="Times New Roman" w:hAnsi="Tahoma" w:cs="Tahoma"/>
                <w:sz w:val="14"/>
                <w:szCs w:val="16"/>
                <w:lang w:eastAsia="pt-BR"/>
                <w:rPrChange w:id="4008" w:author="Jose Filip B. Zanichelli" w:date="2020-07-10T10:35:00Z">
                  <w:rPr>
                    <w:ins w:id="4009" w:author="Jose Filip B. Zanichelli" w:date="2020-07-10T10:34:00Z"/>
                    <w:rFonts w:ascii="Tahoma" w:eastAsia="Times New Roman" w:hAnsi="Tahoma" w:cs="Tahoma"/>
                    <w:sz w:val="16"/>
                    <w:szCs w:val="16"/>
                    <w:lang w:eastAsia="pt-BR"/>
                  </w:rPr>
                </w:rPrChange>
              </w:rPr>
            </w:pPr>
            <w:ins w:id="4010" w:author="Jose Filip B. Zanichelli" w:date="2020-07-10T10:34:00Z">
              <w:r w:rsidRPr="00F01461">
                <w:rPr>
                  <w:rFonts w:ascii="Tahoma" w:eastAsia="Times New Roman" w:hAnsi="Tahoma" w:cs="Tahoma"/>
                  <w:sz w:val="14"/>
                  <w:szCs w:val="16"/>
                  <w:lang w:eastAsia="pt-BR"/>
                  <w:rPrChange w:id="4011" w:author="Jose Filip B. Zanichelli" w:date="2020-07-10T10:35:00Z">
                    <w:rPr>
                      <w:rFonts w:ascii="Tahoma" w:eastAsia="Times New Roman" w:hAnsi="Tahoma" w:cs="Tahoma"/>
                      <w:sz w:val="16"/>
                      <w:szCs w:val="16"/>
                      <w:lang w:eastAsia="pt-BR"/>
                    </w:rPr>
                  </w:rPrChange>
                </w:rPr>
                <w:t>8.982,27</w:t>
              </w:r>
            </w:ins>
          </w:p>
        </w:tc>
      </w:tr>
      <w:tr w:rsidR="00F01461" w:rsidRPr="00F01461" w:rsidTr="00F01461">
        <w:trPr>
          <w:trHeight w:val="255"/>
          <w:ins w:id="4012"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4013" w:author="Jose Filip B. Zanichelli" w:date="2020-07-10T10:34:00Z"/>
                <w:rFonts w:ascii="Tahoma" w:eastAsia="Times New Roman" w:hAnsi="Tahoma" w:cs="Tahoma"/>
                <w:sz w:val="14"/>
                <w:szCs w:val="16"/>
                <w:lang w:eastAsia="pt-BR"/>
                <w:rPrChange w:id="4014" w:author="Jose Filip B. Zanichelli" w:date="2020-07-10T10:35:00Z">
                  <w:rPr>
                    <w:ins w:id="4015" w:author="Jose Filip B. Zanichelli" w:date="2020-07-10T10:34:00Z"/>
                    <w:rFonts w:ascii="Tahoma" w:eastAsia="Times New Roman" w:hAnsi="Tahoma" w:cs="Tahoma"/>
                    <w:sz w:val="16"/>
                    <w:szCs w:val="16"/>
                    <w:lang w:eastAsia="pt-BR"/>
                  </w:rPr>
                </w:rPrChange>
              </w:rPr>
            </w:pPr>
            <w:ins w:id="4016" w:author="Jose Filip B. Zanichelli" w:date="2020-07-10T10:34:00Z">
              <w:r w:rsidRPr="00F01461">
                <w:rPr>
                  <w:rFonts w:ascii="Tahoma" w:eastAsia="Times New Roman" w:hAnsi="Tahoma" w:cs="Tahoma"/>
                  <w:sz w:val="14"/>
                  <w:szCs w:val="16"/>
                  <w:lang w:eastAsia="pt-BR"/>
                  <w:rPrChange w:id="4017" w:author="Jose Filip B. Zanichelli" w:date="2020-07-10T10:35:00Z">
                    <w:rPr>
                      <w:rFonts w:ascii="Tahoma" w:eastAsia="Times New Roman" w:hAnsi="Tahoma" w:cs="Tahoma"/>
                      <w:sz w:val="16"/>
                      <w:szCs w:val="16"/>
                      <w:lang w:eastAsia="pt-BR"/>
                    </w:rPr>
                  </w:rPrChange>
                </w:rPr>
                <w:t>1.07.01.020</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4018" w:author="Jose Filip B. Zanichelli" w:date="2020-07-10T10:34:00Z"/>
                <w:rFonts w:ascii="Tahoma" w:eastAsia="Times New Roman" w:hAnsi="Tahoma" w:cs="Tahoma"/>
                <w:sz w:val="14"/>
                <w:szCs w:val="16"/>
                <w:lang w:eastAsia="pt-BR"/>
                <w:rPrChange w:id="4019" w:author="Jose Filip B. Zanichelli" w:date="2020-07-10T10:35:00Z">
                  <w:rPr>
                    <w:ins w:id="4020" w:author="Jose Filip B. Zanichelli" w:date="2020-07-10T10:34:00Z"/>
                    <w:rFonts w:ascii="Tahoma" w:eastAsia="Times New Roman" w:hAnsi="Tahoma" w:cs="Tahoma"/>
                    <w:sz w:val="16"/>
                    <w:szCs w:val="16"/>
                    <w:lang w:eastAsia="pt-BR"/>
                  </w:rPr>
                </w:rPrChange>
              </w:rPr>
            </w:pPr>
            <w:ins w:id="4021" w:author="Jose Filip B. Zanichelli" w:date="2020-07-10T10:34:00Z">
              <w:r w:rsidRPr="00F01461">
                <w:rPr>
                  <w:rFonts w:ascii="Tahoma" w:eastAsia="Times New Roman" w:hAnsi="Tahoma" w:cs="Tahoma"/>
                  <w:sz w:val="14"/>
                  <w:szCs w:val="16"/>
                  <w:lang w:eastAsia="pt-BR"/>
                  <w:rPrChange w:id="4022" w:author="Jose Filip B. Zanichelli" w:date="2020-07-10T10:35:00Z">
                    <w:rPr>
                      <w:rFonts w:ascii="Tahoma" w:eastAsia="Times New Roman" w:hAnsi="Tahoma" w:cs="Tahoma"/>
                      <w:sz w:val="16"/>
                      <w:szCs w:val="16"/>
                      <w:lang w:eastAsia="pt-BR"/>
                    </w:rPr>
                  </w:rPrChange>
                </w:rPr>
                <w:t>Ligação provisória de força para obra</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4023" w:author="Jose Filip B. Zanichelli" w:date="2020-07-10T10:34:00Z"/>
                <w:rFonts w:ascii="Tahoma" w:eastAsia="Times New Roman" w:hAnsi="Tahoma" w:cs="Tahoma"/>
                <w:sz w:val="14"/>
                <w:szCs w:val="16"/>
                <w:lang w:eastAsia="pt-BR"/>
                <w:rPrChange w:id="4024" w:author="Jose Filip B. Zanichelli" w:date="2020-07-10T10:35:00Z">
                  <w:rPr>
                    <w:ins w:id="4025" w:author="Jose Filip B. Zanichelli" w:date="2020-07-10T10:34:00Z"/>
                    <w:rFonts w:ascii="Tahoma" w:eastAsia="Times New Roman" w:hAnsi="Tahoma" w:cs="Tahoma"/>
                    <w:sz w:val="16"/>
                    <w:szCs w:val="16"/>
                    <w:lang w:eastAsia="pt-BR"/>
                  </w:rPr>
                </w:rPrChange>
              </w:rPr>
            </w:pPr>
            <w:ins w:id="4026" w:author="Jose Filip B. Zanichelli" w:date="2020-07-10T10:34:00Z">
              <w:r w:rsidRPr="00F01461">
                <w:rPr>
                  <w:rFonts w:ascii="Tahoma" w:eastAsia="Times New Roman" w:hAnsi="Tahoma" w:cs="Tahoma"/>
                  <w:sz w:val="14"/>
                  <w:szCs w:val="16"/>
                  <w:lang w:eastAsia="pt-BR"/>
                  <w:rPrChange w:id="4027" w:author="Jose Filip B. Zanichelli" w:date="2020-07-10T10:35:00Z">
                    <w:rPr>
                      <w:rFonts w:ascii="Tahoma" w:eastAsia="Times New Roman" w:hAnsi="Tahoma" w:cs="Tahoma"/>
                      <w:sz w:val="16"/>
                      <w:szCs w:val="16"/>
                      <w:lang w:eastAsia="pt-BR"/>
                    </w:rPr>
                  </w:rPrChange>
                </w:rPr>
                <w:t>3.075,74</w:t>
              </w:r>
            </w:ins>
          </w:p>
        </w:tc>
      </w:tr>
      <w:tr w:rsidR="00F01461" w:rsidRPr="00F01461" w:rsidTr="00F01461">
        <w:trPr>
          <w:trHeight w:val="255"/>
          <w:ins w:id="4028"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4029" w:author="Jose Filip B. Zanichelli" w:date="2020-07-10T10:34:00Z"/>
                <w:rFonts w:ascii="Tahoma" w:eastAsia="Times New Roman" w:hAnsi="Tahoma" w:cs="Tahoma"/>
                <w:b/>
                <w:bCs/>
                <w:sz w:val="14"/>
                <w:szCs w:val="16"/>
                <w:lang w:eastAsia="pt-BR"/>
                <w:rPrChange w:id="4030" w:author="Jose Filip B. Zanichelli" w:date="2020-07-10T10:35:00Z">
                  <w:rPr>
                    <w:ins w:id="4031" w:author="Jose Filip B. Zanichelli" w:date="2020-07-10T10:34:00Z"/>
                    <w:rFonts w:ascii="Tahoma" w:eastAsia="Times New Roman" w:hAnsi="Tahoma" w:cs="Tahoma"/>
                    <w:b/>
                    <w:bCs/>
                    <w:sz w:val="16"/>
                    <w:szCs w:val="16"/>
                    <w:lang w:eastAsia="pt-BR"/>
                  </w:rPr>
                </w:rPrChange>
              </w:rPr>
            </w:pPr>
            <w:ins w:id="4032" w:author="Jose Filip B. Zanichelli" w:date="2020-07-10T10:34:00Z">
              <w:r w:rsidRPr="00F01461">
                <w:rPr>
                  <w:rFonts w:ascii="Tahoma" w:eastAsia="Times New Roman" w:hAnsi="Tahoma" w:cs="Tahoma"/>
                  <w:b/>
                  <w:bCs/>
                  <w:sz w:val="14"/>
                  <w:szCs w:val="16"/>
                  <w:lang w:eastAsia="pt-BR"/>
                  <w:rPrChange w:id="4033" w:author="Jose Filip B. Zanichelli" w:date="2020-07-10T10:35:00Z">
                    <w:rPr>
                      <w:rFonts w:ascii="Tahoma" w:eastAsia="Times New Roman" w:hAnsi="Tahoma" w:cs="Tahoma"/>
                      <w:b/>
                      <w:bCs/>
                      <w:sz w:val="16"/>
                      <w:szCs w:val="16"/>
                      <w:lang w:eastAsia="pt-BR"/>
                    </w:rPr>
                  </w:rPrChange>
                </w:rPr>
                <w:t>1.07.03</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4034" w:author="Jose Filip B. Zanichelli" w:date="2020-07-10T10:34:00Z"/>
                <w:rFonts w:ascii="Tahoma" w:eastAsia="Times New Roman" w:hAnsi="Tahoma" w:cs="Tahoma"/>
                <w:b/>
                <w:bCs/>
                <w:sz w:val="14"/>
                <w:szCs w:val="16"/>
                <w:lang w:eastAsia="pt-BR"/>
                <w:rPrChange w:id="4035" w:author="Jose Filip B. Zanichelli" w:date="2020-07-10T10:35:00Z">
                  <w:rPr>
                    <w:ins w:id="4036" w:author="Jose Filip B. Zanichelli" w:date="2020-07-10T10:34:00Z"/>
                    <w:rFonts w:ascii="Tahoma" w:eastAsia="Times New Roman" w:hAnsi="Tahoma" w:cs="Tahoma"/>
                    <w:b/>
                    <w:bCs/>
                    <w:sz w:val="16"/>
                    <w:szCs w:val="16"/>
                    <w:lang w:eastAsia="pt-BR"/>
                  </w:rPr>
                </w:rPrChange>
              </w:rPr>
            </w:pPr>
            <w:ins w:id="4037" w:author="Jose Filip B. Zanichelli" w:date="2020-07-10T10:34:00Z">
              <w:r w:rsidRPr="00F01461">
                <w:rPr>
                  <w:rFonts w:ascii="Tahoma" w:eastAsia="Times New Roman" w:hAnsi="Tahoma" w:cs="Tahoma"/>
                  <w:b/>
                  <w:bCs/>
                  <w:sz w:val="14"/>
                  <w:szCs w:val="16"/>
                  <w:lang w:eastAsia="pt-BR"/>
                  <w:rPrChange w:id="4038" w:author="Jose Filip B. Zanichelli" w:date="2020-07-10T10:35:00Z">
                    <w:rPr>
                      <w:rFonts w:ascii="Tahoma" w:eastAsia="Times New Roman" w:hAnsi="Tahoma" w:cs="Tahoma"/>
                      <w:b/>
                      <w:bCs/>
                      <w:sz w:val="16"/>
                      <w:szCs w:val="16"/>
                      <w:lang w:eastAsia="pt-BR"/>
                    </w:rPr>
                  </w:rPrChange>
                </w:rPr>
                <w:t>CANTEIRO - CONSTRUÇÃO</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1"/>
              <w:rPr>
                <w:ins w:id="4039" w:author="Jose Filip B. Zanichelli" w:date="2020-07-10T10:34:00Z"/>
                <w:rFonts w:ascii="Tahoma" w:eastAsia="Times New Roman" w:hAnsi="Tahoma" w:cs="Tahoma"/>
                <w:b/>
                <w:bCs/>
                <w:sz w:val="14"/>
                <w:szCs w:val="16"/>
                <w:lang w:eastAsia="pt-BR"/>
                <w:rPrChange w:id="4040" w:author="Jose Filip B. Zanichelli" w:date="2020-07-10T10:35:00Z">
                  <w:rPr>
                    <w:ins w:id="4041" w:author="Jose Filip B. Zanichelli" w:date="2020-07-10T10:34:00Z"/>
                    <w:rFonts w:ascii="Tahoma" w:eastAsia="Times New Roman" w:hAnsi="Tahoma" w:cs="Tahoma"/>
                    <w:b/>
                    <w:bCs/>
                    <w:sz w:val="16"/>
                    <w:szCs w:val="16"/>
                    <w:lang w:eastAsia="pt-BR"/>
                  </w:rPr>
                </w:rPrChange>
              </w:rPr>
            </w:pPr>
            <w:ins w:id="4042" w:author="Jose Filip B. Zanichelli" w:date="2020-07-10T10:34:00Z">
              <w:r w:rsidRPr="00F01461">
                <w:rPr>
                  <w:rFonts w:ascii="Tahoma" w:eastAsia="Times New Roman" w:hAnsi="Tahoma" w:cs="Tahoma"/>
                  <w:b/>
                  <w:bCs/>
                  <w:sz w:val="14"/>
                  <w:szCs w:val="16"/>
                  <w:lang w:eastAsia="pt-BR"/>
                  <w:rPrChange w:id="4043" w:author="Jose Filip B. Zanichelli" w:date="2020-07-10T10:35:00Z">
                    <w:rPr>
                      <w:rFonts w:ascii="Tahoma" w:eastAsia="Times New Roman" w:hAnsi="Tahoma" w:cs="Tahoma"/>
                      <w:b/>
                      <w:bCs/>
                      <w:sz w:val="16"/>
                      <w:szCs w:val="16"/>
                      <w:lang w:eastAsia="pt-BR"/>
                    </w:rPr>
                  </w:rPrChange>
                </w:rPr>
                <w:t>10.591,59</w:t>
              </w:r>
            </w:ins>
          </w:p>
        </w:tc>
      </w:tr>
      <w:tr w:rsidR="00F01461" w:rsidRPr="00F01461" w:rsidTr="00F01461">
        <w:trPr>
          <w:trHeight w:val="255"/>
          <w:ins w:id="4044"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4045" w:author="Jose Filip B. Zanichelli" w:date="2020-07-10T10:34:00Z"/>
                <w:rFonts w:ascii="Tahoma" w:eastAsia="Times New Roman" w:hAnsi="Tahoma" w:cs="Tahoma"/>
                <w:sz w:val="14"/>
                <w:szCs w:val="16"/>
                <w:lang w:eastAsia="pt-BR"/>
                <w:rPrChange w:id="4046" w:author="Jose Filip B. Zanichelli" w:date="2020-07-10T10:35:00Z">
                  <w:rPr>
                    <w:ins w:id="4047" w:author="Jose Filip B. Zanichelli" w:date="2020-07-10T10:34:00Z"/>
                    <w:rFonts w:ascii="Tahoma" w:eastAsia="Times New Roman" w:hAnsi="Tahoma" w:cs="Tahoma"/>
                    <w:sz w:val="16"/>
                    <w:szCs w:val="16"/>
                    <w:lang w:eastAsia="pt-BR"/>
                  </w:rPr>
                </w:rPrChange>
              </w:rPr>
            </w:pPr>
            <w:ins w:id="4048" w:author="Jose Filip B. Zanichelli" w:date="2020-07-10T10:34:00Z">
              <w:r w:rsidRPr="00F01461">
                <w:rPr>
                  <w:rFonts w:ascii="Tahoma" w:eastAsia="Times New Roman" w:hAnsi="Tahoma" w:cs="Tahoma"/>
                  <w:sz w:val="14"/>
                  <w:szCs w:val="16"/>
                  <w:lang w:eastAsia="pt-BR"/>
                  <w:rPrChange w:id="4049" w:author="Jose Filip B. Zanichelli" w:date="2020-07-10T10:35:00Z">
                    <w:rPr>
                      <w:rFonts w:ascii="Tahoma" w:eastAsia="Times New Roman" w:hAnsi="Tahoma" w:cs="Tahoma"/>
                      <w:sz w:val="16"/>
                      <w:szCs w:val="16"/>
                      <w:lang w:eastAsia="pt-BR"/>
                    </w:rPr>
                  </w:rPrChange>
                </w:rPr>
                <w:t>1.07.03.013</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4050" w:author="Jose Filip B. Zanichelli" w:date="2020-07-10T10:34:00Z"/>
                <w:rFonts w:ascii="Tahoma" w:eastAsia="Times New Roman" w:hAnsi="Tahoma" w:cs="Tahoma"/>
                <w:sz w:val="14"/>
                <w:szCs w:val="16"/>
                <w:lang w:eastAsia="pt-BR"/>
                <w:rPrChange w:id="4051" w:author="Jose Filip B. Zanichelli" w:date="2020-07-10T10:35:00Z">
                  <w:rPr>
                    <w:ins w:id="4052" w:author="Jose Filip B. Zanichelli" w:date="2020-07-10T10:34:00Z"/>
                    <w:rFonts w:ascii="Tahoma" w:eastAsia="Times New Roman" w:hAnsi="Tahoma" w:cs="Tahoma"/>
                    <w:sz w:val="16"/>
                    <w:szCs w:val="16"/>
                    <w:lang w:eastAsia="pt-BR"/>
                  </w:rPr>
                </w:rPrChange>
              </w:rPr>
            </w:pPr>
            <w:ins w:id="4053" w:author="Jose Filip B. Zanichelli" w:date="2020-07-10T10:34:00Z">
              <w:r w:rsidRPr="00F01461">
                <w:rPr>
                  <w:rFonts w:ascii="Tahoma" w:eastAsia="Times New Roman" w:hAnsi="Tahoma" w:cs="Tahoma"/>
                  <w:sz w:val="14"/>
                  <w:szCs w:val="16"/>
                  <w:lang w:eastAsia="pt-BR"/>
                  <w:rPrChange w:id="4054" w:author="Jose Filip B. Zanichelli" w:date="2020-07-10T10:35:00Z">
                    <w:rPr>
                      <w:rFonts w:ascii="Tahoma" w:eastAsia="Times New Roman" w:hAnsi="Tahoma" w:cs="Tahoma"/>
                      <w:sz w:val="16"/>
                      <w:szCs w:val="16"/>
                      <w:lang w:eastAsia="pt-BR"/>
                    </w:rPr>
                  </w:rPrChange>
                </w:rPr>
                <w:t>ABRIGO PROVISÓRIO tipo container módulo locação</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4055" w:author="Jose Filip B. Zanichelli" w:date="2020-07-10T10:34:00Z"/>
                <w:rFonts w:ascii="Tahoma" w:eastAsia="Times New Roman" w:hAnsi="Tahoma" w:cs="Tahoma"/>
                <w:sz w:val="14"/>
                <w:szCs w:val="16"/>
                <w:lang w:eastAsia="pt-BR"/>
                <w:rPrChange w:id="4056" w:author="Jose Filip B. Zanichelli" w:date="2020-07-10T10:35:00Z">
                  <w:rPr>
                    <w:ins w:id="4057" w:author="Jose Filip B. Zanichelli" w:date="2020-07-10T10:34:00Z"/>
                    <w:rFonts w:ascii="Tahoma" w:eastAsia="Times New Roman" w:hAnsi="Tahoma" w:cs="Tahoma"/>
                    <w:sz w:val="16"/>
                    <w:szCs w:val="16"/>
                    <w:lang w:eastAsia="pt-BR"/>
                  </w:rPr>
                </w:rPrChange>
              </w:rPr>
            </w:pPr>
            <w:ins w:id="4058" w:author="Jose Filip B. Zanichelli" w:date="2020-07-10T10:34:00Z">
              <w:r w:rsidRPr="00F01461">
                <w:rPr>
                  <w:rFonts w:ascii="Tahoma" w:eastAsia="Times New Roman" w:hAnsi="Tahoma" w:cs="Tahoma"/>
                  <w:sz w:val="14"/>
                  <w:szCs w:val="16"/>
                  <w:lang w:eastAsia="pt-BR"/>
                  <w:rPrChange w:id="4059" w:author="Jose Filip B. Zanichelli" w:date="2020-07-10T10:35:00Z">
                    <w:rPr>
                      <w:rFonts w:ascii="Tahoma" w:eastAsia="Times New Roman" w:hAnsi="Tahoma" w:cs="Tahoma"/>
                      <w:sz w:val="16"/>
                      <w:szCs w:val="16"/>
                      <w:lang w:eastAsia="pt-BR"/>
                    </w:rPr>
                  </w:rPrChange>
                </w:rPr>
                <w:t>10.591,59</w:t>
              </w:r>
            </w:ins>
          </w:p>
        </w:tc>
      </w:tr>
      <w:tr w:rsidR="00F01461" w:rsidRPr="00F01461" w:rsidTr="00F01461">
        <w:trPr>
          <w:trHeight w:val="255"/>
          <w:ins w:id="4060"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4061" w:author="Jose Filip B. Zanichelli" w:date="2020-07-10T10:34:00Z"/>
                <w:rFonts w:ascii="Tahoma" w:eastAsia="Times New Roman" w:hAnsi="Tahoma" w:cs="Tahoma"/>
                <w:b/>
                <w:bCs/>
                <w:sz w:val="14"/>
                <w:szCs w:val="16"/>
                <w:lang w:eastAsia="pt-BR"/>
                <w:rPrChange w:id="4062" w:author="Jose Filip B. Zanichelli" w:date="2020-07-10T10:35:00Z">
                  <w:rPr>
                    <w:ins w:id="4063" w:author="Jose Filip B. Zanichelli" w:date="2020-07-10T10:34:00Z"/>
                    <w:rFonts w:ascii="Tahoma" w:eastAsia="Times New Roman" w:hAnsi="Tahoma" w:cs="Tahoma"/>
                    <w:b/>
                    <w:bCs/>
                    <w:sz w:val="16"/>
                    <w:szCs w:val="16"/>
                    <w:lang w:eastAsia="pt-BR"/>
                  </w:rPr>
                </w:rPrChange>
              </w:rPr>
            </w:pPr>
            <w:ins w:id="4064" w:author="Jose Filip B. Zanichelli" w:date="2020-07-10T10:34:00Z">
              <w:r w:rsidRPr="00F01461">
                <w:rPr>
                  <w:rFonts w:ascii="Tahoma" w:eastAsia="Times New Roman" w:hAnsi="Tahoma" w:cs="Tahoma"/>
                  <w:b/>
                  <w:bCs/>
                  <w:sz w:val="14"/>
                  <w:szCs w:val="16"/>
                  <w:lang w:eastAsia="pt-BR"/>
                  <w:rPrChange w:id="4065" w:author="Jose Filip B. Zanichelli" w:date="2020-07-10T10:35:00Z">
                    <w:rPr>
                      <w:rFonts w:ascii="Tahoma" w:eastAsia="Times New Roman" w:hAnsi="Tahoma" w:cs="Tahoma"/>
                      <w:b/>
                      <w:bCs/>
                      <w:sz w:val="16"/>
                      <w:szCs w:val="16"/>
                      <w:lang w:eastAsia="pt-BR"/>
                    </w:rPr>
                  </w:rPrChange>
                </w:rPr>
                <w:t>1.07.05</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4066" w:author="Jose Filip B. Zanichelli" w:date="2020-07-10T10:34:00Z"/>
                <w:rFonts w:ascii="Tahoma" w:eastAsia="Times New Roman" w:hAnsi="Tahoma" w:cs="Tahoma"/>
                <w:b/>
                <w:bCs/>
                <w:sz w:val="14"/>
                <w:szCs w:val="16"/>
                <w:lang w:eastAsia="pt-BR"/>
                <w:rPrChange w:id="4067" w:author="Jose Filip B. Zanichelli" w:date="2020-07-10T10:35:00Z">
                  <w:rPr>
                    <w:ins w:id="4068" w:author="Jose Filip B. Zanichelli" w:date="2020-07-10T10:34:00Z"/>
                    <w:rFonts w:ascii="Tahoma" w:eastAsia="Times New Roman" w:hAnsi="Tahoma" w:cs="Tahoma"/>
                    <w:b/>
                    <w:bCs/>
                    <w:sz w:val="16"/>
                    <w:szCs w:val="16"/>
                    <w:lang w:eastAsia="pt-BR"/>
                  </w:rPr>
                </w:rPrChange>
              </w:rPr>
            </w:pPr>
            <w:ins w:id="4069" w:author="Jose Filip B. Zanichelli" w:date="2020-07-10T10:34:00Z">
              <w:r w:rsidRPr="00F01461">
                <w:rPr>
                  <w:rFonts w:ascii="Tahoma" w:eastAsia="Times New Roman" w:hAnsi="Tahoma" w:cs="Tahoma"/>
                  <w:b/>
                  <w:bCs/>
                  <w:sz w:val="14"/>
                  <w:szCs w:val="16"/>
                  <w:lang w:eastAsia="pt-BR"/>
                  <w:rPrChange w:id="4070" w:author="Jose Filip B. Zanichelli" w:date="2020-07-10T10:35:00Z">
                    <w:rPr>
                      <w:rFonts w:ascii="Tahoma" w:eastAsia="Times New Roman" w:hAnsi="Tahoma" w:cs="Tahoma"/>
                      <w:b/>
                      <w:bCs/>
                      <w:sz w:val="16"/>
                      <w:szCs w:val="16"/>
                      <w:lang w:eastAsia="pt-BR"/>
                    </w:rPr>
                  </w:rPrChange>
                </w:rPr>
                <w:t>CONSERVAÇÃO DO ACESSO</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1"/>
              <w:rPr>
                <w:ins w:id="4071" w:author="Jose Filip B. Zanichelli" w:date="2020-07-10T10:34:00Z"/>
                <w:rFonts w:ascii="Tahoma" w:eastAsia="Times New Roman" w:hAnsi="Tahoma" w:cs="Tahoma"/>
                <w:b/>
                <w:bCs/>
                <w:sz w:val="14"/>
                <w:szCs w:val="16"/>
                <w:lang w:eastAsia="pt-BR"/>
                <w:rPrChange w:id="4072" w:author="Jose Filip B. Zanichelli" w:date="2020-07-10T10:35:00Z">
                  <w:rPr>
                    <w:ins w:id="4073" w:author="Jose Filip B. Zanichelli" w:date="2020-07-10T10:34:00Z"/>
                    <w:rFonts w:ascii="Tahoma" w:eastAsia="Times New Roman" w:hAnsi="Tahoma" w:cs="Tahoma"/>
                    <w:b/>
                    <w:bCs/>
                    <w:sz w:val="16"/>
                    <w:szCs w:val="16"/>
                    <w:lang w:eastAsia="pt-BR"/>
                  </w:rPr>
                </w:rPrChange>
              </w:rPr>
            </w:pPr>
            <w:ins w:id="4074" w:author="Jose Filip B. Zanichelli" w:date="2020-07-10T10:34:00Z">
              <w:r w:rsidRPr="00F01461">
                <w:rPr>
                  <w:rFonts w:ascii="Tahoma" w:eastAsia="Times New Roman" w:hAnsi="Tahoma" w:cs="Tahoma"/>
                  <w:b/>
                  <w:bCs/>
                  <w:sz w:val="14"/>
                  <w:szCs w:val="16"/>
                  <w:lang w:eastAsia="pt-BR"/>
                  <w:rPrChange w:id="4075" w:author="Jose Filip B. Zanichelli" w:date="2020-07-10T10:35:00Z">
                    <w:rPr>
                      <w:rFonts w:ascii="Tahoma" w:eastAsia="Times New Roman" w:hAnsi="Tahoma" w:cs="Tahoma"/>
                      <w:b/>
                      <w:bCs/>
                      <w:sz w:val="16"/>
                      <w:szCs w:val="16"/>
                      <w:lang w:eastAsia="pt-BR"/>
                    </w:rPr>
                  </w:rPrChange>
                </w:rPr>
                <w:t>717,33</w:t>
              </w:r>
            </w:ins>
          </w:p>
        </w:tc>
      </w:tr>
      <w:tr w:rsidR="00F01461" w:rsidRPr="00F01461" w:rsidTr="00F01461">
        <w:trPr>
          <w:trHeight w:val="255"/>
          <w:ins w:id="4076"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4077" w:author="Jose Filip B. Zanichelli" w:date="2020-07-10T10:34:00Z"/>
                <w:rFonts w:ascii="Tahoma" w:eastAsia="Times New Roman" w:hAnsi="Tahoma" w:cs="Tahoma"/>
                <w:sz w:val="14"/>
                <w:szCs w:val="16"/>
                <w:lang w:eastAsia="pt-BR"/>
                <w:rPrChange w:id="4078" w:author="Jose Filip B. Zanichelli" w:date="2020-07-10T10:35:00Z">
                  <w:rPr>
                    <w:ins w:id="4079" w:author="Jose Filip B. Zanichelli" w:date="2020-07-10T10:34:00Z"/>
                    <w:rFonts w:ascii="Tahoma" w:eastAsia="Times New Roman" w:hAnsi="Tahoma" w:cs="Tahoma"/>
                    <w:sz w:val="16"/>
                    <w:szCs w:val="16"/>
                    <w:lang w:eastAsia="pt-BR"/>
                  </w:rPr>
                </w:rPrChange>
              </w:rPr>
            </w:pPr>
            <w:ins w:id="4080" w:author="Jose Filip B. Zanichelli" w:date="2020-07-10T10:34:00Z">
              <w:r w:rsidRPr="00F01461">
                <w:rPr>
                  <w:rFonts w:ascii="Tahoma" w:eastAsia="Times New Roman" w:hAnsi="Tahoma" w:cs="Tahoma"/>
                  <w:sz w:val="14"/>
                  <w:szCs w:val="16"/>
                  <w:lang w:eastAsia="pt-BR"/>
                  <w:rPrChange w:id="4081" w:author="Jose Filip B. Zanichelli" w:date="2020-07-10T10:35:00Z">
                    <w:rPr>
                      <w:rFonts w:ascii="Tahoma" w:eastAsia="Times New Roman" w:hAnsi="Tahoma" w:cs="Tahoma"/>
                      <w:sz w:val="16"/>
                      <w:szCs w:val="16"/>
                      <w:lang w:eastAsia="pt-BR"/>
                    </w:rPr>
                  </w:rPrChange>
                </w:rPr>
                <w:t>1.07.05.265</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4082" w:author="Jose Filip B. Zanichelli" w:date="2020-07-10T10:34:00Z"/>
                <w:rFonts w:ascii="Tahoma" w:eastAsia="Times New Roman" w:hAnsi="Tahoma" w:cs="Tahoma"/>
                <w:sz w:val="14"/>
                <w:szCs w:val="16"/>
                <w:lang w:eastAsia="pt-BR"/>
                <w:rPrChange w:id="4083" w:author="Jose Filip B. Zanichelli" w:date="2020-07-10T10:35:00Z">
                  <w:rPr>
                    <w:ins w:id="4084" w:author="Jose Filip B. Zanichelli" w:date="2020-07-10T10:34:00Z"/>
                    <w:rFonts w:ascii="Tahoma" w:eastAsia="Times New Roman" w:hAnsi="Tahoma" w:cs="Tahoma"/>
                    <w:sz w:val="16"/>
                    <w:szCs w:val="16"/>
                    <w:lang w:eastAsia="pt-BR"/>
                  </w:rPr>
                </w:rPrChange>
              </w:rPr>
            </w:pPr>
            <w:ins w:id="4085" w:author="Jose Filip B. Zanichelli" w:date="2020-07-10T10:34:00Z">
              <w:r w:rsidRPr="00F01461">
                <w:rPr>
                  <w:rFonts w:ascii="Tahoma" w:eastAsia="Times New Roman" w:hAnsi="Tahoma" w:cs="Tahoma"/>
                  <w:sz w:val="14"/>
                  <w:szCs w:val="16"/>
                  <w:lang w:eastAsia="pt-BR"/>
                  <w:rPrChange w:id="4086" w:author="Jose Filip B. Zanichelli" w:date="2020-07-10T10:35:00Z">
                    <w:rPr>
                      <w:rFonts w:ascii="Tahoma" w:eastAsia="Times New Roman" w:hAnsi="Tahoma" w:cs="Tahoma"/>
                      <w:sz w:val="16"/>
                      <w:szCs w:val="16"/>
                      <w:lang w:eastAsia="pt-BR"/>
                    </w:rPr>
                  </w:rPrChange>
                </w:rPr>
                <w:t>LASTRO DE BRITA apiloado manualmente com maço de até 30 kg</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4087" w:author="Jose Filip B. Zanichelli" w:date="2020-07-10T10:34:00Z"/>
                <w:rFonts w:ascii="Tahoma" w:eastAsia="Times New Roman" w:hAnsi="Tahoma" w:cs="Tahoma"/>
                <w:sz w:val="14"/>
                <w:szCs w:val="16"/>
                <w:lang w:eastAsia="pt-BR"/>
                <w:rPrChange w:id="4088" w:author="Jose Filip B. Zanichelli" w:date="2020-07-10T10:35:00Z">
                  <w:rPr>
                    <w:ins w:id="4089" w:author="Jose Filip B. Zanichelli" w:date="2020-07-10T10:34:00Z"/>
                    <w:rFonts w:ascii="Tahoma" w:eastAsia="Times New Roman" w:hAnsi="Tahoma" w:cs="Tahoma"/>
                    <w:sz w:val="16"/>
                    <w:szCs w:val="16"/>
                    <w:lang w:eastAsia="pt-BR"/>
                  </w:rPr>
                </w:rPrChange>
              </w:rPr>
            </w:pPr>
            <w:ins w:id="4090" w:author="Jose Filip B. Zanichelli" w:date="2020-07-10T10:34:00Z">
              <w:r w:rsidRPr="00F01461">
                <w:rPr>
                  <w:rFonts w:ascii="Tahoma" w:eastAsia="Times New Roman" w:hAnsi="Tahoma" w:cs="Tahoma"/>
                  <w:sz w:val="14"/>
                  <w:szCs w:val="16"/>
                  <w:lang w:eastAsia="pt-BR"/>
                  <w:rPrChange w:id="4091" w:author="Jose Filip B. Zanichelli" w:date="2020-07-10T10:35:00Z">
                    <w:rPr>
                      <w:rFonts w:ascii="Tahoma" w:eastAsia="Times New Roman" w:hAnsi="Tahoma" w:cs="Tahoma"/>
                      <w:sz w:val="16"/>
                      <w:szCs w:val="16"/>
                      <w:lang w:eastAsia="pt-BR"/>
                    </w:rPr>
                  </w:rPrChange>
                </w:rPr>
                <w:t>717,33</w:t>
              </w:r>
            </w:ins>
          </w:p>
        </w:tc>
      </w:tr>
      <w:tr w:rsidR="00F01461" w:rsidRPr="00F01461" w:rsidTr="00F01461">
        <w:trPr>
          <w:trHeight w:val="255"/>
          <w:ins w:id="4092" w:author="Jose Filip B. Zanichelli" w:date="2020-07-10T10:34:00Z"/>
          <w:trPrChange w:id="4093" w:author="Jose Filip B. Zanichelli" w:date="2020-07-10T10:36:00Z">
            <w:trPr>
              <w:trHeight w:val="255"/>
            </w:trPr>
          </w:trPrChange>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Change w:id="4094" w:author="Jose Filip B. Zanichelli" w:date="2020-07-10T10:36:00Z">
              <w:tcPr>
                <w:tcW w:w="1129" w:type="dxa"/>
                <w:tcBorders>
                  <w:top w:val="nil"/>
                  <w:left w:val="single" w:sz="4" w:space="0" w:color="333333"/>
                  <w:bottom w:val="single" w:sz="4" w:space="0" w:color="333333"/>
                  <w:right w:val="single" w:sz="4" w:space="0" w:color="333333"/>
                </w:tcBorders>
                <w:shd w:val="clear" w:color="000000" w:fill="F2F2F2"/>
                <w:hideMark/>
              </w:tcPr>
            </w:tcPrChange>
          </w:tcPr>
          <w:p w:rsidR="00F01461" w:rsidRPr="00F01461" w:rsidRDefault="00F01461" w:rsidP="00F01461">
            <w:pPr>
              <w:spacing w:after="0" w:line="240" w:lineRule="auto"/>
              <w:outlineLvl w:val="0"/>
              <w:rPr>
                <w:ins w:id="4095" w:author="Jose Filip B. Zanichelli" w:date="2020-07-10T10:34:00Z"/>
                <w:rFonts w:ascii="Tahoma" w:eastAsia="Times New Roman" w:hAnsi="Tahoma" w:cs="Tahoma"/>
                <w:b/>
                <w:bCs/>
                <w:sz w:val="14"/>
                <w:szCs w:val="16"/>
                <w:lang w:eastAsia="pt-BR"/>
                <w:rPrChange w:id="4096" w:author="Jose Filip B. Zanichelli" w:date="2020-07-10T10:35:00Z">
                  <w:rPr>
                    <w:ins w:id="4097" w:author="Jose Filip B. Zanichelli" w:date="2020-07-10T10:34:00Z"/>
                    <w:rFonts w:ascii="Tahoma" w:eastAsia="Times New Roman" w:hAnsi="Tahoma" w:cs="Tahoma"/>
                    <w:b/>
                    <w:bCs/>
                    <w:sz w:val="16"/>
                    <w:szCs w:val="16"/>
                    <w:lang w:eastAsia="pt-BR"/>
                  </w:rPr>
                </w:rPrChange>
              </w:rPr>
            </w:pPr>
            <w:ins w:id="4098" w:author="Jose Filip B. Zanichelli" w:date="2020-07-10T10:34:00Z">
              <w:r w:rsidRPr="00F01461">
                <w:rPr>
                  <w:rFonts w:ascii="Tahoma" w:eastAsia="Times New Roman" w:hAnsi="Tahoma" w:cs="Tahoma"/>
                  <w:b/>
                  <w:bCs/>
                  <w:sz w:val="14"/>
                  <w:szCs w:val="16"/>
                  <w:lang w:eastAsia="pt-BR"/>
                  <w:rPrChange w:id="4099" w:author="Jose Filip B. Zanichelli" w:date="2020-07-10T10:35:00Z">
                    <w:rPr>
                      <w:rFonts w:ascii="Tahoma" w:eastAsia="Times New Roman" w:hAnsi="Tahoma" w:cs="Tahoma"/>
                      <w:b/>
                      <w:bCs/>
                      <w:sz w:val="16"/>
                      <w:szCs w:val="16"/>
                      <w:lang w:eastAsia="pt-BR"/>
                    </w:rPr>
                  </w:rPrChange>
                </w:rPr>
                <w:t>1.08</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Change w:id="4100" w:author="Jose Filip B. Zanichelli" w:date="2020-07-10T10:36:00Z">
              <w:tcPr>
                <w:tcW w:w="4253" w:type="dxa"/>
                <w:gridSpan w:val="2"/>
                <w:tcBorders>
                  <w:top w:val="nil"/>
                  <w:left w:val="nil"/>
                  <w:bottom w:val="single" w:sz="4" w:space="0" w:color="333333"/>
                  <w:right w:val="single" w:sz="4" w:space="0" w:color="333333"/>
                </w:tcBorders>
                <w:shd w:val="clear" w:color="000000" w:fill="F2F2F2"/>
                <w:hideMark/>
              </w:tcPr>
            </w:tcPrChange>
          </w:tcPr>
          <w:p w:rsidR="00F01461" w:rsidRPr="00F01461" w:rsidRDefault="00F01461" w:rsidP="00F01461">
            <w:pPr>
              <w:spacing w:after="0" w:line="240" w:lineRule="auto"/>
              <w:outlineLvl w:val="0"/>
              <w:rPr>
                <w:ins w:id="4101" w:author="Jose Filip B. Zanichelli" w:date="2020-07-10T10:34:00Z"/>
                <w:rFonts w:ascii="Tahoma" w:eastAsia="Times New Roman" w:hAnsi="Tahoma" w:cs="Tahoma"/>
                <w:b/>
                <w:bCs/>
                <w:sz w:val="14"/>
                <w:szCs w:val="16"/>
                <w:lang w:eastAsia="pt-BR"/>
                <w:rPrChange w:id="4102" w:author="Jose Filip B. Zanichelli" w:date="2020-07-10T10:35:00Z">
                  <w:rPr>
                    <w:ins w:id="4103" w:author="Jose Filip B. Zanichelli" w:date="2020-07-10T10:34:00Z"/>
                    <w:rFonts w:ascii="Tahoma" w:eastAsia="Times New Roman" w:hAnsi="Tahoma" w:cs="Tahoma"/>
                    <w:b/>
                    <w:bCs/>
                    <w:sz w:val="16"/>
                    <w:szCs w:val="16"/>
                    <w:lang w:eastAsia="pt-BR"/>
                  </w:rPr>
                </w:rPrChange>
              </w:rPr>
            </w:pPr>
            <w:ins w:id="4104" w:author="Jose Filip B. Zanichelli" w:date="2020-07-10T10:34:00Z">
              <w:r w:rsidRPr="00F01461">
                <w:rPr>
                  <w:rFonts w:ascii="Tahoma" w:eastAsia="Times New Roman" w:hAnsi="Tahoma" w:cs="Tahoma"/>
                  <w:b/>
                  <w:bCs/>
                  <w:sz w:val="14"/>
                  <w:szCs w:val="16"/>
                  <w:lang w:eastAsia="pt-BR"/>
                  <w:rPrChange w:id="4105" w:author="Jose Filip B. Zanichelli" w:date="2020-07-10T10:35:00Z">
                    <w:rPr>
                      <w:rFonts w:ascii="Tahoma" w:eastAsia="Times New Roman" w:hAnsi="Tahoma" w:cs="Tahoma"/>
                      <w:b/>
                      <w:bCs/>
                      <w:sz w:val="16"/>
                      <w:szCs w:val="16"/>
                      <w:lang w:eastAsia="pt-BR"/>
                    </w:rPr>
                  </w:rPrChange>
                </w:rPr>
                <w:t>DESPESAS MENSAIS DO CANTEIRO</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Change w:id="4106" w:author="Jose Filip B. Zanichelli" w:date="2020-07-10T10:36:00Z">
              <w:tcPr>
                <w:tcW w:w="5158" w:type="dxa"/>
                <w:gridSpan w:val="3"/>
                <w:tcBorders>
                  <w:top w:val="nil"/>
                  <w:left w:val="single" w:sz="4" w:space="0" w:color="333333"/>
                  <w:bottom w:val="single" w:sz="4" w:space="0" w:color="333333"/>
                  <w:right w:val="single" w:sz="4" w:space="0" w:color="auto"/>
                </w:tcBorders>
                <w:shd w:val="clear" w:color="000000" w:fill="F2F2F2"/>
                <w:hideMark/>
              </w:tcPr>
            </w:tcPrChange>
          </w:tcPr>
          <w:p w:rsidR="00F01461" w:rsidRPr="00F01461" w:rsidRDefault="00F01461" w:rsidP="00F01461">
            <w:pPr>
              <w:spacing w:after="0" w:line="240" w:lineRule="auto"/>
              <w:jc w:val="right"/>
              <w:outlineLvl w:val="0"/>
              <w:rPr>
                <w:ins w:id="4107" w:author="Jose Filip B. Zanichelli" w:date="2020-07-10T10:34:00Z"/>
                <w:rFonts w:ascii="Tahoma" w:eastAsia="Times New Roman" w:hAnsi="Tahoma" w:cs="Tahoma"/>
                <w:b/>
                <w:bCs/>
                <w:sz w:val="14"/>
                <w:szCs w:val="16"/>
                <w:lang w:eastAsia="pt-BR"/>
                <w:rPrChange w:id="4108" w:author="Jose Filip B. Zanichelli" w:date="2020-07-10T10:35:00Z">
                  <w:rPr>
                    <w:ins w:id="4109" w:author="Jose Filip B. Zanichelli" w:date="2020-07-10T10:34:00Z"/>
                    <w:rFonts w:ascii="Tahoma" w:eastAsia="Times New Roman" w:hAnsi="Tahoma" w:cs="Tahoma"/>
                    <w:b/>
                    <w:bCs/>
                    <w:sz w:val="16"/>
                    <w:szCs w:val="16"/>
                    <w:lang w:eastAsia="pt-BR"/>
                  </w:rPr>
                </w:rPrChange>
              </w:rPr>
            </w:pPr>
            <w:ins w:id="4110" w:author="Jose Filip B. Zanichelli" w:date="2020-07-10T10:34:00Z">
              <w:r w:rsidRPr="00F01461">
                <w:rPr>
                  <w:rFonts w:ascii="Tahoma" w:eastAsia="Times New Roman" w:hAnsi="Tahoma" w:cs="Tahoma"/>
                  <w:b/>
                  <w:bCs/>
                  <w:sz w:val="14"/>
                  <w:szCs w:val="16"/>
                  <w:lang w:eastAsia="pt-BR"/>
                  <w:rPrChange w:id="4111" w:author="Jose Filip B. Zanichelli" w:date="2020-07-10T10:35:00Z">
                    <w:rPr>
                      <w:rFonts w:ascii="Tahoma" w:eastAsia="Times New Roman" w:hAnsi="Tahoma" w:cs="Tahoma"/>
                      <w:b/>
                      <w:bCs/>
                      <w:sz w:val="16"/>
                      <w:szCs w:val="16"/>
                      <w:lang w:eastAsia="pt-BR"/>
                    </w:rPr>
                  </w:rPrChange>
                </w:rPr>
                <w:t>510.881,55</w:t>
              </w:r>
            </w:ins>
          </w:p>
        </w:tc>
      </w:tr>
      <w:tr w:rsidR="00F01461" w:rsidRPr="00F01461" w:rsidTr="00F01461">
        <w:trPr>
          <w:trHeight w:val="255"/>
          <w:ins w:id="4112"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4113" w:author="Jose Filip B. Zanichelli" w:date="2020-07-10T10:34:00Z"/>
                <w:rFonts w:ascii="Tahoma" w:eastAsia="Times New Roman" w:hAnsi="Tahoma" w:cs="Tahoma"/>
                <w:b/>
                <w:bCs/>
                <w:sz w:val="14"/>
                <w:szCs w:val="16"/>
                <w:lang w:eastAsia="pt-BR"/>
                <w:rPrChange w:id="4114" w:author="Jose Filip B. Zanichelli" w:date="2020-07-10T10:35:00Z">
                  <w:rPr>
                    <w:ins w:id="4115" w:author="Jose Filip B. Zanichelli" w:date="2020-07-10T10:34:00Z"/>
                    <w:rFonts w:ascii="Tahoma" w:eastAsia="Times New Roman" w:hAnsi="Tahoma" w:cs="Tahoma"/>
                    <w:b/>
                    <w:bCs/>
                    <w:sz w:val="16"/>
                    <w:szCs w:val="16"/>
                    <w:lang w:eastAsia="pt-BR"/>
                  </w:rPr>
                </w:rPrChange>
              </w:rPr>
            </w:pPr>
            <w:ins w:id="4116" w:author="Jose Filip B. Zanichelli" w:date="2020-07-10T10:34:00Z">
              <w:r w:rsidRPr="00F01461">
                <w:rPr>
                  <w:rFonts w:ascii="Tahoma" w:eastAsia="Times New Roman" w:hAnsi="Tahoma" w:cs="Tahoma"/>
                  <w:b/>
                  <w:bCs/>
                  <w:sz w:val="14"/>
                  <w:szCs w:val="16"/>
                  <w:lang w:eastAsia="pt-BR"/>
                  <w:rPrChange w:id="4117" w:author="Jose Filip B. Zanichelli" w:date="2020-07-10T10:35:00Z">
                    <w:rPr>
                      <w:rFonts w:ascii="Tahoma" w:eastAsia="Times New Roman" w:hAnsi="Tahoma" w:cs="Tahoma"/>
                      <w:b/>
                      <w:bCs/>
                      <w:sz w:val="16"/>
                      <w:szCs w:val="16"/>
                      <w:lang w:eastAsia="pt-BR"/>
                    </w:rPr>
                  </w:rPrChange>
                </w:rPr>
                <w:t>1.08.01</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4118" w:author="Jose Filip B. Zanichelli" w:date="2020-07-10T10:34:00Z"/>
                <w:rFonts w:ascii="Tahoma" w:eastAsia="Times New Roman" w:hAnsi="Tahoma" w:cs="Tahoma"/>
                <w:b/>
                <w:bCs/>
                <w:sz w:val="14"/>
                <w:szCs w:val="16"/>
                <w:lang w:eastAsia="pt-BR"/>
                <w:rPrChange w:id="4119" w:author="Jose Filip B. Zanichelli" w:date="2020-07-10T10:35:00Z">
                  <w:rPr>
                    <w:ins w:id="4120" w:author="Jose Filip B. Zanichelli" w:date="2020-07-10T10:34:00Z"/>
                    <w:rFonts w:ascii="Tahoma" w:eastAsia="Times New Roman" w:hAnsi="Tahoma" w:cs="Tahoma"/>
                    <w:b/>
                    <w:bCs/>
                    <w:sz w:val="16"/>
                    <w:szCs w:val="16"/>
                    <w:lang w:eastAsia="pt-BR"/>
                  </w:rPr>
                </w:rPrChange>
              </w:rPr>
            </w:pPr>
            <w:ins w:id="4121" w:author="Jose Filip B. Zanichelli" w:date="2020-07-10T10:34:00Z">
              <w:r w:rsidRPr="00F01461">
                <w:rPr>
                  <w:rFonts w:ascii="Tahoma" w:eastAsia="Times New Roman" w:hAnsi="Tahoma" w:cs="Tahoma"/>
                  <w:b/>
                  <w:bCs/>
                  <w:sz w:val="14"/>
                  <w:szCs w:val="16"/>
                  <w:lang w:eastAsia="pt-BR"/>
                  <w:rPrChange w:id="4122" w:author="Jose Filip B. Zanichelli" w:date="2020-07-10T10:35:00Z">
                    <w:rPr>
                      <w:rFonts w:ascii="Tahoma" w:eastAsia="Times New Roman" w:hAnsi="Tahoma" w:cs="Tahoma"/>
                      <w:b/>
                      <w:bCs/>
                      <w:sz w:val="16"/>
                      <w:szCs w:val="16"/>
                      <w:lang w:eastAsia="pt-BR"/>
                    </w:rPr>
                  </w:rPrChange>
                </w:rPr>
                <w:t>CONTAS MENSAIS</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1"/>
              <w:rPr>
                <w:ins w:id="4123" w:author="Jose Filip B. Zanichelli" w:date="2020-07-10T10:34:00Z"/>
                <w:rFonts w:ascii="Tahoma" w:eastAsia="Times New Roman" w:hAnsi="Tahoma" w:cs="Tahoma"/>
                <w:b/>
                <w:bCs/>
                <w:sz w:val="14"/>
                <w:szCs w:val="16"/>
                <w:lang w:eastAsia="pt-BR"/>
                <w:rPrChange w:id="4124" w:author="Jose Filip B. Zanichelli" w:date="2020-07-10T10:35:00Z">
                  <w:rPr>
                    <w:ins w:id="4125" w:author="Jose Filip B. Zanichelli" w:date="2020-07-10T10:34:00Z"/>
                    <w:rFonts w:ascii="Tahoma" w:eastAsia="Times New Roman" w:hAnsi="Tahoma" w:cs="Tahoma"/>
                    <w:b/>
                    <w:bCs/>
                    <w:sz w:val="16"/>
                    <w:szCs w:val="16"/>
                    <w:lang w:eastAsia="pt-BR"/>
                  </w:rPr>
                </w:rPrChange>
              </w:rPr>
            </w:pPr>
            <w:ins w:id="4126" w:author="Jose Filip B. Zanichelli" w:date="2020-07-10T10:34:00Z">
              <w:r w:rsidRPr="00F01461">
                <w:rPr>
                  <w:rFonts w:ascii="Tahoma" w:eastAsia="Times New Roman" w:hAnsi="Tahoma" w:cs="Tahoma"/>
                  <w:b/>
                  <w:bCs/>
                  <w:sz w:val="14"/>
                  <w:szCs w:val="16"/>
                  <w:lang w:eastAsia="pt-BR"/>
                  <w:rPrChange w:id="4127" w:author="Jose Filip B. Zanichelli" w:date="2020-07-10T10:35:00Z">
                    <w:rPr>
                      <w:rFonts w:ascii="Tahoma" w:eastAsia="Times New Roman" w:hAnsi="Tahoma" w:cs="Tahoma"/>
                      <w:b/>
                      <w:bCs/>
                      <w:sz w:val="16"/>
                      <w:szCs w:val="16"/>
                      <w:lang w:eastAsia="pt-BR"/>
                    </w:rPr>
                  </w:rPrChange>
                </w:rPr>
                <w:t>137.283,98</w:t>
              </w:r>
            </w:ins>
          </w:p>
        </w:tc>
      </w:tr>
      <w:tr w:rsidR="00F01461" w:rsidRPr="00F01461" w:rsidTr="00F01461">
        <w:trPr>
          <w:trHeight w:val="255"/>
          <w:ins w:id="4128"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4129" w:author="Jose Filip B. Zanichelli" w:date="2020-07-10T10:34:00Z"/>
                <w:rFonts w:ascii="Tahoma" w:eastAsia="Times New Roman" w:hAnsi="Tahoma" w:cs="Tahoma"/>
                <w:sz w:val="14"/>
                <w:szCs w:val="16"/>
                <w:lang w:eastAsia="pt-BR"/>
                <w:rPrChange w:id="4130" w:author="Jose Filip B. Zanichelli" w:date="2020-07-10T10:35:00Z">
                  <w:rPr>
                    <w:ins w:id="4131" w:author="Jose Filip B. Zanichelli" w:date="2020-07-10T10:34:00Z"/>
                    <w:rFonts w:ascii="Tahoma" w:eastAsia="Times New Roman" w:hAnsi="Tahoma" w:cs="Tahoma"/>
                    <w:sz w:val="16"/>
                    <w:szCs w:val="16"/>
                    <w:lang w:eastAsia="pt-BR"/>
                  </w:rPr>
                </w:rPrChange>
              </w:rPr>
            </w:pPr>
            <w:ins w:id="4132" w:author="Jose Filip B. Zanichelli" w:date="2020-07-10T10:34:00Z">
              <w:r w:rsidRPr="00F01461">
                <w:rPr>
                  <w:rFonts w:ascii="Tahoma" w:eastAsia="Times New Roman" w:hAnsi="Tahoma" w:cs="Tahoma"/>
                  <w:sz w:val="14"/>
                  <w:szCs w:val="16"/>
                  <w:lang w:eastAsia="pt-BR"/>
                  <w:rPrChange w:id="4133" w:author="Jose Filip B. Zanichelli" w:date="2020-07-10T10:35:00Z">
                    <w:rPr>
                      <w:rFonts w:ascii="Tahoma" w:eastAsia="Times New Roman" w:hAnsi="Tahoma" w:cs="Tahoma"/>
                      <w:sz w:val="16"/>
                      <w:szCs w:val="16"/>
                      <w:lang w:eastAsia="pt-BR"/>
                    </w:rPr>
                  </w:rPrChange>
                </w:rPr>
                <w:t>1.08.01.011</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4134" w:author="Jose Filip B. Zanichelli" w:date="2020-07-10T10:34:00Z"/>
                <w:rFonts w:ascii="Tahoma" w:eastAsia="Times New Roman" w:hAnsi="Tahoma" w:cs="Tahoma"/>
                <w:sz w:val="14"/>
                <w:szCs w:val="16"/>
                <w:lang w:eastAsia="pt-BR"/>
                <w:rPrChange w:id="4135" w:author="Jose Filip B. Zanichelli" w:date="2020-07-10T10:35:00Z">
                  <w:rPr>
                    <w:ins w:id="4136" w:author="Jose Filip B. Zanichelli" w:date="2020-07-10T10:34:00Z"/>
                    <w:rFonts w:ascii="Tahoma" w:eastAsia="Times New Roman" w:hAnsi="Tahoma" w:cs="Tahoma"/>
                    <w:sz w:val="16"/>
                    <w:szCs w:val="16"/>
                    <w:lang w:eastAsia="pt-BR"/>
                  </w:rPr>
                </w:rPrChange>
              </w:rPr>
            </w:pPr>
            <w:ins w:id="4137" w:author="Jose Filip B. Zanichelli" w:date="2020-07-10T10:34:00Z">
              <w:r w:rsidRPr="00F01461">
                <w:rPr>
                  <w:rFonts w:ascii="Tahoma" w:eastAsia="Times New Roman" w:hAnsi="Tahoma" w:cs="Tahoma"/>
                  <w:sz w:val="14"/>
                  <w:szCs w:val="16"/>
                  <w:lang w:eastAsia="pt-BR"/>
                  <w:rPrChange w:id="4138" w:author="Jose Filip B. Zanichelli" w:date="2020-07-10T10:35:00Z">
                    <w:rPr>
                      <w:rFonts w:ascii="Tahoma" w:eastAsia="Times New Roman" w:hAnsi="Tahoma" w:cs="Tahoma"/>
                      <w:sz w:val="16"/>
                      <w:szCs w:val="16"/>
                      <w:lang w:eastAsia="pt-BR"/>
                    </w:rPr>
                  </w:rPrChange>
                </w:rPr>
                <w:t>Consumos Mensais da Obra</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4139" w:author="Jose Filip B. Zanichelli" w:date="2020-07-10T10:34:00Z"/>
                <w:rFonts w:ascii="Tahoma" w:eastAsia="Times New Roman" w:hAnsi="Tahoma" w:cs="Tahoma"/>
                <w:sz w:val="14"/>
                <w:szCs w:val="16"/>
                <w:lang w:eastAsia="pt-BR"/>
                <w:rPrChange w:id="4140" w:author="Jose Filip B. Zanichelli" w:date="2020-07-10T10:35:00Z">
                  <w:rPr>
                    <w:ins w:id="4141" w:author="Jose Filip B. Zanichelli" w:date="2020-07-10T10:34:00Z"/>
                    <w:rFonts w:ascii="Tahoma" w:eastAsia="Times New Roman" w:hAnsi="Tahoma" w:cs="Tahoma"/>
                    <w:sz w:val="16"/>
                    <w:szCs w:val="16"/>
                    <w:lang w:eastAsia="pt-BR"/>
                  </w:rPr>
                </w:rPrChange>
              </w:rPr>
            </w:pPr>
            <w:ins w:id="4142" w:author="Jose Filip B. Zanichelli" w:date="2020-07-10T10:34:00Z">
              <w:r w:rsidRPr="00F01461">
                <w:rPr>
                  <w:rFonts w:ascii="Tahoma" w:eastAsia="Times New Roman" w:hAnsi="Tahoma" w:cs="Tahoma"/>
                  <w:sz w:val="14"/>
                  <w:szCs w:val="16"/>
                  <w:lang w:eastAsia="pt-BR"/>
                  <w:rPrChange w:id="4143" w:author="Jose Filip B. Zanichelli" w:date="2020-07-10T10:35:00Z">
                    <w:rPr>
                      <w:rFonts w:ascii="Tahoma" w:eastAsia="Times New Roman" w:hAnsi="Tahoma" w:cs="Tahoma"/>
                      <w:sz w:val="16"/>
                      <w:szCs w:val="16"/>
                      <w:lang w:eastAsia="pt-BR"/>
                    </w:rPr>
                  </w:rPrChange>
                </w:rPr>
                <w:t>137.283,98</w:t>
              </w:r>
            </w:ins>
          </w:p>
        </w:tc>
      </w:tr>
      <w:tr w:rsidR="00F01461" w:rsidRPr="00F01461" w:rsidTr="00F01461">
        <w:trPr>
          <w:trHeight w:val="255"/>
          <w:ins w:id="4144"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4145" w:author="Jose Filip B. Zanichelli" w:date="2020-07-10T10:34:00Z"/>
                <w:rFonts w:ascii="Tahoma" w:eastAsia="Times New Roman" w:hAnsi="Tahoma" w:cs="Tahoma"/>
                <w:b/>
                <w:bCs/>
                <w:sz w:val="14"/>
                <w:szCs w:val="16"/>
                <w:lang w:eastAsia="pt-BR"/>
                <w:rPrChange w:id="4146" w:author="Jose Filip B. Zanichelli" w:date="2020-07-10T10:35:00Z">
                  <w:rPr>
                    <w:ins w:id="4147" w:author="Jose Filip B. Zanichelli" w:date="2020-07-10T10:34:00Z"/>
                    <w:rFonts w:ascii="Tahoma" w:eastAsia="Times New Roman" w:hAnsi="Tahoma" w:cs="Tahoma"/>
                    <w:b/>
                    <w:bCs/>
                    <w:sz w:val="16"/>
                    <w:szCs w:val="16"/>
                    <w:lang w:eastAsia="pt-BR"/>
                  </w:rPr>
                </w:rPrChange>
              </w:rPr>
            </w:pPr>
            <w:ins w:id="4148" w:author="Jose Filip B. Zanichelli" w:date="2020-07-10T10:34:00Z">
              <w:r w:rsidRPr="00F01461">
                <w:rPr>
                  <w:rFonts w:ascii="Tahoma" w:eastAsia="Times New Roman" w:hAnsi="Tahoma" w:cs="Tahoma"/>
                  <w:b/>
                  <w:bCs/>
                  <w:sz w:val="14"/>
                  <w:szCs w:val="16"/>
                  <w:lang w:eastAsia="pt-BR"/>
                  <w:rPrChange w:id="4149" w:author="Jose Filip B. Zanichelli" w:date="2020-07-10T10:35:00Z">
                    <w:rPr>
                      <w:rFonts w:ascii="Tahoma" w:eastAsia="Times New Roman" w:hAnsi="Tahoma" w:cs="Tahoma"/>
                      <w:b/>
                      <w:bCs/>
                      <w:sz w:val="16"/>
                      <w:szCs w:val="16"/>
                      <w:lang w:eastAsia="pt-BR"/>
                    </w:rPr>
                  </w:rPrChange>
                </w:rPr>
                <w:t>1.08.02</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4150" w:author="Jose Filip B. Zanichelli" w:date="2020-07-10T10:34:00Z"/>
                <w:rFonts w:ascii="Tahoma" w:eastAsia="Times New Roman" w:hAnsi="Tahoma" w:cs="Tahoma"/>
                <w:b/>
                <w:bCs/>
                <w:sz w:val="14"/>
                <w:szCs w:val="16"/>
                <w:lang w:eastAsia="pt-BR"/>
                <w:rPrChange w:id="4151" w:author="Jose Filip B. Zanichelli" w:date="2020-07-10T10:35:00Z">
                  <w:rPr>
                    <w:ins w:id="4152" w:author="Jose Filip B. Zanichelli" w:date="2020-07-10T10:34:00Z"/>
                    <w:rFonts w:ascii="Tahoma" w:eastAsia="Times New Roman" w:hAnsi="Tahoma" w:cs="Tahoma"/>
                    <w:b/>
                    <w:bCs/>
                    <w:sz w:val="16"/>
                    <w:szCs w:val="16"/>
                    <w:lang w:eastAsia="pt-BR"/>
                  </w:rPr>
                </w:rPrChange>
              </w:rPr>
            </w:pPr>
            <w:ins w:id="4153" w:author="Jose Filip B. Zanichelli" w:date="2020-07-10T10:34:00Z">
              <w:r w:rsidRPr="00F01461">
                <w:rPr>
                  <w:rFonts w:ascii="Tahoma" w:eastAsia="Times New Roman" w:hAnsi="Tahoma" w:cs="Tahoma"/>
                  <w:b/>
                  <w:bCs/>
                  <w:sz w:val="14"/>
                  <w:szCs w:val="16"/>
                  <w:lang w:eastAsia="pt-BR"/>
                  <w:rPrChange w:id="4154" w:author="Jose Filip B. Zanichelli" w:date="2020-07-10T10:35:00Z">
                    <w:rPr>
                      <w:rFonts w:ascii="Tahoma" w:eastAsia="Times New Roman" w:hAnsi="Tahoma" w:cs="Tahoma"/>
                      <w:b/>
                      <w:bCs/>
                      <w:sz w:val="16"/>
                      <w:szCs w:val="16"/>
                      <w:lang w:eastAsia="pt-BR"/>
                    </w:rPr>
                  </w:rPrChange>
                </w:rPr>
                <w:t>MANUTENÇÃO E LIMPEZA</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1"/>
              <w:rPr>
                <w:ins w:id="4155" w:author="Jose Filip B. Zanichelli" w:date="2020-07-10T10:34:00Z"/>
                <w:rFonts w:ascii="Tahoma" w:eastAsia="Times New Roman" w:hAnsi="Tahoma" w:cs="Tahoma"/>
                <w:b/>
                <w:bCs/>
                <w:sz w:val="14"/>
                <w:szCs w:val="16"/>
                <w:lang w:eastAsia="pt-BR"/>
                <w:rPrChange w:id="4156" w:author="Jose Filip B. Zanichelli" w:date="2020-07-10T10:35:00Z">
                  <w:rPr>
                    <w:ins w:id="4157" w:author="Jose Filip B. Zanichelli" w:date="2020-07-10T10:34:00Z"/>
                    <w:rFonts w:ascii="Tahoma" w:eastAsia="Times New Roman" w:hAnsi="Tahoma" w:cs="Tahoma"/>
                    <w:b/>
                    <w:bCs/>
                    <w:sz w:val="16"/>
                    <w:szCs w:val="16"/>
                    <w:lang w:eastAsia="pt-BR"/>
                  </w:rPr>
                </w:rPrChange>
              </w:rPr>
            </w:pPr>
            <w:ins w:id="4158" w:author="Jose Filip B. Zanichelli" w:date="2020-07-10T10:34:00Z">
              <w:r w:rsidRPr="00F01461">
                <w:rPr>
                  <w:rFonts w:ascii="Tahoma" w:eastAsia="Times New Roman" w:hAnsi="Tahoma" w:cs="Tahoma"/>
                  <w:b/>
                  <w:bCs/>
                  <w:sz w:val="14"/>
                  <w:szCs w:val="16"/>
                  <w:lang w:eastAsia="pt-BR"/>
                  <w:rPrChange w:id="4159" w:author="Jose Filip B. Zanichelli" w:date="2020-07-10T10:35:00Z">
                    <w:rPr>
                      <w:rFonts w:ascii="Tahoma" w:eastAsia="Times New Roman" w:hAnsi="Tahoma" w:cs="Tahoma"/>
                      <w:b/>
                      <w:bCs/>
                      <w:sz w:val="16"/>
                      <w:szCs w:val="16"/>
                      <w:lang w:eastAsia="pt-BR"/>
                    </w:rPr>
                  </w:rPrChange>
                </w:rPr>
                <w:t>144.439,09</w:t>
              </w:r>
            </w:ins>
          </w:p>
        </w:tc>
      </w:tr>
      <w:tr w:rsidR="00F01461" w:rsidRPr="00F01461" w:rsidTr="00F01461">
        <w:trPr>
          <w:trHeight w:val="255"/>
          <w:ins w:id="4160"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4161" w:author="Jose Filip B. Zanichelli" w:date="2020-07-10T10:34:00Z"/>
                <w:rFonts w:ascii="Tahoma" w:eastAsia="Times New Roman" w:hAnsi="Tahoma" w:cs="Tahoma"/>
                <w:sz w:val="14"/>
                <w:szCs w:val="16"/>
                <w:lang w:eastAsia="pt-BR"/>
                <w:rPrChange w:id="4162" w:author="Jose Filip B. Zanichelli" w:date="2020-07-10T10:35:00Z">
                  <w:rPr>
                    <w:ins w:id="4163" w:author="Jose Filip B. Zanichelli" w:date="2020-07-10T10:34:00Z"/>
                    <w:rFonts w:ascii="Tahoma" w:eastAsia="Times New Roman" w:hAnsi="Tahoma" w:cs="Tahoma"/>
                    <w:sz w:val="16"/>
                    <w:szCs w:val="16"/>
                    <w:lang w:eastAsia="pt-BR"/>
                  </w:rPr>
                </w:rPrChange>
              </w:rPr>
            </w:pPr>
            <w:ins w:id="4164" w:author="Jose Filip B. Zanichelli" w:date="2020-07-10T10:34:00Z">
              <w:r w:rsidRPr="00F01461">
                <w:rPr>
                  <w:rFonts w:ascii="Tahoma" w:eastAsia="Times New Roman" w:hAnsi="Tahoma" w:cs="Tahoma"/>
                  <w:sz w:val="14"/>
                  <w:szCs w:val="16"/>
                  <w:lang w:eastAsia="pt-BR"/>
                  <w:rPrChange w:id="4165" w:author="Jose Filip B. Zanichelli" w:date="2020-07-10T10:35:00Z">
                    <w:rPr>
                      <w:rFonts w:ascii="Tahoma" w:eastAsia="Times New Roman" w:hAnsi="Tahoma" w:cs="Tahoma"/>
                      <w:sz w:val="16"/>
                      <w:szCs w:val="16"/>
                      <w:lang w:eastAsia="pt-BR"/>
                    </w:rPr>
                  </w:rPrChange>
                </w:rPr>
                <w:t>1.08.02.001</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4166" w:author="Jose Filip B. Zanichelli" w:date="2020-07-10T10:34:00Z"/>
                <w:rFonts w:ascii="Tahoma" w:eastAsia="Times New Roman" w:hAnsi="Tahoma" w:cs="Tahoma"/>
                <w:sz w:val="14"/>
                <w:szCs w:val="16"/>
                <w:lang w:eastAsia="pt-BR"/>
                <w:rPrChange w:id="4167" w:author="Jose Filip B. Zanichelli" w:date="2020-07-10T10:35:00Z">
                  <w:rPr>
                    <w:ins w:id="4168" w:author="Jose Filip B. Zanichelli" w:date="2020-07-10T10:34:00Z"/>
                    <w:rFonts w:ascii="Tahoma" w:eastAsia="Times New Roman" w:hAnsi="Tahoma" w:cs="Tahoma"/>
                    <w:sz w:val="16"/>
                    <w:szCs w:val="16"/>
                    <w:lang w:eastAsia="pt-BR"/>
                  </w:rPr>
                </w:rPrChange>
              </w:rPr>
            </w:pPr>
            <w:ins w:id="4169" w:author="Jose Filip B. Zanichelli" w:date="2020-07-10T10:34:00Z">
              <w:r w:rsidRPr="00F01461">
                <w:rPr>
                  <w:rFonts w:ascii="Tahoma" w:eastAsia="Times New Roman" w:hAnsi="Tahoma" w:cs="Tahoma"/>
                  <w:sz w:val="14"/>
                  <w:szCs w:val="16"/>
                  <w:lang w:eastAsia="pt-BR"/>
                  <w:rPrChange w:id="4170" w:author="Jose Filip B. Zanichelli" w:date="2020-07-10T10:35:00Z">
                    <w:rPr>
                      <w:rFonts w:ascii="Tahoma" w:eastAsia="Times New Roman" w:hAnsi="Tahoma" w:cs="Tahoma"/>
                      <w:sz w:val="16"/>
                      <w:szCs w:val="16"/>
                      <w:lang w:eastAsia="pt-BR"/>
                    </w:rPr>
                  </w:rPrChange>
                </w:rPr>
                <w:t>Caçambas de entulho</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4171" w:author="Jose Filip B. Zanichelli" w:date="2020-07-10T10:34:00Z"/>
                <w:rFonts w:ascii="Tahoma" w:eastAsia="Times New Roman" w:hAnsi="Tahoma" w:cs="Tahoma"/>
                <w:sz w:val="14"/>
                <w:szCs w:val="16"/>
                <w:lang w:eastAsia="pt-BR"/>
                <w:rPrChange w:id="4172" w:author="Jose Filip B. Zanichelli" w:date="2020-07-10T10:35:00Z">
                  <w:rPr>
                    <w:ins w:id="4173" w:author="Jose Filip B. Zanichelli" w:date="2020-07-10T10:34:00Z"/>
                    <w:rFonts w:ascii="Tahoma" w:eastAsia="Times New Roman" w:hAnsi="Tahoma" w:cs="Tahoma"/>
                    <w:sz w:val="16"/>
                    <w:szCs w:val="16"/>
                    <w:lang w:eastAsia="pt-BR"/>
                  </w:rPr>
                </w:rPrChange>
              </w:rPr>
            </w:pPr>
            <w:ins w:id="4174" w:author="Jose Filip B. Zanichelli" w:date="2020-07-10T10:34:00Z">
              <w:r w:rsidRPr="00F01461">
                <w:rPr>
                  <w:rFonts w:ascii="Tahoma" w:eastAsia="Times New Roman" w:hAnsi="Tahoma" w:cs="Tahoma"/>
                  <w:sz w:val="14"/>
                  <w:szCs w:val="16"/>
                  <w:lang w:eastAsia="pt-BR"/>
                  <w:rPrChange w:id="4175" w:author="Jose Filip B. Zanichelli" w:date="2020-07-10T10:35:00Z">
                    <w:rPr>
                      <w:rFonts w:ascii="Tahoma" w:eastAsia="Times New Roman" w:hAnsi="Tahoma" w:cs="Tahoma"/>
                      <w:sz w:val="16"/>
                      <w:szCs w:val="16"/>
                      <w:lang w:eastAsia="pt-BR"/>
                    </w:rPr>
                  </w:rPrChange>
                </w:rPr>
                <w:t>127.672,79</w:t>
              </w:r>
            </w:ins>
          </w:p>
        </w:tc>
      </w:tr>
      <w:tr w:rsidR="00F01461" w:rsidRPr="00F01461" w:rsidTr="00F01461">
        <w:trPr>
          <w:trHeight w:val="255"/>
          <w:ins w:id="4176"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4177" w:author="Jose Filip B. Zanichelli" w:date="2020-07-10T10:34:00Z"/>
                <w:rFonts w:ascii="Tahoma" w:eastAsia="Times New Roman" w:hAnsi="Tahoma" w:cs="Tahoma"/>
                <w:sz w:val="14"/>
                <w:szCs w:val="16"/>
                <w:lang w:eastAsia="pt-BR"/>
                <w:rPrChange w:id="4178" w:author="Jose Filip B. Zanichelli" w:date="2020-07-10T10:35:00Z">
                  <w:rPr>
                    <w:ins w:id="4179" w:author="Jose Filip B. Zanichelli" w:date="2020-07-10T10:34:00Z"/>
                    <w:rFonts w:ascii="Tahoma" w:eastAsia="Times New Roman" w:hAnsi="Tahoma" w:cs="Tahoma"/>
                    <w:sz w:val="16"/>
                    <w:szCs w:val="16"/>
                    <w:lang w:eastAsia="pt-BR"/>
                  </w:rPr>
                </w:rPrChange>
              </w:rPr>
            </w:pPr>
            <w:ins w:id="4180" w:author="Jose Filip B. Zanichelli" w:date="2020-07-10T10:34:00Z">
              <w:r w:rsidRPr="00F01461">
                <w:rPr>
                  <w:rFonts w:ascii="Tahoma" w:eastAsia="Times New Roman" w:hAnsi="Tahoma" w:cs="Tahoma"/>
                  <w:sz w:val="14"/>
                  <w:szCs w:val="16"/>
                  <w:lang w:eastAsia="pt-BR"/>
                  <w:rPrChange w:id="4181" w:author="Jose Filip B. Zanichelli" w:date="2020-07-10T10:35:00Z">
                    <w:rPr>
                      <w:rFonts w:ascii="Tahoma" w:eastAsia="Times New Roman" w:hAnsi="Tahoma" w:cs="Tahoma"/>
                      <w:sz w:val="16"/>
                      <w:szCs w:val="16"/>
                      <w:lang w:eastAsia="pt-BR"/>
                    </w:rPr>
                  </w:rPrChange>
                </w:rPr>
                <w:t>1.08.02.004</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4182" w:author="Jose Filip B. Zanichelli" w:date="2020-07-10T10:34:00Z"/>
                <w:rFonts w:ascii="Tahoma" w:eastAsia="Times New Roman" w:hAnsi="Tahoma" w:cs="Tahoma"/>
                <w:sz w:val="14"/>
                <w:szCs w:val="16"/>
                <w:lang w:eastAsia="pt-BR"/>
                <w:rPrChange w:id="4183" w:author="Jose Filip B. Zanichelli" w:date="2020-07-10T10:35:00Z">
                  <w:rPr>
                    <w:ins w:id="4184" w:author="Jose Filip B. Zanichelli" w:date="2020-07-10T10:34:00Z"/>
                    <w:rFonts w:ascii="Tahoma" w:eastAsia="Times New Roman" w:hAnsi="Tahoma" w:cs="Tahoma"/>
                    <w:sz w:val="16"/>
                    <w:szCs w:val="16"/>
                    <w:lang w:eastAsia="pt-BR"/>
                  </w:rPr>
                </w:rPrChange>
              </w:rPr>
            </w:pPr>
            <w:ins w:id="4185" w:author="Jose Filip B. Zanichelli" w:date="2020-07-10T10:34:00Z">
              <w:r w:rsidRPr="00F01461">
                <w:rPr>
                  <w:rFonts w:ascii="Tahoma" w:eastAsia="Times New Roman" w:hAnsi="Tahoma" w:cs="Tahoma"/>
                  <w:sz w:val="14"/>
                  <w:szCs w:val="16"/>
                  <w:lang w:eastAsia="pt-BR"/>
                  <w:rPrChange w:id="4186" w:author="Jose Filip B. Zanichelli" w:date="2020-07-10T10:35:00Z">
                    <w:rPr>
                      <w:rFonts w:ascii="Tahoma" w:eastAsia="Times New Roman" w:hAnsi="Tahoma" w:cs="Tahoma"/>
                      <w:sz w:val="16"/>
                      <w:szCs w:val="16"/>
                      <w:lang w:eastAsia="pt-BR"/>
                    </w:rPr>
                  </w:rPrChange>
                </w:rPr>
                <w:t>Material limpeza</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4187" w:author="Jose Filip B. Zanichelli" w:date="2020-07-10T10:34:00Z"/>
                <w:rFonts w:ascii="Tahoma" w:eastAsia="Times New Roman" w:hAnsi="Tahoma" w:cs="Tahoma"/>
                <w:sz w:val="14"/>
                <w:szCs w:val="16"/>
                <w:lang w:eastAsia="pt-BR"/>
                <w:rPrChange w:id="4188" w:author="Jose Filip B. Zanichelli" w:date="2020-07-10T10:35:00Z">
                  <w:rPr>
                    <w:ins w:id="4189" w:author="Jose Filip B. Zanichelli" w:date="2020-07-10T10:34:00Z"/>
                    <w:rFonts w:ascii="Tahoma" w:eastAsia="Times New Roman" w:hAnsi="Tahoma" w:cs="Tahoma"/>
                    <w:sz w:val="16"/>
                    <w:szCs w:val="16"/>
                    <w:lang w:eastAsia="pt-BR"/>
                  </w:rPr>
                </w:rPrChange>
              </w:rPr>
            </w:pPr>
            <w:ins w:id="4190" w:author="Jose Filip B. Zanichelli" w:date="2020-07-10T10:34:00Z">
              <w:r w:rsidRPr="00F01461">
                <w:rPr>
                  <w:rFonts w:ascii="Tahoma" w:eastAsia="Times New Roman" w:hAnsi="Tahoma" w:cs="Tahoma"/>
                  <w:sz w:val="14"/>
                  <w:szCs w:val="16"/>
                  <w:lang w:eastAsia="pt-BR"/>
                  <w:rPrChange w:id="4191" w:author="Jose Filip B. Zanichelli" w:date="2020-07-10T10:35:00Z">
                    <w:rPr>
                      <w:rFonts w:ascii="Tahoma" w:eastAsia="Times New Roman" w:hAnsi="Tahoma" w:cs="Tahoma"/>
                      <w:sz w:val="16"/>
                      <w:szCs w:val="16"/>
                      <w:lang w:eastAsia="pt-BR"/>
                    </w:rPr>
                  </w:rPrChange>
                </w:rPr>
                <w:t>10.321,72</w:t>
              </w:r>
            </w:ins>
          </w:p>
        </w:tc>
      </w:tr>
      <w:tr w:rsidR="00F01461" w:rsidRPr="00F01461" w:rsidTr="00F01461">
        <w:trPr>
          <w:trHeight w:val="255"/>
          <w:ins w:id="4192"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4193" w:author="Jose Filip B. Zanichelli" w:date="2020-07-10T10:34:00Z"/>
                <w:rFonts w:ascii="Tahoma" w:eastAsia="Times New Roman" w:hAnsi="Tahoma" w:cs="Tahoma"/>
                <w:sz w:val="14"/>
                <w:szCs w:val="16"/>
                <w:lang w:eastAsia="pt-BR"/>
                <w:rPrChange w:id="4194" w:author="Jose Filip B. Zanichelli" w:date="2020-07-10T10:35:00Z">
                  <w:rPr>
                    <w:ins w:id="4195" w:author="Jose Filip B. Zanichelli" w:date="2020-07-10T10:34:00Z"/>
                    <w:rFonts w:ascii="Tahoma" w:eastAsia="Times New Roman" w:hAnsi="Tahoma" w:cs="Tahoma"/>
                    <w:sz w:val="16"/>
                    <w:szCs w:val="16"/>
                    <w:lang w:eastAsia="pt-BR"/>
                  </w:rPr>
                </w:rPrChange>
              </w:rPr>
            </w:pPr>
            <w:ins w:id="4196" w:author="Jose Filip B. Zanichelli" w:date="2020-07-10T10:34:00Z">
              <w:r w:rsidRPr="00F01461">
                <w:rPr>
                  <w:rFonts w:ascii="Tahoma" w:eastAsia="Times New Roman" w:hAnsi="Tahoma" w:cs="Tahoma"/>
                  <w:sz w:val="14"/>
                  <w:szCs w:val="16"/>
                  <w:lang w:eastAsia="pt-BR"/>
                  <w:rPrChange w:id="4197" w:author="Jose Filip B. Zanichelli" w:date="2020-07-10T10:35:00Z">
                    <w:rPr>
                      <w:rFonts w:ascii="Tahoma" w:eastAsia="Times New Roman" w:hAnsi="Tahoma" w:cs="Tahoma"/>
                      <w:sz w:val="16"/>
                      <w:szCs w:val="16"/>
                      <w:lang w:eastAsia="pt-BR"/>
                    </w:rPr>
                  </w:rPrChange>
                </w:rPr>
                <w:t>1.08.02.005</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4198" w:author="Jose Filip B. Zanichelli" w:date="2020-07-10T10:34:00Z"/>
                <w:rFonts w:ascii="Tahoma" w:eastAsia="Times New Roman" w:hAnsi="Tahoma" w:cs="Tahoma"/>
                <w:sz w:val="14"/>
                <w:szCs w:val="16"/>
                <w:lang w:eastAsia="pt-BR"/>
                <w:rPrChange w:id="4199" w:author="Jose Filip B. Zanichelli" w:date="2020-07-10T10:35:00Z">
                  <w:rPr>
                    <w:ins w:id="4200" w:author="Jose Filip B. Zanichelli" w:date="2020-07-10T10:34:00Z"/>
                    <w:rFonts w:ascii="Tahoma" w:eastAsia="Times New Roman" w:hAnsi="Tahoma" w:cs="Tahoma"/>
                    <w:sz w:val="16"/>
                    <w:szCs w:val="16"/>
                    <w:lang w:eastAsia="pt-BR"/>
                  </w:rPr>
                </w:rPrChange>
              </w:rPr>
            </w:pPr>
            <w:ins w:id="4201" w:author="Jose Filip B. Zanichelli" w:date="2020-07-10T10:34:00Z">
              <w:r w:rsidRPr="00F01461">
                <w:rPr>
                  <w:rFonts w:ascii="Tahoma" w:eastAsia="Times New Roman" w:hAnsi="Tahoma" w:cs="Tahoma"/>
                  <w:sz w:val="14"/>
                  <w:szCs w:val="16"/>
                  <w:lang w:eastAsia="pt-BR"/>
                  <w:rPrChange w:id="4202" w:author="Jose Filip B. Zanichelli" w:date="2020-07-10T10:35:00Z">
                    <w:rPr>
                      <w:rFonts w:ascii="Tahoma" w:eastAsia="Times New Roman" w:hAnsi="Tahoma" w:cs="Tahoma"/>
                      <w:sz w:val="16"/>
                      <w:szCs w:val="16"/>
                      <w:lang w:eastAsia="pt-BR"/>
                    </w:rPr>
                  </w:rPrChange>
                </w:rPr>
                <w:t>Material de escritório</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4203" w:author="Jose Filip B. Zanichelli" w:date="2020-07-10T10:34:00Z"/>
                <w:rFonts w:ascii="Tahoma" w:eastAsia="Times New Roman" w:hAnsi="Tahoma" w:cs="Tahoma"/>
                <w:sz w:val="14"/>
                <w:szCs w:val="16"/>
                <w:lang w:eastAsia="pt-BR"/>
                <w:rPrChange w:id="4204" w:author="Jose Filip B. Zanichelli" w:date="2020-07-10T10:35:00Z">
                  <w:rPr>
                    <w:ins w:id="4205" w:author="Jose Filip B. Zanichelli" w:date="2020-07-10T10:34:00Z"/>
                    <w:rFonts w:ascii="Tahoma" w:eastAsia="Times New Roman" w:hAnsi="Tahoma" w:cs="Tahoma"/>
                    <w:sz w:val="16"/>
                    <w:szCs w:val="16"/>
                    <w:lang w:eastAsia="pt-BR"/>
                  </w:rPr>
                </w:rPrChange>
              </w:rPr>
            </w:pPr>
            <w:ins w:id="4206" w:author="Jose Filip B. Zanichelli" w:date="2020-07-10T10:34:00Z">
              <w:r w:rsidRPr="00F01461">
                <w:rPr>
                  <w:rFonts w:ascii="Tahoma" w:eastAsia="Times New Roman" w:hAnsi="Tahoma" w:cs="Tahoma"/>
                  <w:sz w:val="14"/>
                  <w:szCs w:val="16"/>
                  <w:lang w:eastAsia="pt-BR"/>
                  <w:rPrChange w:id="4207" w:author="Jose Filip B. Zanichelli" w:date="2020-07-10T10:35:00Z">
                    <w:rPr>
                      <w:rFonts w:ascii="Tahoma" w:eastAsia="Times New Roman" w:hAnsi="Tahoma" w:cs="Tahoma"/>
                      <w:sz w:val="16"/>
                      <w:szCs w:val="16"/>
                      <w:lang w:eastAsia="pt-BR"/>
                    </w:rPr>
                  </w:rPrChange>
                </w:rPr>
                <w:t>6.444,57</w:t>
              </w:r>
            </w:ins>
          </w:p>
        </w:tc>
      </w:tr>
      <w:tr w:rsidR="00F01461" w:rsidRPr="00F01461" w:rsidTr="00F01461">
        <w:trPr>
          <w:trHeight w:val="255"/>
          <w:ins w:id="4208"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4209" w:author="Jose Filip B. Zanichelli" w:date="2020-07-10T10:34:00Z"/>
                <w:rFonts w:ascii="Tahoma" w:eastAsia="Times New Roman" w:hAnsi="Tahoma" w:cs="Tahoma"/>
                <w:b/>
                <w:bCs/>
                <w:sz w:val="14"/>
                <w:szCs w:val="16"/>
                <w:lang w:eastAsia="pt-BR"/>
                <w:rPrChange w:id="4210" w:author="Jose Filip B. Zanichelli" w:date="2020-07-10T10:35:00Z">
                  <w:rPr>
                    <w:ins w:id="4211" w:author="Jose Filip B. Zanichelli" w:date="2020-07-10T10:34:00Z"/>
                    <w:rFonts w:ascii="Tahoma" w:eastAsia="Times New Roman" w:hAnsi="Tahoma" w:cs="Tahoma"/>
                    <w:b/>
                    <w:bCs/>
                    <w:sz w:val="16"/>
                    <w:szCs w:val="16"/>
                    <w:lang w:eastAsia="pt-BR"/>
                  </w:rPr>
                </w:rPrChange>
              </w:rPr>
            </w:pPr>
            <w:ins w:id="4212" w:author="Jose Filip B. Zanichelli" w:date="2020-07-10T10:34:00Z">
              <w:r w:rsidRPr="00F01461">
                <w:rPr>
                  <w:rFonts w:ascii="Tahoma" w:eastAsia="Times New Roman" w:hAnsi="Tahoma" w:cs="Tahoma"/>
                  <w:b/>
                  <w:bCs/>
                  <w:sz w:val="14"/>
                  <w:szCs w:val="16"/>
                  <w:lang w:eastAsia="pt-BR"/>
                  <w:rPrChange w:id="4213" w:author="Jose Filip B. Zanichelli" w:date="2020-07-10T10:35:00Z">
                    <w:rPr>
                      <w:rFonts w:ascii="Tahoma" w:eastAsia="Times New Roman" w:hAnsi="Tahoma" w:cs="Tahoma"/>
                      <w:b/>
                      <w:bCs/>
                      <w:sz w:val="16"/>
                      <w:szCs w:val="16"/>
                      <w:lang w:eastAsia="pt-BR"/>
                    </w:rPr>
                  </w:rPrChange>
                </w:rPr>
                <w:t>1.08.03</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4214" w:author="Jose Filip B. Zanichelli" w:date="2020-07-10T10:34:00Z"/>
                <w:rFonts w:ascii="Tahoma" w:eastAsia="Times New Roman" w:hAnsi="Tahoma" w:cs="Tahoma"/>
                <w:b/>
                <w:bCs/>
                <w:sz w:val="14"/>
                <w:szCs w:val="16"/>
                <w:lang w:eastAsia="pt-BR"/>
                <w:rPrChange w:id="4215" w:author="Jose Filip B. Zanichelli" w:date="2020-07-10T10:35:00Z">
                  <w:rPr>
                    <w:ins w:id="4216" w:author="Jose Filip B. Zanichelli" w:date="2020-07-10T10:34:00Z"/>
                    <w:rFonts w:ascii="Tahoma" w:eastAsia="Times New Roman" w:hAnsi="Tahoma" w:cs="Tahoma"/>
                    <w:b/>
                    <w:bCs/>
                    <w:sz w:val="16"/>
                    <w:szCs w:val="16"/>
                    <w:lang w:eastAsia="pt-BR"/>
                  </w:rPr>
                </w:rPrChange>
              </w:rPr>
            </w:pPr>
            <w:ins w:id="4217" w:author="Jose Filip B. Zanichelli" w:date="2020-07-10T10:34:00Z">
              <w:r w:rsidRPr="00F01461">
                <w:rPr>
                  <w:rFonts w:ascii="Tahoma" w:eastAsia="Times New Roman" w:hAnsi="Tahoma" w:cs="Tahoma"/>
                  <w:b/>
                  <w:bCs/>
                  <w:sz w:val="14"/>
                  <w:szCs w:val="16"/>
                  <w:lang w:eastAsia="pt-BR"/>
                  <w:rPrChange w:id="4218" w:author="Jose Filip B. Zanichelli" w:date="2020-07-10T10:35:00Z">
                    <w:rPr>
                      <w:rFonts w:ascii="Tahoma" w:eastAsia="Times New Roman" w:hAnsi="Tahoma" w:cs="Tahoma"/>
                      <w:b/>
                      <w:bCs/>
                      <w:sz w:val="16"/>
                      <w:szCs w:val="16"/>
                      <w:lang w:eastAsia="pt-BR"/>
                    </w:rPr>
                  </w:rPrChange>
                </w:rPr>
                <w:t>VIGILÂNCIA</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1"/>
              <w:rPr>
                <w:ins w:id="4219" w:author="Jose Filip B. Zanichelli" w:date="2020-07-10T10:34:00Z"/>
                <w:rFonts w:ascii="Tahoma" w:eastAsia="Times New Roman" w:hAnsi="Tahoma" w:cs="Tahoma"/>
                <w:b/>
                <w:bCs/>
                <w:sz w:val="14"/>
                <w:szCs w:val="16"/>
                <w:lang w:eastAsia="pt-BR"/>
                <w:rPrChange w:id="4220" w:author="Jose Filip B. Zanichelli" w:date="2020-07-10T10:35:00Z">
                  <w:rPr>
                    <w:ins w:id="4221" w:author="Jose Filip B. Zanichelli" w:date="2020-07-10T10:34:00Z"/>
                    <w:rFonts w:ascii="Tahoma" w:eastAsia="Times New Roman" w:hAnsi="Tahoma" w:cs="Tahoma"/>
                    <w:b/>
                    <w:bCs/>
                    <w:sz w:val="16"/>
                    <w:szCs w:val="16"/>
                    <w:lang w:eastAsia="pt-BR"/>
                  </w:rPr>
                </w:rPrChange>
              </w:rPr>
            </w:pPr>
            <w:ins w:id="4222" w:author="Jose Filip B. Zanichelli" w:date="2020-07-10T10:34:00Z">
              <w:r w:rsidRPr="00F01461">
                <w:rPr>
                  <w:rFonts w:ascii="Tahoma" w:eastAsia="Times New Roman" w:hAnsi="Tahoma" w:cs="Tahoma"/>
                  <w:b/>
                  <w:bCs/>
                  <w:sz w:val="14"/>
                  <w:szCs w:val="16"/>
                  <w:lang w:eastAsia="pt-BR"/>
                  <w:rPrChange w:id="4223" w:author="Jose Filip B. Zanichelli" w:date="2020-07-10T10:35:00Z">
                    <w:rPr>
                      <w:rFonts w:ascii="Tahoma" w:eastAsia="Times New Roman" w:hAnsi="Tahoma" w:cs="Tahoma"/>
                      <w:b/>
                      <w:bCs/>
                      <w:sz w:val="16"/>
                      <w:szCs w:val="16"/>
                      <w:lang w:eastAsia="pt-BR"/>
                    </w:rPr>
                  </w:rPrChange>
                </w:rPr>
                <w:t>229.158,49</w:t>
              </w:r>
            </w:ins>
          </w:p>
        </w:tc>
      </w:tr>
      <w:tr w:rsidR="00F01461" w:rsidRPr="00F01461" w:rsidTr="00F01461">
        <w:trPr>
          <w:trHeight w:val="255"/>
          <w:ins w:id="4224"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4225" w:author="Jose Filip B. Zanichelli" w:date="2020-07-10T10:34:00Z"/>
                <w:rFonts w:ascii="Tahoma" w:eastAsia="Times New Roman" w:hAnsi="Tahoma" w:cs="Tahoma"/>
                <w:sz w:val="14"/>
                <w:szCs w:val="16"/>
                <w:lang w:eastAsia="pt-BR"/>
                <w:rPrChange w:id="4226" w:author="Jose Filip B. Zanichelli" w:date="2020-07-10T10:35:00Z">
                  <w:rPr>
                    <w:ins w:id="4227" w:author="Jose Filip B. Zanichelli" w:date="2020-07-10T10:34:00Z"/>
                    <w:rFonts w:ascii="Tahoma" w:eastAsia="Times New Roman" w:hAnsi="Tahoma" w:cs="Tahoma"/>
                    <w:sz w:val="16"/>
                    <w:szCs w:val="16"/>
                    <w:lang w:eastAsia="pt-BR"/>
                  </w:rPr>
                </w:rPrChange>
              </w:rPr>
            </w:pPr>
            <w:ins w:id="4228" w:author="Jose Filip B. Zanichelli" w:date="2020-07-10T10:34:00Z">
              <w:r w:rsidRPr="00F01461">
                <w:rPr>
                  <w:rFonts w:ascii="Tahoma" w:eastAsia="Times New Roman" w:hAnsi="Tahoma" w:cs="Tahoma"/>
                  <w:sz w:val="14"/>
                  <w:szCs w:val="16"/>
                  <w:lang w:eastAsia="pt-BR"/>
                  <w:rPrChange w:id="4229" w:author="Jose Filip B. Zanichelli" w:date="2020-07-10T10:35:00Z">
                    <w:rPr>
                      <w:rFonts w:ascii="Tahoma" w:eastAsia="Times New Roman" w:hAnsi="Tahoma" w:cs="Tahoma"/>
                      <w:sz w:val="16"/>
                      <w:szCs w:val="16"/>
                      <w:lang w:eastAsia="pt-BR"/>
                    </w:rPr>
                  </w:rPrChange>
                </w:rPr>
                <w:t>1.08.03.030</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4230" w:author="Jose Filip B. Zanichelli" w:date="2020-07-10T10:34:00Z"/>
                <w:rFonts w:ascii="Tahoma" w:eastAsia="Times New Roman" w:hAnsi="Tahoma" w:cs="Tahoma"/>
                <w:sz w:val="14"/>
                <w:szCs w:val="16"/>
                <w:lang w:eastAsia="pt-BR"/>
                <w:rPrChange w:id="4231" w:author="Jose Filip B. Zanichelli" w:date="2020-07-10T10:35:00Z">
                  <w:rPr>
                    <w:ins w:id="4232" w:author="Jose Filip B. Zanichelli" w:date="2020-07-10T10:34:00Z"/>
                    <w:rFonts w:ascii="Tahoma" w:eastAsia="Times New Roman" w:hAnsi="Tahoma" w:cs="Tahoma"/>
                    <w:sz w:val="16"/>
                    <w:szCs w:val="16"/>
                    <w:lang w:eastAsia="pt-BR"/>
                  </w:rPr>
                </w:rPrChange>
              </w:rPr>
            </w:pPr>
            <w:ins w:id="4233" w:author="Jose Filip B. Zanichelli" w:date="2020-07-10T10:34:00Z">
              <w:r w:rsidRPr="00F01461">
                <w:rPr>
                  <w:rFonts w:ascii="Tahoma" w:eastAsia="Times New Roman" w:hAnsi="Tahoma" w:cs="Tahoma"/>
                  <w:sz w:val="14"/>
                  <w:szCs w:val="16"/>
                  <w:lang w:eastAsia="pt-BR"/>
                  <w:rPrChange w:id="4234" w:author="Jose Filip B. Zanichelli" w:date="2020-07-10T10:35:00Z">
                    <w:rPr>
                      <w:rFonts w:ascii="Tahoma" w:eastAsia="Times New Roman" w:hAnsi="Tahoma" w:cs="Tahoma"/>
                      <w:sz w:val="16"/>
                      <w:szCs w:val="16"/>
                      <w:lang w:eastAsia="pt-BR"/>
                    </w:rPr>
                  </w:rPrChange>
                </w:rPr>
                <w:t>Vigilância</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4235" w:author="Jose Filip B. Zanichelli" w:date="2020-07-10T10:34:00Z"/>
                <w:rFonts w:ascii="Tahoma" w:eastAsia="Times New Roman" w:hAnsi="Tahoma" w:cs="Tahoma"/>
                <w:sz w:val="14"/>
                <w:szCs w:val="16"/>
                <w:lang w:eastAsia="pt-BR"/>
                <w:rPrChange w:id="4236" w:author="Jose Filip B. Zanichelli" w:date="2020-07-10T10:35:00Z">
                  <w:rPr>
                    <w:ins w:id="4237" w:author="Jose Filip B. Zanichelli" w:date="2020-07-10T10:34:00Z"/>
                    <w:rFonts w:ascii="Tahoma" w:eastAsia="Times New Roman" w:hAnsi="Tahoma" w:cs="Tahoma"/>
                    <w:sz w:val="16"/>
                    <w:szCs w:val="16"/>
                    <w:lang w:eastAsia="pt-BR"/>
                  </w:rPr>
                </w:rPrChange>
              </w:rPr>
            </w:pPr>
            <w:ins w:id="4238" w:author="Jose Filip B. Zanichelli" w:date="2020-07-10T10:34:00Z">
              <w:r w:rsidRPr="00F01461">
                <w:rPr>
                  <w:rFonts w:ascii="Tahoma" w:eastAsia="Times New Roman" w:hAnsi="Tahoma" w:cs="Tahoma"/>
                  <w:sz w:val="14"/>
                  <w:szCs w:val="16"/>
                  <w:lang w:eastAsia="pt-BR"/>
                  <w:rPrChange w:id="4239" w:author="Jose Filip B. Zanichelli" w:date="2020-07-10T10:35:00Z">
                    <w:rPr>
                      <w:rFonts w:ascii="Tahoma" w:eastAsia="Times New Roman" w:hAnsi="Tahoma" w:cs="Tahoma"/>
                      <w:sz w:val="16"/>
                      <w:szCs w:val="16"/>
                      <w:lang w:eastAsia="pt-BR"/>
                    </w:rPr>
                  </w:rPrChange>
                </w:rPr>
                <w:t>229.158,49</w:t>
              </w:r>
            </w:ins>
          </w:p>
        </w:tc>
      </w:tr>
      <w:tr w:rsidR="00F01461" w:rsidRPr="00F01461" w:rsidTr="00F01461">
        <w:trPr>
          <w:trHeight w:val="255"/>
          <w:ins w:id="4240" w:author="Jose Filip B. Zanichelli" w:date="2020-07-10T10:34:00Z"/>
          <w:trPrChange w:id="4241" w:author="Jose Filip B. Zanichelli" w:date="2020-07-10T10:36:00Z">
            <w:trPr>
              <w:trHeight w:val="255"/>
            </w:trPr>
          </w:trPrChange>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Change w:id="4242" w:author="Jose Filip B. Zanichelli" w:date="2020-07-10T10:36:00Z">
              <w:tcPr>
                <w:tcW w:w="1129" w:type="dxa"/>
                <w:tcBorders>
                  <w:top w:val="nil"/>
                  <w:left w:val="single" w:sz="4" w:space="0" w:color="333333"/>
                  <w:bottom w:val="single" w:sz="4" w:space="0" w:color="333333"/>
                  <w:right w:val="single" w:sz="4" w:space="0" w:color="333333"/>
                </w:tcBorders>
                <w:shd w:val="clear" w:color="000000" w:fill="F2F2F2"/>
                <w:hideMark/>
              </w:tcPr>
            </w:tcPrChange>
          </w:tcPr>
          <w:p w:rsidR="00F01461" w:rsidRPr="00F01461" w:rsidRDefault="00F01461" w:rsidP="00F01461">
            <w:pPr>
              <w:spacing w:after="0" w:line="240" w:lineRule="auto"/>
              <w:outlineLvl w:val="0"/>
              <w:rPr>
                <w:ins w:id="4243" w:author="Jose Filip B. Zanichelli" w:date="2020-07-10T10:34:00Z"/>
                <w:rFonts w:ascii="Tahoma" w:eastAsia="Times New Roman" w:hAnsi="Tahoma" w:cs="Tahoma"/>
                <w:b/>
                <w:bCs/>
                <w:sz w:val="14"/>
                <w:szCs w:val="16"/>
                <w:lang w:eastAsia="pt-BR"/>
                <w:rPrChange w:id="4244" w:author="Jose Filip B. Zanichelli" w:date="2020-07-10T10:35:00Z">
                  <w:rPr>
                    <w:ins w:id="4245" w:author="Jose Filip B. Zanichelli" w:date="2020-07-10T10:34:00Z"/>
                    <w:rFonts w:ascii="Tahoma" w:eastAsia="Times New Roman" w:hAnsi="Tahoma" w:cs="Tahoma"/>
                    <w:b/>
                    <w:bCs/>
                    <w:sz w:val="16"/>
                    <w:szCs w:val="16"/>
                    <w:lang w:eastAsia="pt-BR"/>
                  </w:rPr>
                </w:rPrChange>
              </w:rPr>
            </w:pPr>
            <w:ins w:id="4246" w:author="Jose Filip B. Zanichelli" w:date="2020-07-10T10:34:00Z">
              <w:r w:rsidRPr="00F01461">
                <w:rPr>
                  <w:rFonts w:ascii="Tahoma" w:eastAsia="Times New Roman" w:hAnsi="Tahoma" w:cs="Tahoma"/>
                  <w:b/>
                  <w:bCs/>
                  <w:sz w:val="14"/>
                  <w:szCs w:val="16"/>
                  <w:lang w:eastAsia="pt-BR"/>
                  <w:rPrChange w:id="4247" w:author="Jose Filip B. Zanichelli" w:date="2020-07-10T10:35:00Z">
                    <w:rPr>
                      <w:rFonts w:ascii="Tahoma" w:eastAsia="Times New Roman" w:hAnsi="Tahoma" w:cs="Tahoma"/>
                      <w:b/>
                      <w:bCs/>
                      <w:sz w:val="16"/>
                      <w:szCs w:val="16"/>
                      <w:lang w:eastAsia="pt-BR"/>
                    </w:rPr>
                  </w:rPrChange>
                </w:rPr>
                <w:t>1.09</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Change w:id="4248" w:author="Jose Filip B. Zanichelli" w:date="2020-07-10T10:36:00Z">
              <w:tcPr>
                <w:tcW w:w="4253" w:type="dxa"/>
                <w:gridSpan w:val="2"/>
                <w:tcBorders>
                  <w:top w:val="nil"/>
                  <w:left w:val="nil"/>
                  <w:bottom w:val="single" w:sz="4" w:space="0" w:color="333333"/>
                  <w:right w:val="single" w:sz="4" w:space="0" w:color="333333"/>
                </w:tcBorders>
                <w:shd w:val="clear" w:color="000000" w:fill="F2F2F2"/>
                <w:hideMark/>
              </w:tcPr>
            </w:tcPrChange>
          </w:tcPr>
          <w:p w:rsidR="00F01461" w:rsidRPr="00F01461" w:rsidRDefault="00F01461" w:rsidP="00F01461">
            <w:pPr>
              <w:spacing w:after="0" w:line="240" w:lineRule="auto"/>
              <w:outlineLvl w:val="0"/>
              <w:rPr>
                <w:ins w:id="4249" w:author="Jose Filip B. Zanichelli" w:date="2020-07-10T10:34:00Z"/>
                <w:rFonts w:ascii="Tahoma" w:eastAsia="Times New Roman" w:hAnsi="Tahoma" w:cs="Tahoma"/>
                <w:b/>
                <w:bCs/>
                <w:sz w:val="14"/>
                <w:szCs w:val="16"/>
                <w:lang w:eastAsia="pt-BR"/>
                <w:rPrChange w:id="4250" w:author="Jose Filip B. Zanichelli" w:date="2020-07-10T10:35:00Z">
                  <w:rPr>
                    <w:ins w:id="4251" w:author="Jose Filip B. Zanichelli" w:date="2020-07-10T10:34:00Z"/>
                    <w:rFonts w:ascii="Tahoma" w:eastAsia="Times New Roman" w:hAnsi="Tahoma" w:cs="Tahoma"/>
                    <w:b/>
                    <w:bCs/>
                    <w:sz w:val="16"/>
                    <w:szCs w:val="16"/>
                    <w:lang w:eastAsia="pt-BR"/>
                  </w:rPr>
                </w:rPrChange>
              </w:rPr>
            </w:pPr>
            <w:ins w:id="4252" w:author="Jose Filip B. Zanichelli" w:date="2020-07-10T10:34:00Z">
              <w:r w:rsidRPr="00F01461">
                <w:rPr>
                  <w:rFonts w:ascii="Tahoma" w:eastAsia="Times New Roman" w:hAnsi="Tahoma" w:cs="Tahoma"/>
                  <w:b/>
                  <w:bCs/>
                  <w:sz w:val="14"/>
                  <w:szCs w:val="16"/>
                  <w:lang w:eastAsia="pt-BR"/>
                  <w:rPrChange w:id="4253" w:author="Jose Filip B. Zanichelli" w:date="2020-07-10T10:35:00Z">
                    <w:rPr>
                      <w:rFonts w:ascii="Tahoma" w:eastAsia="Times New Roman" w:hAnsi="Tahoma" w:cs="Tahoma"/>
                      <w:b/>
                      <w:bCs/>
                      <w:sz w:val="16"/>
                      <w:szCs w:val="16"/>
                      <w:lang w:eastAsia="pt-BR"/>
                    </w:rPr>
                  </w:rPrChange>
                </w:rPr>
                <w:t>INVESTIMENTO EM SEGURANÇA</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Change w:id="4254" w:author="Jose Filip B. Zanichelli" w:date="2020-07-10T10:36:00Z">
              <w:tcPr>
                <w:tcW w:w="5158" w:type="dxa"/>
                <w:gridSpan w:val="3"/>
                <w:tcBorders>
                  <w:top w:val="nil"/>
                  <w:left w:val="single" w:sz="4" w:space="0" w:color="333333"/>
                  <w:bottom w:val="single" w:sz="4" w:space="0" w:color="333333"/>
                  <w:right w:val="single" w:sz="4" w:space="0" w:color="auto"/>
                </w:tcBorders>
                <w:shd w:val="clear" w:color="000000" w:fill="F2F2F2"/>
                <w:hideMark/>
              </w:tcPr>
            </w:tcPrChange>
          </w:tcPr>
          <w:p w:rsidR="00F01461" w:rsidRPr="00F01461" w:rsidRDefault="00F01461" w:rsidP="00F01461">
            <w:pPr>
              <w:spacing w:after="0" w:line="240" w:lineRule="auto"/>
              <w:jc w:val="right"/>
              <w:outlineLvl w:val="0"/>
              <w:rPr>
                <w:ins w:id="4255" w:author="Jose Filip B. Zanichelli" w:date="2020-07-10T10:34:00Z"/>
                <w:rFonts w:ascii="Tahoma" w:eastAsia="Times New Roman" w:hAnsi="Tahoma" w:cs="Tahoma"/>
                <w:b/>
                <w:bCs/>
                <w:sz w:val="14"/>
                <w:szCs w:val="16"/>
                <w:lang w:eastAsia="pt-BR"/>
                <w:rPrChange w:id="4256" w:author="Jose Filip B. Zanichelli" w:date="2020-07-10T10:35:00Z">
                  <w:rPr>
                    <w:ins w:id="4257" w:author="Jose Filip B. Zanichelli" w:date="2020-07-10T10:34:00Z"/>
                    <w:rFonts w:ascii="Tahoma" w:eastAsia="Times New Roman" w:hAnsi="Tahoma" w:cs="Tahoma"/>
                    <w:b/>
                    <w:bCs/>
                    <w:sz w:val="16"/>
                    <w:szCs w:val="16"/>
                    <w:lang w:eastAsia="pt-BR"/>
                  </w:rPr>
                </w:rPrChange>
              </w:rPr>
            </w:pPr>
            <w:ins w:id="4258" w:author="Jose Filip B. Zanichelli" w:date="2020-07-10T10:34:00Z">
              <w:r w:rsidRPr="00F01461">
                <w:rPr>
                  <w:rFonts w:ascii="Tahoma" w:eastAsia="Times New Roman" w:hAnsi="Tahoma" w:cs="Tahoma"/>
                  <w:b/>
                  <w:bCs/>
                  <w:sz w:val="14"/>
                  <w:szCs w:val="16"/>
                  <w:lang w:eastAsia="pt-BR"/>
                  <w:rPrChange w:id="4259" w:author="Jose Filip B. Zanichelli" w:date="2020-07-10T10:35:00Z">
                    <w:rPr>
                      <w:rFonts w:ascii="Tahoma" w:eastAsia="Times New Roman" w:hAnsi="Tahoma" w:cs="Tahoma"/>
                      <w:b/>
                      <w:bCs/>
                      <w:sz w:val="16"/>
                      <w:szCs w:val="16"/>
                      <w:lang w:eastAsia="pt-BR"/>
                    </w:rPr>
                  </w:rPrChange>
                </w:rPr>
                <w:t>166.528,47</w:t>
              </w:r>
            </w:ins>
          </w:p>
        </w:tc>
      </w:tr>
      <w:tr w:rsidR="00F01461" w:rsidRPr="00F01461" w:rsidTr="00F01461">
        <w:trPr>
          <w:trHeight w:val="255"/>
          <w:ins w:id="4260"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4261" w:author="Jose Filip B. Zanichelli" w:date="2020-07-10T10:34:00Z"/>
                <w:rFonts w:ascii="Tahoma" w:eastAsia="Times New Roman" w:hAnsi="Tahoma" w:cs="Tahoma"/>
                <w:b/>
                <w:bCs/>
                <w:sz w:val="14"/>
                <w:szCs w:val="16"/>
                <w:lang w:eastAsia="pt-BR"/>
                <w:rPrChange w:id="4262" w:author="Jose Filip B. Zanichelli" w:date="2020-07-10T10:35:00Z">
                  <w:rPr>
                    <w:ins w:id="4263" w:author="Jose Filip B. Zanichelli" w:date="2020-07-10T10:34:00Z"/>
                    <w:rFonts w:ascii="Tahoma" w:eastAsia="Times New Roman" w:hAnsi="Tahoma" w:cs="Tahoma"/>
                    <w:b/>
                    <w:bCs/>
                    <w:sz w:val="16"/>
                    <w:szCs w:val="16"/>
                    <w:lang w:eastAsia="pt-BR"/>
                  </w:rPr>
                </w:rPrChange>
              </w:rPr>
            </w:pPr>
            <w:ins w:id="4264" w:author="Jose Filip B. Zanichelli" w:date="2020-07-10T10:34:00Z">
              <w:r w:rsidRPr="00F01461">
                <w:rPr>
                  <w:rFonts w:ascii="Tahoma" w:eastAsia="Times New Roman" w:hAnsi="Tahoma" w:cs="Tahoma"/>
                  <w:b/>
                  <w:bCs/>
                  <w:sz w:val="14"/>
                  <w:szCs w:val="16"/>
                  <w:lang w:eastAsia="pt-BR"/>
                  <w:rPrChange w:id="4265" w:author="Jose Filip B. Zanichelli" w:date="2020-07-10T10:35:00Z">
                    <w:rPr>
                      <w:rFonts w:ascii="Tahoma" w:eastAsia="Times New Roman" w:hAnsi="Tahoma" w:cs="Tahoma"/>
                      <w:b/>
                      <w:bCs/>
                      <w:sz w:val="16"/>
                      <w:szCs w:val="16"/>
                      <w:lang w:eastAsia="pt-BR"/>
                    </w:rPr>
                  </w:rPrChange>
                </w:rPr>
                <w:t>1.09.02</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4266" w:author="Jose Filip B. Zanichelli" w:date="2020-07-10T10:34:00Z"/>
                <w:rFonts w:ascii="Tahoma" w:eastAsia="Times New Roman" w:hAnsi="Tahoma" w:cs="Tahoma"/>
                <w:b/>
                <w:bCs/>
                <w:sz w:val="14"/>
                <w:szCs w:val="16"/>
                <w:lang w:eastAsia="pt-BR"/>
                <w:rPrChange w:id="4267" w:author="Jose Filip B. Zanichelli" w:date="2020-07-10T10:35:00Z">
                  <w:rPr>
                    <w:ins w:id="4268" w:author="Jose Filip B. Zanichelli" w:date="2020-07-10T10:34:00Z"/>
                    <w:rFonts w:ascii="Tahoma" w:eastAsia="Times New Roman" w:hAnsi="Tahoma" w:cs="Tahoma"/>
                    <w:b/>
                    <w:bCs/>
                    <w:sz w:val="16"/>
                    <w:szCs w:val="16"/>
                    <w:lang w:eastAsia="pt-BR"/>
                  </w:rPr>
                </w:rPrChange>
              </w:rPr>
            </w:pPr>
            <w:ins w:id="4269" w:author="Jose Filip B. Zanichelli" w:date="2020-07-10T10:34:00Z">
              <w:r w:rsidRPr="00F01461">
                <w:rPr>
                  <w:rFonts w:ascii="Tahoma" w:eastAsia="Times New Roman" w:hAnsi="Tahoma" w:cs="Tahoma"/>
                  <w:b/>
                  <w:bCs/>
                  <w:sz w:val="14"/>
                  <w:szCs w:val="16"/>
                  <w:lang w:eastAsia="pt-BR"/>
                  <w:rPrChange w:id="4270" w:author="Jose Filip B. Zanichelli" w:date="2020-07-10T10:35:00Z">
                    <w:rPr>
                      <w:rFonts w:ascii="Tahoma" w:eastAsia="Times New Roman" w:hAnsi="Tahoma" w:cs="Tahoma"/>
                      <w:b/>
                      <w:bCs/>
                      <w:sz w:val="16"/>
                      <w:szCs w:val="16"/>
                      <w:lang w:eastAsia="pt-BR"/>
                    </w:rPr>
                  </w:rPrChange>
                </w:rPr>
                <w:t>E.P.I.</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1"/>
              <w:rPr>
                <w:ins w:id="4271" w:author="Jose Filip B. Zanichelli" w:date="2020-07-10T10:34:00Z"/>
                <w:rFonts w:ascii="Tahoma" w:eastAsia="Times New Roman" w:hAnsi="Tahoma" w:cs="Tahoma"/>
                <w:b/>
                <w:bCs/>
                <w:sz w:val="14"/>
                <w:szCs w:val="16"/>
                <w:lang w:eastAsia="pt-BR"/>
                <w:rPrChange w:id="4272" w:author="Jose Filip B. Zanichelli" w:date="2020-07-10T10:35:00Z">
                  <w:rPr>
                    <w:ins w:id="4273" w:author="Jose Filip B. Zanichelli" w:date="2020-07-10T10:34:00Z"/>
                    <w:rFonts w:ascii="Tahoma" w:eastAsia="Times New Roman" w:hAnsi="Tahoma" w:cs="Tahoma"/>
                    <w:b/>
                    <w:bCs/>
                    <w:sz w:val="16"/>
                    <w:szCs w:val="16"/>
                    <w:lang w:eastAsia="pt-BR"/>
                  </w:rPr>
                </w:rPrChange>
              </w:rPr>
            </w:pPr>
            <w:ins w:id="4274" w:author="Jose Filip B. Zanichelli" w:date="2020-07-10T10:34:00Z">
              <w:r w:rsidRPr="00F01461">
                <w:rPr>
                  <w:rFonts w:ascii="Tahoma" w:eastAsia="Times New Roman" w:hAnsi="Tahoma" w:cs="Tahoma"/>
                  <w:b/>
                  <w:bCs/>
                  <w:sz w:val="14"/>
                  <w:szCs w:val="16"/>
                  <w:lang w:eastAsia="pt-BR"/>
                  <w:rPrChange w:id="4275" w:author="Jose Filip B. Zanichelli" w:date="2020-07-10T10:35:00Z">
                    <w:rPr>
                      <w:rFonts w:ascii="Tahoma" w:eastAsia="Times New Roman" w:hAnsi="Tahoma" w:cs="Tahoma"/>
                      <w:b/>
                      <w:bCs/>
                      <w:sz w:val="16"/>
                      <w:szCs w:val="16"/>
                      <w:lang w:eastAsia="pt-BR"/>
                    </w:rPr>
                  </w:rPrChange>
                </w:rPr>
                <w:t>17.942,94</w:t>
              </w:r>
            </w:ins>
          </w:p>
        </w:tc>
      </w:tr>
      <w:tr w:rsidR="00F01461" w:rsidRPr="00F01461" w:rsidTr="00F01461">
        <w:trPr>
          <w:trHeight w:val="255"/>
          <w:ins w:id="4276"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4277" w:author="Jose Filip B. Zanichelli" w:date="2020-07-10T10:34:00Z"/>
                <w:rFonts w:ascii="Tahoma" w:eastAsia="Times New Roman" w:hAnsi="Tahoma" w:cs="Tahoma"/>
                <w:sz w:val="14"/>
                <w:szCs w:val="16"/>
                <w:lang w:eastAsia="pt-BR"/>
                <w:rPrChange w:id="4278" w:author="Jose Filip B. Zanichelli" w:date="2020-07-10T10:35:00Z">
                  <w:rPr>
                    <w:ins w:id="4279" w:author="Jose Filip B. Zanichelli" w:date="2020-07-10T10:34:00Z"/>
                    <w:rFonts w:ascii="Tahoma" w:eastAsia="Times New Roman" w:hAnsi="Tahoma" w:cs="Tahoma"/>
                    <w:sz w:val="16"/>
                    <w:szCs w:val="16"/>
                    <w:lang w:eastAsia="pt-BR"/>
                  </w:rPr>
                </w:rPrChange>
              </w:rPr>
            </w:pPr>
            <w:ins w:id="4280" w:author="Jose Filip B. Zanichelli" w:date="2020-07-10T10:34:00Z">
              <w:r w:rsidRPr="00F01461">
                <w:rPr>
                  <w:rFonts w:ascii="Tahoma" w:eastAsia="Times New Roman" w:hAnsi="Tahoma" w:cs="Tahoma"/>
                  <w:sz w:val="14"/>
                  <w:szCs w:val="16"/>
                  <w:lang w:eastAsia="pt-BR"/>
                  <w:rPrChange w:id="4281" w:author="Jose Filip B. Zanichelli" w:date="2020-07-10T10:35:00Z">
                    <w:rPr>
                      <w:rFonts w:ascii="Tahoma" w:eastAsia="Times New Roman" w:hAnsi="Tahoma" w:cs="Tahoma"/>
                      <w:sz w:val="16"/>
                      <w:szCs w:val="16"/>
                      <w:lang w:eastAsia="pt-BR"/>
                    </w:rPr>
                  </w:rPrChange>
                </w:rPr>
                <w:t>1.09.02.020</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4282" w:author="Jose Filip B. Zanichelli" w:date="2020-07-10T10:34:00Z"/>
                <w:rFonts w:ascii="Tahoma" w:eastAsia="Times New Roman" w:hAnsi="Tahoma" w:cs="Tahoma"/>
                <w:sz w:val="14"/>
                <w:szCs w:val="16"/>
                <w:lang w:eastAsia="pt-BR"/>
                <w:rPrChange w:id="4283" w:author="Jose Filip B. Zanichelli" w:date="2020-07-10T10:35:00Z">
                  <w:rPr>
                    <w:ins w:id="4284" w:author="Jose Filip B. Zanichelli" w:date="2020-07-10T10:34:00Z"/>
                    <w:rFonts w:ascii="Tahoma" w:eastAsia="Times New Roman" w:hAnsi="Tahoma" w:cs="Tahoma"/>
                    <w:sz w:val="16"/>
                    <w:szCs w:val="16"/>
                    <w:lang w:eastAsia="pt-BR"/>
                  </w:rPr>
                </w:rPrChange>
              </w:rPr>
            </w:pPr>
            <w:ins w:id="4285" w:author="Jose Filip B. Zanichelli" w:date="2020-07-10T10:34:00Z">
              <w:r w:rsidRPr="00F01461">
                <w:rPr>
                  <w:rFonts w:ascii="Tahoma" w:eastAsia="Times New Roman" w:hAnsi="Tahoma" w:cs="Tahoma"/>
                  <w:sz w:val="14"/>
                  <w:szCs w:val="16"/>
                  <w:lang w:eastAsia="pt-BR"/>
                  <w:rPrChange w:id="4286" w:author="Jose Filip B. Zanichelli" w:date="2020-07-10T10:35:00Z">
                    <w:rPr>
                      <w:rFonts w:ascii="Tahoma" w:eastAsia="Times New Roman" w:hAnsi="Tahoma" w:cs="Tahoma"/>
                      <w:sz w:val="16"/>
                      <w:szCs w:val="16"/>
                      <w:lang w:eastAsia="pt-BR"/>
                    </w:rPr>
                  </w:rPrChange>
                </w:rPr>
                <w:t>E.P.I. - Funcionários da obra</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4287" w:author="Jose Filip B. Zanichelli" w:date="2020-07-10T10:34:00Z"/>
                <w:rFonts w:ascii="Tahoma" w:eastAsia="Times New Roman" w:hAnsi="Tahoma" w:cs="Tahoma"/>
                <w:sz w:val="14"/>
                <w:szCs w:val="16"/>
                <w:lang w:eastAsia="pt-BR"/>
                <w:rPrChange w:id="4288" w:author="Jose Filip B. Zanichelli" w:date="2020-07-10T10:35:00Z">
                  <w:rPr>
                    <w:ins w:id="4289" w:author="Jose Filip B. Zanichelli" w:date="2020-07-10T10:34:00Z"/>
                    <w:rFonts w:ascii="Tahoma" w:eastAsia="Times New Roman" w:hAnsi="Tahoma" w:cs="Tahoma"/>
                    <w:sz w:val="16"/>
                    <w:szCs w:val="16"/>
                    <w:lang w:eastAsia="pt-BR"/>
                  </w:rPr>
                </w:rPrChange>
              </w:rPr>
            </w:pPr>
            <w:ins w:id="4290" w:author="Jose Filip B. Zanichelli" w:date="2020-07-10T10:34:00Z">
              <w:r w:rsidRPr="00F01461">
                <w:rPr>
                  <w:rFonts w:ascii="Tahoma" w:eastAsia="Times New Roman" w:hAnsi="Tahoma" w:cs="Tahoma"/>
                  <w:sz w:val="14"/>
                  <w:szCs w:val="16"/>
                  <w:lang w:eastAsia="pt-BR"/>
                  <w:rPrChange w:id="4291" w:author="Jose Filip B. Zanichelli" w:date="2020-07-10T10:35:00Z">
                    <w:rPr>
                      <w:rFonts w:ascii="Tahoma" w:eastAsia="Times New Roman" w:hAnsi="Tahoma" w:cs="Tahoma"/>
                      <w:sz w:val="16"/>
                      <w:szCs w:val="16"/>
                      <w:lang w:eastAsia="pt-BR"/>
                    </w:rPr>
                  </w:rPrChange>
                </w:rPr>
                <w:t>17.942,94</w:t>
              </w:r>
            </w:ins>
          </w:p>
        </w:tc>
      </w:tr>
      <w:tr w:rsidR="00F01461" w:rsidRPr="00F01461" w:rsidTr="00F01461">
        <w:trPr>
          <w:trHeight w:val="255"/>
          <w:ins w:id="4292"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4293" w:author="Jose Filip B. Zanichelli" w:date="2020-07-10T10:34:00Z"/>
                <w:rFonts w:ascii="Tahoma" w:eastAsia="Times New Roman" w:hAnsi="Tahoma" w:cs="Tahoma"/>
                <w:b/>
                <w:bCs/>
                <w:sz w:val="14"/>
                <w:szCs w:val="16"/>
                <w:lang w:eastAsia="pt-BR"/>
                <w:rPrChange w:id="4294" w:author="Jose Filip B. Zanichelli" w:date="2020-07-10T10:35:00Z">
                  <w:rPr>
                    <w:ins w:id="4295" w:author="Jose Filip B. Zanichelli" w:date="2020-07-10T10:34:00Z"/>
                    <w:rFonts w:ascii="Tahoma" w:eastAsia="Times New Roman" w:hAnsi="Tahoma" w:cs="Tahoma"/>
                    <w:b/>
                    <w:bCs/>
                    <w:sz w:val="16"/>
                    <w:szCs w:val="16"/>
                    <w:lang w:eastAsia="pt-BR"/>
                  </w:rPr>
                </w:rPrChange>
              </w:rPr>
            </w:pPr>
            <w:ins w:id="4296" w:author="Jose Filip B. Zanichelli" w:date="2020-07-10T10:34:00Z">
              <w:r w:rsidRPr="00F01461">
                <w:rPr>
                  <w:rFonts w:ascii="Tahoma" w:eastAsia="Times New Roman" w:hAnsi="Tahoma" w:cs="Tahoma"/>
                  <w:b/>
                  <w:bCs/>
                  <w:sz w:val="14"/>
                  <w:szCs w:val="16"/>
                  <w:lang w:eastAsia="pt-BR"/>
                  <w:rPrChange w:id="4297" w:author="Jose Filip B. Zanichelli" w:date="2020-07-10T10:35:00Z">
                    <w:rPr>
                      <w:rFonts w:ascii="Tahoma" w:eastAsia="Times New Roman" w:hAnsi="Tahoma" w:cs="Tahoma"/>
                      <w:b/>
                      <w:bCs/>
                      <w:sz w:val="16"/>
                      <w:szCs w:val="16"/>
                      <w:lang w:eastAsia="pt-BR"/>
                    </w:rPr>
                  </w:rPrChange>
                </w:rPr>
                <w:t>1.09.03</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4298" w:author="Jose Filip B. Zanichelli" w:date="2020-07-10T10:34:00Z"/>
                <w:rFonts w:ascii="Tahoma" w:eastAsia="Times New Roman" w:hAnsi="Tahoma" w:cs="Tahoma"/>
                <w:b/>
                <w:bCs/>
                <w:sz w:val="14"/>
                <w:szCs w:val="16"/>
                <w:lang w:eastAsia="pt-BR"/>
                <w:rPrChange w:id="4299" w:author="Jose Filip B. Zanichelli" w:date="2020-07-10T10:35:00Z">
                  <w:rPr>
                    <w:ins w:id="4300" w:author="Jose Filip B. Zanichelli" w:date="2020-07-10T10:34:00Z"/>
                    <w:rFonts w:ascii="Tahoma" w:eastAsia="Times New Roman" w:hAnsi="Tahoma" w:cs="Tahoma"/>
                    <w:b/>
                    <w:bCs/>
                    <w:sz w:val="16"/>
                    <w:szCs w:val="16"/>
                    <w:lang w:eastAsia="pt-BR"/>
                  </w:rPr>
                </w:rPrChange>
              </w:rPr>
            </w:pPr>
            <w:ins w:id="4301" w:author="Jose Filip B. Zanichelli" w:date="2020-07-10T10:34:00Z">
              <w:r w:rsidRPr="00F01461">
                <w:rPr>
                  <w:rFonts w:ascii="Tahoma" w:eastAsia="Times New Roman" w:hAnsi="Tahoma" w:cs="Tahoma"/>
                  <w:b/>
                  <w:bCs/>
                  <w:sz w:val="14"/>
                  <w:szCs w:val="16"/>
                  <w:lang w:eastAsia="pt-BR"/>
                  <w:rPrChange w:id="4302" w:author="Jose Filip B. Zanichelli" w:date="2020-07-10T10:35:00Z">
                    <w:rPr>
                      <w:rFonts w:ascii="Tahoma" w:eastAsia="Times New Roman" w:hAnsi="Tahoma" w:cs="Tahoma"/>
                      <w:b/>
                      <w:bCs/>
                      <w:sz w:val="16"/>
                      <w:szCs w:val="16"/>
                      <w:lang w:eastAsia="pt-BR"/>
                    </w:rPr>
                  </w:rPrChange>
                </w:rPr>
                <w:t>PROTEÇÃO DA TORRE</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1"/>
              <w:rPr>
                <w:ins w:id="4303" w:author="Jose Filip B. Zanichelli" w:date="2020-07-10T10:34:00Z"/>
                <w:rFonts w:ascii="Tahoma" w:eastAsia="Times New Roman" w:hAnsi="Tahoma" w:cs="Tahoma"/>
                <w:b/>
                <w:bCs/>
                <w:sz w:val="14"/>
                <w:szCs w:val="16"/>
                <w:lang w:eastAsia="pt-BR"/>
                <w:rPrChange w:id="4304" w:author="Jose Filip B. Zanichelli" w:date="2020-07-10T10:35:00Z">
                  <w:rPr>
                    <w:ins w:id="4305" w:author="Jose Filip B. Zanichelli" w:date="2020-07-10T10:34:00Z"/>
                    <w:rFonts w:ascii="Tahoma" w:eastAsia="Times New Roman" w:hAnsi="Tahoma" w:cs="Tahoma"/>
                    <w:b/>
                    <w:bCs/>
                    <w:sz w:val="16"/>
                    <w:szCs w:val="16"/>
                    <w:lang w:eastAsia="pt-BR"/>
                  </w:rPr>
                </w:rPrChange>
              </w:rPr>
            </w:pPr>
            <w:ins w:id="4306" w:author="Jose Filip B. Zanichelli" w:date="2020-07-10T10:34:00Z">
              <w:r w:rsidRPr="00F01461">
                <w:rPr>
                  <w:rFonts w:ascii="Tahoma" w:eastAsia="Times New Roman" w:hAnsi="Tahoma" w:cs="Tahoma"/>
                  <w:b/>
                  <w:bCs/>
                  <w:sz w:val="14"/>
                  <w:szCs w:val="16"/>
                  <w:lang w:eastAsia="pt-BR"/>
                  <w:rPrChange w:id="4307" w:author="Jose Filip B. Zanichelli" w:date="2020-07-10T10:35:00Z">
                    <w:rPr>
                      <w:rFonts w:ascii="Tahoma" w:eastAsia="Times New Roman" w:hAnsi="Tahoma" w:cs="Tahoma"/>
                      <w:b/>
                      <w:bCs/>
                      <w:sz w:val="16"/>
                      <w:szCs w:val="16"/>
                      <w:lang w:eastAsia="pt-BR"/>
                    </w:rPr>
                  </w:rPrChange>
                </w:rPr>
                <w:t>148.585,53</w:t>
              </w:r>
            </w:ins>
          </w:p>
        </w:tc>
      </w:tr>
      <w:tr w:rsidR="00F01461" w:rsidRPr="00F01461" w:rsidTr="00F01461">
        <w:trPr>
          <w:trHeight w:val="255"/>
          <w:ins w:id="4308"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4309" w:author="Jose Filip B. Zanichelli" w:date="2020-07-10T10:34:00Z"/>
                <w:rFonts w:ascii="Tahoma" w:eastAsia="Times New Roman" w:hAnsi="Tahoma" w:cs="Tahoma"/>
                <w:sz w:val="14"/>
                <w:szCs w:val="16"/>
                <w:lang w:eastAsia="pt-BR"/>
                <w:rPrChange w:id="4310" w:author="Jose Filip B. Zanichelli" w:date="2020-07-10T10:35:00Z">
                  <w:rPr>
                    <w:ins w:id="4311" w:author="Jose Filip B. Zanichelli" w:date="2020-07-10T10:34:00Z"/>
                    <w:rFonts w:ascii="Tahoma" w:eastAsia="Times New Roman" w:hAnsi="Tahoma" w:cs="Tahoma"/>
                    <w:sz w:val="16"/>
                    <w:szCs w:val="16"/>
                    <w:lang w:eastAsia="pt-BR"/>
                  </w:rPr>
                </w:rPrChange>
              </w:rPr>
            </w:pPr>
            <w:ins w:id="4312" w:author="Jose Filip B. Zanichelli" w:date="2020-07-10T10:34:00Z">
              <w:r w:rsidRPr="00F01461">
                <w:rPr>
                  <w:rFonts w:ascii="Tahoma" w:eastAsia="Times New Roman" w:hAnsi="Tahoma" w:cs="Tahoma"/>
                  <w:sz w:val="14"/>
                  <w:szCs w:val="16"/>
                  <w:lang w:eastAsia="pt-BR"/>
                  <w:rPrChange w:id="4313" w:author="Jose Filip B. Zanichelli" w:date="2020-07-10T10:35:00Z">
                    <w:rPr>
                      <w:rFonts w:ascii="Tahoma" w:eastAsia="Times New Roman" w:hAnsi="Tahoma" w:cs="Tahoma"/>
                      <w:sz w:val="16"/>
                      <w:szCs w:val="16"/>
                      <w:lang w:eastAsia="pt-BR"/>
                    </w:rPr>
                  </w:rPrChange>
                </w:rPr>
                <w:t>1.09.03.003</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4314" w:author="Jose Filip B. Zanichelli" w:date="2020-07-10T10:34:00Z"/>
                <w:rFonts w:ascii="Tahoma" w:eastAsia="Times New Roman" w:hAnsi="Tahoma" w:cs="Tahoma"/>
                <w:sz w:val="14"/>
                <w:szCs w:val="16"/>
                <w:lang w:eastAsia="pt-BR"/>
                <w:rPrChange w:id="4315" w:author="Jose Filip B. Zanichelli" w:date="2020-07-10T10:35:00Z">
                  <w:rPr>
                    <w:ins w:id="4316" w:author="Jose Filip B. Zanichelli" w:date="2020-07-10T10:34:00Z"/>
                    <w:rFonts w:ascii="Tahoma" w:eastAsia="Times New Roman" w:hAnsi="Tahoma" w:cs="Tahoma"/>
                    <w:sz w:val="16"/>
                    <w:szCs w:val="16"/>
                    <w:lang w:eastAsia="pt-BR"/>
                  </w:rPr>
                </w:rPrChange>
              </w:rPr>
            </w:pPr>
            <w:ins w:id="4317" w:author="Jose Filip B. Zanichelli" w:date="2020-07-10T10:34:00Z">
              <w:r w:rsidRPr="00F01461">
                <w:rPr>
                  <w:rFonts w:ascii="Tahoma" w:eastAsia="Times New Roman" w:hAnsi="Tahoma" w:cs="Tahoma"/>
                  <w:sz w:val="14"/>
                  <w:szCs w:val="16"/>
                  <w:lang w:eastAsia="pt-BR"/>
                  <w:rPrChange w:id="4318" w:author="Jose Filip B. Zanichelli" w:date="2020-07-10T10:35:00Z">
                    <w:rPr>
                      <w:rFonts w:ascii="Tahoma" w:eastAsia="Times New Roman" w:hAnsi="Tahoma" w:cs="Tahoma"/>
                      <w:sz w:val="16"/>
                      <w:szCs w:val="16"/>
                      <w:lang w:eastAsia="pt-BR"/>
                    </w:rPr>
                  </w:rPrChange>
                </w:rPr>
                <w:t xml:space="preserve">Movimentação de Bandeja salva-vidas. </w:t>
              </w:r>
              <w:proofErr w:type="gramStart"/>
              <w:r w:rsidRPr="00F01461">
                <w:rPr>
                  <w:rFonts w:ascii="Tahoma" w:eastAsia="Times New Roman" w:hAnsi="Tahoma" w:cs="Tahoma"/>
                  <w:sz w:val="14"/>
                  <w:szCs w:val="16"/>
                  <w:lang w:eastAsia="pt-BR"/>
                  <w:rPrChange w:id="4319" w:author="Jose Filip B. Zanichelli" w:date="2020-07-10T10:35:00Z">
                    <w:rPr>
                      <w:rFonts w:ascii="Tahoma" w:eastAsia="Times New Roman" w:hAnsi="Tahoma" w:cs="Tahoma"/>
                      <w:sz w:val="16"/>
                      <w:szCs w:val="16"/>
                      <w:lang w:eastAsia="pt-BR"/>
                    </w:rPr>
                  </w:rPrChange>
                </w:rPr>
                <w:t>de</w:t>
              </w:r>
              <w:proofErr w:type="gramEnd"/>
              <w:r w:rsidRPr="00F01461">
                <w:rPr>
                  <w:rFonts w:ascii="Tahoma" w:eastAsia="Times New Roman" w:hAnsi="Tahoma" w:cs="Tahoma"/>
                  <w:sz w:val="14"/>
                  <w:szCs w:val="16"/>
                  <w:lang w:eastAsia="pt-BR"/>
                  <w:rPrChange w:id="4320" w:author="Jose Filip B. Zanichelli" w:date="2020-07-10T10:35:00Z">
                    <w:rPr>
                      <w:rFonts w:ascii="Tahoma" w:eastAsia="Times New Roman" w:hAnsi="Tahoma" w:cs="Tahoma"/>
                      <w:sz w:val="16"/>
                      <w:szCs w:val="16"/>
                      <w:lang w:eastAsia="pt-BR"/>
                    </w:rPr>
                  </w:rPrChange>
                </w:rPr>
                <w:t xml:space="preserve"> madeira. </w:t>
              </w:r>
              <w:proofErr w:type="gramStart"/>
              <w:r w:rsidRPr="00F01461">
                <w:rPr>
                  <w:rFonts w:ascii="Tahoma" w:eastAsia="Times New Roman" w:hAnsi="Tahoma" w:cs="Tahoma"/>
                  <w:sz w:val="14"/>
                  <w:szCs w:val="16"/>
                  <w:lang w:eastAsia="pt-BR"/>
                  <w:rPrChange w:id="4321" w:author="Jose Filip B. Zanichelli" w:date="2020-07-10T10:35:00Z">
                    <w:rPr>
                      <w:rFonts w:ascii="Tahoma" w:eastAsia="Times New Roman" w:hAnsi="Tahoma" w:cs="Tahoma"/>
                      <w:sz w:val="16"/>
                      <w:szCs w:val="16"/>
                      <w:lang w:eastAsia="pt-BR"/>
                    </w:rPr>
                  </w:rPrChange>
                </w:rPr>
                <w:t>secundária</w:t>
              </w:r>
              <w:proofErr w:type="gramEnd"/>
              <w:r w:rsidRPr="00F01461">
                <w:rPr>
                  <w:rFonts w:ascii="Tahoma" w:eastAsia="Times New Roman" w:hAnsi="Tahoma" w:cs="Tahoma"/>
                  <w:sz w:val="14"/>
                  <w:szCs w:val="16"/>
                  <w:lang w:eastAsia="pt-BR"/>
                  <w:rPrChange w:id="4322" w:author="Jose Filip B. Zanichelli" w:date="2020-07-10T10:35:00Z">
                    <w:rPr>
                      <w:rFonts w:ascii="Tahoma" w:eastAsia="Times New Roman" w:hAnsi="Tahoma" w:cs="Tahoma"/>
                      <w:sz w:val="16"/>
                      <w:szCs w:val="16"/>
                      <w:lang w:eastAsia="pt-BR"/>
                    </w:rPr>
                  </w:rPrChange>
                </w:rPr>
                <w:t>. 1.40 m</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4323" w:author="Jose Filip B. Zanichelli" w:date="2020-07-10T10:34:00Z"/>
                <w:rFonts w:ascii="Tahoma" w:eastAsia="Times New Roman" w:hAnsi="Tahoma" w:cs="Tahoma"/>
                <w:sz w:val="14"/>
                <w:szCs w:val="16"/>
                <w:lang w:eastAsia="pt-BR"/>
                <w:rPrChange w:id="4324" w:author="Jose Filip B. Zanichelli" w:date="2020-07-10T10:35:00Z">
                  <w:rPr>
                    <w:ins w:id="4325" w:author="Jose Filip B. Zanichelli" w:date="2020-07-10T10:34:00Z"/>
                    <w:rFonts w:ascii="Tahoma" w:eastAsia="Times New Roman" w:hAnsi="Tahoma" w:cs="Tahoma"/>
                    <w:sz w:val="16"/>
                    <w:szCs w:val="16"/>
                    <w:lang w:eastAsia="pt-BR"/>
                  </w:rPr>
                </w:rPrChange>
              </w:rPr>
            </w:pPr>
            <w:ins w:id="4326" w:author="Jose Filip B. Zanichelli" w:date="2020-07-10T10:34:00Z">
              <w:r w:rsidRPr="00F01461">
                <w:rPr>
                  <w:rFonts w:ascii="Tahoma" w:eastAsia="Times New Roman" w:hAnsi="Tahoma" w:cs="Tahoma"/>
                  <w:sz w:val="14"/>
                  <w:szCs w:val="16"/>
                  <w:lang w:eastAsia="pt-BR"/>
                  <w:rPrChange w:id="4327" w:author="Jose Filip B. Zanichelli" w:date="2020-07-10T10:35:00Z">
                    <w:rPr>
                      <w:rFonts w:ascii="Tahoma" w:eastAsia="Times New Roman" w:hAnsi="Tahoma" w:cs="Tahoma"/>
                      <w:sz w:val="16"/>
                      <w:szCs w:val="16"/>
                      <w:lang w:eastAsia="pt-BR"/>
                    </w:rPr>
                  </w:rPrChange>
                </w:rPr>
                <w:t>148.585,53</w:t>
              </w:r>
            </w:ins>
          </w:p>
        </w:tc>
      </w:tr>
      <w:tr w:rsidR="00F01461" w:rsidRPr="00F01461" w:rsidTr="00F01461">
        <w:trPr>
          <w:trHeight w:val="255"/>
          <w:ins w:id="4328" w:author="Jose Filip B. Zanichelli" w:date="2020-07-10T10:34:00Z"/>
          <w:trPrChange w:id="4329" w:author="Jose Filip B. Zanichelli" w:date="2020-07-10T10:36:00Z">
            <w:trPr>
              <w:trHeight w:val="255"/>
            </w:trPr>
          </w:trPrChange>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Change w:id="4330" w:author="Jose Filip B. Zanichelli" w:date="2020-07-10T10:36:00Z">
              <w:tcPr>
                <w:tcW w:w="1129" w:type="dxa"/>
                <w:tcBorders>
                  <w:top w:val="nil"/>
                  <w:left w:val="single" w:sz="4" w:space="0" w:color="333333"/>
                  <w:bottom w:val="single" w:sz="4" w:space="0" w:color="333333"/>
                  <w:right w:val="single" w:sz="4" w:space="0" w:color="333333"/>
                </w:tcBorders>
                <w:shd w:val="clear" w:color="000000" w:fill="F2F2F2"/>
                <w:hideMark/>
              </w:tcPr>
            </w:tcPrChange>
          </w:tcPr>
          <w:p w:rsidR="00F01461" w:rsidRPr="00F01461" w:rsidRDefault="00F01461" w:rsidP="00F01461">
            <w:pPr>
              <w:spacing w:after="0" w:line="240" w:lineRule="auto"/>
              <w:outlineLvl w:val="0"/>
              <w:rPr>
                <w:ins w:id="4331" w:author="Jose Filip B. Zanichelli" w:date="2020-07-10T10:34:00Z"/>
                <w:rFonts w:ascii="Tahoma" w:eastAsia="Times New Roman" w:hAnsi="Tahoma" w:cs="Tahoma"/>
                <w:b/>
                <w:bCs/>
                <w:sz w:val="14"/>
                <w:szCs w:val="16"/>
                <w:lang w:eastAsia="pt-BR"/>
                <w:rPrChange w:id="4332" w:author="Jose Filip B. Zanichelli" w:date="2020-07-10T10:35:00Z">
                  <w:rPr>
                    <w:ins w:id="4333" w:author="Jose Filip B. Zanichelli" w:date="2020-07-10T10:34:00Z"/>
                    <w:rFonts w:ascii="Tahoma" w:eastAsia="Times New Roman" w:hAnsi="Tahoma" w:cs="Tahoma"/>
                    <w:b/>
                    <w:bCs/>
                    <w:sz w:val="16"/>
                    <w:szCs w:val="16"/>
                    <w:lang w:eastAsia="pt-BR"/>
                  </w:rPr>
                </w:rPrChange>
              </w:rPr>
            </w:pPr>
            <w:ins w:id="4334" w:author="Jose Filip B. Zanichelli" w:date="2020-07-10T10:34:00Z">
              <w:r w:rsidRPr="00F01461">
                <w:rPr>
                  <w:rFonts w:ascii="Tahoma" w:eastAsia="Times New Roman" w:hAnsi="Tahoma" w:cs="Tahoma"/>
                  <w:b/>
                  <w:bCs/>
                  <w:sz w:val="14"/>
                  <w:szCs w:val="16"/>
                  <w:lang w:eastAsia="pt-BR"/>
                  <w:rPrChange w:id="4335" w:author="Jose Filip B. Zanichelli" w:date="2020-07-10T10:35:00Z">
                    <w:rPr>
                      <w:rFonts w:ascii="Tahoma" w:eastAsia="Times New Roman" w:hAnsi="Tahoma" w:cs="Tahoma"/>
                      <w:b/>
                      <w:bCs/>
                      <w:sz w:val="16"/>
                      <w:szCs w:val="16"/>
                      <w:lang w:eastAsia="pt-BR"/>
                    </w:rPr>
                  </w:rPrChange>
                </w:rPr>
                <w:lastRenderedPageBreak/>
                <w:t>1.10</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Change w:id="4336" w:author="Jose Filip B. Zanichelli" w:date="2020-07-10T10:36:00Z">
              <w:tcPr>
                <w:tcW w:w="4253" w:type="dxa"/>
                <w:gridSpan w:val="2"/>
                <w:tcBorders>
                  <w:top w:val="nil"/>
                  <w:left w:val="nil"/>
                  <w:bottom w:val="single" w:sz="4" w:space="0" w:color="333333"/>
                  <w:right w:val="single" w:sz="4" w:space="0" w:color="333333"/>
                </w:tcBorders>
                <w:shd w:val="clear" w:color="000000" w:fill="F2F2F2"/>
                <w:hideMark/>
              </w:tcPr>
            </w:tcPrChange>
          </w:tcPr>
          <w:p w:rsidR="00F01461" w:rsidRPr="00F01461" w:rsidRDefault="00F01461" w:rsidP="00F01461">
            <w:pPr>
              <w:spacing w:after="0" w:line="240" w:lineRule="auto"/>
              <w:outlineLvl w:val="0"/>
              <w:rPr>
                <w:ins w:id="4337" w:author="Jose Filip B. Zanichelli" w:date="2020-07-10T10:34:00Z"/>
                <w:rFonts w:ascii="Tahoma" w:eastAsia="Times New Roman" w:hAnsi="Tahoma" w:cs="Tahoma"/>
                <w:b/>
                <w:bCs/>
                <w:sz w:val="14"/>
                <w:szCs w:val="16"/>
                <w:lang w:eastAsia="pt-BR"/>
                <w:rPrChange w:id="4338" w:author="Jose Filip B. Zanichelli" w:date="2020-07-10T10:35:00Z">
                  <w:rPr>
                    <w:ins w:id="4339" w:author="Jose Filip B. Zanichelli" w:date="2020-07-10T10:34:00Z"/>
                    <w:rFonts w:ascii="Tahoma" w:eastAsia="Times New Roman" w:hAnsi="Tahoma" w:cs="Tahoma"/>
                    <w:b/>
                    <w:bCs/>
                    <w:sz w:val="16"/>
                    <w:szCs w:val="16"/>
                    <w:lang w:eastAsia="pt-BR"/>
                  </w:rPr>
                </w:rPrChange>
              </w:rPr>
            </w:pPr>
            <w:ins w:id="4340" w:author="Jose Filip B. Zanichelli" w:date="2020-07-10T10:34:00Z">
              <w:r w:rsidRPr="00F01461">
                <w:rPr>
                  <w:rFonts w:ascii="Tahoma" w:eastAsia="Times New Roman" w:hAnsi="Tahoma" w:cs="Tahoma"/>
                  <w:b/>
                  <w:bCs/>
                  <w:sz w:val="14"/>
                  <w:szCs w:val="16"/>
                  <w:lang w:eastAsia="pt-BR"/>
                  <w:rPrChange w:id="4341" w:author="Jose Filip B. Zanichelli" w:date="2020-07-10T10:35:00Z">
                    <w:rPr>
                      <w:rFonts w:ascii="Tahoma" w:eastAsia="Times New Roman" w:hAnsi="Tahoma" w:cs="Tahoma"/>
                      <w:b/>
                      <w:bCs/>
                      <w:sz w:val="16"/>
                      <w:szCs w:val="16"/>
                      <w:lang w:eastAsia="pt-BR"/>
                    </w:rPr>
                  </w:rPrChange>
                </w:rPr>
                <w:t>EQUIPAMENTOS E FERRAMENTAS</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Change w:id="4342" w:author="Jose Filip B. Zanichelli" w:date="2020-07-10T10:36:00Z">
              <w:tcPr>
                <w:tcW w:w="5158" w:type="dxa"/>
                <w:gridSpan w:val="3"/>
                <w:tcBorders>
                  <w:top w:val="nil"/>
                  <w:left w:val="single" w:sz="4" w:space="0" w:color="333333"/>
                  <w:bottom w:val="single" w:sz="4" w:space="0" w:color="333333"/>
                  <w:right w:val="single" w:sz="4" w:space="0" w:color="auto"/>
                </w:tcBorders>
                <w:shd w:val="clear" w:color="000000" w:fill="F2F2F2"/>
                <w:hideMark/>
              </w:tcPr>
            </w:tcPrChange>
          </w:tcPr>
          <w:p w:rsidR="00F01461" w:rsidRPr="00F01461" w:rsidRDefault="00F01461" w:rsidP="00F01461">
            <w:pPr>
              <w:spacing w:after="0" w:line="240" w:lineRule="auto"/>
              <w:jc w:val="right"/>
              <w:outlineLvl w:val="0"/>
              <w:rPr>
                <w:ins w:id="4343" w:author="Jose Filip B. Zanichelli" w:date="2020-07-10T10:34:00Z"/>
                <w:rFonts w:ascii="Tahoma" w:eastAsia="Times New Roman" w:hAnsi="Tahoma" w:cs="Tahoma"/>
                <w:b/>
                <w:bCs/>
                <w:sz w:val="14"/>
                <w:szCs w:val="16"/>
                <w:lang w:eastAsia="pt-BR"/>
                <w:rPrChange w:id="4344" w:author="Jose Filip B. Zanichelli" w:date="2020-07-10T10:35:00Z">
                  <w:rPr>
                    <w:ins w:id="4345" w:author="Jose Filip B. Zanichelli" w:date="2020-07-10T10:34:00Z"/>
                    <w:rFonts w:ascii="Tahoma" w:eastAsia="Times New Roman" w:hAnsi="Tahoma" w:cs="Tahoma"/>
                    <w:b/>
                    <w:bCs/>
                    <w:sz w:val="16"/>
                    <w:szCs w:val="16"/>
                    <w:lang w:eastAsia="pt-BR"/>
                  </w:rPr>
                </w:rPrChange>
              </w:rPr>
            </w:pPr>
            <w:ins w:id="4346" w:author="Jose Filip B. Zanichelli" w:date="2020-07-10T10:34:00Z">
              <w:r w:rsidRPr="00F01461">
                <w:rPr>
                  <w:rFonts w:ascii="Tahoma" w:eastAsia="Times New Roman" w:hAnsi="Tahoma" w:cs="Tahoma"/>
                  <w:b/>
                  <w:bCs/>
                  <w:sz w:val="14"/>
                  <w:szCs w:val="16"/>
                  <w:lang w:eastAsia="pt-BR"/>
                  <w:rPrChange w:id="4347" w:author="Jose Filip B. Zanichelli" w:date="2020-07-10T10:35:00Z">
                    <w:rPr>
                      <w:rFonts w:ascii="Tahoma" w:eastAsia="Times New Roman" w:hAnsi="Tahoma" w:cs="Tahoma"/>
                      <w:b/>
                      <w:bCs/>
                      <w:sz w:val="16"/>
                      <w:szCs w:val="16"/>
                      <w:lang w:eastAsia="pt-BR"/>
                    </w:rPr>
                  </w:rPrChange>
                </w:rPr>
                <w:t>652.964,14</w:t>
              </w:r>
            </w:ins>
          </w:p>
        </w:tc>
      </w:tr>
      <w:tr w:rsidR="00F01461" w:rsidRPr="00F01461" w:rsidTr="00F01461">
        <w:trPr>
          <w:trHeight w:val="255"/>
          <w:ins w:id="4348"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4349" w:author="Jose Filip B. Zanichelli" w:date="2020-07-10T10:34:00Z"/>
                <w:rFonts w:ascii="Tahoma" w:eastAsia="Times New Roman" w:hAnsi="Tahoma" w:cs="Tahoma"/>
                <w:b/>
                <w:bCs/>
                <w:sz w:val="14"/>
                <w:szCs w:val="16"/>
                <w:lang w:eastAsia="pt-BR"/>
                <w:rPrChange w:id="4350" w:author="Jose Filip B. Zanichelli" w:date="2020-07-10T10:35:00Z">
                  <w:rPr>
                    <w:ins w:id="4351" w:author="Jose Filip B. Zanichelli" w:date="2020-07-10T10:34:00Z"/>
                    <w:rFonts w:ascii="Tahoma" w:eastAsia="Times New Roman" w:hAnsi="Tahoma" w:cs="Tahoma"/>
                    <w:b/>
                    <w:bCs/>
                    <w:sz w:val="16"/>
                    <w:szCs w:val="16"/>
                    <w:lang w:eastAsia="pt-BR"/>
                  </w:rPr>
                </w:rPrChange>
              </w:rPr>
            </w:pPr>
            <w:ins w:id="4352" w:author="Jose Filip B. Zanichelli" w:date="2020-07-10T10:34:00Z">
              <w:r w:rsidRPr="00F01461">
                <w:rPr>
                  <w:rFonts w:ascii="Tahoma" w:eastAsia="Times New Roman" w:hAnsi="Tahoma" w:cs="Tahoma"/>
                  <w:b/>
                  <w:bCs/>
                  <w:sz w:val="14"/>
                  <w:szCs w:val="16"/>
                  <w:lang w:eastAsia="pt-BR"/>
                  <w:rPrChange w:id="4353" w:author="Jose Filip B. Zanichelli" w:date="2020-07-10T10:35:00Z">
                    <w:rPr>
                      <w:rFonts w:ascii="Tahoma" w:eastAsia="Times New Roman" w:hAnsi="Tahoma" w:cs="Tahoma"/>
                      <w:b/>
                      <w:bCs/>
                      <w:sz w:val="16"/>
                      <w:szCs w:val="16"/>
                      <w:lang w:eastAsia="pt-BR"/>
                    </w:rPr>
                  </w:rPrChange>
                </w:rPr>
                <w:t>1.10.01</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4354" w:author="Jose Filip B. Zanichelli" w:date="2020-07-10T10:34:00Z"/>
                <w:rFonts w:ascii="Tahoma" w:eastAsia="Times New Roman" w:hAnsi="Tahoma" w:cs="Tahoma"/>
                <w:b/>
                <w:bCs/>
                <w:sz w:val="14"/>
                <w:szCs w:val="16"/>
                <w:lang w:eastAsia="pt-BR"/>
                <w:rPrChange w:id="4355" w:author="Jose Filip B. Zanichelli" w:date="2020-07-10T10:35:00Z">
                  <w:rPr>
                    <w:ins w:id="4356" w:author="Jose Filip B. Zanichelli" w:date="2020-07-10T10:34:00Z"/>
                    <w:rFonts w:ascii="Tahoma" w:eastAsia="Times New Roman" w:hAnsi="Tahoma" w:cs="Tahoma"/>
                    <w:b/>
                    <w:bCs/>
                    <w:sz w:val="16"/>
                    <w:szCs w:val="16"/>
                    <w:lang w:eastAsia="pt-BR"/>
                  </w:rPr>
                </w:rPrChange>
              </w:rPr>
            </w:pPr>
            <w:ins w:id="4357" w:author="Jose Filip B. Zanichelli" w:date="2020-07-10T10:34:00Z">
              <w:r w:rsidRPr="00F01461">
                <w:rPr>
                  <w:rFonts w:ascii="Tahoma" w:eastAsia="Times New Roman" w:hAnsi="Tahoma" w:cs="Tahoma"/>
                  <w:b/>
                  <w:bCs/>
                  <w:sz w:val="14"/>
                  <w:szCs w:val="16"/>
                  <w:lang w:eastAsia="pt-BR"/>
                  <w:rPrChange w:id="4358" w:author="Jose Filip B. Zanichelli" w:date="2020-07-10T10:35:00Z">
                    <w:rPr>
                      <w:rFonts w:ascii="Tahoma" w:eastAsia="Times New Roman" w:hAnsi="Tahoma" w:cs="Tahoma"/>
                      <w:b/>
                      <w:bCs/>
                      <w:sz w:val="16"/>
                      <w:szCs w:val="16"/>
                      <w:lang w:eastAsia="pt-BR"/>
                    </w:rPr>
                  </w:rPrChange>
                </w:rPr>
                <w:t>EQUIPAMENTOS - AQUISIÇÃO</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1"/>
              <w:rPr>
                <w:ins w:id="4359" w:author="Jose Filip B. Zanichelli" w:date="2020-07-10T10:34:00Z"/>
                <w:rFonts w:ascii="Tahoma" w:eastAsia="Times New Roman" w:hAnsi="Tahoma" w:cs="Tahoma"/>
                <w:b/>
                <w:bCs/>
                <w:sz w:val="14"/>
                <w:szCs w:val="16"/>
                <w:lang w:eastAsia="pt-BR"/>
                <w:rPrChange w:id="4360" w:author="Jose Filip B. Zanichelli" w:date="2020-07-10T10:35:00Z">
                  <w:rPr>
                    <w:ins w:id="4361" w:author="Jose Filip B. Zanichelli" w:date="2020-07-10T10:34:00Z"/>
                    <w:rFonts w:ascii="Tahoma" w:eastAsia="Times New Roman" w:hAnsi="Tahoma" w:cs="Tahoma"/>
                    <w:b/>
                    <w:bCs/>
                    <w:sz w:val="16"/>
                    <w:szCs w:val="16"/>
                    <w:lang w:eastAsia="pt-BR"/>
                  </w:rPr>
                </w:rPrChange>
              </w:rPr>
            </w:pPr>
            <w:ins w:id="4362" w:author="Jose Filip B. Zanichelli" w:date="2020-07-10T10:34:00Z">
              <w:r w:rsidRPr="00F01461">
                <w:rPr>
                  <w:rFonts w:ascii="Tahoma" w:eastAsia="Times New Roman" w:hAnsi="Tahoma" w:cs="Tahoma"/>
                  <w:b/>
                  <w:bCs/>
                  <w:sz w:val="14"/>
                  <w:szCs w:val="16"/>
                  <w:lang w:eastAsia="pt-BR"/>
                  <w:rPrChange w:id="4363" w:author="Jose Filip B. Zanichelli" w:date="2020-07-10T10:35:00Z">
                    <w:rPr>
                      <w:rFonts w:ascii="Tahoma" w:eastAsia="Times New Roman" w:hAnsi="Tahoma" w:cs="Tahoma"/>
                      <w:b/>
                      <w:bCs/>
                      <w:sz w:val="16"/>
                      <w:szCs w:val="16"/>
                      <w:lang w:eastAsia="pt-BR"/>
                    </w:rPr>
                  </w:rPrChange>
                </w:rPr>
                <w:t>30.545,72</w:t>
              </w:r>
            </w:ins>
          </w:p>
        </w:tc>
      </w:tr>
      <w:tr w:rsidR="00F01461" w:rsidRPr="00F01461" w:rsidTr="00F01461">
        <w:trPr>
          <w:trHeight w:val="255"/>
          <w:ins w:id="4364"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4365" w:author="Jose Filip B. Zanichelli" w:date="2020-07-10T10:34:00Z"/>
                <w:rFonts w:ascii="Tahoma" w:eastAsia="Times New Roman" w:hAnsi="Tahoma" w:cs="Tahoma"/>
                <w:sz w:val="14"/>
                <w:szCs w:val="16"/>
                <w:lang w:eastAsia="pt-BR"/>
                <w:rPrChange w:id="4366" w:author="Jose Filip B. Zanichelli" w:date="2020-07-10T10:35:00Z">
                  <w:rPr>
                    <w:ins w:id="4367" w:author="Jose Filip B. Zanichelli" w:date="2020-07-10T10:34:00Z"/>
                    <w:rFonts w:ascii="Tahoma" w:eastAsia="Times New Roman" w:hAnsi="Tahoma" w:cs="Tahoma"/>
                    <w:sz w:val="16"/>
                    <w:szCs w:val="16"/>
                    <w:lang w:eastAsia="pt-BR"/>
                  </w:rPr>
                </w:rPrChange>
              </w:rPr>
            </w:pPr>
            <w:ins w:id="4368" w:author="Jose Filip B. Zanichelli" w:date="2020-07-10T10:34:00Z">
              <w:r w:rsidRPr="00F01461">
                <w:rPr>
                  <w:rFonts w:ascii="Tahoma" w:eastAsia="Times New Roman" w:hAnsi="Tahoma" w:cs="Tahoma"/>
                  <w:sz w:val="14"/>
                  <w:szCs w:val="16"/>
                  <w:lang w:eastAsia="pt-BR"/>
                  <w:rPrChange w:id="4369" w:author="Jose Filip B. Zanichelli" w:date="2020-07-10T10:35:00Z">
                    <w:rPr>
                      <w:rFonts w:ascii="Tahoma" w:eastAsia="Times New Roman" w:hAnsi="Tahoma" w:cs="Tahoma"/>
                      <w:sz w:val="16"/>
                      <w:szCs w:val="16"/>
                      <w:lang w:eastAsia="pt-BR"/>
                    </w:rPr>
                  </w:rPrChange>
                </w:rPr>
                <w:t>1.10.01.021</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4370" w:author="Jose Filip B. Zanichelli" w:date="2020-07-10T10:34:00Z"/>
                <w:rFonts w:ascii="Tahoma" w:eastAsia="Times New Roman" w:hAnsi="Tahoma" w:cs="Tahoma"/>
                <w:sz w:val="14"/>
                <w:szCs w:val="16"/>
                <w:lang w:eastAsia="pt-BR"/>
                <w:rPrChange w:id="4371" w:author="Jose Filip B. Zanichelli" w:date="2020-07-10T10:35:00Z">
                  <w:rPr>
                    <w:ins w:id="4372" w:author="Jose Filip B. Zanichelli" w:date="2020-07-10T10:34:00Z"/>
                    <w:rFonts w:ascii="Tahoma" w:eastAsia="Times New Roman" w:hAnsi="Tahoma" w:cs="Tahoma"/>
                    <w:sz w:val="16"/>
                    <w:szCs w:val="16"/>
                    <w:lang w:eastAsia="pt-BR"/>
                  </w:rPr>
                </w:rPrChange>
              </w:rPr>
            </w:pPr>
            <w:ins w:id="4373" w:author="Jose Filip B. Zanichelli" w:date="2020-07-10T10:34:00Z">
              <w:r w:rsidRPr="00F01461">
                <w:rPr>
                  <w:rFonts w:ascii="Tahoma" w:eastAsia="Times New Roman" w:hAnsi="Tahoma" w:cs="Tahoma"/>
                  <w:sz w:val="14"/>
                  <w:szCs w:val="16"/>
                  <w:lang w:eastAsia="pt-BR"/>
                  <w:rPrChange w:id="4374" w:author="Jose Filip B. Zanichelli" w:date="2020-07-10T10:35:00Z">
                    <w:rPr>
                      <w:rFonts w:ascii="Tahoma" w:eastAsia="Times New Roman" w:hAnsi="Tahoma" w:cs="Tahoma"/>
                      <w:sz w:val="16"/>
                      <w:szCs w:val="16"/>
                      <w:lang w:eastAsia="pt-BR"/>
                    </w:rPr>
                  </w:rPrChange>
                </w:rPr>
                <w:t>Ferramentas da Obra</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4375" w:author="Jose Filip B. Zanichelli" w:date="2020-07-10T10:34:00Z"/>
                <w:rFonts w:ascii="Tahoma" w:eastAsia="Times New Roman" w:hAnsi="Tahoma" w:cs="Tahoma"/>
                <w:sz w:val="14"/>
                <w:szCs w:val="16"/>
                <w:lang w:eastAsia="pt-BR"/>
                <w:rPrChange w:id="4376" w:author="Jose Filip B. Zanichelli" w:date="2020-07-10T10:35:00Z">
                  <w:rPr>
                    <w:ins w:id="4377" w:author="Jose Filip B. Zanichelli" w:date="2020-07-10T10:34:00Z"/>
                    <w:rFonts w:ascii="Tahoma" w:eastAsia="Times New Roman" w:hAnsi="Tahoma" w:cs="Tahoma"/>
                    <w:sz w:val="16"/>
                    <w:szCs w:val="16"/>
                    <w:lang w:eastAsia="pt-BR"/>
                  </w:rPr>
                </w:rPrChange>
              </w:rPr>
            </w:pPr>
            <w:ins w:id="4378" w:author="Jose Filip B. Zanichelli" w:date="2020-07-10T10:34:00Z">
              <w:r w:rsidRPr="00F01461">
                <w:rPr>
                  <w:rFonts w:ascii="Tahoma" w:eastAsia="Times New Roman" w:hAnsi="Tahoma" w:cs="Tahoma"/>
                  <w:sz w:val="14"/>
                  <w:szCs w:val="16"/>
                  <w:lang w:eastAsia="pt-BR"/>
                  <w:rPrChange w:id="4379" w:author="Jose Filip B. Zanichelli" w:date="2020-07-10T10:35:00Z">
                    <w:rPr>
                      <w:rFonts w:ascii="Tahoma" w:eastAsia="Times New Roman" w:hAnsi="Tahoma" w:cs="Tahoma"/>
                      <w:sz w:val="16"/>
                      <w:szCs w:val="16"/>
                      <w:lang w:eastAsia="pt-BR"/>
                    </w:rPr>
                  </w:rPrChange>
                </w:rPr>
                <w:t>0,00</w:t>
              </w:r>
            </w:ins>
          </w:p>
        </w:tc>
      </w:tr>
      <w:tr w:rsidR="00F01461" w:rsidRPr="00F01461" w:rsidTr="00F01461">
        <w:trPr>
          <w:trHeight w:val="255"/>
          <w:ins w:id="4380"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4381" w:author="Jose Filip B. Zanichelli" w:date="2020-07-10T10:34:00Z"/>
                <w:rFonts w:ascii="Tahoma" w:eastAsia="Times New Roman" w:hAnsi="Tahoma" w:cs="Tahoma"/>
                <w:sz w:val="14"/>
                <w:szCs w:val="16"/>
                <w:lang w:eastAsia="pt-BR"/>
                <w:rPrChange w:id="4382" w:author="Jose Filip B. Zanichelli" w:date="2020-07-10T10:35:00Z">
                  <w:rPr>
                    <w:ins w:id="4383" w:author="Jose Filip B. Zanichelli" w:date="2020-07-10T10:34:00Z"/>
                    <w:rFonts w:ascii="Tahoma" w:eastAsia="Times New Roman" w:hAnsi="Tahoma" w:cs="Tahoma"/>
                    <w:sz w:val="16"/>
                    <w:szCs w:val="16"/>
                    <w:lang w:eastAsia="pt-BR"/>
                  </w:rPr>
                </w:rPrChange>
              </w:rPr>
            </w:pPr>
            <w:ins w:id="4384" w:author="Jose Filip B. Zanichelli" w:date="2020-07-10T10:34:00Z">
              <w:r w:rsidRPr="00F01461">
                <w:rPr>
                  <w:rFonts w:ascii="Tahoma" w:eastAsia="Times New Roman" w:hAnsi="Tahoma" w:cs="Tahoma"/>
                  <w:sz w:val="14"/>
                  <w:szCs w:val="16"/>
                  <w:lang w:eastAsia="pt-BR"/>
                  <w:rPrChange w:id="4385" w:author="Jose Filip B. Zanichelli" w:date="2020-07-10T10:35:00Z">
                    <w:rPr>
                      <w:rFonts w:ascii="Tahoma" w:eastAsia="Times New Roman" w:hAnsi="Tahoma" w:cs="Tahoma"/>
                      <w:sz w:val="16"/>
                      <w:szCs w:val="16"/>
                      <w:lang w:eastAsia="pt-BR"/>
                    </w:rPr>
                  </w:rPrChange>
                </w:rPr>
                <w:t>1.10.01.022</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4386" w:author="Jose Filip B. Zanichelli" w:date="2020-07-10T10:34:00Z"/>
                <w:rFonts w:ascii="Tahoma" w:eastAsia="Times New Roman" w:hAnsi="Tahoma" w:cs="Tahoma"/>
                <w:sz w:val="14"/>
                <w:szCs w:val="16"/>
                <w:lang w:eastAsia="pt-BR"/>
                <w:rPrChange w:id="4387" w:author="Jose Filip B. Zanichelli" w:date="2020-07-10T10:35:00Z">
                  <w:rPr>
                    <w:ins w:id="4388" w:author="Jose Filip B. Zanichelli" w:date="2020-07-10T10:34:00Z"/>
                    <w:rFonts w:ascii="Tahoma" w:eastAsia="Times New Roman" w:hAnsi="Tahoma" w:cs="Tahoma"/>
                    <w:sz w:val="16"/>
                    <w:szCs w:val="16"/>
                    <w:lang w:eastAsia="pt-BR"/>
                  </w:rPr>
                </w:rPrChange>
              </w:rPr>
            </w:pPr>
            <w:ins w:id="4389" w:author="Jose Filip B. Zanichelli" w:date="2020-07-10T10:34:00Z">
              <w:r w:rsidRPr="00F01461">
                <w:rPr>
                  <w:rFonts w:ascii="Tahoma" w:eastAsia="Times New Roman" w:hAnsi="Tahoma" w:cs="Tahoma"/>
                  <w:sz w:val="14"/>
                  <w:szCs w:val="16"/>
                  <w:lang w:eastAsia="pt-BR"/>
                  <w:rPrChange w:id="4390" w:author="Jose Filip B. Zanichelli" w:date="2020-07-10T10:35:00Z">
                    <w:rPr>
                      <w:rFonts w:ascii="Tahoma" w:eastAsia="Times New Roman" w:hAnsi="Tahoma" w:cs="Tahoma"/>
                      <w:sz w:val="16"/>
                      <w:szCs w:val="16"/>
                      <w:lang w:eastAsia="pt-BR"/>
                    </w:rPr>
                  </w:rPrChange>
                </w:rPr>
                <w:t>Equipamentos da Obra</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4391" w:author="Jose Filip B. Zanichelli" w:date="2020-07-10T10:34:00Z"/>
                <w:rFonts w:ascii="Tahoma" w:eastAsia="Times New Roman" w:hAnsi="Tahoma" w:cs="Tahoma"/>
                <w:sz w:val="14"/>
                <w:szCs w:val="16"/>
                <w:lang w:eastAsia="pt-BR"/>
                <w:rPrChange w:id="4392" w:author="Jose Filip B. Zanichelli" w:date="2020-07-10T10:35:00Z">
                  <w:rPr>
                    <w:ins w:id="4393" w:author="Jose Filip B. Zanichelli" w:date="2020-07-10T10:34:00Z"/>
                    <w:rFonts w:ascii="Tahoma" w:eastAsia="Times New Roman" w:hAnsi="Tahoma" w:cs="Tahoma"/>
                    <w:sz w:val="16"/>
                    <w:szCs w:val="16"/>
                    <w:lang w:eastAsia="pt-BR"/>
                  </w:rPr>
                </w:rPrChange>
              </w:rPr>
            </w:pPr>
            <w:ins w:id="4394" w:author="Jose Filip B. Zanichelli" w:date="2020-07-10T10:34:00Z">
              <w:r w:rsidRPr="00F01461">
                <w:rPr>
                  <w:rFonts w:ascii="Tahoma" w:eastAsia="Times New Roman" w:hAnsi="Tahoma" w:cs="Tahoma"/>
                  <w:sz w:val="14"/>
                  <w:szCs w:val="16"/>
                  <w:lang w:eastAsia="pt-BR"/>
                  <w:rPrChange w:id="4395" w:author="Jose Filip B. Zanichelli" w:date="2020-07-10T10:35:00Z">
                    <w:rPr>
                      <w:rFonts w:ascii="Tahoma" w:eastAsia="Times New Roman" w:hAnsi="Tahoma" w:cs="Tahoma"/>
                      <w:sz w:val="16"/>
                      <w:szCs w:val="16"/>
                      <w:lang w:eastAsia="pt-BR"/>
                    </w:rPr>
                  </w:rPrChange>
                </w:rPr>
                <w:t>30.545,72</w:t>
              </w:r>
            </w:ins>
          </w:p>
        </w:tc>
      </w:tr>
      <w:tr w:rsidR="00F01461" w:rsidRPr="00F01461" w:rsidTr="00F01461">
        <w:trPr>
          <w:trHeight w:val="255"/>
          <w:ins w:id="4396"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4397" w:author="Jose Filip B. Zanichelli" w:date="2020-07-10T10:34:00Z"/>
                <w:rFonts w:ascii="Tahoma" w:eastAsia="Times New Roman" w:hAnsi="Tahoma" w:cs="Tahoma"/>
                <w:b/>
                <w:bCs/>
                <w:sz w:val="14"/>
                <w:szCs w:val="16"/>
                <w:lang w:eastAsia="pt-BR"/>
                <w:rPrChange w:id="4398" w:author="Jose Filip B. Zanichelli" w:date="2020-07-10T10:35:00Z">
                  <w:rPr>
                    <w:ins w:id="4399" w:author="Jose Filip B. Zanichelli" w:date="2020-07-10T10:34:00Z"/>
                    <w:rFonts w:ascii="Tahoma" w:eastAsia="Times New Roman" w:hAnsi="Tahoma" w:cs="Tahoma"/>
                    <w:b/>
                    <w:bCs/>
                    <w:sz w:val="16"/>
                    <w:szCs w:val="16"/>
                    <w:lang w:eastAsia="pt-BR"/>
                  </w:rPr>
                </w:rPrChange>
              </w:rPr>
            </w:pPr>
            <w:ins w:id="4400" w:author="Jose Filip B. Zanichelli" w:date="2020-07-10T10:34:00Z">
              <w:r w:rsidRPr="00F01461">
                <w:rPr>
                  <w:rFonts w:ascii="Tahoma" w:eastAsia="Times New Roman" w:hAnsi="Tahoma" w:cs="Tahoma"/>
                  <w:b/>
                  <w:bCs/>
                  <w:sz w:val="14"/>
                  <w:szCs w:val="16"/>
                  <w:lang w:eastAsia="pt-BR"/>
                  <w:rPrChange w:id="4401" w:author="Jose Filip B. Zanichelli" w:date="2020-07-10T10:35:00Z">
                    <w:rPr>
                      <w:rFonts w:ascii="Tahoma" w:eastAsia="Times New Roman" w:hAnsi="Tahoma" w:cs="Tahoma"/>
                      <w:b/>
                      <w:bCs/>
                      <w:sz w:val="16"/>
                      <w:szCs w:val="16"/>
                      <w:lang w:eastAsia="pt-BR"/>
                    </w:rPr>
                  </w:rPrChange>
                </w:rPr>
                <w:t>1.10.02</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4402" w:author="Jose Filip B. Zanichelli" w:date="2020-07-10T10:34:00Z"/>
                <w:rFonts w:ascii="Tahoma" w:eastAsia="Times New Roman" w:hAnsi="Tahoma" w:cs="Tahoma"/>
                <w:b/>
                <w:bCs/>
                <w:sz w:val="14"/>
                <w:szCs w:val="16"/>
                <w:lang w:eastAsia="pt-BR"/>
                <w:rPrChange w:id="4403" w:author="Jose Filip B. Zanichelli" w:date="2020-07-10T10:35:00Z">
                  <w:rPr>
                    <w:ins w:id="4404" w:author="Jose Filip B. Zanichelli" w:date="2020-07-10T10:34:00Z"/>
                    <w:rFonts w:ascii="Tahoma" w:eastAsia="Times New Roman" w:hAnsi="Tahoma" w:cs="Tahoma"/>
                    <w:b/>
                    <w:bCs/>
                    <w:sz w:val="16"/>
                    <w:szCs w:val="16"/>
                    <w:lang w:eastAsia="pt-BR"/>
                  </w:rPr>
                </w:rPrChange>
              </w:rPr>
            </w:pPr>
            <w:ins w:id="4405" w:author="Jose Filip B. Zanichelli" w:date="2020-07-10T10:34:00Z">
              <w:r w:rsidRPr="00F01461">
                <w:rPr>
                  <w:rFonts w:ascii="Tahoma" w:eastAsia="Times New Roman" w:hAnsi="Tahoma" w:cs="Tahoma"/>
                  <w:b/>
                  <w:bCs/>
                  <w:sz w:val="14"/>
                  <w:szCs w:val="16"/>
                  <w:lang w:eastAsia="pt-BR"/>
                  <w:rPrChange w:id="4406" w:author="Jose Filip B. Zanichelli" w:date="2020-07-10T10:35:00Z">
                    <w:rPr>
                      <w:rFonts w:ascii="Tahoma" w:eastAsia="Times New Roman" w:hAnsi="Tahoma" w:cs="Tahoma"/>
                      <w:b/>
                      <w:bCs/>
                      <w:sz w:val="16"/>
                      <w:szCs w:val="16"/>
                      <w:lang w:eastAsia="pt-BR"/>
                    </w:rPr>
                  </w:rPrChange>
                </w:rPr>
                <w:t>EQUIPAMENTOS - LOCAÇÃO</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1"/>
              <w:rPr>
                <w:ins w:id="4407" w:author="Jose Filip B. Zanichelli" w:date="2020-07-10T10:34:00Z"/>
                <w:rFonts w:ascii="Tahoma" w:eastAsia="Times New Roman" w:hAnsi="Tahoma" w:cs="Tahoma"/>
                <w:b/>
                <w:bCs/>
                <w:sz w:val="14"/>
                <w:szCs w:val="16"/>
                <w:lang w:eastAsia="pt-BR"/>
                <w:rPrChange w:id="4408" w:author="Jose Filip B. Zanichelli" w:date="2020-07-10T10:35:00Z">
                  <w:rPr>
                    <w:ins w:id="4409" w:author="Jose Filip B. Zanichelli" w:date="2020-07-10T10:34:00Z"/>
                    <w:rFonts w:ascii="Tahoma" w:eastAsia="Times New Roman" w:hAnsi="Tahoma" w:cs="Tahoma"/>
                    <w:b/>
                    <w:bCs/>
                    <w:sz w:val="16"/>
                    <w:szCs w:val="16"/>
                    <w:lang w:eastAsia="pt-BR"/>
                  </w:rPr>
                </w:rPrChange>
              </w:rPr>
            </w:pPr>
            <w:ins w:id="4410" w:author="Jose Filip B. Zanichelli" w:date="2020-07-10T10:34:00Z">
              <w:r w:rsidRPr="00F01461">
                <w:rPr>
                  <w:rFonts w:ascii="Tahoma" w:eastAsia="Times New Roman" w:hAnsi="Tahoma" w:cs="Tahoma"/>
                  <w:b/>
                  <w:bCs/>
                  <w:sz w:val="14"/>
                  <w:szCs w:val="16"/>
                  <w:lang w:eastAsia="pt-BR"/>
                  <w:rPrChange w:id="4411" w:author="Jose Filip B. Zanichelli" w:date="2020-07-10T10:35:00Z">
                    <w:rPr>
                      <w:rFonts w:ascii="Tahoma" w:eastAsia="Times New Roman" w:hAnsi="Tahoma" w:cs="Tahoma"/>
                      <w:b/>
                      <w:bCs/>
                      <w:sz w:val="16"/>
                      <w:szCs w:val="16"/>
                      <w:lang w:eastAsia="pt-BR"/>
                    </w:rPr>
                  </w:rPrChange>
                </w:rPr>
                <w:t>617.035,84</w:t>
              </w:r>
            </w:ins>
          </w:p>
        </w:tc>
      </w:tr>
      <w:tr w:rsidR="00F01461" w:rsidRPr="00F01461" w:rsidTr="00F01461">
        <w:trPr>
          <w:trHeight w:val="255"/>
          <w:ins w:id="4412"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4413" w:author="Jose Filip B. Zanichelli" w:date="2020-07-10T10:34:00Z"/>
                <w:rFonts w:ascii="Tahoma" w:eastAsia="Times New Roman" w:hAnsi="Tahoma" w:cs="Tahoma"/>
                <w:sz w:val="14"/>
                <w:szCs w:val="16"/>
                <w:lang w:eastAsia="pt-BR"/>
                <w:rPrChange w:id="4414" w:author="Jose Filip B. Zanichelli" w:date="2020-07-10T10:35:00Z">
                  <w:rPr>
                    <w:ins w:id="4415" w:author="Jose Filip B. Zanichelli" w:date="2020-07-10T10:34:00Z"/>
                    <w:rFonts w:ascii="Tahoma" w:eastAsia="Times New Roman" w:hAnsi="Tahoma" w:cs="Tahoma"/>
                    <w:sz w:val="16"/>
                    <w:szCs w:val="16"/>
                    <w:lang w:eastAsia="pt-BR"/>
                  </w:rPr>
                </w:rPrChange>
              </w:rPr>
            </w:pPr>
            <w:ins w:id="4416" w:author="Jose Filip B. Zanichelli" w:date="2020-07-10T10:34:00Z">
              <w:r w:rsidRPr="00F01461">
                <w:rPr>
                  <w:rFonts w:ascii="Tahoma" w:eastAsia="Times New Roman" w:hAnsi="Tahoma" w:cs="Tahoma"/>
                  <w:sz w:val="14"/>
                  <w:szCs w:val="16"/>
                  <w:lang w:eastAsia="pt-BR"/>
                  <w:rPrChange w:id="4417" w:author="Jose Filip B. Zanichelli" w:date="2020-07-10T10:35:00Z">
                    <w:rPr>
                      <w:rFonts w:ascii="Tahoma" w:eastAsia="Times New Roman" w:hAnsi="Tahoma" w:cs="Tahoma"/>
                      <w:sz w:val="16"/>
                      <w:szCs w:val="16"/>
                      <w:lang w:eastAsia="pt-BR"/>
                    </w:rPr>
                  </w:rPrChange>
                </w:rPr>
                <w:t>1.10.02.001</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4418" w:author="Jose Filip B. Zanichelli" w:date="2020-07-10T10:34:00Z"/>
                <w:rFonts w:ascii="Tahoma" w:eastAsia="Times New Roman" w:hAnsi="Tahoma" w:cs="Tahoma"/>
                <w:sz w:val="14"/>
                <w:szCs w:val="16"/>
                <w:lang w:eastAsia="pt-BR"/>
                <w:rPrChange w:id="4419" w:author="Jose Filip B. Zanichelli" w:date="2020-07-10T10:35:00Z">
                  <w:rPr>
                    <w:ins w:id="4420" w:author="Jose Filip B. Zanichelli" w:date="2020-07-10T10:34:00Z"/>
                    <w:rFonts w:ascii="Tahoma" w:eastAsia="Times New Roman" w:hAnsi="Tahoma" w:cs="Tahoma"/>
                    <w:sz w:val="16"/>
                    <w:szCs w:val="16"/>
                    <w:lang w:eastAsia="pt-BR"/>
                  </w:rPr>
                </w:rPrChange>
              </w:rPr>
            </w:pPr>
            <w:ins w:id="4421" w:author="Jose Filip B. Zanichelli" w:date="2020-07-10T10:34:00Z">
              <w:r w:rsidRPr="00F01461">
                <w:rPr>
                  <w:rFonts w:ascii="Tahoma" w:eastAsia="Times New Roman" w:hAnsi="Tahoma" w:cs="Tahoma"/>
                  <w:sz w:val="14"/>
                  <w:szCs w:val="16"/>
                  <w:lang w:eastAsia="pt-BR"/>
                  <w:rPrChange w:id="4422" w:author="Jose Filip B. Zanichelli" w:date="2020-07-10T10:35:00Z">
                    <w:rPr>
                      <w:rFonts w:ascii="Tahoma" w:eastAsia="Times New Roman" w:hAnsi="Tahoma" w:cs="Tahoma"/>
                      <w:sz w:val="16"/>
                      <w:szCs w:val="16"/>
                      <w:lang w:eastAsia="pt-BR"/>
                    </w:rPr>
                  </w:rPrChange>
                </w:rPr>
                <w:t>Locação de ELEVADOR DE OBRA</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4423" w:author="Jose Filip B. Zanichelli" w:date="2020-07-10T10:34:00Z"/>
                <w:rFonts w:ascii="Tahoma" w:eastAsia="Times New Roman" w:hAnsi="Tahoma" w:cs="Tahoma"/>
                <w:sz w:val="14"/>
                <w:szCs w:val="16"/>
                <w:lang w:eastAsia="pt-BR"/>
                <w:rPrChange w:id="4424" w:author="Jose Filip B. Zanichelli" w:date="2020-07-10T10:35:00Z">
                  <w:rPr>
                    <w:ins w:id="4425" w:author="Jose Filip B. Zanichelli" w:date="2020-07-10T10:34:00Z"/>
                    <w:rFonts w:ascii="Tahoma" w:eastAsia="Times New Roman" w:hAnsi="Tahoma" w:cs="Tahoma"/>
                    <w:sz w:val="16"/>
                    <w:szCs w:val="16"/>
                    <w:lang w:eastAsia="pt-BR"/>
                  </w:rPr>
                </w:rPrChange>
              </w:rPr>
            </w:pPr>
            <w:ins w:id="4426" w:author="Jose Filip B. Zanichelli" w:date="2020-07-10T10:34:00Z">
              <w:r w:rsidRPr="00F01461">
                <w:rPr>
                  <w:rFonts w:ascii="Tahoma" w:eastAsia="Times New Roman" w:hAnsi="Tahoma" w:cs="Tahoma"/>
                  <w:sz w:val="14"/>
                  <w:szCs w:val="16"/>
                  <w:lang w:eastAsia="pt-BR"/>
                  <w:rPrChange w:id="4427" w:author="Jose Filip B. Zanichelli" w:date="2020-07-10T10:35:00Z">
                    <w:rPr>
                      <w:rFonts w:ascii="Tahoma" w:eastAsia="Times New Roman" w:hAnsi="Tahoma" w:cs="Tahoma"/>
                      <w:sz w:val="16"/>
                      <w:szCs w:val="16"/>
                      <w:lang w:eastAsia="pt-BR"/>
                    </w:rPr>
                  </w:rPrChange>
                </w:rPr>
                <w:t>4.953,74</w:t>
              </w:r>
            </w:ins>
          </w:p>
        </w:tc>
      </w:tr>
      <w:tr w:rsidR="00F01461" w:rsidRPr="00F01461" w:rsidTr="00F01461">
        <w:trPr>
          <w:trHeight w:val="255"/>
          <w:ins w:id="4428"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4429" w:author="Jose Filip B. Zanichelli" w:date="2020-07-10T10:34:00Z"/>
                <w:rFonts w:ascii="Tahoma" w:eastAsia="Times New Roman" w:hAnsi="Tahoma" w:cs="Tahoma"/>
                <w:sz w:val="14"/>
                <w:szCs w:val="16"/>
                <w:lang w:eastAsia="pt-BR"/>
                <w:rPrChange w:id="4430" w:author="Jose Filip B. Zanichelli" w:date="2020-07-10T10:35:00Z">
                  <w:rPr>
                    <w:ins w:id="4431" w:author="Jose Filip B. Zanichelli" w:date="2020-07-10T10:34:00Z"/>
                    <w:rFonts w:ascii="Tahoma" w:eastAsia="Times New Roman" w:hAnsi="Tahoma" w:cs="Tahoma"/>
                    <w:sz w:val="16"/>
                    <w:szCs w:val="16"/>
                    <w:lang w:eastAsia="pt-BR"/>
                  </w:rPr>
                </w:rPrChange>
              </w:rPr>
            </w:pPr>
            <w:ins w:id="4432" w:author="Jose Filip B. Zanichelli" w:date="2020-07-10T10:34:00Z">
              <w:r w:rsidRPr="00F01461">
                <w:rPr>
                  <w:rFonts w:ascii="Tahoma" w:eastAsia="Times New Roman" w:hAnsi="Tahoma" w:cs="Tahoma"/>
                  <w:sz w:val="14"/>
                  <w:szCs w:val="16"/>
                  <w:lang w:eastAsia="pt-BR"/>
                  <w:rPrChange w:id="4433" w:author="Jose Filip B. Zanichelli" w:date="2020-07-10T10:35:00Z">
                    <w:rPr>
                      <w:rFonts w:ascii="Tahoma" w:eastAsia="Times New Roman" w:hAnsi="Tahoma" w:cs="Tahoma"/>
                      <w:sz w:val="16"/>
                      <w:szCs w:val="16"/>
                      <w:lang w:eastAsia="pt-BR"/>
                    </w:rPr>
                  </w:rPrChange>
                </w:rPr>
                <w:t>1.10.02.002</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4434" w:author="Jose Filip B. Zanichelli" w:date="2020-07-10T10:34:00Z"/>
                <w:rFonts w:ascii="Tahoma" w:eastAsia="Times New Roman" w:hAnsi="Tahoma" w:cs="Tahoma"/>
                <w:sz w:val="14"/>
                <w:szCs w:val="16"/>
                <w:lang w:eastAsia="pt-BR"/>
                <w:rPrChange w:id="4435" w:author="Jose Filip B. Zanichelli" w:date="2020-07-10T10:35:00Z">
                  <w:rPr>
                    <w:ins w:id="4436" w:author="Jose Filip B. Zanichelli" w:date="2020-07-10T10:34:00Z"/>
                    <w:rFonts w:ascii="Tahoma" w:eastAsia="Times New Roman" w:hAnsi="Tahoma" w:cs="Tahoma"/>
                    <w:sz w:val="16"/>
                    <w:szCs w:val="16"/>
                    <w:lang w:eastAsia="pt-BR"/>
                  </w:rPr>
                </w:rPrChange>
              </w:rPr>
            </w:pPr>
            <w:ins w:id="4437" w:author="Jose Filip B. Zanichelli" w:date="2020-07-10T10:34:00Z">
              <w:r w:rsidRPr="00F01461">
                <w:rPr>
                  <w:rFonts w:ascii="Tahoma" w:eastAsia="Times New Roman" w:hAnsi="Tahoma" w:cs="Tahoma"/>
                  <w:sz w:val="14"/>
                  <w:szCs w:val="16"/>
                  <w:lang w:eastAsia="pt-BR"/>
                  <w:rPrChange w:id="4438" w:author="Jose Filip B. Zanichelli" w:date="2020-07-10T10:35:00Z">
                    <w:rPr>
                      <w:rFonts w:ascii="Tahoma" w:eastAsia="Times New Roman" w:hAnsi="Tahoma" w:cs="Tahoma"/>
                      <w:sz w:val="16"/>
                      <w:szCs w:val="16"/>
                      <w:lang w:eastAsia="pt-BR"/>
                    </w:rPr>
                  </w:rPrChange>
                </w:rPr>
                <w:t>Locação BALANCIM p/ fachada</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4439" w:author="Jose Filip B. Zanichelli" w:date="2020-07-10T10:34:00Z"/>
                <w:rFonts w:ascii="Tahoma" w:eastAsia="Times New Roman" w:hAnsi="Tahoma" w:cs="Tahoma"/>
                <w:sz w:val="14"/>
                <w:szCs w:val="16"/>
                <w:lang w:eastAsia="pt-BR"/>
                <w:rPrChange w:id="4440" w:author="Jose Filip B. Zanichelli" w:date="2020-07-10T10:35:00Z">
                  <w:rPr>
                    <w:ins w:id="4441" w:author="Jose Filip B. Zanichelli" w:date="2020-07-10T10:34:00Z"/>
                    <w:rFonts w:ascii="Tahoma" w:eastAsia="Times New Roman" w:hAnsi="Tahoma" w:cs="Tahoma"/>
                    <w:sz w:val="16"/>
                    <w:szCs w:val="16"/>
                    <w:lang w:eastAsia="pt-BR"/>
                  </w:rPr>
                </w:rPrChange>
              </w:rPr>
            </w:pPr>
            <w:ins w:id="4442" w:author="Jose Filip B. Zanichelli" w:date="2020-07-10T10:34:00Z">
              <w:r w:rsidRPr="00F01461">
                <w:rPr>
                  <w:rFonts w:ascii="Tahoma" w:eastAsia="Times New Roman" w:hAnsi="Tahoma" w:cs="Tahoma"/>
                  <w:sz w:val="14"/>
                  <w:szCs w:val="16"/>
                  <w:lang w:eastAsia="pt-BR"/>
                  <w:rPrChange w:id="4443" w:author="Jose Filip B. Zanichelli" w:date="2020-07-10T10:35:00Z">
                    <w:rPr>
                      <w:rFonts w:ascii="Tahoma" w:eastAsia="Times New Roman" w:hAnsi="Tahoma" w:cs="Tahoma"/>
                      <w:sz w:val="16"/>
                      <w:szCs w:val="16"/>
                      <w:lang w:eastAsia="pt-BR"/>
                    </w:rPr>
                  </w:rPrChange>
                </w:rPr>
                <w:t>585.499,18</w:t>
              </w:r>
            </w:ins>
          </w:p>
        </w:tc>
      </w:tr>
      <w:tr w:rsidR="00F01461" w:rsidRPr="00F01461" w:rsidTr="00F01461">
        <w:trPr>
          <w:trHeight w:val="255"/>
          <w:ins w:id="4444"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4445" w:author="Jose Filip B. Zanichelli" w:date="2020-07-10T10:34:00Z"/>
                <w:rFonts w:ascii="Tahoma" w:eastAsia="Times New Roman" w:hAnsi="Tahoma" w:cs="Tahoma"/>
                <w:sz w:val="14"/>
                <w:szCs w:val="16"/>
                <w:lang w:eastAsia="pt-BR"/>
                <w:rPrChange w:id="4446" w:author="Jose Filip B. Zanichelli" w:date="2020-07-10T10:35:00Z">
                  <w:rPr>
                    <w:ins w:id="4447" w:author="Jose Filip B. Zanichelli" w:date="2020-07-10T10:34:00Z"/>
                    <w:rFonts w:ascii="Tahoma" w:eastAsia="Times New Roman" w:hAnsi="Tahoma" w:cs="Tahoma"/>
                    <w:sz w:val="16"/>
                    <w:szCs w:val="16"/>
                    <w:lang w:eastAsia="pt-BR"/>
                  </w:rPr>
                </w:rPrChange>
              </w:rPr>
            </w:pPr>
            <w:ins w:id="4448" w:author="Jose Filip B. Zanichelli" w:date="2020-07-10T10:34:00Z">
              <w:r w:rsidRPr="00F01461">
                <w:rPr>
                  <w:rFonts w:ascii="Tahoma" w:eastAsia="Times New Roman" w:hAnsi="Tahoma" w:cs="Tahoma"/>
                  <w:sz w:val="14"/>
                  <w:szCs w:val="16"/>
                  <w:lang w:eastAsia="pt-BR"/>
                  <w:rPrChange w:id="4449" w:author="Jose Filip B. Zanichelli" w:date="2020-07-10T10:35:00Z">
                    <w:rPr>
                      <w:rFonts w:ascii="Tahoma" w:eastAsia="Times New Roman" w:hAnsi="Tahoma" w:cs="Tahoma"/>
                      <w:sz w:val="16"/>
                      <w:szCs w:val="16"/>
                      <w:lang w:eastAsia="pt-BR"/>
                    </w:rPr>
                  </w:rPrChange>
                </w:rPr>
                <w:t>1.10.02.004</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4450" w:author="Jose Filip B. Zanichelli" w:date="2020-07-10T10:34:00Z"/>
                <w:rFonts w:ascii="Tahoma" w:eastAsia="Times New Roman" w:hAnsi="Tahoma" w:cs="Tahoma"/>
                <w:sz w:val="14"/>
                <w:szCs w:val="16"/>
                <w:lang w:eastAsia="pt-BR"/>
                <w:rPrChange w:id="4451" w:author="Jose Filip B. Zanichelli" w:date="2020-07-10T10:35:00Z">
                  <w:rPr>
                    <w:ins w:id="4452" w:author="Jose Filip B. Zanichelli" w:date="2020-07-10T10:34:00Z"/>
                    <w:rFonts w:ascii="Tahoma" w:eastAsia="Times New Roman" w:hAnsi="Tahoma" w:cs="Tahoma"/>
                    <w:sz w:val="16"/>
                    <w:szCs w:val="16"/>
                    <w:lang w:eastAsia="pt-BR"/>
                  </w:rPr>
                </w:rPrChange>
              </w:rPr>
            </w:pPr>
            <w:ins w:id="4453" w:author="Jose Filip B. Zanichelli" w:date="2020-07-10T10:34:00Z">
              <w:r w:rsidRPr="00F01461">
                <w:rPr>
                  <w:rFonts w:ascii="Tahoma" w:eastAsia="Times New Roman" w:hAnsi="Tahoma" w:cs="Tahoma"/>
                  <w:sz w:val="14"/>
                  <w:szCs w:val="16"/>
                  <w:lang w:eastAsia="pt-BR"/>
                  <w:rPrChange w:id="4454" w:author="Jose Filip B. Zanichelli" w:date="2020-07-10T10:35:00Z">
                    <w:rPr>
                      <w:rFonts w:ascii="Tahoma" w:eastAsia="Times New Roman" w:hAnsi="Tahoma" w:cs="Tahoma"/>
                      <w:sz w:val="16"/>
                      <w:szCs w:val="16"/>
                      <w:lang w:eastAsia="pt-BR"/>
                    </w:rPr>
                  </w:rPrChange>
                </w:rPr>
                <w:t>Locação GRUA</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4455" w:author="Jose Filip B. Zanichelli" w:date="2020-07-10T10:34:00Z"/>
                <w:rFonts w:ascii="Tahoma" w:eastAsia="Times New Roman" w:hAnsi="Tahoma" w:cs="Tahoma"/>
                <w:sz w:val="14"/>
                <w:szCs w:val="16"/>
                <w:lang w:eastAsia="pt-BR"/>
                <w:rPrChange w:id="4456" w:author="Jose Filip B. Zanichelli" w:date="2020-07-10T10:35:00Z">
                  <w:rPr>
                    <w:ins w:id="4457" w:author="Jose Filip B. Zanichelli" w:date="2020-07-10T10:34:00Z"/>
                    <w:rFonts w:ascii="Tahoma" w:eastAsia="Times New Roman" w:hAnsi="Tahoma" w:cs="Tahoma"/>
                    <w:sz w:val="16"/>
                    <w:szCs w:val="16"/>
                    <w:lang w:eastAsia="pt-BR"/>
                  </w:rPr>
                </w:rPrChange>
              </w:rPr>
            </w:pPr>
            <w:ins w:id="4458" w:author="Jose Filip B. Zanichelli" w:date="2020-07-10T10:34:00Z">
              <w:r w:rsidRPr="00F01461">
                <w:rPr>
                  <w:rFonts w:ascii="Tahoma" w:eastAsia="Times New Roman" w:hAnsi="Tahoma" w:cs="Tahoma"/>
                  <w:sz w:val="14"/>
                  <w:szCs w:val="16"/>
                  <w:lang w:eastAsia="pt-BR"/>
                  <w:rPrChange w:id="4459" w:author="Jose Filip B. Zanichelli" w:date="2020-07-10T10:35:00Z">
                    <w:rPr>
                      <w:rFonts w:ascii="Tahoma" w:eastAsia="Times New Roman" w:hAnsi="Tahoma" w:cs="Tahoma"/>
                      <w:sz w:val="16"/>
                      <w:szCs w:val="16"/>
                      <w:lang w:eastAsia="pt-BR"/>
                    </w:rPr>
                  </w:rPrChange>
                </w:rPr>
                <w:t>0,00</w:t>
              </w:r>
            </w:ins>
          </w:p>
        </w:tc>
      </w:tr>
      <w:tr w:rsidR="00F01461" w:rsidRPr="00F01461" w:rsidTr="00F01461">
        <w:trPr>
          <w:trHeight w:val="255"/>
          <w:ins w:id="4460"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4461" w:author="Jose Filip B. Zanichelli" w:date="2020-07-10T10:34:00Z"/>
                <w:rFonts w:ascii="Tahoma" w:eastAsia="Times New Roman" w:hAnsi="Tahoma" w:cs="Tahoma"/>
                <w:sz w:val="14"/>
                <w:szCs w:val="16"/>
                <w:lang w:eastAsia="pt-BR"/>
                <w:rPrChange w:id="4462" w:author="Jose Filip B. Zanichelli" w:date="2020-07-10T10:35:00Z">
                  <w:rPr>
                    <w:ins w:id="4463" w:author="Jose Filip B. Zanichelli" w:date="2020-07-10T10:34:00Z"/>
                    <w:rFonts w:ascii="Tahoma" w:eastAsia="Times New Roman" w:hAnsi="Tahoma" w:cs="Tahoma"/>
                    <w:sz w:val="16"/>
                    <w:szCs w:val="16"/>
                    <w:lang w:eastAsia="pt-BR"/>
                  </w:rPr>
                </w:rPrChange>
              </w:rPr>
            </w:pPr>
            <w:ins w:id="4464" w:author="Jose Filip B. Zanichelli" w:date="2020-07-10T10:34:00Z">
              <w:r w:rsidRPr="00F01461">
                <w:rPr>
                  <w:rFonts w:ascii="Tahoma" w:eastAsia="Times New Roman" w:hAnsi="Tahoma" w:cs="Tahoma"/>
                  <w:sz w:val="14"/>
                  <w:szCs w:val="16"/>
                  <w:lang w:eastAsia="pt-BR"/>
                  <w:rPrChange w:id="4465" w:author="Jose Filip B. Zanichelli" w:date="2020-07-10T10:35:00Z">
                    <w:rPr>
                      <w:rFonts w:ascii="Tahoma" w:eastAsia="Times New Roman" w:hAnsi="Tahoma" w:cs="Tahoma"/>
                      <w:sz w:val="16"/>
                      <w:szCs w:val="16"/>
                      <w:lang w:eastAsia="pt-BR"/>
                    </w:rPr>
                  </w:rPrChange>
                </w:rPr>
                <w:t>1.10.02.005</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4466" w:author="Jose Filip B. Zanichelli" w:date="2020-07-10T10:34:00Z"/>
                <w:rFonts w:ascii="Tahoma" w:eastAsia="Times New Roman" w:hAnsi="Tahoma" w:cs="Tahoma"/>
                <w:sz w:val="14"/>
                <w:szCs w:val="16"/>
                <w:lang w:eastAsia="pt-BR"/>
                <w:rPrChange w:id="4467" w:author="Jose Filip B. Zanichelli" w:date="2020-07-10T10:35:00Z">
                  <w:rPr>
                    <w:ins w:id="4468" w:author="Jose Filip B. Zanichelli" w:date="2020-07-10T10:34:00Z"/>
                    <w:rFonts w:ascii="Tahoma" w:eastAsia="Times New Roman" w:hAnsi="Tahoma" w:cs="Tahoma"/>
                    <w:sz w:val="16"/>
                    <w:szCs w:val="16"/>
                    <w:lang w:eastAsia="pt-BR"/>
                  </w:rPr>
                </w:rPrChange>
              </w:rPr>
            </w:pPr>
            <w:ins w:id="4469" w:author="Jose Filip B. Zanichelli" w:date="2020-07-10T10:34:00Z">
              <w:r w:rsidRPr="00F01461">
                <w:rPr>
                  <w:rFonts w:ascii="Tahoma" w:eastAsia="Times New Roman" w:hAnsi="Tahoma" w:cs="Tahoma"/>
                  <w:sz w:val="14"/>
                  <w:szCs w:val="16"/>
                  <w:lang w:eastAsia="pt-BR"/>
                  <w:rPrChange w:id="4470" w:author="Jose Filip B. Zanichelli" w:date="2020-07-10T10:35:00Z">
                    <w:rPr>
                      <w:rFonts w:ascii="Tahoma" w:eastAsia="Times New Roman" w:hAnsi="Tahoma" w:cs="Tahoma"/>
                      <w:sz w:val="16"/>
                      <w:szCs w:val="16"/>
                      <w:lang w:eastAsia="pt-BR"/>
                    </w:rPr>
                  </w:rPrChange>
                </w:rPr>
                <w:t>Locação Equipamentos</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4471" w:author="Jose Filip B. Zanichelli" w:date="2020-07-10T10:34:00Z"/>
                <w:rFonts w:ascii="Tahoma" w:eastAsia="Times New Roman" w:hAnsi="Tahoma" w:cs="Tahoma"/>
                <w:sz w:val="14"/>
                <w:szCs w:val="16"/>
                <w:lang w:eastAsia="pt-BR"/>
                <w:rPrChange w:id="4472" w:author="Jose Filip B. Zanichelli" w:date="2020-07-10T10:35:00Z">
                  <w:rPr>
                    <w:ins w:id="4473" w:author="Jose Filip B. Zanichelli" w:date="2020-07-10T10:34:00Z"/>
                    <w:rFonts w:ascii="Tahoma" w:eastAsia="Times New Roman" w:hAnsi="Tahoma" w:cs="Tahoma"/>
                    <w:sz w:val="16"/>
                    <w:szCs w:val="16"/>
                    <w:lang w:eastAsia="pt-BR"/>
                  </w:rPr>
                </w:rPrChange>
              </w:rPr>
            </w:pPr>
            <w:ins w:id="4474" w:author="Jose Filip B. Zanichelli" w:date="2020-07-10T10:34:00Z">
              <w:r w:rsidRPr="00F01461">
                <w:rPr>
                  <w:rFonts w:ascii="Tahoma" w:eastAsia="Times New Roman" w:hAnsi="Tahoma" w:cs="Tahoma"/>
                  <w:sz w:val="14"/>
                  <w:szCs w:val="16"/>
                  <w:lang w:eastAsia="pt-BR"/>
                  <w:rPrChange w:id="4475" w:author="Jose Filip B. Zanichelli" w:date="2020-07-10T10:35:00Z">
                    <w:rPr>
                      <w:rFonts w:ascii="Tahoma" w:eastAsia="Times New Roman" w:hAnsi="Tahoma" w:cs="Tahoma"/>
                      <w:sz w:val="16"/>
                      <w:szCs w:val="16"/>
                      <w:lang w:eastAsia="pt-BR"/>
                    </w:rPr>
                  </w:rPrChange>
                </w:rPr>
                <w:t>26.582,91</w:t>
              </w:r>
            </w:ins>
          </w:p>
        </w:tc>
      </w:tr>
      <w:tr w:rsidR="00F01461" w:rsidRPr="00F01461" w:rsidTr="00F01461">
        <w:trPr>
          <w:trHeight w:val="255"/>
          <w:ins w:id="4476"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4477" w:author="Jose Filip B. Zanichelli" w:date="2020-07-10T10:34:00Z"/>
                <w:rFonts w:ascii="Tahoma" w:eastAsia="Times New Roman" w:hAnsi="Tahoma" w:cs="Tahoma"/>
                <w:b/>
                <w:bCs/>
                <w:sz w:val="14"/>
                <w:szCs w:val="16"/>
                <w:lang w:eastAsia="pt-BR"/>
                <w:rPrChange w:id="4478" w:author="Jose Filip B. Zanichelli" w:date="2020-07-10T10:35:00Z">
                  <w:rPr>
                    <w:ins w:id="4479" w:author="Jose Filip B. Zanichelli" w:date="2020-07-10T10:34:00Z"/>
                    <w:rFonts w:ascii="Tahoma" w:eastAsia="Times New Roman" w:hAnsi="Tahoma" w:cs="Tahoma"/>
                    <w:b/>
                    <w:bCs/>
                    <w:sz w:val="16"/>
                    <w:szCs w:val="16"/>
                    <w:lang w:eastAsia="pt-BR"/>
                  </w:rPr>
                </w:rPrChange>
              </w:rPr>
            </w:pPr>
            <w:ins w:id="4480" w:author="Jose Filip B. Zanichelli" w:date="2020-07-10T10:34:00Z">
              <w:r w:rsidRPr="00F01461">
                <w:rPr>
                  <w:rFonts w:ascii="Tahoma" w:eastAsia="Times New Roman" w:hAnsi="Tahoma" w:cs="Tahoma"/>
                  <w:b/>
                  <w:bCs/>
                  <w:sz w:val="14"/>
                  <w:szCs w:val="16"/>
                  <w:lang w:eastAsia="pt-BR"/>
                  <w:rPrChange w:id="4481" w:author="Jose Filip B. Zanichelli" w:date="2020-07-10T10:35:00Z">
                    <w:rPr>
                      <w:rFonts w:ascii="Tahoma" w:eastAsia="Times New Roman" w:hAnsi="Tahoma" w:cs="Tahoma"/>
                      <w:b/>
                      <w:bCs/>
                      <w:sz w:val="16"/>
                      <w:szCs w:val="16"/>
                      <w:lang w:eastAsia="pt-BR"/>
                    </w:rPr>
                  </w:rPrChange>
                </w:rPr>
                <w:t>1.10.03</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4482" w:author="Jose Filip B. Zanichelli" w:date="2020-07-10T10:34:00Z"/>
                <w:rFonts w:ascii="Tahoma" w:eastAsia="Times New Roman" w:hAnsi="Tahoma" w:cs="Tahoma"/>
                <w:b/>
                <w:bCs/>
                <w:sz w:val="14"/>
                <w:szCs w:val="16"/>
                <w:lang w:eastAsia="pt-BR"/>
                <w:rPrChange w:id="4483" w:author="Jose Filip B. Zanichelli" w:date="2020-07-10T10:35:00Z">
                  <w:rPr>
                    <w:ins w:id="4484" w:author="Jose Filip B. Zanichelli" w:date="2020-07-10T10:34:00Z"/>
                    <w:rFonts w:ascii="Tahoma" w:eastAsia="Times New Roman" w:hAnsi="Tahoma" w:cs="Tahoma"/>
                    <w:b/>
                    <w:bCs/>
                    <w:sz w:val="16"/>
                    <w:szCs w:val="16"/>
                    <w:lang w:eastAsia="pt-BR"/>
                  </w:rPr>
                </w:rPrChange>
              </w:rPr>
            </w:pPr>
            <w:ins w:id="4485" w:author="Jose Filip B. Zanichelli" w:date="2020-07-10T10:34:00Z">
              <w:r w:rsidRPr="00F01461">
                <w:rPr>
                  <w:rFonts w:ascii="Tahoma" w:eastAsia="Times New Roman" w:hAnsi="Tahoma" w:cs="Tahoma"/>
                  <w:b/>
                  <w:bCs/>
                  <w:sz w:val="14"/>
                  <w:szCs w:val="16"/>
                  <w:lang w:eastAsia="pt-BR"/>
                  <w:rPrChange w:id="4486" w:author="Jose Filip B. Zanichelli" w:date="2020-07-10T10:35:00Z">
                    <w:rPr>
                      <w:rFonts w:ascii="Tahoma" w:eastAsia="Times New Roman" w:hAnsi="Tahoma" w:cs="Tahoma"/>
                      <w:b/>
                      <w:bCs/>
                      <w:sz w:val="16"/>
                      <w:szCs w:val="16"/>
                      <w:lang w:eastAsia="pt-BR"/>
                    </w:rPr>
                  </w:rPrChange>
                </w:rPr>
                <w:t>EQUIPAMENTOS - MANUTENÇÃO</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1"/>
              <w:rPr>
                <w:ins w:id="4487" w:author="Jose Filip B. Zanichelli" w:date="2020-07-10T10:34:00Z"/>
                <w:rFonts w:ascii="Tahoma" w:eastAsia="Times New Roman" w:hAnsi="Tahoma" w:cs="Tahoma"/>
                <w:b/>
                <w:bCs/>
                <w:sz w:val="14"/>
                <w:szCs w:val="16"/>
                <w:lang w:eastAsia="pt-BR"/>
                <w:rPrChange w:id="4488" w:author="Jose Filip B. Zanichelli" w:date="2020-07-10T10:35:00Z">
                  <w:rPr>
                    <w:ins w:id="4489" w:author="Jose Filip B. Zanichelli" w:date="2020-07-10T10:34:00Z"/>
                    <w:rFonts w:ascii="Tahoma" w:eastAsia="Times New Roman" w:hAnsi="Tahoma" w:cs="Tahoma"/>
                    <w:b/>
                    <w:bCs/>
                    <w:sz w:val="16"/>
                    <w:szCs w:val="16"/>
                    <w:lang w:eastAsia="pt-BR"/>
                  </w:rPr>
                </w:rPrChange>
              </w:rPr>
            </w:pPr>
            <w:ins w:id="4490" w:author="Jose Filip B. Zanichelli" w:date="2020-07-10T10:34:00Z">
              <w:r w:rsidRPr="00F01461">
                <w:rPr>
                  <w:rFonts w:ascii="Tahoma" w:eastAsia="Times New Roman" w:hAnsi="Tahoma" w:cs="Tahoma"/>
                  <w:b/>
                  <w:bCs/>
                  <w:sz w:val="14"/>
                  <w:szCs w:val="16"/>
                  <w:lang w:eastAsia="pt-BR"/>
                  <w:rPrChange w:id="4491" w:author="Jose Filip B. Zanichelli" w:date="2020-07-10T10:35:00Z">
                    <w:rPr>
                      <w:rFonts w:ascii="Tahoma" w:eastAsia="Times New Roman" w:hAnsi="Tahoma" w:cs="Tahoma"/>
                      <w:b/>
                      <w:bCs/>
                      <w:sz w:val="16"/>
                      <w:szCs w:val="16"/>
                      <w:lang w:eastAsia="pt-BR"/>
                    </w:rPr>
                  </w:rPrChange>
                </w:rPr>
                <w:t>5.382,58</w:t>
              </w:r>
            </w:ins>
          </w:p>
        </w:tc>
      </w:tr>
      <w:tr w:rsidR="00F01461" w:rsidRPr="00F01461" w:rsidTr="00F01461">
        <w:trPr>
          <w:trHeight w:val="255"/>
          <w:ins w:id="4492"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4493" w:author="Jose Filip B. Zanichelli" w:date="2020-07-10T10:34:00Z"/>
                <w:rFonts w:ascii="Tahoma" w:eastAsia="Times New Roman" w:hAnsi="Tahoma" w:cs="Tahoma"/>
                <w:sz w:val="14"/>
                <w:szCs w:val="16"/>
                <w:lang w:eastAsia="pt-BR"/>
                <w:rPrChange w:id="4494" w:author="Jose Filip B. Zanichelli" w:date="2020-07-10T10:35:00Z">
                  <w:rPr>
                    <w:ins w:id="4495" w:author="Jose Filip B. Zanichelli" w:date="2020-07-10T10:34:00Z"/>
                    <w:rFonts w:ascii="Tahoma" w:eastAsia="Times New Roman" w:hAnsi="Tahoma" w:cs="Tahoma"/>
                    <w:sz w:val="16"/>
                    <w:szCs w:val="16"/>
                    <w:lang w:eastAsia="pt-BR"/>
                  </w:rPr>
                </w:rPrChange>
              </w:rPr>
            </w:pPr>
            <w:ins w:id="4496" w:author="Jose Filip B. Zanichelli" w:date="2020-07-10T10:34:00Z">
              <w:r w:rsidRPr="00F01461">
                <w:rPr>
                  <w:rFonts w:ascii="Tahoma" w:eastAsia="Times New Roman" w:hAnsi="Tahoma" w:cs="Tahoma"/>
                  <w:sz w:val="14"/>
                  <w:szCs w:val="16"/>
                  <w:lang w:eastAsia="pt-BR"/>
                  <w:rPrChange w:id="4497" w:author="Jose Filip B. Zanichelli" w:date="2020-07-10T10:35:00Z">
                    <w:rPr>
                      <w:rFonts w:ascii="Tahoma" w:eastAsia="Times New Roman" w:hAnsi="Tahoma" w:cs="Tahoma"/>
                      <w:sz w:val="16"/>
                      <w:szCs w:val="16"/>
                      <w:lang w:eastAsia="pt-BR"/>
                    </w:rPr>
                  </w:rPrChange>
                </w:rPr>
                <w:t>1.10.03.035</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4498" w:author="Jose Filip B. Zanichelli" w:date="2020-07-10T10:34:00Z"/>
                <w:rFonts w:ascii="Tahoma" w:eastAsia="Times New Roman" w:hAnsi="Tahoma" w:cs="Tahoma"/>
                <w:sz w:val="14"/>
                <w:szCs w:val="16"/>
                <w:lang w:eastAsia="pt-BR"/>
                <w:rPrChange w:id="4499" w:author="Jose Filip B. Zanichelli" w:date="2020-07-10T10:35:00Z">
                  <w:rPr>
                    <w:ins w:id="4500" w:author="Jose Filip B. Zanichelli" w:date="2020-07-10T10:34:00Z"/>
                    <w:rFonts w:ascii="Tahoma" w:eastAsia="Times New Roman" w:hAnsi="Tahoma" w:cs="Tahoma"/>
                    <w:sz w:val="16"/>
                    <w:szCs w:val="16"/>
                    <w:lang w:eastAsia="pt-BR"/>
                  </w:rPr>
                </w:rPrChange>
              </w:rPr>
            </w:pPr>
            <w:ins w:id="4501" w:author="Jose Filip B. Zanichelli" w:date="2020-07-10T10:34:00Z">
              <w:r w:rsidRPr="00F01461">
                <w:rPr>
                  <w:rFonts w:ascii="Tahoma" w:eastAsia="Times New Roman" w:hAnsi="Tahoma" w:cs="Tahoma"/>
                  <w:sz w:val="14"/>
                  <w:szCs w:val="16"/>
                  <w:lang w:eastAsia="pt-BR"/>
                  <w:rPrChange w:id="4502" w:author="Jose Filip B. Zanichelli" w:date="2020-07-10T10:35:00Z">
                    <w:rPr>
                      <w:rFonts w:ascii="Tahoma" w:eastAsia="Times New Roman" w:hAnsi="Tahoma" w:cs="Tahoma"/>
                      <w:sz w:val="16"/>
                      <w:szCs w:val="16"/>
                      <w:lang w:eastAsia="pt-BR"/>
                    </w:rPr>
                  </w:rPrChange>
                </w:rPr>
                <w:t>Manutenção de ferramentas e equipamentos</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4503" w:author="Jose Filip B. Zanichelli" w:date="2020-07-10T10:34:00Z"/>
                <w:rFonts w:ascii="Tahoma" w:eastAsia="Times New Roman" w:hAnsi="Tahoma" w:cs="Tahoma"/>
                <w:sz w:val="14"/>
                <w:szCs w:val="16"/>
                <w:lang w:eastAsia="pt-BR"/>
                <w:rPrChange w:id="4504" w:author="Jose Filip B. Zanichelli" w:date="2020-07-10T10:35:00Z">
                  <w:rPr>
                    <w:ins w:id="4505" w:author="Jose Filip B. Zanichelli" w:date="2020-07-10T10:34:00Z"/>
                    <w:rFonts w:ascii="Tahoma" w:eastAsia="Times New Roman" w:hAnsi="Tahoma" w:cs="Tahoma"/>
                    <w:sz w:val="16"/>
                    <w:szCs w:val="16"/>
                    <w:lang w:eastAsia="pt-BR"/>
                  </w:rPr>
                </w:rPrChange>
              </w:rPr>
            </w:pPr>
            <w:ins w:id="4506" w:author="Jose Filip B. Zanichelli" w:date="2020-07-10T10:34:00Z">
              <w:r w:rsidRPr="00F01461">
                <w:rPr>
                  <w:rFonts w:ascii="Tahoma" w:eastAsia="Times New Roman" w:hAnsi="Tahoma" w:cs="Tahoma"/>
                  <w:sz w:val="14"/>
                  <w:szCs w:val="16"/>
                  <w:lang w:eastAsia="pt-BR"/>
                  <w:rPrChange w:id="4507" w:author="Jose Filip B. Zanichelli" w:date="2020-07-10T10:35:00Z">
                    <w:rPr>
                      <w:rFonts w:ascii="Tahoma" w:eastAsia="Times New Roman" w:hAnsi="Tahoma" w:cs="Tahoma"/>
                      <w:sz w:val="16"/>
                      <w:szCs w:val="16"/>
                      <w:lang w:eastAsia="pt-BR"/>
                    </w:rPr>
                  </w:rPrChange>
                </w:rPr>
                <w:t>5.382,58</w:t>
              </w:r>
            </w:ins>
          </w:p>
        </w:tc>
      </w:tr>
      <w:tr w:rsidR="00F01461" w:rsidRPr="00F01461" w:rsidTr="00F01461">
        <w:trPr>
          <w:trHeight w:val="255"/>
          <w:ins w:id="4508" w:author="Jose Filip B. Zanichelli" w:date="2020-07-10T10:34:00Z"/>
          <w:trPrChange w:id="4509" w:author="Jose Filip B. Zanichelli" w:date="2020-07-10T10:36:00Z">
            <w:trPr>
              <w:trHeight w:val="255"/>
            </w:trPr>
          </w:trPrChange>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Change w:id="4510" w:author="Jose Filip B. Zanichelli" w:date="2020-07-10T10:36:00Z">
              <w:tcPr>
                <w:tcW w:w="1129" w:type="dxa"/>
                <w:tcBorders>
                  <w:top w:val="nil"/>
                  <w:left w:val="single" w:sz="4" w:space="0" w:color="333333"/>
                  <w:bottom w:val="single" w:sz="4" w:space="0" w:color="333333"/>
                  <w:right w:val="single" w:sz="4" w:space="0" w:color="333333"/>
                </w:tcBorders>
                <w:shd w:val="clear" w:color="000000" w:fill="F2F2F2"/>
                <w:hideMark/>
              </w:tcPr>
            </w:tcPrChange>
          </w:tcPr>
          <w:p w:rsidR="00F01461" w:rsidRPr="00F01461" w:rsidRDefault="00F01461" w:rsidP="00F01461">
            <w:pPr>
              <w:spacing w:after="0" w:line="240" w:lineRule="auto"/>
              <w:outlineLvl w:val="0"/>
              <w:rPr>
                <w:ins w:id="4511" w:author="Jose Filip B. Zanichelli" w:date="2020-07-10T10:34:00Z"/>
                <w:rFonts w:ascii="Tahoma" w:eastAsia="Times New Roman" w:hAnsi="Tahoma" w:cs="Tahoma"/>
                <w:b/>
                <w:bCs/>
                <w:sz w:val="14"/>
                <w:szCs w:val="16"/>
                <w:lang w:eastAsia="pt-BR"/>
                <w:rPrChange w:id="4512" w:author="Jose Filip B. Zanichelli" w:date="2020-07-10T10:35:00Z">
                  <w:rPr>
                    <w:ins w:id="4513" w:author="Jose Filip B. Zanichelli" w:date="2020-07-10T10:34:00Z"/>
                    <w:rFonts w:ascii="Tahoma" w:eastAsia="Times New Roman" w:hAnsi="Tahoma" w:cs="Tahoma"/>
                    <w:b/>
                    <w:bCs/>
                    <w:sz w:val="16"/>
                    <w:szCs w:val="16"/>
                    <w:lang w:eastAsia="pt-BR"/>
                  </w:rPr>
                </w:rPrChange>
              </w:rPr>
            </w:pPr>
            <w:ins w:id="4514" w:author="Jose Filip B. Zanichelli" w:date="2020-07-10T10:34:00Z">
              <w:r w:rsidRPr="00F01461">
                <w:rPr>
                  <w:rFonts w:ascii="Tahoma" w:eastAsia="Times New Roman" w:hAnsi="Tahoma" w:cs="Tahoma"/>
                  <w:b/>
                  <w:bCs/>
                  <w:sz w:val="14"/>
                  <w:szCs w:val="16"/>
                  <w:lang w:eastAsia="pt-BR"/>
                  <w:rPrChange w:id="4515" w:author="Jose Filip B. Zanichelli" w:date="2020-07-10T10:35:00Z">
                    <w:rPr>
                      <w:rFonts w:ascii="Tahoma" w:eastAsia="Times New Roman" w:hAnsi="Tahoma" w:cs="Tahoma"/>
                      <w:b/>
                      <w:bCs/>
                      <w:sz w:val="16"/>
                      <w:szCs w:val="16"/>
                      <w:lang w:eastAsia="pt-BR"/>
                    </w:rPr>
                  </w:rPrChange>
                </w:rPr>
                <w:t>1.11</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Change w:id="4516" w:author="Jose Filip B. Zanichelli" w:date="2020-07-10T10:36:00Z">
              <w:tcPr>
                <w:tcW w:w="4253" w:type="dxa"/>
                <w:gridSpan w:val="2"/>
                <w:tcBorders>
                  <w:top w:val="nil"/>
                  <w:left w:val="nil"/>
                  <w:bottom w:val="single" w:sz="4" w:space="0" w:color="333333"/>
                  <w:right w:val="single" w:sz="4" w:space="0" w:color="333333"/>
                </w:tcBorders>
                <w:shd w:val="clear" w:color="000000" w:fill="F2F2F2"/>
                <w:hideMark/>
              </w:tcPr>
            </w:tcPrChange>
          </w:tcPr>
          <w:p w:rsidR="00F01461" w:rsidRPr="00F01461" w:rsidRDefault="00F01461" w:rsidP="00F01461">
            <w:pPr>
              <w:spacing w:after="0" w:line="240" w:lineRule="auto"/>
              <w:outlineLvl w:val="0"/>
              <w:rPr>
                <w:ins w:id="4517" w:author="Jose Filip B. Zanichelli" w:date="2020-07-10T10:34:00Z"/>
                <w:rFonts w:ascii="Tahoma" w:eastAsia="Times New Roman" w:hAnsi="Tahoma" w:cs="Tahoma"/>
                <w:b/>
                <w:bCs/>
                <w:sz w:val="14"/>
                <w:szCs w:val="16"/>
                <w:lang w:eastAsia="pt-BR"/>
                <w:rPrChange w:id="4518" w:author="Jose Filip B. Zanichelli" w:date="2020-07-10T10:35:00Z">
                  <w:rPr>
                    <w:ins w:id="4519" w:author="Jose Filip B. Zanichelli" w:date="2020-07-10T10:34:00Z"/>
                    <w:rFonts w:ascii="Tahoma" w:eastAsia="Times New Roman" w:hAnsi="Tahoma" w:cs="Tahoma"/>
                    <w:b/>
                    <w:bCs/>
                    <w:sz w:val="16"/>
                    <w:szCs w:val="16"/>
                    <w:lang w:eastAsia="pt-BR"/>
                  </w:rPr>
                </w:rPrChange>
              </w:rPr>
            </w:pPr>
            <w:ins w:id="4520" w:author="Jose Filip B. Zanichelli" w:date="2020-07-10T10:34:00Z">
              <w:r w:rsidRPr="00F01461">
                <w:rPr>
                  <w:rFonts w:ascii="Tahoma" w:eastAsia="Times New Roman" w:hAnsi="Tahoma" w:cs="Tahoma"/>
                  <w:b/>
                  <w:bCs/>
                  <w:sz w:val="14"/>
                  <w:szCs w:val="16"/>
                  <w:lang w:eastAsia="pt-BR"/>
                  <w:rPrChange w:id="4521" w:author="Jose Filip B. Zanichelli" w:date="2020-07-10T10:35:00Z">
                    <w:rPr>
                      <w:rFonts w:ascii="Tahoma" w:eastAsia="Times New Roman" w:hAnsi="Tahoma" w:cs="Tahoma"/>
                      <w:b/>
                      <w:bCs/>
                      <w:sz w:val="16"/>
                      <w:szCs w:val="16"/>
                      <w:lang w:eastAsia="pt-BR"/>
                    </w:rPr>
                  </w:rPrChange>
                </w:rPr>
                <w:t>EQUIPE</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Change w:id="4522" w:author="Jose Filip B. Zanichelli" w:date="2020-07-10T10:36:00Z">
              <w:tcPr>
                <w:tcW w:w="5158" w:type="dxa"/>
                <w:gridSpan w:val="3"/>
                <w:tcBorders>
                  <w:top w:val="nil"/>
                  <w:left w:val="single" w:sz="4" w:space="0" w:color="333333"/>
                  <w:bottom w:val="single" w:sz="4" w:space="0" w:color="333333"/>
                  <w:right w:val="single" w:sz="4" w:space="0" w:color="auto"/>
                </w:tcBorders>
                <w:shd w:val="clear" w:color="000000" w:fill="F2F2F2"/>
                <w:hideMark/>
              </w:tcPr>
            </w:tcPrChange>
          </w:tcPr>
          <w:p w:rsidR="00F01461" w:rsidRPr="00F01461" w:rsidRDefault="00F01461" w:rsidP="00F01461">
            <w:pPr>
              <w:spacing w:after="0" w:line="240" w:lineRule="auto"/>
              <w:jc w:val="right"/>
              <w:outlineLvl w:val="0"/>
              <w:rPr>
                <w:ins w:id="4523" w:author="Jose Filip B. Zanichelli" w:date="2020-07-10T10:34:00Z"/>
                <w:rFonts w:ascii="Tahoma" w:eastAsia="Times New Roman" w:hAnsi="Tahoma" w:cs="Tahoma"/>
                <w:b/>
                <w:bCs/>
                <w:sz w:val="14"/>
                <w:szCs w:val="16"/>
                <w:lang w:eastAsia="pt-BR"/>
                <w:rPrChange w:id="4524" w:author="Jose Filip B. Zanichelli" w:date="2020-07-10T10:35:00Z">
                  <w:rPr>
                    <w:ins w:id="4525" w:author="Jose Filip B. Zanichelli" w:date="2020-07-10T10:34:00Z"/>
                    <w:rFonts w:ascii="Tahoma" w:eastAsia="Times New Roman" w:hAnsi="Tahoma" w:cs="Tahoma"/>
                    <w:b/>
                    <w:bCs/>
                    <w:sz w:val="16"/>
                    <w:szCs w:val="16"/>
                    <w:lang w:eastAsia="pt-BR"/>
                  </w:rPr>
                </w:rPrChange>
              </w:rPr>
            </w:pPr>
            <w:ins w:id="4526" w:author="Jose Filip B. Zanichelli" w:date="2020-07-10T10:34:00Z">
              <w:r w:rsidRPr="00F01461">
                <w:rPr>
                  <w:rFonts w:ascii="Tahoma" w:eastAsia="Times New Roman" w:hAnsi="Tahoma" w:cs="Tahoma"/>
                  <w:b/>
                  <w:bCs/>
                  <w:sz w:val="14"/>
                  <w:szCs w:val="16"/>
                  <w:lang w:eastAsia="pt-BR"/>
                  <w:rPrChange w:id="4527" w:author="Jose Filip B. Zanichelli" w:date="2020-07-10T10:35:00Z">
                    <w:rPr>
                      <w:rFonts w:ascii="Tahoma" w:eastAsia="Times New Roman" w:hAnsi="Tahoma" w:cs="Tahoma"/>
                      <w:b/>
                      <w:bCs/>
                      <w:sz w:val="16"/>
                      <w:szCs w:val="16"/>
                      <w:lang w:eastAsia="pt-BR"/>
                    </w:rPr>
                  </w:rPrChange>
                </w:rPr>
                <w:t>1.824.447,05</w:t>
              </w:r>
            </w:ins>
          </w:p>
        </w:tc>
      </w:tr>
      <w:tr w:rsidR="00F01461" w:rsidRPr="00F01461" w:rsidTr="00F01461">
        <w:trPr>
          <w:trHeight w:val="255"/>
          <w:ins w:id="4528"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4529" w:author="Jose Filip B. Zanichelli" w:date="2020-07-10T10:34:00Z"/>
                <w:rFonts w:ascii="Tahoma" w:eastAsia="Times New Roman" w:hAnsi="Tahoma" w:cs="Tahoma"/>
                <w:b/>
                <w:bCs/>
                <w:sz w:val="14"/>
                <w:szCs w:val="16"/>
                <w:lang w:eastAsia="pt-BR"/>
                <w:rPrChange w:id="4530" w:author="Jose Filip B. Zanichelli" w:date="2020-07-10T10:35:00Z">
                  <w:rPr>
                    <w:ins w:id="4531" w:author="Jose Filip B. Zanichelli" w:date="2020-07-10T10:34:00Z"/>
                    <w:rFonts w:ascii="Tahoma" w:eastAsia="Times New Roman" w:hAnsi="Tahoma" w:cs="Tahoma"/>
                    <w:b/>
                    <w:bCs/>
                    <w:sz w:val="16"/>
                    <w:szCs w:val="16"/>
                    <w:lang w:eastAsia="pt-BR"/>
                  </w:rPr>
                </w:rPrChange>
              </w:rPr>
            </w:pPr>
            <w:ins w:id="4532" w:author="Jose Filip B. Zanichelli" w:date="2020-07-10T10:34:00Z">
              <w:r w:rsidRPr="00F01461">
                <w:rPr>
                  <w:rFonts w:ascii="Tahoma" w:eastAsia="Times New Roman" w:hAnsi="Tahoma" w:cs="Tahoma"/>
                  <w:b/>
                  <w:bCs/>
                  <w:sz w:val="14"/>
                  <w:szCs w:val="16"/>
                  <w:lang w:eastAsia="pt-BR"/>
                  <w:rPrChange w:id="4533" w:author="Jose Filip B. Zanichelli" w:date="2020-07-10T10:35:00Z">
                    <w:rPr>
                      <w:rFonts w:ascii="Tahoma" w:eastAsia="Times New Roman" w:hAnsi="Tahoma" w:cs="Tahoma"/>
                      <w:b/>
                      <w:bCs/>
                      <w:sz w:val="16"/>
                      <w:szCs w:val="16"/>
                      <w:lang w:eastAsia="pt-BR"/>
                    </w:rPr>
                  </w:rPrChange>
                </w:rPr>
                <w:t>1.11.01</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4534" w:author="Jose Filip B. Zanichelli" w:date="2020-07-10T10:34:00Z"/>
                <w:rFonts w:ascii="Tahoma" w:eastAsia="Times New Roman" w:hAnsi="Tahoma" w:cs="Tahoma"/>
                <w:b/>
                <w:bCs/>
                <w:sz w:val="14"/>
                <w:szCs w:val="16"/>
                <w:lang w:eastAsia="pt-BR"/>
                <w:rPrChange w:id="4535" w:author="Jose Filip B. Zanichelli" w:date="2020-07-10T10:35:00Z">
                  <w:rPr>
                    <w:ins w:id="4536" w:author="Jose Filip B. Zanichelli" w:date="2020-07-10T10:34:00Z"/>
                    <w:rFonts w:ascii="Tahoma" w:eastAsia="Times New Roman" w:hAnsi="Tahoma" w:cs="Tahoma"/>
                    <w:b/>
                    <w:bCs/>
                    <w:sz w:val="16"/>
                    <w:szCs w:val="16"/>
                    <w:lang w:eastAsia="pt-BR"/>
                  </w:rPr>
                </w:rPrChange>
              </w:rPr>
            </w:pPr>
            <w:ins w:id="4537" w:author="Jose Filip B. Zanichelli" w:date="2020-07-10T10:34:00Z">
              <w:r w:rsidRPr="00F01461">
                <w:rPr>
                  <w:rFonts w:ascii="Tahoma" w:eastAsia="Times New Roman" w:hAnsi="Tahoma" w:cs="Tahoma"/>
                  <w:b/>
                  <w:bCs/>
                  <w:sz w:val="14"/>
                  <w:szCs w:val="16"/>
                  <w:lang w:eastAsia="pt-BR"/>
                  <w:rPrChange w:id="4538" w:author="Jose Filip B. Zanichelli" w:date="2020-07-10T10:35:00Z">
                    <w:rPr>
                      <w:rFonts w:ascii="Tahoma" w:eastAsia="Times New Roman" w:hAnsi="Tahoma" w:cs="Tahoma"/>
                      <w:b/>
                      <w:bCs/>
                      <w:sz w:val="16"/>
                      <w:szCs w:val="16"/>
                      <w:lang w:eastAsia="pt-BR"/>
                    </w:rPr>
                  </w:rPrChange>
                </w:rPr>
                <w:t>EQUIPE DE OBRA</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1"/>
              <w:rPr>
                <w:ins w:id="4539" w:author="Jose Filip B. Zanichelli" w:date="2020-07-10T10:34:00Z"/>
                <w:rFonts w:ascii="Tahoma" w:eastAsia="Times New Roman" w:hAnsi="Tahoma" w:cs="Tahoma"/>
                <w:b/>
                <w:bCs/>
                <w:sz w:val="14"/>
                <w:szCs w:val="16"/>
                <w:lang w:eastAsia="pt-BR"/>
                <w:rPrChange w:id="4540" w:author="Jose Filip B. Zanichelli" w:date="2020-07-10T10:35:00Z">
                  <w:rPr>
                    <w:ins w:id="4541" w:author="Jose Filip B. Zanichelli" w:date="2020-07-10T10:34:00Z"/>
                    <w:rFonts w:ascii="Tahoma" w:eastAsia="Times New Roman" w:hAnsi="Tahoma" w:cs="Tahoma"/>
                    <w:b/>
                    <w:bCs/>
                    <w:sz w:val="16"/>
                    <w:szCs w:val="16"/>
                    <w:lang w:eastAsia="pt-BR"/>
                  </w:rPr>
                </w:rPrChange>
              </w:rPr>
            </w:pPr>
            <w:ins w:id="4542" w:author="Jose Filip B. Zanichelli" w:date="2020-07-10T10:34:00Z">
              <w:r w:rsidRPr="00F01461">
                <w:rPr>
                  <w:rFonts w:ascii="Tahoma" w:eastAsia="Times New Roman" w:hAnsi="Tahoma" w:cs="Tahoma"/>
                  <w:b/>
                  <w:bCs/>
                  <w:sz w:val="14"/>
                  <w:szCs w:val="16"/>
                  <w:lang w:eastAsia="pt-BR"/>
                  <w:rPrChange w:id="4543" w:author="Jose Filip B. Zanichelli" w:date="2020-07-10T10:35:00Z">
                    <w:rPr>
                      <w:rFonts w:ascii="Tahoma" w:eastAsia="Times New Roman" w:hAnsi="Tahoma" w:cs="Tahoma"/>
                      <w:b/>
                      <w:bCs/>
                      <w:sz w:val="16"/>
                      <w:szCs w:val="16"/>
                      <w:lang w:eastAsia="pt-BR"/>
                    </w:rPr>
                  </w:rPrChange>
                </w:rPr>
                <w:t>1.824.447,05</w:t>
              </w:r>
            </w:ins>
          </w:p>
        </w:tc>
      </w:tr>
      <w:tr w:rsidR="00F01461" w:rsidRPr="00F01461" w:rsidTr="00F01461">
        <w:trPr>
          <w:trHeight w:val="255"/>
          <w:ins w:id="4544"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4545" w:author="Jose Filip B. Zanichelli" w:date="2020-07-10T10:34:00Z"/>
                <w:rFonts w:ascii="Tahoma" w:eastAsia="Times New Roman" w:hAnsi="Tahoma" w:cs="Tahoma"/>
                <w:sz w:val="14"/>
                <w:szCs w:val="16"/>
                <w:lang w:eastAsia="pt-BR"/>
                <w:rPrChange w:id="4546" w:author="Jose Filip B. Zanichelli" w:date="2020-07-10T10:35:00Z">
                  <w:rPr>
                    <w:ins w:id="4547" w:author="Jose Filip B. Zanichelli" w:date="2020-07-10T10:34:00Z"/>
                    <w:rFonts w:ascii="Tahoma" w:eastAsia="Times New Roman" w:hAnsi="Tahoma" w:cs="Tahoma"/>
                    <w:sz w:val="16"/>
                    <w:szCs w:val="16"/>
                    <w:lang w:eastAsia="pt-BR"/>
                  </w:rPr>
                </w:rPrChange>
              </w:rPr>
            </w:pPr>
            <w:ins w:id="4548" w:author="Jose Filip B. Zanichelli" w:date="2020-07-10T10:34:00Z">
              <w:r w:rsidRPr="00F01461">
                <w:rPr>
                  <w:rFonts w:ascii="Tahoma" w:eastAsia="Times New Roman" w:hAnsi="Tahoma" w:cs="Tahoma"/>
                  <w:sz w:val="14"/>
                  <w:szCs w:val="16"/>
                  <w:lang w:eastAsia="pt-BR"/>
                  <w:rPrChange w:id="4549" w:author="Jose Filip B. Zanichelli" w:date="2020-07-10T10:35:00Z">
                    <w:rPr>
                      <w:rFonts w:ascii="Tahoma" w:eastAsia="Times New Roman" w:hAnsi="Tahoma" w:cs="Tahoma"/>
                      <w:sz w:val="16"/>
                      <w:szCs w:val="16"/>
                      <w:lang w:eastAsia="pt-BR"/>
                    </w:rPr>
                  </w:rPrChange>
                </w:rPr>
                <w:t>1.11.01.011</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4550" w:author="Jose Filip B. Zanichelli" w:date="2020-07-10T10:34:00Z"/>
                <w:rFonts w:ascii="Tahoma" w:eastAsia="Times New Roman" w:hAnsi="Tahoma" w:cs="Tahoma"/>
                <w:sz w:val="14"/>
                <w:szCs w:val="16"/>
                <w:lang w:eastAsia="pt-BR"/>
                <w:rPrChange w:id="4551" w:author="Jose Filip B. Zanichelli" w:date="2020-07-10T10:35:00Z">
                  <w:rPr>
                    <w:ins w:id="4552" w:author="Jose Filip B. Zanichelli" w:date="2020-07-10T10:34:00Z"/>
                    <w:rFonts w:ascii="Tahoma" w:eastAsia="Times New Roman" w:hAnsi="Tahoma" w:cs="Tahoma"/>
                    <w:sz w:val="16"/>
                    <w:szCs w:val="16"/>
                    <w:lang w:eastAsia="pt-BR"/>
                  </w:rPr>
                </w:rPrChange>
              </w:rPr>
            </w:pPr>
            <w:ins w:id="4553" w:author="Jose Filip B. Zanichelli" w:date="2020-07-10T10:34:00Z">
              <w:r w:rsidRPr="00F01461">
                <w:rPr>
                  <w:rFonts w:ascii="Tahoma" w:eastAsia="Times New Roman" w:hAnsi="Tahoma" w:cs="Tahoma"/>
                  <w:sz w:val="14"/>
                  <w:szCs w:val="16"/>
                  <w:lang w:eastAsia="pt-BR"/>
                  <w:rPrChange w:id="4554" w:author="Jose Filip B. Zanichelli" w:date="2020-07-10T10:35:00Z">
                    <w:rPr>
                      <w:rFonts w:ascii="Tahoma" w:eastAsia="Times New Roman" w:hAnsi="Tahoma" w:cs="Tahoma"/>
                      <w:sz w:val="16"/>
                      <w:szCs w:val="16"/>
                      <w:lang w:eastAsia="pt-BR"/>
                    </w:rPr>
                  </w:rPrChange>
                </w:rPr>
                <w:t>Funcionários Administrativos da Obra</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4555" w:author="Jose Filip B. Zanichelli" w:date="2020-07-10T10:34:00Z"/>
                <w:rFonts w:ascii="Tahoma" w:eastAsia="Times New Roman" w:hAnsi="Tahoma" w:cs="Tahoma"/>
                <w:sz w:val="14"/>
                <w:szCs w:val="16"/>
                <w:lang w:eastAsia="pt-BR"/>
                <w:rPrChange w:id="4556" w:author="Jose Filip B. Zanichelli" w:date="2020-07-10T10:35:00Z">
                  <w:rPr>
                    <w:ins w:id="4557" w:author="Jose Filip B. Zanichelli" w:date="2020-07-10T10:34:00Z"/>
                    <w:rFonts w:ascii="Tahoma" w:eastAsia="Times New Roman" w:hAnsi="Tahoma" w:cs="Tahoma"/>
                    <w:sz w:val="16"/>
                    <w:szCs w:val="16"/>
                    <w:lang w:eastAsia="pt-BR"/>
                  </w:rPr>
                </w:rPrChange>
              </w:rPr>
            </w:pPr>
            <w:ins w:id="4558" w:author="Jose Filip B. Zanichelli" w:date="2020-07-10T10:34:00Z">
              <w:r w:rsidRPr="00F01461">
                <w:rPr>
                  <w:rFonts w:ascii="Tahoma" w:eastAsia="Times New Roman" w:hAnsi="Tahoma" w:cs="Tahoma"/>
                  <w:sz w:val="14"/>
                  <w:szCs w:val="16"/>
                  <w:lang w:eastAsia="pt-BR"/>
                  <w:rPrChange w:id="4559" w:author="Jose Filip B. Zanichelli" w:date="2020-07-10T10:35:00Z">
                    <w:rPr>
                      <w:rFonts w:ascii="Tahoma" w:eastAsia="Times New Roman" w:hAnsi="Tahoma" w:cs="Tahoma"/>
                      <w:sz w:val="16"/>
                      <w:szCs w:val="16"/>
                      <w:lang w:eastAsia="pt-BR"/>
                    </w:rPr>
                  </w:rPrChange>
                </w:rPr>
                <w:t>1.075.883,07</w:t>
              </w:r>
            </w:ins>
          </w:p>
        </w:tc>
      </w:tr>
      <w:tr w:rsidR="00F01461" w:rsidRPr="00F01461" w:rsidTr="00F01461">
        <w:trPr>
          <w:trHeight w:val="255"/>
          <w:ins w:id="4560"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4561" w:author="Jose Filip B. Zanichelli" w:date="2020-07-10T10:34:00Z"/>
                <w:rFonts w:ascii="Tahoma" w:eastAsia="Times New Roman" w:hAnsi="Tahoma" w:cs="Tahoma"/>
                <w:sz w:val="14"/>
                <w:szCs w:val="16"/>
                <w:lang w:eastAsia="pt-BR"/>
                <w:rPrChange w:id="4562" w:author="Jose Filip B. Zanichelli" w:date="2020-07-10T10:35:00Z">
                  <w:rPr>
                    <w:ins w:id="4563" w:author="Jose Filip B. Zanichelli" w:date="2020-07-10T10:34:00Z"/>
                    <w:rFonts w:ascii="Tahoma" w:eastAsia="Times New Roman" w:hAnsi="Tahoma" w:cs="Tahoma"/>
                    <w:sz w:val="16"/>
                    <w:szCs w:val="16"/>
                    <w:lang w:eastAsia="pt-BR"/>
                  </w:rPr>
                </w:rPrChange>
              </w:rPr>
            </w:pPr>
            <w:ins w:id="4564" w:author="Jose Filip B. Zanichelli" w:date="2020-07-10T10:34:00Z">
              <w:r w:rsidRPr="00F01461">
                <w:rPr>
                  <w:rFonts w:ascii="Tahoma" w:eastAsia="Times New Roman" w:hAnsi="Tahoma" w:cs="Tahoma"/>
                  <w:sz w:val="14"/>
                  <w:szCs w:val="16"/>
                  <w:lang w:eastAsia="pt-BR"/>
                  <w:rPrChange w:id="4565" w:author="Jose Filip B. Zanichelli" w:date="2020-07-10T10:35:00Z">
                    <w:rPr>
                      <w:rFonts w:ascii="Tahoma" w:eastAsia="Times New Roman" w:hAnsi="Tahoma" w:cs="Tahoma"/>
                      <w:sz w:val="16"/>
                      <w:szCs w:val="16"/>
                      <w:lang w:eastAsia="pt-BR"/>
                    </w:rPr>
                  </w:rPrChange>
                </w:rPr>
                <w:t>1.11.01.012</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4566" w:author="Jose Filip B. Zanichelli" w:date="2020-07-10T10:34:00Z"/>
                <w:rFonts w:ascii="Tahoma" w:eastAsia="Times New Roman" w:hAnsi="Tahoma" w:cs="Tahoma"/>
                <w:sz w:val="14"/>
                <w:szCs w:val="16"/>
                <w:lang w:eastAsia="pt-BR"/>
                <w:rPrChange w:id="4567" w:author="Jose Filip B. Zanichelli" w:date="2020-07-10T10:35:00Z">
                  <w:rPr>
                    <w:ins w:id="4568" w:author="Jose Filip B. Zanichelli" w:date="2020-07-10T10:34:00Z"/>
                    <w:rFonts w:ascii="Tahoma" w:eastAsia="Times New Roman" w:hAnsi="Tahoma" w:cs="Tahoma"/>
                    <w:sz w:val="16"/>
                    <w:szCs w:val="16"/>
                    <w:lang w:eastAsia="pt-BR"/>
                  </w:rPr>
                </w:rPrChange>
              </w:rPr>
            </w:pPr>
            <w:ins w:id="4569" w:author="Jose Filip B. Zanichelli" w:date="2020-07-10T10:34:00Z">
              <w:r w:rsidRPr="00F01461">
                <w:rPr>
                  <w:rFonts w:ascii="Tahoma" w:eastAsia="Times New Roman" w:hAnsi="Tahoma" w:cs="Tahoma"/>
                  <w:sz w:val="14"/>
                  <w:szCs w:val="16"/>
                  <w:lang w:eastAsia="pt-BR"/>
                  <w:rPrChange w:id="4570" w:author="Jose Filip B. Zanichelli" w:date="2020-07-10T10:35:00Z">
                    <w:rPr>
                      <w:rFonts w:ascii="Tahoma" w:eastAsia="Times New Roman" w:hAnsi="Tahoma" w:cs="Tahoma"/>
                      <w:sz w:val="16"/>
                      <w:szCs w:val="16"/>
                      <w:lang w:eastAsia="pt-BR"/>
                    </w:rPr>
                  </w:rPrChange>
                </w:rPr>
                <w:t>Funcionários Apoio</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4571" w:author="Jose Filip B. Zanichelli" w:date="2020-07-10T10:34:00Z"/>
                <w:rFonts w:ascii="Tahoma" w:eastAsia="Times New Roman" w:hAnsi="Tahoma" w:cs="Tahoma"/>
                <w:sz w:val="14"/>
                <w:szCs w:val="16"/>
                <w:lang w:eastAsia="pt-BR"/>
                <w:rPrChange w:id="4572" w:author="Jose Filip B. Zanichelli" w:date="2020-07-10T10:35:00Z">
                  <w:rPr>
                    <w:ins w:id="4573" w:author="Jose Filip B. Zanichelli" w:date="2020-07-10T10:34:00Z"/>
                    <w:rFonts w:ascii="Tahoma" w:eastAsia="Times New Roman" w:hAnsi="Tahoma" w:cs="Tahoma"/>
                    <w:sz w:val="16"/>
                    <w:szCs w:val="16"/>
                    <w:lang w:eastAsia="pt-BR"/>
                  </w:rPr>
                </w:rPrChange>
              </w:rPr>
            </w:pPr>
            <w:ins w:id="4574" w:author="Jose Filip B. Zanichelli" w:date="2020-07-10T10:34:00Z">
              <w:r w:rsidRPr="00F01461">
                <w:rPr>
                  <w:rFonts w:ascii="Tahoma" w:eastAsia="Times New Roman" w:hAnsi="Tahoma" w:cs="Tahoma"/>
                  <w:sz w:val="14"/>
                  <w:szCs w:val="16"/>
                  <w:lang w:eastAsia="pt-BR"/>
                  <w:rPrChange w:id="4575" w:author="Jose Filip B. Zanichelli" w:date="2020-07-10T10:35:00Z">
                    <w:rPr>
                      <w:rFonts w:ascii="Tahoma" w:eastAsia="Times New Roman" w:hAnsi="Tahoma" w:cs="Tahoma"/>
                      <w:sz w:val="16"/>
                      <w:szCs w:val="16"/>
                      <w:lang w:eastAsia="pt-BR"/>
                    </w:rPr>
                  </w:rPrChange>
                </w:rPr>
                <w:t>206.826,61</w:t>
              </w:r>
            </w:ins>
          </w:p>
        </w:tc>
      </w:tr>
      <w:tr w:rsidR="00F01461" w:rsidRPr="00F01461" w:rsidTr="00F01461">
        <w:trPr>
          <w:trHeight w:val="255"/>
          <w:ins w:id="4576"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4577" w:author="Jose Filip B. Zanichelli" w:date="2020-07-10T10:34:00Z"/>
                <w:rFonts w:ascii="Tahoma" w:eastAsia="Times New Roman" w:hAnsi="Tahoma" w:cs="Tahoma"/>
                <w:sz w:val="14"/>
                <w:szCs w:val="16"/>
                <w:lang w:eastAsia="pt-BR"/>
                <w:rPrChange w:id="4578" w:author="Jose Filip B. Zanichelli" w:date="2020-07-10T10:35:00Z">
                  <w:rPr>
                    <w:ins w:id="4579" w:author="Jose Filip B. Zanichelli" w:date="2020-07-10T10:34:00Z"/>
                    <w:rFonts w:ascii="Tahoma" w:eastAsia="Times New Roman" w:hAnsi="Tahoma" w:cs="Tahoma"/>
                    <w:sz w:val="16"/>
                    <w:szCs w:val="16"/>
                    <w:lang w:eastAsia="pt-BR"/>
                  </w:rPr>
                </w:rPrChange>
              </w:rPr>
            </w:pPr>
            <w:ins w:id="4580" w:author="Jose Filip B. Zanichelli" w:date="2020-07-10T10:34:00Z">
              <w:r w:rsidRPr="00F01461">
                <w:rPr>
                  <w:rFonts w:ascii="Tahoma" w:eastAsia="Times New Roman" w:hAnsi="Tahoma" w:cs="Tahoma"/>
                  <w:sz w:val="14"/>
                  <w:szCs w:val="16"/>
                  <w:lang w:eastAsia="pt-BR"/>
                  <w:rPrChange w:id="4581" w:author="Jose Filip B. Zanichelli" w:date="2020-07-10T10:35:00Z">
                    <w:rPr>
                      <w:rFonts w:ascii="Tahoma" w:eastAsia="Times New Roman" w:hAnsi="Tahoma" w:cs="Tahoma"/>
                      <w:sz w:val="16"/>
                      <w:szCs w:val="16"/>
                      <w:lang w:eastAsia="pt-BR"/>
                    </w:rPr>
                  </w:rPrChange>
                </w:rPr>
                <w:t>1.11.01.015</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4582" w:author="Jose Filip B. Zanichelli" w:date="2020-07-10T10:34:00Z"/>
                <w:rFonts w:ascii="Tahoma" w:eastAsia="Times New Roman" w:hAnsi="Tahoma" w:cs="Tahoma"/>
                <w:sz w:val="14"/>
                <w:szCs w:val="16"/>
                <w:lang w:eastAsia="pt-BR"/>
                <w:rPrChange w:id="4583" w:author="Jose Filip B. Zanichelli" w:date="2020-07-10T10:35:00Z">
                  <w:rPr>
                    <w:ins w:id="4584" w:author="Jose Filip B. Zanichelli" w:date="2020-07-10T10:34:00Z"/>
                    <w:rFonts w:ascii="Tahoma" w:eastAsia="Times New Roman" w:hAnsi="Tahoma" w:cs="Tahoma"/>
                    <w:sz w:val="16"/>
                    <w:szCs w:val="16"/>
                    <w:lang w:eastAsia="pt-BR"/>
                  </w:rPr>
                </w:rPrChange>
              </w:rPr>
            </w:pPr>
            <w:ins w:id="4585" w:author="Jose Filip B. Zanichelli" w:date="2020-07-10T10:34:00Z">
              <w:r w:rsidRPr="00F01461">
                <w:rPr>
                  <w:rFonts w:ascii="Tahoma" w:eastAsia="Times New Roman" w:hAnsi="Tahoma" w:cs="Tahoma"/>
                  <w:sz w:val="14"/>
                  <w:szCs w:val="16"/>
                  <w:lang w:eastAsia="pt-BR"/>
                  <w:rPrChange w:id="4586" w:author="Jose Filip B. Zanichelli" w:date="2020-07-10T10:35:00Z">
                    <w:rPr>
                      <w:rFonts w:ascii="Tahoma" w:eastAsia="Times New Roman" w:hAnsi="Tahoma" w:cs="Tahoma"/>
                      <w:sz w:val="16"/>
                      <w:szCs w:val="16"/>
                      <w:lang w:eastAsia="pt-BR"/>
                    </w:rPr>
                  </w:rPrChange>
                </w:rPr>
                <w:t>Funcionários Gestão da Qualidade</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4587" w:author="Jose Filip B. Zanichelli" w:date="2020-07-10T10:34:00Z"/>
                <w:rFonts w:ascii="Tahoma" w:eastAsia="Times New Roman" w:hAnsi="Tahoma" w:cs="Tahoma"/>
                <w:sz w:val="14"/>
                <w:szCs w:val="16"/>
                <w:lang w:eastAsia="pt-BR"/>
                <w:rPrChange w:id="4588" w:author="Jose Filip B. Zanichelli" w:date="2020-07-10T10:35:00Z">
                  <w:rPr>
                    <w:ins w:id="4589" w:author="Jose Filip B. Zanichelli" w:date="2020-07-10T10:34:00Z"/>
                    <w:rFonts w:ascii="Tahoma" w:eastAsia="Times New Roman" w:hAnsi="Tahoma" w:cs="Tahoma"/>
                    <w:sz w:val="16"/>
                    <w:szCs w:val="16"/>
                    <w:lang w:eastAsia="pt-BR"/>
                  </w:rPr>
                </w:rPrChange>
              </w:rPr>
            </w:pPr>
            <w:ins w:id="4590" w:author="Jose Filip B. Zanichelli" w:date="2020-07-10T10:34:00Z">
              <w:r w:rsidRPr="00F01461">
                <w:rPr>
                  <w:rFonts w:ascii="Tahoma" w:eastAsia="Times New Roman" w:hAnsi="Tahoma" w:cs="Tahoma"/>
                  <w:sz w:val="14"/>
                  <w:szCs w:val="16"/>
                  <w:lang w:eastAsia="pt-BR"/>
                  <w:rPrChange w:id="4591" w:author="Jose Filip B. Zanichelli" w:date="2020-07-10T10:35:00Z">
                    <w:rPr>
                      <w:rFonts w:ascii="Tahoma" w:eastAsia="Times New Roman" w:hAnsi="Tahoma" w:cs="Tahoma"/>
                      <w:sz w:val="16"/>
                      <w:szCs w:val="16"/>
                      <w:lang w:eastAsia="pt-BR"/>
                    </w:rPr>
                  </w:rPrChange>
                </w:rPr>
                <w:t>163.891,60</w:t>
              </w:r>
            </w:ins>
          </w:p>
        </w:tc>
      </w:tr>
      <w:tr w:rsidR="00F01461" w:rsidRPr="00F01461" w:rsidTr="00F01461">
        <w:trPr>
          <w:trHeight w:val="255"/>
          <w:ins w:id="4592"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4593" w:author="Jose Filip B. Zanichelli" w:date="2020-07-10T10:34:00Z"/>
                <w:rFonts w:ascii="Tahoma" w:eastAsia="Times New Roman" w:hAnsi="Tahoma" w:cs="Tahoma"/>
                <w:sz w:val="14"/>
                <w:szCs w:val="16"/>
                <w:lang w:eastAsia="pt-BR"/>
                <w:rPrChange w:id="4594" w:author="Jose Filip B. Zanichelli" w:date="2020-07-10T10:35:00Z">
                  <w:rPr>
                    <w:ins w:id="4595" w:author="Jose Filip B. Zanichelli" w:date="2020-07-10T10:34:00Z"/>
                    <w:rFonts w:ascii="Tahoma" w:eastAsia="Times New Roman" w:hAnsi="Tahoma" w:cs="Tahoma"/>
                    <w:sz w:val="16"/>
                    <w:szCs w:val="16"/>
                    <w:lang w:eastAsia="pt-BR"/>
                  </w:rPr>
                </w:rPrChange>
              </w:rPr>
            </w:pPr>
            <w:ins w:id="4596" w:author="Jose Filip B. Zanichelli" w:date="2020-07-10T10:34:00Z">
              <w:r w:rsidRPr="00F01461">
                <w:rPr>
                  <w:rFonts w:ascii="Tahoma" w:eastAsia="Times New Roman" w:hAnsi="Tahoma" w:cs="Tahoma"/>
                  <w:sz w:val="14"/>
                  <w:szCs w:val="16"/>
                  <w:lang w:eastAsia="pt-BR"/>
                  <w:rPrChange w:id="4597" w:author="Jose Filip B. Zanichelli" w:date="2020-07-10T10:35:00Z">
                    <w:rPr>
                      <w:rFonts w:ascii="Tahoma" w:eastAsia="Times New Roman" w:hAnsi="Tahoma" w:cs="Tahoma"/>
                      <w:sz w:val="16"/>
                      <w:szCs w:val="16"/>
                      <w:lang w:eastAsia="pt-BR"/>
                    </w:rPr>
                  </w:rPrChange>
                </w:rPr>
                <w:t>1.11.01.022</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4598" w:author="Jose Filip B. Zanichelli" w:date="2020-07-10T10:34:00Z"/>
                <w:rFonts w:ascii="Tahoma" w:eastAsia="Times New Roman" w:hAnsi="Tahoma" w:cs="Tahoma"/>
                <w:sz w:val="14"/>
                <w:szCs w:val="16"/>
                <w:lang w:eastAsia="pt-BR"/>
                <w:rPrChange w:id="4599" w:author="Jose Filip B. Zanichelli" w:date="2020-07-10T10:35:00Z">
                  <w:rPr>
                    <w:ins w:id="4600" w:author="Jose Filip B. Zanichelli" w:date="2020-07-10T10:34:00Z"/>
                    <w:rFonts w:ascii="Tahoma" w:eastAsia="Times New Roman" w:hAnsi="Tahoma" w:cs="Tahoma"/>
                    <w:sz w:val="16"/>
                    <w:szCs w:val="16"/>
                    <w:lang w:eastAsia="pt-BR"/>
                  </w:rPr>
                </w:rPrChange>
              </w:rPr>
            </w:pPr>
            <w:ins w:id="4601" w:author="Jose Filip B. Zanichelli" w:date="2020-07-10T10:34:00Z">
              <w:r w:rsidRPr="00F01461">
                <w:rPr>
                  <w:rFonts w:ascii="Tahoma" w:eastAsia="Times New Roman" w:hAnsi="Tahoma" w:cs="Tahoma"/>
                  <w:sz w:val="14"/>
                  <w:szCs w:val="16"/>
                  <w:lang w:eastAsia="pt-BR"/>
                  <w:rPrChange w:id="4602" w:author="Jose Filip B. Zanichelli" w:date="2020-07-10T10:35:00Z">
                    <w:rPr>
                      <w:rFonts w:ascii="Tahoma" w:eastAsia="Times New Roman" w:hAnsi="Tahoma" w:cs="Tahoma"/>
                      <w:sz w:val="16"/>
                      <w:szCs w:val="16"/>
                      <w:lang w:eastAsia="pt-BR"/>
                    </w:rPr>
                  </w:rPrChange>
                </w:rPr>
                <w:t>Funcionários de Segurança</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4603" w:author="Jose Filip B. Zanichelli" w:date="2020-07-10T10:34:00Z"/>
                <w:rFonts w:ascii="Tahoma" w:eastAsia="Times New Roman" w:hAnsi="Tahoma" w:cs="Tahoma"/>
                <w:sz w:val="14"/>
                <w:szCs w:val="16"/>
                <w:lang w:eastAsia="pt-BR"/>
                <w:rPrChange w:id="4604" w:author="Jose Filip B. Zanichelli" w:date="2020-07-10T10:35:00Z">
                  <w:rPr>
                    <w:ins w:id="4605" w:author="Jose Filip B. Zanichelli" w:date="2020-07-10T10:34:00Z"/>
                    <w:rFonts w:ascii="Tahoma" w:eastAsia="Times New Roman" w:hAnsi="Tahoma" w:cs="Tahoma"/>
                    <w:sz w:val="16"/>
                    <w:szCs w:val="16"/>
                    <w:lang w:eastAsia="pt-BR"/>
                  </w:rPr>
                </w:rPrChange>
              </w:rPr>
            </w:pPr>
            <w:ins w:id="4606" w:author="Jose Filip B. Zanichelli" w:date="2020-07-10T10:34:00Z">
              <w:r w:rsidRPr="00F01461">
                <w:rPr>
                  <w:rFonts w:ascii="Tahoma" w:eastAsia="Times New Roman" w:hAnsi="Tahoma" w:cs="Tahoma"/>
                  <w:sz w:val="14"/>
                  <w:szCs w:val="16"/>
                  <w:lang w:eastAsia="pt-BR"/>
                  <w:rPrChange w:id="4607" w:author="Jose Filip B. Zanichelli" w:date="2020-07-10T10:35:00Z">
                    <w:rPr>
                      <w:rFonts w:ascii="Tahoma" w:eastAsia="Times New Roman" w:hAnsi="Tahoma" w:cs="Tahoma"/>
                      <w:sz w:val="16"/>
                      <w:szCs w:val="16"/>
                      <w:lang w:eastAsia="pt-BR"/>
                    </w:rPr>
                  </w:rPrChange>
                </w:rPr>
                <w:t>254.558,77</w:t>
              </w:r>
            </w:ins>
          </w:p>
        </w:tc>
      </w:tr>
      <w:tr w:rsidR="00F01461" w:rsidRPr="00F01461" w:rsidTr="00F01461">
        <w:trPr>
          <w:trHeight w:val="255"/>
          <w:ins w:id="4608"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4609" w:author="Jose Filip B. Zanichelli" w:date="2020-07-10T10:34:00Z"/>
                <w:rFonts w:ascii="Tahoma" w:eastAsia="Times New Roman" w:hAnsi="Tahoma" w:cs="Tahoma"/>
                <w:sz w:val="14"/>
                <w:szCs w:val="16"/>
                <w:lang w:eastAsia="pt-BR"/>
                <w:rPrChange w:id="4610" w:author="Jose Filip B. Zanichelli" w:date="2020-07-10T10:35:00Z">
                  <w:rPr>
                    <w:ins w:id="4611" w:author="Jose Filip B. Zanichelli" w:date="2020-07-10T10:34:00Z"/>
                    <w:rFonts w:ascii="Tahoma" w:eastAsia="Times New Roman" w:hAnsi="Tahoma" w:cs="Tahoma"/>
                    <w:sz w:val="16"/>
                    <w:szCs w:val="16"/>
                    <w:lang w:eastAsia="pt-BR"/>
                  </w:rPr>
                </w:rPrChange>
              </w:rPr>
            </w:pPr>
            <w:ins w:id="4612" w:author="Jose Filip B. Zanichelli" w:date="2020-07-10T10:34:00Z">
              <w:r w:rsidRPr="00F01461">
                <w:rPr>
                  <w:rFonts w:ascii="Tahoma" w:eastAsia="Times New Roman" w:hAnsi="Tahoma" w:cs="Tahoma"/>
                  <w:sz w:val="14"/>
                  <w:szCs w:val="16"/>
                  <w:lang w:eastAsia="pt-BR"/>
                  <w:rPrChange w:id="4613" w:author="Jose Filip B. Zanichelli" w:date="2020-07-10T10:35:00Z">
                    <w:rPr>
                      <w:rFonts w:ascii="Tahoma" w:eastAsia="Times New Roman" w:hAnsi="Tahoma" w:cs="Tahoma"/>
                      <w:sz w:val="16"/>
                      <w:szCs w:val="16"/>
                      <w:lang w:eastAsia="pt-BR"/>
                    </w:rPr>
                  </w:rPrChange>
                </w:rPr>
                <w:t>1.11.01.023</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4614" w:author="Jose Filip B. Zanichelli" w:date="2020-07-10T10:34:00Z"/>
                <w:rFonts w:ascii="Tahoma" w:eastAsia="Times New Roman" w:hAnsi="Tahoma" w:cs="Tahoma"/>
                <w:sz w:val="14"/>
                <w:szCs w:val="16"/>
                <w:lang w:eastAsia="pt-BR"/>
                <w:rPrChange w:id="4615" w:author="Jose Filip B. Zanichelli" w:date="2020-07-10T10:35:00Z">
                  <w:rPr>
                    <w:ins w:id="4616" w:author="Jose Filip B. Zanichelli" w:date="2020-07-10T10:34:00Z"/>
                    <w:rFonts w:ascii="Tahoma" w:eastAsia="Times New Roman" w:hAnsi="Tahoma" w:cs="Tahoma"/>
                    <w:sz w:val="16"/>
                    <w:szCs w:val="16"/>
                    <w:lang w:eastAsia="pt-BR"/>
                  </w:rPr>
                </w:rPrChange>
              </w:rPr>
            </w:pPr>
            <w:ins w:id="4617" w:author="Jose Filip B. Zanichelli" w:date="2020-07-10T10:34:00Z">
              <w:r w:rsidRPr="00F01461">
                <w:rPr>
                  <w:rFonts w:ascii="Tahoma" w:eastAsia="Times New Roman" w:hAnsi="Tahoma" w:cs="Tahoma"/>
                  <w:sz w:val="14"/>
                  <w:szCs w:val="16"/>
                  <w:lang w:eastAsia="pt-BR"/>
                  <w:rPrChange w:id="4618" w:author="Jose Filip B. Zanichelli" w:date="2020-07-10T10:35:00Z">
                    <w:rPr>
                      <w:rFonts w:ascii="Tahoma" w:eastAsia="Times New Roman" w:hAnsi="Tahoma" w:cs="Tahoma"/>
                      <w:sz w:val="16"/>
                      <w:szCs w:val="16"/>
                      <w:lang w:eastAsia="pt-BR"/>
                    </w:rPr>
                  </w:rPrChange>
                </w:rPr>
                <w:t>Funcionários Transporte Vertical (2 Elevadores)</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4619" w:author="Jose Filip B. Zanichelli" w:date="2020-07-10T10:34:00Z"/>
                <w:rFonts w:ascii="Tahoma" w:eastAsia="Times New Roman" w:hAnsi="Tahoma" w:cs="Tahoma"/>
                <w:sz w:val="14"/>
                <w:szCs w:val="16"/>
                <w:lang w:eastAsia="pt-BR"/>
                <w:rPrChange w:id="4620" w:author="Jose Filip B. Zanichelli" w:date="2020-07-10T10:35:00Z">
                  <w:rPr>
                    <w:ins w:id="4621" w:author="Jose Filip B. Zanichelli" w:date="2020-07-10T10:34:00Z"/>
                    <w:rFonts w:ascii="Tahoma" w:eastAsia="Times New Roman" w:hAnsi="Tahoma" w:cs="Tahoma"/>
                    <w:sz w:val="16"/>
                    <w:szCs w:val="16"/>
                    <w:lang w:eastAsia="pt-BR"/>
                  </w:rPr>
                </w:rPrChange>
              </w:rPr>
            </w:pPr>
            <w:ins w:id="4622" w:author="Jose Filip B. Zanichelli" w:date="2020-07-10T10:34:00Z">
              <w:r w:rsidRPr="00F01461">
                <w:rPr>
                  <w:rFonts w:ascii="Tahoma" w:eastAsia="Times New Roman" w:hAnsi="Tahoma" w:cs="Tahoma"/>
                  <w:sz w:val="14"/>
                  <w:szCs w:val="16"/>
                  <w:lang w:eastAsia="pt-BR"/>
                  <w:rPrChange w:id="4623" w:author="Jose Filip B. Zanichelli" w:date="2020-07-10T10:35:00Z">
                    <w:rPr>
                      <w:rFonts w:ascii="Tahoma" w:eastAsia="Times New Roman" w:hAnsi="Tahoma" w:cs="Tahoma"/>
                      <w:sz w:val="16"/>
                      <w:szCs w:val="16"/>
                      <w:lang w:eastAsia="pt-BR"/>
                    </w:rPr>
                  </w:rPrChange>
                </w:rPr>
                <w:t>123.287,00</w:t>
              </w:r>
            </w:ins>
          </w:p>
        </w:tc>
      </w:tr>
      <w:tr w:rsidR="00F01461" w:rsidRPr="00F01461" w:rsidTr="00F01461">
        <w:trPr>
          <w:trHeight w:val="255"/>
          <w:ins w:id="4624" w:author="Jose Filip B. Zanichelli" w:date="2020-07-10T10:34:00Z"/>
          <w:trPrChange w:id="4625" w:author="Jose Filip B. Zanichelli" w:date="2020-07-10T10:36:00Z">
            <w:trPr>
              <w:trHeight w:val="255"/>
            </w:trPr>
          </w:trPrChange>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Change w:id="4626" w:author="Jose Filip B. Zanichelli" w:date="2020-07-10T10:36:00Z">
              <w:tcPr>
                <w:tcW w:w="1129" w:type="dxa"/>
                <w:tcBorders>
                  <w:top w:val="nil"/>
                  <w:left w:val="single" w:sz="4" w:space="0" w:color="333333"/>
                  <w:bottom w:val="single" w:sz="4" w:space="0" w:color="333333"/>
                  <w:right w:val="single" w:sz="4" w:space="0" w:color="333333"/>
                </w:tcBorders>
                <w:shd w:val="clear" w:color="000000" w:fill="BFBFBF"/>
                <w:hideMark/>
              </w:tcPr>
            </w:tcPrChange>
          </w:tcPr>
          <w:p w:rsidR="00F01461" w:rsidRPr="00F01461" w:rsidRDefault="00F01461" w:rsidP="00F01461">
            <w:pPr>
              <w:spacing w:after="0" w:line="240" w:lineRule="auto"/>
              <w:rPr>
                <w:ins w:id="4627" w:author="Jose Filip B. Zanichelli" w:date="2020-07-10T10:34:00Z"/>
                <w:rFonts w:ascii="Tahoma" w:eastAsia="Times New Roman" w:hAnsi="Tahoma" w:cs="Tahoma"/>
                <w:b/>
                <w:bCs/>
                <w:sz w:val="14"/>
                <w:szCs w:val="18"/>
                <w:lang w:eastAsia="pt-BR"/>
                <w:rPrChange w:id="4628" w:author="Jose Filip B. Zanichelli" w:date="2020-07-10T10:35:00Z">
                  <w:rPr>
                    <w:ins w:id="4629" w:author="Jose Filip B. Zanichelli" w:date="2020-07-10T10:34:00Z"/>
                    <w:rFonts w:ascii="Tahoma" w:eastAsia="Times New Roman" w:hAnsi="Tahoma" w:cs="Tahoma"/>
                    <w:b/>
                    <w:bCs/>
                    <w:sz w:val="18"/>
                    <w:szCs w:val="18"/>
                    <w:lang w:eastAsia="pt-BR"/>
                  </w:rPr>
                </w:rPrChange>
              </w:rPr>
            </w:pPr>
            <w:ins w:id="4630" w:author="Jose Filip B. Zanichelli" w:date="2020-07-10T10:34:00Z">
              <w:r w:rsidRPr="00F01461">
                <w:rPr>
                  <w:rFonts w:ascii="Tahoma" w:eastAsia="Times New Roman" w:hAnsi="Tahoma" w:cs="Tahoma"/>
                  <w:b/>
                  <w:bCs/>
                  <w:sz w:val="14"/>
                  <w:szCs w:val="18"/>
                  <w:lang w:eastAsia="pt-BR"/>
                  <w:rPrChange w:id="4631" w:author="Jose Filip B. Zanichelli" w:date="2020-07-10T10:35:00Z">
                    <w:rPr>
                      <w:rFonts w:ascii="Tahoma" w:eastAsia="Times New Roman" w:hAnsi="Tahoma" w:cs="Tahoma"/>
                      <w:b/>
                      <w:bCs/>
                      <w:sz w:val="18"/>
                      <w:szCs w:val="18"/>
                      <w:lang w:eastAsia="pt-BR"/>
                    </w:rPr>
                  </w:rPrChange>
                </w:rPr>
                <w:t>2</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Change w:id="4632" w:author="Jose Filip B. Zanichelli" w:date="2020-07-10T10:36:00Z">
              <w:tcPr>
                <w:tcW w:w="4253" w:type="dxa"/>
                <w:gridSpan w:val="2"/>
                <w:tcBorders>
                  <w:top w:val="nil"/>
                  <w:left w:val="nil"/>
                  <w:bottom w:val="single" w:sz="4" w:space="0" w:color="333333"/>
                  <w:right w:val="single" w:sz="4" w:space="0" w:color="333333"/>
                </w:tcBorders>
                <w:shd w:val="clear" w:color="000000" w:fill="BFBFBF"/>
                <w:hideMark/>
              </w:tcPr>
            </w:tcPrChange>
          </w:tcPr>
          <w:p w:rsidR="00F01461" w:rsidRPr="00F01461" w:rsidRDefault="00F01461" w:rsidP="00F01461">
            <w:pPr>
              <w:spacing w:after="0" w:line="240" w:lineRule="auto"/>
              <w:rPr>
                <w:ins w:id="4633" w:author="Jose Filip B. Zanichelli" w:date="2020-07-10T10:34:00Z"/>
                <w:rFonts w:ascii="Tahoma" w:eastAsia="Times New Roman" w:hAnsi="Tahoma" w:cs="Tahoma"/>
                <w:b/>
                <w:bCs/>
                <w:sz w:val="14"/>
                <w:szCs w:val="18"/>
                <w:lang w:eastAsia="pt-BR"/>
                <w:rPrChange w:id="4634" w:author="Jose Filip B. Zanichelli" w:date="2020-07-10T10:35:00Z">
                  <w:rPr>
                    <w:ins w:id="4635" w:author="Jose Filip B. Zanichelli" w:date="2020-07-10T10:34:00Z"/>
                    <w:rFonts w:ascii="Tahoma" w:eastAsia="Times New Roman" w:hAnsi="Tahoma" w:cs="Tahoma"/>
                    <w:b/>
                    <w:bCs/>
                    <w:sz w:val="18"/>
                    <w:szCs w:val="18"/>
                    <w:lang w:eastAsia="pt-BR"/>
                  </w:rPr>
                </w:rPrChange>
              </w:rPr>
            </w:pPr>
            <w:ins w:id="4636" w:author="Jose Filip B. Zanichelli" w:date="2020-07-10T10:34:00Z">
              <w:r w:rsidRPr="00F01461">
                <w:rPr>
                  <w:rFonts w:ascii="Tahoma" w:eastAsia="Times New Roman" w:hAnsi="Tahoma" w:cs="Tahoma"/>
                  <w:b/>
                  <w:bCs/>
                  <w:sz w:val="14"/>
                  <w:szCs w:val="18"/>
                  <w:lang w:eastAsia="pt-BR"/>
                  <w:rPrChange w:id="4637" w:author="Jose Filip B. Zanichelli" w:date="2020-07-10T10:35:00Z">
                    <w:rPr>
                      <w:rFonts w:ascii="Tahoma" w:eastAsia="Times New Roman" w:hAnsi="Tahoma" w:cs="Tahoma"/>
                      <w:b/>
                      <w:bCs/>
                      <w:sz w:val="18"/>
                      <w:szCs w:val="18"/>
                      <w:lang w:eastAsia="pt-BR"/>
                    </w:rPr>
                  </w:rPrChange>
                </w:rPr>
                <w:t>MOVIMENTO DE TERRA E FUNDAÇÕES</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Change w:id="4638" w:author="Jose Filip B. Zanichelli" w:date="2020-07-10T10:36:00Z">
              <w:tcPr>
                <w:tcW w:w="5158" w:type="dxa"/>
                <w:gridSpan w:val="3"/>
                <w:tcBorders>
                  <w:top w:val="nil"/>
                  <w:left w:val="single" w:sz="4" w:space="0" w:color="333333"/>
                  <w:bottom w:val="single" w:sz="4" w:space="0" w:color="333333"/>
                  <w:right w:val="single" w:sz="4" w:space="0" w:color="auto"/>
                </w:tcBorders>
                <w:shd w:val="clear" w:color="000000" w:fill="BFBFBF"/>
                <w:hideMark/>
              </w:tcPr>
            </w:tcPrChange>
          </w:tcPr>
          <w:p w:rsidR="00F01461" w:rsidRPr="00F01461" w:rsidRDefault="00F01461" w:rsidP="00F01461">
            <w:pPr>
              <w:spacing w:after="0" w:line="240" w:lineRule="auto"/>
              <w:jc w:val="right"/>
              <w:rPr>
                <w:ins w:id="4639" w:author="Jose Filip B. Zanichelli" w:date="2020-07-10T10:34:00Z"/>
                <w:rFonts w:ascii="Tahoma" w:eastAsia="Times New Roman" w:hAnsi="Tahoma" w:cs="Tahoma"/>
                <w:b/>
                <w:bCs/>
                <w:sz w:val="14"/>
                <w:szCs w:val="18"/>
                <w:lang w:eastAsia="pt-BR"/>
                <w:rPrChange w:id="4640" w:author="Jose Filip B. Zanichelli" w:date="2020-07-10T10:35:00Z">
                  <w:rPr>
                    <w:ins w:id="4641" w:author="Jose Filip B. Zanichelli" w:date="2020-07-10T10:34:00Z"/>
                    <w:rFonts w:ascii="Tahoma" w:eastAsia="Times New Roman" w:hAnsi="Tahoma" w:cs="Tahoma"/>
                    <w:b/>
                    <w:bCs/>
                    <w:sz w:val="18"/>
                    <w:szCs w:val="18"/>
                    <w:lang w:eastAsia="pt-BR"/>
                  </w:rPr>
                </w:rPrChange>
              </w:rPr>
            </w:pPr>
            <w:ins w:id="4642" w:author="Jose Filip B. Zanichelli" w:date="2020-07-10T10:34:00Z">
              <w:r w:rsidRPr="00F01461">
                <w:rPr>
                  <w:rFonts w:ascii="Tahoma" w:eastAsia="Times New Roman" w:hAnsi="Tahoma" w:cs="Tahoma"/>
                  <w:b/>
                  <w:bCs/>
                  <w:sz w:val="14"/>
                  <w:szCs w:val="18"/>
                  <w:lang w:eastAsia="pt-BR"/>
                  <w:rPrChange w:id="4643" w:author="Jose Filip B. Zanichelli" w:date="2020-07-10T10:35:00Z">
                    <w:rPr>
                      <w:rFonts w:ascii="Tahoma" w:eastAsia="Times New Roman" w:hAnsi="Tahoma" w:cs="Tahoma"/>
                      <w:b/>
                      <w:bCs/>
                      <w:sz w:val="18"/>
                      <w:szCs w:val="18"/>
                      <w:lang w:eastAsia="pt-BR"/>
                    </w:rPr>
                  </w:rPrChange>
                </w:rPr>
                <w:t>0,00</w:t>
              </w:r>
            </w:ins>
          </w:p>
        </w:tc>
      </w:tr>
      <w:tr w:rsidR="00F01461" w:rsidRPr="00F01461" w:rsidTr="00F01461">
        <w:trPr>
          <w:trHeight w:val="255"/>
          <w:ins w:id="4644" w:author="Jose Filip B. Zanichelli" w:date="2020-07-10T10:34:00Z"/>
          <w:trPrChange w:id="4645" w:author="Jose Filip B. Zanichelli" w:date="2020-07-10T10:36:00Z">
            <w:trPr>
              <w:trHeight w:val="255"/>
            </w:trPr>
          </w:trPrChange>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Change w:id="4646" w:author="Jose Filip B. Zanichelli" w:date="2020-07-10T10:36:00Z">
              <w:tcPr>
                <w:tcW w:w="1129" w:type="dxa"/>
                <w:tcBorders>
                  <w:top w:val="nil"/>
                  <w:left w:val="single" w:sz="4" w:space="0" w:color="333333"/>
                  <w:bottom w:val="single" w:sz="4" w:space="0" w:color="333333"/>
                  <w:right w:val="single" w:sz="4" w:space="0" w:color="333333"/>
                </w:tcBorders>
                <w:shd w:val="clear" w:color="000000" w:fill="BFBFBF"/>
                <w:hideMark/>
              </w:tcPr>
            </w:tcPrChange>
          </w:tcPr>
          <w:p w:rsidR="00F01461" w:rsidRPr="00F01461" w:rsidRDefault="00F01461" w:rsidP="00F01461">
            <w:pPr>
              <w:spacing w:after="0" w:line="240" w:lineRule="auto"/>
              <w:rPr>
                <w:ins w:id="4647" w:author="Jose Filip B. Zanichelli" w:date="2020-07-10T10:34:00Z"/>
                <w:rFonts w:ascii="Tahoma" w:eastAsia="Times New Roman" w:hAnsi="Tahoma" w:cs="Tahoma"/>
                <w:b/>
                <w:bCs/>
                <w:sz w:val="14"/>
                <w:szCs w:val="18"/>
                <w:lang w:eastAsia="pt-BR"/>
                <w:rPrChange w:id="4648" w:author="Jose Filip B. Zanichelli" w:date="2020-07-10T10:35:00Z">
                  <w:rPr>
                    <w:ins w:id="4649" w:author="Jose Filip B. Zanichelli" w:date="2020-07-10T10:34:00Z"/>
                    <w:rFonts w:ascii="Tahoma" w:eastAsia="Times New Roman" w:hAnsi="Tahoma" w:cs="Tahoma"/>
                    <w:b/>
                    <w:bCs/>
                    <w:sz w:val="18"/>
                    <w:szCs w:val="18"/>
                    <w:lang w:eastAsia="pt-BR"/>
                  </w:rPr>
                </w:rPrChange>
              </w:rPr>
            </w:pPr>
            <w:ins w:id="4650" w:author="Jose Filip B. Zanichelli" w:date="2020-07-10T10:34:00Z">
              <w:r w:rsidRPr="00F01461">
                <w:rPr>
                  <w:rFonts w:ascii="Tahoma" w:eastAsia="Times New Roman" w:hAnsi="Tahoma" w:cs="Tahoma"/>
                  <w:b/>
                  <w:bCs/>
                  <w:sz w:val="14"/>
                  <w:szCs w:val="18"/>
                  <w:lang w:eastAsia="pt-BR"/>
                  <w:rPrChange w:id="4651" w:author="Jose Filip B. Zanichelli" w:date="2020-07-10T10:35:00Z">
                    <w:rPr>
                      <w:rFonts w:ascii="Tahoma" w:eastAsia="Times New Roman" w:hAnsi="Tahoma" w:cs="Tahoma"/>
                      <w:b/>
                      <w:bCs/>
                      <w:sz w:val="18"/>
                      <w:szCs w:val="18"/>
                      <w:lang w:eastAsia="pt-BR"/>
                    </w:rPr>
                  </w:rPrChange>
                </w:rPr>
                <w:t>3</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Change w:id="4652" w:author="Jose Filip B. Zanichelli" w:date="2020-07-10T10:36:00Z">
              <w:tcPr>
                <w:tcW w:w="4253" w:type="dxa"/>
                <w:gridSpan w:val="2"/>
                <w:tcBorders>
                  <w:top w:val="nil"/>
                  <w:left w:val="nil"/>
                  <w:bottom w:val="single" w:sz="4" w:space="0" w:color="333333"/>
                  <w:right w:val="single" w:sz="4" w:space="0" w:color="333333"/>
                </w:tcBorders>
                <w:shd w:val="clear" w:color="000000" w:fill="BFBFBF"/>
                <w:hideMark/>
              </w:tcPr>
            </w:tcPrChange>
          </w:tcPr>
          <w:p w:rsidR="00F01461" w:rsidRPr="00F01461" w:rsidRDefault="00F01461" w:rsidP="00F01461">
            <w:pPr>
              <w:spacing w:after="0" w:line="240" w:lineRule="auto"/>
              <w:rPr>
                <w:ins w:id="4653" w:author="Jose Filip B. Zanichelli" w:date="2020-07-10T10:34:00Z"/>
                <w:rFonts w:ascii="Tahoma" w:eastAsia="Times New Roman" w:hAnsi="Tahoma" w:cs="Tahoma"/>
                <w:b/>
                <w:bCs/>
                <w:sz w:val="14"/>
                <w:szCs w:val="18"/>
                <w:lang w:eastAsia="pt-BR"/>
                <w:rPrChange w:id="4654" w:author="Jose Filip B. Zanichelli" w:date="2020-07-10T10:35:00Z">
                  <w:rPr>
                    <w:ins w:id="4655" w:author="Jose Filip B. Zanichelli" w:date="2020-07-10T10:34:00Z"/>
                    <w:rFonts w:ascii="Tahoma" w:eastAsia="Times New Roman" w:hAnsi="Tahoma" w:cs="Tahoma"/>
                    <w:b/>
                    <w:bCs/>
                    <w:sz w:val="18"/>
                    <w:szCs w:val="18"/>
                    <w:lang w:eastAsia="pt-BR"/>
                  </w:rPr>
                </w:rPrChange>
              </w:rPr>
            </w:pPr>
            <w:ins w:id="4656" w:author="Jose Filip B. Zanichelli" w:date="2020-07-10T10:34:00Z">
              <w:r w:rsidRPr="00F01461">
                <w:rPr>
                  <w:rFonts w:ascii="Tahoma" w:eastAsia="Times New Roman" w:hAnsi="Tahoma" w:cs="Tahoma"/>
                  <w:b/>
                  <w:bCs/>
                  <w:sz w:val="14"/>
                  <w:szCs w:val="18"/>
                  <w:lang w:eastAsia="pt-BR"/>
                  <w:rPrChange w:id="4657" w:author="Jose Filip B. Zanichelli" w:date="2020-07-10T10:35:00Z">
                    <w:rPr>
                      <w:rFonts w:ascii="Tahoma" w:eastAsia="Times New Roman" w:hAnsi="Tahoma" w:cs="Tahoma"/>
                      <w:b/>
                      <w:bCs/>
                      <w:sz w:val="18"/>
                      <w:szCs w:val="18"/>
                      <w:lang w:eastAsia="pt-BR"/>
                    </w:rPr>
                  </w:rPrChange>
                </w:rPr>
                <w:t>ESTRUTURA</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Change w:id="4658" w:author="Jose Filip B. Zanichelli" w:date="2020-07-10T10:36:00Z">
              <w:tcPr>
                <w:tcW w:w="5158" w:type="dxa"/>
                <w:gridSpan w:val="3"/>
                <w:tcBorders>
                  <w:top w:val="nil"/>
                  <w:left w:val="single" w:sz="4" w:space="0" w:color="333333"/>
                  <w:bottom w:val="single" w:sz="4" w:space="0" w:color="333333"/>
                  <w:right w:val="single" w:sz="4" w:space="0" w:color="auto"/>
                </w:tcBorders>
                <w:shd w:val="clear" w:color="000000" w:fill="BFBFBF"/>
                <w:hideMark/>
              </w:tcPr>
            </w:tcPrChange>
          </w:tcPr>
          <w:p w:rsidR="00F01461" w:rsidRPr="00F01461" w:rsidRDefault="00F01461" w:rsidP="00F01461">
            <w:pPr>
              <w:spacing w:after="0" w:line="240" w:lineRule="auto"/>
              <w:jc w:val="right"/>
              <w:rPr>
                <w:ins w:id="4659" w:author="Jose Filip B. Zanichelli" w:date="2020-07-10T10:34:00Z"/>
                <w:rFonts w:ascii="Tahoma" w:eastAsia="Times New Roman" w:hAnsi="Tahoma" w:cs="Tahoma"/>
                <w:b/>
                <w:bCs/>
                <w:sz w:val="14"/>
                <w:szCs w:val="18"/>
                <w:lang w:eastAsia="pt-BR"/>
                <w:rPrChange w:id="4660" w:author="Jose Filip B. Zanichelli" w:date="2020-07-10T10:35:00Z">
                  <w:rPr>
                    <w:ins w:id="4661" w:author="Jose Filip B. Zanichelli" w:date="2020-07-10T10:34:00Z"/>
                    <w:rFonts w:ascii="Tahoma" w:eastAsia="Times New Roman" w:hAnsi="Tahoma" w:cs="Tahoma"/>
                    <w:b/>
                    <w:bCs/>
                    <w:sz w:val="18"/>
                    <w:szCs w:val="18"/>
                    <w:lang w:eastAsia="pt-BR"/>
                  </w:rPr>
                </w:rPrChange>
              </w:rPr>
            </w:pPr>
            <w:ins w:id="4662" w:author="Jose Filip B. Zanichelli" w:date="2020-07-10T10:34:00Z">
              <w:r w:rsidRPr="00F01461">
                <w:rPr>
                  <w:rFonts w:ascii="Tahoma" w:eastAsia="Times New Roman" w:hAnsi="Tahoma" w:cs="Tahoma"/>
                  <w:b/>
                  <w:bCs/>
                  <w:sz w:val="14"/>
                  <w:szCs w:val="18"/>
                  <w:lang w:eastAsia="pt-BR"/>
                  <w:rPrChange w:id="4663" w:author="Jose Filip B. Zanichelli" w:date="2020-07-10T10:35:00Z">
                    <w:rPr>
                      <w:rFonts w:ascii="Tahoma" w:eastAsia="Times New Roman" w:hAnsi="Tahoma" w:cs="Tahoma"/>
                      <w:b/>
                      <w:bCs/>
                      <w:sz w:val="18"/>
                      <w:szCs w:val="18"/>
                      <w:lang w:eastAsia="pt-BR"/>
                    </w:rPr>
                  </w:rPrChange>
                </w:rPr>
                <w:t>730.315,49</w:t>
              </w:r>
            </w:ins>
          </w:p>
        </w:tc>
      </w:tr>
      <w:tr w:rsidR="00F01461" w:rsidRPr="00F01461" w:rsidTr="00F01461">
        <w:trPr>
          <w:trHeight w:val="255"/>
          <w:ins w:id="4664" w:author="Jose Filip B. Zanichelli" w:date="2020-07-10T10:34:00Z"/>
          <w:trPrChange w:id="4665" w:author="Jose Filip B. Zanichelli" w:date="2020-07-10T10:36:00Z">
            <w:trPr>
              <w:trHeight w:val="255"/>
            </w:trPr>
          </w:trPrChange>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Change w:id="4666" w:author="Jose Filip B. Zanichelli" w:date="2020-07-10T10:36:00Z">
              <w:tcPr>
                <w:tcW w:w="1129" w:type="dxa"/>
                <w:tcBorders>
                  <w:top w:val="nil"/>
                  <w:left w:val="single" w:sz="4" w:space="0" w:color="333333"/>
                  <w:bottom w:val="single" w:sz="4" w:space="0" w:color="333333"/>
                  <w:right w:val="single" w:sz="4" w:space="0" w:color="333333"/>
                </w:tcBorders>
                <w:shd w:val="clear" w:color="000000" w:fill="F2F2F2"/>
                <w:hideMark/>
              </w:tcPr>
            </w:tcPrChange>
          </w:tcPr>
          <w:p w:rsidR="00F01461" w:rsidRPr="00F01461" w:rsidRDefault="00F01461" w:rsidP="00F01461">
            <w:pPr>
              <w:spacing w:after="0" w:line="240" w:lineRule="auto"/>
              <w:outlineLvl w:val="0"/>
              <w:rPr>
                <w:ins w:id="4667" w:author="Jose Filip B. Zanichelli" w:date="2020-07-10T10:34:00Z"/>
                <w:rFonts w:ascii="Tahoma" w:eastAsia="Times New Roman" w:hAnsi="Tahoma" w:cs="Tahoma"/>
                <w:b/>
                <w:bCs/>
                <w:sz w:val="14"/>
                <w:szCs w:val="16"/>
                <w:lang w:eastAsia="pt-BR"/>
                <w:rPrChange w:id="4668" w:author="Jose Filip B. Zanichelli" w:date="2020-07-10T10:35:00Z">
                  <w:rPr>
                    <w:ins w:id="4669" w:author="Jose Filip B. Zanichelli" w:date="2020-07-10T10:34:00Z"/>
                    <w:rFonts w:ascii="Tahoma" w:eastAsia="Times New Roman" w:hAnsi="Tahoma" w:cs="Tahoma"/>
                    <w:b/>
                    <w:bCs/>
                    <w:sz w:val="16"/>
                    <w:szCs w:val="16"/>
                    <w:lang w:eastAsia="pt-BR"/>
                  </w:rPr>
                </w:rPrChange>
              </w:rPr>
            </w:pPr>
            <w:ins w:id="4670" w:author="Jose Filip B. Zanichelli" w:date="2020-07-10T10:34:00Z">
              <w:r w:rsidRPr="00F01461">
                <w:rPr>
                  <w:rFonts w:ascii="Tahoma" w:eastAsia="Times New Roman" w:hAnsi="Tahoma" w:cs="Tahoma"/>
                  <w:b/>
                  <w:bCs/>
                  <w:sz w:val="14"/>
                  <w:szCs w:val="16"/>
                  <w:lang w:eastAsia="pt-BR"/>
                  <w:rPrChange w:id="4671" w:author="Jose Filip B. Zanichelli" w:date="2020-07-10T10:35:00Z">
                    <w:rPr>
                      <w:rFonts w:ascii="Tahoma" w:eastAsia="Times New Roman" w:hAnsi="Tahoma" w:cs="Tahoma"/>
                      <w:b/>
                      <w:bCs/>
                      <w:sz w:val="16"/>
                      <w:szCs w:val="16"/>
                      <w:lang w:eastAsia="pt-BR"/>
                    </w:rPr>
                  </w:rPrChange>
                </w:rPr>
                <w:t>3.01</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Change w:id="4672" w:author="Jose Filip B. Zanichelli" w:date="2020-07-10T10:36:00Z">
              <w:tcPr>
                <w:tcW w:w="4253" w:type="dxa"/>
                <w:gridSpan w:val="2"/>
                <w:tcBorders>
                  <w:top w:val="nil"/>
                  <w:left w:val="nil"/>
                  <w:bottom w:val="single" w:sz="4" w:space="0" w:color="333333"/>
                  <w:right w:val="single" w:sz="4" w:space="0" w:color="333333"/>
                </w:tcBorders>
                <w:shd w:val="clear" w:color="000000" w:fill="F2F2F2"/>
                <w:hideMark/>
              </w:tcPr>
            </w:tcPrChange>
          </w:tcPr>
          <w:p w:rsidR="00F01461" w:rsidRPr="00F01461" w:rsidRDefault="00F01461" w:rsidP="00F01461">
            <w:pPr>
              <w:spacing w:after="0" w:line="240" w:lineRule="auto"/>
              <w:outlineLvl w:val="0"/>
              <w:rPr>
                <w:ins w:id="4673" w:author="Jose Filip B. Zanichelli" w:date="2020-07-10T10:34:00Z"/>
                <w:rFonts w:ascii="Tahoma" w:eastAsia="Times New Roman" w:hAnsi="Tahoma" w:cs="Tahoma"/>
                <w:b/>
                <w:bCs/>
                <w:sz w:val="14"/>
                <w:szCs w:val="16"/>
                <w:lang w:eastAsia="pt-BR"/>
                <w:rPrChange w:id="4674" w:author="Jose Filip B. Zanichelli" w:date="2020-07-10T10:35:00Z">
                  <w:rPr>
                    <w:ins w:id="4675" w:author="Jose Filip B. Zanichelli" w:date="2020-07-10T10:34:00Z"/>
                    <w:rFonts w:ascii="Tahoma" w:eastAsia="Times New Roman" w:hAnsi="Tahoma" w:cs="Tahoma"/>
                    <w:b/>
                    <w:bCs/>
                    <w:sz w:val="16"/>
                    <w:szCs w:val="16"/>
                    <w:lang w:eastAsia="pt-BR"/>
                  </w:rPr>
                </w:rPrChange>
              </w:rPr>
            </w:pPr>
            <w:ins w:id="4676" w:author="Jose Filip B. Zanichelli" w:date="2020-07-10T10:34:00Z">
              <w:r w:rsidRPr="00F01461">
                <w:rPr>
                  <w:rFonts w:ascii="Tahoma" w:eastAsia="Times New Roman" w:hAnsi="Tahoma" w:cs="Tahoma"/>
                  <w:b/>
                  <w:bCs/>
                  <w:sz w:val="14"/>
                  <w:szCs w:val="16"/>
                  <w:lang w:eastAsia="pt-BR"/>
                  <w:rPrChange w:id="4677" w:author="Jose Filip B. Zanichelli" w:date="2020-07-10T10:35:00Z">
                    <w:rPr>
                      <w:rFonts w:ascii="Tahoma" w:eastAsia="Times New Roman" w:hAnsi="Tahoma" w:cs="Tahoma"/>
                      <w:b/>
                      <w:bCs/>
                      <w:sz w:val="16"/>
                      <w:szCs w:val="16"/>
                      <w:lang w:eastAsia="pt-BR"/>
                    </w:rPr>
                  </w:rPrChange>
                </w:rPr>
                <w:t>ESTRUTURA CONVENCIONAL CONCRETO ARMADO</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Change w:id="4678" w:author="Jose Filip B. Zanichelli" w:date="2020-07-10T10:36:00Z">
              <w:tcPr>
                <w:tcW w:w="5158" w:type="dxa"/>
                <w:gridSpan w:val="3"/>
                <w:tcBorders>
                  <w:top w:val="nil"/>
                  <w:left w:val="single" w:sz="4" w:space="0" w:color="333333"/>
                  <w:bottom w:val="single" w:sz="4" w:space="0" w:color="333333"/>
                  <w:right w:val="single" w:sz="4" w:space="0" w:color="auto"/>
                </w:tcBorders>
                <w:shd w:val="clear" w:color="000000" w:fill="F2F2F2"/>
                <w:hideMark/>
              </w:tcPr>
            </w:tcPrChange>
          </w:tcPr>
          <w:p w:rsidR="00F01461" w:rsidRPr="00F01461" w:rsidRDefault="00F01461" w:rsidP="00F01461">
            <w:pPr>
              <w:spacing w:after="0" w:line="240" w:lineRule="auto"/>
              <w:jc w:val="right"/>
              <w:outlineLvl w:val="0"/>
              <w:rPr>
                <w:ins w:id="4679" w:author="Jose Filip B. Zanichelli" w:date="2020-07-10T10:34:00Z"/>
                <w:rFonts w:ascii="Tahoma" w:eastAsia="Times New Roman" w:hAnsi="Tahoma" w:cs="Tahoma"/>
                <w:b/>
                <w:bCs/>
                <w:sz w:val="14"/>
                <w:szCs w:val="16"/>
                <w:lang w:eastAsia="pt-BR"/>
                <w:rPrChange w:id="4680" w:author="Jose Filip B. Zanichelli" w:date="2020-07-10T10:35:00Z">
                  <w:rPr>
                    <w:ins w:id="4681" w:author="Jose Filip B. Zanichelli" w:date="2020-07-10T10:34:00Z"/>
                    <w:rFonts w:ascii="Tahoma" w:eastAsia="Times New Roman" w:hAnsi="Tahoma" w:cs="Tahoma"/>
                    <w:b/>
                    <w:bCs/>
                    <w:sz w:val="16"/>
                    <w:szCs w:val="16"/>
                    <w:lang w:eastAsia="pt-BR"/>
                  </w:rPr>
                </w:rPrChange>
              </w:rPr>
            </w:pPr>
            <w:ins w:id="4682" w:author="Jose Filip B. Zanichelli" w:date="2020-07-10T10:34:00Z">
              <w:r w:rsidRPr="00F01461">
                <w:rPr>
                  <w:rFonts w:ascii="Tahoma" w:eastAsia="Times New Roman" w:hAnsi="Tahoma" w:cs="Tahoma"/>
                  <w:b/>
                  <w:bCs/>
                  <w:sz w:val="14"/>
                  <w:szCs w:val="16"/>
                  <w:lang w:eastAsia="pt-BR"/>
                  <w:rPrChange w:id="4683" w:author="Jose Filip B. Zanichelli" w:date="2020-07-10T10:35:00Z">
                    <w:rPr>
                      <w:rFonts w:ascii="Tahoma" w:eastAsia="Times New Roman" w:hAnsi="Tahoma" w:cs="Tahoma"/>
                      <w:b/>
                      <w:bCs/>
                      <w:sz w:val="16"/>
                      <w:szCs w:val="16"/>
                      <w:lang w:eastAsia="pt-BR"/>
                    </w:rPr>
                  </w:rPrChange>
                </w:rPr>
                <w:t>730.315,49</w:t>
              </w:r>
            </w:ins>
          </w:p>
        </w:tc>
      </w:tr>
      <w:tr w:rsidR="00F01461" w:rsidRPr="00F01461" w:rsidTr="00F01461">
        <w:trPr>
          <w:trHeight w:val="255"/>
          <w:ins w:id="4684"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4685" w:author="Jose Filip B. Zanichelli" w:date="2020-07-10T10:34:00Z"/>
                <w:rFonts w:ascii="Tahoma" w:eastAsia="Times New Roman" w:hAnsi="Tahoma" w:cs="Tahoma"/>
                <w:b/>
                <w:bCs/>
                <w:sz w:val="14"/>
                <w:szCs w:val="16"/>
                <w:lang w:eastAsia="pt-BR"/>
                <w:rPrChange w:id="4686" w:author="Jose Filip B. Zanichelli" w:date="2020-07-10T10:35:00Z">
                  <w:rPr>
                    <w:ins w:id="4687" w:author="Jose Filip B. Zanichelli" w:date="2020-07-10T10:34:00Z"/>
                    <w:rFonts w:ascii="Tahoma" w:eastAsia="Times New Roman" w:hAnsi="Tahoma" w:cs="Tahoma"/>
                    <w:b/>
                    <w:bCs/>
                    <w:sz w:val="16"/>
                    <w:szCs w:val="16"/>
                    <w:lang w:eastAsia="pt-BR"/>
                  </w:rPr>
                </w:rPrChange>
              </w:rPr>
            </w:pPr>
            <w:ins w:id="4688" w:author="Jose Filip B. Zanichelli" w:date="2020-07-10T10:34:00Z">
              <w:r w:rsidRPr="00F01461">
                <w:rPr>
                  <w:rFonts w:ascii="Tahoma" w:eastAsia="Times New Roman" w:hAnsi="Tahoma" w:cs="Tahoma"/>
                  <w:b/>
                  <w:bCs/>
                  <w:sz w:val="14"/>
                  <w:szCs w:val="16"/>
                  <w:lang w:eastAsia="pt-BR"/>
                  <w:rPrChange w:id="4689" w:author="Jose Filip B. Zanichelli" w:date="2020-07-10T10:35:00Z">
                    <w:rPr>
                      <w:rFonts w:ascii="Tahoma" w:eastAsia="Times New Roman" w:hAnsi="Tahoma" w:cs="Tahoma"/>
                      <w:b/>
                      <w:bCs/>
                      <w:sz w:val="16"/>
                      <w:szCs w:val="16"/>
                      <w:lang w:eastAsia="pt-BR"/>
                    </w:rPr>
                  </w:rPrChange>
                </w:rPr>
                <w:t>3.01.01</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4690" w:author="Jose Filip B. Zanichelli" w:date="2020-07-10T10:34:00Z"/>
                <w:rFonts w:ascii="Tahoma" w:eastAsia="Times New Roman" w:hAnsi="Tahoma" w:cs="Tahoma"/>
                <w:b/>
                <w:bCs/>
                <w:sz w:val="14"/>
                <w:szCs w:val="16"/>
                <w:lang w:eastAsia="pt-BR"/>
                <w:rPrChange w:id="4691" w:author="Jose Filip B. Zanichelli" w:date="2020-07-10T10:35:00Z">
                  <w:rPr>
                    <w:ins w:id="4692" w:author="Jose Filip B. Zanichelli" w:date="2020-07-10T10:34:00Z"/>
                    <w:rFonts w:ascii="Tahoma" w:eastAsia="Times New Roman" w:hAnsi="Tahoma" w:cs="Tahoma"/>
                    <w:b/>
                    <w:bCs/>
                    <w:sz w:val="16"/>
                    <w:szCs w:val="16"/>
                    <w:lang w:eastAsia="pt-BR"/>
                  </w:rPr>
                </w:rPrChange>
              </w:rPr>
            </w:pPr>
            <w:ins w:id="4693" w:author="Jose Filip B. Zanichelli" w:date="2020-07-10T10:34:00Z">
              <w:r w:rsidRPr="00F01461">
                <w:rPr>
                  <w:rFonts w:ascii="Tahoma" w:eastAsia="Times New Roman" w:hAnsi="Tahoma" w:cs="Tahoma"/>
                  <w:b/>
                  <w:bCs/>
                  <w:sz w:val="14"/>
                  <w:szCs w:val="16"/>
                  <w:lang w:eastAsia="pt-BR"/>
                  <w:rPrChange w:id="4694" w:author="Jose Filip B. Zanichelli" w:date="2020-07-10T10:35:00Z">
                    <w:rPr>
                      <w:rFonts w:ascii="Tahoma" w:eastAsia="Times New Roman" w:hAnsi="Tahoma" w:cs="Tahoma"/>
                      <w:b/>
                      <w:bCs/>
                      <w:sz w:val="16"/>
                      <w:szCs w:val="16"/>
                      <w:lang w:eastAsia="pt-BR"/>
                    </w:rPr>
                  </w:rPrChange>
                </w:rPr>
                <w:t>FORMAS PARA CONCRETO</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1"/>
              <w:rPr>
                <w:ins w:id="4695" w:author="Jose Filip B. Zanichelli" w:date="2020-07-10T10:34:00Z"/>
                <w:rFonts w:ascii="Tahoma" w:eastAsia="Times New Roman" w:hAnsi="Tahoma" w:cs="Tahoma"/>
                <w:b/>
                <w:bCs/>
                <w:sz w:val="14"/>
                <w:szCs w:val="16"/>
                <w:lang w:eastAsia="pt-BR"/>
                <w:rPrChange w:id="4696" w:author="Jose Filip B. Zanichelli" w:date="2020-07-10T10:35:00Z">
                  <w:rPr>
                    <w:ins w:id="4697" w:author="Jose Filip B. Zanichelli" w:date="2020-07-10T10:34:00Z"/>
                    <w:rFonts w:ascii="Tahoma" w:eastAsia="Times New Roman" w:hAnsi="Tahoma" w:cs="Tahoma"/>
                    <w:b/>
                    <w:bCs/>
                    <w:sz w:val="16"/>
                    <w:szCs w:val="16"/>
                    <w:lang w:eastAsia="pt-BR"/>
                  </w:rPr>
                </w:rPrChange>
              </w:rPr>
            </w:pPr>
            <w:ins w:id="4698" w:author="Jose Filip B. Zanichelli" w:date="2020-07-10T10:34:00Z">
              <w:r w:rsidRPr="00F01461">
                <w:rPr>
                  <w:rFonts w:ascii="Tahoma" w:eastAsia="Times New Roman" w:hAnsi="Tahoma" w:cs="Tahoma"/>
                  <w:b/>
                  <w:bCs/>
                  <w:sz w:val="14"/>
                  <w:szCs w:val="16"/>
                  <w:lang w:eastAsia="pt-BR"/>
                  <w:rPrChange w:id="4699" w:author="Jose Filip B. Zanichelli" w:date="2020-07-10T10:35:00Z">
                    <w:rPr>
                      <w:rFonts w:ascii="Tahoma" w:eastAsia="Times New Roman" w:hAnsi="Tahoma" w:cs="Tahoma"/>
                      <w:b/>
                      <w:bCs/>
                      <w:sz w:val="16"/>
                      <w:szCs w:val="16"/>
                      <w:lang w:eastAsia="pt-BR"/>
                    </w:rPr>
                  </w:rPrChange>
                </w:rPr>
                <w:t>0,00</w:t>
              </w:r>
            </w:ins>
          </w:p>
        </w:tc>
      </w:tr>
      <w:tr w:rsidR="00F01461" w:rsidRPr="00F01461" w:rsidTr="00F01461">
        <w:trPr>
          <w:trHeight w:val="255"/>
          <w:ins w:id="4700"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4701" w:author="Jose Filip B. Zanichelli" w:date="2020-07-10T10:34:00Z"/>
                <w:rFonts w:ascii="Tahoma" w:eastAsia="Times New Roman" w:hAnsi="Tahoma" w:cs="Tahoma"/>
                <w:b/>
                <w:bCs/>
                <w:sz w:val="14"/>
                <w:szCs w:val="16"/>
                <w:lang w:eastAsia="pt-BR"/>
                <w:rPrChange w:id="4702" w:author="Jose Filip B. Zanichelli" w:date="2020-07-10T10:35:00Z">
                  <w:rPr>
                    <w:ins w:id="4703" w:author="Jose Filip B. Zanichelli" w:date="2020-07-10T10:34:00Z"/>
                    <w:rFonts w:ascii="Tahoma" w:eastAsia="Times New Roman" w:hAnsi="Tahoma" w:cs="Tahoma"/>
                    <w:b/>
                    <w:bCs/>
                    <w:sz w:val="16"/>
                    <w:szCs w:val="16"/>
                    <w:lang w:eastAsia="pt-BR"/>
                  </w:rPr>
                </w:rPrChange>
              </w:rPr>
            </w:pPr>
            <w:ins w:id="4704" w:author="Jose Filip B. Zanichelli" w:date="2020-07-10T10:34:00Z">
              <w:r w:rsidRPr="00F01461">
                <w:rPr>
                  <w:rFonts w:ascii="Tahoma" w:eastAsia="Times New Roman" w:hAnsi="Tahoma" w:cs="Tahoma"/>
                  <w:b/>
                  <w:bCs/>
                  <w:sz w:val="14"/>
                  <w:szCs w:val="16"/>
                  <w:lang w:eastAsia="pt-BR"/>
                  <w:rPrChange w:id="4705" w:author="Jose Filip B. Zanichelli" w:date="2020-07-10T10:35:00Z">
                    <w:rPr>
                      <w:rFonts w:ascii="Tahoma" w:eastAsia="Times New Roman" w:hAnsi="Tahoma" w:cs="Tahoma"/>
                      <w:b/>
                      <w:bCs/>
                      <w:sz w:val="16"/>
                      <w:szCs w:val="16"/>
                      <w:lang w:eastAsia="pt-BR"/>
                    </w:rPr>
                  </w:rPrChange>
                </w:rPr>
                <w:t>3.01.02</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4706" w:author="Jose Filip B. Zanichelli" w:date="2020-07-10T10:34:00Z"/>
                <w:rFonts w:ascii="Tahoma" w:eastAsia="Times New Roman" w:hAnsi="Tahoma" w:cs="Tahoma"/>
                <w:b/>
                <w:bCs/>
                <w:sz w:val="14"/>
                <w:szCs w:val="16"/>
                <w:lang w:eastAsia="pt-BR"/>
                <w:rPrChange w:id="4707" w:author="Jose Filip B. Zanichelli" w:date="2020-07-10T10:35:00Z">
                  <w:rPr>
                    <w:ins w:id="4708" w:author="Jose Filip B. Zanichelli" w:date="2020-07-10T10:34:00Z"/>
                    <w:rFonts w:ascii="Tahoma" w:eastAsia="Times New Roman" w:hAnsi="Tahoma" w:cs="Tahoma"/>
                    <w:b/>
                    <w:bCs/>
                    <w:sz w:val="16"/>
                    <w:szCs w:val="16"/>
                    <w:lang w:eastAsia="pt-BR"/>
                  </w:rPr>
                </w:rPrChange>
              </w:rPr>
            </w:pPr>
            <w:ins w:id="4709" w:author="Jose Filip B. Zanichelli" w:date="2020-07-10T10:34:00Z">
              <w:r w:rsidRPr="00F01461">
                <w:rPr>
                  <w:rFonts w:ascii="Tahoma" w:eastAsia="Times New Roman" w:hAnsi="Tahoma" w:cs="Tahoma"/>
                  <w:b/>
                  <w:bCs/>
                  <w:sz w:val="14"/>
                  <w:szCs w:val="16"/>
                  <w:lang w:eastAsia="pt-BR"/>
                  <w:rPrChange w:id="4710" w:author="Jose Filip B. Zanichelli" w:date="2020-07-10T10:35:00Z">
                    <w:rPr>
                      <w:rFonts w:ascii="Tahoma" w:eastAsia="Times New Roman" w:hAnsi="Tahoma" w:cs="Tahoma"/>
                      <w:b/>
                      <w:bCs/>
                      <w:sz w:val="16"/>
                      <w:szCs w:val="16"/>
                      <w:lang w:eastAsia="pt-BR"/>
                    </w:rPr>
                  </w:rPrChange>
                </w:rPr>
                <w:t>ESCORAMENTOS</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1"/>
              <w:rPr>
                <w:ins w:id="4711" w:author="Jose Filip B. Zanichelli" w:date="2020-07-10T10:34:00Z"/>
                <w:rFonts w:ascii="Tahoma" w:eastAsia="Times New Roman" w:hAnsi="Tahoma" w:cs="Tahoma"/>
                <w:b/>
                <w:bCs/>
                <w:sz w:val="14"/>
                <w:szCs w:val="16"/>
                <w:lang w:eastAsia="pt-BR"/>
                <w:rPrChange w:id="4712" w:author="Jose Filip B. Zanichelli" w:date="2020-07-10T10:35:00Z">
                  <w:rPr>
                    <w:ins w:id="4713" w:author="Jose Filip B. Zanichelli" w:date="2020-07-10T10:34:00Z"/>
                    <w:rFonts w:ascii="Tahoma" w:eastAsia="Times New Roman" w:hAnsi="Tahoma" w:cs="Tahoma"/>
                    <w:b/>
                    <w:bCs/>
                    <w:sz w:val="16"/>
                    <w:szCs w:val="16"/>
                    <w:lang w:eastAsia="pt-BR"/>
                  </w:rPr>
                </w:rPrChange>
              </w:rPr>
            </w:pPr>
            <w:ins w:id="4714" w:author="Jose Filip B. Zanichelli" w:date="2020-07-10T10:34:00Z">
              <w:r w:rsidRPr="00F01461">
                <w:rPr>
                  <w:rFonts w:ascii="Tahoma" w:eastAsia="Times New Roman" w:hAnsi="Tahoma" w:cs="Tahoma"/>
                  <w:b/>
                  <w:bCs/>
                  <w:sz w:val="14"/>
                  <w:szCs w:val="16"/>
                  <w:lang w:eastAsia="pt-BR"/>
                  <w:rPrChange w:id="4715" w:author="Jose Filip B. Zanichelli" w:date="2020-07-10T10:35:00Z">
                    <w:rPr>
                      <w:rFonts w:ascii="Tahoma" w:eastAsia="Times New Roman" w:hAnsi="Tahoma" w:cs="Tahoma"/>
                      <w:b/>
                      <w:bCs/>
                      <w:sz w:val="16"/>
                      <w:szCs w:val="16"/>
                      <w:lang w:eastAsia="pt-BR"/>
                    </w:rPr>
                  </w:rPrChange>
                </w:rPr>
                <w:t>22.195,80</w:t>
              </w:r>
            </w:ins>
          </w:p>
        </w:tc>
      </w:tr>
      <w:tr w:rsidR="00F01461" w:rsidRPr="00F01461" w:rsidTr="00F01461">
        <w:trPr>
          <w:trHeight w:val="255"/>
          <w:ins w:id="4716"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4717" w:author="Jose Filip B. Zanichelli" w:date="2020-07-10T10:34:00Z"/>
                <w:rFonts w:ascii="Tahoma" w:eastAsia="Times New Roman" w:hAnsi="Tahoma" w:cs="Tahoma"/>
                <w:sz w:val="14"/>
                <w:szCs w:val="16"/>
                <w:lang w:eastAsia="pt-BR"/>
                <w:rPrChange w:id="4718" w:author="Jose Filip B. Zanichelli" w:date="2020-07-10T10:35:00Z">
                  <w:rPr>
                    <w:ins w:id="4719" w:author="Jose Filip B. Zanichelli" w:date="2020-07-10T10:34:00Z"/>
                    <w:rFonts w:ascii="Tahoma" w:eastAsia="Times New Roman" w:hAnsi="Tahoma" w:cs="Tahoma"/>
                    <w:sz w:val="16"/>
                    <w:szCs w:val="16"/>
                    <w:lang w:eastAsia="pt-BR"/>
                  </w:rPr>
                </w:rPrChange>
              </w:rPr>
            </w:pPr>
            <w:ins w:id="4720" w:author="Jose Filip B. Zanichelli" w:date="2020-07-10T10:34:00Z">
              <w:r w:rsidRPr="00F01461">
                <w:rPr>
                  <w:rFonts w:ascii="Tahoma" w:eastAsia="Times New Roman" w:hAnsi="Tahoma" w:cs="Tahoma"/>
                  <w:sz w:val="14"/>
                  <w:szCs w:val="16"/>
                  <w:lang w:eastAsia="pt-BR"/>
                  <w:rPrChange w:id="4721" w:author="Jose Filip B. Zanichelli" w:date="2020-07-10T10:35:00Z">
                    <w:rPr>
                      <w:rFonts w:ascii="Tahoma" w:eastAsia="Times New Roman" w:hAnsi="Tahoma" w:cs="Tahoma"/>
                      <w:sz w:val="16"/>
                      <w:szCs w:val="16"/>
                      <w:lang w:eastAsia="pt-BR"/>
                    </w:rPr>
                  </w:rPrChange>
                </w:rPr>
                <w:t>3.01.02.021</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4722" w:author="Jose Filip B. Zanichelli" w:date="2020-07-10T10:34:00Z"/>
                <w:rFonts w:ascii="Tahoma" w:eastAsia="Times New Roman" w:hAnsi="Tahoma" w:cs="Tahoma"/>
                <w:sz w:val="14"/>
                <w:szCs w:val="16"/>
                <w:lang w:eastAsia="pt-BR"/>
                <w:rPrChange w:id="4723" w:author="Jose Filip B. Zanichelli" w:date="2020-07-10T10:35:00Z">
                  <w:rPr>
                    <w:ins w:id="4724" w:author="Jose Filip B. Zanichelli" w:date="2020-07-10T10:34:00Z"/>
                    <w:rFonts w:ascii="Tahoma" w:eastAsia="Times New Roman" w:hAnsi="Tahoma" w:cs="Tahoma"/>
                    <w:sz w:val="16"/>
                    <w:szCs w:val="16"/>
                    <w:lang w:eastAsia="pt-BR"/>
                  </w:rPr>
                </w:rPrChange>
              </w:rPr>
            </w:pPr>
            <w:ins w:id="4725" w:author="Jose Filip B. Zanichelli" w:date="2020-07-10T10:34:00Z">
              <w:r w:rsidRPr="00F01461">
                <w:rPr>
                  <w:rFonts w:ascii="Tahoma" w:eastAsia="Times New Roman" w:hAnsi="Tahoma" w:cs="Tahoma"/>
                  <w:sz w:val="14"/>
                  <w:szCs w:val="16"/>
                  <w:lang w:eastAsia="pt-BR"/>
                  <w:rPrChange w:id="4726" w:author="Jose Filip B. Zanichelli" w:date="2020-07-10T10:35:00Z">
                    <w:rPr>
                      <w:rFonts w:ascii="Tahoma" w:eastAsia="Times New Roman" w:hAnsi="Tahoma" w:cs="Tahoma"/>
                      <w:sz w:val="16"/>
                      <w:szCs w:val="16"/>
                      <w:lang w:eastAsia="pt-BR"/>
                    </w:rPr>
                  </w:rPrChange>
                </w:rPr>
                <w:t>ESCORA METÁLICA para viga e laje leve. pé-direito 2.00 a 3.00 m</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4727" w:author="Jose Filip B. Zanichelli" w:date="2020-07-10T10:34:00Z"/>
                <w:rFonts w:ascii="Tahoma" w:eastAsia="Times New Roman" w:hAnsi="Tahoma" w:cs="Tahoma"/>
                <w:sz w:val="14"/>
                <w:szCs w:val="16"/>
                <w:lang w:eastAsia="pt-BR"/>
                <w:rPrChange w:id="4728" w:author="Jose Filip B. Zanichelli" w:date="2020-07-10T10:35:00Z">
                  <w:rPr>
                    <w:ins w:id="4729" w:author="Jose Filip B. Zanichelli" w:date="2020-07-10T10:34:00Z"/>
                    <w:rFonts w:ascii="Tahoma" w:eastAsia="Times New Roman" w:hAnsi="Tahoma" w:cs="Tahoma"/>
                    <w:sz w:val="16"/>
                    <w:szCs w:val="16"/>
                    <w:lang w:eastAsia="pt-BR"/>
                  </w:rPr>
                </w:rPrChange>
              </w:rPr>
            </w:pPr>
            <w:ins w:id="4730" w:author="Jose Filip B. Zanichelli" w:date="2020-07-10T10:34:00Z">
              <w:r w:rsidRPr="00F01461">
                <w:rPr>
                  <w:rFonts w:ascii="Tahoma" w:eastAsia="Times New Roman" w:hAnsi="Tahoma" w:cs="Tahoma"/>
                  <w:sz w:val="14"/>
                  <w:szCs w:val="16"/>
                  <w:lang w:eastAsia="pt-BR"/>
                  <w:rPrChange w:id="4731" w:author="Jose Filip B. Zanichelli" w:date="2020-07-10T10:35:00Z">
                    <w:rPr>
                      <w:rFonts w:ascii="Tahoma" w:eastAsia="Times New Roman" w:hAnsi="Tahoma" w:cs="Tahoma"/>
                      <w:sz w:val="16"/>
                      <w:szCs w:val="16"/>
                      <w:lang w:eastAsia="pt-BR"/>
                    </w:rPr>
                  </w:rPrChange>
                </w:rPr>
                <w:t>22.195,80</w:t>
              </w:r>
            </w:ins>
          </w:p>
        </w:tc>
      </w:tr>
      <w:tr w:rsidR="00F01461" w:rsidRPr="00F01461" w:rsidTr="00F01461">
        <w:trPr>
          <w:trHeight w:val="255"/>
          <w:ins w:id="4732"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4733" w:author="Jose Filip B. Zanichelli" w:date="2020-07-10T10:34:00Z"/>
                <w:rFonts w:ascii="Tahoma" w:eastAsia="Times New Roman" w:hAnsi="Tahoma" w:cs="Tahoma"/>
                <w:b/>
                <w:bCs/>
                <w:sz w:val="14"/>
                <w:szCs w:val="16"/>
                <w:lang w:eastAsia="pt-BR"/>
                <w:rPrChange w:id="4734" w:author="Jose Filip B. Zanichelli" w:date="2020-07-10T10:35:00Z">
                  <w:rPr>
                    <w:ins w:id="4735" w:author="Jose Filip B. Zanichelli" w:date="2020-07-10T10:34:00Z"/>
                    <w:rFonts w:ascii="Tahoma" w:eastAsia="Times New Roman" w:hAnsi="Tahoma" w:cs="Tahoma"/>
                    <w:b/>
                    <w:bCs/>
                    <w:sz w:val="16"/>
                    <w:szCs w:val="16"/>
                    <w:lang w:eastAsia="pt-BR"/>
                  </w:rPr>
                </w:rPrChange>
              </w:rPr>
            </w:pPr>
            <w:ins w:id="4736" w:author="Jose Filip B. Zanichelli" w:date="2020-07-10T10:34:00Z">
              <w:r w:rsidRPr="00F01461">
                <w:rPr>
                  <w:rFonts w:ascii="Tahoma" w:eastAsia="Times New Roman" w:hAnsi="Tahoma" w:cs="Tahoma"/>
                  <w:b/>
                  <w:bCs/>
                  <w:sz w:val="14"/>
                  <w:szCs w:val="16"/>
                  <w:lang w:eastAsia="pt-BR"/>
                  <w:rPrChange w:id="4737" w:author="Jose Filip B. Zanichelli" w:date="2020-07-10T10:35:00Z">
                    <w:rPr>
                      <w:rFonts w:ascii="Tahoma" w:eastAsia="Times New Roman" w:hAnsi="Tahoma" w:cs="Tahoma"/>
                      <w:b/>
                      <w:bCs/>
                      <w:sz w:val="16"/>
                      <w:szCs w:val="16"/>
                      <w:lang w:eastAsia="pt-BR"/>
                    </w:rPr>
                  </w:rPrChange>
                </w:rPr>
                <w:t>3.01.03</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4738" w:author="Jose Filip B. Zanichelli" w:date="2020-07-10T10:34:00Z"/>
                <w:rFonts w:ascii="Tahoma" w:eastAsia="Times New Roman" w:hAnsi="Tahoma" w:cs="Tahoma"/>
                <w:b/>
                <w:bCs/>
                <w:sz w:val="14"/>
                <w:szCs w:val="16"/>
                <w:lang w:eastAsia="pt-BR"/>
                <w:rPrChange w:id="4739" w:author="Jose Filip B. Zanichelli" w:date="2020-07-10T10:35:00Z">
                  <w:rPr>
                    <w:ins w:id="4740" w:author="Jose Filip B. Zanichelli" w:date="2020-07-10T10:34:00Z"/>
                    <w:rFonts w:ascii="Tahoma" w:eastAsia="Times New Roman" w:hAnsi="Tahoma" w:cs="Tahoma"/>
                    <w:b/>
                    <w:bCs/>
                    <w:sz w:val="16"/>
                    <w:szCs w:val="16"/>
                    <w:lang w:eastAsia="pt-BR"/>
                  </w:rPr>
                </w:rPrChange>
              </w:rPr>
            </w:pPr>
            <w:ins w:id="4741" w:author="Jose Filip B. Zanichelli" w:date="2020-07-10T10:34:00Z">
              <w:r w:rsidRPr="00F01461">
                <w:rPr>
                  <w:rFonts w:ascii="Tahoma" w:eastAsia="Times New Roman" w:hAnsi="Tahoma" w:cs="Tahoma"/>
                  <w:b/>
                  <w:bCs/>
                  <w:sz w:val="14"/>
                  <w:szCs w:val="16"/>
                  <w:lang w:eastAsia="pt-BR"/>
                  <w:rPrChange w:id="4742" w:author="Jose Filip B. Zanichelli" w:date="2020-07-10T10:35:00Z">
                    <w:rPr>
                      <w:rFonts w:ascii="Tahoma" w:eastAsia="Times New Roman" w:hAnsi="Tahoma" w:cs="Tahoma"/>
                      <w:b/>
                      <w:bCs/>
                      <w:sz w:val="16"/>
                      <w:szCs w:val="16"/>
                      <w:lang w:eastAsia="pt-BR"/>
                    </w:rPr>
                  </w:rPrChange>
                </w:rPr>
                <w:t>ARMADURAS DE AÇO</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1"/>
              <w:rPr>
                <w:ins w:id="4743" w:author="Jose Filip B. Zanichelli" w:date="2020-07-10T10:34:00Z"/>
                <w:rFonts w:ascii="Tahoma" w:eastAsia="Times New Roman" w:hAnsi="Tahoma" w:cs="Tahoma"/>
                <w:b/>
                <w:bCs/>
                <w:sz w:val="14"/>
                <w:szCs w:val="16"/>
                <w:lang w:eastAsia="pt-BR"/>
                <w:rPrChange w:id="4744" w:author="Jose Filip B. Zanichelli" w:date="2020-07-10T10:35:00Z">
                  <w:rPr>
                    <w:ins w:id="4745" w:author="Jose Filip B. Zanichelli" w:date="2020-07-10T10:34:00Z"/>
                    <w:rFonts w:ascii="Tahoma" w:eastAsia="Times New Roman" w:hAnsi="Tahoma" w:cs="Tahoma"/>
                    <w:b/>
                    <w:bCs/>
                    <w:sz w:val="16"/>
                    <w:szCs w:val="16"/>
                    <w:lang w:eastAsia="pt-BR"/>
                  </w:rPr>
                </w:rPrChange>
              </w:rPr>
            </w:pPr>
            <w:ins w:id="4746" w:author="Jose Filip B. Zanichelli" w:date="2020-07-10T10:34:00Z">
              <w:r w:rsidRPr="00F01461">
                <w:rPr>
                  <w:rFonts w:ascii="Tahoma" w:eastAsia="Times New Roman" w:hAnsi="Tahoma" w:cs="Tahoma"/>
                  <w:b/>
                  <w:bCs/>
                  <w:sz w:val="14"/>
                  <w:szCs w:val="16"/>
                  <w:lang w:eastAsia="pt-BR"/>
                  <w:rPrChange w:id="4747" w:author="Jose Filip B. Zanichelli" w:date="2020-07-10T10:35:00Z">
                    <w:rPr>
                      <w:rFonts w:ascii="Tahoma" w:eastAsia="Times New Roman" w:hAnsi="Tahoma" w:cs="Tahoma"/>
                      <w:b/>
                      <w:bCs/>
                      <w:sz w:val="16"/>
                      <w:szCs w:val="16"/>
                      <w:lang w:eastAsia="pt-BR"/>
                    </w:rPr>
                  </w:rPrChange>
                </w:rPr>
                <w:t>0,00</w:t>
              </w:r>
            </w:ins>
          </w:p>
        </w:tc>
      </w:tr>
      <w:tr w:rsidR="00F01461" w:rsidRPr="00F01461" w:rsidTr="00F01461">
        <w:trPr>
          <w:trHeight w:val="255"/>
          <w:ins w:id="4748"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4749" w:author="Jose Filip B. Zanichelli" w:date="2020-07-10T10:34:00Z"/>
                <w:rFonts w:ascii="Tahoma" w:eastAsia="Times New Roman" w:hAnsi="Tahoma" w:cs="Tahoma"/>
                <w:b/>
                <w:bCs/>
                <w:sz w:val="14"/>
                <w:szCs w:val="16"/>
                <w:lang w:eastAsia="pt-BR"/>
                <w:rPrChange w:id="4750" w:author="Jose Filip B. Zanichelli" w:date="2020-07-10T10:35:00Z">
                  <w:rPr>
                    <w:ins w:id="4751" w:author="Jose Filip B. Zanichelli" w:date="2020-07-10T10:34:00Z"/>
                    <w:rFonts w:ascii="Tahoma" w:eastAsia="Times New Roman" w:hAnsi="Tahoma" w:cs="Tahoma"/>
                    <w:b/>
                    <w:bCs/>
                    <w:sz w:val="16"/>
                    <w:szCs w:val="16"/>
                    <w:lang w:eastAsia="pt-BR"/>
                  </w:rPr>
                </w:rPrChange>
              </w:rPr>
            </w:pPr>
            <w:ins w:id="4752" w:author="Jose Filip B. Zanichelli" w:date="2020-07-10T10:34:00Z">
              <w:r w:rsidRPr="00F01461">
                <w:rPr>
                  <w:rFonts w:ascii="Tahoma" w:eastAsia="Times New Roman" w:hAnsi="Tahoma" w:cs="Tahoma"/>
                  <w:b/>
                  <w:bCs/>
                  <w:sz w:val="14"/>
                  <w:szCs w:val="16"/>
                  <w:lang w:eastAsia="pt-BR"/>
                  <w:rPrChange w:id="4753" w:author="Jose Filip B. Zanichelli" w:date="2020-07-10T10:35:00Z">
                    <w:rPr>
                      <w:rFonts w:ascii="Tahoma" w:eastAsia="Times New Roman" w:hAnsi="Tahoma" w:cs="Tahoma"/>
                      <w:b/>
                      <w:bCs/>
                      <w:sz w:val="16"/>
                      <w:szCs w:val="16"/>
                      <w:lang w:eastAsia="pt-BR"/>
                    </w:rPr>
                  </w:rPrChange>
                </w:rPr>
                <w:t>3.01.04</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4754" w:author="Jose Filip B. Zanichelli" w:date="2020-07-10T10:34:00Z"/>
                <w:rFonts w:ascii="Tahoma" w:eastAsia="Times New Roman" w:hAnsi="Tahoma" w:cs="Tahoma"/>
                <w:b/>
                <w:bCs/>
                <w:sz w:val="14"/>
                <w:szCs w:val="16"/>
                <w:lang w:eastAsia="pt-BR"/>
                <w:rPrChange w:id="4755" w:author="Jose Filip B. Zanichelli" w:date="2020-07-10T10:35:00Z">
                  <w:rPr>
                    <w:ins w:id="4756" w:author="Jose Filip B. Zanichelli" w:date="2020-07-10T10:34:00Z"/>
                    <w:rFonts w:ascii="Tahoma" w:eastAsia="Times New Roman" w:hAnsi="Tahoma" w:cs="Tahoma"/>
                    <w:b/>
                    <w:bCs/>
                    <w:sz w:val="16"/>
                    <w:szCs w:val="16"/>
                    <w:lang w:eastAsia="pt-BR"/>
                  </w:rPr>
                </w:rPrChange>
              </w:rPr>
            </w:pPr>
            <w:ins w:id="4757" w:author="Jose Filip B. Zanichelli" w:date="2020-07-10T10:34:00Z">
              <w:r w:rsidRPr="00F01461">
                <w:rPr>
                  <w:rFonts w:ascii="Tahoma" w:eastAsia="Times New Roman" w:hAnsi="Tahoma" w:cs="Tahoma"/>
                  <w:b/>
                  <w:bCs/>
                  <w:sz w:val="14"/>
                  <w:szCs w:val="16"/>
                  <w:lang w:eastAsia="pt-BR"/>
                  <w:rPrChange w:id="4758" w:author="Jose Filip B. Zanichelli" w:date="2020-07-10T10:35:00Z">
                    <w:rPr>
                      <w:rFonts w:ascii="Tahoma" w:eastAsia="Times New Roman" w:hAnsi="Tahoma" w:cs="Tahoma"/>
                      <w:b/>
                      <w:bCs/>
                      <w:sz w:val="16"/>
                      <w:szCs w:val="16"/>
                      <w:lang w:eastAsia="pt-BR"/>
                    </w:rPr>
                  </w:rPrChange>
                </w:rPr>
                <w:t>CONCRETOS ESTRUTURAIS</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1"/>
              <w:rPr>
                <w:ins w:id="4759" w:author="Jose Filip B. Zanichelli" w:date="2020-07-10T10:34:00Z"/>
                <w:rFonts w:ascii="Tahoma" w:eastAsia="Times New Roman" w:hAnsi="Tahoma" w:cs="Tahoma"/>
                <w:b/>
                <w:bCs/>
                <w:sz w:val="14"/>
                <w:szCs w:val="16"/>
                <w:lang w:eastAsia="pt-BR"/>
                <w:rPrChange w:id="4760" w:author="Jose Filip B. Zanichelli" w:date="2020-07-10T10:35:00Z">
                  <w:rPr>
                    <w:ins w:id="4761" w:author="Jose Filip B. Zanichelli" w:date="2020-07-10T10:34:00Z"/>
                    <w:rFonts w:ascii="Tahoma" w:eastAsia="Times New Roman" w:hAnsi="Tahoma" w:cs="Tahoma"/>
                    <w:b/>
                    <w:bCs/>
                    <w:sz w:val="16"/>
                    <w:szCs w:val="16"/>
                    <w:lang w:eastAsia="pt-BR"/>
                  </w:rPr>
                </w:rPrChange>
              </w:rPr>
            </w:pPr>
            <w:ins w:id="4762" w:author="Jose Filip B. Zanichelli" w:date="2020-07-10T10:34:00Z">
              <w:r w:rsidRPr="00F01461">
                <w:rPr>
                  <w:rFonts w:ascii="Tahoma" w:eastAsia="Times New Roman" w:hAnsi="Tahoma" w:cs="Tahoma"/>
                  <w:b/>
                  <w:bCs/>
                  <w:sz w:val="14"/>
                  <w:szCs w:val="16"/>
                  <w:lang w:eastAsia="pt-BR"/>
                  <w:rPrChange w:id="4763" w:author="Jose Filip B. Zanichelli" w:date="2020-07-10T10:35:00Z">
                    <w:rPr>
                      <w:rFonts w:ascii="Tahoma" w:eastAsia="Times New Roman" w:hAnsi="Tahoma" w:cs="Tahoma"/>
                      <w:b/>
                      <w:bCs/>
                      <w:sz w:val="16"/>
                      <w:szCs w:val="16"/>
                      <w:lang w:eastAsia="pt-BR"/>
                    </w:rPr>
                  </w:rPrChange>
                </w:rPr>
                <w:t>668.921,19</w:t>
              </w:r>
            </w:ins>
          </w:p>
        </w:tc>
      </w:tr>
      <w:tr w:rsidR="00F01461" w:rsidRPr="00F01461" w:rsidTr="00F01461">
        <w:trPr>
          <w:trHeight w:val="255"/>
          <w:ins w:id="4764"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4765" w:author="Jose Filip B. Zanichelli" w:date="2020-07-10T10:34:00Z"/>
                <w:rFonts w:ascii="Tahoma" w:eastAsia="Times New Roman" w:hAnsi="Tahoma" w:cs="Tahoma"/>
                <w:sz w:val="14"/>
                <w:szCs w:val="16"/>
                <w:lang w:eastAsia="pt-BR"/>
                <w:rPrChange w:id="4766" w:author="Jose Filip B. Zanichelli" w:date="2020-07-10T10:35:00Z">
                  <w:rPr>
                    <w:ins w:id="4767" w:author="Jose Filip B. Zanichelli" w:date="2020-07-10T10:34:00Z"/>
                    <w:rFonts w:ascii="Tahoma" w:eastAsia="Times New Roman" w:hAnsi="Tahoma" w:cs="Tahoma"/>
                    <w:sz w:val="16"/>
                    <w:szCs w:val="16"/>
                    <w:lang w:eastAsia="pt-BR"/>
                  </w:rPr>
                </w:rPrChange>
              </w:rPr>
            </w:pPr>
            <w:ins w:id="4768" w:author="Jose Filip B. Zanichelli" w:date="2020-07-10T10:34:00Z">
              <w:r w:rsidRPr="00F01461">
                <w:rPr>
                  <w:rFonts w:ascii="Tahoma" w:eastAsia="Times New Roman" w:hAnsi="Tahoma" w:cs="Tahoma"/>
                  <w:sz w:val="14"/>
                  <w:szCs w:val="16"/>
                  <w:lang w:eastAsia="pt-BR"/>
                  <w:rPrChange w:id="4769" w:author="Jose Filip B. Zanichelli" w:date="2020-07-10T10:35:00Z">
                    <w:rPr>
                      <w:rFonts w:ascii="Tahoma" w:eastAsia="Times New Roman" w:hAnsi="Tahoma" w:cs="Tahoma"/>
                      <w:sz w:val="16"/>
                      <w:szCs w:val="16"/>
                      <w:lang w:eastAsia="pt-BR"/>
                    </w:rPr>
                  </w:rPrChange>
                </w:rPr>
                <w:t>3.01.04.002</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4770" w:author="Jose Filip B. Zanichelli" w:date="2020-07-10T10:34:00Z"/>
                <w:rFonts w:ascii="Tahoma" w:eastAsia="Times New Roman" w:hAnsi="Tahoma" w:cs="Tahoma"/>
                <w:sz w:val="14"/>
                <w:szCs w:val="16"/>
                <w:lang w:eastAsia="pt-BR"/>
                <w:rPrChange w:id="4771" w:author="Jose Filip B. Zanichelli" w:date="2020-07-10T10:35:00Z">
                  <w:rPr>
                    <w:ins w:id="4772" w:author="Jose Filip B. Zanichelli" w:date="2020-07-10T10:34:00Z"/>
                    <w:rFonts w:ascii="Tahoma" w:eastAsia="Times New Roman" w:hAnsi="Tahoma" w:cs="Tahoma"/>
                    <w:sz w:val="16"/>
                    <w:szCs w:val="16"/>
                    <w:lang w:eastAsia="pt-BR"/>
                  </w:rPr>
                </w:rPrChange>
              </w:rPr>
            </w:pPr>
            <w:ins w:id="4773" w:author="Jose Filip B. Zanichelli" w:date="2020-07-10T10:34:00Z">
              <w:r w:rsidRPr="00F01461">
                <w:rPr>
                  <w:rFonts w:ascii="Tahoma" w:eastAsia="Times New Roman" w:hAnsi="Tahoma" w:cs="Tahoma"/>
                  <w:sz w:val="14"/>
                  <w:szCs w:val="16"/>
                  <w:lang w:eastAsia="pt-BR"/>
                  <w:rPrChange w:id="4774" w:author="Jose Filip B. Zanichelli" w:date="2020-07-10T10:35:00Z">
                    <w:rPr>
                      <w:rFonts w:ascii="Tahoma" w:eastAsia="Times New Roman" w:hAnsi="Tahoma" w:cs="Tahoma"/>
                      <w:sz w:val="16"/>
                      <w:szCs w:val="16"/>
                      <w:lang w:eastAsia="pt-BR"/>
                    </w:rPr>
                  </w:rPrChange>
                </w:rPr>
                <w:t xml:space="preserve">CONCRETO estrutural dosado em </w:t>
              </w:r>
              <w:proofErr w:type="gramStart"/>
              <w:r w:rsidRPr="00F01461">
                <w:rPr>
                  <w:rFonts w:ascii="Tahoma" w:eastAsia="Times New Roman" w:hAnsi="Tahoma" w:cs="Tahoma"/>
                  <w:sz w:val="14"/>
                  <w:szCs w:val="16"/>
                  <w:lang w:eastAsia="pt-BR"/>
                  <w:rPrChange w:id="4775" w:author="Jose Filip B. Zanichelli" w:date="2020-07-10T10:35:00Z">
                    <w:rPr>
                      <w:rFonts w:ascii="Tahoma" w:eastAsia="Times New Roman" w:hAnsi="Tahoma" w:cs="Tahoma"/>
                      <w:sz w:val="16"/>
                      <w:szCs w:val="16"/>
                      <w:lang w:eastAsia="pt-BR"/>
                    </w:rPr>
                  </w:rPrChange>
                </w:rPr>
                <w:t>central .</w:t>
              </w:r>
              <w:proofErr w:type="gramEnd"/>
              <w:r w:rsidRPr="00F01461">
                <w:rPr>
                  <w:rFonts w:ascii="Tahoma" w:eastAsia="Times New Roman" w:hAnsi="Tahoma" w:cs="Tahoma"/>
                  <w:sz w:val="14"/>
                  <w:szCs w:val="16"/>
                  <w:lang w:eastAsia="pt-BR"/>
                  <w:rPrChange w:id="4776" w:author="Jose Filip B. Zanichelli" w:date="2020-07-10T10:35:00Z">
                    <w:rPr>
                      <w:rFonts w:ascii="Tahoma" w:eastAsia="Times New Roman" w:hAnsi="Tahoma" w:cs="Tahoma"/>
                      <w:sz w:val="16"/>
                      <w:szCs w:val="16"/>
                      <w:lang w:eastAsia="pt-BR"/>
                    </w:rPr>
                  </w:rPrChange>
                </w:rPr>
                <w:t xml:space="preserve"> </w:t>
              </w:r>
              <w:proofErr w:type="spellStart"/>
              <w:r w:rsidRPr="00F01461">
                <w:rPr>
                  <w:rFonts w:ascii="Tahoma" w:eastAsia="Times New Roman" w:hAnsi="Tahoma" w:cs="Tahoma"/>
                  <w:sz w:val="14"/>
                  <w:szCs w:val="16"/>
                  <w:lang w:eastAsia="pt-BR"/>
                  <w:rPrChange w:id="4777" w:author="Jose Filip B. Zanichelli" w:date="2020-07-10T10:35:00Z">
                    <w:rPr>
                      <w:rFonts w:ascii="Tahoma" w:eastAsia="Times New Roman" w:hAnsi="Tahoma" w:cs="Tahoma"/>
                      <w:sz w:val="16"/>
                      <w:szCs w:val="16"/>
                      <w:lang w:eastAsia="pt-BR"/>
                    </w:rPr>
                  </w:rPrChange>
                </w:rPr>
                <w:t>fck</w:t>
              </w:r>
              <w:proofErr w:type="spellEnd"/>
              <w:r w:rsidRPr="00F01461">
                <w:rPr>
                  <w:rFonts w:ascii="Tahoma" w:eastAsia="Times New Roman" w:hAnsi="Tahoma" w:cs="Tahoma"/>
                  <w:sz w:val="14"/>
                  <w:szCs w:val="16"/>
                  <w:lang w:eastAsia="pt-BR"/>
                  <w:rPrChange w:id="4778" w:author="Jose Filip B. Zanichelli" w:date="2020-07-10T10:35:00Z">
                    <w:rPr>
                      <w:rFonts w:ascii="Tahoma" w:eastAsia="Times New Roman" w:hAnsi="Tahoma" w:cs="Tahoma"/>
                      <w:sz w:val="16"/>
                      <w:szCs w:val="16"/>
                      <w:lang w:eastAsia="pt-BR"/>
                    </w:rPr>
                  </w:rPrChange>
                </w:rPr>
                <w:t xml:space="preserve"> 40 MPa</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4779" w:author="Jose Filip B. Zanichelli" w:date="2020-07-10T10:34:00Z"/>
                <w:rFonts w:ascii="Tahoma" w:eastAsia="Times New Roman" w:hAnsi="Tahoma" w:cs="Tahoma"/>
                <w:sz w:val="14"/>
                <w:szCs w:val="16"/>
                <w:lang w:eastAsia="pt-BR"/>
                <w:rPrChange w:id="4780" w:author="Jose Filip B. Zanichelli" w:date="2020-07-10T10:35:00Z">
                  <w:rPr>
                    <w:ins w:id="4781" w:author="Jose Filip B. Zanichelli" w:date="2020-07-10T10:34:00Z"/>
                    <w:rFonts w:ascii="Tahoma" w:eastAsia="Times New Roman" w:hAnsi="Tahoma" w:cs="Tahoma"/>
                    <w:sz w:val="16"/>
                    <w:szCs w:val="16"/>
                    <w:lang w:eastAsia="pt-BR"/>
                  </w:rPr>
                </w:rPrChange>
              </w:rPr>
            </w:pPr>
            <w:ins w:id="4782" w:author="Jose Filip B. Zanichelli" w:date="2020-07-10T10:34:00Z">
              <w:r w:rsidRPr="00F01461">
                <w:rPr>
                  <w:rFonts w:ascii="Tahoma" w:eastAsia="Times New Roman" w:hAnsi="Tahoma" w:cs="Tahoma"/>
                  <w:sz w:val="14"/>
                  <w:szCs w:val="16"/>
                  <w:lang w:eastAsia="pt-BR"/>
                  <w:rPrChange w:id="4783" w:author="Jose Filip B. Zanichelli" w:date="2020-07-10T10:35:00Z">
                    <w:rPr>
                      <w:rFonts w:ascii="Tahoma" w:eastAsia="Times New Roman" w:hAnsi="Tahoma" w:cs="Tahoma"/>
                      <w:sz w:val="16"/>
                      <w:szCs w:val="16"/>
                      <w:lang w:eastAsia="pt-BR"/>
                    </w:rPr>
                  </w:rPrChange>
                </w:rPr>
                <w:t>105.454,30</w:t>
              </w:r>
            </w:ins>
          </w:p>
        </w:tc>
      </w:tr>
      <w:tr w:rsidR="00F01461" w:rsidRPr="00F01461" w:rsidTr="00F01461">
        <w:trPr>
          <w:trHeight w:val="255"/>
          <w:ins w:id="4784"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4785" w:author="Jose Filip B. Zanichelli" w:date="2020-07-10T10:34:00Z"/>
                <w:rFonts w:ascii="Tahoma" w:eastAsia="Times New Roman" w:hAnsi="Tahoma" w:cs="Tahoma"/>
                <w:sz w:val="14"/>
                <w:szCs w:val="16"/>
                <w:lang w:eastAsia="pt-BR"/>
                <w:rPrChange w:id="4786" w:author="Jose Filip B. Zanichelli" w:date="2020-07-10T10:35:00Z">
                  <w:rPr>
                    <w:ins w:id="4787" w:author="Jose Filip B. Zanichelli" w:date="2020-07-10T10:34:00Z"/>
                    <w:rFonts w:ascii="Tahoma" w:eastAsia="Times New Roman" w:hAnsi="Tahoma" w:cs="Tahoma"/>
                    <w:sz w:val="16"/>
                    <w:szCs w:val="16"/>
                    <w:lang w:eastAsia="pt-BR"/>
                  </w:rPr>
                </w:rPrChange>
              </w:rPr>
            </w:pPr>
            <w:ins w:id="4788" w:author="Jose Filip B. Zanichelli" w:date="2020-07-10T10:34:00Z">
              <w:r w:rsidRPr="00F01461">
                <w:rPr>
                  <w:rFonts w:ascii="Tahoma" w:eastAsia="Times New Roman" w:hAnsi="Tahoma" w:cs="Tahoma"/>
                  <w:sz w:val="14"/>
                  <w:szCs w:val="16"/>
                  <w:lang w:eastAsia="pt-BR"/>
                  <w:rPrChange w:id="4789" w:author="Jose Filip B. Zanichelli" w:date="2020-07-10T10:35:00Z">
                    <w:rPr>
                      <w:rFonts w:ascii="Tahoma" w:eastAsia="Times New Roman" w:hAnsi="Tahoma" w:cs="Tahoma"/>
                      <w:sz w:val="16"/>
                      <w:szCs w:val="16"/>
                      <w:lang w:eastAsia="pt-BR"/>
                    </w:rPr>
                  </w:rPrChange>
                </w:rPr>
                <w:t>3.01.04.003</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4790" w:author="Jose Filip B. Zanichelli" w:date="2020-07-10T10:34:00Z"/>
                <w:rFonts w:ascii="Tahoma" w:eastAsia="Times New Roman" w:hAnsi="Tahoma" w:cs="Tahoma"/>
                <w:sz w:val="14"/>
                <w:szCs w:val="16"/>
                <w:lang w:eastAsia="pt-BR"/>
                <w:rPrChange w:id="4791" w:author="Jose Filip B. Zanichelli" w:date="2020-07-10T10:35:00Z">
                  <w:rPr>
                    <w:ins w:id="4792" w:author="Jose Filip B. Zanichelli" w:date="2020-07-10T10:34:00Z"/>
                    <w:rFonts w:ascii="Tahoma" w:eastAsia="Times New Roman" w:hAnsi="Tahoma" w:cs="Tahoma"/>
                    <w:sz w:val="16"/>
                    <w:szCs w:val="16"/>
                    <w:lang w:eastAsia="pt-BR"/>
                  </w:rPr>
                </w:rPrChange>
              </w:rPr>
            </w:pPr>
            <w:ins w:id="4793" w:author="Jose Filip B. Zanichelli" w:date="2020-07-10T10:34:00Z">
              <w:r w:rsidRPr="00F01461">
                <w:rPr>
                  <w:rFonts w:ascii="Tahoma" w:eastAsia="Times New Roman" w:hAnsi="Tahoma" w:cs="Tahoma"/>
                  <w:sz w:val="14"/>
                  <w:szCs w:val="16"/>
                  <w:lang w:eastAsia="pt-BR"/>
                  <w:rPrChange w:id="4794" w:author="Jose Filip B. Zanichelli" w:date="2020-07-10T10:35:00Z">
                    <w:rPr>
                      <w:rFonts w:ascii="Tahoma" w:eastAsia="Times New Roman" w:hAnsi="Tahoma" w:cs="Tahoma"/>
                      <w:sz w:val="16"/>
                      <w:szCs w:val="16"/>
                      <w:lang w:eastAsia="pt-BR"/>
                    </w:rPr>
                  </w:rPrChange>
                </w:rPr>
                <w:t>BOMBEAMENTO DE CONCRETO em estrutura</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4795" w:author="Jose Filip B. Zanichelli" w:date="2020-07-10T10:34:00Z"/>
                <w:rFonts w:ascii="Tahoma" w:eastAsia="Times New Roman" w:hAnsi="Tahoma" w:cs="Tahoma"/>
                <w:sz w:val="14"/>
                <w:szCs w:val="16"/>
                <w:lang w:eastAsia="pt-BR"/>
                <w:rPrChange w:id="4796" w:author="Jose Filip B. Zanichelli" w:date="2020-07-10T10:35:00Z">
                  <w:rPr>
                    <w:ins w:id="4797" w:author="Jose Filip B. Zanichelli" w:date="2020-07-10T10:34:00Z"/>
                    <w:rFonts w:ascii="Tahoma" w:eastAsia="Times New Roman" w:hAnsi="Tahoma" w:cs="Tahoma"/>
                    <w:sz w:val="16"/>
                    <w:szCs w:val="16"/>
                    <w:lang w:eastAsia="pt-BR"/>
                  </w:rPr>
                </w:rPrChange>
              </w:rPr>
            </w:pPr>
            <w:ins w:id="4798" w:author="Jose Filip B. Zanichelli" w:date="2020-07-10T10:34:00Z">
              <w:r w:rsidRPr="00F01461">
                <w:rPr>
                  <w:rFonts w:ascii="Tahoma" w:eastAsia="Times New Roman" w:hAnsi="Tahoma" w:cs="Tahoma"/>
                  <w:sz w:val="14"/>
                  <w:szCs w:val="16"/>
                  <w:lang w:eastAsia="pt-BR"/>
                  <w:rPrChange w:id="4799" w:author="Jose Filip B. Zanichelli" w:date="2020-07-10T10:35:00Z">
                    <w:rPr>
                      <w:rFonts w:ascii="Tahoma" w:eastAsia="Times New Roman" w:hAnsi="Tahoma" w:cs="Tahoma"/>
                      <w:sz w:val="16"/>
                      <w:szCs w:val="16"/>
                      <w:lang w:eastAsia="pt-BR"/>
                    </w:rPr>
                  </w:rPrChange>
                </w:rPr>
                <w:t>38.183,31</w:t>
              </w:r>
            </w:ins>
          </w:p>
        </w:tc>
      </w:tr>
      <w:tr w:rsidR="00F01461" w:rsidRPr="00F01461" w:rsidTr="00F01461">
        <w:trPr>
          <w:trHeight w:val="255"/>
          <w:ins w:id="4800"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4801" w:author="Jose Filip B. Zanichelli" w:date="2020-07-10T10:34:00Z"/>
                <w:rFonts w:ascii="Tahoma" w:eastAsia="Times New Roman" w:hAnsi="Tahoma" w:cs="Tahoma"/>
                <w:sz w:val="14"/>
                <w:szCs w:val="16"/>
                <w:lang w:eastAsia="pt-BR"/>
                <w:rPrChange w:id="4802" w:author="Jose Filip B. Zanichelli" w:date="2020-07-10T10:35:00Z">
                  <w:rPr>
                    <w:ins w:id="4803" w:author="Jose Filip B. Zanichelli" w:date="2020-07-10T10:34:00Z"/>
                    <w:rFonts w:ascii="Tahoma" w:eastAsia="Times New Roman" w:hAnsi="Tahoma" w:cs="Tahoma"/>
                    <w:sz w:val="16"/>
                    <w:szCs w:val="16"/>
                    <w:lang w:eastAsia="pt-BR"/>
                  </w:rPr>
                </w:rPrChange>
              </w:rPr>
            </w:pPr>
            <w:ins w:id="4804" w:author="Jose Filip B. Zanichelli" w:date="2020-07-10T10:34:00Z">
              <w:r w:rsidRPr="00F01461">
                <w:rPr>
                  <w:rFonts w:ascii="Tahoma" w:eastAsia="Times New Roman" w:hAnsi="Tahoma" w:cs="Tahoma"/>
                  <w:sz w:val="14"/>
                  <w:szCs w:val="16"/>
                  <w:lang w:eastAsia="pt-BR"/>
                  <w:rPrChange w:id="4805" w:author="Jose Filip B. Zanichelli" w:date="2020-07-10T10:35:00Z">
                    <w:rPr>
                      <w:rFonts w:ascii="Tahoma" w:eastAsia="Times New Roman" w:hAnsi="Tahoma" w:cs="Tahoma"/>
                      <w:sz w:val="16"/>
                      <w:szCs w:val="16"/>
                      <w:lang w:eastAsia="pt-BR"/>
                    </w:rPr>
                  </w:rPrChange>
                </w:rPr>
                <w:t>3.01.04.004</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4806" w:author="Jose Filip B. Zanichelli" w:date="2020-07-10T10:34:00Z"/>
                <w:rFonts w:ascii="Tahoma" w:eastAsia="Times New Roman" w:hAnsi="Tahoma" w:cs="Tahoma"/>
                <w:sz w:val="14"/>
                <w:szCs w:val="16"/>
                <w:lang w:eastAsia="pt-BR"/>
                <w:rPrChange w:id="4807" w:author="Jose Filip B. Zanichelli" w:date="2020-07-10T10:35:00Z">
                  <w:rPr>
                    <w:ins w:id="4808" w:author="Jose Filip B. Zanichelli" w:date="2020-07-10T10:34:00Z"/>
                    <w:rFonts w:ascii="Tahoma" w:eastAsia="Times New Roman" w:hAnsi="Tahoma" w:cs="Tahoma"/>
                    <w:sz w:val="16"/>
                    <w:szCs w:val="16"/>
                    <w:lang w:eastAsia="pt-BR"/>
                  </w:rPr>
                </w:rPrChange>
              </w:rPr>
            </w:pPr>
            <w:ins w:id="4809" w:author="Jose Filip B. Zanichelli" w:date="2020-07-10T10:34:00Z">
              <w:r w:rsidRPr="00F01461">
                <w:rPr>
                  <w:rFonts w:ascii="Tahoma" w:eastAsia="Times New Roman" w:hAnsi="Tahoma" w:cs="Tahoma"/>
                  <w:sz w:val="14"/>
                  <w:szCs w:val="16"/>
                  <w:lang w:eastAsia="pt-BR"/>
                  <w:rPrChange w:id="4810" w:author="Jose Filip B. Zanichelli" w:date="2020-07-10T10:35:00Z">
                    <w:rPr>
                      <w:rFonts w:ascii="Tahoma" w:eastAsia="Times New Roman" w:hAnsi="Tahoma" w:cs="Tahoma"/>
                      <w:sz w:val="16"/>
                      <w:szCs w:val="16"/>
                      <w:lang w:eastAsia="pt-BR"/>
                    </w:rPr>
                  </w:rPrChange>
                </w:rPr>
                <w:t>Serviço de Forma Concreto e Ferragem em Estrutura</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4811" w:author="Jose Filip B. Zanichelli" w:date="2020-07-10T10:34:00Z"/>
                <w:rFonts w:ascii="Tahoma" w:eastAsia="Times New Roman" w:hAnsi="Tahoma" w:cs="Tahoma"/>
                <w:sz w:val="14"/>
                <w:szCs w:val="16"/>
                <w:lang w:eastAsia="pt-BR"/>
                <w:rPrChange w:id="4812" w:author="Jose Filip B. Zanichelli" w:date="2020-07-10T10:35:00Z">
                  <w:rPr>
                    <w:ins w:id="4813" w:author="Jose Filip B. Zanichelli" w:date="2020-07-10T10:34:00Z"/>
                    <w:rFonts w:ascii="Tahoma" w:eastAsia="Times New Roman" w:hAnsi="Tahoma" w:cs="Tahoma"/>
                    <w:sz w:val="16"/>
                    <w:szCs w:val="16"/>
                    <w:lang w:eastAsia="pt-BR"/>
                  </w:rPr>
                </w:rPrChange>
              </w:rPr>
            </w:pPr>
            <w:ins w:id="4814" w:author="Jose Filip B. Zanichelli" w:date="2020-07-10T10:34:00Z">
              <w:r w:rsidRPr="00F01461">
                <w:rPr>
                  <w:rFonts w:ascii="Tahoma" w:eastAsia="Times New Roman" w:hAnsi="Tahoma" w:cs="Tahoma"/>
                  <w:sz w:val="14"/>
                  <w:szCs w:val="16"/>
                  <w:lang w:eastAsia="pt-BR"/>
                  <w:rPrChange w:id="4815" w:author="Jose Filip B. Zanichelli" w:date="2020-07-10T10:35:00Z">
                    <w:rPr>
                      <w:rFonts w:ascii="Tahoma" w:eastAsia="Times New Roman" w:hAnsi="Tahoma" w:cs="Tahoma"/>
                      <w:sz w:val="16"/>
                      <w:szCs w:val="16"/>
                      <w:lang w:eastAsia="pt-BR"/>
                    </w:rPr>
                  </w:rPrChange>
                </w:rPr>
                <w:t>525.283,58</w:t>
              </w:r>
            </w:ins>
          </w:p>
        </w:tc>
      </w:tr>
      <w:tr w:rsidR="00F01461" w:rsidRPr="00F01461" w:rsidTr="00F01461">
        <w:trPr>
          <w:trHeight w:val="255"/>
          <w:ins w:id="4816"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4817" w:author="Jose Filip B. Zanichelli" w:date="2020-07-10T10:34:00Z"/>
                <w:rFonts w:ascii="Tahoma" w:eastAsia="Times New Roman" w:hAnsi="Tahoma" w:cs="Tahoma"/>
                <w:b/>
                <w:bCs/>
                <w:sz w:val="14"/>
                <w:szCs w:val="16"/>
                <w:lang w:eastAsia="pt-BR"/>
                <w:rPrChange w:id="4818" w:author="Jose Filip B. Zanichelli" w:date="2020-07-10T10:35:00Z">
                  <w:rPr>
                    <w:ins w:id="4819" w:author="Jose Filip B. Zanichelli" w:date="2020-07-10T10:34:00Z"/>
                    <w:rFonts w:ascii="Tahoma" w:eastAsia="Times New Roman" w:hAnsi="Tahoma" w:cs="Tahoma"/>
                    <w:b/>
                    <w:bCs/>
                    <w:sz w:val="16"/>
                    <w:szCs w:val="16"/>
                    <w:lang w:eastAsia="pt-BR"/>
                  </w:rPr>
                </w:rPrChange>
              </w:rPr>
            </w:pPr>
            <w:ins w:id="4820" w:author="Jose Filip B. Zanichelli" w:date="2020-07-10T10:34:00Z">
              <w:r w:rsidRPr="00F01461">
                <w:rPr>
                  <w:rFonts w:ascii="Tahoma" w:eastAsia="Times New Roman" w:hAnsi="Tahoma" w:cs="Tahoma"/>
                  <w:b/>
                  <w:bCs/>
                  <w:sz w:val="14"/>
                  <w:szCs w:val="16"/>
                  <w:lang w:eastAsia="pt-BR"/>
                  <w:rPrChange w:id="4821" w:author="Jose Filip B. Zanichelli" w:date="2020-07-10T10:35:00Z">
                    <w:rPr>
                      <w:rFonts w:ascii="Tahoma" w:eastAsia="Times New Roman" w:hAnsi="Tahoma" w:cs="Tahoma"/>
                      <w:b/>
                      <w:bCs/>
                      <w:sz w:val="16"/>
                      <w:szCs w:val="16"/>
                      <w:lang w:eastAsia="pt-BR"/>
                    </w:rPr>
                  </w:rPrChange>
                </w:rPr>
                <w:t>3.01.05</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4822" w:author="Jose Filip B. Zanichelli" w:date="2020-07-10T10:34:00Z"/>
                <w:rFonts w:ascii="Tahoma" w:eastAsia="Times New Roman" w:hAnsi="Tahoma" w:cs="Tahoma"/>
                <w:b/>
                <w:bCs/>
                <w:sz w:val="14"/>
                <w:szCs w:val="16"/>
                <w:lang w:eastAsia="pt-BR"/>
                <w:rPrChange w:id="4823" w:author="Jose Filip B. Zanichelli" w:date="2020-07-10T10:35:00Z">
                  <w:rPr>
                    <w:ins w:id="4824" w:author="Jose Filip B. Zanichelli" w:date="2020-07-10T10:34:00Z"/>
                    <w:rFonts w:ascii="Tahoma" w:eastAsia="Times New Roman" w:hAnsi="Tahoma" w:cs="Tahoma"/>
                    <w:b/>
                    <w:bCs/>
                    <w:sz w:val="16"/>
                    <w:szCs w:val="16"/>
                    <w:lang w:eastAsia="pt-BR"/>
                  </w:rPr>
                </w:rPrChange>
              </w:rPr>
            </w:pPr>
            <w:ins w:id="4825" w:author="Jose Filip B. Zanichelli" w:date="2020-07-10T10:34:00Z">
              <w:r w:rsidRPr="00F01461">
                <w:rPr>
                  <w:rFonts w:ascii="Tahoma" w:eastAsia="Times New Roman" w:hAnsi="Tahoma" w:cs="Tahoma"/>
                  <w:b/>
                  <w:bCs/>
                  <w:sz w:val="14"/>
                  <w:szCs w:val="16"/>
                  <w:lang w:eastAsia="pt-BR"/>
                  <w:rPrChange w:id="4826" w:author="Jose Filip B. Zanichelli" w:date="2020-07-10T10:35:00Z">
                    <w:rPr>
                      <w:rFonts w:ascii="Tahoma" w:eastAsia="Times New Roman" w:hAnsi="Tahoma" w:cs="Tahoma"/>
                      <w:b/>
                      <w:bCs/>
                      <w:sz w:val="16"/>
                      <w:szCs w:val="16"/>
                      <w:lang w:eastAsia="pt-BR"/>
                    </w:rPr>
                  </w:rPrChange>
                </w:rPr>
                <w:t>ACABAMENTOS ESPECIAIS PARA CONCRETO</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1"/>
              <w:rPr>
                <w:ins w:id="4827" w:author="Jose Filip B. Zanichelli" w:date="2020-07-10T10:34:00Z"/>
                <w:rFonts w:ascii="Tahoma" w:eastAsia="Times New Roman" w:hAnsi="Tahoma" w:cs="Tahoma"/>
                <w:b/>
                <w:bCs/>
                <w:sz w:val="14"/>
                <w:szCs w:val="16"/>
                <w:lang w:eastAsia="pt-BR"/>
                <w:rPrChange w:id="4828" w:author="Jose Filip B. Zanichelli" w:date="2020-07-10T10:35:00Z">
                  <w:rPr>
                    <w:ins w:id="4829" w:author="Jose Filip B. Zanichelli" w:date="2020-07-10T10:34:00Z"/>
                    <w:rFonts w:ascii="Tahoma" w:eastAsia="Times New Roman" w:hAnsi="Tahoma" w:cs="Tahoma"/>
                    <w:b/>
                    <w:bCs/>
                    <w:sz w:val="16"/>
                    <w:szCs w:val="16"/>
                    <w:lang w:eastAsia="pt-BR"/>
                  </w:rPr>
                </w:rPrChange>
              </w:rPr>
            </w:pPr>
            <w:ins w:id="4830" w:author="Jose Filip B. Zanichelli" w:date="2020-07-10T10:34:00Z">
              <w:r w:rsidRPr="00F01461">
                <w:rPr>
                  <w:rFonts w:ascii="Tahoma" w:eastAsia="Times New Roman" w:hAnsi="Tahoma" w:cs="Tahoma"/>
                  <w:b/>
                  <w:bCs/>
                  <w:sz w:val="14"/>
                  <w:szCs w:val="16"/>
                  <w:lang w:eastAsia="pt-BR"/>
                  <w:rPrChange w:id="4831" w:author="Jose Filip B. Zanichelli" w:date="2020-07-10T10:35:00Z">
                    <w:rPr>
                      <w:rFonts w:ascii="Tahoma" w:eastAsia="Times New Roman" w:hAnsi="Tahoma" w:cs="Tahoma"/>
                      <w:b/>
                      <w:bCs/>
                      <w:sz w:val="16"/>
                      <w:szCs w:val="16"/>
                      <w:lang w:eastAsia="pt-BR"/>
                    </w:rPr>
                  </w:rPrChange>
                </w:rPr>
                <w:t>28.087,52</w:t>
              </w:r>
            </w:ins>
          </w:p>
        </w:tc>
      </w:tr>
      <w:tr w:rsidR="00F01461" w:rsidRPr="00F01461" w:rsidTr="00F01461">
        <w:trPr>
          <w:trHeight w:val="255"/>
          <w:ins w:id="4832"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4833" w:author="Jose Filip B. Zanichelli" w:date="2020-07-10T10:34:00Z"/>
                <w:rFonts w:ascii="Tahoma" w:eastAsia="Times New Roman" w:hAnsi="Tahoma" w:cs="Tahoma"/>
                <w:sz w:val="14"/>
                <w:szCs w:val="16"/>
                <w:lang w:eastAsia="pt-BR"/>
                <w:rPrChange w:id="4834" w:author="Jose Filip B. Zanichelli" w:date="2020-07-10T10:35:00Z">
                  <w:rPr>
                    <w:ins w:id="4835" w:author="Jose Filip B. Zanichelli" w:date="2020-07-10T10:34:00Z"/>
                    <w:rFonts w:ascii="Tahoma" w:eastAsia="Times New Roman" w:hAnsi="Tahoma" w:cs="Tahoma"/>
                    <w:sz w:val="16"/>
                    <w:szCs w:val="16"/>
                    <w:lang w:eastAsia="pt-BR"/>
                  </w:rPr>
                </w:rPrChange>
              </w:rPr>
            </w:pPr>
            <w:ins w:id="4836" w:author="Jose Filip B. Zanichelli" w:date="2020-07-10T10:34:00Z">
              <w:r w:rsidRPr="00F01461">
                <w:rPr>
                  <w:rFonts w:ascii="Tahoma" w:eastAsia="Times New Roman" w:hAnsi="Tahoma" w:cs="Tahoma"/>
                  <w:sz w:val="14"/>
                  <w:szCs w:val="16"/>
                  <w:lang w:eastAsia="pt-BR"/>
                  <w:rPrChange w:id="4837" w:author="Jose Filip B. Zanichelli" w:date="2020-07-10T10:35:00Z">
                    <w:rPr>
                      <w:rFonts w:ascii="Tahoma" w:eastAsia="Times New Roman" w:hAnsi="Tahoma" w:cs="Tahoma"/>
                      <w:sz w:val="16"/>
                      <w:szCs w:val="16"/>
                      <w:lang w:eastAsia="pt-BR"/>
                    </w:rPr>
                  </w:rPrChange>
                </w:rPr>
                <w:t>3.01.05.509</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4838" w:author="Jose Filip B. Zanichelli" w:date="2020-07-10T10:34:00Z"/>
                <w:rFonts w:ascii="Tahoma" w:eastAsia="Times New Roman" w:hAnsi="Tahoma" w:cs="Tahoma"/>
                <w:sz w:val="14"/>
                <w:szCs w:val="16"/>
                <w:lang w:eastAsia="pt-BR"/>
                <w:rPrChange w:id="4839" w:author="Jose Filip B. Zanichelli" w:date="2020-07-10T10:35:00Z">
                  <w:rPr>
                    <w:ins w:id="4840" w:author="Jose Filip B. Zanichelli" w:date="2020-07-10T10:34:00Z"/>
                    <w:rFonts w:ascii="Tahoma" w:eastAsia="Times New Roman" w:hAnsi="Tahoma" w:cs="Tahoma"/>
                    <w:sz w:val="16"/>
                    <w:szCs w:val="16"/>
                    <w:lang w:eastAsia="pt-BR"/>
                  </w:rPr>
                </w:rPrChange>
              </w:rPr>
            </w:pPr>
            <w:ins w:id="4841" w:author="Jose Filip B. Zanichelli" w:date="2020-07-10T10:34:00Z">
              <w:r w:rsidRPr="00F01461">
                <w:rPr>
                  <w:rFonts w:ascii="Tahoma" w:eastAsia="Times New Roman" w:hAnsi="Tahoma" w:cs="Tahoma"/>
                  <w:sz w:val="14"/>
                  <w:szCs w:val="16"/>
                  <w:lang w:eastAsia="pt-BR"/>
                  <w:rPrChange w:id="4842" w:author="Jose Filip B. Zanichelli" w:date="2020-07-10T10:35:00Z">
                    <w:rPr>
                      <w:rFonts w:ascii="Tahoma" w:eastAsia="Times New Roman" w:hAnsi="Tahoma" w:cs="Tahoma"/>
                      <w:sz w:val="16"/>
                      <w:szCs w:val="16"/>
                      <w:lang w:eastAsia="pt-BR"/>
                    </w:rPr>
                  </w:rPrChange>
                </w:rPr>
                <w:t>ACABAMENTO de concreto com desempenadeira mecânica elétrica</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4843" w:author="Jose Filip B. Zanichelli" w:date="2020-07-10T10:34:00Z"/>
                <w:rFonts w:ascii="Tahoma" w:eastAsia="Times New Roman" w:hAnsi="Tahoma" w:cs="Tahoma"/>
                <w:sz w:val="14"/>
                <w:szCs w:val="16"/>
                <w:lang w:eastAsia="pt-BR"/>
                <w:rPrChange w:id="4844" w:author="Jose Filip B. Zanichelli" w:date="2020-07-10T10:35:00Z">
                  <w:rPr>
                    <w:ins w:id="4845" w:author="Jose Filip B. Zanichelli" w:date="2020-07-10T10:34:00Z"/>
                    <w:rFonts w:ascii="Tahoma" w:eastAsia="Times New Roman" w:hAnsi="Tahoma" w:cs="Tahoma"/>
                    <w:sz w:val="16"/>
                    <w:szCs w:val="16"/>
                    <w:lang w:eastAsia="pt-BR"/>
                  </w:rPr>
                </w:rPrChange>
              </w:rPr>
            </w:pPr>
            <w:ins w:id="4846" w:author="Jose Filip B. Zanichelli" w:date="2020-07-10T10:34:00Z">
              <w:r w:rsidRPr="00F01461">
                <w:rPr>
                  <w:rFonts w:ascii="Tahoma" w:eastAsia="Times New Roman" w:hAnsi="Tahoma" w:cs="Tahoma"/>
                  <w:sz w:val="14"/>
                  <w:szCs w:val="16"/>
                  <w:lang w:eastAsia="pt-BR"/>
                  <w:rPrChange w:id="4847" w:author="Jose Filip B. Zanichelli" w:date="2020-07-10T10:35:00Z">
                    <w:rPr>
                      <w:rFonts w:ascii="Tahoma" w:eastAsia="Times New Roman" w:hAnsi="Tahoma" w:cs="Tahoma"/>
                      <w:sz w:val="16"/>
                      <w:szCs w:val="16"/>
                      <w:lang w:eastAsia="pt-BR"/>
                    </w:rPr>
                  </w:rPrChange>
                </w:rPr>
                <w:t>28.087,52</w:t>
              </w:r>
            </w:ins>
          </w:p>
        </w:tc>
      </w:tr>
      <w:tr w:rsidR="00F01461" w:rsidRPr="00F01461" w:rsidTr="00F01461">
        <w:trPr>
          <w:trHeight w:val="255"/>
          <w:ins w:id="4848"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4849" w:author="Jose Filip B. Zanichelli" w:date="2020-07-10T10:34:00Z"/>
                <w:rFonts w:ascii="Tahoma" w:eastAsia="Times New Roman" w:hAnsi="Tahoma" w:cs="Tahoma"/>
                <w:b/>
                <w:bCs/>
                <w:sz w:val="14"/>
                <w:szCs w:val="16"/>
                <w:lang w:eastAsia="pt-BR"/>
                <w:rPrChange w:id="4850" w:author="Jose Filip B. Zanichelli" w:date="2020-07-10T10:35:00Z">
                  <w:rPr>
                    <w:ins w:id="4851" w:author="Jose Filip B. Zanichelli" w:date="2020-07-10T10:34:00Z"/>
                    <w:rFonts w:ascii="Tahoma" w:eastAsia="Times New Roman" w:hAnsi="Tahoma" w:cs="Tahoma"/>
                    <w:b/>
                    <w:bCs/>
                    <w:sz w:val="16"/>
                    <w:szCs w:val="16"/>
                    <w:lang w:eastAsia="pt-BR"/>
                  </w:rPr>
                </w:rPrChange>
              </w:rPr>
            </w:pPr>
            <w:ins w:id="4852" w:author="Jose Filip B. Zanichelli" w:date="2020-07-10T10:34:00Z">
              <w:r w:rsidRPr="00F01461">
                <w:rPr>
                  <w:rFonts w:ascii="Tahoma" w:eastAsia="Times New Roman" w:hAnsi="Tahoma" w:cs="Tahoma"/>
                  <w:b/>
                  <w:bCs/>
                  <w:sz w:val="14"/>
                  <w:szCs w:val="16"/>
                  <w:lang w:eastAsia="pt-BR"/>
                  <w:rPrChange w:id="4853" w:author="Jose Filip B. Zanichelli" w:date="2020-07-10T10:35:00Z">
                    <w:rPr>
                      <w:rFonts w:ascii="Tahoma" w:eastAsia="Times New Roman" w:hAnsi="Tahoma" w:cs="Tahoma"/>
                      <w:b/>
                      <w:bCs/>
                      <w:sz w:val="16"/>
                      <w:szCs w:val="16"/>
                      <w:lang w:eastAsia="pt-BR"/>
                    </w:rPr>
                  </w:rPrChange>
                </w:rPr>
                <w:t>3.01.06</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4854" w:author="Jose Filip B. Zanichelli" w:date="2020-07-10T10:34:00Z"/>
                <w:rFonts w:ascii="Tahoma" w:eastAsia="Times New Roman" w:hAnsi="Tahoma" w:cs="Tahoma"/>
                <w:b/>
                <w:bCs/>
                <w:sz w:val="14"/>
                <w:szCs w:val="16"/>
                <w:lang w:eastAsia="pt-BR"/>
                <w:rPrChange w:id="4855" w:author="Jose Filip B. Zanichelli" w:date="2020-07-10T10:35:00Z">
                  <w:rPr>
                    <w:ins w:id="4856" w:author="Jose Filip B. Zanichelli" w:date="2020-07-10T10:34:00Z"/>
                    <w:rFonts w:ascii="Tahoma" w:eastAsia="Times New Roman" w:hAnsi="Tahoma" w:cs="Tahoma"/>
                    <w:b/>
                    <w:bCs/>
                    <w:sz w:val="16"/>
                    <w:szCs w:val="16"/>
                    <w:lang w:eastAsia="pt-BR"/>
                  </w:rPr>
                </w:rPrChange>
              </w:rPr>
            </w:pPr>
            <w:ins w:id="4857" w:author="Jose Filip B. Zanichelli" w:date="2020-07-10T10:34:00Z">
              <w:r w:rsidRPr="00F01461">
                <w:rPr>
                  <w:rFonts w:ascii="Tahoma" w:eastAsia="Times New Roman" w:hAnsi="Tahoma" w:cs="Tahoma"/>
                  <w:b/>
                  <w:bCs/>
                  <w:sz w:val="14"/>
                  <w:szCs w:val="16"/>
                  <w:lang w:eastAsia="pt-BR"/>
                  <w:rPrChange w:id="4858" w:author="Jose Filip B. Zanichelli" w:date="2020-07-10T10:35:00Z">
                    <w:rPr>
                      <w:rFonts w:ascii="Tahoma" w:eastAsia="Times New Roman" w:hAnsi="Tahoma" w:cs="Tahoma"/>
                      <w:b/>
                      <w:bCs/>
                      <w:sz w:val="16"/>
                      <w:szCs w:val="16"/>
                      <w:lang w:eastAsia="pt-BR"/>
                    </w:rPr>
                  </w:rPrChange>
                </w:rPr>
                <w:t>JUNTAS DE DILATAÇÃO</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1"/>
              <w:rPr>
                <w:ins w:id="4859" w:author="Jose Filip B. Zanichelli" w:date="2020-07-10T10:34:00Z"/>
                <w:rFonts w:ascii="Tahoma" w:eastAsia="Times New Roman" w:hAnsi="Tahoma" w:cs="Tahoma"/>
                <w:b/>
                <w:bCs/>
                <w:sz w:val="14"/>
                <w:szCs w:val="16"/>
                <w:lang w:eastAsia="pt-BR"/>
                <w:rPrChange w:id="4860" w:author="Jose Filip B. Zanichelli" w:date="2020-07-10T10:35:00Z">
                  <w:rPr>
                    <w:ins w:id="4861" w:author="Jose Filip B. Zanichelli" w:date="2020-07-10T10:34:00Z"/>
                    <w:rFonts w:ascii="Tahoma" w:eastAsia="Times New Roman" w:hAnsi="Tahoma" w:cs="Tahoma"/>
                    <w:b/>
                    <w:bCs/>
                    <w:sz w:val="16"/>
                    <w:szCs w:val="16"/>
                    <w:lang w:eastAsia="pt-BR"/>
                  </w:rPr>
                </w:rPrChange>
              </w:rPr>
            </w:pPr>
            <w:ins w:id="4862" w:author="Jose Filip B. Zanichelli" w:date="2020-07-10T10:34:00Z">
              <w:r w:rsidRPr="00F01461">
                <w:rPr>
                  <w:rFonts w:ascii="Tahoma" w:eastAsia="Times New Roman" w:hAnsi="Tahoma" w:cs="Tahoma"/>
                  <w:b/>
                  <w:bCs/>
                  <w:sz w:val="14"/>
                  <w:szCs w:val="16"/>
                  <w:lang w:eastAsia="pt-BR"/>
                  <w:rPrChange w:id="4863" w:author="Jose Filip B. Zanichelli" w:date="2020-07-10T10:35:00Z">
                    <w:rPr>
                      <w:rFonts w:ascii="Tahoma" w:eastAsia="Times New Roman" w:hAnsi="Tahoma" w:cs="Tahoma"/>
                      <w:b/>
                      <w:bCs/>
                      <w:sz w:val="16"/>
                      <w:szCs w:val="16"/>
                      <w:lang w:eastAsia="pt-BR"/>
                    </w:rPr>
                  </w:rPrChange>
                </w:rPr>
                <w:t>11.110,99</w:t>
              </w:r>
            </w:ins>
          </w:p>
        </w:tc>
      </w:tr>
      <w:tr w:rsidR="00F01461" w:rsidRPr="00F01461" w:rsidTr="00F01461">
        <w:trPr>
          <w:trHeight w:val="255"/>
          <w:ins w:id="4864"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4865" w:author="Jose Filip B. Zanichelli" w:date="2020-07-10T10:34:00Z"/>
                <w:rFonts w:ascii="Tahoma" w:eastAsia="Times New Roman" w:hAnsi="Tahoma" w:cs="Tahoma"/>
                <w:sz w:val="14"/>
                <w:szCs w:val="16"/>
                <w:lang w:eastAsia="pt-BR"/>
                <w:rPrChange w:id="4866" w:author="Jose Filip B. Zanichelli" w:date="2020-07-10T10:35:00Z">
                  <w:rPr>
                    <w:ins w:id="4867" w:author="Jose Filip B. Zanichelli" w:date="2020-07-10T10:34:00Z"/>
                    <w:rFonts w:ascii="Tahoma" w:eastAsia="Times New Roman" w:hAnsi="Tahoma" w:cs="Tahoma"/>
                    <w:sz w:val="16"/>
                    <w:szCs w:val="16"/>
                    <w:lang w:eastAsia="pt-BR"/>
                  </w:rPr>
                </w:rPrChange>
              </w:rPr>
            </w:pPr>
            <w:ins w:id="4868" w:author="Jose Filip B. Zanichelli" w:date="2020-07-10T10:34:00Z">
              <w:r w:rsidRPr="00F01461">
                <w:rPr>
                  <w:rFonts w:ascii="Tahoma" w:eastAsia="Times New Roman" w:hAnsi="Tahoma" w:cs="Tahoma"/>
                  <w:sz w:val="14"/>
                  <w:szCs w:val="16"/>
                  <w:lang w:eastAsia="pt-BR"/>
                  <w:rPrChange w:id="4869" w:author="Jose Filip B. Zanichelli" w:date="2020-07-10T10:35:00Z">
                    <w:rPr>
                      <w:rFonts w:ascii="Tahoma" w:eastAsia="Times New Roman" w:hAnsi="Tahoma" w:cs="Tahoma"/>
                      <w:sz w:val="16"/>
                      <w:szCs w:val="16"/>
                      <w:lang w:eastAsia="pt-BR"/>
                    </w:rPr>
                  </w:rPrChange>
                </w:rPr>
                <w:t>3.01.06.001</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4870" w:author="Jose Filip B. Zanichelli" w:date="2020-07-10T10:34:00Z"/>
                <w:rFonts w:ascii="Tahoma" w:eastAsia="Times New Roman" w:hAnsi="Tahoma" w:cs="Tahoma"/>
                <w:sz w:val="14"/>
                <w:szCs w:val="16"/>
                <w:lang w:eastAsia="pt-BR"/>
                <w:rPrChange w:id="4871" w:author="Jose Filip B. Zanichelli" w:date="2020-07-10T10:35:00Z">
                  <w:rPr>
                    <w:ins w:id="4872" w:author="Jose Filip B. Zanichelli" w:date="2020-07-10T10:34:00Z"/>
                    <w:rFonts w:ascii="Tahoma" w:eastAsia="Times New Roman" w:hAnsi="Tahoma" w:cs="Tahoma"/>
                    <w:sz w:val="16"/>
                    <w:szCs w:val="16"/>
                    <w:lang w:eastAsia="pt-BR"/>
                  </w:rPr>
                </w:rPrChange>
              </w:rPr>
            </w:pPr>
            <w:ins w:id="4873" w:author="Jose Filip B. Zanichelli" w:date="2020-07-10T10:34:00Z">
              <w:r w:rsidRPr="00F01461">
                <w:rPr>
                  <w:rFonts w:ascii="Tahoma" w:eastAsia="Times New Roman" w:hAnsi="Tahoma" w:cs="Tahoma"/>
                  <w:sz w:val="14"/>
                  <w:szCs w:val="16"/>
                  <w:lang w:eastAsia="pt-BR"/>
                  <w:rPrChange w:id="4874" w:author="Jose Filip B. Zanichelli" w:date="2020-07-10T10:35:00Z">
                    <w:rPr>
                      <w:rFonts w:ascii="Tahoma" w:eastAsia="Times New Roman" w:hAnsi="Tahoma" w:cs="Tahoma"/>
                      <w:sz w:val="16"/>
                      <w:szCs w:val="16"/>
                      <w:lang w:eastAsia="pt-BR"/>
                    </w:rPr>
                  </w:rPrChange>
                </w:rPr>
                <w:t>JUNTA de dilatação estrutural</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4875" w:author="Jose Filip B. Zanichelli" w:date="2020-07-10T10:34:00Z"/>
                <w:rFonts w:ascii="Tahoma" w:eastAsia="Times New Roman" w:hAnsi="Tahoma" w:cs="Tahoma"/>
                <w:sz w:val="14"/>
                <w:szCs w:val="16"/>
                <w:lang w:eastAsia="pt-BR"/>
                <w:rPrChange w:id="4876" w:author="Jose Filip B. Zanichelli" w:date="2020-07-10T10:35:00Z">
                  <w:rPr>
                    <w:ins w:id="4877" w:author="Jose Filip B. Zanichelli" w:date="2020-07-10T10:34:00Z"/>
                    <w:rFonts w:ascii="Tahoma" w:eastAsia="Times New Roman" w:hAnsi="Tahoma" w:cs="Tahoma"/>
                    <w:sz w:val="16"/>
                    <w:szCs w:val="16"/>
                    <w:lang w:eastAsia="pt-BR"/>
                  </w:rPr>
                </w:rPrChange>
              </w:rPr>
            </w:pPr>
            <w:ins w:id="4878" w:author="Jose Filip B. Zanichelli" w:date="2020-07-10T10:34:00Z">
              <w:r w:rsidRPr="00F01461">
                <w:rPr>
                  <w:rFonts w:ascii="Tahoma" w:eastAsia="Times New Roman" w:hAnsi="Tahoma" w:cs="Tahoma"/>
                  <w:sz w:val="14"/>
                  <w:szCs w:val="16"/>
                  <w:lang w:eastAsia="pt-BR"/>
                  <w:rPrChange w:id="4879" w:author="Jose Filip B. Zanichelli" w:date="2020-07-10T10:35:00Z">
                    <w:rPr>
                      <w:rFonts w:ascii="Tahoma" w:eastAsia="Times New Roman" w:hAnsi="Tahoma" w:cs="Tahoma"/>
                      <w:sz w:val="16"/>
                      <w:szCs w:val="16"/>
                      <w:lang w:eastAsia="pt-BR"/>
                    </w:rPr>
                  </w:rPrChange>
                </w:rPr>
                <w:t>11.110,99</w:t>
              </w:r>
            </w:ins>
          </w:p>
        </w:tc>
      </w:tr>
      <w:tr w:rsidR="00F01461" w:rsidRPr="00F01461" w:rsidTr="00F01461">
        <w:trPr>
          <w:trHeight w:val="255"/>
          <w:ins w:id="4880" w:author="Jose Filip B. Zanichelli" w:date="2020-07-10T10:34:00Z"/>
          <w:trPrChange w:id="4881" w:author="Jose Filip B. Zanichelli" w:date="2020-07-10T10:36:00Z">
            <w:trPr>
              <w:trHeight w:val="255"/>
            </w:trPr>
          </w:trPrChange>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Change w:id="4882" w:author="Jose Filip B. Zanichelli" w:date="2020-07-10T10:36:00Z">
              <w:tcPr>
                <w:tcW w:w="1129" w:type="dxa"/>
                <w:tcBorders>
                  <w:top w:val="nil"/>
                  <w:left w:val="single" w:sz="4" w:space="0" w:color="333333"/>
                  <w:bottom w:val="single" w:sz="4" w:space="0" w:color="333333"/>
                  <w:right w:val="single" w:sz="4" w:space="0" w:color="333333"/>
                </w:tcBorders>
                <w:shd w:val="clear" w:color="000000" w:fill="BFBFBF"/>
                <w:hideMark/>
              </w:tcPr>
            </w:tcPrChange>
          </w:tcPr>
          <w:p w:rsidR="00F01461" w:rsidRPr="00F01461" w:rsidRDefault="00F01461" w:rsidP="00F01461">
            <w:pPr>
              <w:spacing w:after="0" w:line="240" w:lineRule="auto"/>
              <w:rPr>
                <w:ins w:id="4883" w:author="Jose Filip B. Zanichelli" w:date="2020-07-10T10:34:00Z"/>
                <w:rFonts w:ascii="Tahoma" w:eastAsia="Times New Roman" w:hAnsi="Tahoma" w:cs="Tahoma"/>
                <w:b/>
                <w:bCs/>
                <w:sz w:val="14"/>
                <w:szCs w:val="18"/>
                <w:lang w:eastAsia="pt-BR"/>
                <w:rPrChange w:id="4884" w:author="Jose Filip B. Zanichelli" w:date="2020-07-10T10:35:00Z">
                  <w:rPr>
                    <w:ins w:id="4885" w:author="Jose Filip B. Zanichelli" w:date="2020-07-10T10:34:00Z"/>
                    <w:rFonts w:ascii="Tahoma" w:eastAsia="Times New Roman" w:hAnsi="Tahoma" w:cs="Tahoma"/>
                    <w:b/>
                    <w:bCs/>
                    <w:sz w:val="18"/>
                    <w:szCs w:val="18"/>
                    <w:lang w:eastAsia="pt-BR"/>
                  </w:rPr>
                </w:rPrChange>
              </w:rPr>
            </w:pPr>
            <w:ins w:id="4886" w:author="Jose Filip B. Zanichelli" w:date="2020-07-10T10:34:00Z">
              <w:r w:rsidRPr="00F01461">
                <w:rPr>
                  <w:rFonts w:ascii="Tahoma" w:eastAsia="Times New Roman" w:hAnsi="Tahoma" w:cs="Tahoma"/>
                  <w:b/>
                  <w:bCs/>
                  <w:sz w:val="14"/>
                  <w:szCs w:val="18"/>
                  <w:lang w:eastAsia="pt-BR"/>
                  <w:rPrChange w:id="4887" w:author="Jose Filip B. Zanichelli" w:date="2020-07-10T10:35:00Z">
                    <w:rPr>
                      <w:rFonts w:ascii="Tahoma" w:eastAsia="Times New Roman" w:hAnsi="Tahoma" w:cs="Tahoma"/>
                      <w:b/>
                      <w:bCs/>
                      <w:sz w:val="18"/>
                      <w:szCs w:val="18"/>
                      <w:lang w:eastAsia="pt-BR"/>
                    </w:rPr>
                  </w:rPrChange>
                </w:rPr>
                <w:t>4</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Change w:id="4888" w:author="Jose Filip B. Zanichelli" w:date="2020-07-10T10:36:00Z">
              <w:tcPr>
                <w:tcW w:w="4253" w:type="dxa"/>
                <w:gridSpan w:val="2"/>
                <w:tcBorders>
                  <w:top w:val="nil"/>
                  <w:left w:val="nil"/>
                  <w:bottom w:val="single" w:sz="4" w:space="0" w:color="333333"/>
                  <w:right w:val="single" w:sz="4" w:space="0" w:color="333333"/>
                </w:tcBorders>
                <w:shd w:val="clear" w:color="000000" w:fill="BFBFBF"/>
                <w:hideMark/>
              </w:tcPr>
            </w:tcPrChange>
          </w:tcPr>
          <w:p w:rsidR="00F01461" w:rsidRPr="00F01461" w:rsidRDefault="00F01461" w:rsidP="00F01461">
            <w:pPr>
              <w:spacing w:after="0" w:line="240" w:lineRule="auto"/>
              <w:rPr>
                <w:ins w:id="4889" w:author="Jose Filip B. Zanichelli" w:date="2020-07-10T10:34:00Z"/>
                <w:rFonts w:ascii="Tahoma" w:eastAsia="Times New Roman" w:hAnsi="Tahoma" w:cs="Tahoma"/>
                <w:b/>
                <w:bCs/>
                <w:sz w:val="14"/>
                <w:szCs w:val="18"/>
                <w:lang w:eastAsia="pt-BR"/>
                <w:rPrChange w:id="4890" w:author="Jose Filip B. Zanichelli" w:date="2020-07-10T10:35:00Z">
                  <w:rPr>
                    <w:ins w:id="4891" w:author="Jose Filip B. Zanichelli" w:date="2020-07-10T10:34:00Z"/>
                    <w:rFonts w:ascii="Tahoma" w:eastAsia="Times New Roman" w:hAnsi="Tahoma" w:cs="Tahoma"/>
                    <w:b/>
                    <w:bCs/>
                    <w:sz w:val="18"/>
                    <w:szCs w:val="18"/>
                    <w:lang w:eastAsia="pt-BR"/>
                  </w:rPr>
                </w:rPrChange>
              </w:rPr>
            </w:pPr>
            <w:ins w:id="4892" w:author="Jose Filip B. Zanichelli" w:date="2020-07-10T10:34:00Z">
              <w:r w:rsidRPr="00F01461">
                <w:rPr>
                  <w:rFonts w:ascii="Tahoma" w:eastAsia="Times New Roman" w:hAnsi="Tahoma" w:cs="Tahoma"/>
                  <w:b/>
                  <w:bCs/>
                  <w:sz w:val="14"/>
                  <w:szCs w:val="18"/>
                  <w:lang w:eastAsia="pt-BR"/>
                  <w:rPrChange w:id="4893" w:author="Jose Filip B. Zanichelli" w:date="2020-07-10T10:35:00Z">
                    <w:rPr>
                      <w:rFonts w:ascii="Tahoma" w:eastAsia="Times New Roman" w:hAnsi="Tahoma" w:cs="Tahoma"/>
                      <w:b/>
                      <w:bCs/>
                      <w:sz w:val="18"/>
                      <w:szCs w:val="18"/>
                      <w:lang w:eastAsia="pt-BR"/>
                    </w:rPr>
                  </w:rPrChange>
                </w:rPr>
                <w:t>VEDAÇÕES E COBERTURAS</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Change w:id="4894" w:author="Jose Filip B. Zanichelli" w:date="2020-07-10T10:36:00Z">
              <w:tcPr>
                <w:tcW w:w="5158" w:type="dxa"/>
                <w:gridSpan w:val="3"/>
                <w:tcBorders>
                  <w:top w:val="nil"/>
                  <w:left w:val="single" w:sz="4" w:space="0" w:color="333333"/>
                  <w:bottom w:val="single" w:sz="4" w:space="0" w:color="333333"/>
                  <w:right w:val="single" w:sz="4" w:space="0" w:color="auto"/>
                </w:tcBorders>
                <w:shd w:val="clear" w:color="000000" w:fill="BFBFBF"/>
                <w:hideMark/>
              </w:tcPr>
            </w:tcPrChange>
          </w:tcPr>
          <w:p w:rsidR="00F01461" w:rsidRPr="00F01461" w:rsidRDefault="00F01461" w:rsidP="00F01461">
            <w:pPr>
              <w:spacing w:after="0" w:line="240" w:lineRule="auto"/>
              <w:jc w:val="right"/>
              <w:rPr>
                <w:ins w:id="4895" w:author="Jose Filip B. Zanichelli" w:date="2020-07-10T10:34:00Z"/>
                <w:rFonts w:ascii="Tahoma" w:eastAsia="Times New Roman" w:hAnsi="Tahoma" w:cs="Tahoma"/>
                <w:b/>
                <w:bCs/>
                <w:sz w:val="14"/>
                <w:szCs w:val="18"/>
                <w:lang w:eastAsia="pt-BR"/>
                <w:rPrChange w:id="4896" w:author="Jose Filip B. Zanichelli" w:date="2020-07-10T10:35:00Z">
                  <w:rPr>
                    <w:ins w:id="4897" w:author="Jose Filip B. Zanichelli" w:date="2020-07-10T10:34:00Z"/>
                    <w:rFonts w:ascii="Tahoma" w:eastAsia="Times New Roman" w:hAnsi="Tahoma" w:cs="Tahoma"/>
                    <w:b/>
                    <w:bCs/>
                    <w:sz w:val="18"/>
                    <w:szCs w:val="18"/>
                    <w:lang w:eastAsia="pt-BR"/>
                  </w:rPr>
                </w:rPrChange>
              </w:rPr>
            </w:pPr>
            <w:ins w:id="4898" w:author="Jose Filip B. Zanichelli" w:date="2020-07-10T10:34:00Z">
              <w:r w:rsidRPr="00F01461">
                <w:rPr>
                  <w:rFonts w:ascii="Tahoma" w:eastAsia="Times New Roman" w:hAnsi="Tahoma" w:cs="Tahoma"/>
                  <w:b/>
                  <w:bCs/>
                  <w:sz w:val="14"/>
                  <w:szCs w:val="18"/>
                  <w:lang w:eastAsia="pt-BR"/>
                  <w:rPrChange w:id="4899" w:author="Jose Filip B. Zanichelli" w:date="2020-07-10T10:35:00Z">
                    <w:rPr>
                      <w:rFonts w:ascii="Tahoma" w:eastAsia="Times New Roman" w:hAnsi="Tahoma" w:cs="Tahoma"/>
                      <w:b/>
                      <w:bCs/>
                      <w:sz w:val="18"/>
                      <w:szCs w:val="18"/>
                      <w:lang w:eastAsia="pt-BR"/>
                    </w:rPr>
                  </w:rPrChange>
                </w:rPr>
                <w:t>477.638,73</w:t>
              </w:r>
            </w:ins>
          </w:p>
        </w:tc>
      </w:tr>
      <w:tr w:rsidR="00F01461" w:rsidRPr="00F01461" w:rsidTr="00F01461">
        <w:trPr>
          <w:trHeight w:val="255"/>
          <w:ins w:id="4900" w:author="Jose Filip B. Zanichelli" w:date="2020-07-10T10:34:00Z"/>
          <w:trPrChange w:id="4901" w:author="Jose Filip B. Zanichelli" w:date="2020-07-10T10:36:00Z">
            <w:trPr>
              <w:trHeight w:val="255"/>
            </w:trPr>
          </w:trPrChange>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Change w:id="4902" w:author="Jose Filip B. Zanichelli" w:date="2020-07-10T10:36:00Z">
              <w:tcPr>
                <w:tcW w:w="1129" w:type="dxa"/>
                <w:tcBorders>
                  <w:top w:val="nil"/>
                  <w:left w:val="single" w:sz="4" w:space="0" w:color="333333"/>
                  <w:bottom w:val="single" w:sz="4" w:space="0" w:color="333333"/>
                  <w:right w:val="single" w:sz="4" w:space="0" w:color="333333"/>
                </w:tcBorders>
                <w:shd w:val="clear" w:color="000000" w:fill="F2F2F2"/>
                <w:hideMark/>
              </w:tcPr>
            </w:tcPrChange>
          </w:tcPr>
          <w:p w:rsidR="00F01461" w:rsidRPr="00F01461" w:rsidRDefault="00F01461" w:rsidP="00F01461">
            <w:pPr>
              <w:spacing w:after="0" w:line="240" w:lineRule="auto"/>
              <w:outlineLvl w:val="0"/>
              <w:rPr>
                <w:ins w:id="4903" w:author="Jose Filip B. Zanichelli" w:date="2020-07-10T10:34:00Z"/>
                <w:rFonts w:ascii="Tahoma" w:eastAsia="Times New Roman" w:hAnsi="Tahoma" w:cs="Tahoma"/>
                <w:b/>
                <w:bCs/>
                <w:sz w:val="14"/>
                <w:szCs w:val="16"/>
                <w:lang w:eastAsia="pt-BR"/>
                <w:rPrChange w:id="4904" w:author="Jose Filip B. Zanichelli" w:date="2020-07-10T10:35:00Z">
                  <w:rPr>
                    <w:ins w:id="4905" w:author="Jose Filip B. Zanichelli" w:date="2020-07-10T10:34:00Z"/>
                    <w:rFonts w:ascii="Tahoma" w:eastAsia="Times New Roman" w:hAnsi="Tahoma" w:cs="Tahoma"/>
                    <w:b/>
                    <w:bCs/>
                    <w:sz w:val="16"/>
                    <w:szCs w:val="16"/>
                    <w:lang w:eastAsia="pt-BR"/>
                  </w:rPr>
                </w:rPrChange>
              </w:rPr>
            </w:pPr>
            <w:ins w:id="4906" w:author="Jose Filip B. Zanichelli" w:date="2020-07-10T10:34:00Z">
              <w:r w:rsidRPr="00F01461">
                <w:rPr>
                  <w:rFonts w:ascii="Tahoma" w:eastAsia="Times New Roman" w:hAnsi="Tahoma" w:cs="Tahoma"/>
                  <w:b/>
                  <w:bCs/>
                  <w:sz w:val="14"/>
                  <w:szCs w:val="16"/>
                  <w:lang w:eastAsia="pt-BR"/>
                  <w:rPrChange w:id="4907" w:author="Jose Filip B. Zanichelli" w:date="2020-07-10T10:35:00Z">
                    <w:rPr>
                      <w:rFonts w:ascii="Tahoma" w:eastAsia="Times New Roman" w:hAnsi="Tahoma" w:cs="Tahoma"/>
                      <w:b/>
                      <w:bCs/>
                      <w:sz w:val="16"/>
                      <w:szCs w:val="16"/>
                      <w:lang w:eastAsia="pt-BR"/>
                    </w:rPr>
                  </w:rPrChange>
                </w:rPr>
                <w:t>4.01</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Change w:id="4908" w:author="Jose Filip B. Zanichelli" w:date="2020-07-10T10:36:00Z">
              <w:tcPr>
                <w:tcW w:w="4253" w:type="dxa"/>
                <w:gridSpan w:val="2"/>
                <w:tcBorders>
                  <w:top w:val="nil"/>
                  <w:left w:val="nil"/>
                  <w:bottom w:val="single" w:sz="4" w:space="0" w:color="333333"/>
                  <w:right w:val="single" w:sz="4" w:space="0" w:color="333333"/>
                </w:tcBorders>
                <w:shd w:val="clear" w:color="000000" w:fill="F2F2F2"/>
                <w:hideMark/>
              </w:tcPr>
            </w:tcPrChange>
          </w:tcPr>
          <w:p w:rsidR="00F01461" w:rsidRPr="00F01461" w:rsidRDefault="00F01461" w:rsidP="00F01461">
            <w:pPr>
              <w:spacing w:after="0" w:line="240" w:lineRule="auto"/>
              <w:outlineLvl w:val="0"/>
              <w:rPr>
                <w:ins w:id="4909" w:author="Jose Filip B. Zanichelli" w:date="2020-07-10T10:34:00Z"/>
                <w:rFonts w:ascii="Tahoma" w:eastAsia="Times New Roman" w:hAnsi="Tahoma" w:cs="Tahoma"/>
                <w:b/>
                <w:bCs/>
                <w:sz w:val="14"/>
                <w:szCs w:val="16"/>
                <w:lang w:eastAsia="pt-BR"/>
                <w:rPrChange w:id="4910" w:author="Jose Filip B. Zanichelli" w:date="2020-07-10T10:35:00Z">
                  <w:rPr>
                    <w:ins w:id="4911" w:author="Jose Filip B. Zanichelli" w:date="2020-07-10T10:34:00Z"/>
                    <w:rFonts w:ascii="Tahoma" w:eastAsia="Times New Roman" w:hAnsi="Tahoma" w:cs="Tahoma"/>
                    <w:b/>
                    <w:bCs/>
                    <w:sz w:val="16"/>
                    <w:szCs w:val="16"/>
                    <w:lang w:eastAsia="pt-BR"/>
                  </w:rPr>
                </w:rPrChange>
              </w:rPr>
            </w:pPr>
            <w:ins w:id="4912" w:author="Jose Filip B. Zanichelli" w:date="2020-07-10T10:34:00Z">
              <w:r w:rsidRPr="00F01461">
                <w:rPr>
                  <w:rFonts w:ascii="Tahoma" w:eastAsia="Times New Roman" w:hAnsi="Tahoma" w:cs="Tahoma"/>
                  <w:b/>
                  <w:bCs/>
                  <w:sz w:val="14"/>
                  <w:szCs w:val="16"/>
                  <w:lang w:eastAsia="pt-BR"/>
                  <w:rPrChange w:id="4913" w:author="Jose Filip B. Zanichelli" w:date="2020-07-10T10:35:00Z">
                    <w:rPr>
                      <w:rFonts w:ascii="Tahoma" w:eastAsia="Times New Roman" w:hAnsi="Tahoma" w:cs="Tahoma"/>
                      <w:b/>
                      <w:bCs/>
                      <w:sz w:val="16"/>
                      <w:szCs w:val="16"/>
                      <w:lang w:eastAsia="pt-BR"/>
                    </w:rPr>
                  </w:rPrChange>
                </w:rPr>
                <w:t>VEDAÇÕES</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Change w:id="4914" w:author="Jose Filip B. Zanichelli" w:date="2020-07-10T10:36:00Z">
              <w:tcPr>
                <w:tcW w:w="5158" w:type="dxa"/>
                <w:gridSpan w:val="3"/>
                <w:tcBorders>
                  <w:top w:val="nil"/>
                  <w:left w:val="single" w:sz="4" w:space="0" w:color="333333"/>
                  <w:bottom w:val="single" w:sz="4" w:space="0" w:color="333333"/>
                  <w:right w:val="single" w:sz="4" w:space="0" w:color="auto"/>
                </w:tcBorders>
                <w:shd w:val="clear" w:color="000000" w:fill="F2F2F2"/>
                <w:hideMark/>
              </w:tcPr>
            </w:tcPrChange>
          </w:tcPr>
          <w:p w:rsidR="00F01461" w:rsidRPr="00F01461" w:rsidRDefault="00F01461" w:rsidP="00F01461">
            <w:pPr>
              <w:spacing w:after="0" w:line="240" w:lineRule="auto"/>
              <w:jc w:val="right"/>
              <w:outlineLvl w:val="0"/>
              <w:rPr>
                <w:ins w:id="4915" w:author="Jose Filip B. Zanichelli" w:date="2020-07-10T10:34:00Z"/>
                <w:rFonts w:ascii="Tahoma" w:eastAsia="Times New Roman" w:hAnsi="Tahoma" w:cs="Tahoma"/>
                <w:b/>
                <w:bCs/>
                <w:sz w:val="14"/>
                <w:szCs w:val="16"/>
                <w:lang w:eastAsia="pt-BR"/>
                <w:rPrChange w:id="4916" w:author="Jose Filip B. Zanichelli" w:date="2020-07-10T10:35:00Z">
                  <w:rPr>
                    <w:ins w:id="4917" w:author="Jose Filip B. Zanichelli" w:date="2020-07-10T10:34:00Z"/>
                    <w:rFonts w:ascii="Tahoma" w:eastAsia="Times New Roman" w:hAnsi="Tahoma" w:cs="Tahoma"/>
                    <w:b/>
                    <w:bCs/>
                    <w:sz w:val="16"/>
                    <w:szCs w:val="16"/>
                    <w:lang w:eastAsia="pt-BR"/>
                  </w:rPr>
                </w:rPrChange>
              </w:rPr>
            </w:pPr>
            <w:ins w:id="4918" w:author="Jose Filip B. Zanichelli" w:date="2020-07-10T10:34:00Z">
              <w:r w:rsidRPr="00F01461">
                <w:rPr>
                  <w:rFonts w:ascii="Tahoma" w:eastAsia="Times New Roman" w:hAnsi="Tahoma" w:cs="Tahoma"/>
                  <w:b/>
                  <w:bCs/>
                  <w:sz w:val="14"/>
                  <w:szCs w:val="16"/>
                  <w:lang w:eastAsia="pt-BR"/>
                  <w:rPrChange w:id="4919" w:author="Jose Filip B. Zanichelli" w:date="2020-07-10T10:35:00Z">
                    <w:rPr>
                      <w:rFonts w:ascii="Tahoma" w:eastAsia="Times New Roman" w:hAnsi="Tahoma" w:cs="Tahoma"/>
                      <w:b/>
                      <w:bCs/>
                      <w:sz w:val="16"/>
                      <w:szCs w:val="16"/>
                      <w:lang w:eastAsia="pt-BR"/>
                    </w:rPr>
                  </w:rPrChange>
                </w:rPr>
                <w:t>384.651,80</w:t>
              </w:r>
            </w:ins>
          </w:p>
        </w:tc>
      </w:tr>
      <w:tr w:rsidR="00F01461" w:rsidRPr="00F01461" w:rsidTr="00F01461">
        <w:trPr>
          <w:trHeight w:val="255"/>
          <w:ins w:id="4920"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4921" w:author="Jose Filip B. Zanichelli" w:date="2020-07-10T10:34:00Z"/>
                <w:rFonts w:ascii="Tahoma" w:eastAsia="Times New Roman" w:hAnsi="Tahoma" w:cs="Tahoma"/>
                <w:b/>
                <w:bCs/>
                <w:sz w:val="14"/>
                <w:szCs w:val="16"/>
                <w:lang w:eastAsia="pt-BR"/>
                <w:rPrChange w:id="4922" w:author="Jose Filip B. Zanichelli" w:date="2020-07-10T10:35:00Z">
                  <w:rPr>
                    <w:ins w:id="4923" w:author="Jose Filip B. Zanichelli" w:date="2020-07-10T10:34:00Z"/>
                    <w:rFonts w:ascii="Tahoma" w:eastAsia="Times New Roman" w:hAnsi="Tahoma" w:cs="Tahoma"/>
                    <w:b/>
                    <w:bCs/>
                    <w:sz w:val="16"/>
                    <w:szCs w:val="16"/>
                    <w:lang w:eastAsia="pt-BR"/>
                  </w:rPr>
                </w:rPrChange>
              </w:rPr>
            </w:pPr>
            <w:ins w:id="4924" w:author="Jose Filip B. Zanichelli" w:date="2020-07-10T10:34:00Z">
              <w:r w:rsidRPr="00F01461">
                <w:rPr>
                  <w:rFonts w:ascii="Tahoma" w:eastAsia="Times New Roman" w:hAnsi="Tahoma" w:cs="Tahoma"/>
                  <w:b/>
                  <w:bCs/>
                  <w:sz w:val="14"/>
                  <w:szCs w:val="16"/>
                  <w:lang w:eastAsia="pt-BR"/>
                  <w:rPrChange w:id="4925" w:author="Jose Filip B. Zanichelli" w:date="2020-07-10T10:35:00Z">
                    <w:rPr>
                      <w:rFonts w:ascii="Tahoma" w:eastAsia="Times New Roman" w:hAnsi="Tahoma" w:cs="Tahoma"/>
                      <w:b/>
                      <w:bCs/>
                      <w:sz w:val="16"/>
                      <w:szCs w:val="16"/>
                      <w:lang w:eastAsia="pt-BR"/>
                    </w:rPr>
                  </w:rPrChange>
                </w:rPr>
                <w:t>4.01.01</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4926" w:author="Jose Filip B. Zanichelli" w:date="2020-07-10T10:34:00Z"/>
                <w:rFonts w:ascii="Tahoma" w:eastAsia="Times New Roman" w:hAnsi="Tahoma" w:cs="Tahoma"/>
                <w:b/>
                <w:bCs/>
                <w:sz w:val="14"/>
                <w:szCs w:val="16"/>
                <w:lang w:eastAsia="pt-BR"/>
                <w:rPrChange w:id="4927" w:author="Jose Filip B. Zanichelli" w:date="2020-07-10T10:35:00Z">
                  <w:rPr>
                    <w:ins w:id="4928" w:author="Jose Filip B. Zanichelli" w:date="2020-07-10T10:34:00Z"/>
                    <w:rFonts w:ascii="Tahoma" w:eastAsia="Times New Roman" w:hAnsi="Tahoma" w:cs="Tahoma"/>
                    <w:b/>
                    <w:bCs/>
                    <w:sz w:val="16"/>
                    <w:szCs w:val="16"/>
                    <w:lang w:eastAsia="pt-BR"/>
                  </w:rPr>
                </w:rPrChange>
              </w:rPr>
            </w:pPr>
            <w:ins w:id="4929" w:author="Jose Filip B. Zanichelli" w:date="2020-07-10T10:34:00Z">
              <w:r w:rsidRPr="00F01461">
                <w:rPr>
                  <w:rFonts w:ascii="Tahoma" w:eastAsia="Times New Roman" w:hAnsi="Tahoma" w:cs="Tahoma"/>
                  <w:b/>
                  <w:bCs/>
                  <w:sz w:val="14"/>
                  <w:szCs w:val="16"/>
                  <w:lang w:eastAsia="pt-BR"/>
                  <w:rPrChange w:id="4930" w:author="Jose Filip B. Zanichelli" w:date="2020-07-10T10:35:00Z">
                    <w:rPr>
                      <w:rFonts w:ascii="Tahoma" w:eastAsia="Times New Roman" w:hAnsi="Tahoma" w:cs="Tahoma"/>
                      <w:b/>
                      <w:bCs/>
                      <w:sz w:val="16"/>
                      <w:szCs w:val="16"/>
                      <w:lang w:eastAsia="pt-BR"/>
                    </w:rPr>
                  </w:rPrChange>
                </w:rPr>
                <w:t>ALVENARIAS DE VEDAÇÃO</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1"/>
              <w:rPr>
                <w:ins w:id="4931" w:author="Jose Filip B. Zanichelli" w:date="2020-07-10T10:34:00Z"/>
                <w:rFonts w:ascii="Tahoma" w:eastAsia="Times New Roman" w:hAnsi="Tahoma" w:cs="Tahoma"/>
                <w:b/>
                <w:bCs/>
                <w:sz w:val="14"/>
                <w:szCs w:val="16"/>
                <w:lang w:eastAsia="pt-BR"/>
                <w:rPrChange w:id="4932" w:author="Jose Filip B. Zanichelli" w:date="2020-07-10T10:35:00Z">
                  <w:rPr>
                    <w:ins w:id="4933" w:author="Jose Filip B. Zanichelli" w:date="2020-07-10T10:34:00Z"/>
                    <w:rFonts w:ascii="Tahoma" w:eastAsia="Times New Roman" w:hAnsi="Tahoma" w:cs="Tahoma"/>
                    <w:b/>
                    <w:bCs/>
                    <w:sz w:val="16"/>
                    <w:szCs w:val="16"/>
                    <w:lang w:eastAsia="pt-BR"/>
                  </w:rPr>
                </w:rPrChange>
              </w:rPr>
            </w:pPr>
            <w:ins w:id="4934" w:author="Jose Filip B. Zanichelli" w:date="2020-07-10T10:34:00Z">
              <w:r w:rsidRPr="00F01461">
                <w:rPr>
                  <w:rFonts w:ascii="Tahoma" w:eastAsia="Times New Roman" w:hAnsi="Tahoma" w:cs="Tahoma"/>
                  <w:b/>
                  <w:bCs/>
                  <w:sz w:val="14"/>
                  <w:szCs w:val="16"/>
                  <w:lang w:eastAsia="pt-BR"/>
                  <w:rPrChange w:id="4935" w:author="Jose Filip B. Zanichelli" w:date="2020-07-10T10:35:00Z">
                    <w:rPr>
                      <w:rFonts w:ascii="Tahoma" w:eastAsia="Times New Roman" w:hAnsi="Tahoma" w:cs="Tahoma"/>
                      <w:b/>
                      <w:bCs/>
                      <w:sz w:val="16"/>
                      <w:szCs w:val="16"/>
                      <w:lang w:eastAsia="pt-BR"/>
                    </w:rPr>
                  </w:rPrChange>
                </w:rPr>
                <w:t>384.651,80</w:t>
              </w:r>
            </w:ins>
          </w:p>
        </w:tc>
      </w:tr>
      <w:tr w:rsidR="00F01461" w:rsidRPr="00F01461" w:rsidTr="00F01461">
        <w:trPr>
          <w:trHeight w:val="420"/>
          <w:ins w:id="4936"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4937" w:author="Jose Filip B. Zanichelli" w:date="2020-07-10T10:34:00Z"/>
                <w:rFonts w:ascii="Tahoma" w:eastAsia="Times New Roman" w:hAnsi="Tahoma" w:cs="Tahoma"/>
                <w:sz w:val="14"/>
                <w:szCs w:val="16"/>
                <w:lang w:eastAsia="pt-BR"/>
                <w:rPrChange w:id="4938" w:author="Jose Filip B. Zanichelli" w:date="2020-07-10T10:35:00Z">
                  <w:rPr>
                    <w:ins w:id="4939" w:author="Jose Filip B. Zanichelli" w:date="2020-07-10T10:34:00Z"/>
                    <w:rFonts w:ascii="Tahoma" w:eastAsia="Times New Roman" w:hAnsi="Tahoma" w:cs="Tahoma"/>
                    <w:sz w:val="16"/>
                    <w:szCs w:val="16"/>
                    <w:lang w:eastAsia="pt-BR"/>
                  </w:rPr>
                </w:rPrChange>
              </w:rPr>
            </w:pPr>
            <w:ins w:id="4940" w:author="Jose Filip B. Zanichelli" w:date="2020-07-10T10:34:00Z">
              <w:r w:rsidRPr="00F01461">
                <w:rPr>
                  <w:rFonts w:ascii="Tahoma" w:eastAsia="Times New Roman" w:hAnsi="Tahoma" w:cs="Tahoma"/>
                  <w:sz w:val="14"/>
                  <w:szCs w:val="16"/>
                  <w:lang w:eastAsia="pt-BR"/>
                  <w:rPrChange w:id="4941" w:author="Jose Filip B. Zanichelli" w:date="2020-07-10T10:35:00Z">
                    <w:rPr>
                      <w:rFonts w:ascii="Tahoma" w:eastAsia="Times New Roman" w:hAnsi="Tahoma" w:cs="Tahoma"/>
                      <w:sz w:val="16"/>
                      <w:szCs w:val="16"/>
                      <w:lang w:eastAsia="pt-BR"/>
                    </w:rPr>
                  </w:rPrChange>
                </w:rPr>
                <w:t>4.01.01.001</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4942" w:author="Jose Filip B. Zanichelli" w:date="2020-07-10T10:34:00Z"/>
                <w:rFonts w:ascii="Tahoma" w:eastAsia="Times New Roman" w:hAnsi="Tahoma" w:cs="Tahoma"/>
                <w:sz w:val="14"/>
                <w:szCs w:val="16"/>
                <w:lang w:eastAsia="pt-BR"/>
                <w:rPrChange w:id="4943" w:author="Jose Filip B. Zanichelli" w:date="2020-07-10T10:35:00Z">
                  <w:rPr>
                    <w:ins w:id="4944" w:author="Jose Filip B. Zanichelli" w:date="2020-07-10T10:34:00Z"/>
                    <w:rFonts w:ascii="Tahoma" w:eastAsia="Times New Roman" w:hAnsi="Tahoma" w:cs="Tahoma"/>
                    <w:sz w:val="16"/>
                    <w:szCs w:val="16"/>
                    <w:lang w:eastAsia="pt-BR"/>
                  </w:rPr>
                </w:rPrChange>
              </w:rPr>
            </w:pPr>
            <w:ins w:id="4945" w:author="Jose Filip B. Zanichelli" w:date="2020-07-10T10:34:00Z">
              <w:r w:rsidRPr="00F01461">
                <w:rPr>
                  <w:rFonts w:ascii="Tahoma" w:eastAsia="Times New Roman" w:hAnsi="Tahoma" w:cs="Tahoma"/>
                  <w:sz w:val="14"/>
                  <w:szCs w:val="16"/>
                  <w:lang w:eastAsia="pt-BR"/>
                  <w:rPrChange w:id="4946" w:author="Jose Filip B. Zanichelli" w:date="2020-07-10T10:35:00Z">
                    <w:rPr>
                      <w:rFonts w:ascii="Tahoma" w:eastAsia="Times New Roman" w:hAnsi="Tahoma" w:cs="Tahoma"/>
                      <w:sz w:val="16"/>
                      <w:szCs w:val="16"/>
                      <w:lang w:eastAsia="pt-BR"/>
                    </w:rPr>
                  </w:rPrChange>
                </w:rPr>
                <w:t>ALVENARIA (</w:t>
              </w:r>
              <w:proofErr w:type="spellStart"/>
              <w:r w:rsidRPr="00F01461">
                <w:rPr>
                  <w:rFonts w:ascii="Tahoma" w:eastAsia="Times New Roman" w:hAnsi="Tahoma" w:cs="Tahoma"/>
                  <w:sz w:val="14"/>
                  <w:szCs w:val="16"/>
                  <w:lang w:eastAsia="pt-BR"/>
                  <w:rPrChange w:id="4947" w:author="Jose Filip B. Zanichelli" w:date="2020-07-10T10:35:00Z">
                    <w:rPr>
                      <w:rFonts w:ascii="Tahoma" w:eastAsia="Times New Roman" w:hAnsi="Tahoma" w:cs="Tahoma"/>
                      <w:sz w:val="16"/>
                      <w:szCs w:val="16"/>
                      <w:lang w:eastAsia="pt-BR"/>
                    </w:rPr>
                  </w:rPrChange>
                </w:rPr>
                <w:t>Emp</w:t>
              </w:r>
              <w:proofErr w:type="spellEnd"/>
              <w:r w:rsidRPr="00F01461">
                <w:rPr>
                  <w:rFonts w:ascii="Tahoma" w:eastAsia="Times New Roman" w:hAnsi="Tahoma" w:cs="Tahoma"/>
                  <w:sz w:val="14"/>
                  <w:szCs w:val="16"/>
                  <w:lang w:eastAsia="pt-BR"/>
                  <w:rPrChange w:id="4948" w:author="Jose Filip B. Zanichelli" w:date="2020-07-10T10:35:00Z">
                    <w:rPr>
                      <w:rFonts w:ascii="Tahoma" w:eastAsia="Times New Roman" w:hAnsi="Tahoma" w:cs="Tahoma"/>
                      <w:sz w:val="16"/>
                      <w:szCs w:val="16"/>
                      <w:lang w:eastAsia="pt-BR"/>
                    </w:rPr>
                  </w:rPrChange>
                </w:rPr>
                <w:t xml:space="preserve">) de vedação bloco de concreto 19x19x39cm. e=19cm. encunhada. </w:t>
              </w:r>
              <w:proofErr w:type="spellStart"/>
              <w:r w:rsidRPr="00F01461">
                <w:rPr>
                  <w:rFonts w:ascii="Tahoma" w:eastAsia="Times New Roman" w:hAnsi="Tahoma" w:cs="Tahoma"/>
                  <w:sz w:val="14"/>
                  <w:szCs w:val="16"/>
                  <w:lang w:eastAsia="pt-BR"/>
                  <w:rPrChange w:id="4949" w:author="Jose Filip B. Zanichelli" w:date="2020-07-10T10:35:00Z">
                    <w:rPr>
                      <w:rFonts w:ascii="Tahoma" w:eastAsia="Times New Roman" w:hAnsi="Tahoma" w:cs="Tahoma"/>
                      <w:sz w:val="16"/>
                      <w:szCs w:val="16"/>
                      <w:lang w:eastAsia="pt-BR"/>
                    </w:rPr>
                  </w:rPrChange>
                </w:rPr>
                <w:t>arg</w:t>
              </w:r>
              <w:proofErr w:type="spellEnd"/>
              <w:r w:rsidRPr="00F01461">
                <w:rPr>
                  <w:rFonts w:ascii="Tahoma" w:eastAsia="Times New Roman" w:hAnsi="Tahoma" w:cs="Tahoma"/>
                  <w:sz w:val="14"/>
                  <w:szCs w:val="16"/>
                  <w:lang w:eastAsia="pt-BR"/>
                  <w:rPrChange w:id="4950" w:author="Jose Filip B. Zanichelli" w:date="2020-07-10T10:35:00Z">
                    <w:rPr>
                      <w:rFonts w:ascii="Tahoma" w:eastAsia="Times New Roman" w:hAnsi="Tahoma" w:cs="Tahoma"/>
                      <w:sz w:val="16"/>
                      <w:szCs w:val="16"/>
                      <w:lang w:eastAsia="pt-BR"/>
                    </w:rPr>
                  </w:rPrChange>
                </w:rPr>
                <w:t xml:space="preserve"> ensacada</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4951" w:author="Jose Filip B. Zanichelli" w:date="2020-07-10T10:34:00Z"/>
                <w:rFonts w:ascii="Tahoma" w:eastAsia="Times New Roman" w:hAnsi="Tahoma" w:cs="Tahoma"/>
                <w:sz w:val="14"/>
                <w:szCs w:val="16"/>
                <w:lang w:eastAsia="pt-BR"/>
                <w:rPrChange w:id="4952" w:author="Jose Filip B. Zanichelli" w:date="2020-07-10T10:35:00Z">
                  <w:rPr>
                    <w:ins w:id="4953" w:author="Jose Filip B. Zanichelli" w:date="2020-07-10T10:34:00Z"/>
                    <w:rFonts w:ascii="Tahoma" w:eastAsia="Times New Roman" w:hAnsi="Tahoma" w:cs="Tahoma"/>
                    <w:sz w:val="16"/>
                    <w:szCs w:val="16"/>
                    <w:lang w:eastAsia="pt-BR"/>
                  </w:rPr>
                </w:rPrChange>
              </w:rPr>
            </w:pPr>
            <w:ins w:id="4954" w:author="Jose Filip B. Zanichelli" w:date="2020-07-10T10:34:00Z">
              <w:r w:rsidRPr="00F01461">
                <w:rPr>
                  <w:rFonts w:ascii="Tahoma" w:eastAsia="Times New Roman" w:hAnsi="Tahoma" w:cs="Tahoma"/>
                  <w:sz w:val="14"/>
                  <w:szCs w:val="16"/>
                  <w:lang w:eastAsia="pt-BR"/>
                  <w:rPrChange w:id="4955" w:author="Jose Filip B. Zanichelli" w:date="2020-07-10T10:35:00Z">
                    <w:rPr>
                      <w:rFonts w:ascii="Tahoma" w:eastAsia="Times New Roman" w:hAnsi="Tahoma" w:cs="Tahoma"/>
                      <w:sz w:val="16"/>
                      <w:szCs w:val="16"/>
                      <w:lang w:eastAsia="pt-BR"/>
                    </w:rPr>
                  </w:rPrChange>
                </w:rPr>
                <w:t>0,00</w:t>
              </w:r>
            </w:ins>
          </w:p>
        </w:tc>
      </w:tr>
      <w:tr w:rsidR="00F01461" w:rsidRPr="00F01461" w:rsidTr="00F01461">
        <w:trPr>
          <w:trHeight w:val="420"/>
          <w:ins w:id="4956"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4957" w:author="Jose Filip B. Zanichelli" w:date="2020-07-10T10:34:00Z"/>
                <w:rFonts w:ascii="Tahoma" w:eastAsia="Times New Roman" w:hAnsi="Tahoma" w:cs="Tahoma"/>
                <w:sz w:val="14"/>
                <w:szCs w:val="16"/>
                <w:lang w:eastAsia="pt-BR"/>
                <w:rPrChange w:id="4958" w:author="Jose Filip B. Zanichelli" w:date="2020-07-10T10:35:00Z">
                  <w:rPr>
                    <w:ins w:id="4959" w:author="Jose Filip B. Zanichelli" w:date="2020-07-10T10:34:00Z"/>
                    <w:rFonts w:ascii="Tahoma" w:eastAsia="Times New Roman" w:hAnsi="Tahoma" w:cs="Tahoma"/>
                    <w:sz w:val="16"/>
                    <w:szCs w:val="16"/>
                    <w:lang w:eastAsia="pt-BR"/>
                  </w:rPr>
                </w:rPrChange>
              </w:rPr>
            </w:pPr>
            <w:ins w:id="4960" w:author="Jose Filip B. Zanichelli" w:date="2020-07-10T10:34:00Z">
              <w:r w:rsidRPr="00F01461">
                <w:rPr>
                  <w:rFonts w:ascii="Tahoma" w:eastAsia="Times New Roman" w:hAnsi="Tahoma" w:cs="Tahoma"/>
                  <w:sz w:val="14"/>
                  <w:szCs w:val="16"/>
                  <w:lang w:eastAsia="pt-BR"/>
                  <w:rPrChange w:id="4961" w:author="Jose Filip B. Zanichelli" w:date="2020-07-10T10:35:00Z">
                    <w:rPr>
                      <w:rFonts w:ascii="Tahoma" w:eastAsia="Times New Roman" w:hAnsi="Tahoma" w:cs="Tahoma"/>
                      <w:sz w:val="16"/>
                      <w:szCs w:val="16"/>
                      <w:lang w:eastAsia="pt-BR"/>
                    </w:rPr>
                  </w:rPrChange>
                </w:rPr>
                <w:t>4.01.01.002</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4962" w:author="Jose Filip B. Zanichelli" w:date="2020-07-10T10:34:00Z"/>
                <w:rFonts w:ascii="Tahoma" w:eastAsia="Times New Roman" w:hAnsi="Tahoma" w:cs="Tahoma"/>
                <w:sz w:val="14"/>
                <w:szCs w:val="16"/>
                <w:lang w:eastAsia="pt-BR"/>
                <w:rPrChange w:id="4963" w:author="Jose Filip B. Zanichelli" w:date="2020-07-10T10:35:00Z">
                  <w:rPr>
                    <w:ins w:id="4964" w:author="Jose Filip B. Zanichelli" w:date="2020-07-10T10:34:00Z"/>
                    <w:rFonts w:ascii="Tahoma" w:eastAsia="Times New Roman" w:hAnsi="Tahoma" w:cs="Tahoma"/>
                    <w:sz w:val="16"/>
                    <w:szCs w:val="16"/>
                    <w:lang w:eastAsia="pt-BR"/>
                  </w:rPr>
                </w:rPrChange>
              </w:rPr>
            </w:pPr>
            <w:ins w:id="4965" w:author="Jose Filip B. Zanichelli" w:date="2020-07-10T10:34:00Z">
              <w:r w:rsidRPr="00F01461">
                <w:rPr>
                  <w:rFonts w:ascii="Tahoma" w:eastAsia="Times New Roman" w:hAnsi="Tahoma" w:cs="Tahoma"/>
                  <w:sz w:val="14"/>
                  <w:szCs w:val="16"/>
                  <w:lang w:eastAsia="pt-BR"/>
                  <w:rPrChange w:id="4966" w:author="Jose Filip B. Zanichelli" w:date="2020-07-10T10:35:00Z">
                    <w:rPr>
                      <w:rFonts w:ascii="Tahoma" w:eastAsia="Times New Roman" w:hAnsi="Tahoma" w:cs="Tahoma"/>
                      <w:sz w:val="16"/>
                      <w:szCs w:val="16"/>
                      <w:lang w:eastAsia="pt-BR"/>
                    </w:rPr>
                  </w:rPrChange>
                </w:rPr>
                <w:t>ALVENARIA (</w:t>
              </w:r>
              <w:proofErr w:type="spellStart"/>
              <w:r w:rsidRPr="00F01461">
                <w:rPr>
                  <w:rFonts w:ascii="Tahoma" w:eastAsia="Times New Roman" w:hAnsi="Tahoma" w:cs="Tahoma"/>
                  <w:sz w:val="14"/>
                  <w:szCs w:val="16"/>
                  <w:lang w:eastAsia="pt-BR"/>
                  <w:rPrChange w:id="4967" w:author="Jose Filip B. Zanichelli" w:date="2020-07-10T10:35:00Z">
                    <w:rPr>
                      <w:rFonts w:ascii="Tahoma" w:eastAsia="Times New Roman" w:hAnsi="Tahoma" w:cs="Tahoma"/>
                      <w:sz w:val="16"/>
                      <w:szCs w:val="16"/>
                      <w:lang w:eastAsia="pt-BR"/>
                    </w:rPr>
                  </w:rPrChange>
                </w:rPr>
                <w:t>Emp</w:t>
              </w:r>
              <w:proofErr w:type="spellEnd"/>
              <w:r w:rsidRPr="00F01461">
                <w:rPr>
                  <w:rFonts w:ascii="Tahoma" w:eastAsia="Times New Roman" w:hAnsi="Tahoma" w:cs="Tahoma"/>
                  <w:sz w:val="14"/>
                  <w:szCs w:val="16"/>
                  <w:lang w:eastAsia="pt-BR"/>
                  <w:rPrChange w:id="4968" w:author="Jose Filip B. Zanichelli" w:date="2020-07-10T10:35:00Z">
                    <w:rPr>
                      <w:rFonts w:ascii="Tahoma" w:eastAsia="Times New Roman" w:hAnsi="Tahoma" w:cs="Tahoma"/>
                      <w:sz w:val="16"/>
                      <w:szCs w:val="16"/>
                      <w:lang w:eastAsia="pt-BR"/>
                    </w:rPr>
                  </w:rPrChange>
                </w:rPr>
                <w:t xml:space="preserve">) de vedação bloco de concreto 14x19x39cm. e=14cm. encunhada. </w:t>
              </w:r>
              <w:proofErr w:type="spellStart"/>
              <w:r w:rsidRPr="00F01461">
                <w:rPr>
                  <w:rFonts w:ascii="Tahoma" w:eastAsia="Times New Roman" w:hAnsi="Tahoma" w:cs="Tahoma"/>
                  <w:sz w:val="14"/>
                  <w:szCs w:val="16"/>
                  <w:lang w:eastAsia="pt-BR"/>
                  <w:rPrChange w:id="4969" w:author="Jose Filip B. Zanichelli" w:date="2020-07-10T10:35:00Z">
                    <w:rPr>
                      <w:rFonts w:ascii="Tahoma" w:eastAsia="Times New Roman" w:hAnsi="Tahoma" w:cs="Tahoma"/>
                      <w:sz w:val="16"/>
                      <w:szCs w:val="16"/>
                      <w:lang w:eastAsia="pt-BR"/>
                    </w:rPr>
                  </w:rPrChange>
                </w:rPr>
                <w:t>arg</w:t>
              </w:r>
              <w:proofErr w:type="spellEnd"/>
              <w:r w:rsidRPr="00F01461">
                <w:rPr>
                  <w:rFonts w:ascii="Tahoma" w:eastAsia="Times New Roman" w:hAnsi="Tahoma" w:cs="Tahoma"/>
                  <w:sz w:val="14"/>
                  <w:szCs w:val="16"/>
                  <w:lang w:eastAsia="pt-BR"/>
                  <w:rPrChange w:id="4970" w:author="Jose Filip B. Zanichelli" w:date="2020-07-10T10:35:00Z">
                    <w:rPr>
                      <w:rFonts w:ascii="Tahoma" w:eastAsia="Times New Roman" w:hAnsi="Tahoma" w:cs="Tahoma"/>
                      <w:sz w:val="16"/>
                      <w:szCs w:val="16"/>
                      <w:lang w:eastAsia="pt-BR"/>
                    </w:rPr>
                  </w:rPrChange>
                </w:rPr>
                <w:t xml:space="preserve"> ensacada</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4971" w:author="Jose Filip B. Zanichelli" w:date="2020-07-10T10:34:00Z"/>
                <w:rFonts w:ascii="Tahoma" w:eastAsia="Times New Roman" w:hAnsi="Tahoma" w:cs="Tahoma"/>
                <w:sz w:val="14"/>
                <w:szCs w:val="16"/>
                <w:lang w:eastAsia="pt-BR"/>
                <w:rPrChange w:id="4972" w:author="Jose Filip B. Zanichelli" w:date="2020-07-10T10:35:00Z">
                  <w:rPr>
                    <w:ins w:id="4973" w:author="Jose Filip B. Zanichelli" w:date="2020-07-10T10:34:00Z"/>
                    <w:rFonts w:ascii="Tahoma" w:eastAsia="Times New Roman" w:hAnsi="Tahoma" w:cs="Tahoma"/>
                    <w:sz w:val="16"/>
                    <w:szCs w:val="16"/>
                    <w:lang w:eastAsia="pt-BR"/>
                  </w:rPr>
                </w:rPrChange>
              </w:rPr>
            </w:pPr>
            <w:ins w:id="4974" w:author="Jose Filip B. Zanichelli" w:date="2020-07-10T10:34:00Z">
              <w:r w:rsidRPr="00F01461">
                <w:rPr>
                  <w:rFonts w:ascii="Tahoma" w:eastAsia="Times New Roman" w:hAnsi="Tahoma" w:cs="Tahoma"/>
                  <w:sz w:val="14"/>
                  <w:szCs w:val="16"/>
                  <w:lang w:eastAsia="pt-BR"/>
                  <w:rPrChange w:id="4975" w:author="Jose Filip B. Zanichelli" w:date="2020-07-10T10:35:00Z">
                    <w:rPr>
                      <w:rFonts w:ascii="Tahoma" w:eastAsia="Times New Roman" w:hAnsi="Tahoma" w:cs="Tahoma"/>
                      <w:sz w:val="16"/>
                      <w:szCs w:val="16"/>
                      <w:lang w:eastAsia="pt-BR"/>
                    </w:rPr>
                  </w:rPrChange>
                </w:rPr>
                <w:t>25.972,64</w:t>
              </w:r>
            </w:ins>
          </w:p>
        </w:tc>
      </w:tr>
      <w:tr w:rsidR="00F01461" w:rsidRPr="00F01461" w:rsidTr="00F01461">
        <w:trPr>
          <w:trHeight w:val="420"/>
          <w:ins w:id="4976"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4977" w:author="Jose Filip B. Zanichelli" w:date="2020-07-10T10:34:00Z"/>
                <w:rFonts w:ascii="Tahoma" w:eastAsia="Times New Roman" w:hAnsi="Tahoma" w:cs="Tahoma"/>
                <w:sz w:val="14"/>
                <w:szCs w:val="16"/>
                <w:lang w:eastAsia="pt-BR"/>
                <w:rPrChange w:id="4978" w:author="Jose Filip B. Zanichelli" w:date="2020-07-10T10:35:00Z">
                  <w:rPr>
                    <w:ins w:id="4979" w:author="Jose Filip B. Zanichelli" w:date="2020-07-10T10:34:00Z"/>
                    <w:rFonts w:ascii="Tahoma" w:eastAsia="Times New Roman" w:hAnsi="Tahoma" w:cs="Tahoma"/>
                    <w:sz w:val="16"/>
                    <w:szCs w:val="16"/>
                    <w:lang w:eastAsia="pt-BR"/>
                  </w:rPr>
                </w:rPrChange>
              </w:rPr>
            </w:pPr>
            <w:ins w:id="4980" w:author="Jose Filip B. Zanichelli" w:date="2020-07-10T10:34:00Z">
              <w:r w:rsidRPr="00F01461">
                <w:rPr>
                  <w:rFonts w:ascii="Tahoma" w:eastAsia="Times New Roman" w:hAnsi="Tahoma" w:cs="Tahoma"/>
                  <w:sz w:val="14"/>
                  <w:szCs w:val="16"/>
                  <w:lang w:eastAsia="pt-BR"/>
                  <w:rPrChange w:id="4981" w:author="Jose Filip B. Zanichelli" w:date="2020-07-10T10:35:00Z">
                    <w:rPr>
                      <w:rFonts w:ascii="Tahoma" w:eastAsia="Times New Roman" w:hAnsi="Tahoma" w:cs="Tahoma"/>
                      <w:sz w:val="16"/>
                      <w:szCs w:val="16"/>
                      <w:lang w:eastAsia="pt-BR"/>
                    </w:rPr>
                  </w:rPrChange>
                </w:rPr>
                <w:t>4.01.01.003</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4982" w:author="Jose Filip B. Zanichelli" w:date="2020-07-10T10:34:00Z"/>
                <w:rFonts w:ascii="Tahoma" w:eastAsia="Times New Roman" w:hAnsi="Tahoma" w:cs="Tahoma"/>
                <w:sz w:val="14"/>
                <w:szCs w:val="16"/>
                <w:lang w:eastAsia="pt-BR"/>
                <w:rPrChange w:id="4983" w:author="Jose Filip B. Zanichelli" w:date="2020-07-10T10:35:00Z">
                  <w:rPr>
                    <w:ins w:id="4984" w:author="Jose Filip B. Zanichelli" w:date="2020-07-10T10:34:00Z"/>
                    <w:rFonts w:ascii="Tahoma" w:eastAsia="Times New Roman" w:hAnsi="Tahoma" w:cs="Tahoma"/>
                    <w:sz w:val="16"/>
                    <w:szCs w:val="16"/>
                    <w:lang w:eastAsia="pt-BR"/>
                  </w:rPr>
                </w:rPrChange>
              </w:rPr>
            </w:pPr>
            <w:ins w:id="4985" w:author="Jose Filip B. Zanichelli" w:date="2020-07-10T10:34:00Z">
              <w:r w:rsidRPr="00F01461">
                <w:rPr>
                  <w:rFonts w:ascii="Tahoma" w:eastAsia="Times New Roman" w:hAnsi="Tahoma" w:cs="Tahoma"/>
                  <w:sz w:val="14"/>
                  <w:szCs w:val="16"/>
                  <w:lang w:eastAsia="pt-BR"/>
                  <w:rPrChange w:id="4986" w:author="Jose Filip B. Zanichelli" w:date="2020-07-10T10:35:00Z">
                    <w:rPr>
                      <w:rFonts w:ascii="Tahoma" w:eastAsia="Times New Roman" w:hAnsi="Tahoma" w:cs="Tahoma"/>
                      <w:sz w:val="16"/>
                      <w:szCs w:val="16"/>
                      <w:lang w:eastAsia="pt-BR"/>
                    </w:rPr>
                  </w:rPrChange>
                </w:rPr>
                <w:t>ALVENARIA (</w:t>
              </w:r>
              <w:proofErr w:type="spellStart"/>
              <w:r w:rsidRPr="00F01461">
                <w:rPr>
                  <w:rFonts w:ascii="Tahoma" w:eastAsia="Times New Roman" w:hAnsi="Tahoma" w:cs="Tahoma"/>
                  <w:sz w:val="14"/>
                  <w:szCs w:val="16"/>
                  <w:lang w:eastAsia="pt-BR"/>
                  <w:rPrChange w:id="4987" w:author="Jose Filip B. Zanichelli" w:date="2020-07-10T10:35:00Z">
                    <w:rPr>
                      <w:rFonts w:ascii="Tahoma" w:eastAsia="Times New Roman" w:hAnsi="Tahoma" w:cs="Tahoma"/>
                      <w:sz w:val="16"/>
                      <w:szCs w:val="16"/>
                      <w:lang w:eastAsia="pt-BR"/>
                    </w:rPr>
                  </w:rPrChange>
                </w:rPr>
                <w:t>Emp</w:t>
              </w:r>
              <w:proofErr w:type="spellEnd"/>
              <w:r w:rsidRPr="00F01461">
                <w:rPr>
                  <w:rFonts w:ascii="Tahoma" w:eastAsia="Times New Roman" w:hAnsi="Tahoma" w:cs="Tahoma"/>
                  <w:sz w:val="14"/>
                  <w:szCs w:val="16"/>
                  <w:lang w:eastAsia="pt-BR"/>
                  <w:rPrChange w:id="4988" w:author="Jose Filip B. Zanichelli" w:date="2020-07-10T10:35:00Z">
                    <w:rPr>
                      <w:rFonts w:ascii="Tahoma" w:eastAsia="Times New Roman" w:hAnsi="Tahoma" w:cs="Tahoma"/>
                      <w:sz w:val="16"/>
                      <w:szCs w:val="16"/>
                      <w:lang w:eastAsia="pt-BR"/>
                    </w:rPr>
                  </w:rPrChange>
                </w:rPr>
                <w:t xml:space="preserve">) de vedação bloco de concreto 9x19x39cm. e=9cm. encunhada. </w:t>
              </w:r>
              <w:proofErr w:type="spellStart"/>
              <w:r w:rsidRPr="00F01461">
                <w:rPr>
                  <w:rFonts w:ascii="Tahoma" w:eastAsia="Times New Roman" w:hAnsi="Tahoma" w:cs="Tahoma"/>
                  <w:sz w:val="14"/>
                  <w:szCs w:val="16"/>
                  <w:lang w:eastAsia="pt-BR"/>
                  <w:rPrChange w:id="4989" w:author="Jose Filip B. Zanichelli" w:date="2020-07-10T10:35:00Z">
                    <w:rPr>
                      <w:rFonts w:ascii="Tahoma" w:eastAsia="Times New Roman" w:hAnsi="Tahoma" w:cs="Tahoma"/>
                      <w:sz w:val="16"/>
                      <w:szCs w:val="16"/>
                      <w:lang w:eastAsia="pt-BR"/>
                    </w:rPr>
                  </w:rPrChange>
                </w:rPr>
                <w:t>arg</w:t>
              </w:r>
              <w:proofErr w:type="spellEnd"/>
              <w:r w:rsidRPr="00F01461">
                <w:rPr>
                  <w:rFonts w:ascii="Tahoma" w:eastAsia="Times New Roman" w:hAnsi="Tahoma" w:cs="Tahoma"/>
                  <w:sz w:val="14"/>
                  <w:szCs w:val="16"/>
                  <w:lang w:eastAsia="pt-BR"/>
                  <w:rPrChange w:id="4990" w:author="Jose Filip B. Zanichelli" w:date="2020-07-10T10:35:00Z">
                    <w:rPr>
                      <w:rFonts w:ascii="Tahoma" w:eastAsia="Times New Roman" w:hAnsi="Tahoma" w:cs="Tahoma"/>
                      <w:sz w:val="16"/>
                      <w:szCs w:val="16"/>
                      <w:lang w:eastAsia="pt-BR"/>
                    </w:rPr>
                  </w:rPrChange>
                </w:rPr>
                <w:t xml:space="preserve"> ensacada</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4991" w:author="Jose Filip B. Zanichelli" w:date="2020-07-10T10:34:00Z"/>
                <w:rFonts w:ascii="Tahoma" w:eastAsia="Times New Roman" w:hAnsi="Tahoma" w:cs="Tahoma"/>
                <w:sz w:val="14"/>
                <w:szCs w:val="16"/>
                <w:lang w:eastAsia="pt-BR"/>
                <w:rPrChange w:id="4992" w:author="Jose Filip B. Zanichelli" w:date="2020-07-10T10:35:00Z">
                  <w:rPr>
                    <w:ins w:id="4993" w:author="Jose Filip B. Zanichelli" w:date="2020-07-10T10:34:00Z"/>
                    <w:rFonts w:ascii="Tahoma" w:eastAsia="Times New Roman" w:hAnsi="Tahoma" w:cs="Tahoma"/>
                    <w:sz w:val="16"/>
                    <w:szCs w:val="16"/>
                    <w:lang w:eastAsia="pt-BR"/>
                  </w:rPr>
                </w:rPrChange>
              </w:rPr>
            </w:pPr>
            <w:ins w:id="4994" w:author="Jose Filip B. Zanichelli" w:date="2020-07-10T10:34:00Z">
              <w:r w:rsidRPr="00F01461">
                <w:rPr>
                  <w:rFonts w:ascii="Tahoma" w:eastAsia="Times New Roman" w:hAnsi="Tahoma" w:cs="Tahoma"/>
                  <w:sz w:val="14"/>
                  <w:szCs w:val="16"/>
                  <w:lang w:eastAsia="pt-BR"/>
                  <w:rPrChange w:id="4995" w:author="Jose Filip B. Zanichelli" w:date="2020-07-10T10:35:00Z">
                    <w:rPr>
                      <w:rFonts w:ascii="Tahoma" w:eastAsia="Times New Roman" w:hAnsi="Tahoma" w:cs="Tahoma"/>
                      <w:sz w:val="16"/>
                      <w:szCs w:val="16"/>
                      <w:lang w:eastAsia="pt-BR"/>
                    </w:rPr>
                  </w:rPrChange>
                </w:rPr>
                <w:t>28.755,30</w:t>
              </w:r>
            </w:ins>
          </w:p>
        </w:tc>
      </w:tr>
      <w:tr w:rsidR="00F01461" w:rsidRPr="00F01461" w:rsidTr="00F01461">
        <w:trPr>
          <w:trHeight w:val="255"/>
          <w:ins w:id="4996"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4997" w:author="Jose Filip B. Zanichelli" w:date="2020-07-10T10:34:00Z"/>
                <w:rFonts w:ascii="Tahoma" w:eastAsia="Times New Roman" w:hAnsi="Tahoma" w:cs="Tahoma"/>
                <w:sz w:val="14"/>
                <w:szCs w:val="16"/>
                <w:lang w:eastAsia="pt-BR"/>
                <w:rPrChange w:id="4998" w:author="Jose Filip B. Zanichelli" w:date="2020-07-10T10:35:00Z">
                  <w:rPr>
                    <w:ins w:id="4999" w:author="Jose Filip B. Zanichelli" w:date="2020-07-10T10:34:00Z"/>
                    <w:rFonts w:ascii="Tahoma" w:eastAsia="Times New Roman" w:hAnsi="Tahoma" w:cs="Tahoma"/>
                    <w:sz w:val="16"/>
                    <w:szCs w:val="16"/>
                    <w:lang w:eastAsia="pt-BR"/>
                  </w:rPr>
                </w:rPrChange>
              </w:rPr>
            </w:pPr>
            <w:ins w:id="5000" w:author="Jose Filip B. Zanichelli" w:date="2020-07-10T10:34:00Z">
              <w:r w:rsidRPr="00F01461">
                <w:rPr>
                  <w:rFonts w:ascii="Tahoma" w:eastAsia="Times New Roman" w:hAnsi="Tahoma" w:cs="Tahoma"/>
                  <w:sz w:val="14"/>
                  <w:szCs w:val="16"/>
                  <w:lang w:eastAsia="pt-BR"/>
                  <w:rPrChange w:id="5001" w:author="Jose Filip B. Zanichelli" w:date="2020-07-10T10:35:00Z">
                    <w:rPr>
                      <w:rFonts w:ascii="Tahoma" w:eastAsia="Times New Roman" w:hAnsi="Tahoma" w:cs="Tahoma"/>
                      <w:sz w:val="16"/>
                      <w:szCs w:val="16"/>
                      <w:lang w:eastAsia="pt-BR"/>
                    </w:rPr>
                  </w:rPrChange>
                </w:rPr>
                <w:t>4.01.01.510</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5002" w:author="Jose Filip B. Zanichelli" w:date="2020-07-10T10:34:00Z"/>
                <w:rFonts w:ascii="Tahoma" w:eastAsia="Times New Roman" w:hAnsi="Tahoma" w:cs="Tahoma"/>
                <w:sz w:val="14"/>
                <w:szCs w:val="16"/>
                <w:lang w:eastAsia="pt-BR"/>
                <w:rPrChange w:id="5003" w:author="Jose Filip B. Zanichelli" w:date="2020-07-10T10:35:00Z">
                  <w:rPr>
                    <w:ins w:id="5004" w:author="Jose Filip B. Zanichelli" w:date="2020-07-10T10:34:00Z"/>
                    <w:rFonts w:ascii="Tahoma" w:eastAsia="Times New Roman" w:hAnsi="Tahoma" w:cs="Tahoma"/>
                    <w:sz w:val="16"/>
                    <w:szCs w:val="16"/>
                    <w:lang w:eastAsia="pt-BR"/>
                  </w:rPr>
                </w:rPrChange>
              </w:rPr>
            </w:pPr>
            <w:ins w:id="5005" w:author="Jose Filip B. Zanichelli" w:date="2020-07-10T10:34:00Z">
              <w:r w:rsidRPr="00F01461">
                <w:rPr>
                  <w:rFonts w:ascii="Tahoma" w:eastAsia="Times New Roman" w:hAnsi="Tahoma" w:cs="Tahoma"/>
                  <w:sz w:val="14"/>
                  <w:szCs w:val="16"/>
                  <w:lang w:eastAsia="pt-BR"/>
                  <w:rPrChange w:id="5006" w:author="Jose Filip B. Zanichelli" w:date="2020-07-10T10:35:00Z">
                    <w:rPr>
                      <w:rFonts w:ascii="Tahoma" w:eastAsia="Times New Roman" w:hAnsi="Tahoma" w:cs="Tahoma"/>
                      <w:sz w:val="16"/>
                      <w:szCs w:val="16"/>
                      <w:lang w:eastAsia="pt-BR"/>
                    </w:rPr>
                  </w:rPrChange>
                </w:rPr>
                <w:t>ALVENARIA (</w:t>
              </w:r>
              <w:proofErr w:type="spellStart"/>
              <w:r w:rsidRPr="00F01461">
                <w:rPr>
                  <w:rFonts w:ascii="Tahoma" w:eastAsia="Times New Roman" w:hAnsi="Tahoma" w:cs="Tahoma"/>
                  <w:sz w:val="14"/>
                  <w:szCs w:val="16"/>
                  <w:lang w:eastAsia="pt-BR"/>
                  <w:rPrChange w:id="5007" w:author="Jose Filip B. Zanichelli" w:date="2020-07-10T10:35:00Z">
                    <w:rPr>
                      <w:rFonts w:ascii="Tahoma" w:eastAsia="Times New Roman" w:hAnsi="Tahoma" w:cs="Tahoma"/>
                      <w:sz w:val="16"/>
                      <w:szCs w:val="16"/>
                      <w:lang w:eastAsia="pt-BR"/>
                    </w:rPr>
                  </w:rPrChange>
                </w:rPr>
                <w:t>Emp</w:t>
              </w:r>
              <w:proofErr w:type="spellEnd"/>
              <w:r w:rsidRPr="00F01461">
                <w:rPr>
                  <w:rFonts w:ascii="Tahoma" w:eastAsia="Times New Roman" w:hAnsi="Tahoma" w:cs="Tahoma"/>
                  <w:sz w:val="14"/>
                  <w:szCs w:val="16"/>
                  <w:lang w:eastAsia="pt-BR"/>
                  <w:rPrChange w:id="5008" w:author="Jose Filip B. Zanichelli" w:date="2020-07-10T10:35:00Z">
                    <w:rPr>
                      <w:rFonts w:ascii="Tahoma" w:eastAsia="Times New Roman" w:hAnsi="Tahoma" w:cs="Tahoma"/>
                      <w:sz w:val="16"/>
                      <w:szCs w:val="16"/>
                      <w:lang w:eastAsia="pt-BR"/>
                    </w:rPr>
                  </w:rPrChange>
                </w:rPr>
                <w:t>) de vedação - Mão de Obra</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5009" w:author="Jose Filip B. Zanichelli" w:date="2020-07-10T10:34:00Z"/>
                <w:rFonts w:ascii="Tahoma" w:eastAsia="Times New Roman" w:hAnsi="Tahoma" w:cs="Tahoma"/>
                <w:sz w:val="14"/>
                <w:szCs w:val="16"/>
                <w:lang w:eastAsia="pt-BR"/>
                <w:rPrChange w:id="5010" w:author="Jose Filip B. Zanichelli" w:date="2020-07-10T10:35:00Z">
                  <w:rPr>
                    <w:ins w:id="5011" w:author="Jose Filip B. Zanichelli" w:date="2020-07-10T10:34:00Z"/>
                    <w:rFonts w:ascii="Tahoma" w:eastAsia="Times New Roman" w:hAnsi="Tahoma" w:cs="Tahoma"/>
                    <w:sz w:val="16"/>
                    <w:szCs w:val="16"/>
                    <w:lang w:eastAsia="pt-BR"/>
                  </w:rPr>
                </w:rPrChange>
              </w:rPr>
            </w:pPr>
            <w:ins w:id="5012" w:author="Jose Filip B. Zanichelli" w:date="2020-07-10T10:34:00Z">
              <w:r w:rsidRPr="00F01461">
                <w:rPr>
                  <w:rFonts w:ascii="Tahoma" w:eastAsia="Times New Roman" w:hAnsi="Tahoma" w:cs="Tahoma"/>
                  <w:sz w:val="14"/>
                  <w:szCs w:val="16"/>
                  <w:lang w:eastAsia="pt-BR"/>
                  <w:rPrChange w:id="5013" w:author="Jose Filip B. Zanichelli" w:date="2020-07-10T10:35:00Z">
                    <w:rPr>
                      <w:rFonts w:ascii="Tahoma" w:eastAsia="Times New Roman" w:hAnsi="Tahoma" w:cs="Tahoma"/>
                      <w:sz w:val="16"/>
                      <w:szCs w:val="16"/>
                      <w:lang w:eastAsia="pt-BR"/>
                    </w:rPr>
                  </w:rPrChange>
                </w:rPr>
                <w:t>311.704,01</w:t>
              </w:r>
            </w:ins>
          </w:p>
        </w:tc>
      </w:tr>
      <w:tr w:rsidR="00F01461" w:rsidRPr="00F01461" w:rsidTr="00F01461">
        <w:trPr>
          <w:trHeight w:val="255"/>
          <w:ins w:id="5014"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5015" w:author="Jose Filip B. Zanichelli" w:date="2020-07-10T10:34:00Z"/>
                <w:rFonts w:ascii="Tahoma" w:eastAsia="Times New Roman" w:hAnsi="Tahoma" w:cs="Tahoma"/>
                <w:sz w:val="14"/>
                <w:szCs w:val="16"/>
                <w:lang w:eastAsia="pt-BR"/>
                <w:rPrChange w:id="5016" w:author="Jose Filip B. Zanichelli" w:date="2020-07-10T10:35:00Z">
                  <w:rPr>
                    <w:ins w:id="5017" w:author="Jose Filip B. Zanichelli" w:date="2020-07-10T10:34:00Z"/>
                    <w:rFonts w:ascii="Tahoma" w:eastAsia="Times New Roman" w:hAnsi="Tahoma" w:cs="Tahoma"/>
                    <w:sz w:val="16"/>
                    <w:szCs w:val="16"/>
                    <w:lang w:eastAsia="pt-BR"/>
                  </w:rPr>
                </w:rPrChange>
              </w:rPr>
            </w:pPr>
            <w:ins w:id="5018" w:author="Jose Filip B. Zanichelli" w:date="2020-07-10T10:34:00Z">
              <w:r w:rsidRPr="00F01461">
                <w:rPr>
                  <w:rFonts w:ascii="Tahoma" w:eastAsia="Times New Roman" w:hAnsi="Tahoma" w:cs="Tahoma"/>
                  <w:sz w:val="14"/>
                  <w:szCs w:val="16"/>
                  <w:lang w:eastAsia="pt-BR"/>
                  <w:rPrChange w:id="5019" w:author="Jose Filip B. Zanichelli" w:date="2020-07-10T10:35:00Z">
                    <w:rPr>
                      <w:rFonts w:ascii="Tahoma" w:eastAsia="Times New Roman" w:hAnsi="Tahoma" w:cs="Tahoma"/>
                      <w:sz w:val="16"/>
                      <w:szCs w:val="16"/>
                      <w:lang w:eastAsia="pt-BR"/>
                    </w:rPr>
                  </w:rPrChange>
                </w:rPr>
                <w:t>4.01.01.610</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5020" w:author="Jose Filip B. Zanichelli" w:date="2020-07-10T10:34:00Z"/>
                <w:rFonts w:ascii="Tahoma" w:eastAsia="Times New Roman" w:hAnsi="Tahoma" w:cs="Tahoma"/>
                <w:sz w:val="14"/>
                <w:szCs w:val="16"/>
                <w:lang w:eastAsia="pt-BR"/>
                <w:rPrChange w:id="5021" w:author="Jose Filip B. Zanichelli" w:date="2020-07-10T10:35:00Z">
                  <w:rPr>
                    <w:ins w:id="5022" w:author="Jose Filip B. Zanichelli" w:date="2020-07-10T10:34:00Z"/>
                    <w:rFonts w:ascii="Tahoma" w:eastAsia="Times New Roman" w:hAnsi="Tahoma" w:cs="Tahoma"/>
                    <w:sz w:val="16"/>
                    <w:szCs w:val="16"/>
                    <w:lang w:eastAsia="pt-BR"/>
                  </w:rPr>
                </w:rPrChange>
              </w:rPr>
            </w:pPr>
            <w:proofErr w:type="spellStart"/>
            <w:ins w:id="5023" w:author="Jose Filip B. Zanichelli" w:date="2020-07-10T10:34:00Z">
              <w:r w:rsidRPr="00F01461">
                <w:rPr>
                  <w:rFonts w:ascii="Tahoma" w:eastAsia="Times New Roman" w:hAnsi="Tahoma" w:cs="Tahoma"/>
                  <w:sz w:val="14"/>
                  <w:szCs w:val="16"/>
                  <w:lang w:eastAsia="pt-BR"/>
                  <w:rPrChange w:id="5024" w:author="Jose Filip B. Zanichelli" w:date="2020-07-10T10:35:00Z">
                    <w:rPr>
                      <w:rFonts w:ascii="Tahoma" w:eastAsia="Times New Roman" w:hAnsi="Tahoma" w:cs="Tahoma"/>
                      <w:sz w:val="16"/>
                      <w:szCs w:val="16"/>
                      <w:lang w:eastAsia="pt-BR"/>
                    </w:rPr>
                  </w:rPrChange>
                </w:rPr>
                <w:t>Requadro</w:t>
              </w:r>
              <w:proofErr w:type="spellEnd"/>
              <w:r w:rsidRPr="00F01461">
                <w:rPr>
                  <w:rFonts w:ascii="Tahoma" w:eastAsia="Times New Roman" w:hAnsi="Tahoma" w:cs="Tahoma"/>
                  <w:sz w:val="14"/>
                  <w:szCs w:val="16"/>
                  <w:lang w:eastAsia="pt-BR"/>
                  <w:rPrChange w:id="5025" w:author="Jose Filip B. Zanichelli" w:date="2020-07-10T10:35:00Z">
                    <w:rPr>
                      <w:rFonts w:ascii="Tahoma" w:eastAsia="Times New Roman" w:hAnsi="Tahoma" w:cs="Tahoma"/>
                      <w:sz w:val="16"/>
                      <w:szCs w:val="16"/>
                      <w:lang w:eastAsia="pt-BR"/>
                    </w:rPr>
                  </w:rPrChange>
                </w:rPr>
                <w:t xml:space="preserve"> (</w:t>
              </w:r>
              <w:proofErr w:type="spellStart"/>
              <w:r w:rsidRPr="00F01461">
                <w:rPr>
                  <w:rFonts w:ascii="Tahoma" w:eastAsia="Times New Roman" w:hAnsi="Tahoma" w:cs="Tahoma"/>
                  <w:sz w:val="14"/>
                  <w:szCs w:val="16"/>
                  <w:lang w:eastAsia="pt-BR"/>
                  <w:rPrChange w:id="5026" w:author="Jose Filip B. Zanichelli" w:date="2020-07-10T10:35:00Z">
                    <w:rPr>
                      <w:rFonts w:ascii="Tahoma" w:eastAsia="Times New Roman" w:hAnsi="Tahoma" w:cs="Tahoma"/>
                      <w:sz w:val="16"/>
                      <w:szCs w:val="16"/>
                      <w:lang w:eastAsia="pt-BR"/>
                    </w:rPr>
                  </w:rPrChange>
                </w:rPr>
                <w:t>Emp</w:t>
              </w:r>
              <w:proofErr w:type="spellEnd"/>
              <w:r w:rsidRPr="00F01461">
                <w:rPr>
                  <w:rFonts w:ascii="Tahoma" w:eastAsia="Times New Roman" w:hAnsi="Tahoma" w:cs="Tahoma"/>
                  <w:sz w:val="14"/>
                  <w:szCs w:val="16"/>
                  <w:lang w:eastAsia="pt-BR"/>
                  <w:rPrChange w:id="5027" w:author="Jose Filip B. Zanichelli" w:date="2020-07-10T10:35:00Z">
                    <w:rPr>
                      <w:rFonts w:ascii="Tahoma" w:eastAsia="Times New Roman" w:hAnsi="Tahoma" w:cs="Tahoma"/>
                      <w:sz w:val="16"/>
                      <w:szCs w:val="16"/>
                      <w:lang w:eastAsia="pt-BR"/>
                    </w:rPr>
                  </w:rPrChange>
                </w:rPr>
                <w:t>) para tubulação com alv. 9cm e acabamento. 1.0 a 1.2m. 2.60m</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5028" w:author="Jose Filip B. Zanichelli" w:date="2020-07-10T10:34:00Z"/>
                <w:rFonts w:ascii="Tahoma" w:eastAsia="Times New Roman" w:hAnsi="Tahoma" w:cs="Tahoma"/>
                <w:sz w:val="14"/>
                <w:szCs w:val="16"/>
                <w:lang w:eastAsia="pt-BR"/>
                <w:rPrChange w:id="5029" w:author="Jose Filip B. Zanichelli" w:date="2020-07-10T10:35:00Z">
                  <w:rPr>
                    <w:ins w:id="5030" w:author="Jose Filip B. Zanichelli" w:date="2020-07-10T10:34:00Z"/>
                    <w:rFonts w:ascii="Tahoma" w:eastAsia="Times New Roman" w:hAnsi="Tahoma" w:cs="Tahoma"/>
                    <w:sz w:val="16"/>
                    <w:szCs w:val="16"/>
                    <w:lang w:eastAsia="pt-BR"/>
                  </w:rPr>
                </w:rPrChange>
              </w:rPr>
            </w:pPr>
            <w:ins w:id="5031" w:author="Jose Filip B. Zanichelli" w:date="2020-07-10T10:34:00Z">
              <w:r w:rsidRPr="00F01461">
                <w:rPr>
                  <w:rFonts w:ascii="Tahoma" w:eastAsia="Times New Roman" w:hAnsi="Tahoma" w:cs="Tahoma"/>
                  <w:sz w:val="14"/>
                  <w:szCs w:val="16"/>
                  <w:lang w:eastAsia="pt-BR"/>
                  <w:rPrChange w:id="5032" w:author="Jose Filip B. Zanichelli" w:date="2020-07-10T10:35:00Z">
                    <w:rPr>
                      <w:rFonts w:ascii="Tahoma" w:eastAsia="Times New Roman" w:hAnsi="Tahoma" w:cs="Tahoma"/>
                      <w:sz w:val="16"/>
                      <w:szCs w:val="16"/>
                      <w:lang w:eastAsia="pt-BR"/>
                    </w:rPr>
                  </w:rPrChange>
                </w:rPr>
                <w:t>18.219,86</w:t>
              </w:r>
            </w:ins>
          </w:p>
        </w:tc>
      </w:tr>
      <w:tr w:rsidR="00F01461" w:rsidRPr="00F01461" w:rsidTr="00F01461">
        <w:trPr>
          <w:trHeight w:val="255"/>
          <w:ins w:id="5033" w:author="Jose Filip B. Zanichelli" w:date="2020-07-10T10:34:00Z"/>
          <w:trPrChange w:id="5034" w:author="Jose Filip B. Zanichelli" w:date="2020-07-10T10:36:00Z">
            <w:trPr>
              <w:trHeight w:val="255"/>
            </w:trPr>
          </w:trPrChange>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Change w:id="5035" w:author="Jose Filip B. Zanichelli" w:date="2020-07-10T10:36:00Z">
              <w:tcPr>
                <w:tcW w:w="1129" w:type="dxa"/>
                <w:tcBorders>
                  <w:top w:val="nil"/>
                  <w:left w:val="single" w:sz="4" w:space="0" w:color="333333"/>
                  <w:bottom w:val="single" w:sz="4" w:space="0" w:color="333333"/>
                  <w:right w:val="single" w:sz="4" w:space="0" w:color="333333"/>
                </w:tcBorders>
                <w:shd w:val="clear" w:color="000000" w:fill="F2F2F2"/>
                <w:hideMark/>
              </w:tcPr>
            </w:tcPrChange>
          </w:tcPr>
          <w:p w:rsidR="00F01461" w:rsidRPr="00F01461" w:rsidRDefault="00F01461" w:rsidP="00F01461">
            <w:pPr>
              <w:spacing w:after="0" w:line="240" w:lineRule="auto"/>
              <w:outlineLvl w:val="0"/>
              <w:rPr>
                <w:ins w:id="5036" w:author="Jose Filip B. Zanichelli" w:date="2020-07-10T10:34:00Z"/>
                <w:rFonts w:ascii="Tahoma" w:eastAsia="Times New Roman" w:hAnsi="Tahoma" w:cs="Tahoma"/>
                <w:b/>
                <w:bCs/>
                <w:sz w:val="14"/>
                <w:szCs w:val="16"/>
                <w:lang w:eastAsia="pt-BR"/>
                <w:rPrChange w:id="5037" w:author="Jose Filip B. Zanichelli" w:date="2020-07-10T10:35:00Z">
                  <w:rPr>
                    <w:ins w:id="5038" w:author="Jose Filip B. Zanichelli" w:date="2020-07-10T10:34:00Z"/>
                    <w:rFonts w:ascii="Tahoma" w:eastAsia="Times New Roman" w:hAnsi="Tahoma" w:cs="Tahoma"/>
                    <w:b/>
                    <w:bCs/>
                    <w:sz w:val="16"/>
                    <w:szCs w:val="16"/>
                    <w:lang w:eastAsia="pt-BR"/>
                  </w:rPr>
                </w:rPrChange>
              </w:rPr>
            </w:pPr>
            <w:ins w:id="5039" w:author="Jose Filip B. Zanichelli" w:date="2020-07-10T10:34:00Z">
              <w:r w:rsidRPr="00F01461">
                <w:rPr>
                  <w:rFonts w:ascii="Tahoma" w:eastAsia="Times New Roman" w:hAnsi="Tahoma" w:cs="Tahoma"/>
                  <w:b/>
                  <w:bCs/>
                  <w:sz w:val="14"/>
                  <w:szCs w:val="16"/>
                  <w:lang w:eastAsia="pt-BR"/>
                  <w:rPrChange w:id="5040" w:author="Jose Filip B. Zanichelli" w:date="2020-07-10T10:35:00Z">
                    <w:rPr>
                      <w:rFonts w:ascii="Tahoma" w:eastAsia="Times New Roman" w:hAnsi="Tahoma" w:cs="Tahoma"/>
                      <w:b/>
                      <w:bCs/>
                      <w:sz w:val="16"/>
                      <w:szCs w:val="16"/>
                      <w:lang w:eastAsia="pt-BR"/>
                    </w:rPr>
                  </w:rPrChange>
                </w:rPr>
                <w:t>4.02</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Change w:id="5041" w:author="Jose Filip B. Zanichelli" w:date="2020-07-10T10:36:00Z">
              <w:tcPr>
                <w:tcW w:w="4253" w:type="dxa"/>
                <w:gridSpan w:val="2"/>
                <w:tcBorders>
                  <w:top w:val="nil"/>
                  <w:left w:val="nil"/>
                  <w:bottom w:val="single" w:sz="4" w:space="0" w:color="333333"/>
                  <w:right w:val="single" w:sz="4" w:space="0" w:color="333333"/>
                </w:tcBorders>
                <w:shd w:val="clear" w:color="000000" w:fill="F2F2F2"/>
                <w:hideMark/>
              </w:tcPr>
            </w:tcPrChange>
          </w:tcPr>
          <w:p w:rsidR="00F01461" w:rsidRPr="00F01461" w:rsidRDefault="00F01461" w:rsidP="00F01461">
            <w:pPr>
              <w:spacing w:after="0" w:line="240" w:lineRule="auto"/>
              <w:outlineLvl w:val="0"/>
              <w:rPr>
                <w:ins w:id="5042" w:author="Jose Filip B. Zanichelli" w:date="2020-07-10T10:34:00Z"/>
                <w:rFonts w:ascii="Tahoma" w:eastAsia="Times New Roman" w:hAnsi="Tahoma" w:cs="Tahoma"/>
                <w:b/>
                <w:bCs/>
                <w:sz w:val="14"/>
                <w:szCs w:val="16"/>
                <w:lang w:eastAsia="pt-BR"/>
                <w:rPrChange w:id="5043" w:author="Jose Filip B. Zanichelli" w:date="2020-07-10T10:35:00Z">
                  <w:rPr>
                    <w:ins w:id="5044" w:author="Jose Filip B. Zanichelli" w:date="2020-07-10T10:34:00Z"/>
                    <w:rFonts w:ascii="Tahoma" w:eastAsia="Times New Roman" w:hAnsi="Tahoma" w:cs="Tahoma"/>
                    <w:b/>
                    <w:bCs/>
                    <w:sz w:val="16"/>
                    <w:szCs w:val="16"/>
                    <w:lang w:eastAsia="pt-BR"/>
                  </w:rPr>
                </w:rPrChange>
              </w:rPr>
            </w:pPr>
            <w:ins w:id="5045" w:author="Jose Filip B. Zanichelli" w:date="2020-07-10T10:34:00Z">
              <w:r w:rsidRPr="00F01461">
                <w:rPr>
                  <w:rFonts w:ascii="Tahoma" w:eastAsia="Times New Roman" w:hAnsi="Tahoma" w:cs="Tahoma"/>
                  <w:b/>
                  <w:bCs/>
                  <w:sz w:val="14"/>
                  <w:szCs w:val="16"/>
                  <w:lang w:eastAsia="pt-BR"/>
                  <w:rPrChange w:id="5046" w:author="Jose Filip B. Zanichelli" w:date="2020-07-10T10:35:00Z">
                    <w:rPr>
                      <w:rFonts w:ascii="Tahoma" w:eastAsia="Times New Roman" w:hAnsi="Tahoma" w:cs="Tahoma"/>
                      <w:b/>
                      <w:bCs/>
                      <w:sz w:val="16"/>
                      <w:szCs w:val="16"/>
                      <w:lang w:eastAsia="pt-BR"/>
                    </w:rPr>
                  </w:rPrChange>
                </w:rPr>
                <w:t>COBERTURA</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Change w:id="5047" w:author="Jose Filip B. Zanichelli" w:date="2020-07-10T10:36:00Z">
              <w:tcPr>
                <w:tcW w:w="5158" w:type="dxa"/>
                <w:gridSpan w:val="3"/>
                <w:tcBorders>
                  <w:top w:val="nil"/>
                  <w:left w:val="single" w:sz="4" w:space="0" w:color="333333"/>
                  <w:bottom w:val="single" w:sz="4" w:space="0" w:color="333333"/>
                  <w:right w:val="single" w:sz="4" w:space="0" w:color="auto"/>
                </w:tcBorders>
                <w:shd w:val="clear" w:color="000000" w:fill="F2F2F2"/>
                <w:hideMark/>
              </w:tcPr>
            </w:tcPrChange>
          </w:tcPr>
          <w:p w:rsidR="00F01461" w:rsidRPr="00F01461" w:rsidRDefault="00F01461" w:rsidP="00F01461">
            <w:pPr>
              <w:spacing w:after="0" w:line="240" w:lineRule="auto"/>
              <w:jc w:val="right"/>
              <w:outlineLvl w:val="0"/>
              <w:rPr>
                <w:ins w:id="5048" w:author="Jose Filip B. Zanichelli" w:date="2020-07-10T10:34:00Z"/>
                <w:rFonts w:ascii="Tahoma" w:eastAsia="Times New Roman" w:hAnsi="Tahoma" w:cs="Tahoma"/>
                <w:b/>
                <w:bCs/>
                <w:sz w:val="14"/>
                <w:szCs w:val="16"/>
                <w:lang w:eastAsia="pt-BR"/>
                <w:rPrChange w:id="5049" w:author="Jose Filip B. Zanichelli" w:date="2020-07-10T10:35:00Z">
                  <w:rPr>
                    <w:ins w:id="5050" w:author="Jose Filip B. Zanichelli" w:date="2020-07-10T10:34:00Z"/>
                    <w:rFonts w:ascii="Tahoma" w:eastAsia="Times New Roman" w:hAnsi="Tahoma" w:cs="Tahoma"/>
                    <w:b/>
                    <w:bCs/>
                    <w:sz w:val="16"/>
                    <w:szCs w:val="16"/>
                    <w:lang w:eastAsia="pt-BR"/>
                  </w:rPr>
                </w:rPrChange>
              </w:rPr>
            </w:pPr>
            <w:ins w:id="5051" w:author="Jose Filip B. Zanichelli" w:date="2020-07-10T10:34:00Z">
              <w:r w:rsidRPr="00F01461">
                <w:rPr>
                  <w:rFonts w:ascii="Tahoma" w:eastAsia="Times New Roman" w:hAnsi="Tahoma" w:cs="Tahoma"/>
                  <w:b/>
                  <w:bCs/>
                  <w:sz w:val="14"/>
                  <w:szCs w:val="16"/>
                  <w:lang w:eastAsia="pt-BR"/>
                  <w:rPrChange w:id="5052" w:author="Jose Filip B. Zanichelli" w:date="2020-07-10T10:35:00Z">
                    <w:rPr>
                      <w:rFonts w:ascii="Tahoma" w:eastAsia="Times New Roman" w:hAnsi="Tahoma" w:cs="Tahoma"/>
                      <w:b/>
                      <w:bCs/>
                      <w:sz w:val="16"/>
                      <w:szCs w:val="16"/>
                      <w:lang w:eastAsia="pt-BR"/>
                    </w:rPr>
                  </w:rPrChange>
                </w:rPr>
                <w:t>92.986,93</w:t>
              </w:r>
            </w:ins>
          </w:p>
        </w:tc>
      </w:tr>
      <w:tr w:rsidR="00F01461" w:rsidRPr="00F01461" w:rsidTr="00F01461">
        <w:trPr>
          <w:trHeight w:val="255"/>
          <w:ins w:id="5053"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5054" w:author="Jose Filip B. Zanichelli" w:date="2020-07-10T10:34:00Z"/>
                <w:rFonts w:ascii="Tahoma" w:eastAsia="Times New Roman" w:hAnsi="Tahoma" w:cs="Tahoma"/>
                <w:b/>
                <w:bCs/>
                <w:sz w:val="14"/>
                <w:szCs w:val="16"/>
                <w:lang w:eastAsia="pt-BR"/>
                <w:rPrChange w:id="5055" w:author="Jose Filip B. Zanichelli" w:date="2020-07-10T10:35:00Z">
                  <w:rPr>
                    <w:ins w:id="5056" w:author="Jose Filip B. Zanichelli" w:date="2020-07-10T10:34:00Z"/>
                    <w:rFonts w:ascii="Tahoma" w:eastAsia="Times New Roman" w:hAnsi="Tahoma" w:cs="Tahoma"/>
                    <w:b/>
                    <w:bCs/>
                    <w:sz w:val="16"/>
                    <w:szCs w:val="16"/>
                    <w:lang w:eastAsia="pt-BR"/>
                  </w:rPr>
                </w:rPrChange>
              </w:rPr>
            </w:pPr>
            <w:ins w:id="5057" w:author="Jose Filip B. Zanichelli" w:date="2020-07-10T10:34:00Z">
              <w:r w:rsidRPr="00F01461">
                <w:rPr>
                  <w:rFonts w:ascii="Tahoma" w:eastAsia="Times New Roman" w:hAnsi="Tahoma" w:cs="Tahoma"/>
                  <w:b/>
                  <w:bCs/>
                  <w:sz w:val="14"/>
                  <w:szCs w:val="16"/>
                  <w:lang w:eastAsia="pt-BR"/>
                  <w:rPrChange w:id="5058" w:author="Jose Filip B. Zanichelli" w:date="2020-07-10T10:35:00Z">
                    <w:rPr>
                      <w:rFonts w:ascii="Tahoma" w:eastAsia="Times New Roman" w:hAnsi="Tahoma" w:cs="Tahoma"/>
                      <w:b/>
                      <w:bCs/>
                      <w:sz w:val="16"/>
                      <w:szCs w:val="16"/>
                      <w:lang w:eastAsia="pt-BR"/>
                    </w:rPr>
                  </w:rPrChange>
                </w:rPr>
                <w:t>4.02.01</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5059" w:author="Jose Filip B. Zanichelli" w:date="2020-07-10T10:34:00Z"/>
                <w:rFonts w:ascii="Tahoma" w:eastAsia="Times New Roman" w:hAnsi="Tahoma" w:cs="Tahoma"/>
                <w:b/>
                <w:bCs/>
                <w:sz w:val="14"/>
                <w:szCs w:val="16"/>
                <w:lang w:eastAsia="pt-BR"/>
                <w:rPrChange w:id="5060" w:author="Jose Filip B. Zanichelli" w:date="2020-07-10T10:35:00Z">
                  <w:rPr>
                    <w:ins w:id="5061" w:author="Jose Filip B. Zanichelli" w:date="2020-07-10T10:34:00Z"/>
                    <w:rFonts w:ascii="Tahoma" w:eastAsia="Times New Roman" w:hAnsi="Tahoma" w:cs="Tahoma"/>
                    <w:b/>
                    <w:bCs/>
                    <w:sz w:val="16"/>
                    <w:szCs w:val="16"/>
                    <w:lang w:eastAsia="pt-BR"/>
                  </w:rPr>
                </w:rPrChange>
              </w:rPr>
            </w:pPr>
            <w:ins w:id="5062" w:author="Jose Filip B. Zanichelli" w:date="2020-07-10T10:34:00Z">
              <w:r w:rsidRPr="00F01461">
                <w:rPr>
                  <w:rFonts w:ascii="Tahoma" w:eastAsia="Times New Roman" w:hAnsi="Tahoma" w:cs="Tahoma"/>
                  <w:b/>
                  <w:bCs/>
                  <w:sz w:val="14"/>
                  <w:szCs w:val="16"/>
                  <w:lang w:eastAsia="pt-BR"/>
                  <w:rPrChange w:id="5063" w:author="Jose Filip B. Zanichelli" w:date="2020-07-10T10:35:00Z">
                    <w:rPr>
                      <w:rFonts w:ascii="Tahoma" w:eastAsia="Times New Roman" w:hAnsi="Tahoma" w:cs="Tahoma"/>
                      <w:b/>
                      <w:bCs/>
                      <w:sz w:val="16"/>
                      <w:szCs w:val="16"/>
                      <w:lang w:eastAsia="pt-BR"/>
                    </w:rPr>
                  </w:rPrChange>
                </w:rPr>
                <w:t>ESTRUTURA DE MADEIRA</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1"/>
              <w:rPr>
                <w:ins w:id="5064" w:author="Jose Filip B. Zanichelli" w:date="2020-07-10T10:34:00Z"/>
                <w:rFonts w:ascii="Tahoma" w:eastAsia="Times New Roman" w:hAnsi="Tahoma" w:cs="Tahoma"/>
                <w:b/>
                <w:bCs/>
                <w:sz w:val="14"/>
                <w:szCs w:val="16"/>
                <w:lang w:eastAsia="pt-BR"/>
                <w:rPrChange w:id="5065" w:author="Jose Filip B. Zanichelli" w:date="2020-07-10T10:35:00Z">
                  <w:rPr>
                    <w:ins w:id="5066" w:author="Jose Filip B. Zanichelli" w:date="2020-07-10T10:34:00Z"/>
                    <w:rFonts w:ascii="Tahoma" w:eastAsia="Times New Roman" w:hAnsi="Tahoma" w:cs="Tahoma"/>
                    <w:b/>
                    <w:bCs/>
                    <w:sz w:val="16"/>
                    <w:szCs w:val="16"/>
                    <w:lang w:eastAsia="pt-BR"/>
                  </w:rPr>
                </w:rPrChange>
              </w:rPr>
            </w:pPr>
            <w:ins w:id="5067" w:author="Jose Filip B. Zanichelli" w:date="2020-07-10T10:34:00Z">
              <w:r w:rsidRPr="00F01461">
                <w:rPr>
                  <w:rFonts w:ascii="Tahoma" w:eastAsia="Times New Roman" w:hAnsi="Tahoma" w:cs="Tahoma"/>
                  <w:b/>
                  <w:bCs/>
                  <w:sz w:val="14"/>
                  <w:szCs w:val="16"/>
                  <w:lang w:eastAsia="pt-BR"/>
                  <w:rPrChange w:id="5068" w:author="Jose Filip B. Zanichelli" w:date="2020-07-10T10:35:00Z">
                    <w:rPr>
                      <w:rFonts w:ascii="Tahoma" w:eastAsia="Times New Roman" w:hAnsi="Tahoma" w:cs="Tahoma"/>
                      <w:b/>
                      <w:bCs/>
                      <w:sz w:val="16"/>
                      <w:szCs w:val="16"/>
                      <w:lang w:eastAsia="pt-BR"/>
                    </w:rPr>
                  </w:rPrChange>
                </w:rPr>
                <w:t>22.757,30</w:t>
              </w:r>
            </w:ins>
          </w:p>
        </w:tc>
      </w:tr>
      <w:tr w:rsidR="00F01461" w:rsidRPr="00F01461" w:rsidTr="00F01461">
        <w:trPr>
          <w:trHeight w:val="255"/>
          <w:ins w:id="5069"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5070" w:author="Jose Filip B. Zanichelli" w:date="2020-07-10T10:34:00Z"/>
                <w:rFonts w:ascii="Tahoma" w:eastAsia="Times New Roman" w:hAnsi="Tahoma" w:cs="Tahoma"/>
                <w:sz w:val="14"/>
                <w:szCs w:val="16"/>
                <w:lang w:eastAsia="pt-BR"/>
                <w:rPrChange w:id="5071" w:author="Jose Filip B. Zanichelli" w:date="2020-07-10T10:35:00Z">
                  <w:rPr>
                    <w:ins w:id="5072" w:author="Jose Filip B. Zanichelli" w:date="2020-07-10T10:34:00Z"/>
                    <w:rFonts w:ascii="Tahoma" w:eastAsia="Times New Roman" w:hAnsi="Tahoma" w:cs="Tahoma"/>
                    <w:sz w:val="16"/>
                    <w:szCs w:val="16"/>
                    <w:lang w:eastAsia="pt-BR"/>
                  </w:rPr>
                </w:rPrChange>
              </w:rPr>
            </w:pPr>
            <w:ins w:id="5073" w:author="Jose Filip B. Zanichelli" w:date="2020-07-10T10:34:00Z">
              <w:r w:rsidRPr="00F01461">
                <w:rPr>
                  <w:rFonts w:ascii="Tahoma" w:eastAsia="Times New Roman" w:hAnsi="Tahoma" w:cs="Tahoma"/>
                  <w:sz w:val="14"/>
                  <w:szCs w:val="16"/>
                  <w:lang w:eastAsia="pt-BR"/>
                  <w:rPrChange w:id="5074" w:author="Jose Filip B. Zanichelli" w:date="2020-07-10T10:35:00Z">
                    <w:rPr>
                      <w:rFonts w:ascii="Tahoma" w:eastAsia="Times New Roman" w:hAnsi="Tahoma" w:cs="Tahoma"/>
                      <w:sz w:val="16"/>
                      <w:szCs w:val="16"/>
                      <w:lang w:eastAsia="pt-BR"/>
                    </w:rPr>
                  </w:rPrChange>
                </w:rPr>
                <w:t>4.02.01.002</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5075" w:author="Jose Filip B. Zanichelli" w:date="2020-07-10T10:34:00Z"/>
                <w:rFonts w:ascii="Tahoma" w:eastAsia="Times New Roman" w:hAnsi="Tahoma" w:cs="Tahoma"/>
                <w:sz w:val="14"/>
                <w:szCs w:val="16"/>
                <w:lang w:eastAsia="pt-BR"/>
                <w:rPrChange w:id="5076" w:author="Jose Filip B. Zanichelli" w:date="2020-07-10T10:35:00Z">
                  <w:rPr>
                    <w:ins w:id="5077" w:author="Jose Filip B. Zanichelli" w:date="2020-07-10T10:34:00Z"/>
                    <w:rFonts w:ascii="Tahoma" w:eastAsia="Times New Roman" w:hAnsi="Tahoma" w:cs="Tahoma"/>
                    <w:sz w:val="16"/>
                    <w:szCs w:val="16"/>
                    <w:lang w:eastAsia="pt-BR"/>
                  </w:rPr>
                </w:rPrChange>
              </w:rPr>
            </w:pPr>
            <w:ins w:id="5078" w:author="Jose Filip B. Zanichelli" w:date="2020-07-10T10:34:00Z">
              <w:r w:rsidRPr="00F01461">
                <w:rPr>
                  <w:rFonts w:ascii="Tahoma" w:eastAsia="Times New Roman" w:hAnsi="Tahoma" w:cs="Tahoma"/>
                  <w:sz w:val="14"/>
                  <w:szCs w:val="16"/>
                  <w:lang w:eastAsia="pt-BR"/>
                  <w:rPrChange w:id="5079" w:author="Jose Filip B. Zanichelli" w:date="2020-07-10T10:35:00Z">
                    <w:rPr>
                      <w:rFonts w:ascii="Tahoma" w:eastAsia="Times New Roman" w:hAnsi="Tahoma" w:cs="Tahoma"/>
                      <w:sz w:val="16"/>
                      <w:szCs w:val="16"/>
                      <w:lang w:eastAsia="pt-BR"/>
                    </w:rPr>
                  </w:rPrChange>
                </w:rPr>
                <w:t>ESTRUTURA de madeira p/ telha estrutural fibrocimento. apoiada na laje</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5080" w:author="Jose Filip B. Zanichelli" w:date="2020-07-10T10:34:00Z"/>
                <w:rFonts w:ascii="Tahoma" w:eastAsia="Times New Roman" w:hAnsi="Tahoma" w:cs="Tahoma"/>
                <w:sz w:val="14"/>
                <w:szCs w:val="16"/>
                <w:lang w:eastAsia="pt-BR"/>
                <w:rPrChange w:id="5081" w:author="Jose Filip B. Zanichelli" w:date="2020-07-10T10:35:00Z">
                  <w:rPr>
                    <w:ins w:id="5082" w:author="Jose Filip B. Zanichelli" w:date="2020-07-10T10:34:00Z"/>
                    <w:rFonts w:ascii="Tahoma" w:eastAsia="Times New Roman" w:hAnsi="Tahoma" w:cs="Tahoma"/>
                    <w:sz w:val="16"/>
                    <w:szCs w:val="16"/>
                    <w:lang w:eastAsia="pt-BR"/>
                  </w:rPr>
                </w:rPrChange>
              </w:rPr>
            </w:pPr>
            <w:ins w:id="5083" w:author="Jose Filip B. Zanichelli" w:date="2020-07-10T10:34:00Z">
              <w:r w:rsidRPr="00F01461">
                <w:rPr>
                  <w:rFonts w:ascii="Tahoma" w:eastAsia="Times New Roman" w:hAnsi="Tahoma" w:cs="Tahoma"/>
                  <w:sz w:val="14"/>
                  <w:szCs w:val="16"/>
                  <w:lang w:eastAsia="pt-BR"/>
                  <w:rPrChange w:id="5084" w:author="Jose Filip B. Zanichelli" w:date="2020-07-10T10:35:00Z">
                    <w:rPr>
                      <w:rFonts w:ascii="Tahoma" w:eastAsia="Times New Roman" w:hAnsi="Tahoma" w:cs="Tahoma"/>
                      <w:sz w:val="16"/>
                      <w:szCs w:val="16"/>
                      <w:lang w:eastAsia="pt-BR"/>
                    </w:rPr>
                  </w:rPrChange>
                </w:rPr>
                <w:t>22.757,30</w:t>
              </w:r>
            </w:ins>
          </w:p>
        </w:tc>
      </w:tr>
      <w:tr w:rsidR="00F01461" w:rsidRPr="00F01461" w:rsidTr="00F01461">
        <w:trPr>
          <w:trHeight w:val="255"/>
          <w:ins w:id="5085"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5086" w:author="Jose Filip B. Zanichelli" w:date="2020-07-10T10:34:00Z"/>
                <w:rFonts w:ascii="Tahoma" w:eastAsia="Times New Roman" w:hAnsi="Tahoma" w:cs="Tahoma"/>
                <w:b/>
                <w:bCs/>
                <w:sz w:val="14"/>
                <w:szCs w:val="16"/>
                <w:lang w:eastAsia="pt-BR"/>
                <w:rPrChange w:id="5087" w:author="Jose Filip B. Zanichelli" w:date="2020-07-10T10:35:00Z">
                  <w:rPr>
                    <w:ins w:id="5088" w:author="Jose Filip B. Zanichelli" w:date="2020-07-10T10:34:00Z"/>
                    <w:rFonts w:ascii="Tahoma" w:eastAsia="Times New Roman" w:hAnsi="Tahoma" w:cs="Tahoma"/>
                    <w:b/>
                    <w:bCs/>
                    <w:sz w:val="16"/>
                    <w:szCs w:val="16"/>
                    <w:lang w:eastAsia="pt-BR"/>
                  </w:rPr>
                </w:rPrChange>
              </w:rPr>
            </w:pPr>
            <w:ins w:id="5089" w:author="Jose Filip B. Zanichelli" w:date="2020-07-10T10:34:00Z">
              <w:r w:rsidRPr="00F01461">
                <w:rPr>
                  <w:rFonts w:ascii="Tahoma" w:eastAsia="Times New Roman" w:hAnsi="Tahoma" w:cs="Tahoma"/>
                  <w:b/>
                  <w:bCs/>
                  <w:sz w:val="14"/>
                  <w:szCs w:val="16"/>
                  <w:lang w:eastAsia="pt-BR"/>
                  <w:rPrChange w:id="5090" w:author="Jose Filip B. Zanichelli" w:date="2020-07-10T10:35:00Z">
                    <w:rPr>
                      <w:rFonts w:ascii="Tahoma" w:eastAsia="Times New Roman" w:hAnsi="Tahoma" w:cs="Tahoma"/>
                      <w:b/>
                      <w:bCs/>
                      <w:sz w:val="16"/>
                      <w:szCs w:val="16"/>
                      <w:lang w:eastAsia="pt-BR"/>
                    </w:rPr>
                  </w:rPrChange>
                </w:rPr>
                <w:t>4.02.02</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5091" w:author="Jose Filip B. Zanichelli" w:date="2020-07-10T10:34:00Z"/>
                <w:rFonts w:ascii="Tahoma" w:eastAsia="Times New Roman" w:hAnsi="Tahoma" w:cs="Tahoma"/>
                <w:b/>
                <w:bCs/>
                <w:sz w:val="14"/>
                <w:szCs w:val="16"/>
                <w:lang w:eastAsia="pt-BR"/>
                <w:rPrChange w:id="5092" w:author="Jose Filip B. Zanichelli" w:date="2020-07-10T10:35:00Z">
                  <w:rPr>
                    <w:ins w:id="5093" w:author="Jose Filip B. Zanichelli" w:date="2020-07-10T10:34:00Z"/>
                    <w:rFonts w:ascii="Tahoma" w:eastAsia="Times New Roman" w:hAnsi="Tahoma" w:cs="Tahoma"/>
                    <w:b/>
                    <w:bCs/>
                    <w:sz w:val="16"/>
                    <w:szCs w:val="16"/>
                    <w:lang w:eastAsia="pt-BR"/>
                  </w:rPr>
                </w:rPrChange>
              </w:rPr>
            </w:pPr>
            <w:ins w:id="5094" w:author="Jose Filip B. Zanichelli" w:date="2020-07-10T10:34:00Z">
              <w:r w:rsidRPr="00F01461">
                <w:rPr>
                  <w:rFonts w:ascii="Tahoma" w:eastAsia="Times New Roman" w:hAnsi="Tahoma" w:cs="Tahoma"/>
                  <w:b/>
                  <w:bCs/>
                  <w:sz w:val="14"/>
                  <w:szCs w:val="16"/>
                  <w:lang w:eastAsia="pt-BR"/>
                  <w:rPrChange w:id="5095" w:author="Jose Filip B. Zanichelli" w:date="2020-07-10T10:35:00Z">
                    <w:rPr>
                      <w:rFonts w:ascii="Tahoma" w:eastAsia="Times New Roman" w:hAnsi="Tahoma" w:cs="Tahoma"/>
                      <w:b/>
                      <w:bCs/>
                      <w:sz w:val="16"/>
                      <w:szCs w:val="16"/>
                      <w:lang w:eastAsia="pt-BR"/>
                    </w:rPr>
                  </w:rPrChange>
                </w:rPr>
                <w:t>COBERTURA DE TELHAS</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1"/>
              <w:rPr>
                <w:ins w:id="5096" w:author="Jose Filip B. Zanichelli" w:date="2020-07-10T10:34:00Z"/>
                <w:rFonts w:ascii="Tahoma" w:eastAsia="Times New Roman" w:hAnsi="Tahoma" w:cs="Tahoma"/>
                <w:b/>
                <w:bCs/>
                <w:sz w:val="14"/>
                <w:szCs w:val="16"/>
                <w:lang w:eastAsia="pt-BR"/>
                <w:rPrChange w:id="5097" w:author="Jose Filip B. Zanichelli" w:date="2020-07-10T10:35:00Z">
                  <w:rPr>
                    <w:ins w:id="5098" w:author="Jose Filip B. Zanichelli" w:date="2020-07-10T10:34:00Z"/>
                    <w:rFonts w:ascii="Tahoma" w:eastAsia="Times New Roman" w:hAnsi="Tahoma" w:cs="Tahoma"/>
                    <w:b/>
                    <w:bCs/>
                    <w:sz w:val="16"/>
                    <w:szCs w:val="16"/>
                    <w:lang w:eastAsia="pt-BR"/>
                  </w:rPr>
                </w:rPrChange>
              </w:rPr>
            </w:pPr>
            <w:ins w:id="5099" w:author="Jose Filip B. Zanichelli" w:date="2020-07-10T10:34:00Z">
              <w:r w:rsidRPr="00F01461">
                <w:rPr>
                  <w:rFonts w:ascii="Tahoma" w:eastAsia="Times New Roman" w:hAnsi="Tahoma" w:cs="Tahoma"/>
                  <w:b/>
                  <w:bCs/>
                  <w:sz w:val="14"/>
                  <w:szCs w:val="16"/>
                  <w:lang w:eastAsia="pt-BR"/>
                  <w:rPrChange w:id="5100" w:author="Jose Filip B. Zanichelli" w:date="2020-07-10T10:35:00Z">
                    <w:rPr>
                      <w:rFonts w:ascii="Tahoma" w:eastAsia="Times New Roman" w:hAnsi="Tahoma" w:cs="Tahoma"/>
                      <w:b/>
                      <w:bCs/>
                      <w:sz w:val="16"/>
                      <w:szCs w:val="16"/>
                      <w:lang w:eastAsia="pt-BR"/>
                    </w:rPr>
                  </w:rPrChange>
                </w:rPr>
                <w:t>28.368,14</w:t>
              </w:r>
            </w:ins>
          </w:p>
        </w:tc>
      </w:tr>
      <w:tr w:rsidR="00F01461" w:rsidRPr="00F01461" w:rsidTr="00F01461">
        <w:trPr>
          <w:trHeight w:val="255"/>
          <w:ins w:id="5101"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5102" w:author="Jose Filip B. Zanichelli" w:date="2020-07-10T10:34:00Z"/>
                <w:rFonts w:ascii="Tahoma" w:eastAsia="Times New Roman" w:hAnsi="Tahoma" w:cs="Tahoma"/>
                <w:sz w:val="14"/>
                <w:szCs w:val="16"/>
                <w:lang w:eastAsia="pt-BR"/>
                <w:rPrChange w:id="5103" w:author="Jose Filip B. Zanichelli" w:date="2020-07-10T10:35:00Z">
                  <w:rPr>
                    <w:ins w:id="5104" w:author="Jose Filip B. Zanichelli" w:date="2020-07-10T10:34:00Z"/>
                    <w:rFonts w:ascii="Tahoma" w:eastAsia="Times New Roman" w:hAnsi="Tahoma" w:cs="Tahoma"/>
                    <w:sz w:val="16"/>
                    <w:szCs w:val="16"/>
                    <w:lang w:eastAsia="pt-BR"/>
                  </w:rPr>
                </w:rPrChange>
              </w:rPr>
            </w:pPr>
            <w:ins w:id="5105" w:author="Jose Filip B. Zanichelli" w:date="2020-07-10T10:34:00Z">
              <w:r w:rsidRPr="00F01461">
                <w:rPr>
                  <w:rFonts w:ascii="Tahoma" w:eastAsia="Times New Roman" w:hAnsi="Tahoma" w:cs="Tahoma"/>
                  <w:sz w:val="14"/>
                  <w:szCs w:val="16"/>
                  <w:lang w:eastAsia="pt-BR"/>
                  <w:rPrChange w:id="5106" w:author="Jose Filip B. Zanichelli" w:date="2020-07-10T10:35:00Z">
                    <w:rPr>
                      <w:rFonts w:ascii="Tahoma" w:eastAsia="Times New Roman" w:hAnsi="Tahoma" w:cs="Tahoma"/>
                      <w:sz w:val="16"/>
                      <w:szCs w:val="16"/>
                      <w:lang w:eastAsia="pt-BR"/>
                    </w:rPr>
                  </w:rPrChange>
                </w:rPr>
                <w:t>4.02.02.001</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5107" w:author="Jose Filip B. Zanichelli" w:date="2020-07-10T10:34:00Z"/>
                <w:rFonts w:ascii="Tahoma" w:eastAsia="Times New Roman" w:hAnsi="Tahoma" w:cs="Tahoma"/>
                <w:sz w:val="14"/>
                <w:szCs w:val="16"/>
                <w:lang w:eastAsia="pt-BR"/>
                <w:rPrChange w:id="5108" w:author="Jose Filip B. Zanichelli" w:date="2020-07-10T10:35:00Z">
                  <w:rPr>
                    <w:ins w:id="5109" w:author="Jose Filip B. Zanichelli" w:date="2020-07-10T10:34:00Z"/>
                    <w:rFonts w:ascii="Tahoma" w:eastAsia="Times New Roman" w:hAnsi="Tahoma" w:cs="Tahoma"/>
                    <w:sz w:val="16"/>
                    <w:szCs w:val="16"/>
                    <w:lang w:eastAsia="pt-BR"/>
                  </w:rPr>
                </w:rPrChange>
              </w:rPr>
            </w:pPr>
            <w:ins w:id="5110" w:author="Jose Filip B. Zanichelli" w:date="2020-07-10T10:34:00Z">
              <w:r w:rsidRPr="00F01461">
                <w:rPr>
                  <w:rFonts w:ascii="Tahoma" w:eastAsia="Times New Roman" w:hAnsi="Tahoma" w:cs="Tahoma"/>
                  <w:sz w:val="14"/>
                  <w:szCs w:val="16"/>
                  <w:lang w:eastAsia="pt-BR"/>
                  <w:rPrChange w:id="5111" w:author="Jose Filip B. Zanichelli" w:date="2020-07-10T10:35:00Z">
                    <w:rPr>
                      <w:rFonts w:ascii="Tahoma" w:eastAsia="Times New Roman" w:hAnsi="Tahoma" w:cs="Tahoma"/>
                      <w:sz w:val="16"/>
                      <w:szCs w:val="16"/>
                      <w:lang w:eastAsia="pt-BR"/>
                    </w:rPr>
                  </w:rPrChange>
                </w:rPr>
                <w:t>COBERTURA com telha fibrocimento. 1 água. ondulada 8 mm. 500 mm. 18%</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5112" w:author="Jose Filip B. Zanichelli" w:date="2020-07-10T10:34:00Z"/>
                <w:rFonts w:ascii="Tahoma" w:eastAsia="Times New Roman" w:hAnsi="Tahoma" w:cs="Tahoma"/>
                <w:sz w:val="14"/>
                <w:szCs w:val="16"/>
                <w:lang w:eastAsia="pt-BR"/>
                <w:rPrChange w:id="5113" w:author="Jose Filip B. Zanichelli" w:date="2020-07-10T10:35:00Z">
                  <w:rPr>
                    <w:ins w:id="5114" w:author="Jose Filip B. Zanichelli" w:date="2020-07-10T10:34:00Z"/>
                    <w:rFonts w:ascii="Tahoma" w:eastAsia="Times New Roman" w:hAnsi="Tahoma" w:cs="Tahoma"/>
                    <w:sz w:val="16"/>
                    <w:szCs w:val="16"/>
                    <w:lang w:eastAsia="pt-BR"/>
                  </w:rPr>
                </w:rPrChange>
              </w:rPr>
            </w:pPr>
            <w:ins w:id="5115" w:author="Jose Filip B. Zanichelli" w:date="2020-07-10T10:34:00Z">
              <w:r w:rsidRPr="00F01461">
                <w:rPr>
                  <w:rFonts w:ascii="Tahoma" w:eastAsia="Times New Roman" w:hAnsi="Tahoma" w:cs="Tahoma"/>
                  <w:sz w:val="14"/>
                  <w:szCs w:val="16"/>
                  <w:lang w:eastAsia="pt-BR"/>
                  <w:rPrChange w:id="5116" w:author="Jose Filip B. Zanichelli" w:date="2020-07-10T10:35:00Z">
                    <w:rPr>
                      <w:rFonts w:ascii="Tahoma" w:eastAsia="Times New Roman" w:hAnsi="Tahoma" w:cs="Tahoma"/>
                      <w:sz w:val="16"/>
                      <w:szCs w:val="16"/>
                      <w:lang w:eastAsia="pt-BR"/>
                    </w:rPr>
                  </w:rPrChange>
                </w:rPr>
                <w:t>28.368,14</w:t>
              </w:r>
            </w:ins>
          </w:p>
        </w:tc>
      </w:tr>
      <w:tr w:rsidR="00F01461" w:rsidRPr="00F01461" w:rsidTr="00F01461">
        <w:trPr>
          <w:trHeight w:val="255"/>
          <w:ins w:id="5117"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5118" w:author="Jose Filip B. Zanichelli" w:date="2020-07-10T10:34:00Z"/>
                <w:rFonts w:ascii="Tahoma" w:eastAsia="Times New Roman" w:hAnsi="Tahoma" w:cs="Tahoma"/>
                <w:b/>
                <w:bCs/>
                <w:sz w:val="14"/>
                <w:szCs w:val="16"/>
                <w:lang w:eastAsia="pt-BR"/>
                <w:rPrChange w:id="5119" w:author="Jose Filip B. Zanichelli" w:date="2020-07-10T10:35:00Z">
                  <w:rPr>
                    <w:ins w:id="5120" w:author="Jose Filip B. Zanichelli" w:date="2020-07-10T10:34:00Z"/>
                    <w:rFonts w:ascii="Tahoma" w:eastAsia="Times New Roman" w:hAnsi="Tahoma" w:cs="Tahoma"/>
                    <w:b/>
                    <w:bCs/>
                    <w:sz w:val="16"/>
                    <w:szCs w:val="16"/>
                    <w:lang w:eastAsia="pt-BR"/>
                  </w:rPr>
                </w:rPrChange>
              </w:rPr>
            </w:pPr>
            <w:ins w:id="5121" w:author="Jose Filip B. Zanichelli" w:date="2020-07-10T10:34:00Z">
              <w:r w:rsidRPr="00F01461">
                <w:rPr>
                  <w:rFonts w:ascii="Tahoma" w:eastAsia="Times New Roman" w:hAnsi="Tahoma" w:cs="Tahoma"/>
                  <w:b/>
                  <w:bCs/>
                  <w:sz w:val="14"/>
                  <w:szCs w:val="16"/>
                  <w:lang w:eastAsia="pt-BR"/>
                  <w:rPrChange w:id="5122" w:author="Jose Filip B. Zanichelli" w:date="2020-07-10T10:35:00Z">
                    <w:rPr>
                      <w:rFonts w:ascii="Tahoma" w:eastAsia="Times New Roman" w:hAnsi="Tahoma" w:cs="Tahoma"/>
                      <w:b/>
                      <w:bCs/>
                      <w:sz w:val="16"/>
                      <w:szCs w:val="16"/>
                      <w:lang w:eastAsia="pt-BR"/>
                    </w:rPr>
                  </w:rPrChange>
                </w:rPr>
                <w:t>4.02.03</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5123" w:author="Jose Filip B. Zanichelli" w:date="2020-07-10T10:34:00Z"/>
                <w:rFonts w:ascii="Tahoma" w:eastAsia="Times New Roman" w:hAnsi="Tahoma" w:cs="Tahoma"/>
                <w:b/>
                <w:bCs/>
                <w:sz w:val="14"/>
                <w:szCs w:val="16"/>
                <w:lang w:eastAsia="pt-BR"/>
                <w:rPrChange w:id="5124" w:author="Jose Filip B. Zanichelli" w:date="2020-07-10T10:35:00Z">
                  <w:rPr>
                    <w:ins w:id="5125" w:author="Jose Filip B. Zanichelli" w:date="2020-07-10T10:34:00Z"/>
                    <w:rFonts w:ascii="Tahoma" w:eastAsia="Times New Roman" w:hAnsi="Tahoma" w:cs="Tahoma"/>
                    <w:b/>
                    <w:bCs/>
                    <w:sz w:val="16"/>
                    <w:szCs w:val="16"/>
                    <w:lang w:eastAsia="pt-BR"/>
                  </w:rPr>
                </w:rPrChange>
              </w:rPr>
            </w:pPr>
            <w:ins w:id="5126" w:author="Jose Filip B. Zanichelli" w:date="2020-07-10T10:34:00Z">
              <w:r w:rsidRPr="00F01461">
                <w:rPr>
                  <w:rFonts w:ascii="Tahoma" w:eastAsia="Times New Roman" w:hAnsi="Tahoma" w:cs="Tahoma"/>
                  <w:b/>
                  <w:bCs/>
                  <w:sz w:val="14"/>
                  <w:szCs w:val="16"/>
                  <w:lang w:eastAsia="pt-BR"/>
                  <w:rPrChange w:id="5127" w:author="Jose Filip B. Zanichelli" w:date="2020-07-10T10:35:00Z">
                    <w:rPr>
                      <w:rFonts w:ascii="Tahoma" w:eastAsia="Times New Roman" w:hAnsi="Tahoma" w:cs="Tahoma"/>
                      <w:b/>
                      <w:bCs/>
                      <w:sz w:val="16"/>
                      <w:szCs w:val="16"/>
                      <w:lang w:eastAsia="pt-BR"/>
                    </w:rPr>
                  </w:rPrChange>
                </w:rPr>
                <w:t>RUFOS E CALHAS</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1"/>
              <w:rPr>
                <w:ins w:id="5128" w:author="Jose Filip B. Zanichelli" w:date="2020-07-10T10:34:00Z"/>
                <w:rFonts w:ascii="Tahoma" w:eastAsia="Times New Roman" w:hAnsi="Tahoma" w:cs="Tahoma"/>
                <w:b/>
                <w:bCs/>
                <w:sz w:val="14"/>
                <w:szCs w:val="16"/>
                <w:lang w:eastAsia="pt-BR"/>
                <w:rPrChange w:id="5129" w:author="Jose Filip B. Zanichelli" w:date="2020-07-10T10:35:00Z">
                  <w:rPr>
                    <w:ins w:id="5130" w:author="Jose Filip B. Zanichelli" w:date="2020-07-10T10:34:00Z"/>
                    <w:rFonts w:ascii="Tahoma" w:eastAsia="Times New Roman" w:hAnsi="Tahoma" w:cs="Tahoma"/>
                    <w:b/>
                    <w:bCs/>
                    <w:sz w:val="16"/>
                    <w:szCs w:val="16"/>
                    <w:lang w:eastAsia="pt-BR"/>
                  </w:rPr>
                </w:rPrChange>
              </w:rPr>
            </w:pPr>
            <w:ins w:id="5131" w:author="Jose Filip B. Zanichelli" w:date="2020-07-10T10:34:00Z">
              <w:r w:rsidRPr="00F01461">
                <w:rPr>
                  <w:rFonts w:ascii="Tahoma" w:eastAsia="Times New Roman" w:hAnsi="Tahoma" w:cs="Tahoma"/>
                  <w:b/>
                  <w:bCs/>
                  <w:sz w:val="14"/>
                  <w:szCs w:val="16"/>
                  <w:lang w:eastAsia="pt-BR"/>
                  <w:rPrChange w:id="5132" w:author="Jose Filip B. Zanichelli" w:date="2020-07-10T10:35:00Z">
                    <w:rPr>
                      <w:rFonts w:ascii="Tahoma" w:eastAsia="Times New Roman" w:hAnsi="Tahoma" w:cs="Tahoma"/>
                      <w:b/>
                      <w:bCs/>
                      <w:sz w:val="16"/>
                      <w:szCs w:val="16"/>
                      <w:lang w:eastAsia="pt-BR"/>
                    </w:rPr>
                  </w:rPrChange>
                </w:rPr>
                <w:t>41.861,49</w:t>
              </w:r>
            </w:ins>
          </w:p>
        </w:tc>
      </w:tr>
      <w:tr w:rsidR="00F01461" w:rsidRPr="00F01461" w:rsidTr="00F01461">
        <w:trPr>
          <w:trHeight w:val="255"/>
          <w:ins w:id="5133"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5134" w:author="Jose Filip B. Zanichelli" w:date="2020-07-10T10:34:00Z"/>
                <w:rFonts w:ascii="Tahoma" w:eastAsia="Times New Roman" w:hAnsi="Tahoma" w:cs="Tahoma"/>
                <w:sz w:val="14"/>
                <w:szCs w:val="16"/>
                <w:lang w:eastAsia="pt-BR"/>
                <w:rPrChange w:id="5135" w:author="Jose Filip B. Zanichelli" w:date="2020-07-10T10:35:00Z">
                  <w:rPr>
                    <w:ins w:id="5136" w:author="Jose Filip B. Zanichelli" w:date="2020-07-10T10:34:00Z"/>
                    <w:rFonts w:ascii="Tahoma" w:eastAsia="Times New Roman" w:hAnsi="Tahoma" w:cs="Tahoma"/>
                    <w:sz w:val="16"/>
                    <w:szCs w:val="16"/>
                    <w:lang w:eastAsia="pt-BR"/>
                  </w:rPr>
                </w:rPrChange>
              </w:rPr>
            </w:pPr>
            <w:ins w:id="5137" w:author="Jose Filip B. Zanichelli" w:date="2020-07-10T10:34:00Z">
              <w:r w:rsidRPr="00F01461">
                <w:rPr>
                  <w:rFonts w:ascii="Tahoma" w:eastAsia="Times New Roman" w:hAnsi="Tahoma" w:cs="Tahoma"/>
                  <w:sz w:val="14"/>
                  <w:szCs w:val="16"/>
                  <w:lang w:eastAsia="pt-BR"/>
                  <w:rPrChange w:id="5138" w:author="Jose Filip B. Zanichelli" w:date="2020-07-10T10:35:00Z">
                    <w:rPr>
                      <w:rFonts w:ascii="Tahoma" w:eastAsia="Times New Roman" w:hAnsi="Tahoma" w:cs="Tahoma"/>
                      <w:sz w:val="16"/>
                      <w:szCs w:val="16"/>
                      <w:lang w:eastAsia="pt-BR"/>
                    </w:rPr>
                  </w:rPrChange>
                </w:rPr>
                <w:t>4.02.03.001</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5139" w:author="Jose Filip B. Zanichelli" w:date="2020-07-10T10:34:00Z"/>
                <w:rFonts w:ascii="Tahoma" w:eastAsia="Times New Roman" w:hAnsi="Tahoma" w:cs="Tahoma"/>
                <w:sz w:val="14"/>
                <w:szCs w:val="16"/>
                <w:lang w:eastAsia="pt-BR"/>
                <w:rPrChange w:id="5140" w:author="Jose Filip B. Zanichelli" w:date="2020-07-10T10:35:00Z">
                  <w:rPr>
                    <w:ins w:id="5141" w:author="Jose Filip B. Zanichelli" w:date="2020-07-10T10:34:00Z"/>
                    <w:rFonts w:ascii="Tahoma" w:eastAsia="Times New Roman" w:hAnsi="Tahoma" w:cs="Tahoma"/>
                    <w:sz w:val="16"/>
                    <w:szCs w:val="16"/>
                    <w:lang w:eastAsia="pt-BR"/>
                  </w:rPr>
                </w:rPrChange>
              </w:rPr>
            </w:pPr>
            <w:ins w:id="5142" w:author="Jose Filip B. Zanichelli" w:date="2020-07-10T10:34:00Z">
              <w:r w:rsidRPr="00F01461">
                <w:rPr>
                  <w:rFonts w:ascii="Tahoma" w:eastAsia="Times New Roman" w:hAnsi="Tahoma" w:cs="Tahoma"/>
                  <w:sz w:val="14"/>
                  <w:szCs w:val="16"/>
                  <w:lang w:eastAsia="pt-BR"/>
                  <w:rPrChange w:id="5143" w:author="Jose Filip B. Zanichelli" w:date="2020-07-10T10:35:00Z">
                    <w:rPr>
                      <w:rFonts w:ascii="Tahoma" w:eastAsia="Times New Roman" w:hAnsi="Tahoma" w:cs="Tahoma"/>
                      <w:sz w:val="16"/>
                      <w:szCs w:val="16"/>
                      <w:lang w:eastAsia="pt-BR"/>
                    </w:rPr>
                  </w:rPrChange>
                </w:rPr>
                <w:t>RUFO de chapa de aço galvanizado nº 24 desenvolvimento 50 cm</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5144" w:author="Jose Filip B. Zanichelli" w:date="2020-07-10T10:34:00Z"/>
                <w:rFonts w:ascii="Tahoma" w:eastAsia="Times New Roman" w:hAnsi="Tahoma" w:cs="Tahoma"/>
                <w:sz w:val="14"/>
                <w:szCs w:val="16"/>
                <w:lang w:eastAsia="pt-BR"/>
                <w:rPrChange w:id="5145" w:author="Jose Filip B. Zanichelli" w:date="2020-07-10T10:35:00Z">
                  <w:rPr>
                    <w:ins w:id="5146" w:author="Jose Filip B. Zanichelli" w:date="2020-07-10T10:34:00Z"/>
                    <w:rFonts w:ascii="Tahoma" w:eastAsia="Times New Roman" w:hAnsi="Tahoma" w:cs="Tahoma"/>
                    <w:sz w:val="16"/>
                    <w:szCs w:val="16"/>
                    <w:lang w:eastAsia="pt-BR"/>
                  </w:rPr>
                </w:rPrChange>
              </w:rPr>
            </w:pPr>
            <w:ins w:id="5147" w:author="Jose Filip B. Zanichelli" w:date="2020-07-10T10:34:00Z">
              <w:r w:rsidRPr="00F01461">
                <w:rPr>
                  <w:rFonts w:ascii="Tahoma" w:eastAsia="Times New Roman" w:hAnsi="Tahoma" w:cs="Tahoma"/>
                  <w:sz w:val="14"/>
                  <w:szCs w:val="16"/>
                  <w:lang w:eastAsia="pt-BR"/>
                  <w:rPrChange w:id="5148" w:author="Jose Filip B. Zanichelli" w:date="2020-07-10T10:35:00Z">
                    <w:rPr>
                      <w:rFonts w:ascii="Tahoma" w:eastAsia="Times New Roman" w:hAnsi="Tahoma" w:cs="Tahoma"/>
                      <w:sz w:val="16"/>
                      <w:szCs w:val="16"/>
                      <w:lang w:eastAsia="pt-BR"/>
                    </w:rPr>
                  </w:rPrChange>
                </w:rPr>
                <w:t>29.200,98</w:t>
              </w:r>
            </w:ins>
          </w:p>
        </w:tc>
      </w:tr>
      <w:tr w:rsidR="00F01461" w:rsidRPr="00F01461" w:rsidTr="00F01461">
        <w:trPr>
          <w:trHeight w:val="255"/>
          <w:ins w:id="5149"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5150" w:author="Jose Filip B. Zanichelli" w:date="2020-07-10T10:34:00Z"/>
                <w:rFonts w:ascii="Tahoma" w:eastAsia="Times New Roman" w:hAnsi="Tahoma" w:cs="Tahoma"/>
                <w:sz w:val="14"/>
                <w:szCs w:val="16"/>
                <w:lang w:eastAsia="pt-BR"/>
                <w:rPrChange w:id="5151" w:author="Jose Filip B. Zanichelli" w:date="2020-07-10T10:35:00Z">
                  <w:rPr>
                    <w:ins w:id="5152" w:author="Jose Filip B. Zanichelli" w:date="2020-07-10T10:34:00Z"/>
                    <w:rFonts w:ascii="Tahoma" w:eastAsia="Times New Roman" w:hAnsi="Tahoma" w:cs="Tahoma"/>
                    <w:sz w:val="16"/>
                    <w:szCs w:val="16"/>
                    <w:lang w:eastAsia="pt-BR"/>
                  </w:rPr>
                </w:rPrChange>
              </w:rPr>
            </w:pPr>
            <w:ins w:id="5153" w:author="Jose Filip B. Zanichelli" w:date="2020-07-10T10:34:00Z">
              <w:r w:rsidRPr="00F01461">
                <w:rPr>
                  <w:rFonts w:ascii="Tahoma" w:eastAsia="Times New Roman" w:hAnsi="Tahoma" w:cs="Tahoma"/>
                  <w:sz w:val="14"/>
                  <w:szCs w:val="16"/>
                  <w:lang w:eastAsia="pt-BR"/>
                  <w:rPrChange w:id="5154" w:author="Jose Filip B. Zanichelli" w:date="2020-07-10T10:35:00Z">
                    <w:rPr>
                      <w:rFonts w:ascii="Tahoma" w:eastAsia="Times New Roman" w:hAnsi="Tahoma" w:cs="Tahoma"/>
                      <w:sz w:val="16"/>
                      <w:szCs w:val="16"/>
                      <w:lang w:eastAsia="pt-BR"/>
                    </w:rPr>
                  </w:rPrChange>
                </w:rPr>
                <w:lastRenderedPageBreak/>
                <w:t>4.02.03.002</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5155" w:author="Jose Filip B. Zanichelli" w:date="2020-07-10T10:34:00Z"/>
                <w:rFonts w:ascii="Tahoma" w:eastAsia="Times New Roman" w:hAnsi="Tahoma" w:cs="Tahoma"/>
                <w:sz w:val="14"/>
                <w:szCs w:val="16"/>
                <w:lang w:eastAsia="pt-BR"/>
                <w:rPrChange w:id="5156" w:author="Jose Filip B. Zanichelli" w:date="2020-07-10T10:35:00Z">
                  <w:rPr>
                    <w:ins w:id="5157" w:author="Jose Filip B. Zanichelli" w:date="2020-07-10T10:34:00Z"/>
                    <w:rFonts w:ascii="Tahoma" w:eastAsia="Times New Roman" w:hAnsi="Tahoma" w:cs="Tahoma"/>
                    <w:sz w:val="16"/>
                    <w:szCs w:val="16"/>
                    <w:lang w:eastAsia="pt-BR"/>
                  </w:rPr>
                </w:rPrChange>
              </w:rPr>
            </w:pPr>
            <w:ins w:id="5158" w:author="Jose Filip B. Zanichelli" w:date="2020-07-10T10:34:00Z">
              <w:r w:rsidRPr="00F01461">
                <w:rPr>
                  <w:rFonts w:ascii="Tahoma" w:eastAsia="Times New Roman" w:hAnsi="Tahoma" w:cs="Tahoma"/>
                  <w:sz w:val="14"/>
                  <w:szCs w:val="16"/>
                  <w:lang w:eastAsia="pt-BR"/>
                  <w:rPrChange w:id="5159" w:author="Jose Filip B. Zanichelli" w:date="2020-07-10T10:35:00Z">
                    <w:rPr>
                      <w:rFonts w:ascii="Tahoma" w:eastAsia="Times New Roman" w:hAnsi="Tahoma" w:cs="Tahoma"/>
                      <w:sz w:val="16"/>
                      <w:szCs w:val="16"/>
                      <w:lang w:eastAsia="pt-BR"/>
                    </w:rPr>
                  </w:rPrChange>
                </w:rPr>
                <w:t>CALHA de chapa galvanizada nº 24 desenvolvimento 40 cm</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5160" w:author="Jose Filip B. Zanichelli" w:date="2020-07-10T10:34:00Z"/>
                <w:rFonts w:ascii="Tahoma" w:eastAsia="Times New Roman" w:hAnsi="Tahoma" w:cs="Tahoma"/>
                <w:sz w:val="14"/>
                <w:szCs w:val="16"/>
                <w:lang w:eastAsia="pt-BR"/>
                <w:rPrChange w:id="5161" w:author="Jose Filip B. Zanichelli" w:date="2020-07-10T10:35:00Z">
                  <w:rPr>
                    <w:ins w:id="5162" w:author="Jose Filip B. Zanichelli" w:date="2020-07-10T10:34:00Z"/>
                    <w:rFonts w:ascii="Tahoma" w:eastAsia="Times New Roman" w:hAnsi="Tahoma" w:cs="Tahoma"/>
                    <w:sz w:val="16"/>
                    <w:szCs w:val="16"/>
                    <w:lang w:eastAsia="pt-BR"/>
                  </w:rPr>
                </w:rPrChange>
              </w:rPr>
            </w:pPr>
            <w:ins w:id="5163" w:author="Jose Filip B. Zanichelli" w:date="2020-07-10T10:34:00Z">
              <w:r w:rsidRPr="00F01461">
                <w:rPr>
                  <w:rFonts w:ascii="Tahoma" w:eastAsia="Times New Roman" w:hAnsi="Tahoma" w:cs="Tahoma"/>
                  <w:sz w:val="14"/>
                  <w:szCs w:val="16"/>
                  <w:lang w:eastAsia="pt-BR"/>
                  <w:rPrChange w:id="5164" w:author="Jose Filip B. Zanichelli" w:date="2020-07-10T10:35:00Z">
                    <w:rPr>
                      <w:rFonts w:ascii="Tahoma" w:eastAsia="Times New Roman" w:hAnsi="Tahoma" w:cs="Tahoma"/>
                      <w:sz w:val="16"/>
                      <w:szCs w:val="16"/>
                      <w:lang w:eastAsia="pt-BR"/>
                    </w:rPr>
                  </w:rPrChange>
                </w:rPr>
                <w:t>12.660,51</w:t>
              </w:r>
            </w:ins>
          </w:p>
        </w:tc>
      </w:tr>
      <w:tr w:rsidR="00F01461" w:rsidRPr="00F01461" w:rsidTr="00F01461">
        <w:trPr>
          <w:trHeight w:val="255"/>
          <w:ins w:id="5165" w:author="Jose Filip B. Zanichelli" w:date="2020-07-10T10:34:00Z"/>
          <w:trPrChange w:id="5166" w:author="Jose Filip B. Zanichelli" w:date="2020-07-10T10:36:00Z">
            <w:trPr>
              <w:trHeight w:val="255"/>
            </w:trPr>
          </w:trPrChange>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Change w:id="5167" w:author="Jose Filip B. Zanichelli" w:date="2020-07-10T10:36:00Z">
              <w:tcPr>
                <w:tcW w:w="1129" w:type="dxa"/>
                <w:tcBorders>
                  <w:top w:val="nil"/>
                  <w:left w:val="single" w:sz="4" w:space="0" w:color="333333"/>
                  <w:bottom w:val="single" w:sz="4" w:space="0" w:color="333333"/>
                  <w:right w:val="single" w:sz="4" w:space="0" w:color="333333"/>
                </w:tcBorders>
                <w:shd w:val="clear" w:color="000000" w:fill="BFBFBF"/>
                <w:hideMark/>
              </w:tcPr>
            </w:tcPrChange>
          </w:tcPr>
          <w:p w:rsidR="00F01461" w:rsidRPr="00F01461" w:rsidRDefault="00F01461" w:rsidP="00F01461">
            <w:pPr>
              <w:spacing w:after="0" w:line="240" w:lineRule="auto"/>
              <w:rPr>
                <w:ins w:id="5168" w:author="Jose Filip B. Zanichelli" w:date="2020-07-10T10:34:00Z"/>
                <w:rFonts w:ascii="Tahoma" w:eastAsia="Times New Roman" w:hAnsi="Tahoma" w:cs="Tahoma"/>
                <w:b/>
                <w:bCs/>
                <w:sz w:val="14"/>
                <w:szCs w:val="18"/>
                <w:lang w:eastAsia="pt-BR"/>
                <w:rPrChange w:id="5169" w:author="Jose Filip B. Zanichelli" w:date="2020-07-10T10:35:00Z">
                  <w:rPr>
                    <w:ins w:id="5170" w:author="Jose Filip B. Zanichelli" w:date="2020-07-10T10:34:00Z"/>
                    <w:rFonts w:ascii="Tahoma" w:eastAsia="Times New Roman" w:hAnsi="Tahoma" w:cs="Tahoma"/>
                    <w:b/>
                    <w:bCs/>
                    <w:sz w:val="18"/>
                    <w:szCs w:val="18"/>
                    <w:lang w:eastAsia="pt-BR"/>
                  </w:rPr>
                </w:rPrChange>
              </w:rPr>
            </w:pPr>
            <w:ins w:id="5171" w:author="Jose Filip B. Zanichelli" w:date="2020-07-10T10:34:00Z">
              <w:r w:rsidRPr="00F01461">
                <w:rPr>
                  <w:rFonts w:ascii="Tahoma" w:eastAsia="Times New Roman" w:hAnsi="Tahoma" w:cs="Tahoma"/>
                  <w:b/>
                  <w:bCs/>
                  <w:sz w:val="14"/>
                  <w:szCs w:val="18"/>
                  <w:lang w:eastAsia="pt-BR"/>
                  <w:rPrChange w:id="5172" w:author="Jose Filip B. Zanichelli" w:date="2020-07-10T10:35:00Z">
                    <w:rPr>
                      <w:rFonts w:ascii="Tahoma" w:eastAsia="Times New Roman" w:hAnsi="Tahoma" w:cs="Tahoma"/>
                      <w:b/>
                      <w:bCs/>
                      <w:sz w:val="18"/>
                      <w:szCs w:val="18"/>
                      <w:lang w:eastAsia="pt-BR"/>
                    </w:rPr>
                  </w:rPrChange>
                </w:rPr>
                <w:t>5</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Change w:id="5173" w:author="Jose Filip B. Zanichelli" w:date="2020-07-10T10:36:00Z">
              <w:tcPr>
                <w:tcW w:w="4253" w:type="dxa"/>
                <w:gridSpan w:val="2"/>
                <w:tcBorders>
                  <w:top w:val="nil"/>
                  <w:left w:val="nil"/>
                  <w:bottom w:val="single" w:sz="4" w:space="0" w:color="333333"/>
                  <w:right w:val="single" w:sz="4" w:space="0" w:color="333333"/>
                </w:tcBorders>
                <w:shd w:val="clear" w:color="000000" w:fill="BFBFBF"/>
                <w:hideMark/>
              </w:tcPr>
            </w:tcPrChange>
          </w:tcPr>
          <w:p w:rsidR="00F01461" w:rsidRPr="00F01461" w:rsidRDefault="00F01461" w:rsidP="00F01461">
            <w:pPr>
              <w:spacing w:after="0" w:line="240" w:lineRule="auto"/>
              <w:rPr>
                <w:ins w:id="5174" w:author="Jose Filip B. Zanichelli" w:date="2020-07-10T10:34:00Z"/>
                <w:rFonts w:ascii="Tahoma" w:eastAsia="Times New Roman" w:hAnsi="Tahoma" w:cs="Tahoma"/>
                <w:b/>
                <w:bCs/>
                <w:sz w:val="14"/>
                <w:szCs w:val="18"/>
                <w:lang w:eastAsia="pt-BR"/>
                <w:rPrChange w:id="5175" w:author="Jose Filip B. Zanichelli" w:date="2020-07-10T10:35:00Z">
                  <w:rPr>
                    <w:ins w:id="5176" w:author="Jose Filip B. Zanichelli" w:date="2020-07-10T10:34:00Z"/>
                    <w:rFonts w:ascii="Tahoma" w:eastAsia="Times New Roman" w:hAnsi="Tahoma" w:cs="Tahoma"/>
                    <w:b/>
                    <w:bCs/>
                    <w:sz w:val="18"/>
                    <w:szCs w:val="18"/>
                    <w:lang w:eastAsia="pt-BR"/>
                  </w:rPr>
                </w:rPrChange>
              </w:rPr>
            </w:pPr>
            <w:ins w:id="5177" w:author="Jose Filip B. Zanichelli" w:date="2020-07-10T10:34:00Z">
              <w:r w:rsidRPr="00F01461">
                <w:rPr>
                  <w:rFonts w:ascii="Tahoma" w:eastAsia="Times New Roman" w:hAnsi="Tahoma" w:cs="Tahoma"/>
                  <w:b/>
                  <w:bCs/>
                  <w:sz w:val="14"/>
                  <w:szCs w:val="18"/>
                  <w:lang w:eastAsia="pt-BR"/>
                  <w:rPrChange w:id="5178" w:author="Jose Filip B. Zanichelli" w:date="2020-07-10T10:35:00Z">
                    <w:rPr>
                      <w:rFonts w:ascii="Tahoma" w:eastAsia="Times New Roman" w:hAnsi="Tahoma" w:cs="Tahoma"/>
                      <w:b/>
                      <w:bCs/>
                      <w:sz w:val="18"/>
                      <w:szCs w:val="18"/>
                      <w:lang w:eastAsia="pt-BR"/>
                    </w:rPr>
                  </w:rPrChange>
                </w:rPr>
                <w:t>REVESTIMENTOS INTERNOS E EXTERNOS</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Change w:id="5179" w:author="Jose Filip B. Zanichelli" w:date="2020-07-10T10:36:00Z">
              <w:tcPr>
                <w:tcW w:w="5158" w:type="dxa"/>
                <w:gridSpan w:val="3"/>
                <w:tcBorders>
                  <w:top w:val="nil"/>
                  <w:left w:val="single" w:sz="4" w:space="0" w:color="333333"/>
                  <w:bottom w:val="single" w:sz="4" w:space="0" w:color="333333"/>
                  <w:right w:val="single" w:sz="4" w:space="0" w:color="auto"/>
                </w:tcBorders>
                <w:shd w:val="clear" w:color="000000" w:fill="BFBFBF"/>
                <w:hideMark/>
              </w:tcPr>
            </w:tcPrChange>
          </w:tcPr>
          <w:p w:rsidR="00F01461" w:rsidRPr="00F01461" w:rsidRDefault="00F01461" w:rsidP="00F01461">
            <w:pPr>
              <w:spacing w:after="0" w:line="240" w:lineRule="auto"/>
              <w:jc w:val="right"/>
              <w:rPr>
                <w:ins w:id="5180" w:author="Jose Filip B. Zanichelli" w:date="2020-07-10T10:34:00Z"/>
                <w:rFonts w:ascii="Tahoma" w:eastAsia="Times New Roman" w:hAnsi="Tahoma" w:cs="Tahoma"/>
                <w:b/>
                <w:bCs/>
                <w:sz w:val="14"/>
                <w:szCs w:val="18"/>
                <w:lang w:eastAsia="pt-BR"/>
                <w:rPrChange w:id="5181" w:author="Jose Filip B. Zanichelli" w:date="2020-07-10T10:35:00Z">
                  <w:rPr>
                    <w:ins w:id="5182" w:author="Jose Filip B. Zanichelli" w:date="2020-07-10T10:34:00Z"/>
                    <w:rFonts w:ascii="Tahoma" w:eastAsia="Times New Roman" w:hAnsi="Tahoma" w:cs="Tahoma"/>
                    <w:b/>
                    <w:bCs/>
                    <w:sz w:val="18"/>
                    <w:szCs w:val="18"/>
                    <w:lang w:eastAsia="pt-BR"/>
                  </w:rPr>
                </w:rPrChange>
              </w:rPr>
            </w:pPr>
            <w:ins w:id="5183" w:author="Jose Filip B. Zanichelli" w:date="2020-07-10T10:34:00Z">
              <w:r w:rsidRPr="00F01461">
                <w:rPr>
                  <w:rFonts w:ascii="Tahoma" w:eastAsia="Times New Roman" w:hAnsi="Tahoma" w:cs="Tahoma"/>
                  <w:b/>
                  <w:bCs/>
                  <w:sz w:val="14"/>
                  <w:szCs w:val="18"/>
                  <w:lang w:eastAsia="pt-BR"/>
                  <w:rPrChange w:id="5184" w:author="Jose Filip B. Zanichelli" w:date="2020-07-10T10:35:00Z">
                    <w:rPr>
                      <w:rFonts w:ascii="Tahoma" w:eastAsia="Times New Roman" w:hAnsi="Tahoma" w:cs="Tahoma"/>
                      <w:b/>
                      <w:bCs/>
                      <w:sz w:val="18"/>
                      <w:szCs w:val="18"/>
                      <w:lang w:eastAsia="pt-BR"/>
                    </w:rPr>
                  </w:rPrChange>
                </w:rPr>
                <w:t>22.912.628,95</w:t>
              </w:r>
            </w:ins>
          </w:p>
        </w:tc>
      </w:tr>
      <w:tr w:rsidR="00F01461" w:rsidRPr="00F01461" w:rsidTr="00F01461">
        <w:trPr>
          <w:trHeight w:val="255"/>
          <w:ins w:id="5185" w:author="Jose Filip B. Zanichelli" w:date="2020-07-10T10:34:00Z"/>
          <w:trPrChange w:id="5186" w:author="Jose Filip B. Zanichelli" w:date="2020-07-10T10:36:00Z">
            <w:trPr>
              <w:trHeight w:val="255"/>
            </w:trPr>
          </w:trPrChange>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Change w:id="5187" w:author="Jose Filip B. Zanichelli" w:date="2020-07-10T10:36:00Z">
              <w:tcPr>
                <w:tcW w:w="1129" w:type="dxa"/>
                <w:tcBorders>
                  <w:top w:val="nil"/>
                  <w:left w:val="single" w:sz="4" w:space="0" w:color="333333"/>
                  <w:bottom w:val="single" w:sz="4" w:space="0" w:color="333333"/>
                  <w:right w:val="single" w:sz="4" w:space="0" w:color="333333"/>
                </w:tcBorders>
                <w:shd w:val="clear" w:color="000000" w:fill="F2F2F2"/>
                <w:hideMark/>
              </w:tcPr>
            </w:tcPrChange>
          </w:tcPr>
          <w:p w:rsidR="00F01461" w:rsidRPr="00F01461" w:rsidRDefault="00F01461" w:rsidP="00F01461">
            <w:pPr>
              <w:spacing w:after="0" w:line="240" w:lineRule="auto"/>
              <w:outlineLvl w:val="0"/>
              <w:rPr>
                <w:ins w:id="5188" w:author="Jose Filip B. Zanichelli" w:date="2020-07-10T10:34:00Z"/>
                <w:rFonts w:ascii="Tahoma" w:eastAsia="Times New Roman" w:hAnsi="Tahoma" w:cs="Tahoma"/>
                <w:b/>
                <w:bCs/>
                <w:sz w:val="14"/>
                <w:szCs w:val="16"/>
                <w:lang w:eastAsia="pt-BR"/>
                <w:rPrChange w:id="5189" w:author="Jose Filip B. Zanichelli" w:date="2020-07-10T10:35:00Z">
                  <w:rPr>
                    <w:ins w:id="5190" w:author="Jose Filip B. Zanichelli" w:date="2020-07-10T10:34:00Z"/>
                    <w:rFonts w:ascii="Tahoma" w:eastAsia="Times New Roman" w:hAnsi="Tahoma" w:cs="Tahoma"/>
                    <w:b/>
                    <w:bCs/>
                    <w:sz w:val="16"/>
                    <w:szCs w:val="16"/>
                    <w:lang w:eastAsia="pt-BR"/>
                  </w:rPr>
                </w:rPrChange>
              </w:rPr>
            </w:pPr>
            <w:ins w:id="5191" w:author="Jose Filip B. Zanichelli" w:date="2020-07-10T10:34:00Z">
              <w:r w:rsidRPr="00F01461">
                <w:rPr>
                  <w:rFonts w:ascii="Tahoma" w:eastAsia="Times New Roman" w:hAnsi="Tahoma" w:cs="Tahoma"/>
                  <w:b/>
                  <w:bCs/>
                  <w:sz w:val="14"/>
                  <w:szCs w:val="16"/>
                  <w:lang w:eastAsia="pt-BR"/>
                  <w:rPrChange w:id="5192" w:author="Jose Filip B. Zanichelli" w:date="2020-07-10T10:35:00Z">
                    <w:rPr>
                      <w:rFonts w:ascii="Tahoma" w:eastAsia="Times New Roman" w:hAnsi="Tahoma" w:cs="Tahoma"/>
                      <w:b/>
                      <w:bCs/>
                      <w:sz w:val="16"/>
                      <w:szCs w:val="16"/>
                      <w:lang w:eastAsia="pt-BR"/>
                    </w:rPr>
                  </w:rPrChange>
                </w:rPr>
                <w:t>5.01</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Change w:id="5193" w:author="Jose Filip B. Zanichelli" w:date="2020-07-10T10:36:00Z">
              <w:tcPr>
                <w:tcW w:w="4253" w:type="dxa"/>
                <w:gridSpan w:val="2"/>
                <w:tcBorders>
                  <w:top w:val="nil"/>
                  <w:left w:val="nil"/>
                  <w:bottom w:val="single" w:sz="4" w:space="0" w:color="333333"/>
                  <w:right w:val="single" w:sz="4" w:space="0" w:color="333333"/>
                </w:tcBorders>
                <w:shd w:val="clear" w:color="000000" w:fill="F2F2F2"/>
                <w:hideMark/>
              </w:tcPr>
            </w:tcPrChange>
          </w:tcPr>
          <w:p w:rsidR="00F01461" w:rsidRPr="00F01461" w:rsidRDefault="00F01461" w:rsidP="00F01461">
            <w:pPr>
              <w:spacing w:after="0" w:line="240" w:lineRule="auto"/>
              <w:outlineLvl w:val="0"/>
              <w:rPr>
                <w:ins w:id="5194" w:author="Jose Filip B. Zanichelli" w:date="2020-07-10T10:34:00Z"/>
                <w:rFonts w:ascii="Tahoma" w:eastAsia="Times New Roman" w:hAnsi="Tahoma" w:cs="Tahoma"/>
                <w:b/>
                <w:bCs/>
                <w:sz w:val="14"/>
                <w:szCs w:val="16"/>
                <w:lang w:eastAsia="pt-BR"/>
                <w:rPrChange w:id="5195" w:author="Jose Filip B. Zanichelli" w:date="2020-07-10T10:35:00Z">
                  <w:rPr>
                    <w:ins w:id="5196" w:author="Jose Filip B. Zanichelli" w:date="2020-07-10T10:34:00Z"/>
                    <w:rFonts w:ascii="Tahoma" w:eastAsia="Times New Roman" w:hAnsi="Tahoma" w:cs="Tahoma"/>
                    <w:b/>
                    <w:bCs/>
                    <w:sz w:val="16"/>
                    <w:szCs w:val="16"/>
                    <w:lang w:eastAsia="pt-BR"/>
                  </w:rPr>
                </w:rPrChange>
              </w:rPr>
            </w:pPr>
            <w:ins w:id="5197" w:author="Jose Filip B. Zanichelli" w:date="2020-07-10T10:34:00Z">
              <w:r w:rsidRPr="00F01461">
                <w:rPr>
                  <w:rFonts w:ascii="Tahoma" w:eastAsia="Times New Roman" w:hAnsi="Tahoma" w:cs="Tahoma"/>
                  <w:b/>
                  <w:bCs/>
                  <w:sz w:val="14"/>
                  <w:szCs w:val="16"/>
                  <w:lang w:eastAsia="pt-BR"/>
                  <w:rPrChange w:id="5198" w:author="Jose Filip B. Zanichelli" w:date="2020-07-10T10:35:00Z">
                    <w:rPr>
                      <w:rFonts w:ascii="Tahoma" w:eastAsia="Times New Roman" w:hAnsi="Tahoma" w:cs="Tahoma"/>
                      <w:b/>
                      <w:bCs/>
                      <w:sz w:val="16"/>
                      <w:szCs w:val="16"/>
                      <w:lang w:eastAsia="pt-BR"/>
                    </w:rPr>
                  </w:rPrChange>
                </w:rPr>
                <w:t>IMPERMEABILIZAÇÕES</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Change w:id="5199" w:author="Jose Filip B. Zanichelli" w:date="2020-07-10T10:36:00Z">
              <w:tcPr>
                <w:tcW w:w="5158" w:type="dxa"/>
                <w:gridSpan w:val="3"/>
                <w:tcBorders>
                  <w:top w:val="nil"/>
                  <w:left w:val="single" w:sz="4" w:space="0" w:color="333333"/>
                  <w:bottom w:val="single" w:sz="4" w:space="0" w:color="333333"/>
                  <w:right w:val="single" w:sz="4" w:space="0" w:color="auto"/>
                </w:tcBorders>
                <w:shd w:val="clear" w:color="000000" w:fill="F2F2F2"/>
                <w:hideMark/>
              </w:tcPr>
            </w:tcPrChange>
          </w:tcPr>
          <w:p w:rsidR="00F01461" w:rsidRPr="00F01461" w:rsidRDefault="00F01461" w:rsidP="00F01461">
            <w:pPr>
              <w:spacing w:after="0" w:line="240" w:lineRule="auto"/>
              <w:jc w:val="right"/>
              <w:outlineLvl w:val="0"/>
              <w:rPr>
                <w:ins w:id="5200" w:author="Jose Filip B. Zanichelli" w:date="2020-07-10T10:34:00Z"/>
                <w:rFonts w:ascii="Tahoma" w:eastAsia="Times New Roman" w:hAnsi="Tahoma" w:cs="Tahoma"/>
                <w:b/>
                <w:bCs/>
                <w:sz w:val="14"/>
                <w:szCs w:val="16"/>
                <w:lang w:eastAsia="pt-BR"/>
                <w:rPrChange w:id="5201" w:author="Jose Filip B. Zanichelli" w:date="2020-07-10T10:35:00Z">
                  <w:rPr>
                    <w:ins w:id="5202" w:author="Jose Filip B. Zanichelli" w:date="2020-07-10T10:34:00Z"/>
                    <w:rFonts w:ascii="Tahoma" w:eastAsia="Times New Roman" w:hAnsi="Tahoma" w:cs="Tahoma"/>
                    <w:b/>
                    <w:bCs/>
                    <w:sz w:val="16"/>
                    <w:szCs w:val="16"/>
                    <w:lang w:eastAsia="pt-BR"/>
                  </w:rPr>
                </w:rPrChange>
              </w:rPr>
            </w:pPr>
            <w:ins w:id="5203" w:author="Jose Filip B. Zanichelli" w:date="2020-07-10T10:34:00Z">
              <w:r w:rsidRPr="00F01461">
                <w:rPr>
                  <w:rFonts w:ascii="Tahoma" w:eastAsia="Times New Roman" w:hAnsi="Tahoma" w:cs="Tahoma"/>
                  <w:b/>
                  <w:bCs/>
                  <w:sz w:val="14"/>
                  <w:szCs w:val="16"/>
                  <w:lang w:eastAsia="pt-BR"/>
                  <w:rPrChange w:id="5204" w:author="Jose Filip B. Zanichelli" w:date="2020-07-10T10:35:00Z">
                    <w:rPr>
                      <w:rFonts w:ascii="Tahoma" w:eastAsia="Times New Roman" w:hAnsi="Tahoma" w:cs="Tahoma"/>
                      <w:b/>
                      <w:bCs/>
                      <w:sz w:val="16"/>
                      <w:szCs w:val="16"/>
                      <w:lang w:eastAsia="pt-BR"/>
                    </w:rPr>
                  </w:rPrChange>
                </w:rPr>
                <w:t>2.092.756,90</w:t>
              </w:r>
            </w:ins>
          </w:p>
        </w:tc>
      </w:tr>
      <w:tr w:rsidR="00F01461" w:rsidRPr="00F01461" w:rsidTr="00F01461">
        <w:trPr>
          <w:trHeight w:val="255"/>
          <w:ins w:id="5205"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5206" w:author="Jose Filip B. Zanichelli" w:date="2020-07-10T10:34:00Z"/>
                <w:rFonts w:ascii="Tahoma" w:eastAsia="Times New Roman" w:hAnsi="Tahoma" w:cs="Tahoma"/>
                <w:b/>
                <w:bCs/>
                <w:sz w:val="14"/>
                <w:szCs w:val="16"/>
                <w:lang w:eastAsia="pt-BR"/>
                <w:rPrChange w:id="5207" w:author="Jose Filip B. Zanichelli" w:date="2020-07-10T10:35:00Z">
                  <w:rPr>
                    <w:ins w:id="5208" w:author="Jose Filip B. Zanichelli" w:date="2020-07-10T10:34:00Z"/>
                    <w:rFonts w:ascii="Tahoma" w:eastAsia="Times New Roman" w:hAnsi="Tahoma" w:cs="Tahoma"/>
                    <w:b/>
                    <w:bCs/>
                    <w:sz w:val="16"/>
                    <w:szCs w:val="16"/>
                    <w:lang w:eastAsia="pt-BR"/>
                  </w:rPr>
                </w:rPrChange>
              </w:rPr>
            </w:pPr>
            <w:ins w:id="5209" w:author="Jose Filip B. Zanichelli" w:date="2020-07-10T10:34:00Z">
              <w:r w:rsidRPr="00F01461">
                <w:rPr>
                  <w:rFonts w:ascii="Tahoma" w:eastAsia="Times New Roman" w:hAnsi="Tahoma" w:cs="Tahoma"/>
                  <w:b/>
                  <w:bCs/>
                  <w:sz w:val="14"/>
                  <w:szCs w:val="16"/>
                  <w:lang w:eastAsia="pt-BR"/>
                  <w:rPrChange w:id="5210" w:author="Jose Filip B. Zanichelli" w:date="2020-07-10T10:35:00Z">
                    <w:rPr>
                      <w:rFonts w:ascii="Tahoma" w:eastAsia="Times New Roman" w:hAnsi="Tahoma" w:cs="Tahoma"/>
                      <w:b/>
                      <w:bCs/>
                      <w:sz w:val="16"/>
                      <w:szCs w:val="16"/>
                      <w:lang w:eastAsia="pt-BR"/>
                    </w:rPr>
                  </w:rPrChange>
                </w:rPr>
                <w:t>5.01.01</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5211" w:author="Jose Filip B. Zanichelli" w:date="2020-07-10T10:34:00Z"/>
                <w:rFonts w:ascii="Tahoma" w:eastAsia="Times New Roman" w:hAnsi="Tahoma" w:cs="Tahoma"/>
                <w:b/>
                <w:bCs/>
                <w:sz w:val="14"/>
                <w:szCs w:val="16"/>
                <w:lang w:eastAsia="pt-BR"/>
                <w:rPrChange w:id="5212" w:author="Jose Filip B. Zanichelli" w:date="2020-07-10T10:35:00Z">
                  <w:rPr>
                    <w:ins w:id="5213" w:author="Jose Filip B. Zanichelli" w:date="2020-07-10T10:34:00Z"/>
                    <w:rFonts w:ascii="Tahoma" w:eastAsia="Times New Roman" w:hAnsi="Tahoma" w:cs="Tahoma"/>
                    <w:b/>
                    <w:bCs/>
                    <w:sz w:val="16"/>
                    <w:szCs w:val="16"/>
                    <w:lang w:eastAsia="pt-BR"/>
                  </w:rPr>
                </w:rPrChange>
              </w:rPr>
            </w:pPr>
            <w:ins w:id="5214" w:author="Jose Filip B. Zanichelli" w:date="2020-07-10T10:34:00Z">
              <w:r w:rsidRPr="00F01461">
                <w:rPr>
                  <w:rFonts w:ascii="Tahoma" w:eastAsia="Times New Roman" w:hAnsi="Tahoma" w:cs="Tahoma"/>
                  <w:b/>
                  <w:bCs/>
                  <w:sz w:val="14"/>
                  <w:szCs w:val="16"/>
                  <w:lang w:eastAsia="pt-BR"/>
                  <w:rPrChange w:id="5215" w:author="Jose Filip B. Zanichelli" w:date="2020-07-10T10:35:00Z">
                    <w:rPr>
                      <w:rFonts w:ascii="Tahoma" w:eastAsia="Times New Roman" w:hAnsi="Tahoma" w:cs="Tahoma"/>
                      <w:b/>
                      <w:bCs/>
                      <w:sz w:val="16"/>
                      <w:szCs w:val="16"/>
                      <w:lang w:eastAsia="pt-BR"/>
                    </w:rPr>
                  </w:rPrChange>
                </w:rPr>
                <w:t>REGULARIZAÇÃO PARA IMPERMEABILIZAÇÃO</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1"/>
              <w:rPr>
                <w:ins w:id="5216" w:author="Jose Filip B. Zanichelli" w:date="2020-07-10T10:34:00Z"/>
                <w:rFonts w:ascii="Tahoma" w:eastAsia="Times New Roman" w:hAnsi="Tahoma" w:cs="Tahoma"/>
                <w:b/>
                <w:bCs/>
                <w:sz w:val="14"/>
                <w:szCs w:val="16"/>
                <w:lang w:eastAsia="pt-BR"/>
                <w:rPrChange w:id="5217" w:author="Jose Filip B. Zanichelli" w:date="2020-07-10T10:35:00Z">
                  <w:rPr>
                    <w:ins w:id="5218" w:author="Jose Filip B. Zanichelli" w:date="2020-07-10T10:34:00Z"/>
                    <w:rFonts w:ascii="Tahoma" w:eastAsia="Times New Roman" w:hAnsi="Tahoma" w:cs="Tahoma"/>
                    <w:b/>
                    <w:bCs/>
                    <w:sz w:val="16"/>
                    <w:szCs w:val="16"/>
                    <w:lang w:eastAsia="pt-BR"/>
                  </w:rPr>
                </w:rPrChange>
              </w:rPr>
            </w:pPr>
            <w:ins w:id="5219" w:author="Jose Filip B. Zanichelli" w:date="2020-07-10T10:34:00Z">
              <w:r w:rsidRPr="00F01461">
                <w:rPr>
                  <w:rFonts w:ascii="Tahoma" w:eastAsia="Times New Roman" w:hAnsi="Tahoma" w:cs="Tahoma"/>
                  <w:b/>
                  <w:bCs/>
                  <w:sz w:val="14"/>
                  <w:szCs w:val="16"/>
                  <w:lang w:eastAsia="pt-BR"/>
                  <w:rPrChange w:id="5220" w:author="Jose Filip B. Zanichelli" w:date="2020-07-10T10:35:00Z">
                    <w:rPr>
                      <w:rFonts w:ascii="Tahoma" w:eastAsia="Times New Roman" w:hAnsi="Tahoma" w:cs="Tahoma"/>
                      <w:b/>
                      <w:bCs/>
                      <w:sz w:val="16"/>
                      <w:szCs w:val="16"/>
                      <w:lang w:eastAsia="pt-BR"/>
                    </w:rPr>
                  </w:rPrChange>
                </w:rPr>
                <w:t>817.469,80</w:t>
              </w:r>
            </w:ins>
          </w:p>
        </w:tc>
      </w:tr>
      <w:tr w:rsidR="00F01461" w:rsidRPr="00F01461" w:rsidTr="00F01461">
        <w:trPr>
          <w:trHeight w:val="420"/>
          <w:ins w:id="5221"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5222" w:author="Jose Filip B. Zanichelli" w:date="2020-07-10T10:34:00Z"/>
                <w:rFonts w:ascii="Tahoma" w:eastAsia="Times New Roman" w:hAnsi="Tahoma" w:cs="Tahoma"/>
                <w:sz w:val="14"/>
                <w:szCs w:val="16"/>
                <w:lang w:eastAsia="pt-BR"/>
                <w:rPrChange w:id="5223" w:author="Jose Filip B. Zanichelli" w:date="2020-07-10T10:35:00Z">
                  <w:rPr>
                    <w:ins w:id="5224" w:author="Jose Filip B. Zanichelli" w:date="2020-07-10T10:34:00Z"/>
                    <w:rFonts w:ascii="Tahoma" w:eastAsia="Times New Roman" w:hAnsi="Tahoma" w:cs="Tahoma"/>
                    <w:sz w:val="16"/>
                    <w:szCs w:val="16"/>
                    <w:lang w:eastAsia="pt-BR"/>
                  </w:rPr>
                </w:rPrChange>
              </w:rPr>
            </w:pPr>
            <w:ins w:id="5225" w:author="Jose Filip B. Zanichelli" w:date="2020-07-10T10:34:00Z">
              <w:r w:rsidRPr="00F01461">
                <w:rPr>
                  <w:rFonts w:ascii="Tahoma" w:eastAsia="Times New Roman" w:hAnsi="Tahoma" w:cs="Tahoma"/>
                  <w:sz w:val="14"/>
                  <w:szCs w:val="16"/>
                  <w:lang w:eastAsia="pt-BR"/>
                  <w:rPrChange w:id="5226" w:author="Jose Filip B. Zanichelli" w:date="2020-07-10T10:35:00Z">
                    <w:rPr>
                      <w:rFonts w:ascii="Tahoma" w:eastAsia="Times New Roman" w:hAnsi="Tahoma" w:cs="Tahoma"/>
                      <w:sz w:val="16"/>
                      <w:szCs w:val="16"/>
                      <w:lang w:eastAsia="pt-BR"/>
                    </w:rPr>
                  </w:rPrChange>
                </w:rPr>
                <w:t>5.01.01.001</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5227" w:author="Jose Filip B. Zanichelli" w:date="2020-07-10T10:34:00Z"/>
                <w:rFonts w:ascii="Tahoma" w:eastAsia="Times New Roman" w:hAnsi="Tahoma" w:cs="Tahoma"/>
                <w:sz w:val="14"/>
                <w:szCs w:val="16"/>
                <w:lang w:eastAsia="pt-BR"/>
                <w:rPrChange w:id="5228" w:author="Jose Filip B. Zanichelli" w:date="2020-07-10T10:35:00Z">
                  <w:rPr>
                    <w:ins w:id="5229" w:author="Jose Filip B. Zanichelli" w:date="2020-07-10T10:34:00Z"/>
                    <w:rFonts w:ascii="Tahoma" w:eastAsia="Times New Roman" w:hAnsi="Tahoma" w:cs="Tahoma"/>
                    <w:sz w:val="16"/>
                    <w:szCs w:val="16"/>
                    <w:lang w:eastAsia="pt-BR"/>
                  </w:rPr>
                </w:rPrChange>
              </w:rPr>
            </w:pPr>
            <w:ins w:id="5230" w:author="Jose Filip B. Zanichelli" w:date="2020-07-10T10:34:00Z">
              <w:r w:rsidRPr="00F01461">
                <w:rPr>
                  <w:rFonts w:ascii="Tahoma" w:eastAsia="Times New Roman" w:hAnsi="Tahoma" w:cs="Tahoma"/>
                  <w:sz w:val="14"/>
                  <w:szCs w:val="16"/>
                  <w:lang w:eastAsia="pt-BR"/>
                  <w:rPrChange w:id="5231" w:author="Jose Filip B. Zanichelli" w:date="2020-07-10T10:35:00Z">
                    <w:rPr>
                      <w:rFonts w:ascii="Tahoma" w:eastAsia="Times New Roman" w:hAnsi="Tahoma" w:cs="Tahoma"/>
                      <w:sz w:val="16"/>
                      <w:szCs w:val="16"/>
                      <w:lang w:eastAsia="pt-BR"/>
                    </w:rPr>
                  </w:rPrChange>
                </w:rPr>
                <w:t>REGULARIZAÇÃO (</w:t>
              </w:r>
              <w:proofErr w:type="spellStart"/>
              <w:r w:rsidRPr="00F01461">
                <w:rPr>
                  <w:rFonts w:ascii="Tahoma" w:eastAsia="Times New Roman" w:hAnsi="Tahoma" w:cs="Tahoma"/>
                  <w:sz w:val="14"/>
                  <w:szCs w:val="16"/>
                  <w:lang w:eastAsia="pt-BR"/>
                  <w:rPrChange w:id="5232" w:author="Jose Filip B. Zanichelli" w:date="2020-07-10T10:35:00Z">
                    <w:rPr>
                      <w:rFonts w:ascii="Tahoma" w:eastAsia="Times New Roman" w:hAnsi="Tahoma" w:cs="Tahoma"/>
                      <w:sz w:val="16"/>
                      <w:szCs w:val="16"/>
                      <w:lang w:eastAsia="pt-BR"/>
                    </w:rPr>
                  </w:rPrChange>
                </w:rPr>
                <w:t>Emp</w:t>
              </w:r>
              <w:proofErr w:type="spellEnd"/>
              <w:r w:rsidRPr="00F01461">
                <w:rPr>
                  <w:rFonts w:ascii="Tahoma" w:eastAsia="Times New Roman" w:hAnsi="Tahoma" w:cs="Tahoma"/>
                  <w:sz w:val="14"/>
                  <w:szCs w:val="16"/>
                  <w:lang w:eastAsia="pt-BR"/>
                  <w:rPrChange w:id="5233" w:author="Jose Filip B. Zanichelli" w:date="2020-07-10T10:35:00Z">
                    <w:rPr>
                      <w:rFonts w:ascii="Tahoma" w:eastAsia="Times New Roman" w:hAnsi="Tahoma" w:cs="Tahoma"/>
                      <w:sz w:val="16"/>
                      <w:szCs w:val="16"/>
                      <w:lang w:eastAsia="pt-BR"/>
                    </w:rPr>
                  </w:rPrChange>
                </w:rPr>
                <w:t xml:space="preserve">) SARRAFEADA base p/ impermeabilização manta. arg. </w:t>
              </w:r>
              <w:proofErr w:type="spellStart"/>
              <w:r w:rsidRPr="00F01461">
                <w:rPr>
                  <w:rFonts w:ascii="Tahoma" w:eastAsia="Times New Roman" w:hAnsi="Tahoma" w:cs="Tahoma"/>
                  <w:sz w:val="14"/>
                  <w:szCs w:val="16"/>
                  <w:lang w:eastAsia="pt-BR"/>
                  <w:rPrChange w:id="5234" w:author="Jose Filip B. Zanichelli" w:date="2020-07-10T10:35:00Z">
                    <w:rPr>
                      <w:rFonts w:ascii="Tahoma" w:eastAsia="Times New Roman" w:hAnsi="Tahoma" w:cs="Tahoma"/>
                      <w:sz w:val="16"/>
                      <w:szCs w:val="16"/>
                      <w:lang w:eastAsia="pt-BR"/>
                    </w:rPr>
                  </w:rPrChange>
                </w:rPr>
                <w:t>cim</w:t>
              </w:r>
              <w:proofErr w:type="spellEnd"/>
              <w:r w:rsidRPr="00F01461">
                <w:rPr>
                  <w:rFonts w:ascii="Tahoma" w:eastAsia="Times New Roman" w:hAnsi="Tahoma" w:cs="Tahoma"/>
                  <w:sz w:val="14"/>
                  <w:szCs w:val="16"/>
                  <w:lang w:eastAsia="pt-BR"/>
                  <w:rPrChange w:id="5235" w:author="Jose Filip B. Zanichelli" w:date="2020-07-10T10:35:00Z">
                    <w:rPr>
                      <w:rFonts w:ascii="Tahoma" w:eastAsia="Times New Roman" w:hAnsi="Tahoma" w:cs="Tahoma"/>
                      <w:sz w:val="16"/>
                      <w:szCs w:val="16"/>
                      <w:lang w:eastAsia="pt-BR"/>
                    </w:rPr>
                  </w:rPrChange>
                </w:rPr>
                <w:t xml:space="preserve">. </w:t>
              </w:r>
              <w:proofErr w:type="gramStart"/>
              <w:r w:rsidRPr="00F01461">
                <w:rPr>
                  <w:rFonts w:ascii="Tahoma" w:eastAsia="Times New Roman" w:hAnsi="Tahoma" w:cs="Tahoma"/>
                  <w:sz w:val="14"/>
                  <w:szCs w:val="16"/>
                  <w:lang w:eastAsia="pt-BR"/>
                  <w:rPrChange w:id="5236" w:author="Jose Filip B. Zanichelli" w:date="2020-07-10T10:35:00Z">
                    <w:rPr>
                      <w:rFonts w:ascii="Tahoma" w:eastAsia="Times New Roman" w:hAnsi="Tahoma" w:cs="Tahoma"/>
                      <w:sz w:val="16"/>
                      <w:szCs w:val="16"/>
                      <w:lang w:eastAsia="pt-BR"/>
                    </w:rPr>
                  </w:rPrChange>
                </w:rPr>
                <w:t>areia</w:t>
              </w:r>
              <w:proofErr w:type="gramEnd"/>
              <w:r w:rsidRPr="00F01461">
                <w:rPr>
                  <w:rFonts w:ascii="Tahoma" w:eastAsia="Times New Roman" w:hAnsi="Tahoma" w:cs="Tahoma"/>
                  <w:sz w:val="14"/>
                  <w:szCs w:val="16"/>
                  <w:lang w:eastAsia="pt-BR"/>
                  <w:rPrChange w:id="5237" w:author="Jose Filip B. Zanichelli" w:date="2020-07-10T10:35:00Z">
                    <w:rPr>
                      <w:rFonts w:ascii="Tahoma" w:eastAsia="Times New Roman" w:hAnsi="Tahoma" w:cs="Tahoma"/>
                      <w:sz w:val="16"/>
                      <w:szCs w:val="16"/>
                      <w:lang w:eastAsia="pt-BR"/>
                    </w:rPr>
                  </w:rPrChange>
                </w:rPr>
                <w:t xml:space="preserve"> 1:3. 3 cm</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5238" w:author="Jose Filip B. Zanichelli" w:date="2020-07-10T10:34:00Z"/>
                <w:rFonts w:ascii="Tahoma" w:eastAsia="Times New Roman" w:hAnsi="Tahoma" w:cs="Tahoma"/>
                <w:sz w:val="14"/>
                <w:szCs w:val="16"/>
                <w:lang w:eastAsia="pt-BR"/>
                <w:rPrChange w:id="5239" w:author="Jose Filip B. Zanichelli" w:date="2020-07-10T10:35:00Z">
                  <w:rPr>
                    <w:ins w:id="5240" w:author="Jose Filip B. Zanichelli" w:date="2020-07-10T10:34:00Z"/>
                    <w:rFonts w:ascii="Tahoma" w:eastAsia="Times New Roman" w:hAnsi="Tahoma" w:cs="Tahoma"/>
                    <w:sz w:val="16"/>
                    <w:szCs w:val="16"/>
                    <w:lang w:eastAsia="pt-BR"/>
                  </w:rPr>
                </w:rPrChange>
              </w:rPr>
            </w:pPr>
            <w:ins w:id="5241" w:author="Jose Filip B. Zanichelli" w:date="2020-07-10T10:34:00Z">
              <w:r w:rsidRPr="00F01461">
                <w:rPr>
                  <w:rFonts w:ascii="Tahoma" w:eastAsia="Times New Roman" w:hAnsi="Tahoma" w:cs="Tahoma"/>
                  <w:sz w:val="14"/>
                  <w:szCs w:val="16"/>
                  <w:lang w:eastAsia="pt-BR"/>
                  <w:rPrChange w:id="5242" w:author="Jose Filip B. Zanichelli" w:date="2020-07-10T10:35:00Z">
                    <w:rPr>
                      <w:rFonts w:ascii="Tahoma" w:eastAsia="Times New Roman" w:hAnsi="Tahoma" w:cs="Tahoma"/>
                      <w:sz w:val="16"/>
                      <w:szCs w:val="16"/>
                      <w:lang w:eastAsia="pt-BR"/>
                    </w:rPr>
                  </w:rPrChange>
                </w:rPr>
                <w:t>817.469,80</w:t>
              </w:r>
            </w:ins>
          </w:p>
        </w:tc>
      </w:tr>
      <w:tr w:rsidR="00F01461" w:rsidRPr="00F01461" w:rsidTr="00F01461">
        <w:trPr>
          <w:trHeight w:val="255"/>
          <w:ins w:id="5243"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5244" w:author="Jose Filip B. Zanichelli" w:date="2020-07-10T10:34:00Z"/>
                <w:rFonts w:ascii="Tahoma" w:eastAsia="Times New Roman" w:hAnsi="Tahoma" w:cs="Tahoma"/>
                <w:b/>
                <w:bCs/>
                <w:sz w:val="14"/>
                <w:szCs w:val="16"/>
                <w:lang w:eastAsia="pt-BR"/>
                <w:rPrChange w:id="5245" w:author="Jose Filip B. Zanichelli" w:date="2020-07-10T10:35:00Z">
                  <w:rPr>
                    <w:ins w:id="5246" w:author="Jose Filip B. Zanichelli" w:date="2020-07-10T10:34:00Z"/>
                    <w:rFonts w:ascii="Tahoma" w:eastAsia="Times New Roman" w:hAnsi="Tahoma" w:cs="Tahoma"/>
                    <w:b/>
                    <w:bCs/>
                    <w:sz w:val="16"/>
                    <w:szCs w:val="16"/>
                    <w:lang w:eastAsia="pt-BR"/>
                  </w:rPr>
                </w:rPrChange>
              </w:rPr>
            </w:pPr>
            <w:ins w:id="5247" w:author="Jose Filip B. Zanichelli" w:date="2020-07-10T10:34:00Z">
              <w:r w:rsidRPr="00F01461">
                <w:rPr>
                  <w:rFonts w:ascii="Tahoma" w:eastAsia="Times New Roman" w:hAnsi="Tahoma" w:cs="Tahoma"/>
                  <w:b/>
                  <w:bCs/>
                  <w:sz w:val="14"/>
                  <w:szCs w:val="16"/>
                  <w:lang w:eastAsia="pt-BR"/>
                  <w:rPrChange w:id="5248" w:author="Jose Filip B. Zanichelli" w:date="2020-07-10T10:35:00Z">
                    <w:rPr>
                      <w:rFonts w:ascii="Tahoma" w:eastAsia="Times New Roman" w:hAnsi="Tahoma" w:cs="Tahoma"/>
                      <w:b/>
                      <w:bCs/>
                      <w:sz w:val="16"/>
                      <w:szCs w:val="16"/>
                      <w:lang w:eastAsia="pt-BR"/>
                    </w:rPr>
                  </w:rPrChange>
                </w:rPr>
                <w:t>5.01.02</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5249" w:author="Jose Filip B. Zanichelli" w:date="2020-07-10T10:34:00Z"/>
                <w:rFonts w:ascii="Tahoma" w:eastAsia="Times New Roman" w:hAnsi="Tahoma" w:cs="Tahoma"/>
                <w:b/>
                <w:bCs/>
                <w:sz w:val="14"/>
                <w:szCs w:val="16"/>
                <w:lang w:eastAsia="pt-BR"/>
                <w:rPrChange w:id="5250" w:author="Jose Filip B. Zanichelli" w:date="2020-07-10T10:35:00Z">
                  <w:rPr>
                    <w:ins w:id="5251" w:author="Jose Filip B. Zanichelli" w:date="2020-07-10T10:34:00Z"/>
                    <w:rFonts w:ascii="Tahoma" w:eastAsia="Times New Roman" w:hAnsi="Tahoma" w:cs="Tahoma"/>
                    <w:b/>
                    <w:bCs/>
                    <w:sz w:val="16"/>
                    <w:szCs w:val="16"/>
                    <w:lang w:eastAsia="pt-BR"/>
                  </w:rPr>
                </w:rPrChange>
              </w:rPr>
            </w:pPr>
            <w:ins w:id="5252" w:author="Jose Filip B. Zanichelli" w:date="2020-07-10T10:34:00Z">
              <w:r w:rsidRPr="00F01461">
                <w:rPr>
                  <w:rFonts w:ascii="Tahoma" w:eastAsia="Times New Roman" w:hAnsi="Tahoma" w:cs="Tahoma"/>
                  <w:b/>
                  <w:bCs/>
                  <w:sz w:val="14"/>
                  <w:szCs w:val="16"/>
                  <w:lang w:eastAsia="pt-BR"/>
                  <w:rPrChange w:id="5253" w:author="Jose Filip B. Zanichelli" w:date="2020-07-10T10:35:00Z">
                    <w:rPr>
                      <w:rFonts w:ascii="Tahoma" w:eastAsia="Times New Roman" w:hAnsi="Tahoma" w:cs="Tahoma"/>
                      <w:b/>
                      <w:bCs/>
                      <w:sz w:val="16"/>
                      <w:szCs w:val="16"/>
                      <w:lang w:eastAsia="pt-BR"/>
                    </w:rPr>
                  </w:rPrChange>
                </w:rPr>
                <w:t>IMPERMEABILIZAÇÕES COM ARGAMASSAS</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1"/>
              <w:rPr>
                <w:ins w:id="5254" w:author="Jose Filip B. Zanichelli" w:date="2020-07-10T10:34:00Z"/>
                <w:rFonts w:ascii="Tahoma" w:eastAsia="Times New Roman" w:hAnsi="Tahoma" w:cs="Tahoma"/>
                <w:b/>
                <w:bCs/>
                <w:sz w:val="14"/>
                <w:szCs w:val="16"/>
                <w:lang w:eastAsia="pt-BR"/>
                <w:rPrChange w:id="5255" w:author="Jose Filip B. Zanichelli" w:date="2020-07-10T10:35:00Z">
                  <w:rPr>
                    <w:ins w:id="5256" w:author="Jose Filip B. Zanichelli" w:date="2020-07-10T10:34:00Z"/>
                    <w:rFonts w:ascii="Tahoma" w:eastAsia="Times New Roman" w:hAnsi="Tahoma" w:cs="Tahoma"/>
                    <w:b/>
                    <w:bCs/>
                    <w:sz w:val="16"/>
                    <w:szCs w:val="16"/>
                    <w:lang w:eastAsia="pt-BR"/>
                  </w:rPr>
                </w:rPrChange>
              </w:rPr>
            </w:pPr>
            <w:ins w:id="5257" w:author="Jose Filip B. Zanichelli" w:date="2020-07-10T10:34:00Z">
              <w:r w:rsidRPr="00F01461">
                <w:rPr>
                  <w:rFonts w:ascii="Tahoma" w:eastAsia="Times New Roman" w:hAnsi="Tahoma" w:cs="Tahoma"/>
                  <w:b/>
                  <w:bCs/>
                  <w:sz w:val="14"/>
                  <w:szCs w:val="16"/>
                  <w:lang w:eastAsia="pt-BR"/>
                  <w:rPrChange w:id="5258" w:author="Jose Filip B. Zanichelli" w:date="2020-07-10T10:35:00Z">
                    <w:rPr>
                      <w:rFonts w:ascii="Tahoma" w:eastAsia="Times New Roman" w:hAnsi="Tahoma" w:cs="Tahoma"/>
                      <w:b/>
                      <w:bCs/>
                      <w:sz w:val="16"/>
                      <w:szCs w:val="16"/>
                      <w:lang w:eastAsia="pt-BR"/>
                    </w:rPr>
                  </w:rPrChange>
                </w:rPr>
                <w:t>477.848,87</w:t>
              </w:r>
            </w:ins>
          </w:p>
        </w:tc>
      </w:tr>
      <w:tr w:rsidR="00F01461" w:rsidRPr="00F01461" w:rsidTr="00F01461">
        <w:trPr>
          <w:trHeight w:val="255"/>
          <w:ins w:id="5259"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5260" w:author="Jose Filip B. Zanichelli" w:date="2020-07-10T10:34:00Z"/>
                <w:rFonts w:ascii="Tahoma" w:eastAsia="Times New Roman" w:hAnsi="Tahoma" w:cs="Tahoma"/>
                <w:sz w:val="14"/>
                <w:szCs w:val="16"/>
                <w:lang w:eastAsia="pt-BR"/>
                <w:rPrChange w:id="5261" w:author="Jose Filip B. Zanichelli" w:date="2020-07-10T10:35:00Z">
                  <w:rPr>
                    <w:ins w:id="5262" w:author="Jose Filip B. Zanichelli" w:date="2020-07-10T10:34:00Z"/>
                    <w:rFonts w:ascii="Tahoma" w:eastAsia="Times New Roman" w:hAnsi="Tahoma" w:cs="Tahoma"/>
                    <w:sz w:val="16"/>
                    <w:szCs w:val="16"/>
                    <w:lang w:eastAsia="pt-BR"/>
                  </w:rPr>
                </w:rPrChange>
              </w:rPr>
            </w:pPr>
            <w:ins w:id="5263" w:author="Jose Filip B. Zanichelli" w:date="2020-07-10T10:34:00Z">
              <w:r w:rsidRPr="00F01461">
                <w:rPr>
                  <w:rFonts w:ascii="Tahoma" w:eastAsia="Times New Roman" w:hAnsi="Tahoma" w:cs="Tahoma"/>
                  <w:sz w:val="14"/>
                  <w:szCs w:val="16"/>
                  <w:lang w:eastAsia="pt-BR"/>
                  <w:rPrChange w:id="5264" w:author="Jose Filip B. Zanichelli" w:date="2020-07-10T10:35:00Z">
                    <w:rPr>
                      <w:rFonts w:ascii="Tahoma" w:eastAsia="Times New Roman" w:hAnsi="Tahoma" w:cs="Tahoma"/>
                      <w:sz w:val="16"/>
                      <w:szCs w:val="16"/>
                      <w:lang w:eastAsia="pt-BR"/>
                    </w:rPr>
                  </w:rPrChange>
                </w:rPr>
                <w:t>5.01.02.001</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5265" w:author="Jose Filip B. Zanichelli" w:date="2020-07-10T10:34:00Z"/>
                <w:rFonts w:ascii="Tahoma" w:eastAsia="Times New Roman" w:hAnsi="Tahoma" w:cs="Tahoma"/>
                <w:sz w:val="14"/>
                <w:szCs w:val="16"/>
                <w:lang w:eastAsia="pt-BR"/>
                <w:rPrChange w:id="5266" w:author="Jose Filip B. Zanichelli" w:date="2020-07-10T10:35:00Z">
                  <w:rPr>
                    <w:ins w:id="5267" w:author="Jose Filip B. Zanichelli" w:date="2020-07-10T10:34:00Z"/>
                    <w:rFonts w:ascii="Tahoma" w:eastAsia="Times New Roman" w:hAnsi="Tahoma" w:cs="Tahoma"/>
                    <w:sz w:val="16"/>
                    <w:szCs w:val="16"/>
                    <w:lang w:eastAsia="pt-BR"/>
                  </w:rPr>
                </w:rPrChange>
              </w:rPr>
            </w:pPr>
            <w:ins w:id="5268" w:author="Jose Filip B. Zanichelli" w:date="2020-07-10T10:34:00Z">
              <w:r w:rsidRPr="00F01461">
                <w:rPr>
                  <w:rFonts w:ascii="Tahoma" w:eastAsia="Times New Roman" w:hAnsi="Tahoma" w:cs="Tahoma"/>
                  <w:sz w:val="14"/>
                  <w:szCs w:val="16"/>
                  <w:lang w:eastAsia="pt-BR"/>
                  <w:rPrChange w:id="5269" w:author="Jose Filip B. Zanichelli" w:date="2020-07-10T10:35:00Z">
                    <w:rPr>
                      <w:rFonts w:ascii="Tahoma" w:eastAsia="Times New Roman" w:hAnsi="Tahoma" w:cs="Tahoma"/>
                      <w:sz w:val="16"/>
                      <w:szCs w:val="16"/>
                      <w:lang w:eastAsia="pt-BR"/>
                    </w:rPr>
                  </w:rPrChange>
                </w:rPr>
                <w:t xml:space="preserve">Impermeabilização com argamassa </w:t>
              </w:r>
              <w:proofErr w:type="spellStart"/>
              <w:r w:rsidRPr="00F01461">
                <w:rPr>
                  <w:rFonts w:ascii="Tahoma" w:eastAsia="Times New Roman" w:hAnsi="Tahoma" w:cs="Tahoma"/>
                  <w:sz w:val="14"/>
                  <w:szCs w:val="16"/>
                  <w:lang w:eastAsia="pt-BR"/>
                  <w:rPrChange w:id="5270" w:author="Jose Filip B. Zanichelli" w:date="2020-07-10T10:35:00Z">
                    <w:rPr>
                      <w:rFonts w:ascii="Tahoma" w:eastAsia="Times New Roman" w:hAnsi="Tahoma" w:cs="Tahoma"/>
                      <w:sz w:val="16"/>
                      <w:szCs w:val="16"/>
                      <w:lang w:eastAsia="pt-BR"/>
                    </w:rPr>
                  </w:rPrChange>
                </w:rPr>
                <w:t>elastomérica</w:t>
              </w:r>
              <w:proofErr w:type="spellEnd"/>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5271" w:author="Jose Filip B. Zanichelli" w:date="2020-07-10T10:34:00Z"/>
                <w:rFonts w:ascii="Tahoma" w:eastAsia="Times New Roman" w:hAnsi="Tahoma" w:cs="Tahoma"/>
                <w:sz w:val="14"/>
                <w:szCs w:val="16"/>
                <w:lang w:eastAsia="pt-BR"/>
                <w:rPrChange w:id="5272" w:author="Jose Filip B. Zanichelli" w:date="2020-07-10T10:35:00Z">
                  <w:rPr>
                    <w:ins w:id="5273" w:author="Jose Filip B. Zanichelli" w:date="2020-07-10T10:34:00Z"/>
                    <w:rFonts w:ascii="Tahoma" w:eastAsia="Times New Roman" w:hAnsi="Tahoma" w:cs="Tahoma"/>
                    <w:sz w:val="16"/>
                    <w:szCs w:val="16"/>
                    <w:lang w:eastAsia="pt-BR"/>
                  </w:rPr>
                </w:rPrChange>
              </w:rPr>
            </w:pPr>
            <w:ins w:id="5274" w:author="Jose Filip B. Zanichelli" w:date="2020-07-10T10:34:00Z">
              <w:r w:rsidRPr="00F01461">
                <w:rPr>
                  <w:rFonts w:ascii="Tahoma" w:eastAsia="Times New Roman" w:hAnsi="Tahoma" w:cs="Tahoma"/>
                  <w:sz w:val="14"/>
                  <w:szCs w:val="16"/>
                  <w:lang w:eastAsia="pt-BR"/>
                  <w:rPrChange w:id="5275" w:author="Jose Filip B. Zanichelli" w:date="2020-07-10T10:35:00Z">
                    <w:rPr>
                      <w:rFonts w:ascii="Tahoma" w:eastAsia="Times New Roman" w:hAnsi="Tahoma" w:cs="Tahoma"/>
                      <w:sz w:val="16"/>
                      <w:szCs w:val="16"/>
                      <w:lang w:eastAsia="pt-BR"/>
                    </w:rPr>
                  </w:rPrChange>
                </w:rPr>
                <w:t>477.848,87</w:t>
              </w:r>
            </w:ins>
          </w:p>
        </w:tc>
      </w:tr>
      <w:tr w:rsidR="00F01461" w:rsidRPr="00F01461" w:rsidTr="00F01461">
        <w:trPr>
          <w:trHeight w:val="255"/>
          <w:ins w:id="5276"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5277" w:author="Jose Filip B. Zanichelli" w:date="2020-07-10T10:34:00Z"/>
                <w:rFonts w:ascii="Tahoma" w:eastAsia="Times New Roman" w:hAnsi="Tahoma" w:cs="Tahoma"/>
                <w:b/>
                <w:bCs/>
                <w:sz w:val="14"/>
                <w:szCs w:val="16"/>
                <w:lang w:eastAsia="pt-BR"/>
                <w:rPrChange w:id="5278" w:author="Jose Filip B. Zanichelli" w:date="2020-07-10T10:35:00Z">
                  <w:rPr>
                    <w:ins w:id="5279" w:author="Jose Filip B. Zanichelli" w:date="2020-07-10T10:34:00Z"/>
                    <w:rFonts w:ascii="Tahoma" w:eastAsia="Times New Roman" w:hAnsi="Tahoma" w:cs="Tahoma"/>
                    <w:b/>
                    <w:bCs/>
                    <w:sz w:val="16"/>
                    <w:szCs w:val="16"/>
                    <w:lang w:eastAsia="pt-BR"/>
                  </w:rPr>
                </w:rPrChange>
              </w:rPr>
            </w:pPr>
            <w:ins w:id="5280" w:author="Jose Filip B. Zanichelli" w:date="2020-07-10T10:34:00Z">
              <w:r w:rsidRPr="00F01461">
                <w:rPr>
                  <w:rFonts w:ascii="Tahoma" w:eastAsia="Times New Roman" w:hAnsi="Tahoma" w:cs="Tahoma"/>
                  <w:b/>
                  <w:bCs/>
                  <w:sz w:val="14"/>
                  <w:szCs w:val="16"/>
                  <w:lang w:eastAsia="pt-BR"/>
                  <w:rPrChange w:id="5281" w:author="Jose Filip B. Zanichelli" w:date="2020-07-10T10:35:00Z">
                    <w:rPr>
                      <w:rFonts w:ascii="Tahoma" w:eastAsia="Times New Roman" w:hAnsi="Tahoma" w:cs="Tahoma"/>
                      <w:b/>
                      <w:bCs/>
                      <w:sz w:val="16"/>
                      <w:szCs w:val="16"/>
                      <w:lang w:eastAsia="pt-BR"/>
                    </w:rPr>
                  </w:rPrChange>
                </w:rPr>
                <w:t>5.01.03</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5282" w:author="Jose Filip B. Zanichelli" w:date="2020-07-10T10:34:00Z"/>
                <w:rFonts w:ascii="Tahoma" w:eastAsia="Times New Roman" w:hAnsi="Tahoma" w:cs="Tahoma"/>
                <w:b/>
                <w:bCs/>
                <w:sz w:val="14"/>
                <w:szCs w:val="16"/>
                <w:lang w:eastAsia="pt-BR"/>
                <w:rPrChange w:id="5283" w:author="Jose Filip B. Zanichelli" w:date="2020-07-10T10:35:00Z">
                  <w:rPr>
                    <w:ins w:id="5284" w:author="Jose Filip B. Zanichelli" w:date="2020-07-10T10:34:00Z"/>
                    <w:rFonts w:ascii="Tahoma" w:eastAsia="Times New Roman" w:hAnsi="Tahoma" w:cs="Tahoma"/>
                    <w:b/>
                    <w:bCs/>
                    <w:sz w:val="16"/>
                    <w:szCs w:val="16"/>
                    <w:lang w:eastAsia="pt-BR"/>
                  </w:rPr>
                </w:rPrChange>
              </w:rPr>
            </w:pPr>
            <w:ins w:id="5285" w:author="Jose Filip B. Zanichelli" w:date="2020-07-10T10:34:00Z">
              <w:r w:rsidRPr="00F01461">
                <w:rPr>
                  <w:rFonts w:ascii="Tahoma" w:eastAsia="Times New Roman" w:hAnsi="Tahoma" w:cs="Tahoma"/>
                  <w:b/>
                  <w:bCs/>
                  <w:sz w:val="14"/>
                  <w:szCs w:val="16"/>
                  <w:lang w:eastAsia="pt-BR"/>
                  <w:rPrChange w:id="5286" w:author="Jose Filip B. Zanichelli" w:date="2020-07-10T10:35:00Z">
                    <w:rPr>
                      <w:rFonts w:ascii="Tahoma" w:eastAsia="Times New Roman" w:hAnsi="Tahoma" w:cs="Tahoma"/>
                      <w:b/>
                      <w:bCs/>
                      <w:sz w:val="16"/>
                      <w:szCs w:val="16"/>
                      <w:lang w:eastAsia="pt-BR"/>
                    </w:rPr>
                  </w:rPrChange>
                </w:rPr>
                <w:t>IMPERMEABILIZAÇÕES COM MANTAS</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1"/>
              <w:rPr>
                <w:ins w:id="5287" w:author="Jose Filip B. Zanichelli" w:date="2020-07-10T10:34:00Z"/>
                <w:rFonts w:ascii="Tahoma" w:eastAsia="Times New Roman" w:hAnsi="Tahoma" w:cs="Tahoma"/>
                <w:b/>
                <w:bCs/>
                <w:sz w:val="14"/>
                <w:szCs w:val="16"/>
                <w:lang w:eastAsia="pt-BR"/>
                <w:rPrChange w:id="5288" w:author="Jose Filip B. Zanichelli" w:date="2020-07-10T10:35:00Z">
                  <w:rPr>
                    <w:ins w:id="5289" w:author="Jose Filip B. Zanichelli" w:date="2020-07-10T10:34:00Z"/>
                    <w:rFonts w:ascii="Tahoma" w:eastAsia="Times New Roman" w:hAnsi="Tahoma" w:cs="Tahoma"/>
                    <w:b/>
                    <w:bCs/>
                    <w:sz w:val="16"/>
                    <w:szCs w:val="16"/>
                    <w:lang w:eastAsia="pt-BR"/>
                  </w:rPr>
                </w:rPrChange>
              </w:rPr>
            </w:pPr>
            <w:ins w:id="5290" w:author="Jose Filip B. Zanichelli" w:date="2020-07-10T10:34:00Z">
              <w:r w:rsidRPr="00F01461">
                <w:rPr>
                  <w:rFonts w:ascii="Tahoma" w:eastAsia="Times New Roman" w:hAnsi="Tahoma" w:cs="Tahoma"/>
                  <w:b/>
                  <w:bCs/>
                  <w:sz w:val="14"/>
                  <w:szCs w:val="16"/>
                  <w:lang w:eastAsia="pt-BR"/>
                  <w:rPrChange w:id="5291" w:author="Jose Filip B. Zanichelli" w:date="2020-07-10T10:35:00Z">
                    <w:rPr>
                      <w:rFonts w:ascii="Tahoma" w:eastAsia="Times New Roman" w:hAnsi="Tahoma" w:cs="Tahoma"/>
                      <w:b/>
                      <w:bCs/>
                      <w:sz w:val="16"/>
                      <w:szCs w:val="16"/>
                      <w:lang w:eastAsia="pt-BR"/>
                    </w:rPr>
                  </w:rPrChange>
                </w:rPr>
                <w:t>0,00</w:t>
              </w:r>
            </w:ins>
          </w:p>
        </w:tc>
      </w:tr>
      <w:tr w:rsidR="00F01461" w:rsidRPr="00F01461" w:rsidTr="00F01461">
        <w:trPr>
          <w:trHeight w:val="255"/>
          <w:ins w:id="5292"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5293" w:author="Jose Filip B. Zanichelli" w:date="2020-07-10T10:34:00Z"/>
                <w:rFonts w:ascii="Tahoma" w:eastAsia="Times New Roman" w:hAnsi="Tahoma" w:cs="Tahoma"/>
                <w:sz w:val="14"/>
                <w:szCs w:val="16"/>
                <w:lang w:eastAsia="pt-BR"/>
                <w:rPrChange w:id="5294" w:author="Jose Filip B. Zanichelli" w:date="2020-07-10T10:35:00Z">
                  <w:rPr>
                    <w:ins w:id="5295" w:author="Jose Filip B. Zanichelli" w:date="2020-07-10T10:34:00Z"/>
                    <w:rFonts w:ascii="Tahoma" w:eastAsia="Times New Roman" w:hAnsi="Tahoma" w:cs="Tahoma"/>
                    <w:sz w:val="16"/>
                    <w:szCs w:val="16"/>
                    <w:lang w:eastAsia="pt-BR"/>
                  </w:rPr>
                </w:rPrChange>
              </w:rPr>
            </w:pPr>
            <w:ins w:id="5296" w:author="Jose Filip B. Zanichelli" w:date="2020-07-10T10:34:00Z">
              <w:r w:rsidRPr="00F01461">
                <w:rPr>
                  <w:rFonts w:ascii="Tahoma" w:eastAsia="Times New Roman" w:hAnsi="Tahoma" w:cs="Tahoma"/>
                  <w:sz w:val="14"/>
                  <w:szCs w:val="16"/>
                  <w:lang w:eastAsia="pt-BR"/>
                  <w:rPrChange w:id="5297" w:author="Jose Filip B. Zanichelli" w:date="2020-07-10T10:35:00Z">
                    <w:rPr>
                      <w:rFonts w:ascii="Tahoma" w:eastAsia="Times New Roman" w:hAnsi="Tahoma" w:cs="Tahoma"/>
                      <w:sz w:val="16"/>
                      <w:szCs w:val="16"/>
                      <w:lang w:eastAsia="pt-BR"/>
                    </w:rPr>
                  </w:rPrChange>
                </w:rPr>
                <w:t>5.01.03.001</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5298" w:author="Jose Filip B. Zanichelli" w:date="2020-07-10T10:34:00Z"/>
                <w:rFonts w:ascii="Tahoma" w:eastAsia="Times New Roman" w:hAnsi="Tahoma" w:cs="Tahoma"/>
                <w:sz w:val="14"/>
                <w:szCs w:val="16"/>
                <w:lang w:eastAsia="pt-BR"/>
                <w:rPrChange w:id="5299" w:author="Jose Filip B. Zanichelli" w:date="2020-07-10T10:35:00Z">
                  <w:rPr>
                    <w:ins w:id="5300" w:author="Jose Filip B. Zanichelli" w:date="2020-07-10T10:34:00Z"/>
                    <w:rFonts w:ascii="Tahoma" w:eastAsia="Times New Roman" w:hAnsi="Tahoma" w:cs="Tahoma"/>
                    <w:sz w:val="16"/>
                    <w:szCs w:val="16"/>
                    <w:lang w:eastAsia="pt-BR"/>
                  </w:rPr>
                </w:rPrChange>
              </w:rPr>
            </w:pPr>
            <w:ins w:id="5301" w:author="Jose Filip B. Zanichelli" w:date="2020-07-10T10:34:00Z">
              <w:r w:rsidRPr="00F01461">
                <w:rPr>
                  <w:rFonts w:ascii="Tahoma" w:eastAsia="Times New Roman" w:hAnsi="Tahoma" w:cs="Tahoma"/>
                  <w:sz w:val="14"/>
                  <w:szCs w:val="16"/>
                  <w:lang w:eastAsia="pt-BR"/>
                  <w:rPrChange w:id="5302" w:author="Jose Filip B. Zanichelli" w:date="2020-07-10T10:35:00Z">
                    <w:rPr>
                      <w:rFonts w:ascii="Tahoma" w:eastAsia="Times New Roman" w:hAnsi="Tahoma" w:cs="Tahoma"/>
                      <w:sz w:val="16"/>
                      <w:szCs w:val="16"/>
                      <w:lang w:eastAsia="pt-BR"/>
                    </w:rPr>
                  </w:rPrChange>
                </w:rPr>
                <w:t>Impermeabilização com manta asfáltica dupla</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5303" w:author="Jose Filip B. Zanichelli" w:date="2020-07-10T10:34:00Z"/>
                <w:rFonts w:ascii="Tahoma" w:eastAsia="Times New Roman" w:hAnsi="Tahoma" w:cs="Tahoma"/>
                <w:sz w:val="14"/>
                <w:szCs w:val="16"/>
                <w:lang w:eastAsia="pt-BR"/>
                <w:rPrChange w:id="5304" w:author="Jose Filip B. Zanichelli" w:date="2020-07-10T10:35:00Z">
                  <w:rPr>
                    <w:ins w:id="5305" w:author="Jose Filip B. Zanichelli" w:date="2020-07-10T10:34:00Z"/>
                    <w:rFonts w:ascii="Tahoma" w:eastAsia="Times New Roman" w:hAnsi="Tahoma" w:cs="Tahoma"/>
                    <w:sz w:val="16"/>
                    <w:szCs w:val="16"/>
                    <w:lang w:eastAsia="pt-BR"/>
                  </w:rPr>
                </w:rPrChange>
              </w:rPr>
            </w:pPr>
            <w:ins w:id="5306" w:author="Jose Filip B. Zanichelli" w:date="2020-07-10T10:34:00Z">
              <w:r w:rsidRPr="00F01461">
                <w:rPr>
                  <w:rFonts w:ascii="Tahoma" w:eastAsia="Times New Roman" w:hAnsi="Tahoma" w:cs="Tahoma"/>
                  <w:sz w:val="14"/>
                  <w:szCs w:val="16"/>
                  <w:lang w:eastAsia="pt-BR"/>
                  <w:rPrChange w:id="5307" w:author="Jose Filip B. Zanichelli" w:date="2020-07-10T10:35:00Z">
                    <w:rPr>
                      <w:rFonts w:ascii="Tahoma" w:eastAsia="Times New Roman" w:hAnsi="Tahoma" w:cs="Tahoma"/>
                      <w:sz w:val="16"/>
                      <w:szCs w:val="16"/>
                      <w:lang w:eastAsia="pt-BR"/>
                    </w:rPr>
                  </w:rPrChange>
                </w:rPr>
                <w:t>0,00</w:t>
              </w:r>
            </w:ins>
          </w:p>
        </w:tc>
      </w:tr>
      <w:tr w:rsidR="00F01461" w:rsidRPr="00F01461" w:rsidTr="00F01461">
        <w:trPr>
          <w:trHeight w:val="255"/>
          <w:ins w:id="5308"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5309" w:author="Jose Filip B. Zanichelli" w:date="2020-07-10T10:34:00Z"/>
                <w:rFonts w:ascii="Tahoma" w:eastAsia="Times New Roman" w:hAnsi="Tahoma" w:cs="Tahoma"/>
                <w:b/>
                <w:bCs/>
                <w:sz w:val="14"/>
                <w:szCs w:val="16"/>
                <w:lang w:eastAsia="pt-BR"/>
                <w:rPrChange w:id="5310" w:author="Jose Filip B. Zanichelli" w:date="2020-07-10T10:35:00Z">
                  <w:rPr>
                    <w:ins w:id="5311" w:author="Jose Filip B. Zanichelli" w:date="2020-07-10T10:34:00Z"/>
                    <w:rFonts w:ascii="Tahoma" w:eastAsia="Times New Roman" w:hAnsi="Tahoma" w:cs="Tahoma"/>
                    <w:b/>
                    <w:bCs/>
                    <w:sz w:val="16"/>
                    <w:szCs w:val="16"/>
                    <w:lang w:eastAsia="pt-BR"/>
                  </w:rPr>
                </w:rPrChange>
              </w:rPr>
            </w:pPr>
            <w:ins w:id="5312" w:author="Jose Filip B. Zanichelli" w:date="2020-07-10T10:34:00Z">
              <w:r w:rsidRPr="00F01461">
                <w:rPr>
                  <w:rFonts w:ascii="Tahoma" w:eastAsia="Times New Roman" w:hAnsi="Tahoma" w:cs="Tahoma"/>
                  <w:b/>
                  <w:bCs/>
                  <w:sz w:val="14"/>
                  <w:szCs w:val="16"/>
                  <w:lang w:eastAsia="pt-BR"/>
                  <w:rPrChange w:id="5313" w:author="Jose Filip B. Zanichelli" w:date="2020-07-10T10:35:00Z">
                    <w:rPr>
                      <w:rFonts w:ascii="Tahoma" w:eastAsia="Times New Roman" w:hAnsi="Tahoma" w:cs="Tahoma"/>
                      <w:b/>
                      <w:bCs/>
                      <w:sz w:val="16"/>
                      <w:szCs w:val="16"/>
                      <w:lang w:eastAsia="pt-BR"/>
                    </w:rPr>
                  </w:rPrChange>
                </w:rPr>
                <w:t>5.01.04</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5314" w:author="Jose Filip B. Zanichelli" w:date="2020-07-10T10:34:00Z"/>
                <w:rFonts w:ascii="Tahoma" w:eastAsia="Times New Roman" w:hAnsi="Tahoma" w:cs="Tahoma"/>
                <w:b/>
                <w:bCs/>
                <w:sz w:val="14"/>
                <w:szCs w:val="16"/>
                <w:lang w:eastAsia="pt-BR"/>
                <w:rPrChange w:id="5315" w:author="Jose Filip B. Zanichelli" w:date="2020-07-10T10:35:00Z">
                  <w:rPr>
                    <w:ins w:id="5316" w:author="Jose Filip B. Zanichelli" w:date="2020-07-10T10:34:00Z"/>
                    <w:rFonts w:ascii="Tahoma" w:eastAsia="Times New Roman" w:hAnsi="Tahoma" w:cs="Tahoma"/>
                    <w:b/>
                    <w:bCs/>
                    <w:sz w:val="16"/>
                    <w:szCs w:val="16"/>
                    <w:lang w:eastAsia="pt-BR"/>
                  </w:rPr>
                </w:rPrChange>
              </w:rPr>
            </w:pPr>
            <w:ins w:id="5317" w:author="Jose Filip B. Zanichelli" w:date="2020-07-10T10:34:00Z">
              <w:r w:rsidRPr="00F01461">
                <w:rPr>
                  <w:rFonts w:ascii="Tahoma" w:eastAsia="Times New Roman" w:hAnsi="Tahoma" w:cs="Tahoma"/>
                  <w:b/>
                  <w:bCs/>
                  <w:sz w:val="14"/>
                  <w:szCs w:val="16"/>
                  <w:lang w:eastAsia="pt-BR"/>
                  <w:rPrChange w:id="5318" w:author="Jose Filip B. Zanichelli" w:date="2020-07-10T10:35:00Z">
                    <w:rPr>
                      <w:rFonts w:ascii="Tahoma" w:eastAsia="Times New Roman" w:hAnsi="Tahoma" w:cs="Tahoma"/>
                      <w:b/>
                      <w:bCs/>
                      <w:sz w:val="16"/>
                      <w:szCs w:val="16"/>
                      <w:lang w:eastAsia="pt-BR"/>
                    </w:rPr>
                  </w:rPrChange>
                </w:rPr>
                <w:t>PROTEÇÕES MECÂNICAS</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1"/>
              <w:rPr>
                <w:ins w:id="5319" w:author="Jose Filip B. Zanichelli" w:date="2020-07-10T10:34:00Z"/>
                <w:rFonts w:ascii="Tahoma" w:eastAsia="Times New Roman" w:hAnsi="Tahoma" w:cs="Tahoma"/>
                <w:b/>
                <w:bCs/>
                <w:sz w:val="14"/>
                <w:szCs w:val="16"/>
                <w:lang w:eastAsia="pt-BR"/>
                <w:rPrChange w:id="5320" w:author="Jose Filip B. Zanichelli" w:date="2020-07-10T10:35:00Z">
                  <w:rPr>
                    <w:ins w:id="5321" w:author="Jose Filip B. Zanichelli" w:date="2020-07-10T10:34:00Z"/>
                    <w:rFonts w:ascii="Tahoma" w:eastAsia="Times New Roman" w:hAnsi="Tahoma" w:cs="Tahoma"/>
                    <w:b/>
                    <w:bCs/>
                    <w:sz w:val="16"/>
                    <w:szCs w:val="16"/>
                    <w:lang w:eastAsia="pt-BR"/>
                  </w:rPr>
                </w:rPrChange>
              </w:rPr>
            </w:pPr>
            <w:ins w:id="5322" w:author="Jose Filip B. Zanichelli" w:date="2020-07-10T10:34:00Z">
              <w:r w:rsidRPr="00F01461">
                <w:rPr>
                  <w:rFonts w:ascii="Tahoma" w:eastAsia="Times New Roman" w:hAnsi="Tahoma" w:cs="Tahoma"/>
                  <w:b/>
                  <w:bCs/>
                  <w:sz w:val="14"/>
                  <w:szCs w:val="16"/>
                  <w:lang w:eastAsia="pt-BR"/>
                  <w:rPrChange w:id="5323" w:author="Jose Filip B. Zanichelli" w:date="2020-07-10T10:35:00Z">
                    <w:rPr>
                      <w:rFonts w:ascii="Tahoma" w:eastAsia="Times New Roman" w:hAnsi="Tahoma" w:cs="Tahoma"/>
                      <w:b/>
                      <w:bCs/>
                      <w:sz w:val="16"/>
                      <w:szCs w:val="16"/>
                      <w:lang w:eastAsia="pt-BR"/>
                    </w:rPr>
                  </w:rPrChange>
                </w:rPr>
                <w:t>797.438,22</w:t>
              </w:r>
            </w:ins>
          </w:p>
        </w:tc>
      </w:tr>
      <w:tr w:rsidR="00F01461" w:rsidRPr="00F01461" w:rsidTr="00F01461">
        <w:trPr>
          <w:trHeight w:val="255"/>
          <w:ins w:id="5324"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5325" w:author="Jose Filip B. Zanichelli" w:date="2020-07-10T10:34:00Z"/>
                <w:rFonts w:ascii="Tahoma" w:eastAsia="Times New Roman" w:hAnsi="Tahoma" w:cs="Tahoma"/>
                <w:sz w:val="14"/>
                <w:szCs w:val="16"/>
                <w:lang w:eastAsia="pt-BR"/>
                <w:rPrChange w:id="5326" w:author="Jose Filip B. Zanichelli" w:date="2020-07-10T10:35:00Z">
                  <w:rPr>
                    <w:ins w:id="5327" w:author="Jose Filip B. Zanichelli" w:date="2020-07-10T10:34:00Z"/>
                    <w:rFonts w:ascii="Tahoma" w:eastAsia="Times New Roman" w:hAnsi="Tahoma" w:cs="Tahoma"/>
                    <w:sz w:val="16"/>
                    <w:szCs w:val="16"/>
                    <w:lang w:eastAsia="pt-BR"/>
                  </w:rPr>
                </w:rPrChange>
              </w:rPr>
            </w:pPr>
            <w:ins w:id="5328" w:author="Jose Filip B. Zanichelli" w:date="2020-07-10T10:34:00Z">
              <w:r w:rsidRPr="00F01461">
                <w:rPr>
                  <w:rFonts w:ascii="Tahoma" w:eastAsia="Times New Roman" w:hAnsi="Tahoma" w:cs="Tahoma"/>
                  <w:sz w:val="14"/>
                  <w:szCs w:val="16"/>
                  <w:lang w:eastAsia="pt-BR"/>
                  <w:rPrChange w:id="5329" w:author="Jose Filip B. Zanichelli" w:date="2020-07-10T10:35:00Z">
                    <w:rPr>
                      <w:rFonts w:ascii="Tahoma" w:eastAsia="Times New Roman" w:hAnsi="Tahoma" w:cs="Tahoma"/>
                      <w:sz w:val="16"/>
                      <w:szCs w:val="16"/>
                      <w:lang w:eastAsia="pt-BR"/>
                    </w:rPr>
                  </w:rPrChange>
                </w:rPr>
                <w:t>5.01.04.001</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5330" w:author="Jose Filip B. Zanichelli" w:date="2020-07-10T10:34:00Z"/>
                <w:rFonts w:ascii="Tahoma" w:eastAsia="Times New Roman" w:hAnsi="Tahoma" w:cs="Tahoma"/>
                <w:sz w:val="14"/>
                <w:szCs w:val="16"/>
                <w:lang w:eastAsia="pt-BR"/>
                <w:rPrChange w:id="5331" w:author="Jose Filip B. Zanichelli" w:date="2020-07-10T10:35:00Z">
                  <w:rPr>
                    <w:ins w:id="5332" w:author="Jose Filip B. Zanichelli" w:date="2020-07-10T10:34:00Z"/>
                    <w:rFonts w:ascii="Tahoma" w:eastAsia="Times New Roman" w:hAnsi="Tahoma" w:cs="Tahoma"/>
                    <w:sz w:val="16"/>
                    <w:szCs w:val="16"/>
                    <w:lang w:eastAsia="pt-BR"/>
                  </w:rPr>
                </w:rPrChange>
              </w:rPr>
            </w:pPr>
            <w:ins w:id="5333" w:author="Jose Filip B. Zanichelli" w:date="2020-07-10T10:34:00Z">
              <w:r w:rsidRPr="00F01461">
                <w:rPr>
                  <w:rFonts w:ascii="Tahoma" w:eastAsia="Times New Roman" w:hAnsi="Tahoma" w:cs="Tahoma"/>
                  <w:sz w:val="14"/>
                  <w:szCs w:val="16"/>
                  <w:lang w:eastAsia="pt-BR"/>
                  <w:rPrChange w:id="5334" w:author="Jose Filip B. Zanichelli" w:date="2020-07-10T10:35:00Z">
                    <w:rPr>
                      <w:rFonts w:ascii="Tahoma" w:eastAsia="Times New Roman" w:hAnsi="Tahoma" w:cs="Tahoma"/>
                      <w:sz w:val="16"/>
                      <w:szCs w:val="16"/>
                      <w:lang w:eastAsia="pt-BR"/>
                    </w:rPr>
                  </w:rPrChange>
                </w:rPr>
                <w:t>PROTEÇÃO MECÂNICA (</w:t>
              </w:r>
              <w:proofErr w:type="spellStart"/>
              <w:r w:rsidRPr="00F01461">
                <w:rPr>
                  <w:rFonts w:ascii="Tahoma" w:eastAsia="Times New Roman" w:hAnsi="Tahoma" w:cs="Tahoma"/>
                  <w:sz w:val="14"/>
                  <w:szCs w:val="16"/>
                  <w:lang w:eastAsia="pt-BR"/>
                  <w:rPrChange w:id="5335" w:author="Jose Filip B. Zanichelli" w:date="2020-07-10T10:35:00Z">
                    <w:rPr>
                      <w:rFonts w:ascii="Tahoma" w:eastAsia="Times New Roman" w:hAnsi="Tahoma" w:cs="Tahoma"/>
                      <w:sz w:val="16"/>
                      <w:szCs w:val="16"/>
                      <w:lang w:eastAsia="pt-BR"/>
                    </w:rPr>
                  </w:rPrChange>
                </w:rPr>
                <w:t>Emp</w:t>
              </w:r>
              <w:proofErr w:type="spellEnd"/>
              <w:r w:rsidRPr="00F01461">
                <w:rPr>
                  <w:rFonts w:ascii="Tahoma" w:eastAsia="Times New Roman" w:hAnsi="Tahoma" w:cs="Tahoma"/>
                  <w:sz w:val="14"/>
                  <w:szCs w:val="16"/>
                  <w:lang w:eastAsia="pt-BR"/>
                  <w:rPrChange w:id="5336" w:author="Jose Filip B. Zanichelli" w:date="2020-07-10T10:35:00Z">
                    <w:rPr>
                      <w:rFonts w:ascii="Tahoma" w:eastAsia="Times New Roman" w:hAnsi="Tahoma" w:cs="Tahoma"/>
                      <w:sz w:val="16"/>
                      <w:szCs w:val="16"/>
                      <w:lang w:eastAsia="pt-BR"/>
                    </w:rPr>
                  </w:rPrChange>
                </w:rPr>
                <w:t>) superfície sujeita a trânsito com arg. 1:3. e=3 cm</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5337" w:author="Jose Filip B. Zanichelli" w:date="2020-07-10T10:34:00Z"/>
                <w:rFonts w:ascii="Tahoma" w:eastAsia="Times New Roman" w:hAnsi="Tahoma" w:cs="Tahoma"/>
                <w:sz w:val="14"/>
                <w:szCs w:val="16"/>
                <w:lang w:eastAsia="pt-BR"/>
                <w:rPrChange w:id="5338" w:author="Jose Filip B. Zanichelli" w:date="2020-07-10T10:35:00Z">
                  <w:rPr>
                    <w:ins w:id="5339" w:author="Jose Filip B. Zanichelli" w:date="2020-07-10T10:34:00Z"/>
                    <w:rFonts w:ascii="Tahoma" w:eastAsia="Times New Roman" w:hAnsi="Tahoma" w:cs="Tahoma"/>
                    <w:sz w:val="16"/>
                    <w:szCs w:val="16"/>
                    <w:lang w:eastAsia="pt-BR"/>
                  </w:rPr>
                </w:rPrChange>
              </w:rPr>
            </w:pPr>
            <w:ins w:id="5340" w:author="Jose Filip B. Zanichelli" w:date="2020-07-10T10:34:00Z">
              <w:r w:rsidRPr="00F01461">
                <w:rPr>
                  <w:rFonts w:ascii="Tahoma" w:eastAsia="Times New Roman" w:hAnsi="Tahoma" w:cs="Tahoma"/>
                  <w:sz w:val="14"/>
                  <w:szCs w:val="16"/>
                  <w:lang w:eastAsia="pt-BR"/>
                  <w:rPrChange w:id="5341" w:author="Jose Filip B. Zanichelli" w:date="2020-07-10T10:35:00Z">
                    <w:rPr>
                      <w:rFonts w:ascii="Tahoma" w:eastAsia="Times New Roman" w:hAnsi="Tahoma" w:cs="Tahoma"/>
                      <w:sz w:val="16"/>
                      <w:szCs w:val="16"/>
                      <w:lang w:eastAsia="pt-BR"/>
                    </w:rPr>
                  </w:rPrChange>
                </w:rPr>
                <w:t>797.438,22</w:t>
              </w:r>
            </w:ins>
          </w:p>
        </w:tc>
      </w:tr>
      <w:tr w:rsidR="00F01461" w:rsidRPr="00F01461" w:rsidTr="00F01461">
        <w:trPr>
          <w:trHeight w:val="255"/>
          <w:ins w:id="5342" w:author="Jose Filip B. Zanichelli" w:date="2020-07-10T10:34:00Z"/>
          <w:trPrChange w:id="5343" w:author="Jose Filip B. Zanichelli" w:date="2020-07-10T10:36:00Z">
            <w:trPr>
              <w:trHeight w:val="255"/>
            </w:trPr>
          </w:trPrChange>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Change w:id="5344" w:author="Jose Filip B. Zanichelli" w:date="2020-07-10T10:36:00Z">
              <w:tcPr>
                <w:tcW w:w="1129" w:type="dxa"/>
                <w:tcBorders>
                  <w:top w:val="nil"/>
                  <w:left w:val="single" w:sz="4" w:space="0" w:color="333333"/>
                  <w:bottom w:val="single" w:sz="4" w:space="0" w:color="333333"/>
                  <w:right w:val="single" w:sz="4" w:space="0" w:color="333333"/>
                </w:tcBorders>
                <w:shd w:val="clear" w:color="000000" w:fill="F2F2F2"/>
                <w:hideMark/>
              </w:tcPr>
            </w:tcPrChange>
          </w:tcPr>
          <w:p w:rsidR="00F01461" w:rsidRPr="00F01461" w:rsidRDefault="00F01461" w:rsidP="00F01461">
            <w:pPr>
              <w:spacing w:after="0" w:line="240" w:lineRule="auto"/>
              <w:outlineLvl w:val="0"/>
              <w:rPr>
                <w:ins w:id="5345" w:author="Jose Filip B. Zanichelli" w:date="2020-07-10T10:34:00Z"/>
                <w:rFonts w:ascii="Tahoma" w:eastAsia="Times New Roman" w:hAnsi="Tahoma" w:cs="Tahoma"/>
                <w:b/>
                <w:bCs/>
                <w:sz w:val="14"/>
                <w:szCs w:val="16"/>
                <w:lang w:eastAsia="pt-BR"/>
                <w:rPrChange w:id="5346" w:author="Jose Filip B. Zanichelli" w:date="2020-07-10T10:35:00Z">
                  <w:rPr>
                    <w:ins w:id="5347" w:author="Jose Filip B. Zanichelli" w:date="2020-07-10T10:34:00Z"/>
                    <w:rFonts w:ascii="Tahoma" w:eastAsia="Times New Roman" w:hAnsi="Tahoma" w:cs="Tahoma"/>
                    <w:b/>
                    <w:bCs/>
                    <w:sz w:val="16"/>
                    <w:szCs w:val="16"/>
                    <w:lang w:eastAsia="pt-BR"/>
                  </w:rPr>
                </w:rPrChange>
              </w:rPr>
            </w:pPr>
            <w:ins w:id="5348" w:author="Jose Filip B. Zanichelli" w:date="2020-07-10T10:34:00Z">
              <w:r w:rsidRPr="00F01461">
                <w:rPr>
                  <w:rFonts w:ascii="Tahoma" w:eastAsia="Times New Roman" w:hAnsi="Tahoma" w:cs="Tahoma"/>
                  <w:b/>
                  <w:bCs/>
                  <w:sz w:val="14"/>
                  <w:szCs w:val="16"/>
                  <w:lang w:eastAsia="pt-BR"/>
                  <w:rPrChange w:id="5349" w:author="Jose Filip B. Zanichelli" w:date="2020-07-10T10:35:00Z">
                    <w:rPr>
                      <w:rFonts w:ascii="Tahoma" w:eastAsia="Times New Roman" w:hAnsi="Tahoma" w:cs="Tahoma"/>
                      <w:b/>
                      <w:bCs/>
                      <w:sz w:val="16"/>
                      <w:szCs w:val="16"/>
                      <w:lang w:eastAsia="pt-BR"/>
                    </w:rPr>
                  </w:rPrChange>
                </w:rPr>
                <w:t>5.02</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Change w:id="5350" w:author="Jose Filip B. Zanichelli" w:date="2020-07-10T10:36:00Z">
              <w:tcPr>
                <w:tcW w:w="4253" w:type="dxa"/>
                <w:gridSpan w:val="2"/>
                <w:tcBorders>
                  <w:top w:val="nil"/>
                  <w:left w:val="nil"/>
                  <w:bottom w:val="single" w:sz="4" w:space="0" w:color="333333"/>
                  <w:right w:val="single" w:sz="4" w:space="0" w:color="333333"/>
                </w:tcBorders>
                <w:shd w:val="clear" w:color="000000" w:fill="F2F2F2"/>
                <w:hideMark/>
              </w:tcPr>
            </w:tcPrChange>
          </w:tcPr>
          <w:p w:rsidR="00F01461" w:rsidRPr="00F01461" w:rsidRDefault="00F01461" w:rsidP="00F01461">
            <w:pPr>
              <w:spacing w:after="0" w:line="240" w:lineRule="auto"/>
              <w:outlineLvl w:val="0"/>
              <w:rPr>
                <w:ins w:id="5351" w:author="Jose Filip B. Zanichelli" w:date="2020-07-10T10:34:00Z"/>
                <w:rFonts w:ascii="Tahoma" w:eastAsia="Times New Roman" w:hAnsi="Tahoma" w:cs="Tahoma"/>
                <w:b/>
                <w:bCs/>
                <w:sz w:val="14"/>
                <w:szCs w:val="16"/>
                <w:lang w:eastAsia="pt-BR"/>
                <w:rPrChange w:id="5352" w:author="Jose Filip B. Zanichelli" w:date="2020-07-10T10:35:00Z">
                  <w:rPr>
                    <w:ins w:id="5353" w:author="Jose Filip B. Zanichelli" w:date="2020-07-10T10:34:00Z"/>
                    <w:rFonts w:ascii="Tahoma" w:eastAsia="Times New Roman" w:hAnsi="Tahoma" w:cs="Tahoma"/>
                    <w:b/>
                    <w:bCs/>
                    <w:sz w:val="16"/>
                    <w:szCs w:val="16"/>
                    <w:lang w:eastAsia="pt-BR"/>
                  </w:rPr>
                </w:rPrChange>
              </w:rPr>
            </w:pPr>
            <w:ins w:id="5354" w:author="Jose Filip B. Zanichelli" w:date="2020-07-10T10:34:00Z">
              <w:r w:rsidRPr="00F01461">
                <w:rPr>
                  <w:rFonts w:ascii="Tahoma" w:eastAsia="Times New Roman" w:hAnsi="Tahoma" w:cs="Tahoma"/>
                  <w:b/>
                  <w:bCs/>
                  <w:sz w:val="14"/>
                  <w:szCs w:val="16"/>
                  <w:lang w:eastAsia="pt-BR"/>
                  <w:rPrChange w:id="5355" w:author="Jose Filip B. Zanichelli" w:date="2020-07-10T10:35:00Z">
                    <w:rPr>
                      <w:rFonts w:ascii="Tahoma" w:eastAsia="Times New Roman" w:hAnsi="Tahoma" w:cs="Tahoma"/>
                      <w:b/>
                      <w:bCs/>
                      <w:sz w:val="16"/>
                      <w:szCs w:val="16"/>
                      <w:lang w:eastAsia="pt-BR"/>
                    </w:rPr>
                  </w:rPrChange>
                </w:rPr>
                <w:t>REGULARIZAÇÃO E BASE PARA PISOS</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Change w:id="5356" w:author="Jose Filip B. Zanichelli" w:date="2020-07-10T10:36:00Z">
              <w:tcPr>
                <w:tcW w:w="5158" w:type="dxa"/>
                <w:gridSpan w:val="3"/>
                <w:tcBorders>
                  <w:top w:val="nil"/>
                  <w:left w:val="single" w:sz="4" w:space="0" w:color="333333"/>
                  <w:bottom w:val="single" w:sz="4" w:space="0" w:color="333333"/>
                  <w:right w:val="single" w:sz="4" w:space="0" w:color="auto"/>
                </w:tcBorders>
                <w:shd w:val="clear" w:color="000000" w:fill="F2F2F2"/>
                <w:hideMark/>
              </w:tcPr>
            </w:tcPrChange>
          </w:tcPr>
          <w:p w:rsidR="00F01461" w:rsidRPr="00F01461" w:rsidRDefault="00F01461" w:rsidP="00F01461">
            <w:pPr>
              <w:spacing w:after="0" w:line="240" w:lineRule="auto"/>
              <w:jc w:val="right"/>
              <w:outlineLvl w:val="0"/>
              <w:rPr>
                <w:ins w:id="5357" w:author="Jose Filip B. Zanichelli" w:date="2020-07-10T10:34:00Z"/>
                <w:rFonts w:ascii="Tahoma" w:eastAsia="Times New Roman" w:hAnsi="Tahoma" w:cs="Tahoma"/>
                <w:b/>
                <w:bCs/>
                <w:sz w:val="14"/>
                <w:szCs w:val="16"/>
                <w:lang w:eastAsia="pt-BR"/>
                <w:rPrChange w:id="5358" w:author="Jose Filip B. Zanichelli" w:date="2020-07-10T10:35:00Z">
                  <w:rPr>
                    <w:ins w:id="5359" w:author="Jose Filip B. Zanichelli" w:date="2020-07-10T10:34:00Z"/>
                    <w:rFonts w:ascii="Tahoma" w:eastAsia="Times New Roman" w:hAnsi="Tahoma" w:cs="Tahoma"/>
                    <w:b/>
                    <w:bCs/>
                    <w:sz w:val="16"/>
                    <w:szCs w:val="16"/>
                    <w:lang w:eastAsia="pt-BR"/>
                  </w:rPr>
                </w:rPrChange>
              </w:rPr>
            </w:pPr>
            <w:ins w:id="5360" w:author="Jose Filip B. Zanichelli" w:date="2020-07-10T10:34:00Z">
              <w:r w:rsidRPr="00F01461">
                <w:rPr>
                  <w:rFonts w:ascii="Tahoma" w:eastAsia="Times New Roman" w:hAnsi="Tahoma" w:cs="Tahoma"/>
                  <w:b/>
                  <w:bCs/>
                  <w:sz w:val="14"/>
                  <w:szCs w:val="16"/>
                  <w:lang w:eastAsia="pt-BR"/>
                  <w:rPrChange w:id="5361" w:author="Jose Filip B. Zanichelli" w:date="2020-07-10T10:35:00Z">
                    <w:rPr>
                      <w:rFonts w:ascii="Tahoma" w:eastAsia="Times New Roman" w:hAnsi="Tahoma" w:cs="Tahoma"/>
                      <w:b/>
                      <w:bCs/>
                      <w:sz w:val="16"/>
                      <w:szCs w:val="16"/>
                      <w:lang w:eastAsia="pt-BR"/>
                    </w:rPr>
                  </w:rPrChange>
                </w:rPr>
                <w:t>2.170.267,25</w:t>
              </w:r>
            </w:ins>
          </w:p>
        </w:tc>
      </w:tr>
      <w:tr w:rsidR="00F01461" w:rsidRPr="00F01461" w:rsidTr="00F01461">
        <w:trPr>
          <w:trHeight w:val="255"/>
          <w:ins w:id="5362"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5363" w:author="Jose Filip B. Zanichelli" w:date="2020-07-10T10:34:00Z"/>
                <w:rFonts w:ascii="Tahoma" w:eastAsia="Times New Roman" w:hAnsi="Tahoma" w:cs="Tahoma"/>
                <w:b/>
                <w:bCs/>
                <w:sz w:val="14"/>
                <w:szCs w:val="16"/>
                <w:lang w:eastAsia="pt-BR"/>
                <w:rPrChange w:id="5364" w:author="Jose Filip B. Zanichelli" w:date="2020-07-10T10:35:00Z">
                  <w:rPr>
                    <w:ins w:id="5365" w:author="Jose Filip B. Zanichelli" w:date="2020-07-10T10:34:00Z"/>
                    <w:rFonts w:ascii="Tahoma" w:eastAsia="Times New Roman" w:hAnsi="Tahoma" w:cs="Tahoma"/>
                    <w:b/>
                    <w:bCs/>
                    <w:sz w:val="16"/>
                    <w:szCs w:val="16"/>
                    <w:lang w:eastAsia="pt-BR"/>
                  </w:rPr>
                </w:rPrChange>
              </w:rPr>
            </w:pPr>
            <w:ins w:id="5366" w:author="Jose Filip B. Zanichelli" w:date="2020-07-10T10:34:00Z">
              <w:r w:rsidRPr="00F01461">
                <w:rPr>
                  <w:rFonts w:ascii="Tahoma" w:eastAsia="Times New Roman" w:hAnsi="Tahoma" w:cs="Tahoma"/>
                  <w:b/>
                  <w:bCs/>
                  <w:sz w:val="14"/>
                  <w:szCs w:val="16"/>
                  <w:lang w:eastAsia="pt-BR"/>
                  <w:rPrChange w:id="5367" w:author="Jose Filip B. Zanichelli" w:date="2020-07-10T10:35:00Z">
                    <w:rPr>
                      <w:rFonts w:ascii="Tahoma" w:eastAsia="Times New Roman" w:hAnsi="Tahoma" w:cs="Tahoma"/>
                      <w:b/>
                      <w:bCs/>
                      <w:sz w:val="16"/>
                      <w:szCs w:val="16"/>
                      <w:lang w:eastAsia="pt-BR"/>
                    </w:rPr>
                  </w:rPrChange>
                </w:rPr>
                <w:t>5.02.01</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5368" w:author="Jose Filip B. Zanichelli" w:date="2020-07-10T10:34:00Z"/>
                <w:rFonts w:ascii="Tahoma" w:eastAsia="Times New Roman" w:hAnsi="Tahoma" w:cs="Tahoma"/>
                <w:b/>
                <w:bCs/>
                <w:sz w:val="14"/>
                <w:szCs w:val="16"/>
                <w:lang w:eastAsia="pt-BR"/>
                <w:rPrChange w:id="5369" w:author="Jose Filip B. Zanichelli" w:date="2020-07-10T10:35:00Z">
                  <w:rPr>
                    <w:ins w:id="5370" w:author="Jose Filip B. Zanichelli" w:date="2020-07-10T10:34:00Z"/>
                    <w:rFonts w:ascii="Tahoma" w:eastAsia="Times New Roman" w:hAnsi="Tahoma" w:cs="Tahoma"/>
                    <w:b/>
                    <w:bCs/>
                    <w:sz w:val="16"/>
                    <w:szCs w:val="16"/>
                    <w:lang w:eastAsia="pt-BR"/>
                  </w:rPr>
                </w:rPrChange>
              </w:rPr>
            </w:pPr>
            <w:ins w:id="5371" w:author="Jose Filip B. Zanichelli" w:date="2020-07-10T10:34:00Z">
              <w:r w:rsidRPr="00F01461">
                <w:rPr>
                  <w:rFonts w:ascii="Tahoma" w:eastAsia="Times New Roman" w:hAnsi="Tahoma" w:cs="Tahoma"/>
                  <w:b/>
                  <w:bCs/>
                  <w:sz w:val="14"/>
                  <w:szCs w:val="16"/>
                  <w:lang w:eastAsia="pt-BR"/>
                  <w:rPrChange w:id="5372" w:author="Jose Filip B. Zanichelli" w:date="2020-07-10T10:35:00Z">
                    <w:rPr>
                      <w:rFonts w:ascii="Tahoma" w:eastAsia="Times New Roman" w:hAnsi="Tahoma" w:cs="Tahoma"/>
                      <w:b/>
                      <w:bCs/>
                      <w:sz w:val="16"/>
                      <w:szCs w:val="16"/>
                      <w:lang w:eastAsia="pt-BR"/>
                    </w:rPr>
                  </w:rPrChange>
                </w:rPr>
                <w:t>PISO DE CONCRETO SUBSOLO</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1"/>
              <w:rPr>
                <w:ins w:id="5373" w:author="Jose Filip B. Zanichelli" w:date="2020-07-10T10:34:00Z"/>
                <w:rFonts w:ascii="Tahoma" w:eastAsia="Times New Roman" w:hAnsi="Tahoma" w:cs="Tahoma"/>
                <w:b/>
                <w:bCs/>
                <w:sz w:val="14"/>
                <w:szCs w:val="16"/>
                <w:lang w:eastAsia="pt-BR"/>
                <w:rPrChange w:id="5374" w:author="Jose Filip B. Zanichelli" w:date="2020-07-10T10:35:00Z">
                  <w:rPr>
                    <w:ins w:id="5375" w:author="Jose Filip B. Zanichelli" w:date="2020-07-10T10:34:00Z"/>
                    <w:rFonts w:ascii="Tahoma" w:eastAsia="Times New Roman" w:hAnsi="Tahoma" w:cs="Tahoma"/>
                    <w:b/>
                    <w:bCs/>
                    <w:sz w:val="16"/>
                    <w:szCs w:val="16"/>
                    <w:lang w:eastAsia="pt-BR"/>
                  </w:rPr>
                </w:rPrChange>
              </w:rPr>
            </w:pPr>
            <w:ins w:id="5376" w:author="Jose Filip B. Zanichelli" w:date="2020-07-10T10:34:00Z">
              <w:r w:rsidRPr="00F01461">
                <w:rPr>
                  <w:rFonts w:ascii="Tahoma" w:eastAsia="Times New Roman" w:hAnsi="Tahoma" w:cs="Tahoma"/>
                  <w:b/>
                  <w:bCs/>
                  <w:sz w:val="14"/>
                  <w:szCs w:val="16"/>
                  <w:lang w:eastAsia="pt-BR"/>
                  <w:rPrChange w:id="5377" w:author="Jose Filip B. Zanichelli" w:date="2020-07-10T10:35:00Z">
                    <w:rPr>
                      <w:rFonts w:ascii="Tahoma" w:eastAsia="Times New Roman" w:hAnsi="Tahoma" w:cs="Tahoma"/>
                      <w:b/>
                      <w:bCs/>
                      <w:sz w:val="16"/>
                      <w:szCs w:val="16"/>
                      <w:lang w:eastAsia="pt-BR"/>
                    </w:rPr>
                  </w:rPrChange>
                </w:rPr>
                <w:t>1.260.943,85</w:t>
              </w:r>
            </w:ins>
          </w:p>
        </w:tc>
      </w:tr>
      <w:tr w:rsidR="00F01461" w:rsidRPr="00F01461" w:rsidTr="00F01461">
        <w:trPr>
          <w:trHeight w:val="255"/>
          <w:ins w:id="5378"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5379" w:author="Jose Filip B. Zanichelli" w:date="2020-07-10T10:34:00Z"/>
                <w:rFonts w:ascii="Tahoma" w:eastAsia="Times New Roman" w:hAnsi="Tahoma" w:cs="Tahoma"/>
                <w:sz w:val="14"/>
                <w:szCs w:val="16"/>
                <w:lang w:eastAsia="pt-BR"/>
                <w:rPrChange w:id="5380" w:author="Jose Filip B. Zanichelli" w:date="2020-07-10T10:35:00Z">
                  <w:rPr>
                    <w:ins w:id="5381" w:author="Jose Filip B. Zanichelli" w:date="2020-07-10T10:34:00Z"/>
                    <w:rFonts w:ascii="Tahoma" w:eastAsia="Times New Roman" w:hAnsi="Tahoma" w:cs="Tahoma"/>
                    <w:sz w:val="16"/>
                    <w:szCs w:val="16"/>
                    <w:lang w:eastAsia="pt-BR"/>
                  </w:rPr>
                </w:rPrChange>
              </w:rPr>
            </w:pPr>
            <w:ins w:id="5382" w:author="Jose Filip B. Zanichelli" w:date="2020-07-10T10:34:00Z">
              <w:r w:rsidRPr="00F01461">
                <w:rPr>
                  <w:rFonts w:ascii="Tahoma" w:eastAsia="Times New Roman" w:hAnsi="Tahoma" w:cs="Tahoma"/>
                  <w:sz w:val="14"/>
                  <w:szCs w:val="16"/>
                  <w:lang w:eastAsia="pt-BR"/>
                  <w:rPrChange w:id="5383" w:author="Jose Filip B. Zanichelli" w:date="2020-07-10T10:35:00Z">
                    <w:rPr>
                      <w:rFonts w:ascii="Tahoma" w:eastAsia="Times New Roman" w:hAnsi="Tahoma" w:cs="Tahoma"/>
                      <w:sz w:val="16"/>
                      <w:szCs w:val="16"/>
                      <w:lang w:eastAsia="pt-BR"/>
                    </w:rPr>
                  </w:rPrChange>
                </w:rPr>
                <w:t>5.02.01.001</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5384" w:author="Jose Filip B. Zanichelli" w:date="2020-07-10T10:34:00Z"/>
                <w:rFonts w:ascii="Tahoma" w:eastAsia="Times New Roman" w:hAnsi="Tahoma" w:cs="Tahoma"/>
                <w:sz w:val="14"/>
                <w:szCs w:val="16"/>
                <w:lang w:eastAsia="pt-BR"/>
                <w:rPrChange w:id="5385" w:author="Jose Filip B. Zanichelli" w:date="2020-07-10T10:35:00Z">
                  <w:rPr>
                    <w:ins w:id="5386" w:author="Jose Filip B. Zanichelli" w:date="2020-07-10T10:34:00Z"/>
                    <w:rFonts w:ascii="Tahoma" w:eastAsia="Times New Roman" w:hAnsi="Tahoma" w:cs="Tahoma"/>
                    <w:sz w:val="16"/>
                    <w:szCs w:val="16"/>
                    <w:lang w:eastAsia="pt-BR"/>
                  </w:rPr>
                </w:rPrChange>
              </w:rPr>
            </w:pPr>
            <w:ins w:id="5387" w:author="Jose Filip B. Zanichelli" w:date="2020-07-10T10:34:00Z">
              <w:r w:rsidRPr="00F01461">
                <w:rPr>
                  <w:rFonts w:ascii="Tahoma" w:eastAsia="Times New Roman" w:hAnsi="Tahoma" w:cs="Tahoma"/>
                  <w:sz w:val="14"/>
                  <w:szCs w:val="16"/>
                  <w:lang w:eastAsia="pt-BR"/>
                  <w:rPrChange w:id="5388" w:author="Jose Filip B. Zanichelli" w:date="2020-07-10T10:35:00Z">
                    <w:rPr>
                      <w:rFonts w:ascii="Tahoma" w:eastAsia="Times New Roman" w:hAnsi="Tahoma" w:cs="Tahoma"/>
                      <w:sz w:val="16"/>
                      <w:szCs w:val="16"/>
                      <w:lang w:eastAsia="pt-BR"/>
                    </w:rPr>
                  </w:rPrChange>
                </w:rPr>
                <w:t>PISO (</w:t>
              </w:r>
              <w:proofErr w:type="spellStart"/>
              <w:r w:rsidRPr="00F01461">
                <w:rPr>
                  <w:rFonts w:ascii="Tahoma" w:eastAsia="Times New Roman" w:hAnsi="Tahoma" w:cs="Tahoma"/>
                  <w:sz w:val="14"/>
                  <w:szCs w:val="16"/>
                  <w:lang w:eastAsia="pt-BR"/>
                  <w:rPrChange w:id="5389" w:author="Jose Filip B. Zanichelli" w:date="2020-07-10T10:35:00Z">
                    <w:rPr>
                      <w:rFonts w:ascii="Tahoma" w:eastAsia="Times New Roman" w:hAnsi="Tahoma" w:cs="Tahoma"/>
                      <w:sz w:val="16"/>
                      <w:szCs w:val="16"/>
                      <w:lang w:eastAsia="pt-BR"/>
                    </w:rPr>
                  </w:rPrChange>
                </w:rPr>
                <w:t>Emp</w:t>
              </w:r>
              <w:proofErr w:type="spellEnd"/>
              <w:r w:rsidRPr="00F01461">
                <w:rPr>
                  <w:rFonts w:ascii="Tahoma" w:eastAsia="Times New Roman" w:hAnsi="Tahoma" w:cs="Tahoma"/>
                  <w:sz w:val="14"/>
                  <w:szCs w:val="16"/>
                  <w:lang w:eastAsia="pt-BR"/>
                  <w:rPrChange w:id="5390" w:author="Jose Filip B. Zanichelli" w:date="2020-07-10T10:35:00Z">
                    <w:rPr>
                      <w:rFonts w:ascii="Tahoma" w:eastAsia="Times New Roman" w:hAnsi="Tahoma" w:cs="Tahoma"/>
                      <w:sz w:val="16"/>
                      <w:szCs w:val="16"/>
                      <w:lang w:eastAsia="pt-BR"/>
                    </w:rPr>
                  </w:rPrChange>
                </w:rPr>
                <w:t>) DE CONCRETO 20 MPa. 12 cm. sobre 5 cm brita. e tela</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5391" w:author="Jose Filip B. Zanichelli" w:date="2020-07-10T10:34:00Z"/>
                <w:rFonts w:ascii="Tahoma" w:eastAsia="Times New Roman" w:hAnsi="Tahoma" w:cs="Tahoma"/>
                <w:sz w:val="14"/>
                <w:szCs w:val="16"/>
                <w:lang w:eastAsia="pt-BR"/>
                <w:rPrChange w:id="5392" w:author="Jose Filip B. Zanichelli" w:date="2020-07-10T10:35:00Z">
                  <w:rPr>
                    <w:ins w:id="5393" w:author="Jose Filip B. Zanichelli" w:date="2020-07-10T10:34:00Z"/>
                    <w:rFonts w:ascii="Tahoma" w:eastAsia="Times New Roman" w:hAnsi="Tahoma" w:cs="Tahoma"/>
                    <w:sz w:val="16"/>
                    <w:szCs w:val="16"/>
                    <w:lang w:eastAsia="pt-BR"/>
                  </w:rPr>
                </w:rPrChange>
              </w:rPr>
            </w:pPr>
            <w:ins w:id="5394" w:author="Jose Filip B. Zanichelli" w:date="2020-07-10T10:34:00Z">
              <w:r w:rsidRPr="00F01461">
                <w:rPr>
                  <w:rFonts w:ascii="Tahoma" w:eastAsia="Times New Roman" w:hAnsi="Tahoma" w:cs="Tahoma"/>
                  <w:sz w:val="14"/>
                  <w:szCs w:val="16"/>
                  <w:lang w:eastAsia="pt-BR"/>
                  <w:rPrChange w:id="5395" w:author="Jose Filip B. Zanichelli" w:date="2020-07-10T10:35:00Z">
                    <w:rPr>
                      <w:rFonts w:ascii="Tahoma" w:eastAsia="Times New Roman" w:hAnsi="Tahoma" w:cs="Tahoma"/>
                      <w:sz w:val="16"/>
                      <w:szCs w:val="16"/>
                      <w:lang w:eastAsia="pt-BR"/>
                    </w:rPr>
                  </w:rPrChange>
                </w:rPr>
                <w:t>753.865,50</w:t>
              </w:r>
            </w:ins>
          </w:p>
        </w:tc>
      </w:tr>
      <w:tr w:rsidR="00F01461" w:rsidRPr="00F01461" w:rsidTr="00F01461">
        <w:trPr>
          <w:trHeight w:val="255"/>
          <w:ins w:id="5396"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5397" w:author="Jose Filip B. Zanichelli" w:date="2020-07-10T10:34:00Z"/>
                <w:rFonts w:ascii="Tahoma" w:eastAsia="Times New Roman" w:hAnsi="Tahoma" w:cs="Tahoma"/>
                <w:sz w:val="14"/>
                <w:szCs w:val="16"/>
                <w:lang w:eastAsia="pt-BR"/>
                <w:rPrChange w:id="5398" w:author="Jose Filip B. Zanichelli" w:date="2020-07-10T10:35:00Z">
                  <w:rPr>
                    <w:ins w:id="5399" w:author="Jose Filip B. Zanichelli" w:date="2020-07-10T10:34:00Z"/>
                    <w:rFonts w:ascii="Tahoma" w:eastAsia="Times New Roman" w:hAnsi="Tahoma" w:cs="Tahoma"/>
                    <w:sz w:val="16"/>
                    <w:szCs w:val="16"/>
                    <w:lang w:eastAsia="pt-BR"/>
                  </w:rPr>
                </w:rPrChange>
              </w:rPr>
            </w:pPr>
            <w:ins w:id="5400" w:author="Jose Filip B. Zanichelli" w:date="2020-07-10T10:34:00Z">
              <w:r w:rsidRPr="00F01461">
                <w:rPr>
                  <w:rFonts w:ascii="Tahoma" w:eastAsia="Times New Roman" w:hAnsi="Tahoma" w:cs="Tahoma"/>
                  <w:sz w:val="14"/>
                  <w:szCs w:val="16"/>
                  <w:lang w:eastAsia="pt-BR"/>
                  <w:rPrChange w:id="5401" w:author="Jose Filip B. Zanichelli" w:date="2020-07-10T10:35:00Z">
                    <w:rPr>
                      <w:rFonts w:ascii="Tahoma" w:eastAsia="Times New Roman" w:hAnsi="Tahoma" w:cs="Tahoma"/>
                      <w:sz w:val="16"/>
                      <w:szCs w:val="16"/>
                      <w:lang w:eastAsia="pt-BR"/>
                    </w:rPr>
                  </w:rPrChange>
                </w:rPr>
                <w:t>5.02.01.002</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5402" w:author="Jose Filip B. Zanichelli" w:date="2020-07-10T10:34:00Z"/>
                <w:rFonts w:ascii="Tahoma" w:eastAsia="Times New Roman" w:hAnsi="Tahoma" w:cs="Tahoma"/>
                <w:sz w:val="14"/>
                <w:szCs w:val="16"/>
                <w:lang w:eastAsia="pt-BR"/>
                <w:rPrChange w:id="5403" w:author="Jose Filip B. Zanichelli" w:date="2020-07-10T10:35:00Z">
                  <w:rPr>
                    <w:ins w:id="5404" w:author="Jose Filip B. Zanichelli" w:date="2020-07-10T10:34:00Z"/>
                    <w:rFonts w:ascii="Tahoma" w:eastAsia="Times New Roman" w:hAnsi="Tahoma" w:cs="Tahoma"/>
                    <w:sz w:val="16"/>
                    <w:szCs w:val="16"/>
                    <w:lang w:eastAsia="pt-BR"/>
                  </w:rPr>
                </w:rPrChange>
              </w:rPr>
            </w:pPr>
            <w:ins w:id="5405" w:author="Jose Filip B. Zanichelli" w:date="2020-07-10T10:34:00Z">
              <w:r w:rsidRPr="00F01461">
                <w:rPr>
                  <w:rFonts w:ascii="Tahoma" w:eastAsia="Times New Roman" w:hAnsi="Tahoma" w:cs="Tahoma"/>
                  <w:sz w:val="14"/>
                  <w:szCs w:val="16"/>
                  <w:lang w:eastAsia="pt-BR"/>
                  <w:rPrChange w:id="5406" w:author="Jose Filip B. Zanichelli" w:date="2020-07-10T10:35:00Z">
                    <w:rPr>
                      <w:rFonts w:ascii="Tahoma" w:eastAsia="Times New Roman" w:hAnsi="Tahoma" w:cs="Tahoma"/>
                      <w:sz w:val="16"/>
                      <w:szCs w:val="16"/>
                      <w:lang w:eastAsia="pt-BR"/>
                    </w:rPr>
                  </w:rPrChange>
                </w:rPr>
                <w:t>CONTRAPISO (</w:t>
              </w:r>
              <w:proofErr w:type="spellStart"/>
              <w:r w:rsidRPr="00F01461">
                <w:rPr>
                  <w:rFonts w:ascii="Tahoma" w:eastAsia="Times New Roman" w:hAnsi="Tahoma" w:cs="Tahoma"/>
                  <w:sz w:val="14"/>
                  <w:szCs w:val="16"/>
                  <w:lang w:eastAsia="pt-BR"/>
                  <w:rPrChange w:id="5407" w:author="Jose Filip B. Zanichelli" w:date="2020-07-10T10:35:00Z">
                    <w:rPr>
                      <w:rFonts w:ascii="Tahoma" w:eastAsia="Times New Roman" w:hAnsi="Tahoma" w:cs="Tahoma"/>
                      <w:sz w:val="16"/>
                      <w:szCs w:val="16"/>
                      <w:lang w:eastAsia="pt-BR"/>
                    </w:rPr>
                  </w:rPrChange>
                </w:rPr>
                <w:t>Emp</w:t>
              </w:r>
              <w:proofErr w:type="spellEnd"/>
              <w:r w:rsidRPr="00F01461">
                <w:rPr>
                  <w:rFonts w:ascii="Tahoma" w:eastAsia="Times New Roman" w:hAnsi="Tahoma" w:cs="Tahoma"/>
                  <w:sz w:val="14"/>
                  <w:szCs w:val="16"/>
                  <w:lang w:eastAsia="pt-BR"/>
                  <w:rPrChange w:id="5408" w:author="Jose Filip B. Zanichelli" w:date="2020-07-10T10:35:00Z">
                    <w:rPr>
                      <w:rFonts w:ascii="Tahoma" w:eastAsia="Times New Roman" w:hAnsi="Tahoma" w:cs="Tahoma"/>
                      <w:sz w:val="16"/>
                      <w:szCs w:val="16"/>
                      <w:lang w:eastAsia="pt-BR"/>
                    </w:rPr>
                  </w:rPrChange>
                </w:rPr>
                <w:t xml:space="preserve">)., p/ </w:t>
              </w:r>
              <w:proofErr w:type="spellStart"/>
              <w:r w:rsidRPr="00F01461">
                <w:rPr>
                  <w:rFonts w:ascii="Tahoma" w:eastAsia="Times New Roman" w:hAnsi="Tahoma" w:cs="Tahoma"/>
                  <w:sz w:val="14"/>
                  <w:szCs w:val="16"/>
                  <w:lang w:eastAsia="pt-BR"/>
                  <w:rPrChange w:id="5409" w:author="Jose Filip B. Zanichelli" w:date="2020-07-10T10:35:00Z">
                    <w:rPr>
                      <w:rFonts w:ascii="Tahoma" w:eastAsia="Times New Roman" w:hAnsi="Tahoma" w:cs="Tahoma"/>
                      <w:sz w:val="16"/>
                      <w:szCs w:val="16"/>
                      <w:lang w:eastAsia="pt-BR"/>
                    </w:rPr>
                  </w:rPrChange>
                </w:rPr>
                <w:t>regularizaçao</w:t>
              </w:r>
              <w:proofErr w:type="spellEnd"/>
              <w:r w:rsidRPr="00F01461">
                <w:rPr>
                  <w:rFonts w:ascii="Tahoma" w:eastAsia="Times New Roman" w:hAnsi="Tahoma" w:cs="Tahoma"/>
                  <w:sz w:val="14"/>
                  <w:szCs w:val="16"/>
                  <w:lang w:eastAsia="pt-BR"/>
                  <w:rPrChange w:id="5410" w:author="Jose Filip B. Zanichelli" w:date="2020-07-10T10:35:00Z">
                    <w:rPr>
                      <w:rFonts w:ascii="Tahoma" w:eastAsia="Times New Roman" w:hAnsi="Tahoma" w:cs="Tahoma"/>
                      <w:sz w:val="16"/>
                      <w:szCs w:val="16"/>
                      <w:lang w:eastAsia="pt-BR"/>
                    </w:rPr>
                  </w:rPrChange>
                </w:rPr>
                <w:t xml:space="preserve"> e = 3 à 5 cm</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5411" w:author="Jose Filip B. Zanichelli" w:date="2020-07-10T10:34:00Z"/>
                <w:rFonts w:ascii="Tahoma" w:eastAsia="Times New Roman" w:hAnsi="Tahoma" w:cs="Tahoma"/>
                <w:sz w:val="14"/>
                <w:szCs w:val="16"/>
                <w:lang w:eastAsia="pt-BR"/>
                <w:rPrChange w:id="5412" w:author="Jose Filip B. Zanichelli" w:date="2020-07-10T10:35:00Z">
                  <w:rPr>
                    <w:ins w:id="5413" w:author="Jose Filip B. Zanichelli" w:date="2020-07-10T10:34:00Z"/>
                    <w:rFonts w:ascii="Tahoma" w:eastAsia="Times New Roman" w:hAnsi="Tahoma" w:cs="Tahoma"/>
                    <w:sz w:val="16"/>
                    <w:szCs w:val="16"/>
                    <w:lang w:eastAsia="pt-BR"/>
                  </w:rPr>
                </w:rPrChange>
              </w:rPr>
            </w:pPr>
            <w:ins w:id="5414" w:author="Jose Filip B. Zanichelli" w:date="2020-07-10T10:34:00Z">
              <w:r w:rsidRPr="00F01461">
                <w:rPr>
                  <w:rFonts w:ascii="Tahoma" w:eastAsia="Times New Roman" w:hAnsi="Tahoma" w:cs="Tahoma"/>
                  <w:sz w:val="14"/>
                  <w:szCs w:val="16"/>
                  <w:lang w:eastAsia="pt-BR"/>
                  <w:rPrChange w:id="5415" w:author="Jose Filip B. Zanichelli" w:date="2020-07-10T10:35:00Z">
                    <w:rPr>
                      <w:rFonts w:ascii="Tahoma" w:eastAsia="Times New Roman" w:hAnsi="Tahoma" w:cs="Tahoma"/>
                      <w:sz w:val="16"/>
                      <w:szCs w:val="16"/>
                      <w:lang w:eastAsia="pt-BR"/>
                    </w:rPr>
                  </w:rPrChange>
                </w:rPr>
                <w:t>451.167,81</w:t>
              </w:r>
            </w:ins>
          </w:p>
        </w:tc>
      </w:tr>
      <w:tr w:rsidR="00F01461" w:rsidRPr="00F01461" w:rsidTr="00F01461">
        <w:trPr>
          <w:trHeight w:val="255"/>
          <w:ins w:id="5416"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5417" w:author="Jose Filip B. Zanichelli" w:date="2020-07-10T10:34:00Z"/>
                <w:rFonts w:ascii="Tahoma" w:eastAsia="Times New Roman" w:hAnsi="Tahoma" w:cs="Tahoma"/>
                <w:sz w:val="14"/>
                <w:szCs w:val="16"/>
                <w:lang w:eastAsia="pt-BR"/>
                <w:rPrChange w:id="5418" w:author="Jose Filip B. Zanichelli" w:date="2020-07-10T10:35:00Z">
                  <w:rPr>
                    <w:ins w:id="5419" w:author="Jose Filip B. Zanichelli" w:date="2020-07-10T10:34:00Z"/>
                    <w:rFonts w:ascii="Tahoma" w:eastAsia="Times New Roman" w:hAnsi="Tahoma" w:cs="Tahoma"/>
                    <w:sz w:val="16"/>
                    <w:szCs w:val="16"/>
                    <w:lang w:eastAsia="pt-BR"/>
                  </w:rPr>
                </w:rPrChange>
              </w:rPr>
            </w:pPr>
            <w:ins w:id="5420" w:author="Jose Filip B. Zanichelli" w:date="2020-07-10T10:34:00Z">
              <w:r w:rsidRPr="00F01461">
                <w:rPr>
                  <w:rFonts w:ascii="Tahoma" w:eastAsia="Times New Roman" w:hAnsi="Tahoma" w:cs="Tahoma"/>
                  <w:sz w:val="14"/>
                  <w:szCs w:val="16"/>
                  <w:lang w:eastAsia="pt-BR"/>
                  <w:rPrChange w:id="5421" w:author="Jose Filip B. Zanichelli" w:date="2020-07-10T10:35:00Z">
                    <w:rPr>
                      <w:rFonts w:ascii="Tahoma" w:eastAsia="Times New Roman" w:hAnsi="Tahoma" w:cs="Tahoma"/>
                      <w:sz w:val="16"/>
                      <w:szCs w:val="16"/>
                      <w:lang w:eastAsia="pt-BR"/>
                    </w:rPr>
                  </w:rPrChange>
                </w:rPr>
                <w:t>5.02.01.003</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5422" w:author="Jose Filip B. Zanichelli" w:date="2020-07-10T10:34:00Z"/>
                <w:rFonts w:ascii="Tahoma" w:eastAsia="Times New Roman" w:hAnsi="Tahoma" w:cs="Tahoma"/>
                <w:sz w:val="14"/>
                <w:szCs w:val="16"/>
                <w:lang w:eastAsia="pt-BR"/>
                <w:rPrChange w:id="5423" w:author="Jose Filip B. Zanichelli" w:date="2020-07-10T10:35:00Z">
                  <w:rPr>
                    <w:ins w:id="5424" w:author="Jose Filip B. Zanichelli" w:date="2020-07-10T10:34:00Z"/>
                    <w:rFonts w:ascii="Tahoma" w:eastAsia="Times New Roman" w:hAnsi="Tahoma" w:cs="Tahoma"/>
                    <w:sz w:val="16"/>
                    <w:szCs w:val="16"/>
                    <w:lang w:eastAsia="pt-BR"/>
                  </w:rPr>
                </w:rPrChange>
              </w:rPr>
            </w:pPr>
            <w:ins w:id="5425" w:author="Jose Filip B. Zanichelli" w:date="2020-07-10T10:34:00Z">
              <w:r w:rsidRPr="00F01461">
                <w:rPr>
                  <w:rFonts w:ascii="Tahoma" w:eastAsia="Times New Roman" w:hAnsi="Tahoma" w:cs="Tahoma"/>
                  <w:sz w:val="14"/>
                  <w:szCs w:val="16"/>
                  <w:lang w:eastAsia="pt-BR"/>
                  <w:rPrChange w:id="5426" w:author="Jose Filip B. Zanichelli" w:date="2020-07-10T10:35:00Z">
                    <w:rPr>
                      <w:rFonts w:ascii="Tahoma" w:eastAsia="Times New Roman" w:hAnsi="Tahoma" w:cs="Tahoma"/>
                      <w:sz w:val="16"/>
                      <w:szCs w:val="16"/>
                      <w:lang w:eastAsia="pt-BR"/>
                    </w:rPr>
                  </w:rPrChange>
                </w:rPr>
                <w:t>ACABAMENTO de concreto com desempenadeira mecânica elétrica</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5427" w:author="Jose Filip B. Zanichelli" w:date="2020-07-10T10:34:00Z"/>
                <w:rFonts w:ascii="Tahoma" w:eastAsia="Times New Roman" w:hAnsi="Tahoma" w:cs="Tahoma"/>
                <w:sz w:val="14"/>
                <w:szCs w:val="16"/>
                <w:lang w:eastAsia="pt-BR"/>
                <w:rPrChange w:id="5428" w:author="Jose Filip B. Zanichelli" w:date="2020-07-10T10:35:00Z">
                  <w:rPr>
                    <w:ins w:id="5429" w:author="Jose Filip B. Zanichelli" w:date="2020-07-10T10:34:00Z"/>
                    <w:rFonts w:ascii="Tahoma" w:eastAsia="Times New Roman" w:hAnsi="Tahoma" w:cs="Tahoma"/>
                    <w:sz w:val="16"/>
                    <w:szCs w:val="16"/>
                    <w:lang w:eastAsia="pt-BR"/>
                  </w:rPr>
                </w:rPrChange>
              </w:rPr>
            </w:pPr>
            <w:ins w:id="5430" w:author="Jose Filip B. Zanichelli" w:date="2020-07-10T10:34:00Z">
              <w:r w:rsidRPr="00F01461">
                <w:rPr>
                  <w:rFonts w:ascii="Tahoma" w:eastAsia="Times New Roman" w:hAnsi="Tahoma" w:cs="Tahoma"/>
                  <w:sz w:val="14"/>
                  <w:szCs w:val="16"/>
                  <w:lang w:eastAsia="pt-BR"/>
                  <w:rPrChange w:id="5431" w:author="Jose Filip B. Zanichelli" w:date="2020-07-10T10:35:00Z">
                    <w:rPr>
                      <w:rFonts w:ascii="Tahoma" w:eastAsia="Times New Roman" w:hAnsi="Tahoma" w:cs="Tahoma"/>
                      <w:sz w:val="16"/>
                      <w:szCs w:val="16"/>
                      <w:lang w:eastAsia="pt-BR"/>
                    </w:rPr>
                  </w:rPrChange>
                </w:rPr>
                <w:t>55.910,55</w:t>
              </w:r>
            </w:ins>
          </w:p>
        </w:tc>
      </w:tr>
      <w:tr w:rsidR="00F01461" w:rsidRPr="00F01461" w:rsidTr="00F01461">
        <w:trPr>
          <w:trHeight w:val="255"/>
          <w:ins w:id="5432"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5433" w:author="Jose Filip B. Zanichelli" w:date="2020-07-10T10:34:00Z"/>
                <w:rFonts w:ascii="Tahoma" w:eastAsia="Times New Roman" w:hAnsi="Tahoma" w:cs="Tahoma"/>
                <w:b/>
                <w:bCs/>
                <w:sz w:val="14"/>
                <w:szCs w:val="16"/>
                <w:lang w:eastAsia="pt-BR"/>
                <w:rPrChange w:id="5434" w:author="Jose Filip B. Zanichelli" w:date="2020-07-10T10:35:00Z">
                  <w:rPr>
                    <w:ins w:id="5435" w:author="Jose Filip B. Zanichelli" w:date="2020-07-10T10:34:00Z"/>
                    <w:rFonts w:ascii="Tahoma" w:eastAsia="Times New Roman" w:hAnsi="Tahoma" w:cs="Tahoma"/>
                    <w:b/>
                    <w:bCs/>
                    <w:sz w:val="16"/>
                    <w:szCs w:val="16"/>
                    <w:lang w:eastAsia="pt-BR"/>
                  </w:rPr>
                </w:rPrChange>
              </w:rPr>
            </w:pPr>
            <w:ins w:id="5436" w:author="Jose Filip B. Zanichelli" w:date="2020-07-10T10:34:00Z">
              <w:r w:rsidRPr="00F01461">
                <w:rPr>
                  <w:rFonts w:ascii="Tahoma" w:eastAsia="Times New Roman" w:hAnsi="Tahoma" w:cs="Tahoma"/>
                  <w:b/>
                  <w:bCs/>
                  <w:sz w:val="14"/>
                  <w:szCs w:val="16"/>
                  <w:lang w:eastAsia="pt-BR"/>
                  <w:rPrChange w:id="5437" w:author="Jose Filip B. Zanichelli" w:date="2020-07-10T10:35:00Z">
                    <w:rPr>
                      <w:rFonts w:ascii="Tahoma" w:eastAsia="Times New Roman" w:hAnsi="Tahoma" w:cs="Tahoma"/>
                      <w:b/>
                      <w:bCs/>
                      <w:sz w:val="16"/>
                      <w:szCs w:val="16"/>
                      <w:lang w:eastAsia="pt-BR"/>
                    </w:rPr>
                  </w:rPrChange>
                </w:rPr>
                <w:t>5.02.02</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5438" w:author="Jose Filip B. Zanichelli" w:date="2020-07-10T10:34:00Z"/>
                <w:rFonts w:ascii="Tahoma" w:eastAsia="Times New Roman" w:hAnsi="Tahoma" w:cs="Tahoma"/>
                <w:b/>
                <w:bCs/>
                <w:sz w:val="14"/>
                <w:szCs w:val="16"/>
                <w:lang w:eastAsia="pt-BR"/>
                <w:rPrChange w:id="5439" w:author="Jose Filip B. Zanichelli" w:date="2020-07-10T10:35:00Z">
                  <w:rPr>
                    <w:ins w:id="5440" w:author="Jose Filip B. Zanichelli" w:date="2020-07-10T10:34:00Z"/>
                    <w:rFonts w:ascii="Tahoma" w:eastAsia="Times New Roman" w:hAnsi="Tahoma" w:cs="Tahoma"/>
                    <w:b/>
                    <w:bCs/>
                    <w:sz w:val="16"/>
                    <w:szCs w:val="16"/>
                    <w:lang w:eastAsia="pt-BR"/>
                  </w:rPr>
                </w:rPrChange>
              </w:rPr>
            </w:pPr>
            <w:ins w:id="5441" w:author="Jose Filip B. Zanichelli" w:date="2020-07-10T10:34:00Z">
              <w:r w:rsidRPr="00F01461">
                <w:rPr>
                  <w:rFonts w:ascii="Tahoma" w:eastAsia="Times New Roman" w:hAnsi="Tahoma" w:cs="Tahoma"/>
                  <w:b/>
                  <w:bCs/>
                  <w:sz w:val="14"/>
                  <w:szCs w:val="16"/>
                  <w:lang w:eastAsia="pt-BR"/>
                  <w:rPrChange w:id="5442" w:author="Jose Filip B. Zanichelli" w:date="2020-07-10T10:35:00Z">
                    <w:rPr>
                      <w:rFonts w:ascii="Tahoma" w:eastAsia="Times New Roman" w:hAnsi="Tahoma" w:cs="Tahoma"/>
                      <w:b/>
                      <w:bCs/>
                      <w:sz w:val="16"/>
                      <w:szCs w:val="16"/>
                      <w:lang w:eastAsia="pt-BR"/>
                    </w:rPr>
                  </w:rPrChange>
                </w:rPr>
                <w:t>REGULARIZAÇÃO DE BASE PARA PISOS</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1"/>
              <w:rPr>
                <w:ins w:id="5443" w:author="Jose Filip B. Zanichelli" w:date="2020-07-10T10:34:00Z"/>
                <w:rFonts w:ascii="Tahoma" w:eastAsia="Times New Roman" w:hAnsi="Tahoma" w:cs="Tahoma"/>
                <w:b/>
                <w:bCs/>
                <w:sz w:val="14"/>
                <w:szCs w:val="16"/>
                <w:lang w:eastAsia="pt-BR"/>
                <w:rPrChange w:id="5444" w:author="Jose Filip B. Zanichelli" w:date="2020-07-10T10:35:00Z">
                  <w:rPr>
                    <w:ins w:id="5445" w:author="Jose Filip B. Zanichelli" w:date="2020-07-10T10:34:00Z"/>
                    <w:rFonts w:ascii="Tahoma" w:eastAsia="Times New Roman" w:hAnsi="Tahoma" w:cs="Tahoma"/>
                    <w:b/>
                    <w:bCs/>
                    <w:sz w:val="16"/>
                    <w:szCs w:val="16"/>
                    <w:lang w:eastAsia="pt-BR"/>
                  </w:rPr>
                </w:rPrChange>
              </w:rPr>
            </w:pPr>
            <w:ins w:id="5446" w:author="Jose Filip B. Zanichelli" w:date="2020-07-10T10:34:00Z">
              <w:r w:rsidRPr="00F01461">
                <w:rPr>
                  <w:rFonts w:ascii="Tahoma" w:eastAsia="Times New Roman" w:hAnsi="Tahoma" w:cs="Tahoma"/>
                  <w:b/>
                  <w:bCs/>
                  <w:sz w:val="14"/>
                  <w:szCs w:val="16"/>
                  <w:lang w:eastAsia="pt-BR"/>
                  <w:rPrChange w:id="5447" w:author="Jose Filip B. Zanichelli" w:date="2020-07-10T10:35:00Z">
                    <w:rPr>
                      <w:rFonts w:ascii="Tahoma" w:eastAsia="Times New Roman" w:hAnsi="Tahoma" w:cs="Tahoma"/>
                      <w:b/>
                      <w:bCs/>
                      <w:sz w:val="16"/>
                      <w:szCs w:val="16"/>
                      <w:lang w:eastAsia="pt-BR"/>
                    </w:rPr>
                  </w:rPrChange>
                </w:rPr>
                <w:t>909.323,39</w:t>
              </w:r>
            </w:ins>
          </w:p>
        </w:tc>
      </w:tr>
      <w:tr w:rsidR="00F01461" w:rsidRPr="00F01461" w:rsidTr="00F01461">
        <w:trPr>
          <w:trHeight w:val="255"/>
          <w:ins w:id="5448"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5449" w:author="Jose Filip B. Zanichelli" w:date="2020-07-10T10:34:00Z"/>
                <w:rFonts w:ascii="Tahoma" w:eastAsia="Times New Roman" w:hAnsi="Tahoma" w:cs="Tahoma"/>
                <w:sz w:val="14"/>
                <w:szCs w:val="16"/>
                <w:lang w:eastAsia="pt-BR"/>
                <w:rPrChange w:id="5450" w:author="Jose Filip B. Zanichelli" w:date="2020-07-10T10:35:00Z">
                  <w:rPr>
                    <w:ins w:id="5451" w:author="Jose Filip B. Zanichelli" w:date="2020-07-10T10:34:00Z"/>
                    <w:rFonts w:ascii="Tahoma" w:eastAsia="Times New Roman" w:hAnsi="Tahoma" w:cs="Tahoma"/>
                    <w:sz w:val="16"/>
                    <w:szCs w:val="16"/>
                    <w:lang w:eastAsia="pt-BR"/>
                  </w:rPr>
                </w:rPrChange>
              </w:rPr>
            </w:pPr>
            <w:ins w:id="5452" w:author="Jose Filip B. Zanichelli" w:date="2020-07-10T10:34:00Z">
              <w:r w:rsidRPr="00F01461">
                <w:rPr>
                  <w:rFonts w:ascii="Tahoma" w:eastAsia="Times New Roman" w:hAnsi="Tahoma" w:cs="Tahoma"/>
                  <w:sz w:val="14"/>
                  <w:szCs w:val="16"/>
                  <w:lang w:eastAsia="pt-BR"/>
                  <w:rPrChange w:id="5453" w:author="Jose Filip B. Zanichelli" w:date="2020-07-10T10:35:00Z">
                    <w:rPr>
                      <w:rFonts w:ascii="Tahoma" w:eastAsia="Times New Roman" w:hAnsi="Tahoma" w:cs="Tahoma"/>
                      <w:sz w:val="16"/>
                      <w:szCs w:val="16"/>
                      <w:lang w:eastAsia="pt-BR"/>
                    </w:rPr>
                  </w:rPrChange>
                </w:rPr>
                <w:t>5.02.02.001</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5454" w:author="Jose Filip B. Zanichelli" w:date="2020-07-10T10:34:00Z"/>
                <w:rFonts w:ascii="Tahoma" w:eastAsia="Times New Roman" w:hAnsi="Tahoma" w:cs="Tahoma"/>
                <w:sz w:val="14"/>
                <w:szCs w:val="16"/>
                <w:lang w:eastAsia="pt-BR"/>
                <w:rPrChange w:id="5455" w:author="Jose Filip B. Zanichelli" w:date="2020-07-10T10:35:00Z">
                  <w:rPr>
                    <w:ins w:id="5456" w:author="Jose Filip B. Zanichelli" w:date="2020-07-10T10:34:00Z"/>
                    <w:rFonts w:ascii="Tahoma" w:eastAsia="Times New Roman" w:hAnsi="Tahoma" w:cs="Tahoma"/>
                    <w:sz w:val="16"/>
                    <w:szCs w:val="16"/>
                    <w:lang w:eastAsia="pt-BR"/>
                  </w:rPr>
                </w:rPrChange>
              </w:rPr>
            </w:pPr>
            <w:ins w:id="5457" w:author="Jose Filip B. Zanichelli" w:date="2020-07-10T10:34:00Z">
              <w:r w:rsidRPr="00F01461">
                <w:rPr>
                  <w:rFonts w:ascii="Tahoma" w:eastAsia="Times New Roman" w:hAnsi="Tahoma" w:cs="Tahoma"/>
                  <w:sz w:val="14"/>
                  <w:szCs w:val="16"/>
                  <w:lang w:eastAsia="pt-BR"/>
                  <w:rPrChange w:id="5458" w:author="Jose Filip B. Zanichelli" w:date="2020-07-10T10:35:00Z">
                    <w:rPr>
                      <w:rFonts w:ascii="Tahoma" w:eastAsia="Times New Roman" w:hAnsi="Tahoma" w:cs="Tahoma"/>
                      <w:sz w:val="16"/>
                      <w:szCs w:val="16"/>
                      <w:lang w:eastAsia="pt-BR"/>
                    </w:rPr>
                  </w:rPrChange>
                </w:rPr>
                <w:t>REGULARIZAÇÃO (</w:t>
              </w:r>
              <w:proofErr w:type="spellStart"/>
              <w:r w:rsidRPr="00F01461">
                <w:rPr>
                  <w:rFonts w:ascii="Tahoma" w:eastAsia="Times New Roman" w:hAnsi="Tahoma" w:cs="Tahoma"/>
                  <w:sz w:val="14"/>
                  <w:szCs w:val="16"/>
                  <w:lang w:eastAsia="pt-BR"/>
                  <w:rPrChange w:id="5459" w:author="Jose Filip B. Zanichelli" w:date="2020-07-10T10:35:00Z">
                    <w:rPr>
                      <w:rFonts w:ascii="Tahoma" w:eastAsia="Times New Roman" w:hAnsi="Tahoma" w:cs="Tahoma"/>
                      <w:sz w:val="16"/>
                      <w:szCs w:val="16"/>
                      <w:lang w:eastAsia="pt-BR"/>
                    </w:rPr>
                  </w:rPrChange>
                </w:rPr>
                <w:t>Emp</w:t>
              </w:r>
              <w:proofErr w:type="spellEnd"/>
              <w:r w:rsidRPr="00F01461">
                <w:rPr>
                  <w:rFonts w:ascii="Tahoma" w:eastAsia="Times New Roman" w:hAnsi="Tahoma" w:cs="Tahoma"/>
                  <w:sz w:val="14"/>
                  <w:szCs w:val="16"/>
                  <w:lang w:eastAsia="pt-BR"/>
                  <w:rPrChange w:id="5460" w:author="Jose Filip B. Zanichelli" w:date="2020-07-10T10:35:00Z">
                    <w:rPr>
                      <w:rFonts w:ascii="Tahoma" w:eastAsia="Times New Roman" w:hAnsi="Tahoma" w:cs="Tahoma"/>
                      <w:sz w:val="16"/>
                      <w:szCs w:val="16"/>
                      <w:lang w:eastAsia="pt-BR"/>
                    </w:rPr>
                  </w:rPrChange>
                </w:rPr>
                <w:t>) SARRAFEADA base p/ revestimento. e = 1 à 3 cm</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5461" w:author="Jose Filip B. Zanichelli" w:date="2020-07-10T10:34:00Z"/>
                <w:rFonts w:ascii="Tahoma" w:eastAsia="Times New Roman" w:hAnsi="Tahoma" w:cs="Tahoma"/>
                <w:sz w:val="14"/>
                <w:szCs w:val="16"/>
                <w:lang w:eastAsia="pt-BR"/>
                <w:rPrChange w:id="5462" w:author="Jose Filip B. Zanichelli" w:date="2020-07-10T10:35:00Z">
                  <w:rPr>
                    <w:ins w:id="5463" w:author="Jose Filip B. Zanichelli" w:date="2020-07-10T10:34:00Z"/>
                    <w:rFonts w:ascii="Tahoma" w:eastAsia="Times New Roman" w:hAnsi="Tahoma" w:cs="Tahoma"/>
                    <w:sz w:val="16"/>
                    <w:szCs w:val="16"/>
                    <w:lang w:eastAsia="pt-BR"/>
                  </w:rPr>
                </w:rPrChange>
              </w:rPr>
            </w:pPr>
            <w:ins w:id="5464" w:author="Jose Filip B. Zanichelli" w:date="2020-07-10T10:34:00Z">
              <w:r w:rsidRPr="00F01461">
                <w:rPr>
                  <w:rFonts w:ascii="Tahoma" w:eastAsia="Times New Roman" w:hAnsi="Tahoma" w:cs="Tahoma"/>
                  <w:sz w:val="14"/>
                  <w:szCs w:val="16"/>
                  <w:lang w:eastAsia="pt-BR"/>
                  <w:rPrChange w:id="5465" w:author="Jose Filip B. Zanichelli" w:date="2020-07-10T10:35:00Z">
                    <w:rPr>
                      <w:rFonts w:ascii="Tahoma" w:eastAsia="Times New Roman" w:hAnsi="Tahoma" w:cs="Tahoma"/>
                      <w:sz w:val="16"/>
                      <w:szCs w:val="16"/>
                      <w:lang w:eastAsia="pt-BR"/>
                    </w:rPr>
                  </w:rPrChange>
                </w:rPr>
                <w:t>133.212,66</w:t>
              </w:r>
            </w:ins>
          </w:p>
        </w:tc>
      </w:tr>
      <w:tr w:rsidR="00F01461" w:rsidRPr="00F01461" w:rsidTr="00F01461">
        <w:trPr>
          <w:trHeight w:val="255"/>
          <w:ins w:id="5466"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5467" w:author="Jose Filip B. Zanichelli" w:date="2020-07-10T10:34:00Z"/>
                <w:rFonts w:ascii="Tahoma" w:eastAsia="Times New Roman" w:hAnsi="Tahoma" w:cs="Tahoma"/>
                <w:sz w:val="14"/>
                <w:szCs w:val="16"/>
                <w:lang w:eastAsia="pt-BR"/>
                <w:rPrChange w:id="5468" w:author="Jose Filip B. Zanichelli" w:date="2020-07-10T10:35:00Z">
                  <w:rPr>
                    <w:ins w:id="5469" w:author="Jose Filip B. Zanichelli" w:date="2020-07-10T10:34:00Z"/>
                    <w:rFonts w:ascii="Tahoma" w:eastAsia="Times New Roman" w:hAnsi="Tahoma" w:cs="Tahoma"/>
                    <w:sz w:val="16"/>
                    <w:szCs w:val="16"/>
                    <w:lang w:eastAsia="pt-BR"/>
                  </w:rPr>
                </w:rPrChange>
              </w:rPr>
            </w:pPr>
            <w:ins w:id="5470" w:author="Jose Filip B. Zanichelli" w:date="2020-07-10T10:34:00Z">
              <w:r w:rsidRPr="00F01461">
                <w:rPr>
                  <w:rFonts w:ascii="Tahoma" w:eastAsia="Times New Roman" w:hAnsi="Tahoma" w:cs="Tahoma"/>
                  <w:sz w:val="14"/>
                  <w:szCs w:val="16"/>
                  <w:lang w:eastAsia="pt-BR"/>
                  <w:rPrChange w:id="5471" w:author="Jose Filip B. Zanichelli" w:date="2020-07-10T10:35:00Z">
                    <w:rPr>
                      <w:rFonts w:ascii="Tahoma" w:eastAsia="Times New Roman" w:hAnsi="Tahoma" w:cs="Tahoma"/>
                      <w:sz w:val="16"/>
                      <w:szCs w:val="16"/>
                      <w:lang w:eastAsia="pt-BR"/>
                    </w:rPr>
                  </w:rPrChange>
                </w:rPr>
                <w:t>5.02.02.002</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5472" w:author="Jose Filip B. Zanichelli" w:date="2020-07-10T10:34:00Z"/>
                <w:rFonts w:ascii="Tahoma" w:eastAsia="Times New Roman" w:hAnsi="Tahoma" w:cs="Tahoma"/>
                <w:sz w:val="14"/>
                <w:szCs w:val="16"/>
                <w:lang w:eastAsia="pt-BR"/>
                <w:rPrChange w:id="5473" w:author="Jose Filip B. Zanichelli" w:date="2020-07-10T10:35:00Z">
                  <w:rPr>
                    <w:ins w:id="5474" w:author="Jose Filip B. Zanichelli" w:date="2020-07-10T10:34:00Z"/>
                    <w:rFonts w:ascii="Tahoma" w:eastAsia="Times New Roman" w:hAnsi="Tahoma" w:cs="Tahoma"/>
                    <w:sz w:val="16"/>
                    <w:szCs w:val="16"/>
                    <w:lang w:eastAsia="pt-BR"/>
                  </w:rPr>
                </w:rPrChange>
              </w:rPr>
            </w:pPr>
            <w:ins w:id="5475" w:author="Jose Filip B. Zanichelli" w:date="2020-07-10T10:34:00Z">
              <w:r w:rsidRPr="00F01461">
                <w:rPr>
                  <w:rFonts w:ascii="Tahoma" w:eastAsia="Times New Roman" w:hAnsi="Tahoma" w:cs="Tahoma"/>
                  <w:sz w:val="14"/>
                  <w:szCs w:val="16"/>
                  <w:lang w:eastAsia="pt-BR"/>
                  <w:rPrChange w:id="5476" w:author="Jose Filip B. Zanichelli" w:date="2020-07-10T10:35:00Z">
                    <w:rPr>
                      <w:rFonts w:ascii="Tahoma" w:eastAsia="Times New Roman" w:hAnsi="Tahoma" w:cs="Tahoma"/>
                      <w:sz w:val="16"/>
                      <w:szCs w:val="16"/>
                      <w:lang w:eastAsia="pt-BR"/>
                    </w:rPr>
                  </w:rPrChange>
                </w:rPr>
                <w:t>REGULARIZAÇÃO (</w:t>
              </w:r>
              <w:proofErr w:type="spellStart"/>
              <w:r w:rsidRPr="00F01461">
                <w:rPr>
                  <w:rFonts w:ascii="Tahoma" w:eastAsia="Times New Roman" w:hAnsi="Tahoma" w:cs="Tahoma"/>
                  <w:sz w:val="14"/>
                  <w:szCs w:val="16"/>
                  <w:lang w:eastAsia="pt-BR"/>
                  <w:rPrChange w:id="5477" w:author="Jose Filip B. Zanichelli" w:date="2020-07-10T10:35:00Z">
                    <w:rPr>
                      <w:rFonts w:ascii="Tahoma" w:eastAsia="Times New Roman" w:hAnsi="Tahoma" w:cs="Tahoma"/>
                      <w:sz w:val="16"/>
                      <w:szCs w:val="16"/>
                      <w:lang w:eastAsia="pt-BR"/>
                    </w:rPr>
                  </w:rPrChange>
                </w:rPr>
                <w:t>Emp</w:t>
              </w:r>
              <w:proofErr w:type="spellEnd"/>
              <w:r w:rsidRPr="00F01461">
                <w:rPr>
                  <w:rFonts w:ascii="Tahoma" w:eastAsia="Times New Roman" w:hAnsi="Tahoma" w:cs="Tahoma"/>
                  <w:sz w:val="14"/>
                  <w:szCs w:val="16"/>
                  <w:lang w:eastAsia="pt-BR"/>
                  <w:rPrChange w:id="5478" w:author="Jose Filip B. Zanichelli" w:date="2020-07-10T10:35:00Z">
                    <w:rPr>
                      <w:rFonts w:ascii="Tahoma" w:eastAsia="Times New Roman" w:hAnsi="Tahoma" w:cs="Tahoma"/>
                      <w:sz w:val="16"/>
                      <w:szCs w:val="16"/>
                      <w:lang w:eastAsia="pt-BR"/>
                    </w:rPr>
                  </w:rPrChange>
                </w:rPr>
                <w:t xml:space="preserve">) DESEMPENADA base p/ revestimento. arg. </w:t>
              </w:r>
              <w:proofErr w:type="spellStart"/>
              <w:r w:rsidRPr="00F01461">
                <w:rPr>
                  <w:rFonts w:ascii="Tahoma" w:eastAsia="Times New Roman" w:hAnsi="Tahoma" w:cs="Tahoma"/>
                  <w:sz w:val="14"/>
                  <w:szCs w:val="16"/>
                  <w:lang w:eastAsia="pt-BR"/>
                  <w:rPrChange w:id="5479" w:author="Jose Filip B. Zanichelli" w:date="2020-07-10T10:35:00Z">
                    <w:rPr>
                      <w:rFonts w:ascii="Tahoma" w:eastAsia="Times New Roman" w:hAnsi="Tahoma" w:cs="Tahoma"/>
                      <w:sz w:val="16"/>
                      <w:szCs w:val="16"/>
                      <w:lang w:eastAsia="pt-BR"/>
                    </w:rPr>
                  </w:rPrChange>
                </w:rPr>
                <w:t>cim</w:t>
              </w:r>
              <w:proofErr w:type="spellEnd"/>
              <w:r w:rsidRPr="00F01461">
                <w:rPr>
                  <w:rFonts w:ascii="Tahoma" w:eastAsia="Times New Roman" w:hAnsi="Tahoma" w:cs="Tahoma"/>
                  <w:sz w:val="14"/>
                  <w:szCs w:val="16"/>
                  <w:lang w:eastAsia="pt-BR"/>
                  <w:rPrChange w:id="5480" w:author="Jose Filip B. Zanichelli" w:date="2020-07-10T10:35:00Z">
                    <w:rPr>
                      <w:rFonts w:ascii="Tahoma" w:eastAsia="Times New Roman" w:hAnsi="Tahoma" w:cs="Tahoma"/>
                      <w:sz w:val="16"/>
                      <w:szCs w:val="16"/>
                      <w:lang w:eastAsia="pt-BR"/>
                    </w:rPr>
                  </w:rPrChange>
                </w:rPr>
                <w:t xml:space="preserve">. </w:t>
              </w:r>
              <w:proofErr w:type="gramStart"/>
              <w:r w:rsidRPr="00F01461">
                <w:rPr>
                  <w:rFonts w:ascii="Tahoma" w:eastAsia="Times New Roman" w:hAnsi="Tahoma" w:cs="Tahoma"/>
                  <w:sz w:val="14"/>
                  <w:szCs w:val="16"/>
                  <w:lang w:eastAsia="pt-BR"/>
                  <w:rPrChange w:id="5481" w:author="Jose Filip B. Zanichelli" w:date="2020-07-10T10:35:00Z">
                    <w:rPr>
                      <w:rFonts w:ascii="Tahoma" w:eastAsia="Times New Roman" w:hAnsi="Tahoma" w:cs="Tahoma"/>
                      <w:sz w:val="16"/>
                      <w:szCs w:val="16"/>
                      <w:lang w:eastAsia="pt-BR"/>
                    </w:rPr>
                  </w:rPrChange>
                </w:rPr>
                <w:t>areia</w:t>
              </w:r>
              <w:proofErr w:type="gramEnd"/>
              <w:r w:rsidRPr="00F01461">
                <w:rPr>
                  <w:rFonts w:ascii="Tahoma" w:eastAsia="Times New Roman" w:hAnsi="Tahoma" w:cs="Tahoma"/>
                  <w:sz w:val="14"/>
                  <w:szCs w:val="16"/>
                  <w:lang w:eastAsia="pt-BR"/>
                  <w:rPrChange w:id="5482" w:author="Jose Filip B. Zanichelli" w:date="2020-07-10T10:35:00Z">
                    <w:rPr>
                      <w:rFonts w:ascii="Tahoma" w:eastAsia="Times New Roman" w:hAnsi="Tahoma" w:cs="Tahoma"/>
                      <w:sz w:val="16"/>
                      <w:szCs w:val="16"/>
                      <w:lang w:eastAsia="pt-BR"/>
                    </w:rPr>
                  </w:rPrChange>
                </w:rPr>
                <w:t xml:space="preserve"> 1:3. 3 cm</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5483" w:author="Jose Filip B. Zanichelli" w:date="2020-07-10T10:34:00Z"/>
                <w:rFonts w:ascii="Tahoma" w:eastAsia="Times New Roman" w:hAnsi="Tahoma" w:cs="Tahoma"/>
                <w:sz w:val="14"/>
                <w:szCs w:val="16"/>
                <w:lang w:eastAsia="pt-BR"/>
                <w:rPrChange w:id="5484" w:author="Jose Filip B. Zanichelli" w:date="2020-07-10T10:35:00Z">
                  <w:rPr>
                    <w:ins w:id="5485" w:author="Jose Filip B. Zanichelli" w:date="2020-07-10T10:34:00Z"/>
                    <w:rFonts w:ascii="Tahoma" w:eastAsia="Times New Roman" w:hAnsi="Tahoma" w:cs="Tahoma"/>
                    <w:sz w:val="16"/>
                    <w:szCs w:val="16"/>
                    <w:lang w:eastAsia="pt-BR"/>
                  </w:rPr>
                </w:rPrChange>
              </w:rPr>
            </w:pPr>
            <w:ins w:id="5486" w:author="Jose Filip B. Zanichelli" w:date="2020-07-10T10:34:00Z">
              <w:r w:rsidRPr="00F01461">
                <w:rPr>
                  <w:rFonts w:ascii="Tahoma" w:eastAsia="Times New Roman" w:hAnsi="Tahoma" w:cs="Tahoma"/>
                  <w:sz w:val="14"/>
                  <w:szCs w:val="16"/>
                  <w:lang w:eastAsia="pt-BR"/>
                  <w:rPrChange w:id="5487" w:author="Jose Filip B. Zanichelli" w:date="2020-07-10T10:35:00Z">
                    <w:rPr>
                      <w:rFonts w:ascii="Tahoma" w:eastAsia="Times New Roman" w:hAnsi="Tahoma" w:cs="Tahoma"/>
                      <w:sz w:val="16"/>
                      <w:szCs w:val="16"/>
                      <w:lang w:eastAsia="pt-BR"/>
                    </w:rPr>
                  </w:rPrChange>
                </w:rPr>
                <w:t>364.573,26</w:t>
              </w:r>
            </w:ins>
          </w:p>
        </w:tc>
      </w:tr>
      <w:tr w:rsidR="00F01461" w:rsidRPr="00F01461" w:rsidTr="00F01461">
        <w:trPr>
          <w:trHeight w:val="420"/>
          <w:ins w:id="5488"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5489" w:author="Jose Filip B. Zanichelli" w:date="2020-07-10T10:34:00Z"/>
                <w:rFonts w:ascii="Tahoma" w:eastAsia="Times New Roman" w:hAnsi="Tahoma" w:cs="Tahoma"/>
                <w:sz w:val="14"/>
                <w:szCs w:val="16"/>
                <w:lang w:eastAsia="pt-BR"/>
                <w:rPrChange w:id="5490" w:author="Jose Filip B. Zanichelli" w:date="2020-07-10T10:35:00Z">
                  <w:rPr>
                    <w:ins w:id="5491" w:author="Jose Filip B. Zanichelli" w:date="2020-07-10T10:34:00Z"/>
                    <w:rFonts w:ascii="Tahoma" w:eastAsia="Times New Roman" w:hAnsi="Tahoma" w:cs="Tahoma"/>
                    <w:sz w:val="16"/>
                    <w:szCs w:val="16"/>
                    <w:lang w:eastAsia="pt-BR"/>
                  </w:rPr>
                </w:rPrChange>
              </w:rPr>
            </w:pPr>
            <w:ins w:id="5492" w:author="Jose Filip B. Zanichelli" w:date="2020-07-10T10:34:00Z">
              <w:r w:rsidRPr="00F01461">
                <w:rPr>
                  <w:rFonts w:ascii="Tahoma" w:eastAsia="Times New Roman" w:hAnsi="Tahoma" w:cs="Tahoma"/>
                  <w:sz w:val="14"/>
                  <w:szCs w:val="16"/>
                  <w:lang w:eastAsia="pt-BR"/>
                  <w:rPrChange w:id="5493" w:author="Jose Filip B. Zanichelli" w:date="2020-07-10T10:35:00Z">
                    <w:rPr>
                      <w:rFonts w:ascii="Tahoma" w:eastAsia="Times New Roman" w:hAnsi="Tahoma" w:cs="Tahoma"/>
                      <w:sz w:val="16"/>
                      <w:szCs w:val="16"/>
                      <w:lang w:eastAsia="pt-BR"/>
                    </w:rPr>
                  </w:rPrChange>
                </w:rPr>
                <w:t>5.02.02.003</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5494" w:author="Jose Filip B. Zanichelli" w:date="2020-07-10T10:34:00Z"/>
                <w:rFonts w:ascii="Tahoma" w:eastAsia="Times New Roman" w:hAnsi="Tahoma" w:cs="Tahoma"/>
                <w:sz w:val="14"/>
                <w:szCs w:val="16"/>
                <w:lang w:eastAsia="pt-BR"/>
                <w:rPrChange w:id="5495" w:author="Jose Filip B. Zanichelli" w:date="2020-07-10T10:35:00Z">
                  <w:rPr>
                    <w:ins w:id="5496" w:author="Jose Filip B. Zanichelli" w:date="2020-07-10T10:34:00Z"/>
                    <w:rFonts w:ascii="Tahoma" w:eastAsia="Times New Roman" w:hAnsi="Tahoma" w:cs="Tahoma"/>
                    <w:sz w:val="16"/>
                    <w:szCs w:val="16"/>
                    <w:lang w:eastAsia="pt-BR"/>
                  </w:rPr>
                </w:rPrChange>
              </w:rPr>
            </w:pPr>
            <w:ins w:id="5497" w:author="Jose Filip B. Zanichelli" w:date="2020-07-10T10:34:00Z">
              <w:r w:rsidRPr="00F01461">
                <w:rPr>
                  <w:rFonts w:ascii="Tahoma" w:eastAsia="Times New Roman" w:hAnsi="Tahoma" w:cs="Tahoma"/>
                  <w:sz w:val="14"/>
                  <w:szCs w:val="16"/>
                  <w:lang w:eastAsia="pt-BR"/>
                  <w:rPrChange w:id="5498" w:author="Jose Filip B. Zanichelli" w:date="2020-07-10T10:35:00Z">
                    <w:rPr>
                      <w:rFonts w:ascii="Tahoma" w:eastAsia="Times New Roman" w:hAnsi="Tahoma" w:cs="Tahoma"/>
                      <w:sz w:val="16"/>
                      <w:szCs w:val="16"/>
                      <w:lang w:eastAsia="pt-BR"/>
                    </w:rPr>
                  </w:rPrChange>
                </w:rPr>
                <w:t>REGULARIZAÇÃO (</w:t>
              </w:r>
              <w:proofErr w:type="spellStart"/>
              <w:r w:rsidRPr="00F01461">
                <w:rPr>
                  <w:rFonts w:ascii="Tahoma" w:eastAsia="Times New Roman" w:hAnsi="Tahoma" w:cs="Tahoma"/>
                  <w:sz w:val="14"/>
                  <w:szCs w:val="16"/>
                  <w:lang w:eastAsia="pt-BR"/>
                  <w:rPrChange w:id="5499" w:author="Jose Filip B. Zanichelli" w:date="2020-07-10T10:35:00Z">
                    <w:rPr>
                      <w:rFonts w:ascii="Tahoma" w:eastAsia="Times New Roman" w:hAnsi="Tahoma" w:cs="Tahoma"/>
                      <w:sz w:val="16"/>
                      <w:szCs w:val="16"/>
                      <w:lang w:eastAsia="pt-BR"/>
                    </w:rPr>
                  </w:rPrChange>
                </w:rPr>
                <w:t>Emp</w:t>
              </w:r>
              <w:proofErr w:type="spellEnd"/>
              <w:r w:rsidRPr="00F01461">
                <w:rPr>
                  <w:rFonts w:ascii="Tahoma" w:eastAsia="Times New Roman" w:hAnsi="Tahoma" w:cs="Tahoma"/>
                  <w:sz w:val="14"/>
                  <w:szCs w:val="16"/>
                  <w:lang w:eastAsia="pt-BR"/>
                  <w:rPrChange w:id="5500" w:author="Jose Filip B. Zanichelli" w:date="2020-07-10T10:35:00Z">
                    <w:rPr>
                      <w:rFonts w:ascii="Tahoma" w:eastAsia="Times New Roman" w:hAnsi="Tahoma" w:cs="Tahoma"/>
                      <w:sz w:val="16"/>
                      <w:szCs w:val="16"/>
                      <w:lang w:eastAsia="pt-BR"/>
                    </w:rPr>
                  </w:rPrChange>
                </w:rPr>
                <w:t>) de degrau de escada 20x30 cm. arg. cimento e areia 1:5. e=1 cm</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5501" w:author="Jose Filip B. Zanichelli" w:date="2020-07-10T10:34:00Z"/>
                <w:rFonts w:ascii="Tahoma" w:eastAsia="Times New Roman" w:hAnsi="Tahoma" w:cs="Tahoma"/>
                <w:sz w:val="14"/>
                <w:szCs w:val="16"/>
                <w:lang w:eastAsia="pt-BR"/>
                <w:rPrChange w:id="5502" w:author="Jose Filip B. Zanichelli" w:date="2020-07-10T10:35:00Z">
                  <w:rPr>
                    <w:ins w:id="5503" w:author="Jose Filip B. Zanichelli" w:date="2020-07-10T10:34:00Z"/>
                    <w:rFonts w:ascii="Tahoma" w:eastAsia="Times New Roman" w:hAnsi="Tahoma" w:cs="Tahoma"/>
                    <w:sz w:val="16"/>
                    <w:szCs w:val="16"/>
                    <w:lang w:eastAsia="pt-BR"/>
                  </w:rPr>
                </w:rPrChange>
              </w:rPr>
            </w:pPr>
            <w:ins w:id="5504" w:author="Jose Filip B. Zanichelli" w:date="2020-07-10T10:34:00Z">
              <w:r w:rsidRPr="00F01461">
                <w:rPr>
                  <w:rFonts w:ascii="Tahoma" w:eastAsia="Times New Roman" w:hAnsi="Tahoma" w:cs="Tahoma"/>
                  <w:sz w:val="14"/>
                  <w:szCs w:val="16"/>
                  <w:lang w:eastAsia="pt-BR"/>
                  <w:rPrChange w:id="5505" w:author="Jose Filip B. Zanichelli" w:date="2020-07-10T10:35:00Z">
                    <w:rPr>
                      <w:rFonts w:ascii="Tahoma" w:eastAsia="Times New Roman" w:hAnsi="Tahoma" w:cs="Tahoma"/>
                      <w:sz w:val="16"/>
                      <w:szCs w:val="16"/>
                      <w:lang w:eastAsia="pt-BR"/>
                    </w:rPr>
                  </w:rPrChange>
                </w:rPr>
                <w:t>54.707,54</w:t>
              </w:r>
            </w:ins>
          </w:p>
        </w:tc>
      </w:tr>
      <w:tr w:rsidR="00F01461" w:rsidRPr="00F01461" w:rsidTr="00F01461">
        <w:trPr>
          <w:trHeight w:val="255"/>
          <w:ins w:id="5506"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5507" w:author="Jose Filip B. Zanichelli" w:date="2020-07-10T10:34:00Z"/>
                <w:rFonts w:ascii="Tahoma" w:eastAsia="Times New Roman" w:hAnsi="Tahoma" w:cs="Tahoma"/>
                <w:sz w:val="14"/>
                <w:szCs w:val="16"/>
                <w:lang w:eastAsia="pt-BR"/>
                <w:rPrChange w:id="5508" w:author="Jose Filip B. Zanichelli" w:date="2020-07-10T10:35:00Z">
                  <w:rPr>
                    <w:ins w:id="5509" w:author="Jose Filip B. Zanichelli" w:date="2020-07-10T10:34:00Z"/>
                    <w:rFonts w:ascii="Tahoma" w:eastAsia="Times New Roman" w:hAnsi="Tahoma" w:cs="Tahoma"/>
                    <w:sz w:val="16"/>
                    <w:szCs w:val="16"/>
                    <w:lang w:eastAsia="pt-BR"/>
                  </w:rPr>
                </w:rPrChange>
              </w:rPr>
            </w:pPr>
            <w:ins w:id="5510" w:author="Jose Filip B. Zanichelli" w:date="2020-07-10T10:34:00Z">
              <w:r w:rsidRPr="00F01461">
                <w:rPr>
                  <w:rFonts w:ascii="Tahoma" w:eastAsia="Times New Roman" w:hAnsi="Tahoma" w:cs="Tahoma"/>
                  <w:sz w:val="14"/>
                  <w:szCs w:val="16"/>
                  <w:lang w:eastAsia="pt-BR"/>
                  <w:rPrChange w:id="5511" w:author="Jose Filip B. Zanichelli" w:date="2020-07-10T10:35:00Z">
                    <w:rPr>
                      <w:rFonts w:ascii="Tahoma" w:eastAsia="Times New Roman" w:hAnsi="Tahoma" w:cs="Tahoma"/>
                      <w:sz w:val="16"/>
                      <w:szCs w:val="16"/>
                      <w:lang w:eastAsia="pt-BR"/>
                    </w:rPr>
                  </w:rPrChange>
                </w:rPr>
                <w:t>5.02.02.004</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5512" w:author="Jose Filip B. Zanichelli" w:date="2020-07-10T10:34:00Z"/>
                <w:rFonts w:ascii="Tahoma" w:eastAsia="Times New Roman" w:hAnsi="Tahoma" w:cs="Tahoma"/>
                <w:sz w:val="14"/>
                <w:szCs w:val="16"/>
                <w:lang w:eastAsia="pt-BR"/>
                <w:rPrChange w:id="5513" w:author="Jose Filip B. Zanichelli" w:date="2020-07-10T10:35:00Z">
                  <w:rPr>
                    <w:ins w:id="5514" w:author="Jose Filip B. Zanichelli" w:date="2020-07-10T10:34:00Z"/>
                    <w:rFonts w:ascii="Tahoma" w:eastAsia="Times New Roman" w:hAnsi="Tahoma" w:cs="Tahoma"/>
                    <w:sz w:val="16"/>
                    <w:szCs w:val="16"/>
                    <w:lang w:eastAsia="pt-BR"/>
                  </w:rPr>
                </w:rPrChange>
              </w:rPr>
            </w:pPr>
            <w:ins w:id="5515" w:author="Jose Filip B. Zanichelli" w:date="2020-07-10T10:34:00Z">
              <w:r w:rsidRPr="00F01461">
                <w:rPr>
                  <w:rFonts w:ascii="Tahoma" w:eastAsia="Times New Roman" w:hAnsi="Tahoma" w:cs="Tahoma"/>
                  <w:sz w:val="14"/>
                  <w:szCs w:val="16"/>
                  <w:lang w:eastAsia="pt-BR"/>
                  <w:rPrChange w:id="5516" w:author="Jose Filip B. Zanichelli" w:date="2020-07-10T10:35:00Z">
                    <w:rPr>
                      <w:rFonts w:ascii="Tahoma" w:eastAsia="Times New Roman" w:hAnsi="Tahoma" w:cs="Tahoma"/>
                      <w:sz w:val="16"/>
                      <w:szCs w:val="16"/>
                      <w:lang w:eastAsia="pt-BR"/>
                    </w:rPr>
                  </w:rPrChange>
                </w:rPr>
                <w:t>ISOLAMENTO TÉRMICO em laje c/ manta de lã de PET</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5517" w:author="Jose Filip B. Zanichelli" w:date="2020-07-10T10:34:00Z"/>
                <w:rFonts w:ascii="Tahoma" w:eastAsia="Times New Roman" w:hAnsi="Tahoma" w:cs="Tahoma"/>
                <w:sz w:val="14"/>
                <w:szCs w:val="16"/>
                <w:lang w:eastAsia="pt-BR"/>
                <w:rPrChange w:id="5518" w:author="Jose Filip B. Zanichelli" w:date="2020-07-10T10:35:00Z">
                  <w:rPr>
                    <w:ins w:id="5519" w:author="Jose Filip B. Zanichelli" w:date="2020-07-10T10:34:00Z"/>
                    <w:rFonts w:ascii="Tahoma" w:eastAsia="Times New Roman" w:hAnsi="Tahoma" w:cs="Tahoma"/>
                    <w:sz w:val="16"/>
                    <w:szCs w:val="16"/>
                    <w:lang w:eastAsia="pt-BR"/>
                  </w:rPr>
                </w:rPrChange>
              </w:rPr>
            </w:pPr>
            <w:ins w:id="5520" w:author="Jose Filip B. Zanichelli" w:date="2020-07-10T10:34:00Z">
              <w:r w:rsidRPr="00F01461">
                <w:rPr>
                  <w:rFonts w:ascii="Tahoma" w:eastAsia="Times New Roman" w:hAnsi="Tahoma" w:cs="Tahoma"/>
                  <w:sz w:val="14"/>
                  <w:szCs w:val="16"/>
                  <w:lang w:eastAsia="pt-BR"/>
                  <w:rPrChange w:id="5521" w:author="Jose Filip B. Zanichelli" w:date="2020-07-10T10:35:00Z">
                    <w:rPr>
                      <w:rFonts w:ascii="Tahoma" w:eastAsia="Times New Roman" w:hAnsi="Tahoma" w:cs="Tahoma"/>
                      <w:sz w:val="16"/>
                      <w:szCs w:val="16"/>
                      <w:lang w:eastAsia="pt-BR"/>
                    </w:rPr>
                  </w:rPrChange>
                </w:rPr>
                <w:t>356.829,93</w:t>
              </w:r>
            </w:ins>
          </w:p>
        </w:tc>
      </w:tr>
      <w:tr w:rsidR="00F01461" w:rsidRPr="00F01461" w:rsidTr="00F01461">
        <w:trPr>
          <w:trHeight w:val="255"/>
          <w:ins w:id="5522" w:author="Jose Filip B. Zanichelli" w:date="2020-07-10T10:34:00Z"/>
          <w:trPrChange w:id="5523" w:author="Jose Filip B. Zanichelli" w:date="2020-07-10T10:36:00Z">
            <w:trPr>
              <w:trHeight w:val="255"/>
            </w:trPr>
          </w:trPrChange>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Change w:id="5524" w:author="Jose Filip B. Zanichelli" w:date="2020-07-10T10:36:00Z">
              <w:tcPr>
                <w:tcW w:w="1129" w:type="dxa"/>
                <w:tcBorders>
                  <w:top w:val="nil"/>
                  <w:left w:val="single" w:sz="4" w:space="0" w:color="333333"/>
                  <w:bottom w:val="single" w:sz="4" w:space="0" w:color="333333"/>
                  <w:right w:val="single" w:sz="4" w:space="0" w:color="333333"/>
                </w:tcBorders>
                <w:shd w:val="clear" w:color="000000" w:fill="F2F2F2"/>
                <w:hideMark/>
              </w:tcPr>
            </w:tcPrChange>
          </w:tcPr>
          <w:p w:rsidR="00F01461" w:rsidRPr="00F01461" w:rsidRDefault="00F01461" w:rsidP="00F01461">
            <w:pPr>
              <w:spacing w:after="0" w:line="240" w:lineRule="auto"/>
              <w:outlineLvl w:val="0"/>
              <w:rPr>
                <w:ins w:id="5525" w:author="Jose Filip B. Zanichelli" w:date="2020-07-10T10:34:00Z"/>
                <w:rFonts w:ascii="Tahoma" w:eastAsia="Times New Roman" w:hAnsi="Tahoma" w:cs="Tahoma"/>
                <w:b/>
                <w:bCs/>
                <w:sz w:val="14"/>
                <w:szCs w:val="16"/>
                <w:lang w:eastAsia="pt-BR"/>
                <w:rPrChange w:id="5526" w:author="Jose Filip B. Zanichelli" w:date="2020-07-10T10:35:00Z">
                  <w:rPr>
                    <w:ins w:id="5527" w:author="Jose Filip B. Zanichelli" w:date="2020-07-10T10:34:00Z"/>
                    <w:rFonts w:ascii="Tahoma" w:eastAsia="Times New Roman" w:hAnsi="Tahoma" w:cs="Tahoma"/>
                    <w:b/>
                    <w:bCs/>
                    <w:sz w:val="16"/>
                    <w:szCs w:val="16"/>
                    <w:lang w:eastAsia="pt-BR"/>
                  </w:rPr>
                </w:rPrChange>
              </w:rPr>
            </w:pPr>
            <w:ins w:id="5528" w:author="Jose Filip B. Zanichelli" w:date="2020-07-10T10:34:00Z">
              <w:r w:rsidRPr="00F01461">
                <w:rPr>
                  <w:rFonts w:ascii="Tahoma" w:eastAsia="Times New Roman" w:hAnsi="Tahoma" w:cs="Tahoma"/>
                  <w:b/>
                  <w:bCs/>
                  <w:sz w:val="14"/>
                  <w:szCs w:val="16"/>
                  <w:lang w:eastAsia="pt-BR"/>
                  <w:rPrChange w:id="5529" w:author="Jose Filip B. Zanichelli" w:date="2020-07-10T10:35:00Z">
                    <w:rPr>
                      <w:rFonts w:ascii="Tahoma" w:eastAsia="Times New Roman" w:hAnsi="Tahoma" w:cs="Tahoma"/>
                      <w:b/>
                      <w:bCs/>
                      <w:sz w:val="16"/>
                      <w:szCs w:val="16"/>
                      <w:lang w:eastAsia="pt-BR"/>
                    </w:rPr>
                  </w:rPrChange>
                </w:rPr>
                <w:t>5.03</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Change w:id="5530" w:author="Jose Filip B. Zanichelli" w:date="2020-07-10T10:36:00Z">
              <w:tcPr>
                <w:tcW w:w="4253" w:type="dxa"/>
                <w:gridSpan w:val="2"/>
                <w:tcBorders>
                  <w:top w:val="nil"/>
                  <w:left w:val="nil"/>
                  <w:bottom w:val="single" w:sz="4" w:space="0" w:color="333333"/>
                  <w:right w:val="single" w:sz="4" w:space="0" w:color="333333"/>
                </w:tcBorders>
                <w:shd w:val="clear" w:color="000000" w:fill="F2F2F2"/>
                <w:hideMark/>
              </w:tcPr>
            </w:tcPrChange>
          </w:tcPr>
          <w:p w:rsidR="00F01461" w:rsidRPr="00F01461" w:rsidRDefault="00F01461" w:rsidP="00F01461">
            <w:pPr>
              <w:spacing w:after="0" w:line="240" w:lineRule="auto"/>
              <w:outlineLvl w:val="0"/>
              <w:rPr>
                <w:ins w:id="5531" w:author="Jose Filip B. Zanichelli" w:date="2020-07-10T10:34:00Z"/>
                <w:rFonts w:ascii="Tahoma" w:eastAsia="Times New Roman" w:hAnsi="Tahoma" w:cs="Tahoma"/>
                <w:b/>
                <w:bCs/>
                <w:sz w:val="14"/>
                <w:szCs w:val="16"/>
                <w:lang w:eastAsia="pt-BR"/>
                <w:rPrChange w:id="5532" w:author="Jose Filip B. Zanichelli" w:date="2020-07-10T10:35:00Z">
                  <w:rPr>
                    <w:ins w:id="5533" w:author="Jose Filip B. Zanichelli" w:date="2020-07-10T10:34:00Z"/>
                    <w:rFonts w:ascii="Tahoma" w:eastAsia="Times New Roman" w:hAnsi="Tahoma" w:cs="Tahoma"/>
                    <w:b/>
                    <w:bCs/>
                    <w:sz w:val="16"/>
                    <w:szCs w:val="16"/>
                    <w:lang w:eastAsia="pt-BR"/>
                  </w:rPr>
                </w:rPrChange>
              </w:rPr>
            </w:pPr>
            <w:ins w:id="5534" w:author="Jose Filip B. Zanichelli" w:date="2020-07-10T10:34:00Z">
              <w:r w:rsidRPr="00F01461">
                <w:rPr>
                  <w:rFonts w:ascii="Tahoma" w:eastAsia="Times New Roman" w:hAnsi="Tahoma" w:cs="Tahoma"/>
                  <w:b/>
                  <w:bCs/>
                  <w:sz w:val="14"/>
                  <w:szCs w:val="16"/>
                  <w:lang w:eastAsia="pt-BR"/>
                  <w:rPrChange w:id="5535" w:author="Jose Filip B. Zanichelli" w:date="2020-07-10T10:35:00Z">
                    <w:rPr>
                      <w:rFonts w:ascii="Tahoma" w:eastAsia="Times New Roman" w:hAnsi="Tahoma" w:cs="Tahoma"/>
                      <w:b/>
                      <w:bCs/>
                      <w:sz w:val="16"/>
                      <w:szCs w:val="16"/>
                      <w:lang w:eastAsia="pt-BR"/>
                    </w:rPr>
                  </w:rPrChange>
                </w:rPr>
                <w:t>REVESTIMENTOS PARA PISOS</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Change w:id="5536" w:author="Jose Filip B. Zanichelli" w:date="2020-07-10T10:36:00Z">
              <w:tcPr>
                <w:tcW w:w="5158" w:type="dxa"/>
                <w:gridSpan w:val="3"/>
                <w:tcBorders>
                  <w:top w:val="nil"/>
                  <w:left w:val="single" w:sz="4" w:space="0" w:color="333333"/>
                  <w:bottom w:val="single" w:sz="4" w:space="0" w:color="333333"/>
                  <w:right w:val="single" w:sz="4" w:space="0" w:color="auto"/>
                </w:tcBorders>
                <w:shd w:val="clear" w:color="000000" w:fill="F2F2F2"/>
                <w:hideMark/>
              </w:tcPr>
            </w:tcPrChange>
          </w:tcPr>
          <w:p w:rsidR="00F01461" w:rsidRPr="00F01461" w:rsidRDefault="00F01461" w:rsidP="00F01461">
            <w:pPr>
              <w:spacing w:after="0" w:line="240" w:lineRule="auto"/>
              <w:jc w:val="right"/>
              <w:outlineLvl w:val="0"/>
              <w:rPr>
                <w:ins w:id="5537" w:author="Jose Filip B. Zanichelli" w:date="2020-07-10T10:34:00Z"/>
                <w:rFonts w:ascii="Tahoma" w:eastAsia="Times New Roman" w:hAnsi="Tahoma" w:cs="Tahoma"/>
                <w:b/>
                <w:bCs/>
                <w:sz w:val="14"/>
                <w:szCs w:val="16"/>
                <w:lang w:eastAsia="pt-BR"/>
                <w:rPrChange w:id="5538" w:author="Jose Filip B. Zanichelli" w:date="2020-07-10T10:35:00Z">
                  <w:rPr>
                    <w:ins w:id="5539" w:author="Jose Filip B. Zanichelli" w:date="2020-07-10T10:34:00Z"/>
                    <w:rFonts w:ascii="Tahoma" w:eastAsia="Times New Roman" w:hAnsi="Tahoma" w:cs="Tahoma"/>
                    <w:b/>
                    <w:bCs/>
                    <w:sz w:val="16"/>
                    <w:szCs w:val="16"/>
                    <w:lang w:eastAsia="pt-BR"/>
                  </w:rPr>
                </w:rPrChange>
              </w:rPr>
            </w:pPr>
            <w:ins w:id="5540" w:author="Jose Filip B. Zanichelli" w:date="2020-07-10T10:34:00Z">
              <w:r w:rsidRPr="00F01461">
                <w:rPr>
                  <w:rFonts w:ascii="Tahoma" w:eastAsia="Times New Roman" w:hAnsi="Tahoma" w:cs="Tahoma"/>
                  <w:b/>
                  <w:bCs/>
                  <w:sz w:val="14"/>
                  <w:szCs w:val="16"/>
                  <w:lang w:eastAsia="pt-BR"/>
                  <w:rPrChange w:id="5541" w:author="Jose Filip B. Zanichelli" w:date="2020-07-10T10:35:00Z">
                    <w:rPr>
                      <w:rFonts w:ascii="Tahoma" w:eastAsia="Times New Roman" w:hAnsi="Tahoma" w:cs="Tahoma"/>
                      <w:b/>
                      <w:bCs/>
                      <w:sz w:val="16"/>
                      <w:szCs w:val="16"/>
                      <w:lang w:eastAsia="pt-BR"/>
                    </w:rPr>
                  </w:rPrChange>
                </w:rPr>
                <w:t>1.888.045,39</w:t>
              </w:r>
            </w:ins>
          </w:p>
        </w:tc>
      </w:tr>
      <w:tr w:rsidR="00F01461" w:rsidRPr="00F01461" w:rsidTr="00F01461">
        <w:trPr>
          <w:trHeight w:val="255"/>
          <w:ins w:id="5542"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5543" w:author="Jose Filip B. Zanichelli" w:date="2020-07-10T10:34:00Z"/>
                <w:rFonts w:ascii="Tahoma" w:eastAsia="Times New Roman" w:hAnsi="Tahoma" w:cs="Tahoma"/>
                <w:b/>
                <w:bCs/>
                <w:sz w:val="14"/>
                <w:szCs w:val="16"/>
                <w:lang w:eastAsia="pt-BR"/>
                <w:rPrChange w:id="5544" w:author="Jose Filip B. Zanichelli" w:date="2020-07-10T10:35:00Z">
                  <w:rPr>
                    <w:ins w:id="5545" w:author="Jose Filip B. Zanichelli" w:date="2020-07-10T10:34:00Z"/>
                    <w:rFonts w:ascii="Tahoma" w:eastAsia="Times New Roman" w:hAnsi="Tahoma" w:cs="Tahoma"/>
                    <w:b/>
                    <w:bCs/>
                    <w:sz w:val="16"/>
                    <w:szCs w:val="16"/>
                    <w:lang w:eastAsia="pt-BR"/>
                  </w:rPr>
                </w:rPrChange>
              </w:rPr>
            </w:pPr>
            <w:ins w:id="5546" w:author="Jose Filip B. Zanichelli" w:date="2020-07-10T10:34:00Z">
              <w:r w:rsidRPr="00F01461">
                <w:rPr>
                  <w:rFonts w:ascii="Tahoma" w:eastAsia="Times New Roman" w:hAnsi="Tahoma" w:cs="Tahoma"/>
                  <w:b/>
                  <w:bCs/>
                  <w:sz w:val="14"/>
                  <w:szCs w:val="16"/>
                  <w:lang w:eastAsia="pt-BR"/>
                  <w:rPrChange w:id="5547" w:author="Jose Filip B. Zanichelli" w:date="2020-07-10T10:35:00Z">
                    <w:rPr>
                      <w:rFonts w:ascii="Tahoma" w:eastAsia="Times New Roman" w:hAnsi="Tahoma" w:cs="Tahoma"/>
                      <w:b/>
                      <w:bCs/>
                      <w:sz w:val="16"/>
                      <w:szCs w:val="16"/>
                      <w:lang w:eastAsia="pt-BR"/>
                    </w:rPr>
                  </w:rPrChange>
                </w:rPr>
                <w:t>5.03.01</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5548" w:author="Jose Filip B. Zanichelli" w:date="2020-07-10T10:34:00Z"/>
                <w:rFonts w:ascii="Tahoma" w:eastAsia="Times New Roman" w:hAnsi="Tahoma" w:cs="Tahoma"/>
                <w:b/>
                <w:bCs/>
                <w:sz w:val="14"/>
                <w:szCs w:val="16"/>
                <w:lang w:eastAsia="pt-BR"/>
                <w:rPrChange w:id="5549" w:author="Jose Filip B. Zanichelli" w:date="2020-07-10T10:35:00Z">
                  <w:rPr>
                    <w:ins w:id="5550" w:author="Jose Filip B. Zanichelli" w:date="2020-07-10T10:34:00Z"/>
                    <w:rFonts w:ascii="Tahoma" w:eastAsia="Times New Roman" w:hAnsi="Tahoma" w:cs="Tahoma"/>
                    <w:b/>
                    <w:bCs/>
                    <w:sz w:val="16"/>
                    <w:szCs w:val="16"/>
                    <w:lang w:eastAsia="pt-BR"/>
                  </w:rPr>
                </w:rPrChange>
              </w:rPr>
            </w:pPr>
            <w:ins w:id="5551" w:author="Jose Filip B. Zanichelli" w:date="2020-07-10T10:34:00Z">
              <w:r w:rsidRPr="00F01461">
                <w:rPr>
                  <w:rFonts w:ascii="Tahoma" w:eastAsia="Times New Roman" w:hAnsi="Tahoma" w:cs="Tahoma"/>
                  <w:b/>
                  <w:bCs/>
                  <w:sz w:val="14"/>
                  <w:szCs w:val="16"/>
                  <w:lang w:eastAsia="pt-BR"/>
                  <w:rPrChange w:id="5552" w:author="Jose Filip B. Zanichelli" w:date="2020-07-10T10:35:00Z">
                    <w:rPr>
                      <w:rFonts w:ascii="Tahoma" w:eastAsia="Times New Roman" w:hAnsi="Tahoma" w:cs="Tahoma"/>
                      <w:b/>
                      <w:bCs/>
                      <w:sz w:val="16"/>
                      <w:szCs w:val="16"/>
                      <w:lang w:eastAsia="pt-BR"/>
                    </w:rPr>
                  </w:rPrChange>
                </w:rPr>
                <w:t>REVESTIMENTOS CERÂMICOS PARA PISOS</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1"/>
              <w:rPr>
                <w:ins w:id="5553" w:author="Jose Filip B. Zanichelli" w:date="2020-07-10T10:34:00Z"/>
                <w:rFonts w:ascii="Tahoma" w:eastAsia="Times New Roman" w:hAnsi="Tahoma" w:cs="Tahoma"/>
                <w:b/>
                <w:bCs/>
                <w:sz w:val="14"/>
                <w:szCs w:val="16"/>
                <w:lang w:eastAsia="pt-BR"/>
                <w:rPrChange w:id="5554" w:author="Jose Filip B. Zanichelli" w:date="2020-07-10T10:35:00Z">
                  <w:rPr>
                    <w:ins w:id="5555" w:author="Jose Filip B. Zanichelli" w:date="2020-07-10T10:34:00Z"/>
                    <w:rFonts w:ascii="Tahoma" w:eastAsia="Times New Roman" w:hAnsi="Tahoma" w:cs="Tahoma"/>
                    <w:b/>
                    <w:bCs/>
                    <w:sz w:val="16"/>
                    <w:szCs w:val="16"/>
                    <w:lang w:eastAsia="pt-BR"/>
                  </w:rPr>
                </w:rPrChange>
              </w:rPr>
            </w:pPr>
            <w:ins w:id="5556" w:author="Jose Filip B. Zanichelli" w:date="2020-07-10T10:34:00Z">
              <w:r w:rsidRPr="00F01461">
                <w:rPr>
                  <w:rFonts w:ascii="Tahoma" w:eastAsia="Times New Roman" w:hAnsi="Tahoma" w:cs="Tahoma"/>
                  <w:b/>
                  <w:bCs/>
                  <w:sz w:val="14"/>
                  <w:szCs w:val="16"/>
                  <w:lang w:eastAsia="pt-BR"/>
                  <w:rPrChange w:id="5557" w:author="Jose Filip B. Zanichelli" w:date="2020-07-10T10:35:00Z">
                    <w:rPr>
                      <w:rFonts w:ascii="Tahoma" w:eastAsia="Times New Roman" w:hAnsi="Tahoma" w:cs="Tahoma"/>
                      <w:b/>
                      <w:bCs/>
                      <w:sz w:val="16"/>
                      <w:szCs w:val="16"/>
                      <w:lang w:eastAsia="pt-BR"/>
                    </w:rPr>
                  </w:rPrChange>
                </w:rPr>
                <w:t>1.888.045,39</w:t>
              </w:r>
            </w:ins>
          </w:p>
        </w:tc>
      </w:tr>
      <w:tr w:rsidR="00F01461" w:rsidRPr="00F01461" w:rsidTr="00F01461">
        <w:trPr>
          <w:trHeight w:val="765"/>
          <w:ins w:id="5558"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5559" w:author="Jose Filip B. Zanichelli" w:date="2020-07-10T10:34:00Z"/>
                <w:rFonts w:ascii="Tahoma" w:eastAsia="Times New Roman" w:hAnsi="Tahoma" w:cs="Tahoma"/>
                <w:sz w:val="14"/>
                <w:szCs w:val="16"/>
                <w:lang w:eastAsia="pt-BR"/>
                <w:rPrChange w:id="5560" w:author="Jose Filip B. Zanichelli" w:date="2020-07-10T10:35:00Z">
                  <w:rPr>
                    <w:ins w:id="5561" w:author="Jose Filip B. Zanichelli" w:date="2020-07-10T10:34:00Z"/>
                    <w:rFonts w:ascii="Tahoma" w:eastAsia="Times New Roman" w:hAnsi="Tahoma" w:cs="Tahoma"/>
                    <w:sz w:val="16"/>
                    <w:szCs w:val="16"/>
                    <w:lang w:eastAsia="pt-BR"/>
                  </w:rPr>
                </w:rPrChange>
              </w:rPr>
            </w:pPr>
            <w:ins w:id="5562" w:author="Jose Filip B. Zanichelli" w:date="2020-07-10T10:34:00Z">
              <w:r w:rsidRPr="00F01461">
                <w:rPr>
                  <w:rFonts w:ascii="Tahoma" w:eastAsia="Times New Roman" w:hAnsi="Tahoma" w:cs="Tahoma"/>
                  <w:sz w:val="14"/>
                  <w:szCs w:val="16"/>
                  <w:lang w:eastAsia="pt-BR"/>
                  <w:rPrChange w:id="5563" w:author="Jose Filip B. Zanichelli" w:date="2020-07-10T10:35:00Z">
                    <w:rPr>
                      <w:rFonts w:ascii="Tahoma" w:eastAsia="Times New Roman" w:hAnsi="Tahoma" w:cs="Tahoma"/>
                      <w:sz w:val="16"/>
                      <w:szCs w:val="16"/>
                      <w:lang w:eastAsia="pt-BR"/>
                    </w:rPr>
                  </w:rPrChange>
                </w:rPr>
                <w:t>5.03.01.001</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5564" w:author="Jose Filip B. Zanichelli" w:date="2020-07-10T10:34:00Z"/>
                <w:rFonts w:ascii="Tahoma" w:eastAsia="Times New Roman" w:hAnsi="Tahoma" w:cs="Tahoma"/>
                <w:sz w:val="14"/>
                <w:szCs w:val="16"/>
                <w:lang w:eastAsia="pt-BR"/>
                <w:rPrChange w:id="5565" w:author="Jose Filip B. Zanichelli" w:date="2020-07-10T10:35:00Z">
                  <w:rPr>
                    <w:ins w:id="5566" w:author="Jose Filip B. Zanichelli" w:date="2020-07-10T10:34:00Z"/>
                    <w:rFonts w:ascii="Tahoma" w:eastAsia="Times New Roman" w:hAnsi="Tahoma" w:cs="Tahoma"/>
                    <w:sz w:val="16"/>
                    <w:szCs w:val="16"/>
                    <w:lang w:eastAsia="pt-BR"/>
                  </w:rPr>
                </w:rPrChange>
              </w:rPr>
            </w:pPr>
            <w:ins w:id="5567" w:author="Jose Filip B. Zanichelli" w:date="2020-07-10T10:34:00Z">
              <w:r w:rsidRPr="00F01461">
                <w:rPr>
                  <w:rFonts w:ascii="Tahoma" w:eastAsia="Times New Roman" w:hAnsi="Tahoma" w:cs="Tahoma"/>
                  <w:sz w:val="14"/>
                  <w:szCs w:val="16"/>
                  <w:lang w:eastAsia="pt-BR"/>
                  <w:rPrChange w:id="5568" w:author="Jose Filip B. Zanichelli" w:date="2020-07-10T10:35:00Z">
                    <w:rPr>
                      <w:rFonts w:ascii="Tahoma" w:eastAsia="Times New Roman" w:hAnsi="Tahoma" w:cs="Tahoma"/>
                      <w:sz w:val="16"/>
                      <w:szCs w:val="16"/>
                      <w:lang w:eastAsia="pt-BR"/>
                    </w:rPr>
                  </w:rPrChange>
                </w:rPr>
                <w:t>PISO (</w:t>
              </w:r>
              <w:proofErr w:type="spellStart"/>
              <w:r w:rsidRPr="00F01461">
                <w:rPr>
                  <w:rFonts w:ascii="Tahoma" w:eastAsia="Times New Roman" w:hAnsi="Tahoma" w:cs="Tahoma"/>
                  <w:sz w:val="14"/>
                  <w:szCs w:val="16"/>
                  <w:lang w:eastAsia="pt-BR"/>
                  <w:rPrChange w:id="5569" w:author="Jose Filip B. Zanichelli" w:date="2020-07-10T10:35:00Z">
                    <w:rPr>
                      <w:rFonts w:ascii="Tahoma" w:eastAsia="Times New Roman" w:hAnsi="Tahoma" w:cs="Tahoma"/>
                      <w:sz w:val="16"/>
                      <w:szCs w:val="16"/>
                      <w:lang w:eastAsia="pt-BR"/>
                    </w:rPr>
                  </w:rPrChange>
                </w:rPr>
                <w:t>Emp</w:t>
              </w:r>
              <w:proofErr w:type="spellEnd"/>
              <w:r w:rsidRPr="00F01461">
                <w:rPr>
                  <w:rFonts w:ascii="Tahoma" w:eastAsia="Times New Roman" w:hAnsi="Tahoma" w:cs="Tahoma"/>
                  <w:sz w:val="14"/>
                  <w:szCs w:val="16"/>
                  <w:lang w:eastAsia="pt-BR"/>
                  <w:rPrChange w:id="5570" w:author="Jose Filip B. Zanichelli" w:date="2020-07-10T10:35:00Z">
                    <w:rPr>
                      <w:rFonts w:ascii="Tahoma" w:eastAsia="Times New Roman" w:hAnsi="Tahoma" w:cs="Tahoma"/>
                      <w:sz w:val="16"/>
                      <w:szCs w:val="16"/>
                      <w:lang w:eastAsia="pt-BR"/>
                    </w:rPr>
                  </w:rPrChange>
                </w:rPr>
                <w:t>) CERÂMICO (banhos, cozinha, AS), com argamassa de cimento colante e rejuntado</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5571" w:author="Jose Filip B. Zanichelli" w:date="2020-07-10T10:34:00Z"/>
                <w:rFonts w:ascii="Tahoma" w:eastAsia="Times New Roman" w:hAnsi="Tahoma" w:cs="Tahoma"/>
                <w:sz w:val="14"/>
                <w:szCs w:val="16"/>
                <w:lang w:eastAsia="pt-BR"/>
                <w:rPrChange w:id="5572" w:author="Jose Filip B. Zanichelli" w:date="2020-07-10T10:35:00Z">
                  <w:rPr>
                    <w:ins w:id="5573" w:author="Jose Filip B. Zanichelli" w:date="2020-07-10T10:34:00Z"/>
                    <w:rFonts w:ascii="Tahoma" w:eastAsia="Times New Roman" w:hAnsi="Tahoma" w:cs="Tahoma"/>
                    <w:sz w:val="16"/>
                    <w:szCs w:val="16"/>
                    <w:lang w:eastAsia="pt-BR"/>
                  </w:rPr>
                </w:rPrChange>
              </w:rPr>
            </w:pPr>
            <w:ins w:id="5574" w:author="Jose Filip B. Zanichelli" w:date="2020-07-10T10:34:00Z">
              <w:r w:rsidRPr="00F01461">
                <w:rPr>
                  <w:rFonts w:ascii="Tahoma" w:eastAsia="Times New Roman" w:hAnsi="Tahoma" w:cs="Tahoma"/>
                  <w:sz w:val="14"/>
                  <w:szCs w:val="16"/>
                  <w:lang w:eastAsia="pt-BR"/>
                  <w:rPrChange w:id="5575" w:author="Jose Filip B. Zanichelli" w:date="2020-07-10T10:35:00Z">
                    <w:rPr>
                      <w:rFonts w:ascii="Tahoma" w:eastAsia="Times New Roman" w:hAnsi="Tahoma" w:cs="Tahoma"/>
                      <w:sz w:val="16"/>
                      <w:szCs w:val="16"/>
                      <w:lang w:eastAsia="pt-BR"/>
                    </w:rPr>
                  </w:rPrChange>
                </w:rPr>
                <w:t>812.281,73</w:t>
              </w:r>
            </w:ins>
          </w:p>
        </w:tc>
      </w:tr>
      <w:tr w:rsidR="00F01461" w:rsidRPr="00F01461" w:rsidTr="00F01461">
        <w:trPr>
          <w:trHeight w:val="765"/>
          <w:ins w:id="5576"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5577" w:author="Jose Filip B. Zanichelli" w:date="2020-07-10T10:34:00Z"/>
                <w:rFonts w:ascii="Tahoma" w:eastAsia="Times New Roman" w:hAnsi="Tahoma" w:cs="Tahoma"/>
                <w:sz w:val="14"/>
                <w:szCs w:val="16"/>
                <w:lang w:eastAsia="pt-BR"/>
                <w:rPrChange w:id="5578" w:author="Jose Filip B. Zanichelli" w:date="2020-07-10T10:35:00Z">
                  <w:rPr>
                    <w:ins w:id="5579" w:author="Jose Filip B. Zanichelli" w:date="2020-07-10T10:34:00Z"/>
                    <w:rFonts w:ascii="Tahoma" w:eastAsia="Times New Roman" w:hAnsi="Tahoma" w:cs="Tahoma"/>
                    <w:sz w:val="16"/>
                    <w:szCs w:val="16"/>
                    <w:lang w:eastAsia="pt-BR"/>
                  </w:rPr>
                </w:rPrChange>
              </w:rPr>
            </w:pPr>
            <w:ins w:id="5580" w:author="Jose Filip B. Zanichelli" w:date="2020-07-10T10:34:00Z">
              <w:r w:rsidRPr="00F01461">
                <w:rPr>
                  <w:rFonts w:ascii="Tahoma" w:eastAsia="Times New Roman" w:hAnsi="Tahoma" w:cs="Tahoma"/>
                  <w:sz w:val="14"/>
                  <w:szCs w:val="16"/>
                  <w:lang w:eastAsia="pt-BR"/>
                  <w:rPrChange w:id="5581" w:author="Jose Filip B. Zanichelli" w:date="2020-07-10T10:35:00Z">
                    <w:rPr>
                      <w:rFonts w:ascii="Tahoma" w:eastAsia="Times New Roman" w:hAnsi="Tahoma" w:cs="Tahoma"/>
                      <w:sz w:val="16"/>
                      <w:szCs w:val="16"/>
                      <w:lang w:eastAsia="pt-BR"/>
                    </w:rPr>
                  </w:rPrChange>
                </w:rPr>
                <w:t>5.03.01.002</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5582" w:author="Jose Filip B. Zanichelli" w:date="2020-07-10T10:34:00Z"/>
                <w:rFonts w:ascii="Tahoma" w:eastAsia="Times New Roman" w:hAnsi="Tahoma" w:cs="Tahoma"/>
                <w:sz w:val="14"/>
                <w:szCs w:val="16"/>
                <w:lang w:eastAsia="pt-BR"/>
                <w:rPrChange w:id="5583" w:author="Jose Filip B. Zanichelli" w:date="2020-07-10T10:35:00Z">
                  <w:rPr>
                    <w:ins w:id="5584" w:author="Jose Filip B. Zanichelli" w:date="2020-07-10T10:34:00Z"/>
                    <w:rFonts w:ascii="Tahoma" w:eastAsia="Times New Roman" w:hAnsi="Tahoma" w:cs="Tahoma"/>
                    <w:sz w:val="16"/>
                    <w:szCs w:val="16"/>
                    <w:lang w:eastAsia="pt-BR"/>
                  </w:rPr>
                </w:rPrChange>
              </w:rPr>
            </w:pPr>
            <w:ins w:id="5585" w:author="Jose Filip B. Zanichelli" w:date="2020-07-10T10:34:00Z">
              <w:r w:rsidRPr="00F01461">
                <w:rPr>
                  <w:rFonts w:ascii="Tahoma" w:eastAsia="Times New Roman" w:hAnsi="Tahoma" w:cs="Tahoma"/>
                  <w:sz w:val="14"/>
                  <w:szCs w:val="16"/>
                  <w:lang w:eastAsia="pt-BR"/>
                  <w:rPrChange w:id="5586" w:author="Jose Filip B. Zanichelli" w:date="2020-07-10T10:35:00Z">
                    <w:rPr>
                      <w:rFonts w:ascii="Tahoma" w:eastAsia="Times New Roman" w:hAnsi="Tahoma" w:cs="Tahoma"/>
                      <w:sz w:val="16"/>
                      <w:szCs w:val="16"/>
                      <w:lang w:eastAsia="pt-BR"/>
                    </w:rPr>
                  </w:rPrChange>
                </w:rPr>
                <w:t>PISO (</w:t>
              </w:r>
              <w:proofErr w:type="spellStart"/>
              <w:r w:rsidRPr="00F01461">
                <w:rPr>
                  <w:rFonts w:ascii="Tahoma" w:eastAsia="Times New Roman" w:hAnsi="Tahoma" w:cs="Tahoma"/>
                  <w:sz w:val="14"/>
                  <w:szCs w:val="16"/>
                  <w:lang w:eastAsia="pt-BR"/>
                  <w:rPrChange w:id="5587" w:author="Jose Filip B. Zanichelli" w:date="2020-07-10T10:35:00Z">
                    <w:rPr>
                      <w:rFonts w:ascii="Tahoma" w:eastAsia="Times New Roman" w:hAnsi="Tahoma" w:cs="Tahoma"/>
                      <w:sz w:val="16"/>
                      <w:szCs w:val="16"/>
                      <w:lang w:eastAsia="pt-BR"/>
                    </w:rPr>
                  </w:rPrChange>
                </w:rPr>
                <w:t>Emp</w:t>
              </w:r>
              <w:proofErr w:type="spellEnd"/>
              <w:r w:rsidRPr="00F01461">
                <w:rPr>
                  <w:rFonts w:ascii="Tahoma" w:eastAsia="Times New Roman" w:hAnsi="Tahoma" w:cs="Tahoma"/>
                  <w:sz w:val="14"/>
                  <w:szCs w:val="16"/>
                  <w:lang w:eastAsia="pt-BR"/>
                  <w:rPrChange w:id="5588" w:author="Jose Filip B. Zanichelli" w:date="2020-07-10T10:35:00Z">
                    <w:rPr>
                      <w:rFonts w:ascii="Tahoma" w:eastAsia="Times New Roman" w:hAnsi="Tahoma" w:cs="Tahoma"/>
                      <w:sz w:val="16"/>
                      <w:szCs w:val="16"/>
                      <w:lang w:eastAsia="pt-BR"/>
                    </w:rPr>
                  </w:rPrChange>
                </w:rPr>
                <w:t>) CERÂMICO (terraços) com argamassa de cimento colante e rejuntado</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5589" w:author="Jose Filip B. Zanichelli" w:date="2020-07-10T10:34:00Z"/>
                <w:rFonts w:ascii="Tahoma" w:eastAsia="Times New Roman" w:hAnsi="Tahoma" w:cs="Tahoma"/>
                <w:sz w:val="14"/>
                <w:szCs w:val="16"/>
                <w:lang w:eastAsia="pt-BR"/>
                <w:rPrChange w:id="5590" w:author="Jose Filip B. Zanichelli" w:date="2020-07-10T10:35:00Z">
                  <w:rPr>
                    <w:ins w:id="5591" w:author="Jose Filip B. Zanichelli" w:date="2020-07-10T10:34:00Z"/>
                    <w:rFonts w:ascii="Tahoma" w:eastAsia="Times New Roman" w:hAnsi="Tahoma" w:cs="Tahoma"/>
                    <w:sz w:val="16"/>
                    <w:szCs w:val="16"/>
                    <w:lang w:eastAsia="pt-BR"/>
                  </w:rPr>
                </w:rPrChange>
              </w:rPr>
            </w:pPr>
            <w:ins w:id="5592" w:author="Jose Filip B. Zanichelli" w:date="2020-07-10T10:34:00Z">
              <w:r w:rsidRPr="00F01461">
                <w:rPr>
                  <w:rFonts w:ascii="Tahoma" w:eastAsia="Times New Roman" w:hAnsi="Tahoma" w:cs="Tahoma"/>
                  <w:sz w:val="14"/>
                  <w:szCs w:val="16"/>
                  <w:lang w:eastAsia="pt-BR"/>
                  <w:rPrChange w:id="5593" w:author="Jose Filip B. Zanichelli" w:date="2020-07-10T10:35:00Z">
                    <w:rPr>
                      <w:rFonts w:ascii="Tahoma" w:eastAsia="Times New Roman" w:hAnsi="Tahoma" w:cs="Tahoma"/>
                      <w:sz w:val="16"/>
                      <w:szCs w:val="16"/>
                      <w:lang w:eastAsia="pt-BR"/>
                    </w:rPr>
                  </w:rPrChange>
                </w:rPr>
                <w:t>469.367,86</w:t>
              </w:r>
            </w:ins>
          </w:p>
        </w:tc>
      </w:tr>
      <w:tr w:rsidR="00F01461" w:rsidRPr="00F01461" w:rsidTr="00F01461">
        <w:trPr>
          <w:trHeight w:val="765"/>
          <w:ins w:id="5594"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5595" w:author="Jose Filip B. Zanichelli" w:date="2020-07-10T10:34:00Z"/>
                <w:rFonts w:ascii="Tahoma" w:eastAsia="Times New Roman" w:hAnsi="Tahoma" w:cs="Tahoma"/>
                <w:sz w:val="14"/>
                <w:szCs w:val="16"/>
                <w:lang w:eastAsia="pt-BR"/>
                <w:rPrChange w:id="5596" w:author="Jose Filip B. Zanichelli" w:date="2020-07-10T10:35:00Z">
                  <w:rPr>
                    <w:ins w:id="5597" w:author="Jose Filip B. Zanichelli" w:date="2020-07-10T10:34:00Z"/>
                    <w:rFonts w:ascii="Tahoma" w:eastAsia="Times New Roman" w:hAnsi="Tahoma" w:cs="Tahoma"/>
                    <w:sz w:val="16"/>
                    <w:szCs w:val="16"/>
                    <w:lang w:eastAsia="pt-BR"/>
                  </w:rPr>
                </w:rPrChange>
              </w:rPr>
            </w:pPr>
            <w:ins w:id="5598" w:author="Jose Filip B. Zanichelli" w:date="2020-07-10T10:34:00Z">
              <w:r w:rsidRPr="00F01461">
                <w:rPr>
                  <w:rFonts w:ascii="Tahoma" w:eastAsia="Times New Roman" w:hAnsi="Tahoma" w:cs="Tahoma"/>
                  <w:sz w:val="14"/>
                  <w:szCs w:val="16"/>
                  <w:lang w:eastAsia="pt-BR"/>
                  <w:rPrChange w:id="5599" w:author="Jose Filip B. Zanichelli" w:date="2020-07-10T10:35:00Z">
                    <w:rPr>
                      <w:rFonts w:ascii="Tahoma" w:eastAsia="Times New Roman" w:hAnsi="Tahoma" w:cs="Tahoma"/>
                      <w:sz w:val="16"/>
                      <w:szCs w:val="16"/>
                      <w:lang w:eastAsia="pt-BR"/>
                    </w:rPr>
                  </w:rPrChange>
                </w:rPr>
                <w:t>5.03.01.003</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5600" w:author="Jose Filip B. Zanichelli" w:date="2020-07-10T10:34:00Z"/>
                <w:rFonts w:ascii="Tahoma" w:eastAsia="Times New Roman" w:hAnsi="Tahoma" w:cs="Tahoma"/>
                <w:sz w:val="14"/>
                <w:szCs w:val="16"/>
                <w:lang w:eastAsia="pt-BR"/>
                <w:rPrChange w:id="5601" w:author="Jose Filip B. Zanichelli" w:date="2020-07-10T10:35:00Z">
                  <w:rPr>
                    <w:ins w:id="5602" w:author="Jose Filip B. Zanichelli" w:date="2020-07-10T10:34:00Z"/>
                    <w:rFonts w:ascii="Tahoma" w:eastAsia="Times New Roman" w:hAnsi="Tahoma" w:cs="Tahoma"/>
                    <w:sz w:val="16"/>
                    <w:szCs w:val="16"/>
                    <w:lang w:eastAsia="pt-BR"/>
                  </w:rPr>
                </w:rPrChange>
              </w:rPr>
            </w:pPr>
            <w:ins w:id="5603" w:author="Jose Filip B. Zanichelli" w:date="2020-07-10T10:34:00Z">
              <w:r w:rsidRPr="00F01461">
                <w:rPr>
                  <w:rFonts w:ascii="Tahoma" w:eastAsia="Times New Roman" w:hAnsi="Tahoma" w:cs="Tahoma"/>
                  <w:sz w:val="14"/>
                  <w:szCs w:val="16"/>
                  <w:lang w:eastAsia="pt-BR"/>
                  <w:rPrChange w:id="5604" w:author="Jose Filip B. Zanichelli" w:date="2020-07-10T10:35:00Z">
                    <w:rPr>
                      <w:rFonts w:ascii="Tahoma" w:eastAsia="Times New Roman" w:hAnsi="Tahoma" w:cs="Tahoma"/>
                      <w:sz w:val="16"/>
                      <w:szCs w:val="16"/>
                      <w:lang w:eastAsia="pt-BR"/>
                    </w:rPr>
                  </w:rPrChange>
                </w:rPr>
                <w:t>PORCELANATO (</w:t>
              </w:r>
              <w:proofErr w:type="spellStart"/>
              <w:r w:rsidRPr="00F01461">
                <w:rPr>
                  <w:rFonts w:ascii="Tahoma" w:eastAsia="Times New Roman" w:hAnsi="Tahoma" w:cs="Tahoma"/>
                  <w:sz w:val="14"/>
                  <w:szCs w:val="16"/>
                  <w:lang w:eastAsia="pt-BR"/>
                  <w:rPrChange w:id="5605" w:author="Jose Filip B. Zanichelli" w:date="2020-07-10T10:35:00Z">
                    <w:rPr>
                      <w:rFonts w:ascii="Tahoma" w:eastAsia="Times New Roman" w:hAnsi="Tahoma" w:cs="Tahoma"/>
                      <w:sz w:val="16"/>
                      <w:szCs w:val="16"/>
                      <w:lang w:eastAsia="pt-BR"/>
                    </w:rPr>
                  </w:rPrChange>
                </w:rPr>
                <w:t>Emp</w:t>
              </w:r>
              <w:proofErr w:type="spellEnd"/>
              <w:r w:rsidRPr="00F01461">
                <w:rPr>
                  <w:rFonts w:ascii="Tahoma" w:eastAsia="Times New Roman" w:hAnsi="Tahoma" w:cs="Tahoma"/>
                  <w:sz w:val="14"/>
                  <w:szCs w:val="16"/>
                  <w:lang w:eastAsia="pt-BR"/>
                  <w:rPrChange w:id="5606" w:author="Jose Filip B. Zanichelli" w:date="2020-07-10T10:35:00Z">
                    <w:rPr>
                      <w:rFonts w:ascii="Tahoma" w:eastAsia="Times New Roman" w:hAnsi="Tahoma" w:cs="Tahoma"/>
                      <w:sz w:val="16"/>
                      <w:szCs w:val="16"/>
                      <w:lang w:eastAsia="pt-BR"/>
                    </w:rPr>
                  </w:rPrChange>
                </w:rPr>
                <w:t>) (áreas comuns), com argamassa de cimento colante e rejuntado</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5607" w:author="Jose Filip B. Zanichelli" w:date="2020-07-10T10:34:00Z"/>
                <w:rFonts w:ascii="Tahoma" w:eastAsia="Times New Roman" w:hAnsi="Tahoma" w:cs="Tahoma"/>
                <w:sz w:val="14"/>
                <w:szCs w:val="16"/>
                <w:lang w:eastAsia="pt-BR"/>
                <w:rPrChange w:id="5608" w:author="Jose Filip B. Zanichelli" w:date="2020-07-10T10:35:00Z">
                  <w:rPr>
                    <w:ins w:id="5609" w:author="Jose Filip B. Zanichelli" w:date="2020-07-10T10:34:00Z"/>
                    <w:rFonts w:ascii="Tahoma" w:eastAsia="Times New Roman" w:hAnsi="Tahoma" w:cs="Tahoma"/>
                    <w:sz w:val="16"/>
                    <w:szCs w:val="16"/>
                    <w:lang w:eastAsia="pt-BR"/>
                  </w:rPr>
                </w:rPrChange>
              </w:rPr>
            </w:pPr>
            <w:ins w:id="5610" w:author="Jose Filip B. Zanichelli" w:date="2020-07-10T10:34:00Z">
              <w:r w:rsidRPr="00F01461">
                <w:rPr>
                  <w:rFonts w:ascii="Tahoma" w:eastAsia="Times New Roman" w:hAnsi="Tahoma" w:cs="Tahoma"/>
                  <w:sz w:val="14"/>
                  <w:szCs w:val="16"/>
                  <w:lang w:eastAsia="pt-BR"/>
                  <w:rPrChange w:id="5611" w:author="Jose Filip B. Zanichelli" w:date="2020-07-10T10:35:00Z">
                    <w:rPr>
                      <w:rFonts w:ascii="Tahoma" w:eastAsia="Times New Roman" w:hAnsi="Tahoma" w:cs="Tahoma"/>
                      <w:sz w:val="16"/>
                      <w:szCs w:val="16"/>
                      <w:lang w:eastAsia="pt-BR"/>
                    </w:rPr>
                  </w:rPrChange>
                </w:rPr>
                <w:t>227.390,56</w:t>
              </w:r>
            </w:ins>
          </w:p>
        </w:tc>
      </w:tr>
      <w:tr w:rsidR="00F01461" w:rsidRPr="00F01461" w:rsidTr="00F01461">
        <w:trPr>
          <w:trHeight w:val="255"/>
          <w:ins w:id="5612"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5613" w:author="Jose Filip B. Zanichelli" w:date="2020-07-10T10:34:00Z"/>
                <w:rFonts w:ascii="Tahoma" w:eastAsia="Times New Roman" w:hAnsi="Tahoma" w:cs="Tahoma"/>
                <w:sz w:val="14"/>
                <w:szCs w:val="16"/>
                <w:lang w:eastAsia="pt-BR"/>
                <w:rPrChange w:id="5614" w:author="Jose Filip B. Zanichelli" w:date="2020-07-10T10:35:00Z">
                  <w:rPr>
                    <w:ins w:id="5615" w:author="Jose Filip B. Zanichelli" w:date="2020-07-10T10:34:00Z"/>
                    <w:rFonts w:ascii="Tahoma" w:eastAsia="Times New Roman" w:hAnsi="Tahoma" w:cs="Tahoma"/>
                    <w:sz w:val="16"/>
                    <w:szCs w:val="16"/>
                    <w:lang w:eastAsia="pt-BR"/>
                  </w:rPr>
                </w:rPrChange>
              </w:rPr>
            </w:pPr>
            <w:ins w:id="5616" w:author="Jose Filip B. Zanichelli" w:date="2020-07-10T10:34:00Z">
              <w:r w:rsidRPr="00F01461">
                <w:rPr>
                  <w:rFonts w:ascii="Tahoma" w:eastAsia="Times New Roman" w:hAnsi="Tahoma" w:cs="Tahoma"/>
                  <w:sz w:val="14"/>
                  <w:szCs w:val="16"/>
                  <w:lang w:eastAsia="pt-BR"/>
                  <w:rPrChange w:id="5617" w:author="Jose Filip B. Zanichelli" w:date="2020-07-10T10:35:00Z">
                    <w:rPr>
                      <w:rFonts w:ascii="Tahoma" w:eastAsia="Times New Roman" w:hAnsi="Tahoma" w:cs="Tahoma"/>
                      <w:sz w:val="16"/>
                      <w:szCs w:val="16"/>
                      <w:lang w:eastAsia="pt-BR"/>
                    </w:rPr>
                  </w:rPrChange>
                </w:rPr>
                <w:t>5.03.01.005</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5618" w:author="Jose Filip B. Zanichelli" w:date="2020-07-10T10:34:00Z"/>
                <w:rFonts w:ascii="Tahoma" w:eastAsia="Times New Roman" w:hAnsi="Tahoma" w:cs="Tahoma"/>
                <w:sz w:val="14"/>
                <w:szCs w:val="16"/>
                <w:lang w:eastAsia="pt-BR"/>
                <w:rPrChange w:id="5619" w:author="Jose Filip B. Zanichelli" w:date="2020-07-10T10:35:00Z">
                  <w:rPr>
                    <w:ins w:id="5620" w:author="Jose Filip B. Zanichelli" w:date="2020-07-10T10:34:00Z"/>
                    <w:rFonts w:ascii="Tahoma" w:eastAsia="Times New Roman" w:hAnsi="Tahoma" w:cs="Tahoma"/>
                    <w:sz w:val="16"/>
                    <w:szCs w:val="16"/>
                    <w:lang w:eastAsia="pt-BR"/>
                  </w:rPr>
                </w:rPrChange>
              </w:rPr>
            </w:pPr>
            <w:ins w:id="5621" w:author="Jose Filip B. Zanichelli" w:date="2020-07-10T10:34:00Z">
              <w:r w:rsidRPr="00F01461">
                <w:rPr>
                  <w:rFonts w:ascii="Tahoma" w:eastAsia="Times New Roman" w:hAnsi="Tahoma" w:cs="Tahoma"/>
                  <w:sz w:val="14"/>
                  <w:szCs w:val="16"/>
                  <w:lang w:eastAsia="pt-BR"/>
                  <w:rPrChange w:id="5622" w:author="Jose Filip B. Zanichelli" w:date="2020-07-10T10:35:00Z">
                    <w:rPr>
                      <w:rFonts w:ascii="Tahoma" w:eastAsia="Times New Roman" w:hAnsi="Tahoma" w:cs="Tahoma"/>
                      <w:sz w:val="16"/>
                      <w:szCs w:val="16"/>
                      <w:lang w:eastAsia="pt-BR"/>
                    </w:rPr>
                  </w:rPrChange>
                </w:rPr>
                <w:t>RODAPÉ (</w:t>
              </w:r>
              <w:proofErr w:type="spellStart"/>
              <w:r w:rsidRPr="00F01461">
                <w:rPr>
                  <w:rFonts w:ascii="Tahoma" w:eastAsia="Times New Roman" w:hAnsi="Tahoma" w:cs="Tahoma"/>
                  <w:sz w:val="14"/>
                  <w:szCs w:val="16"/>
                  <w:lang w:eastAsia="pt-BR"/>
                  <w:rPrChange w:id="5623" w:author="Jose Filip B. Zanichelli" w:date="2020-07-10T10:35:00Z">
                    <w:rPr>
                      <w:rFonts w:ascii="Tahoma" w:eastAsia="Times New Roman" w:hAnsi="Tahoma" w:cs="Tahoma"/>
                      <w:sz w:val="16"/>
                      <w:szCs w:val="16"/>
                      <w:lang w:eastAsia="pt-BR"/>
                    </w:rPr>
                  </w:rPrChange>
                </w:rPr>
                <w:t>Emp</w:t>
              </w:r>
              <w:proofErr w:type="spellEnd"/>
              <w:r w:rsidRPr="00F01461">
                <w:rPr>
                  <w:rFonts w:ascii="Tahoma" w:eastAsia="Times New Roman" w:hAnsi="Tahoma" w:cs="Tahoma"/>
                  <w:sz w:val="14"/>
                  <w:szCs w:val="16"/>
                  <w:lang w:eastAsia="pt-BR"/>
                  <w:rPrChange w:id="5624" w:author="Jose Filip B. Zanichelli" w:date="2020-07-10T10:35:00Z">
                    <w:rPr>
                      <w:rFonts w:ascii="Tahoma" w:eastAsia="Times New Roman" w:hAnsi="Tahoma" w:cs="Tahoma"/>
                      <w:sz w:val="16"/>
                      <w:szCs w:val="16"/>
                      <w:lang w:eastAsia="pt-BR"/>
                    </w:rPr>
                  </w:rPrChange>
                </w:rPr>
                <w:t>) cerâmico assentado com cimento colante e rejuntado</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5625" w:author="Jose Filip B. Zanichelli" w:date="2020-07-10T10:34:00Z"/>
                <w:rFonts w:ascii="Tahoma" w:eastAsia="Times New Roman" w:hAnsi="Tahoma" w:cs="Tahoma"/>
                <w:sz w:val="14"/>
                <w:szCs w:val="16"/>
                <w:lang w:eastAsia="pt-BR"/>
                <w:rPrChange w:id="5626" w:author="Jose Filip B. Zanichelli" w:date="2020-07-10T10:35:00Z">
                  <w:rPr>
                    <w:ins w:id="5627" w:author="Jose Filip B. Zanichelli" w:date="2020-07-10T10:34:00Z"/>
                    <w:rFonts w:ascii="Tahoma" w:eastAsia="Times New Roman" w:hAnsi="Tahoma" w:cs="Tahoma"/>
                    <w:sz w:val="16"/>
                    <w:szCs w:val="16"/>
                    <w:lang w:eastAsia="pt-BR"/>
                  </w:rPr>
                </w:rPrChange>
              </w:rPr>
            </w:pPr>
            <w:ins w:id="5628" w:author="Jose Filip B. Zanichelli" w:date="2020-07-10T10:34:00Z">
              <w:r w:rsidRPr="00F01461">
                <w:rPr>
                  <w:rFonts w:ascii="Tahoma" w:eastAsia="Times New Roman" w:hAnsi="Tahoma" w:cs="Tahoma"/>
                  <w:sz w:val="14"/>
                  <w:szCs w:val="16"/>
                  <w:lang w:eastAsia="pt-BR"/>
                  <w:rPrChange w:id="5629" w:author="Jose Filip B. Zanichelli" w:date="2020-07-10T10:35:00Z">
                    <w:rPr>
                      <w:rFonts w:ascii="Tahoma" w:eastAsia="Times New Roman" w:hAnsi="Tahoma" w:cs="Tahoma"/>
                      <w:sz w:val="16"/>
                      <w:szCs w:val="16"/>
                      <w:lang w:eastAsia="pt-BR"/>
                    </w:rPr>
                  </w:rPrChange>
                </w:rPr>
                <w:t>379.005,24</w:t>
              </w:r>
            </w:ins>
          </w:p>
        </w:tc>
      </w:tr>
      <w:tr w:rsidR="00F01461" w:rsidRPr="00F01461" w:rsidTr="00F01461">
        <w:trPr>
          <w:trHeight w:val="255"/>
          <w:ins w:id="5630" w:author="Jose Filip B. Zanichelli" w:date="2020-07-10T10:34:00Z"/>
          <w:trPrChange w:id="5631" w:author="Jose Filip B. Zanichelli" w:date="2020-07-10T10:36:00Z">
            <w:trPr>
              <w:trHeight w:val="255"/>
            </w:trPr>
          </w:trPrChange>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Change w:id="5632" w:author="Jose Filip B. Zanichelli" w:date="2020-07-10T10:36:00Z">
              <w:tcPr>
                <w:tcW w:w="1129" w:type="dxa"/>
                <w:tcBorders>
                  <w:top w:val="nil"/>
                  <w:left w:val="single" w:sz="4" w:space="0" w:color="333333"/>
                  <w:bottom w:val="single" w:sz="4" w:space="0" w:color="333333"/>
                  <w:right w:val="single" w:sz="4" w:space="0" w:color="333333"/>
                </w:tcBorders>
                <w:shd w:val="clear" w:color="000000" w:fill="F2F2F2"/>
                <w:hideMark/>
              </w:tcPr>
            </w:tcPrChange>
          </w:tcPr>
          <w:p w:rsidR="00F01461" w:rsidRPr="00F01461" w:rsidRDefault="00F01461" w:rsidP="00F01461">
            <w:pPr>
              <w:spacing w:after="0" w:line="240" w:lineRule="auto"/>
              <w:outlineLvl w:val="0"/>
              <w:rPr>
                <w:ins w:id="5633" w:author="Jose Filip B. Zanichelli" w:date="2020-07-10T10:34:00Z"/>
                <w:rFonts w:ascii="Tahoma" w:eastAsia="Times New Roman" w:hAnsi="Tahoma" w:cs="Tahoma"/>
                <w:b/>
                <w:bCs/>
                <w:sz w:val="14"/>
                <w:szCs w:val="16"/>
                <w:lang w:eastAsia="pt-BR"/>
                <w:rPrChange w:id="5634" w:author="Jose Filip B. Zanichelli" w:date="2020-07-10T10:35:00Z">
                  <w:rPr>
                    <w:ins w:id="5635" w:author="Jose Filip B. Zanichelli" w:date="2020-07-10T10:34:00Z"/>
                    <w:rFonts w:ascii="Tahoma" w:eastAsia="Times New Roman" w:hAnsi="Tahoma" w:cs="Tahoma"/>
                    <w:b/>
                    <w:bCs/>
                    <w:sz w:val="16"/>
                    <w:szCs w:val="16"/>
                    <w:lang w:eastAsia="pt-BR"/>
                  </w:rPr>
                </w:rPrChange>
              </w:rPr>
            </w:pPr>
            <w:ins w:id="5636" w:author="Jose Filip B. Zanichelli" w:date="2020-07-10T10:34:00Z">
              <w:r w:rsidRPr="00F01461">
                <w:rPr>
                  <w:rFonts w:ascii="Tahoma" w:eastAsia="Times New Roman" w:hAnsi="Tahoma" w:cs="Tahoma"/>
                  <w:b/>
                  <w:bCs/>
                  <w:sz w:val="14"/>
                  <w:szCs w:val="16"/>
                  <w:lang w:eastAsia="pt-BR"/>
                  <w:rPrChange w:id="5637" w:author="Jose Filip B. Zanichelli" w:date="2020-07-10T10:35:00Z">
                    <w:rPr>
                      <w:rFonts w:ascii="Tahoma" w:eastAsia="Times New Roman" w:hAnsi="Tahoma" w:cs="Tahoma"/>
                      <w:b/>
                      <w:bCs/>
                      <w:sz w:val="16"/>
                      <w:szCs w:val="16"/>
                      <w:lang w:eastAsia="pt-BR"/>
                    </w:rPr>
                  </w:rPrChange>
                </w:rPr>
                <w:t>5.04</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Change w:id="5638" w:author="Jose Filip B. Zanichelli" w:date="2020-07-10T10:36:00Z">
              <w:tcPr>
                <w:tcW w:w="4253" w:type="dxa"/>
                <w:gridSpan w:val="2"/>
                <w:tcBorders>
                  <w:top w:val="nil"/>
                  <w:left w:val="nil"/>
                  <w:bottom w:val="single" w:sz="4" w:space="0" w:color="333333"/>
                  <w:right w:val="single" w:sz="4" w:space="0" w:color="333333"/>
                </w:tcBorders>
                <w:shd w:val="clear" w:color="000000" w:fill="F2F2F2"/>
                <w:hideMark/>
              </w:tcPr>
            </w:tcPrChange>
          </w:tcPr>
          <w:p w:rsidR="00F01461" w:rsidRPr="00F01461" w:rsidRDefault="00F01461" w:rsidP="00F01461">
            <w:pPr>
              <w:spacing w:after="0" w:line="240" w:lineRule="auto"/>
              <w:outlineLvl w:val="0"/>
              <w:rPr>
                <w:ins w:id="5639" w:author="Jose Filip B. Zanichelli" w:date="2020-07-10T10:34:00Z"/>
                <w:rFonts w:ascii="Tahoma" w:eastAsia="Times New Roman" w:hAnsi="Tahoma" w:cs="Tahoma"/>
                <w:b/>
                <w:bCs/>
                <w:sz w:val="14"/>
                <w:szCs w:val="16"/>
                <w:lang w:eastAsia="pt-BR"/>
                <w:rPrChange w:id="5640" w:author="Jose Filip B. Zanichelli" w:date="2020-07-10T10:35:00Z">
                  <w:rPr>
                    <w:ins w:id="5641" w:author="Jose Filip B. Zanichelli" w:date="2020-07-10T10:34:00Z"/>
                    <w:rFonts w:ascii="Tahoma" w:eastAsia="Times New Roman" w:hAnsi="Tahoma" w:cs="Tahoma"/>
                    <w:b/>
                    <w:bCs/>
                    <w:sz w:val="16"/>
                    <w:szCs w:val="16"/>
                    <w:lang w:eastAsia="pt-BR"/>
                  </w:rPr>
                </w:rPrChange>
              </w:rPr>
            </w:pPr>
            <w:ins w:id="5642" w:author="Jose Filip B. Zanichelli" w:date="2020-07-10T10:34:00Z">
              <w:r w:rsidRPr="00F01461">
                <w:rPr>
                  <w:rFonts w:ascii="Tahoma" w:eastAsia="Times New Roman" w:hAnsi="Tahoma" w:cs="Tahoma"/>
                  <w:b/>
                  <w:bCs/>
                  <w:sz w:val="14"/>
                  <w:szCs w:val="16"/>
                  <w:lang w:eastAsia="pt-BR"/>
                  <w:rPrChange w:id="5643" w:author="Jose Filip B. Zanichelli" w:date="2020-07-10T10:35:00Z">
                    <w:rPr>
                      <w:rFonts w:ascii="Tahoma" w:eastAsia="Times New Roman" w:hAnsi="Tahoma" w:cs="Tahoma"/>
                      <w:b/>
                      <w:bCs/>
                      <w:sz w:val="16"/>
                      <w:szCs w:val="16"/>
                      <w:lang w:eastAsia="pt-BR"/>
                    </w:rPr>
                  </w:rPrChange>
                </w:rPr>
                <w:t>REVESTIMENTOS PARA PAREDES INTERNAS</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Change w:id="5644" w:author="Jose Filip B. Zanichelli" w:date="2020-07-10T10:36:00Z">
              <w:tcPr>
                <w:tcW w:w="5158" w:type="dxa"/>
                <w:gridSpan w:val="3"/>
                <w:tcBorders>
                  <w:top w:val="nil"/>
                  <w:left w:val="single" w:sz="4" w:space="0" w:color="333333"/>
                  <w:bottom w:val="single" w:sz="4" w:space="0" w:color="333333"/>
                  <w:right w:val="single" w:sz="4" w:space="0" w:color="auto"/>
                </w:tcBorders>
                <w:shd w:val="clear" w:color="000000" w:fill="F2F2F2"/>
                <w:hideMark/>
              </w:tcPr>
            </w:tcPrChange>
          </w:tcPr>
          <w:p w:rsidR="00F01461" w:rsidRPr="00F01461" w:rsidRDefault="00F01461" w:rsidP="00F01461">
            <w:pPr>
              <w:spacing w:after="0" w:line="240" w:lineRule="auto"/>
              <w:jc w:val="right"/>
              <w:outlineLvl w:val="0"/>
              <w:rPr>
                <w:ins w:id="5645" w:author="Jose Filip B. Zanichelli" w:date="2020-07-10T10:34:00Z"/>
                <w:rFonts w:ascii="Tahoma" w:eastAsia="Times New Roman" w:hAnsi="Tahoma" w:cs="Tahoma"/>
                <w:b/>
                <w:bCs/>
                <w:sz w:val="14"/>
                <w:szCs w:val="16"/>
                <w:lang w:eastAsia="pt-BR"/>
                <w:rPrChange w:id="5646" w:author="Jose Filip B. Zanichelli" w:date="2020-07-10T10:35:00Z">
                  <w:rPr>
                    <w:ins w:id="5647" w:author="Jose Filip B. Zanichelli" w:date="2020-07-10T10:34:00Z"/>
                    <w:rFonts w:ascii="Tahoma" w:eastAsia="Times New Roman" w:hAnsi="Tahoma" w:cs="Tahoma"/>
                    <w:b/>
                    <w:bCs/>
                    <w:sz w:val="16"/>
                    <w:szCs w:val="16"/>
                    <w:lang w:eastAsia="pt-BR"/>
                  </w:rPr>
                </w:rPrChange>
              </w:rPr>
            </w:pPr>
            <w:ins w:id="5648" w:author="Jose Filip B. Zanichelli" w:date="2020-07-10T10:34:00Z">
              <w:r w:rsidRPr="00F01461">
                <w:rPr>
                  <w:rFonts w:ascii="Tahoma" w:eastAsia="Times New Roman" w:hAnsi="Tahoma" w:cs="Tahoma"/>
                  <w:b/>
                  <w:bCs/>
                  <w:sz w:val="14"/>
                  <w:szCs w:val="16"/>
                  <w:lang w:eastAsia="pt-BR"/>
                  <w:rPrChange w:id="5649" w:author="Jose Filip B. Zanichelli" w:date="2020-07-10T10:35:00Z">
                    <w:rPr>
                      <w:rFonts w:ascii="Tahoma" w:eastAsia="Times New Roman" w:hAnsi="Tahoma" w:cs="Tahoma"/>
                      <w:b/>
                      <w:bCs/>
                      <w:sz w:val="16"/>
                      <w:szCs w:val="16"/>
                      <w:lang w:eastAsia="pt-BR"/>
                    </w:rPr>
                  </w:rPrChange>
                </w:rPr>
                <w:t>2.090.358,65</w:t>
              </w:r>
            </w:ins>
          </w:p>
        </w:tc>
      </w:tr>
      <w:tr w:rsidR="00F01461" w:rsidRPr="00F01461" w:rsidTr="00F01461">
        <w:trPr>
          <w:trHeight w:val="255"/>
          <w:ins w:id="5650"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5651" w:author="Jose Filip B. Zanichelli" w:date="2020-07-10T10:34:00Z"/>
                <w:rFonts w:ascii="Tahoma" w:eastAsia="Times New Roman" w:hAnsi="Tahoma" w:cs="Tahoma"/>
                <w:b/>
                <w:bCs/>
                <w:sz w:val="14"/>
                <w:szCs w:val="16"/>
                <w:lang w:eastAsia="pt-BR"/>
                <w:rPrChange w:id="5652" w:author="Jose Filip B. Zanichelli" w:date="2020-07-10T10:35:00Z">
                  <w:rPr>
                    <w:ins w:id="5653" w:author="Jose Filip B. Zanichelli" w:date="2020-07-10T10:34:00Z"/>
                    <w:rFonts w:ascii="Tahoma" w:eastAsia="Times New Roman" w:hAnsi="Tahoma" w:cs="Tahoma"/>
                    <w:b/>
                    <w:bCs/>
                    <w:sz w:val="16"/>
                    <w:szCs w:val="16"/>
                    <w:lang w:eastAsia="pt-BR"/>
                  </w:rPr>
                </w:rPrChange>
              </w:rPr>
            </w:pPr>
            <w:ins w:id="5654" w:author="Jose Filip B. Zanichelli" w:date="2020-07-10T10:34:00Z">
              <w:r w:rsidRPr="00F01461">
                <w:rPr>
                  <w:rFonts w:ascii="Tahoma" w:eastAsia="Times New Roman" w:hAnsi="Tahoma" w:cs="Tahoma"/>
                  <w:b/>
                  <w:bCs/>
                  <w:sz w:val="14"/>
                  <w:szCs w:val="16"/>
                  <w:lang w:eastAsia="pt-BR"/>
                  <w:rPrChange w:id="5655" w:author="Jose Filip B. Zanichelli" w:date="2020-07-10T10:35:00Z">
                    <w:rPr>
                      <w:rFonts w:ascii="Tahoma" w:eastAsia="Times New Roman" w:hAnsi="Tahoma" w:cs="Tahoma"/>
                      <w:b/>
                      <w:bCs/>
                      <w:sz w:val="16"/>
                      <w:szCs w:val="16"/>
                      <w:lang w:eastAsia="pt-BR"/>
                    </w:rPr>
                  </w:rPrChange>
                </w:rPr>
                <w:t>5.04.01</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5656" w:author="Jose Filip B. Zanichelli" w:date="2020-07-10T10:34:00Z"/>
                <w:rFonts w:ascii="Tahoma" w:eastAsia="Times New Roman" w:hAnsi="Tahoma" w:cs="Tahoma"/>
                <w:b/>
                <w:bCs/>
                <w:sz w:val="14"/>
                <w:szCs w:val="16"/>
                <w:lang w:eastAsia="pt-BR"/>
                <w:rPrChange w:id="5657" w:author="Jose Filip B. Zanichelli" w:date="2020-07-10T10:35:00Z">
                  <w:rPr>
                    <w:ins w:id="5658" w:author="Jose Filip B. Zanichelli" w:date="2020-07-10T10:34:00Z"/>
                    <w:rFonts w:ascii="Tahoma" w:eastAsia="Times New Roman" w:hAnsi="Tahoma" w:cs="Tahoma"/>
                    <w:b/>
                    <w:bCs/>
                    <w:sz w:val="16"/>
                    <w:szCs w:val="16"/>
                    <w:lang w:eastAsia="pt-BR"/>
                  </w:rPr>
                </w:rPrChange>
              </w:rPr>
            </w:pPr>
            <w:ins w:id="5659" w:author="Jose Filip B. Zanichelli" w:date="2020-07-10T10:34:00Z">
              <w:r w:rsidRPr="00F01461">
                <w:rPr>
                  <w:rFonts w:ascii="Tahoma" w:eastAsia="Times New Roman" w:hAnsi="Tahoma" w:cs="Tahoma"/>
                  <w:b/>
                  <w:bCs/>
                  <w:sz w:val="14"/>
                  <w:szCs w:val="16"/>
                  <w:lang w:eastAsia="pt-BR"/>
                  <w:rPrChange w:id="5660" w:author="Jose Filip B. Zanichelli" w:date="2020-07-10T10:35:00Z">
                    <w:rPr>
                      <w:rFonts w:ascii="Tahoma" w:eastAsia="Times New Roman" w:hAnsi="Tahoma" w:cs="Tahoma"/>
                      <w:b/>
                      <w:bCs/>
                      <w:sz w:val="16"/>
                      <w:szCs w:val="16"/>
                      <w:lang w:eastAsia="pt-BR"/>
                    </w:rPr>
                  </w:rPrChange>
                </w:rPr>
                <w:t>REVESTIMENTOS COM GESSO LISO</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1"/>
              <w:rPr>
                <w:ins w:id="5661" w:author="Jose Filip B. Zanichelli" w:date="2020-07-10T10:34:00Z"/>
                <w:rFonts w:ascii="Tahoma" w:eastAsia="Times New Roman" w:hAnsi="Tahoma" w:cs="Tahoma"/>
                <w:b/>
                <w:bCs/>
                <w:sz w:val="14"/>
                <w:szCs w:val="16"/>
                <w:lang w:eastAsia="pt-BR"/>
                <w:rPrChange w:id="5662" w:author="Jose Filip B. Zanichelli" w:date="2020-07-10T10:35:00Z">
                  <w:rPr>
                    <w:ins w:id="5663" w:author="Jose Filip B. Zanichelli" w:date="2020-07-10T10:34:00Z"/>
                    <w:rFonts w:ascii="Tahoma" w:eastAsia="Times New Roman" w:hAnsi="Tahoma" w:cs="Tahoma"/>
                    <w:b/>
                    <w:bCs/>
                    <w:sz w:val="16"/>
                    <w:szCs w:val="16"/>
                    <w:lang w:eastAsia="pt-BR"/>
                  </w:rPr>
                </w:rPrChange>
              </w:rPr>
            </w:pPr>
            <w:ins w:id="5664" w:author="Jose Filip B. Zanichelli" w:date="2020-07-10T10:34:00Z">
              <w:r w:rsidRPr="00F01461">
                <w:rPr>
                  <w:rFonts w:ascii="Tahoma" w:eastAsia="Times New Roman" w:hAnsi="Tahoma" w:cs="Tahoma"/>
                  <w:b/>
                  <w:bCs/>
                  <w:sz w:val="14"/>
                  <w:szCs w:val="16"/>
                  <w:lang w:eastAsia="pt-BR"/>
                  <w:rPrChange w:id="5665" w:author="Jose Filip B. Zanichelli" w:date="2020-07-10T10:35:00Z">
                    <w:rPr>
                      <w:rFonts w:ascii="Tahoma" w:eastAsia="Times New Roman" w:hAnsi="Tahoma" w:cs="Tahoma"/>
                      <w:b/>
                      <w:bCs/>
                      <w:sz w:val="16"/>
                      <w:szCs w:val="16"/>
                      <w:lang w:eastAsia="pt-BR"/>
                    </w:rPr>
                  </w:rPrChange>
                </w:rPr>
                <w:t>268.992,71</w:t>
              </w:r>
            </w:ins>
          </w:p>
        </w:tc>
      </w:tr>
      <w:tr w:rsidR="00F01461" w:rsidRPr="00F01461" w:rsidTr="00F01461">
        <w:trPr>
          <w:trHeight w:val="255"/>
          <w:ins w:id="5666"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5667" w:author="Jose Filip B. Zanichelli" w:date="2020-07-10T10:34:00Z"/>
                <w:rFonts w:ascii="Tahoma" w:eastAsia="Times New Roman" w:hAnsi="Tahoma" w:cs="Tahoma"/>
                <w:sz w:val="14"/>
                <w:szCs w:val="16"/>
                <w:lang w:eastAsia="pt-BR"/>
                <w:rPrChange w:id="5668" w:author="Jose Filip B. Zanichelli" w:date="2020-07-10T10:35:00Z">
                  <w:rPr>
                    <w:ins w:id="5669" w:author="Jose Filip B. Zanichelli" w:date="2020-07-10T10:34:00Z"/>
                    <w:rFonts w:ascii="Tahoma" w:eastAsia="Times New Roman" w:hAnsi="Tahoma" w:cs="Tahoma"/>
                    <w:sz w:val="16"/>
                    <w:szCs w:val="16"/>
                    <w:lang w:eastAsia="pt-BR"/>
                  </w:rPr>
                </w:rPrChange>
              </w:rPr>
            </w:pPr>
            <w:ins w:id="5670" w:author="Jose Filip B. Zanichelli" w:date="2020-07-10T10:34:00Z">
              <w:r w:rsidRPr="00F01461">
                <w:rPr>
                  <w:rFonts w:ascii="Tahoma" w:eastAsia="Times New Roman" w:hAnsi="Tahoma" w:cs="Tahoma"/>
                  <w:sz w:val="14"/>
                  <w:szCs w:val="16"/>
                  <w:lang w:eastAsia="pt-BR"/>
                  <w:rPrChange w:id="5671" w:author="Jose Filip B. Zanichelli" w:date="2020-07-10T10:35:00Z">
                    <w:rPr>
                      <w:rFonts w:ascii="Tahoma" w:eastAsia="Times New Roman" w:hAnsi="Tahoma" w:cs="Tahoma"/>
                      <w:sz w:val="16"/>
                      <w:szCs w:val="16"/>
                      <w:lang w:eastAsia="pt-BR"/>
                    </w:rPr>
                  </w:rPrChange>
                </w:rPr>
                <w:t>5.04.01.001</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5672" w:author="Jose Filip B. Zanichelli" w:date="2020-07-10T10:34:00Z"/>
                <w:rFonts w:ascii="Tahoma" w:eastAsia="Times New Roman" w:hAnsi="Tahoma" w:cs="Tahoma"/>
                <w:sz w:val="14"/>
                <w:szCs w:val="16"/>
                <w:lang w:eastAsia="pt-BR"/>
                <w:rPrChange w:id="5673" w:author="Jose Filip B. Zanichelli" w:date="2020-07-10T10:35:00Z">
                  <w:rPr>
                    <w:ins w:id="5674" w:author="Jose Filip B. Zanichelli" w:date="2020-07-10T10:34:00Z"/>
                    <w:rFonts w:ascii="Tahoma" w:eastAsia="Times New Roman" w:hAnsi="Tahoma" w:cs="Tahoma"/>
                    <w:sz w:val="16"/>
                    <w:szCs w:val="16"/>
                    <w:lang w:eastAsia="pt-BR"/>
                  </w:rPr>
                </w:rPrChange>
              </w:rPr>
            </w:pPr>
            <w:ins w:id="5675" w:author="Jose Filip B. Zanichelli" w:date="2020-07-10T10:34:00Z">
              <w:r w:rsidRPr="00F01461">
                <w:rPr>
                  <w:rFonts w:ascii="Tahoma" w:eastAsia="Times New Roman" w:hAnsi="Tahoma" w:cs="Tahoma"/>
                  <w:sz w:val="14"/>
                  <w:szCs w:val="16"/>
                  <w:lang w:eastAsia="pt-BR"/>
                  <w:rPrChange w:id="5676" w:author="Jose Filip B. Zanichelli" w:date="2020-07-10T10:35:00Z">
                    <w:rPr>
                      <w:rFonts w:ascii="Tahoma" w:eastAsia="Times New Roman" w:hAnsi="Tahoma" w:cs="Tahoma"/>
                      <w:sz w:val="16"/>
                      <w:szCs w:val="16"/>
                      <w:lang w:eastAsia="pt-BR"/>
                    </w:rPr>
                  </w:rPrChange>
                </w:rPr>
                <w:t>GESSO (</w:t>
              </w:r>
              <w:proofErr w:type="spellStart"/>
              <w:r w:rsidRPr="00F01461">
                <w:rPr>
                  <w:rFonts w:ascii="Tahoma" w:eastAsia="Times New Roman" w:hAnsi="Tahoma" w:cs="Tahoma"/>
                  <w:sz w:val="14"/>
                  <w:szCs w:val="16"/>
                  <w:lang w:eastAsia="pt-BR"/>
                  <w:rPrChange w:id="5677" w:author="Jose Filip B. Zanichelli" w:date="2020-07-10T10:35:00Z">
                    <w:rPr>
                      <w:rFonts w:ascii="Tahoma" w:eastAsia="Times New Roman" w:hAnsi="Tahoma" w:cs="Tahoma"/>
                      <w:sz w:val="16"/>
                      <w:szCs w:val="16"/>
                      <w:lang w:eastAsia="pt-BR"/>
                    </w:rPr>
                  </w:rPrChange>
                </w:rPr>
                <w:t>Emp</w:t>
              </w:r>
              <w:proofErr w:type="spellEnd"/>
              <w:r w:rsidRPr="00F01461">
                <w:rPr>
                  <w:rFonts w:ascii="Tahoma" w:eastAsia="Times New Roman" w:hAnsi="Tahoma" w:cs="Tahoma"/>
                  <w:sz w:val="14"/>
                  <w:szCs w:val="16"/>
                  <w:lang w:eastAsia="pt-BR"/>
                  <w:rPrChange w:id="5678" w:author="Jose Filip B. Zanichelli" w:date="2020-07-10T10:35:00Z">
                    <w:rPr>
                      <w:rFonts w:ascii="Tahoma" w:eastAsia="Times New Roman" w:hAnsi="Tahoma" w:cs="Tahoma"/>
                      <w:sz w:val="16"/>
                      <w:szCs w:val="16"/>
                      <w:lang w:eastAsia="pt-BR"/>
                    </w:rPr>
                  </w:rPrChange>
                </w:rPr>
                <w:t>) aplicado em parede ou teto - desempenado</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5679" w:author="Jose Filip B. Zanichelli" w:date="2020-07-10T10:34:00Z"/>
                <w:rFonts w:ascii="Tahoma" w:eastAsia="Times New Roman" w:hAnsi="Tahoma" w:cs="Tahoma"/>
                <w:sz w:val="14"/>
                <w:szCs w:val="16"/>
                <w:lang w:eastAsia="pt-BR"/>
                <w:rPrChange w:id="5680" w:author="Jose Filip B. Zanichelli" w:date="2020-07-10T10:35:00Z">
                  <w:rPr>
                    <w:ins w:id="5681" w:author="Jose Filip B. Zanichelli" w:date="2020-07-10T10:34:00Z"/>
                    <w:rFonts w:ascii="Tahoma" w:eastAsia="Times New Roman" w:hAnsi="Tahoma" w:cs="Tahoma"/>
                    <w:sz w:val="16"/>
                    <w:szCs w:val="16"/>
                    <w:lang w:eastAsia="pt-BR"/>
                  </w:rPr>
                </w:rPrChange>
              </w:rPr>
            </w:pPr>
            <w:ins w:id="5682" w:author="Jose Filip B. Zanichelli" w:date="2020-07-10T10:34:00Z">
              <w:r w:rsidRPr="00F01461">
                <w:rPr>
                  <w:rFonts w:ascii="Tahoma" w:eastAsia="Times New Roman" w:hAnsi="Tahoma" w:cs="Tahoma"/>
                  <w:sz w:val="14"/>
                  <w:szCs w:val="16"/>
                  <w:lang w:eastAsia="pt-BR"/>
                  <w:rPrChange w:id="5683" w:author="Jose Filip B. Zanichelli" w:date="2020-07-10T10:35:00Z">
                    <w:rPr>
                      <w:rFonts w:ascii="Tahoma" w:eastAsia="Times New Roman" w:hAnsi="Tahoma" w:cs="Tahoma"/>
                      <w:sz w:val="16"/>
                      <w:szCs w:val="16"/>
                      <w:lang w:eastAsia="pt-BR"/>
                    </w:rPr>
                  </w:rPrChange>
                </w:rPr>
                <w:t>268.992,71</w:t>
              </w:r>
            </w:ins>
          </w:p>
        </w:tc>
      </w:tr>
      <w:tr w:rsidR="00F01461" w:rsidRPr="00F01461" w:rsidTr="00F01461">
        <w:trPr>
          <w:trHeight w:val="255"/>
          <w:ins w:id="5684"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5685" w:author="Jose Filip B. Zanichelli" w:date="2020-07-10T10:34:00Z"/>
                <w:rFonts w:ascii="Tahoma" w:eastAsia="Times New Roman" w:hAnsi="Tahoma" w:cs="Tahoma"/>
                <w:b/>
                <w:bCs/>
                <w:sz w:val="14"/>
                <w:szCs w:val="16"/>
                <w:lang w:eastAsia="pt-BR"/>
                <w:rPrChange w:id="5686" w:author="Jose Filip B. Zanichelli" w:date="2020-07-10T10:35:00Z">
                  <w:rPr>
                    <w:ins w:id="5687" w:author="Jose Filip B. Zanichelli" w:date="2020-07-10T10:34:00Z"/>
                    <w:rFonts w:ascii="Tahoma" w:eastAsia="Times New Roman" w:hAnsi="Tahoma" w:cs="Tahoma"/>
                    <w:b/>
                    <w:bCs/>
                    <w:sz w:val="16"/>
                    <w:szCs w:val="16"/>
                    <w:lang w:eastAsia="pt-BR"/>
                  </w:rPr>
                </w:rPrChange>
              </w:rPr>
            </w:pPr>
            <w:ins w:id="5688" w:author="Jose Filip B. Zanichelli" w:date="2020-07-10T10:34:00Z">
              <w:r w:rsidRPr="00F01461">
                <w:rPr>
                  <w:rFonts w:ascii="Tahoma" w:eastAsia="Times New Roman" w:hAnsi="Tahoma" w:cs="Tahoma"/>
                  <w:b/>
                  <w:bCs/>
                  <w:sz w:val="14"/>
                  <w:szCs w:val="16"/>
                  <w:lang w:eastAsia="pt-BR"/>
                  <w:rPrChange w:id="5689" w:author="Jose Filip B. Zanichelli" w:date="2020-07-10T10:35:00Z">
                    <w:rPr>
                      <w:rFonts w:ascii="Tahoma" w:eastAsia="Times New Roman" w:hAnsi="Tahoma" w:cs="Tahoma"/>
                      <w:b/>
                      <w:bCs/>
                      <w:sz w:val="16"/>
                      <w:szCs w:val="16"/>
                      <w:lang w:eastAsia="pt-BR"/>
                    </w:rPr>
                  </w:rPrChange>
                </w:rPr>
                <w:t>5.04.02</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5690" w:author="Jose Filip B. Zanichelli" w:date="2020-07-10T10:34:00Z"/>
                <w:rFonts w:ascii="Tahoma" w:eastAsia="Times New Roman" w:hAnsi="Tahoma" w:cs="Tahoma"/>
                <w:b/>
                <w:bCs/>
                <w:sz w:val="14"/>
                <w:szCs w:val="16"/>
                <w:lang w:eastAsia="pt-BR"/>
                <w:rPrChange w:id="5691" w:author="Jose Filip B. Zanichelli" w:date="2020-07-10T10:35:00Z">
                  <w:rPr>
                    <w:ins w:id="5692" w:author="Jose Filip B. Zanichelli" w:date="2020-07-10T10:34:00Z"/>
                    <w:rFonts w:ascii="Tahoma" w:eastAsia="Times New Roman" w:hAnsi="Tahoma" w:cs="Tahoma"/>
                    <w:b/>
                    <w:bCs/>
                    <w:sz w:val="16"/>
                    <w:szCs w:val="16"/>
                    <w:lang w:eastAsia="pt-BR"/>
                  </w:rPr>
                </w:rPrChange>
              </w:rPr>
            </w:pPr>
            <w:ins w:id="5693" w:author="Jose Filip B. Zanichelli" w:date="2020-07-10T10:34:00Z">
              <w:r w:rsidRPr="00F01461">
                <w:rPr>
                  <w:rFonts w:ascii="Tahoma" w:eastAsia="Times New Roman" w:hAnsi="Tahoma" w:cs="Tahoma"/>
                  <w:b/>
                  <w:bCs/>
                  <w:sz w:val="14"/>
                  <w:szCs w:val="16"/>
                  <w:lang w:eastAsia="pt-BR"/>
                  <w:rPrChange w:id="5694" w:author="Jose Filip B. Zanichelli" w:date="2020-07-10T10:35:00Z">
                    <w:rPr>
                      <w:rFonts w:ascii="Tahoma" w:eastAsia="Times New Roman" w:hAnsi="Tahoma" w:cs="Tahoma"/>
                      <w:b/>
                      <w:bCs/>
                      <w:sz w:val="16"/>
                      <w:szCs w:val="16"/>
                      <w:lang w:eastAsia="pt-BR"/>
                    </w:rPr>
                  </w:rPrChange>
                </w:rPr>
                <w:t>REVESTIMENTOS COM ARGAMASSA</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1"/>
              <w:rPr>
                <w:ins w:id="5695" w:author="Jose Filip B. Zanichelli" w:date="2020-07-10T10:34:00Z"/>
                <w:rFonts w:ascii="Tahoma" w:eastAsia="Times New Roman" w:hAnsi="Tahoma" w:cs="Tahoma"/>
                <w:b/>
                <w:bCs/>
                <w:sz w:val="14"/>
                <w:szCs w:val="16"/>
                <w:lang w:eastAsia="pt-BR"/>
                <w:rPrChange w:id="5696" w:author="Jose Filip B. Zanichelli" w:date="2020-07-10T10:35:00Z">
                  <w:rPr>
                    <w:ins w:id="5697" w:author="Jose Filip B. Zanichelli" w:date="2020-07-10T10:34:00Z"/>
                    <w:rFonts w:ascii="Tahoma" w:eastAsia="Times New Roman" w:hAnsi="Tahoma" w:cs="Tahoma"/>
                    <w:b/>
                    <w:bCs/>
                    <w:sz w:val="16"/>
                    <w:szCs w:val="16"/>
                    <w:lang w:eastAsia="pt-BR"/>
                  </w:rPr>
                </w:rPrChange>
              </w:rPr>
            </w:pPr>
            <w:ins w:id="5698" w:author="Jose Filip B. Zanichelli" w:date="2020-07-10T10:34:00Z">
              <w:r w:rsidRPr="00F01461">
                <w:rPr>
                  <w:rFonts w:ascii="Tahoma" w:eastAsia="Times New Roman" w:hAnsi="Tahoma" w:cs="Tahoma"/>
                  <w:b/>
                  <w:bCs/>
                  <w:sz w:val="14"/>
                  <w:szCs w:val="16"/>
                  <w:lang w:eastAsia="pt-BR"/>
                  <w:rPrChange w:id="5699" w:author="Jose Filip B. Zanichelli" w:date="2020-07-10T10:35:00Z">
                    <w:rPr>
                      <w:rFonts w:ascii="Tahoma" w:eastAsia="Times New Roman" w:hAnsi="Tahoma" w:cs="Tahoma"/>
                      <w:b/>
                      <w:bCs/>
                      <w:sz w:val="16"/>
                      <w:szCs w:val="16"/>
                      <w:lang w:eastAsia="pt-BR"/>
                    </w:rPr>
                  </w:rPrChange>
                </w:rPr>
                <w:t>313.318,89</w:t>
              </w:r>
            </w:ins>
          </w:p>
        </w:tc>
      </w:tr>
      <w:tr w:rsidR="00F01461" w:rsidRPr="00F01461" w:rsidTr="00F01461">
        <w:trPr>
          <w:trHeight w:val="255"/>
          <w:ins w:id="5700"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5701" w:author="Jose Filip B. Zanichelli" w:date="2020-07-10T10:34:00Z"/>
                <w:rFonts w:ascii="Tahoma" w:eastAsia="Times New Roman" w:hAnsi="Tahoma" w:cs="Tahoma"/>
                <w:sz w:val="14"/>
                <w:szCs w:val="16"/>
                <w:lang w:eastAsia="pt-BR"/>
                <w:rPrChange w:id="5702" w:author="Jose Filip B. Zanichelli" w:date="2020-07-10T10:35:00Z">
                  <w:rPr>
                    <w:ins w:id="5703" w:author="Jose Filip B. Zanichelli" w:date="2020-07-10T10:34:00Z"/>
                    <w:rFonts w:ascii="Tahoma" w:eastAsia="Times New Roman" w:hAnsi="Tahoma" w:cs="Tahoma"/>
                    <w:sz w:val="16"/>
                    <w:szCs w:val="16"/>
                    <w:lang w:eastAsia="pt-BR"/>
                  </w:rPr>
                </w:rPrChange>
              </w:rPr>
            </w:pPr>
            <w:ins w:id="5704" w:author="Jose Filip B. Zanichelli" w:date="2020-07-10T10:34:00Z">
              <w:r w:rsidRPr="00F01461">
                <w:rPr>
                  <w:rFonts w:ascii="Tahoma" w:eastAsia="Times New Roman" w:hAnsi="Tahoma" w:cs="Tahoma"/>
                  <w:sz w:val="14"/>
                  <w:szCs w:val="16"/>
                  <w:lang w:eastAsia="pt-BR"/>
                  <w:rPrChange w:id="5705" w:author="Jose Filip B. Zanichelli" w:date="2020-07-10T10:35:00Z">
                    <w:rPr>
                      <w:rFonts w:ascii="Tahoma" w:eastAsia="Times New Roman" w:hAnsi="Tahoma" w:cs="Tahoma"/>
                      <w:sz w:val="16"/>
                      <w:szCs w:val="16"/>
                      <w:lang w:eastAsia="pt-BR"/>
                    </w:rPr>
                  </w:rPrChange>
                </w:rPr>
                <w:t>5.04.02.001</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5706" w:author="Jose Filip B. Zanichelli" w:date="2020-07-10T10:34:00Z"/>
                <w:rFonts w:ascii="Tahoma" w:eastAsia="Times New Roman" w:hAnsi="Tahoma" w:cs="Tahoma"/>
                <w:sz w:val="14"/>
                <w:szCs w:val="16"/>
                <w:lang w:eastAsia="pt-BR"/>
                <w:rPrChange w:id="5707" w:author="Jose Filip B. Zanichelli" w:date="2020-07-10T10:35:00Z">
                  <w:rPr>
                    <w:ins w:id="5708" w:author="Jose Filip B. Zanichelli" w:date="2020-07-10T10:34:00Z"/>
                    <w:rFonts w:ascii="Tahoma" w:eastAsia="Times New Roman" w:hAnsi="Tahoma" w:cs="Tahoma"/>
                    <w:sz w:val="16"/>
                    <w:szCs w:val="16"/>
                    <w:lang w:eastAsia="pt-BR"/>
                  </w:rPr>
                </w:rPrChange>
              </w:rPr>
            </w:pPr>
            <w:ins w:id="5709" w:author="Jose Filip B. Zanichelli" w:date="2020-07-10T10:34:00Z">
              <w:r w:rsidRPr="00F01461">
                <w:rPr>
                  <w:rFonts w:ascii="Tahoma" w:eastAsia="Times New Roman" w:hAnsi="Tahoma" w:cs="Tahoma"/>
                  <w:sz w:val="14"/>
                  <w:szCs w:val="16"/>
                  <w:lang w:eastAsia="pt-BR"/>
                  <w:rPrChange w:id="5710" w:author="Jose Filip B. Zanichelli" w:date="2020-07-10T10:35:00Z">
                    <w:rPr>
                      <w:rFonts w:ascii="Tahoma" w:eastAsia="Times New Roman" w:hAnsi="Tahoma" w:cs="Tahoma"/>
                      <w:sz w:val="16"/>
                      <w:szCs w:val="16"/>
                      <w:lang w:eastAsia="pt-BR"/>
                    </w:rPr>
                  </w:rPrChange>
                </w:rPr>
                <w:t>CHAPISCO (</w:t>
              </w:r>
              <w:proofErr w:type="spellStart"/>
              <w:r w:rsidRPr="00F01461">
                <w:rPr>
                  <w:rFonts w:ascii="Tahoma" w:eastAsia="Times New Roman" w:hAnsi="Tahoma" w:cs="Tahoma"/>
                  <w:sz w:val="14"/>
                  <w:szCs w:val="16"/>
                  <w:lang w:eastAsia="pt-BR"/>
                  <w:rPrChange w:id="5711" w:author="Jose Filip B. Zanichelli" w:date="2020-07-10T10:35:00Z">
                    <w:rPr>
                      <w:rFonts w:ascii="Tahoma" w:eastAsia="Times New Roman" w:hAnsi="Tahoma" w:cs="Tahoma"/>
                      <w:sz w:val="16"/>
                      <w:szCs w:val="16"/>
                      <w:lang w:eastAsia="pt-BR"/>
                    </w:rPr>
                  </w:rPrChange>
                </w:rPr>
                <w:t>Emp</w:t>
              </w:r>
              <w:proofErr w:type="spellEnd"/>
              <w:r w:rsidRPr="00F01461">
                <w:rPr>
                  <w:rFonts w:ascii="Tahoma" w:eastAsia="Times New Roman" w:hAnsi="Tahoma" w:cs="Tahoma"/>
                  <w:sz w:val="14"/>
                  <w:szCs w:val="16"/>
                  <w:lang w:eastAsia="pt-BR"/>
                  <w:rPrChange w:id="5712" w:author="Jose Filip B. Zanichelli" w:date="2020-07-10T10:35:00Z">
                    <w:rPr>
                      <w:rFonts w:ascii="Tahoma" w:eastAsia="Times New Roman" w:hAnsi="Tahoma" w:cs="Tahoma"/>
                      <w:sz w:val="16"/>
                      <w:szCs w:val="16"/>
                      <w:lang w:eastAsia="pt-BR"/>
                    </w:rPr>
                  </w:rPrChange>
                </w:rPr>
                <w:t xml:space="preserve">) para parede interna ou externa com </w:t>
              </w:r>
              <w:proofErr w:type="spellStart"/>
              <w:r w:rsidRPr="00F01461">
                <w:rPr>
                  <w:rFonts w:ascii="Tahoma" w:eastAsia="Times New Roman" w:hAnsi="Tahoma" w:cs="Tahoma"/>
                  <w:sz w:val="14"/>
                  <w:szCs w:val="16"/>
                  <w:lang w:eastAsia="pt-BR"/>
                  <w:rPrChange w:id="5713" w:author="Jose Filip B. Zanichelli" w:date="2020-07-10T10:35:00Z">
                    <w:rPr>
                      <w:rFonts w:ascii="Tahoma" w:eastAsia="Times New Roman" w:hAnsi="Tahoma" w:cs="Tahoma"/>
                      <w:sz w:val="16"/>
                      <w:szCs w:val="16"/>
                      <w:lang w:eastAsia="pt-BR"/>
                    </w:rPr>
                  </w:rPrChange>
                </w:rPr>
                <w:t>arg</w:t>
              </w:r>
              <w:proofErr w:type="spellEnd"/>
              <w:r w:rsidRPr="00F01461">
                <w:rPr>
                  <w:rFonts w:ascii="Tahoma" w:eastAsia="Times New Roman" w:hAnsi="Tahoma" w:cs="Tahoma"/>
                  <w:sz w:val="14"/>
                  <w:szCs w:val="16"/>
                  <w:lang w:eastAsia="pt-BR"/>
                  <w:rPrChange w:id="5714" w:author="Jose Filip B. Zanichelli" w:date="2020-07-10T10:35:00Z">
                    <w:rPr>
                      <w:rFonts w:ascii="Tahoma" w:eastAsia="Times New Roman" w:hAnsi="Tahoma" w:cs="Tahoma"/>
                      <w:sz w:val="16"/>
                      <w:szCs w:val="16"/>
                      <w:lang w:eastAsia="pt-BR"/>
                    </w:rPr>
                  </w:rPrChange>
                </w:rPr>
                <w:t xml:space="preserve"> cimento e areia</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5715" w:author="Jose Filip B. Zanichelli" w:date="2020-07-10T10:34:00Z"/>
                <w:rFonts w:ascii="Tahoma" w:eastAsia="Times New Roman" w:hAnsi="Tahoma" w:cs="Tahoma"/>
                <w:sz w:val="14"/>
                <w:szCs w:val="16"/>
                <w:lang w:eastAsia="pt-BR"/>
                <w:rPrChange w:id="5716" w:author="Jose Filip B. Zanichelli" w:date="2020-07-10T10:35:00Z">
                  <w:rPr>
                    <w:ins w:id="5717" w:author="Jose Filip B. Zanichelli" w:date="2020-07-10T10:34:00Z"/>
                    <w:rFonts w:ascii="Tahoma" w:eastAsia="Times New Roman" w:hAnsi="Tahoma" w:cs="Tahoma"/>
                    <w:sz w:val="16"/>
                    <w:szCs w:val="16"/>
                    <w:lang w:eastAsia="pt-BR"/>
                  </w:rPr>
                </w:rPrChange>
              </w:rPr>
            </w:pPr>
            <w:ins w:id="5718" w:author="Jose Filip B. Zanichelli" w:date="2020-07-10T10:34:00Z">
              <w:r w:rsidRPr="00F01461">
                <w:rPr>
                  <w:rFonts w:ascii="Tahoma" w:eastAsia="Times New Roman" w:hAnsi="Tahoma" w:cs="Tahoma"/>
                  <w:sz w:val="14"/>
                  <w:szCs w:val="16"/>
                  <w:lang w:eastAsia="pt-BR"/>
                  <w:rPrChange w:id="5719" w:author="Jose Filip B. Zanichelli" w:date="2020-07-10T10:35:00Z">
                    <w:rPr>
                      <w:rFonts w:ascii="Tahoma" w:eastAsia="Times New Roman" w:hAnsi="Tahoma" w:cs="Tahoma"/>
                      <w:sz w:val="16"/>
                      <w:szCs w:val="16"/>
                      <w:lang w:eastAsia="pt-BR"/>
                    </w:rPr>
                  </w:rPrChange>
                </w:rPr>
                <w:t>51.077,01</w:t>
              </w:r>
            </w:ins>
          </w:p>
        </w:tc>
      </w:tr>
      <w:tr w:rsidR="00F01461" w:rsidRPr="00F01461" w:rsidTr="00F01461">
        <w:trPr>
          <w:trHeight w:val="255"/>
          <w:ins w:id="5720"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5721" w:author="Jose Filip B. Zanichelli" w:date="2020-07-10T10:34:00Z"/>
                <w:rFonts w:ascii="Tahoma" w:eastAsia="Times New Roman" w:hAnsi="Tahoma" w:cs="Tahoma"/>
                <w:sz w:val="14"/>
                <w:szCs w:val="16"/>
                <w:lang w:eastAsia="pt-BR"/>
                <w:rPrChange w:id="5722" w:author="Jose Filip B. Zanichelli" w:date="2020-07-10T10:35:00Z">
                  <w:rPr>
                    <w:ins w:id="5723" w:author="Jose Filip B. Zanichelli" w:date="2020-07-10T10:34:00Z"/>
                    <w:rFonts w:ascii="Tahoma" w:eastAsia="Times New Roman" w:hAnsi="Tahoma" w:cs="Tahoma"/>
                    <w:sz w:val="16"/>
                    <w:szCs w:val="16"/>
                    <w:lang w:eastAsia="pt-BR"/>
                  </w:rPr>
                </w:rPrChange>
              </w:rPr>
            </w:pPr>
            <w:ins w:id="5724" w:author="Jose Filip B. Zanichelli" w:date="2020-07-10T10:34:00Z">
              <w:r w:rsidRPr="00F01461">
                <w:rPr>
                  <w:rFonts w:ascii="Tahoma" w:eastAsia="Times New Roman" w:hAnsi="Tahoma" w:cs="Tahoma"/>
                  <w:sz w:val="14"/>
                  <w:szCs w:val="16"/>
                  <w:lang w:eastAsia="pt-BR"/>
                  <w:rPrChange w:id="5725" w:author="Jose Filip B. Zanichelli" w:date="2020-07-10T10:35:00Z">
                    <w:rPr>
                      <w:rFonts w:ascii="Tahoma" w:eastAsia="Times New Roman" w:hAnsi="Tahoma" w:cs="Tahoma"/>
                      <w:sz w:val="16"/>
                      <w:szCs w:val="16"/>
                      <w:lang w:eastAsia="pt-BR"/>
                    </w:rPr>
                  </w:rPrChange>
                </w:rPr>
                <w:t>5.04.02.002</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5726" w:author="Jose Filip B. Zanichelli" w:date="2020-07-10T10:34:00Z"/>
                <w:rFonts w:ascii="Tahoma" w:eastAsia="Times New Roman" w:hAnsi="Tahoma" w:cs="Tahoma"/>
                <w:sz w:val="14"/>
                <w:szCs w:val="16"/>
                <w:lang w:eastAsia="pt-BR"/>
                <w:rPrChange w:id="5727" w:author="Jose Filip B. Zanichelli" w:date="2020-07-10T10:35:00Z">
                  <w:rPr>
                    <w:ins w:id="5728" w:author="Jose Filip B. Zanichelli" w:date="2020-07-10T10:34:00Z"/>
                    <w:rFonts w:ascii="Tahoma" w:eastAsia="Times New Roman" w:hAnsi="Tahoma" w:cs="Tahoma"/>
                    <w:sz w:val="16"/>
                    <w:szCs w:val="16"/>
                    <w:lang w:eastAsia="pt-BR"/>
                  </w:rPr>
                </w:rPrChange>
              </w:rPr>
            </w:pPr>
            <w:ins w:id="5729" w:author="Jose Filip B. Zanichelli" w:date="2020-07-10T10:34:00Z">
              <w:r w:rsidRPr="00F01461">
                <w:rPr>
                  <w:rFonts w:ascii="Tahoma" w:eastAsia="Times New Roman" w:hAnsi="Tahoma" w:cs="Tahoma"/>
                  <w:sz w:val="14"/>
                  <w:szCs w:val="16"/>
                  <w:lang w:eastAsia="pt-BR"/>
                  <w:rPrChange w:id="5730" w:author="Jose Filip B. Zanichelli" w:date="2020-07-10T10:35:00Z">
                    <w:rPr>
                      <w:rFonts w:ascii="Tahoma" w:eastAsia="Times New Roman" w:hAnsi="Tahoma" w:cs="Tahoma"/>
                      <w:sz w:val="16"/>
                      <w:szCs w:val="16"/>
                      <w:lang w:eastAsia="pt-BR"/>
                    </w:rPr>
                  </w:rPrChange>
                </w:rPr>
                <w:t>EMBOÇO/MASSA ÚNICA (</w:t>
              </w:r>
              <w:proofErr w:type="spellStart"/>
              <w:r w:rsidRPr="00F01461">
                <w:rPr>
                  <w:rFonts w:ascii="Tahoma" w:eastAsia="Times New Roman" w:hAnsi="Tahoma" w:cs="Tahoma"/>
                  <w:sz w:val="14"/>
                  <w:szCs w:val="16"/>
                  <w:lang w:eastAsia="pt-BR"/>
                  <w:rPrChange w:id="5731" w:author="Jose Filip B. Zanichelli" w:date="2020-07-10T10:35:00Z">
                    <w:rPr>
                      <w:rFonts w:ascii="Tahoma" w:eastAsia="Times New Roman" w:hAnsi="Tahoma" w:cs="Tahoma"/>
                      <w:sz w:val="16"/>
                      <w:szCs w:val="16"/>
                      <w:lang w:eastAsia="pt-BR"/>
                    </w:rPr>
                  </w:rPrChange>
                </w:rPr>
                <w:t>Emp</w:t>
              </w:r>
              <w:proofErr w:type="spellEnd"/>
              <w:r w:rsidRPr="00F01461">
                <w:rPr>
                  <w:rFonts w:ascii="Tahoma" w:eastAsia="Times New Roman" w:hAnsi="Tahoma" w:cs="Tahoma"/>
                  <w:sz w:val="14"/>
                  <w:szCs w:val="16"/>
                  <w:lang w:eastAsia="pt-BR"/>
                  <w:rPrChange w:id="5732" w:author="Jose Filip B. Zanichelli" w:date="2020-07-10T10:35:00Z">
                    <w:rPr>
                      <w:rFonts w:ascii="Tahoma" w:eastAsia="Times New Roman" w:hAnsi="Tahoma" w:cs="Tahoma"/>
                      <w:sz w:val="16"/>
                      <w:szCs w:val="16"/>
                      <w:lang w:eastAsia="pt-BR"/>
                    </w:rPr>
                  </w:rPrChange>
                </w:rPr>
                <w:t xml:space="preserve">) interno c/ </w:t>
              </w:r>
              <w:proofErr w:type="spellStart"/>
              <w:r w:rsidRPr="00F01461">
                <w:rPr>
                  <w:rFonts w:ascii="Tahoma" w:eastAsia="Times New Roman" w:hAnsi="Tahoma" w:cs="Tahoma"/>
                  <w:sz w:val="14"/>
                  <w:szCs w:val="16"/>
                  <w:lang w:eastAsia="pt-BR"/>
                  <w:rPrChange w:id="5733" w:author="Jose Filip B. Zanichelli" w:date="2020-07-10T10:35:00Z">
                    <w:rPr>
                      <w:rFonts w:ascii="Tahoma" w:eastAsia="Times New Roman" w:hAnsi="Tahoma" w:cs="Tahoma"/>
                      <w:sz w:val="16"/>
                      <w:szCs w:val="16"/>
                      <w:lang w:eastAsia="pt-BR"/>
                    </w:rPr>
                  </w:rPrChange>
                </w:rPr>
                <w:t>arg</w:t>
              </w:r>
              <w:proofErr w:type="spellEnd"/>
              <w:r w:rsidRPr="00F01461">
                <w:rPr>
                  <w:rFonts w:ascii="Tahoma" w:eastAsia="Times New Roman" w:hAnsi="Tahoma" w:cs="Tahoma"/>
                  <w:sz w:val="14"/>
                  <w:szCs w:val="16"/>
                  <w:lang w:eastAsia="pt-BR"/>
                  <w:rPrChange w:id="5734" w:author="Jose Filip B. Zanichelli" w:date="2020-07-10T10:35:00Z">
                    <w:rPr>
                      <w:rFonts w:ascii="Tahoma" w:eastAsia="Times New Roman" w:hAnsi="Tahoma" w:cs="Tahoma"/>
                      <w:sz w:val="16"/>
                      <w:szCs w:val="16"/>
                      <w:lang w:eastAsia="pt-BR"/>
                    </w:rPr>
                  </w:rPrChange>
                </w:rPr>
                <w:t xml:space="preserve"> pré-fabricada e= 5mm</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5735" w:author="Jose Filip B. Zanichelli" w:date="2020-07-10T10:34:00Z"/>
                <w:rFonts w:ascii="Tahoma" w:eastAsia="Times New Roman" w:hAnsi="Tahoma" w:cs="Tahoma"/>
                <w:sz w:val="14"/>
                <w:szCs w:val="16"/>
                <w:lang w:eastAsia="pt-BR"/>
                <w:rPrChange w:id="5736" w:author="Jose Filip B. Zanichelli" w:date="2020-07-10T10:35:00Z">
                  <w:rPr>
                    <w:ins w:id="5737" w:author="Jose Filip B. Zanichelli" w:date="2020-07-10T10:34:00Z"/>
                    <w:rFonts w:ascii="Tahoma" w:eastAsia="Times New Roman" w:hAnsi="Tahoma" w:cs="Tahoma"/>
                    <w:sz w:val="16"/>
                    <w:szCs w:val="16"/>
                    <w:lang w:eastAsia="pt-BR"/>
                  </w:rPr>
                </w:rPrChange>
              </w:rPr>
            </w:pPr>
            <w:ins w:id="5738" w:author="Jose Filip B. Zanichelli" w:date="2020-07-10T10:34:00Z">
              <w:r w:rsidRPr="00F01461">
                <w:rPr>
                  <w:rFonts w:ascii="Tahoma" w:eastAsia="Times New Roman" w:hAnsi="Tahoma" w:cs="Tahoma"/>
                  <w:sz w:val="14"/>
                  <w:szCs w:val="16"/>
                  <w:lang w:eastAsia="pt-BR"/>
                  <w:rPrChange w:id="5739" w:author="Jose Filip B. Zanichelli" w:date="2020-07-10T10:35:00Z">
                    <w:rPr>
                      <w:rFonts w:ascii="Tahoma" w:eastAsia="Times New Roman" w:hAnsi="Tahoma" w:cs="Tahoma"/>
                      <w:sz w:val="16"/>
                      <w:szCs w:val="16"/>
                      <w:lang w:eastAsia="pt-BR"/>
                    </w:rPr>
                  </w:rPrChange>
                </w:rPr>
                <w:t>262.241,88</w:t>
              </w:r>
            </w:ins>
          </w:p>
        </w:tc>
      </w:tr>
      <w:tr w:rsidR="00F01461" w:rsidRPr="00F01461" w:rsidTr="00F01461">
        <w:trPr>
          <w:trHeight w:val="255"/>
          <w:ins w:id="5740"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5741" w:author="Jose Filip B. Zanichelli" w:date="2020-07-10T10:34:00Z"/>
                <w:rFonts w:ascii="Tahoma" w:eastAsia="Times New Roman" w:hAnsi="Tahoma" w:cs="Tahoma"/>
                <w:b/>
                <w:bCs/>
                <w:sz w:val="14"/>
                <w:szCs w:val="16"/>
                <w:lang w:eastAsia="pt-BR"/>
                <w:rPrChange w:id="5742" w:author="Jose Filip B. Zanichelli" w:date="2020-07-10T10:35:00Z">
                  <w:rPr>
                    <w:ins w:id="5743" w:author="Jose Filip B. Zanichelli" w:date="2020-07-10T10:34:00Z"/>
                    <w:rFonts w:ascii="Tahoma" w:eastAsia="Times New Roman" w:hAnsi="Tahoma" w:cs="Tahoma"/>
                    <w:b/>
                    <w:bCs/>
                    <w:sz w:val="16"/>
                    <w:szCs w:val="16"/>
                    <w:lang w:eastAsia="pt-BR"/>
                  </w:rPr>
                </w:rPrChange>
              </w:rPr>
            </w:pPr>
            <w:ins w:id="5744" w:author="Jose Filip B. Zanichelli" w:date="2020-07-10T10:34:00Z">
              <w:r w:rsidRPr="00F01461">
                <w:rPr>
                  <w:rFonts w:ascii="Tahoma" w:eastAsia="Times New Roman" w:hAnsi="Tahoma" w:cs="Tahoma"/>
                  <w:b/>
                  <w:bCs/>
                  <w:sz w:val="14"/>
                  <w:szCs w:val="16"/>
                  <w:lang w:eastAsia="pt-BR"/>
                  <w:rPrChange w:id="5745" w:author="Jose Filip B. Zanichelli" w:date="2020-07-10T10:35:00Z">
                    <w:rPr>
                      <w:rFonts w:ascii="Tahoma" w:eastAsia="Times New Roman" w:hAnsi="Tahoma" w:cs="Tahoma"/>
                      <w:b/>
                      <w:bCs/>
                      <w:sz w:val="16"/>
                      <w:szCs w:val="16"/>
                      <w:lang w:eastAsia="pt-BR"/>
                    </w:rPr>
                  </w:rPrChange>
                </w:rPr>
                <w:t>5.04.03</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5746" w:author="Jose Filip B. Zanichelli" w:date="2020-07-10T10:34:00Z"/>
                <w:rFonts w:ascii="Tahoma" w:eastAsia="Times New Roman" w:hAnsi="Tahoma" w:cs="Tahoma"/>
                <w:b/>
                <w:bCs/>
                <w:sz w:val="14"/>
                <w:szCs w:val="16"/>
                <w:lang w:eastAsia="pt-BR"/>
                <w:rPrChange w:id="5747" w:author="Jose Filip B. Zanichelli" w:date="2020-07-10T10:35:00Z">
                  <w:rPr>
                    <w:ins w:id="5748" w:author="Jose Filip B. Zanichelli" w:date="2020-07-10T10:34:00Z"/>
                    <w:rFonts w:ascii="Tahoma" w:eastAsia="Times New Roman" w:hAnsi="Tahoma" w:cs="Tahoma"/>
                    <w:b/>
                    <w:bCs/>
                    <w:sz w:val="16"/>
                    <w:szCs w:val="16"/>
                    <w:lang w:eastAsia="pt-BR"/>
                  </w:rPr>
                </w:rPrChange>
              </w:rPr>
            </w:pPr>
            <w:ins w:id="5749" w:author="Jose Filip B. Zanichelli" w:date="2020-07-10T10:34:00Z">
              <w:r w:rsidRPr="00F01461">
                <w:rPr>
                  <w:rFonts w:ascii="Tahoma" w:eastAsia="Times New Roman" w:hAnsi="Tahoma" w:cs="Tahoma"/>
                  <w:b/>
                  <w:bCs/>
                  <w:sz w:val="14"/>
                  <w:szCs w:val="16"/>
                  <w:lang w:eastAsia="pt-BR"/>
                  <w:rPrChange w:id="5750" w:author="Jose Filip B. Zanichelli" w:date="2020-07-10T10:35:00Z">
                    <w:rPr>
                      <w:rFonts w:ascii="Tahoma" w:eastAsia="Times New Roman" w:hAnsi="Tahoma" w:cs="Tahoma"/>
                      <w:b/>
                      <w:bCs/>
                      <w:sz w:val="16"/>
                      <w:szCs w:val="16"/>
                      <w:lang w:eastAsia="pt-BR"/>
                    </w:rPr>
                  </w:rPrChange>
                </w:rPr>
                <w:t>REVESTIMENTOS CERÂMICOS PARA PAREDES</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1"/>
              <w:rPr>
                <w:ins w:id="5751" w:author="Jose Filip B. Zanichelli" w:date="2020-07-10T10:34:00Z"/>
                <w:rFonts w:ascii="Tahoma" w:eastAsia="Times New Roman" w:hAnsi="Tahoma" w:cs="Tahoma"/>
                <w:b/>
                <w:bCs/>
                <w:sz w:val="14"/>
                <w:szCs w:val="16"/>
                <w:lang w:eastAsia="pt-BR"/>
                <w:rPrChange w:id="5752" w:author="Jose Filip B. Zanichelli" w:date="2020-07-10T10:35:00Z">
                  <w:rPr>
                    <w:ins w:id="5753" w:author="Jose Filip B. Zanichelli" w:date="2020-07-10T10:34:00Z"/>
                    <w:rFonts w:ascii="Tahoma" w:eastAsia="Times New Roman" w:hAnsi="Tahoma" w:cs="Tahoma"/>
                    <w:b/>
                    <w:bCs/>
                    <w:sz w:val="16"/>
                    <w:szCs w:val="16"/>
                    <w:lang w:eastAsia="pt-BR"/>
                  </w:rPr>
                </w:rPrChange>
              </w:rPr>
            </w:pPr>
            <w:ins w:id="5754" w:author="Jose Filip B. Zanichelli" w:date="2020-07-10T10:34:00Z">
              <w:r w:rsidRPr="00F01461">
                <w:rPr>
                  <w:rFonts w:ascii="Tahoma" w:eastAsia="Times New Roman" w:hAnsi="Tahoma" w:cs="Tahoma"/>
                  <w:b/>
                  <w:bCs/>
                  <w:sz w:val="14"/>
                  <w:szCs w:val="16"/>
                  <w:lang w:eastAsia="pt-BR"/>
                  <w:rPrChange w:id="5755" w:author="Jose Filip B. Zanichelli" w:date="2020-07-10T10:35:00Z">
                    <w:rPr>
                      <w:rFonts w:ascii="Tahoma" w:eastAsia="Times New Roman" w:hAnsi="Tahoma" w:cs="Tahoma"/>
                      <w:b/>
                      <w:bCs/>
                      <w:sz w:val="16"/>
                      <w:szCs w:val="16"/>
                      <w:lang w:eastAsia="pt-BR"/>
                    </w:rPr>
                  </w:rPrChange>
                </w:rPr>
                <w:t>1.508.047,05</w:t>
              </w:r>
            </w:ins>
          </w:p>
        </w:tc>
      </w:tr>
      <w:tr w:rsidR="00F01461" w:rsidRPr="00F01461" w:rsidTr="00F01461">
        <w:trPr>
          <w:trHeight w:val="765"/>
          <w:ins w:id="5756"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5757" w:author="Jose Filip B. Zanichelli" w:date="2020-07-10T10:34:00Z"/>
                <w:rFonts w:ascii="Tahoma" w:eastAsia="Times New Roman" w:hAnsi="Tahoma" w:cs="Tahoma"/>
                <w:sz w:val="14"/>
                <w:szCs w:val="16"/>
                <w:lang w:eastAsia="pt-BR"/>
                <w:rPrChange w:id="5758" w:author="Jose Filip B. Zanichelli" w:date="2020-07-10T10:35:00Z">
                  <w:rPr>
                    <w:ins w:id="5759" w:author="Jose Filip B. Zanichelli" w:date="2020-07-10T10:34:00Z"/>
                    <w:rFonts w:ascii="Tahoma" w:eastAsia="Times New Roman" w:hAnsi="Tahoma" w:cs="Tahoma"/>
                    <w:sz w:val="16"/>
                    <w:szCs w:val="16"/>
                    <w:lang w:eastAsia="pt-BR"/>
                  </w:rPr>
                </w:rPrChange>
              </w:rPr>
            </w:pPr>
            <w:ins w:id="5760" w:author="Jose Filip B. Zanichelli" w:date="2020-07-10T10:34:00Z">
              <w:r w:rsidRPr="00F01461">
                <w:rPr>
                  <w:rFonts w:ascii="Tahoma" w:eastAsia="Times New Roman" w:hAnsi="Tahoma" w:cs="Tahoma"/>
                  <w:sz w:val="14"/>
                  <w:szCs w:val="16"/>
                  <w:lang w:eastAsia="pt-BR"/>
                  <w:rPrChange w:id="5761" w:author="Jose Filip B. Zanichelli" w:date="2020-07-10T10:35:00Z">
                    <w:rPr>
                      <w:rFonts w:ascii="Tahoma" w:eastAsia="Times New Roman" w:hAnsi="Tahoma" w:cs="Tahoma"/>
                      <w:sz w:val="16"/>
                      <w:szCs w:val="16"/>
                      <w:lang w:eastAsia="pt-BR"/>
                    </w:rPr>
                  </w:rPrChange>
                </w:rPr>
                <w:t>5.04.03.001</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5762" w:author="Jose Filip B. Zanichelli" w:date="2020-07-10T10:34:00Z"/>
                <w:rFonts w:ascii="Tahoma" w:eastAsia="Times New Roman" w:hAnsi="Tahoma" w:cs="Tahoma"/>
                <w:sz w:val="14"/>
                <w:szCs w:val="16"/>
                <w:lang w:eastAsia="pt-BR"/>
                <w:rPrChange w:id="5763" w:author="Jose Filip B. Zanichelli" w:date="2020-07-10T10:35:00Z">
                  <w:rPr>
                    <w:ins w:id="5764" w:author="Jose Filip B. Zanichelli" w:date="2020-07-10T10:34:00Z"/>
                    <w:rFonts w:ascii="Tahoma" w:eastAsia="Times New Roman" w:hAnsi="Tahoma" w:cs="Tahoma"/>
                    <w:sz w:val="16"/>
                    <w:szCs w:val="16"/>
                    <w:lang w:eastAsia="pt-BR"/>
                  </w:rPr>
                </w:rPrChange>
              </w:rPr>
            </w:pPr>
            <w:ins w:id="5765" w:author="Jose Filip B. Zanichelli" w:date="2020-07-10T10:34:00Z">
              <w:r w:rsidRPr="00F01461">
                <w:rPr>
                  <w:rFonts w:ascii="Tahoma" w:eastAsia="Times New Roman" w:hAnsi="Tahoma" w:cs="Tahoma"/>
                  <w:sz w:val="14"/>
                  <w:szCs w:val="16"/>
                  <w:lang w:eastAsia="pt-BR"/>
                  <w:rPrChange w:id="5766" w:author="Jose Filip B. Zanichelli" w:date="2020-07-10T10:35:00Z">
                    <w:rPr>
                      <w:rFonts w:ascii="Tahoma" w:eastAsia="Times New Roman" w:hAnsi="Tahoma" w:cs="Tahoma"/>
                      <w:sz w:val="16"/>
                      <w:szCs w:val="16"/>
                      <w:lang w:eastAsia="pt-BR"/>
                    </w:rPr>
                  </w:rPrChange>
                </w:rPr>
                <w:t>AZULEJO (</w:t>
              </w:r>
              <w:proofErr w:type="spellStart"/>
              <w:r w:rsidRPr="00F01461">
                <w:rPr>
                  <w:rFonts w:ascii="Tahoma" w:eastAsia="Times New Roman" w:hAnsi="Tahoma" w:cs="Tahoma"/>
                  <w:sz w:val="14"/>
                  <w:szCs w:val="16"/>
                  <w:lang w:eastAsia="pt-BR"/>
                  <w:rPrChange w:id="5767" w:author="Jose Filip B. Zanichelli" w:date="2020-07-10T10:35:00Z">
                    <w:rPr>
                      <w:rFonts w:ascii="Tahoma" w:eastAsia="Times New Roman" w:hAnsi="Tahoma" w:cs="Tahoma"/>
                      <w:sz w:val="16"/>
                      <w:szCs w:val="16"/>
                      <w:lang w:eastAsia="pt-BR"/>
                    </w:rPr>
                  </w:rPrChange>
                </w:rPr>
                <w:t>Emp</w:t>
              </w:r>
              <w:proofErr w:type="spellEnd"/>
              <w:r w:rsidRPr="00F01461">
                <w:rPr>
                  <w:rFonts w:ascii="Tahoma" w:eastAsia="Times New Roman" w:hAnsi="Tahoma" w:cs="Tahoma"/>
                  <w:sz w:val="14"/>
                  <w:szCs w:val="16"/>
                  <w:lang w:eastAsia="pt-BR"/>
                  <w:rPrChange w:id="5768" w:author="Jose Filip B. Zanichelli" w:date="2020-07-10T10:35:00Z">
                    <w:rPr>
                      <w:rFonts w:ascii="Tahoma" w:eastAsia="Times New Roman" w:hAnsi="Tahoma" w:cs="Tahoma"/>
                      <w:sz w:val="16"/>
                      <w:szCs w:val="16"/>
                      <w:lang w:eastAsia="pt-BR"/>
                    </w:rPr>
                  </w:rPrChange>
                </w:rPr>
                <w:t>) ELIANE FORMA BCO 25 x 33,5 assentado com argamassa pré-fabricada cimento colante e rejuntado</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5769" w:author="Jose Filip B. Zanichelli" w:date="2020-07-10T10:34:00Z"/>
                <w:rFonts w:ascii="Tahoma" w:eastAsia="Times New Roman" w:hAnsi="Tahoma" w:cs="Tahoma"/>
                <w:sz w:val="14"/>
                <w:szCs w:val="16"/>
                <w:lang w:eastAsia="pt-BR"/>
                <w:rPrChange w:id="5770" w:author="Jose Filip B. Zanichelli" w:date="2020-07-10T10:35:00Z">
                  <w:rPr>
                    <w:ins w:id="5771" w:author="Jose Filip B. Zanichelli" w:date="2020-07-10T10:34:00Z"/>
                    <w:rFonts w:ascii="Tahoma" w:eastAsia="Times New Roman" w:hAnsi="Tahoma" w:cs="Tahoma"/>
                    <w:sz w:val="16"/>
                    <w:szCs w:val="16"/>
                    <w:lang w:eastAsia="pt-BR"/>
                  </w:rPr>
                </w:rPrChange>
              </w:rPr>
            </w:pPr>
            <w:ins w:id="5772" w:author="Jose Filip B. Zanichelli" w:date="2020-07-10T10:34:00Z">
              <w:r w:rsidRPr="00F01461">
                <w:rPr>
                  <w:rFonts w:ascii="Tahoma" w:eastAsia="Times New Roman" w:hAnsi="Tahoma" w:cs="Tahoma"/>
                  <w:sz w:val="14"/>
                  <w:szCs w:val="16"/>
                  <w:lang w:eastAsia="pt-BR"/>
                  <w:rPrChange w:id="5773" w:author="Jose Filip B. Zanichelli" w:date="2020-07-10T10:35:00Z">
                    <w:rPr>
                      <w:rFonts w:ascii="Tahoma" w:eastAsia="Times New Roman" w:hAnsi="Tahoma" w:cs="Tahoma"/>
                      <w:sz w:val="16"/>
                      <w:szCs w:val="16"/>
                      <w:lang w:eastAsia="pt-BR"/>
                    </w:rPr>
                  </w:rPrChange>
                </w:rPr>
                <w:t>1.350.720,00</w:t>
              </w:r>
            </w:ins>
          </w:p>
        </w:tc>
      </w:tr>
      <w:tr w:rsidR="00F01461" w:rsidRPr="00F01461" w:rsidTr="00F01461">
        <w:trPr>
          <w:trHeight w:val="420"/>
          <w:ins w:id="5774"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5775" w:author="Jose Filip B. Zanichelli" w:date="2020-07-10T10:34:00Z"/>
                <w:rFonts w:ascii="Tahoma" w:eastAsia="Times New Roman" w:hAnsi="Tahoma" w:cs="Tahoma"/>
                <w:sz w:val="14"/>
                <w:szCs w:val="16"/>
                <w:lang w:eastAsia="pt-BR"/>
                <w:rPrChange w:id="5776" w:author="Jose Filip B. Zanichelli" w:date="2020-07-10T10:35:00Z">
                  <w:rPr>
                    <w:ins w:id="5777" w:author="Jose Filip B. Zanichelli" w:date="2020-07-10T10:34:00Z"/>
                    <w:rFonts w:ascii="Tahoma" w:eastAsia="Times New Roman" w:hAnsi="Tahoma" w:cs="Tahoma"/>
                    <w:sz w:val="16"/>
                    <w:szCs w:val="16"/>
                    <w:lang w:eastAsia="pt-BR"/>
                  </w:rPr>
                </w:rPrChange>
              </w:rPr>
            </w:pPr>
            <w:ins w:id="5778" w:author="Jose Filip B. Zanichelli" w:date="2020-07-10T10:34:00Z">
              <w:r w:rsidRPr="00F01461">
                <w:rPr>
                  <w:rFonts w:ascii="Tahoma" w:eastAsia="Times New Roman" w:hAnsi="Tahoma" w:cs="Tahoma"/>
                  <w:sz w:val="14"/>
                  <w:szCs w:val="16"/>
                  <w:lang w:eastAsia="pt-BR"/>
                  <w:rPrChange w:id="5779" w:author="Jose Filip B. Zanichelli" w:date="2020-07-10T10:35:00Z">
                    <w:rPr>
                      <w:rFonts w:ascii="Tahoma" w:eastAsia="Times New Roman" w:hAnsi="Tahoma" w:cs="Tahoma"/>
                      <w:sz w:val="16"/>
                      <w:szCs w:val="16"/>
                      <w:lang w:eastAsia="pt-BR"/>
                    </w:rPr>
                  </w:rPrChange>
                </w:rPr>
                <w:t>5.04.03.002</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5780" w:author="Jose Filip B. Zanichelli" w:date="2020-07-10T10:34:00Z"/>
                <w:rFonts w:ascii="Tahoma" w:eastAsia="Times New Roman" w:hAnsi="Tahoma" w:cs="Tahoma"/>
                <w:sz w:val="14"/>
                <w:szCs w:val="16"/>
                <w:lang w:eastAsia="pt-BR"/>
                <w:rPrChange w:id="5781" w:author="Jose Filip B. Zanichelli" w:date="2020-07-10T10:35:00Z">
                  <w:rPr>
                    <w:ins w:id="5782" w:author="Jose Filip B. Zanichelli" w:date="2020-07-10T10:34:00Z"/>
                    <w:rFonts w:ascii="Tahoma" w:eastAsia="Times New Roman" w:hAnsi="Tahoma" w:cs="Tahoma"/>
                    <w:sz w:val="16"/>
                    <w:szCs w:val="16"/>
                    <w:lang w:eastAsia="pt-BR"/>
                  </w:rPr>
                </w:rPrChange>
              </w:rPr>
            </w:pPr>
            <w:ins w:id="5783" w:author="Jose Filip B. Zanichelli" w:date="2020-07-10T10:34:00Z">
              <w:r w:rsidRPr="00F01461">
                <w:rPr>
                  <w:rFonts w:ascii="Tahoma" w:eastAsia="Times New Roman" w:hAnsi="Tahoma" w:cs="Tahoma"/>
                  <w:sz w:val="14"/>
                  <w:szCs w:val="16"/>
                  <w:lang w:eastAsia="pt-BR"/>
                  <w:rPrChange w:id="5784" w:author="Jose Filip B. Zanichelli" w:date="2020-07-10T10:35:00Z">
                    <w:rPr>
                      <w:rFonts w:ascii="Tahoma" w:eastAsia="Times New Roman" w:hAnsi="Tahoma" w:cs="Tahoma"/>
                      <w:sz w:val="16"/>
                      <w:szCs w:val="16"/>
                      <w:lang w:eastAsia="pt-BR"/>
                    </w:rPr>
                  </w:rPrChange>
                </w:rPr>
                <w:t>PASTILHA (</w:t>
              </w:r>
              <w:proofErr w:type="spellStart"/>
              <w:r w:rsidRPr="00F01461">
                <w:rPr>
                  <w:rFonts w:ascii="Tahoma" w:eastAsia="Times New Roman" w:hAnsi="Tahoma" w:cs="Tahoma"/>
                  <w:sz w:val="14"/>
                  <w:szCs w:val="16"/>
                  <w:lang w:eastAsia="pt-BR"/>
                  <w:rPrChange w:id="5785" w:author="Jose Filip B. Zanichelli" w:date="2020-07-10T10:35:00Z">
                    <w:rPr>
                      <w:rFonts w:ascii="Tahoma" w:eastAsia="Times New Roman" w:hAnsi="Tahoma" w:cs="Tahoma"/>
                      <w:sz w:val="16"/>
                      <w:szCs w:val="16"/>
                      <w:lang w:eastAsia="pt-BR"/>
                    </w:rPr>
                  </w:rPrChange>
                </w:rPr>
                <w:t>Emp</w:t>
              </w:r>
              <w:proofErr w:type="spellEnd"/>
              <w:r w:rsidRPr="00F01461">
                <w:rPr>
                  <w:rFonts w:ascii="Tahoma" w:eastAsia="Times New Roman" w:hAnsi="Tahoma" w:cs="Tahoma"/>
                  <w:sz w:val="14"/>
                  <w:szCs w:val="16"/>
                  <w:lang w:eastAsia="pt-BR"/>
                  <w:rPrChange w:id="5786" w:author="Jose Filip B. Zanichelli" w:date="2020-07-10T10:35:00Z">
                    <w:rPr>
                      <w:rFonts w:ascii="Tahoma" w:eastAsia="Times New Roman" w:hAnsi="Tahoma" w:cs="Tahoma"/>
                      <w:sz w:val="16"/>
                      <w:szCs w:val="16"/>
                      <w:lang w:eastAsia="pt-BR"/>
                    </w:rPr>
                  </w:rPrChange>
                </w:rPr>
                <w:t xml:space="preserve">) de porcelana (Piscina e Espelho D'Água), </w:t>
              </w:r>
              <w:proofErr w:type="spellStart"/>
              <w:r w:rsidRPr="00F01461">
                <w:rPr>
                  <w:rFonts w:ascii="Tahoma" w:eastAsia="Times New Roman" w:hAnsi="Tahoma" w:cs="Tahoma"/>
                  <w:sz w:val="14"/>
                  <w:szCs w:val="16"/>
                  <w:lang w:eastAsia="pt-BR"/>
                  <w:rPrChange w:id="5787" w:author="Jose Filip B. Zanichelli" w:date="2020-07-10T10:35:00Z">
                    <w:rPr>
                      <w:rFonts w:ascii="Tahoma" w:eastAsia="Times New Roman" w:hAnsi="Tahoma" w:cs="Tahoma"/>
                      <w:sz w:val="16"/>
                      <w:szCs w:val="16"/>
                      <w:lang w:eastAsia="pt-BR"/>
                    </w:rPr>
                  </w:rPrChange>
                </w:rPr>
                <w:t>arg</w:t>
              </w:r>
              <w:proofErr w:type="spellEnd"/>
              <w:r w:rsidRPr="00F01461">
                <w:rPr>
                  <w:rFonts w:ascii="Tahoma" w:eastAsia="Times New Roman" w:hAnsi="Tahoma" w:cs="Tahoma"/>
                  <w:sz w:val="14"/>
                  <w:szCs w:val="16"/>
                  <w:lang w:eastAsia="pt-BR"/>
                  <w:rPrChange w:id="5788" w:author="Jose Filip B. Zanichelli" w:date="2020-07-10T10:35:00Z">
                    <w:rPr>
                      <w:rFonts w:ascii="Tahoma" w:eastAsia="Times New Roman" w:hAnsi="Tahoma" w:cs="Tahoma"/>
                      <w:sz w:val="16"/>
                      <w:szCs w:val="16"/>
                      <w:lang w:eastAsia="pt-BR"/>
                    </w:rPr>
                  </w:rPrChange>
                </w:rPr>
                <w:t xml:space="preserve"> pré-fabricada de cimento colante e rejunte</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5789" w:author="Jose Filip B. Zanichelli" w:date="2020-07-10T10:34:00Z"/>
                <w:rFonts w:ascii="Tahoma" w:eastAsia="Times New Roman" w:hAnsi="Tahoma" w:cs="Tahoma"/>
                <w:sz w:val="14"/>
                <w:szCs w:val="16"/>
                <w:lang w:eastAsia="pt-BR"/>
                <w:rPrChange w:id="5790" w:author="Jose Filip B. Zanichelli" w:date="2020-07-10T10:35:00Z">
                  <w:rPr>
                    <w:ins w:id="5791" w:author="Jose Filip B. Zanichelli" w:date="2020-07-10T10:34:00Z"/>
                    <w:rFonts w:ascii="Tahoma" w:eastAsia="Times New Roman" w:hAnsi="Tahoma" w:cs="Tahoma"/>
                    <w:sz w:val="16"/>
                    <w:szCs w:val="16"/>
                    <w:lang w:eastAsia="pt-BR"/>
                  </w:rPr>
                </w:rPrChange>
              </w:rPr>
            </w:pPr>
            <w:ins w:id="5792" w:author="Jose Filip B. Zanichelli" w:date="2020-07-10T10:34:00Z">
              <w:r w:rsidRPr="00F01461">
                <w:rPr>
                  <w:rFonts w:ascii="Tahoma" w:eastAsia="Times New Roman" w:hAnsi="Tahoma" w:cs="Tahoma"/>
                  <w:sz w:val="14"/>
                  <w:szCs w:val="16"/>
                  <w:lang w:eastAsia="pt-BR"/>
                  <w:rPrChange w:id="5793" w:author="Jose Filip B. Zanichelli" w:date="2020-07-10T10:35:00Z">
                    <w:rPr>
                      <w:rFonts w:ascii="Tahoma" w:eastAsia="Times New Roman" w:hAnsi="Tahoma" w:cs="Tahoma"/>
                      <w:sz w:val="16"/>
                      <w:szCs w:val="16"/>
                      <w:lang w:eastAsia="pt-BR"/>
                    </w:rPr>
                  </w:rPrChange>
                </w:rPr>
                <w:t>157.327,05</w:t>
              </w:r>
            </w:ins>
          </w:p>
        </w:tc>
      </w:tr>
      <w:tr w:rsidR="00F01461" w:rsidRPr="00F01461" w:rsidTr="00F01461">
        <w:trPr>
          <w:trHeight w:val="255"/>
          <w:ins w:id="5794" w:author="Jose Filip B. Zanichelli" w:date="2020-07-10T10:34:00Z"/>
          <w:trPrChange w:id="5795" w:author="Jose Filip B. Zanichelli" w:date="2020-07-10T10:36:00Z">
            <w:trPr>
              <w:trHeight w:val="255"/>
            </w:trPr>
          </w:trPrChange>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Change w:id="5796" w:author="Jose Filip B. Zanichelli" w:date="2020-07-10T10:36:00Z">
              <w:tcPr>
                <w:tcW w:w="1129" w:type="dxa"/>
                <w:tcBorders>
                  <w:top w:val="nil"/>
                  <w:left w:val="single" w:sz="4" w:space="0" w:color="333333"/>
                  <w:bottom w:val="single" w:sz="4" w:space="0" w:color="333333"/>
                  <w:right w:val="single" w:sz="4" w:space="0" w:color="333333"/>
                </w:tcBorders>
                <w:shd w:val="clear" w:color="000000" w:fill="F2F2F2"/>
                <w:hideMark/>
              </w:tcPr>
            </w:tcPrChange>
          </w:tcPr>
          <w:p w:rsidR="00F01461" w:rsidRPr="00F01461" w:rsidRDefault="00F01461" w:rsidP="00F01461">
            <w:pPr>
              <w:spacing w:after="0" w:line="240" w:lineRule="auto"/>
              <w:outlineLvl w:val="0"/>
              <w:rPr>
                <w:ins w:id="5797" w:author="Jose Filip B. Zanichelli" w:date="2020-07-10T10:34:00Z"/>
                <w:rFonts w:ascii="Tahoma" w:eastAsia="Times New Roman" w:hAnsi="Tahoma" w:cs="Tahoma"/>
                <w:b/>
                <w:bCs/>
                <w:sz w:val="14"/>
                <w:szCs w:val="16"/>
                <w:lang w:eastAsia="pt-BR"/>
                <w:rPrChange w:id="5798" w:author="Jose Filip B. Zanichelli" w:date="2020-07-10T10:35:00Z">
                  <w:rPr>
                    <w:ins w:id="5799" w:author="Jose Filip B. Zanichelli" w:date="2020-07-10T10:34:00Z"/>
                    <w:rFonts w:ascii="Tahoma" w:eastAsia="Times New Roman" w:hAnsi="Tahoma" w:cs="Tahoma"/>
                    <w:b/>
                    <w:bCs/>
                    <w:sz w:val="16"/>
                    <w:szCs w:val="16"/>
                    <w:lang w:eastAsia="pt-BR"/>
                  </w:rPr>
                </w:rPrChange>
              </w:rPr>
            </w:pPr>
            <w:ins w:id="5800" w:author="Jose Filip B. Zanichelli" w:date="2020-07-10T10:34:00Z">
              <w:r w:rsidRPr="00F01461">
                <w:rPr>
                  <w:rFonts w:ascii="Tahoma" w:eastAsia="Times New Roman" w:hAnsi="Tahoma" w:cs="Tahoma"/>
                  <w:b/>
                  <w:bCs/>
                  <w:sz w:val="14"/>
                  <w:szCs w:val="16"/>
                  <w:lang w:eastAsia="pt-BR"/>
                  <w:rPrChange w:id="5801" w:author="Jose Filip B. Zanichelli" w:date="2020-07-10T10:35:00Z">
                    <w:rPr>
                      <w:rFonts w:ascii="Tahoma" w:eastAsia="Times New Roman" w:hAnsi="Tahoma" w:cs="Tahoma"/>
                      <w:b/>
                      <w:bCs/>
                      <w:sz w:val="16"/>
                      <w:szCs w:val="16"/>
                      <w:lang w:eastAsia="pt-BR"/>
                    </w:rPr>
                  </w:rPrChange>
                </w:rPr>
                <w:t>5.05</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Change w:id="5802" w:author="Jose Filip B. Zanichelli" w:date="2020-07-10T10:36:00Z">
              <w:tcPr>
                <w:tcW w:w="4253" w:type="dxa"/>
                <w:gridSpan w:val="2"/>
                <w:tcBorders>
                  <w:top w:val="nil"/>
                  <w:left w:val="nil"/>
                  <w:bottom w:val="single" w:sz="4" w:space="0" w:color="333333"/>
                  <w:right w:val="single" w:sz="4" w:space="0" w:color="333333"/>
                </w:tcBorders>
                <w:shd w:val="clear" w:color="000000" w:fill="F2F2F2"/>
                <w:hideMark/>
              </w:tcPr>
            </w:tcPrChange>
          </w:tcPr>
          <w:p w:rsidR="00F01461" w:rsidRPr="00F01461" w:rsidRDefault="00F01461" w:rsidP="00F01461">
            <w:pPr>
              <w:spacing w:after="0" w:line="240" w:lineRule="auto"/>
              <w:outlineLvl w:val="0"/>
              <w:rPr>
                <w:ins w:id="5803" w:author="Jose Filip B. Zanichelli" w:date="2020-07-10T10:34:00Z"/>
                <w:rFonts w:ascii="Tahoma" w:eastAsia="Times New Roman" w:hAnsi="Tahoma" w:cs="Tahoma"/>
                <w:b/>
                <w:bCs/>
                <w:sz w:val="14"/>
                <w:szCs w:val="16"/>
                <w:lang w:eastAsia="pt-BR"/>
                <w:rPrChange w:id="5804" w:author="Jose Filip B. Zanichelli" w:date="2020-07-10T10:35:00Z">
                  <w:rPr>
                    <w:ins w:id="5805" w:author="Jose Filip B. Zanichelli" w:date="2020-07-10T10:34:00Z"/>
                    <w:rFonts w:ascii="Tahoma" w:eastAsia="Times New Roman" w:hAnsi="Tahoma" w:cs="Tahoma"/>
                    <w:b/>
                    <w:bCs/>
                    <w:sz w:val="16"/>
                    <w:szCs w:val="16"/>
                    <w:lang w:eastAsia="pt-BR"/>
                  </w:rPr>
                </w:rPrChange>
              </w:rPr>
            </w:pPr>
            <w:ins w:id="5806" w:author="Jose Filip B. Zanichelli" w:date="2020-07-10T10:34:00Z">
              <w:r w:rsidRPr="00F01461">
                <w:rPr>
                  <w:rFonts w:ascii="Tahoma" w:eastAsia="Times New Roman" w:hAnsi="Tahoma" w:cs="Tahoma"/>
                  <w:b/>
                  <w:bCs/>
                  <w:sz w:val="14"/>
                  <w:szCs w:val="16"/>
                  <w:lang w:eastAsia="pt-BR"/>
                  <w:rPrChange w:id="5807" w:author="Jose Filip B. Zanichelli" w:date="2020-07-10T10:35:00Z">
                    <w:rPr>
                      <w:rFonts w:ascii="Tahoma" w:eastAsia="Times New Roman" w:hAnsi="Tahoma" w:cs="Tahoma"/>
                      <w:b/>
                      <w:bCs/>
                      <w:sz w:val="16"/>
                      <w:szCs w:val="16"/>
                      <w:lang w:eastAsia="pt-BR"/>
                    </w:rPr>
                  </w:rPrChange>
                </w:rPr>
                <w:t>REVESTIMENTOS PARA TETOS</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Change w:id="5808" w:author="Jose Filip B. Zanichelli" w:date="2020-07-10T10:36:00Z">
              <w:tcPr>
                <w:tcW w:w="5158" w:type="dxa"/>
                <w:gridSpan w:val="3"/>
                <w:tcBorders>
                  <w:top w:val="nil"/>
                  <w:left w:val="single" w:sz="4" w:space="0" w:color="333333"/>
                  <w:bottom w:val="single" w:sz="4" w:space="0" w:color="333333"/>
                  <w:right w:val="single" w:sz="4" w:space="0" w:color="auto"/>
                </w:tcBorders>
                <w:shd w:val="clear" w:color="000000" w:fill="F2F2F2"/>
                <w:hideMark/>
              </w:tcPr>
            </w:tcPrChange>
          </w:tcPr>
          <w:p w:rsidR="00F01461" w:rsidRPr="00F01461" w:rsidRDefault="00F01461" w:rsidP="00F01461">
            <w:pPr>
              <w:spacing w:after="0" w:line="240" w:lineRule="auto"/>
              <w:jc w:val="right"/>
              <w:outlineLvl w:val="0"/>
              <w:rPr>
                <w:ins w:id="5809" w:author="Jose Filip B. Zanichelli" w:date="2020-07-10T10:34:00Z"/>
                <w:rFonts w:ascii="Tahoma" w:eastAsia="Times New Roman" w:hAnsi="Tahoma" w:cs="Tahoma"/>
                <w:b/>
                <w:bCs/>
                <w:sz w:val="14"/>
                <w:szCs w:val="16"/>
                <w:lang w:eastAsia="pt-BR"/>
                <w:rPrChange w:id="5810" w:author="Jose Filip B. Zanichelli" w:date="2020-07-10T10:35:00Z">
                  <w:rPr>
                    <w:ins w:id="5811" w:author="Jose Filip B. Zanichelli" w:date="2020-07-10T10:34:00Z"/>
                    <w:rFonts w:ascii="Tahoma" w:eastAsia="Times New Roman" w:hAnsi="Tahoma" w:cs="Tahoma"/>
                    <w:b/>
                    <w:bCs/>
                    <w:sz w:val="16"/>
                    <w:szCs w:val="16"/>
                    <w:lang w:eastAsia="pt-BR"/>
                  </w:rPr>
                </w:rPrChange>
              </w:rPr>
            </w:pPr>
            <w:ins w:id="5812" w:author="Jose Filip B. Zanichelli" w:date="2020-07-10T10:34:00Z">
              <w:r w:rsidRPr="00F01461">
                <w:rPr>
                  <w:rFonts w:ascii="Tahoma" w:eastAsia="Times New Roman" w:hAnsi="Tahoma" w:cs="Tahoma"/>
                  <w:b/>
                  <w:bCs/>
                  <w:sz w:val="14"/>
                  <w:szCs w:val="16"/>
                  <w:lang w:eastAsia="pt-BR"/>
                  <w:rPrChange w:id="5813" w:author="Jose Filip B. Zanichelli" w:date="2020-07-10T10:35:00Z">
                    <w:rPr>
                      <w:rFonts w:ascii="Tahoma" w:eastAsia="Times New Roman" w:hAnsi="Tahoma" w:cs="Tahoma"/>
                      <w:b/>
                      <w:bCs/>
                      <w:sz w:val="16"/>
                      <w:szCs w:val="16"/>
                      <w:lang w:eastAsia="pt-BR"/>
                    </w:rPr>
                  </w:rPrChange>
                </w:rPr>
                <w:t>1.275.837,99</w:t>
              </w:r>
            </w:ins>
          </w:p>
        </w:tc>
      </w:tr>
      <w:tr w:rsidR="00F01461" w:rsidRPr="00F01461" w:rsidTr="00F01461">
        <w:trPr>
          <w:trHeight w:val="255"/>
          <w:ins w:id="5814"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5815" w:author="Jose Filip B. Zanichelli" w:date="2020-07-10T10:34:00Z"/>
                <w:rFonts w:ascii="Tahoma" w:eastAsia="Times New Roman" w:hAnsi="Tahoma" w:cs="Tahoma"/>
                <w:b/>
                <w:bCs/>
                <w:sz w:val="14"/>
                <w:szCs w:val="16"/>
                <w:lang w:eastAsia="pt-BR"/>
                <w:rPrChange w:id="5816" w:author="Jose Filip B. Zanichelli" w:date="2020-07-10T10:35:00Z">
                  <w:rPr>
                    <w:ins w:id="5817" w:author="Jose Filip B. Zanichelli" w:date="2020-07-10T10:34:00Z"/>
                    <w:rFonts w:ascii="Tahoma" w:eastAsia="Times New Roman" w:hAnsi="Tahoma" w:cs="Tahoma"/>
                    <w:b/>
                    <w:bCs/>
                    <w:sz w:val="16"/>
                    <w:szCs w:val="16"/>
                    <w:lang w:eastAsia="pt-BR"/>
                  </w:rPr>
                </w:rPrChange>
              </w:rPr>
            </w:pPr>
            <w:ins w:id="5818" w:author="Jose Filip B. Zanichelli" w:date="2020-07-10T10:34:00Z">
              <w:r w:rsidRPr="00F01461">
                <w:rPr>
                  <w:rFonts w:ascii="Tahoma" w:eastAsia="Times New Roman" w:hAnsi="Tahoma" w:cs="Tahoma"/>
                  <w:b/>
                  <w:bCs/>
                  <w:sz w:val="14"/>
                  <w:szCs w:val="16"/>
                  <w:lang w:eastAsia="pt-BR"/>
                  <w:rPrChange w:id="5819" w:author="Jose Filip B. Zanichelli" w:date="2020-07-10T10:35:00Z">
                    <w:rPr>
                      <w:rFonts w:ascii="Tahoma" w:eastAsia="Times New Roman" w:hAnsi="Tahoma" w:cs="Tahoma"/>
                      <w:b/>
                      <w:bCs/>
                      <w:sz w:val="16"/>
                      <w:szCs w:val="16"/>
                      <w:lang w:eastAsia="pt-BR"/>
                    </w:rPr>
                  </w:rPrChange>
                </w:rPr>
                <w:t>5.05.01</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5820" w:author="Jose Filip B. Zanichelli" w:date="2020-07-10T10:34:00Z"/>
                <w:rFonts w:ascii="Tahoma" w:eastAsia="Times New Roman" w:hAnsi="Tahoma" w:cs="Tahoma"/>
                <w:b/>
                <w:bCs/>
                <w:sz w:val="14"/>
                <w:szCs w:val="16"/>
                <w:lang w:eastAsia="pt-BR"/>
                <w:rPrChange w:id="5821" w:author="Jose Filip B. Zanichelli" w:date="2020-07-10T10:35:00Z">
                  <w:rPr>
                    <w:ins w:id="5822" w:author="Jose Filip B. Zanichelli" w:date="2020-07-10T10:34:00Z"/>
                    <w:rFonts w:ascii="Tahoma" w:eastAsia="Times New Roman" w:hAnsi="Tahoma" w:cs="Tahoma"/>
                    <w:b/>
                    <w:bCs/>
                    <w:sz w:val="16"/>
                    <w:szCs w:val="16"/>
                    <w:lang w:eastAsia="pt-BR"/>
                  </w:rPr>
                </w:rPrChange>
              </w:rPr>
            </w:pPr>
            <w:ins w:id="5823" w:author="Jose Filip B. Zanichelli" w:date="2020-07-10T10:34:00Z">
              <w:r w:rsidRPr="00F01461">
                <w:rPr>
                  <w:rFonts w:ascii="Tahoma" w:eastAsia="Times New Roman" w:hAnsi="Tahoma" w:cs="Tahoma"/>
                  <w:b/>
                  <w:bCs/>
                  <w:sz w:val="14"/>
                  <w:szCs w:val="16"/>
                  <w:lang w:eastAsia="pt-BR"/>
                  <w:rPrChange w:id="5824" w:author="Jose Filip B. Zanichelli" w:date="2020-07-10T10:35:00Z">
                    <w:rPr>
                      <w:rFonts w:ascii="Tahoma" w:eastAsia="Times New Roman" w:hAnsi="Tahoma" w:cs="Tahoma"/>
                      <w:b/>
                      <w:bCs/>
                      <w:sz w:val="16"/>
                      <w:szCs w:val="16"/>
                      <w:lang w:eastAsia="pt-BR"/>
                    </w:rPr>
                  </w:rPrChange>
                </w:rPr>
                <w:t>FORRO DE GESSO</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1"/>
              <w:rPr>
                <w:ins w:id="5825" w:author="Jose Filip B. Zanichelli" w:date="2020-07-10T10:34:00Z"/>
                <w:rFonts w:ascii="Tahoma" w:eastAsia="Times New Roman" w:hAnsi="Tahoma" w:cs="Tahoma"/>
                <w:b/>
                <w:bCs/>
                <w:sz w:val="14"/>
                <w:szCs w:val="16"/>
                <w:lang w:eastAsia="pt-BR"/>
                <w:rPrChange w:id="5826" w:author="Jose Filip B. Zanichelli" w:date="2020-07-10T10:35:00Z">
                  <w:rPr>
                    <w:ins w:id="5827" w:author="Jose Filip B. Zanichelli" w:date="2020-07-10T10:34:00Z"/>
                    <w:rFonts w:ascii="Tahoma" w:eastAsia="Times New Roman" w:hAnsi="Tahoma" w:cs="Tahoma"/>
                    <w:b/>
                    <w:bCs/>
                    <w:sz w:val="16"/>
                    <w:szCs w:val="16"/>
                    <w:lang w:eastAsia="pt-BR"/>
                  </w:rPr>
                </w:rPrChange>
              </w:rPr>
            </w:pPr>
            <w:ins w:id="5828" w:author="Jose Filip B. Zanichelli" w:date="2020-07-10T10:34:00Z">
              <w:r w:rsidRPr="00F01461">
                <w:rPr>
                  <w:rFonts w:ascii="Tahoma" w:eastAsia="Times New Roman" w:hAnsi="Tahoma" w:cs="Tahoma"/>
                  <w:b/>
                  <w:bCs/>
                  <w:sz w:val="14"/>
                  <w:szCs w:val="16"/>
                  <w:lang w:eastAsia="pt-BR"/>
                  <w:rPrChange w:id="5829" w:author="Jose Filip B. Zanichelli" w:date="2020-07-10T10:35:00Z">
                    <w:rPr>
                      <w:rFonts w:ascii="Tahoma" w:eastAsia="Times New Roman" w:hAnsi="Tahoma" w:cs="Tahoma"/>
                      <w:b/>
                      <w:bCs/>
                      <w:sz w:val="16"/>
                      <w:szCs w:val="16"/>
                      <w:lang w:eastAsia="pt-BR"/>
                    </w:rPr>
                  </w:rPrChange>
                </w:rPr>
                <w:t>1.275.837,99</w:t>
              </w:r>
            </w:ins>
          </w:p>
        </w:tc>
      </w:tr>
      <w:tr w:rsidR="00F01461" w:rsidRPr="00F01461" w:rsidTr="00F01461">
        <w:trPr>
          <w:trHeight w:val="255"/>
          <w:ins w:id="5830"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5831" w:author="Jose Filip B. Zanichelli" w:date="2020-07-10T10:34:00Z"/>
                <w:rFonts w:ascii="Tahoma" w:eastAsia="Times New Roman" w:hAnsi="Tahoma" w:cs="Tahoma"/>
                <w:sz w:val="14"/>
                <w:szCs w:val="16"/>
                <w:lang w:eastAsia="pt-BR"/>
                <w:rPrChange w:id="5832" w:author="Jose Filip B. Zanichelli" w:date="2020-07-10T10:35:00Z">
                  <w:rPr>
                    <w:ins w:id="5833" w:author="Jose Filip B. Zanichelli" w:date="2020-07-10T10:34:00Z"/>
                    <w:rFonts w:ascii="Tahoma" w:eastAsia="Times New Roman" w:hAnsi="Tahoma" w:cs="Tahoma"/>
                    <w:sz w:val="16"/>
                    <w:szCs w:val="16"/>
                    <w:lang w:eastAsia="pt-BR"/>
                  </w:rPr>
                </w:rPrChange>
              </w:rPr>
            </w:pPr>
            <w:ins w:id="5834" w:author="Jose Filip B. Zanichelli" w:date="2020-07-10T10:34:00Z">
              <w:r w:rsidRPr="00F01461">
                <w:rPr>
                  <w:rFonts w:ascii="Tahoma" w:eastAsia="Times New Roman" w:hAnsi="Tahoma" w:cs="Tahoma"/>
                  <w:sz w:val="14"/>
                  <w:szCs w:val="16"/>
                  <w:lang w:eastAsia="pt-BR"/>
                  <w:rPrChange w:id="5835" w:author="Jose Filip B. Zanichelli" w:date="2020-07-10T10:35:00Z">
                    <w:rPr>
                      <w:rFonts w:ascii="Tahoma" w:eastAsia="Times New Roman" w:hAnsi="Tahoma" w:cs="Tahoma"/>
                      <w:sz w:val="16"/>
                      <w:szCs w:val="16"/>
                      <w:lang w:eastAsia="pt-BR"/>
                    </w:rPr>
                  </w:rPrChange>
                </w:rPr>
                <w:t>5.05.01.001</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5836" w:author="Jose Filip B. Zanichelli" w:date="2020-07-10T10:34:00Z"/>
                <w:rFonts w:ascii="Tahoma" w:eastAsia="Times New Roman" w:hAnsi="Tahoma" w:cs="Tahoma"/>
                <w:sz w:val="14"/>
                <w:szCs w:val="16"/>
                <w:lang w:eastAsia="pt-BR"/>
                <w:rPrChange w:id="5837" w:author="Jose Filip B. Zanichelli" w:date="2020-07-10T10:35:00Z">
                  <w:rPr>
                    <w:ins w:id="5838" w:author="Jose Filip B. Zanichelli" w:date="2020-07-10T10:34:00Z"/>
                    <w:rFonts w:ascii="Tahoma" w:eastAsia="Times New Roman" w:hAnsi="Tahoma" w:cs="Tahoma"/>
                    <w:sz w:val="16"/>
                    <w:szCs w:val="16"/>
                    <w:lang w:eastAsia="pt-BR"/>
                  </w:rPr>
                </w:rPrChange>
              </w:rPr>
            </w:pPr>
            <w:ins w:id="5839" w:author="Jose Filip B. Zanichelli" w:date="2020-07-10T10:34:00Z">
              <w:r w:rsidRPr="00F01461">
                <w:rPr>
                  <w:rFonts w:ascii="Tahoma" w:eastAsia="Times New Roman" w:hAnsi="Tahoma" w:cs="Tahoma"/>
                  <w:sz w:val="14"/>
                  <w:szCs w:val="16"/>
                  <w:lang w:eastAsia="pt-BR"/>
                  <w:rPrChange w:id="5840" w:author="Jose Filip B. Zanichelli" w:date="2020-07-10T10:35:00Z">
                    <w:rPr>
                      <w:rFonts w:ascii="Tahoma" w:eastAsia="Times New Roman" w:hAnsi="Tahoma" w:cs="Tahoma"/>
                      <w:sz w:val="16"/>
                      <w:szCs w:val="16"/>
                      <w:lang w:eastAsia="pt-BR"/>
                    </w:rPr>
                  </w:rPrChange>
                </w:rPr>
                <w:t>FORRO DE GESSO + TABICA (</w:t>
              </w:r>
              <w:proofErr w:type="spellStart"/>
              <w:r w:rsidRPr="00F01461">
                <w:rPr>
                  <w:rFonts w:ascii="Tahoma" w:eastAsia="Times New Roman" w:hAnsi="Tahoma" w:cs="Tahoma"/>
                  <w:sz w:val="14"/>
                  <w:szCs w:val="16"/>
                  <w:lang w:eastAsia="pt-BR"/>
                  <w:rPrChange w:id="5841" w:author="Jose Filip B. Zanichelli" w:date="2020-07-10T10:35:00Z">
                    <w:rPr>
                      <w:rFonts w:ascii="Tahoma" w:eastAsia="Times New Roman" w:hAnsi="Tahoma" w:cs="Tahoma"/>
                      <w:sz w:val="16"/>
                      <w:szCs w:val="16"/>
                      <w:lang w:eastAsia="pt-BR"/>
                    </w:rPr>
                  </w:rPrChange>
                </w:rPr>
                <w:t>Emp</w:t>
              </w:r>
              <w:proofErr w:type="spellEnd"/>
              <w:r w:rsidRPr="00F01461">
                <w:rPr>
                  <w:rFonts w:ascii="Tahoma" w:eastAsia="Times New Roman" w:hAnsi="Tahoma" w:cs="Tahoma"/>
                  <w:sz w:val="14"/>
                  <w:szCs w:val="16"/>
                  <w:lang w:eastAsia="pt-BR"/>
                  <w:rPrChange w:id="5842" w:author="Jose Filip B. Zanichelli" w:date="2020-07-10T10:35:00Z">
                    <w:rPr>
                      <w:rFonts w:ascii="Tahoma" w:eastAsia="Times New Roman" w:hAnsi="Tahoma" w:cs="Tahoma"/>
                      <w:sz w:val="16"/>
                      <w:szCs w:val="16"/>
                      <w:lang w:eastAsia="pt-BR"/>
                    </w:rPr>
                  </w:rPrChange>
                </w:rPr>
                <w:t xml:space="preserve">) </w:t>
              </w:r>
              <w:proofErr w:type="spellStart"/>
              <w:r w:rsidRPr="00F01461">
                <w:rPr>
                  <w:rFonts w:ascii="Tahoma" w:eastAsia="Times New Roman" w:hAnsi="Tahoma" w:cs="Tahoma"/>
                  <w:sz w:val="14"/>
                  <w:szCs w:val="16"/>
                  <w:lang w:eastAsia="pt-BR"/>
                  <w:rPrChange w:id="5843" w:author="Jose Filip B. Zanichelli" w:date="2020-07-10T10:35:00Z">
                    <w:rPr>
                      <w:rFonts w:ascii="Tahoma" w:eastAsia="Times New Roman" w:hAnsi="Tahoma" w:cs="Tahoma"/>
                      <w:sz w:val="16"/>
                      <w:szCs w:val="16"/>
                      <w:lang w:eastAsia="pt-BR"/>
                    </w:rPr>
                  </w:rPrChange>
                </w:rPr>
                <w:t>acartonado</w:t>
              </w:r>
              <w:proofErr w:type="spellEnd"/>
              <w:r w:rsidRPr="00F01461">
                <w:rPr>
                  <w:rFonts w:ascii="Tahoma" w:eastAsia="Times New Roman" w:hAnsi="Tahoma" w:cs="Tahoma"/>
                  <w:sz w:val="14"/>
                  <w:szCs w:val="16"/>
                  <w:lang w:eastAsia="pt-BR"/>
                  <w:rPrChange w:id="5844" w:author="Jose Filip B. Zanichelli" w:date="2020-07-10T10:35:00Z">
                    <w:rPr>
                      <w:rFonts w:ascii="Tahoma" w:eastAsia="Times New Roman" w:hAnsi="Tahoma" w:cs="Tahoma"/>
                      <w:sz w:val="16"/>
                      <w:szCs w:val="16"/>
                      <w:lang w:eastAsia="pt-BR"/>
                    </w:rPr>
                  </w:rPrChange>
                </w:rPr>
                <w:t xml:space="preserve"> fixo. suspensos por pendurais de arame</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5845" w:author="Jose Filip B. Zanichelli" w:date="2020-07-10T10:34:00Z"/>
                <w:rFonts w:ascii="Tahoma" w:eastAsia="Times New Roman" w:hAnsi="Tahoma" w:cs="Tahoma"/>
                <w:sz w:val="14"/>
                <w:szCs w:val="16"/>
                <w:lang w:eastAsia="pt-BR"/>
                <w:rPrChange w:id="5846" w:author="Jose Filip B. Zanichelli" w:date="2020-07-10T10:35:00Z">
                  <w:rPr>
                    <w:ins w:id="5847" w:author="Jose Filip B. Zanichelli" w:date="2020-07-10T10:34:00Z"/>
                    <w:rFonts w:ascii="Tahoma" w:eastAsia="Times New Roman" w:hAnsi="Tahoma" w:cs="Tahoma"/>
                    <w:sz w:val="16"/>
                    <w:szCs w:val="16"/>
                    <w:lang w:eastAsia="pt-BR"/>
                  </w:rPr>
                </w:rPrChange>
              </w:rPr>
            </w:pPr>
            <w:ins w:id="5848" w:author="Jose Filip B. Zanichelli" w:date="2020-07-10T10:34:00Z">
              <w:r w:rsidRPr="00F01461">
                <w:rPr>
                  <w:rFonts w:ascii="Tahoma" w:eastAsia="Times New Roman" w:hAnsi="Tahoma" w:cs="Tahoma"/>
                  <w:sz w:val="14"/>
                  <w:szCs w:val="16"/>
                  <w:lang w:eastAsia="pt-BR"/>
                  <w:rPrChange w:id="5849" w:author="Jose Filip B. Zanichelli" w:date="2020-07-10T10:35:00Z">
                    <w:rPr>
                      <w:rFonts w:ascii="Tahoma" w:eastAsia="Times New Roman" w:hAnsi="Tahoma" w:cs="Tahoma"/>
                      <w:sz w:val="16"/>
                      <w:szCs w:val="16"/>
                      <w:lang w:eastAsia="pt-BR"/>
                    </w:rPr>
                  </w:rPrChange>
                </w:rPr>
                <w:t>985.765,24</w:t>
              </w:r>
            </w:ins>
          </w:p>
        </w:tc>
      </w:tr>
      <w:tr w:rsidR="00F01461" w:rsidRPr="00F01461" w:rsidTr="00F01461">
        <w:trPr>
          <w:trHeight w:val="255"/>
          <w:ins w:id="5850"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5851" w:author="Jose Filip B. Zanichelli" w:date="2020-07-10T10:34:00Z"/>
                <w:rFonts w:ascii="Tahoma" w:eastAsia="Times New Roman" w:hAnsi="Tahoma" w:cs="Tahoma"/>
                <w:sz w:val="14"/>
                <w:szCs w:val="16"/>
                <w:lang w:eastAsia="pt-BR"/>
                <w:rPrChange w:id="5852" w:author="Jose Filip B. Zanichelli" w:date="2020-07-10T10:35:00Z">
                  <w:rPr>
                    <w:ins w:id="5853" w:author="Jose Filip B. Zanichelli" w:date="2020-07-10T10:34:00Z"/>
                    <w:rFonts w:ascii="Tahoma" w:eastAsia="Times New Roman" w:hAnsi="Tahoma" w:cs="Tahoma"/>
                    <w:sz w:val="16"/>
                    <w:szCs w:val="16"/>
                    <w:lang w:eastAsia="pt-BR"/>
                  </w:rPr>
                </w:rPrChange>
              </w:rPr>
            </w:pPr>
            <w:ins w:id="5854" w:author="Jose Filip B. Zanichelli" w:date="2020-07-10T10:34:00Z">
              <w:r w:rsidRPr="00F01461">
                <w:rPr>
                  <w:rFonts w:ascii="Tahoma" w:eastAsia="Times New Roman" w:hAnsi="Tahoma" w:cs="Tahoma"/>
                  <w:sz w:val="14"/>
                  <w:szCs w:val="16"/>
                  <w:lang w:eastAsia="pt-BR"/>
                  <w:rPrChange w:id="5855" w:author="Jose Filip B. Zanichelli" w:date="2020-07-10T10:35:00Z">
                    <w:rPr>
                      <w:rFonts w:ascii="Tahoma" w:eastAsia="Times New Roman" w:hAnsi="Tahoma" w:cs="Tahoma"/>
                      <w:sz w:val="16"/>
                      <w:szCs w:val="16"/>
                      <w:lang w:eastAsia="pt-BR"/>
                    </w:rPr>
                  </w:rPrChange>
                </w:rPr>
                <w:lastRenderedPageBreak/>
                <w:t>5.05.01.002</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5856" w:author="Jose Filip B. Zanichelli" w:date="2020-07-10T10:34:00Z"/>
                <w:rFonts w:ascii="Tahoma" w:eastAsia="Times New Roman" w:hAnsi="Tahoma" w:cs="Tahoma"/>
                <w:sz w:val="14"/>
                <w:szCs w:val="16"/>
                <w:lang w:eastAsia="pt-BR"/>
                <w:rPrChange w:id="5857" w:author="Jose Filip B. Zanichelli" w:date="2020-07-10T10:35:00Z">
                  <w:rPr>
                    <w:ins w:id="5858" w:author="Jose Filip B. Zanichelli" w:date="2020-07-10T10:34:00Z"/>
                    <w:rFonts w:ascii="Tahoma" w:eastAsia="Times New Roman" w:hAnsi="Tahoma" w:cs="Tahoma"/>
                    <w:sz w:val="16"/>
                    <w:szCs w:val="16"/>
                    <w:lang w:eastAsia="pt-BR"/>
                  </w:rPr>
                </w:rPrChange>
              </w:rPr>
            </w:pPr>
            <w:ins w:id="5859" w:author="Jose Filip B. Zanichelli" w:date="2020-07-10T10:34:00Z">
              <w:r w:rsidRPr="00F01461">
                <w:rPr>
                  <w:rFonts w:ascii="Tahoma" w:eastAsia="Times New Roman" w:hAnsi="Tahoma" w:cs="Tahoma"/>
                  <w:sz w:val="14"/>
                  <w:szCs w:val="16"/>
                  <w:lang w:eastAsia="pt-BR"/>
                  <w:rPrChange w:id="5860" w:author="Jose Filip B. Zanichelli" w:date="2020-07-10T10:35:00Z">
                    <w:rPr>
                      <w:rFonts w:ascii="Tahoma" w:eastAsia="Times New Roman" w:hAnsi="Tahoma" w:cs="Tahoma"/>
                      <w:sz w:val="16"/>
                      <w:szCs w:val="16"/>
                      <w:lang w:eastAsia="pt-BR"/>
                    </w:rPr>
                  </w:rPrChange>
                </w:rPr>
                <w:t>SANCA GESSO</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5861" w:author="Jose Filip B. Zanichelli" w:date="2020-07-10T10:34:00Z"/>
                <w:rFonts w:ascii="Tahoma" w:eastAsia="Times New Roman" w:hAnsi="Tahoma" w:cs="Tahoma"/>
                <w:sz w:val="14"/>
                <w:szCs w:val="16"/>
                <w:lang w:eastAsia="pt-BR"/>
                <w:rPrChange w:id="5862" w:author="Jose Filip B. Zanichelli" w:date="2020-07-10T10:35:00Z">
                  <w:rPr>
                    <w:ins w:id="5863" w:author="Jose Filip B. Zanichelli" w:date="2020-07-10T10:34:00Z"/>
                    <w:rFonts w:ascii="Tahoma" w:eastAsia="Times New Roman" w:hAnsi="Tahoma" w:cs="Tahoma"/>
                    <w:sz w:val="16"/>
                    <w:szCs w:val="16"/>
                    <w:lang w:eastAsia="pt-BR"/>
                  </w:rPr>
                </w:rPrChange>
              </w:rPr>
            </w:pPr>
            <w:ins w:id="5864" w:author="Jose Filip B. Zanichelli" w:date="2020-07-10T10:34:00Z">
              <w:r w:rsidRPr="00F01461">
                <w:rPr>
                  <w:rFonts w:ascii="Tahoma" w:eastAsia="Times New Roman" w:hAnsi="Tahoma" w:cs="Tahoma"/>
                  <w:sz w:val="14"/>
                  <w:szCs w:val="16"/>
                  <w:lang w:eastAsia="pt-BR"/>
                  <w:rPrChange w:id="5865" w:author="Jose Filip B. Zanichelli" w:date="2020-07-10T10:35:00Z">
                    <w:rPr>
                      <w:rFonts w:ascii="Tahoma" w:eastAsia="Times New Roman" w:hAnsi="Tahoma" w:cs="Tahoma"/>
                      <w:sz w:val="16"/>
                      <w:szCs w:val="16"/>
                      <w:lang w:eastAsia="pt-BR"/>
                    </w:rPr>
                  </w:rPrChange>
                </w:rPr>
                <w:t>290.072,75</w:t>
              </w:r>
            </w:ins>
          </w:p>
        </w:tc>
      </w:tr>
      <w:tr w:rsidR="00F01461" w:rsidRPr="00F01461" w:rsidTr="00F01461">
        <w:trPr>
          <w:trHeight w:val="255"/>
          <w:ins w:id="5866" w:author="Jose Filip B. Zanichelli" w:date="2020-07-10T10:34:00Z"/>
          <w:trPrChange w:id="5867" w:author="Jose Filip B. Zanichelli" w:date="2020-07-10T10:36:00Z">
            <w:trPr>
              <w:trHeight w:val="255"/>
            </w:trPr>
          </w:trPrChange>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Change w:id="5868" w:author="Jose Filip B. Zanichelli" w:date="2020-07-10T10:36:00Z">
              <w:tcPr>
                <w:tcW w:w="1129" w:type="dxa"/>
                <w:tcBorders>
                  <w:top w:val="nil"/>
                  <w:left w:val="single" w:sz="4" w:space="0" w:color="333333"/>
                  <w:bottom w:val="single" w:sz="4" w:space="0" w:color="333333"/>
                  <w:right w:val="single" w:sz="4" w:space="0" w:color="333333"/>
                </w:tcBorders>
                <w:shd w:val="clear" w:color="000000" w:fill="F2F2F2"/>
                <w:hideMark/>
              </w:tcPr>
            </w:tcPrChange>
          </w:tcPr>
          <w:p w:rsidR="00F01461" w:rsidRPr="00F01461" w:rsidRDefault="00F01461" w:rsidP="00F01461">
            <w:pPr>
              <w:spacing w:after="0" w:line="240" w:lineRule="auto"/>
              <w:outlineLvl w:val="0"/>
              <w:rPr>
                <w:ins w:id="5869" w:author="Jose Filip B. Zanichelli" w:date="2020-07-10T10:34:00Z"/>
                <w:rFonts w:ascii="Tahoma" w:eastAsia="Times New Roman" w:hAnsi="Tahoma" w:cs="Tahoma"/>
                <w:b/>
                <w:bCs/>
                <w:sz w:val="14"/>
                <w:szCs w:val="16"/>
                <w:lang w:eastAsia="pt-BR"/>
                <w:rPrChange w:id="5870" w:author="Jose Filip B. Zanichelli" w:date="2020-07-10T10:35:00Z">
                  <w:rPr>
                    <w:ins w:id="5871" w:author="Jose Filip B. Zanichelli" w:date="2020-07-10T10:34:00Z"/>
                    <w:rFonts w:ascii="Tahoma" w:eastAsia="Times New Roman" w:hAnsi="Tahoma" w:cs="Tahoma"/>
                    <w:b/>
                    <w:bCs/>
                    <w:sz w:val="16"/>
                    <w:szCs w:val="16"/>
                    <w:lang w:eastAsia="pt-BR"/>
                  </w:rPr>
                </w:rPrChange>
              </w:rPr>
            </w:pPr>
            <w:ins w:id="5872" w:author="Jose Filip B. Zanichelli" w:date="2020-07-10T10:34:00Z">
              <w:r w:rsidRPr="00F01461">
                <w:rPr>
                  <w:rFonts w:ascii="Tahoma" w:eastAsia="Times New Roman" w:hAnsi="Tahoma" w:cs="Tahoma"/>
                  <w:b/>
                  <w:bCs/>
                  <w:sz w:val="14"/>
                  <w:szCs w:val="16"/>
                  <w:lang w:eastAsia="pt-BR"/>
                  <w:rPrChange w:id="5873" w:author="Jose Filip B. Zanichelli" w:date="2020-07-10T10:35:00Z">
                    <w:rPr>
                      <w:rFonts w:ascii="Tahoma" w:eastAsia="Times New Roman" w:hAnsi="Tahoma" w:cs="Tahoma"/>
                      <w:b/>
                      <w:bCs/>
                      <w:sz w:val="16"/>
                      <w:szCs w:val="16"/>
                      <w:lang w:eastAsia="pt-BR"/>
                    </w:rPr>
                  </w:rPrChange>
                </w:rPr>
                <w:t>5.06</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Change w:id="5874" w:author="Jose Filip B. Zanichelli" w:date="2020-07-10T10:36:00Z">
              <w:tcPr>
                <w:tcW w:w="4253" w:type="dxa"/>
                <w:gridSpan w:val="2"/>
                <w:tcBorders>
                  <w:top w:val="nil"/>
                  <w:left w:val="nil"/>
                  <w:bottom w:val="single" w:sz="4" w:space="0" w:color="333333"/>
                  <w:right w:val="single" w:sz="4" w:space="0" w:color="333333"/>
                </w:tcBorders>
                <w:shd w:val="clear" w:color="000000" w:fill="F2F2F2"/>
                <w:hideMark/>
              </w:tcPr>
            </w:tcPrChange>
          </w:tcPr>
          <w:p w:rsidR="00F01461" w:rsidRPr="00F01461" w:rsidRDefault="00F01461" w:rsidP="00F01461">
            <w:pPr>
              <w:spacing w:after="0" w:line="240" w:lineRule="auto"/>
              <w:outlineLvl w:val="0"/>
              <w:rPr>
                <w:ins w:id="5875" w:author="Jose Filip B. Zanichelli" w:date="2020-07-10T10:34:00Z"/>
                <w:rFonts w:ascii="Tahoma" w:eastAsia="Times New Roman" w:hAnsi="Tahoma" w:cs="Tahoma"/>
                <w:b/>
                <w:bCs/>
                <w:sz w:val="14"/>
                <w:szCs w:val="16"/>
                <w:lang w:eastAsia="pt-BR"/>
                <w:rPrChange w:id="5876" w:author="Jose Filip B. Zanichelli" w:date="2020-07-10T10:35:00Z">
                  <w:rPr>
                    <w:ins w:id="5877" w:author="Jose Filip B. Zanichelli" w:date="2020-07-10T10:34:00Z"/>
                    <w:rFonts w:ascii="Tahoma" w:eastAsia="Times New Roman" w:hAnsi="Tahoma" w:cs="Tahoma"/>
                    <w:b/>
                    <w:bCs/>
                    <w:sz w:val="16"/>
                    <w:szCs w:val="16"/>
                    <w:lang w:eastAsia="pt-BR"/>
                  </w:rPr>
                </w:rPrChange>
              </w:rPr>
            </w:pPr>
            <w:ins w:id="5878" w:author="Jose Filip B. Zanichelli" w:date="2020-07-10T10:34:00Z">
              <w:r w:rsidRPr="00F01461">
                <w:rPr>
                  <w:rFonts w:ascii="Tahoma" w:eastAsia="Times New Roman" w:hAnsi="Tahoma" w:cs="Tahoma"/>
                  <w:b/>
                  <w:bCs/>
                  <w:sz w:val="14"/>
                  <w:szCs w:val="16"/>
                  <w:lang w:eastAsia="pt-BR"/>
                  <w:rPrChange w:id="5879" w:author="Jose Filip B. Zanichelli" w:date="2020-07-10T10:35:00Z">
                    <w:rPr>
                      <w:rFonts w:ascii="Tahoma" w:eastAsia="Times New Roman" w:hAnsi="Tahoma" w:cs="Tahoma"/>
                      <w:b/>
                      <w:bCs/>
                      <w:sz w:val="16"/>
                      <w:szCs w:val="16"/>
                      <w:lang w:eastAsia="pt-BR"/>
                    </w:rPr>
                  </w:rPrChange>
                </w:rPr>
                <w:t>PEDRAS NATURAIS</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Change w:id="5880" w:author="Jose Filip B. Zanichelli" w:date="2020-07-10T10:36:00Z">
              <w:tcPr>
                <w:tcW w:w="5158" w:type="dxa"/>
                <w:gridSpan w:val="3"/>
                <w:tcBorders>
                  <w:top w:val="nil"/>
                  <w:left w:val="single" w:sz="4" w:space="0" w:color="333333"/>
                  <w:bottom w:val="single" w:sz="4" w:space="0" w:color="333333"/>
                  <w:right w:val="single" w:sz="4" w:space="0" w:color="auto"/>
                </w:tcBorders>
                <w:shd w:val="clear" w:color="000000" w:fill="F2F2F2"/>
                <w:hideMark/>
              </w:tcPr>
            </w:tcPrChange>
          </w:tcPr>
          <w:p w:rsidR="00F01461" w:rsidRPr="00F01461" w:rsidRDefault="00F01461" w:rsidP="00F01461">
            <w:pPr>
              <w:spacing w:after="0" w:line="240" w:lineRule="auto"/>
              <w:jc w:val="right"/>
              <w:outlineLvl w:val="0"/>
              <w:rPr>
                <w:ins w:id="5881" w:author="Jose Filip B. Zanichelli" w:date="2020-07-10T10:34:00Z"/>
                <w:rFonts w:ascii="Tahoma" w:eastAsia="Times New Roman" w:hAnsi="Tahoma" w:cs="Tahoma"/>
                <w:b/>
                <w:bCs/>
                <w:sz w:val="14"/>
                <w:szCs w:val="16"/>
                <w:lang w:eastAsia="pt-BR"/>
                <w:rPrChange w:id="5882" w:author="Jose Filip B. Zanichelli" w:date="2020-07-10T10:35:00Z">
                  <w:rPr>
                    <w:ins w:id="5883" w:author="Jose Filip B. Zanichelli" w:date="2020-07-10T10:34:00Z"/>
                    <w:rFonts w:ascii="Tahoma" w:eastAsia="Times New Roman" w:hAnsi="Tahoma" w:cs="Tahoma"/>
                    <w:b/>
                    <w:bCs/>
                    <w:sz w:val="16"/>
                    <w:szCs w:val="16"/>
                    <w:lang w:eastAsia="pt-BR"/>
                  </w:rPr>
                </w:rPrChange>
              </w:rPr>
            </w:pPr>
            <w:ins w:id="5884" w:author="Jose Filip B. Zanichelli" w:date="2020-07-10T10:34:00Z">
              <w:r w:rsidRPr="00F01461">
                <w:rPr>
                  <w:rFonts w:ascii="Tahoma" w:eastAsia="Times New Roman" w:hAnsi="Tahoma" w:cs="Tahoma"/>
                  <w:b/>
                  <w:bCs/>
                  <w:sz w:val="14"/>
                  <w:szCs w:val="16"/>
                  <w:lang w:eastAsia="pt-BR"/>
                  <w:rPrChange w:id="5885" w:author="Jose Filip B. Zanichelli" w:date="2020-07-10T10:35:00Z">
                    <w:rPr>
                      <w:rFonts w:ascii="Tahoma" w:eastAsia="Times New Roman" w:hAnsi="Tahoma" w:cs="Tahoma"/>
                      <w:b/>
                      <w:bCs/>
                      <w:sz w:val="16"/>
                      <w:szCs w:val="16"/>
                      <w:lang w:eastAsia="pt-BR"/>
                    </w:rPr>
                  </w:rPrChange>
                </w:rPr>
                <w:t>6.441.841,47</w:t>
              </w:r>
            </w:ins>
          </w:p>
        </w:tc>
      </w:tr>
      <w:tr w:rsidR="00F01461" w:rsidRPr="00F01461" w:rsidTr="00F01461">
        <w:trPr>
          <w:trHeight w:val="255"/>
          <w:ins w:id="5886"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5887" w:author="Jose Filip B. Zanichelli" w:date="2020-07-10T10:34:00Z"/>
                <w:rFonts w:ascii="Tahoma" w:eastAsia="Times New Roman" w:hAnsi="Tahoma" w:cs="Tahoma"/>
                <w:b/>
                <w:bCs/>
                <w:sz w:val="14"/>
                <w:szCs w:val="16"/>
                <w:lang w:eastAsia="pt-BR"/>
                <w:rPrChange w:id="5888" w:author="Jose Filip B. Zanichelli" w:date="2020-07-10T10:35:00Z">
                  <w:rPr>
                    <w:ins w:id="5889" w:author="Jose Filip B. Zanichelli" w:date="2020-07-10T10:34:00Z"/>
                    <w:rFonts w:ascii="Tahoma" w:eastAsia="Times New Roman" w:hAnsi="Tahoma" w:cs="Tahoma"/>
                    <w:b/>
                    <w:bCs/>
                    <w:sz w:val="16"/>
                    <w:szCs w:val="16"/>
                    <w:lang w:eastAsia="pt-BR"/>
                  </w:rPr>
                </w:rPrChange>
              </w:rPr>
            </w:pPr>
            <w:ins w:id="5890" w:author="Jose Filip B. Zanichelli" w:date="2020-07-10T10:34:00Z">
              <w:r w:rsidRPr="00F01461">
                <w:rPr>
                  <w:rFonts w:ascii="Tahoma" w:eastAsia="Times New Roman" w:hAnsi="Tahoma" w:cs="Tahoma"/>
                  <w:b/>
                  <w:bCs/>
                  <w:sz w:val="14"/>
                  <w:szCs w:val="16"/>
                  <w:lang w:eastAsia="pt-BR"/>
                  <w:rPrChange w:id="5891" w:author="Jose Filip B. Zanichelli" w:date="2020-07-10T10:35:00Z">
                    <w:rPr>
                      <w:rFonts w:ascii="Tahoma" w:eastAsia="Times New Roman" w:hAnsi="Tahoma" w:cs="Tahoma"/>
                      <w:b/>
                      <w:bCs/>
                      <w:sz w:val="16"/>
                      <w:szCs w:val="16"/>
                      <w:lang w:eastAsia="pt-BR"/>
                    </w:rPr>
                  </w:rPrChange>
                </w:rPr>
                <w:t>5.06.01</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5892" w:author="Jose Filip B. Zanichelli" w:date="2020-07-10T10:34:00Z"/>
                <w:rFonts w:ascii="Tahoma" w:eastAsia="Times New Roman" w:hAnsi="Tahoma" w:cs="Tahoma"/>
                <w:b/>
                <w:bCs/>
                <w:sz w:val="14"/>
                <w:szCs w:val="16"/>
                <w:lang w:eastAsia="pt-BR"/>
                <w:rPrChange w:id="5893" w:author="Jose Filip B. Zanichelli" w:date="2020-07-10T10:35:00Z">
                  <w:rPr>
                    <w:ins w:id="5894" w:author="Jose Filip B. Zanichelli" w:date="2020-07-10T10:34:00Z"/>
                    <w:rFonts w:ascii="Tahoma" w:eastAsia="Times New Roman" w:hAnsi="Tahoma" w:cs="Tahoma"/>
                    <w:b/>
                    <w:bCs/>
                    <w:sz w:val="16"/>
                    <w:szCs w:val="16"/>
                    <w:lang w:eastAsia="pt-BR"/>
                  </w:rPr>
                </w:rPrChange>
              </w:rPr>
            </w:pPr>
            <w:ins w:id="5895" w:author="Jose Filip B. Zanichelli" w:date="2020-07-10T10:34:00Z">
              <w:r w:rsidRPr="00F01461">
                <w:rPr>
                  <w:rFonts w:ascii="Tahoma" w:eastAsia="Times New Roman" w:hAnsi="Tahoma" w:cs="Tahoma"/>
                  <w:b/>
                  <w:bCs/>
                  <w:sz w:val="14"/>
                  <w:szCs w:val="16"/>
                  <w:lang w:eastAsia="pt-BR"/>
                  <w:rPrChange w:id="5896" w:author="Jose Filip B. Zanichelli" w:date="2020-07-10T10:35:00Z">
                    <w:rPr>
                      <w:rFonts w:ascii="Tahoma" w:eastAsia="Times New Roman" w:hAnsi="Tahoma" w:cs="Tahoma"/>
                      <w:b/>
                      <w:bCs/>
                      <w:sz w:val="16"/>
                      <w:szCs w:val="16"/>
                      <w:lang w:eastAsia="pt-BR"/>
                    </w:rPr>
                  </w:rPrChange>
                </w:rPr>
                <w:t>BANCADAS DE PEDRA</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1"/>
              <w:rPr>
                <w:ins w:id="5897" w:author="Jose Filip B. Zanichelli" w:date="2020-07-10T10:34:00Z"/>
                <w:rFonts w:ascii="Tahoma" w:eastAsia="Times New Roman" w:hAnsi="Tahoma" w:cs="Tahoma"/>
                <w:b/>
                <w:bCs/>
                <w:sz w:val="14"/>
                <w:szCs w:val="16"/>
                <w:lang w:eastAsia="pt-BR"/>
                <w:rPrChange w:id="5898" w:author="Jose Filip B. Zanichelli" w:date="2020-07-10T10:35:00Z">
                  <w:rPr>
                    <w:ins w:id="5899" w:author="Jose Filip B. Zanichelli" w:date="2020-07-10T10:34:00Z"/>
                    <w:rFonts w:ascii="Tahoma" w:eastAsia="Times New Roman" w:hAnsi="Tahoma" w:cs="Tahoma"/>
                    <w:b/>
                    <w:bCs/>
                    <w:sz w:val="16"/>
                    <w:szCs w:val="16"/>
                    <w:lang w:eastAsia="pt-BR"/>
                  </w:rPr>
                </w:rPrChange>
              </w:rPr>
            </w:pPr>
            <w:ins w:id="5900" w:author="Jose Filip B. Zanichelli" w:date="2020-07-10T10:34:00Z">
              <w:r w:rsidRPr="00F01461">
                <w:rPr>
                  <w:rFonts w:ascii="Tahoma" w:eastAsia="Times New Roman" w:hAnsi="Tahoma" w:cs="Tahoma"/>
                  <w:b/>
                  <w:bCs/>
                  <w:sz w:val="14"/>
                  <w:szCs w:val="16"/>
                  <w:lang w:eastAsia="pt-BR"/>
                  <w:rPrChange w:id="5901" w:author="Jose Filip B. Zanichelli" w:date="2020-07-10T10:35:00Z">
                    <w:rPr>
                      <w:rFonts w:ascii="Tahoma" w:eastAsia="Times New Roman" w:hAnsi="Tahoma" w:cs="Tahoma"/>
                      <w:b/>
                      <w:bCs/>
                      <w:sz w:val="16"/>
                      <w:szCs w:val="16"/>
                      <w:lang w:eastAsia="pt-BR"/>
                    </w:rPr>
                  </w:rPrChange>
                </w:rPr>
                <w:t>2.549.836,59</w:t>
              </w:r>
            </w:ins>
          </w:p>
        </w:tc>
      </w:tr>
      <w:tr w:rsidR="00F01461" w:rsidRPr="00F01461" w:rsidTr="00F01461">
        <w:trPr>
          <w:trHeight w:val="420"/>
          <w:ins w:id="5902"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5903" w:author="Jose Filip B. Zanichelli" w:date="2020-07-10T10:34:00Z"/>
                <w:rFonts w:ascii="Tahoma" w:eastAsia="Times New Roman" w:hAnsi="Tahoma" w:cs="Tahoma"/>
                <w:sz w:val="14"/>
                <w:szCs w:val="16"/>
                <w:lang w:eastAsia="pt-BR"/>
                <w:rPrChange w:id="5904" w:author="Jose Filip B. Zanichelli" w:date="2020-07-10T10:35:00Z">
                  <w:rPr>
                    <w:ins w:id="5905" w:author="Jose Filip B. Zanichelli" w:date="2020-07-10T10:34:00Z"/>
                    <w:rFonts w:ascii="Tahoma" w:eastAsia="Times New Roman" w:hAnsi="Tahoma" w:cs="Tahoma"/>
                    <w:sz w:val="16"/>
                    <w:szCs w:val="16"/>
                    <w:lang w:eastAsia="pt-BR"/>
                  </w:rPr>
                </w:rPrChange>
              </w:rPr>
            </w:pPr>
            <w:ins w:id="5906" w:author="Jose Filip B. Zanichelli" w:date="2020-07-10T10:34:00Z">
              <w:r w:rsidRPr="00F01461">
                <w:rPr>
                  <w:rFonts w:ascii="Tahoma" w:eastAsia="Times New Roman" w:hAnsi="Tahoma" w:cs="Tahoma"/>
                  <w:sz w:val="14"/>
                  <w:szCs w:val="16"/>
                  <w:lang w:eastAsia="pt-BR"/>
                  <w:rPrChange w:id="5907" w:author="Jose Filip B. Zanichelli" w:date="2020-07-10T10:35:00Z">
                    <w:rPr>
                      <w:rFonts w:ascii="Tahoma" w:eastAsia="Times New Roman" w:hAnsi="Tahoma" w:cs="Tahoma"/>
                      <w:sz w:val="16"/>
                      <w:szCs w:val="16"/>
                      <w:lang w:eastAsia="pt-BR"/>
                    </w:rPr>
                  </w:rPrChange>
                </w:rPr>
                <w:t>5.06.01.001</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5908" w:author="Jose Filip B. Zanichelli" w:date="2020-07-10T10:34:00Z"/>
                <w:rFonts w:ascii="Tahoma" w:eastAsia="Times New Roman" w:hAnsi="Tahoma" w:cs="Tahoma"/>
                <w:sz w:val="14"/>
                <w:szCs w:val="16"/>
                <w:lang w:eastAsia="pt-BR"/>
                <w:rPrChange w:id="5909" w:author="Jose Filip B. Zanichelli" w:date="2020-07-10T10:35:00Z">
                  <w:rPr>
                    <w:ins w:id="5910" w:author="Jose Filip B. Zanichelli" w:date="2020-07-10T10:34:00Z"/>
                    <w:rFonts w:ascii="Tahoma" w:eastAsia="Times New Roman" w:hAnsi="Tahoma" w:cs="Tahoma"/>
                    <w:sz w:val="16"/>
                    <w:szCs w:val="16"/>
                    <w:lang w:eastAsia="pt-BR"/>
                  </w:rPr>
                </w:rPrChange>
              </w:rPr>
            </w:pPr>
            <w:ins w:id="5911" w:author="Jose Filip B. Zanichelli" w:date="2020-07-10T10:34:00Z">
              <w:r w:rsidRPr="00F01461">
                <w:rPr>
                  <w:rFonts w:ascii="Tahoma" w:eastAsia="Times New Roman" w:hAnsi="Tahoma" w:cs="Tahoma"/>
                  <w:sz w:val="14"/>
                  <w:szCs w:val="16"/>
                  <w:lang w:eastAsia="pt-BR"/>
                  <w:rPrChange w:id="5912" w:author="Jose Filip B. Zanichelli" w:date="2020-07-10T10:35:00Z">
                    <w:rPr>
                      <w:rFonts w:ascii="Tahoma" w:eastAsia="Times New Roman" w:hAnsi="Tahoma" w:cs="Tahoma"/>
                      <w:sz w:val="16"/>
                      <w:szCs w:val="16"/>
                      <w:lang w:eastAsia="pt-BR"/>
                    </w:rPr>
                  </w:rPrChange>
                </w:rPr>
                <w:t>TAMPO (</w:t>
              </w:r>
              <w:proofErr w:type="spellStart"/>
              <w:r w:rsidRPr="00F01461">
                <w:rPr>
                  <w:rFonts w:ascii="Tahoma" w:eastAsia="Times New Roman" w:hAnsi="Tahoma" w:cs="Tahoma"/>
                  <w:sz w:val="14"/>
                  <w:szCs w:val="16"/>
                  <w:lang w:eastAsia="pt-BR"/>
                  <w:rPrChange w:id="5913" w:author="Jose Filip B. Zanichelli" w:date="2020-07-10T10:35:00Z">
                    <w:rPr>
                      <w:rFonts w:ascii="Tahoma" w:eastAsia="Times New Roman" w:hAnsi="Tahoma" w:cs="Tahoma"/>
                      <w:sz w:val="16"/>
                      <w:szCs w:val="16"/>
                      <w:lang w:eastAsia="pt-BR"/>
                    </w:rPr>
                  </w:rPrChange>
                </w:rPr>
                <w:t>Emp</w:t>
              </w:r>
              <w:proofErr w:type="spellEnd"/>
              <w:r w:rsidRPr="00F01461">
                <w:rPr>
                  <w:rFonts w:ascii="Tahoma" w:eastAsia="Times New Roman" w:hAnsi="Tahoma" w:cs="Tahoma"/>
                  <w:sz w:val="14"/>
                  <w:szCs w:val="16"/>
                  <w:lang w:eastAsia="pt-BR"/>
                  <w:rPrChange w:id="5914" w:author="Jose Filip B. Zanichelli" w:date="2020-07-10T10:35:00Z">
                    <w:rPr>
                      <w:rFonts w:ascii="Tahoma" w:eastAsia="Times New Roman" w:hAnsi="Tahoma" w:cs="Tahoma"/>
                      <w:sz w:val="16"/>
                      <w:szCs w:val="16"/>
                      <w:lang w:eastAsia="pt-BR"/>
                    </w:rPr>
                  </w:rPrChange>
                </w:rPr>
                <w:t xml:space="preserve">) de pedra natural para lavatório (Mármore </w:t>
              </w:r>
              <w:proofErr w:type="spellStart"/>
              <w:r w:rsidRPr="00F01461">
                <w:rPr>
                  <w:rFonts w:ascii="Tahoma" w:eastAsia="Times New Roman" w:hAnsi="Tahoma" w:cs="Tahoma"/>
                  <w:sz w:val="14"/>
                  <w:szCs w:val="16"/>
                  <w:lang w:eastAsia="pt-BR"/>
                  <w:rPrChange w:id="5915" w:author="Jose Filip B. Zanichelli" w:date="2020-07-10T10:35:00Z">
                    <w:rPr>
                      <w:rFonts w:ascii="Tahoma" w:eastAsia="Times New Roman" w:hAnsi="Tahoma" w:cs="Tahoma"/>
                      <w:sz w:val="16"/>
                      <w:szCs w:val="16"/>
                      <w:lang w:eastAsia="pt-BR"/>
                    </w:rPr>
                  </w:rPrChange>
                </w:rPr>
                <w:t>Travertino</w:t>
              </w:r>
              <w:proofErr w:type="spellEnd"/>
              <w:r w:rsidRPr="00F01461">
                <w:rPr>
                  <w:rFonts w:ascii="Tahoma" w:eastAsia="Times New Roman" w:hAnsi="Tahoma" w:cs="Tahoma"/>
                  <w:sz w:val="14"/>
                  <w:szCs w:val="16"/>
                  <w:lang w:eastAsia="pt-BR"/>
                  <w:rPrChange w:id="5916" w:author="Jose Filip B. Zanichelli" w:date="2020-07-10T10:35:00Z">
                    <w:rPr>
                      <w:rFonts w:ascii="Tahoma" w:eastAsia="Times New Roman" w:hAnsi="Tahoma" w:cs="Tahoma"/>
                      <w:sz w:val="16"/>
                      <w:szCs w:val="16"/>
                      <w:lang w:eastAsia="pt-BR"/>
                    </w:rPr>
                  </w:rPrChange>
                </w:rPr>
                <w:t xml:space="preserve"> / Carrara / Crema </w:t>
              </w:r>
              <w:proofErr w:type="spellStart"/>
              <w:r w:rsidRPr="00F01461">
                <w:rPr>
                  <w:rFonts w:ascii="Tahoma" w:eastAsia="Times New Roman" w:hAnsi="Tahoma" w:cs="Tahoma"/>
                  <w:sz w:val="14"/>
                  <w:szCs w:val="16"/>
                  <w:lang w:eastAsia="pt-BR"/>
                  <w:rPrChange w:id="5917" w:author="Jose Filip B. Zanichelli" w:date="2020-07-10T10:35:00Z">
                    <w:rPr>
                      <w:rFonts w:ascii="Tahoma" w:eastAsia="Times New Roman" w:hAnsi="Tahoma" w:cs="Tahoma"/>
                      <w:sz w:val="16"/>
                      <w:szCs w:val="16"/>
                      <w:lang w:eastAsia="pt-BR"/>
                    </w:rPr>
                  </w:rPrChange>
                </w:rPr>
                <w:t>Marfil</w:t>
              </w:r>
              <w:proofErr w:type="spellEnd"/>
              <w:r w:rsidRPr="00F01461">
                <w:rPr>
                  <w:rFonts w:ascii="Tahoma" w:eastAsia="Times New Roman" w:hAnsi="Tahoma" w:cs="Tahoma"/>
                  <w:sz w:val="14"/>
                  <w:szCs w:val="16"/>
                  <w:lang w:eastAsia="pt-BR"/>
                  <w:rPrChange w:id="5918" w:author="Jose Filip B. Zanichelli" w:date="2020-07-10T10:35:00Z">
                    <w:rPr>
                      <w:rFonts w:ascii="Tahoma" w:eastAsia="Times New Roman" w:hAnsi="Tahoma" w:cs="Tahoma"/>
                      <w:sz w:val="16"/>
                      <w:szCs w:val="16"/>
                      <w:lang w:eastAsia="pt-BR"/>
                    </w:rPr>
                  </w:rPrChange>
                </w:rPr>
                <w:t>), e=2 cm. largura 60 cm</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5919" w:author="Jose Filip B. Zanichelli" w:date="2020-07-10T10:34:00Z"/>
                <w:rFonts w:ascii="Tahoma" w:eastAsia="Times New Roman" w:hAnsi="Tahoma" w:cs="Tahoma"/>
                <w:sz w:val="14"/>
                <w:szCs w:val="16"/>
                <w:lang w:eastAsia="pt-BR"/>
                <w:rPrChange w:id="5920" w:author="Jose Filip B. Zanichelli" w:date="2020-07-10T10:35:00Z">
                  <w:rPr>
                    <w:ins w:id="5921" w:author="Jose Filip B. Zanichelli" w:date="2020-07-10T10:34:00Z"/>
                    <w:rFonts w:ascii="Tahoma" w:eastAsia="Times New Roman" w:hAnsi="Tahoma" w:cs="Tahoma"/>
                    <w:sz w:val="16"/>
                    <w:szCs w:val="16"/>
                    <w:lang w:eastAsia="pt-BR"/>
                  </w:rPr>
                </w:rPrChange>
              </w:rPr>
            </w:pPr>
            <w:ins w:id="5922" w:author="Jose Filip B. Zanichelli" w:date="2020-07-10T10:34:00Z">
              <w:r w:rsidRPr="00F01461">
                <w:rPr>
                  <w:rFonts w:ascii="Tahoma" w:eastAsia="Times New Roman" w:hAnsi="Tahoma" w:cs="Tahoma"/>
                  <w:sz w:val="14"/>
                  <w:szCs w:val="16"/>
                  <w:lang w:eastAsia="pt-BR"/>
                  <w:rPrChange w:id="5923" w:author="Jose Filip B. Zanichelli" w:date="2020-07-10T10:35:00Z">
                    <w:rPr>
                      <w:rFonts w:ascii="Tahoma" w:eastAsia="Times New Roman" w:hAnsi="Tahoma" w:cs="Tahoma"/>
                      <w:sz w:val="16"/>
                      <w:szCs w:val="16"/>
                      <w:lang w:eastAsia="pt-BR"/>
                    </w:rPr>
                  </w:rPrChange>
                </w:rPr>
                <w:t>910.706,02</w:t>
              </w:r>
            </w:ins>
          </w:p>
        </w:tc>
      </w:tr>
      <w:tr w:rsidR="00F01461" w:rsidRPr="00F01461" w:rsidTr="00F01461">
        <w:trPr>
          <w:trHeight w:val="255"/>
          <w:ins w:id="5924"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5925" w:author="Jose Filip B. Zanichelli" w:date="2020-07-10T10:34:00Z"/>
                <w:rFonts w:ascii="Tahoma" w:eastAsia="Times New Roman" w:hAnsi="Tahoma" w:cs="Tahoma"/>
                <w:sz w:val="14"/>
                <w:szCs w:val="16"/>
                <w:lang w:eastAsia="pt-BR"/>
                <w:rPrChange w:id="5926" w:author="Jose Filip B. Zanichelli" w:date="2020-07-10T10:35:00Z">
                  <w:rPr>
                    <w:ins w:id="5927" w:author="Jose Filip B. Zanichelli" w:date="2020-07-10T10:34:00Z"/>
                    <w:rFonts w:ascii="Tahoma" w:eastAsia="Times New Roman" w:hAnsi="Tahoma" w:cs="Tahoma"/>
                    <w:sz w:val="16"/>
                    <w:szCs w:val="16"/>
                    <w:lang w:eastAsia="pt-BR"/>
                  </w:rPr>
                </w:rPrChange>
              </w:rPr>
            </w:pPr>
            <w:ins w:id="5928" w:author="Jose Filip B. Zanichelli" w:date="2020-07-10T10:34:00Z">
              <w:r w:rsidRPr="00F01461">
                <w:rPr>
                  <w:rFonts w:ascii="Tahoma" w:eastAsia="Times New Roman" w:hAnsi="Tahoma" w:cs="Tahoma"/>
                  <w:sz w:val="14"/>
                  <w:szCs w:val="16"/>
                  <w:lang w:eastAsia="pt-BR"/>
                  <w:rPrChange w:id="5929" w:author="Jose Filip B. Zanichelli" w:date="2020-07-10T10:35:00Z">
                    <w:rPr>
                      <w:rFonts w:ascii="Tahoma" w:eastAsia="Times New Roman" w:hAnsi="Tahoma" w:cs="Tahoma"/>
                      <w:sz w:val="16"/>
                      <w:szCs w:val="16"/>
                      <w:lang w:eastAsia="pt-BR"/>
                    </w:rPr>
                  </w:rPrChange>
                </w:rPr>
                <w:t>5.06.01.002</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5930" w:author="Jose Filip B. Zanichelli" w:date="2020-07-10T10:34:00Z"/>
                <w:rFonts w:ascii="Tahoma" w:eastAsia="Times New Roman" w:hAnsi="Tahoma" w:cs="Tahoma"/>
                <w:sz w:val="14"/>
                <w:szCs w:val="16"/>
                <w:lang w:eastAsia="pt-BR"/>
                <w:rPrChange w:id="5931" w:author="Jose Filip B. Zanichelli" w:date="2020-07-10T10:35:00Z">
                  <w:rPr>
                    <w:ins w:id="5932" w:author="Jose Filip B. Zanichelli" w:date="2020-07-10T10:34:00Z"/>
                    <w:rFonts w:ascii="Tahoma" w:eastAsia="Times New Roman" w:hAnsi="Tahoma" w:cs="Tahoma"/>
                    <w:sz w:val="16"/>
                    <w:szCs w:val="16"/>
                    <w:lang w:eastAsia="pt-BR"/>
                  </w:rPr>
                </w:rPrChange>
              </w:rPr>
            </w:pPr>
            <w:ins w:id="5933" w:author="Jose Filip B. Zanichelli" w:date="2020-07-10T10:34:00Z">
              <w:r w:rsidRPr="00F01461">
                <w:rPr>
                  <w:rFonts w:ascii="Tahoma" w:eastAsia="Times New Roman" w:hAnsi="Tahoma" w:cs="Tahoma"/>
                  <w:sz w:val="14"/>
                  <w:szCs w:val="16"/>
                  <w:lang w:eastAsia="pt-BR"/>
                  <w:rPrChange w:id="5934" w:author="Jose Filip B. Zanichelli" w:date="2020-07-10T10:35:00Z">
                    <w:rPr>
                      <w:rFonts w:ascii="Tahoma" w:eastAsia="Times New Roman" w:hAnsi="Tahoma" w:cs="Tahoma"/>
                      <w:sz w:val="16"/>
                      <w:szCs w:val="16"/>
                      <w:lang w:eastAsia="pt-BR"/>
                    </w:rPr>
                  </w:rPrChange>
                </w:rPr>
                <w:t>TAMPO (</w:t>
              </w:r>
              <w:proofErr w:type="spellStart"/>
              <w:r w:rsidRPr="00F01461">
                <w:rPr>
                  <w:rFonts w:ascii="Tahoma" w:eastAsia="Times New Roman" w:hAnsi="Tahoma" w:cs="Tahoma"/>
                  <w:sz w:val="14"/>
                  <w:szCs w:val="16"/>
                  <w:lang w:eastAsia="pt-BR"/>
                  <w:rPrChange w:id="5935" w:author="Jose Filip B. Zanichelli" w:date="2020-07-10T10:35:00Z">
                    <w:rPr>
                      <w:rFonts w:ascii="Tahoma" w:eastAsia="Times New Roman" w:hAnsi="Tahoma" w:cs="Tahoma"/>
                      <w:sz w:val="16"/>
                      <w:szCs w:val="16"/>
                      <w:lang w:eastAsia="pt-BR"/>
                    </w:rPr>
                  </w:rPrChange>
                </w:rPr>
                <w:t>Emp</w:t>
              </w:r>
              <w:proofErr w:type="spellEnd"/>
              <w:r w:rsidRPr="00F01461">
                <w:rPr>
                  <w:rFonts w:ascii="Tahoma" w:eastAsia="Times New Roman" w:hAnsi="Tahoma" w:cs="Tahoma"/>
                  <w:sz w:val="14"/>
                  <w:szCs w:val="16"/>
                  <w:lang w:eastAsia="pt-BR"/>
                  <w:rPrChange w:id="5936" w:author="Jose Filip B. Zanichelli" w:date="2020-07-10T10:35:00Z">
                    <w:rPr>
                      <w:rFonts w:ascii="Tahoma" w:eastAsia="Times New Roman" w:hAnsi="Tahoma" w:cs="Tahoma"/>
                      <w:sz w:val="16"/>
                      <w:szCs w:val="16"/>
                      <w:lang w:eastAsia="pt-BR"/>
                    </w:rPr>
                  </w:rPrChange>
                </w:rPr>
                <w:t>) de pedra natural para pia (</w:t>
              </w:r>
              <w:proofErr w:type="spellStart"/>
              <w:r w:rsidRPr="00F01461">
                <w:rPr>
                  <w:rFonts w:ascii="Tahoma" w:eastAsia="Times New Roman" w:hAnsi="Tahoma" w:cs="Tahoma"/>
                  <w:sz w:val="14"/>
                  <w:szCs w:val="16"/>
                  <w:lang w:eastAsia="pt-BR"/>
                  <w:rPrChange w:id="5937" w:author="Jose Filip B. Zanichelli" w:date="2020-07-10T10:35:00Z">
                    <w:rPr>
                      <w:rFonts w:ascii="Tahoma" w:eastAsia="Times New Roman" w:hAnsi="Tahoma" w:cs="Tahoma"/>
                      <w:sz w:val="16"/>
                      <w:szCs w:val="16"/>
                      <w:lang w:eastAsia="pt-BR"/>
                    </w:rPr>
                  </w:rPrChange>
                </w:rPr>
                <w:t>Grt</w:t>
              </w:r>
              <w:proofErr w:type="spellEnd"/>
              <w:r w:rsidRPr="00F01461">
                <w:rPr>
                  <w:rFonts w:ascii="Tahoma" w:eastAsia="Times New Roman" w:hAnsi="Tahoma" w:cs="Tahoma"/>
                  <w:sz w:val="14"/>
                  <w:szCs w:val="16"/>
                  <w:lang w:eastAsia="pt-BR"/>
                  <w:rPrChange w:id="5938" w:author="Jose Filip B. Zanichelli" w:date="2020-07-10T10:35:00Z">
                    <w:rPr>
                      <w:rFonts w:ascii="Tahoma" w:eastAsia="Times New Roman" w:hAnsi="Tahoma" w:cs="Tahoma"/>
                      <w:sz w:val="16"/>
                      <w:szCs w:val="16"/>
                      <w:lang w:eastAsia="pt-BR"/>
                    </w:rPr>
                  </w:rPrChange>
                </w:rPr>
                <w:t>. Preto Absoluto), e=3 cm. largura 60 cm</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5939" w:author="Jose Filip B. Zanichelli" w:date="2020-07-10T10:34:00Z"/>
                <w:rFonts w:ascii="Tahoma" w:eastAsia="Times New Roman" w:hAnsi="Tahoma" w:cs="Tahoma"/>
                <w:sz w:val="14"/>
                <w:szCs w:val="16"/>
                <w:lang w:eastAsia="pt-BR"/>
                <w:rPrChange w:id="5940" w:author="Jose Filip B. Zanichelli" w:date="2020-07-10T10:35:00Z">
                  <w:rPr>
                    <w:ins w:id="5941" w:author="Jose Filip B. Zanichelli" w:date="2020-07-10T10:34:00Z"/>
                    <w:rFonts w:ascii="Tahoma" w:eastAsia="Times New Roman" w:hAnsi="Tahoma" w:cs="Tahoma"/>
                    <w:sz w:val="16"/>
                    <w:szCs w:val="16"/>
                    <w:lang w:eastAsia="pt-BR"/>
                  </w:rPr>
                </w:rPrChange>
              </w:rPr>
            </w:pPr>
            <w:ins w:id="5942" w:author="Jose Filip B. Zanichelli" w:date="2020-07-10T10:34:00Z">
              <w:r w:rsidRPr="00F01461">
                <w:rPr>
                  <w:rFonts w:ascii="Tahoma" w:eastAsia="Times New Roman" w:hAnsi="Tahoma" w:cs="Tahoma"/>
                  <w:sz w:val="14"/>
                  <w:szCs w:val="16"/>
                  <w:lang w:eastAsia="pt-BR"/>
                  <w:rPrChange w:id="5943" w:author="Jose Filip B. Zanichelli" w:date="2020-07-10T10:35:00Z">
                    <w:rPr>
                      <w:rFonts w:ascii="Tahoma" w:eastAsia="Times New Roman" w:hAnsi="Tahoma" w:cs="Tahoma"/>
                      <w:sz w:val="16"/>
                      <w:szCs w:val="16"/>
                      <w:lang w:eastAsia="pt-BR"/>
                    </w:rPr>
                  </w:rPrChange>
                </w:rPr>
                <w:t>1.564.844,06</w:t>
              </w:r>
            </w:ins>
          </w:p>
        </w:tc>
      </w:tr>
      <w:tr w:rsidR="00F01461" w:rsidRPr="00F01461" w:rsidTr="00F01461">
        <w:trPr>
          <w:trHeight w:val="420"/>
          <w:ins w:id="5944"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5945" w:author="Jose Filip B. Zanichelli" w:date="2020-07-10T10:34:00Z"/>
                <w:rFonts w:ascii="Tahoma" w:eastAsia="Times New Roman" w:hAnsi="Tahoma" w:cs="Tahoma"/>
                <w:sz w:val="14"/>
                <w:szCs w:val="16"/>
                <w:lang w:eastAsia="pt-BR"/>
                <w:rPrChange w:id="5946" w:author="Jose Filip B. Zanichelli" w:date="2020-07-10T10:35:00Z">
                  <w:rPr>
                    <w:ins w:id="5947" w:author="Jose Filip B. Zanichelli" w:date="2020-07-10T10:34:00Z"/>
                    <w:rFonts w:ascii="Tahoma" w:eastAsia="Times New Roman" w:hAnsi="Tahoma" w:cs="Tahoma"/>
                    <w:sz w:val="16"/>
                    <w:szCs w:val="16"/>
                    <w:lang w:eastAsia="pt-BR"/>
                  </w:rPr>
                </w:rPrChange>
              </w:rPr>
            </w:pPr>
            <w:ins w:id="5948" w:author="Jose Filip B. Zanichelli" w:date="2020-07-10T10:34:00Z">
              <w:r w:rsidRPr="00F01461">
                <w:rPr>
                  <w:rFonts w:ascii="Tahoma" w:eastAsia="Times New Roman" w:hAnsi="Tahoma" w:cs="Tahoma"/>
                  <w:sz w:val="14"/>
                  <w:szCs w:val="16"/>
                  <w:lang w:eastAsia="pt-BR"/>
                  <w:rPrChange w:id="5949" w:author="Jose Filip B. Zanichelli" w:date="2020-07-10T10:35:00Z">
                    <w:rPr>
                      <w:rFonts w:ascii="Tahoma" w:eastAsia="Times New Roman" w:hAnsi="Tahoma" w:cs="Tahoma"/>
                      <w:sz w:val="16"/>
                      <w:szCs w:val="16"/>
                      <w:lang w:eastAsia="pt-BR"/>
                    </w:rPr>
                  </w:rPrChange>
                </w:rPr>
                <w:t>5.06.01.003</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5950" w:author="Jose Filip B. Zanichelli" w:date="2020-07-10T10:34:00Z"/>
                <w:rFonts w:ascii="Tahoma" w:eastAsia="Times New Roman" w:hAnsi="Tahoma" w:cs="Tahoma"/>
                <w:sz w:val="14"/>
                <w:szCs w:val="16"/>
                <w:lang w:eastAsia="pt-BR"/>
                <w:rPrChange w:id="5951" w:author="Jose Filip B. Zanichelli" w:date="2020-07-10T10:35:00Z">
                  <w:rPr>
                    <w:ins w:id="5952" w:author="Jose Filip B. Zanichelli" w:date="2020-07-10T10:34:00Z"/>
                    <w:rFonts w:ascii="Tahoma" w:eastAsia="Times New Roman" w:hAnsi="Tahoma" w:cs="Tahoma"/>
                    <w:sz w:val="16"/>
                    <w:szCs w:val="16"/>
                    <w:lang w:eastAsia="pt-BR"/>
                  </w:rPr>
                </w:rPrChange>
              </w:rPr>
            </w:pPr>
            <w:ins w:id="5953" w:author="Jose Filip B. Zanichelli" w:date="2020-07-10T10:34:00Z">
              <w:r w:rsidRPr="00F01461">
                <w:rPr>
                  <w:rFonts w:ascii="Tahoma" w:eastAsia="Times New Roman" w:hAnsi="Tahoma" w:cs="Tahoma"/>
                  <w:sz w:val="14"/>
                  <w:szCs w:val="16"/>
                  <w:lang w:eastAsia="pt-BR"/>
                  <w:rPrChange w:id="5954" w:author="Jose Filip B. Zanichelli" w:date="2020-07-10T10:35:00Z">
                    <w:rPr>
                      <w:rFonts w:ascii="Tahoma" w:eastAsia="Times New Roman" w:hAnsi="Tahoma" w:cs="Tahoma"/>
                      <w:sz w:val="16"/>
                      <w:szCs w:val="16"/>
                      <w:lang w:eastAsia="pt-BR"/>
                    </w:rPr>
                  </w:rPrChange>
                </w:rPr>
                <w:t>DIVISÓRIAS p/ Vestiários (</w:t>
              </w:r>
              <w:proofErr w:type="spellStart"/>
              <w:r w:rsidRPr="00F01461">
                <w:rPr>
                  <w:rFonts w:ascii="Tahoma" w:eastAsia="Times New Roman" w:hAnsi="Tahoma" w:cs="Tahoma"/>
                  <w:sz w:val="14"/>
                  <w:szCs w:val="16"/>
                  <w:lang w:eastAsia="pt-BR"/>
                  <w:rPrChange w:id="5955" w:author="Jose Filip B. Zanichelli" w:date="2020-07-10T10:35:00Z">
                    <w:rPr>
                      <w:rFonts w:ascii="Tahoma" w:eastAsia="Times New Roman" w:hAnsi="Tahoma" w:cs="Tahoma"/>
                      <w:sz w:val="16"/>
                      <w:szCs w:val="16"/>
                      <w:lang w:eastAsia="pt-BR"/>
                    </w:rPr>
                  </w:rPrChange>
                </w:rPr>
                <w:t>Emp</w:t>
              </w:r>
              <w:proofErr w:type="spellEnd"/>
              <w:r w:rsidRPr="00F01461">
                <w:rPr>
                  <w:rFonts w:ascii="Tahoma" w:eastAsia="Times New Roman" w:hAnsi="Tahoma" w:cs="Tahoma"/>
                  <w:sz w:val="14"/>
                  <w:szCs w:val="16"/>
                  <w:lang w:eastAsia="pt-BR"/>
                  <w:rPrChange w:id="5956" w:author="Jose Filip B. Zanichelli" w:date="2020-07-10T10:35:00Z">
                    <w:rPr>
                      <w:rFonts w:ascii="Tahoma" w:eastAsia="Times New Roman" w:hAnsi="Tahoma" w:cs="Tahoma"/>
                      <w:sz w:val="16"/>
                      <w:szCs w:val="16"/>
                      <w:lang w:eastAsia="pt-BR"/>
                    </w:rPr>
                  </w:rPrChange>
                </w:rPr>
                <w:t>) de pedra natural para lavatório (Mármore Branco Extra), e=2 cm. largura 60 cm</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5957" w:author="Jose Filip B. Zanichelli" w:date="2020-07-10T10:34:00Z"/>
                <w:rFonts w:ascii="Tahoma" w:eastAsia="Times New Roman" w:hAnsi="Tahoma" w:cs="Tahoma"/>
                <w:sz w:val="14"/>
                <w:szCs w:val="16"/>
                <w:lang w:eastAsia="pt-BR"/>
                <w:rPrChange w:id="5958" w:author="Jose Filip B. Zanichelli" w:date="2020-07-10T10:35:00Z">
                  <w:rPr>
                    <w:ins w:id="5959" w:author="Jose Filip B. Zanichelli" w:date="2020-07-10T10:34:00Z"/>
                    <w:rFonts w:ascii="Tahoma" w:eastAsia="Times New Roman" w:hAnsi="Tahoma" w:cs="Tahoma"/>
                    <w:sz w:val="16"/>
                    <w:szCs w:val="16"/>
                    <w:lang w:eastAsia="pt-BR"/>
                  </w:rPr>
                </w:rPrChange>
              </w:rPr>
            </w:pPr>
            <w:ins w:id="5960" w:author="Jose Filip B. Zanichelli" w:date="2020-07-10T10:34:00Z">
              <w:r w:rsidRPr="00F01461">
                <w:rPr>
                  <w:rFonts w:ascii="Tahoma" w:eastAsia="Times New Roman" w:hAnsi="Tahoma" w:cs="Tahoma"/>
                  <w:sz w:val="14"/>
                  <w:szCs w:val="16"/>
                  <w:lang w:eastAsia="pt-BR"/>
                  <w:rPrChange w:id="5961" w:author="Jose Filip B. Zanichelli" w:date="2020-07-10T10:35:00Z">
                    <w:rPr>
                      <w:rFonts w:ascii="Tahoma" w:eastAsia="Times New Roman" w:hAnsi="Tahoma" w:cs="Tahoma"/>
                      <w:sz w:val="16"/>
                      <w:szCs w:val="16"/>
                      <w:lang w:eastAsia="pt-BR"/>
                    </w:rPr>
                  </w:rPrChange>
                </w:rPr>
                <w:t>74.286,51</w:t>
              </w:r>
            </w:ins>
          </w:p>
        </w:tc>
      </w:tr>
      <w:tr w:rsidR="00F01461" w:rsidRPr="00F01461" w:rsidTr="00F01461">
        <w:trPr>
          <w:trHeight w:val="255"/>
          <w:ins w:id="5962"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5963" w:author="Jose Filip B. Zanichelli" w:date="2020-07-10T10:34:00Z"/>
                <w:rFonts w:ascii="Tahoma" w:eastAsia="Times New Roman" w:hAnsi="Tahoma" w:cs="Tahoma"/>
                <w:b/>
                <w:bCs/>
                <w:sz w:val="14"/>
                <w:szCs w:val="16"/>
                <w:lang w:eastAsia="pt-BR"/>
                <w:rPrChange w:id="5964" w:author="Jose Filip B. Zanichelli" w:date="2020-07-10T10:35:00Z">
                  <w:rPr>
                    <w:ins w:id="5965" w:author="Jose Filip B. Zanichelli" w:date="2020-07-10T10:34:00Z"/>
                    <w:rFonts w:ascii="Tahoma" w:eastAsia="Times New Roman" w:hAnsi="Tahoma" w:cs="Tahoma"/>
                    <w:b/>
                    <w:bCs/>
                    <w:sz w:val="16"/>
                    <w:szCs w:val="16"/>
                    <w:lang w:eastAsia="pt-BR"/>
                  </w:rPr>
                </w:rPrChange>
              </w:rPr>
            </w:pPr>
            <w:ins w:id="5966" w:author="Jose Filip B. Zanichelli" w:date="2020-07-10T10:34:00Z">
              <w:r w:rsidRPr="00F01461">
                <w:rPr>
                  <w:rFonts w:ascii="Tahoma" w:eastAsia="Times New Roman" w:hAnsi="Tahoma" w:cs="Tahoma"/>
                  <w:b/>
                  <w:bCs/>
                  <w:sz w:val="14"/>
                  <w:szCs w:val="16"/>
                  <w:lang w:eastAsia="pt-BR"/>
                  <w:rPrChange w:id="5967" w:author="Jose Filip B. Zanichelli" w:date="2020-07-10T10:35:00Z">
                    <w:rPr>
                      <w:rFonts w:ascii="Tahoma" w:eastAsia="Times New Roman" w:hAnsi="Tahoma" w:cs="Tahoma"/>
                      <w:b/>
                      <w:bCs/>
                      <w:sz w:val="16"/>
                      <w:szCs w:val="16"/>
                      <w:lang w:eastAsia="pt-BR"/>
                    </w:rPr>
                  </w:rPrChange>
                </w:rPr>
                <w:t>5.06.02</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5968" w:author="Jose Filip B. Zanichelli" w:date="2020-07-10T10:34:00Z"/>
                <w:rFonts w:ascii="Tahoma" w:eastAsia="Times New Roman" w:hAnsi="Tahoma" w:cs="Tahoma"/>
                <w:b/>
                <w:bCs/>
                <w:sz w:val="14"/>
                <w:szCs w:val="16"/>
                <w:lang w:eastAsia="pt-BR"/>
                <w:rPrChange w:id="5969" w:author="Jose Filip B. Zanichelli" w:date="2020-07-10T10:35:00Z">
                  <w:rPr>
                    <w:ins w:id="5970" w:author="Jose Filip B. Zanichelli" w:date="2020-07-10T10:34:00Z"/>
                    <w:rFonts w:ascii="Tahoma" w:eastAsia="Times New Roman" w:hAnsi="Tahoma" w:cs="Tahoma"/>
                    <w:b/>
                    <w:bCs/>
                    <w:sz w:val="16"/>
                    <w:szCs w:val="16"/>
                    <w:lang w:eastAsia="pt-BR"/>
                  </w:rPr>
                </w:rPrChange>
              </w:rPr>
            </w:pPr>
            <w:ins w:id="5971" w:author="Jose Filip B. Zanichelli" w:date="2020-07-10T10:34:00Z">
              <w:r w:rsidRPr="00F01461">
                <w:rPr>
                  <w:rFonts w:ascii="Tahoma" w:eastAsia="Times New Roman" w:hAnsi="Tahoma" w:cs="Tahoma"/>
                  <w:b/>
                  <w:bCs/>
                  <w:sz w:val="14"/>
                  <w:szCs w:val="16"/>
                  <w:lang w:eastAsia="pt-BR"/>
                  <w:rPrChange w:id="5972" w:author="Jose Filip B. Zanichelli" w:date="2020-07-10T10:35:00Z">
                    <w:rPr>
                      <w:rFonts w:ascii="Tahoma" w:eastAsia="Times New Roman" w:hAnsi="Tahoma" w:cs="Tahoma"/>
                      <w:b/>
                      <w:bCs/>
                      <w:sz w:val="16"/>
                      <w:szCs w:val="16"/>
                      <w:lang w:eastAsia="pt-BR"/>
                    </w:rPr>
                  </w:rPrChange>
                </w:rPr>
                <w:t>SOLEIRAS E BAGUETES</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1"/>
              <w:rPr>
                <w:ins w:id="5973" w:author="Jose Filip B. Zanichelli" w:date="2020-07-10T10:34:00Z"/>
                <w:rFonts w:ascii="Tahoma" w:eastAsia="Times New Roman" w:hAnsi="Tahoma" w:cs="Tahoma"/>
                <w:b/>
                <w:bCs/>
                <w:sz w:val="14"/>
                <w:szCs w:val="16"/>
                <w:lang w:eastAsia="pt-BR"/>
                <w:rPrChange w:id="5974" w:author="Jose Filip B. Zanichelli" w:date="2020-07-10T10:35:00Z">
                  <w:rPr>
                    <w:ins w:id="5975" w:author="Jose Filip B. Zanichelli" w:date="2020-07-10T10:34:00Z"/>
                    <w:rFonts w:ascii="Tahoma" w:eastAsia="Times New Roman" w:hAnsi="Tahoma" w:cs="Tahoma"/>
                    <w:b/>
                    <w:bCs/>
                    <w:sz w:val="16"/>
                    <w:szCs w:val="16"/>
                    <w:lang w:eastAsia="pt-BR"/>
                  </w:rPr>
                </w:rPrChange>
              </w:rPr>
            </w:pPr>
            <w:ins w:id="5976" w:author="Jose Filip B. Zanichelli" w:date="2020-07-10T10:34:00Z">
              <w:r w:rsidRPr="00F01461">
                <w:rPr>
                  <w:rFonts w:ascii="Tahoma" w:eastAsia="Times New Roman" w:hAnsi="Tahoma" w:cs="Tahoma"/>
                  <w:b/>
                  <w:bCs/>
                  <w:sz w:val="14"/>
                  <w:szCs w:val="16"/>
                  <w:lang w:eastAsia="pt-BR"/>
                  <w:rPrChange w:id="5977" w:author="Jose Filip B. Zanichelli" w:date="2020-07-10T10:35:00Z">
                    <w:rPr>
                      <w:rFonts w:ascii="Tahoma" w:eastAsia="Times New Roman" w:hAnsi="Tahoma" w:cs="Tahoma"/>
                      <w:b/>
                      <w:bCs/>
                      <w:sz w:val="16"/>
                      <w:szCs w:val="16"/>
                      <w:lang w:eastAsia="pt-BR"/>
                    </w:rPr>
                  </w:rPrChange>
                </w:rPr>
                <w:t>214.826,03</w:t>
              </w:r>
            </w:ins>
          </w:p>
        </w:tc>
      </w:tr>
      <w:tr w:rsidR="00F01461" w:rsidRPr="00F01461" w:rsidTr="00F01461">
        <w:trPr>
          <w:trHeight w:val="255"/>
          <w:ins w:id="5978"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5979" w:author="Jose Filip B. Zanichelli" w:date="2020-07-10T10:34:00Z"/>
                <w:rFonts w:ascii="Tahoma" w:eastAsia="Times New Roman" w:hAnsi="Tahoma" w:cs="Tahoma"/>
                <w:sz w:val="14"/>
                <w:szCs w:val="16"/>
                <w:lang w:eastAsia="pt-BR"/>
                <w:rPrChange w:id="5980" w:author="Jose Filip B. Zanichelli" w:date="2020-07-10T10:35:00Z">
                  <w:rPr>
                    <w:ins w:id="5981" w:author="Jose Filip B. Zanichelli" w:date="2020-07-10T10:34:00Z"/>
                    <w:rFonts w:ascii="Tahoma" w:eastAsia="Times New Roman" w:hAnsi="Tahoma" w:cs="Tahoma"/>
                    <w:sz w:val="16"/>
                    <w:szCs w:val="16"/>
                    <w:lang w:eastAsia="pt-BR"/>
                  </w:rPr>
                </w:rPrChange>
              </w:rPr>
            </w:pPr>
            <w:ins w:id="5982" w:author="Jose Filip B. Zanichelli" w:date="2020-07-10T10:34:00Z">
              <w:r w:rsidRPr="00F01461">
                <w:rPr>
                  <w:rFonts w:ascii="Tahoma" w:eastAsia="Times New Roman" w:hAnsi="Tahoma" w:cs="Tahoma"/>
                  <w:sz w:val="14"/>
                  <w:szCs w:val="16"/>
                  <w:lang w:eastAsia="pt-BR"/>
                  <w:rPrChange w:id="5983" w:author="Jose Filip B. Zanichelli" w:date="2020-07-10T10:35:00Z">
                    <w:rPr>
                      <w:rFonts w:ascii="Tahoma" w:eastAsia="Times New Roman" w:hAnsi="Tahoma" w:cs="Tahoma"/>
                      <w:sz w:val="16"/>
                      <w:szCs w:val="16"/>
                      <w:lang w:eastAsia="pt-BR"/>
                    </w:rPr>
                  </w:rPrChange>
                </w:rPr>
                <w:t>5.06.02.001</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5984" w:author="Jose Filip B. Zanichelli" w:date="2020-07-10T10:34:00Z"/>
                <w:rFonts w:ascii="Tahoma" w:eastAsia="Times New Roman" w:hAnsi="Tahoma" w:cs="Tahoma"/>
                <w:sz w:val="14"/>
                <w:szCs w:val="16"/>
                <w:lang w:eastAsia="pt-BR"/>
                <w:rPrChange w:id="5985" w:author="Jose Filip B. Zanichelli" w:date="2020-07-10T10:35:00Z">
                  <w:rPr>
                    <w:ins w:id="5986" w:author="Jose Filip B. Zanichelli" w:date="2020-07-10T10:34:00Z"/>
                    <w:rFonts w:ascii="Tahoma" w:eastAsia="Times New Roman" w:hAnsi="Tahoma" w:cs="Tahoma"/>
                    <w:sz w:val="16"/>
                    <w:szCs w:val="16"/>
                    <w:lang w:eastAsia="pt-BR"/>
                  </w:rPr>
                </w:rPrChange>
              </w:rPr>
            </w:pPr>
            <w:ins w:id="5987" w:author="Jose Filip B. Zanichelli" w:date="2020-07-10T10:34:00Z">
              <w:r w:rsidRPr="00F01461">
                <w:rPr>
                  <w:rFonts w:ascii="Tahoma" w:eastAsia="Times New Roman" w:hAnsi="Tahoma" w:cs="Tahoma"/>
                  <w:sz w:val="14"/>
                  <w:szCs w:val="16"/>
                  <w:lang w:eastAsia="pt-BR"/>
                  <w:rPrChange w:id="5988" w:author="Jose Filip B. Zanichelli" w:date="2020-07-10T10:35:00Z">
                    <w:rPr>
                      <w:rFonts w:ascii="Tahoma" w:eastAsia="Times New Roman" w:hAnsi="Tahoma" w:cs="Tahoma"/>
                      <w:sz w:val="16"/>
                      <w:szCs w:val="16"/>
                      <w:lang w:eastAsia="pt-BR"/>
                    </w:rPr>
                  </w:rPrChange>
                </w:rPr>
                <w:t>BAGUETE (</w:t>
              </w:r>
              <w:proofErr w:type="spellStart"/>
              <w:r w:rsidRPr="00F01461">
                <w:rPr>
                  <w:rFonts w:ascii="Tahoma" w:eastAsia="Times New Roman" w:hAnsi="Tahoma" w:cs="Tahoma"/>
                  <w:sz w:val="14"/>
                  <w:szCs w:val="16"/>
                  <w:lang w:eastAsia="pt-BR"/>
                  <w:rPrChange w:id="5989" w:author="Jose Filip B. Zanichelli" w:date="2020-07-10T10:35:00Z">
                    <w:rPr>
                      <w:rFonts w:ascii="Tahoma" w:eastAsia="Times New Roman" w:hAnsi="Tahoma" w:cs="Tahoma"/>
                      <w:sz w:val="16"/>
                      <w:szCs w:val="16"/>
                      <w:lang w:eastAsia="pt-BR"/>
                    </w:rPr>
                  </w:rPrChange>
                </w:rPr>
                <w:t>Emp</w:t>
              </w:r>
              <w:proofErr w:type="spellEnd"/>
              <w:r w:rsidRPr="00F01461">
                <w:rPr>
                  <w:rFonts w:ascii="Tahoma" w:eastAsia="Times New Roman" w:hAnsi="Tahoma" w:cs="Tahoma"/>
                  <w:sz w:val="14"/>
                  <w:szCs w:val="16"/>
                  <w:lang w:eastAsia="pt-BR"/>
                  <w:rPrChange w:id="5990" w:author="Jose Filip B. Zanichelli" w:date="2020-07-10T10:35:00Z">
                    <w:rPr>
                      <w:rFonts w:ascii="Tahoma" w:eastAsia="Times New Roman" w:hAnsi="Tahoma" w:cs="Tahoma"/>
                      <w:sz w:val="16"/>
                      <w:szCs w:val="16"/>
                      <w:lang w:eastAsia="pt-BR"/>
                    </w:rPr>
                  </w:rPrChange>
                </w:rPr>
                <w:t xml:space="preserve">) de </w:t>
              </w:r>
              <w:proofErr w:type="spellStart"/>
              <w:r w:rsidRPr="00F01461">
                <w:rPr>
                  <w:rFonts w:ascii="Tahoma" w:eastAsia="Times New Roman" w:hAnsi="Tahoma" w:cs="Tahoma"/>
                  <w:sz w:val="14"/>
                  <w:szCs w:val="16"/>
                  <w:lang w:eastAsia="pt-BR"/>
                  <w:rPrChange w:id="5991" w:author="Jose Filip B. Zanichelli" w:date="2020-07-10T10:35:00Z">
                    <w:rPr>
                      <w:rFonts w:ascii="Tahoma" w:eastAsia="Times New Roman" w:hAnsi="Tahoma" w:cs="Tahoma"/>
                      <w:sz w:val="16"/>
                      <w:szCs w:val="16"/>
                      <w:lang w:eastAsia="pt-BR"/>
                    </w:rPr>
                  </w:rPrChange>
                </w:rPr>
                <w:t>Grt</w:t>
              </w:r>
              <w:proofErr w:type="spellEnd"/>
              <w:r w:rsidRPr="00F01461">
                <w:rPr>
                  <w:rFonts w:ascii="Tahoma" w:eastAsia="Times New Roman" w:hAnsi="Tahoma" w:cs="Tahoma"/>
                  <w:sz w:val="14"/>
                  <w:szCs w:val="16"/>
                  <w:lang w:eastAsia="pt-BR"/>
                  <w:rPrChange w:id="5992" w:author="Jose Filip B. Zanichelli" w:date="2020-07-10T10:35:00Z">
                    <w:rPr>
                      <w:rFonts w:ascii="Tahoma" w:eastAsia="Times New Roman" w:hAnsi="Tahoma" w:cs="Tahoma"/>
                      <w:sz w:val="16"/>
                      <w:szCs w:val="16"/>
                      <w:lang w:eastAsia="pt-BR"/>
                    </w:rPr>
                  </w:rPrChange>
                </w:rPr>
                <w:t>. Branco Siena de 3.5 cm de largura. cimento colante</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5993" w:author="Jose Filip B. Zanichelli" w:date="2020-07-10T10:34:00Z"/>
                <w:rFonts w:ascii="Tahoma" w:eastAsia="Times New Roman" w:hAnsi="Tahoma" w:cs="Tahoma"/>
                <w:sz w:val="14"/>
                <w:szCs w:val="16"/>
                <w:lang w:eastAsia="pt-BR"/>
                <w:rPrChange w:id="5994" w:author="Jose Filip B. Zanichelli" w:date="2020-07-10T10:35:00Z">
                  <w:rPr>
                    <w:ins w:id="5995" w:author="Jose Filip B. Zanichelli" w:date="2020-07-10T10:34:00Z"/>
                    <w:rFonts w:ascii="Tahoma" w:eastAsia="Times New Roman" w:hAnsi="Tahoma" w:cs="Tahoma"/>
                    <w:sz w:val="16"/>
                    <w:szCs w:val="16"/>
                    <w:lang w:eastAsia="pt-BR"/>
                  </w:rPr>
                </w:rPrChange>
              </w:rPr>
            </w:pPr>
            <w:ins w:id="5996" w:author="Jose Filip B. Zanichelli" w:date="2020-07-10T10:34:00Z">
              <w:r w:rsidRPr="00F01461">
                <w:rPr>
                  <w:rFonts w:ascii="Tahoma" w:eastAsia="Times New Roman" w:hAnsi="Tahoma" w:cs="Tahoma"/>
                  <w:sz w:val="14"/>
                  <w:szCs w:val="16"/>
                  <w:lang w:eastAsia="pt-BR"/>
                  <w:rPrChange w:id="5997" w:author="Jose Filip B. Zanichelli" w:date="2020-07-10T10:35:00Z">
                    <w:rPr>
                      <w:rFonts w:ascii="Tahoma" w:eastAsia="Times New Roman" w:hAnsi="Tahoma" w:cs="Tahoma"/>
                      <w:sz w:val="16"/>
                      <w:szCs w:val="16"/>
                      <w:lang w:eastAsia="pt-BR"/>
                    </w:rPr>
                  </w:rPrChange>
                </w:rPr>
                <w:t>39.689,24</w:t>
              </w:r>
            </w:ins>
          </w:p>
        </w:tc>
      </w:tr>
      <w:tr w:rsidR="00F01461" w:rsidRPr="00F01461" w:rsidTr="00F01461">
        <w:trPr>
          <w:trHeight w:val="255"/>
          <w:ins w:id="5998"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5999" w:author="Jose Filip B. Zanichelli" w:date="2020-07-10T10:34:00Z"/>
                <w:rFonts w:ascii="Tahoma" w:eastAsia="Times New Roman" w:hAnsi="Tahoma" w:cs="Tahoma"/>
                <w:sz w:val="14"/>
                <w:szCs w:val="16"/>
                <w:lang w:eastAsia="pt-BR"/>
                <w:rPrChange w:id="6000" w:author="Jose Filip B. Zanichelli" w:date="2020-07-10T10:35:00Z">
                  <w:rPr>
                    <w:ins w:id="6001" w:author="Jose Filip B. Zanichelli" w:date="2020-07-10T10:34:00Z"/>
                    <w:rFonts w:ascii="Tahoma" w:eastAsia="Times New Roman" w:hAnsi="Tahoma" w:cs="Tahoma"/>
                    <w:sz w:val="16"/>
                    <w:szCs w:val="16"/>
                    <w:lang w:eastAsia="pt-BR"/>
                  </w:rPr>
                </w:rPrChange>
              </w:rPr>
            </w:pPr>
            <w:ins w:id="6002" w:author="Jose Filip B. Zanichelli" w:date="2020-07-10T10:34:00Z">
              <w:r w:rsidRPr="00F01461">
                <w:rPr>
                  <w:rFonts w:ascii="Tahoma" w:eastAsia="Times New Roman" w:hAnsi="Tahoma" w:cs="Tahoma"/>
                  <w:sz w:val="14"/>
                  <w:szCs w:val="16"/>
                  <w:lang w:eastAsia="pt-BR"/>
                  <w:rPrChange w:id="6003" w:author="Jose Filip B. Zanichelli" w:date="2020-07-10T10:35:00Z">
                    <w:rPr>
                      <w:rFonts w:ascii="Tahoma" w:eastAsia="Times New Roman" w:hAnsi="Tahoma" w:cs="Tahoma"/>
                      <w:sz w:val="16"/>
                      <w:szCs w:val="16"/>
                      <w:lang w:eastAsia="pt-BR"/>
                    </w:rPr>
                  </w:rPrChange>
                </w:rPr>
                <w:t>5.06.02.002</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6004" w:author="Jose Filip B. Zanichelli" w:date="2020-07-10T10:34:00Z"/>
                <w:rFonts w:ascii="Tahoma" w:eastAsia="Times New Roman" w:hAnsi="Tahoma" w:cs="Tahoma"/>
                <w:sz w:val="14"/>
                <w:szCs w:val="16"/>
                <w:lang w:eastAsia="pt-BR"/>
                <w:rPrChange w:id="6005" w:author="Jose Filip B. Zanichelli" w:date="2020-07-10T10:35:00Z">
                  <w:rPr>
                    <w:ins w:id="6006" w:author="Jose Filip B. Zanichelli" w:date="2020-07-10T10:34:00Z"/>
                    <w:rFonts w:ascii="Tahoma" w:eastAsia="Times New Roman" w:hAnsi="Tahoma" w:cs="Tahoma"/>
                    <w:sz w:val="16"/>
                    <w:szCs w:val="16"/>
                    <w:lang w:eastAsia="pt-BR"/>
                  </w:rPr>
                </w:rPrChange>
              </w:rPr>
            </w:pPr>
            <w:ins w:id="6007" w:author="Jose Filip B. Zanichelli" w:date="2020-07-10T10:34:00Z">
              <w:r w:rsidRPr="00F01461">
                <w:rPr>
                  <w:rFonts w:ascii="Tahoma" w:eastAsia="Times New Roman" w:hAnsi="Tahoma" w:cs="Tahoma"/>
                  <w:sz w:val="14"/>
                  <w:szCs w:val="16"/>
                  <w:lang w:eastAsia="pt-BR"/>
                  <w:rPrChange w:id="6008" w:author="Jose Filip B. Zanichelli" w:date="2020-07-10T10:35:00Z">
                    <w:rPr>
                      <w:rFonts w:ascii="Tahoma" w:eastAsia="Times New Roman" w:hAnsi="Tahoma" w:cs="Tahoma"/>
                      <w:sz w:val="16"/>
                      <w:szCs w:val="16"/>
                      <w:lang w:eastAsia="pt-BR"/>
                    </w:rPr>
                  </w:rPrChange>
                </w:rPr>
                <w:t>SOLEIRA (</w:t>
              </w:r>
              <w:proofErr w:type="spellStart"/>
              <w:r w:rsidRPr="00F01461">
                <w:rPr>
                  <w:rFonts w:ascii="Tahoma" w:eastAsia="Times New Roman" w:hAnsi="Tahoma" w:cs="Tahoma"/>
                  <w:sz w:val="14"/>
                  <w:szCs w:val="16"/>
                  <w:lang w:eastAsia="pt-BR"/>
                  <w:rPrChange w:id="6009" w:author="Jose Filip B. Zanichelli" w:date="2020-07-10T10:35:00Z">
                    <w:rPr>
                      <w:rFonts w:ascii="Tahoma" w:eastAsia="Times New Roman" w:hAnsi="Tahoma" w:cs="Tahoma"/>
                      <w:sz w:val="16"/>
                      <w:szCs w:val="16"/>
                      <w:lang w:eastAsia="pt-BR"/>
                    </w:rPr>
                  </w:rPrChange>
                </w:rPr>
                <w:t>Emp</w:t>
              </w:r>
              <w:proofErr w:type="spellEnd"/>
              <w:r w:rsidRPr="00F01461">
                <w:rPr>
                  <w:rFonts w:ascii="Tahoma" w:eastAsia="Times New Roman" w:hAnsi="Tahoma" w:cs="Tahoma"/>
                  <w:sz w:val="14"/>
                  <w:szCs w:val="16"/>
                  <w:lang w:eastAsia="pt-BR"/>
                  <w:rPrChange w:id="6010" w:author="Jose Filip B. Zanichelli" w:date="2020-07-10T10:35:00Z">
                    <w:rPr>
                      <w:rFonts w:ascii="Tahoma" w:eastAsia="Times New Roman" w:hAnsi="Tahoma" w:cs="Tahoma"/>
                      <w:sz w:val="16"/>
                      <w:szCs w:val="16"/>
                      <w:lang w:eastAsia="pt-BR"/>
                    </w:rPr>
                  </w:rPrChange>
                </w:rPr>
                <w:t xml:space="preserve">) de </w:t>
              </w:r>
              <w:proofErr w:type="spellStart"/>
              <w:r w:rsidRPr="00F01461">
                <w:rPr>
                  <w:rFonts w:ascii="Tahoma" w:eastAsia="Times New Roman" w:hAnsi="Tahoma" w:cs="Tahoma"/>
                  <w:sz w:val="14"/>
                  <w:szCs w:val="16"/>
                  <w:lang w:eastAsia="pt-BR"/>
                  <w:rPrChange w:id="6011" w:author="Jose Filip B. Zanichelli" w:date="2020-07-10T10:35:00Z">
                    <w:rPr>
                      <w:rFonts w:ascii="Tahoma" w:eastAsia="Times New Roman" w:hAnsi="Tahoma" w:cs="Tahoma"/>
                      <w:sz w:val="16"/>
                      <w:szCs w:val="16"/>
                      <w:lang w:eastAsia="pt-BR"/>
                    </w:rPr>
                  </w:rPrChange>
                </w:rPr>
                <w:t>Grt</w:t>
              </w:r>
              <w:proofErr w:type="spellEnd"/>
              <w:r w:rsidRPr="00F01461">
                <w:rPr>
                  <w:rFonts w:ascii="Tahoma" w:eastAsia="Times New Roman" w:hAnsi="Tahoma" w:cs="Tahoma"/>
                  <w:sz w:val="14"/>
                  <w:szCs w:val="16"/>
                  <w:lang w:eastAsia="pt-BR"/>
                  <w:rPrChange w:id="6012" w:author="Jose Filip B. Zanichelli" w:date="2020-07-10T10:35:00Z">
                    <w:rPr>
                      <w:rFonts w:ascii="Tahoma" w:eastAsia="Times New Roman" w:hAnsi="Tahoma" w:cs="Tahoma"/>
                      <w:sz w:val="16"/>
                      <w:szCs w:val="16"/>
                      <w:lang w:eastAsia="pt-BR"/>
                    </w:rPr>
                  </w:rPrChange>
                </w:rPr>
                <w:t>. Branco Siena de 15.0 cm de largura. cimento colante</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6013" w:author="Jose Filip B. Zanichelli" w:date="2020-07-10T10:34:00Z"/>
                <w:rFonts w:ascii="Tahoma" w:eastAsia="Times New Roman" w:hAnsi="Tahoma" w:cs="Tahoma"/>
                <w:sz w:val="14"/>
                <w:szCs w:val="16"/>
                <w:lang w:eastAsia="pt-BR"/>
                <w:rPrChange w:id="6014" w:author="Jose Filip B. Zanichelli" w:date="2020-07-10T10:35:00Z">
                  <w:rPr>
                    <w:ins w:id="6015" w:author="Jose Filip B. Zanichelli" w:date="2020-07-10T10:34:00Z"/>
                    <w:rFonts w:ascii="Tahoma" w:eastAsia="Times New Roman" w:hAnsi="Tahoma" w:cs="Tahoma"/>
                    <w:sz w:val="16"/>
                    <w:szCs w:val="16"/>
                    <w:lang w:eastAsia="pt-BR"/>
                  </w:rPr>
                </w:rPrChange>
              </w:rPr>
            </w:pPr>
            <w:ins w:id="6016" w:author="Jose Filip B. Zanichelli" w:date="2020-07-10T10:34:00Z">
              <w:r w:rsidRPr="00F01461">
                <w:rPr>
                  <w:rFonts w:ascii="Tahoma" w:eastAsia="Times New Roman" w:hAnsi="Tahoma" w:cs="Tahoma"/>
                  <w:sz w:val="14"/>
                  <w:szCs w:val="16"/>
                  <w:lang w:eastAsia="pt-BR"/>
                  <w:rPrChange w:id="6017" w:author="Jose Filip B. Zanichelli" w:date="2020-07-10T10:35:00Z">
                    <w:rPr>
                      <w:rFonts w:ascii="Tahoma" w:eastAsia="Times New Roman" w:hAnsi="Tahoma" w:cs="Tahoma"/>
                      <w:sz w:val="16"/>
                      <w:szCs w:val="16"/>
                      <w:lang w:eastAsia="pt-BR"/>
                    </w:rPr>
                  </w:rPrChange>
                </w:rPr>
                <w:t>132.720,31</w:t>
              </w:r>
            </w:ins>
          </w:p>
        </w:tc>
      </w:tr>
      <w:tr w:rsidR="00F01461" w:rsidRPr="00F01461" w:rsidTr="00F01461">
        <w:trPr>
          <w:trHeight w:val="255"/>
          <w:ins w:id="6018"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6019" w:author="Jose Filip B. Zanichelli" w:date="2020-07-10T10:34:00Z"/>
                <w:rFonts w:ascii="Tahoma" w:eastAsia="Times New Roman" w:hAnsi="Tahoma" w:cs="Tahoma"/>
                <w:sz w:val="14"/>
                <w:szCs w:val="16"/>
                <w:lang w:eastAsia="pt-BR"/>
                <w:rPrChange w:id="6020" w:author="Jose Filip B. Zanichelli" w:date="2020-07-10T10:35:00Z">
                  <w:rPr>
                    <w:ins w:id="6021" w:author="Jose Filip B. Zanichelli" w:date="2020-07-10T10:34:00Z"/>
                    <w:rFonts w:ascii="Tahoma" w:eastAsia="Times New Roman" w:hAnsi="Tahoma" w:cs="Tahoma"/>
                    <w:sz w:val="16"/>
                    <w:szCs w:val="16"/>
                    <w:lang w:eastAsia="pt-BR"/>
                  </w:rPr>
                </w:rPrChange>
              </w:rPr>
            </w:pPr>
            <w:ins w:id="6022" w:author="Jose Filip B. Zanichelli" w:date="2020-07-10T10:34:00Z">
              <w:r w:rsidRPr="00F01461">
                <w:rPr>
                  <w:rFonts w:ascii="Tahoma" w:eastAsia="Times New Roman" w:hAnsi="Tahoma" w:cs="Tahoma"/>
                  <w:sz w:val="14"/>
                  <w:szCs w:val="16"/>
                  <w:lang w:eastAsia="pt-BR"/>
                  <w:rPrChange w:id="6023" w:author="Jose Filip B. Zanichelli" w:date="2020-07-10T10:35:00Z">
                    <w:rPr>
                      <w:rFonts w:ascii="Tahoma" w:eastAsia="Times New Roman" w:hAnsi="Tahoma" w:cs="Tahoma"/>
                      <w:sz w:val="16"/>
                      <w:szCs w:val="16"/>
                      <w:lang w:eastAsia="pt-BR"/>
                    </w:rPr>
                  </w:rPrChange>
                </w:rPr>
                <w:t>5.06.02.003</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6024" w:author="Jose Filip B. Zanichelli" w:date="2020-07-10T10:34:00Z"/>
                <w:rFonts w:ascii="Tahoma" w:eastAsia="Times New Roman" w:hAnsi="Tahoma" w:cs="Tahoma"/>
                <w:sz w:val="14"/>
                <w:szCs w:val="16"/>
                <w:lang w:eastAsia="pt-BR"/>
                <w:rPrChange w:id="6025" w:author="Jose Filip B. Zanichelli" w:date="2020-07-10T10:35:00Z">
                  <w:rPr>
                    <w:ins w:id="6026" w:author="Jose Filip B. Zanichelli" w:date="2020-07-10T10:34:00Z"/>
                    <w:rFonts w:ascii="Tahoma" w:eastAsia="Times New Roman" w:hAnsi="Tahoma" w:cs="Tahoma"/>
                    <w:sz w:val="16"/>
                    <w:szCs w:val="16"/>
                    <w:lang w:eastAsia="pt-BR"/>
                  </w:rPr>
                </w:rPrChange>
              </w:rPr>
            </w:pPr>
            <w:ins w:id="6027" w:author="Jose Filip B. Zanichelli" w:date="2020-07-10T10:34:00Z">
              <w:r w:rsidRPr="00F01461">
                <w:rPr>
                  <w:rFonts w:ascii="Tahoma" w:eastAsia="Times New Roman" w:hAnsi="Tahoma" w:cs="Tahoma"/>
                  <w:sz w:val="14"/>
                  <w:szCs w:val="16"/>
                  <w:lang w:eastAsia="pt-BR"/>
                  <w:rPrChange w:id="6028" w:author="Jose Filip B. Zanichelli" w:date="2020-07-10T10:35:00Z">
                    <w:rPr>
                      <w:rFonts w:ascii="Tahoma" w:eastAsia="Times New Roman" w:hAnsi="Tahoma" w:cs="Tahoma"/>
                      <w:sz w:val="16"/>
                      <w:szCs w:val="16"/>
                      <w:lang w:eastAsia="pt-BR"/>
                    </w:rPr>
                  </w:rPrChange>
                </w:rPr>
                <w:t>BIT (</w:t>
              </w:r>
              <w:proofErr w:type="spellStart"/>
              <w:r w:rsidRPr="00F01461">
                <w:rPr>
                  <w:rFonts w:ascii="Tahoma" w:eastAsia="Times New Roman" w:hAnsi="Tahoma" w:cs="Tahoma"/>
                  <w:sz w:val="14"/>
                  <w:szCs w:val="16"/>
                  <w:lang w:eastAsia="pt-BR"/>
                  <w:rPrChange w:id="6029" w:author="Jose Filip B. Zanichelli" w:date="2020-07-10T10:35:00Z">
                    <w:rPr>
                      <w:rFonts w:ascii="Tahoma" w:eastAsia="Times New Roman" w:hAnsi="Tahoma" w:cs="Tahoma"/>
                      <w:sz w:val="16"/>
                      <w:szCs w:val="16"/>
                      <w:lang w:eastAsia="pt-BR"/>
                    </w:rPr>
                  </w:rPrChange>
                </w:rPr>
                <w:t>Emp</w:t>
              </w:r>
              <w:proofErr w:type="spellEnd"/>
              <w:r w:rsidRPr="00F01461">
                <w:rPr>
                  <w:rFonts w:ascii="Tahoma" w:eastAsia="Times New Roman" w:hAnsi="Tahoma" w:cs="Tahoma"/>
                  <w:sz w:val="14"/>
                  <w:szCs w:val="16"/>
                  <w:lang w:eastAsia="pt-BR"/>
                  <w:rPrChange w:id="6030" w:author="Jose Filip B. Zanichelli" w:date="2020-07-10T10:35:00Z">
                    <w:rPr>
                      <w:rFonts w:ascii="Tahoma" w:eastAsia="Times New Roman" w:hAnsi="Tahoma" w:cs="Tahoma"/>
                      <w:sz w:val="16"/>
                      <w:szCs w:val="16"/>
                      <w:lang w:eastAsia="pt-BR"/>
                    </w:rPr>
                  </w:rPrChange>
                </w:rPr>
                <w:t xml:space="preserve">) de </w:t>
              </w:r>
              <w:proofErr w:type="spellStart"/>
              <w:r w:rsidRPr="00F01461">
                <w:rPr>
                  <w:rFonts w:ascii="Tahoma" w:eastAsia="Times New Roman" w:hAnsi="Tahoma" w:cs="Tahoma"/>
                  <w:sz w:val="14"/>
                  <w:szCs w:val="16"/>
                  <w:lang w:eastAsia="pt-BR"/>
                  <w:rPrChange w:id="6031" w:author="Jose Filip B. Zanichelli" w:date="2020-07-10T10:35:00Z">
                    <w:rPr>
                      <w:rFonts w:ascii="Tahoma" w:eastAsia="Times New Roman" w:hAnsi="Tahoma" w:cs="Tahoma"/>
                      <w:sz w:val="16"/>
                      <w:szCs w:val="16"/>
                      <w:lang w:eastAsia="pt-BR"/>
                    </w:rPr>
                  </w:rPrChange>
                </w:rPr>
                <w:t>Grt</w:t>
              </w:r>
              <w:proofErr w:type="spellEnd"/>
              <w:r w:rsidRPr="00F01461">
                <w:rPr>
                  <w:rFonts w:ascii="Tahoma" w:eastAsia="Times New Roman" w:hAnsi="Tahoma" w:cs="Tahoma"/>
                  <w:sz w:val="14"/>
                  <w:szCs w:val="16"/>
                  <w:lang w:eastAsia="pt-BR"/>
                  <w:rPrChange w:id="6032" w:author="Jose Filip B. Zanichelli" w:date="2020-07-10T10:35:00Z">
                    <w:rPr>
                      <w:rFonts w:ascii="Tahoma" w:eastAsia="Times New Roman" w:hAnsi="Tahoma" w:cs="Tahoma"/>
                      <w:sz w:val="16"/>
                      <w:szCs w:val="16"/>
                      <w:lang w:eastAsia="pt-BR"/>
                    </w:rPr>
                  </w:rPrChange>
                </w:rPr>
                <w:t>. Branco Siena de 3.5 cm de largura. cimento colante</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6033" w:author="Jose Filip B. Zanichelli" w:date="2020-07-10T10:34:00Z"/>
                <w:rFonts w:ascii="Tahoma" w:eastAsia="Times New Roman" w:hAnsi="Tahoma" w:cs="Tahoma"/>
                <w:sz w:val="14"/>
                <w:szCs w:val="16"/>
                <w:lang w:eastAsia="pt-BR"/>
                <w:rPrChange w:id="6034" w:author="Jose Filip B. Zanichelli" w:date="2020-07-10T10:35:00Z">
                  <w:rPr>
                    <w:ins w:id="6035" w:author="Jose Filip B. Zanichelli" w:date="2020-07-10T10:34:00Z"/>
                    <w:rFonts w:ascii="Tahoma" w:eastAsia="Times New Roman" w:hAnsi="Tahoma" w:cs="Tahoma"/>
                    <w:sz w:val="16"/>
                    <w:szCs w:val="16"/>
                    <w:lang w:eastAsia="pt-BR"/>
                  </w:rPr>
                </w:rPrChange>
              </w:rPr>
            </w:pPr>
            <w:ins w:id="6036" w:author="Jose Filip B. Zanichelli" w:date="2020-07-10T10:34:00Z">
              <w:r w:rsidRPr="00F01461">
                <w:rPr>
                  <w:rFonts w:ascii="Tahoma" w:eastAsia="Times New Roman" w:hAnsi="Tahoma" w:cs="Tahoma"/>
                  <w:sz w:val="14"/>
                  <w:szCs w:val="16"/>
                  <w:lang w:eastAsia="pt-BR"/>
                  <w:rPrChange w:id="6037" w:author="Jose Filip B. Zanichelli" w:date="2020-07-10T10:35:00Z">
                    <w:rPr>
                      <w:rFonts w:ascii="Tahoma" w:eastAsia="Times New Roman" w:hAnsi="Tahoma" w:cs="Tahoma"/>
                      <w:sz w:val="16"/>
                      <w:szCs w:val="16"/>
                      <w:lang w:eastAsia="pt-BR"/>
                    </w:rPr>
                  </w:rPrChange>
                </w:rPr>
                <w:t>42.416,47</w:t>
              </w:r>
            </w:ins>
          </w:p>
        </w:tc>
      </w:tr>
      <w:tr w:rsidR="00F01461" w:rsidRPr="00F01461" w:rsidTr="00F01461">
        <w:trPr>
          <w:trHeight w:val="255"/>
          <w:ins w:id="6038"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6039" w:author="Jose Filip B. Zanichelli" w:date="2020-07-10T10:34:00Z"/>
                <w:rFonts w:ascii="Tahoma" w:eastAsia="Times New Roman" w:hAnsi="Tahoma" w:cs="Tahoma"/>
                <w:b/>
                <w:bCs/>
                <w:sz w:val="14"/>
                <w:szCs w:val="16"/>
                <w:lang w:eastAsia="pt-BR"/>
                <w:rPrChange w:id="6040" w:author="Jose Filip B. Zanichelli" w:date="2020-07-10T10:35:00Z">
                  <w:rPr>
                    <w:ins w:id="6041" w:author="Jose Filip B. Zanichelli" w:date="2020-07-10T10:34:00Z"/>
                    <w:rFonts w:ascii="Tahoma" w:eastAsia="Times New Roman" w:hAnsi="Tahoma" w:cs="Tahoma"/>
                    <w:b/>
                    <w:bCs/>
                    <w:sz w:val="16"/>
                    <w:szCs w:val="16"/>
                    <w:lang w:eastAsia="pt-BR"/>
                  </w:rPr>
                </w:rPrChange>
              </w:rPr>
            </w:pPr>
            <w:ins w:id="6042" w:author="Jose Filip B. Zanichelli" w:date="2020-07-10T10:34:00Z">
              <w:r w:rsidRPr="00F01461">
                <w:rPr>
                  <w:rFonts w:ascii="Tahoma" w:eastAsia="Times New Roman" w:hAnsi="Tahoma" w:cs="Tahoma"/>
                  <w:b/>
                  <w:bCs/>
                  <w:sz w:val="14"/>
                  <w:szCs w:val="16"/>
                  <w:lang w:eastAsia="pt-BR"/>
                  <w:rPrChange w:id="6043" w:author="Jose Filip B. Zanichelli" w:date="2020-07-10T10:35:00Z">
                    <w:rPr>
                      <w:rFonts w:ascii="Tahoma" w:eastAsia="Times New Roman" w:hAnsi="Tahoma" w:cs="Tahoma"/>
                      <w:b/>
                      <w:bCs/>
                      <w:sz w:val="16"/>
                      <w:szCs w:val="16"/>
                      <w:lang w:eastAsia="pt-BR"/>
                    </w:rPr>
                  </w:rPrChange>
                </w:rPr>
                <w:t>5.06.03</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6044" w:author="Jose Filip B. Zanichelli" w:date="2020-07-10T10:34:00Z"/>
                <w:rFonts w:ascii="Tahoma" w:eastAsia="Times New Roman" w:hAnsi="Tahoma" w:cs="Tahoma"/>
                <w:b/>
                <w:bCs/>
                <w:sz w:val="14"/>
                <w:szCs w:val="16"/>
                <w:lang w:eastAsia="pt-BR"/>
                <w:rPrChange w:id="6045" w:author="Jose Filip B. Zanichelli" w:date="2020-07-10T10:35:00Z">
                  <w:rPr>
                    <w:ins w:id="6046" w:author="Jose Filip B. Zanichelli" w:date="2020-07-10T10:34:00Z"/>
                    <w:rFonts w:ascii="Tahoma" w:eastAsia="Times New Roman" w:hAnsi="Tahoma" w:cs="Tahoma"/>
                    <w:b/>
                    <w:bCs/>
                    <w:sz w:val="16"/>
                    <w:szCs w:val="16"/>
                    <w:lang w:eastAsia="pt-BR"/>
                  </w:rPr>
                </w:rPrChange>
              </w:rPr>
            </w:pPr>
            <w:ins w:id="6047" w:author="Jose Filip B. Zanichelli" w:date="2020-07-10T10:34:00Z">
              <w:r w:rsidRPr="00F01461">
                <w:rPr>
                  <w:rFonts w:ascii="Tahoma" w:eastAsia="Times New Roman" w:hAnsi="Tahoma" w:cs="Tahoma"/>
                  <w:b/>
                  <w:bCs/>
                  <w:sz w:val="14"/>
                  <w:szCs w:val="16"/>
                  <w:lang w:eastAsia="pt-BR"/>
                  <w:rPrChange w:id="6048" w:author="Jose Filip B. Zanichelli" w:date="2020-07-10T10:35:00Z">
                    <w:rPr>
                      <w:rFonts w:ascii="Tahoma" w:eastAsia="Times New Roman" w:hAnsi="Tahoma" w:cs="Tahoma"/>
                      <w:b/>
                      <w:bCs/>
                      <w:sz w:val="16"/>
                      <w:szCs w:val="16"/>
                      <w:lang w:eastAsia="pt-BR"/>
                    </w:rPr>
                  </w:rPrChange>
                </w:rPr>
                <w:t>PISOS DE PEDRAS</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1"/>
              <w:rPr>
                <w:ins w:id="6049" w:author="Jose Filip B. Zanichelli" w:date="2020-07-10T10:34:00Z"/>
                <w:rFonts w:ascii="Tahoma" w:eastAsia="Times New Roman" w:hAnsi="Tahoma" w:cs="Tahoma"/>
                <w:b/>
                <w:bCs/>
                <w:sz w:val="14"/>
                <w:szCs w:val="16"/>
                <w:lang w:eastAsia="pt-BR"/>
                <w:rPrChange w:id="6050" w:author="Jose Filip B. Zanichelli" w:date="2020-07-10T10:35:00Z">
                  <w:rPr>
                    <w:ins w:id="6051" w:author="Jose Filip B. Zanichelli" w:date="2020-07-10T10:34:00Z"/>
                    <w:rFonts w:ascii="Tahoma" w:eastAsia="Times New Roman" w:hAnsi="Tahoma" w:cs="Tahoma"/>
                    <w:b/>
                    <w:bCs/>
                    <w:sz w:val="16"/>
                    <w:szCs w:val="16"/>
                    <w:lang w:eastAsia="pt-BR"/>
                  </w:rPr>
                </w:rPrChange>
              </w:rPr>
            </w:pPr>
            <w:ins w:id="6052" w:author="Jose Filip B. Zanichelli" w:date="2020-07-10T10:34:00Z">
              <w:r w:rsidRPr="00F01461">
                <w:rPr>
                  <w:rFonts w:ascii="Tahoma" w:eastAsia="Times New Roman" w:hAnsi="Tahoma" w:cs="Tahoma"/>
                  <w:b/>
                  <w:bCs/>
                  <w:sz w:val="14"/>
                  <w:szCs w:val="16"/>
                  <w:lang w:eastAsia="pt-BR"/>
                  <w:rPrChange w:id="6053" w:author="Jose Filip B. Zanichelli" w:date="2020-07-10T10:35:00Z">
                    <w:rPr>
                      <w:rFonts w:ascii="Tahoma" w:eastAsia="Times New Roman" w:hAnsi="Tahoma" w:cs="Tahoma"/>
                      <w:b/>
                      <w:bCs/>
                      <w:sz w:val="16"/>
                      <w:szCs w:val="16"/>
                      <w:lang w:eastAsia="pt-BR"/>
                    </w:rPr>
                  </w:rPrChange>
                </w:rPr>
                <w:t>2.628.863,55</w:t>
              </w:r>
            </w:ins>
          </w:p>
        </w:tc>
      </w:tr>
      <w:tr w:rsidR="00F01461" w:rsidRPr="00F01461" w:rsidTr="00F01461">
        <w:trPr>
          <w:trHeight w:val="420"/>
          <w:ins w:id="6054"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6055" w:author="Jose Filip B. Zanichelli" w:date="2020-07-10T10:34:00Z"/>
                <w:rFonts w:ascii="Tahoma" w:eastAsia="Times New Roman" w:hAnsi="Tahoma" w:cs="Tahoma"/>
                <w:sz w:val="14"/>
                <w:szCs w:val="16"/>
                <w:lang w:eastAsia="pt-BR"/>
                <w:rPrChange w:id="6056" w:author="Jose Filip B. Zanichelli" w:date="2020-07-10T10:35:00Z">
                  <w:rPr>
                    <w:ins w:id="6057" w:author="Jose Filip B. Zanichelli" w:date="2020-07-10T10:34:00Z"/>
                    <w:rFonts w:ascii="Tahoma" w:eastAsia="Times New Roman" w:hAnsi="Tahoma" w:cs="Tahoma"/>
                    <w:sz w:val="16"/>
                    <w:szCs w:val="16"/>
                    <w:lang w:eastAsia="pt-BR"/>
                  </w:rPr>
                </w:rPrChange>
              </w:rPr>
            </w:pPr>
            <w:ins w:id="6058" w:author="Jose Filip B. Zanichelli" w:date="2020-07-10T10:34:00Z">
              <w:r w:rsidRPr="00F01461">
                <w:rPr>
                  <w:rFonts w:ascii="Tahoma" w:eastAsia="Times New Roman" w:hAnsi="Tahoma" w:cs="Tahoma"/>
                  <w:sz w:val="14"/>
                  <w:szCs w:val="16"/>
                  <w:lang w:eastAsia="pt-BR"/>
                  <w:rPrChange w:id="6059" w:author="Jose Filip B. Zanichelli" w:date="2020-07-10T10:35:00Z">
                    <w:rPr>
                      <w:rFonts w:ascii="Tahoma" w:eastAsia="Times New Roman" w:hAnsi="Tahoma" w:cs="Tahoma"/>
                      <w:sz w:val="16"/>
                      <w:szCs w:val="16"/>
                      <w:lang w:eastAsia="pt-BR"/>
                    </w:rPr>
                  </w:rPrChange>
                </w:rPr>
                <w:t>5.06.03.001</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6060" w:author="Jose Filip B. Zanichelli" w:date="2020-07-10T10:34:00Z"/>
                <w:rFonts w:ascii="Tahoma" w:eastAsia="Times New Roman" w:hAnsi="Tahoma" w:cs="Tahoma"/>
                <w:sz w:val="14"/>
                <w:szCs w:val="16"/>
                <w:lang w:eastAsia="pt-BR"/>
                <w:rPrChange w:id="6061" w:author="Jose Filip B. Zanichelli" w:date="2020-07-10T10:35:00Z">
                  <w:rPr>
                    <w:ins w:id="6062" w:author="Jose Filip B. Zanichelli" w:date="2020-07-10T10:34:00Z"/>
                    <w:rFonts w:ascii="Tahoma" w:eastAsia="Times New Roman" w:hAnsi="Tahoma" w:cs="Tahoma"/>
                    <w:sz w:val="16"/>
                    <w:szCs w:val="16"/>
                    <w:lang w:eastAsia="pt-BR"/>
                  </w:rPr>
                </w:rPrChange>
              </w:rPr>
            </w:pPr>
            <w:ins w:id="6063" w:author="Jose Filip B. Zanichelli" w:date="2020-07-10T10:34:00Z">
              <w:r w:rsidRPr="00F01461">
                <w:rPr>
                  <w:rFonts w:ascii="Tahoma" w:eastAsia="Times New Roman" w:hAnsi="Tahoma" w:cs="Tahoma"/>
                  <w:sz w:val="14"/>
                  <w:szCs w:val="16"/>
                  <w:lang w:eastAsia="pt-BR"/>
                  <w:rPrChange w:id="6064" w:author="Jose Filip B. Zanichelli" w:date="2020-07-10T10:35:00Z">
                    <w:rPr>
                      <w:rFonts w:ascii="Tahoma" w:eastAsia="Times New Roman" w:hAnsi="Tahoma" w:cs="Tahoma"/>
                      <w:sz w:val="16"/>
                      <w:szCs w:val="16"/>
                      <w:lang w:eastAsia="pt-BR"/>
                    </w:rPr>
                  </w:rPrChange>
                </w:rPr>
                <w:t>Piso (</w:t>
              </w:r>
              <w:proofErr w:type="spellStart"/>
              <w:r w:rsidRPr="00F01461">
                <w:rPr>
                  <w:rFonts w:ascii="Tahoma" w:eastAsia="Times New Roman" w:hAnsi="Tahoma" w:cs="Tahoma"/>
                  <w:sz w:val="14"/>
                  <w:szCs w:val="16"/>
                  <w:lang w:eastAsia="pt-BR"/>
                  <w:rPrChange w:id="6065" w:author="Jose Filip B. Zanichelli" w:date="2020-07-10T10:35:00Z">
                    <w:rPr>
                      <w:rFonts w:ascii="Tahoma" w:eastAsia="Times New Roman" w:hAnsi="Tahoma" w:cs="Tahoma"/>
                      <w:sz w:val="16"/>
                      <w:szCs w:val="16"/>
                      <w:lang w:eastAsia="pt-BR"/>
                    </w:rPr>
                  </w:rPrChange>
                </w:rPr>
                <w:t>Emp</w:t>
              </w:r>
              <w:proofErr w:type="spellEnd"/>
              <w:r w:rsidRPr="00F01461">
                <w:rPr>
                  <w:rFonts w:ascii="Tahoma" w:eastAsia="Times New Roman" w:hAnsi="Tahoma" w:cs="Tahoma"/>
                  <w:sz w:val="14"/>
                  <w:szCs w:val="16"/>
                  <w:lang w:eastAsia="pt-BR"/>
                  <w:rPrChange w:id="6066" w:author="Jose Filip B. Zanichelli" w:date="2020-07-10T10:35:00Z">
                    <w:rPr>
                      <w:rFonts w:ascii="Tahoma" w:eastAsia="Times New Roman" w:hAnsi="Tahoma" w:cs="Tahoma"/>
                      <w:sz w:val="16"/>
                      <w:szCs w:val="16"/>
                      <w:lang w:eastAsia="pt-BR"/>
                    </w:rPr>
                  </w:rPrChange>
                </w:rPr>
                <w:t>) de GRANITO FLAMEADO (Área Externa), assentado com cimento colante e rejuntado</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6067" w:author="Jose Filip B. Zanichelli" w:date="2020-07-10T10:34:00Z"/>
                <w:rFonts w:ascii="Tahoma" w:eastAsia="Times New Roman" w:hAnsi="Tahoma" w:cs="Tahoma"/>
                <w:sz w:val="14"/>
                <w:szCs w:val="16"/>
                <w:lang w:eastAsia="pt-BR"/>
                <w:rPrChange w:id="6068" w:author="Jose Filip B. Zanichelli" w:date="2020-07-10T10:35:00Z">
                  <w:rPr>
                    <w:ins w:id="6069" w:author="Jose Filip B. Zanichelli" w:date="2020-07-10T10:34:00Z"/>
                    <w:rFonts w:ascii="Tahoma" w:eastAsia="Times New Roman" w:hAnsi="Tahoma" w:cs="Tahoma"/>
                    <w:sz w:val="16"/>
                    <w:szCs w:val="16"/>
                    <w:lang w:eastAsia="pt-BR"/>
                  </w:rPr>
                </w:rPrChange>
              </w:rPr>
            </w:pPr>
            <w:ins w:id="6070" w:author="Jose Filip B. Zanichelli" w:date="2020-07-10T10:34:00Z">
              <w:r w:rsidRPr="00F01461">
                <w:rPr>
                  <w:rFonts w:ascii="Tahoma" w:eastAsia="Times New Roman" w:hAnsi="Tahoma" w:cs="Tahoma"/>
                  <w:sz w:val="14"/>
                  <w:szCs w:val="16"/>
                  <w:lang w:eastAsia="pt-BR"/>
                  <w:rPrChange w:id="6071" w:author="Jose Filip B. Zanichelli" w:date="2020-07-10T10:35:00Z">
                    <w:rPr>
                      <w:rFonts w:ascii="Tahoma" w:eastAsia="Times New Roman" w:hAnsi="Tahoma" w:cs="Tahoma"/>
                      <w:sz w:val="16"/>
                      <w:szCs w:val="16"/>
                      <w:lang w:eastAsia="pt-BR"/>
                    </w:rPr>
                  </w:rPrChange>
                </w:rPr>
                <w:t>1.352.641,08</w:t>
              </w:r>
            </w:ins>
          </w:p>
        </w:tc>
      </w:tr>
      <w:tr w:rsidR="00F01461" w:rsidRPr="00F01461" w:rsidTr="00F01461">
        <w:trPr>
          <w:trHeight w:val="255"/>
          <w:ins w:id="6072"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6073" w:author="Jose Filip B. Zanichelli" w:date="2020-07-10T10:34:00Z"/>
                <w:rFonts w:ascii="Tahoma" w:eastAsia="Times New Roman" w:hAnsi="Tahoma" w:cs="Tahoma"/>
                <w:sz w:val="14"/>
                <w:szCs w:val="16"/>
                <w:lang w:eastAsia="pt-BR"/>
                <w:rPrChange w:id="6074" w:author="Jose Filip B. Zanichelli" w:date="2020-07-10T10:35:00Z">
                  <w:rPr>
                    <w:ins w:id="6075" w:author="Jose Filip B. Zanichelli" w:date="2020-07-10T10:34:00Z"/>
                    <w:rFonts w:ascii="Tahoma" w:eastAsia="Times New Roman" w:hAnsi="Tahoma" w:cs="Tahoma"/>
                    <w:sz w:val="16"/>
                    <w:szCs w:val="16"/>
                    <w:lang w:eastAsia="pt-BR"/>
                  </w:rPr>
                </w:rPrChange>
              </w:rPr>
            </w:pPr>
            <w:ins w:id="6076" w:author="Jose Filip B. Zanichelli" w:date="2020-07-10T10:34:00Z">
              <w:r w:rsidRPr="00F01461">
                <w:rPr>
                  <w:rFonts w:ascii="Tahoma" w:eastAsia="Times New Roman" w:hAnsi="Tahoma" w:cs="Tahoma"/>
                  <w:sz w:val="14"/>
                  <w:szCs w:val="16"/>
                  <w:lang w:eastAsia="pt-BR"/>
                  <w:rPrChange w:id="6077" w:author="Jose Filip B. Zanichelli" w:date="2020-07-10T10:35:00Z">
                    <w:rPr>
                      <w:rFonts w:ascii="Tahoma" w:eastAsia="Times New Roman" w:hAnsi="Tahoma" w:cs="Tahoma"/>
                      <w:sz w:val="16"/>
                      <w:szCs w:val="16"/>
                      <w:lang w:eastAsia="pt-BR"/>
                    </w:rPr>
                  </w:rPrChange>
                </w:rPr>
                <w:t>5.06.03.002</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6078" w:author="Jose Filip B. Zanichelli" w:date="2020-07-10T10:34:00Z"/>
                <w:rFonts w:ascii="Tahoma" w:eastAsia="Times New Roman" w:hAnsi="Tahoma" w:cs="Tahoma"/>
                <w:sz w:val="14"/>
                <w:szCs w:val="16"/>
                <w:lang w:eastAsia="pt-BR"/>
                <w:rPrChange w:id="6079" w:author="Jose Filip B. Zanichelli" w:date="2020-07-10T10:35:00Z">
                  <w:rPr>
                    <w:ins w:id="6080" w:author="Jose Filip B. Zanichelli" w:date="2020-07-10T10:34:00Z"/>
                    <w:rFonts w:ascii="Tahoma" w:eastAsia="Times New Roman" w:hAnsi="Tahoma" w:cs="Tahoma"/>
                    <w:sz w:val="16"/>
                    <w:szCs w:val="16"/>
                    <w:lang w:eastAsia="pt-BR"/>
                  </w:rPr>
                </w:rPrChange>
              </w:rPr>
            </w:pPr>
            <w:ins w:id="6081" w:author="Jose Filip B. Zanichelli" w:date="2020-07-10T10:34:00Z">
              <w:r w:rsidRPr="00F01461">
                <w:rPr>
                  <w:rFonts w:ascii="Tahoma" w:eastAsia="Times New Roman" w:hAnsi="Tahoma" w:cs="Tahoma"/>
                  <w:sz w:val="14"/>
                  <w:szCs w:val="16"/>
                  <w:lang w:eastAsia="pt-BR"/>
                  <w:rPrChange w:id="6082" w:author="Jose Filip B. Zanichelli" w:date="2020-07-10T10:35:00Z">
                    <w:rPr>
                      <w:rFonts w:ascii="Tahoma" w:eastAsia="Times New Roman" w:hAnsi="Tahoma" w:cs="Tahoma"/>
                      <w:sz w:val="16"/>
                      <w:szCs w:val="16"/>
                      <w:lang w:eastAsia="pt-BR"/>
                    </w:rPr>
                  </w:rPrChange>
                </w:rPr>
                <w:t>RODAPÉ (</w:t>
              </w:r>
              <w:proofErr w:type="spellStart"/>
              <w:r w:rsidRPr="00F01461">
                <w:rPr>
                  <w:rFonts w:ascii="Tahoma" w:eastAsia="Times New Roman" w:hAnsi="Tahoma" w:cs="Tahoma"/>
                  <w:sz w:val="14"/>
                  <w:szCs w:val="16"/>
                  <w:lang w:eastAsia="pt-BR"/>
                  <w:rPrChange w:id="6083" w:author="Jose Filip B. Zanichelli" w:date="2020-07-10T10:35:00Z">
                    <w:rPr>
                      <w:rFonts w:ascii="Tahoma" w:eastAsia="Times New Roman" w:hAnsi="Tahoma" w:cs="Tahoma"/>
                      <w:sz w:val="16"/>
                      <w:szCs w:val="16"/>
                      <w:lang w:eastAsia="pt-BR"/>
                    </w:rPr>
                  </w:rPrChange>
                </w:rPr>
                <w:t>Emp</w:t>
              </w:r>
              <w:proofErr w:type="spellEnd"/>
              <w:r w:rsidRPr="00F01461">
                <w:rPr>
                  <w:rFonts w:ascii="Tahoma" w:eastAsia="Times New Roman" w:hAnsi="Tahoma" w:cs="Tahoma"/>
                  <w:sz w:val="14"/>
                  <w:szCs w:val="16"/>
                  <w:lang w:eastAsia="pt-BR"/>
                  <w:rPrChange w:id="6084" w:author="Jose Filip B. Zanichelli" w:date="2020-07-10T10:35:00Z">
                    <w:rPr>
                      <w:rFonts w:ascii="Tahoma" w:eastAsia="Times New Roman" w:hAnsi="Tahoma" w:cs="Tahoma"/>
                      <w:sz w:val="16"/>
                      <w:szCs w:val="16"/>
                      <w:lang w:eastAsia="pt-BR"/>
                    </w:rPr>
                  </w:rPrChange>
                </w:rPr>
                <w:t>) de granito. 10 cm de altura. cimento colante e rejunte</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6085" w:author="Jose Filip B. Zanichelli" w:date="2020-07-10T10:34:00Z"/>
                <w:rFonts w:ascii="Tahoma" w:eastAsia="Times New Roman" w:hAnsi="Tahoma" w:cs="Tahoma"/>
                <w:sz w:val="14"/>
                <w:szCs w:val="16"/>
                <w:lang w:eastAsia="pt-BR"/>
                <w:rPrChange w:id="6086" w:author="Jose Filip B. Zanichelli" w:date="2020-07-10T10:35:00Z">
                  <w:rPr>
                    <w:ins w:id="6087" w:author="Jose Filip B. Zanichelli" w:date="2020-07-10T10:34:00Z"/>
                    <w:rFonts w:ascii="Tahoma" w:eastAsia="Times New Roman" w:hAnsi="Tahoma" w:cs="Tahoma"/>
                    <w:sz w:val="16"/>
                    <w:szCs w:val="16"/>
                    <w:lang w:eastAsia="pt-BR"/>
                  </w:rPr>
                </w:rPrChange>
              </w:rPr>
            </w:pPr>
            <w:ins w:id="6088" w:author="Jose Filip B. Zanichelli" w:date="2020-07-10T10:34:00Z">
              <w:r w:rsidRPr="00F01461">
                <w:rPr>
                  <w:rFonts w:ascii="Tahoma" w:eastAsia="Times New Roman" w:hAnsi="Tahoma" w:cs="Tahoma"/>
                  <w:sz w:val="14"/>
                  <w:szCs w:val="16"/>
                  <w:lang w:eastAsia="pt-BR"/>
                  <w:rPrChange w:id="6089" w:author="Jose Filip B. Zanichelli" w:date="2020-07-10T10:35:00Z">
                    <w:rPr>
                      <w:rFonts w:ascii="Tahoma" w:eastAsia="Times New Roman" w:hAnsi="Tahoma" w:cs="Tahoma"/>
                      <w:sz w:val="16"/>
                      <w:szCs w:val="16"/>
                      <w:lang w:eastAsia="pt-BR"/>
                    </w:rPr>
                  </w:rPrChange>
                </w:rPr>
                <w:t>136.660,57</w:t>
              </w:r>
            </w:ins>
          </w:p>
        </w:tc>
      </w:tr>
      <w:tr w:rsidR="00F01461" w:rsidRPr="00F01461" w:rsidTr="00F01461">
        <w:trPr>
          <w:trHeight w:val="420"/>
          <w:ins w:id="6090"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6091" w:author="Jose Filip B. Zanichelli" w:date="2020-07-10T10:34:00Z"/>
                <w:rFonts w:ascii="Tahoma" w:eastAsia="Times New Roman" w:hAnsi="Tahoma" w:cs="Tahoma"/>
                <w:sz w:val="14"/>
                <w:szCs w:val="16"/>
                <w:lang w:eastAsia="pt-BR"/>
                <w:rPrChange w:id="6092" w:author="Jose Filip B. Zanichelli" w:date="2020-07-10T10:35:00Z">
                  <w:rPr>
                    <w:ins w:id="6093" w:author="Jose Filip B. Zanichelli" w:date="2020-07-10T10:34:00Z"/>
                    <w:rFonts w:ascii="Tahoma" w:eastAsia="Times New Roman" w:hAnsi="Tahoma" w:cs="Tahoma"/>
                    <w:sz w:val="16"/>
                    <w:szCs w:val="16"/>
                    <w:lang w:eastAsia="pt-BR"/>
                  </w:rPr>
                </w:rPrChange>
              </w:rPr>
            </w:pPr>
            <w:ins w:id="6094" w:author="Jose Filip B. Zanichelli" w:date="2020-07-10T10:34:00Z">
              <w:r w:rsidRPr="00F01461">
                <w:rPr>
                  <w:rFonts w:ascii="Tahoma" w:eastAsia="Times New Roman" w:hAnsi="Tahoma" w:cs="Tahoma"/>
                  <w:sz w:val="14"/>
                  <w:szCs w:val="16"/>
                  <w:lang w:eastAsia="pt-BR"/>
                  <w:rPrChange w:id="6095" w:author="Jose Filip B. Zanichelli" w:date="2020-07-10T10:35:00Z">
                    <w:rPr>
                      <w:rFonts w:ascii="Tahoma" w:eastAsia="Times New Roman" w:hAnsi="Tahoma" w:cs="Tahoma"/>
                      <w:sz w:val="16"/>
                      <w:szCs w:val="16"/>
                      <w:lang w:eastAsia="pt-BR"/>
                    </w:rPr>
                  </w:rPrChange>
                </w:rPr>
                <w:t>5.06.03.003</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6096" w:author="Jose Filip B. Zanichelli" w:date="2020-07-10T10:34:00Z"/>
                <w:rFonts w:ascii="Tahoma" w:eastAsia="Times New Roman" w:hAnsi="Tahoma" w:cs="Tahoma"/>
                <w:sz w:val="14"/>
                <w:szCs w:val="16"/>
                <w:lang w:eastAsia="pt-BR"/>
                <w:rPrChange w:id="6097" w:author="Jose Filip B. Zanichelli" w:date="2020-07-10T10:35:00Z">
                  <w:rPr>
                    <w:ins w:id="6098" w:author="Jose Filip B. Zanichelli" w:date="2020-07-10T10:34:00Z"/>
                    <w:rFonts w:ascii="Tahoma" w:eastAsia="Times New Roman" w:hAnsi="Tahoma" w:cs="Tahoma"/>
                    <w:sz w:val="16"/>
                    <w:szCs w:val="16"/>
                    <w:lang w:eastAsia="pt-BR"/>
                  </w:rPr>
                </w:rPrChange>
              </w:rPr>
            </w:pPr>
            <w:ins w:id="6099" w:author="Jose Filip B. Zanichelli" w:date="2020-07-10T10:34:00Z">
              <w:r w:rsidRPr="00F01461">
                <w:rPr>
                  <w:rFonts w:ascii="Tahoma" w:eastAsia="Times New Roman" w:hAnsi="Tahoma" w:cs="Tahoma"/>
                  <w:sz w:val="14"/>
                  <w:szCs w:val="16"/>
                  <w:lang w:eastAsia="pt-BR"/>
                  <w:rPrChange w:id="6100" w:author="Jose Filip B. Zanichelli" w:date="2020-07-10T10:35:00Z">
                    <w:rPr>
                      <w:rFonts w:ascii="Tahoma" w:eastAsia="Times New Roman" w:hAnsi="Tahoma" w:cs="Tahoma"/>
                      <w:sz w:val="16"/>
                      <w:szCs w:val="16"/>
                      <w:lang w:eastAsia="pt-BR"/>
                    </w:rPr>
                  </w:rPrChange>
                </w:rPr>
                <w:t>Piso (</w:t>
              </w:r>
              <w:proofErr w:type="spellStart"/>
              <w:r w:rsidRPr="00F01461">
                <w:rPr>
                  <w:rFonts w:ascii="Tahoma" w:eastAsia="Times New Roman" w:hAnsi="Tahoma" w:cs="Tahoma"/>
                  <w:sz w:val="14"/>
                  <w:szCs w:val="16"/>
                  <w:lang w:eastAsia="pt-BR"/>
                  <w:rPrChange w:id="6101" w:author="Jose Filip B. Zanichelli" w:date="2020-07-10T10:35:00Z">
                    <w:rPr>
                      <w:rFonts w:ascii="Tahoma" w:eastAsia="Times New Roman" w:hAnsi="Tahoma" w:cs="Tahoma"/>
                      <w:sz w:val="16"/>
                      <w:szCs w:val="16"/>
                      <w:lang w:eastAsia="pt-BR"/>
                    </w:rPr>
                  </w:rPrChange>
                </w:rPr>
                <w:t>Emp</w:t>
              </w:r>
              <w:proofErr w:type="spellEnd"/>
              <w:r w:rsidRPr="00F01461">
                <w:rPr>
                  <w:rFonts w:ascii="Tahoma" w:eastAsia="Times New Roman" w:hAnsi="Tahoma" w:cs="Tahoma"/>
                  <w:sz w:val="14"/>
                  <w:szCs w:val="16"/>
                  <w:lang w:eastAsia="pt-BR"/>
                  <w:rPrChange w:id="6102" w:author="Jose Filip B. Zanichelli" w:date="2020-07-10T10:35:00Z">
                    <w:rPr>
                      <w:rFonts w:ascii="Tahoma" w:eastAsia="Times New Roman" w:hAnsi="Tahoma" w:cs="Tahoma"/>
                      <w:sz w:val="16"/>
                      <w:szCs w:val="16"/>
                      <w:lang w:eastAsia="pt-BR"/>
                    </w:rPr>
                  </w:rPrChange>
                </w:rPr>
                <w:t>) de MÁRMORE (Hall Social e Lavabo), assentado com cimento colante e rejuntado</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6103" w:author="Jose Filip B. Zanichelli" w:date="2020-07-10T10:34:00Z"/>
                <w:rFonts w:ascii="Tahoma" w:eastAsia="Times New Roman" w:hAnsi="Tahoma" w:cs="Tahoma"/>
                <w:sz w:val="14"/>
                <w:szCs w:val="16"/>
                <w:lang w:eastAsia="pt-BR"/>
                <w:rPrChange w:id="6104" w:author="Jose Filip B. Zanichelli" w:date="2020-07-10T10:35:00Z">
                  <w:rPr>
                    <w:ins w:id="6105" w:author="Jose Filip B. Zanichelli" w:date="2020-07-10T10:34:00Z"/>
                    <w:rFonts w:ascii="Tahoma" w:eastAsia="Times New Roman" w:hAnsi="Tahoma" w:cs="Tahoma"/>
                    <w:sz w:val="16"/>
                    <w:szCs w:val="16"/>
                    <w:lang w:eastAsia="pt-BR"/>
                  </w:rPr>
                </w:rPrChange>
              </w:rPr>
            </w:pPr>
            <w:ins w:id="6106" w:author="Jose Filip B. Zanichelli" w:date="2020-07-10T10:34:00Z">
              <w:r w:rsidRPr="00F01461">
                <w:rPr>
                  <w:rFonts w:ascii="Tahoma" w:eastAsia="Times New Roman" w:hAnsi="Tahoma" w:cs="Tahoma"/>
                  <w:sz w:val="14"/>
                  <w:szCs w:val="16"/>
                  <w:lang w:eastAsia="pt-BR"/>
                  <w:rPrChange w:id="6107" w:author="Jose Filip B. Zanichelli" w:date="2020-07-10T10:35:00Z">
                    <w:rPr>
                      <w:rFonts w:ascii="Tahoma" w:eastAsia="Times New Roman" w:hAnsi="Tahoma" w:cs="Tahoma"/>
                      <w:sz w:val="16"/>
                      <w:szCs w:val="16"/>
                      <w:lang w:eastAsia="pt-BR"/>
                    </w:rPr>
                  </w:rPrChange>
                </w:rPr>
                <w:t>483.907,65</w:t>
              </w:r>
            </w:ins>
          </w:p>
        </w:tc>
      </w:tr>
      <w:tr w:rsidR="00F01461" w:rsidRPr="00F01461" w:rsidTr="00F01461">
        <w:trPr>
          <w:trHeight w:val="255"/>
          <w:ins w:id="6108"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6109" w:author="Jose Filip B. Zanichelli" w:date="2020-07-10T10:34:00Z"/>
                <w:rFonts w:ascii="Tahoma" w:eastAsia="Times New Roman" w:hAnsi="Tahoma" w:cs="Tahoma"/>
                <w:sz w:val="14"/>
                <w:szCs w:val="16"/>
                <w:lang w:eastAsia="pt-BR"/>
                <w:rPrChange w:id="6110" w:author="Jose Filip B. Zanichelli" w:date="2020-07-10T10:35:00Z">
                  <w:rPr>
                    <w:ins w:id="6111" w:author="Jose Filip B. Zanichelli" w:date="2020-07-10T10:34:00Z"/>
                    <w:rFonts w:ascii="Tahoma" w:eastAsia="Times New Roman" w:hAnsi="Tahoma" w:cs="Tahoma"/>
                    <w:sz w:val="16"/>
                    <w:szCs w:val="16"/>
                    <w:lang w:eastAsia="pt-BR"/>
                  </w:rPr>
                </w:rPrChange>
              </w:rPr>
            </w:pPr>
            <w:ins w:id="6112" w:author="Jose Filip B. Zanichelli" w:date="2020-07-10T10:34:00Z">
              <w:r w:rsidRPr="00F01461">
                <w:rPr>
                  <w:rFonts w:ascii="Tahoma" w:eastAsia="Times New Roman" w:hAnsi="Tahoma" w:cs="Tahoma"/>
                  <w:sz w:val="14"/>
                  <w:szCs w:val="16"/>
                  <w:lang w:eastAsia="pt-BR"/>
                  <w:rPrChange w:id="6113" w:author="Jose Filip B. Zanichelli" w:date="2020-07-10T10:35:00Z">
                    <w:rPr>
                      <w:rFonts w:ascii="Tahoma" w:eastAsia="Times New Roman" w:hAnsi="Tahoma" w:cs="Tahoma"/>
                      <w:sz w:val="16"/>
                      <w:szCs w:val="16"/>
                      <w:lang w:eastAsia="pt-BR"/>
                    </w:rPr>
                  </w:rPrChange>
                </w:rPr>
                <w:t>5.06.03.004</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6114" w:author="Jose Filip B. Zanichelli" w:date="2020-07-10T10:34:00Z"/>
                <w:rFonts w:ascii="Tahoma" w:eastAsia="Times New Roman" w:hAnsi="Tahoma" w:cs="Tahoma"/>
                <w:sz w:val="14"/>
                <w:szCs w:val="16"/>
                <w:lang w:eastAsia="pt-BR"/>
                <w:rPrChange w:id="6115" w:author="Jose Filip B. Zanichelli" w:date="2020-07-10T10:35:00Z">
                  <w:rPr>
                    <w:ins w:id="6116" w:author="Jose Filip B. Zanichelli" w:date="2020-07-10T10:34:00Z"/>
                    <w:rFonts w:ascii="Tahoma" w:eastAsia="Times New Roman" w:hAnsi="Tahoma" w:cs="Tahoma"/>
                    <w:sz w:val="16"/>
                    <w:szCs w:val="16"/>
                    <w:lang w:eastAsia="pt-BR"/>
                  </w:rPr>
                </w:rPrChange>
              </w:rPr>
            </w:pPr>
            <w:ins w:id="6117" w:author="Jose Filip B. Zanichelli" w:date="2020-07-10T10:34:00Z">
              <w:r w:rsidRPr="00F01461">
                <w:rPr>
                  <w:rFonts w:ascii="Tahoma" w:eastAsia="Times New Roman" w:hAnsi="Tahoma" w:cs="Tahoma"/>
                  <w:sz w:val="14"/>
                  <w:szCs w:val="16"/>
                  <w:lang w:eastAsia="pt-BR"/>
                  <w:rPrChange w:id="6118" w:author="Jose Filip B. Zanichelli" w:date="2020-07-10T10:35:00Z">
                    <w:rPr>
                      <w:rFonts w:ascii="Tahoma" w:eastAsia="Times New Roman" w:hAnsi="Tahoma" w:cs="Tahoma"/>
                      <w:sz w:val="16"/>
                      <w:szCs w:val="16"/>
                      <w:lang w:eastAsia="pt-BR"/>
                    </w:rPr>
                  </w:rPrChange>
                </w:rPr>
                <w:t>RODAPÉ (</w:t>
              </w:r>
              <w:proofErr w:type="spellStart"/>
              <w:r w:rsidRPr="00F01461">
                <w:rPr>
                  <w:rFonts w:ascii="Tahoma" w:eastAsia="Times New Roman" w:hAnsi="Tahoma" w:cs="Tahoma"/>
                  <w:sz w:val="14"/>
                  <w:szCs w:val="16"/>
                  <w:lang w:eastAsia="pt-BR"/>
                  <w:rPrChange w:id="6119" w:author="Jose Filip B. Zanichelli" w:date="2020-07-10T10:35:00Z">
                    <w:rPr>
                      <w:rFonts w:ascii="Tahoma" w:eastAsia="Times New Roman" w:hAnsi="Tahoma" w:cs="Tahoma"/>
                      <w:sz w:val="16"/>
                      <w:szCs w:val="16"/>
                      <w:lang w:eastAsia="pt-BR"/>
                    </w:rPr>
                  </w:rPrChange>
                </w:rPr>
                <w:t>Emp</w:t>
              </w:r>
              <w:proofErr w:type="spellEnd"/>
              <w:r w:rsidRPr="00F01461">
                <w:rPr>
                  <w:rFonts w:ascii="Tahoma" w:eastAsia="Times New Roman" w:hAnsi="Tahoma" w:cs="Tahoma"/>
                  <w:sz w:val="14"/>
                  <w:szCs w:val="16"/>
                  <w:lang w:eastAsia="pt-BR"/>
                  <w:rPrChange w:id="6120" w:author="Jose Filip B. Zanichelli" w:date="2020-07-10T10:35:00Z">
                    <w:rPr>
                      <w:rFonts w:ascii="Tahoma" w:eastAsia="Times New Roman" w:hAnsi="Tahoma" w:cs="Tahoma"/>
                      <w:sz w:val="16"/>
                      <w:szCs w:val="16"/>
                      <w:lang w:eastAsia="pt-BR"/>
                    </w:rPr>
                  </w:rPrChange>
                </w:rPr>
                <w:t>) de mármore. 10 cm de altura. cimento colante e rejunte</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6121" w:author="Jose Filip B. Zanichelli" w:date="2020-07-10T10:34:00Z"/>
                <w:rFonts w:ascii="Tahoma" w:eastAsia="Times New Roman" w:hAnsi="Tahoma" w:cs="Tahoma"/>
                <w:sz w:val="14"/>
                <w:szCs w:val="16"/>
                <w:lang w:eastAsia="pt-BR"/>
                <w:rPrChange w:id="6122" w:author="Jose Filip B. Zanichelli" w:date="2020-07-10T10:35:00Z">
                  <w:rPr>
                    <w:ins w:id="6123" w:author="Jose Filip B. Zanichelli" w:date="2020-07-10T10:34:00Z"/>
                    <w:rFonts w:ascii="Tahoma" w:eastAsia="Times New Roman" w:hAnsi="Tahoma" w:cs="Tahoma"/>
                    <w:sz w:val="16"/>
                    <w:szCs w:val="16"/>
                    <w:lang w:eastAsia="pt-BR"/>
                  </w:rPr>
                </w:rPrChange>
              </w:rPr>
            </w:pPr>
            <w:ins w:id="6124" w:author="Jose Filip B. Zanichelli" w:date="2020-07-10T10:34:00Z">
              <w:r w:rsidRPr="00F01461">
                <w:rPr>
                  <w:rFonts w:ascii="Tahoma" w:eastAsia="Times New Roman" w:hAnsi="Tahoma" w:cs="Tahoma"/>
                  <w:sz w:val="14"/>
                  <w:szCs w:val="16"/>
                  <w:lang w:eastAsia="pt-BR"/>
                  <w:rPrChange w:id="6125" w:author="Jose Filip B. Zanichelli" w:date="2020-07-10T10:35:00Z">
                    <w:rPr>
                      <w:rFonts w:ascii="Tahoma" w:eastAsia="Times New Roman" w:hAnsi="Tahoma" w:cs="Tahoma"/>
                      <w:sz w:val="16"/>
                      <w:szCs w:val="16"/>
                      <w:lang w:eastAsia="pt-BR"/>
                    </w:rPr>
                  </w:rPrChange>
                </w:rPr>
                <w:t>436.279,58</w:t>
              </w:r>
            </w:ins>
          </w:p>
        </w:tc>
      </w:tr>
      <w:tr w:rsidR="00F01461" w:rsidRPr="00F01461" w:rsidTr="00F01461">
        <w:trPr>
          <w:trHeight w:val="255"/>
          <w:ins w:id="6126"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6127" w:author="Jose Filip B. Zanichelli" w:date="2020-07-10T10:34:00Z"/>
                <w:rFonts w:ascii="Tahoma" w:eastAsia="Times New Roman" w:hAnsi="Tahoma" w:cs="Tahoma"/>
                <w:sz w:val="14"/>
                <w:szCs w:val="16"/>
                <w:lang w:eastAsia="pt-BR"/>
                <w:rPrChange w:id="6128" w:author="Jose Filip B. Zanichelli" w:date="2020-07-10T10:35:00Z">
                  <w:rPr>
                    <w:ins w:id="6129" w:author="Jose Filip B. Zanichelli" w:date="2020-07-10T10:34:00Z"/>
                    <w:rFonts w:ascii="Tahoma" w:eastAsia="Times New Roman" w:hAnsi="Tahoma" w:cs="Tahoma"/>
                    <w:sz w:val="16"/>
                    <w:szCs w:val="16"/>
                    <w:lang w:eastAsia="pt-BR"/>
                  </w:rPr>
                </w:rPrChange>
              </w:rPr>
            </w:pPr>
            <w:ins w:id="6130" w:author="Jose Filip B. Zanichelli" w:date="2020-07-10T10:34:00Z">
              <w:r w:rsidRPr="00F01461">
                <w:rPr>
                  <w:rFonts w:ascii="Tahoma" w:eastAsia="Times New Roman" w:hAnsi="Tahoma" w:cs="Tahoma"/>
                  <w:sz w:val="14"/>
                  <w:szCs w:val="16"/>
                  <w:lang w:eastAsia="pt-BR"/>
                  <w:rPrChange w:id="6131" w:author="Jose Filip B. Zanichelli" w:date="2020-07-10T10:35:00Z">
                    <w:rPr>
                      <w:rFonts w:ascii="Tahoma" w:eastAsia="Times New Roman" w:hAnsi="Tahoma" w:cs="Tahoma"/>
                      <w:sz w:val="16"/>
                      <w:szCs w:val="16"/>
                      <w:lang w:eastAsia="pt-BR"/>
                    </w:rPr>
                  </w:rPrChange>
                </w:rPr>
                <w:t>5.06.03.005</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6132" w:author="Jose Filip B. Zanichelli" w:date="2020-07-10T10:34:00Z"/>
                <w:rFonts w:ascii="Tahoma" w:eastAsia="Times New Roman" w:hAnsi="Tahoma" w:cs="Tahoma"/>
                <w:sz w:val="14"/>
                <w:szCs w:val="16"/>
                <w:lang w:eastAsia="pt-BR"/>
                <w:rPrChange w:id="6133" w:author="Jose Filip B. Zanichelli" w:date="2020-07-10T10:35:00Z">
                  <w:rPr>
                    <w:ins w:id="6134" w:author="Jose Filip B. Zanichelli" w:date="2020-07-10T10:34:00Z"/>
                    <w:rFonts w:ascii="Tahoma" w:eastAsia="Times New Roman" w:hAnsi="Tahoma" w:cs="Tahoma"/>
                    <w:sz w:val="16"/>
                    <w:szCs w:val="16"/>
                    <w:lang w:eastAsia="pt-BR"/>
                  </w:rPr>
                </w:rPrChange>
              </w:rPr>
            </w:pPr>
            <w:ins w:id="6135" w:author="Jose Filip B. Zanichelli" w:date="2020-07-10T10:34:00Z">
              <w:r w:rsidRPr="00F01461">
                <w:rPr>
                  <w:rFonts w:ascii="Tahoma" w:eastAsia="Times New Roman" w:hAnsi="Tahoma" w:cs="Tahoma"/>
                  <w:sz w:val="14"/>
                  <w:szCs w:val="16"/>
                  <w:lang w:eastAsia="pt-BR"/>
                  <w:rPrChange w:id="6136" w:author="Jose Filip B. Zanichelli" w:date="2020-07-10T10:35:00Z">
                    <w:rPr>
                      <w:rFonts w:ascii="Tahoma" w:eastAsia="Times New Roman" w:hAnsi="Tahoma" w:cs="Tahoma"/>
                      <w:sz w:val="16"/>
                      <w:szCs w:val="16"/>
                      <w:lang w:eastAsia="pt-BR"/>
                    </w:rPr>
                  </w:rPrChange>
                </w:rPr>
                <w:t>MOSAICO português assentado com cimento areia. rejuntamento e lavagem</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6137" w:author="Jose Filip B. Zanichelli" w:date="2020-07-10T10:34:00Z"/>
                <w:rFonts w:ascii="Tahoma" w:eastAsia="Times New Roman" w:hAnsi="Tahoma" w:cs="Tahoma"/>
                <w:sz w:val="14"/>
                <w:szCs w:val="16"/>
                <w:lang w:eastAsia="pt-BR"/>
                <w:rPrChange w:id="6138" w:author="Jose Filip B. Zanichelli" w:date="2020-07-10T10:35:00Z">
                  <w:rPr>
                    <w:ins w:id="6139" w:author="Jose Filip B. Zanichelli" w:date="2020-07-10T10:34:00Z"/>
                    <w:rFonts w:ascii="Tahoma" w:eastAsia="Times New Roman" w:hAnsi="Tahoma" w:cs="Tahoma"/>
                    <w:sz w:val="16"/>
                    <w:szCs w:val="16"/>
                    <w:lang w:eastAsia="pt-BR"/>
                  </w:rPr>
                </w:rPrChange>
              </w:rPr>
            </w:pPr>
            <w:ins w:id="6140" w:author="Jose Filip B. Zanichelli" w:date="2020-07-10T10:34:00Z">
              <w:r w:rsidRPr="00F01461">
                <w:rPr>
                  <w:rFonts w:ascii="Tahoma" w:eastAsia="Times New Roman" w:hAnsi="Tahoma" w:cs="Tahoma"/>
                  <w:sz w:val="14"/>
                  <w:szCs w:val="16"/>
                  <w:lang w:eastAsia="pt-BR"/>
                  <w:rPrChange w:id="6141" w:author="Jose Filip B. Zanichelli" w:date="2020-07-10T10:35:00Z">
                    <w:rPr>
                      <w:rFonts w:ascii="Tahoma" w:eastAsia="Times New Roman" w:hAnsi="Tahoma" w:cs="Tahoma"/>
                      <w:sz w:val="16"/>
                      <w:szCs w:val="16"/>
                      <w:lang w:eastAsia="pt-BR"/>
                    </w:rPr>
                  </w:rPrChange>
                </w:rPr>
                <w:t>219.374,66</w:t>
              </w:r>
            </w:ins>
          </w:p>
        </w:tc>
      </w:tr>
      <w:tr w:rsidR="00F01461" w:rsidRPr="00F01461" w:rsidTr="00F01461">
        <w:trPr>
          <w:trHeight w:val="255"/>
          <w:ins w:id="6142"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6143" w:author="Jose Filip B. Zanichelli" w:date="2020-07-10T10:34:00Z"/>
                <w:rFonts w:ascii="Tahoma" w:eastAsia="Times New Roman" w:hAnsi="Tahoma" w:cs="Tahoma"/>
                <w:b/>
                <w:bCs/>
                <w:sz w:val="14"/>
                <w:szCs w:val="16"/>
                <w:lang w:eastAsia="pt-BR"/>
                <w:rPrChange w:id="6144" w:author="Jose Filip B. Zanichelli" w:date="2020-07-10T10:35:00Z">
                  <w:rPr>
                    <w:ins w:id="6145" w:author="Jose Filip B. Zanichelli" w:date="2020-07-10T10:34:00Z"/>
                    <w:rFonts w:ascii="Tahoma" w:eastAsia="Times New Roman" w:hAnsi="Tahoma" w:cs="Tahoma"/>
                    <w:b/>
                    <w:bCs/>
                    <w:sz w:val="16"/>
                    <w:szCs w:val="16"/>
                    <w:lang w:eastAsia="pt-BR"/>
                  </w:rPr>
                </w:rPrChange>
              </w:rPr>
            </w:pPr>
            <w:ins w:id="6146" w:author="Jose Filip B. Zanichelli" w:date="2020-07-10T10:34:00Z">
              <w:r w:rsidRPr="00F01461">
                <w:rPr>
                  <w:rFonts w:ascii="Tahoma" w:eastAsia="Times New Roman" w:hAnsi="Tahoma" w:cs="Tahoma"/>
                  <w:b/>
                  <w:bCs/>
                  <w:sz w:val="14"/>
                  <w:szCs w:val="16"/>
                  <w:lang w:eastAsia="pt-BR"/>
                  <w:rPrChange w:id="6147" w:author="Jose Filip B. Zanichelli" w:date="2020-07-10T10:35:00Z">
                    <w:rPr>
                      <w:rFonts w:ascii="Tahoma" w:eastAsia="Times New Roman" w:hAnsi="Tahoma" w:cs="Tahoma"/>
                      <w:b/>
                      <w:bCs/>
                      <w:sz w:val="16"/>
                      <w:szCs w:val="16"/>
                      <w:lang w:eastAsia="pt-BR"/>
                    </w:rPr>
                  </w:rPrChange>
                </w:rPr>
                <w:t>5.06.04</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6148" w:author="Jose Filip B. Zanichelli" w:date="2020-07-10T10:34:00Z"/>
                <w:rFonts w:ascii="Tahoma" w:eastAsia="Times New Roman" w:hAnsi="Tahoma" w:cs="Tahoma"/>
                <w:b/>
                <w:bCs/>
                <w:sz w:val="14"/>
                <w:szCs w:val="16"/>
                <w:lang w:eastAsia="pt-BR"/>
                <w:rPrChange w:id="6149" w:author="Jose Filip B. Zanichelli" w:date="2020-07-10T10:35:00Z">
                  <w:rPr>
                    <w:ins w:id="6150" w:author="Jose Filip B. Zanichelli" w:date="2020-07-10T10:34:00Z"/>
                    <w:rFonts w:ascii="Tahoma" w:eastAsia="Times New Roman" w:hAnsi="Tahoma" w:cs="Tahoma"/>
                    <w:b/>
                    <w:bCs/>
                    <w:sz w:val="16"/>
                    <w:szCs w:val="16"/>
                    <w:lang w:eastAsia="pt-BR"/>
                  </w:rPr>
                </w:rPrChange>
              </w:rPr>
            </w:pPr>
            <w:ins w:id="6151" w:author="Jose Filip B. Zanichelli" w:date="2020-07-10T10:34:00Z">
              <w:r w:rsidRPr="00F01461">
                <w:rPr>
                  <w:rFonts w:ascii="Tahoma" w:eastAsia="Times New Roman" w:hAnsi="Tahoma" w:cs="Tahoma"/>
                  <w:b/>
                  <w:bCs/>
                  <w:sz w:val="14"/>
                  <w:szCs w:val="16"/>
                  <w:lang w:eastAsia="pt-BR"/>
                  <w:rPrChange w:id="6152" w:author="Jose Filip B. Zanichelli" w:date="2020-07-10T10:35:00Z">
                    <w:rPr>
                      <w:rFonts w:ascii="Tahoma" w:eastAsia="Times New Roman" w:hAnsi="Tahoma" w:cs="Tahoma"/>
                      <w:b/>
                      <w:bCs/>
                      <w:sz w:val="16"/>
                      <w:szCs w:val="16"/>
                      <w:lang w:eastAsia="pt-BR"/>
                    </w:rPr>
                  </w:rPrChange>
                </w:rPr>
                <w:t>PEITORIS DE PEDRA</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1"/>
              <w:rPr>
                <w:ins w:id="6153" w:author="Jose Filip B. Zanichelli" w:date="2020-07-10T10:34:00Z"/>
                <w:rFonts w:ascii="Tahoma" w:eastAsia="Times New Roman" w:hAnsi="Tahoma" w:cs="Tahoma"/>
                <w:b/>
                <w:bCs/>
                <w:sz w:val="14"/>
                <w:szCs w:val="16"/>
                <w:lang w:eastAsia="pt-BR"/>
                <w:rPrChange w:id="6154" w:author="Jose Filip B. Zanichelli" w:date="2020-07-10T10:35:00Z">
                  <w:rPr>
                    <w:ins w:id="6155" w:author="Jose Filip B. Zanichelli" w:date="2020-07-10T10:34:00Z"/>
                    <w:rFonts w:ascii="Tahoma" w:eastAsia="Times New Roman" w:hAnsi="Tahoma" w:cs="Tahoma"/>
                    <w:b/>
                    <w:bCs/>
                    <w:sz w:val="16"/>
                    <w:szCs w:val="16"/>
                    <w:lang w:eastAsia="pt-BR"/>
                  </w:rPr>
                </w:rPrChange>
              </w:rPr>
            </w:pPr>
            <w:ins w:id="6156" w:author="Jose Filip B. Zanichelli" w:date="2020-07-10T10:34:00Z">
              <w:r w:rsidRPr="00F01461">
                <w:rPr>
                  <w:rFonts w:ascii="Tahoma" w:eastAsia="Times New Roman" w:hAnsi="Tahoma" w:cs="Tahoma"/>
                  <w:b/>
                  <w:bCs/>
                  <w:sz w:val="14"/>
                  <w:szCs w:val="16"/>
                  <w:lang w:eastAsia="pt-BR"/>
                  <w:rPrChange w:id="6157" w:author="Jose Filip B. Zanichelli" w:date="2020-07-10T10:35:00Z">
                    <w:rPr>
                      <w:rFonts w:ascii="Tahoma" w:eastAsia="Times New Roman" w:hAnsi="Tahoma" w:cs="Tahoma"/>
                      <w:b/>
                      <w:bCs/>
                      <w:sz w:val="16"/>
                      <w:szCs w:val="16"/>
                      <w:lang w:eastAsia="pt-BR"/>
                    </w:rPr>
                  </w:rPrChange>
                </w:rPr>
                <w:t>730.569,02</w:t>
              </w:r>
            </w:ins>
          </w:p>
        </w:tc>
      </w:tr>
      <w:tr w:rsidR="00F01461" w:rsidRPr="00F01461" w:rsidTr="00F01461">
        <w:trPr>
          <w:trHeight w:val="255"/>
          <w:ins w:id="6158"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6159" w:author="Jose Filip B. Zanichelli" w:date="2020-07-10T10:34:00Z"/>
                <w:rFonts w:ascii="Tahoma" w:eastAsia="Times New Roman" w:hAnsi="Tahoma" w:cs="Tahoma"/>
                <w:sz w:val="14"/>
                <w:szCs w:val="16"/>
                <w:lang w:eastAsia="pt-BR"/>
                <w:rPrChange w:id="6160" w:author="Jose Filip B. Zanichelli" w:date="2020-07-10T10:35:00Z">
                  <w:rPr>
                    <w:ins w:id="6161" w:author="Jose Filip B. Zanichelli" w:date="2020-07-10T10:34:00Z"/>
                    <w:rFonts w:ascii="Tahoma" w:eastAsia="Times New Roman" w:hAnsi="Tahoma" w:cs="Tahoma"/>
                    <w:sz w:val="16"/>
                    <w:szCs w:val="16"/>
                    <w:lang w:eastAsia="pt-BR"/>
                  </w:rPr>
                </w:rPrChange>
              </w:rPr>
            </w:pPr>
            <w:ins w:id="6162" w:author="Jose Filip B. Zanichelli" w:date="2020-07-10T10:34:00Z">
              <w:r w:rsidRPr="00F01461">
                <w:rPr>
                  <w:rFonts w:ascii="Tahoma" w:eastAsia="Times New Roman" w:hAnsi="Tahoma" w:cs="Tahoma"/>
                  <w:sz w:val="14"/>
                  <w:szCs w:val="16"/>
                  <w:lang w:eastAsia="pt-BR"/>
                  <w:rPrChange w:id="6163" w:author="Jose Filip B. Zanichelli" w:date="2020-07-10T10:35:00Z">
                    <w:rPr>
                      <w:rFonts w:ascii="Tahoma" w:eastAsia="Times New Roman" w:hAnsi="Tahoma" w:cs="Tahoma"/>
                      <w:sz w:val="16"/>
                      <w:szCs w:val="16"/>
                      <w:lang w:eastAsia="pt-BR"/>
                    </w:rPr>
                  </w:rPrChange>
                </w:rPr>
                <w:t>5.06.04.001</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6164" w:author="Jose Filip B. Zanichelli" w:date="2020-07-10T10:34:00Z"/>
                <w:rFonts w:ascii="Tahoma" w:eastAsia="Times New Roman" w:hAnsi="Tahoma" w:cs="Tahoma"/>
                <w:sz w:val="14"/>
                <w:szCs w:val="16"/>
                <w:lang w:eastAsia="pt-BR"/>
                <w:rPrChange w:id="6165" w:author="Jose Filip B. Zanichelli" w:date="2020-07-10T10:35:00Z">
                  <w:rPr>
                    <w:ins w:id="6166" w:author="Jose Filip B. Zanichelli" w:date="2020-07-10T10:34:00Z"/>
                    <w:rFonts w:ascii="Tahoma" w:eastAsia="Times New Roman" w:hAnsi="Tahoma" w:cs="Tahoma"/>
                    <w:sz w:val="16"/>
                    <w:szCs w:val="16"/>
                    <w:lang w:eastAsia="pt-BR"/>
                  </w:rPr>
                </w:rPrChange>
              </w:rPr>
            </w:pPr>
            <w:ins w:id="6167" w:author="Jose Filip B. Zanichelli" w:date="2020-07-10T10:34:00Z">
              <w:r w:rsidRPr="00F01461">
                <w:rPr>
                  <w:rFonts w:ascii="Tahoma" w:eastAsia="Times New Roman" w:hAnsi="Tahoma" w:cs="Tahoma"/>
                  <w:sz w:val="14"/>
                  <w:szCs w:val="16"/>
                  <w:lang w:eastAsia="pt-BR"/>
                  <w:rPrChange w:id="6168" w:author="Jose Filip B. Zanichelli" w:date="2020-07-10T10:35:00Z">
                    <w:rPr>
                      <w:rFonts w:ascii="Tahoma" w:eastAsia="Times New Roman" w:hAnsi="Tahoma" w:cs="Tahoma"/>
                      <w:sz w:val="16"/>
                      <w:szCs w:val="16"/>
                      <w:lang w:eastAsia="pt-BR"/>
                    </w:rPr>
                  </w:rPrChange>
                </w:rPr>
                <w:t>PEITORIL (</w:t>
              </w:r>
              <w:proofErr w:type="spellStart"/>
              <w:r w:rsidRPr="00F01461">
                <w:rPr>
                  <w:rFonts w:ascii="Tahoma" w:eastAsia="Times New Roman" w:hAnsi="Tahoma" w:cs="Tahoma"/>
                  <w:sz w:val="14"/>
                  <w:szCs w:val="16"/>
                  <w:lang w:eastAsia="pt-BR"/>
                  <w:rPrChange w:id="6169" w:author="Jose Filip B. Zanichelli" w:date="2020-07-10T10:35:00Z">
                    <w:rPr>
                      <w:rFonts w:ascii="Tahoma" w:eastAsia="Times New Roman" w:hAnsi="Tahoma" w:cs="Tahoma"/>
                      <w:sz w:val="16"/>
                      <w:szCs w:val="16"/>
                      <w:lang w:eastAsia="pt-BR"/>
                    </w:rPr>
                  </w:rPrChange>
                </w:rPr>
                <w:t>Emp</w:t>
              </w:r>
              <w:proofErr w:type="spellEnd"/>
              <w:r w:rsidRPr="00F01461">
                <w:rPr>
                  <w:rFonts w:ascii="Tahoma" w:eastAsia="Times New Roman" w:hAnsi="Tahoma" w:cs="Tahoma"/>
                  <w:sz w:val="14"/>
                  <w:szCs w:val="16"/>
                  <w:lang w:eastAsia="pt-BR"/>
                  <w:rPrChange w:id="6170" w:author="Jose Filip B. Zanichelli" w:date="2020-07-10T10:35:00Z">
                    <w:rPr>
                      <w:rFonts w:ascii="Tahoma" w:eastAsia="Times New Roman" w:hAnsi="Tahoma" w:cs="Tahoma"/>
                      <w:sz w:val="16"/>
                      <w:szCs w:val="16"/>
                      <w:lang w:eastAsia="pt-BR"/>
                    </w:rPr>
                  </w:rPrChange>
                </w:rPr>
                <w:t>) de pedra natural 25 cm. assentado com cimento colante</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6171" w:author="Jose Filip B. Zanichelli" w:date="2020-07-10T10:34:00Z"/>
                <w:rFonts w:ascii="Tahoma" w:eastAsia="Times New Roman" w:hAnsi="Tahoma" w:cs="Tahoma"/>
                <w:sz w:val="14"/>
                <w:szCs w:val="16"/>
                <w:lang w:eastAsia="pt-BR"/>
                <w:rPrChange w:id="6172" w:author="Jose Filip B. Zanichelli" w:date="2020-07-10T10:35:00Z">
                  <w:rPr>
                    <w:ins w:id="6173" w:author="Jose Filip B. Zanichelli" w:date="2020-07-10T10:34:00Z"/>
                    <w:rFonts w:ascii="Tahoma" w:eastAsia="Times New Roman" w:hAnsi="Tahoma" w:cs="Tahoma"/>
                    <w:sz w:val="16"/>
                    <w:szCs w:val="16"/>
                    <w:lang w:eastAsia="pt-BR"/>
                  </w:rPr>
                </w:rPrChange>
              </w:rPr>
            </w:pPr>
            <w:ins w:id="6174" w:author="Jose Filip B. Zanichelli" w:date="2020-07-10T10:34:00Z">
              <w:r w:rsidRPr="00F01461">
                <w:rPr>
                  <w:rFonts w:ascii="Tahoma" w:eastAsia="Times New Roman" w:hAnsi="Tahoma" w:cs="Tahoma"/>
                  <w:sz w:val="14"/>
                  <w:szCs w:val="16"/>
                  <w:lang w:eastAsia="pt-BR"/>
                  <w:rPrChange w:id="6175" w:author="Jose Filip B. Zanichelli" w:date="2020-07-10T10:35:00Z">
                    <w:rPr>
                      <w:rFonts w:ascii="Tahoma" w:eastAsia="Times New Roman" w:hAnsi="Tahoma" w:cs="Tahoma"/>
                      <w:sz w:val="16"/>
                      <w:szCs w:val="16"/>
                      <w:lang w:eastAsia="pt-BR"/>
                    </w:rPr>
                  </w:rPrChange>
                </w:rPr>
                <w:t>329.243,40</w:t>
              </w:r>
            </w:ins>
          </w:p>
        </w:tc>
      </w:tr>
      <w:tr w:rsidR="00F01461" w:rsidRPr="00F01461" w:rsidTr="00F01461">
        <w:trPr>
          <w:trHeight w:val="420"/>
          <w:ins w:id="6176"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6177" w:author="Jose Filip B. Zanichelli" w:date="2020-07-10T10:34:00Z"/>
                <w:rFonts w:ascii="Tahoma" w:eastAsia="Times New Roman" w:hAnsi="Tahoma" w:cs="Tahoma"/>
                <w:sz w:val="14"/>
                <w:szCs w:val="16"/>
                <w:lang w:eastAsia="pt-BR"/>
                <w:rPrChange w:id="6178" w:author="Jose Filip B. Zanichelli" w:date="2020-07-10T10:35:00Z">
                  <w:rPr>
                    <w:ins w:id="6179" w:author="Jose Filip B. Zanichelli" w:date="2020-07-10T10:34:00Z"/>
                    <w:rFonts w:ascii="Tahoma" w:eastAsia="Times New Roman" w:hAnsi="Tahoma" w:cs="Tahoma"/>
                    <w:sz w:val="16"/>
                    <w:szCs w:val="16"/>
                    <w:lang w:eastAsia="pt-BR"/>
                  </w:rPr>
                </w:rPrChange>
              </w:rPr>
            </w:pPr>
            <w:ins w:id="6180" w:author="Jose Filip B. Zanichelli" w:date="2020-07-10T10:34:00Z">
              <w:r w:rsidRPr="00F01461">
                <w:rPr>
                  <w:rFonts w:ascii="Tahoma" w:eastAsia="Times New Roman" w:hAnsi="Tahoma" w:cs="Tahoma"/>
                  <w:sz w:val="14"/>
                  <w:szCs w:val="16"/>
                  <w:lang w:eastAsia="pt-BR"/>
                  <w:rPrChange w:id="6181" w:author="Jose Filip B. Zanichelli" w:date="2020-07-10T10:35:00Z">
                    <w:rPr>
                      <w:rFonts w:ascii="Tahoma" w:eastAsia="Times New Roman" w:hAnsi="Tahoma" w:cs="Tahoma"/>
                      <w:sz w:val="16"/>
                      <w:szCs w:val="16"/>
                      <w:lang w:eastAsia="pt-BR"/>
                    </w:rPr>
                  </w:rPrChange>
                </w:rPr>
                <w:t>5.06.04.002</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6182" w:author="Jose Filip B. Zanichelli" w:date="2020-07-10T10:34:00Z"/>
                <w:rFonts w:ascii="Tahoma" w:eastAsia="Times New Roman" w:hAnsi="Tahoma" w:cs="Tahoma"/>
                <w:sz w:val="14"/>
                <w:szCs w:val="16"/>
                <w:lang w:eastAsia="pt-BR"/>
                <w:rPrChange w:id="6183" w:author="Jose Filip B. Zanichelli" w:date="2020-07-10T10:35:00Z">
                  <w:rPr>
                    <w:ins w:id="6184" w:author="Jose Filip B. Zanichelli" w:date="2020-07-10T10:34:00Z"/>
                    <w:rFonts w:ascii="Tahoma" w:eastAsia="Times New Roman" w:hAnsi="Tahoma" w:cs="Tahoma"/>
                    <w:sz w:val="16"/>
                    <w:szCs w:val="16"/>
                    <w:lang w:eastAsia="pt-BR"/>
                  </w:rPr>
                </w:rPrChange>
              </w:rPr>
            </w:pPr>
            <w:ins w:id="6185" w:author="Jose Filip B. Zanichelli" w:date="2020-07-10T10:34:00Z">
              <w:r w:rsidRPr="00F01461">
                <w:rPr>
                  <w:rFonts w:ascii="Tahoma" w:eastAsia="Times New Roman" w:hAnsi="Tahoma" w:cs="Tahoma"/>
                  <w:sz w:val="14"/>
                  <w:szCs w:val="16"/>
                  <w:lang w:eastAsia="pt-BR"/>
                  <w:rPrChange w:id="6186" w:author="Jose Filip B. Zanichelli" w:date="2020-07-10T10:35:00Z">
                    <w:rPr>
                      <w:rFonts w:ascii="Tahoma" w:eastAsia="Times New Roman" w:hAnsi="Tahoma" w:cs="Tahoma"/>
                      <w:sz w:val="16"/>
                      <w:szCs w:val="16"/>
                      <w:lang w:eastAsia="pt-BR"/>
                    </w:rPr>
                  </w:rPrChange>
                </w:rPr>
                <w:t>PEITORIL EM CURVA (</w:t>
              </w:r>
              <w:proofErr w:type="spellStart"/>
              <w:r w:rsidRPr="00F01461">
                <w:rPr>
                  <w:rFonts w:ascii="Tahoma" w:eastAsia="Times New Roman" w:hAnsi="Tahoma" w:cs="Tahoma"/>
                  <w:sz w:val="14"/>
                  <w:szCs w:val="16"/>
                  <w:lang w:eastAsia="pt-BR"/>
                  <w:rPrChange w:id="6187" w:author="Jose Filip B. Zanichelli" w:date="2020-07-10T10:35:00Z">
                    <w:rPr>
                      <w:rFonts w:ascii="Tahoma" w:eastAsia="Times New Roman" w:hAnsi="Tahoma" w:cs="Tahoma"/>
                      <w:sz w:val="16"/>
                      <w:szCs w:val="16"/>
                      <w:lang w:eastAsia="pt-BR"/>
                    </w:rPr>
                  </w:rPrChange>
                </w:rPr>
                <w:t>Emp</w:t>
              </w:r>
              <w:proofErr w:type="spellEnd"/>
              <w:r w:rsidRPr="00F01461">
                <w:rPr>
                  <w:rFonts w:ascii="Tahoma" w:eastAsia="Times New Roman" w:hAnsi="Tahoma" w:cs="Tahoma"/>
                  <w:sz w:val="14"/>
                  <w:szCs w:val="16"/>
                  <w:lang w:eastAsia="pt-BR"/>
                  <w:rPrChange w:id="6188" w:author="Jose Filip B. Zanichelli" w:date="2020-07-10T10:35:00Z">
                    <w:rPr>
                      <w:rFonts w:ascii="Tahoma" w:eastAsia="Times New Roman" w:hAnsi="Tahoma" w:cs="Tahoma"/>
                      <w:sz w:val="16"/>
                      <w:szCs w:val="16"/>
                      <w:lang w:eastAsia="pt-BR"/>
                    </w:rPr>
                  </w:rPrChange>
                </w:rPr>
                <w:t>) de pedra natural 25 cm, (sacadas), assentado com cimento colante</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6189" w:author="Jose Filip B. Zanichelli" w:date="2020-07-10T10:34:00Z"/>
                <w:rFonts w:ascii="Tahoma" w:eastAsia="Times New Roman" w:hAnsi="Tahoma" w:cs="Tahoma"/>
                <w:sz w:val="14"/>
                <w:szCs w:val="16"/>
                <w:lang w:eastAsia="pt-BR"/>
                <w:rPrChange w:id="6190" w:author="Jose Filip B. Zanichelli" w:date="2020-07-10T10:35:00Z">
                  <w:rPr>
                    <w:ins w:id="6191" w:author="Jose Filip B. Zanichelli" w:date="2020-07-10T10:34:00Z"/>
                    <w:rFonts w:ascii="Tahoma" w:eastAsia="Times New Roman" w:hAnsi="Tahoma" w:cs="Tahoma"/>
                    <w:sz w:val="16"/>
                    <w:szCs w:val="16"/>
                    <w:lang w:eastAsia="pt-BR"/>
                  </w:rPr>
                </w:rPrChange>
              </w:rPr>
            </w:pPr>
            <w:ins w:id="6192" w:author="Jose Filip B. Zanichelli" w:date="2020-07-10T10:34:00Z">
              <w:r w:rsidRPr="00F01461">
                <w:rPr>
                  <w:rFonts w:ascii="Tahoma" w:eastAsia="Times New Roman" w:hAnsi="Tahoma" w:cs="Tahoma"/>
                  <w:sz w:val="14"/>
                  <w:szCs w:val="16"/>
                  <w:lang w:eastAsia="pt-BR"/>
                  <w:rPrChange w:id="6193" w:author="Jose Filip B. Zanichelli" w:date="2020-07-10T10:35:00Z">
                    <w:rPr>
                      <w:rFonts w:ascii="Tahoma" w:eastAsia="Times New Roman" w:hAnsi="Tahoma" w:cs="Tahoma"/>
                      <w:sz w:val="16"/>
                      <w:szCs w:val="16"/>
                      <w:lang w:eastAsia="pt-BR"/>
                    </w:rPr>
                  </w:rPrChange>
                </w:rPr>
                <w:t>401.325,62</w:t>
              </w:r>
            </w:ins>
          </w:p>
        </w:tc>
      </w:tr>
      <w:tr w:rsidR="00F01461" w:rsidRPr="00F01461" w:rsidTr="00F01461">
        <w:trPr>
          <w:trHeight w:val="255"/>
          <w:ins w:id="6194"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6195" w:author="Jose Filip B. Zanichelli" w:date="2020-07-10T10:34:00Z"/>
                <w:rFonts w:ascii="Tahoma" w:eastAsia="Times New Roman" w:hAnsi="Tahoma" w:cs="Tahoma"/>
                <w:b/>
                <w:bCs/>
                <w:sz w:val="14"/>
                <w:szCs w:val="16"/>
                <w:lang w:eastAsia="pt-BR"/>
                <w:rPrChange w:id="6196" w:author="Jose Filip B. Zanichelli" w:date="2020-07-10T10:35:00Z">
                  <w:rPr>
                    <w:ins w:id="6197" w:author="Jose Filip B. Zanichelli" w:date="2020-07-10T10:34:00Z"/>
                    <w:rFonts w:ascii="Tahoma" w:eastAsia="Times New Roman" w:hAnsi="Tahoma" w:cs="Tahoma"/>
                    <w:b/>
                    <w:bCs/>
                    <w:sz w:val="16"/>
                    <w:szCs w:val="16"/>
                    <w:lang w:eastAsia="pt-BR"/>
                  </w:rPr>
                </w:rPrChange>
              </w:rPr>
            </w:pPr>
            <w:ins w:id="6198" w:author="Jose Filip B. Zanichelli" w:date="2020-07-10T10:34:00Z">
              <w:r w:rsidRPr="00F01461">
                <w:rPr>
                  <w:rFonts w:ascii="Tahoma" w:eastAsia="Times New Roman" w:hAnsi="Tahoma" w:cs="Tahoma"/>
                  <w:b/>
                  <w:bCs/>
                  <w:sz w:val="14"/>
                  <w:szCs w:val="16"/>
                  <w:lang w:eastAsia="pt-BR"/>
                  <w:rPrChange w:id="6199" w:author="Jose Filip B. Zanichelli" w:date="2020-07-10T10:35:00Z">
                    <w:rPr>
                      <w:rFonts w:ascii="Tahoma" w:eastAsia="Times New Roman" w:hAnsi="Tahoma" w:cs="Tahoma"/>
                      <w:b/>
                      <w:bCs/>
                      <w:sz w:val="16"/>
                      <w:szCs w:val="16"/>
                      <w:lang w:eastAsia="pt-BR"/>
                    </w:rPr>
                  </w:rPrChange>
                </w:rPr>
                <w:t>5.06.05</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6200" w:author="Jose Filip B. Zanichelli" w:date="2020-07-10T10:34:00Z"/>
                <w:rFonts w:ascii="Tahoma" w:eastAsia="Times New Roman" w:hAnsi="Tahoma" w:cs="Tahoma"/>
                <w:b/>
                <w:bCs/>
                <w:sz w:val="14"/>
                <w:szCs w:val="16"/>
                <w:lang w:eastAsia="pt-BR"/>
                <w:rPrChange w:id="6201" w:author="Jose Filip B. Zanichelli" w:date="2020-07-10T10:35:00Z">
                  <w:rPr>
                    <w:ins w:id="6202" w:author="Jose Filip B. Zanichelli" w:date="2020-07-10T10:34:00Z"/>
                    <w:rFonts w:ascii="Tahoma" w:eastAsia="Times New Roman" w:hAnsi="Tahoma" w:cs="Tahoma"/>
                    <w:b/>
                    <w:bCs/>
                    <w:sz w:val="16"/>
                    <w:szCs w:val="16"/>
                    <w:lang w:eastAsia="pt-BR"/>
                  </w:rPr>
                </w:rPrChange>
              </w:rPr>
            </w:pPr>
            <w:ins w:id="6203" w:author="Jose Filip B. Zanichelli" w:date="2020-07-10T10:34:00Z">
              <w:r w:rsidRPr="00F01461">
                <w:rPr>
                  <w:rFonts w:ascii="Tahoma" w:eastAsia="Times New Roman" w:hAnsi="Tahoma" w:cs="Tahoma"/>
                  <w:b/>
                  <w:bCs/>
                  <w:sz w:val="14"/>
                  <w:szCs w:val="16"/>
                  <w:lang w:eastAsia="pt-BR"/>
                  <w:rPrChange w:id="6204" w:author="Jose Filip B. Zanichelli" w:date="2020-07-10T10:35:00Z">
                    <w:rPr>
                      <w:rFonts w:ascii="Tahoma" w:eastAsia="Times New Roman" w:hAnsi="Tahoma" w:cs="Tahoma"/>
                      <w:b/>
                      <w:bCs/>
                      <w:sz w:val="16"/>
                      <w:szCs w:val="16"/>
                      <w:lang w:eastAsia="pt-BR"/>
                    </w:rPr>
                  </w:rPrChange>
                </w:rPr>
                <w:t>MOLDURA DOS ELEVADORES</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1"/>
              <w:rPr>
                <w:ins w:id="6205" w:author="Jose Filip B. Zanichelli" w:date="2020-07-10T10:34:00Z"/>
                <w:rFonts w:ascii="Tahoma" w:eastAsia="Times New Roman" w:hAnsi="Tahoma" w:cs="Tahoma"/>
                <w:b/>
                <w:bCs/>
                <w:sz w:val="14"/>
                <w:szCs w:val="16"/>
                <w:lang w:eastAsia="pt-BR"/>
                <w:rPrChange w:id="6206" w:author="Jose Filip B. Zanichelli" w:date="2020-07-10T10:35:00Z">
                  <w:rPr>
                    <w:ins w:id="6207" w:author="Jose Filip B. Zanichelli" w:date="2020-07-10T10:34:00Z"/>
                    <w:rFonts w:ascii="Tahoma" w:eastAsia="Times New Roman" w:hAnsi="Tahoma" w:cs="Tahoma"/>
                    <w:b/>
                    <w:bCs/>
                    <w:sz w:val="16"/>
                    <w:szCs w:val="16"/>
                    <w:lang w:eastAsia="pt-BR"/>
                  </w:rPr>
                </w:rPrChange>
              </w:rPr>
            </w:pPr>
            <w:ins w:id="6208" w:author="Jose Filip B. Zanichelli" w:date="2020-07-10T10:34:00Z">
              <w:r w:rsidRPr="00F01461">
                <w:rPr>
                  <w:rFonts w:ascii="Tahoma" w:eastAsia="Times New Roman" w:hAnsi="Tahoma" w:cs="Tahoma"/>
                  <w:b/>
                  <w:bCs/>
                  <w:sz w:val="14"/>
                  <w:szCs w:val="16"/>
                  <w:lang w:eastAsia="pt-BR"/>
                  <w:rPrChange w:id="6209" w:author="Jose Filip B. Zanichelli" w:date="2020-07-10T10:35:00Z">
                    <w:rPr>
                      <w:rFonts w:ascii="Tahoma" w:eastAsia="Times New Roman" w:hAnsi="Tahoma" w:cs="Tahoma"/>
                      <w:b/>
                      <w:bCs/>
                      <w:sz w:val="16"/>
                      <w:szCs w:val="16"/>
                      <w:lang w:eastAsia="pt-BR"/>
                    </w:rPr>
                  </w:rPrChange>
                </w:rPr>
                <w:t>317.746,29</w:t>
              </w:r>
            </w:ins>
          </w:p>
        </w:tc>
      </w:tr>
      <w:tr w:rsidR="00F01461" w:rsidRPr="00F01461" w:rsidTr="00F01461">
        <w:trPr>
          <w:trHeight w:val="420"/>
          <w:ins w:id="6210"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6211" w:author="Jose Filip B. Zanichelli" w:date="2020-07-10T10:34:00Z"/>
                <w:rFonts w:ascii="Tahoma" w:eastAsia="Times New Roman" w:hAnsi="Tahoma" w:cs="Tahoma"/>
                <w:sz w:val="14"/>
                <w:szCs w:val="16"/>
                <w:lang w:eastAsia="pt-BR"/>
                <w:rPrChange w:id="6212" w:author="Jose Filip B. Zanichelli" w:date="2020-07-10T10:35:00Z">
                  <w:rPr>
                    <w:ins w:id="6213" w:author="Jose Filip B. Zanichelli" w:date="2020-07-10T10:34:00Z"/>
                    <w:rFonts w:ascii="Tahoma" w:eastAsia="Times New Roman" w:hAnsi="Tahoma" w:cs="Tahoma"/>
                    <w:sz w:val="16"/>
                    <w:szCs w:val="16"/>
                    <w:lang w:eastAsia="pt-BR"/>
                  </w:rPr>
                </w:rPrChange>
              </w:rPr>
            </w:pPr>
            <w:ins w:id="6214" w:author="Jose Filip B. Zanichelli" w:date="2020-07-10T10:34:00Z">
              <w:r w:rsidRPr="00F01461">
                <w:rPr>
                  <w:rFonts w:ascii="Tahoma" w:eastAsia="Times New Roman" w:hAnsi="Tahoma" w:cs="Tahoma"/>
                  <w:sz w:val="14"/>
                  <w:szCs w:val="16"/>
                  <w:lang w:eastAsia="pt-BR"/>
                  <w:rPrChange w:id="6215" w:author="Jose Filip B. Zanichelli" w:date="2020-07-10T10:35:00Z">
                    <w:rPr>
                      <w:rFonts w:ascii="Tahoma" w:eastAsia="Times New Roman" w:hAnsi="Tahoma" w:cs="Tahoma"/>
                      <w:sz w:val="16"/>
                      <w:szCs w:val="16"/>
                      <w:lang w:eastAsia="pt-BR"/>
                    </w:rPr>
                  </w:rPrChange>
                </w:rPr>
                <w:t>5.06.05.001</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6216" w:author="Jose Filip B. Zanichelli" w:date="2020-07-10T10:34:00Z"/>
                <w:rFonts w:ascii="Tahoma" w:eastAsia="Times New Roman" w:hAnsi="Tahoma" w:cs="Tahoma"/>
                <w:sz w:val="14"/>
                <w:szCs w:val="16"/>
                <w:lang w:eastAsia="pt-BR"/>
                <w:rPrChange w:id="6217" w:author="Jose Filip B. Zanichelli" w:date="2020-07-10T10:35:00Z">
                  <w:rPr>
                    <w:ins w:id="6218" w:author="Jose Filip B. Zanichelli" w:date="2020-07-10T10:34:00Z"/>
                    <w:rFonts w:ascii="Tahoma" w:eastAsia="Times New Roman" w:hAnsi="Tahoma" w:cs="Tahoma"/>
                    <w:sz w:val="16"/>
                    <w:szCs w:val="16"/>
                    <w:lang w:eastAsia="pt-BR"/>
                  </w:rPr>
                </w:rPrChange>
              </w:rPr>
            </w:pPr>
            <w:ins w:id="6219" w:author="Jose Filip B. Zanichelli" w:date="2020-07-10T10:34:00Z">
              <w:r w:rsidRPr="00F01461">
                <w:rPr>
                  <w:rFonts w:ascii="Tahoma" w:eastAsia="Times New Roman" w:hAnsi="Tahoma" w:cs="Tahoma"/>
                  <w:sz w:val="14"/>
                  <w:szCs w:val="16"/>
                  <w:lang w:eastAsia="pt-BR"/>
                  <w:rPrChange w:id="6220" w:author="Jose Filip B. Zanichelli" w:date="2020-07-10T10:35:00Z">
                    <w:rPr>
                      <w:rFonts w:ascii="Tahoma" w:eastAsia="Times New Roman" w:hAnsi="Tahoma" w:cs="Tahoma"/>
                      <w:sz w:val="16"/>
                      <w:szCs w:val="16"/>
                      <w:lang w:eastAsia="pt-BR"/>
                    </w:rPr>
                  </w:rPrChange>
                </w:rPr>
                <w:t>MOLDURA (</w:t>
              </w:r>
              <w:proofErr w:type="spellStart"/>
              <w:r w:rsidRPr="00F01461">
                <w:rPr>
                  <w:rFonts w:ascii="Tahoma" w:eastAsia="Times New Roman" w:hAnsi="Tahoma" w:cs="Tahoma"/>
                  <w:sz w:val="14"/>
                  <w:szCs w:val="16"/>
                  <w:lang w:eastAsia="pt-BR"/>
                  <w:rPrChange w:id="6221" w:author="Jose Filip B. Zanichelli" w:date="2020-07-10T10:35:00Z">
                    <w:rPr>
                      <w:rFonts w:ascii="Tahoma" w:eastAsia="Times New Roman" w:hAnsi="Tahoma" w:cs="Tahoma"/>
                      <w:sz w:val="16"/>
                      <w:szCs w:val="16"/>
                      <w:lang w:eastAsia="pt-BR"/>
                    </w:rPr>
                  </w:rPrChange>
                </w:rPr>
                <w:t>Emp</w:t>
              </w:r>
              <w:proofErr w:type="spellEnd"/>
              <w:r w:rsidRPr="00F01461">
                <w:rPr>
                  <w:rFonts w:ascii="Tahoma" w:eastAsia="Times New Roman" w:hAnsi="Tahoma" w:cs="Tahoma"/>
                  <w:sz w:val="14"/>
                  <w:szCs w:val="16"/>
                  <w:lang w:eastAsia="pt-BR"/>
                  <w:rPrChange w:id="6222" w:author="Jose Filip B. Zanichelli" w:date="2020-07-10T10:35:00Z">
                    <w:rPr>
                      <w:rFonts w:ascii="Tahoma" w:eastAsia="Times New Roman" w:hAnsi="Tahoma" w:cs="Tahoma"/>
                      <w:sz w:val="16"/>
                      <w:szCs w:val="16"/>
                      <w:lang w:eastAsia="pt-BR"/>
                    </w:rPr>
                  </w:rPrChange>
                </w:rPr>
                <w:t>) de pedra natural 25 cm, p/ Elevadores, assentada com cimento colante</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6223" w:author="Jose Filip B. Zanichelli" w:date="2020-07-10T10:34:00Z"/>
                <w:rFonts w:ascii="Tahoma" w:eastAsia="Times New Roman" w:hAnsi="Tahoma" w:cs="Tahoma"/>
                <w:sz w:val="14"/>
                <w:szCs w:val="16"/>
                <w:lang w:eastAsia="pt-BR"/>
                <w:rPrChange w:id="6224" w:author="Jose Filip B. Zanichelli" w:date="2020-07-10T10:35:00Z">
                  <w:rPr>
                    <w:ins w:id="6225" w:author="Jose Filip B. Zanichelli" w:date="2020-07-10T10:34:00Z"/>
                    <w:rFonts w:ascii="Tahoma" w:eastAsia="Times New Roman" w:hAnsi="Tahoma" w:cs="Tahoma"/>
                    <w:sz w:val="16"/>
                    <w:szCs w:val="16"/>
                    <w:lang w:eastAsia="pt-BR"/>
                  </w:rPr>
                </w:rPrChange>
              </w:rPr>
            </w:pPr>
            <w:ins w:id="6226" w:author="Jose Filip B. Zanichelli" w:date="2020-07-10T10:34:00Z">
              <w:r w:rsidRPr="00F01461">
                <w:rPr>
                  <w:rFonts w:ascii="Tahoma" w:eastAsia="Times New Roman" w:hAnsi="Tahoma" w:cs="Tahoma"/>
                  <w:sz w:val="14"/>
                  <w:szCs w:val="16"/>
                  <w:lang w:eastAsia="pt-BR"/>
                  <w:rPrChange w:id="6227" w:author="Jose Filip B. Zanichelli" w:date="2020-07-10T10:35:00Z">
                    <w:rPr>
                      <w:rFonts w:ascii="Tahoma" w:eastAsia="Times New Roman" w:hAnsi="Tahoma" w:cs="Tahoma"/>
                      <w:sz w:val="16"/>
                      <w:szCs w:val="16"/>
                      <w:lang w:eastAsia="pt-BR"/>
                    </w:rPr>
                  </w:rPrChange>
                </w:rPr>
                <w:t>303.011,02</w:t>
              </w:r>
            </w:ins>
          </w:p>
        </w:tc>
      </w:tr>
      <w:tr w:rsidR="00F01461" w:rsidRPr="00F01461" w:rsidTr="00F01461">
        <w:trPr>
          <w:trHeight w:val="420"/>
          <w:ins w:id="6228"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6229" w:author="Jose Filip B. Zanichelli" w:date="2020-07-10T10:34:00Z"/>
                <w:rFonts w:ascii="Tahoma" w:eastAsia="Times New Roman" w:hAnsi="Tahoma" w:cs="Tahoma"/>
                <w:sz w:val="14"/>
                <w:szCs w:val="16"/>
                <w:lang w:eastAsia="pt-BR"/>
                <w:rPrChange w:id="6230" w:author="Jose Filip B. Zanichelli" w:date="2020-07-10T10:35:00Z">
                  <w:rPr>
                    <w:ins w:id="6231" w:author="Jose Filip B. Zanichelli" w:date="2020-07-10T10:34:00Z"/>
                    <w:rFonts w:ascii="Tahoma" w:eastAsia="Times New Roman" w:hAnsi="Tahoma" w:cs="Tahoma"/>
                    <w:sz w:val="16"/>
                    <w:szCs w:val="16"/>
                    <w:lang w:eastAsia="pt-BR"/>
                  </w:rPr>
                </w:rPrChange>
              </w:rPr>
            </w:pPr>
            <w:ins w:id="6232" w:author="Jose Filip B. Zanichelli" w:date="2020-07-10T10:34:00Z">
              <w:r w:rsidRPr="00F01461">
                <w:rPr>
                  <w:rFonts w:ascii="Tahoma" w:eastAsia="Times New Roman" w:hAnsi="Tahoma" w:cs="Tahoma"/>
                  <w:sz w:val="14"/>
                  <w:szCs w:val="16"/>
                  <w:lang w:eastAsia="pt-BR"/>
                  <w:rPrChange w:id="6233" w:author="Jose Filip B. Zanichelli" w:date="2020-07-10T10:35:00Z">
                    <w:rPr>
                      <w:rFonts w:ascii="Tahoma" w:eastAsia="Times New Roman" w:hAnsi="Tahoma" w:cs="Tahoma"/>
                      <w:sz w:val="16"/>
                      <w:szCs w:val="16"/>
                      <w:lang w:eastAsia="pt-BR"/>
                    </w:rPr>
                  </w:rPrChange>
                </w:rPr>
                <w:t>5.06.05.002</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6234" w:author="Jose Filip B. Zanichelli" w:date="2020-07-10T10:34:00Z"/>
                <w:rFonts w:ascii="Tahoma" w:eastAsia="Times New Roman" w:hAnsi="Tahoma" w:cs="Tahoma"/>
                <w:sz w:val="14"/>
                <w:szCs w:val="16"/>
                <w:lang w:eastAsia="pt-BR"/>
                <w:rPrChange w:id="6235" w:author="Jose Filip B. Zanichelli" w:date="2020-07-10T10:35:00Z">
                  <w:rPr>
                    <w:ins w:id="6236" w:author="Jose Filip B. Zanichelli" w:date="2020-07-10T10:34:00Z"/>
                    <w:rFonts w:ascii="Tahoma" w:eastAsia="Times New Roman" w:hAnsi="Tahoma" w:cs="Tahoma"/>
                    <w:sz w:val="16"/>
                    <w:szCs w:val="16"/>
                    <w:lang w:eastAsia="pt-BR"/>
                  </w:rPr>
                </w:rPrChange>
              </w:rPr>
            </w:pPr>
            <w:ins w:id="6237" w:author="Jose Filip B. Zanichelli" w:date="2020-07-10T10:34:00Z">
              <w:r w:rsidRPr="00F01461">
                <w:rPr>
                  <w:rFonts w:ascii="Tahoma" w:eastAsia="Times New Roman" w:hAnsi="Tahoma" w:cs="Tahoma"/>
                  <w:sz w:val="14"/>
                  <w:szCs w:val="16"/>
                  <w:lang w:eastAsia="pt-BR"/>
                  <w:rPrChange w:id="6238" w:author="Jose Filip B. Zanichelli" w:date="2020-07-10T10:35:00Z">
                    <w:rPr>
                      <w:rFonts w:ascii="Tahoma" w:eastAsia="Times New Roman" w:hAnsi="Tahoma" w:cs="Tahoma"/>
                      <w:sz w:val="16"/>
                      <w:szCs w:val="16"/>
                      <w:lang w:eastAsia="pt-BR"/>
                    </w:rPr>
                  </w:rPrChange>
                </w:rPr>
                <w:t>Piso (</w:t>
              </w:r>
              <w:proofErr w:type="spellStart"/>
              <w:r w:rsidRPr="00F01461">
                <w:rPr>
                  <w:rFonts w:ascii="Tahoma" w:eastAsia="Times New Roman" w:hAnsi="Tahoma" w:cs="Tahoma"/>
                  <w:sz w:val="14"/>
                  <w:szCs w:val="16"/>
                  <w:lang w:eastAsia="pt-BR"/>
                  <w:rPrChange w:id="6239" w:author="Jose Filip B. Zanichelli" w:date="2020-07-10T10:35:00Z">
                    <w:rPr>
                      <w:rFonts w:ascii="Tahoma" w:eastAsia="Times New Roman" w:hAnsi="Tahoma" w:cs="Tahoma"/>
                      <w:sz w:val="16"/>
                      <w:szCs w:val="16"/>
                      <w:lang w:eastAsia="pt-BR"/>
                    </w:rPr>
                  </w:rPrChange>
                </w:rPr>
                <w:t>Emp</w:t>
              </w:r>
              <w:proofErr w:type="spellEnd"/>
              <w:r w:rsidRPr="00F01461">
                <w:rPr>
                  <w:rFonts w:ascii="Tahoma" w:eastAsia="Times New Roman" w:hAnsi="Tahoma" w:cs="Tahoma"/>
                  <w:sz w:val="14"/>
                  <w:szCs w:val="16"/>
                  <w:lang w:eastAsia="pt-BR"/>
                  <w:rPrChange w:id="6240" w:author="Jose Filip B. Zanichelli" w:date="2020-07-10T10:35:00Z">
                    <w:rPr>
                      <w:rFonts w:ascii="Tahoma" w:eastAsia="Times New Roman" w:hAnsi="Tahoma" w:cs="Tahoma"/>
                      <w:sz w:val="16"/>
                      <w:szCs w:val="16"/>
                      <w:lang w:eastAsia="pt-BR"/>
                    </w:rPr>
                  </w:rPrChange>
                </w:rPr>
                <w:t>) de MÁRMORE (Piso dos Elevadores), assentado com cimento colante e rejuntado</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6241" w:author="Jose Filip B. Zanichelli" w:date="2020-07-10T10:34:00Z"/>
                <w:rFonts w:ascii="Tahoma" w:eastAsia="Times New Roman" w:hAnsi="Tahoma" w:cs="Tahoma"/>
                <w:sz w:val="14"/>
                <w:szCs w:val="16"/>
                <w:lang w:eastAsia="pt-BR"/>
                <w:rPrChange w:id="6242" w:author="Jose Filip B. Zanichelli" w:date="2020-07-10T10:35:00Z">
                  <w:rPr>
                    <w:ins w:id="6243" w:author="Jose Filip B. Zanichelli" w:date="2020-07-10T10:34:00Z"/>
                    <w:rFonts w:ascii="Tahoma" w:eastAsia="Times New Roman" w:hAnsi="Tahoma" w:cs="Tahoma"/>
                    <w:sz w:val="16"/>
                    <w:szCs w:val="16"/>
                    <w:lang w:eastAsia="pt-BR"/>
                  </w:rPr>
                </w:rPrChange>
              </w:rPr>
            </w:pPr>
            <w:ins w:id="6244" w:author="Jose Filip B. Zanichelli" w:date="2020-07-10T10:34:00Z">
              <w:r w:rsidRPr="00F01461">
                <w:rPr>
                  <w:rFonts w:ascii="Tahoma" w:eastAsia="Times New Roman" w:hAnsi="Tahoma" w:cs="Tahoma"/>
                  <w:sz w:val="14"/>
                  <w:szCs w:val="16"/>
                  <w:lang w:eastAsia="pt-BR"/>
                  <w:rPrChange w:id="6245" w:author="Jose Filip B. Zanichelli" w:date="2020-07-10T10:35:00Z">
                    <w:rPr>
                      <w:rFonts w:ascii="Tahoma" w:eastAsia="Times New Roman" w:hAnsi="Tahoma" w:cs="Tahoma"/>
                      <w:sz w:val="16"/>
                      <w:szCs w:val="16"/>
                      <w:lang w:eastAsia="pt-BR"/>
                    </w:rPr>
                  </w:rPrChange>
                </w:rPr>
                <w:t>14.735,27</w:t>
              </w:r>
            </w:ins>
          </w:p>
        </w:tc>
      </w:tr>
      <w:tr w:rsidR="00F01461" w:rsidRPr="00F01461" w:rsidTr="00F01461">
        <w:trPr>
          <w:trHeight w:val="255"/>
          <w:ins w:id="6246" w:author="Jose Filip B. Zanichelli" w:date="2020-07-10T10:34:00Z"/>
          <w:trPrChange w:id="6247" w:author="Jose Filip B. Zanichelli" w:date="2020-07-10T10:36:00Z">
            <w:trPr>
              <w:trHeight w:val="255"/>
            </w:trPr>
          </w:trPrChange>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Change w:id="6248" w:author="Jose Filip B. Zanichelli" w:date="2020-07-10T10:36:00Z">
              <w:tcPr>
                <w:tcW w:w="1129" w:type="dxa"/>
                <w:tcBorders>
                  <w:top w:val="nil"/>
                  <w:left w:val="single" w:sz="4" w:space="0" w:color="333333"/>
                  <w:bottom w:val="single" w:sz="4" w:space="0" w:color="333333"/>
                  <w:right w:val="single" w:sz="4" w:space="0" w:color="333333"/>
                </w:tcBorders>
                <w:shd w:val="clear" w:color="000000" w:fill="F2F2F2"/>
                <w:hideMark/>
              </w:tcPr>
            </w:tcPrChange>
          </w:tcPr>
          <w:p w:rsidR="00F01461" w:rsidRPr="00F01461" w:rsidRDefault="00F01461" w:rsidP="00F01461">
            <w:pPr>
              <w:spacing w:after="0" w:line="240" w:lineRule="auto"/>
              <w:outlineLvl w:val="0"/>
              <w:rPr>
                <w:ins w:id="6249" w:author="Jose Filip B. Zanichelli" w:date="2020-07-10T10:34:00Z"/>
                <w:rFonts w:ascii="Tahoma" w:eastAsia="Times New Roman" w:hAnsi="Tahoma" w:cs="Tahoma"/>
                <w:b/>
                <w:bCs/>
                <w:sz w:val="14"/>
                <w:szCs w:val="16"/>
                <w:lang w:eastAsia="pt-BR"/>
                <w:rPrChange w:id="6250" w:author="Jose Filip B. Zanichelli" w:date="2020-07-10T10:35:00Z">
                  <w:rPr>
                    <w:ins w:id="6251" w:author="Jose Filip B. Zanichelli" w:date="2020-07-10T10:34:00Z"/>
                    <w:rFonts w:ascii="Tahoma" w:eastAsia="Times New Roman" w:hAnsi="Tahoma" w:cs="Tahoma"/>
                    <w:b/>
                    <w:bCs/>
                    <w:sz w:val="16"/>
                    <w:szCs w:val="16"/>
                    <w:lang w:eastAsia="pt-BR"/>
                  </w:rPr>
                </w:rPrChange>
              </w:rPr>
            </w:pPr>
            <w:ins w:id="6252" w:author="Jose Filip B. Zanichelli" w:date="2020-07-10T10:34:00Z">
              <w:r w:rsidRPr="00F01461">
                <w:rPr>
                  <w:rFonts w:ascii="Tahoma" w:eastAsia="Times New Roman" w:hAnsi="Tahoma" w:cs="Tahoma"/>
                  <w:b/>
                  <w:bCs/>
                  <w:sz w:val="14"/>
                  <w:szCs w:val="16"/>
                  <w:lang w:eastAsia="pt-BR"/>
                  <w:rPrChange w:id="6253" w:author="Jose Filip B. Zanichelli" w:date="2020-07-10T10:35:00Z">
                    <w:rPr>
                      <w:rFonts w:ascii="Tahoma" w:eastAsia="Times New Roman" w:hAnsi="Tahoma" w:cs="Tahoma"/>
                      <w:b/>
                      <w:bCs/>
                      <w:sz w:val="16"/>
                      <w:szCs w:val="16"/>
                      <w:lang w:eastAsia="pt-BR"/>
                    </w:rPr>
                  </w:rPrChange>
                </w:rPr>
                <w:t>5.07</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Change w:id="6254" w:author="Jose Filip B. Zanichelli" w:date="2020-07-10T10:36:00Z">
              <w:tcPr>
                <w:tcW w:w="4253" w:type="dxa"/>
                <w:gridSpan w:val="2"/>
                <w:tcBorders>
                  <w:top w:val="nil"/>
                  <w:left w:val="nil"/>
                  <w:bottom w:val="single" w:sz="4" w:space="0" w:color="333333"/>
                  <w:right w:val="single" w:sz="4" w:space="0" w:color="333333"/>
                </w:tcBorders>
                <w:shd w:val="clear" w:color="000000" w:fill="F2F2F2"/>
                <w:hideMark/>
              </w:tcPr>
            </w:tcPrChange>
          </w:tcPr>
          <w:p w:rsidR="00F01461" w:rsidRPr="00F01461" w:rsidRDefault="00F01461" w:rsidP="00F01461">
            <w:pPr>
              <w:spacing w:after="0" w:line="240" w:lineRule="auto"/>
              <w:outlineLvl w:val="0"/>
              <w:rPr>
                <w:ins w:id="6255" w:author="Jose Filip B. Zanichelli" w:date="2020-07-10T10:34:00Z"/>
                <w:rFonts w:ascii="Tahoma" w:eastAsia="Times New Roman" w:hAnsi="Tahoma" w:cs="Tahoma"/>
                <w:b/>
                <w:bCs/>
                <w:sz w:val="14"/>
                <w:szCs w:val="16"/>
                <w:lang w:eastAsia="pt-BR"/>
                <w:rPrChange w:id="6256" w:author="Jose Filip B. Zanichelli" w:date="2020-07-10T10:35:00Z">
                  <w:rPr>
                    <w:ins w:id="6257" w:author="Jose Filip B. Zanichelli" w:date="2020-07-10T10:34:00Z"/>
                    <w:rFonts w:ascii="Tahoma" w:eastAsia="Times New Roman" w:hAnsi="Tahoma" w:cs="Tahoma"/>
                    <w:b/>
                    <w:bCs/>
                    <w:sz w:val="16"/>
                    <w:szCs w:val="16"/>
                    <w:lang w:eastAsia="pt-BR"/>
                  </w:rPr>
                </w:rPrChange>
              </w:rPr>
            </w:pPr>
            <w:ins w:id="6258" w:author="Jose Filip B. Zanichelli" w:date="2020-07-10T10:34:00Z">
              <w:r w:rsidRPr="00F01461">
                <w:rPr>
                  <w:rFonts w:ascii="Tahoma" w:eastAsia="Times New Roman" w:hAnsi="Tahoma" w:cs="Tahoma"/>
                  <w:b/>
                  <w:bCs/>
                  <w:sz w:val="14"/>
                  <w:szCs w:val="16"/>
                  <w:lang w:eastAsia="pt-BR"/>
                  <w:rPrChange w:id="6259" w:author="Jose Filip B. Zanichelli" w:date="2020-07-10T10:35:00Z">
                    <w:rPr>
                      <w:rFonts w:ascii="Tahoma" w:eastAsia="Times New Roman" w:hAnsi="Tahoma" w:cs="Tahoma"/>
                      <w:b/>
                      <w:bCs/>
                      <w:sz w:val="16"/>
                      <w:szCs w:val="16"/>
                      <w:lang w:eastAsia="pt-BR"/>
                    </w:rPr>
                  </w:rPrChange>
                </w:rPr>
                <w:t>REVESTIMENTO EXTERNO</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Change w:id="6260" w:author="Jose Filip B. Zanichelli" w:date="2020-07-10T10:36:00Z">
              <w:tcPr>
                <w:tcW w:w="5158" w:type="dxa"/>
                <w:gridSpan w:val="3"/>
                <w:tcBorders>
                  <w:top w:val="nil"/>
                  <w:left w:val="single" w:sz="4" w:space="0" w:color="333333"/>
                  <w:bottom w:val="single" w:sz="4" w:space="0" w:color="333333"/>
                  <w:right w:val="single" w:sz="4" w:space="0" w:color="auto"/>
                </w:tcBorders>
                <w:shd w:val="clear" w:color="000000" w:fill="F2F2F2"/>
                <w:hideMark/>
              </w:tcPr>
            </w:tcPrChange>
          </w:tcPr>
          <w:p w:rsidR="00F01461" w:rsidRPr="00F01461" w:rsidRDefault="00F01461" w:rsidP="00F01461">
            <w:pPr>
              <w:spacing w:after="0" w:line="240" w:lineRule="auto"/>
              <w:jc w:val="right"/>
              <w:outlineLvl w:val="0"/>
              <w:rPr>
                <w:ins w:id="6261" w:author="Jose Filip B. Zanichelli" w:date="2020-07-10T10:34:00Z"/>
                <w:rFonts w:ascii="Tahoma" w:eastAsia="Times New Roman" w:hAnsi="Tahoma" w:cs="Tahoma"/>
                <w:b/>
                <w:bCs/>
                <w:sz w:val="14"/>
                <w:szCs w:val="16"/>
                <w:lang w:eastAsia="pt-BR"/>
                <w:rPrChange w:id="6262" w:author="Jose Filip B. Zanichelli" w:date="2020-07-10T10:35:00Z">
                  <w:rPr>
                    <w:ins w:id="6263" w:author="Jose Filip B. Zanichelli" w:date="2020-07-10T10:34:00Z"/>
                    <w:rFonts w:ascii="Tahoma" w:eastAsia="Times New Roman" w:hAnsi="Tahoma" w:cs="Tahoma"/>
                    <w:b/>
                    <w:bCs/>
                    <w:sz w:val="16"/>
                    <w:szCs w:val="16"/>
                    <w:lang w:eastAsia="pt-BR"/>
                  </w:rPr>
                </w:rPrChange>
              </w:rPr>
            </w:pPr>
            <w:ins w:id="6264" w:author="Jose Filip B. Zanichelli" w:date="2020-07-10T10:34:00Z">
              <w:r w:rsidRPr="00F01461">
                <w:rPr>
                  <w:rFonts w:ascii="Tahoma" w:eastAsia="Times New Roman" w:hAnsi="Tahoma" w:cs="Tahoma"/>
                  <w:b/>
                  <w:bCs/>
                  <w:sz w:val="14"/>
                  <w:szCs w:val="16"/>
                  <w:lang w:eastAsia="pt-BR"/>
                  <w:rPrChange w:id="6265" w:author="Jose Filip B. Zanichelli" w:date="2020-07-10T10:35:00Z">
                    <w:rPr>
                      <w:rFonts w:ascii="Tahoma" w:eastAsia="Times New Roman" w:hAnsi="Tahoma" w:cs="Tahoma"/>
                      <w:b/>
                      <w:bCs/>
                      <w:sz w:val="16"/>
                      <w:szCs w:val="16"/>
                      <w:lang w:eastAsia="pt-BR"/>
                    </w:rPr>
                  </w:rPrChange>
                </w:rPr>
                <w:t>3.964.417,65</w:t>
              </w:r>
            </w:ins>
          </w:p>
        </w:tc>
      </w:tr>
      <w:tr w:rsidR="00F01461" w:rsidRPr="00F01461" w:rsidTr="00F01461">
        <w:trPr>
          <w:trHeight w:val="255"/>
          <w:ins w:id="6266"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6267" w:author="Jose Filip B. Zanichelli" w:date="2020-07-10T10:34:00Z"/>
                <w:rFonts w:ascii="Tahoma" w:eastAsia="Times New Roman" w:hAnsi="Tahoma" w:cs="Tahoma"/>
                <w:b/>
                <w:bCs/>
                <w:sz w:val="14"/>
                <w:szCs w:val="16"/>
                <w:lang w:eastAsia="pt-BR"/>
                <w:rPrChange w:id="6268" w:author="Jose Filip B. Zanichelli" w:date="2020-07-10T10:35:00Z">
                  <w:rPr>
                    <w:ins w:id="6269" w:author="Jose Filip B. Zanichelli" w:date="2020-07-10T10:34:00Z"/>
                    <w:rFonts w:ascii="Tahoma" w:eastAsia="Times New Roman" w:hAnsi="Tahoma" w:cs="Tahoma"/>
                    <w:b/>
                    <w:bCs/>
                    <w:sz w:val="16"/>
                    <w:szCs w:val="16"/>
                    <w:lang w:eastAsia="pt-BR"/>
                  </w:rPr>
                </w:rPrChange>
              </w:rPr>
            </w:pPr>
            <w:ins w:id="6270" w:author="Jose Filip B. Zanichelli" w:date="2020-07-10T10:34:00Z">
              <w:r w:rsidRPr="00F01461">
                <w:rPr>
                  <w:rFonts w:ascii="Tahoma" w:eastAsia="Times New Roman" w:hAnsi="Tahoma" w:cs="Tahoma"/>
                  <w:b/>
                  <w:bCs/>
                  <w:sz w:val="14"/>
                  <w:szCs w:val="16"/>
                  <w:lang w:eastAsia="pt-BR"/>
                  <w:rPrChange w:id="6271" w:author="Jose Filip B. Zanichelli" w:date="2020-07-10T10:35:00Z">
                    <w:rPr>
                      <w:rFonts w:ascii="Tahoma" w:eastAsia="Times New Roman" w:hAnsi="Tahoma" w:cs="Tahoma"/>
                      <w:b/>
                      <w:bCs/>
                      <w:sz w:val="16"/>
                      <w:szCs w:val="16"/>
                      <w:lang w:eastAsia="pt-BR"/>
                    </w:rPr>
                  </w:rPrChange>
                </w:rPr>
                <w:t>5.07.01</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6272" w:author="Jose Filip B. Zanichelli" w:date="2020-07-10T10:34:00Z"/>
                <w:rFonts w:ascii="Tahoma" w:eastAsia="Times New Roman" w:hAnsi="Tahoma" w:cs="Tahoma"/>
                <w:b/>
                <w:bCs/>
                <w:sz w:val="14"/>
                <w:szCs w:val="16"/>
                <w:lang w:eastAsia="pt-BR"/>
                <w:rPrChange w:id="6273" w:author="Jose Filip B. Zanichelli" w:date="2020-07-10T10:35:00Z">
                  <w:rPr>
                    <w:ins w:id="6274" w:author="Jose Filip B. Zanichelli" w:date="2020-07-10T10:34:00Z"/>
                    <w:rFonts w:ascii="Tahoma" w:eastAsia="Times New Roman" w:hAnsi="Tahoma" w:cs="Tahoma"/>
                    <w:b/>
                    <w:bCs/>
                    <w:sz w:val="16"/>
                    <w:szCs w:val="16"/>
                    <w:lang w:eastAsia="pt-BR"/>
                  </w:rPr>
                </w:rPrChange>
              </w:rPr>
            </w:pPr>
            <w:ins w:id="6275" w:author="Jose Filip B. Zanichelli" w:date="2020-07-10T10:34:00Z">
              <w:r w:rsidRPr="00F01461">
                <w:rPr>
                  <w:rFonts w:ascii="Tahoma" w:eastAsia="Times New Roman" w:hAnsi="Tahoma" w:cs="Tahoma"/>
                  <w:b/>
                  <w:bCs/>
                  <w:sz w:val="14"/>
                  <w:szCs w:val="16"/>
                  <w:lang w:eastAsia="pt-BR"/>
                  <w:rPrChange w:id="6276" w:author="Jose Filip B. Zanichelli" w:date="2020-07-10T10:35:00Z">
                    <w:rPr>
                      <w:rFonts w:ascii="Tahoma" w:eastAsia="Times New Roman" w:hAnsi="Tahoma" w:cs="Tahoma"/>
                      <w:b/>
                      <w:bCs/>
                      <w:sz w:val="16"/>
                      <w:szCs w:val="16"/>
                      <w:lang w:eastAsia="pt-BR"/>
                    </w:rPr>
                  </w:rPrChange>
                </w:rPr>
                <w:t>ARGAMASSA PARA PAREDE EXTERNA</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1"/>
              <w:rPr>
                <w:ins w:id="6277" w:author="Jose Filip B. Zanichelli" w:date="2020-07-10T10:34:00Z"/>
                <w:rFonts w:ascii="Tahoma" w:eastAsia="Times New Roman" w:hAnsi="Tahoma" w:cs="Tahoma"/>
                <w:b/>
                <w:bCs/>
                <w:sz w:val="14"/>
                <w:szCs w:val="16"/>
                <w:lang w:eastAsia="pt-BR"/>
                <w:rPrChange w:id="6278" w:author="Jose Filip B. Zanichelli" w:date="2020-07-10T10:35:00Z">
                  <w:rPr>
                    <w:ins w:id="6279" w:author="Jose Filip B. Zanichelli" w:date="2020-07-10T10:34:00Z"/>
                    <w:rFonts w:ascii="Tahoma" w:eastAsia="Times New Roman" w:hAnsi="Tahoma" w:cs="Tahoma"/>
                    <w:b/>
                    <w:bCs/>
                    <w:sz w:val="16"/>
                    <w:szCs w:val="16"/>
                    <w:lang w:eastAsia="pt-BR"/>
                  </w:rPr>
                </w:rPrChange>
              </w:rPr>
            </w:pPr>
            <w:ins w:id="6280" w:author="Jose Filip B. Zanichelli" w:date="2020-07-10T10:34:00Z">
              <w:r w:rsidRPr="00F01461">
                <w:rPr>
                  <w:rFonts w:ascii="Tahoma" w:eastAsia="Times New Roman" w:hAnsi="Tahoma" w:cs="Tahoma"/>
                  <w:b/>
                  <w:bCs/>
                  <w:sz w:val="14"/>
                  <w:szCs w:val="16"/>
                  <w:lang w:eastAsia="pt-BR"/>
                  <w:rPrChange w:id="6281" w:author="Jose Filip B. Zanichelli" w:date="2020-07-10T10:35:00Z">
                    <w:rPr>
                      <w:rFonts w:ascii="Tahoma" w:eastAsia="Times New Roman" w:hAnsi="Tahoma" w:cs="Tahoma"/>
                      <w:b/>
                      <w:bCs/>
                      <w:sz w:val="16"/>
                      <w:szCs w:val="16"/>
                      <w:lang w:eastAsia="pt-BR"/>
                    </w:rPr>
                  </w:rPrChange>
                </w:rPr>
                <w:t>2.081.642,57</w:t>
              </w:r>
            </w:ins>
          </w:p>
        </w:tc>
      </w:tr>
      <w:tr w:rsidR="00F01461" w:rsidRPr="00F01461" w:rsidTr="00F01461">
        <w:trPr>
          <w:trHeight w:val="420"/>
          <w:ins w:id="6282"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6283" w:author="Jose Filip B. Zanichelli" w:date="2020-07-10T10:34:00Z"/>
                <w:rFonts w:ascii="Tahoma" w:eastAsia="Times New Roman" w:hAnsi="Tahoma" w:cs="Tahoma"/>
                <w:sz w:val="14"/>
                <w:szCs w:val="16"/>
                <w:lang w:eastAsia="pt-BR"/>
                <w:rPrChange w:id="6284" w:author="Jose Filip B. Zanichelli" w:date="2020-07-10T10:35:00Z">
                  <w:rPr>
                    <w:ins w:id="6285" w:author="Jose Filip B. Zanichelli" w:date="2020-07-10T10:34:00Z"/>
                    <w:rFonts w:ascii="Tahoma" w:eastAsia="Times New Roman" w:hAnsi="Tahoma" w:cs="Tahoma"/>
                    <w:sz w:val="16"/>
                    <w:szCs w:val="16"/>
                    <w:lang w:eastAsia="pt-BR"/>
                  </w:rPr>
                </w:rPrChange>
              </w:rPr>
            </w:pPr>
            <w:ins w:id="6286" w:author="Jose Filip B. Zanichelli" w:date="2020-07-10T10:34:00Z">
              <w:r w:rsidRPr="00F01461">
                <w:rPr>
                  <w:rFonts w:ascii="Tahoma" w:eastAsia="Times New Roman" w:hAnsi="Tahoma" w:cs="Tahoma"/>
                  <w:sz w:val="14"/>
                  <w:szCs w:val="16"/>
                  <w:lang w:eastAsia="pt-BR"/>
                  <w:rPrChange w:id="6287" w:author="Jose Filip B. Zanichelli" w:date="2020-07-10T10:35:00Z">
                    <w:rPr>
                      <w:rFonts w:ascii="Tahoma" w:eastAsia="Times New Roman" w:hAnsi="Tahoma" w:cs="Tahoma"/>
                      <w:sz w:val="16"/>
                      <w:szCs w:val="16"/>
                      <w:lang w:eastAsia="pt-BR"/>
                    </w:rPr>
                  </w:rPrChange>
                </w:rPr>
                <w:t>5.07.01.001</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6288" w:author="Jose Filip B. Zanichelli" w:date="2020-07-10T10:34:00Z"/>
                <w:rFonts w:ascii="Tahoma" w:eastAsia="Times New Roman" w:hAnsi="Tahoma" w:cs="Tahoma"/>
                <w:sz w:val="14"/>
                <w:szCs w:val="16"/>
                <w:lang w:eastAsia="pt-BR"/>
                <w:rPrChange w:id="6289" w:author="Jose Filip B. Zanichelli" w:date="2020-07-10T10:35:00Z">
                  <w:rPr>
                    <w:ins w:id="6290" w:author="Jose Filip B. Zanichelli" w:date="2020-07-10T10:34:00Z"/>
                    <w:rFonts w:ascii="Tahoma" w:eastAsia="Times New Roman" w:hAnsi="Tahoma" w:cs="Tahoma"/>
                    <w:sz w:val="16"/>
                    <w:szCs w:val="16"/>
                    <w:lang w:eastAsia="pt-BR"/>
                  </w:rPr>
                </w:rPrChange>
              </w:rPr>
            </w:pPr>
            <w:ins w:id="6291" w:author="Jose Filip B. Zanichelli" w:date="2020-07-10T10:34:00Z">
              <w:r w:rsidRPr="00F01461">
                <w:rPr>
                  <w:rFonts w:ascii="Tahoma" w:eastAsia="Times New Roman" w:hAnsi="Tahoma" w:cs="Tahoma"/>
                  <w:sz w:val="14"/>
                  <w:szCs w:val="16"/>
                  <w:lang w:eastAsia="pt-BR"/>
                  <w:rPrChange w:id="6292" w:author="Jose Filip B. Zanichelli" w:date="2020-07-10T10:35:00Z">
                    <w:rPr>
                      <w:rFonts w:ascii="Tahoma" w:eastAsia="Times New Roman" w:hAnsi="Tahoma" w:cs="Tahoma"/>
                      <w:sz w:val="16"/>
                      <w:szCs w:val="16"/>
                      <w:lang w:eastAsia="pt-BR"/>
                    </w:rPr>
                  </w:rPrChange>
                </w:rPr>
                <w:t>Chapisco e Massa (</w:t>
              </w:r>
              <w:proofErr w:type="spellStart"/>
              <w:r w:rsidRPr="00F01461">
                <w:rPr>
                  <w:rFonts w:ascii="Tahoma" w:eastAsia="Times New Roman" w:hAnsi="Tahoma" w:cs="Tahoma"/>
                  <w:sz w:val="14"/>
                  <w:szCs w:val="16"/>
                  <w:lang w:eastAsia="pt-BR"/>
                  <w:rPrChange w:id="6293" w:author="Jose Filip B. Zanichelli" w:date="2020-07-10T10:35:00Z">
                    <w:rPr>
                      <w:rFonts w:ascii="Tahoma" w:eastAsia="Times New Roman" w:hAnsi="Tahoma" w:cs="Tahoma"/>
                      <w:sz w:val="16"/>
                      <w:szCs w:val="16"/>
                      <w:lang w:eastAsia="pt-BR"/>
                    </w:rPr>
                  </w:rPrChange>
                </w:rPr>
                <w:t>Emp</w:t>
              </w:r>
              <w:proofErr w:type="spellEnd"/>
              <w:r w:rsidRPr="00F01461">
                <w:rPr>
                  <w:rFonts w:ascii="Tahoma" w:eastAsia="Times New Roman" w:hAnsi="Tahoma" w:cs="Tahoma"/>
                  <w:sz w:val="14"/>
                  <w:szCs w:val="16"/>
                  <w:lang w:eastAsia="pt-BR"/>
                  <w:rPrChange w:id="6294" w:author="Jose Filip B. Zanichelli" w:date="2020-07-10T10:35:00Z">
                    <w:rPr>
                      <w:rFonts w:ascii="Tahoma" w:eastAsia="Times New Roman" w:hAnsi="Tahoma" w:cs="Tahoma"/>
                      <w:sz w:val="16"/>
                      <w:szCs w:val="16"/>
                      <w:lang w:eastAsia="pt-BR"/>
                    </w:rPr>
                  </w:rPrChange>
                </w:rPr>
                <w:t xml:space="preserve">) EXTERNA. </w:t>
              </w:r>
              <w:proofErr w:type="gramStart"/>
              <w:r w:rsidRPr="00F01461">
                <w:rPr>
                  <w:rFonts w:ascii="Tahoma" w:eastAsia="Times New Roman" w:hAnsi="Tahoma" w:cs="Tahoma"/>
                  <w:sz w:val="14"/>
                  <w:szCs w:val="16"/>
                  <w:lang w:eastAsia="pt-BR"/>
                  <w:rPrChange w:id="6295" w:author="Jose Filip B. Zanichelli" w:date="2020-07-10T10:35:00Z">
                    <w:rPr>
                      <w:rFonts w:ascii="Tahoma" w:eastAsia="Times New Roman" w:hAnsi="Tahoma" w:cs="Tahoma"/>
                      <w:sz w:val="16"/>
                      <w:szCs w:val="16"/>
                      <w:lang w:eastAsia="pt-BR"/>
                    </w:rPr>
                  </w:rPrChange>
                </w:rPr>
                <w:t>c</w:t>
              </w:r>
              <w:proofErr w:type="gramEnd"/>
              <w:r w:rsidRPr="00F01461">
                <w:rPr>
                  <w:rFonts w:ascii="Tahoma" w:eastAsia="Times New Roman" w:hAnsi="Tahoma" w:cs="Tahoma"/>
                  <w:sz w:val="14"/>
                  <w:szCs w:val="16"/>
                  <w:lang w:eastAsia="pt-BR"/>
                  <w:rPrChange w:id="6296" w:author="Jose Filip B. Zanichelli" w:date="2020-07-10T10:35:00Z">
                    <w:rPr>
                      <w:rFonts w:ascii="Tahoma" w:eastAsia="Times New Roman" w:hAnsi="Tahoma" w:cs="Tahoma"/>
                      <w:sz w:val="16"/>
                      <w:szCs w:val="16"/>
                      <w:lang w:eastAsia="pt-BR"/>
                    </w:rPr>
                  </w:rPrChange>
                </w:rPr>
                <w:t xml:space="preserve">/ cimento. </w:t>
              </w:r>
              <w:proofErr w:type="gramStart"/>
              <w:r w:rsidRPr="00F01461">
                <w:rPr>
                  <w:rFonts w:ascii="Tahoma" w:eastAsia="Times New Roman" w:hAnsi="Tahoma" w:cs="Tahoma"/>
                  <w:sz w:val="14"/>
                  <w:szCs w:val="16"/>
                  <w:lang w:eastAsia="pt-BR"/>
                  <w:rPrChange w:id="6297" w:author="Jose Filip B. Zanichelli" w:date="2020-07-10T10:35:00Z">
                    <w:rPr>
                      <w:rFonts w:ascii="Tahoma" w:eastAsia="Times New Roman" w:hAnsi="Tahoma" w:cs="Tahoma"/>
                      <w:sz w:val="16"/>
                      <w:szCs w:val="16"/>
                      <w:lang w:eastAsia="pt-BR"/>
                    </w:rPr>
                  </w:rPrChange>
                </w:rPr>
                <w:t>areia</w:t>
              </w:r>
              <w:proofErr w:type="gramEnd"/>
              <w:r w:rsidRPr="00F01461">
                <w:rPr>
                  <w:rFonts w:ascii="Tahoma" w:eastAsia="Times New Roman" w:hAnsi="Tahoma" w:cs="Tahoma"/>
                  <w:sz w:val="14"/>
                  <w:szCs w:val="16"/>
                  <w:lang w:eastAsia="pt-BR"/>
                  <w:rPrChange w:id="6298" w:author="Jose Filip B. Zanichelli" w:date="2020-07-10T10:35:00Z">
                    <w:rPr>
                      <w:rFonts w:ascii="Tahoma" w:eastAsia="Times New Roman" w:hAnsi="Tahoma" w:cs="Tahoma"/>
                      <w:sz w:val="16"/>
                      <w:szCs w:val="16"/>
                      <w:lang w:eastAsia="pt-BR"/>
                    </w:rPr>
                  </w:rPrChange>
                </w:rPr>
                <w:t xml:space="preserve">. </w:t>
              </w:r>
              <w:proofErr w:type="gramStart"/>
              <w:r w:rsidRPr="00F01461">
                <w:rPr>
                  <w:rFonts w:ascii="Tahoma" w:eastAsia="Times New Roman" w:hAnsi="Tahoma" w:cs="Tahoma"/>
                  <w:sz w:val="14"/>
                  <w:szCs w:val="16"/>
                  <w:lang w:eastAsia="pt-BR"/>
                  <w:rPrChange w:id="6299" w:author="Jose Filip B. Zanichelli" w:date="2020-07-10T10:35:00Z">
                    <w:rPr>
                      <w:rFonts w:ascii="Tahoma" w:eastAsia="Times New Roman" w:hAnsi="Tahoma" w:cs="Tahoma"/>
                      <w:sz w:val="16"/>
                      <w:szCs w:val="16"/>
                      <w:lang w:eastAsia="pt-BR"/>
                    </w:rPr>
                  </w:rPrChange>
                </w:rPr>
                <w:t>argamassa</w:t>
              </w:r>
              <w:proofErr w:type="gramEnd"/>
              <w:r w:rsidRPr="00F01461">
                <w:rPr>
                  <w:rFonts w:ascii="Tahoma" w:eastAsia="Times New Roman" w:hAnsi="Tahoma" w:cs="Tahoma"/>
                  <w:sz w:val="14"/>
                  <w:szCs w:val="16"/>
                  <w:lang w:eastAsia="pt-BR"/>
                  <w:rPrChange w:id="6300" w:author="Jose Filip B. Zanichelli" w:date="2020-07-10T10:35:00Z">
                    <w:rPr>
                      <w:rFonts w:ascii="Tahoma" w:eastAsia="Times New Roman" w:hAnsi="Tahoma" w:cs="Tahoma"/>
                      <w:sz w:val="16"/>
                      <w:szCs w:val="16"/>
                      <w:lang w:eastAsia="pt-BR"/>
                    </w:rPr>
                  </w:rPrChange>
                </w:rPr>
                <w:t xml:space="preserve"> pré-fabricada. e=5 mm</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6301" w:author="Jose Filip B. Zanichelli" w:date="2020-07-10T10:34:00Z"/>
                <w:rFonts w:ascii="Tahoma" w:eastAsia="Times New Roman" w:hAnsi="Tahoma" w:cs="Tahoma"/>
                <w:sz w:val="14"/>
                <w:szCs w:val="16"/>
                <w:lang w:eastAsia="pt-BR"/>
                <w:rPrChange w:id="6302" w:author="Jose Filip B. Zanichelli" w:date="2020-07-10T10:35:00Z">
                  <w:rPr>
                    <w:ins w:id="6303" w:author="Jose Filip B. Zanichelli" w:date="2020-07-10T10:34:00Z"/>
                    <w:rFonts w:ascii="Tahoma" w:eastAsia="Times New Roman" w:hAnsi="Tahoma" w:cs="Tahoma"/>
                    <w:sz w:val="16"/>
                    <w:szCs w:val="16"/>
                    <w:lang w:eastAsia="pt-BR"/>
                  </w:rPr>
                </w:rPrChange>
              </w:rPr>
            </w:pPr>
            <w:ins w:id="6304" w:author="Jose Filip B. Zanichelli" w:date="2020-07-10T10:34:00Z">
              <w:r w:rsidRPr="00F01461">
                <w:rPr>
                  <w:rFonts w:ascii="Tahoma" w:eastAsia="Times New Roman" w:hAnsi="Tahoma" w:cs="Tahoma"/>
                  <w:sz w:val="14"/>
                  <w:szCs w:val="16"/>
                  <w:lang w:eastAsia="pt-BR"/>
                  <w:rPrChange w:id="6305" w:author="Jose Filip B. Zanichelli" w:date="2020-07-10T10:35:00Z">
                    <w:rPr>
                      <w:rFonts w:ascii="Tahoma" w:eastAsia="Times New Roman" w:hAnsi="Tahoma" w:cs="Tahoma"/>
                      <w:sz w:val="16"/>
                      <w:szCs w:val="16"/>
                      <w:lang w:eastAsia="pt-BR"/>
                    </w:rPr>
                  </w:rPrChange>
                </w:rPr>
                <w:t>2.081.642,57</w:t>
              </w:r>
            </w:ins>
          </w:p>
        </w:tc>
      </w:tr>
      <w:tr w:rsidR="00F01461" w:rsidRPr="00F01461" w:rsidTr="00F01461">
        <w:trPr>
          <w:trHeight w:val="255"/>
          <w:ins w:id="6306"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6307" w:author="Jose Filip B. Zanichelli" w:date="2020-07-10T10:34:00Z"/>
                <w:rFonts w:ascii="Tahoma" w:eastAsia="Times New Roman" w:hAnsi="Tahoma" w:cs="Tahoma"/>
                <w:b/>
                <w:bCs/>
                <w:sz w:val="14"/>
                <w:szCs w:val="16"/>
                <w:lang w:eastAsia="pt-BR"/>
                <w:rPrChange w:id="6308" w:author="Jose Filip B. Zanichelli" w:date="2020-07-10T10:35:00Z">
                  <w:rPr>
                    <w:ins w:id="6309" w:author="Jose Filip B. Zanichelli" w:date="2020-07-10T10:34:00Z"/>
                    <w:rFonts w:ascii="Tahoma" w:eastAsia="Times New Roman" w:hAnsi="Tahoma" w:cs="Tahoma"/>
                    <w:b/>
                    <w:bCs/>
                    <w:sz w:val="16"/>
                    <w:szCs w:val="16"/>
                    <w:lang w:eastAsia="pt-BR"/>
                  </w:rPr>
                </w:rPrChange>
              </w:rPr>
            </w:pPr>
            <w:ins w:id="6310" w:author="Jose Filip B. Zanichelli" w:date="2020-07-10T10:34:00Z">
              <w:r w:rsidRPr="00F01461">
                <w:rPr>
                  <w:rFonts w:ascii="Tahoma" w:eastAsia="Times New Roman" w:hAnsi="Tahoma" w:cs="Tahoma"/>
                  <w:b/>
                  <w:bCs/>
                  <w:sz w:val="14"/>
                  <w:szCs w:val="16"/>
                  <w:lang w:eastAsia="pt-BR"/>
                  <w:rPrChange w:id="6311" w:author="Jose Filip B. Zanichelli" w:date="2020-07-10T10:35:00Z">
                    <w:rPr>
                      <w:rFonts w:ascii="Tahoma" w:eastAsia="Times New Roman" w:hAnsi="Tahoma" w:cs="Tahoma"/>
                      <w:b/>
                      <w:bCs/>
                      <w:sz w:val="16"/>
                      <w:szCs w:val="16"/>
                      <w:lang w:eastAsia="pt-BR"/>
                    </w:rPr>
                  </w:rPrChange>
                </w:rPr>
                <w:t>5.07.02</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6312" w:author="Jose Filip B. Zanichelli" w:date="2020-07-10T10:34:00Z"/>
                <w:rFonts w:ascii="Tahoma" w:eastAsia="Times New Roman" w:hAnsi="Tahoma" w:cs="Tahoma"/>
                <w:b/>
                <w:bCs/>
                <w:sz w:val="14"/>
                <w:szCs w:val="16"/>
                <w:lang w:eastAsia="pt-BR"/>
                <w:rPrChange w:id="6313" w:author="Jose Filip B. Zanichelli" w:date="2020-07-10T10:35:00Z">
                  <w:rPr>
                    <w:ins w:id="6314" w:author="Jose Filip B. Zanichelli" w:date="2020-07-10T10:34:00Z"/>
                    <w:rFonts w:ascii="Tahoma" w:eastAsia="Times New Roman" w:hAnsi="Tahoma" w:cs="Tahoma"/>
                    <w:b/>
                    <w:bCs/>
                    <w:sz w:val="16"/>
                    <w:szCs w:val="16"/>
                    <w:lang w:eastAsia="pt-BR"/>
                  </w:rPr>
                </w:rPrChange>
              </w:rPr>
            </w:pPr>
            <w:ins w:id="6315" w:author="Jose Filip B. Zanichelli" w:date="2020-07-10T10:34:00Z">
              <w:r w:rsidRPr="00F01461">
                <w:rPr>
                  <w:rFonts w:ascii="Tahoma" w:eastAsia="Times New Roman" w:hAnsi="Tahoma" w:cs="Tahoma"/>
                  <w:b/>
                  <w:bCs/>
                  <w:sz w:val="14"/>
                  <w:szCs w:val="16"/>
                  <w:lang w:eastAsia="pt-BR"/>
                  <w:rPrChange w:id="6316" w:author="Jose Filip B. Zanichelli" w:date="2020-07-10T10:35:00Z">
                    <w:rPr>
                      <w:rFonts w:ascii="Tahoma" w:eastAsia="Times New Roman" w:hAnsi="Tahoma" w:cs="Tahoma"/>
                      <w:b/>
                      <w:bCs/>
                      <w:sz w:val="16"/>
                      <w:szCs w:val="16"/>
                      <w:lang w:eastAsia="pt-BR"/>
                    </w:rPr>
                  </w:rPrChange>
                </w:rPr>
                <w:t>REVESTIMENTO TEXTURIZADO</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1"/>
              <w:rPr>
                <w:ins w:id="6317" w:author="Jose Filip B. Zanichelli" w:date="2020-07-10T10:34:00Z"/>
                <w:rFonts w:ascii="Tahoma" w:eastAsia="Times New Roman" w:hAnsi="Tahoma" w:cs="Tahoma"/>
                <w:b/>
                <w:bCs/>
                <w:sz w:val="14"/>
                <w:szCs w:val="16"/>
                <w:lang w:eastAsia="pt-BR"/>
                <w:rPrChange w:id="6318" w:author="Jose Filip B. Zanichelli" w:date="2020-07-10T10:35:00Z">
                  <w:rPr>
                    <w:ins w:id="6319" w:author="Jose Filip B. Zanichelli" w:date="2020-07-10T10:34:00Z"/>
                    <w:rFonts w:ascii="Tahoma" w:eastAsia="Times New Roman" w:hAnsi="Tahoma" w:cs="Tahoma"/>
                    <w:b/>
                    <w:bCs/>
                    <w:sz w:val="16"/>
                    <w:szCs w:val="16"/>
                    <w:lang w:eastAsia="pt-BR"/>
                  </w:rPr>
                </w:rPrChange>
              </w:rPr>
            </w:pPr>
            <w:ins w:id="6320" w:author="Jose Filip B. Zanichelli" w:date="2020-07-10T10:34:00Z">
              <w:r w:rsidRPr="00F01461">
                <w:rPr>
                  <w:rFonts w:ascii="Tahoma" w:eastAsia="Times New Roman" w:hAnsi="Tahoma" w:cs="Tahoma"/>
                  <w:b/>
                  <w:bCs/>
                  <w:sz w:val="14"/>
                  <w:szCs w:val="16"/>
                  <w:lang w:eastAsia="pt-BR"/>
                  <w:rPrChange w:id="6321" w:author="Jose Filip B. Zanichelli" w:date="2020-07-10T10:35:00Z">
                    <w:rPr>
                      <w:rFonts w:ascii="Tahoma" w:eastAsia="Times New Roman" w:hAnsi="Tahoma" w:cs="Tahoma"/>
                      <w:b/>
                      <w:bCs/>
                      <w:sz w:val="16"/>
                      <w:szCs w:val="16"/>
                      <w:lang w:eastAsia="pt-BR"/>
                    </w:rPr>
                  </w:rPrChange>
                </w:rPr>
                <w:t>858.787,48</w:t>
              </w:r>
            </w:ins>
          </w:p>
        </w:tc>
      </w:tr>
      <w:tr w:rsidR="00F01461" w:rsidRPr="00F01461" w:rsidTr="00F01461">
        <w:trPr>
          <w:trHeight w:val="255"/>
          <w:ins w:id="6322"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6323" w:author="Jose Filip B. Zanichelli" w:date="2020-07-10T10:34:00Z"/>
                <w:rFonts w:ascii="Tahoma" w:eastAsia="Times New Roman" w:hAnsi="Tahoma" w:cs="Tahoma"/>
                <w:sz w:val="14"/>
                <w:szCs w:val="16"/>
                <w:lang w:eastAsia="pt-BR"/>
                <w:rPrChange w:id="6324" w:author="Jose Filip B. Zanichelli" w:date="2020-07-10T10:35:00Z">
                  <w:rPr>
                    <w:ins w:id="6325" w:author="Jose Filip B. Zanichelli" w:date="2020-07-10T10:34:00Z"/>
                    <w:rFonts w:ascii="Tahoma" w:eastAsia="Times New Roman" w:hAnsi="Tahoma" w:cs="Tahoma"/>
                    <w:sz w:val="16"/>
                    <w:szCs w:val="16"/>
                    <w:lang w:eastAsia="pt-BR"/>
                  </w:rPr>
                </w:rPrChange>
              </w:rPr>
            </w:pPr>
            <w:ins w:id="6326" w:author="Jose Filip B. Zanichelli" w:date="2020-07-10T10:34:00Z">
              <w:r w:rsidRPr="00F01461">
                <w:rPr>
                  <w:rFonts w:ascii="Tahoma" w:eastAsia="Times New Roman" w:hAnsi="Tahoma" w:cs="Tahoma"/>
                  <w:sz w:val="14"/>
                  <w:szCs w:val="16"/>
                  <w:lang w:eastAsia="pt-BR"/>
                  <w:rPrChange w:id="6327" w:author="Jose Filip B. Zanichelli" w:date="2020-07-10T10:35:00Z">
                    <w:rPr>
                      <w:rFonts w:ascii="Tahoma" w:eastAsia="Times New Roman" w:hAnsi="Tahoma" w:cs="Tahoma"/>
                      <w:sz w:val="16"/>
                      <w:szCs w:val="16"/>
                      <w:lang w:eastAsia="pt-BR"/>
                    </w:rPr>
                  </w:rPrChange>
                </w:rPr>
                <w:t>5.07.02.001</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6328" w:author="Jose Filip B. Zanichelli" w:date="2020-07-10T10:34:00Z"/>
                <w:rFonts w:ascii="Tahoma" w:eastAsia="Times New Roman" w:hAnsi="Tahoma" w:cs="Tahoma"/>
                <w:sz w:val="14"/>
                <w:szCs w:val="16"/>
                <w:lang w:eastAsia="pt-BR"/>
                <w:rPrChange w:id="6329" w:author="Jose Filip B. Zanichelli" w:date="2020-07-10T10:35:00Z">
                  <w:rPr>
                    <w:ins w:id="6330" w:author="Jose Filip B. Zanichelli" w:date="2020-07-10T10:34:00Z"/>
                    <w:rFonts w:ascii="Tahoma" w:eastAsia="Times New Roman" w:hAnsi="Tahoma" w:cs="Tahoma"/>
                    <w:sz w:val="16"/>
                    <w:szCs w:val="16"/>
                    <w:lang w:eastAsia="pt-BR"/>
                  </w:rPr>
                </w:rPrChange>
              </w:rPr>
            </w:pPr>
            <w:ins w:id="6331" w:author="Jose Filip B. Zanichelli" w:date="2020-07-10T10:34:00Z">
              <w:r w:rsidRPr="00F01461">
                <w:rPr>
                  <w:rFonts w:ascii="Tahoma" w:eastAsia="Times New Roman" w:hAnsi="Tahoma" w:cs="Tahoma"/>
                  <w:sz w:val="14"/>
                  <w:szCs w:val="16"/>
                  <w:lang w:eastAsia="pt-BR"/>
                  <w:rPrChange w:id="6332" w:author="Jose Filip B. Zanichelli" w:date="2020-07-10T10:35:00Z">
                    <w:rPr>
                      <w:rFonts w:ascii="Tahoma" w:eastAsia="Times New Roman" w:hAnsi="Tahoma" w:cs="Tahoma"/>
                      <w:sz w:val="16"/>
                      <w:szCs w:val="16"/>
                      <w:lang w:eastAsia="pt-BR"/>
                    </w:rPr>
                  </w:rPrChange>
                </w:rPr>
                <w:t>TEXTURA (</w:t>
              </w:r>
              <w:proofErr w:type="spellStart"/>
              <w:r w:rsidRPr="00F01461">
                <w:rPr>
                  <w:rFonts w:ascii="Tahoma" w:eastAsia="Times New Roman" w:hAnsi="Tahoma" w:cs="Tahoma"/>
                  <w:sz w:val="14"/>
                  <w:szCs w:val="16"/>
                  <w:lang w:eastAsia="pt-BR"/>
                  <w:rPrChange w:id="6333" w:author="Jose Filip B. Zanichelli" w:date="2020-07-10T10:35:00Z">
                    <w:rPr>
                      <w:rFonts w:ascii="Tahoma" w:eastAsia="Times New Roman" w:hAnsi="Tahoma" w:cs="Tahoma"/>
                      <w:sz w:val="16"/>
                      <w:szCs w:val="16"/>
                      <w:lang w:eastAsia="pt-BR"/>
                    </w:rPr>
                  </w:rPrChange>
                </w:rPr>
                <w:t>Emp</w:t>
              </w:r>
              <w:proofErr w:type="spellEnd"/>
              <w:r w:rsidRPr="00F01461">
                <w:rPr>
                  <w:rFonts w:ascii="Tahoma" w:eastAsia="Times New Roman" w:hAnsi="Tahoma" w:cs="Tahoma"/>
                  <w:sz w:val="14"/>
                  <w:szCs w:val="16"/>
                  <w:lang w:eastAsia="pt-BR"/>
                  <w:rPrChange w:id="6334" w:author="Jose Filip B. Zanichelli" w:date="2020-07-10T10:35:00Z">
                    <w:rPr>
                      <w:rFonts w:ascii="Tahoma" w:eastAsia="Times New Roman" w:hAnsi="Tahoma" w:cs="Tahoma"/>
                      <w:sz w:val="16"/>
                      <w:szCs w:val="16"/>
                      <w:lang w:eastAsia="pt-BR"/>
                    </w:rPr>
                  </w:rPrChange>
                </w:rPr>
                <w:t>) acrílica em parede externa com uma demão</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6335" w:author="Jose Filip B. Zanichelli" w:date="2020-07-10T10:34:00Z"/>
                <w:rFonts w:ascii="Tahoma" w:eastAsia="Times New Roman" w:hAnsi="Tahoma" w:cs="Tahoma"/>
                <w:sz w:val="14"/>
                <w:szCs w:val="16"/>
                <w:lang w:eastAsia="pt-BR"/>
                <w:rPrChange w:id="6336" w:author="Jose Filip B. Zanichelli" w:date="2020-07-10T10:35:00Z">
                  <w:rPr>
                    <w:ins w:id="6337" w:author="Jose Filip B. Zanichelli" w:date="2020-07-10T10:34:00Z"/>
                    <w:rFonts w:ascii="Tahoma" w:eastAsia="Times New Roman" w:hAnsi="Tahoma" w:cs="Tahoma"/>
                    <w:sz w:val="16"/>
                    <w:szCs w:val="16"/>
                    <w:lang w:eastAsia="pt-BR"/>
                  </w:rPr>
                </w:rPrChange>
              </w:rPr>
            </w:pPr>
            <w:ins w:id="6338" w:author="Jose Filip B. Zanichelli" w:date="2020-07-10T10:34:00Z">
              <w:r w:rsidRPr="00F01461">
                <w:rPr>
                  <w:rFonts w:ascii="Tahoma" w:eastAsia="Times New Roman" w:hAnsi="Tahoma" w:cs="Tahoma"/>
                  <w:sz w:val="14"/>
                  <w:szCs w:val="16"/>
                  <w:lang w:eastAsia="pt-BR"/>
                  <w:rPrChange w:id="6339" w:author="Jose Filip B. Zanichelli" w:date="2020-07-10T10:35:00Z">
                    <w:rPr>
                      <w:rFonts w:ascii="Tahoma" w:eastAsia="Times New Roman" w:hAnsi="Tahoma" w:cs="Tahoma"/>
                      <w:sz w:val="16"/>
                      <w:szCs w:val="16"/>
                      <w:lang w:eastAsia="pt-BR"/>
                    </w:rPr>
                  </w:rPrChange>
                </w:rPr>
                <w:t>858.787,48</w:t>
              </w:r>
            </w:ins>
          </w:p>
        </w:tc>
      </w:tr>
      <w:tr w:rsidR="00F01461" w:rsidRPr="00F01461" w:rsidTr="00F01461">
        <w:trPr>
          <w:trHeight w:val="255"/>
          <w:ins w:id="6340"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6341" w:author="Jose Filip B. Zanichelli" w:date="2020-07-10T10:34:00Z"/>
                <w:rFonts w:ascii="Tahoma" w:eastAsia="Times New Roman" w:hAnsi="Tahoma" w:cs="Tahoma"/>
                <w:b/>
                <w:bCs/>
                <w:sz w:val="14"/>
                <w:szCs w:val="16"/>
                <w:lang w:eastAsia="pt-BR"/>
                <w:rPrChange w:id="6342" w:author="Jose Filip B. Zanichelli" w:date="2020-07-10T10:35:00Z">
                  <w:rPr>
                    <w:ins w:id="6343" w:author="Jose Filip B. Zanichelli" w:date="2020-07-10T10:34:00Z"/>
                    <w:rFonts w:ascii="Tahoma" w:eastAsia="Times New Roman" w:hAnsi="Tahoma" w:cs="Tahoma"/>
                    <w:b/>
                    <w:bCs/>
                    <w:sz w:val="16"/>
                    <w:szCs w:val="16"/>
                    <w:lang w:eastAsia="pt-BR"/>
                  </w:rPr>
                </w:rPrChange>
              </w:rPr>
            </w:pPr>
            <w:ins w:id="6344" w:author="Jose Filip B. Zanichelli" w:date="2020-07-10T10:34:00Z">
              <w:r w:rsidRPr="00F01461">
                <w:rPr>
                  <w:rFonts w:ascii="Tahoma" w:eastAsia="Times New Roman" w:hAnsi="Tahoma" w:cs="Tahoma"/>
                  <w:b/>
                  <w:bCs/>
                  <w:sz w:val="14"/>
                  <w:szCs w:val="16"/>
                  <w:lang w:eastAsia="pt-BR"/>
                  <w:rPrChange w:id="6345" w:author="Jose Filip B. Zanichelli" w:date="2020-07-10T10:35:00Z">
                    <w:rPr>
                      <w:rFonts w:ascii="Tahoma" w:eastAsia="Times New Roman" w:hAnsi="Tahoma" w:cs="Tahoma"/>
                      <w:b/>
                      <w:bCs/>
                      <w:sz w:val="16"/>
                      <w:szCs w:val="16"/>
                      <w:lang w:eastAsia="pt-BR"/>
                    </w:rPr>
                  </w:rPrChange>
                </w:rPr>
                <w:t>5.07.03</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6346" w:author="Jose Filip B. Zanichelli" w:date="2020-07-10T10:34:00Z"/>
                <w:rFonts w:ascii="Tahoma" w:eastAsia="Times New Roman" w:hAnsi="Tahoma" w:cs="Tahoma"/>
                <w:b/>
                <w:bCs/>
                <w:sz w:val="14"/>
                <w:szCs w:val="16"/>
                <w:lang w:eastAsia="pt-BR"/>
                <w:rPrChange w:id="6347" w:author="Jose Filip B. Zanichelli" w:date="2020-07-10T10:35:00Z">
                  <w:rPr>
                    <w:ins w:id="6348" w:author="Jose Filip B. Zanichelli" w:date="2020-07-10T10:34:00Z"/>
                    <w:rFonts w:ascii="Tahoma" w:eastAsia="Times New Roman" w:hAnsi="Tahoma" w:cs="Tahoma"/>
                    <w:b/>
                    <w:bCs/>
                    <w:sz w:val="16"/>
                    <w:szCs w:val="16"/>
                    <w:lang w:eastAsia="pt-BR"/>
                  </w:rPr>
                </w:rPrChange>
              </w:rPr>
            </w:pPr>
            <w:ins w:id="6349" w:author="Jose Filip B. Zanichelli" w:date="2020-07-10T10:34:00Z">
              <w:r w:rsidRPr="00F01461">
                <w:rPr>
                  <w:rFonts w:ascii="Tahoma" w:eastAsia="Times New Roman" w:hAnsi="Tahoma" w:cs="Tahoma"/>
                  <w:b/>
                  <w:bCs/>
                  <w:sz w:val="14"/>
                  <w:szCs w:val="16"/>
                  <w:lang w:eastAsia="pt-BR"/>
                  <w:rPrChange w:id="6350" w:author="Jose Filip B. Zanichelli" w:date="2020-07-10T10:35:00Z">
                    <w:rPr>
                      <w:rFonts w:ascii="Tahoma" w:eastAsia="Times New Roman" w:hAnsi="Tahoma" w:cs="Tahoma"/>
                      <w:b/>
                      <w:bCs/>
                      <w:sz w:val="16"/>
                      <w:szCs w:val="16"/>
                      <w:lang w:eastAsia="pt-BR"/>
                    </w:rPr>
                  </w:rPrChange>
                </w:rPr>
                <w:t>SIST. ANCORAGEM P/ FACHADA</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1"/>
              <w:rPr>
                <w:ins w:id="6351" w:author="Jose Filip B. Zanichelli" w:date="2020-07-10T10:34:00Z"/>
                <w:rFonts w:ascii="Tahoma" w:eastAsia="Times New Roman" w:hAnsi="Tahoma" w:cs="Tahoma"/>
                <w:b/>
                <w:bCs/>
                <w:sz w:val="14"/>
                <w:szCs w:val="16"/>
                <w:lang w:eastAsia="pt-BR"/>
                <w:rPrChange w:id="6352" w:author="Jose Filip B. Zanichelli" w:date="2020-07-10T10:35:00Z">
                  <w:rPr>
                    <w:ins w:id="6353" w:author="Jose Filip B. Zanichelli" w:date="2020-07-10T10:34:00Z"/>
                    <w:rFonts w:ascii="Tahoma" w:eastAsia="Times New Roman" w:hAnsi="Tahoma" w:cs="Tahoma"/>
                    <w:b/>
                    <w:bCs/>
                    <w:sz w:val="16"/>
                    <w:szCs w:val="16"/>
                    <w:lang w:eastAsia="pt-BR"/>
                  </w:rPr>
                </w:rPrChange>
              </w:rPr>
            </w:pPr>
            <w:ins w:id="6354" w:author="Jose Filip B. Zanichelli" w:date="2020-07-10T10:34:00Z">
              <w:r w:rsidRPr="00F01461">
                <w:rPr>
                  <w:rFonts w:ascii="Tahoma" w:eastAsia="Times New Roman" w:hAnsi="Tahoma" w:cs="Tahoma"/>
                  <w:b/>
                  <w:bCs/>
                  <w:sz w:val="14"/>
                  <w:szCs w:val="16"/>
                  <w:lang w:eastAsia="pt-BR"/>
                  <w:rPrChange w:id="6355" w:author="Jose Filip B. Zanichelli" w:date="2020-07-10T10:35:00Z">
                    <w:rPr>
                      <w:rFonts w:ascii="Tahoma" w:eastAsia="Times New Roman" w:hAnsi="Tahoma" w:cs="Tahoma"/>
                      <w:b/>
                      <w:bCs/>
                      <w:sz w:val="16"/>
                      <w:szCs w:val="16"/>
                      <w:lang w:eastAsia="pt-BR"/>
                    </w:rPr>
                  </w:rPrChange>
                </w:rPr>
                <w:t>81.949,14</w:t>
              </w:r>
            </w:ins>
          </w:p>
        </w:tc>
      </w:tr>
      <w:tr w:rsidR="00F01461" w:rsidRPr="00F01461" w:rsidTr="00F01461">
        <w:trPr>
          <w:trHeight w:val="255"/>
          <w:ins w:id="6356"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6357" w:author="Jose Filip B. Zanichelli" w:date="2020-07-10T10:34:00Z"/>
                <w:rFonts w:ascii="Tahoma" w:eastAsia="Times New Roman" w:hAnsi="Tahoma" w:cs="Tahoma"/>
                <w:sz w:val="14"/>
                <w:szCs w:val="16"/>
                <w:lang w:eastAsia="pt-BR"/>
                <w:rPrChange w:id="6358" w:author="Jose Filip B. Zanichelli" w:date="2020-07-10T10:35:00Z">
                  <w:rPr>
                    <w:ins w:id="6359" w:author="Jose Filip B. Zanichelli" w:date="2020-07-10T10:34:00Z"/>
                    <w:rFonts w:ascii="Tahoma" w:eastAsia="Times New Roman" w:hAnsi="Tahoma" w:cs="Tahoma"/>
                    <w:sz w:val="16"/>
                    <w:szCs w:val="16"/>
                    <w:lang w:eastAsia="pt-BR"/>
                  </w:rPr>
                </w:rPrChange>
              </w:rPr>
            </w:pPr>
            <w:ins w:id="6360" w:author="Jose Filip B. Zanichelli" w:date="2020-07-10T10:34:00Z">
              <w:r w:rsidRPr="00F01461">
                <w:rPr>
                  <w:rFonts w:ascii="Tahoma" w:eastAsia="Times New Roman" w:hAnsi="Tahoma" w:cs="Tahoma"/>
                  <w:sz w:val="14"/>
                  <w:szCs w:val="16"/>
                  <w:lang w:eastAsia="pt-BR"/>
                  <w:rPrChange w:id="6361" w:author="Jose Filip B. Zanichelli" w:date="2020-07-10T10:35:00Z">
                    <w:rPr>
                      <w:rFonts w:ascii="Tahoma" w:eastAsia="Times New Roman" w:hAnsi="Tahoma" w:cs="Tahoma"/>
                      <w:sz w:val="16"/>
                      <w:szCs w:val="16"/>
                      <w:lang w:eastAsia="pt-BR"/>
                    </w:rPr>
                  </w:rPrChange>
                </w:rPr>
                <w:t>5.07.03.001</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6362" w:author="Jose Filip B. Zanichelli" w:date="2020-07-10T10:34:00Z"/>
                <w:rFonts w:ascii="Tahoma" w:eastAsia="Times New Roman" w:hAnsi="Tahoma" w:cs="Tahoma"/>
                <w:sz w:val="14"/>
                <w:szCs w:val="16"/>
                <w:lang w:eastAsia="pt-BR"/>
                <w:rPrChange w:id="6363" w:author="Jose Filip B. Zanichelli" w:date="2020-07-10T10:35:00Z">
                  <w:rPr>
                    <w:ins w:id="6364" w:author="Jose Filip B. Zanichelli" w:date="2020-07-10T10:34:00Z"/>
                    <w:rFonts w:ascii="Tahoma" w:eastAsia="Times New Roman" w:hAnsi="Tahoma" w:cs="Tahoma"/>
                    <w:sz w:val="16"/>
                    <w:szCs w:val="16"/>
                    <w:lang w:eastAsia="pt-BR"/>
                  </w:rPr>
                </w:rPrChange>
              </w:rPr>
            </w:pPr>
            <w:ins w:id="6365" w:author="Jose Filip B. Zanichelli" w:date="2020-07-10T10:34:00Z">
              <w:r w:rsidRPr="00F01461">
                <w:rPr>
                  <w:rFonts w:ascii="Tahoma" w:eastAsia="Times New Roman" w:hAnsi="Tahoma" w:cs="Tahoma"/>
                  <w:sz w:val="14"/>
                  <w:szCs w:val="16"/>
                  <w:lang w:eastAsia="pt-BR"/>
                  <w:rPrChange w:id="6366" w:author="Jose Filip B. Zanichelli" w:date="2020-07-10T10:35:00Z">
                    <w:rPr>
                      <w:rFonts w:ascii="Tahoma" w:eastAsia="Times New Roman" w:hAnsi="Tahoma" w:cs="Tahoma"/>
                      <w:sz w:val="16"/>
                      <w:szCs w:val="16"/>
                      <w:lang w:eastAsia="pt-BR"/>
                    </w:rPr>
                  </w:rPrChange>
                </w:rPr>
                <w:t>Sistema de ANCORAGEM p/ limpeza de fachada</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6367" w:author="Jose Filip B. Zanichelli" w:date="2020-07-10T10:34:00Z"/>
                <w:rFonts w:ascii="Tahoma" w:eastAsia="Times New Roman" w:hAnsi="Tahoma" w:cs="Tahoma"/>
                <w:sz w:val="14"/>
                <w:szCs w:val="16"/>
                <w:lang w:eastAsia="pt-BR"/>
                <w:rPrChange w:id="6368" w:author="Jose Filip B. Zanichelli" w:date="2020-07-10T10:35:00Z">
                  <w:rPr>
                    <w:ins w:id="6369" w:author="Jose Filip B. Zanichelli" w:date="2020-07-10T10:34:00Z"/>
                    <w:rFonts w:ascii="Tahoma" w:eastAsia="Times New Roman" w:hAnsi="Tahoma" w:cs="Tahoma"/>
                    <w:sz w:val="16"/>
                    <w:szCs w:val="16"/>
                    <w:lang w:eastAsia="pt-BR"/>
                  </w:rPr>
                </w:rPrChange>
              </w:rPr>
            </w:pPr>
            <w:ins w:id="6370" w:author="Jose Filip B. Zanichelli" w:date="2020-07-10T10:34:00Z">
              <w:r w:rsidRPr="00F01461">
                <w:rPr>
                  <w:rFonts w:ascii="Tahoma" w:eastAsia="Times New Roman" w:hAnsi="Tahoma" w:cs="Tahoma"/>
                  <w:sz w:val="14"/>
                  <w:szCs w:val="16"/>
                  <w:lang w:eastAsia="pt-BR"/>
                  <w:rPrChange w:id="6371" w:author="Jose Filip B. Zanichelli" w:date="2020-07-10T10:35:00Z">
                    <w:rPr>
                      <w:rFonts w:ascii="Tahoma" w:eastAsia="Times New Roman" w:hAnsi="Tahoma" w:cs="Tahoma"/>
                      <w:sz w:val="16"/>
                      <w:szCs w:val="16"/>
                      <w:lang w:eastAsia="pt-BR"/>
                    </w:rPr>
                  </w:rPrChange>
                </w:rPr>
                <w:t>81.949,14</w:t>
              </w:r>
            </w:ins>
          </w:p>
        </w:tc>
      </w:tr>
      <w:tr w:rsidR="00F01461" w:rsidRPr="00F01461" w:rsidTr="00F01461">
        <w:trPr>
          <w:trHeight w:val="255"/>
          <w:ins w:id="6372"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6373" w:author="Jose Filip B. Zanichelli" w:date="2020-07-10T10:34:00Z"/>
                <w:rFonts w:ascii="Tahoma" w:eastAsia="Times New Roman" w:hAnsi="Tahoma" w:cs="Tahoma"/>
                <w:b/>
                <w:bCs/>
                <w:sz w:val="14"/>
                <w:szCs w:val="16"/>
                <w:lang w:eastAsia="pt-BR"/>
                <w:rPrChange w:id="6374" w:author="Jose Filip B. Zanichelli" w:date="2020-07-10T10:35:00Z">
                  <w:rPr>
                    <w:ins w:id="6375" w:author="Jose Filip B. Zanichelli" w:date="2020-07-10T10:34:00Z"/>
                    <w:rFonts w:ascii="Tahoma" w:eastAsia="Times New Roman" w:hAnsi="Tahoma" w:cs="Tahoma"/>
                    <w:b/>
                    <w:bCs/>
                    <w:sz w:val="16"/>
                    <w:szCs w:val="16"/>
                    <w:lang w:eastAsia="pt-BR"/>
                  </w:rPr>
                </w:rPrChange>
              </w:rPr>
            </w:pPr>
            <w:ins w:id="6376" w:author="Jose Filip B. Zanichelli" w:date="2020-07-10T10:34:00Z">
              <w:r w:rsidRPr="00F01461">
                <w:rPr>
                  <w:rFonts w:ascii="Tahoma" w:eastAsia="Times New Roman" w:hAnsi="Tahoma" w:cs="Tahoma"/>
                  <w:b/>
                  <w:bCs/>
                  <w:sz w:val="14"/>
                  <w:szCs w:val="16"/>
                  <w:lang w:eastAsia="pt-BR"/>
                  <w:rPrChange w:id="6377" w:author="Jose Filip B. Zanichelli" w:date="2020-07-10T10:35:00Z">
                    <w:rPr>
                      <w:rFonts w:ascii="Tahoma" w:eastAsia="Times New Roman" w:hAnsi="Tahoma" w:cs="Tahoma"/>
                      <w:b/>
                      <w:bCs/>
                      <w:sz w:val="16"/>
                      <w:szCs w:val="16"/>
                      <w:lang w:eastAsia="pt-BR"/>
                    </w:rPr>
                  </w:rPrChange>
                </w:rPr>
                <w:t>5.07.04</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6378" w:author="Jose Filip B. Zanichelli" w:date="2020-07-10T10:34:00Z"/>
                <w:rFonts w:ascii="Tahoma" w:eastAsia="Times New Roman" w:hAnsi="Tahoma" w:cs="Tahoma"/>
                <w:b/>
                <w:bCs/>
                <w:sz w:val="14"/>
                <w:szCs w:val="16"/>
                <w:lang w:eastAsia="pt-BR"/>
                <w:rPrChange w:id="6379" w:author="Jose Filip B. Zanichelli" w:date="2020-07-10T10:35:00Z">
                  <w:rPr>
                    <w:ins w:id="6380" w:author="Jose Filip B. Zanichelli" w:date="2020-07-10T10:34:00Z"/>
                    <w:rFonts w:ascii="Tahoma" w:eastAsia="Times New Roman" w:hAnsi="Tahoma" w:cs="Tahoma"/>
                    <w:b/>
                    <w:bCs/>
                    <w:sz w:val="16"/>
                    <w:szCs w:val="16"/>
                    <w:lang w:eastAsia="pt-BR"/>
                  </w:rPr>
                </w:rPrChange>
              </w:rPr>
            </w:pPr>
            <w:ins w:id="6381" w:author="Jose Filip B. Zanichelli" w:date="2020-07-10T10:34:00Z">
              <w:r w:rsidRPr="00F01461">
                <w:rPr>
                  <w:rFonts w:ascii="Tahoma" w:eastAsia="Times New Roman" w:hAnsi="Tahoma" w:cs="Tahoma"/>
                  <w:b/>
                  <w:bCs/>
                  <w:sz w:val="14"/>
                  <w:szCs w:val="16"/>
                  <w:lang w:eastAsia="pt-BR"/>
                  <w:rPrChange w:id="6382" w:author="Jose Filip B. Zanichelli" w:date="2020-07-10T10:35:00Z">
                    <w:rPr>
                      <w:rFonts w:ascii="Tahoma" w:eastAsia="Times New Roman" w:hAnsi="Tahoma" w:cs="Tahoma"/>
                      <w:b/>
                      <w:bCs/>
                      <w:sz w:val="16"/>
                      <w:szCs w:val="16"/>
                      <w:lang w:eastAsia="pt-BR"/>
                    </w:rPr>
                  </w:rPrChange>
                </w:rPr>
                <w:t>REVESTIMENTOS CERÂMICOS PARA PAREDES</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1"/>
              <w:rPr>
                <w:ins w:id="6383" w:author="Jose Filip B. Zanichelli" w:date="2020-07-10T10:34:00Z"/>
                <w:rFonts w:ascii="Tahoma" w:eastAsia="Times New Roman" w:hAnsi="Tahoma" w:cs="Tahoma"/>
                <w:b/>
                <w:bCs/>
                <w:sz w:val="14"/>
                <w:szCs w:val="16"/>
                <w:lang w:eastAsia="pt-BR"/>
                <w:rPrChange w:id="6384" w:author="Jose Filip B. Zanichelli" w:date="2020-07-10T10:35:00Z">
                  <w:rPr>
                    <w:ins w:id="6385" w:author="Jose Filip B. Zanichelli" w:date="2020-07-10T10:34:00Z"/>
                    <w:rFonts w:ascii="Tahoma" w:eastAsia="Times New Roman" w:hAnsi="Tahoma" w:cs="Tahoma"/>
                    <w:b/>
                    <w:bCs/>
                    <w:sz w:val="16"/>
                    <w:szCs w:val="16"/>
                    <w:lang w:eastAsia="pt-BR"/>
                  </w:rPr>
                </w:rPrChange>
              </w:rPr>
            </w:pPr>
            <w:ins w:id="6386" w:author="Jose Filip B. Zanichelli" w:date="2020-07-10T10:34:00Z">
              <w:r w:rsidRPr="00F01461">
                <w:rPr>
                  <w:rFonts w:ascii="Tahoma" w:eastAsia="Times New Roman" w:hAnsi="Tahoma" w:cs="Tahoma"/>
                  <w:b/>
                  <w:bCs/>
                  <w:sz w:val="14"/>
                  <w:szCs w:val="16"/>
                  <w:lang w:eastAsia="pt-BR"/>
                  <w:rPrChange w:id="6387" w:author="Jose Filip B. Zanichelli" w:date="2020-07-10T10:35:00Z">
                    <w:rPr>
                      <w:rFonts w:ascii="Tahoma" w:eastAsia="Times New Roman" w:hAnsi="Tahoma" w:cs="Tahoma"/>
                      <w:b/>
                      <w:bCs/>
                      <w:sz w:val="16"/>
                      <w:szCs w:val="16"/>
                      <w:lang w:eastAsia="pt-BR"/>
                    </w:rPr>
                  </w:rPrChange>
                </w:rPr>
                <w:t>782.391,21</w:t>
              </w:r>
            </w:ins>
          </w:p>
        </w:tc>
      </w:tr>
      <w:tr w:rsidR="00F01461" w:rsidRPr="00F01461" w:rsidTr="00F01461">
        <w:trPr>
          <w:trHeight w:val="420"/>
          <w:ins w:id="6388"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6389" w:author="Jose Filip B. Zanichelli" w:date="2020-07-10T10:34:00Z"/>
                <w:rFonts w:ascii="Tahoma" w:eastAsia="Times New Roman" w:hAnsi="Tahoma" w:cs="Tahoma"/>
                <w:sz w:val="14"/>
                <w:szCs w:val="16"/>
                <w:lang w:eastAsia="pt-BR"/>
                <w:rPrChange w:id="6390" w:author="Jose Filip B. Zanichelli" w:date="2020-07-10T10:35:00Z">
                  <w:rPr>
                    <w:ins w:id="6391" w:author="Jose Filip B. Zanichelli" w:date="2020-07-10T10:34:00Z"/>
                    <w:rFonts w:ascii="Tahoma" w:eastAsia="Times New Roman" w:hAnsi="Tahoma" w:cs="Tahoma"/>
                    <w:sz w:val="16"/>
                    <w:szCs w:val="16"/>
                    <w:lang w:eastAsia="pt-BR"/>
                  </w:rPr>
                </w:rPrChange>
              </w:rPr>
            </w:pPr>
            <w:ins w:id="6392" w:author="Jose Filip B. Zanichelli" w:date="2020-07-10T10:34:00Z">
              <w:r w:rsidRPr="00F01461">
                <w:rPr>
                  <w:rFonts w:ascii="Tahoma" w:eastAsia="Times New Roman" w:hAnsi="Tahoma" w:cs="Tahoma"/>
                  <w:sz w:val="14"/>
                  <w:szCs w:val="16"/>
                  <w:lang w:eastAsia="pt-BR"/>
                  <w:rPrChange w:id="6393" w:author="Jose Filip B. Zanichelli" w:date="2020-07-10T10:35:00Z">
                    <w:rPr>
                      <w:rFonts w:ascii="Tahoma" w:eastAsia="Times New Roman" w:hAnsi="Tahoma" w:cs="Tahoma"/>
                      <w:sz w:val="16"/>
                      <w:szCs w:val="16"/>
                      <w:lang w:eastAsia="pt-BR"/>
                    </w:rPr>
                  </w:rPrChange>
                </w:rPr>
                <w:t>5.07.04.001</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6394" w:author="Jose Filip B. Zanichelli" w:date="2020-07-10T10:34:00Z"/>
                <w:rFonts w:ascii="Tahoma" w:eastAsia="Times New Roman" w:hAnsi="Tahoma" w:cs="Tahoma"/>
                <w:sz w:val="14"/>
                <w:szCs w:val="16"/>
                <w:lang w:eastAsia="pt-BR"/>
                <w:rPrChange w:id="6395" w:author="Jose Filip B. Zanichelli" w:date="2020-07-10T10:35:00Z">
                  <w:rPr>
                    <w:ins w:id="6396" w:author="Jose Filip B. Zanichelli" w:date="2020-07-10T10:34:00Z"/>
                    <w:rFonts w:ascii="Tahoma" w:eastAsia="Times New Roman" w:hAnsi="Tahoma" w:cs="Tahoma"/>
                    <w:sz w:val="16"/>
                    <w:szCs w:val="16"/>
                    <w:lang w:eastAsia="pt-BR"/>
                  </w:rPr>
                </w:rPrChange>
              </w:rPr>
            </w:pPr>
            <w:ins w:id="6397" w:author="Jose Filip B. Zanichelli" w:date="2020-07-10T10:34:00Z">
              <w:r w:rsidRPr="00F01461">
                <w:rPr>
                  <w:rFonts w:ascii="Tahoma" w:eastAsia="Times New Roman" w:hAnsi="Tahoma" w:cs="Tahoma"/>
                  <w:sz w:val="14"/>
                  <w:szCs w:val="16"/>
                  <w:lang w:eastAsia="pt-BR"/>
                  <w:rPrChange w:id="6398" w:author="Jose Filip B. Zanichelli" w:date="2020-07-10T10:35:00Z">
                    <w:rPr>
                      <w:rFonts w:ascii="Tahoma" w:eastAsia="Times New Roman" w:hAnsi="Tahoma" w:cs="Tahoma"/>
                      <w:sz w:val="16"/>
                      <w:szCs w:val="16"/>
                      <w:lang w:eastAsia="pt-BR"/>
                    </w:rPr>
                  </w:rPrChange>
                </w:rPr>
                <w:t>PASTILHA (</w:t>
              </w:r>
              <w:proofErr w:type="spellStart"/>
              <w:r w:rsidRPr="00F01461">
                <w:rPr>
                  <w:rFonts w:ascii="Tahoma" w:eastAsia="Times New Roman" w:hAnsi="Tahoma" w:cs="Tahoma"/>
                  <w:sz w:val="14"/>
                  <w:szCs w:val="16"/>
                  <w:lang w:eastAsia="pt-BR"/>
                  <w:rPrChange w:id="6399" w:author="Jose Filip B. Zanichelli" w:date="2020-07-10T10:35:00Z">
                    <w:rPr>
                      <w:rFonts w:ascii="Tahoma" w:eastAsia="Times New Roman" w:hAnsi="Tahoma" w:cs="Tahoma"/>
                      <w:sz w:val="16"/>
                      <w:szCs w:val="16"/>
                      <w:lang w:eastAsia="pt-BR"/>
                    </w:rPr>
                  </w:rPrChange>
                </w:rPr>
                <w:t>Emp</w:t>
              </w:r>
              <w:proofErr w:type="spellEnd"/>
              <w:r w:rsidRPr="00F01461">
                <w:rPr>
                  <w:rFonts w:ascii="Tahoma" w:eastAsia="Times New Roman" w:hAnsi="Tahoma" w:cs="Tahoma"/>
                  <w:sz w:val="14"/>
                  <w:szCs w:val="16"/>
                  <w:lang w:eastAsia="pt-BR"/>
                  <w:rPrChange w:id="6400" w:author="Jose Filip B. Zanichelli" w:date="2020-07-10T10:35:00Z">
                    <w:rPr>
                      <w:rFonts w:ascii="Tahoma" w:eastAsia="Times New Roman" w:hAnsi="Tahoma" w:cs="Tahoma"/>
                      <w:sz w:val="16"/>
                      <w:szCs w:val="16"/>
                      <w:lang w:eastAsia="pt-BR"/>
                    </w:rPr>
                  </w:rPrChange>
                </w:rPr>
                <w:t xml:space="preserve">) de porcelana na </w:t>
              </w:r>
              <w:proofErr w:type="gramStart"/>
              <w:r w:rsidRPr="00F01461">
                <w:rPr>
                  <w:rFonts w:ascii="Tahoma" w:eastAsia="Times New Roman" w:hAnsi="Tahoma" w:cs="Tahoma"/>
                  <w:sz w:val="14"/>
                  <w:szCs w:val="16"/>
                  <w:lang w:eastAsia="pt-BR"/>
                  <w:rPrChange w:id="6401" w:author="Jose Filip B. Zanichelli" w:date="2020-07-10T10:35:00Z">
                    <w:rPr>
                      <w:rFonts w:ascii="Tahoma" w:eastAsia="Times New Roman" w:hAnsi="Tahoma" w:cs="Tahoma"/>
                      <w:sz w:val="16"/>
                      <w:szCs w:val="16"/>
                      <w:lang w:eastAsia="pt-BR"/>
                    </w:rPr>
                  </w:rPrChange>
                </w:rPr>
                <w:t>FACHADA .</w:t>
              </w:r>
              <w:proofErr w:type="gramEnd"/>
              <w:r w:rsidRPr="00F01461">
                <w:rPr>
                  <w:rFonts w:ascii="Tahoma" w:eastAsia="Times New Roman" w:hAnsi="Tahoma" w:cs="Tahoma"/>
                  <w:sz w:val="14"/>
                  <w:szCs w:val="16"/>
                  <w:lang w:eastAsia="pt-BR"/>
                  <w:rPrChange w:id="6402" w:author="Jose Filip B. Zanichelli" w:date="2020-07-10T10:35:00Z">
                    <w:rPr>
                      <w:rFonts w:ascii="Tahoma" w:eastAsia="Times New Roman" w:hAnsi="Tahoma" w:cs="Tahoma"/>
                      <w:sz w:val="16"/>
                      <w:szCs w:val="16"/>
                      <w:lang w:eastAsia="pt-BR"/>
                    </w:rPr>
                  </w:rPrChange>
                </w:rPr>
                <w:t xml:space="preserve"> </w:t>
              </w:r>
              <w:proofErr w:type="spellStart"/>
              <w:r w:rsidRPr="00F01461">
                <w:rPr>
                  <w:rFonts w:ascii="Tahoma" w:eastAsia="Times New Roman" w:hAnsi="Tahoma" w:cs="Tahoma"/>
                  <w:sz w:val="14"/>
                  <w:szCs w:val="16"/>
                  <w:lang w:eastAsia="pt-BR"/>
                  <w:rPrChange w:id="6403" w:author="Jose Filip B. Zanichelli" w:date="2020-07-10T10:35:00Z">
                    <w:rPr>
                      <w:rFonts w:ascii="Tahoma" w:eastAsia="Times New Roman" w:hAnsi="Tahoma" w:cs="Tahoma"/>
                      <w:sz w:val="16"/>
                      <w:szCs w:val="16"/>
                      <w:lang w:eastAsia="pt-BR"/>
                    </w:rPr>
                  </w:rPrChange>
                </w:rPr>
                <w:t>arg</w:t>
              </w:r>
              <w:proofErr w:type="spellEnd"/>
              <w:r w:rsidRPr="00F01461">
                <w:rPr>
                  <w:rFonts w:ascii="Tahoma" w:eastAsia="Times New Roman" w:hAnsi="Tahoma" w:cs="Tahoma"/>
                  <w:sz w:val="14"/>
                  <w:szCs w:val="16"/>
                  <w:lang w:eastAsia="pt-BR"/>
                  <w:rPrChange w:id="6404" w:author="Jose Filip B. Zanichelli" w:date="2020-07-10T10:35:00Z">
                    <w:rPr>
                      <w:rFonts w:ascii="Tahoma" w:eastAsia="Times New Roman" w:hAnsi="Tahoma" w:cs="Tahoma"/>
                      <w:sz w:val="16"/>
                      <w:szCs w:val="16"/>
                      <w:lang w:eastAsia="pt-BR"/>
                    </w:rPr>
                  </w:rPrChange>
                </w:rPr>
                <w:t xml:space="preserve"> pré-fabricada de cimento colante e rejunte</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6405" w:author="Jose Filip B. Zanichelli" w:date="2020-07-10T10:34:00Z"/>
                <w:rFonts w:ascii="Tahoma" w:eastAsia="Times New Roman" w:hAnsi="Tahoma" w:cs="Tahoma"/>
                <w:sz w:val="14"/>
                <w:szCs w:val="16"/>
                <w:lang w:eastAsia="pt-BR"/>
                <w:rPrChange w:id="6406" w:author="Jose Filip B. Zanichelli" w:date="2020-07-10T10:35:00Z">
                  <w:rPr>
                    <w:ins w:id="6407" w:author="Jose Filip B. Zanichelli" w:date="2020-07-10T10:34:00Z"/>
                    <w:rFonts w:ascii="Tahoma" w:eastAsia="Times New Roman" w:hAnsi="Tahoma" w:cs="Tahoma"/>
                    <w:sz w:val="16"/>
                    <w:szCs w:val="16"/>
                    <w:lang w:eastAsia="pt-BR"/>
                  </w:rPr>
                </w:rPrChange>
              </w:rPr>
            </w:pPr>
            <w:ins w:id="6408" w:author="Jose Filip B. Zanichelli" w:date="2020-07-10T10:34:00Z">
              <w:r w:rsidRPr="00F01461">
                <w:rPr>
                  <w:rFonts w:ascii="Tahoma" w:eastAsia="Times New Roman" w:hAnsi="Tahoma" w:cs="Tahoma"/>
                  <w:sz w:val="14"/>
                  <w:szCs w:val="16"/>
                  <w:lang w:eastAsia="pt-BR"/>
                  <w:rPrChange w:id="6409" w:author="Jose Filip B. Zanichelli" w:date="2020-07-10T10:35:00Z">
                    <w:rPr>
                      <w:rFonts w:ascii="Tahoma" w:eastAsia="Times New Roman" w:hAnsi="Tahoma" w:cs="Tahoma"/>
                      <w:sz w:val="16"/>
                      <w:szCs w:val="16"/>
                      <w:lang w:eastAsia="pt-BR"/>
                    </w:rPr>
                  </w:rPrChange>
                </w:rPr>
                <w:t>782.391,21</w:t>
              </w:r>
            </w:ins>
          </w:p>
        </w:tc>
      </w:tr>
      <w:tr w:rsidR="00F01461" w:rsidRPr="00F01461" w:rsidTr="00F01461">
        <w:trPr>
          <w:trHeight w:val="255"/>
          <w:ins w:id="6410"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6411" w:author="Jose Filip B. Zanichelli" w:date="2020-07-10T10:34:00Z"/>
                <w:rFonts w:ascii="Tahoma" w:eastAsia="Times New Roman" w:hAnsi="Tahoma" w:cs="Tahoma"/>
                <w:b/>
                <w:bCs/>
                <w:sz w:val="14"/>
                <w:szCs w:val="16"/>
                <w:lang w:eastAsia="pt-BR"/>
                <w:rPrChange w:id="6412" w:author="Jose Filip B. Zanichelli" w:date="2020-07-10T10:35:00Z">
                  <w:rPr>
                    <w:ins w:id="6413" w:author="Jose Filip B. Zanichelli" w:date="2020-07-10T10:34:00Z"/>
                    <w:rFonts w:ascii="Tahoma" w:eastAsia="Times New Roman" w:hAnsi="Tahoma" w:cs="Tahoma"/>
                    <w:b/>
                    <w:bCs/>
                    <w:sz w:val="16"/>
                    <w:szCs w:val="16"/>
                    <w:lang w:eastAsia="pt-BR"/>
                  </w:rPr>
                </w:rPrChange>
              </w:rPr>
            </w:pPr>
            <w:ins w:id="6414" w:author="Jose Filip B. Zanichelli" w:date="2020-07-10T10:34:00Z">
              <w:r w:rsidRPr="00F01461">
                <w:rPr>
                  <w:rFonts w:ascii="Tahoma" w:eastAsia="Times New Roman" w:hAnsi="Tahoma" w:cs="Tahoma"/>
                  <w:b/>
                  <w:bCs/>
                  <w:sz w:val="14"/>
                  <w:szCs w:val="16"/>
                  <w:lang w:eastAsia="pt-BR"/>
                  <w:rPrChange w:id="6415" w:author="Jose Filip B. Zanichelli" w:date="2020-07-10T10:35:00Z">
                    <w:rPr>
                      <w:rFonts w:ascii="Tahoma" w:eastAsia="Times New Roman" w:hAnsi="Tahoma" w:cs="Tahoma"/>
                      <w:b/>
                      <w:bCs/>
                      <w:sz w:val="16"/>
                      <w:szCs w:val="16"/>
                      <w:lang w:eastAsia="pt-BR"/>
                    </w:rPr>
                  </w:rPrChange>
                </w:rPr>
                <w:t>5.07.05</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6416" w:author="Jose Filip B. Zanichelli" w:date="2020-07-10T10:34:00Z"/>
                <w:rFonts w:ascii="Tahoma" w:eastAsia="Times New Roman" w:hAnsi="Tahoma" w:cs="Tahoma"/>
                <w:b/>
                <w:bCs/>
                <w:sz w:val="14"/>
                <w:szCs w:val="16"/>
                <w:lang w:eastAsia="pt-BR"/>
                <w:rPrChange w:id="6417" w:author="Jose Filip B. Zanichelli" w:date="2020-07-10T10:35:00Z">
                  <w:rPr>
                    <w:ins w:id="6418" w:author="Jose Filip B. Zanichelli" w:date="2020-07-10T10:34:00Z"/>
                    <w:rFonts w:ascii="Tahoma" w:eastAsia="Times New Roman" w:hAnsi="Tahoma" w:cs="Tahoma"/>
                    <w:b/>
                    <w:bCs/>
                    <w:sz w:val="16"/>
                    <w:szCs w:val="16"/>
                    <w:lang w:eastAsia="pt-BR"/>
                  </w:rPr>
                </w:rPrChange>
              </w:rPr>
            </w:pPr>
            <w:ins w:id="6419" w:author="Jose Filip B. Zanichelli" w:date="2020-07-10T10:34:00Z">
              <w:r w:rsidRPr="00F01461">
                <w:rPr>
                  <w:rFonts w:ascii="Tahoma" w:eastAsia="Times New Roman" w:hAnsi="Tahoma" w:cs="Tahoma"/>
                  <w:b/>
                  <w:bCs/>
                  <w:sz w:val="14"/>
                  <w:szCs w:val="16"/>
                  <w:lang w:eastAsia="pt-BR"/>
                  <w:rPrChange w:id="6420" w:author="Jose Filip B. Zanichelli" w:date="2020-07-10T10:35:00Z">
                    <w:rPr>
                      <w:rFonts w:ascii="Tahoma" w:eastAsia="Times New Roman" w:hAnsi="Tahoma" w:cs="Tahoma"/>
                      <w:b/>
                      <w:bCs/>
                      <w:sz w:val="16"/>
                      <w:szCs w:val="16"/>
                      <w:lang w:eastAsia="pt-BR"/>
                    </w:rPr>
                  </w:rPrChange>
                </w:rPr>
                <w:t>REVESTIMENTO EM PEDRA</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1"/>
              <w:rPr>
                <w:ins w:id="6421" w:author="Jose Filip B. Zanichelli" w:date="2020-07-10T10:34:00Z"/>
                <w:rFonts w:ascii="Tahoma" w:eastAsia="Times New Roman" w:hAnsi="Tahoma" w:cs="Tahoma"/>
                <w:b/>
                <w:bCs/>
                <w:sz w:val="14"/>
                <w:szCs w:val="16"/>
                <w:lang w:eastAsia="pt-BR"/>
                <w:rPrChange w:id="6422" w:author="Jose Filip B. Zanichelli" w:date="2020-07-10T10:35:00Z">
                  <w:rPr>
                    <w:ins w:id="6423" w:author="Jose Filip B. Zanichelli" w:date="2020-07-10T10:34:00Z"/>
                    <w:rFonts w:ascii="Tahoma" w:eastAsia="Times New Roman" w:hAnsi="Tahoma" w:cs="Tahoma"/>
                    <w:b/>
                    <w:bCs/>
                    <w:sz w:val="16"/>
                    <w:szCs w:val="16"/>
                    <w:lang w:eastAsia="pt-BR"/>
                  </w:rPr>
                </w:rPrChange>
              </w:rPr>
            </w:pPr>
            <w:ins w:id="6424" w:author="Jose Filip B. Zanichelli" w:date="2020-07-10T10:34:00Z">
              <w:r w:rsidRPr="00F01461">
                <w:rPr>
                  <w:rFonts w:ascii="Tahoma" w:eastAsia="Times New Roman" w:hAnsi="Tahoma" w:cs="Tahoma"/>
                  <w:b/>
                  <w:bCs/>
                  <w:sz w:val="14"/>
                  <w:szCs w:val="16"/>
                  <w:lang w:eastAsia="pt-BR"/>
                  <w:rPrChange w:id="6425" w:author="Jose Filip B. Zanichelli" w:date="2020-07-10T10:35:00Z">
                    <w:rPr>
                      <w:rFonts w:ascii="Tahoma" w:eastAsia="Times New Roman" w:hAnsi="Tahoma" w:cs="Tahoma"/>
                      <w:b/>
                      <w:bCs/>
                      <w:sz w:val="16"/>
                      <w:szCs w:val="16"/>
                      <w:lang w:eastAsia="pt-BR"/>
                    </w:rPr>
                  </w:rPrChange>
                </w:rPr>
                <w:t>159.647,25</w:t>
              </w:r>
            </w:ins>
          </w:p>
        </w:tc>
      </w:tr>
      <w:tr w:rsidR="00F01461" w:rsidRPr="00F01461" w:rsidTr="00F01461">
        <w:trPr>
          <w:trHeight w:val="450"/>
          <w:ins w:id="6426"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6427" w:author="Jose Filip B. Zanichelli" w:date="2020-07-10T10:34:00Z"/>
                <w:rFonts w:ascii="Tahoma" w:eastAsia="Times New Roman" w:hAnsi="Tahoma" w:cs="Tahoma"/>
                <w:sz w:val="14"/>
                <w:szCs w:val="16"/>
                <w:lang w:eastAsia="pt-BR"/>
                <w:rPrChange w:id="6428" w:author="Jose Filip B. Zanichelli" w:date="2020-07-10T10:35:00Z">
                  <w:rPr>
                    <w:ins w:id="6429" w:author="Jose Filip B. Zanichelli" w:date="2020-07-10T10:34:00Z"/>
                    <w:rFonts w:ascii="Tahoma" w:eastAsia="Times New Roman" w:hAnsi="Tahoma" w:cs="Tahoma"/>
                    <w:sz w:val="16"/>
                    <w:szCs w:val="16"/>
                    <w:lang w:eastAsia="pt-BR"/>
                  </w:rPr>
                </w:rPrChange>
              </w:rPr>
            </w:pPr>
            <w:ins w:id="6430" w:author="Jose Filip B. Zanichelli" w:date="2020-07-10T10:34:00Z">
              <w:r w:rsidRPr="00F01461">
                <w:rPr>
                  <w:rFonts w:ascii="Tahoma" w:eastAsia="Times New Roman" w:hAnsi="Tahoma" w:cs="Tahoma"/>
                  <w:sz w:val="14"/>
                  <w:szCs w:val="16"/>
                  <w:lang w:eastAsia="pt-BR"/>
                  <w:rPrChange w:id="6431" w:author="Jose Filip B. Zanichelli" w:date="2020-07-10T10:35:00Z">
                    <w:rPr>
                      <w:rFonts w:ascii="Tahoma" w:eastAsia="Times New Roman" w:hAnsi="Tahoma" w:cs="Tahoma"/>
                      <w:sz w:val="16"/>
                      <w:szCs w:val="16"/>
                      <w:lang w:eastAsia="pt-BR"/>
                    </w:rPr>
                  </w:rPrChange>
                </w:rPr>
                <w:t>5.07.05.001</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6432" w:author="Jose Filip B. Zanichelli" w:date="2020-07-10T10:34:00Z"/>
                <w:rFonts w:ascii="Tahoma" w:eastAsia="Times New Roman" w:hAnsi="Tahoma" w:cs="Tahoma"/>
                <w:sz w:val="14"/>
                <w:szCs w:val="16"/>
                <w:lang w:eastAsia="pt-BR"/>
                <w:rPrChange w:id="6433" w:author="Jose Filip B. Zanichelli" w:date="2020-07-10T10:35:00Z">
                  <w:rPr>
                    <w:ins w:id="6434" w:author="Jose Filip B. Zanichelli" w:date="2020-07-10T10:34:00Z"/>
                    <w:rFonts w:ascii="Tahoma" w:eastAsia="Times New Roman" w:hAnsi="Tahoma" w:cs="Tahoma"/>
                    <w:sz w:val="16"/>
                    <w:szCs w:val="16"/>
                    <w:lang w:eastAsia="pt-BR"/>
                  </w:rPr>
                </w:rPrChange>
              </w:rPr>
            </w:pPr>
            <w:ins w:id="6435" w:author="Jose Filip B. Zanichelli" w:date="2020-07-10T10:34:00Z">
              <w:r w:rsidRPr="00F01461">
                <w:rPr>
                  <w:rFonts w:ascii="Tahoma" w:eastAsia="Times New Roman" w:hAnsi="Tahoma" w:cs="Tahoma"/>
                  <w:sz w:val="14"/>
                  <w:szCs w:val="16"/>
                  <w:lang w:eastAsia="pt-BR"/>
                  <w:rPrChange w:id="6436" w:author="Jose Filip B. Zanichelli" w:date="2020-07-10T10:35:00Z">
                    <w:rPr>
                      <w:rFonts w:ascii="Tahoma" w:eastAsia="Times New Roman" w:hAnsi="Tahoma" w:cs="Tahoma"/>
                      <w:sz w:val="16"/>
                      <w:szCs w:val="16"/>
                      <w:lang w:eastAsia="pt-BR"/>
                    </w:rPr>
                  </w:rPrChange>
                </w:rPr>
                <w:t>Revestimento em PEDRA NATURAL, assentado com cimento colante</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6437" w:author="Jose Filip B. Zanichelli" w:date="2020-07-10T10:34:00Z"/>
                <w:rFonts w:ascii="Tahoma" w:eastAsia="Times New Roman" w:hAnsi="Tahoma" w:cs="Tahoma"/>
                <w:sz w:val="14"/>
                <w:szCs w:val="16"/>
                <w:lang w:eastAsia="pt-BR"/>
                <w:rPrChange w:id="6438" w:author="Jose Filip B. Zanichelli" w:date="2020-07-10T10:35:00Z">
                  <w:rPr>
                    <w:ins w:id="6439" w:author="Jose Filip B. Zanichelli" w:date="2020-07-10T10:34:00Z"/>
                    <w:rFonts w:ascii="Tahoma" w:eastAsia="Times New Roman" w:hAnsi="Tahoma" w:cs="Tahoma"/>
                    <w:sz w:val="16"/>
                    <w:szCs w:val="16"/>
                    <w:lang w:eastAsia="pt-BR"/>
                  </w:rPr>
                </w:rPrChange>
              </w:rPr>
            </w:pPr>
            <w:ins w:id="6440" w:author="Jose Filip B. Zanichelli" w:date="2020-07-10T10:34:00Z">
              <w:r w:rsidRPr="00F01461">
                <w:rPr>
                  <w:rFonts w:ascii="Tahoma" w:eastAsia="Times New Roman" w:hAnsi="Tahoma" w:cs="Tahoma"/>
                  <w:sz w:val="14"/>
                  <w:szCs w:val="16"/>
                  <w:lang w:eastAsia="pt-BR"/>
                  <w:rPrChange w:id="6441" w:author="Jose Filip B. Zanichelli" w:date="2020-07-10T10:35:00Z">
                    <w:rPr>
                      <w:rFonts w:ascii="Tahoma" w:eastAsia="Times New Roman" w:hAnsi="Tahoma" w:cs="Tahoma"/>
                      <w:sz w:val="16"/>
                      <w:szCs w:val="16"/>
                      <w:lang w:eastAsia="pt-BR"/>
                    </w:rPr>
                  </w:rPrChange>
                </w:rPr>
                <w:t>159.647,25</w:t>
              </w:r>
            </w:ins>
          </w:p>
        </w:tc>
      </w:tr>
      <w:tr w:rsidR="00F01461" w:rsidRPr="00F01461" w:rsidTr="00F01461">
        <w:trPr>
          <w:trHeight w:val="255"/>
          <w:ins w:id="6442" w:author="Jose Filip B. Zanichelli" w:date="2020-07-10T10:34:00Z"/>
          <w:trPrChange w:id="6443" w:author="Jose Filip B. Zanichelli" w:date="2020-07-10T10:36:00Z">
            <w:trPr>
              <w:trHeight w:val="255"/>
            </w:trPr>
          </w:trPrChange>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Change w:id="6444" w:author="Jose Filip B. Zanichelli" w:date="2020-07-10T10:36:00Z">
              <w:tcPr>
                <w:tcW w:w="1129" w:type="dxa"/>
                <w:tcBorders>
                  <w:top w:val="nil"/>
                  <w:left w:val="single" w:sz="4" w:space="0" w:color="333333"/>
                  <w:bottom w:val="single" w:sz="4" w:space="0" w:color="333333"/>
                  <w:right w:val="single" w:sz="4" w:space="0" w:color="333333"/>
                </w:tcBorders>
                <w:shd w:val="clear" w:color="000000" w:fill="F2F2F2"/>
                <w:hideMark/>
              </w:tcPr>
            </w:tcPrChange>
          </w:tcPr>
          <w:p w:rsidR="00F01461" w:rsidRPr="00F01461" w:rsidRDefault="00F01461" w:rsidP="00F01461">
            <w:pPr>
              <w:spacing w:after="0" w:line="240" w:lineRule="auto"/>
              <w:outlineLvl w:val="0"/>
              <w:rPr>
                <w:ins w:id="6445" w:author="Jose Filip B. Zanichelli" w:date="2020-07-10T10:34:00Z"/>
                <w:rFonts w:ascii="Tahoma" w:eastAsia="Times New Roman" w:hAnsi="Tahoma" w:cs="Tahoma"/>
                <w:b/>
                <w:bCs/>
                <w:sz w:val="14"/>
                <w:szCs w:val="16"/>
                <w:lang w:eastAsia="pt-BR"/>
                <w:rPrChange w:id="6446" w:author="Jose Filip B. Zanichelli" w:date="2020-07-10T10:35:00Z">
                  <w:rPr>
                    <w:ins w:id="6447" w:author="Jose Filip B. Zanichelli" w:date="2020-07-10T10:34:00Z"/>
                    <w:rFonts w:ascii="Tahoma" w:eastAsia="Times New Roman" w:hAnsi="Tahoma" w:cs="Tahoma"/>
                    <w:b/>
                    <w:bCs/>
                    <w:sz w:val="16"/>
                    <w:szCs w:val="16"/>
                    <w:lang w:eastAsia="pt-BR"/>
                  </w:rPr>
                </w:rPrChange>
              </w:rPr>
            </w:pPr>
            <w:ins w:id="6448" w:author="Jose Filip B. Zanichelli" w:date="2020-07-10T10:34:00Z">
              <w:r w:rsidRPr="00F01461">
                <w:rPr>
                  <w:rFonts w:ascii="Tahoma" w:eastAsia="Times New Roman" w:hAnsi="Tahoma" w:cs="Tahoma"/>
                  <w:b/>
                  <w:bCs/>
                  <w:sz w:val="14"/>
                  <w:szCs w:val="16"/>
                  <w:lang w:eastAsia="pt-BR"/>
                  <w:rPrChange w:id="6449" w:author="Jose Filip B. Zanichelli" w:date="2020-07-10T10:35:00Z">
                    <w:rPr>
                      <w:rFonts w:ascii="Tahoma" w:eastAsia="Times New Roman" w:hAnsi="Tahoma" w:cs="Tahoma"/>
                      <w:b/>
                      <w:bCs/>
                      <w:sz w:val="16"/>
                      <w:szCs w:val="16"/>
                      <w:lang w:eastAsia="pt-BR"/>
                    </w:rPr>
                  </w:rPrChange>
                </w:rPr>
                <w:t>5.08</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Change w:id="6450" w:author="Jose Filip B. Zanichelli" w:date="2020-07-10T10:36:00Z">
              <w:tcPr>
                <w:tcW w:w="4253" w:type="dxa"/>
                <w:gridSpan w:val="2"/>
                <w:tcBorders>
                  <w:top w:val="nil"/>
                  <w:left w:val="nil"/>
                  <w:bottom w:val="single" w:sz="4" w:space="0" w:color="333333"/>
                  <w:right w:val="single" w:sz="4" w:space="0" w:color="333333"/>
                </w:tcBorders>
                <w:shd w:val="clear" w:color="000000" w:fill="F2F2F2"/>
                <w:hideMark/>
              </w:tcPr>
            </w:tcPrChange>
          </w:tcPr>
          <w:p w:rsidR="00F01461" w:rsidRPr="00F01461" w:rsidRDefault="00F01461" w:rsidP="00F01461">
            <w:pPr>
              <w:spacing w:after="0" w:line="240" w:lineRule="auto"/>
              <w:outlineLvl w:val="0"/>
              <w:rPr>
                <w:ins w:id="6451" w:author="Jose Filip B. Zanichelli" w:date="2020-07-10T10:34:00Z"/>
                <w:rFonts w:ascii="Tahoma" w:eastAsia="Times New Roman" w:hAnsi="Tahoma" w:cs="Tahoma"/>
                <w:b/>
                <w:bCs/>
                <w:sz w:val="14"/>
                <w:szCs w:val="16"/>
                <w:lang w:eastAsia="pt-BR"/>
                <w:rPrChange w:id="6452" w:author="Jose Filip B. Zanichelli" w:date="2020-07-10T10:35:00Z">
                  <w:rPr>
                    <w:ins w:id="6453" w:author="Jose Filip B. Zanichelli" w:date="2020-07-10T10:34:00Z"/>
                    <w:rFonts w:ascii="Tahoma" w:eastAsia="Times New Roman" w:hAnsi="Tahoma" w:cs="Tahoma"/>
                    <w:b/>
                    <w:bCs/>
                    <w:sz w:val="16"/>
                    <w:szCs w:val="16"/>
                    <w:lang w:eastAsia="pt-BR"/>
                  </w:rPr>
                </w:rPrChange>
              </w:rPr>
            </w:pPr>
            <w:ins w:id="6454" w:author="Jose Filip B. Zanichelli" w:date="2020-07-10T10:34:00Z">
              <w:r w:rsidRPr="00F01461">
                <w:rPr>
                  <w:rFonts w:ascii="Tahoma" w:eastAsia="Times New Roman" w:hAnsi="Tahoma" w:cs="Tahoma"/>
                  <w:b/>
                  <w:bCs/>
                  <w:sz w:val="14"/>
                  <w:szCs w:val="16"/>
                  <w:lang w:eastAsia="pt-BR"/>
                  <w:rPrChange w:id="6455" w:author="Jose Filip B. Zanichelli" w:date="2020-07-10T10:35:00Z">
                    <w:rPr>
                      <w:rFonts w:ascii="Tahoma" w:eastAsia="Times New Roman" w:hAnsi="Tahoma" w:cs="Tahoma"/>
                      <w:b/>
                      <w:bCs/>
                      <w:sz w:val="16"/>
                      <w:szCs w:val="16"/>
                      <w:lang w:eastAsia="pt-BR"/>
                    </w:rPr>
                  </w:rPrChange>
                </w:rPr>
                <w:t>PINTURAS EM GERAL</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Change w:id="6456" w:author="Jose Filip B. Zanichelli" w:date="2020-07-10T10:36:00Z">
              <w:tcPr>
                <w:tcW w:w="5158" w:type="dxa"/>
                <w:gridSpan w:val="3"/>
                <w:tcBorders>
                  <w:top w:val="nil"/>
                  <w:left w:val="single" w:sz="4" w:space="0" w:color="333333"/>
                  <w:bottom w:val="single" w:sz="4" w:space="0" w:color="333333"/>
                  <w:right w:val="single" w:sz="4" w:space="0" w:color="auto"/>
                </w:tcBorders>
                <w:shd w:val="clear" w:color="000000" w:fill="F2F2F2"/>
                <w:hideMark/>
              </w:tcPr>
            </w:tcPrChange>
          </w:tcPr>
          <w:p w:rsidR="00F01461" w:rsidRPr="00F01461" w:rsidRDefault="00F01461" w:rsidP="00F01461">
            <w:pPr>
              <w:spacing w:after="0" w:line="240" w:lineRule="auto"/>
              <w:jc w:val="right"/>
              <w:outlineLvl w:val="0"/>
              <w:rPr>
                <w:ins w:id="6457" w:author="Jose Filip B. Zanichelli" w:date="2020-07-10T10:34:00Z"/>
                <w:rFonts w:ascii="Tahoma" w:eastAsia="Times New Roman" w:hAnsi="Tahoma" w:cs="Tahoma"/>
                <w:b/>
                <w:bCs/>
                <w:sz w:val="14"/>
                <w:szCs w:val="16"/>
                <w:lang w:eastAsia="pt-BR"/>
                <w:rPrChange w:id="6458" w:author="Jose Filip B. Zanichelli" w:date="2020-07-10T10:35:00Z">
                  <w:rPr>
                    <w:ins w:id="6459" w:author="Jose Filip B. Zanichelli" w:date="2020-07-10T10:34:00Z"/>
                    <w:rFonts w:ascii="Tahoma" w:eastAsia="Times New Roman" w:hAnsi="Tahoma" w:cs="Tahoma"/>
                    <w:b/>
                    <w:bCs/>
                    <w:sz w:val="16"/>
                    <w:szCs w:val="16"/>
                    <w:lang w:eastAsia="pt-BR"/>
                  </w:rPr>
                </w:rPrChange>
              </w:rPr>
            </w:pPr>
            <w:ins w:id="6460" w:author="Jose Filip B. Zanichelli" w:date="2020-07-10T10:34:00Z">
              <w:r w:rsidRPr="00F01461">
                <w:rPr>
                  <w:rFonts w:ascii="Tahoma" w:eastAsia="Times New Roman" w:hAnsi="Tahoma" w:cs="Tahoma"/>
                  <w:b/>
                  <w:bCs/>
                  <w:sz w:val="14"/>
                  <w:szCs w:val="16"/>
                  <w:lang w:eastAsia="pt-BR"/>
                  <w:rPrChange w:id="6461" w:author="Jose Filip B. Zanichelli" w:date="2020-07-10T10:35:00Z">
                    <w:rPr>
                      <w:rFonts w:ascii="Tahoma" w:eastAsia="Times New Roman" w:hAnsi="Tahoma" w:cs="Tahoma"/>
                      <w:b/>
                      <w:bCs/>
                      <w:sz w:val="16"/>
                      <w:szCs w:val="16"/>
                      <w:lang w:eastAsia="pt-BR"/>
                    </w:rPr>
                  </w:rPrChange>
                </w:rPr>
                <w:t>2.989.103,66</w:t>
              </w:r>
            </w:ins>
          </w:p>
        </w:tc>
      </w:tr>
      <w:tr w:rsidR="00F01461" w:rsidRPr="00F01461" w:rsidTr="00F01461">
        <w:trPr>
          <w:trHeight w:val="255"/>
          <w:ins w:id="6462"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6463" w:author="Jose Filip B. Zanichelli" w:date="2020-07-10T10:34:00Z"/>
                <w:rFonts w:ascii="Tahoma" w:eastAsia="Times New Roman" w:hAnsi="Tahoma" w:cs="Tahoma"/>
                <w:b/>
                <w:bCs/>
                <w:sz w:val="14"/>
                <w:szCs w:val="16"/>
                <w:lang w:eastAsia="pt-BR"/>
                <w:rPrChange w:id="6464" w:author="Jose Filip B. Zanichelli" w:date="2020-07-10T10:35:00Z">
                  <w:rPr>
                    <w:ins w:id="6465" w:author="Jose Filip B. Zanichelli" w:date="2020-07-10T10:34:00Z"/>
                    <w:rFonts w:ascii="Tahoma" w:eastAsia="Times New Roman" w:hAnsi="Tahoma" w:cs="Tahoma"/>
                    <w:b/>
                    <w:bCs/>
                    <w:sz w:val="16"/>
                    <w:szCs w:val="16"/>
                    <w:lang w:eastAsia="pt-BR"/>
                  </w:rPr>
                </w:rPrChange>
              </w:rPr>
            </w:pPr>
            <w:ins w:id="6466" w:author="Jose Filip B. Zanichelli" w:date="2020-07-10T10:34:00Z">
              <w:r w:rsidRPr="00F01461">
                <w:rPr>
                  <w:rFonts w:ascii="Tahoma" w:eastAsia="Times New Roman" w:hAnsi="Tahoma" w:cs="Tahoma"/>
                  <w:b/>
                  <w:bCs/>
                  <w:sz w:val="14"/>
                  <w:szCs w:val="16"/>
                  <w:lang w:eastAsia="pt-BR"/>
                  <w:rPrChange w:id="6467" w:author="Jose Filip B. Zanichelli" w:date="2020-07-10T10:35:00Z">
                    <w:rPr>
                      <w:rFonts w:ascii="Tahoma" w:eastAsia="Times New Roman" w:hAnsi="Tahoma" w:cs="Tahoma"/>
                      <w:b/>
                      <w:bCs/>
                      <w:sz w:val="16"/>
                      <w:szCs w:val="16"/>
                      <w:lang w:eastAsia="pt-BR"/>
                    </w:rPr>
                  </w:rPrChange>
                </w:rPr>
                <w:t>5.08.01</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6468" w:author="Jose Filip B. Zanichelli" w:date="2020-07-10T10:34:00Z"/>
                <w:rFonts w:ascii="Tahoma" w:eastAsia="Times New Roman" w:hAnsi="Tahoma" w:cs="Tahoma"/>
                <w:b/>
                <w:bCs/>
                <w:sz w:val="14"/>
                <w:szCs w:val="16"/>
                <w:lang w:eastAsia="pt-BR"/>
                <w:rPrChange w:id="6469" w:author="Jose Filip B. Zanichelli" w:date="2020-07-10T10:35:00Z">
                  <w:rPr>
                    <w:ins w:id="6470" w:author="Jose Filip B. Zanichelli" w:date="2020-07-10T10:34:00Z"/>
                    <w:rFonts w:ascii="Tahoma" w:eastAsia="Times New Roman" w:hAnsi="Tahoma" w:cs="Tahoma"/>
                    <w:b/>
                    <w:bCs/>
                    <w:sz w:val="16"/>
                    <w:szCs w:val="16"/>
                    <w:lang w:eastAsia="pt-BR"/>
                  </w:rPr>
                </w:rPrChange>
              </w:rPr>
            </w:pPr>
            <w:ins w:id="6471" w:author="Jose Filip B. Zanichelli" w:date="2020-07-10T10:34:00Z">
              <w:r w:rsidRPr="00F01461">
                <w:rPr>
                  <w:rFonts w:ascii="Tahoma" w:eastAsia="Times New Roman" w:hAnsi="Tahoma" w:cs="Tahoma"/>
                  <w:b/>
                  <w:bCs/>
                  <w:sz w:val="14"/>
                  <w:szCs w:val="16"/>
                  <w:lang w:eastAsia="pt-BR"/>
                  <w:rPrChange w:id="6472" w:author="Jose Filip B. Zanichelli" w:date="2020-07-10T10:35:00Z">
                    <w:rPr>
                      <w:rFonts w:ascii="Tahoma" w:eastAsia="Times New Roman" w:hAnsi="Tahoma" w:cs="Tahoma"/>
                      <w:b/>
                      <w:bCs/>
                      <w:sz w:val="16"/>
                      <w:szCs w:val="16"/>
                      <w:lang w:eastAsia="pt-BR"/>
                    </w:rPr>
                  </w:rPrChange>
                </w:rPr>
                <w:t>PINTURAS INTERNAS EM GERAL</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1"/>
              <w:rPr>
                <w:ins w:id="6473" w:author="Jose Filip B. Zanichelli" w:date="2020-07-10T10:34:00Z"/>
                <w:rFonts w:ascii="Tahoma" w:eastAsia="Times New Roman" w:hAnsi="Tahoma" w:cs="Tahoma"/>
                <w:b/>
                <w:bCs/>
                <w:sz w:val="14"/>
                <w:szCs w:val="16"/>
                <w:lang w:eastAsia="pt-BR"/>
                <w:rPrChange w:id="6474" w:author="Jose Filip B. Zanichelli" w:date="2020-07-10T10:35:00Z">
                  <w:rPr>
                    <w:ins w:id="6475" w:author="Jose Filip B. Zanichelli" w:date="2020-07-10T10:34:00Z"/>
                    <w:rFonts w:ascii="Tahoma" w:eastAsia="Times New Roman" w:hAnsi="Tahoma" w:cs="Tahoma"/>
                    <w:b/>
                    <w:bCs/>
                    <w:sz w:val="16"/>
                    <w:szCs w:val="16"/>
                    <w:lang w:eastAsia="pt-BR"/>
                  </w:rPr>
                </w:rPrChange>
              </w:rPr>
            </w:pPr>
            <w:ins w:id="6476" w:author="Jose Filip B. Zanichelli" w:date="2020-07-10T10:34:00Z">
              <w:r w:rsidRPr="00F01461">
                <w:rPr>
                  <w:rFonts w:ascii="Tahoma" w:eastAsia="Times New Roman" w:hAnsi="Tahoma" w:cs="Tahoma"/>
                  <w:b/>
                  <w:bCs/>
                  <w:sz w:val="14"/>
                  <w:szCs w:val="16"/>
                  <w:lang w:eastAsia="pt-BR"/>
                  <w:rPrChange w:id="6477" w:author="Jose Filip B. Zanichelli" w:date="2020-07-10T10:35:00Z">
                    <w:rPr>
                      <w:rFonts w:ascii="Tahoma" w:eastAsia="Times New Roman" w:hAnsi="Tahoma" w:cs="Tahoma"/>
                      <w:b/>
                      <w:bCs/>
                      <w:sz w:val="16"/>
                      <w:szCs w:val="16"/>
                      <w:lang w:eastAsia="pt-BR"/>
                    </w:rPr>
                  </w:rPrChange>
                </w:rPr>
                <w:t>2.219.590,97</w:t>
              </w:r>
            </w:ins>
          </w:p>
        </w:tc>
      </w:tr>
      <w:tr w:rsidR="00F01461" w:rsidRPr="00F01461" w:rsidTr="00F01461">
        <w:trPr>
          <w:trHeight w:val="420"/>
          <w:ins w:id="6478"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6479" w:author="Jose Filip B. Zanichelli" w:date="2020-07-10T10:34:00Z"/>
                <w:rFonts w:ascii="Tahoma" w:eastAsia="Times New Roman" w:hAnsi="Tahoma" w:cs="Tahoma"/>
                <w:sz w:val="14"/>
                <w:szCs w:val="16"/>
                <w:lang w:eastAsia="pt-BR"/>
                <w:rPrChange w:id="6480" w:author="Jose Filip B. Zanichelli" w:date="2020-07-10T10:35:00Z">
                  <w:rPr>
                    <w:ins w:id="6481" w:author="Jose Filip B. Zanichelli" w:date="2020-07-10T10:34:00Z"/>
                    <w:rFonts w:ascii="Tahoma" w:eastAsia="Times New Roman" w:hAnsi="Tahoma" w:cs="Tahoma"/>
                    <w:sz w:val="16"/>
                    <w:szCs w:val="16"/>
                    <w:lang w:eastAsia="pt-BR"/>
                  </w:rPr>
                </w:rPrChange>
              </w:rPr>
            </w:pPr>
            <w:ins w:id="6482" w:author="Jose Filip B. Zanichelli" w:date="2020-07-10T10:34:00Z">
              <w:r w:rsidRPr="00F01461">
                <w:rPr>
                  <w:rFonts w:ascii="Tahoma" w:eastAsia="Times New Roman" w:hAnsi="Tahoma" w:cs="Tahoma"/>
                  <w:sz w:val="14"/>
                  <w:szCs w:val="16"/>
                  <w:lang w:eastAsia="pt-BR"/>
                  <w:rPrChange w:id="6483" w:author="Jose Filip B. Zanichelli" w:date="2020-07-10T10:35:00Z">
                    <w:rPr>
                      <w:rFonts w:ascii="Tahoma" w:eastAsia="Times New Roman" w:hAnsi="Tahoma" w:cs="Tahoma"/>
                      <w:sz w:val="16"/>
                      <w:szCs w:val="16"/>
                      <w:lang w:eastAsia="pt-BR"/>
                    </w:rPr>
                  </w:rPrChange>
                </w:rPr>
                <w:t>5.08.01.001</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6484" w:author="Jose Filip B. Zanichelli" w:date="2020-07-10T10:34:00Z"/>
                <w:rFonts w:ascii="Tahoma" w:eastAsia="Times New Roman" w:hAnsi="Tahoma" w:cs="Tahoma"/>
                <w:sz w:val="14"/>
                <w:szCs w:val="16"/>
                <w:lang w:eastAsia="pt-BR"/>
                <w:rPrChange w:id="6485" w:author="Jose Filip B. Zanichelli" w:date="2020-07-10T10:35:00Z">
                  <w:rPr>
                    <w:ins w:id="6486" w:author="Jose Filip B. Zanichelli" w:date="2020-07-10T10:34:00Z"/>
                    <w:rFonts w:ascii="Tahoma" w:eastAsia="Times New Roman" w:hAnsi="Tahoma" w:cs="Tahoma"/>
                    <w:sz w:val="16"/>
                    <w:szCs w:val="16"/>
                    <w:lang w:eastAsia="pt-BR"/>
                  </w:rPr>
                </w:rPrChange>
              </w:rPr>
            </w:pPr>
            <w:ins w:id="6487" w:author="Jose Filip B. Zanichelli" w:date="2020-07-10T10:34:00Z">
              <w:r w:rsidRPr="00F01461">
                <w:rPr>
                  <w:rFonts w:ascii="Tahoma" w:eastAsia="Times New Roman" w:hAnsi="Tahoma" w:cs="Tahoma"/>
                  <w:sz w:val="14"/>
                  <w:szCs w:val="16"/>
                  <w:lang w:eastAsia="pt-BR"/>
                  <w:rPrChange w:id="6488" w:author="Jose Filip B. Zanichelli" w:date="2020-07-10T10:35:00Z">
                    <w:rPr>
                      <w:rFonts w:ascii="Tahoma" w:eastAsia="Times New Roman" w:hAnsi="Tahoma" w:cs="Tahoma"/>
                      <w:sz w:val="16"/>
                      <w:szCs w:val="16"/>
                      <w:lang w:eastAsia="pt-BR"/>
                    </w:rPr>
                  </w:rPrChange>
                </w:rPr>
                <w:t>LÁTEX PVA (</w:t>
              </w:r>
              <w:proofErr w:type="spellStart"/>
              <w:r w:rsidRPr="00F01461">
                <w:rPr>
                  <w:rFonts w:ascii="Tahoma" w:eastAsia="Times New Roman" w:hAnsi="Tahoma" w:cs="Tahoma"/>
                  <w:sz w:val="14"/>
                  <w:szCs w:val="16"/>
                  <w:lang w:eastAsia="pt-BR"/>
                  <w:rPrChange w:id="6489" w:author="Jose Filip B. Zanichelli" w:date="2020-07-10T10:35:00Z">
                    <w:rPr>
                      <w:rFonts w:ascii="Tahoma" w:eastAsia="Times New Roman" w:hAnsi="Tahoma" w:cs="Tahoma"/>
                      <w:sz w:val="16"/>
                      <w:szCs w:val="16"/>
                      <w:lang w:eastAsia="pt-BR"/>
                    </w:rPr>
                  </w:rPrChange>
                </w:rPr>
                <w:t>Emp</w:t>
              </w:r>
              <w:proofErr w:type="spellEnd"/>
              <w:r w:rsidRPr="00F01461">
                <w:rPr>
                  <w:rFonts w:ascii="Tahoma" w:eastAsia="Times New Roman" w:hAnsi="Tahoma" w:cs="Tahoma"/>
                  <w:sz w:val="14"/>
                  <w:szCs w:val="16"/>
                  <w:lang w:eastAsia="pt-BR"/>
                  <w:rPrChange w:id="6490" w:author="Jose Filip B. Zanichelli" w:date="2020-07-10T10:35:00Z">
                    <w:rPr>
                      <w:rFonts w:ascii="Tahoma" w:eastAsia="Times New Roman" w:hAnsi="Tahoma" w:cs="Tahoma"/>
                      <w:sz w:val="16"/>
                      <w:szCs w:val="16"/>
                      <w:lang w:eastAsia="pt-BR"/>
                    </w:rPr>
                  </w:rPrChange>
                </w:rPr>
                <w:t>) em parede / teto com três demãos. sem massa corrida</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6491" w:author="Jose Filip B. Zanichelli" w:date="2020-07-10T10:34:00Z"/>
                <w:rFonts w:ascii="Tahoma" w:eastAsia="Times New Roman" w:hAnsi="Tahoma" w:cs="Tahoma"/>
                <w:sz w:val="14"/>
                <w:szCs w:val="16"/>
                <w:lang w:eastAsia="pt-BR"/>
                <w:rPrChange w:id="6492" w:author="Jose Filip B. Zanichelli" w:date="2020-07-10T10:35:00Z">
                  <w:rPr>
                    <w:ins w:id="6493" w:author="Jose Filip B. Zanichelli" w:date="2020-07-10T10:34:00Z"/>
                    <w:rFonts w:ascii="Tahoma" w:eastAsia="Times New Roman" w:hAnsi="Tahoma" w:cs="Tahoma"/>
                    <w:sz w:val="16"/>
                    <w:szCs w:val="16"/>
                    <w:lang w:eastAsia="pt-BR"/>
                  </w:rPr>
                </w:rPrChange>
              </w:rPr>
            </w:pPr>
            <w:ins w:id="6494" w:author="Jose Filip B. Zanichelli" w:date="2020-07-10T10:34:00Z">
              <w:r w:rsidRPr="00F01461">
                <w:rPr>
                  <w:rFonts w:ascii="Tahoma" w:eastAsia="Times New Roman" w:hAnsi="Tahoma" w:cs="Tahoma"/>
                  <w:sz w:val="14"/>
                  <w:szCs w:val="16"/>
                  <w:lang w:eastAsia="pt-BR"/>
                  <w:rPrChange w:id="6495" w:author="Jose Filip B. Zanichelli" w:date="2020-07-10T10:35:00Z">
                    <w:rPr>
                      <w:rFonts w:ascii="Tahoma" w:eastAsia="Times New Roman" w:hAnsi="Tahoma" w:cs="Tahoma"/>
                      <w:sz w:val="16"/>
                      <w:szCs w:val="16"/>
                      <w:lang w:eastAsia="pt-BR"/>
                    </w:rPr>
                  </w:rPrChange>
                </w:rPr>
                <w:t>1.224.314,68</w:t>
              </w:r>
            </w:ins>
          </w:p>
        </w:tc>
      </w:tr>
      <w:tr w:rsidR="00F01461" w:rsidRPr="00F01461" w:rsidTr="00F01461">
        <w:trPr>
          <w:trHeight w:val="420"/>
          <w:ins w:id="6496"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6497" w:author="Jose Filip B. Zanichelli" w:date="2020-07-10T10:34:00Z"/>
                <w:rFonts w:ascii="Tahoma" w:eastAsia="Times New Roman" w:hAnsi="Tahoma" w:cs="Tahoma"/>
                <w:sz w:val="14"/>
                <w:szCs w:val="16"/>
                <w:lang w:eastAsia="pt-BR"/>
                <w:rPrChange w:id="6498" w:author="Jose Filip B. Zanichelli" w:date="2020-07-10T10:35:00Z">
                  <w:rPr>
                    <w:ins w:id="6499" w:author="Jose Filip B. Zanichelli" w:date="2020-07-10T10:34:00Z"/>
                    <w:rFonts w:ascii="Tahoma" w:eastAsia="Times New Roman" w:hAnsi="Tahoma" w:cs="Tahoma"/>
                    <w:sz w:val="16"/>
                    <w:szCs w:val="16"/>
                    <w:lang w:eastAsia="pt-BR"/>
                  </w:rPr>
                </w:rPrChange>
              </w:rPr>
            </w:pPr>
            <w:ins w:id="6500" w:author="Jose Filip B. Zanichelli" w:date="2020-07-10T10:34:00Z">
              <w:r w:rsidRPr="00F01461">
                <w:rPr>
                  <w:rFonts w:ascii="Tahoma" w:eastAsia="Times New Roman" w:hAnsi="Tahoma" w:cs="Tahoma"/>
                  <w:sz w:val="14"/>
                  <w:szCs w:val="16"/>
                  <w:lang w:eastAsia="pt-BR"/>
                  <w:rPrChange w:id="6501" w:author="Jose Filip B. Zanichelli" w:date="2020-07-10T10:35:00Z">
                    <w:rPr>
                      <w:rFonts w:ascii="Tahoma" w:eastAsia="Times New Roman" w:hAnsi="Tahoma" w:cs="Tahoma"/>
                      <w:sz w:val="16"/>
                      <w:szCs w:val="16"/>
                      <w:lang w:eastAsia="pt-BR"/>
                    </w:rPr>
                  </w:rPrChange>
                </w:rPr>
                <w:t>5.08.01.002</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6502" w:author="Jose Filip B. Zanichelli" w:date="2020-07-10T10:34:00Z"/>
                <w:rFonts w:ascii="Tahoma" w:eastAsia="Times New Roman" w:hAnsi="Tahoma" w:cs="Tahoma"/>
                <w:sz w:val="14"/>
                <w:szCs w:val="16"/>
                <w:lang w:eastAsia="pt-BR"/>
                <w:rPrChange w:id="6503" w:author="Jose Filip B. Zanichelli" w:date="2020-07-10T10:35:00Z">
                  <w:rPr>
                    <w:ins w:id="6504" w:author="Jose Filip B. Zanichelli" w:date="2020-07-10T10:34:00Z"/>
                    <w:rFonts w:ascii="Tahoma" w:eastAsia="Times New Roman" w:hAnsi="Tahoma" w:cs="Tahoma"/>
                    <w:sz w:val="16"/>
                    <w:szCs w:val="16"/>
                    <w:lang w:eastAsia="pt-BR"/>
                  </w:rPr>
                </w:rPrChange>
              </w:rPr>
            </w:pPr>
            <w:ins w:id="6505" w:author="Jose Filip B. Zanichelli" w:date="2020-07-10T10:34:00Z">
              <w:r w:rsidRPr="00F01461">
                <w:rPr>
                  <w:rFonts w:ascii="Tahoma" w:eastAsia="Times New Roman" w:hAnsi="Tahoma" w:cs="Tahoma"/>
                  <w:sz w:val="14"/>
                  <w:szCs w:val="16"/>
                  <w:lang w:eastAsia="pt-BR"/>
                  <w:rPrChange w:id="6506" w:author="Jose Filip B. Zanichelli" w:date="2020-07-10T10:35:00Z">
                    <w:rPr>
                      <w:rFonts w:ascii="Tahoma" w:eastAsia="Times New Roman" w:hAnsi="Tahoma" w:cs="Tahoma"/>
                      <w:sz w:val="16"/>
                      <w:szCs w:val="16"/>
                      <w:lang w:eastAsia="pt-BR"/>
                    </w:rPr>
                  </w:rPrChange>
                </w:rPr>
                <w:t>LÁTEX ACRÍLICO (</w:t>
              </w:r>
              <w:proofErr w:type="spellStart"/>
              <w:r w:rsidRPr="00F01461">
                <w:rPr>
                  <w:rFonts w:ascii="Tahoma" w:eastAsia="Times New Roman" w:hAnsi="Tahoma" w:cs="Tahoma"/>
                  <w:sz w:val="14"/>
                  <w:szCs w:val="16"/>
                  <w:lang w:eastAsia="pt-BR"/>
                  <w:rPrChange w:id="6507" w:author="Jose Filip B. Zanichelli" w:date="2020-07-10T10:35:00Z">
                    <w:rPr>
                      <w:rFonts w:ascii="Tahoma" w:eastAsia="Times New Roman" w:hAnsi="Tahoma" w:cs="Tahoma"/>
                      <w:sz w:val="16"/>
                      <w:szCs w:val="16"/>
                      <w:lang w:eastAsia="pt-BR"/>
                    </w:rPr>
                  </w:rPrChange>
                </w:rPr>
                <w:t>Emp</w:t>
              </w:r>
              <w:proofErr w:type="spellEnd"/>
              <w:r w:rsidRPr="00F01461">
                <w:rPr>
                  <w:rFonts w:ascii="Tahoma" w:eastAsia="Times New Roman" w:hAnsi="Tahoma" w:cs="Tahoma"/>
                  <w:sz w:val="14"/>
                  <w:szCs w:val="16"/>
                  <w:lang w:eastAsia="pt-BR"/>
                  <w:rPrChange w:id="6508" w:author="Jose Filip B. Zanichelli" w:date="2020-07-10T10:35:00Z">
                    <w:rPr>
                      <w:rFonts w:ascii="Tahoma" w:eastAsia="Times New Roman" w:hAnsi="Tahoma" w:cs="Tahoma"/>
                      <w:sz w:val="16"/>
                      <w:szCs w:val="16"/>
                      <w:lang w:eastAsia="pt-BR"/>
                    </w:rPr>
                  </w:rPrChange>
                </w:rPr>
                <w:t>) em parede / teto com três demãos. sem massa corrida</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6509" w:author="Jose Filip B. Zanichelli" w:date="2020-07-10T10:34:00Z"/>
                <w:rFonts w:ascii="Tahoma" w:eastAsia="Times New Roman" w:hAnsi="Tahoma" w:cs="Tahoma"/>
                <w:sz w:val="14"/>
                <w:szCs w:val="16"/>
                <w:lang w:eastAsia="pt-BR"/>
                <w:rPrChange w:id="6510" w:author="Jose Filip B. Zanichelli" w:date="2020-07-10T10:35:00Z">
                  <w:rPr>
                    <w:ins w:id="6511" w:author="Jose Filip B. Zanichelli" w:date="2020-07-10T10:34:00Z"/>
                    <w:rFonts w:ascii="Tahoma" w:eastAsia="Times New Roman" w:hAnsi="Tahoma" w:cs="Tahoma"/>
                    <w:sz w:val="16"/>
                    <w:szCs w:val="16"/>
                    <w:lang w:eastAsia="pt-BR"/>
                  </w:rPr>
                </w:rPrChange>
              </w:rPr>
            </w:pPr>
            <w:ins w:id="6512" w:author="Jose Filip B. Zanichelli" w:date="2020-07-10T10:34:00Z">
              <w:r w:rsidRPr="00F01461">
                <w:rPr>
                  <w:rFonts w:ascii="Tahoma" w:eastAsia="Times New Roman" w:hAnsi="Tahoma" w:cs="Tahoma"/>
                  <w:sz w:val="14"/>
                  <w:szCs w:val="16"/>
                  <w:lang w:eastAsia="pt-BR"/>
                  <w:rPrChange w:id="6513" w:author="Jose Filip B. Zanichelli" w:date="2020-07-10T10:35:00Z">
                    <w:rPr>
                      <w:rFonts w:ascii="Tahoma" w:eastAsia="Times New Roman" w:hAnsi="Tahoma" w:cs="Tahoma"/>
                      <w:sz w:val="16"/>
                      <w:szCs w:val="16"/>
                      <w:lang w:eastAsia="pt-BR"/>
                    </w:rPr>
                  </w:rPrChange>
                </w:rPr>
                <w:t>967.351,85</w:t>
              </w:r>
            </w:ins>
          </w:p>
        </w:tc>
      </w:tr>
      <w:tr w:rsidR="00F01461" w:rsidRPr="00F01461" w:rsidTr="00F01461">
        <w:trPr>
          <w:trHeight w:val="420"/>
          <w:ins w:id="6514"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6515" w:author="Jose Filip B. Zanichelli" w:date="2020-07-10T10:34:00Z"/>
                <w:rFonts w:ascii="Tahoma" w:eastAsia="Times New Roman" w:hAnsi="Tahoma" w:cs="Tahoma"/>
                <w:sz w:val="14"/>
                <w:szCs w:val="16"/>
                <w:lang w:eastAsia="pt-BR"/>
                <w:rPrChange w:id="6516" w:author="Jose Filip B. Zanichelli" w:date="2020-07-10T10:35:00Z">
                  <w:rPr>
                    <w:ins w:id="6517" w:author="Jose Filip B. Zanichelli" w:date="2020-07-10T10:34:00Z"/>
                    <w:rFonts w:ascii="Tahoma" w:eastAsia="Times New Roman" w:hAnsi="Tahoma" w:cs="Tahoma"/>
                    <w:sz w:val="16"/>
                    <w:szCs w:val="16"/>
                    <w:lang w:eastAsia="pt-BR"/>
                  </w:rPr>
                </w:rPrChange>
              </w:rPr>
            </w:pPr>
            <w:ins w:id="6518" w:author="Jose Filip B. Zanichelli" w:date="2020-07-10T10:34:00Z">
              <w:r w:rsidRPr="00F01461">
                <w:rPr>
                  <w:rFonts w:ascii="Tahoma" w:eastAsia="Times New Roman" w:hAnsi="Tahoma" w:cs="Tahoma"/>
                  <w:sz w:val="14"/>
                  <w:szCs w:val="16"/>
                  <w:lang w:eastAsia="pt-BR"/>
                  <w:rPrChange w:id="6519" w:author="Jose Filip B. Zanichelli" w:date="2020-07-10T10:35:00Z">
                    <w:rPr>
                      <w:rFonts w:ascii="Tahoma" w:eastAsia="Times New Roman" w:hAnsi="Tahoma" w:cs="Tahoma"/>
                      <w:sz w:val="16"/>
                      <w:szCs w:val="16"/>
                      <w:lang w:eastAsia="pt-BR"/>
                    </w:rPr>
                  </w:rPrChange>
                </w:rPr>
                <w:t>5.08.01.003</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6520" w:author="Jose Filip B. Zanichelli" w:date="2020-07-10T10:34:00Z"/>
                <w:rFonts w:ascii="Tahoma" w:eastAsia="Times New Roman" w:hAnsi="Tahoma" w:cs="Tahoma"/>
                <w:sz w:val="14"/>
                <w:szCs w:val="16"/>
                <w:lang w:eastAsia="pt-BR"/>
                <w:rPrChange w:id="6521" w:author="Jose Filip B. Zanichelli" w:date="2020-07-10T10:35:00Z">
                  <w:rPr>
                    <w:ins w:id="6522" w:author="Jose Filip B. Zanichelli" w:date="2020-07-10T10:34:00Z"/>
                    <w:rFonts w:ascii="Tahoma" w:eastAsia="Times New Roman" w:hAnsi="Tahoma" w:cs="Tahoma"/>
                    <w:sz w:val="16"/>
                    <w:szCs w:val="16"/>
                    <w:lang w:eastAsia="pt-BR"/>
                  </w:rPr>
                </w:rPrChange>
              </w:rPr>
            </w:pPr>
            <w:ins w:id="6523" w:author="Jose Filip B. Zanichelli" w:date="2020-07-10T10:34:00Z">
              <w:r w:rsidRPr="00F01461">
                <w:rPr>
                  <w:rFonts w:ascii="Tahoma" w:eastAsia="Times New Roman" w:hAnsi="Tahoma" w:cs="Tahoma"/>
                  <w:sz w:val="14"/>
                  <w:szCs w:val="16"/>
                  <w:lang w:eastAsia="pt-BR"/>
                  <w:rPrChange w:id="6524" w:author="Jose Filip B. Zanichelli" w:date="2020-07-10T10:35:00Z">
                    <w:rPr>
                      <w:rFonts w:ascii="Tahoma" w:eastAsia="Times New Roman" w:hAnsi="Tahoma" w:cs="Tahoma"/>
                      <w:sz w:val="16"/>
                      <w:szCs w:val="16"/>
                      <w:lang w:eastAsia="pt-BR"/>
                    </w:rPr>
                  </w:rPrChange>
                </w:rPr>
                <w:t>TINTA ACRÍLICA (</w:t>
              </w:r>
              <w:proofErr w:type="spellStart"/>
              <w:r w:rsidRPr="00F01461">
                <w:rPr>
                  <w:rFonts w:ascii="Tahoma" w:eastAsia="Times New Roman" w:hAnsi="Tahoma" w:cs="Tahoma"/>
                  <w:sz w:val="14"/>
                  <w:szCs w:val="16"/>
                  <w:lang w:eastAsia="pt-BR"/>
                  <w:rPrChange w:id="6525" w:author="Jose Filip B. Zanichelli" w:date="2020-07-10T10:35:00Z">
                    <w:rPr>
                      <w:rFonts w:ascii="Tahoma" w:eastAsia="Times New Roman" w:hAnsi="Tahoma" w:cs="Tahoma"/>
                      <w:sz w:val="16"/>
                      <w:szCs w:val="16"/>
                      <w:lang w:eastAsia="pt-BR"/>
                    </w:rPr>
                  </w:rPrChange>
                </w:rPr>
                <w:t>Emp</w:t>
              </w:r>
              <w:proofErr w:type="spellEnd"/>
              <w:r w:rsidRPr="00F01461">
                <w:rPr>
                  <w:rFonts w:ascii="Tahoma" w:eastAsia="Times New Roman" w:hAnsi="Tahoma" w:cs="Tahoma"/>
                  <w:sz w:val="14"/>
                  <w:szCs w:val="16"/>
                  <w:lang w:eastAsia="pt-BR"/>
                  <w:rPrChange w:id="6526" w:author="Jose Filip B. Zanichelli" w:date="2020-07-10T10:35:00Z">
                    <w:rPr>
                      <w:rFonts w:ascii="Tahoma" w:eastAsia="Times New Roman" w:hAnsi="Tahoma" w:cs="Tahoma"/>
                      <w:sz w:val="16"/>
                      <w:szCs w:val="16"/>
                      <w:lang w:eastAsia="pt-BR"/>
                    </w:rPr>
                  </w:rPrChange>
                </w:rPr>
                <w:t>) em piso da escada/piso de concreto, 2 demãos. aplicada com rolo de lã</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6527" w:author="Jose Filip B. Zanichelli" w:date="2020-07-10T10:34:00Z"/>
                <w:rFonts w:ascii="Tahoma" w:eastAsia="Times New Roman" w:hAnsi="Tahoma" w:cs="Tahoma"/>
                <w:sz w:val="14"/>
                <w:szCs w:val="16"/>
                <w:lang w:eastAsia="pt-BR"/>
                <w:rPrChange w:id="6528" w:author="Jose Filip B. Zanichelli" w:date="2020-07-10T10:35:00Z">
                  <w:rPr>
                    <w:ins w:id="6529" w:author="Jose Filip B. Zanichelli" w:date="2020-07-10T10:34:00Z"/>
                    <w:rFonts w:ascii="Tahoma" w:eastAsia="Times New Roman" w:hAnsi="Tahoma" w:cs="Tahoma"/>
                    <w:sz w:val="16"/>
                    <w:szCs w:val="16"/>
                    <w:lang w:eastAsia="pt-BR"/>
                  </w:rPr>
                </w:rPrChange>
              </w:rPr>
            </w:pPr>
            <w:ins w:id="6530" w:author="Jose Filip B. Zanichelli" w:date="2020-07-10T10:34:00Z">
              <w:r w:rsidRPr="00F01461">
                <w:rPr>
                  <w:rFonts w:ascii="Tahoma" w:eastAsia="Times New Roman" w:hAnsi="Tahoma" w:cs="Tahoma"/>
                  <w:sz w:val="14"/>
                  <w:szCs w:val="16"/>
                  <w:lang w:eastAsia="pt-BR"/>
                  <w:rPrChange w:id="6531" w:author="Jose Filip B. Zanichelli" w:date="2020-07-10T10:35:00Z">
                    <w:rPr>
                      <w:rFonts w:ascii="Tahoma" w:eastAsia="Times New Roman" w:hAnsi="Tahoma" w:cs="Tahoma"/>
                      <w:sz w:val="16"/>
                      <w:szCs w:val="16"/>
                      <w:lang w:eastAsia="pt-BR"/>
                    </w:rPr>
                  </w:rPrChange>
                </w:rPr>
                <w:t>27.924,44</w:t>
              </w:r>
            </w:ins>
          </w:p>
        </w:tc>
      </w:tr>
      <w:tr w:rsidR="00F01461" w:rsidRPr="00F01461" w:rsidTr="00F01461">
        <w:trPr>
          <w:trHeight w:val="255"/>
          <w:ins w:id="6532"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6533" w:author="Jose Filip B. Zanichelli" w:date="2020-07-10T10:34:00Z"/>
                <w:rFonts w:ascii="Tahoma" w:eastAsia="Times New Roman" w:hAnsi="Tahoma" w:cs="Tahoma"/>
                <w:b/>
                <w:bCs/>
                <w:sz w:val="14"/>
                <w:szCs w:val="16"/>
                <w:lang w:eastAsia="pt-BR"/>
                <w:rPrChange w:id="6534" w:author="Jose Filip B. Zanichelli" w:date="2020-07-10T10:35:00Z">
                  <w:rPr>
                    <w:ins w:id="6535" w:author="Jose Filip B. Zanichelli" w:date="2020-07-10T10:34:00Z"/>
                    <w:rFonts w:ascii="Tahoma" w:eastAsia="Times New Roman" w:hAnsi="Tahoma" w:cs="Tahoma"/>
                    <w:b/>
                    <w:bCs/>
                    <w:sz w:val="16"/>
                    <w:szCs w:val="16"/>
                    <w:lang w:eastAsia="pt-BR"/>
                  </w:rPr>
                </w:rPrChange>
              </w:rPr>
            </w:pPr>
            <w:ins w:id="6536" w:author="Jose Filip B. Zanichelli" w:date="2020-07-10T10:34:00Z">
              <w:r w:rsidRPr="00F01461">
                <w:rPr>
                  <w:rFonts w:ascii="Tahoma" w:eastAsia="Times New Roman" w:hAnsi="Tahoma" w:cs="Tahoma"/>
                  <w:b/>
                  <w:bCs/>
                  <w:sz w:val="14"/>
                  <w:szCs w:val="16"/>
                  <w:lang w:eastAsia="pt-BR"/>
                  <w:rPrChange w:id="6537" w:author="Jose Filip B. Zanichelli" w:date="2020-07-10T10:35:00Z">
                    <w:rPr>
                      <w:rFonts w:ascii="Tahoma" w:eastAsia="Times New Roman" w:hAnsi="Tahoma" w:cs="Tahoma"/>
                      <w:b/>
                      <w:bCs/>
                      <w:sz w:val="16"/>
                      <w:szCs w:val="16"/>
                      <w:lang w:eastAsia="pt-BR"/>
                    </w:rPr>
                  </w:rPrChange>
                </w:rPr>
                <w:t>5.08.02</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6538" w:author="Jose Filip B. Zanichelli" w:date="2020-07-10T10:34:00Z"/>
                <w:rFonts w:ascii="Tahoma" w:eastAsia="Times New Roman" w:hAnsi="Tahoma" w:cs="Tahoma"/>
                <w:b/>
                <w:bCs/>
                <w:sz w:val="14"/>
                <w:szCs w:val="16"/>
                <w:lang w:eastAsia="pt-BR"/>
                <w:rPrChange w:id="6539" w:author="Jose Filip B. Zanichelli" w:date="2020-07-10T10:35:00Z">
                  <w:rPr>
                    <w:ins w:id="6540" w:author="Jose Filip B. Zanichelli" w:date="2020-07-10T10:34:00Z"/>
                    <w:rFonts w:ascii="Tahoma" w:eastAsia="Times New Roman" w:hAnsi="Tahoma" w:cs="Tahoma"/>
                    <w:b/>
                    <w:bCs/>
                    <w:sz w:val="16"/>
                    <w:szCs w:val="16"/>
                    <w:lang w:eastAsia="pt-BR"/>
                  </w:rPr>
                </w:rPrChange>
              </w:rPr>
            </w:pPr>
            <w:ins w:id="6541" w:author="Jose Filip B. Zanichelli" w:date="2020-07-10T10:34:00Z">
              <w:r w:rsidRPr="00F01461">
                <w:rPr>
                  <w:rFonts w:ascii="Tahoma" w:eastAsia="Times New Roman" w:hAnsi="Tahoma" w:cs="Tahoma"/>
                  <w:b/>
                  <w:bCs/>
                  <w:sz w:val="14"/>
                  <w:szCs w:val="16"/>
                  <w:lang w:eastAsia="pt-BR"/>
                  <w:rPrChange w:id="6542" w:author="Jose Filip B. Zanichelli" w:date="2020-07-10T10:35:00Z">
                    <w:rPr>
                      <w:rFonts w:ascii="Tahoma" w:eastAsia="Times New Roman" w:hAnsi="Tahoma" w:cs="Tahoma"/>
                      <w:b/>
                      <w:bCs/>
                      <w:sz w:val="16"/>
                      <w:szCs w:val="16"/>
                      <w:lang w:eastAsia="pt-BR"/>
                    </w:rPr>
                  </w:rPrChange>
                </w:rPr>
                <w:t>PINTURAS EM ESQUADRIAS</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1"/>
              <w:rPr>
                <w:ins w:id="6543" w:author="Jose Filip B. Zanichelli" w:date="2020-07-10T10:34:00Z"/>
                <w:rFonts w:ascii="Tahoma" w:eastAsia="Times New Roman" w:hAnsi="Tahoma" w:cs="Tahoma"/>
                <w:b/>
                <w:bCs/>
                <w:sz w:val="14"/>
                <w:szCs w:val="16"/>
                <w:lang w:eastAsia="pt-BR"/>
                <w:rPrChange w:id="6544" w:author="Jose Filip B. Zanichelli" w:date="2020-07-10T10:35:00Z">
                  <w:rPr>
                    <w:ins w:id="6545" w:author="Jose Filip B. Zanichelli" w:date="2020-07-10T10:34:00Z"/>
                    <w:rFonts w:ascii="Tahoma" w:eastAsia="Times New Roman" w:hAnsi="Tahoma" w:cs="Tahoma"/>
                    <w:b/>
                    <w:bCs/>
                    <w:sz w:val="16"/>
                    <w:szCs w:val="16"/>
                    <w:lang w:eastAsia="pt-BR"/>
                  </w:rPr>
                </w:rPrChange>
              </w:rPr>
            </w:pPr>
            <w:ins w:id="6546" w:author="Jose Filip B. Zanichelli" w:date="2020-07-10T10:34:00Z">
              <w:r w:rsidRPr="00F01461">
                <w:rPr>
                  <w:rFonts w:ascii="Tahoma" w:eastAsia="Times New Roman" w:hAnsi="Tahoma" w:cs="Tahoma"/>
                  <w:b/>
                  <w:bCs/>
                  <w:sz w:val="14"/>
                  <w:szCs w:val="16"/>
                  <w:lang w:eastAsia="pt-BR"/>
                  <w:rPrChange w:id="6547" w:author="Jose Filip B. Zanichelli" w:date="2020-07-10T10:35:00Z">
                    <w:rPr>
                      <w:rFonts w:ascii="Tahoma" w:eastAsia="Times New Roman" w:hAnsi="Tahoma" w:cs="Tahoma"/>
                      <w:b/>
                      <w:bCs/>
                      <w:sz w:val="16"/>
                      <w:szCs w:val="16"/>
                      <w:lang w:eastAsia="pt-BR"/>
                    </w:rPr>
                  </w:rPrChange>
                </w:rPr>
                <w:t>257.163,87</w:t>
              </w:r>
            </w:ins>
          </w:p>
        </w:tc>
      </w:tr>
      <w:tr w:rsidR="00F01461" w:rsidRPr="00F01461" w:rsidTr="00F01461">
        <w:trPr>
          <w:trHeight w:val="255"/>
          <w:ins w:id="6548"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6549" w:author="Jose Filip B. Zanichelli" w:date="2020-07-10T10:34:00Z"/>
                <w:rFonts w:ascii="Tahoma" w:eastAsia="Times New Roman" w:hAnsi="Tahoma" w:cs="Tahoma"/>
                <w:sz w:val="14"/>
                <w:szCs w:val="16"/>
                <w:lang w:eastAsia="pt-BR"/>
                <w:rPrChange w:id="6550" w:author="Jose Filip B. Zanichelli" w:date="2020-07-10T10:35:00Z">
                  <w:rPr>
                    <w:ins w:id="6551" w:author="Jose Filip B. Zanichelli" w:date="2020-07-10T10:34:00Z"/>
                    <w:rFonts w:ascii="Tahoma" w:eastAsia="Times New Roman" w:hAnsi="Tahoma" w:cs="Tahoma"/>
                    <w:sz w:val="16"/>
                    <w:szCs w:val="16"/>
                    <w:lang w:eastAsia="pt-BR"/>
                  </w:rPr>
                </w:rPrChange>
              </w:rPr>
            </w:pPr>
            <w:ins w:id="6552" w:author="Jose Filip B. Zanichelli" w:date="2020-07-10T10:34:00Z">
              <w:r w:rsidRPr="00F01461">
                <w:rPr>
                  <w:rFonts w:ascii="Tahoma" w:eastAsia="Times New Roman" w:hAnsi="Tahoma" w:cs="Tahoma"/>
                  <w:sz w:val="14"/>
                  <w:szCs w:val="16"/>
                  <w:lang w:eastAsia="pt-BR"/>
                  <w:rPrChange w:id="6553" w:author="Jose Filip B. Zanichelli" w:date="2020-07-10T10:35:00Z">
                    <w:rPr>
                      <w:rFonts w:ascii="Tahoma" w:eastAsia="Times New Roman" w:hAnsi="Tahoma" w:cs="Tahoma"/>
                      <w:sz w:val="16"/>
                      <w:szCs w:val="16"/>
                      <w:lang w:eastAsia="pt-BR"/>
                    </w:rPr>
                  </w:rPrChange>
                </w:rPr>
                <w:t>5.08.02.001</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6554" w:author="Jose Filip B. Zanichelli" w:date="2020-07-10T10:34:00Z"/>
                <w:rFonts w:ascii="Tahoma" w:eastAsia="Times New Roman" w:hAnsi="Tahoma" w:cs="Tahoma"/>
                <w:sz w:val="14"/>
                <w:szCs w:val="16"/>
                <w:lang w:eastAsia="pt-BR"/>
                <w:rPrChange w:id="6555" w:author="Jose Filip B. Zanichelli" w:date="2020-07-10T10:35:00Z">
                  <w:rPr>
                    <w:ins w:id="6556" w:author="Jose Filip B. Zanichelli" w:date="2020-07-10T10:34:00Z"/>
                    <w:rFonts w:ascii="Tahoma" w:eastAsia="Times New Roman" w:hAnsi="Tahoma" w:cs="Tahoma"/>
                    <w:sz w:val="16"/>
                    <w:szCs w:val="16"/>
                    <w:lang w:eastAsia="pt-BR"/>
                  </w:rPr>
                </w:rPrChange>
              </w:rPr>
            </w:pPr>
            <w:ins w:id="6557" w:author="Jose Filip B. Zanichelli" w:date="2020-07-10T10:34:00Z">
              <w:r w:rsidRPr="00F01461">
                <w:rPr>
                  <w:rFonts w:ascii="Tahoma" w:eastAsia="Times New Roman" w:hAnsi="Tahoma" w:cs="Tahoma"/>
                  <w:sz w:val="14"/>
                  <w:szCs w:val="16"/>
                  <w:lang w:eastAsia="pt-BR"/>
                  <w:rPrChange w:id="6558" w:author="Jose Filip B. Zanichelli" w:date="2020-07-10T10:35:00Z">
                    <w:rPr>
                      <w:rFonts w:ascii="Tahoma" w:eastAsia="Times New Roman" w:hAnsi="Tahoma" w:cs="Tahoma"/>
                      <w:sz w:val="16"/>
                      <w:szCs w:val="16"/>
                      <w:lang w:eastAsia="pt-BR"/>
                    </w:rPr>
                  </w:rPrChange>
                </w:rPr>
                <w:t>TINTA ESMALTE (</w:t>
              </w:r>
              <w:proofErr w:type="spellStart"/>
              <w:r w:rsidRPr="00F01461">
                <w:rPr>
                  <w:rFonts w:ascii="Tahoma" w:eastAsia="Times New Roman" w:hAnsi="Tahoma" w:cs="Tahoma"/>
                  <w:sz w:val="14"/>
                  <w:szCs w:val="16"/>
                  <w:lang w:eastAsia="pt-BR"/>
                  <w:rPrChange w:id="6559" w:author="Jose Filip B. Zanichelli" w:date="2020-07-10T10:35:00Z">
                    <w:rPr>
                      <w:rFonts w:ascii="Tahoma" w:eastAsia="Times New Roman" w:hAnsi="Tahoma" w:cs="Tahoma"/>
                      <w:sz w:val="16"/>
                      <w:szCs w:val="16"/>
                      <w:lang w:eastAsia="pt-BR"/>
                    </w:rPr>
                  </w:rPrChange>
                </w:rPr>
                <w:t>Emp</w:t>
              </w:r>
              <w:proofErr w:type="spellEnd"/>
              <w:r w:rsidRPr="00F01461">
                <w:rPr>
                  <w:rFonts w:ascii="Tahoma" w:eastAsia="Times New Roman" w:hAnsi="Tahoma" w:cs="Tahoma"/>
                  <w:sz w:val="14"/>
                  <w:szCs w:val="16"/>
                  <w:lang w:eastAsia="pt-BR"/>
                  <w:rPrChange w:id="6560" w:author="Jose Filip B. Zanichelli" w:date="2020-07-10T10:35:00Z">
                    <w:rPr>
                      <w:rFonts w:ascii="Tahoma" w:eastAsia="Times New Roman" w:hAnsi="Tahoma" w:cs="Tahoma"/>
                      <w:sz w:val="16"/>
                      <w:szCs w:val="16"/>
                      <w:lang w:eastAsia="pt-BR"/>
                    </w:rPr>
                  </w:rPrChange>
                </w:rPr>
                <w:t>) em esquadria de madeira/PCF com 2 demãos. sem massa corrida</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6561" w:author="Jose Filip B. Zanichelli" w:date="2020-07-10T10:34:00Z"/>
                <w:rFonts w:ascii="Tahoma" w:eastAsia="Times New Roman" w:hAnsi="Tahoma" w:cs="Tahoma"/>
                <w:sz w:val="14"/>
                <w:szCs w:val="16"/>
                <w:lang w:eastAsia="pt-BR"/>
                <w:rPrChange w:id="6562" w:author="Jose Filip B. Zanichelli" w:date="2020-07-10T10:35:00Z">
                  <w:rPr>
                    <w:ins w:id="6563" w:author="Jose Filip B. Zanichelli" w:date="2020-07-10T10:34:00Z"/>
                    <w:rFonts w:ascii="Tahoma" w:eastAsia="Times New Roman" w:hAnsi="Tahoma" w:cs="Tahoma"/>
                    <w:sz w:val="16"/>
                    <w:szCs w:val="16"/>
                    <w:lang w:eastAsia="pt-BR"/>
                  </w:rPr>
                </w:rPrChange>
              </w:rPr>
            </w:pPr>
            <w:ins w:id="6564" w:author="Jose Filip B. Zanichelli" w:date="2020-07-10T10:34:00Z">
              <w:r w:rsidRPr="00F01461">
                <w:rPr>
                  <w:rFonts w:ascii="Tahoma" w:eastAsia="Times New Roman" w:hAnsi="Tahoma" w:cs="Tahoma"/>
                  <w:sz w:val="14"/>
                  <w:szCs w:val="16"/>
                  <w:lang w:eastAsia="pt-BR"/>
                  <w:rPrChange w:id="6565" w:author="Jose Filip B. Zanichelli" w:date="2020-07-10T10:35:00Z">
                    <w:rPr>
                      <w:rFonts w:ascii="Tahoma" w:eastAsia="Times New Roman" w:hAnsi="Tahoma" w:cs="Tahoma"/>
                      <w:sz w:val="16"/>
                      <w:szCs w:val="16"/>
                      <w:lang w:eastAsia="pt-BR"/>
                    </w:rPr>
                  </w:rPrChange>
                </w:rPr>
                <w:t>208.892,93</w:t>
              </w:r>
            </w:ins>
          </w:p>
        </w:tc>
      </w:tr>
      <w:tr w:rsidR="00F01461" w:rsidRPr="00F01461" w:rsidTr="00F01461">
        <w:trPr>
          <w:trHeight w:val="255"/>
          <w:ins w:id="6566"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6567" w:author="Jose Filip B. Zanichelli" w:date="2020-07-10T10:34:00Z"/>
                <w:rFonts w:ascii="Tahoma" w:eastAsia="Times New Roman" w:hAnsi="Tahoma" w:cs="Tahoma"/>
                <w:sz w:val="14"/>
                <w:szCs w:val="16"/>
                <w:lang w:eastAsia="pt-BR"/>
                <w:rPrChange w:id="6568" w:author="Jose Filip B. Zanichelli" w:date="2020-07-10T10:35:00Z">
                  <w:rPr>
                    <w:ins w:id="6569" w:author="Jose Filip B. Zanichelli" w:date="2020-07-10T10:34:00Z"/>
                    <w:rFonts w:ascii="Tahoma" w:eastAsia="Times New Roman" w:hAnsi="Tahoma" w:cs="Tahoma"/>
                    <w:sz w:val="16"/>
                    <w:szCs w:val="16"/>
                    <w:lang w:eastAsia="pt-BR"/>
                  </w:rPr>
                </w:rPrChange>
              </w:rPr>
            </w:pPr>
            <w:ins w:id="6570" w:author="Jose Filip B. Zanichelli" w:date="2020-07-10T10:34:00Z">
              <w:r w:rsidRPr="00F01461">
                <w:rPr>
                  <w:rFonts w:ascii="Tahoma" w:eastAsia="Times New Roman" w:hAnsi="Tahoma" w:cs="Tahoma"/>
                  <w:sz w:val="14"/>
                  <w:szCs w:val="16"/>
                  <w:lang w:eastAsia="pt-BR"/>
                  <w:rPrChange w:id="6571" w:author="Jose Filip B. Zanichelli" w:date="2020-07-10T10:35:00Z">
                    <w:rPr>
                      <w:rFonts w:ascii="Tahoma" w:eastAsia="Times New Roman" w:hAnsi="Tahoma" w:cs="Tahoma"/>
                      <w:sz w:val="16"/>
                      <w:szCs w:val="16"/>
                      <w:lang w:eastAsia="pt-BR"/>
                    </w:rPr>
                  </w:rPrChange>
                </w:rPr>
                <w:lastRenderedPageBreak/>
                <w:t>5.08.02.002</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6572" w:author="Jose Filip B. Zanichelli" w:date="2020-07-10T10:34:00Z"/>
                <w:rFonts w:ascii="Tahoma" w:eastAsia="Times New Roman" w:hAnsi="Tahoma" w:cs="Tahoma"/>
                <w:sz w:val="14"/>
                <w:szCs w:val="16"/>
                <w:lang w:eastAsia="pt-BR"/>
                <w:rPrChange w:id="6573" w:author="Jose Filip B. Zanichelli" w:date="2020-07-10T10:35:00Z">
                  <w:rPr>
                    <w:ins w:id="6574" w:author="Jose Filip B. Zanichelli" w:date="2020-07-10T10:34:00Z"/>
                    <w:rFonts w:ascii="Tahoma" w:eastAsia="Times New Roman" w:hAnsi="Tahoma" w:cs="Tahoma"/>
                    <w:sz w:val="16"/>
                    <w:szCs w:val="16"/>
                    <w:lang w:eastAsia="pt-BR"/>
                  </w:rPr>
                </w:rPrChange>
              </w:rPr>
            </w:pPr>
            <w:ins w:id="6575" w:author="Jose Filip B. Zanichelli" w:date="2020-07-10T10:34:00Z">
              <w:r w:rsidRPr="00F01461">
                <w:rPr>
                  <w:rFonts w:ascii="Tahoma" w:eastAsia="Times New Roman" w:hAnsi="Tahoma" w:cs="Tahoma"/>
                  <w:sz w:val="14"/>
                  <w:szCs w:val="16"/>
                  <w:lang w:eastAsia="pt-BR"/>
                  <w:rPrChange w:id="6576" w:author="Jose Filip B. Zanichelli" w:date="2020-07-10T10:35:00Z">
                    <w:rPr>
                      <w:rFonts w:ascii="Tahoma" w:eastAsia="Times New Roman" w:hAnsi="Tahoma" w:cs="Tahoma"/>
                      <w:sz w:val="16"/>
                      <w:szCs w:val="16"/>
                      <w:lang w:eastAsia="pt-BR"/>
                    </w:rPr>
                  </w:rPrChange>
                </w:rPr>
                <w:t>PINTURA (</w:t>
              </w:r>
              <w:proofErr w:type="spellStart"/>
              <w:r w:rsidRPr="00F01461">
                <w:rPr>
                  <w:rFonts w:ascii="Tahoma" w:eastAsia="Times New Roman" w:hAnsi="Tahoma" w:cs="Tahoma"/>
                  <w:sz w:val="14"/>
                  <w:szCs w:val="16"/>
                  <w:lang w:eastAsia="pt-BR"/>
                  <w:rPrChange w:id="6577" w:author="Jose Filip B. Zanichelli" w:date="2020-07-10T10:35:00Z">
                    <w:rPr>
                      <w:rFonts w:ascii="Tahoma" w:eastAsia="Times New Roman" w:hAnsi="Tahoma" w:cs="Tahoma"/>
                      <w:sz w:val="16"/>
                      <w:szCs w:val="16"/>
                      <w:lang w:eastAsia="pt-BR"/>
                    </w:rPr>
                  </w:rPrChange>
                </w:rPr>
                <w:t>Emp</w:t>
              </w:r>
              <w:proofErr w:type="spellEnd"/>
              <w:r w:rsidRPr="00F01461">
                <w:rPr>
                  <w:rFonts w:ascii="Tahoma" w:eastAsia="Times New Roman" w:hAnsi="Tahoma" w:cs="Tahoma"/>
                  <w:sz w:val="14"/>
                  <w:szCs w:val="16"/>
                  <w:lang w:eastAsia="pt-BR"/>
                  <w:rPrChange w:id="6578" w:author="Jose Filip B. Zanichelli" w:date="2020-07-10T10:35:00Z">
                    <w:rPr>
                      <w:rFonts w:ascii="Tahoma" w:eastAsia="Times New Roman" w:hAnsi="Tahoma" w:cs="Tahoma"/>
                      <w:sz w:val="16"/>
                      <w:szCs w:val="16"/>
                      <w:lang w:eastAsia="pt-BR"/>
                    </w:rPr>
                  </w:rPrChange>
                </w:rPr>
                <w:t>) com tinta esmalte em Gradil de ferro com duas demãos</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6579" w:author="Jose Filip B. Zanichelli" w:date="2020-07-10T10:34:00Z"/>
                <w:rFonts w:ascii="Tahoma" w:eastAsia="Times New Roman" w:hAnsi="Tahoma" w:cs="Tahoma"/>
                <w:sz w:val="14"/>
                <w:szCs w:val="16"/>
                <w:lang w:eastAsia="pt-BR"/>
                <w:rPrChange w:id="6580" w:author="Jose Filip B. Zanichelli" w:date="2020-07-10T10:35:00Z">
                  <w:rPr>
                    <w:ins w:id="6581" w:author="Jose Filip B. Zanichelli" w:date="2020-07-10T10:34:00Z"/>
                    <w:rFonts w:ascii="Tahoma" w:eastAsia="Times New Roman" w:hAnsi="Tahoma" w:cs="Tahoma"/>
                    <w:sz w:val="16"/>
                    <w:szCs w:val="16"/>
                    <w:lang w:eastAsia="pt-BR"/>
                  </w:rPr>
                </w:rPrChange>
              </w:rPr>
            </w:pPr>
            <w:ins w:id="6582" w:author="Jose Filip B. Zanichelli" w:date="2020-07-10T10:34:00Z">
              <w:r w:rsidRPr="00F01461">
                <w:rPr>
                  <w:rFonts w:ascii="Tahoma" w:eastAsia="Times New Roman" w:hAnsi="Tahoma" w:cs="Tahoma"/>
                  <w:sz w:val="14"/>
                  <w:szCs w:val="16"/>
                  <w:lang w:eastAsia="pt-BR"/>
                  <w:rPrChange w:id="6583" w:author="Jose Filip B. Zanichelli" w:date="2020-07-10T10:35:00Z">
                    <w:rPr>
                      <w:rFonts w:ascii="Tahoma" w:eastAsia="Times New Roman" w:hAnsi="Tahoma" w:cs="Tahoma"/>
                      <w:sz w:val="16"/>
                      <w:szCs w:val="16"/>
                      <w:lang w:eastAsia="pt-BR"/>
                    </w:rPr>
                  </w:rPrChange>
                </w:rPr>
                <w:t>32.888,67</w:t>
              </w:r>
            </w:ins>
          </w:p>
        </w:tc>
      </w:tr>
      <w:tr w:rsidR="00F01461" w:rsidRPr="00F01461" w:rsidTr="00F01461">
        <w:trPr>
          <w:trHeight w:val="255"/>
          <w:ins w:id="6584"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6585" w:author="Jose Filip B. Zanichelli" w:date="2020-07-10T10:34:00Z"/>
                <w:rFonts w:ascii="Tahoma" w:eastAsia="Times New Roman" w:hAnsi="Tahoma" w:cs="Tahoma"/>
                <w:sz w:val="14"/>
                <w:szCs w:val="16"/>
                <w:lang w:eastAsia="pt-BR"/>
                <w:rPrChange w:id="6586" w:author="Jose Filip B. Zanichelli" w:date="2020-07-10T10:35:00Z">
                  <w:rPr>
                    <w:ins w:id="6587" w:author="Jose Filip B. Zanichelli" w:date="2020-07-10T10:34:00Z"/>
                    <w:rFonts w:ascii="Tahoma" w:eastAsia="Times New Roman" w:hAnsi="Tahoma" w:cs="Tahoma"/>
                    <w:sz w:val="16"/>
                    <w:szCs w:val="16"/>
                    <w:lang w:eastAsia="pt-BR"/>
                  </w:rPr>
                </w:rPrChange>
              </w:rPr>
            </w:pPr>
            <w:ins w:id="6588" w:author="Jose Filip B. Zanichelli" w:date="2020-07-10T10:34:00Z">
              <w:r w:rsidRPr="00F01461">
                <w:rPr>
                  <w:rFonts w:ascii="Tahoma" w:eastAsia="Times New Roman" w:hAnsi="Tahoma" w:cs="Tahoma"/>
                  <w:sz w:val="14"/>
                  <w:szCs w:val="16"/>
                  <w:lang w:eastAsia="pt-BR"/>
                  <w:rPrChange w:id="6589" w:author="Jose Filip B. Zanichelli" w:date="2020-07-10T10:35:00Z">
                    <w:rPr>
                      <w:rFonts w:ascii="Tahoma" w:eastAsia="Times New Roman" w:hAnsi="Tahoma" w:cs="Tahoma"/>
                      <w:sz w:val="16"/>
                      <w:szCs w:val="16"/>
                      <w:lang w:eastAsia="pt-BR"/>
                    </w:rPr>
                  </w:rPrChange>
                </w:rPr>
                <w:t>5.08.02.003</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6590" w:author="Jose Filip B. Zanichelli" w:date="2020-07-10T10:34:00Z"/>
                <w:rFonts w:ascii="Tahoma" w:eastAsia="Times New Roman" w:hAnsi="Tahoma" w:cs="Tahoma"/>
                <w:sz w:val="14"/>
                <w:szCs w:val="16"/>
                <w:lang w:eastAsia="pt-BR"/>
                <w:rPrChange w:id="6591" w:author="Jose Filip B. Zanichelli" w:date="2020-07-10T10:35:00Z">
                  <w:rPr>
                    <w:ins w:id="6592" w:author="Jose Filip B. Zanichelli" w:date="2020-07-10T10:34:00Z"/>
                    <w:rFonts w:ascii="Tahoma" w:eastAsia="Times New Roman" w:hAnsi="Tahoma" w:cs="Tahoma"/>
                    <w:sz w:val="16"/>
                    <w:szCs w:val="16"/>
                    <w:lang w:eastAsia="pt-BR"/>
                  </w:rPr>
                </w:rPrChange>
              </w:rPr>
            </w:pPr>
            <w:ins w:id="6593" w:author="Jose Filip B. Zanichelli" w:date="2020-07-10T10:34:00Z">
              <w:r w:rsidRPr="00F01461">
                <w:rPr>
                  <w:rFonts w:ascii="Tahoma" w:eastAsia="Times New Roman" w:hAnsi="Tahoma" w:cs="Tahoma"/>
                  <w:sz w:val="14"/>
                  <w:szCs w:val="16"/>
                  <w:lang w:eastAsia="pt-BR"/>
                  <w:rPrChange w:id="6594" w:author="Jose Filip B. Zanichelli" w:date="2020-07-10T10:35:00Z">
                    <w:rPr>
                      <w:rFonts w:ascii="Tahoma" w:eastAsia="Times New Roman" w:hAnsi="Tahoma" w:cs="Tahoma"/>
                      <w:sz w:val="16"/>
                      <w:szCs w:val="16"/>
                      <w:lang w:eastAsia="pt-BR"/>
                    </w:rPr>
                  </w:rPrChange>
                </w:rPr>
                <w:t>PINTURA (</w:t>
              </w:r>
              <w:proofErr w:type="spellStart"/>
              <w:r w:rsidRPr="00F01461">
                <w:rPr>
                  <w:rFonts w:ascii="Tahoma" w:eastAsia="Times New Roman" w:hAnsi="Tahoma" w:cs="Tahoma"/>
                  <w:sz w:val="14"/>
                  <w:szCs w:val="16"/>
                  <w:lang w:eastAsia="pt-BR"/>
                  <w:rPrChange w:id="6595" w:author="Jose Filip B. Zanichelli" w:date="2020-07-10T10:35:00Z">
                    <w:rPr>
                      <w:rFonts w:ascii="Tahoma" w:eastAsia="Times New Roman" w:hAnsi="Tahoma" w:cs="Tahoma"/>
                      <w:sz w:val="16"/>
                      <w:szCs w:val="16"/>
                      <w:lang w:eastAsia="pt-BR"/>
                    </w:rPr>
                  </w:rPrChange>
                </w:rPr>
                <w:t>Emp</w:t>
              </w:r>
              <w:proofErr w:type="spellEnd"/>
              <w:r w:rsidRPr="00F01461">
                <w:rPr>
                  <w:rFonts w:ascii="Tahoma" w:eastAsia="Times New Roman" w:hAnsi="Tahoma" w:cs="Tahoma"/>
                  <w:sz w:val="14"/>
                  <w:szCs w:val="16"/>
                  <w:lang w:eastAsia="pt-BR"/>
                  <w:rPrChange w:id="6596" w:author="Jose Filip B. Zanichelli" w:date="2020-07-10T10:35:00Z">
                    <w:rPr>
                      <w:rFonts w:ascii="Tahoma" w:eastAsia="Times New Roman" w:hAnsi="Tahoma" w:cs="Tahoma"/>
                      <w:sz w:val="16"/>
                      <w:szCs w:val="16"/>
                      <w:lang w:eastAsia="pt-BR"/>
                    </w:rPr>
                  </w:rPrChange>
                </w:rPr>
                <w:t>) com tinta esmalte em corrimão de ferro com duas demãos</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6597" w:author="Jose Filip B. Zanichelli" w:date="2020-07-10T10:34:00Z"/>
                <w:rFonts w:ascii="Tahoma" w:eastAsia="Times New Roman" w:hAnsi="Tahoma" w:cs="Tahoma"/>
                <w:sz w:val="14"/>
                <w:szCs w:val="16"/>
                <w:lang w:eastAsia="pt-BR"/>
                <w:rPrChange w:id="6598" w:author="Jose Filip B. Zanichelli" w:date="2020-07-10T10:35:00Z">
                  <w:rPr>
                    <w:ins w:id="6599" w:author="Jose Filip B. Zanichelli" w:date="2020-07-10T10:34:00Z"/>
                    <w:rFonts w:ascii="Tahoma" w:eastAsia="Times New Roman" w:hAnsi="Tahoma" w:cs="Tahoma"/>
                    <w:sz w:val="16"/>
                    <w:szCs w:val="16"/>
                    <w:lang w:eastAsia="pt-BR"/>
                  </w:rPr>
                </w:rPrChange>
              </w:rPr>
            </w:pPr>
            <w:ins w:id="6600" w:author="Jose Filip B. Zanichelli" w:date="2020-07-10T10:34:00Z">
              <w:r w:rsidRPr="00F01461">
                <w:rPr>
                  <w:rFonts w:ascii="Tahoma" w:eastAsia="Times New Roman" w:hAnsi="Tahoma" w:cs="Tahoma"/>
                  <w:sz w:val="14"/>
                  <w:szCs w:val="16"/>
                  <w:lang w:eastAsia="pt-BR"/>
                  <w:rPrChange w:id="6601" w:author="Jose Filip B. Zanichelli" w:date="2020-07-10T10:35:00Z">
                    <w:rPr>
                      <w:rFonts w:ascii="Tahoma" w:eastAsia="Times New Roman" w:hAnsi="Tahoma" w:cs="Tahoma"/>
                      <w:sz w:val="16"/>
                      <w:szCs w:val="16"/>
                      <w:lang w:eastAsia="pt-BR"/>
                    </w:rPr>
                  </w:rPrChange>
                </w:rPr>
                <w:t>15.382,28</w:t>
              </w:r>
            </w:ins>
          </w:p>
        </w:tc>
      </w:tr>
      <w:tr w:rsidR="00F01461" w:rsidRPr="00F01461" w:rsidTr="00F01461">
        <w:trPr>
          <w:trHeight w:val="255"/>
          <w:ins w:id="6602"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6603" w:author="Jose Filip B. Zanichelli" w:date="2020-07-10T10:34:00Z"/>
                <w:rFonts w:ascii="Tahoma" w:eastAsia="Times New Roman" w:hAnsi="Tahoma" w:cs="Tahoma"/>
                <w:b/>
                <w:bCs/>
                <w:sz w:val="14"/>
                <w:szCs w:val="16"/>
                <w:lang w:eastAsia="pt-BR"/>
                <w:rPrChange w:id="6604" w:author="Jose Filip B. Zanichelli" w:date="2020-07-10T10:35:00Z">
                  <w:rPr>
                    <w:ins w:id="6605" w:author="Jose Filip B. Zanichelli" w:date="2020-07-10T10:34:00Z"/>
                    <w:rFonts w:ascii="Tahoma" w:eastAsia="Times New Roman" w:hAnsi="Tahoma" w:cs="Tahoma"/>
                    <w:b/>
                    <w:bCs/>
                    <w:sz w:val="16"/>
                    <w:szCs w:val="16"/>
                    <w:lang w:eastAsia="pt-BR"/>
                  </w:rPr>
                </w:rPrChange>
              </w:rPr>
            </w:pPr>
            <w:ins w:id="6606" w:author="Jose Filip B. Zanichelli" w:date="2020-07-10T10:34:00Z">
              <w:r w:rsidRPr="00F01461">
                <w:rPr>
                  <w:rFonts w:ascii="Tahoma" w:eastAsia="Times New Roman" w:hAnsi="Tahoma" w:cs="Tahoma"/>
                  <w:b/>
                  <w:bCs/>
                  <w:sz w:val="14"/>
                  <w:szCs w:val="16"/>
                  <w:lang w:eastAsia="pt-BR"/>
                  <w:rPrChange w:id="6607" w:author="Jose Filip B. Zanichelli" w:date="2020-07-10T10:35:00Z">
                    <w:rPr>
                      <w:rFonts w:ascii="Tahoma" w:eastAsia="Times New Roman" w:hAnsi="Tahoma" w:cs="Tahoma"/>
                      <w:b/>
                      <w:bCs/>
                      <w:sz w:val="16"/>
                      <w:szCs w:val="16"/>
                      <w:lang w:eastAsia="pt-BR"/>
                    </w:rPr>
                  </w:rPrChange>
                </w:rPr>
                <w:t>5.08.03</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6608" w:author="Jose Filip B. Zanichelli" w:date="2020-07-10T10:34:00Z"/>
                <w:rFonts w:ascii="Tahoma" w:eastAsia="Times New Roman" w:hAnsi="Tahoma" w:cs="Tahoma"/>
                <w:b/>
                <w:bCs/>
                <w:sz w:val="14"/>
                <w:szCs w:val="16"/>
                <w:lang w:eastAsia="pt-BR"/>
                <w:rPrChange w:id="6609" w:author="Jose Filip B. Zanichelli" w:date="2020-07-10T10:35:00Z">
                  <w:rPr>
                    <w:ins w:id="6610" w:author="Jose Filip B. Zanichelli" w:date="2020-07-10T10:34:00Z"/>
                    <w:rFonts w:ascii="Tahoma" w:eastAsia="Times New Roman" w:hAnsi="Tahoma" w:cs="Tahoma"/>
                    <w:b/>
                    <w:bCs/>
                    <w:sz w:val="16"/>
                    <w:szCs w:val="16"/>
                    <w:lang w:eastAsia="pt-BR"/>
                  </w:rPr>
                </w:rPrChange>
              </w:rPr>
            </w:pPr>
            <w:ins w:id="6611" w:author="Jose Filip B. Zanichelli" w:date="2020-07-10T10:34:00Z">
              <w:r w:rsidRPr="00F01461">
                <w:rPr>
                  <w:rFonts w:ascii="Tahoma" w:eastAsia="Times New Roman" w:hAnsi="Tahoma" w:cs="Tahoma"/>
                  <w:b/>
                  <w:bCs/>
                  <w:sz w:val="14"/>
                  <w:szCs w:val="16"/>
                  <w:lang w:eastAsia="pt-BR"/>
                  <w:rPrChange w:id="6612" w:author="Jose Filip B. Zanichelli" w:date="2020-07-10T10:35:00Z">
                    <w:rPr>
                      <w:rFonts w:ascii="Tahoma" w:eastAsia="Times New Roman" w:hAnsi="Tahoma" w:cs="Tahoma"/>
                      <w:b/>
                      <w:bCs/>
                      <w:sz w:val="16"/>
                      <w:szCs w:val="16"/>
                      <w:lang w:eastAsia="pt-BR"/>
                    </w:rPr>
                  </w:rPrChange>
                </w:rPr>
                <w:t>PINTURAS PARA SINALIZAÇÃO DE GARAGENS</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1"/>
              <w:rPr>
                <w:ins w:id="6613" w:author="Jose Filip B. Zanichelli" w:date="2020-07-10T10:34:00Z"/>
                <w:rFonts w:ascii="Tahoma" w:eastAsia="Times New Roman" w:hAnsi="Tahoma" w:cs="Tahoma"/>
                <w:b/>
                <w:bCs/>
                <w:sz w:val="14"/>
                <w:szCs w:val="16"/>
                <w:lang w:eastAsia="pt-BR"/>
                <w:rPrChange w:id="6614" w:author="Jose Filip B. Zanichelli" w:date="2020-07-10T10:35:00Z">
                  <w:rPr>
                    <w:ins w:id="6615" w:author="Jose Filip B. Zanichelli" w:date="2020-07-10T10:34:00Z"/>
                    <w:rFonts w:ascii="Tahoma" w:eastAsia="Times New Roman" w:hAnsi="Tahoma" w:cs="Tahoma"/>
                    <w:b/>
                    <w:bCs/>
                    <w:sz w:val="16"/>
                    <w:szCs w:val="16"/>
                    <w:lang w:eastAsia="pt-BR"/>
                  </w:rPr>
                </w:rPrChange>
              </w:rPr>
            </w:pPr>
            <w:ins w:id="6616" w:author="Jose Filip B. Zanichelli" w:date="2020-07-10T10:34:00Z">
              <w:r w:rsidRPr="00F01461">
                <w:rPr>
                  <w:rFonts w:ascii="Tahoma" w:eastAsia="Times New Roman" w:hAnsi="Tahoma" w:cs="Tahoma"/>
                  <w:b/>
                  <w:bCs/>
                  <w:sz w:val="14"/>
                  <w:szCs w:val="16"/>
                  <w:lang w:eastAsia="pt-BR"/>
                  <w:rPrChange w:id="6617" w:author="Jose Filip B. Zanichelli" w:date="2020-07-10T10:35:00Z">
                    <w:rPr>
                      <w:rFonts w:ascii="Tahoma" w:eastAsia="Times New Roman" w:hAnsi="Tahoma" w:cs="Tahoma"/>
                      <w:b/>
                      <w:bCs/>
                      <w:sz w:val="16"/>
                      <w:szCs w:val="16"/>
                      <w:lang w:eastAsia="pt-BR"/>
                    </w:rPr>
                  </w:rPrChange>
                </w:rPr>
                <w:t>512.348,81</w:t>
              </w:r>
            </w:ins>
          </w:p>
        </w:tc>
      </w:tr>
      <w:tr w:rsidR="00F01461" w:rsidRPr="00F01461" w:rsidTr="00F01461">
        <w:trPr>
          <w:trHeight w:val="255"/>
          <w:ins w:id="6618"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6619" w:author="Jose Filip B. Zanichelli" w:date="2020-07-10T10:34:00Z"/>
                <w:rFonts w:ascii="Tahoma" w:eastAsia="Times New Roman" w:hAnsi="Tahoma" w:cs="Tahoma"/>
                <w:sz w:val="14"/>
                <w:szCs w:val="16"/>
                <w:lang w:eastAsia="pt-BR"/>
                <w:rPrChange w:id="6620" w:author="Jose Filip B. Zanichelli" w:date="2020-07-10T10:35:00Z">
                  <w:rPr>
                    <w:ins w:id="6621" w:author="Jose Filip B. Zanichelli" w:date="2020-07-10T10:34:00Z"/>
                    <w:rFonts w:ascii="Tahoma" w:eastAsia="Times New Roman" w:hAnsi="Tahoma" w:cs="Tahoma"/>
                    <w:sz w:val="16"/>
                    <w:szCs w:val="16"/>
                    <w:lang w:eastAsia="pt-BR"/>
                  </w:rPr>
                </w:rPrChange>
              </w:rPr>
            </w:pPr>
            <w:ins w:id="6622" w:author="Jose Filip B. Zanichelli" w:date="2020-07-10T10:34:00Z">
              <w:r w:rsidRPr="00F01461">
                <w:rPr>
                  <w:rFonts w:ascii="Tahoma" w:eastAsia="Times New Roman" w:hAnsi="Tahoma" w:cs="Tahoma"/>
                  <w:sz w:val="14"/>
                  <w:szCs w:val="16"/>
                  <w:lang w:eastAsia="pt-BR"/>
                  <w:rPrChange w:id="6623" w:author="Jose Filip B. Zanichelli" w:date="2020-07-10T10:35:00Z">
                    <w:rPr>
                      <w:rFonts w:ascii="Tahoma" w:eastAsia="Times New Roman" w:hAnsi="Tahoma" w:cs="Tahoma"/>
                      <w:sz w:val="16"/>
                      <w:szCs w:val="16"/>
                      <w:lang w:eastAsia="pt-BR"/>
                    </w:rPr>
                  </w:rPrChange>
                </w:rPr>
                <w:t>5.08.03.001</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6624" w:author="Jose Filip B. Zanichelli" w:date="2020-07-10T10:34:00Z"/>
                <w:rFonts w:ascii="Tahoma" w:eastAsia="Times New Roman" w:hAnsi="Tahoma" w:cs="Tahoma"/>
                <w:sz w:val="14"/>
                <w:szCs w:val="16"/>
                <w:lang w:eastAsia="pt-BR"/>
                <w:rPrChange w:id="6625" w:author="Jose Filip B. Zanichelli" w:date="2020-07-10T10:35:00Z">
                  <w:rPr>
                    <w:ins w:id="6626" w:author="Jose Filip B. Zanichelli" w:date="2020-07-10T10:34:00Z"/>
                    <w:rFonts w:ascii="Tahoma" w:eastAsia="Times New Roman" w:hAnsi="Tahoma" w:cs="Tahoma"/>
                    <w:sz w:val="16"/>
                    <w:szCs w:val="16"/>
                    <w:lang w:eastAsia="pt-BR"/>
                  </w:rPr>
                </w:rPrChange>
              </w:rPr>
            </w:pPr>
            <w:ins w:id="6627" w:author="Jose Filip B. Zanichelli" w:date="2020-07-10T10:34:00Z">
              <w:r w:rsidRPr="00F01461">
                <w:rPr>
                  <w:rFonts w:ascii="Tahoma" w:eastAsia="Times New Roman" w:hAnsi="Tahoma" w:cs="Tahoma"/>
                  <w:sz w:val="14"/>
                  <w:szCs w:val="16"/>
                  <w:lang w:eastAsia="pt-BR"/>
                  <w:rPrChange w:id="6628" w:author="Jose Filip B. Zanichelli" w:date="2020-07-10T10:35:00Z">
                    <w:rPr>
                      <w:rFonts w:ascii="Tahoma" w:eastAsia="Times New Roman" w:hAnsi="Tahoma" w:cs="Tahoma"/>
                      <w:sz w:val="16"/>
                      <w:szCs w:val="16"/>
                      <w:lang w:eastAsia="pt-BR"/>
                    </w:rPr>
                  </w:rPrChange>
                </w:rPr>
                <w:t>TINTA ACRÍLICA (</w:t>
              </w:r>
              <w:proofErr w:type="spellStart"/>
              <w:r w:rsidRPr="00F01461">
                <w:rPr>
                  <w:rFonts w:ascii="Tahoma" w:eastAsia="Times New Roman" w:hAnsi="Tahoma" w:cs="Tahoma"/>
                  <w:sz w:val="14"/>
                  <w:szCs w:val="16"/>
                  <w:lang w:eastAsia="pt-BR"/>
                  <w:rPrChange w:id="6629" w:author="Jose Filip B. Zanichelli" w:date="2020-07-10T10:35:00Z">
                    <w:rPr>
                      <w:rFonts w:ascii="Tahoma" w:eastAsia="Times New Roman" w:hAnsi="Tahoma" w:cs="Tahoma"/>
                      <w:sz w:val="16"/>
                      <w:szCs w:val="16"/>
                      <w:lang w:eastAsia="pt-BR"/>
                    </w:rPr>
                  </w:rPrChange>
                </w:rPr>
                <w:t>Emp</w:t>
              </w:r>
              <w:proofErr w:type="spellEnd"/>
              <w:r w:rsidRPr="00F01461">
                <w:rPr>
                  <w:rFonts w:ascii="Tahoma" w:eastAsia="Times New Roman" w:hAnsi="Tahoma" w:cs="Tahoma"/>
                  <w:sz w:val="14"/>
                  <w:szCs w:val="16"/>
                  <w:lang w:eastAsia="pt-BR"/>
                  <w:rPrChange w:id="6630" w:author="Jose Filip B. Zanichelli" w:date="2020-07-10T10:35:00Z">
                    <w:rPr>
                      <w:rFonts w:ascii="Tahoma" w:eastAsia="Times New Roman" w:hAnsi="Tahoma" w:cs="Tahoma"/>
                      <w:sz w:val="16"/>
                      <w:szCs w:val="16"/>
                      <w:lang w:eastAsia="pt-BR"/>
                    </w:rPr>
                  </w:rPrChange>
                </w:rPr>
                <w:t>) em piso para faixas de garagens 10 cm de largura</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6631" w:author="Jose Filip B. Zanichelli" w:date="2020-07-10T10:34:00Z"/>
                <w:rFonts w:ascii="Tahoma" w:eastAsia="Times New Roman" w:hAnsi="Tahoma" w:cs="Tahoma"/>
                <w:sz w:val="14"/>
                <w:szCs w:val="16"/>
                <w:lang w:eastAsia="pt-BR"/>
                <w:rPrChange w:id="6632" w:author="Jose Filip B. Zanichelli" w:date="2020-07-10T10:35:00Z">
                  <w:rPr>
                    <w:ins w:id="6633" w:author="Jose Filip B. Zanichelli" w:date="2020-07-10T10:34:00Z"/>
                    <w:rFonts w:ascii="Tahoma" w:eastAsia="Times New Roman" w:hAnsi="Tahoma" w:cs="Tahoma"/>
                    <w:sz w:val="16"/>
                    <w:szCs w:val="16"/>
                    <w:lang w:eastAsia="pt-BR"/>
                  </w:rPr>
                </w:rPrChange>
              </w:rPr>
            </w:pPr>
            <w:ins w:id="6634" w:author="Jose Filip B. Zanichelli" w:date="2020-07-10T10:34:00Z">
              <w:r w:rsidRPr="00F01461">
                <w:rPr>
                  <w:rFonts w:ascii="Tahoma" w:eastAsia="Times New Roman" w:hAnsi="Tahoma" w:cs="Tahoma"/>
                  <w:sz w:val="14"/>
                  <w:szCs w:val="16"/>
                  <w:lang w:eastAsia="pt-BR"/>
                  <w:rPrChange w:id="6635" w:author="Jose Filip B. Zanichelli" w:date="2020-07-10T10:35:00Z">
                    <w:rPr>
                      <w:rFonts w:ascii="Tahoma" w:eastAsia="Times New Roman" w:hAnsi="Tahoma" w:cs="Tahoma"/>
                      <w:sz w:val="16"/>
                      <w:szCs w:val="16"/>
                      <w:lang w:eastAsia="pt-BR"/>
                    </w:rPr>
                  </w:rPrChange>
                </w:rPr>
                <w:t>41.541,17</w:t>
              </w:r>
            </w:ins>
          </w:p>
        </w:tc>
      </w:tr>
      <w:tr w:rsidR="00F01461" w:rsidRPr="00F01461" w:rsidTr="00F01461">
        <w:trPr>
          <w:trHeight w:val="255"/>
          <w:ins w:id="6636"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6637" w:author="Jose Filip B. Zanichelli" w:date="2020-07-10T10:34:00Z"/>
                <w:rFonts w:ascii="Tahoma" w:eastAsia="Times New Roman" w:hAnsi="Tahoma" w:cs="Tahoma"/>
                <w:sz w:val="14"/>
                <w:szCs w:val="16"/>
                <w:lang w:eastAsia="pt-BR"/>
                <w:rPrChange w:id="6638" w:author="Jose Filip B. Zanichelli" w:date="2020-07-10T10:35:00Z">
                  <w:rPr>
                    <w:ins w:id="6639" w:author="Jose Filip B. Zanichelli" w:date="2020-07-10T10:34:00Z"/>
                    <w:rFonts w:ascii="Tahoma" w:eastAsia="Times New Roman" w:hAnsi="Tahoma" w:cs="Tahoma"/>
                    <w:sz w:val="16"/>
                    <w:szCs w:val="16"/>
                    <w:lang w:eastAsia="pt-BR"/>
                  </w:rPr>
                </w:rPrChange>
              </w:rPr>
            </w:pPr>
            <w:ins w:id="6640" w:author="Jose Filip B. Zanichelli" w:date="2020-07-10T10:34:00Z">
              <w:r w:rsidRPr="00F01461">
                <w:rPr>
                  <w:rFonts w:ascii="Tahoma" w:eastAsia="Times New Roman" w:hAnsi="Tahoma" w:cs="Tahoma"/>
                  <w:sz w:val="14"/>
                  <w:szCs w:val="16"/>
                  <w:lang w:eastAsia="pt-BR"/>
                  <w:rPrChange w:id="6641" w:author="Jose Filip B. Zanichelli" w:date="2020-07-10T10:35:00Z">
                    <w:rPr>
                      <w:rFonts w:ascii="Tahoma" w:eastAsia="Times New Roman" w:hAnsi="Tahoma" w:cs="Tahoma"/>
                      <w:sz w:val="16"/>
                      <w:szCs w:val="16"/>
                      <w:lang w:eastAsia="pt-BR"/>
                    </w:rPr>
                  </w:rPrChange>
                </w:rPr>
                <w:t>5.08.03.002</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6642" w:author="Jose Filip B. Zanichelli" w:date="2020-07-10T10:34:00Z"/>
                <w:rFonts w:ascii="Tahoma" w:eastAsia="Times New Roman" w:hAnsi="Tahoma" w:cs="Tahoma"/>
                <w:sz w:val="14"/>
                <w:szCs w:val="16"/>
                <w:lang w:eastAsia="pt-BR"/>
                <w:rPrChange w:id="6643" w:author="Jose Filip B. Zanichelli" w:date="2020-07-10T10:35:00Z">
                  <w:rPr>
                    <w:ins w:id="6644" w:author="Jose Filip B. Zanichelli" w:date="2020-07-10T10:34:00Z"/>
                    <w:rFonts w:ascii="Tahoma" w:eastAsia="Times New Roman" w:hAnsi="Tahoma" w:cs="Tahoma"/>
                    <w:sz w:val="16"/>
                    <w:szCs w:val="16"/>
                    <w:lang w:eastAsia="pt-BR"/>
                  </w:rPr>
                </w:rPrChange>
              </w:rPr>
            </w:pPr>
            <w:ins w:id="6645" w:author="Jose Filip B. Zanichelli" w:date="2020-07-10T10:34:00Z">
              <w:r w:rsidRPr="00F01461">
                <w:rPr>
                  <w:rFonts w:ascii="Tahoma" w:eastAsia="Times New Roman" w:hAnsi="Tahoma" w:cs="Tahoma"/>
                  <w:sz w:val="14"/>
                  <w:szCs w:val="16"/>
                  <w:lang w:eastAsia="pt-BR"/>
                  <w:rPrChange w:id="6646" w:author="Jose Filip B. Zanichelli" w:date="2020-07-10T10:35:00Z">
                    <w:rPr>
                      <w:rFonts w:ascii="Tahoma" w:eastAsia="Times New Roman" w:hAnsi="Tahoma" w:cs="Tahoma"/>
                      <w:sz w:val="16"/>
                      <w:szCs w:val="16"/>
                      <w:lang w:eastAsia="pt-BR"/>
                    </w:rPr>
                  </w:rPrChange>
                </w:rPr>
                <w:t>TINTA ESMALTE (</w:t>
              </w:r>
              <w:proofErr w:type="spellStart"/>
              <w:r w:rsidRPr="00F01461">
                <w:rPr>
                  <w:rFonts w:ascii="Tahoma" w:eastAsia="Times New Roman" w:hAnsi="Tahoma" w:cs="Tahoma"/>
                  <w:sz w:val="14"/>
                  <w:szCs w:val="16"/>
                  <w:lang w:eastAsia="pt-BR"/>
                  <w:rPrChange w:id="6647" w:author="Jose Filip B. Zanichelli" w:date="2020-07-10T10:35:00Z">
                    <w:rPr>
                      <w:rFonts w:ascii="Tahoma" w:eastAsia="Times New Roman" w:hAnsi="Tahoma" w:cs="Tahoma"/>
                      <w:sz w:val="16"/>
                      <w:szCs w:val="16"/>
                      <w:lang w:eastAsia="pt-BR"/>
                    </w:rPr>
                  </w:rPrChange>
                </w:rPr>
                <w:t>Emp</w:t>
              </w:r>
              <w:proofErr w:type="spellEnd"/>
              <w:r w:rsidRPr="00F01461">
                <w:rPr>
                  <w:rFonts w:ascii="Tahoma" w:eastAsia="Times New Roman" w:hAnsi="Tahoma" w:cs="Tahoma"/>
                  <w:sz w:val="14"/>
                  <w:szCs w:val="16"/>
                  <w:lang w:eastAsia="pt-BR"/>
                  <w:rPrChange w:id="6648" w:author="Jose Filip B. Zanichelli" w:date="2020-07-10T10:35:00Z">
                    <w:rPr>
                      <w:rFonts w:ascii="Tahoma" w:eastAsia="Times New Roman" w:hAnsi="Tahoma" w:cs="Tahoma"/>
                      <w:sz w:val="16"/>
                      <w:szCs w:val="16"/>
                      <w:lang w:eastAsia="pt-BR"/>
                    </w:rPr>
                  </w:rPrChange>
                </w:rPr>
                <w:t>) em parede para faixas 10 cm de largura</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6649" w:author="Jose Filip B. Zanichelli" w:date="2020-07-10T10:34:00Z"/>
                <w:rFonts w:ascii="Tahoma" w:eastAsia="Times New Roman" w:hAnsi="Tahoma" w:cs="Tahoma"/>
                <w:sz w:val="14"/>
                <w:szCs w:val="16"/>
                <w:lang w:eastAsia="pt-BR"/>
                <w:rPrChange w:id="6650" w:author="Jose Filip B. Zanichelli" w:date="2020-07-10T10:35:00Z">
                  <w:rPr>
                    <w:ins w:id="6651" w:author="Jose Filip B. Zanichelli" w:date="2020-07-10T10:34:00Z"/>
                    <w:rFonts w:ascii="Tahoma" w:eastAsia="Times New Roman" w:hAnsi="Tahoma" w:cs="Tahoma"/>
                    <w:sz w:val="16"/>
                    <w:szCs w:val="16"/>
                    <w:lang w:eastAsia="pt-BR"/>
                  </w:rPr>
                </w:rPrChange>
              </w:rPr>
            </w:pPr>
            <w:ins w:id="6652" w:author="Jose Filip B. Zanichelli" w:date="2020-07-10T10:34:00Z">
              <w:r w:rsidRPr="00F01461">
                <w:rPr>
                  <w:rFonts w:ascii="Tahoma" w:eastAsia="Times New Roman" w:hAnsi="Tahoma" w:cs="Tahoma"/>
                  <w:sz w:val="14"/>
                  <w:szCs w:val="16"/>
                  <w:lang w:eastAsia="pt-BR"/>
                  <w:rPrChange w:id="6653" w:author="Jose Filip B. Zanichelli" w:date="2020-07-10T10:35:00Z">
                    <w:rPr>
                      <w:rFonts w:ascii="Tahoma" w:eastAsia="Times New Roman" w:hAnsi="Tahoma" w:cs="Tahoma"/>
                      <w:sz w:val="16"/>
                      <w:szCs w:val="16"/>
                      <w:lang w:eastAsia="pt-BR"/>
                    </w:rPr>
                  </w:rPrChange>
                </w:rPr>
                <w:t>20.493,18</w:t>
              </w:r>
            </w:ins>
          </w:p>
        </w:tc>
      </w:tr>
      <w:tr w:rsidR="00F01461" w:rsidRPr="00F01461" w:rsidTr="00F01461">
        <w:trPr>
          <w:trHeight w:val="255"/>
          <w:ins w:id="6654"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6655" w:author="Jose Filip B. Zanichelli" w:date="2020-07-10T10:34:00Z"/>
                <w:rFonts w:ascii="Tahoma" w:eastAsia="Times New Roman" w:hAnsi="Tahoma" w:cs="Tahoma"/>
                <w:sz w:val="14"/>
                <w:szCs w:val="16"/>
                <w:lang w:eastAsia="pt-BR"/>
                <w:rPrChange w:id="6656" w:author="Jose Filip B. Zanichelli" w:date="2020-07-10T10:35:00Z">
                  <w:rPr>
                    <w:ins w:id="6657" w:author="Jose Filip B. Zanichelli" w:date="2020-07-10T10:34:00Z"/>
                    <w:rFonts w:ascii="Tahoma" w:eastAsia="Times New Roman" w:hAnsi="Tahoma" w:cs="Tahoma"/>
                    <w:sz w:val="16"/>
                    <w:szCs w:val="16"/>
                    <w:lang w:eastAsia="pt-BR"/>
                  </w:rPr>
                </w:rPrChange>
              </w:rPr>
            </w:pPr>
            <w:ins w:id="6658" w:author="Jose Filip B. Zanichelli" w:date="2020-07-10T10:34:00Z">
              <w:r w:rsidRPr="00F01461">
                <w:rPr>
                  <w:rFonts w:ascii="Tahoma" w:eastAsia="Times New Roman" w:hAnsi="Tahoma" w:cs="Tahoma"/>
                  <w:sz w:val="14"/>
                  <w:szCs w:val="16"/>
                  <w:lang w:eastAsia="pt-BR"/>
                  <w:rPrChange w:id="6659" w:author="Jose Filip B. Zanichelli" w:date="2020-07-10T10:35:00Z">
                    <w:rPr>
                      <w:rFonts w:ascii="Tahoma" w:eastAsia="Times New Roman" w:hAnsi="Tahoma" w:cs="Tahoma"/>
                      <w:sz w:val="16"/>
                      <w:szCs w:val="16"/>
                      <w:lang w:eastAsia="pt-BR"/>
                    </w:rPr>
                  </w:rPrChange>
                </w:rPr>
                <w:t>5.08.03.003</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6660" w:author="Jose Filip B. Zanichelli" w:date="2020-07-10T10:34:00Z"/>
                <w:rFonts w:ascii="Tahoma" w:eastAsia="Times New Roman" w:hAnsi="Tahoma" w:cs="Tahoma"/>
                <w:sz w:val="14"/>
                <w:szCs w:val="16"/>
                <w:lang w:eastAsia="pt-BR"/>
                <w:rPrChange w:id="6661" w:author="Jose Filip B. Zanichelli" w:date="2020-07-10T10:35:00Z">
                  <w:rPr>
                    <w:ins w:id="6662" w:author="Jose Filip B. Zanichelli" w:date="2020-07-10T10:34:00Z"/>
                    <w:rFonts w:ascii="Tahoma" w:eastAsia="Times New Roman" w:hAnsi="Tahoma" w:cs="Tahoma"/>
                    <w:sz w:val="16"/>
                    <w:szCs w:val="16"/>
                    <w:lang w:eastAsia="pt-BR"/>
                  </w:rPr>
                </w:rPrChange>
              </w:rPr>
            </w:pPr>
            <w:ins w:id="6663" w:author="Jose Filip B. Zanichelli" w:date="2020-07-10T10:34:00Z">
              <w:r w:rsidRPr="00F01461">
                <w:rPr>
                  <w:rFonts w:ascii="Tahoma" w:eastAsia="Times New Roman" w:hAnsi="Tahoma" w:cs="Tahoma"/>
                  <w:sz w:val="14"/>
                  <w:szCs w:val="16"/>
                  <w:lang w:eastAsia="pt-BR"/>
                  <w:rPrChange w:id="6664" w:author="Jose Filip B. Zanichelli" w:date="2020-07-10T10:35:00Z">
                    <w:rPr>
                      <w:rFonts w:ascii="Tahoma" w:eastAsia="Times New Roman" w:hAnsi="Tahoma" w:cs="Tahoma"/>
                      <w:sz w:val="16"/>
                      <w:szCs w:val="16"/>
                      <w:lang w:eastAsia="pt-BR"/>
                    </w:rPr>
                  </w:rPrChange>
                </w:rPr>
                <w:t>PINTURA com tinta esmalte em tubulação uma demão</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6665" w:author="Jose Filip B. Zanichelli" w:date="2020-07-10T10:34:00Z"/>
                <w:rFonts w:ascii="Tahoma" w:eastAsia="Times New Roman" w:hAnsi="Tahoma" w:cs="Tahoma"/>
                <w:sz w:val="14"/>
                <w:szCs w:val="16"/>
                <w:lang w:eastAsia="pt-BR"/>
                <w:rPrChange w:id="6666" w:author="Jose Filip B. Zanichelli" w:date="2020-07-10T10:35:00Z">
                  <w:rPr>
                    <w:ins w:id="6667" w:author="Jose Filip B. Zanichelli" w:date="2020-07-10T10:34:00Z"/>
                    <w:rFonts w:ascii="Tahoma" w:eastAsia="Times New Roman" w:hAnsi="Tahoma" w:cs="Tahoma"/>
                    <w:sz w:val="16"/>
                    <w:szCs w:val="16"/>
                    <w:lang w:eastAsia="pt-BR"/>
                  </w:rPr>
                </w:rPrChange>
              </w:rPr>
            </w:pPr>
            <w:ins w:id="6668" w:author="Jose Filip B. Zanichelli" w:date="2020-07-10T10:34:00Z">
              <w:r w:rsidRPr="00F01461">
                <w:rPr>
                  <w:rFonts w:ascii="Tahoma" w:eastAsia="Times New Roman" w:hAnsi="Tahoma" w:cs="Tahoma"/>
                  <w:sz w:val="14"/>
                  <w:szCs w:val="16"/>
                  <w:lang w:eastAsia="pt-BR"/>
                  <w:rPrChange w:id="6669" w:author="Jose Filip B. Zanichelli" w:date="2020-07-10T10:35:00Z">
                    <w:rPr>
                      <w:rFonts w:ascii="Tahoma" w:eastAsia="Times New Roman" w:hAnsi="Tahoma" w:cs="Tahoma"/>
                      <w:sz w:val="16"/>
                      <w:szCs w:val="16"/>
                      <w:lang w:eastAsia="pt-BR"/>
                    </w:rPr>
                  </w:rPrChange>
                </w:rPr>
                <w:t>50.110,17</w:t>
              </w:r>
            </w:ins>
          </w:p>
        </w:tc>
      </w:tr>
      <w:tr w:rsidR="00F01461" w:rsidRPr="00F01461" w:rsidTr="00F01461">
        <w:trPr>
          <w:trHeight w:val="255"/>
          <w:ins w:id="6670"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6671" w:author="Jose Filip B. Zanichelli" w:date="2020-07-10T10:34:00Z"/>
                <w:rFonts w:ascii="Tahoma" w:eastAsia="Times New Roman" w:hAnsi="Tahoma" w:cs="Tahoma"/>
                <w:sz w:val="14"/>
                <w:szCs w:val="16"/>
                <w:lang w:eastAsia="pt-BR"/>
                <w:rPrChange w:id="6672" w:author="Jose Filip B. Zanichelli" w:date="2020-07-10T10:35:00Z">
                  <w:rPr>
                    <w:ins w:id="6673" w:author="Jose Filip B. Zanichelli" w:date="2020-07-10T10:34:00Z"/>
                    <w:rFonts w:ascii="Tahoma" w:eastAsia="Times New Roman" w:hAnsi="Tahoma" w:cs="Tahoma"/>
                    <w:sz w:val="16"/>
                    <w:szCs w:val="16"/>
                    <w:lang w:eastAsia="pt-BR"/>
                  </w:rPr>
                </w:rPrChange>
              </w:rPr>
            </w:pPr>
            <w:ins w:id="6674" w:author="Jose Filip B. Zanichelli" w:date="2020-07-10T10:34:00Z">
              <w:r w:rsidRPr="00F01461">
                <w:rPr>
                  <w:rFonts w:ascii="Tahoma" w:eastAsia="Times New Roman" w:hAnsi="Tahoma" w:cs="Tahoma"/>
                  <w:sz w:val="14"/>
                  <w:szCs w:val="16"/>
                  <w:lang w:eastAsia="pt-BR"/>
                  <w:rPrChange w:id="6675" w:author="Jose Filip B. Zanichelli" w:date="2020-07-10T10:35:00Z">
                    <w:rPr>
                      <w:rFonts w:ascii="Tahoma" w:eastAsia="Times New Roman" w:hAnsi="Tahoma" w:cs="Tahoma"/>
                      <w:sz w:val="16"/>
                      <w:szCs w:val="16"/>
                      <w:lang w:eastAsia="pt-BR"/>
                    </w:rPr>
                  </w:rPrChange>
                </w:rPr>
                <w:t>5.08.03.004</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6676" w:author="Jose Filip B. Zanichelli" w:date="2020-07-10T10:34:00Z"/>
                <w:rFonts w:ascii="Tahoma" w:eastAsia="Times New Roman" w:hAnsi="Tahoma" w:cs="Tahoma"/>
                <w:sz w:val="14"/>
                <w:szCs w:val="16"/>
                <w:lang w:eastAsia="pt-BR"/>
                <w:rPrChange w:id="6677" w:author="Jose Filip B. Zanichelli" w:date="2020-07-10T10:35:00Z">
                  <w:rPr>
                    <w:ins w:id="6678" w:author="Jose Filip B. Zanichelli" w:date="2020-07-10T10:34:00Z"/>
                    <w:rFonts w:ascii="Tahoma" w:eastAsia="Times New Roman" w:hAnsi="Tahoma" w:cs="Tahoma"/>
                    <w:sz w:val="16"/>
                    <w:szCs w:val="16"/>
                    <w:lang w:eastAsia="pt-BR"/>
                  </w:rPr>
                </w:rPrChange>
              </w:rPr>
            </w:pPr>
            <w:ins w:id="6679" w:author="Jose Filip B. Zanichelli" w:date="2020-07-10T10:34:00Z">
              <w:r w:rsidRPr="00F01461">
                <w:rPr>
                  <w:rFonts w:ascii="Tahoma" w:eastAsia="Times New Roman" w:hAnsi="Tahoma" w:cs="Tahoma"/>
                  <w:sz w:val="14"/>
                  <w:szCs w:val="16"/>
                  <w:lang w:eastAsia="pt-BR"/>
                  <w:rPrChange w:id="6680" w:author="Jose Filip B. Zanichelli" w:date="2020-07-10T10:35:00Z">
                    <w:rPr>
                      <w:rFonts w:ascii="Tahoma" w:eastAsia="Times New Roman" w:hAnsi="Tahoma" w:cs="Tahoma"/>
                      <w:sz w:val="16"/>
                      <w:szCs w:val="16"/>
                      <w:lang w:eastAsia="pt-BR"/>
                    </w:rPr>
                  </w:rPrChange>
                </w:rPr>
                <w:t>TINTA EPOXI (</w:t>
              </w:r>
              <w:proofErr w:type="spellStart"/>
              <w:r w:rsidRPr="00F01461">
                <w:rPr>
                  <w:rFonts w:ascii="Tahoma" w:eastAsia="Times New Roman" w:hAnsi="Tahoma" w:cs="Tahoma"/>
                  <w:sz w:val="14"/>
                  <w:szCs w:val="16"/>
                  <w:lang w:eastAsia="pt-BR"/>
                  <w:rPrChange w:id="6681" w:author="Jose Filip B. Zanichelli" w:date="2020-07-10T10:35:00Z">
                    <w:rPr>
                      <w:rFonts w:ascii="Tahoma" w:eastAsia="Times New Roman" w:hAnsi="Tahoma" w:cs="Tahoma"/>
                      <w:sz w:val="16"/>
                      <w:szCs w:val="16"/>
                      <w:lang w:eastAsia="pt-BR"/>
                    </w:rPr>
                  </w:rPrChange>
                </w:rPr>
                <w:t>Emp</w:t>
              </w:r>
              <w:proofErr w:type="spellEnd"/>
              <w:r w:rsidRPr="00F01461">
                <w:rPr>
                  <w:rFonts w:ascii="Tahoma" w:eastAsia="Times New Roman" w:hAnsi="Tahoma" w:cs="Tahoma"/>
                  <w:sz w:val="14"/>
                  <w:szCs w:val="16"/>
                  <w:lang w:eastAsia="pt-BR"/>
                  <w:rPrChange w:id="6682" w:author="Jose Filip B. Zanichelli" w:date="2020-07-10T10:35:00Z">
                    <w:rPr>
                      <w:rFonts w:ascii="Tahoma" w:eastAsia="Times New Roman" w:hAnsi="Tahoma" w:cs="Tahoma"/>
                      <w:sz w:val="16"/>
                      <w:szCs w:val="16"/>
                      <w:lang w:eastAsia="pt-BR"/>
                    </w:rPr>
                  </w:rPrChange>
                </w:rPr>
                <w:t>) em piso de concreto. 2 demãos. aplicada com rolo de lã</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6683" w:author="Jose Filip B. Zanichelli" w:date="2020-07-10T10:34:00Z"/>
                <w:rFonts w:ascii="Tahoma" w:eastAsia="Times New Roman" w:hAnsi="Tahoma" w:cs="Tahoma"/>
                <w:sz w:val="14"/>
                <w:szCs w:val="16"/>
                <w:lang w:eastAsia="pt-BR"/>
                <w:rPrChange w:id="6684" w:author="Jose Filip B. Zanichelli" w:date="2020-07-10T10:35:00Z">
                  <w:rPr>
                    <w:ins w:id="6685" w:author="Jose Filip B. Zanichelli" w:date="2020-07-10T10:34:00Z"/>
                    <w:rFonts w:ascii="Tahoma" w:eastAsia="Times New Roman" w:hAnsi="Tahoma" w:cs="Tahoma"/>
                    <w:sz w:val="16"/>
                    <w:szCs w:val="16"/>
                    <w:lang w:eastAsia="pt-BR"/>
                  </w:rPr>
                </w:rPrChange>
              </w:rPr>
            </w:pPr>
            <w:ins w:id="6686" w:author="Jose Filip B. Zanichelli" w:date="2020-07-10T10:34:00Z">
              <w:r w:rsidRPr="00F01461">
                <w:rPr>
                  <w:rFonts w:ascii="Tahoma" w:eastAsia="Times New Roman" w:hAnsi="Tahoma" w:cs="Tahoma"/>
                  <w:sz w:val="14"/>
                  <w:szCs w:val="16"/>
                  <w:lang w:eastAsia="pt-BR"/>
                  <w:rPrChange w:id="6687" w:author="Jose Filip B. Zanichelli" w:date="2020-07-10T10:35:00Z">
                    <w:rPr>
                      <w:rFonts w:ascii="Tahoma" w:eastAsia="Times New Roman" w:hAnsi="Tahoma" w:cs="Tahoma"/>
                      <w:sz w:val="16"/>
                      <w:szCs w:val="16"/>
                      <w:lang w:eastAsia="pt-BR"/>
                    </w:rPr>
                  </w:rPrChange>
                </w:rPr>
                <w:t>400.204,29</w:t>
              </w:r>
            </w:ins>
          </w:p>
        </w:tc>
      </w:tr>
      <w:tr w:rsidR="00F01461" w:rsidRPr="00F01461" w:rsidTr="00F01461">
        <w:trPr>
          <w:trHeight w:val="255"/>
          <w:ins w:id="6688" w:author="Jose Filip B. Zanichelli" w:date="2020-07-10T10:34:00Z"/>
          <w:trPrChange w:id="6689" w:author="Jose Filip B. Zanichelli" w:date="2020-07-10T10:36:00Z">
            <w:trPr>
              <w:trHeight w:val="255"/>
            </w:trPr>
          </w:trPrChange>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Change w:id="6690" w:author="Jose Filip B. Zanichelli" w:date="2020-07-10T10:36:00Z">
              <w:tcPr>
                <w:tcW w:w="1129" w:type="dxa"/>
                <w:tcBorders>
                  <w:top w:val="nil"/>
                  <w:left w:val="single" w:sz="4" w:space="0" w:color="333333"/>
                  <w:bottom w:val="single" w:sz="4" w:space="0" w:color="333333"/>
                  <w:right w:val="single" w:sz="4" w:space="0" w:color="333333"/>
                </w:tcBorders>
                <w:shd w:val="clear" w:color="000000" w:fill="BFBFBF"/>
                <w:hideMark/>
              </w:tcPr>
            </w:tcPrChange>
          </w:tcPr>
          <w:p w:rsidR="00F01461" w:rsidRPr="00F01461" w:rsidRDefault="00F01461" w:rsidP="00F01461">
            <w:pPr>
              <w:spacing w:after="0" w:line="240" w:lineRule="auto"/>
              <w:rPr>
                <w:ins w:id="6691" w:author="Jose Filip B. Zanichelli" w:date="2020-07-10T10:34:00Z"/>
                <w:rFonts w:ascii="Tahoma" w:eastAsia="Times New Roman" w:hAnsi="Tahoma" w:cs="Tahoma"/>
                <w:b/>
                <w:bCs/>
                <w:sz w:val="14"/>
                <w:szCs w:val="18"/>
                <w:lang w:eastAsia="pt-BR"/>
                <w:rPrChange w:id="6692" w:author="Jose Filip B. Zanichelli" w:date="2020-07-10T10:35:00Z">
                  <w:rPr>
                    <w:ins w:id="6693" w:author="Jose Filip B. Zanichelli" w:date="2020-07-10T10:34:00Z"/>
                    <w:rFonts w:ascii="Tahoma" w:eastAsia="Times New Roman" w:hAnsi="Tahoma" w:cs="Tahoma"/>
                    <w:b/>
                    <w:bCs/>
                    <w:sz w:val="18"/>
                    <w:szCs w:val="18"/>
                    <w:lang w:eastAsia="pt-BR"/>
                  </w:rPr>
                </w:rPrChange>
              </w:rPr>
            </w:pPr>
            <w:ins w:id="6694" w:author="Jose Filip B. Zanichelli" w:date="2020-07-10T10:34:00Z">
              <w:r w:rsidRPr="00F01461">
                <w:rPr>
                  <w:rFonts w:ascii="Tahoma" w:eastAsia="Times New Roman" w:hAnsi="Tahoma" w:cs="Tahoma"/>
                  <w:b/>
                  <w:bCs/>
                  <w:sz w:val="14"/>
                  <w:szCs w:val="18"/>
                  <w:lang w:eastAsia="pt-BR"/>
                  <w:rPrChange w:id="6695" w:author="Jose Filip B. Zanichelli" w:date="2020-07-10T10:35:00Z">
                    <w:rPr>
                      <w:rFonts w:ascii="Tahoma" w:eastAsia="Times New Roman" w:hAnsi="Tahoma" w:cs="Tahoma"/>
                      <w:b/>
                      <w:bCs/>
                      <w:sz w:val="18"/>
                      <w:szCs w:val="18"/>
                      <w:lang w:eastAsia="pt-BR"/>
                    </w:rPr>
                  </w:rPrChange>
                </w:rPr>
                <w:t>6</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Change w:id="6696" w:author="Jose Filip B. Zanichelli" w:date="2020-07-10T10:36:00Z">
              <w:tcPr>
                <w:tcW w:w="4253" w:type="dxa"/>
                <w:gridSpan w:val="2"/>
                <w:tcBorders>
                  <w:top w:val="nil"/>
                  <w:left w:val="nil"/>
                  <w:bottom w:val="single" w:sz="4" w:space="0" w:color="333333"/>
                  <w:right w:val="single" w:sz="4" w:space="0" w:color="333333"/>
                </w:tcBorders>
                <w:shd w:val="clear" w:color="000000" w:fill="BFBFBF"/>
                <w:hideMark/>
              </w:tcPr>
            </w:tcPrChange>
          </w:tcPr>
          <w:p w:rsidR="00F01461" w:rsidRPr="00F01461" w:rsidRDefault="00F01461" w:rsidP="00F01461">
            <w:pPr>
              <w:spacing w:after="0" w:line="240" w:lineRule="auto"/>
              <w:rPr>
                <w:ins w:id="6697" w:author="Jose Filip B. Zanichelli" w:date="2020-07-10T10:34:00Z"/>
                <w:rFonts w:ascii="Tahoma" w:eastAsia="Times New Roman" w:hAnsi="Tahoma" w:cs="Tahoma"/>
                <w:b/>
                <w:bCs/>
                <w:sz w:val="14"/>
                <w:szCs w:val="18"/>
                <w:lang w:eastAsia="pt-BR"/>
                <w:rPrChange w:id="6698" w:author="Jose Filip B. Zanichelli" w:date="2020-07-10T10:35:00Z">
                  <w:rPr>
                    <w:ins w:id="6699" w:author="Jose Filip B. Zanichelli" w:date="2020-07-10T10:34:00Z"/>
                    <w:rFonts w:ascii="Tahoma" w:eastAsia="Times New Roman" w:hAnsi="Tahoma" w:cs="Tahoma"/>
                    <w:b/>
                    <w:bCs/>
                    <w:sz w:val="18"/>
                    <w:szCs w:val="18"/>
                    <w:lang w:eastAsia="pt-BR"/>
                  </w:rPr>
                </w:rPrChange>
              </w:rPr>
            </w:pPr>
            <w:ins w:id="6700" w:author="Jose Filip B. Zanichelli" w:date="2020-07-10T10:34:00Z">
              <w:r w:rsidRPr="00F01461">
                <w:rPr>
                  <w:rFonts w:ascii="Tahoma" w:eastAsia="Times New Roman" w:hAnsi="Tahoma" w:cs="Tahoma"/>
                  <w:b/>
                  <w:bCs/>
                  <w:sz w:val="14"/>
                  <w:szCs w:val="18"/>
                  <w:lang w:eastAsia="pt-BR"/>
                  <w:rPrChange w:id="6701" w:author="Jose Filip B. Zanichelli" w:date="2020-07-10T10:35:00Z">
                    <w:rPr>
                      <w:rFonts w:ascii="Tahoma" w:eastAsia="Times New Roman" w:hAnsi="Tahoma" w:cs="Tahoma"/>
                      <w:b/>
                      <w:bCs/>
                      <w:sz w:val="18"/>
                      <w:szCs w:val="18"/>
                      <w:lang w:eastAsia="pt-BR"/>
                    </w:rPr>
                  </w:rPrChange>
                </w:rPr>
                <w:t>ESQUADRIAS EM GERAL</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Change w:id="6702" w:author="Jose Filip B. Zanichelli" w:date="2020-07-10T10:36:00Z">
              <w:tcPr>
                <w:tcW w:w="5158" w:type="dxa"/>
                <w:gridSpan w:val="3"/>
                <w:tcBorders>
                  <w:top w:val="nil"/>
                  <w:left w:val="single" w:sz="4" w:space="0" w:color="333333"/>
                  <w:bottom w:val="single" w:sz="4" w:space="0" w:color="333333"/>
                  <w:right w:val="single" w:sz="4" w:space="0" w:color="auto"/>
                </w:tcBorders>
                <w:shd w:val="clear" w:color="000000" w:fill="BFBFBF"/>
                <w:hideMark/>
              </w:tcPr>
            </w:tcPrChange>
          </w:tcPr>
          <w:p w:rsidR="00F01461" w:rsidRPr="00F01461" w:rsidRDefault="00F01461" w:rsidP="00F01461">
            <w:pPr>
              <w:spacing w:after="0" w:line="240" w:lineRule="auto"/>
              <w:jc w:val="right"/>
              <w:rPr>
                <w:ins w:id="6703" w:author="Jose Filip B. Zanichelli" w:date="2020-07-10T10:34:00Z"/>
                <w:rFonts w:ascii="Tahoma" w:eastAsia="Times New Roman" w:hAnsi="Tahoma" w:cs="Tahoma"/>
                <w:b/>
                <w:bCs/>
                <w:sz w:val="14"/>
                <w:szCs w:val="18"/>
                <w:lang w:eastAsia="pt-BR"/>
                <w:rPrChange w:id="6704" w:author="Jose Filip B. Zanichelli" w:date="2020-07-10T10:35:00Z">
                  <w:rPr>
                    <w:ins w:id="6705" w:author="Jose Filip B. Zanichelli" w:date="2020-07-10T10:34:00Z"/>
                    <w:rFonts w:ascii="Tahoma" w:eastAsia="Times New Roman" w:hAnsi="Tahoma" w:cs="Tahoma"/>
                    <w:b/>
                    <w:bCs/>
                    <w:sz w:val="18"/>
                    <w:szCs w:val="18"/>
                    <w:lang w:eastAsia="pt-BR"/>
                  </w:rPr>
                </w:rPrChange>
              </w:rPr>
            </w:pPr>
            <w:ins w:id="6706" w:author="Jose Filip B. Zanichelli" w:date="2020-07-10T10:34:00Z">
              <w:r w:rsidRPr="00F01461">
                <w:rPr>
                  <w:rFonts w:ascii="Tahoma" w:eastAsia="Times New Roman" w:hAnsi="Tahoma" w:cs="Tahoma"/>
                  <w:b/>
                  <w:bCs/>
                  <w:sz w:val="14"/>
                  <w:szCs w:val="18"/>
                  <w:lang w:eastAsia="pt-BR"/>
                  <w:rPrChange w:id="6707" w:author="Jose Filip B. Zanichelli" w:date="2020-07-10T10:35:00Z">
                    <w:rPr>
                      <w:rFonts w:ascii="Tahoma" w:eastAsia="Times New Roman" w:hAnsi="Tahoma" w:cs="Tahoma"/>
                      <w:b/>
                      <w:bCs/>
                      <w:sz w:val="18"/>
                      <w:szCs w:val="18"/>
                      <w:lang w:eastAsia="pt-BR"/>
                    </w:rPr>
                  </w:rPrChange>
                </w:rPr>
                <w:t>7.791.282,27</w:t>
              </w:r>
            </w:ins>
          </w:p>
        </w:tc>
      </w:tr>
      <w:tr w:rsidR="00F01461" w:rsidRPr="00F01461" w:rsidTr="00F01461">
        <w:trPr>
          <w:trHeight w:val="1020"/>
          <w:ins w:id="6708" w:author="Jose Filip B. Zanichelli" w:date="2020-07-10T10:34:00Z"/>
          <w:trPrChange w:id="6709" w:author="Jose Filip B. Zanichelli" w:date="2020-07-10T10:36:00Z">
            <w:trPr>
              <w:trHeight w:val="1020"/>
            </w:trPr>
          </w:trPrChange>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Change w:id="6710" w:author="Jose Filip B. Zanichelli" w:date="2020-07-10T10:36:00Z">
              <w:tcPr>
                <w:tcW w:w="1129" w:type="dxa"/>
                <w:tcBorders>
                  <w:top w:val="nil"/>
                  <w:left w:val="single" w:sz="4" w:space="0" w:color="333333"/>
                  <w:bottom w:val="single" w:sz="4" w:space="0" w:color="333333"/>
                  <w:right w:val="single" w:sz="4" w:space="0" w:color="333333"/>
                </w:tcBorders>
                <w:shd w:val="clear" w:color="000000" w:fill="F2F2F2"/>
                <w:hideMark/>
              </w:tcPr>
            </w:tcPrChange>
          </w:tcPr>
          <w:p w:rsidR="00F01461" w:rsidRPr="00F01461" w:rsidRDefault="00F01461" w:rsidP="00F01461">
            <w:pPr>
              <w:spacing w:after="0" w:line="240" w:lineRule="auto"/>
              <w:outlineLvl w:val="0"/>
              <w:rPr>
                <w:ins w:id="6711" w:author="Jose Filip B. Zanichelli" w:date="2020-07-10T10:34:00Z"/>
                <w:rFonts w:ascii="Tahoma" w:eastAsia="Times New Roman" w:hAnsi="Tahoma" w:cs="Tahoma"/>
                <w:b/>
                <w:bCs/>
                <w:sz w:val="14"/>
                <w:szCs w:val="16"/>
                <w:lang w:eastAsia="pt-BR"/>
                <w:rPrChange w:id="6712" w:author="Jose Filip B. Zanichelli" w:date="2020-07-10T10:35:00Z">
                  <w:rPr>
                    <w:ins w:id="6713" w:author="Jose Filip B. Zanichelli" w:date="2020-07-10T10:34:00Z"/>
                    <w:rFonts w:ascii="Tahoma" w:eastAsia="Times New Roman" w:hAnsi="Tahoma" w:cs="Tahoma"/>
                    <w:b/>
                    <w:bCs/>
                    <w:sz w:val="16"/>
                    <w:szCs w:val="16"/>
                    <w:lang w:eastAsia="pt-BR"/>
                  </w:rPr>
                </w:rPrChange>
              </w:rPr>
            </w:pPr>
            <w:ins w:id="6714" w:author="Jose Filip B. Zanichelli" w:date="2020-07-10T10:34:00Z">
              <w:r w:rsidRPr="00F01461">
                <w:rPr>
                  <w:rFonts w:ascii="Tahoma" w:eastAsia="Times New Roman" w:hAnsi="Tahoma" w:cs="Tahoma"/>
                  <w:b/>
                  <w:bCs/>
                  <w:sz w:val="14"/>
                  <w:szCs w:val="16"/>
                  <w:lang w:eastAsia="pt-BR"/>
                  <w:rPrChange w:id="6715" w:author="Jose Filip B. Zanichelli" w:date="2020-07-10T10:35:00Z">
                    <w:rPr>
                      <w:rFonts w:ascii="Tahoma" w:eastAsia="Times New Roman" w:hAnsi="Tahoma" w:cs="Tahoma"/>
                      <w:b/>
                      <w:bCs/>
                      <w:sz w:val="16"/>
                      <w:szCs w:val="16"/>
                      <w:lang w:eastAsia="pt-BR"/>
                    </w:rPr>
                  </w:rPrChange>
                </w:rPr>
                <w:t>6.01</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Change w:id="6716" w:author="Jose Filip B. Zanichelli" w:date="2020-07-10T10:36:00Z">
              <w:tcPr>
                <w:tcW w:w="4253" w:type="dxa"/>
                <w:gridSpan w:val="2"/>
                <w:tcBorders>
                  <w:top w:val="nil"/>
                  <w:left w:val="nil"/>
                  <w:bottom w:val="single" w:sz="4" w:space="0" w:color="333333"/>
                  <w:right w:val="single" w:sz="4" w:space="0" w:color="333333"/>
                </w:tcBorders>
                <w:shd w:val="clear" w:color="000000" w:fill="F2F2F2"/>
                <w:hideMark/>
              </w:tcPr>
            </w:tcPrChange>
          </w:tcPr>
          <w:p w:rsidR="00F01461" w:rsidRPr="00F01461" w:rsidRDefault="00F01461" w:rsidP="00F01461">
            <w:pPr>
              <w:spacing w:after="0" w:line="240" w:lineRule="auto"/>
              <w:outlineLvl w:val="0"/>
              <w:rPr>
                <w:ins w:id="6717" w:author="Jose Filip B. Zanichelli" w:date="2020-07-10T10:34:00Z"/>
                <w:rFonts w:ascii="Tahoma" w:eastAsia="Times New Roman" w:hAnsi="Tahoma" w:cs="Tahoma"/>
                <w:b/>
                <w:bCs/>
                <w:sz w:val="14"/>
                <w:szCs w:val="16"/>
                <w:lang w:eastAsia="pt-BR"/>
                <w:rPrChange w:id="6718" w:author="Jose Filip B. Zanichelli" w:date="2020-07-10T10:35:00Z">
                  <w:rPr>
                    <w:ins w:id="6719" w:author="Jose Filip B. Zanichelli" w:date="2020-07-10T10:34:00Z"/>
                    <w:rFonts w:ascii="Tahoma" w:eastAsia="Times New Roman" w:hAnsi="Tahoma" w:cs="Tahoma"/>
                    <w:b/>
                    <w:bCs/>
                    <w:sz w:val="16"/>
                    <w:szCs w:val="16"/>
                    <w:lang w:eastAsia="pt-BR"/>
                  </w:rPr>
                </w:rPrChange>
              </w:rPr>
            </w:pPr>
            <w:ins w:id="6720" w:author="Jose Filip B. Zanichelli" w:date="2020-07-10T10:34:00Z">
              <w:r w:rsidRPr="00F01461">
                <w:rPr>
                  <w:rFonts w:ascii="Tahoma" w:eastAsia="Times New Roman" w:hAnsi="Tahoma" w:cs="Tahoma"/>
                  <w:b/>
                  <w:bCs/>
                  <w:sz w:val="14"/>
                  <w:szCs w:val="16"/>
                  <w:lang w:eastAsia="pt-BR"/>
                  <w:rPrChange w:id="6721" w:author="Jose Filip B. Zanichelli" w:date="2020-07-10T10:35:00Z">
                    <w:rPr>
                      <w:rFonts w:ascii="Tahoma" w:eastAsia="Times New Roman" w:hAnsi="Tahoma" w:cs="Tahoma"/>
                      <w:b/>
                      <w:bCs/>
                      <w:sz w:val="16"/>
                      <w:szCs w:val="16"/>
                      <w:lang w:eastAsia="pt-BR"/>
                    </w:rPr>
                  </w:rPrChange>
                </w:rPr>
                <w:t>ESQUADRIAS DE ALUMÍNIO</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Change w:id="6722" w:author="Jose Filip B. Zanichelli" w:date="2020-07-10T10:36:00Z">
              <w:tcPr>
                <w:tcW w:w="5158" w:type="dxa"/>
                <w:gridSpan w:val="3"/>
                <w:tcBorders>
                  <w:top w:val="nil"/>
                  <w:left w:val="single" w:sz="4" w:space="0" w:color="333333"/>
                  <w:bottom w:val="single" w:sz="4" w:space="0" w:color="333333"/>
                  <w:right w:val="single" w:sz="4" w:space="0" w:color="auto"/>
                </w:tcBorders>
                <w:shd w:val="clear" w:color="000000" w:fill="F2F2F2"/>
                <w:hideMark/>
              </w:tcPr>
            </w:tcPrChange>
          </w:tcPr>
          <w:p w:rsidR="00F01461" w:rsidRPr="00F01461" w:rsidRDefault="00F01461" w:rsidP="00F01461">
            <w:pPr>
              <w:spacing w:after="0" w:line="240" w:lineRule="auto"/>
              <w:jc w:val="right"/>
              <w:outlineLvl w:val="0"/>
              <w:rPr>
                <w:ins w:id="6723" w:author="Jose Filip B. Zanichelli" w:date="2020-07-10T10:34:00Z"/>
                <w:rFonts w:ascii="Tahoma" w:eastAsia="Times New Roman" w:hAnsi="Tahoma" w:cs="Tahoma"/>
                <w:b/>
                <w:bCs/>
                <w:sz w:val="14"/>
                <w:szCs w:val="16"/>
                <w:lang w:eastAsia="pt-BR"/>
                <w:rPrChange w:id="6724" w:author="Jose Filip B. Zanichelli" w:date="2020-07-10T10:35:00Z">
                  <w:rPr>
                    <w:ins w:id="6725" w:author="Jose Filip B. Zanichelli" w:date="2020-07-10T10:34:00Z"/>
                    <w:rFonts w:ascii="Tahoma" w:eastAsia="Times New Roman" w:hAnsi="Tahoma" w:cs="Tahoma"/>
                    <w:b/>
                    <w:bCs/>
                    <w:sz w:val="16"/>
                    <w:szCs w:val="16"/>
                    <w:lang w:eastAsia="pt-BR"/>
                  </w:rPr>
                </w:rPrChange>
              </w:rPr>
            </w:pPr>
            <w:ins w:id="6726" w:author="Jose Filip B. Zanichelli" w:date="2020-07-10T10:34:00Z">
              <w:r w:rsidRPr="00F01461">
                <w:rPr>
                  <w:rFonts w:ascii="Tahoma" w:eastAsia="Times New Roman" w:hAnsi="Tahoma" w:cs="Tahoma"/>
                  <w:b/>
                  <w:bCs/>
                  <w:sz w:val="14"/>
                  <w:szCs w:val="16"/>
                  <w:lang w:eastAsia="pt-BR"/>
                  <w:rPrChange w:id="6727" w:author="Jose Filip B. Zanichelli" w:date="2020-07-10T10:35:00Z">
                    <w:rPr>
                      <w:rFonts w:ascii="Tahoma" w:eastAsia="Times New Roman" w:hAnsi="Tahoma" w:cs="Tahoma"/>
                      <w:b/>
                      <w:bCs/>
                      <w:sz w:val="16"/>
                      <w:szCs w:val="16"/>
                      <w:lang w:eastAsia="pt-BR"/>
                    </w:rPr>
                  </w:rPrChange>
                </w:rPr>
                <w:t>5.844.395,54</w:t>
              </w:r>
            </w:ins>
          </w:p>
        </w:tc>
      </w:tr>
      <w:tr w:rsidR="00F01461" w:rsidRPr="00F01461" w:rsidTr="00F01461">
        <w:trPr>
          <w:trHeight w:val="255"/>
          <w:ins w:id="6728"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6729" w:author="Jose Filip B. Zanichelli" w:date="2020-07-10T10:34:00Z"/>
                <w:rFonts w:ascii="Tahoma" w:eastAsia="Times New Roman" w:hAnsi="Tahoma" w:cs="Tahoma"/>
                <w:b/>
                <w:bCs/>
                <w:sz w:val="14"/>
                <w:szCs w:val="16"/>
                <w:lang w:eastAsia="pt-BR"/>
                <w:rPrChange w:id="6730" w:author="Jose Filip B. Zanichelli" w:date="2020-07-10T10:35:00Z">
                  <w:rPr>
                    <w:ins w:id="6731" w:author="Jose Filip B. Zanichelli" w:date="2020-07-10T10:34:00Z"/>
                    <w:rFonts w:ascii="Tahoma" w:eastAsia="Times New Roman" w:hAnsi="Tahoma" w:cs="Tahoma"/>
                    <w:b/>
                    <w:bCs/>
                    <w:sz w:val="16"/>
                    <w:szCs w:val="16"/>
                    <w:lang w:eastAsia="pt-BR"/>
                  </w:rPr>
                </w:rPrChange>
              </w:rPr>
            </w:pPr>
            <w:ins w:id="6732" w:author="Jose Filip B. Zanichelli" w:date="2020-07-10T10:34:00Z">
              <w:r w:rsidRPr="00F01461">
                <w:rPr>
                  <w:rFonts w:ascii="Tahoma" w:eastAsia="Times New Roman" w:hAnsi="Tahoma" w:cs="Tahoma"/>
                  <w:b/>
                  <w:bCs/>
                  <w:sz w:val="14"/>
                  <w:szCs w:val="16"/>
                  <w:lang w:eastAsia="pt-BR"/>
                  <w:rPrChange w:id="6733" w:author="Jose Filip B. Zanichelli" w:date="2020-07-10T10:35:00Z">
                    <w:rPr>
                      <w:rFonts w:ascii="Tahoma" w:eastAsia="Times New Roman" w:hAnsi="Tahoma" w:cs="Tahoma"/>
                      <w:b/>
                      <w:bCs/>
                      <w:sz w:val="16"/>
                      <w:szCs w:val="16"/>
                      <w:lang w:eastAsia="pt-BR"/>
                    </w:rPr>
                  </w:rPrChange>
                </w:rPr>
                <w:t>6.01.01</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6734" w:author="Jose Filip B. Zanichelli" w:date="2020-07-10T10:34:00Z"/>
                <w:rFonts w:ascii="Tahoma" w:eastAsia="Times New Roman" w:hAnsi="Tahoma" w:cs="Tahoma"/>
                <w:b/>
                <w:bCs/>
                <w:sz w:val="14"/>
                <w:szCs w:val="16"/>
                <w:lang w:eastAsia="pt-BR"/>
                <w:rPrChange w:id="6735" w:author="Jose Filip B. Zanichelli" w:date="2020-07-10T10:35:00Z">
                  <w:rPr>
                    <w:ins w:id="6736" w:author="Jose Filip B. Zanichelli" w:date="2020-07-10T10:34:00Z"/>
                    <w:rFonts w:ascii="Tahoma" w:eastAsia="Times New Roman" w:hAnsi="Tahoma" w:cs="Tahoma"/>
                    <w:b/>
                    <w:bCs/>
                    <w:sz w:val="16"/>
                    <w:szCs w:val="16"/>
                    <w:lang w:eastAsia="pt-BR"/>
                  </w:rPr>
                </w:rPrChange>
              </w:rPr>
            </w:pPr>
            <w:ins w:id="6737" w:author="Jose Filip B. Zanichelli" w:date="2020-07-10T10:34:00Z">
              <w:r w:rsidRPr="00F01461">
                <w:rPr>
                  <w:rFonts w:ascii="Tahoma" w:eastAsia="Times New Roman" w:hAnsi="Tahoma" w:cs="Tahoma"/>
                  <w:b/>
                  <w:bCs/>
                  <w:sz w:val="14"/>
                  <w:szCs w:val="16"/>
                  <w:lang w:eastAsia="pt-BR"/>
                  <w:rPrChange w:id="6738" w:author="Jose Filip B. Zanichelli" w:date="2020-07-10T10:35:00Z">
                    <w:rPr>
                      <w:rFonts w:ascii="Tahoma" w:eastAsia="Times New Roman" w:hAnsi="Tahoma" w:cs="Tahoma"/>
                      <w:b/>
                      <w:bCs/>
                      <w:sz w:val="16"/>
                      <w:szCs w:val="16"/>
                      <w:lang w:eastAsia="pt-BR"/>
                    </w:rPr>
                  </w:rPrChange>
                </w:rPr>
                <w:t>PORTAS DE ALUMÍNIO</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1"/>
              <w:rPr>
                <w:ins w:id="6739" w:author="Jose Filip B. Zanichelli" w:date="2020-07-10T10:34:00Z"/>
                <w:rFonts w:ascii="Tahoma" w:eastAsia="Times New Roman" w:hAnsi="Tahoma" w:cs="Tahoma"/>
                <w:b/>
                <w:bCs/>
                <w:sz w:val="14"/>
                <w:szCs w:val="16"/>
                <w:lang w:eastAsia="pt-BR"/>
                <w:rPrChange w:id="6740" w:author="Jose Filip B. Zanichelli" w:date="2020-07-10T10:35:00Z">
                  <w:rPr>
                    <w:ins w:id="6741" w:author="Jose Filip B. Zanichelli" w:date="2020-07-10T10:34:00Z"/>
                    <w:rFonts w:ascii="Tahoma" w:eastAsia="Times New Roman" w:hAnsi="Tahoma" w:cs="Tahoma"/>
                    <w:b/>
                    <w:bCs/>
                    <w:sz w:val="16"/>
                    <w:szCs w:val="16"/>
                    <w:lang w:eastAsia="pt-BR"/>
                  </w:rPr>
                </w:rPrChange>
              </w:rPr>
            </w:pPr>
            <w:ins w:id="6742" w:author="Jose Filip B. Zanichelli" w:date="2020-07-10T10:34:00Z">
              <w:r w:rsidRPr="00F01461">
                <w:rPr>
                  <w:rFonts w:ascii="Tahoma" w:eastAsia="Times New Roman" w:hAnsi="Tahoma" w:cs="Tahoma"/>
                  <w:b/>
                  <w:bCs/>
                  <w:sz w:val="14"/>
                  <w:szCs w:val="16"/>
                  <w:lang w:eastAsia="pt-BR"/>
                  <w:rPrChange w:id="6743" w:author="Jose Filip B. Zanichelli" w:date="2020-07-10T10:35:00Z">
                    <w:rPr>
                      <w:rFonts w:ascii="Tahoma" w:eastAsia="Times New Roman" w:hAnsi="Tahoma" w:cs="Tahoma"/>
                      <w:b/>
                      <w:bCs/>
                      <w:sz w:val="16"/>
                      <w:szCs w:val="16"/>
                      <w:lang w:eastAsia="pt-BR"/>
                    </w:rPr>
                  </w:rPrChange>
                </w:rPr>
                <w:t>1.160.903,58</w:t>
              </w:r>
            </w:ins>
          </w:p>
        </w:tc>
      </w:tr>
      <w:tr w:rsidR="00F01461" w:rsidRPr="00F01461" w:rsidTr="00F01461">
        <w:trPr>
          <w:trHeight w:val="255"/>
          <w:ins w:id="6744"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6745" w:author="Jose Filip B. Zanichelli" w:date="2020-07-10T10:34:00Z"/>
                <w:rFonts w:ascii="Tahoma" w:eastAsia="Times New Roman" w:hAnsi="Tahoma" w:cs="Tahoma"/>
                <w:sz w:val="14"/>
                <w:szCs w:val="16"/>
                <w:lang w:eastAsia="pt-BR"/>
                <w:rPrChange w:id="6746" w:author="Jose Filip B. Zanichelli" w:date="2020-07-10T10:35:00Z">
                  <w:rPr>
                    <w:ins w:id="6747" w:author="Jose Filip B. Zanichelli" w:date="2020-07-10T10:34:00Z"/>
                    <w:rFonts w:ascii="Tahoma" w:eastAsia="Times New Roman" w:hAnsi="Tahoma" w:cs="Tahoma"/>
                    <w:sz w:val="16"/>
                    <w:szCs w:val="16"/>
                    <w:lang w:eastAsia="pt-BR"/>
                  </w:rPr>
                </w:rPrChange>
              </w:rPr>
            </w:pPr>
            <w:ins w:id="6748" w:author="Jose Filip B. Zanichelli" w:date="2020-07-10T10:34:00Z">
              <w:r w:rsidRPr="00F01461">
                <w:rPr>
                  <w:rFonts w:ascii="Tahoma" w:eastAsia="Times New Roman" w:hAnsi="Tahoma" w:cs="Tahoma"/>
                  <w:sz w:val="14"/>
                  <w:szCs w:val="16"/>
                  <w:lang w:eastAsia="pt-BR"/>
                  <w:rPrChange w:id="6749" w:author="Jose Filip B. Zanichelli" w:date="2020-07-10T10:35:00Z">
                    <w:rPr>
                      <w:rFonts w:ascii="Tahoma" w:eastAsia="Times New Roman" w:hAnsi="Tahoma" w:cs="Tahoma"/>
                      <w:sz w:val="16"/>
                      <w:szCs w:val="16"/>
                      <w:lang w:eastAsia="pt-BR"/>
                    </w:rPr>
                  </w:rPrChange>
                </w:rPr>
                <w:t>6.01.01.001</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6750" w:author="Jose Filip B. Zanichelli" w:date="2020-07-10T10:34:00Z"/>
                <w:rFonts w:ascii="Tahoma" w:eastAsia="Times New Roman" w:hAnsi="Tahoma" w:cs="Tahoma"/>
                <w:sz w:val="14"/>
                <w:szCs w:val="16"/>
                <w:lang w:eastAsia="pt-BR"/>
                <w:rPrChange w:id="6751" w:author="Jose Filip B. Zanichelli" w:date="2020-07-10T10:35:00Z">
                  <w:rPr>
                    <w:ins w:id="6752" w:author="Jose Filip B. Zanichelli" w:date="2020-07-10T10:34:00Z"/>
                    <w:rFonts w:ascii="Tahoma" w:eastAsia="Times New Roman" w:hAnsi="Tahoma" w:cs="Tahoma"/>
                    <w:sz w:val="16"/>
                    <w:szCs w:val="16"/>
                    <w:lang w:eastAsia="pt-BR"/>
                  </w:rPr>
                </w:rPrChange>
              </w:rPr>
            </w:pPr>
            <w:ins w:id="6753" w:author="Jose Filip B. Zanichelli" w:date="2020-07-10T10:34:00Z">
              <w:r w:rsidRPr="00F01461">
                <w:rPr>
                  <w:rFonts w:ascii="Tahoma" w:eastAsia="Times New Roman" w:hAnsi="Tahoma" w:cs="Tahoma"/>
                  <w:sz w:val="14"/>
                  <w:szCs w:val="16"/>
                  <w:lang w:eastAsia="pt-BR"/>
                  <w:rPrChange w:id="6754" w:author="Jose Filip B. Zanichelli" w:date="2020-07-10T10:35:00Z">
                    <w:rPr>
                      <w:rFonts w:ascii="Tahoma" w:eastAsia="Times New Roman" w:hAnsi="Tahoma" w:cs="Tahoma"/>
                      <w:sz w:val="16"/>
                      <w:szCs w:val="16"/>
                      <w:lang w:eastAsia="pt-BR"/>
                    </w:rPr>
                  </w:rPrChange>
                </w:rPr>
                <w:t>PORTA (</w:t>
              </w:r>
              <w:proofErr w:type="spellStart"/>
              <w:r w:rsidRPr="00F01461">
                <w:rPr>
                  <w:rFonts w:ascii="Tahoma" w:eastAsia="Times New Roman" w:hAnsi="Tahoma" w:cs="Tahoma"/>
                  <w:sz w:val="14"/>
                  <w:szCs w:val="16"/>
                  <w:lang w:eastAsia="pt-BR"/>
                  <w:rPrChange w:id="6755" w:author="Jose Filip B. Zanichelli" w:date="2020-07-10T10:35:00Z">
                    <w:rPr>
                      <w:rFonts w:ascii="Tahoma" w:eastAsia="Times New Roman" w:hAnsi="Tahoma" w:cs="Tahoma"/>
                      <w:sz w:val="16"/>
                      <w:szCs w:val="16"/>
                      <w:lang w:eastAsia="pt-BR"/>
                    </w:rPr>
                  </w:rPrChange>
                </w:rPr>
                <w:t>Emp</w:t>
              </w:r>
              <w:proofErr w:type="spellEnd"/>
              <w:r w:rsidRPr="00F01461">
                <w:rPr>
                  <w:rFonts w:ascii="Tahoma" w:eastAsia="Times New Roman" w:hAnsi="Tahoma" w:cs="Tahoma"/>
                  <w:sz w:val="14"/>
                  <w:szCs w:val="16"/>
                  <w:lang w:eastAsia="pt-BR"/>
                  <w:rPrChange w:id="6756" w:author="Jose Filip B. Zanichelli" w:date="2020-07-10T10:35:00Z">
                    <w:rPr>
                      <w:rFonts w:ascii="Tahoma" w:eastAsia="Times New Roman" w:hAnsi="Tahoma" w:cs="Tahoma"/>
                      <w:sz w:val="16"/>
                      <w:szCs w:val="16"/>
                      <w:lang w:eastAsia="pt-BR"/>
                    </w:rPr>
                  </w:rPrChange>
                </w:rPr>
                <w:t>) alumínio Veneziana sob encomenda de giro. colocação e acabamento</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6757" w:author="Jose Filip B. Zanichelli" w:date="2020-07-10T10:34:00Z"/>
                <w:rFonts w:ascii="Tahoma" w:eastAsia="Times New Roman" w:hAnsi="Tahoma" w:cs="Tahoma"/>
                <w:sz w:val="14"/>
                <w:szCs w:val="16"/>
                <w:lang w:eastAsia="pt-BR"/>
                <w:rPrChange w:id="6758" w:author="Jose Filip B. Zanichelli" w:date="2020-07-10T10:35:00Z">
                  <w:rPr>
                    <w:ins w:id="6759" w:author="Jose Filip B. Zanichelli" w:date="2020-07-10T10:34:00Z"/>
                    <w:rFonts w:ascii="Tahoma" w:eastAsia="Times New Roman" w:hAnsi="Tahoma" w:cs="Tahoma"/>
                    <w:sz w:val="16"/>
                    <w:szCs w:val="16"/>
                    <w:lang w:eastAsia="pt-BR"/>
                  </w:rPr>
                </w:rPrChange>
              </w:rPr>
            </w:pPr>
            <w:ins w:id="6760" w:author="Jose Filip B. Zanichelli" w:date="2020-07-10T10:34:00Z">
              <w:r w:rsidRPr="00F01461">
                <w:rPr>
                  <w:rFonts w:ascii="Tahoma" w:eastAsia="Times New Roman" w:hAnsi="Tahoma" w:cs="Tahoma"/>
                  <w:sz w:val="14"/>
                  <w:szCs w:val="16"/>
                  <w:lang w:eastAsia="pt-BR"/>
                  <w:rPrChange w:id="6761" w:author="Jose Filip B. Zanichelli" w:date="2020-07-10T10:35:00Z">
                    <w:rPr>
                      <w:rFonts w:ascii="Tahoma" w:eastAsia="Times New Roman" w:hAnsi="Tahoma" w:cs="Tahoma"/>
                      <w:sz w:val="16"/>
                      <w:szCs w:val="16"/>
                      <w:lang w:eastAsia="pt-BR"/>
                    </w:rPr>
                  </w:rPrChange>
                </w:rPr>
                <w:t>132.902,91</w:t>
              </w:r>
            </w:ins>
          </w:p>
        </w:tc>
      </w:tr>
      <w:tr w:rsidR="00F01461" w:rsidRPr="00F01461" w:rsidTr="00F01461">
        <w:trPr>
          <w:trHeight w:val="255"/>
          <w:ins w:id="6762"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6763" w:author="Jose Filip B. Zanichelli" w:date="2020-07-10T10:34:00Z"/>
                <w:rFonts w:ascii="Tahoma" w:eastAsia="Times New Roman" w:hAnsi="Tahoma" w:cs="Tahoma"/>
                <w:sz w:val="14"/>
                <w:szCs w:val="16"/>
                <w:lang w:eastAsia="pt-BR"/>
                <w:rPrChange w:id="6764" w:author="Jose Filip B. Zanichelli" w:date="2020-07-10T10:35:00Z">
                  <w:rPr>
                    <w:ins w:id="6765" w:author="Jose Filip B. Zanichelli" w:date="2020-07-10T10:34:00Z"/>
                    <w:rFonts w:ascii="Tahoma" w:eastAsia="Times New Roman" w:hAnsi="Tahoma" w:cs="Tahoma"/>
                    <w:sz w:val="16"/>
                    <w:szCs w:val="16"/>
                    <w:lang w:eastAsia="pt-BR"/>
                  </w:rPr>
                </w:rPrChange>
              </w:rPr>
            </w:pPr>
            <w:ins w:id="6766" w:author="Jose Filip B. Zanichelli" w:date="2020-07-10T10:34:00Z">
              <w:r w:rsidRPr="00F01461">
                <w:rPr>
                  <w:rFonts w:ascii="Tahoma" w:eastAsia="Times New Roman" w:hAnsi="Tahoma" w:cs="Tahoma"/>
                  <w:sz w:val="14"/>
                  <w:szCs w:val="16"/>
                  <w:lang w:eastAsia="pt-BR"/>
                  <w:rPrChange w:id="6767" w:author="Jose Filip B. Zanichelli" w:date="2020-07-10T10:35:00Z">
                    <w:rPr>
                      <w:rFonts w:ascii="Tahoma" w:eastAsia="Times New Roman" w:hAnsi="Tahoma" w:cs="Tahoma"/>
                      <w:sz w:val="16"/>
                      <w:szCs w:val="16"/>
                      <w:lang w:eastAsia="pt-BR"/>
                    </w:rPr>
                  </w:rPrChange>
                </w:rPr>
                <w:t>6.01.01.002</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6768" w:author="Jose Filip B. Zanichelli" w:date="2020-07-10T10:34:00Z"/>
                <w:rFonts w:ascii="Tahoma" w:eastAsia="Times New Roman" w:hAnsi="Tahoma" w:cs="Tahoma"/>
                <w:sz w:val="14"/>
                <w:szCs w:val="16"/>
                <w:lang w:eastAsia="pt-BR"/>
                <w:rPrChange w:id="6769" w:author="Jose Filip B. Zanichelli" w:date="2020-07-10T10:35:00Z">
                  <w:rPr>
                    <w:ins w:id="6770" w:author="Jose Filip B. Zanichelli" w:date="2020-07-10T10:34:00Z"/>
                    <w:rFonts w:ascii="Tahoma" w:eastAsia="Times New Roman" w:hAnsi="Tahoma" w:cs="Tahoma"/>
                    <w:sz w:val="16"/>
                    <w:szCs w:val="16"/>
                    <w:lang w:eastAsia="pt-BR"/>
                  </w:rPr>
                </w:rPrChange>
              </w:rPr>
            </w:pPr>
            <w:ins w:id="6771" w:author="Jose Filip B. Zanichelli" w:date="2020-07-10T10:34:00Z">
              <w:r w:rsidRPr="00F01461">
                <w:rPr>
                  <w:rFonts w:ascii="Tahoma" w:eastAsia="Times New Roman" w:hAnsi="Tahoma" w:cs="Tahoma"/>
                  <w:sz w:val="14"/>
                  <w:szCs w:val="16"/>
                  <w:lang w:eastAsia="pt-BR"/>
                  <w:rPrChange w:id="6772" w:author="Jose Filip B. Zanichelli" w:date="2020-07-10T10:35:00Z">
                    <w:rPr>
                      <w:rFonts w:ascii="Tahoma" w:eastAsia="Times New Roman" w:hAnsi="Tahoma" w:cs="Tahoma"/>
                      <w:sz w:val="16"/>
                      <w:szCs w:val="16"/>
                      <w:lang w:eastAsia="pt-BR"/>
                    </w:rPr>
                  </w:rPrChange>
                </w:rPr>
                <w:t>PORTA (</w:t>
              </w:r>
              <w:proofErr w:type="spellStart"/>
              <w:r w:rsidRPr="00F01461">
                <w:rPr>
                  <w:rFonts w:ascii="Tahoma" w:eastAsia="Times New Roman" w:hAnsi="Tahoma" w:cs="Tahoma"/>
                  <w:sz w:val="14"/>
                  <w:szCs w:val="16"/>
                  <w:lang w:eastAsia="pt-BR"/>
                  <w:rPrChange w:id="6773" w:author="Jose Filip B. Zanichelli" w:date="2020-07-10T10:35:00Z">
                    <w:rPr>
                      <w:rFonts w:ascii="Tahoma" w:eastAsia="Times New Roman" w:hAnsi="Tahoma" w:cs="Tahoma"/>
                      <w:sz w:val="16"/>
                      <w:szCs w:val="16"/>
                      <w:lang w:eastAsia="pt-BR"/>
                    </w:rPr>
                  </w:rPrChange>
                </w:rPr>
                <w:t>Emp</w:t>
              </w:r>
              <w:proofErr w:type="spellEnd"/>
              <w:r w:rsidRPr="00F01461">
                <w:rPr>
                  <w:rFonts w:ascii="Tahoma" w:eastAsia="Times New Roman" w:hAnsi="Tahoma" w:cs="Tahoma"/>
                  <w:sz w:val="14"/>
                  <w:szCs w:val="16"/>
                  <w:lang w:eastAsia="pt-BR"/>
                  <w:rPrChange w:id="6774" w:author="Jose Filip B. Zanichelli" w:date="2020-07-10T10:35:00Z">
                    <w:rPr>
                      <w:rFonts w:ascii="Tahoma" w:eastAsia="Times New Roman" w:hAnsi="Tahoma" w:cs="Tahoma"/>
                      <w:sz w:val="16"/>
                      <w:szCs w:val="16"/>
                      <w:lang w:eastAsia="pt-BR"/>
                    </w:rPr>
                  </w:rPrChange>
                </w:rPr>
                <w:t>) alumínio de Correr + Vidro, sob encomenda, colocação e acabamento</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6775" w:author="Jose Filip B. Zanichelli" w:date="2020-07-10T10:34:00Z"/>
                <w:rFonts w:ascii="Tahoma" w:eastAsia="Times New Roman" w:hAnsi="Tahoma" w:cs="Tahoma"/>
                <w:sz w:val="14"/>
                <w:szCs w:val="16"/>
                <w:lang w:eastAsia="pt-BR"/>
                <w:rPrChange w:id="6776" w:author="Jose Filip B. Zanichelli" w:date="2020-07-10T10:35:00Z">
                  <w:rPr>
                    <w:ins w:id="6777" w:author="Jose Filip B. Zanichelli" w:date="2020-07-10T10:34:00Z"/>
                    <w:rFonts w:ascii="Tahoma" w:eastAsia="Times New Roman" w:hAnsi="Tahoma" w:cs="Tahoma"/>
                    <w:sz w:val="16"/>
                    <w:szCs w:val="16"/>
                    <w:lang w:eastAsia="pt-BR"/>
                  </w:rPr>
                </w:rPrChange>
              </w:rPr>
            </w:pPr>
            <w:ins w:id="6778" w:author="Jose Filip B. Zanichelli" w:date="2020-07-10T10:34:00Z">
              <w:r w:rsidRPr="00F01461">
                <w:rPr>
                  <w:rFonts w:ascii="Tahoma" w:eastAsia="Times New Roman" w:hAnsi="Tahoma" w:cs="Tahoma"/>
                  <w:sz w:val="14"/>
                  <w:szCs w:val="16"/>
                  <w:lang w:eastAsia="pt-BR"/>
                  <w:rPrChange w:id="6779" w:author="Jose Filip B. Zanichelli" w:date="2020-07-10T10:35:00Z">
                    <w:rPr>
                      <w:rFonts w:ascii="Tahoma" w:eastAsia="Times New Roman" w:hAnsi="Tahoma" w:cs="Tahoma"/>
                      <w:sz w:val="16"/>
                      <w:szCs w:val="16"/>
                      <w:lang w:eastAsia="pt-BR"/>
                    </w:rPr>
                  </w:rPrChange>
                </w:rPr>
                <w:t>1.028.000,67</w:t>
              </w:r>
            </w:ins>
          </w:p>
        </w:tc>
      </w:tr>
      <w:tr w:rsidR="00F01461" w:rsidRPr="00F01461" w:rsidTr="00F01461">
        <w:trPr>
          <w:trHeight w:val="255"/>
          <w:ins w:id="6780"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6781" w:author="Jose Filip B. Zanichelli" w:date="2020-07-10T10:34:00Z"/>
                <w:rFonts w:ascii="Tahoma" w:eastAsia="Times New Roman" w:hAnsi="Tahoma" w:cs="Tahoma"/>
                <w:b/>
                <w:bCs/>
                <w:sz w:val="14"/>
                <w:szCs w:val="16"/>
                <w:lang w:eastAsia="pt-BR"/>
                <w:rPrChange w:id="6782" w:author="Jose Filip B. Zanichelli" w:date="2020-07-10T10:35:00Z">
                  <w:rPr>
                    <w:ins w:id="6783" w:author="Jose Filip B. Zanichelli" w:date="2020-07-10T10:34:00Z"/>
                    <w:rFonts w:ascii="Tahoma" w:eastAsia="Times New Roman" w:hAnsi="Tahoma" w:cs="Tahoma"/>
                    <w:b/>
                    <w:bCs/>
                    <w:sz w:val="16"/>
                    <w:szCs w:val="16"/>
                    <w:lang w:eastAsia="pt-BR"/>
                  </w:rPr>
                </w:rPrChange>
              </w:rPr>
            </w:pPr>
            <w:ins w:id="6784" w:author="Jose Filip B. Zanichelli" w:date="2020-07-10T10:34:00Z">
              <w:r w:rsidRPr="00F01461">
                <w:rPr>
                  <w:rFonts w:ascii="Tahoma" w:eastAsia="Times New Roman" w:hAnsi="Tahoma" w:cs="Tahoma"/>
                  <w:b/>
                  <w:bCs/>
                  <w:sz w:val="14"/>
                  <w:szCs w:val="16"/>
                  <w:lang w:eastAsia="pt-BR"/>
                  <w:rPrChange w:id="6785" w:author="Jose Filip B. Zanichelli" w:date="2020-07-10T10:35:00Z">
                    <w:rPr>
                      <w:rFonts w:ascii="Tahoma" w:eastAsia="Times New Roman" w:hAnsi="Tahoma" w:cs="Tahoma"/>
                      <w:b/>
                      <w:bCs/>
                      <w:sz w:val="16"/>
                      <w:szCs w:val="16"/>
                      <w:lang w:eastAsia="pt-BR"/>
                    </w:rPr>
                  </w:rPrChange>
                </w:rPr>
                <w:t>6.01.02</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6786" w:author="Jose Filip B. Zanichelli" w:date="2020-07-10T10:34:00Z"/>
                <w:rFonts w:ascii="Tahoma" w:eastAsia="Times New Roman" w:hAnsi="Tahoma" w:cs="Tahoma"/>
                <w:b/>
                <w:bCs/>
                <w:sz w:val="14"/>
                <w:szCs w:val="16"/>
                <w:lang w:eastAsia="pt-BR"/>
                <w:rPrChange w:id="6787" w:author="Jose Filip B. Zanichelli" w:date="2020-07-10T10:35:00Z">
                  <w:rPr>
                    <w:ins w:id="6788" w:author="Jose Filip B. Zanichelli" w:date="2020-07-10T10:34:00Z"/>
                    <w:rFonts w:ascii="Tahoma" w:eastAsia="Times New Roman" w:hAnsi="Tahoma" w:cs="Tahoma"/>
                    <w:b/>
                    <w:bCs/>
                    <w:sz w:val="16"/>
                    <w:szCs w:val="16"/>
                    <w:lang w:eastAsia="pt-BR"/>
                  </w:rPr>
                </w:rPrChange>
              </w:rPr>
            </w:pPr>
            <w:ins w:id="6789" w:author="Jose Filip B. Zanichelli" w:date="2020-07-10T10:34:00Z">
              <w:r w:rsidRPr="00F01461">
                <w:rPr>
                  <w:rFonts w:ascii="Tahoma" w:eastAsia="Times New Roman" w:hAnsi="Tahoma" w:cs="Tahoma"/>
                  <w:b/>
                  <w:bCs/>
                  <w:sz w:val="14"/>
                  <w:szCs w:val="16"/>
                  <w:lang w:eastAsia="pt-BR"/>
                  <w:rPrChange w:id="6790" w:author="Jose Filip B. Zanichelli" w:date="2020-07-10T10:35:00Z">
                    <w:rPr>
                      <w:rFonts w:ascii="Tahoma" w:eastAsia="Times New Roman" w:hAnsi="Tahoma" w:cs="Tahoma"/>
                      <w:b/>
                      <w:bCs/>
                      <w:sz w:val="16"/>
                      <w:szCs w:val="16"/>
                      <w:lang w:eastAsia="pt-BR"/>
                    </w:rPr>
                  </w:rPrChange>
                </w:rPr>
                <w:t>JANELAS DE ALUMÍNIO</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1"/>
              <w:rPr>
                <w:ins w:id="6791" w:author="Jose Filip B. Zanichelli" w:date="2020-07-10T10:34:00Z"/>
                <w:rFonts w:ascii="Tahoma" w:eastAsia="Times New Roman" w:hAnsi="Tahoma" w:cs="Tahoma"/>
                <w:b/>
                <w:bCs/>
                <w:sz w:val="14"/>
                <w:szCs w:val="16"/>
                <w:lang w:eastAsia="pt-BR"/>
                <w:rPrChange w:id="6792" w:author="Jose Filip B. Zanichelli" w:date="2020-07-10T10:35:00Z">
                  <w:rPr>
                    <w:ins w:id="6793" w:author="Jose Filip B. Zanichelli" w:date="2020-07-10T10:34:00Z"/>
                    <w:rFonts w:ascii="Tahoma" w:eastAsia="Times New Roman" w:hAnsi="Tahoma" w:cs="Tahoma"/>
                    <w:b/>
                    <w:bCs/>
                    <w:sz w:val="16"/>
                    <w:szCs w:val="16"/>
                    <w:lang w:eastAsia="pt-BR"/>
                  </w:rPr>
                </w:rPrChange>
              </w:rPr>
            </w:pPr>
            <w:ins w:id="6794" w:author="Jose Filip B. Zanichelli" w:date="2020-07-10T10:34:00Z">
              <w:r w:rsidRPr="00F01461">
                <w:rPr>
                  <w:rFonts w:ascii="Tahoma" w:eastAsia="Times New Roman" w:hAnsi="Tahoma" w:cs="Tahoma"/>
                  <w:b/>
                  <w:bCs/>
                  <w:sz w:val="14"/>
                  <w:szCs w:val="16"/>
                  <w:lang w:eastAsia="pt-BR"/>
                  <w:rPrChange w:id="6795" w:author="Jose Filip B. Zanichelli" w:date="2020-07-10T10:35:00Z">
                    <w:rPr>
                      <w:rFonts w:ascii="Tahoma" w:eastAsia="Times New Roman" w:hAnsi="Tahoma" w:cs="Tahoma"/>
                      <w:b/>
                      <w:bCs/>
                      <w:sz w:val="16"/>
                      <w:szCs w:val="16"/>
                      <w:lang w:eastAsia="pt-BR"/>
                    </w:rPr>
                  </w:rPrChange>
                </w:rPr>
                <w:t>2.336.567,11</w:t>
              </w:r>
            </w:ins>
          </w:p>
        </w:tc>
      </w:tr>
      <w:tr w:rsidR="00F01461" w:rsidRPr="00F01461" w:rsidTr="00F01461">
        <w:trPr>
          <w:trHeight w:val="255"/>
          <w:ins w:id="6796"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6797" w:author="Jose Filip B. Zanichelli" w:date="2020-07-10T10:34:00Z"/>
                <w:rFonts w:ascii="Tahoma" w:eastAsia="Times New Roman" w:hAnsi="Tahoma" w:cs="Tahoma"/>
                <w:sz w:val="14"/>
                <w:szCs w:val="16"/>
                <w:lang w:eastAsia="pt-BR"/>
                <w:rPrChange w:id="6798" w:author="Jose Filip B. Zanichelli" w:date="2020-07-10T10:35:00Z">
                  <w:rPr>
                    <w:ins w:id="6799" w:author="Jose Filip B. Zanichelli" w:date="2020-07-10T10:34:00Z"/>
                    <w:rFonts w:ascii="Tahoma" w:eastAsia="Times New Roman" w:hAnsi="Tahoma" w:cs="Tahoma"/>
                    <w:sz w:val="16"/>
                    <w:szCs w:val="16"/>
                    <w:lang w:eastAsia="pt-BR"/>
                  </w:rPr>
                </w:rPrChange>
              </w:rPr>
            </w:pPr>
            <w:ins w:id="6800" w:author="Jose Filip B. Zanichelli" w:date="2020-07-10T10:34:00Z">
              <w:r w:rsidRPr="00F01461">
                <w:rPr>
                  <w:rFonts w:ascii="Tahoma" w:eastAsia="Times New Roman" w:hAnsi="Tahoma" w:cs="Tahoma"/>
                  <w:sz w:val="14"/>
                  <w:szCs w:val="16"/>
                  <w:lang w:eastAsia="pt-BR"/>
                  <w:rPrChange w:id="6801" w:author="Jose Filip B. Zanichelli" w:date="2020-07-10T10:35:00Z">
                    <w:rPr>
                      <w:rFonts w:ascii="Tahoma" w:eastAsia="Times New Roman" w:hAnsi="Tahoma" w:cs="Tahoma"/>
                      <w:sz w:val="16"/>
                      <w:szCs w:val="16"/>
                      <w:lang w:eastAsia="pt-BR"/>
                    </w:rPr>
                  </w:rPrChange>
                </w:rPr>
                <w:t>6.01.02.001</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6802" w:author="Jose Filip B. Zanichelli" w:date="2020-07-10T10:34:00Z"/>
                <w:rFonts w:ascii="Tahoma" w:eastAsia="Times New Roman" w:hAnsi="Tahoma" w:cs="Tahoma"/>
                <w:sz w:val="14"/>
                <w:szCs w:val="16"/>
                <w:lang w:eastAsia="pt-BR"/>
                <w:rPrChange w:id="6803" w:author="Jose Filip B. Zanichelli" w:date="2020-07-10T10:35:00Z">
                  <w:rPr>
                    <w:ins w:id="6804" w:author="Jose Filip B. Zanichelli" w:date="2020-07-10T10:34:00Z"/>
                    <w:rFonts w:ascii="Tahoma" w:eastAsia="Times New Roman" w:hAnsi="Tahoma" w:cs="Tahoma"/>
                    <w:sz w:val="16"/>
                    <w:szCs w:val="16"/>
                    <w:lang w:eastAsia="pt-BR"/>
                  </w:rPr>
                </w:rPrChange>
              </w:rPr>
            </w:pPr>
            <w:ins w:id="6805" w:author="Jose Filip B. Zanichelli" w:date="2020-07-10T10:34:00Z">
              <w:r w:rsidRPr="00F01461">
                <w:rPr>
                  <w:rFonts w:ascii="Tahoma" w:eastAsia="Times New Roman" w:hAnsi="Tahoma" w:cs="Tahoma"/>
                  <w:sz w:val="14"/>
                  <w:szCs w:val="16"/>
                  <w:lang w:eastAsia="pt-BR"/>
                  <w:rPrChange w:id="6806" w:author="Jose Filip B. Zanichelli" w:date="2020-07-10T10:35:00Z">
                    <w:rPr>
                      <w:rFonts w:ascii="Tahoma" w:eastAsia="Times New Roman" w:hAnsi="Tahoma" w:cs="Tahoma"/>
                      <w:sz w:val="16"/>
                      <w:szCs w:val="16"/>
                      <w:lang w:eastAsia="pt-BR"/>
                    </w:rPr>
                  </w:rPrChange>
                </w:rPr>
                <w:t>JANELA (</w:t>
              </w:r>
              <w:proofErr w:type="spellStart"/>
              <w:r w:rsidRPr="00F01461">
                <w:rPr>
                  <w:rFonts w:ascii="Tahoma" w:eastAsia="Times New Roman" w:hAnsi="Tahoma" w:cs="Tahoma"/>
                  <w:sz w:val="14"/>
                  <w:szCs w:val="16"/>
                  <w:lang w:eastAsia="pt-BR"/>
                  <w:rPrChange w:id="6807" w:author="Jose Filip B. Zanichelli" w:date="2020-07-10T10:35:00Z">
                    <w:rPr>
                      <w:rFonts w:ascii="Tahoma" w:eastAsia="Times New Roman" w:hAnsi="Tahoma" w:cs="Tahoma"/>
                      <w:sz w:val="16"/>
                      <w:szCs w:val="16"/>
                      <w:lang w:eastAsia="pt-BR"/>
                    </w:rPr>
                  </w:rPrChange>
                </w:rPr>
                <w:t>Emp</w:t>
              </w:r>
              <w:proofErr w:type="spellEnd"/>
              <w:r w:rsidRPr="00F01461">
                <w:rPr>
                  <w:rFonts w:ascii="Tahoma" w:eastAsia="Times New Roman" w:hAnsi="Tahoma" w:cs="Tahoma"/>
                  <w:sz w:val="14"/>
                  <w:szCs w:val="16"/>
                  <w:lang w:eastAsia="pt-BR"/>
                  <w:rPrChange w:id="6808" w:author="Jose Filip B. Zanichelli" w:date="2020-07-10T10:35:00Z">
                    <w:rPr>
                      <w:rFonts w:ascii="Tahoma" w:eastAsia="Times New Roman" w:hAnsi="Tahoma" w:cs="Tahoma"/>
                      <w:sz w:val="16"/>
                      <w:szCs w:val="16"/>
                      <w:lang w:eastAsia="pt-BR"/>
                    </w:rPr>
                  </w:rPrChange>
                </w:rPr>
                <w:t>) de alumínio Veneziana sob encomenda. colocação e acabamento</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6809" w:author="Jose Filip B. Zanichelli" w:date="2020-07-10T10:34:00Z"/>
                <w:rFonts w:ascii="Tahoma" w:eastAsia="Times New Roman" w:hAnsi="Tahoma" w:cs="Tahoma"/>
                <w:sz w:val="14"/>
                <w:szCs w:val="16"/>
                <w:lang w:eastAsia="pt-BR"/>
                <w:rPrChange w:id="6810" w:author="Jose Filip B. Zanichelli" w:date="2020-07-10T10:35:00Z">
                  <w:rPr>
                    <w:ins w:id="6811" w:author="Jose Filip B. Zanichelli" w:date="2020-07-10T10:34:00Z"/>
                    <w:rFonts w:ascii="Tahoma" w:eastAsia="Times New Roman" w:hAnsi="Tahoma" w:cs="Tahoma"/>
                    <w:sz w:val="16"/>
                    <w:szCs w:val="16"/>
                    <w:lang w:eastAsia="pt-BR"/>
                  </w:rPr>
                </w:rPrChange>
              </w:rPr>
            </w:pPr>
            <w:ins w:id="6812" w:author="Jose Filip B. Zanichelli" w:date="2020-07-10T10:34:00Z">
              <w:r w:rsidRPr="00F01461">
                <w:rPr>
                  <w:rFonts w:ascii="Tahoma" w:eastAsia="Times New Roman" w:hAnsi="Tahoma" w:cs="Tahoma"/>
                  <w:sz w:val="14"/>
                  <w:szCs w:val="16"/>
                  <w:lang w:eastAsia="pt-BR"/>
                  <w:rPrChange w:id="6813" w:author="Jose Filip B. Zanichelli" w:date="2020-07-10T10:35:00Z">
                    <w:rPr>
                      <w:rFonts w:ascii="Tahoma" w:eastAsia="Times New Roman" w:hAnsi="Tahoma" w:cs="Tahoma"/>
                      <w:sz w:val="16"/>
                      <w:szCs w:val="16"/>
                      <w:lang w:eastAsia="pt-BR"/>
                    </w:rPr>
                  </w:rPrChange>
                </w:rPr>
                <w:t>1.265.203,71</w:t>
              </w:r>
            </w:ins>
          </w:p>
        </w:tc>
      </w:tr>
      <w:tr w:rsidR="00F01461" w:rsidRPr="00F01461" w:rsidTr="00F01461">
        <w:trPr>
          <w:trHeight w:val="255"/>
          <w:ins w:id="6814"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6815" w:author="Jose Filip B. Zanichelli" w:date="2020-07-10T10:34:00Z"/>
                <w:rFonts w:ascii="Tahoma" w:eastAsia="Times New Roman" w:hAnsi="Tahoma" w:cs="Tahoma"/>
                <w:sz w:val="14"/>
                <w:szCs w:val="16"/>
                <w:lang w:eastAsia="pt-BR"/>
                <w:rPrChange w:id="6816" w:author="Jose Filip B. Zanichelli" w:date="2020-07-10T10:35:00Z">
                  <w:rPr>
                    <w:ins w:id="6817" w:author="Jose Filip B. Zanichelli" w:date="2020-07-10T10:34:00Z"/>
                    <w:rFonts w:ascii="Tahoma" w:eastAsia="Times New Roman" w:hAnsi="Tahoma" w:cs="Tahoma"/>
                    <w:sz w:val="16"/>
                    <w:szCs w:val="16"/>
                    <w:lang w:eastAsia="pt-BR"/>
                  </w:rPr>
                </w:rPrChange>
              </w:rPr>
            </w:pPr>
            <w:ins w:id="6818" w:author="Jose Filip B. Zanichelli" w:date="2020-07-10T10:34:00Z">
              <w:r w:rsidRPr="00F01461">
                <w:rPr>
                  <w:rFonts w:ascii="Tahoma" w:eastAsia="Times New Roman" w:hAnsi="Tahoma" w:cs="Tahoma"/>
                  <w:sz w:val="14"/>
                  <w:szCs w:val="16"/>
                  <w:lang w:eastAsia="pt-BR"/>
                  <w:rPrChange w:id="6819" w:author="Jose Filip B. Zanichelli" w:date="2020-07-10T10:35:00Z">
                    <w:rPr>
                      <w:rFonts w:ascii="Tahoma" w:eastAsia="Times New Roman" w:hAnsi="Tahoma" w:cs="Tahoma"/>
                      <w:sz w:val="16"/>
                      <w:szCs w:val="16"/>
                      <w:lang w:eastAsia="pt-BR"/>
                    </w:rPr>
                  </w:rPrChange>
                </w:rPr>
                <w:t>6.01.02.002</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6820" w:author="Jose Filip B. Zanichelli" w:date="2020-07-10T10:34:00Z"/>
                <w:rFonts w:ascii="Tahoma" w:eastAsia="Times New Roman" w:hAnsi="Tahoma" w:cs="Tahoma"/>
                <w:sz w:val="14"/>
                <w:szCs w:val="16"/>
                <w:lang w:eastAsia="pt-BR"/>
                <w:rPrChange w:id="6821" w:author="Jose Filip B. Zanichelli" w:date="2020-07-10T10:35:00Z">
                  <w:rPr>
                    <w:ins w:id="6822" w:author="Jose Filip B. Zanichelli" w:date="2020-07-10T10:34:00Z"/>
                    <w:rFonts w:ascii="Tahoma" w:eastAsia="Times New Roman" w:hAnsi="Tahoma" w:cs="Tahoma"/>
                    <w:sz w:val="16"/>
                    <w:szCs w:val="16"/>
                    <w:lang w:eastAsia="pt-BR"/>
                  </w:rPr>
                </w:rPrChange>
              </w:rPr>
            </w:pPr>
            <w:ins w:id="6823" w:author="Jose Filip B. Zanichelli" w:date="2020-07-10T10:34:00Z">
              <w:r w:rsidRPr="00F01461">
                <w:rPr>
                  <w:rFonts w:ascii="Tahoma" w:eastAsia="Times New Roman" w:hAnsi="Tahoma" w:cs="Tahoma"/>
                  <w:sz w:val="14"/>
                  <w:szCs w:val="16"/>
                  <w:lang w:eastAsia="pt-BR"/>
                  <w:rPrChange w:id="6824" w:author="Jose Filip B. Zanichelli" w:date="2020-07-10T10:35:00Z">
                    <w:rPr>
                      <w:rFonts w:ascii="Tahoma" w:eastAsia="Times New Roman" w:hAnsi="Tahoma" w:cs="Tahoma"/>
                      <w:sz w:val="16"/>
                      <w:szCs w:val="16"/>
                      <w:lang w:eastAsia="pt-BR"/>
                    </w:rPr>
                  </w:rPrChange>
                </w:rPr>
                <w:t>JANELA (</w:t>
              </w:r>
              <w:proofErr w:type="spellStart"/>
              <w:r w:rsidRPr="00F01461">
                <w:rPr>
                  <w:rFonts w:ascii="Tahoma" w:eastAsia="Times New Roman" w:hAnsi="Tahoma" w:cs="Tahoma"/>
                  <w:sz w:val="14"/>
                  <w:szCs w:val="16"/>
                  <w:lang w:eastAsia="pt-BR"/>
                  <w:rPrChange w:id="6825" w:author="Jose Filip B. Zanichelli" w:date="2020-07-10T10:35:00Z">
                    <w:rPr>
                      <w:rFonts w:ascii="Tahoma" w:eastAsia="Times New Roman" w:hAnsi="Tahoma" w:cs="Tahoma"/>
                      <w:sz w:val="16"/>
                      <w:szCs w:val="16"/>
                      <w:lang w:eastAsia="pt-BR"/>
                    </w:rPr>
                  </w:rPrChange>
                </w:rPr>
                <w:t>Emp</w:t>
              </w:r>
              <w:proofErr w:type="spellEnd"/>
              <w:r w:rsidRPr="00F01461">
                <w:rPr>
                  <w:rFonts w:ascii="Tahoma" w:eastAsia="Times New Roman" w:hAnsi="Tahoma" w:cs="Tahoma"/>
                  <w:sz w:val="14"/>
                  <w:szCs w:val="16"/>
                  <w:lang w:eastAsia="pt-BR"/>
                  <w:rPrChange w:id="6826" w:author="Jose Filip B. Zanichelli" w:date="2020-07-10T10:35:00Z">
                    <w:rPr>
                      <w:rFonts w:ascii="Tahoma" w:eastAsia="Times New Roman" w:hAnsi="Tahoma" w:cs="Tahoma"/>
                      <w:sz w:val="16"/>
                      <w:szCs w:val="16"/>
                      <w:lang w:eastAsia="pt-BR"/>
                    </w:rPr>
                  </w:rPrChange>
                </w:rPr>
                <w:t xml:space="preserve">) de alumínio </w:t>
              </w:r>
              <w:proofErr w:type="gramStart"/>
              <w:r w:rsidRPr="00F01461">
                <w:rPr>
                  <w:rFonts w:ascii="Tahoma" w:eastAsia="Times New Roman" w:hAnsi="Tahoma" w:cs="Tahoma"/>
                  <w:sz w:val="14"/>
                  <w:szCs w:val="16"/>
                  <w:lang w:eastAsia="pt-BR"/>
                  <w:rPrChange w:id="6827" w:author="Jose Filip B. Zanichelli" w:date="2020-07-10T10:35:00Z">
                    <w:rPr>
                      <w:rFonts w:ascii="Tahoma" w:eastAsia="Times New Roman" w:hAnsi="Tahoma" w:cs="Tahoma"/>
                      <w:sz w:val="16"/>
                      <w:szCs w:val="16"/>
                      <w:lang w:eastAsia="pt-BR"/>
                    </w:rPr>
                  </w:rPrChange>
                </w:rPr>
                <w:t>de Correr</w:t>
              </w:r>
              <w:proofErr w:type="gramEnd"/>
              <w:r w:rsidRPr="00F01461">
                <w:rPr>
                  <w:rFonts w:ascii="Tahoma" w:eastAsia="Times New Roman" w:hAnsi="Tahoma" w:cs="Tahoma"/>
                  <w:sz w:val="14"/>
                  <w:szCs w:val="16"/>
                  <w:lang w:eastAsia="pt-BR"/>
                  <w:rPrChange w:id="6828" w:author="Jose Filip B. Zanichelli" w:date="2020-07-10T10:35:00Z">
                    <w:rPr>
                      <w:rFonts w:ascii="Tahoma" w:eastAsia="Times New Roman" w:hAnsi="Tahoma" w:cs="Tahoma"/>
                      <w:sz w:val="16"/>
                      <w:szCs w:val="16"/>
                      <w:lang w:eastAsia="pt-BR"/>
                    </w:rPr>
                  </w:rPrChange>
                </w:rPr>
                <w:t xml:space="preserve"> / </w:t>
              </w:r>
              <w:proofErr w:type="spellStart"/>
              <w:r w:rsidRPr="00F01461">
                <w:rPr>
                  <w:rFonts w:ascii="Tahoma" w:eastAsia="Times New Roman" w:hAnsi="Tahoma" w:cs="Tahoma"/>
                  <w:sz w:val="14"/>
                  <w:szCs w:val="16"/>
                  <w:lang w:eastAsia="pt-BR"/>
                  <w:rPrChange w:id="6829" w:author="Jose Filip B. Zanichelli" w:date="2020-07-10T10:35:00Z">
                    <w:rPr>
                      <w:rFonts w:ascii="Tahoma" w:eastAsia="Times New Roman" w:hAnsi="Tahoma" w:cs="Tahoma"/>
                      <w:sz w:val="16"/>
                      <w:szCs w:val="16"/>
                      <w:lang w:eastAsia="pt-BR"/>
                    </w:rPr>
                  </w:rPrChange>
                </w:rPr>
                <w:t>Maxim</w:t>
              </w:r>
              <w:proofErr w:type="spellEnd"/>
              <w:r w:rsidRPr="00F01461">
                <w:rPr>
                  <w:rFonts w:ascii="Tahoma" w:eastAsia="Times New Roman" w:hAnsi="Tahoma" w:cs="Tahoma"/>
                  <w:sz w:val="14"/>
                  <w:szCs w:val="16"/>
                  <w:lang w:eastAsia="pt-BR"/>
                  <w:rPrChange w:id="6830" w:author="Jose Filip B. Zanichelli" w:date="2020-07-10T10:35:00Z">
                    <w:rPr>
                      <w:rFonts w:ascii="Tahoma" w:eastAsia="Times New Roman" w:hAnsi="Tahoma" w:cs="Tahoma"/>
                      <w:sz w:val="16"/>
                      <w:szCs w:val="16"/>
                      <w:lang w:eastAsia="pt-BR"/>
                    </w:rPr>
                  </w:rPrChange>
                </w:rPr>
                <w:t xml:space="preserve"> sob encomenda. colocação e acabamento</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6831" w:author="Jose Filip B. Zanichelli" w:date="2020-07-10T10:34:00Z"/>
                <w:rFonts w:ascii="Tahoma" w:eastAsia="Times New Roman" w:hAnsi="Tahoma" w:cs="Tahoma"/>
                <w:sz w:val="14"/>
                <w:szCs w:val="16"/>
                <w:lang w:eastAsia="pt-BR"/>
                <w:rPrChange w:id="6832" w:author="Jose Filip B. Zanichelli" w:date="2020-07-10T10:35:00Z">
                  <w:rPr>
                    <w:ins w:id="6833" w:author="Jose Filip B. Zanichelli" w:date="2020-07-10T10:34:00Z"/>
                    <w:rFonts w:ascii="Tahoma" w:eastAsia="Times New Roman" w:hAnsi="Tahoma" w:cs="Tahoma"/>
                    <w:sz w:val="16"/>
                    <w:szCs w:val="16"/>
                    <w:lang w:eastAsia="pt-BR"/>
                  </w:rPr>
                </w:rPrChange>
              </w:rPr>
            </w:pPr>
            <w:ins w:id="6834" w:author="Jose Filip B. Zanichelli" w:date="2020-07-10T10:34:00Z">
              <w:r w:rsidRPr="00F01461">
                <w:rPr>
                  <w:rFonts w:ascii="Tahoma" w:eastAsia="Times New Roman" w:hAnsi="Tahoma" w:cs="Tahoma"/>
                  <w:sz w:val="14"/>
                  <w:szCs w:val="16"/>
                  <w:lang w:eastAsia="pt-BR"/>
                  <w:rPrChange w:id="6835" w:author="Jose Filip B. Zanichelli" w:date="2020-07-10T10:35:00Z">
                    <w:rPr>
                      <w:rFonts w:ascii="Tahoma" w:eastAsia="Times New Roman" w:hAnsi="Tahoma" w:cs="Tahoma"/>
                      <w:sz w:val="16"/>
                      <w:szCs w:val="16"/>
                      <w:lang w:eastAsia="pt-BR"/>
                    </w:rPr>
                  </w:rPrChange>
                </w:rPr>
                <w:t>1.043.227,43</w:t>
              </w:r>
            </w:ins>
          </w:p>
        </w:tc>
      </w:tr>
      <w:tr w:rsidR="00F01461" w:rsidRPr="00F01461" w:rsidTr="00F01461">
        <w:trPr>
          <w:trHeight w:val="255"/>
          <w:ins w:id="6836"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6837" w:author="Jose Filip B. Zanichelli" w:date="2020-07-10T10:34:00Z"/>
                <w:rFonts w:ascii="Tahoma" w:eastAsia="Times New Roman" w:hAnsi="Tahoma" w:cs="Tahoma"/>
                <w:sz w:val="14"/>
                <w:szCs w:val="16"/>
                <w:lang w:eastAsia="pt-BR"/>
                <w:rPrChange w:id="6838" w:author="Jose Filip B. Zanichelli" w:date="2020-07-10T10:35:00Z">
                  <w:rPr>
                    <w:ins w:id="6839" w:author="Jose Filip B. Zanichelli" w:date="2020-07-10T10:34:00Z"/>
                    <w:rFonts w:ascii="Tahoma" w:eastAsia="Times New Roman" w:hAnsi="Tahoma" w:cs="Tahoma"/>
                    <w:sz w:val="16"/>
                    <w:szCs w:val="16"/>
                    <w:lang w:eastAsia="pt-BR"/>
                  </w:rPr>
                </w:rPrChange>
              </w:rPr>
            </w:pPr>
            <w:ins w:id="6840" w:author="Jose Filip B. Zanichelli" w:date="2020-07-10T10:34:00Z">
              <w:r w:rsidRPr="00F01461">
                <w:rPr>
                  <w:rFonts w:ascii="Tahoma" w:eastAsia="Times New Roman" w:hAnsi="Tahoma" w:cs="Tahoma"/>
                  <w:sz w:val="14"/>
                  <w:szCs w:val="16"/>
                  <w:lang w:eastAsia="pt-BR"/>
                  <w:rPrChange w:id="6841" w:author="Jose Filip B. Zanichelli" w:date="2020-07-10T10:35:00Z">
                    <w:rPr>
                      <w:rFonts w:ascii="Tahoma" w:eastAsia="Times New Roman" w:hAnsi="Tahoma" w:cs="Tahoma"/>
                      <w:sz w:val="16"/>
                      <w:szCs w:val="16"/>
                      <w:lang w:eastAsia="pt-BR"/>
                    </w:rPr>
                  </w:rPrChange>
                </w:rPr>
                <w:t>6.01.02.003</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6842" w:author="Jose Filip B. Zanichelli" w:date="2020-07-10T10:34:00Z"/>
                <w:rFonts w:ascii="Tahoma" w:eastAsia="Times New Roman" w:hAnsi="Tahoma" w:cs="Tahoma"/>
                <w:sz w:val="14"/>
                <w:szCs w:val="16"/>
                <w:lang w:eastAsia="pt-BR"/>
                <w:rPrChange w:id="6843" w:author="Jose Filip B. Zanichelli" w:date="2020-07-10T10:35:00Z">
                  <w:rPr>
                    <w:ins w:id="6844" w:author="Jose Filip B. Zanichelli" w:date="2020-07-10T10:34:00Z"/>
                    <w:rFonts w:ascii="Tahoma" w:eastAsia="Times New Roman" w:hAnsi="Tahoma" w:cs="Tahoma"/>
                    <w:sz w:val="16"/>
                    <w:szCs w:val="16"/>
                    <w:lang w:eastAsia="pt-BR"/>
                  </w:rPr>
                </w:rPrChange>
              </w:rPr>
            </w:pPr>
            <w:ins w:id="6845" w:author="Jose Filip B. Zanichelli" w:date="2020-07-10T10:34:00Z">
              <w:r w:rsidRPr="00F01461">
                <w:rPr>
                  <w:rFonts w:ascii="Tahoma" w:eastAsia="Times New Roman" w:hAnsi="Tahoma" w:cs="Tahoma"/>
                  <w:sz w:val="14"/>
                  <w:szCs w:val="16"/>
                  <w:lang w:eastAsia="pt-BR"/>
                  <w:rPrChange w:id="6846" w:author="Jose Filip B. Zanichelli" w:date="2020-07-10T10:35:00Z">
                    <w:rPr>
                      <w:rFonts w:ascii="Tahoma" w:eastAsia="Times New Roman" w:hAnsi="Tahoma" w:cs="Tahoma"/>
                      <w:sz w:val="16"/>
                      <w:szCs w:val="16"/>
                      <w:lang w:eastAsia="pt-BR"/>
                    </w:rPr>
                  </w:rPrChange>
                </w:rPr>
                <w:t xml:space="preserve">VIDRO temperado. </w:t>
              </w:r>
              <w:proofErr w:type="gramStart"/>
              <w:r w:rsidRPr="00F01461">
                <w:rPr>
                  <w:rFonts w:ascii="Tahoma" w:eastAsia="Times New Roman" w:hAnsi="Tahoma" w:cs="Tahoma"/>
                  <w:sz w:val="14"/>
                  <w:szCs w:val="16"/>
                  <w:lang w:eastAsia="pt-BR"/>
                  <w:rPrChange w:id="6847" w:author="Jose Filip B. Zanichelli" w:date="2020-07-10T10:35:00Z">
                    <w:rPr>
                      <w:rFonts w:ascii="Tahoma" w:eastAsia="Times New Roman" w:hAnsi="Tahoma" w:cs="Tahoma"/>
                      <w:sz w:val="16"/>
                      <w:szCs w:val="16"/>
                      <w:lang w:eastAsia="pt-BR"/>
                    </w:rPr>
                  </w:rPrChange>
                </w:rPr>
                <w:t>colocado</w:t>
              </w:r>
              <w:proofErr w:type="gramEnd"/>
              <w:r w:rsidRPr="00F01461">
                <w:rPr>
                  <w:rFonts w:ascii="Tahoma" w:eastAsia="Times New Roman" w:hAnsi="Tahoma" w:cs="Tahoma"/>
                  <w:sz w:val="14"/>
                  <w:szCs w:val="16"/>
                  <w:lang w:eastAsia="pt-BR"/>
                  <w:rPrChange w:id="6848" w:author="Jose Filip B. Zanichelli" w:date="2020-07-10T10:35:00Z">
                    <w:rPr>
                      <w:rFonts w:ascii="Tahoma" w:eastAsia="Times New Roman" w:hAnsi="Tahoma" w:cs="Tahoma"/>
                      <w:sz w:val="16"/>
                      <w:szCs w:val="16"/>
                      <w:lang w:eastAsia="pt-BR"/>
                    </w:rPr>
                  </w:rPrChange>
                </w:rPr>
                <w:t xml:space="preserve"> em caixilho NA GUARITA. </w:t>
              </w:r>
              <w:proofErr w:type="gramStart"/>
              <w:r w:rsidRPr="00F01461">
                <w:rPr>
                  <w:rFonts w:ascii="Tahoma" w:eastAsia="Times New Roman" w:hAnsi="Tahoma" w:cs="Tahoma"/>
                  <w:sz w:val="14"/>
                  <w:szCs w:val="16"/>
                  <w:lang w:eastAsia="pt-BR"/>
                  <w:rPrChange w:id="6849" w:author="Jose Filip B. Zanichelli" w:date="2020-07-10T10:35:00Z">
                    <w:rPr>
                      <w:rFonts w:ascii="Tahoma" w:eastAsia="Times New Roman" w:hAnsi="Tahoma" w:cs="Tahoma"/>
                      <w:sz w:val="16"/>
                      <w:szCs w:val="16"/>
                      <w:lang w:eastAsia="pt-BR"/>
                    </w:rPr>
                  </w:rPrChange>
                </w:rPr>
                <w:t>com</w:t>
              </w:r>
              <w:proofErr w:type="gramEnd"/>
              <w:r w:rsidRPr="00F01461">
                <w:rPr>
                  <w:rFonts w:ascii="Tahoma" w:eastAsia="Times New Roman" w:hAnsi="Tahoma" w:cs="Tahoma"/>
                  <w:sz w:val="14"/>
                  <w:szCs w:val="16"/>
                  <w:lang w:eastAsia="pt-BR"/>
                  <w:rPrChange w:id="6850" w:author="Jose Filip B. Zanichelli" w:date="2020-07-10T10:35:00Z">
                    <w:rPr>
                      <w:rFonts w:ascii="Tahoma" w:eastAsia="Times New Roman" w:hAnsi="Tahoma" w:cs="Tahoma"/>
                      <w:sz w:val="16"/>
                      <w:szCs w:val="16"/>
                      <w:lang w:eastAsia="pt-BR"/>
                    </w:rPr>
                  </w:rPrChange>
                </w:rPr>
                <w:t xml:space="preserve"> gaxeta. e = 10 mm</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6851" w:author="Jose Filip B. Zanichelli" w:date="2020-07-10T10:34:00Z"/>
                <w:rFonts w:ascii="Tahoma" w:eastAsia="Times New Roman" w:hAnsi="Tahoma" w:cs="Tahoma"/>
                <w:sz w:val="14"/>
                <w:szCs w:val="16"/>
                <w:lang w:eastAsia="pt-BR"/>
                <w:rPrChange w:id="6852" w:author="Jose Filip B. Zanichelli" w:date="2020-07-10T10:35:00Z">
                  <w:rPr>
                    <w:ins w:id="6853" w:author="Jose Filip B. Zanichelli" w:date="2020-07-10T10:34:00Z"/>
                    <w:rFonts w:ascii="Tahoma" w:eastAsia="Times New Roman" w:hAnsi="Tahoma" w:cs="Tahoma"/>
                    <w:sz w:val="16"/>
                    <w:szCs w:val="16"/>
                    <w:lang w:eastAsia="pt-BR"/>
                  </w:rPr>
                </w:rPrChange>
              </w:rPr>
            </w:pPr>
            <w:ins w:id="6854" w:author="Jose Filip B. Zanichelli" w:date="2020-07-10T10:34:00Z">
              <w:r w:rsidRPr="00F01461">
                <w:rPr>
                  <w:rFonts w:ascii="Tahoma" w:eastAsia="Times New Roman" w:hAnsi="Tahoma" w:cs="Tahoma"/>
                  <w:sz w:val="14"/>
                  <w:szCs w:val="16"/>
                  <w:lang w:eastAsia="pt-BR"/>
                  <w:rPrChange w:id="6855" w:author="Jose Filip B. Zanichelli" w:date="2020-07-10T10:35:00Z">
                    <w:rPr>
                      <w:rFonts w:ascii="Tahoma" w:eastAsia="Times New Roman" w:hAnsi="Tahoma" w:cs="Tahoma"/>
                      <w:sz w:val="16"/>
                      <w:szCs w:val="16"/>
                      <w:lang w:eastAsia="pt-BR"/>
                    </w:rPr>
                  </w:rPrChange>
                </w:rPr>
                <w:t>28.135,98</w:t>
              </w:r>
            </w:ins>
          </w:p>
        </w:tc>
      </w:tr>
      <w:tr w:rsidR="00F01461" w:rsidRPr="00F01461" w:rsidTr="00F01461">
        <w:trPr>
          <w:trHeight w:val="255"/>
          <w:ins w:id="6856"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6857" w:author="Jose Filip B. Zanichelli" w:date="2020-07-10T10:34:00Z"/>
                <w:rFonts w:ascii="Tahoma" w:eastAsia="Times New Roman" w:hAnsi="Tahoma" w:cs="Tahoma"/>
                <w:b/>
                <w:bCs/>
                <w:sz w:val="14"/>
                <w:szCs w:val="16"/>
                <w:lang w:eastAsia="pt-BR"/>
                <w:rPrChange w:id="6858" w:author="Jose Filip B. Zanichelli" w:date="2020-07-10T10:35:00Z">
                  <w:rPr>
                    <w:ins w:id="6859" w:author="Jose Filip B. Zanichelli" w:date="2020-07-10T10:34:00Z"/>
                    <w:rFonts w:ascii="Tahoma" w:eastAsia="Times New Roman" w:hAnsi="Tahoma" w:cs="Tahoma"/>
                    <w:b/>
                    <w:bCs/>
                    <w:sz w:val="16"/>
                    <w:szCs w:val="16"/>
                    <w:lang w:eastAsia="pt-BR"/>
                  </w:rPr>
                </w:rPrChange>
              </w:rPr>
            </w:pPr>
            <w:ins w:id="6860" w:author="Jose Filip B. Zanichelli" w:date="2020-07-10T10:34:00Z">
              <w:r w:rsidRPr="00F01461">
                <w:rPr>
                  <w:rFonts w:ascii="Tahoma" w:eastAsia="Times New Roman" w:hAnsi="Tahoma" w:cs="Tahoma"/>
                  <w:b/>
                  <w:bCs/>
                  <w:sz w:val="14"/>
                  <w:szCs w:val="16"/>
                  <w:lang w:eastAsia="pt-BR"/>
                  <w:rPrChange w:id="6861" w:author="Jose Filip B. Zanichelli" w:date="2020-07-10T10:35:00Z">
                    <w:rPr>
                      <w:rFonts w:ascii="Tahoma" w:eastAsia="Times New Roman" w:hAnsi="Tahoma" w:cs="Tahoma"/>
                      <w:b/>
                      <w:bCs/>
                      <w:sz w:val="16"/>
                      <w:szCs w:val="16"/>
                      <w:lang w:eastAsia="pt-BR"/>
                    </w:rPr>
                  </w:rPrChange>
                </w:rPr>
                <w:t>6.01.03</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6862" w:author="Jose Filip B. Zanichelli" w:date="2020-07-10T10:34:00Z"/>
                <w:rFonts w:ascii="Tahoma" w:eastAsia="Times New Roman" w:hAnsi="Tahoma" w:cs="Tahoma"/>
                <w:b/>
                <w:bCs/>
                <w:sz w:val="14"/>
                <w:szCs w:val="16"/>
                <w:lang w:eastAsia="pt-BR"/>
                <w:rPrChange w:id="6863" w:author="Jose Filip B. Zanichelli" w:date="2020-07-10T10:35:00Z">
                  <w:rPr>
                    <w:ins w:id="6864" w:author="Jose Filip B. Zanichelli" w:date="2020-07-10T10:34:00Z"/>
                    <w:rFonts w:ascii="Tahoma" w:eastAsia="Times New Roman" w:hAnsi="Tahoma" w:cs="Tahoma"/>
                    <w:b/>
                    <w:bCs/>
                    <w:sz w:val="16"/>
                    <w:szCs w:val="16"/>
                    <w:lang w:eastAsia="pt-BR"/>
                  </w:rPr>
                </w:rPrChange>
              </w:rPr>
            </w:pPr>
            <w:ins w:id="6865" w:author="Jose Filip B. Zanichelli" w:date="2020-07-10T10:34:00Z">
              <w:r w:rsidRPr="00F01461">
                <w:rPr>
                  <w:rFonts w:ascii="Tahoma" w:eastAsia="Times New Roman" w:hAnsi="Tahoma" w:cs="Tahoma"/>
                  <w:b/>
                  <w:bCs/>
                  <w:sz w:val="14"/>
                  <w:szCs w:val="16"/>
                  <w:lang w:eastAsia="pt-BR"/>
                  <w:rPrChange w:id="6866" w:author="Jose Filip B. Zanichelli" w:date="2020-07-10T10:35:00Z">
                    <w:rPr>
                      <w:rFonts w:ascii="Tahoma" w:eastAsia="Times New Roman" w:hAnsi="Tahoma" w:cs="Tahoma"/>
                      <w:b/>
                      <w:bCs/>
                      <w:sz w:val="16"/>
                      <w:szCs w:val="16"/>
                      <w:lang w:eastAsia="pt-BR"/>
                    </w:rPr>
                  </w:rPrChange>
                </w:rPr>
                <w:t>PEÇAS DE ALUMÍNIO</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1"/>
              <w:rPr>
                <w:ins w:id="6867" w:author="Jose Filip B. Zanichelli" w:date="2020-07-10T10:34:00Z"/>
                <w:rFonts w:ascii="Tahoma" w:eastAsia="Times New Roman" w:hAnsi="Tahoma" w:cs="Tahoma"/>
                <w:b/>
                <w:bCs/>
                <w:sz w:val="14"/>
                <w:szCs w:val="16"/>
                <w:lang w:eastAsia="pt-BR"/>
                <w:rPrChange w:id="6868" w:author="Jose Filip B. Zanichelli" w:date="2020-07-10T10:35:00Z">
                  <w:rPr>
                    <w:ins w:id="6869" w:author="Jose Filip B. Zanichelli" w:date="2020-07-10T10:34:00Z"/>
                    <w:rFonts w:ascii="Tahoma" w:eastAsia="Times New Roman" w:hAnsi="Tahoma" w:cs="Tahoma"/>
                    <w:b/>
                    <w:bCs/>
                    <w:sz w:val="16"/>
                    <w:szCs w:val="16"/>
                    <w:lang w:eastAsia="pt-BR"/>
                  </w:rPr>
                </w:rPrChange>
              </w:rPr>
            </w:pPr>
            <w:ins w:id="6870" w:author="Jose Filip B. Zanichelli" w:date="2020-07-10T10:34:00Z">
              <w:r w:rsidRPr="00F01461">
                <w:rPr>
                  <w:rFonts w:ascii="Tahoma" w:eastAsia="Times New Roman" w:hAnsi="Tahoma" w:cs="Tahoma"/>
                  <w:b/>
                  <w:bCs/>
                  <w:sz w:val="14"/>
                  <w:szCs w:val="16"/>
                  <w:lang w:eastAsia="pt-BR"/>
                  <w:rPrChange w:id="6871" w:author="Jose Filip B. Zanichelli" w:date="2020-07-10T10:35:00Z">
                    <w:rPr>
                      <w:rFonts w:ascii="Tahoma" w:eastAsia="Times New Roman" w:hAnsi="Tahoma" w:cs="Tahoma"/>
                      <w:b/>
                      <w:bCs/>
                      <w:sz w:val="16"/>
                      <w:szCs w:val="16"/>
                      <w:lang w:eastAsia="pt-BR"/>
                    </w:rPr>
                  </w:rPrChange>
                </w:rPr>
                <w:t>2.346.924,85</w:t>
              </w:r>
            </w:ins>
          </w:p>
        </w:tc>
      </w:tr>
      <w:tr w:rsidR="00F01461" w:rsidRPr="00F01461" w:rsidTr="00F01461">
        <w:trPr>
          <w:trHeight w:val="255"/>
          <w:ins w:id="6872"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6873" w:author="Jose Filip B. Zanichelli" w:date="2020-07-10T10:34:00Z"/>
                <w:rFonts w:ascii="Tahoma" w:eastAsia="Times New Roman" w:hAnsi="Tahoma" w:cs="Tahoma"/>
                <w:sz w:val="14"/>
                <w:szCs w:val="16"/>
                <w:lang w:eastAsia="pt-BR"/>
                <w:rPrChange w:id="6874" w:author="Jose Filip B. Zanichelli" w:date="2020-07-10T10:35:00Z">
                  <w:rPr>
                    <w:ins w:id="6875" w:author="Jose Filip B. Zanichelli" w:date="2020-07-10T10:34:00Z"/>
                    <w:rFonts w:ascii="Tahoma" w:eastAsia="Times New Roman" w:hAnsi="Tahoma" w:cs="Tahoma"/>
                    <w:sz w:val="16"/>
                    <w:szCs w:val="16"/>
                    <w:lang w:eastAsia="pt-BR"/>
                  </w:rPr>
                </w:rPrChange>
              </w:rPr>
            </w:pPr>
            <w:ins w:id="6876" w:author="Jose Filip B. Zanichelli" w:date="2020-07-10T10:34:00Z">
              <w:r w:rsidRPr="00F01461">
                <w:rPr>
                  <w:rFonts w:ascii="Tahoma" w:eastAsia="Times New Roman" w:hAnsi="Tahoma" w:cs="Tahoma"/>
                  <w:sz w:val="14"/>
                  <w:szCs w:val="16"/>
                  <w:lang w:eastAsia="pt-BR"/>
                  <w:rPrChange w:id="6877" w:author="Jose Filip B. Zanichelli" w:date="2020-07-10T10:35:00Z">
                    <w:rPr>
                      <w:rFonts w:ascii="Tahoma" w:eastAsia="Times New Roman" w:hAnsi="Tahoma" w:cs="Tahoma"/>
                      <w:sz w:val="16"/>
                      <w:szCs w:val="16"/>
                      <w:lang w:eastAsia="pt-BR"/>
                    </w:rPr>
                  </w:rPrChange>
                </w:rPr>
                <w:t>6.01.03.001</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6878" w:author="Jose Filip B. Zanichelli" w:date="2020-07-10T10:34:00Z"/>
                <w:rFonts w:ascii="Tahoma" w:eastAsia="Times New Roman" w:hAnsi="Tahoma" w:cs="Tahoma"/>
                <w:sz w:val="14"/>
                <w:szCs w:val="16"/>
                <w:lang w:eastAsia="pt-BR"/>
                <w:rPrChange w:id="6879" w:author="Jose Filip B. Zanichelli" w:date="2020-07-10T10:35:00Z">
                  <w:rPr>
                    <w:ins w:id="6880" w:author="Jose Filip B. Zanichelli" w:date="2020-07-10T10:34:00Z"/>
                    <w:rFonts w:ascii="Tahoma" w:eastAsia="Times New Roman" w:hAnsi="Tahoma" w:cs="Tahoma"/>
                    <w:sz w:val="16"/>
                    <w:szCs w:val="16"/>
                    <w:lang w:eastAsia="pt-BR"/>
                  </w:rPr>
                </w:rPrChange>
              </w:rPr>
            </w:pPr>
            <w:ins w:id="6881" w:author="Jose Filip B. Zanichelli" w:date="2020-07-10T10:34:00Z">
              <w:r w:rsidRPr="00F01461">
                <w:rPr>
                  <w:rFonts w:ascii="Tahoma" w:eastAsia="Times New Roman" w:hAnsi="Tahoma" w:cs="Tahoma"/>
                  <w:sz w:val="14"/>
                  <w:szCs w:val="16"/>
                  <w:lang w:eastAsia="pt-BR"/>
                  <w:rPrChange w:id="6882" w:author="Jose Filip B. Zanichelli" w:date="2020-07-10T10:35:00Z">
                    <w:rPr>
                      <w:rFonts w:ascii="Tahoma" w:eastAsia="Times New Roman" w:hAnsi="Tahoma" w:cs="Tahoma"/>
                      <w:sz w:val="16"/>
                      <w:szCs w:val="16"/>
                      <w:lang w:eastAsia="pt-BR"/>
                    </w:rPr>
                  </w:rPrChange>
                </w:rPr>
                <w:t>Gradil (</w:t>
              </w:r>
              <w:proofErr w:type="spellStart"/>
              <w:r w:rsidRPr="00F01461">
                <w:rPr>
                  <w:rFonts w:ascii="Tahoma" w:eastAsia="Times New Roman" w:hAnsi="Tahoma" w:cs="Tahoma"/>
                  <w:sz w:val="14"/>
                  <w:szCs w:val="16"/>
                  <w:lang w:eastAsia="pt-BR"/>
                  <w:rPrChange w:id="6883" w:author="Jose Filip B. Zanichelli" w:date="2020-07-10T10:35:00Z">
                    <w:rPr>
                      <w:rFonts w:ascii="Tahoma" w:eastAsia="Times New Roman" w:hAnsi="Tahoma" w:cs="Tahoma"/>
                      <w:sz w:val="16"/>
                      <w:szCs w:val="16"/>
                      <w:lang w:eastAsia="pt-BR"/>
                    </w:rPr>
                  </w:rPrChange>
                </w:rPr>
                <w:t>Emp</w:t>
              </w:r>
              <w:proofErr w:type="spellEnd"/>
              <w:r w:rsidRPr="00F01461">
                <w:rPr>
                  <w:rFonts w:ascii="Tahoma" w:eastAsia="Times New Roman" w:hAnsi="Tahoma" w:cs="Tahoma"/>
                  <w:sz w:val="14"/>
                  <w:szCs w:val="16"/>
                  <w:lang w:eastAsia="pt-BR"/>
                  <w:rPrChange w:id="6884" w:author="Jose Filip B. Zanichelli" w:date="2020-07-10T10:35:00Z">
                    <w:rPr>
                      <w:rFonts w:ascii="Tahoma" w:eastAsia="Times New Roman" w:hAnsi="Tahoma" w:cs="Tahoma"/>
                      <w:sz w:val="16"/>
                      <w:szCs w:val="16"/>
                      <w:lang w:eastAsia="pt-BR"/>
                    </w:rPr>
                  </w:rPrChange>
                </w:rPr>
                <w:t>) em alumínio altura &lt; 1.20m</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6885" w:author="Jose Filip B. Zanichelli" w:date="2020-07-10T10:34:00Z"/>
                <w:rFonts w:ascii="Tahoma" w:eastAsia="Times New Roman" w:hAnsi="Tahoma" w:cs="Tahoma"/>
                <w:sz w:val="14"/>
                <w:szCs w:val="16"/>
                <w:lang w:eastAsia="pt-BR"/>
                <w:rPrChange w:id="6886" w:author="Jose Filip B. Zanichelli" w:date="2020-07-10T10:35:00Z">
                  <w:rPr>
                    <w:ins w:id="6887" w:author="Jose Filip B. Zanichelli" w:date="2020-07-10T10:34:00Z"/>
                    <w:rFonts w:ascii="Tahoma" w:eastAsia="Times New Roman" w:hAnsi="Tahoma" w:cs="Tahoma"/>
                    <w:sz w:val="16"/>
                    <w:szCs w:val="16"/>
                    <w:lang w:eastAsia="pt-BR"/>
                  </w:rPr>
                </w:rPrChange>
              </w:rPr>
            </w:pPr>
            <w:ins w:id="6888" w:author="Jose Filip B. Zanichelli" w:date="2020-07-10T10:34:00Z">
              <w:r w:rsidRPr="00F01461">
                <w:rPr>
                  <w:rFonts w:ascii="Tahoma" w:eastAsia="Times New Roman" w:hAnsi="Tahoma" w:cs="Tahoma"/>
                  <w:sz w:val="14"/>
                  <w:szCs w:val="16"/>
                  <w:lang w:eastAsia="pt-BR"/>
                  <w:rPrChange w:id="6889" w:author="Jose Filip B. Zanichelli" w:date="2020-07-10T10:35:00Z">
                    <w:rPr>
                      <w:rFonts w:ascii="Tahoma" w:eastAsia="Times New Roman" w:hAnsi="Tahoma" w:cs="Tahoma"/>
                      <w:sz w:val="16"/>
                      <w:szCs w:val="16"/>
                      <w:lang w:eastAsia="pt-BR"/>
                    </w:rPr>
                  </w:rPrChange>
                </w:rPr>
                <w:t>1.013.477,71</w:t>
              </w:r>
            </w:ins>
          </w:p>
        </w:tc>
      </w:tr>
      <w:tr w:rsidR="00F01461" w:rsidRPr="00F01461" w:rsidTr="00F01461">
        <w:trPr>
          <w:trHeight w:val="420"/>
          <w:ins w:id="6890"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6891" w:author="Jose Filip B. Zanichelli" w:date="2020-07-10T10:34:00Z"/>
                <w:rFonts w:ascii="Tahoma" w:eastAsia="Times New Roman" w:hAnsi="Tahoma" w:cs="Tahoma"/>
                <w:sz w:val="14"/>
                <w:szCs w:val="16"/>
                <w:lang w:eastAsia="pt-BR"/>
                <w:rPrChange w:id="6892" w:author="Jose Filip B. Zanichelli" w:date="2020-07-10T10:35:00Z">
                  <w:rPr>
                    <w:ins w:id="6893" w:author="Jose Filip B. Zanichelli" w:date="2020-07-10T10:34:00Z"/>
                    <w:rFonts w:ascii="Tahoma" w:eastAsia="Times New Roman" w:hAnsi="Tahoma" w:cs="Tahoma"/>
                    <w:sz w:val="16"/>
                    <w:szCs w:val="16"/>
                    <w:lang w:eastAsia="pt-BR"/>
                  </w:rPr>
                </w:rPrChange>
              </w:rPr>
            </w:pPr>
            <w:ins w:id="6894" w:author="Jose Filip B. Zanichelli" w:date="2020-07-10T10:34:00Z">
              <w:r w:rsidRPr="00F01461">
                <w:rPr>
                  <w:rFonts w:ascii="Tahoma" w:eastAsia="Times New Roman" w:hAnsi="Tahoma" w:cs="Tahoma"/>
                  <w:sz w:val="14"/>
                  <w:szCs w:val="16"/>
                  <w:lang w:eastAsia="pt-BR"/>
                  <w:rPrChange w:id="6895" w:author="Jose Filip B. Zanichelli" w:date="2020-07-10T10:35:00Z">
                    <w:rPr>
                      <w:rFonts w:ascii="Tahoma" w:eastAsia="Times New Roman" w:hAnsi="Tahoma" w:cs="Tahoma"/>
                      <w:sz w:val="16"/>
                      <w:szCs w:val="16"/>
                      <w:lang w:eastAsia="pt-BR"/>
                    </w:rPr>
                  </w:rPrChange>
                </w:rPr>
                <w:t>6.01.03.002</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6896" w:author="Jose Filip B. Zanichelli" w:date="2020-07-10T10:34:00Z"/>
                <w:rFonts w:ascii="Tahoma" w:eastAsia="Times New Roman" w:hAnsi="Tahoma" w:cs="Tahoma"/>
                <w:sz w:val="14"/>
                <w:szCs w:val="16"/>
                <w:lang w:eastAsia="pt-BR"/>
                <w:rPrChange w:id="6897" w:author="Jose Filip B. Zanichelli" w:date="2020-07-10T10:35:00Z">
                  <w:rPr>
                    <w:ins w:id="6898" w:author="Jose Filip B. Zanichelli" w:date="2020-07-10T10:34:00Z"/>
                    <w:rFonts w:ascii="Tahoma" w:eastAsia="Times New Roman" w:hAnsi="Tahoma" w:cs="Tahoma"/>
                    <w:sz w:val="16"/>
                    <w:szCs w:val="16"/>
                    <w:lang w:eastAsia="pt-BR"/>
                  </w:rPr>
                </w:rPrChange>
              </w:rPr>
            </w:pPr>
            <w:ins w:id="6899" w:author="Jose Filip B. Zanichelli" w:date="2020-07-10T10:34:00Z">
              <w:r w:rsidRPr="00F01461">
                <w:rPr>
                  <w:rFonts w:ascii="Tahoma" w:eastAsia="Times New Roman" w:hAnsi="Tahoma" w:cs="Tahoma"/>
                  <w:sz w:val="14"/>
                  <w:szCs w:val="16"/>
                  <w:lang w:eastAsia="pt-BR"/>
                  <w:rPrChange w:id="6900" w:author="Jose Filip B. Zanichelli" w:date="2020-07-10T10:35:00Z">
                    <w:rPr>
                      <w:rFonts w:ascii="Tahoma" w:eastAsia="Times New Roman" w:hAnsi="Tahoma" w:cs="Tahoma"/>
                      <w:sz w:val="16"/>
                      <w:szCs w:val="16"/>
                      <w:lang w:eastAsia="pt-BR"/>
                    </w:rPr>
                  </w:rPrChange>
                </w:rPr>
                <w:t>GRADIL DE ALUMÍNIO (</w:t>
              </w:r>
              <w:proofErr w:type="spellStart"/>
              <w:r w:rsidRPr="00F01461">
                <w:rPr>
                  <w:rFonts w:ascii="Tahoma" w:eastAsia="Times New Roman" w:hAnsi="Tahoma" w:cs="Tahoma"/>
                  <w:sz w:val="14"/>
                  <w:szCs w:val="16"/>
                  <w:lang w:eastAsia="pt-BR"/>
                  <w:rPrChange w:id="6901" w:author="Jose Filip B. Zanichelli" w:date="2020-07-10T10:35:00Z">
                    <w:rPr>
                      <w:rFonts w:ascii="Tahoma" w:eastAsia="Times New Roman" w:hAnsi="Tahoma" w:cs="Tahoma"/>
                      <w:sz w:val="16"/>
                      <w:szCs w:val="16"/>
                      <w:lang w:eastAsia="pt-BR"/>
                    </w:rPr>
                  </w:rPrChange>
                </w:rPr>
                <w:t>Emp</w:t>
              </w:r>
              <w:proofErr w:type="spellEnd"/>
              <w:r w:rsidRPr="00F01461">
                <w:rPr>
                  <w:rFonts w:ascii="Tahoma" w:eastAsia="Times New Roman" w:hAnsi="Tahoma" w:cs="Tahoma"/>
                  <w:sz w:val="14"/>
                  <w:szCs w:val="16"/>
                  <w:lang w:eastAsia="pt-BR"/>
                  <w:rPrChange w:id="6902" w:author="Jose Filip B. Zanichelli" w:date="2020-07-10T10:35:00Z">
                    <w:rPr>
                      <w:rFonts w:ascii="Tahoma" w:eastAsia="Times New Roman" w:hAnsi="Tahoma" w:cs="Tahoma"/>
                      <w:sz w:val="16"/>
                      <w:szCs w:val="16"/>
                      <w:lang w:eastAsia="pt-BR"/>
                    </w:rPr>
                  </w:rPrChange>
                </w:rPr>
                <w:t xml:space="preserve">), (Área técnica) colocação e </w:t>
              </w:r>
              <w:proofErr w:type="gramStart"/>
              <w:r w:rsidRPr="00F01461">
                <w:rPr>
                  <w:rFonts w:ascii="Tahoma" w:eastAsia="Times New Roman" w:hAnsi="Tahoma" w:cs="Tahoma"/>
                  <w:sz w:val="14"/>
                  <w:szCs w:val="16"/>
                  <w:lang w:eastAsia="pt-BR"/>
                  <w:rPrChange w:id="6903" w:author="Jose Filip B. Zanichelli" w:date="2020-07-10T10:35:00Z">
                    <w:rPr>
                      <w:rFonts w:ascii="Tahoma" w:eastAsia="Times New Roman" w:hAnsi="Tahoma" w:cs="Tahoma"/>
                      <w:sz w:val="16"/>
                      <w:szCs w:val="16"/>
                      <w:lang w:eastAsia="pt-BR"/>
                    </w:rPr>
                  </w:rPrChange>
                </w:rPr>
                <w:t>acabamento .</w:t>
              </w:r>
              <w:proofErr w:type="gramEnd"/>
              <w:r w:rsidRPr="00F01461">
                <w:rPr>
                  <w:rFonts w:ascii="Tahoma" w:eastAsia="Times New Roman" w:hAnsi="Tahoma" w:cs="Tahoma"/>
                  <w:sz w:val="14"/>
                  <w:szCs w:val="16"/>
                  <w:lang w:eastAsia="pt-BR"/>
                  <w:rPrChange w:id="6904" w:author="Jose Filip B. Zanichelli" w:date="2020-07-10T10:35:00Z">
                    <w:rPr>
                      <w:rFonts w:ascii="Tahoma" w:eastAsia="Times New Roman" w:hAnsi="Tahoma" w:cs="Tahoma"/>
                      <w:sz w:val="16"/>
                      <w:szCs w:val="16"/>
                      <w:lang w:eastAsia="pt-BR"/>
                    </w:rPr>
                  </w:rPrChange>
                </w:rPr>
                <w:t xml:space="preserve"> peças com 1 m de altura</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6905" w:author="Jose Filip B. Zanichelli" w:date="2020-07-10T10:34:00Z"/>
                <w:rFonts w:ascii="Tahoma" w:eastAsia="Times New Roman" w:hAnsi="Tahoma" w:cs="Tahoma"/>
                <w:sz w:val="14"/>
                <w:szCs w:val="16"/>
                <w:lang w:eastAsia="pt-BR"/>
                <w:rPrChange w:id="6906" w:author="Jose Filip B. Zanichelli" w:date="2020-07-10T10:35:00Z">
                  <w:rPr>
                    <w:ins w:id="6907" w:author="Jose Filip B. Zanichelli" w:date="2020-07-10T10:34:00Z"/>
                    <w:rFonts w:ascii="Tahoma" w:eastAsia="Times New Roman" w:hAnsi="Tahoma" w:cs="Tahoma"/>
                    <w:sz w:val="16"/>
                    <w:szCs w:val="16"/>
                    <w:lang w:eastAsia="pt-BR"/>
                  </w:rPr>
                </w:rPrChange>
              </w:rPr>
            </w:pPr>
            <w:ins w:id="6908" w:author="Jose Filip B. Zanichelli" w:date="2020-07-10T10:34:00Z">
              <w:r w:rsidRPr="00F01461">
                <w:rPr>
                  <w:rFonts w:ascii="Tahoma" w:eastAsia="Times New Roman" w:hAnsi="Tahoma" w:cs="Tahoma"/>
                  <w:sz w:val="14"/>
                  <w:szCs w:val="16"/>
                  <w:lang w:eastAsia="pt-BR"/>
                  <w:rPrChange w:id="6909" w:author="Jose Filip B. Zanichelli" w:date="2020-07-10T10:35:00Z">
                    <w:rPr>
                      <w:rFonts w:ascii="Tahoma" w:eastAsia="Times New Roman" w:hAnsi="Tahoma" w:cs="Tahoma"/>
                      <w:sz w:val="16"/>
                      <w:szCs w:val="16"/>
                      <w:lang w:eastAsia="pt-BR"/>
                    </w:rPr>
                  </w:rPrChange>
                </w:rPr>
                <w:t>978.441,75</w:t>
              </w:r>
            </w:ins>
          </w:p>
        </w:tc>
      </w:tr>
      <w:tr w:rsidR="00F01461" w:rsidRPr="00F01461" w:rsidTr="00F01461">
        <w:trPr>
          <w:trHeight w:val="255"/>
          <w:ins w:id="6910"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6911" w:author="Jose Filip B. Zanichelli" w:date="2020-07-10T10:34:00Z"/>
                <w:rFonts w:ascii="Tahoma" w:eastAsia="Times New Roman" w:hAnsi="Tahoma" w:cs="Tahoma"/>
                <w:sz w:val="14"/>
                <w:szCs w:val="16"/>
                <w:lang w:eastAsia="pt-BR"/>
                <w:rPrChange w:id="6912" w:author="Jose Filip B. Zanichelli" w:date="2020-07-10T10:35:00Z">
                  <w:rPr>
                    <w:ins w:id="6913" w:author="Jose Filip B. Zanichelli" w:date="2020-07-10T10:34:00Z"/>
                    <w:rFonts w:ascii="Tahoma" w:eastAsia="Times New Roman" w:hAnsi="Tahoma" w:cs="Tahoma"/>
                    <w:sz w:val="16"/>
                    <w:szCs w:val="16"/>
                    <w:lang w:eastAsia="pt-BR"/>
                  </w:rPr>
                </w:rPrChange>
              </w:rPr>
            </w:pPr>
            <w:ins w:id="6914" w:author="Jose Filip B. Zanichelli" w:date="2020-07-10T10:34:00Z">
              <w:r w:rsidRPr="00F01461">
                <w:rPr>
                  <w:rFonts w:ascii="Tahoma" w:eastAsia="Times New Roman" w:hAnsi="Tahoma" w:cs="Tahoma"/>
                  <w:sz w:val="14"/>
                  <w:szCs w:val="16"/>
                  <w:lang w:eastAsia="pt-BR"/>
                  <w:rPrChange w:id="6915" w:author="Jose Filip B. Zanichelli" w:date="2020-07-10T10:35:00Z">
                    <w:rPr>
                      <w:rFonts w:ascii="Tahoma" w:eastAsia="Times New Roman" w:hAnsi="Tahoma" w:cs="Tahoma"/>
                      <w:sz w:val="16"/>
                      <w:szCs w:val="16"/>
                      <w:lang w:eastAsia="pt-BR"/>
                    </w:rPr>
                  </w:rPrChange>
                </w:rPr>
                <w:t>6.01.03.003</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6916" w:author="Jose Filip B. Zanichelli" w:date="2020-07-10T10:34:00Z"/>
                <w:rFonts w:ascii="Tahoma" w:eastAsia="Times New Roman" w:hAnsi="Tahoma" w:cs="Tahoma"/>
                <w:sz w:val="14"/>
                <w:szCs w:val="16"/>
                <w:lang w:eastAsia="pt-BR"/>
                <w:rPrChange w:id="6917" w:author="Jose Filip B. Zanichelli" w:date="2020-07-10T10:35:00Z">
                  <w:rPr>
                    <w:ins w:id="6918" w:author="Jose Filip B. Zanichelli" w:date="2020-07-10T10:34:00Z"/>
                    <w:rFonts w:ascii="Tahoma" w:eastAsia="Times New Roman" w:hAnsi="Tahoma" w:cs="Tahoma"/>
                    <w:sz w:val="16"/>
                    <w:szCs w:val="16"/>
                    <w:lang w:eastAsia="pt-BR"/>
                  </w:rPr>
                </w:rPrChange>
              </w:rPr>
            </w:pPr>
            <w:ins w:id="6919" w:author="Jose Filip B. Zanichelli" w:date="2020-07-10T10:34:00Z">
              <w:r w:rsidRPr="00F01461">
                <w:rPr>
                  <w:rFonts w:ascii="Tahoma" w:eastAsia="Times New Roman" w:hAnsi="Tahoma" w:cs="Tahoma"/>
                  <w:sz w:val="14"/>
                  <w:szCs w:val="16"/>
                  <w:lang w:eastAsia="pt-BR"/>
                  <w:rPrChange w:id="6920" w:author="Jose Filip B. Zanichelli" w:date="2020-07-10T10:35:00Z">
                    <w:rPr>
                      <w:rFonts w:ascii="Tahoma" w:eastAsia="Times New Roman" w:hAnsi="Tahoma" w:cs="Tahoma"/>
                      <w:sz w:val="16"/>
                      <w:szCs w:val="16"/>
                      <w:lang w:eastAsia="pt-BR"/>
                    </w:rPr>
                  </w:rPrChange>
                </w:rPr>
                <w:t>COBERTURA em VIDRO (piscina), e =10 mm</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6921" w:author="Jose Filip B. Zanichelli" w:date="2020-07-10T10:34:00Z"/>
                <w:rFonts w:ascii="Tahoma" w:eastAsia="Times New Roman" w:hAnsi="Tahoma" w:cs="Tahoma"/>
                <w:sz w:val="14"/>
                <w:szCs w:val="16"/>
                <w:lang w:eastAsia="pt-BR"/>
                <w:rPrChange w:id="6922" w:author="Jose Filip B. Zanichelli" w:date="2020-07-10T10:35:00Z">
                  <w:rPr>
                    <w:ins w:id="6923" w:author="Jose Filip B. Zanichelli" w:date="2020-07-10T10:34:00Z"/>
                    <w:rFonts w:ascii="Tahoma" w:eastAsia="Times New Roman" w:hAnsi="Tahoma" w:cs="Tahoma"/>
                    <w:sz w:val="16"/>
                    <w:szCs w:val="16"/>
                    <w:lang w:eastAsia="pt-BR"/>
                  </w:rPr>
                </w:rPrChange>
              </w:rPr>
            </w:pPr>
            <w:ins w:id="6924" w:author="Jose Filip B. Zanichelli" w:date="2020-07-10T10:34:00Z">
              <w:r w:rsidRPr="00F01461">
                <w:rPr>
                  <w:rFonts w:ascii="Tahoma" w:eastAsia="Times New Roman" w:hAnsi="Tahoma" w:cs="Tahoma"/>
                  <w:sz w:val="14"/>
                  <w:szCs w:val="16"/>
                  <w:lang w:eastAsia="pt-BR"/>
                  <w:rPrChange w:id="6925" w:author="Jose Filip B. Zanichelli" w:date="2020-07-10T10:35:00Z">
                    <w:rPr>
                      <w:rFonts w:ascii="Tahoma" w:eastAsia="Times New Roman" w:hAnsi="Tahoma" w:cs="Tahoma"/>
                      <w:sz w:val="16"/>
                      <w:szCs w:val="16"/>
                      <w:lang w:eastAsia="pt-BR"/>
                    </w:rPr>
                  </w:rPrChange>
                </w:rPr>
                <w:t>79.777,26</w:t>
              </w:r>
            </w:ins>
          </w:p>
        </w:tc>
      </w:tr>
      <w:tr w:rsidR="00F01461" w:rsidRPr="00F01461" w:rsidTr="00F01461">
        <w:trPr>
          <w:trHeight w:val="255"/>
          <w:ins w:id="6926"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6927" w:author="Jose Filip B. Zanichelli" w:date="2020-07-10T10:34:00Z"/>
                <w:rFonts w:ascii="Tahoma" w:eastAsia="Times New Roman" w:hAnsi="Tahoma" w:cs="Tahoma"/>
                <w:sz w:val="14"/>
                <w:szCs w:val="16"/>
                <w:lang w:eastAsia="pt-BR"/>
                <w:rPrChange w:id="6928" w:author="Jose Filip B. Zanichelli" w:date="2020-07-10T10:35:00Z">
                  <w:rPr>
                    <w:ins w:id="6929" w:author="Jose Filip B. Zanichelli" w:date="2020-07-10T10:34:00Z"/>
                    <w:rFonts w:ascii="Tahoma" w:eastAsia="Times New Roman" w:hAnsi="Tahoma" w:cs="Tahoma"/>
                    <w:sz w:val="16"/>
                    <w:szCs w:val="16"/>
                    <w:lang w:eastAsia="pt-BR"/>
                  </w:rPr>
                </w:rPrChange>
              </w:rPr>
            </w:pPr>
            <w:ins w:id="6930" w:author="Jose Filip B. Zanichelli" w:date="2020-07-10T10:34:00Z">
              <w:r w:rsidRPr="00F01461">
                <w:rPr>
                  <w:rFonts w:ascii="Tahoma" w:eastAsia="Times New Roman" w:hAnsi="Tahoma" w:cs="Tahoma"/>
                  <w:sz w:val="14"/>
                  <w:szCs w:val="16"/>
                  <w:lang w:eastAsia="pt-BR"/>
                  <w:rPrChange w:id="6931" w:author="Jose Filip B. Zanichelli" w:date="2020-07-10T10:35:00Z">
                    <w:rPr>
                      <w:rFonts w:ascii="Tahoma" w:eastAsia="Times New Roman" w:hAnsi="Tahoma" w:cs="Tahoma"/>
                      <w:sz w:val="16"/>
                      <w:szCs w:val="16"/>
                      <w:lang w:eastAsia="pt-BR"/>
                    </w:rPr>
                  </w:rPrChange>
                </w:rPr>
                <w:t>6.01.03.004</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6932" w:author="Jose Filip B. Zanichelli" w:date="2020-07-10T10:34:00Z"/>
                <w:rFonts w:ascii="Tahoma" w:eastAsia="Times New Roman" w:hAnsi="Tahoma" w:cs="Tahoma"/>
                <w:sz w:val="14"/>
                <w:szCs w:val="16"/>
                <w:lang w:eastAsia="pt-BR"/>
                <w:rPrChange w:id="6933" w:author="Jose Filip B. Zanichelli" w:date="2020-07-10T10:35:00Z">
                  <w:rPr>
                    <w:ins w:id="6934" w:author="Jose Filip B. Zanichelli" w:date="2020-07-10T10:34:00Z"/>
                    <w:rFonts w:ascii="Tahoma" w:eastAsia="Times New Roman" w:hAnsi="Tahoma" w:cs="Tahoma"/>
                    <w:sz w:val="16"/>
                    <w:szCs w:val="16"/>
                    <w:lang w:eastAsia="pt-BR"/>
                  </w:rPr>
                </w:rPrChange>
              </w:rPr>
            </w:pPr>
            <w:ins w:id="6935" w:author="Jose Filip B. Zanichelli" w:date="2020-07-10T10:34:00Z">
              <w:r w:rsidRPr="00F01461">
                <w:rPr>
                  <w:rFonts w:ascii="Tahoma" w:eastAsia="Times New Roman" w:hAnsi="Tahoma" w:cs="Tahoma"/>
                  <w:sz w:val="14"/>
                  <w:szCs w:val="16"/>
                  <w:lang w:eastAsia="pt-BR"/>
                  <w:rPrChange w:id="6936" w:author="Jose Filip B. Zanichelli" w:date="2020-07-10T10:35:00Z">
                    <w:rPr>
                      <w:rFonts w:ascii="Tahoma" w:eastAsia="Times New Roman" w:hAnsi="Tahoma" w:cs="Tahoma"/>
                      <w:sz w:val="16"/>
                      <w:szCs w:val="16"/>
                      <w:lang w:eastAsia="pt-BR"/>
                    </w:rPr>
                  </w:rPrChange>
                </w:rPr>
                <w:t>Portão Eletrônico em Alumínio - Colocado</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6937" w:author="Jose Filip B. Zanichelli" w:date="2020-07-10T10:34:00Z"/>
                <w:rFonts w:ascii="Tahoma" w:eastAsia="Times New Roman" w:hAnsi="Tahoma" w:cs="Tahoma"/>
                <w:sz w:val="14"/>
                <w:szCs w:val="16"/>
                <w:lang w:eastAsia="pt-BR"/>
                <w:rPrChange w:id="6938" w:author="Jose Filip B. Zanichelli" w:date="2020-07-10T10:35:00Z">
                  <w:rPr>
                    <w:ins w:id="6939" w:author="Jose Filip B. Zanichelli" w:date="2020-07-10T10:34:00Z"/>
                    <w:rFonts w:ascii="Tahoma" w:eastAsia="Times New Roman" w:hAnsi="Tahoma" w:cs="Tahoma"/>
                    <w:sz w:val="16"/>
                    <w:szCs w:val="16"/>
                    <w:lang w:eastAsia="pt-BR"/>
                  </w:rPr>
                </w:rPrChange>
              </w:rPr>
            </w:pPr>
            <w:ins w:id="6940" w:author="Jose Filip B. Zanichelli" w:date="2020-07-10T10:34:00Z">
              <w:r w:rsidRPr="00F01461">
                <w:rPr>
                  <w:rFonts w:ascii="Tahoma" w:eastAsia="Times New Roman" w:hAnsi="Tahoma" w:cs="Tahoma"/>
                  <w:sz w:val="14"/>
                  <w:szCs w:val="16"/>
                  <w:lang w:eastAsia="pt-BR"/>
                  <w:rPrChange w:id="6941" w:author="Jose Filip B. Zanichelli" w:date="2020-07-10T10:35:00Z">
                    <w:rPr>
                      <w:rFonts w:ascii="Tahoma" w:eastAsia="Times New Roman" w:hAnsi="Tahoma" w:cs="Tahoma"/>
                      <w:sz w:val="16"/>
                      <w:szCs w:val="16"/>
                      <w:lang w:eastAsia="pt-BR"/>
                    </w:rPr>
                  </w:rPrChange>
                </w:rPr>
                <w:t>152.007,00</w:t>
              </w:r>
            </w:ins>
          </w:p>
        </w:tc>
      </w:tr>
      <w:tr w:rsidR="00F01461" w:rsidRPr="00F01461" w:rsidTr="00F01461">
        <w:trPr>
          <w:trHeight w:val="255"/>
          <w:ins w:id="6942"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6943" w:author="Jose Filip B. Zanichelli" w:date="2020-07-10T10:34:00Z"/>
                <w:rFonts w:ascii="Tahoma" w:eastAsia="Times New Roman" w:hAnsi="Tahoma" w:cs="Tahoma"/>
                <w:sz w:val="14"/>
                <w:szCs w:val="16"/>
                <w:lang w:eastAsia="pt-BR"/>
                <w:rPrChange w:id="6944" w:author="Jose Filip B. Zanichelli" w:date="2020-07-10T10:35:00Z">
                  <w:rPr>
                    <w:ins w:id="6945" w:author="Jose Filip B. Zanichelli" w:date="2020-07-10T10:34:00Z"/>
                    <w:rFonts w:ascii="Tahoma" w:eastAsia="Times New Roman" w:hAnsi="Tahoma" w:cs="Tahoma"/>
                    <w:sz w:val="16"/>
                    <w:szCs w:val="16"/>
                    <w:lang w:eastAsia="pt-BR"/>
                  </w:rPr>
                </w:rPrChange>
              </w:rPr>
            </w:pPr>
            <w:ins w:id="6946" w:author="Jose Filip B. Zanichelli" w:date="2020-07-10T10:34:00Z">
              <w:r w:rsidRPr="00F01461">
                <w:rPr>
                  <w:rFonts w:ascii="Tahoma" w:eastAsia="Times New Roman" w:hAnsi="Tahoma" w:cs="Tahoma"/>
                  <w:sz w:val="14"/>
                  <w:szCs w:val="16"/>
                  <w:lang w:eastAsia="pt-BR"/>
                  <w:rPrChange w:id="6947" w:author="Jose Filip B. Zanichelli" w:date="2020-07-10T10:35:00Z">
                    <w:rPr>
                      <w:rFonts w:ascii="Tahoma" w:eastAsia="Times New Roman" w:hAnsi="Tahoma" w:cs="Tahoma"/>
                      <w:sz w:val="16"/>
                      <w:szCs w:val="16"/>
                      <w:lang w:eastAsia="pt-BR"/>
                    </w:rPr>
                  </w:rPrChange>
                </w:rPr>
                <w:t>6.01.03.005</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6948" w:author="Jose Filip B. Zanichelli" w:date="2020-07-10T10:34:00Z"/>
                <w:rFonts w:ascii="Tahoma" w:eastAsia="Times New Roman" w:hAnsi="Tahoma" w:cs="Tahoma"/>
                <w:sz w:val="14"/>
                <w:szCs w:val="16"/>
                <w:lang w:eastAsia="pt-BR"/>
                <w:rPrChange w:id="6949" w:author="Jose Filip B. Zanichelli" w:date="2020-07-10T10:35:00Z">
                  <w:rPr>
                    <w:ins w:id="6950" w:author="Jose Filip B. Zanichelli" w:date="2020-07-10T10:34:00Z"/>
                    <w:rFonts w:ascii="Tahoma" w:eastAsia="Times New Roman" w:hAnsi="Tahoma" w:cs="Tahoma"/>
                    <w:sz w:val="16"/>
                    <w:szCs w:val="16"/>
                    <w:lang w:eastAsia="pt-BR"/>
                  </w:rPr>
                </w:rPrChange>
              </w:rPr>
            </w:pPr>
            <w:ins w:id="6951" w:author="Jose Filip B. Zanichelli" w:date="2020-07-10T10:34:00Z">
              <w:r w:rsidRPr="00F01461">
                <w:rPr>
                  <w:rFonts w:ascii="Tahoma" w:eastAsia="Times New Roman" w:hAnsi="Tahoma" w:cs="Tahoma"/>
                  <w:sz w:val="14"/>
                  <w:szCs w:val="16"/>
                  <w:lang w:eastAsia="pt-BR"/>
                  <w:rPrChange w:id="6952" w:author="Jose Filip B. Zanichelli" w:date="2020-07-10T10:35:00Z">
                    <w:rPr>
                      <w:rFonts w:ascii="Tahoma" w:eastAsia="Times New Roman" w:hAnsi="Tahoma" w:cs="Tahoma"/>
                      <w:sz w:val="16"/>
                      <w:szCs w:val="16"/>
                      <w:lang w:eastAsia="pt-BR"/>
                    </w:rPr>
                  </w:rPrChange>
                </w:rPr>
                <w:t>BRISE em alumínio escovado (fachada piscina)</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6953" w:author="Jose Filip B. Zanichelli" w:date="2020-07-10T10:34:00Z"/>
                <w:rFonts w:ascii="Tahoma" w:eastAsia="Times New Roman" w:hAnsi="Tahoma" w:cs="Tahoma"/>
                <w:sz w:val="14"/>
                <w:szCs w:val="16"/>
                <w:lang w:eastAsia="pt-BR"/>
                <w:rPrChange w:id="6954" w:author="Jose Filip B. Zanichelli" w:date="2020-07-10T10:35:00Z">
                  <w:rPr>
                    <w:ins w:id="6955" w:author="Jose Filip B. Zanichelli" w:date="2020-07-10T10:34:00Z"/>
                    <w:rFonts w:ascii="Tahoma" w:eastAsia="Times New Roman" w:hAnsi="Tahoma" w:cs="Tahoma"/>
                    <w:sz w:val="16"/>
                    <w:szCs w:val="16"/>
                    <w:lang w:eastAsia="pt-BR"/>
                  </w:rPr>
                </w:rPrChange>
              </w:rPr>
            </w:pPr>
            <w:ins w:id="6956" w:author="Jose Filip B. Zanichelli" w:date="2020-07-10T10:34:00Z">
              <w:r w:rsidRPr="00F01461">
                <w:rPr>
                  <w:rFonts w:ascii="Tahoma" w:eastAsia="Times New Roman" w:hAnsi="Tahoma" w:cs="Tahoma"/>
                  <w:sz w:val="14"/>
                  <w:szCs w:val="16"/>
                  <w:lang w:eastAsia="pt-BR"/>
                  <w:rPrChange w:id="6957" w:author="Jose Filip B. Zanichelli" w:date="2020-07-10T10:35:00Z">
                    <w:rPr>
                      <w:rFonts w:ascii="Tahoma" w:eastAsia="Times New Roman" w:hAnsi="Tahoma" w:cs="Tahoma"/>
                      <w:sz w:val="16"/>
                      <w:szCs w:val="16"/>
                      <w:lang w:eastAsia="pt-BR"/>
                    </w:rPr>
                  </w:rPrChange>
                </w:rPr>
                <w:t>123.221,13</w:t>
              </w:r>
            </w:ins>
          </w:p>
        </w:tc>
      </w:tr>
      <w:tr w:rsidR="00F01461" w:rsidRPr="00F01461" w:rsidTr="00F01461">
        <w:trPr>
          <w:trHeight w:val="255"/>
          <w:ins w:id="6958" w:author="Jose Filip B. Zanichelli" w:date="2020-07-10T10:34:00Z"/>
          <w:trPrChange w:id="6959" w:author="Jose Filip B. Zanichelli" w:date="2020-07-10T10:36:00Z">
            <w:trPr>
              <w:trHeight w:val="255"/>
            </w:trPr>
          </w:trPrChange>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Change w:id="6960" w:author="Jose Filip B. Zanichelli" w:date="2020-07-10T10:36:00Z">
              <w:tcPr>
                <w:tcW w:w="1129" w:type="dxa"/>
                <w:tcBorders>
                  <w:top w:val="nil"/>
                  <w:left w:val="single" w:sz="4" w:space="0" w:color="333333"/>
                  <w:bottom w:val="single" w:sz="4" w:space="0" w:color="333333"/>
                  <w:right w:val="single" w:sz="4" w:space="0" w:color="333333"/>
                </w:tcBorders>
                <w:shd w:val="clear" w:color="000000" w:fill="F2F2F2"/>
                <w:hideMark/>
              </w:tcPr>
            </w:tcPrChange>
          </w:tcPr>
          <w:p w:rsidR="00F01461" w:rsidRPr="00F01461" w:rsidRDefault="00F01461" w:rsidP="00F01461">
            <w:pPr>
              <w:spacing w:after="0" w:line="240" w:lineRule="auto"/>
              <w:outlineLvl w:val="0"/>
              <w:rPr>
                <w:ins w:id="6961" w:author="Jose Filip B. Zanichelli" w:date="2020-07-10T10:34:00Z"/>
                <w:rFonts w:ascii="Tahoma" w:eastAsia="Times New Roman" w:hAnsi="Tahoma" w:cs="Tahoma"/>
                <w:b/>
                <w:bCs/>
                <w:sz w:val="14"/>
                <w:szCs w:val="16"/>
                <w:lang w:eastAsia="pt-BR"/>
                <w:rPrChange w:id="6962" w:author="Jose Filip B. Zanichelli" w:date="2020-07-10T10:35:00Z">
                  <w:rPr>
                    <w:ins w:id="6963" w:author="Jose Filip B. Zanichelli" w:date="2020-07-10T10:34:00Z"/>
                    <w:rFonts w:ascii="Tahoma" w:eastAsia="Times New Roman" w:hAnsi="Tahoma" w:cs="Tahoma"/>
                    <w:b/>
                    <w:bCs/>
                    <w:sz w:val="16"/>
                    <w:szCs w:val="16"/>
                    <w:lang w:eastAsia="pt-BR"/>
                  </w:rPr>
                </w:rPrChange>
              </w:rPr>
            </w:pPr>
            <w:ins w:id="6964" w:author="Jose Filip B. Zanichelli" w:date="2020-07-10T10:34:00Z">
              <w:r w:rsidRPr="00F01461">
                <w:rPr>
                  <w:rFonts w:ascii="Tahoma" w:eastAsia="Times New Roman" w:hAnsi="Tahoma" w:cs="Tahoma"/>
                  <w:b/>
                  <w:bCs/>
                  <w:sz w:val="14"/>
                  <w:szCs w:val="16"/>
                  <w:lang w:eastAsia="pt-BR"/>
                  <w:rPrChange w:id="6965" w:author="Jose Filip B. Zanichelli" w:date="2020-07-10T10:35:00Z">
                    <w:rPr>
                      <w:rFonts w:ascii="Tahoma" w:eastAsia="Times New Roman" w:hAnsi="Tahoma" w:cs="Tahoma"/>
                      <w:b/>
                      <w:bCs/>
                      <w:sz w:val="16"/>
                      <w:szCs w:val="16"/>
                      <w:lang w:eastAsia="pt-BR"/>
                    </w:rPr>
                  </w:rPrChange>
                </w:rPr>
                <w:t>6.02</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Change w:id="6966" w:author="Jose Filip B. Zanichelli" w:date="2020-07-10T10:36:00Z">
              <w:tcPr>
                <w:tcW w:w="4253" w:type="dxa"/>
                <w:gridSpan w:val="2"/>
                <w:tcBorders>
                  <w:top w:val="nil"/>
                  <w:left w:val="nil"/>
                  <w:bottom w:val="single" w:sz="4" w:space="0" w:color="333333"/>
                  <w:right w:val="single" w:sz="4" w:space="0" w:color="333333"/>
                </w:tcBorders>
                <w:shd w:val="clear" w:color="000000" w:fill="F2F2F2"/>
                <w:hideMark/>
              </w:tcPr>
            </w:tcPrChange>
          </w:tcPr>
          <w:p w:rsidR="00F01461" w:rsidRPr="00F01461" w:rsidRDefault="00F01461" w:rsidP="00F01461">
            <w:pPr>
              <w:spacing w:after="0" w:line="240" w:lineRule="auto"/>
              <w:outlineLvl w:val="0"/>
              <w:rPr>
                <w:ins w:id="6967" w:author="Jose Filip B. Zanichelli" w:date="2020-07-10T10:34:00Z"/>
                <w:rFonts w:ascii="Tahoma" w:eastAsia="Times New Roman" w:hAnsi="Tahoma" w:cs="Tahoma"/>
                <w:b/>
                <w:bCs/>
                <w:sz w:val="14"/>
                <w:szCs w:val="16"/>
                <w:lang w:eastAsia="pt-BR"/>
                <w:rPrChange w:id="6968" w:author="Jose Filip B. Zanichelli" w:date="2020-07-10T10:35:00Z">
                  <w:rPr>
                    <w:ins w:id="6969" w:author="Jose Filip B. Zanichelli" w:date="2020-07-10T10:34:00Z"/>
                    <w:rFonts w:ascii="Tahoma" w:eastAsia="Times New Roman" w:hAnsi="Tahoma" w:cs="Tahoma"/>
                    <w:b/>
                    <w:bCs/>
                    <w:sz w:val="16"/>
                    <w:szCs w:val="16"/>
                    <w:lang w:eastAsia="pt-BR"/>
                  </w:rPr>
                </w:rPrChange>
              </w:rPr>
            </w:pPr>
            <w:ins w:id="6970" w:author="Jose Filip B. Zanichelli" w:date="2020-07-10T10:34:00Z">
              <w:r w:rsidRPr="00F01461">
                <w:rPr>
                  <w:rFonts w:ascii="Tahoma" w:eastAsia="Times New Roman" w:hAnsi="Tahoma" w:cs="Tahoma"/>
                  <w:b/>
                  <w:bCs/>
                  <w:sz w:val="14"/>
                  <w:szCs w:val="16"/>
                  <w:lang w:eastAsia="pt-BR"/>
                  <w:rPrChange w:id="6971" w:author="Jose Filip B. Zanichelli" w:date="2020-07-10T10:35:00Z">
                    <w:rPr>
                      <w:rFonts w:ascii="Tahoma" w:eastAsia="Times New Roman" w:hAnsi="Tahoma" w:cs="Tahoma"/>
                      <w:b/>
                      <w:bCs/>
                      <w:sz w:val="16"/>
                      <w:szCs w:val="16"/>
                      <w:lang w:eastAsia="pt-BR"/>
                    </w:rPr>
                  </w:rPrChange>
                </w:rPr>
                <w:t>ESQUADRIAS DE MADEIRA</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Change w:id="6972" w:author="Jose Filip B. Zanichelli" w:date="2020-07-10T10:36:00Z">
              <w:tcPr>
                <w:tcW w:w="5158" w:type="dxa"/>
                <w:gridSpan w:val="3"/>
                <w:tcBorders>
                  <w:top w:val="nil"/>
                  <w:left w:val="single" w:sz="4" w:space="0" w:color="333333"/>
                  <w:bottom w:val="single" w:sz="4" w:space="0" w:color="333333"/>
                  <w:right w:val="single" w:sz="4" w:space="0" w:color="auto"/>
                </w:tcBorders>
                <w:shd w:val="clear" w:color="000000" w:fill="F2F2F2"/>
                <w:hideMark/>
              </w:tcPr>
            </w:tcPrChange>
          </w:tcPr>
          <w:p w:rsidR="00F01461" w:rsidRPr="00F01461" w:rsidRDefault="00F01461" w:rsidP="00F01461">
            <w:pPr>
              <w:spacing w:after="0" w:line="240" w:lineRule="auto"/>
              <w:jc w:val="right"/>
              <w:outlineLvl w:val="0"/>
              <w:rPr>
                <w:ins w:id="6973" w:author="Jose Filip B. Zanichelli" w:date="2020-07-10T10:34:00Z"/>
                <w:rFonts w:ascii="Tahoma" w:eastAsia="Times New Roman" w:hAnsi="Tahoma" w:cs="Tahoma"/>
                <w:b/>
                <w:bCs/>
                <w:sz w:val="14"/>
                <w:szCs w:val="16"/>
                <w:lang w:eastAsia="pt-BR"/>
                <w:rPrChange w:id="6974" w:author="Jose Filip B. Zanichelli" w:date="2020-07-10T10:35:00Z">
                  <w:rPr>
                    <w:ins w:id="6975" w:author="Jose Filip B. Zanichelli" w:date="2020-07-10T10:34:00Z"/>
                    <w:rFonts w:ascii="Tahoma" w:eastAsia="Times New Roman" w:hAnsi="Tahoma" w:cs="Tahoma"/>
                    <w:b/>
                    <w:bCs/>
                    <w:sz w:val="16"/>
                    <w:szCs w:val="16"/>
                    <w:lang w:eastAsia="pt-BR"/>
                  </w:rPr>
                </w:rPrChange>
              </w:rPr>
            </w:pPr>
            <w:ins w:id="6976" w:author="Jose Filip B. Zanichelli" w:date="2020-07-10T10:34:00Z">
              <w:r w:rsidRPr="00F01461">
                <w:rPr>
                  <w:rFonts w:ascii="Tahoma" w:eastAsia="Times New Roman" w:hAnsi="Tahoma" w:cs="Tahoma"/>
                  <w:b/>
                  <w:bCs/>
                  <w:sz w:val="14"/>
                  <w:szCs w:val="16"/>
                  <w:lang w:eastAsia="pt-BR"/>
                  <w:rPrChange w:id="6977" w:author="Jose Filip B. Zanichelli" w:date="2020-07-10T10:35:00Z">
                    <w:rPr>
                      <w:rFonts w:ascii="Tahoma" w:eastAsia="Times New Roman" w:hAnsi="Tahoma" w:cs="Tahoma"/>
                      <w:b/>
                      <w:bCs/>
                      <w:sz w:val="16"/>
                      <w:szCs w:val="16"/>
                      <w:lang w:eastAsia="pt-BR"/>
                    </w:rPr>
                  </w:rPrChange>
                </w:rPr>
                <w:t>1.777.622,62</w:t>
              </w:r>
            </w:ins>
          </w:p>
        </w:tc>
      </w:tr>
      <w:tr w:rsidR="00F01461" w:rsidRPr="00F01461" w:rsidTr="00F01461">
        <w:trPr>
          <w:trHeight w:val="255"/>
          <w:ins w:id="6978"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6979" w:author="Jose Filip B. Zanichelli" w:date="2020-07-10T10:34:00Z"/>
                <w:rFonts w:ascii="Tahoma" w:eastAsia="Times New Roman" w:hAnsi="Tahoma" w:cs="Tahoma"/>
                <w:b/>
                <w:bCs/>
                <w:sz w:val="14"/>
                <w:szCs w:val="16"/>
                <w:lang w:eastAsia="pt-BR"/>
                <w:rPrChange w:id="6980" w:author="Jose Filip B. Zanichelli" w:date="2020-07-10T10:35:00Z">
                  <w:rPr>
                    <w:ins w:id="6981" w:author="Jose Filip B. Zanichelli" w:date="2020-07-10T10:34:00Z"/>
                    <w:rFonts w:ascii="Tahoma" w:eastAsia="Times New Roman" w:hAnsi="Tahoma" w:cs="Tahoma"/>
                    <w:b/>
                    <w:bCs/>
                    <w:sz w:val="16"/>
                    <w:szCs w:val="16"/>
                    <w:lang w:eastAsia="pt-BR"/>
                  </w:rPr>
                </w:rPrChange>
              </w:rPr>
            </w:pPr>
            <w:ins w:id="6982" w:author="Jose Filip B. Zanichelli" w:date="2020-07-10T10:34:00Z">
              <w:r w:rsidRPr="00F01461">
                <w:rPr>
                  <w:rFonts w:ascii="Tahoma" w:eastAsia="Times New Roman" w:hAnsi="Tahoma" w:cs="Tahoma"/>
                  <w:b/>
                  <w:bCs/>
                  <w:sz w:val="14"/>
                  <w:szCs w:val="16"/>
                  <w:lang w:eastAsia="pt-BR"/>
                  <w:rPrChange w:id="6983" w:author="Jose Filip B. Zanichelli" w:date="2020-07-10T10:35:00Z">
                    <w:rPr>
                      <w:rFonts w:ascii="Tahoma" w:eastAsia="Times New Roman" w:hAnsi="Tahoma" w:cs="Tahoma"/>
                      <w:b/>
                      <w:bCs/>
                      <w:sz w:val="16"/>
                      <w:szCs w:val="16"/>
                      <w:lang w:eastAsia="pt-BR"/>
                    </w:rPr>
                  </w:rPrChange>
                </w:rPr>
                <w:t>6.02.01</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6984" w:author="Jose Filip B. Zanichelli" w:date="2020-07-10T10:34:00Z"/>
                <w:rFonts w:ascii="Tahoma" w:eastAsia="Times New Roman" w:hAnsi="Tahoma" w:cs="Tahoma"/>
                <w:b/>
                <w:bCs/>
                <w:sz w:val="14"/>
                <w:szCs w:val="16"/>
                <w:lang w:eastAsia="pt-BR"/>
                <w:rPrChange w:id="6985" w:author="Jose Filip B. Zanichelli" w:date="2020-07-10T10:35:00Z">
                  <w:rPr>
                    <w:ins w:id="6986" w:author="Jose Filip B. Zanichelli" w:date="2020-07-10T10:34:00Z"/>
                    <w:rFonts w:ascii="Tahoma" w:eastAsia="Times New Roman" w:hAnsi="Tahoma" w:cs="Tahoma"/>
                    <w:b/>
                    <w:bCs/>
                    <w:sz w:val="16"/>
                    <w:szCs w:val="16"/>
                    <w:lang w:eastAsia="pt-BR"/>
                  </w:rPr>
                </w:rPrChange>
              </w:rPr>
            </w:pPr>
            <w:ins w:id="6987" w:author="Jose Filip B. Zanichelli" w:date="2020-07-10T10:34:00Z">
              <w:r w:rsidRPr="00F01461">
                <w:rPr>
                  <w:rFonts w:ascii="Tahoma" w:eastAsia="Times New Roman" w:hAnsi="Tahoma" w:cs="Tahoma"/>
                  <w:b/>
                  <w:bCs/>
                  <w:sz w:val="14"/>
                  <w:szCs w:val="16"/>
                  <w:lang w:eastAsia="pt-BR"/>
                  <w:rPrChange w:id="6988" w:author="Jose Filip B. Zanichelli" w:date="2020-07-10T10:35:00Z">
                    <w:rPr>
                      <w:rFonts w:ascii="Tahoma" w:eastAsia="Times New Roman" w:hAnsi="Tahoma" w:cs="Tahoma"/>
                      <w:b/>
                      <w:bCs/>
                      <w:sz w:val="16"/>
                      <w:szCs w:val="16"/>
                      <w:lang w:eastAsia="pt-BR"/>
                    </w:rPr>
                  </w:rPrChange>
                </w:rPr>
                <w:t>PORTAS DE MADEIRA (Laminado Verniz)</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1"/>
              <w:rPr>
                <w:ins w:id="6989" w:author="Jose Filip B. Zanichelli" w:date="2020-07-10T10:34:00Z"/>
                <w:rFonts w:ascii="Tahoma" w:eastAsia="Times New Roman" w:hAnsi="Tahoma" w:cs="Tahoma"/>
                <w:b/>
                <w:bCs/>
                <w:sz w:val="14"/>
                <w:szCs w:val="16"/>
                <w:lang w:eastAsia="pt-BR"/>
                <w:rPrChange w:id="6990" w:author="Jose Filip B. Zanichelli" w:date="2020-07-10T10:35:00Z">
                  <w:rPr>
                    <w:ins w:id="6991" w:author="Jose Filip B. Zanichelli" w:date="2020-07-10T10:34:00Z"/>
                    <w:rFonts w:ascii="Tahoma" w:eastAsia="Times New Roman" w:hAnsi="Tahoma" w:cs="Tahoma"/>
                    <w:b/>
                    <w:bCs/>
                    <w:sz w:val="16"/>
                    <w:szCs w:val="16"/>
                    <w:lang w:eastAsia="pt-BR"/>
                  </w:rPr>
                </w:rPrChange>
              </w:rPr>
            </w:pPr>
            <w:ins w:id="6992" w:author="Jose Filip B. Zanichelli" w:date="2020-07-10T10:34:00Z">
              <w:r w:rsidRPr="00F01461">
                <w:rPr>
                  <w:rFonts w:ascii="Tahoma" w:eastAsia="Times New Roman" w:hAnsi="Tahoma" w:cs="Tahoma"/>
                  <w:b/>
                  <w:bCs/>
                  <w:sz w:val="14"/>
                  <w:szCs w:val="16"/>
                  <w:lang w:eastAsia="pt-BR"/>
                  <w:rPrChange w:id="6993" w:author="Jose Filip B. Zanichelli" w:date="2020-07-10T10:35:00Z">
                    <w:rPr>
                      <w:rFonts w:ascii="Tahoma" w:eastAsia="Times New Roman" w:hAnsi="Tahoma" w:cs="Tahoma"/>
                      <w:b/>
                      <w:bCs/>
                      <w:sz w:val="16"/>
                      <w:szCs w:val="16"/>
                      <w:lang w:eastAsia="pt-BR"/>
                    </w:rPr>
                  </w:rPrChange>
                </w:rPr>
                <w:t>1.700.295,07</w:t>
              </w:r>
            </w:ins>
          </w:p>
        </w:tc>
      </w:tr>
      <w:tr w:rsidR="00F01461" w:rsidRPr="00F01461" w:rsidTr="00F01461">
        <w:trPr>
          <w:trHeight w:val="765"/>
          <w:ins w:id="6994"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6995" w:author="Jose Filip B. Zanichelli" w:date="2020-07-10T10:34:00Z"/>
                <w:rFonts w:ascii="Tahoma" w:eastAsia="Times New Roman" w:hAnsi="Tahoma" w:cs="Tahoma"/>
                <w:sz w:val="14"/>
                <w:szCs w:val="16"/>
                <w:lang w:eastAsia="pt-BR"/>
                <w:rPrChange w:id="6996" w:author="Jose Filip B. Zanichelli" w:date="2020-07-10T10:35:00Z">
                  <w:rPr>
                    <w:ins w:id="6997" w:author="Jose Filip B. Zanichelli" w:date="2020-07-10T10:34:00Z"/>
                    <w:rFonts w:ascii="Tahoma" w:eastAsia="Times New Roman" w:hAnsi="Tahoma" w:cs="Tahoma"/>
                    <w:sz w:val="16"/>
                    <w:szCs w:val="16"/>
                    <w:lang w:eastAsia="pt-BR"/>
                  </w:rPr>
                </w:rPrChange>
              </w:rPr>
            </w:pPr>
            <w:ins w:id="6998" w:author="Jose Filip B. Zanichelli" w:date="2020-07-10T10:34:00Z">
              <w:r w:rsidRPr="00F01461">
                <w:rPr>
                  <w:rFonts w:ascii="Tahoma" w:eastAsia="Times New Roman" w:hAnsi="Tahoma" w:cs="Tahoma"/>
                  <w:sz w:val="14"/>
                  <w:szCs w:val="16"/>
                  <w:lang w:eastAsia="pt-BR"/>
                  <w:rPrChange w:id="6999" w:author="Jose Filip B. Zanichelli" w:date="2020-07-10T10:35:00Z">
                    <w:rPr>
                      <w:rFonts w:ascii="Tahoma" w:eastAsia="Times New Roman" w:hAnsi="Tahoma" w:cs="Tahoma"/>
                      <w:sz w:val="16"/>
                      <w:szCs w:val="16"/>
                      <w:lang w:eastAsia="pt-BR"/>
                    </w:rPr>
                  </w:rPrChange>
                </w:rPr>
                <w:t>6.02.01.001</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7000" w:author="Jose Filip B. Zanichelli" w:date="2020-07-10T10:34:00Z"/>
                <w:rFonts w:ascii="Tahoma" w:eastAsia="Times New Roman" w:hAnsi="Tahoma" w:cs="Tahoma"/>
                <w:sz w:val="14"/>
                <w:szCs w:val="16"/>
                <w:lang w:eastAsia="pt-BR"/>
                <w:rPrChange w:id="7001" w:author="Jose Filip B. Zanichelli" w:date="2020-07-10T10:35:00Z">
                  <w:rPr>
                    <w:ins w:id="7002" w:author="Jose Filip B. Zanichelli" w:date="2020-07-10T10:34:00Z"/>
                    <w:rFonts w:ascii="Tahoma" w:eastAsia="Times New Roman" w:hAnsi="Tahoma" w:cs="Tahoma"/>
                    <w:sz w:val="16"/>
                    <w:szCs w:val="16"/>
                    <w:lang w:eastAsia="pt-BR"/>
                  </w:rPr>
                </w:rPrChange>
              </w:rPr>
            </w:pPr>
            <w:ins w:id="7003" w:author="Jose Filip B. Zanichelli" w:date="2020-07-10T10:34:00Z">
              <w:r w:rsidRPr="00F01461">
                <w:rPr>
                  <w:rFonts w:ascii="Tahoma" w:eastAsia="Times New Roman" w:hAnsi="Tahoma" w:cs="Tahoma"/>
                  <w:sz w:val="14"/>
                  <w:szCs w:val="16"/>
                  <w:lang w:eastAsia="pt-BR"/>
                  <w:rPrChange w:id="7004" w:author="Jose Filip B. Zanichelli" w:date="2020-07-10T10:35:00Z">
                    <w:rPr>
                      <w:rFonts w:ascii="Tahoma" w:eastAsia="Times New Roman" w:hAnsi="Tahoma" w:cs="Tahoma"/>
                      <w:sz w:val="16"/>
                      <w:szCs w:val="16"/>
                      <w:lang w:eastAsia="pt-BR"/>
                    </w:rPr>
                  </w:rPrChange>
                </w:rPr>
                <w:t>Kit porta pronta 60 cm + ferragens La Fonte/ Laminado Verniz / batente e guarnições reguláveis</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7005" w:author="Jose Filip B. Zanichelli" w:date="2020-07-10T10:34:00Z"/>
                <w:rFonts w:ascii="Tahoma" w:eastAsia="Times New Roman" w:hAnsi="Tahoma" w:cs="Tahoma"/>
                <w:sz w:val="14"/>
                <w:szCs w:val="16"/>
                <w:lang w:eastAsia="pt-BR"/>
                <w:rPrChange w:id="7006" w:author="Jose Filip B. Zanichelli" w:date="2020-07-10T10:35:00Z">
                  <w:rPr>
                    <w:ins w:id="7007" w:author="Jose Filip B. Zanichelli" w:date="2020-07-10T10:34:00Z"/>
                    <w:rFonts w:ascii="Tahoma" w:eastAsia="Times New Roman" w:hAnsi="Tahoma" w:cs="Tahoma"/>
                    <w:sz w:val="16"/>
                    <w:szCs w:val="16"/>
                    <w:lang w:eastAsia="pt-BR"/>
                  </w:rPr>
                </w:rPrChange>
              </w:rPr>
            </w:pPr>
            <w:ins w:id="7008" w:author="Jose Filip B. Zanichelli" w:date="2020-07-10T10:34:00Z">
              <w:r w:rsidRPr="00F01461">
                <w:rPr>
                  <w:rFonts w:ascii="Tahoma" w:eastAsia="Times New Roman" w:hAnsi="Tahoma" w:cs="Tahoma"/>
                  <w:sz w:val="14"/>
                  <w:szCs w:val="16"/>
                  <w:lang w:eastAsia="pt-BR"/>
                  <w:rPrChange w:id="7009" w:author="Jose Filip B. Zanichelli" w:date="2020-07-10T10:35:00Z">
                    <w:rPr>
                      <w:rFonts w:ascii="Tahoma" w:eastAsia="Times New Roman" w:hAnsi="Tahoma" w:cs="Tahoma"/>
                      <w:sz w:val="16"/>
                      <w:szCs w:val="16"/>
                      <w:lang w:eastAsia="pt-BR"/>
                    </w:rPr>
                  </w:rPrChange>
                </w:rPr>
                <w:t>381.446,22</w:t>
              </w:r>
            </w:ins>
          </w:p>
        </w:tc>
      </w:tr>
      <w:tr w:rsidR="00F01461" w:rsidRPr="00F01461" w:rsidTr="00F01461">
        <w:trPr>
          <w:trHeight w:val="420"/>
          <w:ins w:id="7010"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7011" w:author="Jose Filip B. Zanichelli" w:date="2020-07-10T10:34:00Z"/>
                <w:rFonts w:ascii="Tahoma" w:eastAsia="Times New Roman" w:hAnsi="Tahoma" w:cs="Tahoma"/>
                <w:sz w:val="14"/>
                <w:szCs w:val="16"/>
                <w:lang w:eastAsia="pt-BR"/>
                <w:rPrChange w:id="7012" w:author="Jose Filip B. Zanichelli" w:date="2020-07-10T10:35:00Z">
                  <w:rPr>
                    <w:ins w:id="7013" w:author="Jose Filip B. Zanichelli" w:date="2020-07-10T10:34:00Z"/>
                    <w:rFonts w:ascii="Tahoma" w:eastAsia="Times New Roman" w:hAnsi="Tahoma" w:cs="Tahoma"/>
                    <w:sz w:val="16"/>
                    <w:szCs w:val="16"/>
                    <w:lang w:eastAsia="pt-BR"/>
                  </w:rPr>
                </w:rPrChange>
              </w:rPr>
            </w:pPr>
            <w:ins w:id="7014" w:author="Jose Filip B. Zanichelli" w:date="2020-07-10T10:34:00Z">
              <w:r w:rsidRPr="00F01461">
                <w:rPr>
                  <w:rFonts w:ascii="Tahoma" w:eastAsia="Times New Roman" w:hAnsi="Tahoma" w:cs="Tahoma"/>
                  <w:sz w:val="14"/>
                  <w:szCs w:val="16"/>
                  <w:lang w:eastAsia="pt-BR"/>
                  <w:rPrChange w:id="7015" w:author="Jose Filip B. Zanichelli" w:date="2020-07-10T10:35:00Z">
                    <w:rPr>
                      <w:rFonts w:ascii="Tahoma" w:eastAsia="Times New Roman" w:hAnsi="Tahoma" w:cs="Tahoma"/>
                      <w:sz w:val="16"/>
                      <w:szCs w:val="16"/>
                      <w:lang w:eastAsia="pt-BR"/>
                    </w:rPr>
                  </w:rPrChange>
                </w:rPr>
                <w:t>6.02.01.002</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7016" w:author="Jose Filip B. Zanichelli" w:date="2020-07-10T10:34:00Z"/>
                <w:rFonts w:ascii="Tahoma" w:eastAsia="Times New Roman" w:hAnsi="Tahoma" w:cs="Tahoma"/>
                <w:sz w:val="14"/>
                <w:szCs w:val="16"/>
                <w:lang w:eastAsia="pt-BR"/>
                <w:rPrChange w:id="7017" w:author="Jose Filip B. Zanichelli" w:date="2020-07-10T10:35:00Z">
                  <w:rPr>
                    <w:ins w:id="7018" w:author="Jose Filip B. Zanichelli" w:date="2020-07-10T10:34:00Z"/>
                    <w:rFonts w:ascii="Tahoma" w:eastAsia="Times New Roman" w:hAnsi="Tahoma" w:cs="Tahoma"/>
                    <w:sz w:val="16"/>
                    <w:szCs w:val="16"/>
                    <w:lang w:eastAsia="pt-BR"/>
                  </w:rPr>
                </w:rPrChange>
              </w:rPr>
            </w:pPr>
            <w:ins w:id="7019" w:author="Jose Filip B. Zanichelli" w:date="2020-07-10T10:34:00Z">
              <w:r w:rsidRPr="00F01461">
                <w:rPr>
                  <w:rFonts w:ascii="Tahoma" w:eastAsia="Times New Roman" w:hAnsi="Tahoma" w:cs="Tahoma"/>
                  <w:sz w:val="14"/>
                  <w:szCs w:val="16"/>
                  <w:lang w:eastAsia="pt-BR"/>
                  <w:rPrChange w:id="7020" w:author="Jose Filip B. Zanichelli" w:date="2020-07-10T10:35:00Z">
                    <w:rPr>
                      <w:rFonts w:ascii="Tahoma" w:eastAsia="Times New Roman" w:hAnsi="Tahoma" w:cs="Tahoma"/>
                      <w:sz w:val="16"/>
                      <w:szCs w:val="16"/>
                      <w:lang w:eastAsia="pt-BR"/>
                    </w:rPr>
                  </w:rPrChange>
                </w:rPr>
                <w:t>Kit porta pronta 70 cm + ferragens La Fonte/ Laminado Verniz / batente e guarnições reguláveis</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7021" w:author="Jose Filip B. Zanichelli" w:date="2020-07-10T10:34:00Z"/>
                <w:rFonts w:ascii="Tahoma" w:eastAsia="Times New Roman" w:hAnsi="Tahoma" w:cs="Tahoma"/>
                <w:sz w:val="14"/>
                <w:szCs w:val="16"/>
                <w:lang w:eastAsia="pt-BR"/>
                <w:rPrChange w:id="7022" w:author="Jose Filip B. Zanichelli" w:date="2020-07-10T10:35:00Z">
                  <w:rPr>
                    <w:ins w:id="7023" w:author="Jose Filip B. Zanichelli" w:date="2020-07-10T10:34:00Z"/>
                    <w:rFonts w:ascii="Tahoma" w:eastAsia="Times New Roman" w:hAnsi="Tahoma" w:cs="Tahoma"/>
                    <w:sz w:val="16"/>
                    <w:szCs w:val="16"/>
                    <w:lang w:eastAsia="pt-BR"/>
                  </w:rPr>
                </w:rPrChange>
              </w:rPr>
            </w:pPr>
            <w:ins w:id="7024" w:author="Jose Filip B. Zanichelli" w:date="2020-07-10T10:34:00Z">
              <w:r w:rsidRPr="00F01461">
                <w:rPr>
                  <w:rFonts w:ascii="Tahoma" w:eastAsia="Times New Roman" w:hAnsi="Tahoma" w:cs="Tahoma"/>
                  <w:sz w:val="14"/>
                  <w:szCs w:val="16"/>
                  <w:lang w:eastAsia="pt-BR"/>
                  <w:rPrChange w:id="7025" w:author="Jose Filip B. Zanichelli" w:date="2020-07-10T10:35:00Z">
                    <w:rPr>
                      <w:rFonts w:ascii="Tahoma" w:eastAsia="Times New Roman" w:hAnsi="Tahoma" w:cs="Tahoma"/>
                      <w:sz w:val="16"/>
                      <w:szCs w:val="16"/>
                      <w:lang w:eastAsia="pt-BR"/>
                    </w:rPr>
                  </w:rPrChange>
                </w:rPr>
                <w:t>348.069,66</w:t>
              </w:r>
            </w:ins>
          </w:p>
        </w:tc>
      </w:tr>
      <w:tr w:rsidR="00F01461" w:rsidRPr="00F01461" w:rsidTr="00F01461">
        <w:trPr>
          <w:trHeight w:val="420"/>
          <w:ins w:id="7026"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7027" w:author="Jose Filip B. Zanichelli" w:date="2020-07-10T10:34:00Z"/>
                <w:rFonts w:ascii="Tahoma" w:eastAsia="Times New Roman" w:hAnsi="Tahoma" w:cs="Tahoma"/>
                <w:sz w:val="14"/>
                <w:szCs w:val="16"/>
                <w:lang w:eastAsia="pt-BR"/>
                <w:rPrChange w:id="7028" w:author="Jose Filip B. Zanichelli" w:date="2020-07-10T10:35:00Z">
                  <w:rPr>
                    <w:ins w:id="7029" w:author="Jose Filip B. Zanichelli" w:date="2020-07-10T10:34:00Z"/>
                    <w:rFonts w:ascii="Tahoma" w:eastAsia="Times New Roman" w:hAnsi="Tahoma" w:cs="Tahoma"/>
                    <w:sz w:val="16"/>
                    <w:szCs w:val="16"/>
                    <w:lang w:eastAsia="pt-BR"/>
                  </w:rPr>
                </w:rPrChange>
              </w:rPr>
            </w:pPr>
            <w:ins w:id="7030" w:author="Jose Filip B. Zanichelli" w:date="2020-07-10T10:34:00Z">
              <w:r w:rsidRPr="00F01461">
                <w:rPr>
                  <w:rFonts w:ascii="Tahoma" w:eastAsia="Times New Roman" w:hAnsi="Tahoma" w:cs="Tahoma"/>
                  <w:sz w:val="14"/>
                  <w:szCs w:val="16"/>
                  <w:lang w:eastAsia="pt-BR"/>
                  <w:rPrChange w:id="7031" w:author="Jose Filip B. Zanichelli" w:date="2020-07-10T10:35:00Z">
                    <w:rPr>
                      <w:rFonts w:ascii="Tahoma" w:eastAsia="Times New Roman" w:hAnsi="Tahoma" w:cs="Tahoma"/>
                      <w:sz w:val="16"/>
                      <w:szCs w:val="16"/>
                      <w:lang w:eastAsia="pt-BR"/>
                    </w:rPr>
                  </w:rPrChange>
                </w:rPr>
                <w:t>6.02.01.003</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7032" w:author="Jose Filip B. Zanichelli" w:date="2020-07-10T10:34:00Z"/>
                <w:rFonts w:ascii="Tahoma" w:eastAsia="Times New Roman" w:hAnsi="Tahoma" w:cs="Tahoma"/>
                <w:sz w:val="14"/>
                <w:szCs w:val="16"/>
                <w:lang w:eastAsia="pt-BR"/>
                <w:rPrChange w:id="7033" w:author="Jose Filip B. Zanichelli" w:date="2020-07-10T10:35:00Z">
                  <w:rPr>
                    <w:ins w:id="7034" w:author="Jose Filip B. Zanichelli" w:date="2020-07-10T10:34:00Z"/>
                    <w:rFonts w:ascii="Tahoma" w:eastAsia="Times New Roman" w:hAnsi="Tahoma" w:cs="Tahoma"/>
                    <w:sz w:val="16"/>
                    <w:szCs w:val="16"/>
                    <w:lang w:eastAsia="pt-BR"/>
                  </w:rPr>
                </w:rPrChange>
              </w:rPr>
            </w:pPr>
            <w:ins w:id="7035" w:author="Jose Filip B. Zanichelli" w:date="2020-07-10T10:34:00Z">
              <w:r w:rsidRPr="00F01461">
                <w:rPr>
                  <w:rFonts w:ascii="Tahoma" w:eastAsia="Times New Roman" w:hAnsi="Tahoma" w:cs="Tahoma"/>
                  <w:sz w:val="14"/>
                  <w:szCs w:val="16"/>
                  <w:lang w:eastAsia="pt-BR"/>
                  <w:rPrChange w:id="7036" w:author="Jose Filip B. Zanichelli" w:date="2020-07-10T10:35:00Z">
                    <w:rPr>
                      <w:rFonts w:ascii="Tahoma" w:eastAsia="Times New Roman" w:hAnsi="Tahoma" w:cs="Tahoma"/>
                      <w:sz w:val="16"/>
                      <w:szCs w:val="16"/>
                      <w:lang w:eastAsia="pt-BR"/>
                    </w:rPr>
                  </w:rPrChange>
                </w:rPr>
                <w:t>Kit porta pronta 80 cm + ferragens La Fonte/ Laminado Verniz / batente e guarnições reguláveis</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7037" w:author="Jose Filip B. Zanichelli" w:date="2020-07-10T10:34:00Z"/>
                <w:rFonts w:ascii="Tahoma" w:eastAsia="Times New Roman" w:hAnsi="Tahoma" w:cs="Tahoma"/>
                <w:sz w:val="14"/>
                <w:szCs w:val="16"/>
                <w:lang w:eastAsia="pt-BR"/>
                <w:rPrChange w:id="7038" w:author="Jose Filip B. Zanichelli" w:date="2020-07-10T10:35:00Z">
                  <w:rPr>
                    <w:ins w:id="7039" w:author="Jose Filip B. Zanichelli" w:date="2020-07-10T10:34:00Z"/>
                    <w:rFonts w:ascii="Tahoma" w:eastAsia="Times New Roman" w:hAnsi="Tahoma" w:cs="Tahoma"/>
                    <w:sz w:val="16"/>
                    <w:szCs w:val="16"/>
                    <w:lang w:eastAsia="pt-BR"/>
                  </w:rPr>
                </w:rPrChange>
              </w:rPr>
            </w:pPr>
            <w:ins w:id="7040" w:author="Jose Filip B. Zanichelli" w:date="2020-07-10T10:34:00Z">
              <w:r w:rsidRPr="00F01461">
                <w:rPr>
                  <w:rFonts w:ascii="Tahoma" w:eastAsia="Times New Roman" w:hAnsi="Tahoma" w:cs="Tahoma"/>
                  <w:sz w:val="14"/>
                  <w:szCs w:val="16"/>
                  <w:lang w:eastAsia="pt-BR"/>
                  <w:rPrChange w:id="7041" w:author="Jose Filip B. Zanichelli" w:date="2020-07-10T10:35:00Z">
                    <w:rPr>
                      <w:rFonts w:ascii="Tahoma" w:eastAsia="Times New Roman" w:hAnsi="Tahoma" w:cs="Tahoma"/>
                      <w:sz w:val="16"/>
                      <w:szCs w:val="16"/>
                      <w:lang w:eastAsia="pt-BR"/>
                    </w:rPr>
                  </w:rPrChange>
                </w:rPr>
                <w:t>657.284,10</w:t>
              </w:r>
            </w:ins>
          </w:p>
        </w:tc>
      </w:tr>
      <w:tr w:rsidR="00F01461" w:rsidRPr="00F01461" w:rsidTr="00F01461">
        <w:trPr>
          <w:trHeight w:val="765"/>
          <w:ins w:id="7042"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7043" w:author="Jose Filip B. Zanichelli" w:date="2020-07-10T10:34:00Z"/>
                <w:rFonts w:ascii="Tahoma" w:eastAsia="Times New Roman" w:hAnsi="Tahoma" w:cs="Tahoma"/>
                <w:sz w:val="14"/>
                <w:szCs w:val="16"/>
                <w:lang w:eastAsia="pt-BR"/>
                <w:rPrChange w:id="7044" w:author="Jose Filip B. Zanichelli" w:date="2020-07-10T10:35:00Z">
                  <w:rPr>
                    <w:ins w:id="7045" w:author="Jose Filip B. Zanichelli" w:date="2020-07-10T10:34:00Z"/>
                    <w:rFonts w:ascii="Tahoma" w:eastAsia="Times New Roman" w:hAnsi="Tahoma" w:cs="Tahoma"/>
                    <w:sz w:val="16"/>
                    <w:szCs w:val="16"/>
                    <w:lang w:eastAsia="pt-BR"/>
                  </w:rPr>
                </w:rPrChange>
              </w:rPr>
            </w:pPr>
            <w:ins w:id="7046" w:author="Jose Filip B. Zanichelli" w:date="2020-07-10T10:34:00Z">
              <w:r w:rsidRPr="00F01461">
                <w:rPr>
                  <w:rFonts w:ascii="Tahoma" w:eastAsia="Times New Roman" w:hAnsi="Tahoma" w:cs="Tahoma"/>
                  <w:sz w:val="14"/>
                  <w:szCs w:val="16"/>
                  <w:lang w:eastAsia="pt-BR"/>
                  <w:rPrChange w:id="7047" w:author="Jose Filip B. Zanichelli" w:date="2020-07-10T10:35:00Z">
                    <w:rPr>
                      <w:rFonts w:ascii="Tahoma" w:eastAsia="Times New Roman" w:hAnsi="Tahoma" w:cs="Tahoma"/>
                      <w:sz w:val="16"/>
                      <w:szCs w:val="16"/>
                      <w:lang w:eastAsia="pt-BR"/>
                    </w:rPr>
                  </w:rPrChange>
                </w:rPr>
                <w:t>6.02.01.004</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7048" w:author="Jose Filip B. Zanichelli" w:date="2020-07-10T10:34:00Z"/>
                <w:rFonts w:ascii="Tahoma" w:eastAsia="Times New Roman" w:hAnsi="Tahoma" w:cs="Tahoma"/>
                <w:sz w:val="14"/>
                <w:szCs w:val="16"/>
                <w:lang w:eastAsia="pt-BR"/>
                <w:rPrChange w:id="7049" w:author="Jose Filip B. Zanichelli" w:date="2020-07-10T10:35:00Z">
                  <w:rPr>
                    <w:ins w:id="7050" w:author="Jose Filip B. Zanichelli" w:date="2020-07-10T10:34:00Z"/>
                    <w:rFonts w:ascii="Tahoma" w:eastAsia="Times New Roman" w:hAnsi="Tahoma" w:cs="Tahoma"/>
                    <w:sz w:val="16"/>
                    <w:szCs w:val="16"/>
                    <w:lang w:eastAsia="pt-BR"/>
                  </w:rPr>
                </w:rPrChange>
              </w:rPr>
            </w:pPr>
            <w:ins w:id="7051" w:author="Jose Filip B. Zanichelli" w:date="2020-07-10T10:34:00Z">
              <w:r w:rsidRPr="00F01461">
                <w:rPr>
                  <w:rFonts w:ascii="Tahoma" w:eastAsia="Times New Roman" w:hAnsi="Tahoma" w:cs="Tahoma"/>
                  <w:sz w:val="14"/>
                  <w:szCs w:val="16"/>
                  <w:lang w:eastAsia="pt-BR"/>
                  <w:rPrChange w:id="7052" w:author="Jose Filip B. Zanichelli" w:date="2020-07-10T10:35:00Z">
                    <w:rPr>
                      <w:rFonts w:ascii="Tahoma" w:eastAsia="Times New Roman" w:hAnsi="Tahoma" w:cs="Tahoma"/>
                      <w:sz w:val="16"/>
                      <w:szCs w:val="16"/>
                      <w:lang w:eastAsia="pt-BR"/>
                    </w:rPr>
                  </w:rPrChange>
                </w:rPr>
                <w:t xml:space="preserve">Kit porta pronta </w:t>
              </w:r>
              <w:proofErr w:type="spellStart"/>
              <w:r w:rsidRPr="00F01461">
                <w:rPr>
                  <w:rFonts w:ascii="Tahoma" w:eastAsia="Times New Roman" w:hAnsi="Tahoma" w:cs="Tahoma"/>
                  <w:sz w:val="14"/>
                  <w:szCs w:val="16"/>
                  <w:lang w:eastAsia="pt-BR"/>
                  <w:rPrChange w:id="7053" w:author="Jose Filip B. Zanichelli" w:date="2020-07-10T10:35:00Z">
                    <w:rPr>
                      <w:rFonts w:ascii="Tahoma" w:eastAsia="Times New Roman" w:hAnsi="Tahoma" w:cs="Tahoma"/>
                      <w:sz w:val="16"/>
                      <w:szCs w:val="16"/>
                      <w:lang w:eastAsia="pt-BR"/>
                    </w:rPr>
                  </w:rPrChange>
                </w:rPr>
                <w:t>Pivotante</w:t>
              </w:r>
              <w:proofErr w:type="spellEnd"/>
              <w:r w:rsidRPr="00F01461">
                <w:rPr>
                  <w:rFonts w:ascii="Tahoma" w:eastAsia="Times New Roman" w:hAnsi="Tahoma" w:cs="Tahoma"/>
                  <w:sz w:val="14"/>
                  <w:szCs w:val="16"/>
                  <w:lang w:eastAsia="pt-BR"/>
                  <w:rPrChange w:id="7054" w:author="Jose Filip B. Zanichelli" w:date="2020-07-10T10:35:00Z">
                    <w:rPr>
                      <w:rFonts w:ascii="Tahoma" w:eastAsia="Times New Roman" w:hAnsi="Tahoma" w:cs="Tahoma"/>
                      <w:sz w:val="16"/>
                      <w:szCs w:val="16"/>
                      <w:lang w:eastAsia="pt-BR"/>
                    </w:rPr>
                  </w:rPrChange>
                </w:rPr>
                <w:t xml:space="preserve"> 120 cm + ferragens La Fonte/ Laminado Verniz / batente e guarnições reguláveis</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7055" w:author="Jose Filip B. Zanichelli" w:date="2020-07-10T10:34:00Z"/>
                <w:rFonts w:ascii="Tahoma" w:eastAsia="Times New Roman" w:hAnsi="Tahoma" w:cs="Tahoma"/>
                <w:sz w:val="14"/>
                <w:szCs w:val="16"/>
                <w:lang w:eastAsia="pt-BR"/>
                <w:rPrChange w:id="7056" w:author="Jose Filip B. Zanichelli" w:date="2020-07-10T10:35:00Z">
                  <w:rPr>
                    <w:ins w:id="7057" w:author="Jose Filip B. Zanichelli" w:date="2020-07-10T10:34:00Z"/>
                    <w:rFonts w:ascii="Tahoma" w:eastAsia="Times New Roman" w:hAnsi="Tahoma" w:cs="Tahoma"/>
                    <w:sz w:val="16"/>
                    <w:szCs w:val="16"/>
                    <w:lang w:eastAsia="pt-BR"/>
                  </w:rPr>
                </w:rPrChange>
              </w:rPr>
            </w:pPr>
            <w:ins w:id="7058" w:author="Jose Filip B. Zanichelli" w:date="2020-07-10T10:34:00Z">
              <w:r w:rsidRPr="00F01461">
                <w:rPr>
                  <w:rFonts w:ascii="Tahoma" w:eastAsia="Times New Roman" w:hAnsi="Tahoma" w:cs="Tahoma"/>
                  <w:sz w:val="14"/>
                  <w:szCs w:val="16"/>
                  <w:lang w:eastAsia="pt-BR"/>
                  <w:rPrChange w:id="7059" w:author="Jose Filip B. Zanichelli" w:date="2020-07-10T10:35:00Z">
                    <w:rPr>
                      <w:rFonts w:ascii="Tahoma" w:eastAsia="Times New Roman" w:hAnsi="Tahoma" w:cs="Tahoma"/>
                      <w:sz w:val="16"/>
                      <w:szCs w:val="16"/>
                      <w:lang w:eastAsia="pt-BR"/>
                    </w:rPr>
                  </w:rPrChange>
                </w:rPr>
                <w:t>313.495,09</w:t>
              </w:r>
            </w:ins>
          </w:p>
        </w:tc>
      </w:tr>
      <w:tr w:rsidR="00F01461" w:rsidRPr="00F01461" w:rsidTr="00F01461">
        <w:trPr>
          <w:trHeight w:val="255"/>
          <w:ins w:id="7060"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7061" w:author="Jose Filip B. Zanichelli" w:date="2020-07-10T10:34:00Z"/>
                <w:rFonts w:ascii="Tahoma" w:eastAsia="Times New Roman" w:hAnsi="Tahoma" w:cs="Tahoma"/>
                <w:b/>
                <w:bCs/>
                <w:sz w:val="14"/>
                <w:szCs w:val="16"/>
                <w:lang w:eastAsia="pt-BR"/>
                <w:rPrChange w:id="7062" w:author="Jose Filip B. Zanichelli" w:date="2020-07-10T10:35:00Z">
                  <w:rPr>
                    <w:ins w:id="7063" w:author="Jose Filip B. Zanichelli" w:date="2020-07-10T10:34:00Z"/>
                    <w:rFonts w:ascii="Tahoma" w:eastAsia="Times New Roman" w:hAnsi="Tahoma" w:cs="Tahoma"/>
                    <w:b/>
                    <w:bCs/>
                    <w:sz w:val="16"/>
                    <w:szCs w:val="16"/>
                    <w:lang w:eastAsia="pt-BR"/>
                  </w:rPr>
                </w:rPrChange>
              </w:rPr>
            </w:pPr>
            <w:ins w:id="7064" w:author="Jose Filip B. Zanichelli" w:date="2020-07-10T10:34:00Z">
              <w:r w:rsidRPr="00F01461">
                <w:rPr>
                  <w:rFonts w:ascii="Tahoma" w:eastAsia="Times New Roman" w:hAnsi="Tahoma" w:cs="Tahoma"/>
                  <w:b/>
                  <w:bCs/>
                  <w:sz w:val="14"/>
                  <w:szCs w:val="16"/>
                  <w:lang w:eastAsia="pt-BR"/>
                  <w:rPrChange w:id="7065" w:author="Jose Filip B. Zanichelli" w:date="2020-07-10T10:35:00Z">
                    <w:rPr>
                      <w:rFonts w:ascii="Tahoma" w:eastAsia="Times New Roman" w:hAnsi="Tahoma" w:cs="Tahoma"/>
                      <w:b/>
                      <w:bCs/>
                      <w:sz w:val="16"/>
                      <w:szCs w:val="16"/>
                      <w:lang w:eastAsia="pt-BR"/>
                    </w:rPr>
                  </w:rPrChange>
                </w:rPr>
                <w:t>6.02.02</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7066" w:author="Jose Filip B. Zanichelli" w:date="2020-07-10T10:34:00Z"/>
                <w:rFonts w:ascii="Tahoma" w:eastAsia="Times New Roman" w:hAnsi="Tahoma" w:cs="Tahoma"/>
                <w:b/>
                <w:bCs/>
                <w:sz w:val="14"/>
                <w:szCs w:val="16"/>
                <w:lang w:eastAsia="pt-BR"/>
                <w:rPrChange w:id="7067" w:author="Jose Filip B. Zanichelli" w:date="2020-07-10T10:35:00Z">
                  <w:rPr>
                    <w:ins w:id="7068" w:author="Jose Filip B. Zanichelli" w:date="2020-07-10T10:34:00Z"/>
                    <w:rFonts w:ascii="Tahoma" w:eastAsia="Times New Roman" w:hAnsi="Tahoma" w:cs="Tahoma"/>
                    <w:b/>
                    <w:bCs/>
                    <w:sz w:val="16"/>
                    <w:szCs w:val="16"/>
                    <w:lang w:eastAsia="pt-BR"/>
                  </w:rPr>
                </w:rPrChange>
              </w:rPr>
            </w:pPr>
            <w:ins w:id="7069" w:author="Jose Filip B. Zanichelli" w:date="2020-07-10T10:34:00Z">
              <w:r w:rsidRPr="00F01461">
                <w:rPr>
                  <w:rFonts w:ascii="Tahoma" w:eastAsia="Times New Roman" w:hAnsi="Tahoma" w:cs="Tahoma"/>
                  <w:b/>
                  <w:bCs/>
                  <w:sz w:val="14"/>
                  <w:szCs w:val="16"/>
                  <w:lang w:eastAsia="pt-BR"/>
                  <w:rPrChange w:id="7070" w:author="Jose Filip B. Zanichelli" w:date="2020-07-10T10:35:00Z">
                    <w:rPr>
                      <w:rFonts w:ascii="Tahoma" w:eastAsia="Times New Roman" w:hAnsi="Tahoma" w:cs="Tahoma"/>
                      <w:b/>
                      <w:bCs/>
                      <w:sz w:val="16"/>
                      <w:szCs w:val="16"/>
                      <w:lang w:eastAsia="pt-BR"/>
                    </w:rPr>
                  </w:rPrChange>
                </w:rPr>
                <w:t>KIT PORTAS P/ SHAFTS (CORREDORES)</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1"/>
              <w:rPr>
                <w:ins w:id="7071" w:author="Jose Filip B. Zanichelli" w:date="2020-07-10T10:34:00Z"/>
                <w:rFonts w:ascii="Tahoma" w:eastAsia="Times New Roman" w:hAnsi="Tahoma" w:cs="Tahoma"/>
                <w:b/>
                <w:bCs/>
                <w:sz w:val="14"/>
                <w:szCs w:val="16"/>
                <w:lang w:eastAsia="pt-BR"/>
                <w:rPrChange w:id="7072" w:author="Jose Filip B. Zanichelli" w:date="2020-07-10T10:35:00Z">
                  <w:rPr>
                    <w:ins w:id="7073" w:author="Jose Filip B. Zanichelli" w:date="2020-07-10T10:34:00Z"/>
                    <w:rFonts w:ascii="Tahoma" w:eastAsia="Times New Roman" w:hAnsi="Tahoma" w:cs="Tahoma"/>
                    <w:b/>
                    <w:bCs/>
                    <w:sz w:val="16"/>
                    <w:szCs w:val="16"/>
                    <w:lang w:eastAsia="pt-BR"/>
                  </w:rPr>
                </w:rPrChange>
              </w:rPr>
            </w:pPr>
            <w:ins w:id="7074" w:author="Jose Filip B. Zanichelli" w:date="2020-07-10T10:34:00Z">
              <w:r w:rsidRPr="00F01461">
                <w:rPr>
                  <w:rFonts w:ascii="Tahoma" w:eastAsia="Times New Roman" w:hAnsi="Tahoma" w:cs="Tahoma"/>
                  <w:b/>
                  <w:bCs/>
                  <w:sz w:val="14"/>
                  <w:szCs w:val="16"/>
                  <w:lang w:eastAsia="pt-BR"/>
                  <w:rPrChange w:id="7075" w:author="Jose Filip B. Zanichelli" w:date="2020-07-10T10:35:00Z">
                    <w:rPr>
                      <w:rFonts w:ascii="Tahoma" w:eastAsia="Times New Roman" w:hAnsi="Tahoma" w:cs="Tahoma"/>
                      <w:b/>
                      <w:bCs/>
                      <w:sz w:val="16"/>
                      <w:szCs w:val="16"/>
                      <w:lang w:eastAsia="pt-BR"/>
                    </w:rPr>
                  </w:rPrChange>
                </w:rPr>
                <w:t>77.327,55</w:t>
              </w:r>
            </w:ins>
          </w:p>
        </w:tc>
      </w:tr>
      <w:tr w:rsidR="00F01461" w:rsidRPr="00F01461" w:rsidTr="00F01461">
        <w:trPr>
          <w:trHeight w:val="765"/>
          <w:ins w:id="7076"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7077" w:author="Jose Filip B. Zanichelli" w:date="2020-07-10T10:34:00Z"/>
                <w:rFonts w:ascii="Tahoma" w:eastAsia="Times New Roman" w:hAnsi="Tahoma" w:cs="Tahoma"/>
                <w:sz w:val="14"/>
                <w:szCs w:val="16"/>
                <w:lang w:eastAsia="pt-BR"/>
                <w:rPrChange w:id="7078" w:author="Jose Filip B. Zanichelli" w:date="2020-07-10T10:35:00Z">
                  <w:rPr>
                    <w:ins w:id="7079" w:author="Jose Filip B. Zanichelli" w:date="2020-07-10T10:34:00Z"/>
                    <w:rFonts w:ascii="Tahoma" w:eastAsia="Times New Roman" w:hAnsi="Tahoma" w:cs="Tahoma"/>
                    <w:sz w:val="16"/>
                    <w:szCs w:val="16"/>
                    <w:lang w:eastAsia="pt-BR"/>
                  </w:rPr>
                </w:rPrChange>
              </w:rPr>
            </w:pPr>
            <w:ins w:id="7080" w:author="Jose Filip B. Zanichelli" w:date="2020-07-10T10:34:00Z">
              <w:r w:rsidRPr="00F01461">
                <w:rPr>
                  <w:rFonts w:ascii="Tahoma" w:eastAsia="Times New Roman" w:hAnsi="Tahoma" w:cs="Tahoma"/>
                  <w:sz w:val="14"/>
                  <w:szCs w:val="16"/>
                  <w:lang w:eastAsia="pt-BR"/>
                  <w:rPrChange w:id="7081" w:author="Jose Filip B. Zanichelli" w:date="2020-07-10T10:35:00Z">
                    <w:rPr>
                      <w:rFonts w:ascii="Tahoma" w:eastAsia="Times New Roman" w:hAnsi="Tahoma" w:cs="Tahoma"/>
                      <w:sz w:val="16"/>
                      <w:szCs w:val="16"/>
                      <w:lang w:eastAsia="pt-BR"/>
                    </w:rPr>
                  </w:rPrChange>
                </w:rPr>
                <w:t>6.02.02.001</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7082" w:author="Jose Filip B. Zanichelli" w:date="2020-07-10T10:34:00Z"/>
                <w:rFonts w:ascii="Tahoma" w:eastAsia="Times New Roman" w:hAnsi="Tahoma" w:cs="Tahoma"/>
                <w:sz w:val="14"/>
                <w:szCs w:val="16"/>
                <w:lang w:eastAsia="pt-BR"/>
                <w:rPrChange w:id="7083" w:author="Jose Filip B. Zanichelli" w:date="2020-07-10T10:35:00Z">
                  <w:rPr>
                    <w:ins w:id="7084" w:author="Jose Filip B. Zanichelli" w:date="2020-07-10T10:34:00Z"/>
                    <w:rFonts w:ascii="Tahoma" w:eastAsia="Times New Roman" w:hAnsi="Tahoma" w:cs="Tahoma"/>
                    <w:sz w:val="16"/>
                    <w:szCs w:val="16"/>
                    <w:lang w:eastAsia="pt-BR"/>
                  </w:rPr>
                </w:rPrChange>
              </w:rPr>
            </w:pPr>
            <w:ins w:id="7085" w:author="Jose Filip B. Zanichelli" w:date="2020-07-10T10:34:00Z">
              <w:r w:rsidRPr="00F01461">
                <w:rPr>
                  <w:rFonts w:ascii="Tahoma" w:eastAsia="Times New Roman" w:hAnsi="Tahoma" w:cs="Tahoma"/>
                  <w:sz w:val="14"/>
                  <w:szCs w:val="16"/>
                  <w:lang w:eastAsia="pt-BR"/>
                  <w:rPrChange w:id="7086" w:author="Jose Filip B. Zanichelli" w:date="2020-07-10T10:35:00Z">
                    <w:rPr>
                      <w:rFonts w:ascii="Tahoma" w:eastAsia="Times New Roman" w:hAnsi="Tahoma" w:cs="Tahoma"/>
                      <w:sz w:val="16"/>
                      <w:szCs w:val="16"/>
                      <w:lang w:eastAsia="pt-BR"/>
                    </w:rPr>
                  </w:rPrChange>
                </w:rPr>
                <w:t>Kit porta pronta 80 cm + ferragens La Fonte (P/ SHAFTS)</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7087" w:author="Jose Filip B. Zanichelli" w:date="2020-07-10T10:34:00Z"/>
                <w:rFonts w:ascii="Tahoma" w:eastAsia="Times New Roman" w:hAnsi="Tahoma" w:cs="Tahoma"/>
                <w:sz w:val="14"/>
                <w:szCs w:val="16"/>
                <w:lang w:eastAsia="pt-BR"/>
                <w:rPrChange w:id="7088" w:author="Jose Filip B. Zanichelli" w:date="2020-07-10T10:35:00Z">
                  <w:rPr>
                    <w:ins w:id="7089" w:author="Jose Filip B. Zanichelli" w:date="2020-07-10T10:34:00Z"/>
                    <w:rFonts w:ascii="Tahoma" w:eastAsia="Times New Roman" w:hAnsi="Tahoma" w:cs="Tahoma"/>
                    <w:sz w:val="16"/>
                    <w:szCs w:val="16"/>
                    <w:lang w:eastAsia="pt-BR"/>
                  </w:rPr>
                </w:rPrChange>
              </w:rPr>
            </w:pPr>
            <w:ins w:id="7090" w:author="Jose Filip B. Zanichelli" w:date="2020-07-10T10:34:00Z">
              <w:r w:rsidRPr="00F01461">
                <w:rPr>
                  <w:rFonts w:ascii="Tahoma" w:eastAsia="Times New Roman" w:hAnsi="Tahoma" w:cs="Tahoma"/>
                  <w:sz w:val="14"/>
                  <w:szCs w:val="16"/>
                  <w:lang w:eastAsia="pt-BR"/>
                  <w:rPrChange w:id="7091" w:author="Jose Filip B. Zanichelli" w:date="2020-07-10T10:35:00Z">
                    <w:rPr>
                      <w:rFonts w:ascii="Tahoma" w:eastAsia="Times New Roman" w:hAnsi="Tahoma" w:cs="Tahoma"/>
                      <w:sz w:val="16"/>
                      <w:szCs w:val="16"/>
                      <w:lang w:eastAsia="pt-BR"/>
                    </w:rPr>
                  </w:rPrChange>
                </w:rPr>
                <w:t>77.327,55</w:t>
              </w:r>
            </w:ins>
          </w:p>
        </w:tc>
      </w:tr>
      <w:tr w:rsidR="00F01461" w:rsidRPr="00F01461" w:rsidTr="00F01461">
        <w:trPr>
          <w:trHeight w:val="255"/>
          <w:ins w:id="7092" w:author="Jose Filip B. Zanichelli" w:date="2020-07-10T10:34:00Z"/>
          <w:trPrChange w:id="7093" w:author="Jose Filip B. Zanichelli" w:date="2020-07-10T10:36:00Z">
            <w:trPr>
              <w:trHeight w:val="255"/>
            </w:trPr>
          </w:trPrChange>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Change w:id="7094" w:author="Jose Filip B. Zanichelli" w:date="2020-07-10T10:36:00Z">
              <w:tcPr>
                <w:tcW w:w="1129" w:type="dxa"/>
                <w:tcBorders>
                  <w:top w:val="nil"/>
                  <w:left w:val="single" w:sz="4" w:space="0" w:color="333333"/>
                  <w:bottom w:val="single" w:sz="4" w:space="0" w:color="333333"/>
                  <w:right w:val="single" w:sz="4" w:space="0" w:color="333333"/>
                </w:tcBorders>
                <w:shd w:val="clear" w:color="000000" w:fill="F2F2F2"/>
                <w:hideMark/>
              </w:tcPr>
            </w:tcPrChange>
          </w:tcPr>
          <w:p w:rsidR="00F01461" w:rsidRPr="00F01461" w:rsidRDefault="00F01461" w:rsidP="00F01461">
            <w:pPr>
              <w:spacing w:after="0" w:line="240" w:lineRule="auto"/>
              <w:outlineLvl w:val="0"/>
              <w:rPr>
                <w:ins w:id="7095" w:author="Jose Filip B. Zanichelli" w:date="2020-07-10T10:34:00Z"/>
                <w:rFonts w:ascii="Tahoma" w:eastAsia="Times New Roman" w:hAnsi="Tahoma" w:cs="Tahoma"/>
                <w:b/>
                <w:bCs/>
                <w:sz w:val="14"/>
                <w:szCs w:val="16"/>
                <w:lang w:eastAsia="pt-BR"/>
                <w:rPrChange w:id="7096" w:author="Jose Filip B. Zanichelli" w:date="2020-07-10T10:35:00Z">
                  <w:rPr>
                    <w:ins w:id="7097" w:author="Jose Filip B. Zanichelli" w:date="2020-07-10T10:34:00Z"/>
                    <w:rFonts w:ascii="Tahoma" w:eastAsia="Times New Roman" w:hAnsi="Tahoma" w:cs="Tahoma"/>
                    <w:b/>
                    <w:bCs/>
                    <w:sz w:val="16"/>
                    <w:szCs w:val="16"/>
                    <w:lang w:eastAsia="pt-BR"/>
                  </w:rPr>
                </w:rPrChange>
              </w:rPr>
            </w:pPr>
            <w:ins w:id="7098" w:author="Jose Filip B. Zanichelli" w:date="2020-07-10T10:34:00Z">
              <w:r w:rsidRPr="00F01461">
                <w:rPr>
                  <w:rFonts w:ascii="Tahoma" w:eastAsia="Times New Roman" w:hAnsi="Tahoma" w:cs="Tahoma"/>
                  <w:b/>
                  <w:bCs/>
                  <w:sz w:val="14"/>
                  <w:szCs w:val="16"/>
                  <w:lang w:eastAsia="pt-BR"/>
                  <w:rPrChange w:id="7099" w:author="Jose Filip B. Zanichelli" w:date="2020-07-10T10:35:00Z">
                    <w:rPr>
                      <w:rFonts w:ascii="Tahoma" w:eastAsia="Times New Roman" w:hAnsi="Tahoma" w:cs="Tahoma"/>
                      <w:b/>
                      <w:bCs/>
                      <w:sz w:val="16"/>
                      <w:szCs w:val="16"/>
                      <w:lang w:eastAsia="pt-BR"/>
                    </w:rPr>
                  </w:rPrChange>
                </w:rPr>
                <w:t>6.03</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Change w:id="7100" w:author="Jose Filip B. Zanichelli" w:date="2020-07-10T10:36:00Z">
              <w:tcPr>
                <w:tcW w:w="4253" w:type="dxa"/>
                <w:gridSpan w:val="2"/>
                <w:tcBorders>
                  <w:top w:val="nil"/>
                  <w:left w:val="nil"/>
                  <w:bottom w:val="single" w:sz="4" w:space="0" w:color="333333"/>
                  <w:right w:val="single" w:sz="4" w:space="0" w:color="333333"/>
                </w:tcBorders>
                <w:shd w:val="clear" w:color="000000" w:fill="F2F2F2"/>
                <w:hideMark/>
              </w:tcPr>
            </w:tcPrChange>
          </w:tcPr>
          <w:p w:rsidR="00F01461" w:rsidRPr="00F01461" w:rsidRDefault="00F01461" w:rsidP="00F01461">
            <w:pPr>
              <w:spacing w:after="0" w:line="240" w:lineRule="auto"/>
              <w:outlineLvl w:val="0"/>
              <w:rPr>
                <w:ins w:id="7101" w:author="Jose Filip B. Zanichelli" w:date="2020-07-10T10:34:00Z"/>
                <w:rFonts w:ascii="Tahoma" w:eastAsia="Times New Roman" w:hAnsi="Tahoma" w:cs="Tahoma"/>
                <w:b/>
                <w:bCs/>
                <w:sz w:val="14"/>
                <w:szCs w:val="16"/>
                <w:lang w:eastAsia="pt-BR"/>
                <w:rPrChange w:id="7102" w:author="Jose Filip B. Zanichelli" w:date="2020-07-10T10:35:00Z">
                  <w:rPr>
                    <w:ins w:id="7103" w:author="Jose Filip B. Zanichelli" w:date="2020-07-10T10:34:00Z"/>
                    <w:rFonts w:ascii="Tahoma" w:eastAsia="Times New Roman" w:hAnsi="Tahoma" w:cs="Tahoma"/>
                    <w:b/>
                    <w:bCs/>
                    <w:sz w:val="16"/>
                    <w:szCs w:val="16"/>
                    <w:lang w:eastAsia="pt-BR"/>
                  </w:rPr>
                </w:rPrChange>
              </w:rPr>
            </w:pPr>
            <w:ins w:id="7104" w:author="Jose Filip B. Zanichelli" w:date="2020-07-10T10:34:00Z">
              <w:r w:rsidRPr="00F01461">
                <w:rPr>
                  <w:rFonts w:ascii="Tahoma" w:eastAsia="Times New Roman" w:hAnsi="Tahoma" w:cs="Tahoma"/>
                  <w:b/>
                  <w:bCs/>
                  <w:sz w:val="14"/>
                  <w:szCs w:val="16"/>
                  <w:lang w:eastAsia="pt-BR"/>
                  <w:rPrChange w:id="7105" w:author="Jose Filip B. Zanichelli" w:date="2020-07-10T10:35:00Z">
                    <w:rPr>
                      <w:rFonts w:ascii="Tahoma" w:eastAsia="Times New Roman" w:hAnsi="Tahoma" w:cs="Tahoma"/>
                      <w:b/>
                      <w:bCs/>
                      <w:sz w:val="16"/>
                      <w:szCs w:val="16"/>
                      <w:lang w:eastAsia="pt-BR"/>
                    </w:rPr>
                  </w:rPrChange>
                </w:rPr>
                <w:t>ESQUADRIAS DE FERRO</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Change w:id="7106" w:author="Jose Filip B. Zanichelli" w:date="2020-07-10T10:36:00Z">
              <w:tcPr>
                <w:tcW w:w="5158" w:type="dxa"/>
                <w:gridSpan w:val="3"/>
                <w:tcBorders>
                  <w:top w:val="nil"/>
                  <w:left w:val="single" w:sz="4" w:space="0" w:color="333333"/>
                  <w:bottom w:val="single" w:sz="4" w:space="0" w:color="333333"/>
                  <w:right w:val="single" w:sz="4" w:space="0" w:color="auto"/>
                </w:tcBorders>
                <w:shd w:val="clear" w:color="000000" w:fill="F2F2F2"/>
                <w:hideMark/>
              </w:tcPr>
            </w:tcPrChange>
          </w:tcPr>
          <w:p w:rsidR="00F01461" w:rsidRPr="00F01461" w:rsidRDefault="00F01461" w:rsidP="00F01461">
            <w:pPr>
              <w:spacing w:after="0" w:line="240" w:lineRule="auto"/>
              <w:jc w:val="right"/>
              <w:outlineLvl w:val="0"/>
              <w:rPr>
                <w:ins w:id="7107" w:author="Jose Filip B. Zanichelli" w:date="2020-07-10T10:34:00Z"/>
                <w:rFonts w:ascii="Tahoma" w:eastAsia="Times New Roman" w:hAnsi="Tahoma" w:cs="Tahoma"/>
                <w:b/>
                <w:bCs/>
                <w:sz w:val="14"/>
                <w:szCs w:val="16"/>
                <w:lang w:eastAsia="pt-BR"/>
                <w:rPrChange w:id="7108" w:author="Jose Filip B. Zanichelli" w:date="2020-07-10T10:35:00Z">
                  <w:rPr>
                    <w:ins w:id="7109" w:author="Jose Filip B. Zanichelli" w:date="2020-07-10T10:34:00Z"/>
                    <w:rFonts w:ascii="Tahoma" w:eastAsia="Times New Roman" w:hAnsi="Tahoma" w:cs="Tahoma"/>
                    <w:b/>
                    <w:bCs/>
                    <w:sz w:val="16"/>
                    <w:szCs w:val="16"/>
                    <w:lang w:eastAsia="pt-BR"/>
                  </w:rPr>
                </w:rPrChange>
              </w:rPr>
            </w:pPr>
            <w:ins w:id="7110" w:author="Jose Filip B. Zanichelli" w:date="2020-07-10T10:34:00Z">
              <w:r w:rsidRPr="00F01461">
                <w:rPr>
                  <w:rFonts w:ascii="Tahoma" w:eastAsia="Times New Roman" w:hAnsi="Tahoma" w:cs="Tahoma"/>
                  <w:b/>
                  <w:bCs/>
                  <w:sz w:val="14"/>
                  <w:szCs w:val="16"/>
                  <w:lang w:eastAsia="pt-BR"/>
                  <w:rPrChange w:id="7111" w:author="Jose Filip B. Zanichelli" w:date="2020-07-10T10:35:00Z">
                    <w:rPr>
                      <w:rFonts w:ascii="Tahoma" w:eastAsia="Times New Roman" w:hAnsi="Tahoma" w:cs="Tahoma"/>
                      <w:b/>
                      <w:bCs/>
                      <w:sz w:val="16"/>
                      <w:szCs w:val="16"/>
                      <w:lang w:eastAsia="pt-BR"/>
                    </w:rPr>
                  </w:rPrChange>
                </w:rPr>
                <w:t>169.264,12</w:t>
              </w:r>
            </w:ins>
          </w:p>
        </w:tc>
      </w:tr>
      <w:tr w:rsidR="00F01461" w:rsidRPr="00F01461" w:rsidTr="00F01461">
        <w:trPr>
          <w:trHeight w:val="255"/>
          <w:ins w:id="7112"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7113" w:author="Jose Filip B. Zanichelli" w:date="2020-07-10T10:34:00Z"/>
                <w:rFonts w:ascii="Tahoma" w:eastAsia="Times New Roman" w:hAnsi="Tahoma" w:cs="Tahoma"/>
                <w:b/>
                <w:bCs/>
                <w:sz w:val="14"/>
                <w:szCs w:val="16"/>
                <w:lang w:eastAsia="pt-BR"/>
                <w:rPrChange w:id="7114" w:author="Jose Filip B. Zanichelli" w:date="2020-07-10T10:35:00Z">
                  <w:rPr>
                    <w:ins w:id="7115" w:author="Jose Filip B. Zanichelli" w:date="2020-07-10T10:34:00Z"/>
                    <w:rFonts w:ascii="Tahoma" w:eastAsia="Times New Roman" w:hAnsi="Tahoma" w:cs="Tahoma"/>
                    <w:b/>
                    <w:bCs/>
                    <w:sz w:val="16"/>
                    <w:szCs w:val="16"/>
                    <w:lang w:eastAsia="pt-BR"/>
                  </w:rPr>
                </w:rPrChange>
              </w:rPr>
            </w:pPr>
            <w:ins w:id="7116" w:author="Jose Filip B. Zanichelli" w:date="2020-07-10T10:34:00Z">
              <w:r w:rsidRPr="00F01461">
                <w:rPr>
                  <w:rFonts w:ascii="Tahoma" w:eastAsia="Times New Roman" w:hAnsi="Tahoma" w:cs="Tahoma"/>
                  <w:b/>
                  <w:bCs/>
                  <w:sz w:val="14"/>
                  <w:szCs w:val="16"/>
                  <w:lang w:eastAsia="pt-BR"/>
                  <w:rPrChange w:id="7117" w:author="Jose Filip B. Zanichelli" w:date="2020-07-10T10:35:00Z">
                    <w:rPr>
                      <w:rFonts w:ascii="Tahoma" w:eastAsia="Times New Roman" w:hAnsi="Tahoma" w:cs="Tahoma"/>
                      <w:b/>
                      <w:bCs/>
                      <w:sz w:val="16"/>
                      <w:szCs w:val="16"/>
                      <w:lang w:eastAsia="pt-BR"/>
                    </w:rPr>
                  </w:rPrChange>
                </w:rPr>
                <w:t>6.03.01</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7118" w:author="Jose Filip B. Zanichelli" w:date="2020-07-10T10:34:00Z"/>
                <w:rFonts w:ascii="Tahoma" w:eastAsia="Times New Roman" w:hAnsi="Tahoma" w:cs="Tahoma"/>
                <w:b/>
                <w:bCs/>
                <w:sz w:val="14"/>
                <w:szCs w:val="16"/>
                <w:lang w:eastAsia="pt-BR"/>
                <w:rPrChange w:id="7119" w:author="Jose Filip B. Zanichelli" w:date="2020-07-10T10:35:00Z">
                  <w:rPr>
                    <w:ins w:id="7120" w:author="Jose Filip B. Zanichelli" w:date="2020-07-10T10:34:00Z"/>
                    <w:rFonts w:ascii="Tahoma" w:eastAsia="Times New Roman" w:hAnsi="Tahoma" w:cs="Tahoma"/>
                    <w:b/>
                    <w:bCs/>
                    <w:sz w:val="16"/>
                    <w:szCs w:val="16"/>
                    <w:lang w:eastAsia="pt-BR"/>
                  </w:rPr>
                </w:rPrChange>
              </w:rPr>
            </w:pPr>
            <w:ins w:id="7121" w:author="Jose Filip B. Zanichelli" w:date="2020-07-10T10:34:00Z">
              <w:r w:rsidRPr="00F01461">
                <w:rPr>
                  <w:rFonts w:ascii="Tahoma" w:eastAsia="Times New Roman" w:hAnsi="Tahoma" w:cs="Tahoma"/>
                  <w:b/>
                  <w:bCs/>
                  <w:sz w:val="14"/>
                  <w:szCs w:val="16"/>
                  <w:lang w:eastAsia="pt-BR"/>
                  <w:rPrChange w:id="7122" w:author="Jose Filip B. Zanichelli" w:date="2020-07-10T10:35:00Z">
                    <w:rPr>
                      <w:rFonts w:ascii="Tahoma" w:eastAsia="Times New Roman" w:hAnsi="Tahoma" w:cs="Tahoma"/>
                      <w:b/>
                      <w:bCs/>
                      <w:sz w:val="16"/>
                      <w:szCs w:val="16"/>
                      <w:lang w:eastAsia="pt-BR"/>
                    </w:rPr>
                  </w:rPrChange>
                </w:rPr>
                <w:t>PORTAS CORTA-FOGO</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1"/>
              <w:rPr>
                <w:ins w:id="7123" w:author="Jose Filip B. Zanichelli" w:date="2020-07-10T10:34:00Z"/>
                <w:rFonts w:ascii="Tahoma" w:eastAsia="Times New Roman" w:hAnsi="Tahoma" w:cs="Tahoma"/>
                <w:b/>
                <w:bCs/>
                <w:sz w:val="14"/>
                <w:szCs w:val="16"/>
                <w:lang w:eastAsia="pt-BR"/>
                <w:rPrChange w:id="7124" w:author="Jose Filip B. Zanichelli" w:date="2020-07-10T10:35:00Z">
                  <w:rPr>
                    <w:ins w:id="7125" w:author="Jose Filip B. Zanichelli" w:date="2020-07-10T10:34:00Z"/>
                    <w:rFonts w:ascii="Tahoma" w:eastAsia="Times New Roman" w:hAnsi="Tahoma" w:cs="Tahoma"/>
                    <w:b/>
                    <w:bCs/>
                    <w:sz w:val="16"/>
                    <w:szCs w:val="16"/>
                    <w:lang w:eastAsia="pt-BR"/>
                  </w:rPr>
                </w:rPrChange>
              </w:rPr>
            </w:pPr>
            <w:ins w:id="7126" w:author="Jose Filip B. Zanichelli" w:date="2020-07-10T10:34:00Z">
              <w:r w:rsidRPr="00F01461">
                <w:rPr>
                  <w:rFonts w:ascii="Tahoma" w:eastAsia="Times New Roman" w:hAnsi="Tahoma" w:cs="Tahoma"/>
                  <w:b/>
                  <w:bCs/>
                  <w:sz w:val="14"/>
                  <w:szCs w:val="16"/>
                  <w:lang w:eastAsia="pt-BR"/>
                  <w:rPrChange w:id="7127" w:author="Jose Filip B. Zanichelli" w:date="2020-07-10T10:35:00Z">
                    <w:rPr>
                      <w:rFonts w:ascii="Tahoma" w:eastAsia="Times New Roman" w:hAnsi="Tahoma" w:cs="Tahoma"/>
                      <w:b/>
                      <w:bCs/>
                      <w:sz w:val="16"/>
                      <w:szCs w:val="16"/>
                      <w:lang w:eastAsia="pt-BR"/>
                    </w:rPr>
                  </w:rPrChange>
                </w:rPr>
                <w:t>42.189,03</w:t>
              </w:r>
            </w:ins>
          </w:p>
        </w:tc>
      </w:tr>
      <w:tr w:rsidR="00F01461" w:rsidRPr="00F01461" w:rsidTr="00F01461">
        <w:trPr>
          <w:trHeight w:val="255"/>
          <w:ins w:id="7128"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7129" w:author="Jose Filip B. Zanichelli" w:date="2020-07-10T10:34:00Z"/>
                <w:rFonts w:ascii="Tahoma" w:eastAsia="Times New Roman" w:hAnsi="Tahoma" w:cs="Tahoma"/>
                <w:sz w:val="14"/>
                <w:szCs w:val="16"/>
                <w:lang w:eastAsia="pt-BR"/>
                <w:rPrChange w:id="7130" w:author="Jose Filip B. Zanichelli" w:date="2020-07-10T10:35:00Z">
                  <w:rPr>
                    <w:ins w:id="7131" w:author="Jose Filip B. Zanichelli" w:date="2020-07-10T10:34:00Z"/>
                    <w:rFonts w:ascii="Tahoma" w:eastAsia="Times New Roman" w:hAnsi="Tahoma" w:cs="Tahoma"/>
                    <w:sz w:val="16"/>
                    <w:szCs w:val="16"/>
                    <w:lang w:eastAsia="pt-BR"/>
                  </w:rPr>
                </w:rPrChange>
              </w:rPr>
            </w:pPr>
            <w:ins w:id="7132" w:author="Jose Filip B. Zanichelli" w:date="2020-07-10T10:34:00Z">
              <w:r w:rsidRPr="00F01461">
                <w:rPr>
                  <w:rFonts w:ascii="Tahoma" w:eastAsia="Times New Roman" w:hAnsi="Tahoma" w:cs="Tahoma"/>
                  <w:sz w:val="14"/>
                  <w:szCs w:val="16"/>
                  <w:lang w:eastAsia="pt-BR"/>
                  <w:rPrChange w:id="7133" w:author="Jose Filip B. Zanichelli" w:date="2020-07-10T10:35:00Z">
                    <w:rPr>
                      <w:rFonts w:ascii="Tahoma" w:eastAsia="Times New Roman" w:hAnsi="Tahoma" w:cs="Tahoma"/>
                      <w:sz w:val="16"/>
                      <w:szCs w:val="16"/>
                      <w:lang w:eastAsia="pt-BR"/>
                    </w:rPr>
                  </w:rPrChange>
                </w:rPr>
                <w:t>6.03.01.001</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7134" w:author="Jose Filip B. Zanichelli" w:date="2020-07-10T10:34:00Z"/>
                <w:rFonts w:ascii="Tahoma" w:eastAsia="Times New Roman" w:hAnsi="Tahoma" w:cs="Tahoma"/>
                <w:sz w:val="14"/>
                <w:szCs w:val="16"/>
                <w:lang w:eastAsia="pt-BR"/>
                <w:rPrChange w:id="7135" w:author="Jose Filip B. Zanichelli" w:date="2020-07-10T10:35:00Z">
                  <w:rPr>
                    <w:ins w:id="7136" w:author="Jose Filip B. Zanichelli" w:date="2020-07-10T10:34:00Z"/>
                    <w:rFonts w:ascii="Tahoma" w:eastAsia="Times New Roman" w:hAnsi="Tahoma" w:cs="Tahoma"/>
                    <w:sz w:val="16"/>
                    <w:szCs w:val="16"/>
                    <w:lang w:eastAsia="pt-BR"/>
                  </w:rPr>
                </w:rPrChange>
              </w:rPr>
            </w:pPr>
            <w:ins w:id="7137" w:author="Jose Filip B. Zanichelli" w:date="2020-07-10T10:34:00Z">
              <w:r w:rsidRPr="00F01461">
                <w:rPr>
                  <w:rFonts w:ascii="Tahoma" w:eastAsia="Times New Roman" w:hAnsi="Tahoma" w:cs="Tahoma"/>
                  <w:sz w:val="14"/>
                  <w:szCs w:val="16"/>
                  <w:lang w:eastAsia="pt-BR"/>
                  <w:rPrChange w:id="7138" w:author="Jose Filip B. Zanichelli" w:date="2020-07-10T10:35:00Z">
                    <w:rPr>
                      <w:rFonts w:ascii="Tahoma" w:eastAsia="Times New Roman" w:hAnsi="Tahoma" w:cs="Tahoma"/>
                      <w:sz w:val="16"/>
                      <w:szCs w:val="16"/>
                      <w:lang w:eastAsia="pt-BR"/>
                    </w:rPr>
                  </w:rPrChange>
                </w:rPr>
                <w:t>PORTA CORTA-FOGO (</w:t>
              </w:r>
              <w:proofErr w:type="spellStart"/>
              <w:r w:rsidRPr="00F01461">
                <w:rPr>
                  <w:rFonts w:ascii="Tahoma" w:eastAsia="Times New Roman" w:hAnsi="Tahoma" w:cs="Tahoma"/>
                  <w:sz w:val="14"/>
                  <w:szCs w:val="16"/>
                  <w:lang w:eastAsia="pt-BR"/>
                  <w:rPrChange w:id="7139" w:author="Jose Filip B. Zanichelli" w:date="2020-07-10T10:35:00Z">
                    <w:rPr>
                      <w:rFonts w:ascii="Tahoma" w:eastAsia="Times New Roman" w:hAnsi="Tahoma" w:cs="Tahoma"/>
                      <w:sz w:val="16"/>
                      <w:szCs w:val="16"/>
                      <w:lang w:eastAsia="pt-BR"/>
                    </w:rPr>
                  </w:rPrChange>
                </w:rPr>
                <w:t>Emp</w:t>
              </w:r>
              <w:proofErr w:type="spellEnd"/>
              <w:r w:rsidRPr="00F01461">
                <w:rPr>
                  <w:rFonts w:ascii="Tahoma" w:eastAsia="Times New Roman" w:hAnsi="Tahoma" w:cs="Tahoma"/>
                  <w:sz w:val="14"/>
                  <w:szCs w:val="16"/>
                  <w:lang w:eastAsia="pt-BR"/>
                  <w:rPrChange w:id="7140" w:author="Jose Filip B. Zanichelli" w:date="2020-07-10T10:35:00Z">
                    <w:rPr>
                      <w:rFonts w:ascii="Tahoma" w:eastAsia="Times New Roman" w:hAnsi="Tahoma" w:cs="Tahoma"/>
                      <w:sz w:val="16"/>
                      <w:szCs w:val="16"/>
                      <w:lang w:eastAsia="pt-BR"/>
                    </w:rPr>
                  </w:rPrChange>
                </w:rPr>
                <w:t>). 1 folha. 0.90 x 2.10 m</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7141" w:author="Jose Filip B. Zanichelli" w:date="2020-07-10T10:34:00Z"/>
                <w:rFonts w:ascii="Tahoma" w:eastAsia="Times New Roman" w:hAnsi="Tahoma" w:cs="Tahoma"/>
                <w:sz w:val="14"/>
                <w:szCs w:val="16"/>
                <w:lang w:eastAsia="pt-BR"/>
                <w:rPrChange w:id="7142" w:author="Jose Filip B. Zanichelli" w:date="2020-07-10T10:35:00Z">
                  <w:rPr>
                    <w:ins w:id="7143" w:author="Jose Filip B. Zanichelli" w:date="2020-07-10T10:34:00Z"/>
                    <w:rFonts w:ascii="Tahoma" w:eastAsia="Times New Roman" w:hAnsi="Tahoma" w:cs="Tahoma"/>
                    <w:sz w:val="16"/>
                    <w:szCs w:val="16"/>
                    <w:lang w:eastAsia="pt-BR"/>
                  </w:rPr>
                </w:rPrChange>
              </w:rPr>
            </w:pPr>
            <w:ins w:id="7144" w:author="Jose Filip B. Zanichelli" w:date="2020-07-10T10:34:00Z">
              <w:r w:rsidRPr="00F01461">
                <w:rPr>
                  <w:rFonts w:ascii="Tahoma" w:eastAsia="Times New Roman" w:hAnsi="Tahoma" w:cs="Tahoma"/>
                  <w:sz w:val="14"/>
                  <w:szCs w:val="16"/>
                  <w:lang w:eastAsia="pt-BR"/>
                  <w:rPrChange w:id="7145" w:author="Jose Filip B. Zanichelli" w:date="2020-07-10T10:35:00Z">
                    <w:rPr>
                      <w:rFonts w:ascii="Tahoma" w:eastAsia="Times New Roman" w:hAnsi="Tahoma" w:cs="Tahoma"/>
                      <w:sz w:val="16"/>
                      <w:szCs w:val="16"/>
                      <w:lang w:eastAsia="pt-BR"/>
                    </w:rPr>
                  </w:rPrChange>
                </w:rPr>
                <w:t>42.189,03</w:t>
              </w:r>
            </w:ins>
          </w:p>
        </w:tc>
      </w:tr>
      <w:tr w:rsidR="00F01461" w:rsidRPr="00F01461" w:rsidTr="00F01461">
        <w:trPr>
          <w:trHeight w:val="255"/>
          <w:ins w:id="7146"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7147" w:author="Jose Filip B. Zanichelli" w:date="2020-07-10T10:34:00Z"/>
                <w:rFonts w:ascii="Tahoma" w:eastAsia="Times New Roman" w:hAnsi="Tahoma" w:cs="Tahoma"/>
                <w:b/>
                <w:bCs/>
                <w:sz w:val="14"/>
                <w:szCs w:val="16"/>
                <w:lang w:eastAsia="pt-BR"/>
                <w:rPrChange w:id="7148" w:author="Jose Filip B. Zanichelli" w:date="2020-07-10T10:35:00Z">
                  <w:rPr>
                    <w:ins w:id="7149" w:author="Jose Filip B. Zanichelli" w:date="2020-07-10T10:34:00Z"/>
                    <w:rFonts w:ascii="Tahoma" w:eastAsia="Times New Roman" w:hAnsi="Tahoma" w:cs="Tahoma"/>
                    <w:b/>
                    <w:bCs/>
                    <w:sz w:val="16"/>
                    <w:szCs w:val="16"/>
                    <w:lang w:eastAsia="pt-BR"/>
                  </w:rPr>
                </w:rPrChange>
              </w:rPr>
            </w:pPr>
            <w:ins w:id="7150" w:author="Jose Filip B. Zanichelli" w:date="2020-07-10T10:34:00Z">
              <w:r w:rsidRPr="00F01461">
                <w:rPr>
                  <w:rFonts w:ascii="Tahoma" w:eastAsia="Times New Roman" w:hAnsi="Tahoma" w:cs="Tahoma"/>
                  <w:b/>
                  <w:bCs/>
                  <w:sz w:val="14"/>
                  <w:szCs w:val="16"/>
                  <w:lang w:eastAsia="pt-BR"/>
                  <w:rPrChange w:id="7151" w:author="Jose Filip B. Zanichelli" w:date="2020-07-10T10:35:00Z">
                    <w:rPr>
                      <w:rFonts w:ascii="Tahoma" w:eastAsia="Times New Roman" w:hAnsi="Tahoma" w:cs="Tahoma"/>
                      <w:b/>
                      <w:bCs/>
                      <w:sz w:val="16"/>
                      <w:szCs w:val="16"/>
                      <w:lang w:eastAsia="pt-BR"/>
                    </w:rPr>
                  </w:rPrChange>
                </w:rPr>
                <w:t>6.03.02</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7152" w:author="Jose Filip B. Zanichelli" w:date="2020-07-10T10:34:00Z"/>
                <w:rFonts w:ascii="Tahoma" w:eastAsia="Times New Roman" w:hAnsi="Tahoma" w:cs="Tahoma"/>
                <w:b/>
                <w:bCs/>
                <w:sz w:val="14"/>
                <w:szCs w:val="16"/>
                <w:lang w:eastAsia="pt-BR"/>
                <w:rPrChange w:id="7153" w:author="Jose Filip B. Zanichelli" w:date="2020-07-10T10:35:00Z">
                  <w:rPr>
                    <w:ins w:id="7154" w:author="Jose Filip B. Zanichelli" w:date="2020-07-10T10:34:00Z"/>
                    <w:rFonts w:ascii="Tahoma" w:eastAsia="Times New Roman" w:hAnsi="Tahoma" w:cs="Tahoma"/>
                    <w:b/>
                    <w:bCs/>
                    <w:sz w:val="16"/>
                    <w:szCs w:val="16"/>
                    <w:lang w:eastAsia="pt-BR"/>
                  </w:rPr>
                </w:rPrChange>
              </w:rPr>
            </w:pPr>
            <w:ins w:id="7155" w:author="Jose Filip B. Zanichelli" w:date="2020-07-10T10:34:00Z">
              <w:r w:rsidRPr="00F01461">
                <w:rPr>
                  <w:rFonts w:ascii="Tahoma" w:eastAsia="Times New Roman" w:hAnsi="Tahoma" w:cs="Tahoma"/>
                  <w:b/>
                  <w:bCs/>
                  <w:sz w:val="14"/>
                  <w:szCs w:val="16"/>
                  <w:lang w:eastAsia="pt-BR"/>
                  <w:rPrChange w:id="7156" w:author="Jose Filip B. Zanichelli" w:date="2020-07-10T10:35:00Z">
                    <w:rPr>
                      <w:rFonts w:ascii="Tahoma" w:eastAsia="Times New Roman" w:hAnsi="Tahoma" w:cs="Tahoma"/>
                      <w:b/>
                      <w:bCs/>
                      <w:sz w:val="16"/>
                      <w:szCs w:val="16"/>
                      <w:lang w:eastAsia="pt-BR"/>
                    </w:rPr>
                  </w:rPrChange>
                </w:rPr>
                <w:t>PEÇAS DE FERRO</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1"/>
              <w:rPr>
                <w:ins w:id="7157" w:author="Jose Filip B. Zanichelli" w:date="2020-07-10T10:34:00Z"/>
                <w:rFonts w:ascii="Tahoma" w:eastAsia="Times New Roman" w:hAnsi="Tahoma" w:cs="Tahoma"/>
                <w:b/>
                <w:bCs/>
                <w:sz w:val="14"/>
                <w:szCs w:val="16"/>
                <w:lang w:eastAsia="pt-BR"/>
                <w:rPrChange w:id="7158" w:author="Jose Filip B. Zanichelli" w:date="2020-07-10T10:35:00Z">
                  <w:rPr>
                    <w:ins w:id="7159" w:author="Jose Filip B. Zanichelli" w:date="2020-07-10T10:34:00Z"/>
                    <w:rFonts w:ascii="Tahoma" w:eastAsia="Times New Roman" w:hAnsi="Tahoma" w:cs="Tahoma"/>
                    <w:b/>
                    <w:bCs/>
                    <w:sz w:val="16"/>
                    <w:szCs w:val="16"/>
                    <w:lang w:eastAsia="pt-BR"/>
                  </w:rPr>
                </w:rPrChange>
              </w:rPr>
            </w:pPr>
            <w:ins w:id="7160" w:author="Jose Filip B. Zanichelli" w:date="2020-07-10T10:34:00Z">
              <w:r w:rsidRPr="00F01461">
                <w:rPr>
                  <w:rFonts w:ascii="Tahoma" w:eastAsia="Times New Roman" w:hAnsi="Tahoma" w:cs="Tahoma"/>
                  <w:b/>
                  <w:bCs/>
                  <w:sz w:val="14"/>
                  <w:szCs w:val="16"/>
                  <w:lang w:eastAsia="pt-BR"/>
                  <w:rPrChange w:id="7161" w:author="Jose Filip B. Zanichelli" w:date="2020-07-10T10:35:00Z">
                    <w:rPr>
                      <w:rFonts w:ascii="Tahoma" w:eastAsia="Times New Roman" w:hAnsi="Tahoma" w:cs="Tahoma"/>
                      <w:b/>
                      <w:bCs/>
                      <w:sz w:val="16"/>
                      <w:szCs w:val="16"/>
                      <w:lang w:eastAsia="pt-BR"/>
                    </w:rPr>
                  </w:rPrChange>
                </w:rPr>
                <w:t>127.075,09</w:t>
              </w:r>
            </w:ins>
          </w:p>
        </w:tc>
      </w:tr>
      <w:tr w:rsidR="00F01461" w:rsidRPr="00F01461" w:rsidTr="00F01461">
        <w:trPr>
          <w:trHeight w:val="255"/>
          <w:ins w:id="7162"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7163" w:author="Jose Filip B. Zanichelli" w:date="2020-07-10T10:34:00Z"/>
                <w:rFonts w:ascii="Tahoma" w:eastAsia="Times New Roman" w:hAnsi="Tahoma" w:cs="Tahoma"/>
                <w:sz w:val="14"/>
                <w:szCs w:val="16"/>
                <w:lang w:eastAsia="pt-BR"/>
                <w:rPrChange w:id="7164" w:author="Jose Filip B. Zanichelli" w:date="2020-07-10T10:35:00Z">
                  <w:rPr>
                    <w:ins w:id="7165" w:author="Jose Filip B. Zanichelli" w:date="2020-07-10T10:34:00Z"/>
                    <w:rFonts w:ascii="Tahoma" w:eastAsia="Times New Roman" w:hAnsi="Tahoma" w:cs="Tahoma"/>
                    <w:sz w:val="16"/>
                    <w:szCs w:val="16"/>
                    <w:lang w:eastAsia="pt-BR"/>
                  </w:rPr>
                </w:rPrChange>
              </w:rPr>
            </w:pPr>
            <w:ins w:id="7166" w:author="Jose Filip B. Zanichelli" w:date="2020-07-10T10:34:00Z">
              <w:r w:rsidRPr="00F01461">
                <w:rPr>
                  <w:rFonts w:ascii="Tahoma" w:eastAsia="Times New Roman" w:hAnsi="Tahoma" w:cs="Tahoma"/>
                  <w:sz w:val="14"/>
                  <w:szCs w:val="16"/>
                  <w:lang w:eastAsia="pt-BR"/>
                  <w:rPrChange w:id="7167" w:author="Jose Filip B. Zanichelli" w:date="2020-07-10T10:35:00Z">
                    <w:rPr>
                      <w:rFonts w:ascii="Tahoma" w:eastAsia="Times New Roman" w:hAnsi="Tahoma" w:cs="Tahoma"/>
                      <w:sz w:val="16"/>
                      <w:szCs w:val="16"/>
                      <w:lang w:eastAsia="pt-BR"/>
                    </w:rPr>
                  </w:rPrChange>
                </w:rPr>
                <w:t>6.03.02.002</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7168" w:author="Jose Filip B. Zanichelli" w:date="2020-07-10T10:34:00Z"/>
                <w:rFonts w:ascii="Tahoma" w:eastAsia="Times New Roman" w:hAnsi="Tahoma" w:cs="Tahoma"/>
                <w:sz w:val="14"/>
                <w:szCs w:val="16"/>
                <w:lang w:eastAsia="pt-BR"/>
                <w:rPrChange w:id="7169" w:author="Jose Filip B. Zanichelli" w:date="2020-07-10T10:35:00Z">
                  <w:rPr>
                    <w:ins w:id="7170" w:author="Jose Filip B. Zanichelli" w:date="2020-07-10T10:34:00Z"/>
                    <w:rFonts w:ascii="Tahoma" w:eastAsia="Times New Roman" w:hAnsi="Tahoma" w:cs="Tahoma"/>
                    <w:sz w:val="16"/>
                    <w:szCs w:val="16"/>
                    <w:lang w:eastAsia="pt-BR"/>
                  </w:rPr>
                </w:rPrChange>
              </w:rPr>
            </w:pPr>
            <w:ins w:id="7171" w:author="Jose Filip B. Zanichelli" w:date="2020-07-10T10:34:00Z">
              <w:r w:rsidRPr="00F01461">
                <w:rPr>
                  <w:rFonts w:ascii="Tahoma" w:eastAsia="Times New Roman" w:hAnsi="Tahoma" w:cs="Tahoma"/>
                  <w:sz w:val="14"/>
                  <w:szCs w:val="16"/>
                  <w:lang w:eastAsia="pt-BR"/>
                  <w:rPrChange w:id="7172" w:author="Jose Filip B. Zanichelli" w:date="2020-07-10T10:35:00Z">
                    <w:rPr>
                      <w:rFonts w:ascii="Tahoma" w:eastAsia="Times New Roman" w:hAnsi="Tahoma" w:cs="Tahoma"/>
                      <w:sz w:val="16"/>
                      <w:szCs w:val="16"/>
                      <w:lang w:eastAsia="pt-BR"/>
                    </w:rPr>
                  </w:rPrChange>
                </w:rPr>
                <w:t>Corrimão (</w:t>
              </w:r>
              <w:proofErr w:type="spellStart"/>
              <w:r w:rsidRPr="00F01461">
                <w:rPr>
                  <w:rFonts w:ascii="Tahoma" w:eastAsia="Times New Roman" w:hAnsi="Tahoma" w:cs="Tahoma"/>
                  <w:sz w:val="14"/>
                  <w:szCs w:val="16"/>
                  <w:lang w:eastAsia="pt-BR"/>
                  <w:rPrChange w:id="7173" w:author="Jose Filip B. Zanichelli" w:date="2020-07-10T10:35:00Z">
                    <w:rPr>
                      <w:rFonts w:ascii="Tahoma" w:eastAsia="Times New Roman" w:hAnsi="Tahoma" w:cs="Tahoma"/>
                      <w:sz w:val="16"/>
                      <w:szCs w:val="16"/>
                      <w:lang w:eastAsia="pt-BR"/>
                    </w:rPr>
                  </w:rPrChange>
                </w:rPr>
                <w:t>Emp</w:t>
              </w:r>
              <w:proofErr w:type="spellEnd"/>
              <w:r w:rsidRPr="00F01461">
                <w:rPr>
                  <w:rFonts w:ascii="Tahoma" w:eastAsia="Times New Roman" w:hAnsi="Tahoma" w:cs="Tahoma"/>
                  <w:sz w:val="14"/>
                  <w:szCs w:val="16"/>
                  <w:lang w:eastAsia="pt-BR"/>
                  <w:rPrChange w:id="7174" w:author="Jose Filip B. Zanichelli" w:date="2020-07-10T10:35:00Z">
                    <w:rPr>
                      <w:rFonts w:ascii="Tahoma" w:eastAsia="Times New Roman" w:hAnsi="Tahoma" w:cs="Tahoma"/>
                      <w:sz w:val="16"/>
                      <w:szCs w:val="16"/>
                      <w:lang w:eastAsia="pt-BR"/>
                    </w:rPr>
                  </w:rPrChange>
                </w:rPr>
                <w:t>) em ferro</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7175" w:author="Jose Filip B. Zanichelli" w:date="2020-07-10T10:34:00Z"/>
                <w:rFonts w:ascii="Tahoma" w:eastAsia="Times New Roman" w:hAnsi="Tahoma" w:cs="Tahoma"/>
                <w:sz w:val="14"/>
                <w:szCs w:val="16"/>
                <w:lang w:eastAsia="pt-BR"/>
                <w:rPrChange w:id="7176" w:author="Jose Filip B. Zanichelli" w:date="2020-07-10T10:35:00Z">
                  <w:rPr>
                    <w:ins w:id="7177" w:author="Jose Filip B. Zanichelli" w:date="2020-07-10T10:34:00Z"/>
                    <w:rFonts w:ascii="Tahoma" w:eastAsia="Times New Roman" w:hAnsi="Tahoma" w:cs="Tahoma"/>
                    <w:sz w:val="16"/>
                    <w:szCs w:val="16"/>
                    <w:lang w:eastAsia="pt-BR"/>
                  </w:rPr>
                </w:rPrChange>
              </w:rPr>
            </w:pPr>
            <w:ins w:id="7178" w:author="Jose Filip B. Zanichelli" w:date="2020-07-10T10:34:00Z">
              <w:r w:rsidRPr="00F01461">
                <w:rPr>
                  <w:rFonts w:ascii="Tahoma" w:eastAsia="Times New Roman" w:hAnsi="Tahoma" w:cs="Tahoma"/>
                  <w:sz w:val="14"/>
                  <w:szCs w:val="16"/>
                  <w:lang w:eastAsia="pt-BR"/>
                  <w:rPrChange w:id="7179" w:author="Jose Filip B. Zanichelli" w:date="2020-07-10T10:35:00Z">
                    <w:rPr>
                      <w:rFonts w:ascii="Tahoma" w:eastAsia="Times New Roman" w:hAnsi="Tahoma" w:cs="Tahoma"/>
                      <w:sz w:val="16"/>
                      <w:szCs w:val="16"/>
                      <w:lang w:eastAsia="pt-BR"/>
                    </w:rPr>
                  </w:rPrChange>
                </w:rPr>
                <w:t>41.952,94</w:t>
              </w:r>
            </w:ins>
          </w:p>
        </w:tc>
      </w:tr>
      <w:tr w:rsidR="00F01461" w:rsidRPr="00F01461" w:rsidTr="00F01461">
        <w:trPr>
          <w:trHeight w:val="255"/>
          <w:ins w:id="7180"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7181" w:author="Jose Filip B. Zanichelli" w:date="2020-07-10T10:34:00Z"/>
                <w:rFonts w:ascii="Tahoma" w:eastAsia="Times New Roman" w:hAnsi="Tahoma" w:cs="Tahoma"/>
                <w:sz w:val="14"/>
                <w:szCs w:val="16"/>
                <w:lang w:eastAsia="pt-BR"/>
                <w:rPrChange w:id="7182" w:author="Jose Filip B. Zanichelli" w:date="2020-07-10T10:35:00Z">
                  <w:rPr>
                    <w:ins w:id="7183" w:author="Jose Filip B. Zanichelli" w:date="2020-07-10T10:34:00Z"/>
                    <w:rFonts w:ascii="Tahoma" w:eastAsia="Times New Roman" w:hAnsi="Tahoma" w:cs="Tahoma"/>
                    <w:sz w:val="16"/>
                    <w:szCs w:val="16"/>
                    <w:lang w:eastAsia="pt-BR"/>
                  </w:rPr>
                </w:rPrChange>
              </w:rPr>
            </w:pPr>
            <w:ins w:id="7184" w:author="Jose Filip B. Zanichelli" w:date="2020-07-10T10:34:00Z">
              <w:r w:rsidRPr="00F01461">
                <w:rPr>
                  <w:rFonts w:ascii="Tahoma" w:eastAsia="Times New Roman" w:hAnsi="Tahoma" w:cs="Tahoma"/>
                  <w:sz w:val="14"/>
                  <w:szCs w:val="16"/>
                  <w:lang w:eastAsia="pt-BR"/>
                  <w:rPrChange w:id="7185" w:author="Jose Filip B. Zanichelli" w:date="2020-07-10T10:35:00Z">
                    <w:rPr>
                      <w:rFonts w:ascii="Tahoma" w:eastAsia="Times New Roman" w:hAnsi="Tahoma" w:cs="Tahoma"/>
                      <w:sz w:val="16"/>
                      <w:szCs w:val="16"/>
                      <w:lang w:eastAsia="pt-BR"/>
                    </w:rPr>
                  </w:rPrChange>
                </w:rPr>
                <w:t>6.03.02.003</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7186" w:author="Jose Filip B. Zanichelli" w:date="2020-07-10T10:34:00Z"/>
                <w:rFonts w:ascii="Tahoma" w:eastAsia="Times New Roman" w:hAnsi="Tahoma" w:cs="Tahoma"/>
                <w:sz w:val="14"/>
                <w:szCs w:val="16"/>
                <w:lang w:eastAsia="pt-BR"/>
                <w:rPrChange w:id="7187" w:author="Jose Filip B. Zanichelli" w:date="2020-07-10T10:35:00Z">
                  <w:rPr>
                    <w:ins w:id="7188" w:author="Jose Filip B. Zanichelli" w:date="2020-07-10T10:34:00Z"/>
                    <w:rFonts w:ascii="Tahoma" w:eastAsia="Times New Roman" w:hAnsi="Tahoma" w:cs="Tahoma"/>
                    <w:sz w:val="16"/>
                    <w:szCs w:val="16"/>
                    <w:lang w:eastAsia="pt-BR"/>
                  </w:rPr>
                </w:rPrChange>
              </w:rPr>
            </w:pPr>
            <w:ins w:id="7189" w:author="Jose Filip B. Zanichelli" w:date="2020-07-10T10:34:00Z">
              <w:r w:rsidRPr="00F01461">
                <w:rPr>
                  <w:rFonts w:ascii="Tahoma" w:eastAsia="Times New Roman" w:hAnsi="Tahoma" w:cs="Tahoma"/>
                  <w:sz w:val="14"/>
                  <w:szCs w:val="16"/>
                  <w:lang w:eastAsia="pt-BR"/>
                  <w:rPrChange w:id="7190" w:author="Jose Filip B. Zanichelli" w:date="2020-07-10T10:35:00Z">
                    <w:rPr>
                      <w:rFonts w:ascii="Tahoma" w:eastAsia="Times New Roman" w:hAnsi="Tahoma" w:cs="Tahoma"/>
                      <w:sz w:val="16"/>
                      <w:szCs w:val="16"/>
                      <w:lang w:eastAsia="pt-BR"/>
                    </w:rPr>
                  </w:rPrChange>
                </w:rPr>
                <w:t>Grelhas Externas para piso</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7191" w:author="Jose Filip B. Zanichelli" w:date="2020-07-10T10:34:00Z"/>
                <w:rFonts w:ascii="Tahoma" w:eastAsia="Times New Roman" w:hAnsi="Tahoma" w:cs="Tahoma"/>
                <w:sz w:val="14"/>
                <w:szCs w:val="16"/>
                <w:lang w:eastAsia="pt-BR"/>
                <w:rPrChange w:id="7192" w:author="Jose Filip B. Zanichelli" w:date="2020-07-10T10:35:00Z">
                  <w:rPr>
                    <w:ins w:id="7193" w:author="Jose Filip B. Zanichelli" w:date="2020-07-10T10:34:00Z"/>
                    <w:rFonts w:ascii="Tahoma" w:eastAsia="Times New Roman" w:hAnsi="Tahoma" w:cs="Tahoma"/>
                    <w:sz w:val="16"/>
                    <w:szCs w:val="16"/>
                    <w:lang w:eastAsia="pt-BR"/>
                  </w:rPr>
                </w:rPrChange>
              </w:rPr>
            </w:pPr>
            <w:ins w:id="7194" w:author="Jose Filip B. Zanichelli" w:date="2020-07-10T10:34:00Z">
              <w:r w:rsidRPr="00F01461">
                <w:rPr>
                  <w:rFonts w:ascii="Tahoma" w:eastAsia="Times New Roman" w:hAnsi="Tahoma" w:cs="Tahoma"/>
                  <w:sz w:val="14"/>
                  <w:szCs w:val="16"/>
                  <w:lang w:eastAsia="pt-BR"/>
                  <w:rPrChange w:id="7195" w:author="Jose Filip B. Zanichelli" w:date="2020-07-10T10:35:00Z">
                    <w:rPr>
                      <w:rFonts w:ascii="Tahoma" w:eastAsia="Times New Roman" w:hAnsi="Tahoma" w:cs="Tahoma"/>
                      <w:sz w:val="16"/>
                      <w:szCs w:val="16"/>
                      <w:lang w:eastAsia="pt-BR"/>
                    </w:rPr>
                  </w:rPrChange>
                </w:rPr>
                <w:t>82.245,44</w:t>
              </w:r>
            </w:ins>
          </w:p>
        </w:tc>
      </w:tr>
      <w:tr w:rsidR="00F01461" w:rsidRPr="00F01461" w:rsidTr="00F01461">
        <w:trPr>
          <w:trHeight w:val="255"/>
          <w:ins w:id="7196"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7197" w:author="Jose Filip B. Zanichelli" w:date="2020-07-10T10:34:00Z"/>
                <w:rFonts w:ascii="Tahoma" w:eastAsia="Times New Roman" w:hAnsi="Tahoma" w:cs="Tahoma"/>
                <w:sz w:val="14"/>
                <w:szCs w:val="16"/>
                <w:lang w:eastAsia="pt-BR"/>
                <w:rPrChange w:id="7198" w:author="Jose Filip B. Zanichelli" w:date="2020-07-10T10:35:00Z">
                  <w:rPr>
                    <w:ins w:id="7199" w:author="Jose Filip B. Zanichelli" w:date="2020-07-10T10:34:00Z"/>
                    <w:rFonts w:ascii="Tahoma" w:eastAsia="Times New Roman" w:hAnsi="Tahoma" w:cs="Tahoma"/>
                    <w:sz w:val="16"/>
                    <w:szCs w:val="16"/>
                    <w:lang w:eastAsia="pt-BR"/>
                  </w:rPr>
                </w:rPrChange>
              </w:rPr>
            </w:pPr>
            <w:ins w:id="7200" w:author="Jose Filip B. Zanichelli" w:date="2020-07-10T10:34:00Z">
              <w:r w:rsidRPr="00F01461">
                <w:rPr>
                  <w:rFonts w:ascii="Tahoma" w:eastAsia="Times New Roman" w:hAnsi="Tahoma" w:cs="Tahoma"/>
                  <w:sz w:val="14"/>
                  <w:szCs w:val="16"/>
                  <w:lang w:eastAsia="pt-BR"/>
                  <w:rPrChange w:id="7201" w:author="Jose Filip B. Zanichelli" w:date="2020-07-10T10:35:00Z">
                    <w:rPr>
                      <w:rFonts w:ascii="Tahoma" w:eastAsia="Times New Roman" w:hAnsi="Tahoma" w:cs="Tahoma"/>
                      <w:sz w:val="16"/>
                      <w:szCs w:val="16"/>
                      <w:lang w:eastAsia="pt-BR"/>
                    </w:rPr>
                  </w:rPrChange>
                </w:rPr>
                <w:t>6.03.02.004</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7202" w:author="Jose Filip B. Zanichelli" w:date="2020-07-10T10:34:00Z"/>
                <w:rFonts w:ascii="Tahoma" w:eastAsia="Times New Roman" w:hAnsi="Tahoma" w:cs="Tahoma"/>
                <w:sz w:val="14"/>
                <w:szCs w:val="16"/>
                <w:lang w:eastAsia="pt-BR"/>
                <w:rPrChange w:id="7203" w:author="Jose Filip B. Zanichelli" w:date="2020-07-10T10:35:00Z">
                  <w:rPr>
                    <w:ins w:id="7204" w:author="Jose Filip B. Zanichelli" w:date="2020-07-10T10:34:00Z"/>
                    <w:rFonts w:ascii="Tahoma" w:eastAsia="Times New Roman" w:hAnsi="Tahoma" w:cs="Tahoma"/>
                    <w:sz w:val="16"/>
                    <w:szCs w:val="16"/>
                    <w:lang w:eastAsia="pt-BR"/>
                  </w:rPr>
                </w:rPrChange>
              </w:rPr>
            </w:pPr>
            <w:ins w:id="7205" w:author="Jose Filip B. Zanichelli" w:date="2020-07-10T10:34:00Z">
              <w:r w:rsidRPr="00F01461">
                <w:rPr>
                  <w:rFonts w:ascii="Tahoma" w:eastAsia="Times New Roman" w:hAnsi="Tahoma" w:cs="Tahoma"/>
                  <w:sz w:val="14"/>
                  <w:szCs w:val="16"/>
                  <w:lang w:eastAsia="pt-BR"/>
                  <w:rPrChange w:id="7206" w:author="Jose Filip B. Zanichelli" w:date="2020-07-10T10:35:00Z">
                    <w:rPr>
                      <w:rFonts w:ascii="Tahoma" w:eastAsia="Times New Roman" w:hAnsi="Tahoma" w:cs="Tahoma"/>
                      <w:sz w:val="16"/>
                      <w:szCs w:val="16"/>
                      <w:lang w:eastAsia="pt-BR"/>
                    </w:rPr>
                  </w:rPrChange>
                </w:rPr>
                <w:t>Escada Marinheiro</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7207" w:author="Jose Filip B. Zanichelli" w:date="2020-07-10T10:34:00Z"/>
                <w:rFonts w:ascii="Tahoma" w:eastAsia="Times New Roman" w:hAnsi="Tahoma" w:cs="Tahoma"/>
                <w:sz w:val="14"/>
                <w:szCs w:val="16"/>
                <w:lang w:eastAsia="pt-BR"/>
                <w:rPrChange w:id="7208" w:author="Jose Filip B. Zanichelli" w:date="2020-07-10T10:35:00Z">
                  <w:rPr>
                    <w:ins w:id="7209" w:author="Jose Filip B. Zanichelli" w:date="2020-07-10T10:34:00Z"/>
                    <w:rFonts w:ascii="Tahoma" w:eastAsia="Times New Roman" w:hAnsi="Tahoma" w:cs="Tahoma"/>
                    <w:sz w:val="16"/>
                    <w:szCs w:val="16"/>
                    <w:lang w:eastAsia="pt-BR"/>
                  </w:rPr>
                </w:rPrChange>
              </w:rPr>
            </w:pPr>
            <w:ins w:id="7210" w:author="Jose Filip B. Zanichelli" w:date="2020-07-10T10:34:00Z">
              <w:r w:rsidRPr="00F01461">
                <w:rPr>
                  <w:rFonts w:ascii="Tahoma" w:eastAsia="Times New Roman" w:hAnsi="Tahoma" w:cs="Tahoma"/>
                  <w:sz w:val="14"/>
                  <w:szCs w:val="16"/>
                  <w:lang w:eastAsia="pt-BR"/>
                  <w:rPrChange w:id="7211" w:author="Jose Filip B. Zanichelli" w:date="2020-07-10T10:35:00Z">
                    <w:rPr>
                      <w:rFonts w:ascii="Tahoma" w:eastAsia="Times New Roman" w:hAnsi="Tahoma" w:cs="Tahoma"/>
                      <w:sz w:val="16"/>
                      <w:szCs w:val="16"/>
                      <w:lang w:eastAsia="pt-BR"/>
                    </w:rPr>
                  </w:rPrChange>
                </w:rPr>
                <w:t>2.876,71</w:t>
              </w:r>
            </w:ins>
          </w:p>
        </w:tc>
      </w:tr>
      <w:tr w:rsidR="00F01461" w:rsidRPr="00F01461" w:rsidTr="00F01461">
        <w:trPr>
          <w:trHeight w:val="255"/>
          <w:ins w:id="7212" w:author="Jose Filip B. Zanichelli" w:date="2020-07-10T10:34:00Z"/>
          <w:trPrChange w:id="7213" w:author="Jose Filip B. Zanichelli" w:date="2020-07-10T10:36:00Z">
            <w:trPr>
              <w:trHeight w:val="255"/>
            </w:trPr>
          </w:trPrChange>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Change w:id="7214" w:author="Jose Filip B. Zanichelli" w:date="2020-07-10T10:36:00Z">
              <w:tcPr>
                <w:tcW w:w="1129" w:type="dxa"/>
                <w:tcBorders>
                  <w:top w:val="nil"/>
                  <w:left w:val="single" w:sz="4" w:space="0" w:color="333333"/>
                  <w:bottom w:val="single" w:sz="4" w:space="0" w:color="333333"/>
                  <w:right w:val="single" w:sz="4" w:space="0" w:color="333333"/>
                </w:tcBorders>
                <w:shd w:val="clear" w:color="000000" w:fill="BFBFBF"/>
                <w:hideMark/>
              </w:tcPr>
            </w:tcPrChange>
          </w:tcPr>
          <w:p w:rsidR="00F01461" w:rsidRPr="00F01461" w:rsidRDefault="00F01461" w:rsidP="00F01461">
            <w:pPr>
              <w:spacing w:after="0" w:line="240" w:lineRule="auto"/>
              <w:rPr>
                <w:ins w:id="7215" w:author="Jose Filip B. Zanichelli" w:date="2020-07-10T10:34:00Z"/>
                <w:rFonts w:ascii="Tahoma" w:eastAsia="Times New Roman" w:hAnsi="Tahoma" w:cs="Tahoma"/>
                <w:b/>
                <w:bCs/>
                <w:sz w:val="14"/>
                <w:szCs w:val="18"/>
                <w:lang w:eastAsia="pt-BR"/>
                <w:rPrChange w:id="7216" w:author="Jose Filip B. Zanichelli" w:date="2020-07-10T10:35:00Z">
                  <w:rPr>
                    <w:ins w:id="7217" w:author="Jose Filip B. Zanichelli" w:date="2020-07-10T10:34:00Z"/>
                    <w:rFonts w:ascii="Tahoma" w:eastAsia="Times New Roman" w:hAnsi="Tahoma" w:cs="Tahoma"/>
                    <w:b/>
                    <w:bCs/>
                    <w:sz w:val="18"/>
                    <w:szCs w:val="18"/>
                    <w:lang w:eastAsia="pt-BR"/>
                  </w:rPr>
                </w:rPrChange>
              </w:rPr>
            </w:pPr>
            <w:ins w:id="7218" w:author="Jose Filip B. Zanichelli" w:date="2020-07-10T10:34:00Z">
              <w:r w:rsidRPr="00F01461">
                <w:rPr>
                  <w:rFonts w:ascii="Tahoma" w:eastAsia="Times New Roman" w:hAnsi="Tahoma" w:cs="Tahoma"/>
                  <w:b/>
                  <w:bCs/>
                  <w:sz w:val="14"/>
                  <w:szCs w:val="18"/>
                  <w:lang w:eastAsia="pt-BR"/>
                  <w:rPrChange w:id="7219" w:author="Jose Filip B. Zanichelli" w:date="2020-07-10T10:35:00Z">
                    <w:rPr>
                      <w:rFonts w:ascii="Tahoma" w:eastAsia="Times New Roman" w:hAnsi="Tahoma" w:cs="Tahoma"/>
                      <w:b/>
                      <w:bCs/>
                      <w:sz w:val="18"/>
                      <w:szCs w:val="18"/>
                      <w:lang w:eastAsia="pt-BR"/>
                    </w:rPr>
                  </w:rPrChange>
                </w:rPr>
                <w:t>7</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Change w:id="7220" w:author="Jose Filip B. Zanichelli" w:date="2020-07-10T10:36:00Z">
              <w:tcPr>
                <w:tcW w:w="4253" w:type="dxa"/>
                <w:gridSpan w:val="2"/>
                <w:tcBorders>
                  <w:top w:val="nil"/>
                  <w:left w:val="nil"/>
                  <w:bottom w:val="single" w:sz="4" w:space="0" w:color="333333"/>
                  <w:right w:val="single" w:sz="4" w:space="0" w:color="333333"/>
                </w:tcBorders>
                <w:shd w:val="clear" w:color="000000" w:fill="BFBFBF"/>
                <w:hideMark/>
              </w:tcPr>
            </w:tcPrChange>
          </w:tcPr>
          <w:p w:rsidR="00F01461" w:rsidRPr="00F01461" w:rsidRDefault="00F01461" w:rsidP="00F01461">
            <w:pPr>
              <w:spacing w:after="0" w:line="240" w:lineRule="auto"/>
              <w:rPr>
                <w:ins w:id="7221" w:author="Jose Filip B. Zanichelli" w:date="2020-07-10T10:34:00Z"/>
                <w:rFonts w:ascii="Tahoma" w:eastAsia="Times New Roman" w:hAnsi="Tahoma" w:cs="Tahoma"/>
                <w:b/>
                <w:bCs/>
                <w:sz w:val="14"/>
                <w:szCs w:val="18"/>
                <w:lang w:eastAsia="pt-BR"/>
                <w:rPrChange w:id="7222" w:author="Jose Filip B. Zanichelli" w:date="2020-07-10T10:35:00Z">
                  <w:rPr>
                    <w:ins w:id="7223" w:author="Jose Filip B. Zanichelli" w:date="2020-07-10T10:34:00Z"/>
                    <w:rFonts w:ascii="Tahoma" w:eastAsia="Times New Roman" w:hAnsi="Tahoma" w:cs="Tahoma"/>
                    <w:b/>
                    <w:bCs/>
                    <w:sz w:val="18"/>
                    <w:szCs w:val="18"/>
                    <w:lang w:eastAsia="pt-BR"/>
                  </w:rPr>
                </w:rPrChange>
              </w:rPr>
            </w:pPr>
            <w:ins w:id="7224" w:author="Jose Filip B. Zanichelli" w:date="2020-07-10T10:34:00Z">
              <w:r w:rsidRPr="00F01461">
                <w:rPr>
                  <w:rFonts w:ascii="Tahoma" w:eastAsia="Times New Roman" w:hAnsi="Tahoma" w:cs="Tahoma"/>
                  <w:b/>
                  <w:bCs/>
                  <w:sz w:val="14"/>
                  <w:szCs w:val="18"/>
                  <w:lang w:eastAsia="pt-BR"/>
                  <w:rPrChange w:id="7225" w:author="Jose Filip B. Zanichelli" w:date="2020-07-10T10:35:00Z">
                    <w:rPr>
                      <w:rFonts w:ascii="Tahoma" w:eastAsia="Times New Roman" w:hAnsi="Tahoma" w:cs="Tahoma"/>
                      <w:b/>
                      <w:bCs/>
                      <w:sz w:val="18"/>
                      <w:szCs w:val="18"/>
                      <w:lang w:eastAsia="pt-BR"/>
                    </w:rPr>
                  </w:rPrChange>
                </w:rPr>
                <w:t>INSTALAÇÕES EM GERAL</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Change w:id="7226" w:author="Jose Filip B. Zanichelli" w:date="2020-07-10T10:36:00Z">
              <w:tcPr>
                <w:tcW w:w="5158" w:type="dxa"/>
                <w:gridSpan w:val="3"/>
                <w:tcBorders>
                  <w:top w:val="nil"/>
                  <w:left w:val="single" w:sz="4" w:space="0" w:color="333333"/>
                  <w:bottom w:val="single" w:sz="4" w:space="0" w:color="333333"/>
                  <w:right w:val="single" w:sz="4" w:space="0" w:color="auto"/>
                </w:tcBorders>
                <w:shd w:val="clear" w:color="000000" w:fill="BFBFBF"/>
                <w:hideMark/>
              </w:tcPr>
            </w:tcPrChange>
          </w:tcPr>
          <w:p w:rsidR="00F01461" w:rsidRPr="00F01461" w:rsidRDefault="00F01461" w:rsidP="00F01461">
            <w:pPr>
              <w:spacing w:after="0" w:line="240" w:lineRule="auto"/>
              <w:jc w:val="right"/>
              <w:rPr>
                <w:ins w:id="7227" w:author="Jose Filip B. Zanichelli" w:date="2020-07-10T10:34:00Z"/>
                <w:rFonts w:ascii="Tahoma" w:eastAsia="Times New Roman" w:hAnsi="Tahoma" w:cs="Tahoma"/>
                <w:b/>
                <w:bCs/>
                <w:sz w:val="14"/>
                <w:szCs w:val="18"/>
                <w:lang w:eastAsia="pt-BR"/>
                <w:rPrChange w:id="7228" w:author="Jose Filip B. Zanichelli" w:date="2020-07-10T10:35:00Z">
                  <w:rPr>
                    <w:ins w:id="7229" w:author="Jose Filip B. Zanichelli" w:date="2020-07-10T10:34:00Z"/>
                    <w:rFonts w:ascii="Tahoma" w:eastAsia="Times New Roman" w:hAnsi="Tahoma" w:cs="Tahoma"/>
                    <w:b/>
                    <w:bCs/>
                    <w:sz w:val="18"/>
                    <w:szCs w:val="18"/>
                    <w:lang w:eastAsia="pt-BR"/>
                  </w:rPr>
                </w:rPrChange>
              </w:rPr>
            </w:pPr>
            <w:ins w:id="7230" w:author="Jose Filip B. Zanichelli" w:date="2020-07-10T10:34:00Z">
              <w:r w:rsidRPr="00F01461">
                <w:rPr>
                  <w:rFonts w:ascii="Tahoma" w:eastAsia="Times New Roman" w:hAnsi="Tahoma" w:cs="Tahoma"/>
                  <w:b/>
                  <w:bCs/>
                  <w:sz w:val="14"/>
                  <w:szCs w:val="18"/>
                  <w:lang w:eastAsia="pt-BR"/>
                  <w:rPrChange w:id="7231" w:author="Jose Filip B. Zanichelli" w:date="2020-07-10T10:35:00Z">
                    <w:rPr>
                      <w:rFonts w:ascii="Tahoma" w:eastAsia="Times New Roman" w:hAnsi="Tahoma" w:cs="Tahoma"/>
                      <w:b/>
                      <w:bCs/>
                      <w:sz w:val="18"/>
                      <w:szCs w:val="18"/>
                      <w:lang w:eastAsia="pt-BR"/>
                    </w:rPr>
                  </w:rPrChange>
                </w:rPr>
                <w:t>7.596.365,29</w:t>
              </w:r>
            </w:ins>
          </w:p>
        </w:tc>
      </w:tr>
      <w:tr w:rsidR="00F01461" w:rsidRPr="00F01461" w:rsidTr="00F01461">
        <w:trPr>
          <w:trHeight w:val="255"/>
          <w:ins w:id="7232" w:author="Jose Filip B. Zanichelli" w:date="2020-07-10T10:34:00Z"/>
          <w:trPrChange w:id="7233" w:author="Jose Filip B. Zanichelli" w:date="2020-07-10T10:36:00Z">
            <w:trPr>
              <w:trHeight w:val="255"/>
            </w:trPr>
          </w:trPrChange>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Change w:id="7234" w:author="Jose Filip B. Zanichelli" w:date="2020-07-10T10:36:00Z">
              <w:tcPr>
                <w:tcW w:w="1129" w:type="dxa"/>
                <w:tcBorders>
                  <w:top w:val="nil"/>
                  <w:left w:val="single" w:sz="4" w:space="0" w:color="333333"/>
                  <w:bottom w:val="single" w:sz="4" w:space="0" w:color="333333"/>
                  <w:right w:val="single" w:sz="4" w:space="0" w:color="333333"/>
                </w:tcBorders>
                <w:shd w:val="clear" w:color="000000" w:fill="F2F2F2"/>
                <w:hideMark/>
              </w:tcPr>
            </w:tcPrChange>
          </w:tcPr>
          <w:p w:rsidR="00F01461" w:rsidRPr="00F01461" w:rsidRDefault="00F01461" w:rsidP="00F01461">
            <w:pPr>
              <w:spacing w:after="0" w:line="240" w:lineRule="auto"/>
              <w:outlineLvl w:val="0"/>
              <w:rPr>
                <w:ins w:id="7235" w:author="Jose Filip B. Zanichelli" w:date="2020-07-10T10:34:00Z"/>
                <w:rFonts w:ascii="Tahoma" w:eastAsia="Times New Roman" w:hAnsi="Tahoma" w:cs="Tahoma"/>
                <w:b/>
                <w:bCs/>
                <w:sz w:val="14"/>
                <w:szCs w:val="16"/>
                <w:lang w:eastAsia="pt-BR"/>
                <w:rPrChange w:id="7236" w:author="Jose Filip B. Zanichelli" w:date="2020-07-10T10:35:00Z">
                  <w:rPr>
                    <w:ins w:id="7237" w:author="Jose Filip B. Zanichelli" w:date="2020-07-10T10:34:00Z"/>
                    <w:rFonts w:ascii="Tahoma" w:eastAsia="Times New Roman" w:hAnsi="Tahoma" w:cs="Tahoma"/>
                    <w:b/>
                    <w:bCs/>
                    <w:sz w:val="16"/>
                    <w:szCs w:val="16"/>
                    <w:lang w:eastAsia="pt-BR"/>
                  </w:rPr>
                </w:rPrChange>
              </w:rPr>
            </w:pPr>
            <w:ins w:id="7238" w:author="Jose Filip B. Zanichelli" w:date="2020-07-10T10:34:00Z">
              <w:r w:rsidRPr="00F01461">
                <w:rPr>
                  <w:rFonts w:ascii="Tahoma" w:eastAsia="Times New Roman" w:hAnsi="Tahoma" w:cs="Tahoma"/>
                  <w:b/>
                  <w:bCs/>
                  <w:sz w:val="14"/>
                  <w:szCs w:val="16"/>
                  <w:lang w:eastAsia="pt-BR"/>
                  <w:rPrChange w:id="7239" w:author="Jose Filip B. Zanichelli" w:date="2020-07-10T10:35:00Z">
                    <w:rPr>
                      <w:rFonts w:ascii="Tahoma" w:eastAsia="Times New Roman" w:hAnsi="Tahoma" w:cs="Tahoma"/>
                      <w:b/>
                      <w:bCs/>
                      <w:sz w:val="16"/>
                      <w:szCs w:val="16"/>
                      <w:lang w:eastAsia="pt-BR"/>
                    </w:rPr>
                  </w:rPrChange>
                </w:rPr>
                <w:lastRenderedPageBreak/>
                <w:t>7.01</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Change w:id="7240" w:author="Jose Filip B. Zanichelli" w:date="2020-07-10T10:36:00Z">
              <w:tcPr>
                <w:tcW w:w="4253" w:type="dxa"/>
                <w:gridSpan w:val="2"/>
                <w:tcBorders>
                  <w:top w:val="nil"/>
                  <w:left w:val="nil"/>
                  <w:bottom w:val="single" w:sz="4" w:space="0" w:color="333333"/>
                  <w:right w:val="single" w:sz="4" w:space="0" w:color="333333"/>
                </w:tcBorders>
                <w:shd w:val="clear" w:color="000000" w:fill="F2F2F2"/>
                <w:hideMark/>
              </w:tcPr>
            </w:tcPrChange>
          </w:tcPr>
          <w:p w:rsidR="00F01461" w:rsidRPr="00F01461" w:rsidRDefault="00F01461" w:rsidP="00F01461">
            <w:pPr>
              <w:spacing w:after="0" w:line="240" w:lineRule="auto"/>
              <w:outlineLvl w:val="0"/>
              <w:rPr>
                <w:ins w:id="7241" w:author="Jose Filip B. Zanichelli" w:date="2020-07-10T10:34:00Z"/>
                <w:rFonts w:ascii="Tahoma" w:eastAsia="Times New Roman" w:hAnsi="Tahoma" w:cs="Tahoma"/>
                <w:b/>
                <w:bCs/>
                <w:sz w:val="14"/>
                <w:szCs w:val="16"/>
                <w:lang w:eastAsia="pt-BR"/>
                <w:rPrChange w:id="7242" w:author="Jose Filip B. Zanichelli" w:date="2020-07-10T10:35:00Z">
                  <w:rPr>
                    <w:ins w:id="7243" w:author="Jose Filip B. Zanichelli" w:date="2020-07-10T10:34:00Z"/>
                    <w:rFonts w:ascii="Tahoma" w:eastAsia="Times New Roman" w:hAnsi="Tahoma" w:cs="Tahoma"/>
                    <w:b/>
                    <w:bCs/>
                    <w:sz w:val="16"/>
                    <w:szCs w:val="16"/>
                    <w:lang w:eastAsia="pt-BR"/>
                  </w:rPr>
                </w:rPrChange>
              </w:rPr>
            </w:pPr>
            <w:ins w:id="7244" w:author="Jose Filip B. Zanichelli" w:date="2020-07-10T10:34:00Z">
              <w:r w:rsidRPr="00F01461">
                <w:rPr>
                  <w:rFonts w:ascii="Tahoma" w:eastAsia="Times New Roman" w:hAnsi="Tahoma" w:cs="Tahoma"/>
                  <w:b/>
                  <w:bCs/>
                  <w:sz w:val="14"/>
                  <w:szCs w:val="16"/>
                  <w:lang w:eastAsia="pt-BR"/>
                  <w:rPrChange w:id="7245" w:author="Jose Filip B. Zanichelli" w:date="2020-07-10T10:35:00Z">
                    <w:rPr>
                      <w:rFonts w:ascii="Tahoma" w:eastAsia="Times New Roman" w:hAnsi="Tahoma" w:cs="Tahoma"/>
                      <w:b/>
                      <w:bCs/>
                      <w:sz w:val="16"/>
                      <w:szCs w:val="16"/>
                      <w:lang w:eastAsia="pt-BR"/>
                    </w:rPr>
                  </w:rPrChange>
                </w:rPr>
                <w:t>SISTEMAS HIDRÁULICOS</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Change w:id="7246" w:author="Jose Filip B. Zanichelli" w:date="2020-07-10T10:36:00Z">
              <w:tcPr>
                <w:tcW w:w="5158" w:type="dxa"/>
                <w:gridSpan w:val="3"/>
                <w:tcBorders>
                  <w:top w:val="nil"/>
                  <w:left w:val="single" w:sz="4" w:space="0" w:color="333333"/>
                  <w:bottom w:val="single" w:sz="4" w:space="0" w:color="333333"/>
                  <w:right w:val="single" w:sz="4" w:space="0" w:color="auto"/>
                </w:tcBorders>
                <w:shd w:val="clear" w:color="000000" w:fill="F2F2F2"/>
                <w:hideMark/>
              </w:tcPr>
            </w:tcPrChange>
          </w:tcPr>
          <w:p w:rsidR="00F01461" w:rsidRPr="00F01461" w:rsidRDefault="00F01461" w:rsidP="00F01461">
            <w:pPr>
              <w:spacing w:after="0" w:line="240" w:lineRule="auto"/>
              <w:jc w:val="right"/>
              <w:outlineLvl w:val="0"/>
              <w:rPr>
                <w:ins w:id="7247" w:author="Jose Filip B. Zanichelli" w:date="2020-07-10T10:34:00Z"/>
                <w:rFonts w:ascii="Tahoma" w:eastAsia="Times New Roman" w:hAnsi="Tahoma" w:cs="Tahoma"/>
                <w:b/>
                <w:bCs/>
                <w:sz w:val="14"/>
                <w:szCs w:val="16"/>
                <w:lang w:eastAsia="pt-BR"/>
                <w:rPrChange w:id="7248" w:author="Jose Filip B. Zanichelli" w:date="2020-07-10T10:35:00Z">
                  <w:rPr>
                    <w:ins w:id="7249" w:author="Jose Filip B. Zanichelli" w:date="2020-07-10T10:34:00Z"/>
                    <w:rFonts w:ascii="Tahoma" w:eastAsia="Times New Roman" w:hAnsi="Tahoma" w:cs="Tahoma"/>
                    <w:b/>
                    <w:bCs/>
                    <w:sz w:val="16"/>
                    <w:szCs w:val="16"/>
                    <w:lang w:eastAsia="pt-BR"/>
                  </w:rPr>
                </w:rPrChange>
              </w:rPr>
            </w:pPr>
            <w:ins w:id="7250" w:author="Jose Filip B. Zanichelli" w:date="2020-07-10T10:34:00Z">
              <w:r w:rsidRPr="00F01461">
                <w:rPr>
                  <w:rFonts w:ascii="Tahoma" w:eastAsia="Times New Roman" w:hAnsi="Tahoma" w:cs="Tahoma"/>
                  <w:b/>
                  <w:bCs/>
                  <w:sz w:val="14"/>
                  <w:szCs w:val="16"/>
                  <w:lang w:eastAsia="pt-BR"/>
                  <w:rPrChange w:id="7251" w:author="Jose Filip B. Zanichelli" w:date="2020-07-10T10:35:00Z">
                    <w:rPr>
                      <w:rFonts w:ascii="Tahoma" w:eastAsia="Times New Roman" w:hAnsi="Tahoma" w:cs="Tahoma"/>
                      <w:b/>
                      <w:bCs/>
                      <w:sz w:val="16"/>
                      <w:szCs w:val="16"/>
                      <w:lang w:eastAsia="pt-BR"/>
                    </w:rPr>
                  </w:rPrChange>
                </w:rPr>
                <w:t>3.215.316,64</w:t>
              </w:r>
            </w:ins>
          </w:p>
        </w:tc>
      </w:tr>
      <w:tr w:rsidR="00F01461" w:rsidRPr="00F01461" w:rsidTr="00F01461">
        <w:trPr>
          <w:trHeight w:val="255"/>
          <w:ins w:id="7252"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7253" w:author="Jose Filip B. Zanichelli" w:date="2020-07-10T10:34:00Z"/>
                <w:rFonts w:ascii="Tahoma" w:eastAsia="Times New Roman" w:hAnsi="Tahoma" w:cs="Tahoma"/>
                <w:b/>
                <w:bCs/>
                <w:sz w:val="14"/>
                <w:szCs w:val="16"/>
                <w:lang w:eastAsia="pt-BR"/>
                <w:rPrChange w:id="7254" w:author="Jose Filip B. Zanichelli" w:date="2020-07-10T10:35:00Z">
                  <w:rPr>
                    <w:ins w:id="7255" w:author="Jose Filip B. Zanichelli" w:date="2020-07-10T10:34:00Z"/>
                    <w:rFonts w:ascii="Tahoma" w:eastAsia="Times New Roman" w:hAnsi="Tahoma" w:cs="Tahoma"/>
                    <w:b/>
                    <w:bCs/>
                    <w:sz w:val="16"/>
                    <w:szCs w:val="16"/>
                    <w:lang w:eastAsia="pt-BR"/>
                  </w:rPr>
                </w:rPrChange>
              </w:rPr>
            </w:pPr>
            <w:ins w:id="7256" w:author="Jose Filip B. Zanichelli" w:date="2020-07-10T10:34:00Z">
              <w:r w:rsidRPr="00F01461">
                <w:rPr>
                  <w:rFonts w:ascii="Tahoma" w:eastAsia="Times New Roman" w:hAnsi="Tahoma" w:cs="Tahoma"/>
                  <w:b/>
                  <w:bCs/>
                  <w:sz w:val="14"/>
                  <w:szCs w:val="16"/>
                  <w:lang w:eastAsia="pt-BR"/>
                  <w:rPrChange w:id="7257" w:author="Jose Filip B. Zanichelli" w:date="2020-07-10T10:35:00Z">
                    <w:rPr>
                      <w:rFonts w:ascii="Tahoma" w:eastAsia="Times New Roman" w:hAnsi="Tahoma" w:cs="Tahoma"/>
                      <w:b/>
                      <w:bCs/>
                      <w:sz w:val="16"/>
                      <w:szCs w:val="16"/>
                      <w:lang w:eastAsia="pt-BR"/>
                    </w:rPr>
                  </w:rPrChange>
                </w:rPr>
                <w:t>7.01.01</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7258" w:author="Jose Filip B. Zanichelli" w:date="2020-07-10T10:34:00Z"/>
                <w:rFonts w:ascii="Tahoma" w:eastAsia="Times New Roman" w:hAnsi="Tahoma" w:cs="Tahoma"/>
                <w:b/>
                <w:bCs/>
                <w:sz w:val="14"/>
                <w:szCs w:val="16"/>
                <w:lang w:eastAsia="pt-BR"/>
                <w:rPrChange w:id="7259" w:author="Jose Filip B. Zanichelli" w:date="2020-07-10T10:35:00Z">
                  <w:rPr>
                    <w:ins w:id="7260" w:author="Jose Filip B. Zanichelli" w:date="2020-07-10T10:34:00Z"/>
                    <w:rFonts w:ascii="Tahoma" w:eastAsia="Times New Roman" w:hAnsi="Tahoma" w:cs="Tahoma"/>
                    <w:b/>
                    <w:bCs/>
                    <w:sz w:val="16"/>
                    <w:szCs w:val="16"/>
                    <w:lang w:eastAsia="pt-BR"/>
                  </w:rPr>
                </w:rPrChange>
              </w:rPr>
            </w:pPr>
            <w:ins w:id="7261" w:author="Jose Filip B. Zanichelli" w:date="2020-07-10T10:34:00Z">
              <w:r w:rsidRPr="00F01461">
                <w:rPr>
                  <w:rFonts w:ascii="Tahoma" w:eastAsia="Times New Roman" w:hAnsi="Tahoma" w:cs="Tahoma"/>
                  <w:b/>
                  <w:bCs/>
                  <w:sz w:val="14"/>
                  <w:szCs w:val="16"/>
                  <w:lang w:eastAsia="pt-BR"/>
                  <w:rPrChange w:id="7262" w:author="Jose Filip B. Zanichelli" w:date="2020-07-10T10:35:00Z">
                    <w:rPr>
                      <w:rFonts w:ascii="Tahoma" w:eastAsia="Times New Roman" w:hAnsi="Tahoma" w:cs="Tahoma"/>
                      <w:b/>
                      <w:bCs/>
                      <w:sz w:val="16"/>
                      <w:szCs w:val="16"/>
                      <w:lang w:eastAsia="pt-BR"/>
                    </w:rPr>
                  </w:rPrChange>
                </w:rPr>
                <w:t>INSTALAÇÕES HIDRÁULICAS, DE GÁS E DE INCÊNDIO</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1"/>
              <w:rPr>
                <w:ins w:id="7263" w:author="Jose Filip B. Zanichelli" w:date="2020-07-10T10:34:00Z"/>
                <w:rFonts w:ascii="Tahoma" w:eastAsia="Times New Roman" w:hAnsi="Tahoma" w:cs="Tahoma"/>
                <w:b/>
                <w:bCs/>
                <w:sz w:val="14"/>
                <w:szCs w:val="16"/>
                <w:lang w:eastAsia="pt-BR"/>
                <w:rPrChange w:id="7264" w:author="Jose Filip B. Zanichelli" w:date="2020-07-10T10:35:00Z">
                  <w:rPr>
                    <w:ins w:id="7265" w:author="Jose Filip B. Zanichelli" w:date="2020-07-10T10:34:00Z"/>
                    <w:rFonts w:ascii="Tahoma" w:eastAsia="Times New Roman" w:hAnsi="Tahoma" w:cs="Tahoma"/>
                    <w:b/>
                    <w:bCs/>
                    <w:sz w:val="16"/>
                    <w:szCs w:val="16"/>
                    <w:lang w:eastAsia="pt-BR"/>
                  </w:rPr>
                </w:rPrChange>
              </w:rPr>
            </w:pPr>
            <w:ins w:id="7266" w:author="Jose Filip B. Zanichelli" w:date="2020-07-10T10:34:00Z">
              <w:r w:rsidRPr="00F01461">
                <w:rPr>
                  <w:rFonts w:ascii="Tahoma" w:eastAsia="Times New Roman" w:hAnsi="Tahoma" w:cs="Tahoma"/>
                  <w:b/>
                  <w:bCs/>
                  <w:sz w:val="14"/>
                  <w:szCs w:val="16"/>
                  <w:lang w:eastAsia="pt-BR"/>
                  <w:rPrChange w:id="7267" w:author="Jose Filip B. Zanichelli" w:date="2020-07-10T10:35:00Z">
                    <w:rPr>
                      <w:rFonts w:ascii="Tahoma" w:eastAsia="Times New Roman" w:hAnsi="Tahoma" w:cs="Tahoma"/>
                      <w:b/>
                      <w:bCs/>
                      <w:sz w:val="16"/>
                      <w:szCs w:val="16"/>
                      <w:lang w:eastAsia="pt-BR"/>
                    </w:rPr>
                  </w:rPrChange>
                </w:rPr>
                <w:t>1.488.525,87</w:t>
              </w:r>
            </w:ins>
          </w:p>
        </w:tc>
      </w:tr>
      <w:tr w:rsidR="00F01461" w:rsidRPr="00F01461" w:rsidTr="00F01461">
        <w:trPr>
          <w:trHeight w:val="255"/>
          <w:ins w:id="7268"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7269" w:author="Jose Filip B. Zanichelli" w:date="2020-07-10T10:34:00Z"/>
                <w:rFonts w:ascii="Tahoma" w:eastAsia="Times New Roman" w:hAnsi="Tahoma" w:cs="Tahoma"/>
                <w:sz w:val="14"/>
                <w:szCs w:val="16"/>
                <w:lang w:eastAsia="pt-BR"/>
                <w:rPrChange w:id="7270" w:author="Jose Filip B. Zanichelli" w:date="2020-07-10T10:35:00Z">
                  <w:rPr>
                    <w:ins w:id="7271" w:author="Jose Filip B. Zanichelli" w:date="2020-07-10T10:34:00Z"/>
                    <w:rFonts w:ascii="Tahoma" w:eastAsia="Times New Roman" w:hAnsi="Tahoma" w:cs="Tahoma"/>
                    <w:sz w:val="16"/>
                    <w:szCs w:val="16"/>
                    <w:lang w:eastAsia="pt-BR"/>
                  </w:rPr>
                </w:rPrChange>
              </w:rPr>
            </w:pPr>
            <w:ins w:id="7272" w:author="Jose Filip B. Zanichelli" w:date="2020-07-10T10:34:00Z">
              <w:r w:rsidRPr="00F01461">
                <w:rPr>
                  <w:rFonts w:ascii="Tahoma" w:eastAsia="Times New Roman" w:hAnsi="Tahoma" w:cs="Tahoma"/>
                  <w:sz w:val="14"/>
                  <w:szCs w:val="16"/>
                  <w:lang w:eastAsia="pt-BR"/>
                  <w:rPrChange w:id="7273" w:author="Jose Filip B. Zanichelli" w:date="2020-07-10T10:35:00Z">
                    <w:rPr>
                      <w:rFonts w:ascii="Tahoma" w:eastAsia="Times New Roman" w:hAnsi="Tahoma" w:cs="Tahoma"/>
                      <w:sz w:val="16"/>
                      <w:szCs w:val="16"/>
                      <w:lang w:eastAsia="pt-BR"/>
                    </w:rPr>
                  </w:rPrChange>
                </w:rPr>
                <w:t>7.01.01.001</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7274" w:author="Jose Filip B. Zanichelli" w:date="2020-07-10T10:34:00Z"/>
                <w:rFonts w:ascii="Tahoma" w:eastAsia="Times New Roman" w:hAnsi="Tahoma" w:cs="Tahoma"/>
                <w:sz w:val="14"/>
                <w:szCs w:val="16"/>
                <w:lang w:eastAsia="pt-BR"/>
                <w:rPrChange w:id="7275" w:author="Jose Filip B. Zanichelli" w:date="2020-07-10T10:35:00Z">
                  <w:rPr>
                    <w:ins w:id="7276" w:author="Jose Filip B. Zanichelli" w:date="2020-07-10T10:34:00Z"/>
                    <w:rFonts w:ascii="Tahoma" w:eastAsia="Times New Roman" w:hAnsi="Tahoma" w:cs="Tahoma"/>
                    <w:sz w:val="16"/>
                    <w:szCs w:val="16"/>
                    <w:lang w:eastAsia="pt-BR"/>
                  </w:rPr>
                </w:rPrChange>
              </w:rPr>
            </w:pPr>
            <w:ins w:id="7277" w:author="Jose Filip B. Zanichelli" w:date="2020-07-10T10:34:00Z">
              <w:r w:rsidRPr="00F01461">
                <w:rPr>
                  <w:rFonts w:ascii="Tahoma" w:eastAsia="Times New Roman" w:hAnsi="Tahoma" w:cs="Tahoma"/>
                  <w:sz w:val="14"/>
                  <w:szCs w:val="16"/>
                  <w:lang w:eastAsia="pt-BR"/>
                  <w:rPrChange w:id="7278" w:author="Jose Filip B. Zanichelli" w:date="2020-07-10T10:35:00Z">
                    <w:rPr>
                      <w:rFonts w:ascii="Tahoma" w:eastAsia="Times New Roman" w:hAnsi="Tahoma" w:cs="Tahoma"/>
                      <w:sz w:val="16"/>
                      <w:szCs w:val="16"/>
                      <w:lang w:eastAsia="pt-BR"/>
                    </w:rPr>
                  </w:rPrChange>
                </w:rPr>
                <w:t>Instalações Hidráulicas, Incêndio e Gás</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7279" w:author="Jose Filip B. Zanichelli" w:date="2020-07-10T10:34:00Z"/>
                <w:rFonts w:ascii="Tahoma" w:eastAsia="Times New Roman" w:hAnsi="Tahoma" w:cs="Tahoma"/>
                <w:sz w:val="14"/>
                <w:szCs w:val="16"/>
                <w:lang w:eastAsia="pt-BR"/>
                <w:rPrChange w:id="7280" w:author="Jose Filip B. Zanichelli" w:date="2020-07-10T10:35:00Z">
                  <w:rPr>
                    <w:ins w:id="7281" w:author="Jose Filip B. Zanichelli" w:date="2020-07-10T10:34:00Z"/>
                    <w:rFonts w:ascii="Tahoma" w:eastAsia="Times New Roman" w:hAnsi="Tahoma" w:cs="Tahoma"/>
                    <w:sz w:val="16"/>
                    <w:szCs w:val="16"/>
                    <w:lang w:eastAsia="pt-BR"/>
                  </w:rPr>
                </w:rPrChange>
              </w:rPr>
            </w:pPr>
            <w:ins w:id="7282" w:author="Jose Filip B. Zanichelli" w:date="2020-07-10T10:34:00Z">
              <w:r w:rsidRPr="00F01461">
                <w:rPr>
                  <w:rFonts w:ascii="Tahoma" w:eastAsia="Times New Roman" w:hAnsi="Tahoma" w:cs="Tahoma"/>
                  <w:sz w:val="14"/>
                  <w:szCs w:val="16"/>
                  <w:lang w:eastAsia="pt-BR"/>
                  <w:rPrChange w:id="7283" w:author="Jose Filip B. Zanichelli" w:date="2020-07-10T10:35:00Z">
                    <w:rPr>
                      <w:rFonts w:ascii="Tahoma" w:eastAsia="Times New Roman" w:hAnsi="Tahoma" w:cs="Tahoma"/>
                      <w:sz w:val="16"/>
                      <w:szCs w:val="16"/>
                      <w:lang w:eastAsia="pt-BR"/>
                    </w:rPr>
                  </w:rPrChange>
                </w:rPr>
                <w:t>1.488.525,87</w:t>
              </w:r>
            </w:ins>
          </w:p>
        </w:tc>
      </w:tr>
      <w:tr w:rsidR="00F01461" w:rsidRPr="00F01461" w:rsidTr="00F01461">
        <w:trPr>
          <w:trHeight w:val="255"/>
          <w:ins w:id="7284"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7285" w:author="Jose Filip B. Zanichelli" w:date="2020-07-10T10:34:00Z"/>
                <w:rFonts w:ascii="Tahoma" w:eastAsia="Times New Roman" w:hAnsi="Tahoma" w:cs="Tahoma"/>
                <w:b/>
                <w:bCs/>
                <w:sz w:val="14"/>
                <w:szCs w:val="16"/>
                <w:lang w:eastAsia="pt-BR"/>
                <w:rPrChange w:id="7286" w:author="Jose Filip B. Zanichelli" w:date="2020-07-10T10:35:00Z">
                  <w:rPr>
                    <w:ins w:id="7287" w:author="Jose Filip B. Zanichelli" w:date="2020-07-10T10:34:00Z"/>
                    <w:rFonts w:ascii="Tahoma" w:eastAsia="Times New Roman" w:hAnsi="Tahoma" w:cs="Tahoma"/>
                    <w:b/>
                    <w:bCs/>
                    <w:sz w:val="16"/>
                    <w:szCs w:val="16"/>
                    <w:lang w:eastAsia="pt-BR"/>
                  </w:rPr>
                </w:rPrChange>
              </w:rPr>
            </w:pPr>
            <w:ins w:id="7288" w:author="Jose Filip B. Zanichelli" w:date="2020-07-10T10:34:00Z">
              <w:r w:rsidRPr="00F01461">
                <w:rPr>
                  <w:rFonts w:ascii="Tahoma" w:eastAsia="Times New Roman" w:hAnsi="Tahoma" w:cs="Tahoma"/>
                  <w:b/>
                  <w:bCs/>
                  <w:sz w:val="14"/>
                  <w:szCs w:val="16"/>
                  <w:lang w:eastAsia="pt-BR"/>
                  <w:rPrChange w:id="7289" w:author="Jose Filip B. Zanichelli" w:date="2020-07-10T10:35:00Z">
                    <w:rPr>
                      <w:rFonts w:ascii="Tahoma" w:eastAsia="Times New Roman" w:hAnsi="Tahoma" w:cs="Tahoma"/>
                      <w:b/>
                      <w:bCs/>
                      <w:sz w:val="16"/>
                      <w:szCs w:val="16"/>
                      <w:lang w:eastAsia="pt-BR"/>
                    </w:rPr>
                  </w:rPrChange>
                </w:rPr>
                <w:t>7.01.04</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7290" w:author="Jose Filip B. Zanichelli" w:date="2020-07-10T10:34:00Z"/>
                <w:rFonts w:ascii="Tahoma" w:eastAsia="Times New Roman" w:hAnsi="Tahoma" w:cs="Tahoma"/>
                <w:b/>
                <w:bCs/>
                <w:sz w:val="14"/>
                <w:szCs w:val="16"/>
                <w:lang w:eastAsia="pt-BR"/>
                <w:rPrChange w:id="7291" w:author="Jose Filip B. Zanichelli" w:date="2020-07-10T10:35:00Z">
                  <w:rPr>
                    <w:ins w:id="7292" w:author="Jose Filip B. Zanichelli" w:date="2020-07-10T10:34:00Z"/>
                    <w:rFonts w:ascii="Tahoma" w:eastAsia="Times New Roman" w:hAnsi="Tahoma" w:cs="Tahoma"/>
                    <w:b/>
                    <w:bCs/>
                    <w:sz w:val="16"/>
                    <w:szCs w:val="16"/>
                    <w:lang w:eastAsia="pt-BR"/>
                  </w:rPr>
                </w:rPrChange>
              </w:rPr>
            </w:pPr>
            <w:ins w:id="7293" w:author="Jose Filip B. Zanichelli" w:date="2020-07-10T10:34:00Z">
              <w:r w:rsidRPr="00F01461">
                <w:rPr>
                  <w:rFonts w:ascii="Tahoma" w:eastAsia="Times New Roman" w:hAnsi="Tahoma" w:cs="Tahoma"/>
                  <w:b/>
                  <w:bCs/>
                  <w:sz w:val="14"/>
                  <w:szCs w:val="16"/>
                  <w:lang w:eastAsia="pt-BR"/>
                  <w:rPrChange w:id="7294" w:author="Jose Filip B. Zanichelli" w:date="2020-07-10T10:35:00Z">
                    <w:rPr>
                      <w:rFonts w:ascii="Tahoma" w:eastAsia="Times New Roman" w:hAnsi="Tahoma" w:cs="Tahoma"/>
                      <w:b/>
                      <w:bCs/>
                      <w:sz w:val="16"/>
                      <w:szCs w:val="16"/>
                      <w:lang w:eastAsia="pt-BR"/>
                    </w:rPr>
                  </w:rPrChange>
                </w:rPr>
                <w:t>LOUÇAS E METAIS</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1"/>
              <w:rPr>
                <w:ins w:id="7295" w:author="Jose Filip B. Zanichelli" w:date="2020-07-10T10:34:00Z"/>
                <w:rFonts w:ascii="Tahoma" w:eastAsia="Times New Roman" w:hAnsi="Tahoma" w:cs="Tahoma"/>
                <w:b/>
                <w:bCs/>
                <w:sz w:val="14"/>
                <w:szCs w:val="16"/>
                <w:lang w:eastAsia="pt-BR"/>
                <w:rPrChange w:id="7296" w:author="Jose Filip B. Zanichelli" w:date="2020-07-10T10:35:00Z">
                  <w:rPr>
                    <w:ins w:id="7297" w:author="Jose Filip B. Zanichelli" w:date="2020-07-10T10:34:00Z"/>
                    <w:rFonts w:ascii="Tahoma" w:eastAsia="Times New Roman" w:hAnsi="Tahoma" w:cs="Tahoma"/>
                    <w:b/>
                    <w:bCs/>
                    <w:sz w:val="16"/>
                    <w:szCs w:val="16"/>
                    <w:lang w:eastAsia="pt-BR"/>
                  </w:rPr>
                </w:rPrChange>
              </w:rPr>
            </w:pPr>
            <w:ins w:id="7298" w:author="Jose Filip B. Zanichelli" w:date="2020-07-10T10:34:00Z">
              <w:r w:rsidRPr="00F01461">
                <w:rPr>
                  <w:rFonts w:ascii="Tahoma" w:eastAsia="Times New Roman" w:hAnsi="Tahoma" w:cs="Tahoma"/>
                  <w:b/>
                  <w:bCs/>
                  <w:sz w:val="14"/>
                  <w:szCs w:val="16"/>
                  <w:lang w:eastAsia="pt-BR"/>
                  <w:rPrChange w:id="7299" w:author="Jose Filip B. Zanichelli" w:date="2020-07-10T10:35:00Z">
                    <w:rPr>
                      <w:rFonts w:ascii="Tahoma" w:eastAsia="Times New Roman" w:hAnsi="Tahoma" w:cs="Tahoma"/>
                      <w:b/>
                      <w:bCs/>
                      <w:sz w:val="16"/>
                      <w:szCs w:val="16"/>
                      <w:lang w:eastAsia="pt-BR"/>
                    </w:rPr>
                  </w:rPrChange>
                </w:rPr>
                <w:t>1.726.790,77</w:t>
              </w:r>
            </w:ins>
          </w:p>
        </w:tc>
      </w:tr>
      <w:tr w:rsidR="00F01461" w:rsidRPr="00F01461" w:rsidTr="00F01461">
        <w:trPr>
          <w:trHeight w:val="263"/>
          <w:ins w:id="7300"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7301" w:author="Jose Filip B. Zanichelli" w:date="2020-07-10T10:34:00Z"/>
                <w:rFonts w:ascii="Tahoma" w:eastAsia="Times New Roman" w:hAnsi="Tahoma" w:cs="Tahoma"/>
                <w:sz w:val="14"/>
                <w:szCs w:val="16"/>
                <w:lang w:eastAsia="pt-BR"/>
                <w:rPrChange w:id="7302" w:author="Jose Filip B. Zanichelli" w:date="2020-07-10T10:35:00Z">
                  <w:rPr>
                    <w:ins w:id="7303" w:author="Jose Filip B. Zanichelli" w:date="2020-07-10T10:34:00Z"/>
                    <w:rFonts w:ascii="Tahoma" w:eastAsia="Times New Roman" w:hAnsi="Tahoma" w:cs="Tahoma"/>
                    <w:sz w:val="16"/>
                    <w:szCs w:val="16"/>
                    <w:lang w:eastAsia="pt-BR"/>
                  </w:rPr>
                </w:rPrChange>
              </w:rPr>
            </w:pPr>
            <w:ins w:id="7304" w:author="Jose Filip B. Zanichelli" w:date="2020-07-10T10:34:00Z">
              <w:r w:rsidRPr="00F01461">
                <w:rPr>
                  <w:rFonts w:ascii="Tahoma" w:eastAsia="Times New Roman" w:hAnsi="Tahoma" w:cs="Tahoma"/>
                  <w:sz w:val="14"/>
                  <w:szCs w:val="16"/>
                  <w:lang w:eastAsia="pt-BR"/>
                  <w:rPrChange w:id="7305" w:author="Jose Filip B. Zanichelli" w:date="2020-07-10T10:35:00Z">
                    <w:rPr>
                      <w:rFonts w:ascii="Tahoma" w:eastAsia="Times New Roman" w:hAnsi="Tahoma" w:cs="Tahoma"/>
                      <w:sz w:val="16"/>
                      <w:szCs w:val="16"/>
                      <w:lang w:eastAsia="pt-BR"/>
                    </w:rPr>
                  </w:rPrChange>
                </w:rPr>
                <w:t>7.01.04.001</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7306" w:author="Jose Filip B. Zanichelli" w:date="2020-07-10T10:34:00Z"/>
                <w:rFonts w:ascii="Tahoma" w:eastAsia="Times New Roman" w:hAnsi="Tahoma" w:cs="Tahoma"/>
                <w:sz w:val="14"/>
                <w:szCs w:val="16"/>
                <w:lang w:eastAsia="pt-BR"/>
                <w:rPrChange w:id="7307" w:author="Jose Filip B. Zanichelli" w:date="2020-07-10T10:35:00Z">
                  <w:rPr>
                    <w:ins w:id="7308" w:author="Jose Filip B. Zanichelli" w:date="2020-07-10T10:34:00Z"/>
                    <w:rFonts w:ascii="Tahoma" w:eastAsia="Times New Roman" w:hAnsi="Tahoma" w:cs="Tahoma"/>
                    <w:sz w:val="16"/>
                    <w:szCs w:val="16"/>
                    <w:lang w:eastAsia="pt-BR"/>
                  </w:rPr>
                </w:rPrChange>
              </w:rPr>
            </w:pPr>
            <w:ins w:id="7309" w:author="Jose Filip B. Zanichelli" w:date="2020-07-10T10:34:00Z">
              <w:r w:rsidRPr="00F01461">
                <w:rPr>
                  <w:rFonts w:ascii="Tahoma" w:eastAsia="Times New Roman" w:hAnsi="Tahoma" w:cs="Tahoma"/>
                  <w:sz w:val="14"/>
                  <w:szCs w:val="16"/>
                  <w:lang w:eastAsia="pt-BR"/>
                  <w:rPrChange w:id="7310" w:author="Jose Filip B. Zanichelli" w:date="2020-07-10T10:35:00Z">
                    <w:rPr>
                      <w:rFonts w:ascii="Tahoma" w:eastAsia="Times New Roman" w:hAnsi="Tahoma" w:cs="Tahoma"/>
                      <w:sz w:val="16"/>
                      <w:szCs w:val="16"/>
                      <w:lang w:eastAsia="pt-BR"/>
                    </w:rPr>
                  </w:rPrChange>
                </w:rPr>
                <w:t>ACABAMENTO para registro gaveta ou pressão</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7311" w:author="Jose Filip B. Zanichelli" w:date="2020-07-10T10:34:00Z"/>
                <w:rFonts w:ascii="Tahoma" w:eastAsia="Times New Roman" w:hAnsi="Tahoma" w:cs="Tahoma"/>
                <w:sz w:val="14"/>
                <w:szCs w:val="16"/>
                <w:lang w:eastAsia="pt-BR"/>
                <w:rPrChange w:id="7312" w:author="Jose Filip B. Zanichelli" w:date="2020-07-10T10:35:00Z">
                  <w:rPr>
                    <w:ins w:id="7313" w:author="Jose Filip B. Zanichelli" w:date="2020-07-10T10:34:00Z"/>
                    <w:rFonts w:ascii="Tahoma" w:eastAsia="Times New Roman" w:hAnsi="Tahoma" w:cs="Tahoma"/>
                    <w:sz w:val="16"/>
                    <w:szCs w:val="16"/>
                    <w:lang w:eastAsia="pt-BR"/>
                  </w:rPr>
                </w:rPrChange>
              </w:rPr>
            </w:pPr>
            <w:ins w:id="7314" w:author="Jose Filip B. Zanichelli" w:date="2020-07-10T10:34:00Z">
              <w:r w:rsidRPr="00F01461">
                <w:rPr>
                  <w:rFonts w:ascii="Tahoma" w:eastAsia="Times New Roman" w:hAnsi="Tahoma" w:cs="Tahoma"/>
                  <w:sz w:val="14"/>
                  <w:szCs w:val="16"/>
                  <w:lang w:eastAsia="pt-BR"/>
                  <w:rPrChange w:id="7315" w:author="Jose Filip B. Zanichelli" w:date="2020-07-10T10:35:00Z">
                    <w:rPr>
                      <w:rFonts w:ascii="Tahoma" w:eastAsia="Times New Roman" w:hAnsi="Tahoma" w:cs="Tahoma"/>
                      <w:sz w:val="16"/>
                      <w:szCs w:val="16"/>
                      <w:lang w:eastAsia="pt-BR"/>
                    </w:rPr>
                  </w:rPrChange>
                </w:rPr>
                <w:t>169.873,03</w:t>
              </w:r>
            </w:ins>
          </w:p>
        </w:tc>
      </w:tr>
      <w:tr w:rsidR="00F01461" w:rsidRPr="00F01461" w:rsidTr="00F01461">
        <w:trPr>
          <w:trHeight w:val="255"/>
          <w:ins w:id="7316"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7317" w:author="Jose Filip B. Zanichelli" w:date="2020-07-10T10:34:00Z"/>
                <w:rFonts w:ascii="Tahoma" w:eastAsia="Times New Roman" w:hAnsi="Tahoma" w:cs="Tahoma"/>
                <w:sz w:val="14"/>
                <w:szCs w:val="16"/>
                <w:lang w:eastAsia="pt-BR"/>
                <w:rPrChange w:id="7318" w:author="Jose Filip B. Zanichelli" w:date="2020-07-10T10:35:00Z">
                  <w:rPr>
                    <w:ins w:id="7319" w:author="Jose Filip B. Zanichelli" w:date="2020-07-10T10:34:00Z"/>
                    <w:rFonts w:ascii="Tahoma" w:eastAsia="Times New Roman" w:hAnsi="Tahoma" w:cs="Tahoma"/>
                    <w:sz w:val="16"/>
                    <w:szCs w:val="16"/>
                    <w:lang w:eastAsia="pt-BR"/>
                  </w:rPr>
                </w:rPrChange>
              </w:rPr>
            </w:pPr>
            <w:ins w:id="7320" w:author="Jose Filip B. Zanichelli" w:date="2020-07-10T10:34:00Z">
              <w:r w:rsidRPr="00F01461">
                <w:rPr>
                  <w:rFonts w:ascii="Tahoma" w:eastAsia="Times New Roman" w:hAnsi="Tahoma" w:cs="Tahoma"/>
                  <w:sz w:val="14"/>
                  <w:szCs w:val="16"/>
                  <w:lang w:eastAsia="pt-BR"/>
                  <w:rPrChange w:id="7321" w:author="Jose Filip B. Zanichelli" w:date="2020-07-10T10:35:00Z">
                    <w:rPr>
                      <w:rFonts w:ascii="Tahoma" w:eastAsia="Times New Roman" w:hAnsi="Tahoma" w:cs="Tahoma"/>
                      <w:sz w:val="16"/>
                      <w:szCs w:val="16"/>
                      <w:lang w:eastAsia="pt-BR"/>
                    </w:rPr>
                  </w:rPrChange>
                </w:rPr>
                <w:t>7.01.04.002</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7322" w:author="Jose Filip B. Zanichelli" w:date="2020-07-10T10:34:00Z"/>
                <w:rFonts w:ascii="Tahoma" w:eastAsia="Times New Roman" w:hAnsi="Tahoma" w:cs="Tahoma"/>
                <w:sz w:val="14"/>
                <w:szCs w:val="16"/>
                <w:lang w:eastAsia="pt-BR"/>
                <w:rPrChange w:id="7323" w:author="Jose Filip B. Zanichelli" w:date="2020-07-10T10:35:00Z">
                  <w:rPr>
                    <w:ins w:id="7324" w:author="Jose Filip B. Zanichelli" w:date="2020-07-10T10:34:00Z"/>
                    <w:rFonts w:ascii="Tahoma" w:eastAsia="Times New Roman" w:hAnsi="Tahoma" w:cs="Tahoma"/>
                    <w:sz w:val="16"/>
                    <w:szCs w:val="16"/>
                    <w:lang w:eastAsia="pt-BR"/>
                  </w:rPr>
                </w:rPrChange>
              </w:rPr>
            </w:pPr>
            <w:ins w:id="7325" w:author="Jose Filip B. Zanichelli" w:date="2020-07-10T10:34:00Z">
              <w:r w:rsidRPr="00F01461">
                <w:rPr>
                  <w:rFonts w:ascii="Tahoma" w:eastAsia="Times New Roman" w:hAnsi="Tahoma" w:cs="Tahoma"/>
                  <w:sz w:val="14"/>
                  <w:szCs w:val="16"/>
                  <w:lang w:eastAsia="pt-BR"/>
                  <w:rPrChange w:id="7326" w:author="Jose Filip B. Zanichelli" w:date="2020-07-10T10:35:00Z">
                    <w:rPr>
                      <w:rFonts w:ascii="Tahoma" w:eastAsia="Times New Roman" w:hAnsi="Tahoma" w:cs="Tahoma"/>
                      <w:sz w:val="16"/>
                      <w:szCs w:val="16"/>
                      <w:lang w:eastAsia="pt-BR"/>
                    </w:rPr>
                  </w:rPrChange>
                </w:rPr>
                <w:t>BACIA de louça com caixa acoplada</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7327" w:author="Jose Filip B. Zanichelli" w:date="2020-07-10T10:34:00Z"/>
                <w:rFonts w:ascii="Tahoma" w:eastAsia="Times New Roman" w:hAnsi="Tahoma" w:cs="Tahoma"/>
                <w:sz w:val="14"/>
                <w:szCs w:val="16"/>
                <w:lang w:eastAsia="pt-BR"/>
                <w:rPrChange w:id="7328" w:author="Jose Filip B. Zanichelli" w:date="2020-07-10T10:35:00Z">
                  <w:rPr>
                    <w:ins w:id="7329" w:author="Jose Filip B. Zanichelli" w:date="2020-07-10T10:34:00Z"/>
                    <w:rFonts w:ascii="Tahoma" w:eastAsia="Times New Roman" w:hAnsi="Tahoma" w:cs="Tahoma"/>
                    <w:sz w:val="16"/>
                    <w:szCs w:val="16"/>
                    <w:lang w:eastAsia="pt-BR"/>
                  </w:rPr>
                </w:rPrChange>
              </w:rPr>
            </w:pPr>
            <w:ins w:id="7330" w:author="Jose Filip B. Zanichelli" w:date="2020-07-10T10:34:00Z">
              <w:r w:rsidRPr="00F01461">
                <w:rPr>
                  <w:rFonts w:ascii="Tahoma" w:eastAsia="Times New Roman" w:hAnsi="Tahoma" w:cs="Tahoma"/>
                  <w:sz w:val="14"/>
                  <w:szCs w:val="16"/>
                  <w:lang w:eastAsia="pt-BR"/>
                  <w:rPrChange w:id="7331" w:author="Jose Filip B. Zanichelli" w:date="2020-07-10T10:35:00Z">
                    <w:rPr>
                      <w:rFonts w:ascii="Tahoma" w:eastAsia="Times New Roman" w:hAnsi="Tahoma" w:cs="Tahoma"/>
                      <w:sz w:val="16"/>
                      <w:szCs w:val="16"/>
                      <w:lang w:eastAsia="pt-BR"/>
                    </w:rPr>
                  </w:rPrChange>
                </w:rPr>
                <w:t>588.833,86</w:t>
              </w:r>
            </w:ins>
          </w:p>
        </w:tc>
      </w:tr>
      <w:tr w:rsidR="00F01461" w:rsidRPr="00F01461" w:rsidTr="00F01461">
        <w:trPr>
          <w:trHeight w:val="255"/>
          <w:ins w:id="7332"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7333" w:author="Jose Filip B. Zanichelli" w:date="2020-07-10T10:34:00Z"/>
                <w:rFonts w:ascii="Tahoma" w:eastAsia="Times New Roman" w:hAnsi="Tahoma" w:cs="Tahoma"/>
                <w:sz w:val="14"/>
                <w:szCs w:val="16"/>
                <w:lang w:eastAsia="pt-BR"/>
                <w:rPrChange w:id="7334" w:author="Jose Filip B. Zanichelli" w:date="2020-07-10T10:35:00Z">
                  <w:rPr>
                    <w:ins w:id="7335" w:author="Jose Filip B. Zanichelli" w:date="2020-07-10T10:34:00Z"/>
                    <w:rFonts w:ascii="Tahoma" w:eastAsia="Times New Roman" w:hAnsi="Tahoma" w:cs="Tahoma"/>
                    <w:sz w:val="16"/>
                    <w:szCs w:val="16"/>
                    <w:lang w:eastAsia="pt-BR"/>
                  </w:rPr>
                </w:rPrChange>
              </w:rPr>
            </w:pPr>
            <w:ins w:id="7336" w:author="Jose Filip B. Zanichelli" w:date="2020-07-10T10:34:00Z">
              <w:r w:rsidRPr="00F01461">
                <w:rPr>
                  <w:rFonts w:ascii="Tahoma" w:eastAsia="Times New Roman" w:hAnsi="Tahoma" w:cs="Tahoma"/>
                  <w:sz w:val="14"/>
                  <w:szCs w:val="16"/>
                  <w:lang w:eastAsia="pt-BR"/>
                  <w:rPrChange w:id="7337" w:author="Jose Filip B. Zanichelli" w:date="2020-07-10T10:35:00Z">
                    <w:rPr>
                      <w:rFonts w:ascii="Tahoma" w:eastAsia="Times New Roman" w:hAnsi="Tahoma" w:cs="Tahoma"/>
                      <w:sz w:val="16"/>
                      <w:szCs w:val="16"/>
                      <w:lang w:eastAsia="pt-BR"/>
                    </w:rPr>
                  </w:rPrChange>
                </w:rPr>
                <w:t>7.01.04.003</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7338" w:author="Jose Filip B. Zanichelli" w:date="2020-07-10T10:34:00Z"/>
                <w:rFonts w:ascii="Tahoma" w:eastAsia="Times New Roman" w:hAnsi="Tahoma" w:cs="Tahoma"/>
                <w:sz w:val="14"/>
                <w:szCs w:val="16"/>
                <w:lang w:eastAsia="pt-BR"/>
                <w:rPrChange w:id="7339" w:author="Jose Filip B. Zanichelli" w:date="2020-07-10T10:35:00Z">
                  <w:rPr>
                    <w:ins w:id="7340" w:author="Jose Filip B. Zanichelli" w:date="2020-07-10T10:34:00Z"/>
                    <w:rFonts w:ascii="Tahoma" w:eastAsia="Times New Roman" w:hAnsi="Tahoma" w:cs="Tahoma"/>
                    <w:sz w:val="16"/>
                    <w:szCs w:val="16"/>
                    <w:lang w:eastAsia="pt-BR"/>
                  </w:rPr>
                </w:rPrChange>
              </w:rPr>
            </w:pPr>
            <w:ins w:id="7341" w:author="Jose Filip B. Zanichelli" w:date="2020-07-10T10:34:00Z">
              <w:r w:rsidRPr="00F01461">
                <w:rPr>
                  <w:rFonts w:ascii="Tahoma" w:eastAsia="Times New Roman" w:hAnsi="Tahoma" w:cs="Tahoma"/>
                  <w:sz w:val="14"/>
                  <w:szCs w:val="16"/>
                  <w:lang w:eastAsia="pt-BR"/>
                  <w:rPrChange w:id="7342" w:author="Jose Filip B. Zanichelli" w:date="2020-07-10T10:35:00Z">
                    <w:rPr>
                      <w:rFonts w:ascii="Tahoma" w:eastAsia="Times New Roman" w:hAnsi="Tahoma" w:cs="Tahoma"/>
                      <w:sz w:val="16"/>
                      <w:szCs w:val="16"/>
                      <w:lang w:eastAsia="pt-BR"/>
                    </w:rPr>
                  </w:rPrChange>
                </w:rPr>
                <w:t>LAVATÓRIO de louça de embutir (cuba), misturador e acessórios</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7343" w:author="Jose Filip B. Zanichelli" w:date="2020-07-10T10:34:00Z"/>
                <w:rFonts w:ascii="Tahoma" w:eastAsia="Times New Roman" w:hAnsi="Tahoma" w:cs="Tahoma"/>
                <w:sz w:val="14"/>
                <w:szCs w:val="16"/>
                <w:lang w:eastAsia="pt-BR"/>
                <w:rPrChange w:id="7344" w:author="Jose Filip B. Zanichelli" w:date="2020-07-10T10:35:00Z">
                  <w:rPr>
                    <w:ins w:id="7345" w:author="Jose Filip B. Zanichelli" w:date="2020-07-10T10:34:00Z"/>
                    <w:rFonts w:ascii="Tahoma" w:eastAsia="Times New Roman" w:hAnsi="Tahoma" w:cs="Tahoma"/>
                    <w:sz w:val="16"/>
                    <w:szCs w:val="16"/>
                    <w:lang w:eastAsia="pt-BR"/>
                  </w:rPr>
                </w:rPrChange>
              </w:rPr>
            </w:pPr>
            <w:ins w:id="7346" w:author="Jose Filip B. Zanichelli" w:date="2020-07-10T10:34:00Z">
              <w:r w:rsidRPr="00F01461">
                <w:rPr>
                  <w:rFonts w:ascii="Tahoma" w:eastAsia="Times New Roman" w:hAnsi="Tahoma" w:cs="Tahoma"/>
                  <w:sz w:val="14"/>
                  <w:szCs w:val="16"/>
                  <w:lang w:eastAsia="pt-BR"/>
                  <w:rPrChange w:id="7347" w:author="Jose Filip B. Zanichelli" w:date="2020-07-10T10:35:00Z">
                    <w:rPr>
                      <w:rFonts w:ascii="Tahoma" w:eastAsia="Times New Roman" w:hAnsi="Tahoma" w:cs="Tahoma"/>
                      <w:sz w:val="16"/>
                      <w:szCs w:val="16"/>
                      <w:lang w:eastAsia="pt-BR"/>
                    </w:rPr>
                  </w:rPrChange>
                </w:rPr>
                <w:t>248.637,64</w:t>
              </w:r>
            </w:ins>
          </w:p>
        </w:tc>
      </w:tr>
      <w:tr w:rsidR="00F01461" w:rsidRPr="00F01461" w:rsidTr="00F01461">
        <w:trPr>
          <w:trHeight w:val="255"/>
          <w:ins w:id="7348"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7349" w:author="Jose Filip B. Zanichelli" w:date="2020-07-10T10:34:00Z"/>
                <w:rFonts w:ascii="Tahoma" w:eastAsia="Times New Roman" w:hAnsi="Tahoma" w:cs="Tahoma"/>
                <w:sz w:val="14"/>
                <w:szCs w:val="16"/>
                <w:lang w:eastAsia="pt-BR"/>
                <w:rPrChange w:id="7350" w:author="Jose Filip B. Zanichelli" w:date="2020-07-10T10:35:00Z">
                  <w:rPr>
                    <w:ins w:id="7351" w:author="Jose Filip B. Zanichelli" w:date="2020-07-10T10:34:00Z"/>
                    <w:rFonts w:ascii="Tahoma" w:eastAsia="Times New Roman" w:hAnsi="Tahoma" w:cs="Tahoma"/>
                    <w:sz w:val="16"/>
                    <w:szCs w:val="16"/>
                    <w:lang w:eastAsia="pt-BR"/>
                  </w:rPr>
                </w:rPrChange>
              </w:rPr>
            </w:pPr>
            <w:ins w:id="7352" w:author="Jose Filip B. Zanichelli" w:date="2020-07-10T10:34:00Z">
              <w:r w:rsidRPr="00F01461">
                <w:rPr>
                  <w:rFonts w:ascii="Tahoma" w:eastAsia="Times New Roman" w:hAnsi="Tahoma" w:cs="Tahoma"/>
                  <w:sz w:val="14"/>
                  <w:szCs w:val="16"/>
                  <w:lang w:eastAsia="pt-BR"/>
                  <w:rPrChange w:id="7353" w:author="Jose Filip B. Zanichelli" w:date="2020-07-10T10:35:00Z">
                    <w:rPr>
                      <w:rFonts w:ascii="Tahoma" w:eastAsia="Times New Roman" w:hAnsi="Tahoma" w:cs="Tahoma"/>
                      <w:sz w:val="16"/>
                      <w:szCs w:val="16"/>
                      <w:lang w:eastAsia="pt-BR"/>
                    </w:rPr>
                  </w:rPrChange>
                </w:rPr>
                <w:t>7.01.04.004</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7354" w:author="Jose Filip B. Zanichelli" w:date="2020-07-10T10:34:00Z"/>
                <w:rFonts w:ascii="Tahoma" w:eastAsia="Times New Roman" w:hAnsi="Tahoma" w:cs="Tahoma"/>
                <w:sz w:val="14"/>
                <w:szCs w:val="16"/>
                <w:lang w:eastAsia="pt-BR"/>
                <w:rPrChange w:id="7355" w:author="Jose Filip B. Zanichelli" w:date="2020-07-10T10:35:00Z">
                  <w:rPr>
                    <w:ins w:id="7356" w:author="Jose Filip B. Zanichelli" w:date="2020-07-10T10:34:00Z"/>
                    <w:rFonts w:ascii="Tahoma" w:eastAsia="Times New Roman" w:hAnsi="Tahoma" w:cs="Tahoma"/>
                    <w:sz w:val="16"/>
                    <w:szCs w:val="16"/>
                    <w:lang w:eastAsia="pt-BR"/>
                  </w:rPr>
                </w:rPrChange>
              </w:rPr>
            </w:pPr>
            <w:ins w:id="7357" w:author="Jose Filip B. Zanichelli" w:date="2020-07-10T10:34:00Z">
              <w:r w:rsidRPr="00F01461">
                <w:rPr>
                  <w:rFonts w:ascii="Tahoma" w:eastAsia="Times New Roman" w:hAnsi="Tahoma" w:cs="Tahoma"/>
                  <w:sz w:val="14"/>
                  <w:szCs w:val="16"/>
                  <w:lang w:eastAsia="pt-BR"/>
                  <w:rPrChange w:id="7358" w:author="Jose Filip B. Zanichelli" w:date="2020-07-10T10:35:00Z">
                    <w:rPr>
                      <w:rFonts w:ascii="Tahoma" w:eastAsia="Times New Roman" w:hAnsi="Tahoma" w:cs="Tahoma"/>
                      <w:sz w:val="16"/>
                      <w:szCs w:val="16"/>
                      <w:lang w:eastAsia="pt-BR"/>
                    </w:rPr>
                  </w:rPrChange>
                </w:rPr>
                <w:t xml:space="preserve">LAVATÓRIO de louça. </w:t>
              </w:r>
              <w:proofErr w:type="gramStart"/>
              <w:r w:rsidRPr="00F01461">
                <w:rPr>
                  <w:rFonts w:ascii="Tahoma" w:eastAsia="Times New Roman" w:hAnsi="Tahoma" w:cs="Tahoma"/>
                  <w:sz w:val="14"/>
                  <w:szCs w:val="16"/>
                  <w:lang w:eastAsia="pt-BR"/>
                  <w:rPrChange w:id="7359" w:author="Jose Filip B. Zanichelli" w:date="2020-07-10T10:35:00Z">
                    <w:rPr>
                      <w:rFonts w:ascii="Tahoma" w:eastAsia="Times New Roman" w:hAnsi="Tahoma" w:cs="Tahoma"/>
                      <w:sz w:val="16"/>
                      <w:szCs w:val="16"/>
                      <w:lang w:eastAsia="pt-BR"/>
                    </w:rPr>
                  </w:rPrChange>
                </w:rPr>
                <w:t>com</w:t>
              </w:r>
              <w:proofErr w:type="gramEnd"/>
              <w:r w:rsidRPr="00F01461">
                <w:rPr>
                  <w:rFonts w:ascii="Tahoma" w:eastAsia="Times New Roman" w:hAnsi="Tahoma" w:cs="Tahoma"/>
                  <w:sz w:val="14"/>
                  <w:szCs w:val="16"/>
                  <w:lang w:eastAsia="pt-BR"/>
                  <w:rPrChange w:id="7360" w:author="Jose Filip B. Zanichelli" w:date="2020-07-10T10:35:00Z">
                    <w:rPr>
                      <w:rFonts w:ascii="Tahoma" w:eastAsia="Times New Roman" w:hAnsi="Tahoma" w:cs="Tahoma"/>
                      <w:sz w:val="16"/>
                      <w:szCs w:val="16"/>
                      <w:lang w:eastAsia="pt-BR"/>
                    </w:rPr>
                  </w:rPrChange>
                </w:rPr>
                <w:t xml:space="preserve"> coluna. torneira e acessórios</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7361" w:author="Jose Filip B. Zanichelli" w:date="2020-07-10T10:34:00Z"/>
                <w:rFonts w:ascii="Tahoma" w:eastAsia="Times New Roman" w:hAnsi="Tahoma" w:cs="Tahoma"/>
                <w:sz w:val="14"/>
                <w:szCs w:val="16"/>
                <w:lang w:eastAsia="pt-BR"/>
                <w:rPrChange w:id="7362" w:author="Jose Filip B. Zanichelli" w:date="2020-07-10T10:35:00Z">
                  <w:rPr>
                    <w:ins w:id="7363" w:author="Jose Filip B. Zanichelli" w:date="2020-07-10T10:34:00Z"/>
                    <w:rFonts w:ascii="Tahoma" w:eastAsia="Times New Roman" w:hAnsi="Tahoma" w:cs="Tahoma"/>
                    <w:sz w:val="16"/>
                    <w:szCs w:val="16"/>
                    <w:lang w:eastAsia="pt-BR"/>
                  </w:rPr>
                </w:rPrChange>
              </w:rPr>
            </w:pPr>
            <w:ins w:id="7364" w:author="Jose Filip B. Zanichelli" w:date="2020-07-10T10:34:00Z">
              <w:r w:rsidRPr="00F01461">
                <w:rPr>
                  <w:rFonts w:ascii="Tahoma" w:eastAsia="Times New Roman" w:hAnsi="Tahoma" w:cs="Tahoma"/>
                  <w:sz w:val="14"/>
                  <w:szCs w:val="16"/>
                  <w:lang w:eastAsia="pt-BR"/>
                  <w:rPrChange w:id="7365" w:author="Jose Filip B. Zanichelli" w:date="2020-07-10T10:35:00Z">
                    <w:rPr>
                      <w:rFonts w:ascii="Tahoma" w:eastAsia="Times New Roman" w:hAnsi="Tahoma" w:cs="Tahoma"/>
                      <w:sz w:val="16"/>
                      <w:szCs w:val="16"/>
                      <w:lang w:eastAsia="pt-BR"/>
                    </w:rPr>
                  </w:rPrChange>
                </w:rPr>
                <w:t>55.008,19</w:t>
              </w:r>
            </w:ins>
          </w:p>
        </w:tc>
      </w:tr>
      <w:tr w:rsidR="00F01461" w:rsidRPr="00F01461" w:rsidTr="00F01461">
        <w:trPr>
          <w:trHeight w:val="255"/>
          <w:ins w:id="7366"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7367" w:author="Jose Filip B. Zanichelli" w:date="2020-07-10T10:34:00Z"/>
                <w:rFonts w:ascii="Tahoma" w:eastAsia="Times New Roman" w:hAnsi="Tahoma" w:cs="Tahoma"/>
                <w:sz w:val="14"/>
                <w:szCs w:val="16"/>
                <w:lang w:eastAsia="pt-BR"/>
                <w:rPrChange w:id="7368" w:author="Jose Filip B. Zanichelli" w:date="2020-07-10T10:35:00Z">
                  <w:rPr>
                    <w:ins w:id="7369" w:author="Jose Filip B. Zanichelli" w:date="2020-07-10T10:34:00Z"/>
                    <w:rFonts w:ascii="Tahoma" w:eastAsia="Times New Roman" w:hAnsi="Tahoma" w:cs="Tahoma"/>
                    <w:sz w:val="16"/>
                    <w:szCs w:val="16"/>
                    <w:lang w:eastAsia="pt-BR"/>
                  </w:rPr>
                </w:rPrChange>
              </w:rPr>
            </w:pPr>
            <w:ins w:id="7370" w:author="Jose Filip B. Zanichelli" w:date="2020-07-10T10:34:00Z">
              <w:r w:rsidRPr="00F01461">
                <w:rPr>
                  <w:rFonts w:ascii="Tahoma" w:eastAsia="Times New Roman" w:hAnsi="Tahoma" w:cs="Tahoma"/>
                  <w:sz w:val="14"/>
                  <w:szCs w:val="16"/>
                  <w:lang w:eastAsia="pt-BR"/>
                  <w:rPrChange w:id="7371" w:author="Jose Filip B. Zanichelli" w:date="2020-07-10T10:35:00Z">
                    <w:rPr>
                      <w:rFonts w:ascii="Tahoma" w:eastAsia="Times New Roman" w:hAnsi="Tahoma" w:cs="Tahoma"/>
                      <w:sz w:val="16"/>
                      <w:szCs w:val="16"/>
                      <w:lang w:eastAsia="pt-BR"/>
                    </w:rPr>
                  </w:rPrChange>
                </w:rPr>
                <w:t>7.01.04.005</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7372" w:author="Jose Filip B. Zanichelli" w:date="2020-07-10T10:34:00Z"/>
                <w:rFonts w:ascii="Tahoma" w:eastAsia="Times New Roman" w:hAnsi="Tahoma" w:cs="Tahoma"/>
                <w:sz w:val="14"/>
                <w:szCs w:val="16"/>
                <w:lang w:eastAsia="pt-BR"/>
                <w:rPrChange w:id="7373" w:author="Jose Filip B. Zanichelli" w:date="2020-07-10T10:35:00Z">
                  <w:rPr>
                    <w:ins w:id="7374" w:author="Jose Filip B. Zanichelli" w:date="2020-07-10T10:34:00Z"/>
                    <w:rFonts w:ascii="Tahoma" w:eastAsia="Times New Roman" w:hAnsi="Tahoma" w:cs="Tahoma"/>
                    <w:sz w:val="16"/>
                    <w:szCs w:val="16"/>
                    <w:lang w:eastAsia="pt-BR"/>
                  </w:rPr>
                </w:rPrChange>
              </w:rPr>
            </w:pPr>
            <w:ins w:id="7375" w:author="Jose Filip B. Zanichelli" w:date="2020-07-10T10:34:00Z">
              <w:r w:rsidRPr="00F01461">
                <w:rPr>
                  <w:rFonts w:ascii="Tahoma" w:eastAsia="Times New Roman" w:hAnsi="Tahoma" w:cs="Tahoma"/>
                  <w:sz w:val="14"/>
                  <w:szCs w:val="16"/>
                  <w:lang w:eastAsia="pt-BR"/>
                  <w:rPrChange w:id="7376" w:author="Jose Filip B. Zanichelli" w:date="2020-07-10T10:35:00Z">
                    <w:rPr>
                      <w:rFonts w:ascii="Tahoma" w:eastAsia="Times New Roman" w:hAnsi="Tahoma" w:cs="Tahoma"/>
                      <w:sz w:val="16"/>
                      <w:szCs w:val="16"/>
                      <w:lang w:eastAsia="pt-BR"/>
                    </w:rPr>
                  </w:rPrChange>
                </w:rPr>
                <w:t xml:space="preserve">LAVATÓRIO de louça, </w:t>
              </w:r>
              <w:proofErr w:type="spellStart"/>
              <w:r w:rsidRPr="00F01461">
                <w:rPr>
                  <w:rFonts w:ascii="Tahoma" w:eastAsia="Times New Roman" w:hAnsi="Tahoma" w:cs="Tahoma"/>
                  <w:sz w:val="14"/>
                  <w:szCs w:val="16"/>
                  <w:lang w:eastAsia="pt-BR"/>
                  <w:rPrChange w:id="7377" w:author="Jose Filip B. Zanichelli" w:date="2020-07-10T10:35:00Z">
                    <w:rPr>
                      <w:rFonts w:ascii="Tahoma" w:eastAsia="Times New Roman" w:hAnsi="Tahoma" w:cs="Tahoma"/>
                      <w:sz w:val="16"/>
                      <w:szCs w:val="16"/>
                      <w:lang w:eastAsia="pt-BR"/>
                    </w:rPr>
                  </w:rPrChange>
                </w:rPr>
                <w:t>semi</w:t>
              </w:r>
              <w:proofErr w:type="spellEnd"/>
              <w:r w:rsidRPr="00F01461">
                <w:rPr>
                  <w:rFonts w:ascii="Tahoma" w:eastAsia="Times New Roman" w:hAnsi="Tahoma" w:cs="Tahoma"/>
                  <w:sz w:val="14"/>
                  <w:szCs w:val="16"/>
                  <w:lang w:eastAsia="pt-BR"/>
                  <w:rPrChange w:id="7378" w:author="Jose Filip B. Zanichelli" w:date="2020-07-10T10:35:00Z">
                    <w:rPr>
                      <w:rFonts w:ascii="Tahoma" w:eastAsia="Times New Roman" w:hAnsi="Tahoma" w:cs="Tahoma"/>
                      <w:sz w:val="16"/>
                      <w:szCs w:val="16"/>
                      <w:lang w:eastAsia="pt-BR"/>
                    </w:rPr>
                  </w:rPrChange>
                </w:rPr>
                <w:t xml:space="preserve"> encaixe, torneira e acessórios</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7379" w:author="Jose Filip B. Zanichelli" w:date="2020-07-10T10:34:00Z"/>
                <w:rFonts w:ascii="Tahoma" w:eastAsia="Times New Roman" w:hAnsi="Tahoma" w:cs="Tahoma"/>
                <w:sz w:val="14"/>
                <w:szCs w:val="16"/>
                <w:lang w:eastAsia="pt-BR"/>
                <w:rPrChange w:id="7380" w:author="Jose Filip B. Zanichelli" w:date="2020-07-10T10:35:00Z">
                  <w:rPr>
                    <w:ins w:id="7381" w:author="Jose Filip B. Zanichelli" w:date="2020-07-10T10:34:00Z"/>
                    <w:rFonts w:ascii="Tahoma" w:eastAsia="Times New Roman" w:hAnsi="Tahoma" w:cs="Tahoma"/>
                    <w:sz w:val="16"/>
                    <w:szCs w:val="16"/>
                    <w:lang w:eastAsia="pt-BR"/>
                  </w:rPr>
                </w:rPrChange>
              </w:rPr>
            </w:pPr>
            <w:ins w:id="7382" w:author="Jose Filip B. Zanichelli" w:date="2020-07-10T10:34:00Z">
              <w:r w:rsidRPr="00F01461">
                <w:rPr>
                  <w:rFonts w:ascii="Tahoma" w:eastAsia="Times New Roman" w:hAnsi="Tahoma" w:cs="Tahoma"/>
                  <w:sz w:val="14"/>
                  <w:szCs w:val="16"/>
                  <w:lang w:eastAsia="pt-BR"/>
                  <w:rPrChange w:id="7383" w:author="Jose Filip B. Zanichelli" w:date="2020-07-10T10:35:00Z">
                    <w:rPr>
                      <w:rFonts w:ascii="Tahoma" w:eastAsia="Times New Roman" w:hAnsi="Tahoma" w:cs="Tahoma"/>
                      <w:sz w:val="16"/>
                      <w:szCs w:val="16"/>
                      <w:lang w:eastAsia="pt-BR"/>
                    </w:rPr>
                  </w:rPrChange>
                </w:rPr>
                <w:t>85.839,32</w:t>
              </w:r>
            </w:ins>
          </w:p>
        </w:tc>
      </w:tr>
      <w:tr w:rsidR="00F01461" w:rsidRPr="00F01461" w:rsidTr="00F01461">
        <w:trPr>
          <w:trHeight w:val="255"/>
          <w:ins w:id="7384"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7385" w:author="Jose Filip B. Zanichelli" w:date="2020-07-10T10:34:00Z"/>
                <w:rFonts w:ascii="Tahoma" w:eastAsia="Times New Roman" w:hAnsi="Tahoma" w:cs="Tahoma"/>
                <w:sz w:val="14"/>
                <w:szCs w:val="16"/>
                <w:lang w:eastAsia="pt-BR"/>
                <w:rPrChange w:id="7386" w:author="Jose Filip B. Zanichelli" w:date="2020-07-10T10:35:00Z">
                  <w:rPr>
                    <w:ins w:id="7387" w:author="Jose Filip B. Zanichelli" w:date="2020-07-10T10:34:00Z"/>
                    <w:rFonts w:ascii="Tahoma" w:eastAsia="Times New Roman" w:hAnsi="Tahoma" w:cs="Tahoma"/>
                    <w:sz w:val="16"/>
                    <w:szCs w:val="16"/>
                    <w:lang w:eastAsia="pt-BR"/>
                  </w:rPr>
                </w:rPrChange>
              </w:rPr>
            </w:pPr>
            <w:ins w:id="7388" w:author="Jose Filip B. Zanichelli" w:date="2020-07-10T10:34:00Z">
              <w:r w:rsidRPr="00F01461">
                <w:rPr>
                  <w:rFonts w:ascii="Tahoma" w:eastAsia="Times New Roman" w:hAnsi="Tahoma" w:cs="Tahoma"/>
                  <w:sz w:val="14"/>
                  <w:szCs w:val="16"/>
                  <w:lang w:eastAsia="pt-BR"/>
                  <w:rPrChange w:id="7389" w:author="Jose Filip B. Zanichelli" w:date="2020-07-10T10:35:00Z">
                    <w:rPr>
                      <w:rFonts w:ascii="Tahoma" w:eastAsia="Times New Roman" w:hAnsi="Tahoma" w:cs="Tahoma"/>
                      <w:sz w:val="16"/>
                      <w:szCs w:val="16"/>
                      <w:lang w:eastAsia="pt-BR"/>
                    </w:rPr>
                  </w:rPrChange>
                </w:rPr>
                <w:t>7.01.04.006</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7390" w:author="Jose Filip B. Zanichelli" w:date="2020-07-10T10:34:00Z"/>
                <w:rFonts w:ascii="Tahoma" w:eastAsia="Times New Roman" w:hAnsi="Tahoma" w:cs="Tahoma"/>
                <w:sz w:val="14"/>
                <w:szCs w:val="16"/>
                <w:lang w:eastAsia="pt-BR"/>
                <w:rPrChange w:id="7391" w:author="Jose Filip B. Zanichelli" w:date="2020-07-10T10:35:00Z">
                  <w:rPr>
                    <w:ins w:id="7392" w:author="Jose Filip B. Zanichelli" w:date="2020-07-10T10:34:00Z"/>
                    <w:rFonts w:ascii="Tahoma" w:eastAsia="Times New Roman" w:hAnsi="Tahoma" w:cs="Tahoma"/>
                    <w:sz w:val="16"/>
                    <w:szCs w:val="16"/>
                    <w:lang w:eastAsia="pt-BR"/>
                  </w:rPr>
                </w:rPrChange>
              </w:rPr>
            </w:pPr>
            <w:ins w:id="7393" w:author="Jose Filip B. Zanichelli" w:date="2020-07-10T10:34:00Z">
              <w:r w:rsidRPr="00F01461">
                <w:rPr>
                  <w:rFonts w:ascii="Tahoma" w:eastAsia="Times New Roman" w:hAnsi="Tahoma" w:cs="Tahoma"/>
                  <w:sz w:val="14"/>
                  <w:szCs w:val="16"/>
                  <w:lang w:eastAsia="pt-BR"/>
                  <w:rPrChange w:id="7394" w:author="Jose Filip B. Zanichelli" w:date="2020-07-10T10:35:00Z">
                    <w:rPr>
                      <w:rFonts w:ascii="Tahoma" w:eastAsia="Times New Roman" w:hAnsi="Tahoma" w:cs="Tahoma"/>
                      <w:sz w:val="16"/>
                      <w:szCs w:val="16"/>
                      <w:lang w:eastAsia="pt-BR"/>
                    </w:rPr>
                  </w:rPrChange>
                </w:rPr>
                <w:t>CUBA de aço inoxidável simples. dimensões 400x340x125 mm</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7395" w:author="Jose Filip B. Zanichelli" w:date="2020-07-10T10:34:00Z"/>
                <w:rFonts w:ascii="Tahoma" w:eastAsia="Times New Roman" w:hAnsi="Tahoma" w:cs="Tahoma"/>
                <w:sz w:val="14"/>
                <w:szCs w:val="16"/>
                <w:lang w:eastAsia="pt-BR"/>
                <w:rPrChange w:id="7396" w:author="Jose Filip B. Zanichelli" w:date="2020-07-10T10:35:00Z">
                  <w:rPr>
                    <w:ins w:id="7397" w:author="Jose Filip B. Zanichelli" w:date="2020-07-10T10:34:00Z"/>
                    <w:rFonts w:ascii="Tahoma" w:eastAsia="Times New Roman" w:hAnsi="Tahoma" w:cs="Tahoma"/>
                    <w:sz w:val="16"/>
                    <w:szCs w:val="16"/>
                    <w:lang w:eastAsia="pt-BR"/>
                  </w:rPr>
                </w:rPrChange>
              </w:rPr>
            </w:pPr>
            <w:ins w:id="7398" w:author="Jose Filip B. Zanichelli" w:date="2020-07-10T10:34:00Z">
              <w:r w:rsidRPr="00F01461">
                <w:rPr>
                  <w:rFonts w:ascii="Tahoma" w:eastAsia="Times New Roman" w:hAnsi="Tahoma" w:cs="Tahoma"/>
                  <w:sz w:val="14"/>
                  <w:szCs w:val="16"/>
                  <w:lang w:eastAsia="pt-BR"/>
                  <w:rPrChange w:id="7399" w:author="Jose Filip B. Zanichelli" w:date="2020-07-10T10:35:00Z">
                    <w:rPr>
                      <w:rFonts w:ascii="Tahoma" w:eastAsia="Times New Roman" w:hAnsi="Tahoma" w:cs="Tahoma"/>
                      <w:sz w:val="16"/>
                      <w:szCs w:val="16"/>
                      <w:lang w:eastAsia="pt-BR"/>
                    </w:rPr>
                  </w:rPrChange>
                </w:rPr>
                <w:t>161.683,55</w:t>
              </w:r>
            </w:ins>
          </w:p>
        </w:tc>
      </w:tr>
      <w:tr w:rsidR="00F01461" w:rsidRPr="00F01461" w:rsidTr="00F01461">
        <w:trPr>
          <w:trHeight w:val="255"/>
          <w:ins w:id="7400"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7401" w:author="Jose Filip B. Zanichelli" w:date="2020-07-10T10:34:00Z"/>
                <w:rFonts w:ascii="Tahoma" w:eastAsia="Times New Roman" w:hAnsi="Tahoma" w:cs="Tahoma"/>
                <w:sz w:val="14"/>
                <w:szCs w:val="16"/>
                <w:lang w:eastAsia="pt-BR"/>
                <w:rPrChange w:id="7402" w:author="Jose Filip B. Zanichelli" w:date="2020-07-10T10:35:00Z">
                  <w:rPr>
                    <w:ins w:id="7403" w:author="Jose Filip B. Zanichelli" w:date="2020-07-10T10:34:00Z"/>
                    <w:rFonts w:ascii="Tahoma" w:eastAsia="Times New Roman" w:hAnsi="Tahoma" w:cs="Tahoma"/>
                    <w:sz w:val="16"/>
                    <w:szCs w:val="16"/>
                    <w:lang w:eastAsia="pt-BR"/>
                  </w:rPr>
                </w:rPrChange>
              </w:rPr>
            </w:pPr>
            <w:ins w:id="7404" w:author="Jose Filip B. Zanichelli" w:date="2020-07-10T10:34:00Z">
              <w:r w:rsidRPr="00F01461">
                <w:rPr>
                  <w:rFonts w:ascii="Tahoma" w:eastAsia="Times New Roman" w:hAnsi="Tahoma" w:cs="Tahoma"/>
                  <w:sz w:val="14"/>
                  <w:szCs w:val="16"/>
                  <w:lang w:eastAsia="pt-BR"/>
                  <w:rPrChange w:id="7405" w:author="Jose Filip B. Zanichelli" w:date="2020-07-10T10:35:00Z">
                    <w:rPr>
                      <w:rFonts w:ascii="Tahoma" w:eastAsia="Times New Roman" w:hAnsi="Tahoma" w:cs="Tahoma"/>
                      <w:sz w:val="16"/>
                      <w:szCs w:val="16"/>
                      <w:lang w:eastAsia="pt-BR"/>
                    </w:rPr>
                  </w:rPrChange>
                </w:rPr>
                <w:t>7.01.04.007</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7406" w:author="Jose Filip B. Zanichelli" w:date="2020-07-10T10:34:00Z"/>
                <w:rFonts w:ascii="Tahoma" w:eastAsia="Times New Roman" w:hAnsi="Tahoma" w:cs="Tahoma"/>
                <w:sz w:val="14"/>
                <w:szCs w:val="16"/>
                <w:lang w:eastAsia="pt-BR"/>
                <w:rPrChange w:id="7407" w:author="Jose Filip B. Zanichelli" w:date="2020-07-10T10:35:00Z">
                  <w:rPr>
                    <w:ins w:id="7408" w:author="Jose Filip B. Zanichelli" w:date="2020-07-10T10:34:00Z"/>
                    <w:rFonts w:ascii="Tahoma" w:eastAsia="Times New Roman" w:hAnsi="Tahoma" w:cs="Tahoma"/>
                    <w:sz w:val="16"/>
                    <w:szCs w:val="16"/>
                    <w:lang w:eastAsia="pt-BR"/>
                  </w:rPr>
                </w:rPrChange>
              </w:rPr>
            </w:pPr>
            <w:ins w:id="7409" w:author="Jose Filip B. Zanichelli" w:date="2020-07-10T10:34:00Z">
              <w:r w:rsidRPr="00F01461">
                <w:rPr>
                  <w:rFonts w:ascii="Tahoma" w:eastAsia="Times New Roman" w:hAnsi="Tahoma" w:cs="Tahoma"/>
                  <w:sz w:val="14"/>
                  <w:szCs w:val="16"/>
                  <w:lang w:eastAsia="pt-BR"/>
                  <w:rPrChange w:id="7410" w:author="Jose Filip B. Zanichelli" w:date="2020-07-10T10:35:00Z">
                    <w:rPr>
                      <w:rFonts w:ascii="Tahoma" w:eastAsia="Times New Roman" w:hAnsi="Tahoma" w:cs="Tahoma"/>
                      <w:sz w:val="16"/>
                      <w:szCs w:val="16"/>
                      <w:lang w:eastAsia="pt-BR"/>
                    </w:rPr>
                  </w:rPrChange>
                </w:rPr>
                <w:t>TORNEIRA de pressão metálica de mesa para pia</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7411" w:author="Jose Filip B. Zanichelli" w:date="2020-07-10T10:34:00Z"/>
                <w:rFonts w:ascii="Tahoma" w:eastAsia="Times New Roman" w:hAnsi="Tahoma" w:cs="Tahoma"/>
                <w:sz w:val="14"/>
                <w:szCs w:val="16"/>
                <w:lang w:eastAsia="pt-BR"/>
                <w:rPrChange w:id="7412" w:author="Jose Filip B. Zanichelli" w:date="2020-07-10T10:35:00Z">
                  <w:rPr>
                    <w:ins w:id="7413" w:author="Jose Filip B. Zanichelli" w:date="2020-07-10T10:34:00Z"/>
                    <w:rFonts w:ascii="Tahoma" w:eastAsia="Times New Roman" w:hAnsi="Tahoma" w:cs="Tahoma"/>
                    <w:sz w:val="16"/>
                    <w:szCs w:val="16"/>
                    <w:lang w:eastAsia="pt-BR"/>
                  </w:rPr>
                </w:rPrChange>
              </w:rPr>
            </w:pPr>
            <w:ins w:id="7414" w:author="Jose Filip B. Zanichelli" w:date="2020-07-10T10:34:00Z">
              <w:r w:rsidRPr="00F01461">
                <w:rPr>
                  <w:rFonts w:ascii="Tahoma" w:eastAsia="Times New Roman" w:hAnsi="Tahoma" w:cs="Tahoma"/>
                  <w:sz w:val="14"/>
                  <w:szCs w:val="16"/>
                  <w:lang w:eastAsia="pt-BR"/>
                  <w:rPrChange w:id="7415" w:author="Jose Filip B. Zanichelli" w:date="2020-07-10T10:35:00Z">
                    <w:rPr>
                      <w:rFonts w:ascii="Tahoma" w:eastAsia="Times New Roman" w:hAnsi="Tahoma" w:cs="Tahoma"/>
                      <w:sz w:val="16"/>
                      <w:szCs w:val="16"/>
                      <w:lang w:eastAsia="pt-BR"/>
                    </w:rPr>
                  </w:rPrChange>
                </w:rPr>
                <w:t>36.103,54</w:t>
              </w:r>
            </w:ins>
          </w:p>
        </w:tc>
      </w:tr>
      <w:tr w:rsidR="00F01461" w:rsidRPr="00F01461" w:rsidTr="00F01461">
        <w:trPr>
          <w:trHeight w:val="255"/>
          <w:ins w:id="7416"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7417" w:author="Jose Filip B. Zanichelli" w:date="2020-07-10T10:34:00Z"/>
                <w:rFonts w:ascii="Tahoma" w:eastAsia="Times New Roman" w:hAnsi="Tahoma" w:cs="Tahoma"/>
                <w:sz w:val="14"/>
                <w:szCs w:val="16"/>
                <w:lang w:eastAsia="pt-BR"/>
                <w:rPrChange w:id="7418" w:author="Jose Filip B. Zanichelli" w:date="2020-07-10T10:35:00Z">
                  <w:rPr>
                    <w:ins w:id="7419" w:author="Jose Filip B. Zanichelli" w:date="2020-07-10T10:34:00Z"/>
                    <w:rFonts w:ascii="Tahoma" w:eastAsia="Times New Roman" w:hAnsi="Tahoma" w:cs="Tahoma"/>
                    <w:sz w:val="16"/>
                    <w:szCs w:val="16"/>
                    <w:lang w:eastAsia="pt-BR"/>
                  </w:rPr>
                </w:rPrChange>
              </w:rPr>
            </w:pPr>
            <w:ins w:id="7420" w:author="Jose Filip B. Zanichelli" w:date="2020-07-10T10:34:00Z">
              <w:r w:rsidRPr="00F01461">
                <w:rPr>
                  <w:rFonts w:ascii="Tahoma" w:eastAsia="Times New Roman" w:hAnsi="Tahoma" w:cs="Tahoma"/>
                  <w:sz w:val="14"/>
                  <w:szCs w:val="16"/>
                  <w:lang w:eastAsia="pt-BR"/>
                  <w:rPrChange w:id="7421" w:author="Jose Filip B. Zanichelli" w:date="2020-07-10T10:35:00Z">
                    <w:rPr>
                      <w:rFonts w:ascii="Tahoma" w:eastAsia="Times New Roman" w:hAnsi="Tahoma" w:cs="Tahoma"/>
                      <w:sz w:val="16"/>
                      <w:szCs w:val="16"/>
                      <w:lang w:eastAsia="pt-BR"/>
                    </w:rPr>
                  </w:rPrChange>
                </w:rPr>
                <w:t>7.01.04.008</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7422" w:author="Jose Filip B. Zanichelli" w:date="2020-07-10T10:34:00Z"/>
                <w:rFonts w:ascii="Tahoma" w:eastAsia="Times New Roman" w:hAnsi="Tahoma" w:cs="Tahoma"/>
                <w:sz w:val="14"/>
                <w:szCs w:val="16"/>
                <w:lang w:eastAsia="pt-BR"/>
                <w:rPrChange w:id="7423" w:author="Jose Filip B. Zanichelli" w:date="2020-07-10T10:35:00Z">
                  <w:rPr>
                    <w:ins w:id="7424" w:author="Jose Filip B. Zanichelli" w:date="2020-07-10T10:34:00Z"/>
                    <w:rFonts w:ascii="Tahoma" w:eastAsia="Times New Roman" w:hAnsi="Tahoma" w:cs="Tahoma"/>
                    <w:sz w:val="16"/>
                    <w:szCs w:val="16"/>
                    <w:lang w:eastAsia="pt-BR"/>
                  </w:rPr>
                </w:rPrChange>
              </w:rPr>
            </w:pPr>
            <w:ins w:id="7425" w:author="Jose Filip B. Zanichelli" w:date="2020-07-10T10:34:00Z">
              <w:r w:rsidRPr="00F01461">
                <w:rPr>
                  <w:rFonts w:ascii="Tahoma" w:eastAsia="Times New Roman" w:hAnsi="Tahoma" w:cs="Tahoma"/>
                  <w:sz w:val="14"/>
                  <w:szCs w:val="16"/>
                  <w:lang w:eastAsia="pt-BR"/>
                  <w:rPrChange w:id="7426" w:author="Jose Filip B. Zanichelli" w:date="2020-07-10T10:35:00Z">
                    <w:rPr>
                      <w:rFonts w:ascii="Tahoma" w:eastAsia="Times New Roman" w:hAnsi="Tahoma" w:cs="Tahoma"/>
                      <w:sz w:val="16"/>
                      <w:szCs w:val="16"/>
                      <w:lang w:eastAsia="pt-BR"/>
                    </w:rPr>
                  </w:rPrChange>
                </w:rPr>
                <w:t>MISTURADOR de mesa para pia de cozinha</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7427" w:author="Jose Filip B. Zanichelli" w:date="2020-07-10T10:34:00Z"/>
                <w:rFonts w:ascii="Tahoma" w:eastAsia="Times New Roman" w:hAnsi="Tahoma" w:cs="Tahoma"/>
                <w:sz w:val="14"/>
                <w:szCs w:val="16"/>
                <w:lang w:eastAsia="pt-BR"/>
                <w:rPrChange w:id="7428" w:author="Jose Filip B. Zanichelli" w:date="2020-07-10T10:35:00Z">
                  <w:rPr>
                    <w:ins w:id="7429" w:author="Jose Filip B. Zanichelli" w:date="2020-07-10T10:34:00Z"/>
                    <w:rFonts w:ascii="Tahoma" w:eastAsia="Times New Roman" w:hAnsi="Tahoma" w:cs="Tahoma"/>
                    <w:sz w:val="16"/>
                    <w:szCs w:val="16"/>
                    <w:lang w:eastAsia="pt-BR"/>
                  </w:rPr>
                </w:rPrChange>
              </w:rPr>
            </w:pPr>
            <w:ins w:id="7430" w:author="Jose Filip B. Zanichelli" w:date="2020-07-10T10:34:00Z">
              <w:r w:rsidRPr="00F01461">
                <w:rPr>
                  <w:rFonts w:ascii="Tahoma" w:eastAsia="Times New Roman" w:hAnsi="Tahoma" w:cs="Tahoma"/>
                  <w:sz w:val="14"/>
                  <w:szCs w:val="16"/>
                  <w:lang w:eastAsia="pt-BR"/>
                  <w:rPrChange w:id="7431" w:author="Jose Filip B. Zanichelli" w:date="2020-07-10T10:35:00Z">
                    <w:rPr>
                      <w:rFonts w:ascii="Tahoma" w:eastAsia="Times New Roman" w:hAnsi="Tahoma" w:cs="Tahoma"/>
                      <w:sz w:val="16"/>
                      <w:szCs w:val="16"/>
                      <w:lang w:eastAsia="pt-BR"/>
                    </w:rPr>
                  </w:rPrChange>
                </w:rPr>
                <w:t>46.223,88</w:t>
              </w:r>
            </w:ins>
          </w:p>
        </w:tc>
      </w:tr>
      <w:tr w:rsidR="00F01461" w:rsidRPr="00F01461" w:rsidTr="00F01461">
        <w:trPr>
          <w:trHeight w:val="255"/>
          <w:ins w:id="7432"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7433" w:author="Jose Filip B. Zanichelli" w:date="2020-07-10T10:34:00Z"/>
                <w:rFonts w:ascii="Tahoma" w:eastAsia="Times New Roman" w:hAnsi="Tahoma" w:cs="Tahoma"/>
                <w:sz w:val="14"/>
                <w:szCs w:val="16"/>
                <w:lang w:eastAsia="pt-BR"/>
                <w:rPrChange w:id="7434" w:author="Jose Filip B. Zanichelli" w:date="2020-07-10T10:35:00Z">
                  <w:rPr>
                    <w:ins w:id="7435" w:author="Jose Filip B. Zanichelli" w:date="2020-07-10T10:34:00Z"/>
                    <w:rFonts w:ascii="Tahoma" w:eastAsia="Times New Roman" w:hAnsi="Tahoma" w:cs="Tahoma"/>
                    <w:sz w:val="16"/>
                    <w:szCs w:val="16"/>
                    <w:lang w:eastAsia="pt-BR"/>
                  </w:rPr>
                </w:rPrChange>
              </w:rPr>
            </w:pPr>
            <w:ins w:id="7436" w:author="Jose Filip B. Zanichelli" w:date="2020-07-10T10:34:00Z">
              <w:r w:rsidRPr="00F01461">
                <w:rPr>
                  <w:rFonts w:ascii="Tahoma" w:eastAsia="Times New Roman" w:hAnsi="Tahoma" w:cs="Tahoma"/>
                  <w:sz w:val="14"/>
                  <w:szCs w:val="16"/>
                  <w:lang w:eastAsia="pt-BR"/>
                  <w:rPrChange w:id="7437" w:author="Jose Filip B. Zanichelli" w:date="2020-07-10T10:35:00Z">
                    <w:rPr>
                      <w:rFonts w:ascii="Tahoma" w:eastAsia="Times New Roman" w:hAnsi="Tahoma" w:cs="Tahoma"/>
                      <w:sz w:val="16"/>
                      <w:szCs w:val="16"/>
                      <w:lang w:eastAsia="pt-BR"/>
                    </w:rPr>
                  </w:rPrChange>
                </w:rPr>
                <w:t>7.01.04.009</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7438" w:author="Jose Filip B. Zanichelli" w:date="2020-07-10T10:34:00Z"/>
                <w:rFonts w:ascii="Tahoma" w:eastAsia="Times New Roman" w:hAnsi="Tahoma" w:cs="Tahoma"/>
                <w:sz w:val="14"/>
                <w:szCs w:val="16"/>
                <w:lang w:eastAsia="pt-BR"/>
                <w:rPrChange w:id="7439" w:author="Jose Filip B. Zanichelli" w:date="2020-07-10T10:35:00Z">
                  <w:rPr>
                    <w:ins w:id="7440" w:author="Jose Filip B. Zanichelli" w:date="2020-07-10T10:34:00Z"/>
                    <w:rFonts w:ascii="Tahoma" w:eastAsia="Times New Roman" w:hAnsi="Tahoma" w:cs="Tahoma"/>
                    <w:sz w:val="16"/>
                    <w:szCs w:val="16"/>
                    <w:lang w:eastAsia="pt-BR"/>
                  </w:rPr>
                </w:rPrChange>
              </w:rPr>
            </w:pPr>
            <w:ins w:id="7441" w:author="Jose Filip B. Zanichelli" w:date="2020-07-10T10:34:00Z">
              <w:r w:rsidRPr="00F01461">
                <w:rPr>
                  <w:rFonts w:ascii="Tahoma" w:eastAsia="Times New Roman" w:hAnsi="Tahoma" w:cs="Tahoma"/>
                  <w:sz w:val="14"/>
                  <w:szCs w:val="16"/>
                  <w:lang w:eastAsia="pt-BR"/>
                  <w:rPrChange w:id="7442" w:author="Jose Filip B. Zanichelli" w:date="2020-07-10T10:35:00Z">
                    <w:rPr>
                      <w:rFonts w:ascii="Tahoma" w:eastAsia="Times New Roman" w:hAnsi="Tahoma" w:cs="Tahoma"/>
                      <w:sz w:val="16"/>
                      <w:szCs w:val="16"/>
                      <w:lang w:eastAsia="pt-BR"/>
                    </w:rPr>
                  </w:rPrChange>
                </w:rPr>
                <w:t>TANQUE de louça com coluna</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7443" w:author="Jose Filip B. Zanichelli" w:date="2020-07-10T10:34:00Z"/>
                <w:rFonts w:ascii="Tahoma" w:eastAsia="Times New Roman" w:hAnsi="Tahoma" w:cs="Tahoma"/>
                <w:sz w:val="14"/>
                <w:szCs w:val="16"/>
                <w:lang w:eastAsia="pt-BR"/>
                <w:rPrChange w:id="7444" w:author="Jose Filip B. Zanichelli" w:date="2020-07-10T10:35:00Z">
                  <w:rPr>
                    <w:ins w:id="7445" w:author="Jose Filip B. Zanichelli" w:date="2020-07-10T10:34:00Z"/>
                    <w:rFonts w:ascii="Tahoma" w:eastAsia="Times New Roman" w:hAnsi="Tahoma" w:cs="Tahoma"/>
                    <w:sz w:val="16"/>
                    <w:szCs w:val="16"/>
                    <w:lang w:eastAsia="pt-BR"/>
                  </w:rPr>
                </w:rPrChange>
              </w:rPr>
            </w:pPr>
            <w:ins w:id="7446" w:author="Jose Filip B. Zanichelli" w:date="2020-07-10T10:34:00Z">
              <w:r w:rsidRPr="00F01461">
                <w:rPr>
                  <w:rFonts w:ascii="Tahoma" w:eastAsia="Times New Roman" w:hAnsi="Tahoma" w:cs="Tahoma"/>
                  <w:sz w:val="14"/>
                  <w:szCs w:val="16"/>
                  <w:lang w:eastAsia="pt-BR"/>
                  <w:rPrChange w:id="7447" w:author="Jose Filip B. Zanichelli" w:date="2020-07-10T10:35:00Z">
                    <w:rPr>
                      <w:rFonts w:ascii="Tahoma" w:eastAsia="Times New Roman" w:hAnsi="Tahoma" w:cs="Tahoma"/>
                      <w:sz w:val="16"/>
                      <w:szCs w:val="16"/>
                      <w:lang w:eastAsia="pt-BR"/>
                    </w:rPr>
                  </w:rPrChange>
                </w:rPr>
                <w:t>42.858,57</w:t>
              </w:r>
            </w:ins>
          </w:p>
        </w:tc>
      </w:tr>
      <w:tr w:rsidR="00F01461" w:rsidRPr="00F01461" w:rsidTr="00F01461">
        <w:trPr>
          <w:trHeight w:val="255"/>
          <w:ins w:id="7448"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7449" w:author="Jose Filip B. Zanichelli" w:date="2020-07-10T10:34:00Z"/>
                <w:rFonts w:ascii="Tahoma" w:eastAsia="Times New Roman" w:hAnsi="Tahoma" w:cs="Tahoma"/>
                <w:sz w:val="14"/>
                <w:szCs w:val="16"/>
                <w:lang w:eastAsia="pt-BR"/>
                <w:rPrChange w:id="7450" w:author="Jose Filip B. Zanichelli" w:date="2020-07-10T10:35:00Z">
                  <w:rPr>
                    <w:ins w:id="7451" w:author="Jose Filip B. Zanichelli" w:date="2020-07-10T10:34:00Z"/>
                    <w:rFonts w:ascii="Tahoma" w:eastAsia="Times New Roman" w:hAnsi="Tahoma" w:cs="Tahoma"/>
                    <w:sz w:val="16"/>
                    <w:szCs w:val="16"/>
                    <w:lang w:eastAsia="pt-BR"/>
                  </w:rPr>
                </w:rPrChange>
              </w:rPr>
            </w:pPr>
            <w:ins w:id="7452" w:author="Jose Filip B. Zanichelli" w:date="2020-07-10T10:34:00Z">
              <w:r w:rsidRPr="00F01461">
                <w:rPr>
                  <w:rFonts w:ascii="Tahoma" w:eastAsia="Times New Roman" w:hAnsi="Tahoma" w:cs="Tahoma"/>
                  <w:sz w:val="14"/>
                  <w:szCs w:val="16"/>
                  <w:lang w:eastAsia="pt-BR"/>
                  <w:rPrChange w:id="7453" w:author="Jose Filip B. Zanichelli" w:date="2020-07-10T10:35:00Z">
                    <w:rPr>
                      <w:rFonts w:ascii="Tahoma" w:eastAsia="Times New Roman" w:hAnsi="Tahoma" w:cs="Tahoma"/>
                      <w:sz w:val="16"/>
                      <w:szCs w:val="16"/>
                      <w:lang w:eastAsia="pt-BR"/>
                    </w:rPr>
                  </w:rPrChange>
                </w:rPr>
                <w:t>7.01.04.010</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7454" w:author="Jose Filip B. Zanichelli" w:date="2020-07-10T10:34:00Z"/>
                <w:rFonts w:ascii="Tahoma" w:eastAsia="Times New Roman" w:hAnsi="Tahoma" w:cs="Tahoma"/>
                <w:sz w:val="14"/>
                <w:szCs w:val="16"/>
                <w:lang w:eastAsia="pt-BR"/>
                <w:rPrChange w:id="7455" w:author="Jose Filip B. Zanichelli" w:date="2020-07-10T10:35:00Z">
                  <w:rPr>
                    <w:ins w:id="7456" w:author="Jose Filip B. Zanichelli" w:date="2020-07-10T10:34:00Z"/>
                    <w:rFonts w:ascii="Tahoma" w:eastAsia="Times New Roman" w:hAnsi="Tahoma" w:cs="Tahoma"/>
                    <w:sz w:val="16"/>
                    <w:szCs w:val="16"/>
                    <w:lang w:eastAsia="pt-BR"/>
                  </w:rPr>
                </w:rPrChange>
              </w:rPr>
            </w:pPr>
            <w:ins w:id="7457" w:author="Jose Filip B. Zanichelli" w:date="2020-07-10T10:34:00Z">
              <w:r w:rsidRPr="00F01461">
                <w:rPr>
                  <w:rFonts w:ascii="Tahoma" w:eastAsia="Times New Roman" w:hAnsi="Tahoma" w:cs="Tahoma"/>
                  <w:sz w:val="14"/>
                  <w:szCs w:val="16"/>
                  <w:lang w:eastAsia="pt-BR"/>
                  <w:rPrChange w:id="7458" w:author="Jose Filip B. Zanichelli" w:date="2020-07-10T10:35:00Z">
                    <w:rPr>
                      <w:rFonts w:ascii="Tahoma" w:eastAsia="Times New Roman" w:hAnsi="Tahoma" w:cs="Tahoma"/>
                      <w:sz w:val="16"/>
                      <w:szCs w:val="16"/>
                      <w:lang w:eastAsia="pt-BR"/>
                    </w:rPr>
                  </w:rPrChange>
                </w:rPr>
                <w:t>TORNEIRA de pressão metálica para tanque</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7459" w:author="Jose Filip B. Zanichelli" w:date="2020-07-10T10:34:00Z"/>
                <w:rFonts w:ascii="Tahoma" w:eastAsia="Times New Roman" w:hAnsi="Tahoma" w:cs="Tahoma"/>
                <w:sz w:val="14"/>
                <w:szCs w:val="16"/>
                <w:lang w:eastAsia="pt-BR"/>
                <w:rPrChange w:id="7460" w:author="Jose Filip B. Zanichelli" w:date="2020-07-10T10:35:00Z">
                  <w:rPr>
                    <w:ins w:id="7461" w:author="Jose Filip B. Zanichelli" w:date="2020-07-10T10:34:00Z"/>
                    <w:rFonts w:ascii="Tahoma" w:eastAsia="Times New Roman" w:hAnsi="Tahoma" w:cs="Tahoma"/>
                    <w:sz w:val="16"/>
                    <w:szCs w:val="16"/>
                    <w:lang w:eastAsia="pt-BR"/>
                  </w:rPr>
                </w:rPrChange>
              </w:rPr>
            </w:pPr>
            <w:ins w:id="7462" w:author="Jose Filip B. Zanichelli" w:date="2020-07-10T10:34:00Z">
              <w:r w:rsidRPr="00F01461">
                <w:rPr>
                  <w:rFonts w:ascii="Tahoma" w:eastAsia="Times New Roman" w:hAnsi="Tahoma" w:cs="Tahoma"/>
                  <w:sz w:val="14"/>
                  <w:szCs w:val="16"/>
                  <w:lang w:eastAsia="pt-BR"/>
                  <w:rPrChange w:id="7463" w:author="Jose Filip B. Zanichelli" w:date="2020-07-10T10:35:00Z">
                    <w:rPr>
                      <w:rFonts w:ascii="Tahoma" w:eastAsia="Times New Roman" w:hAnsi="Tahoma" w:cs="Tahoma"/>
                      <w:sz w:val="16"/>
                      <w:szCs w:val="16"/>
                      <w:lang w:eastAsia="pt-BR"/>
                    </w:rPr>
                  </w:rPrChange>
                </w:rPr>
                <w:t>10.820,00</w:t>
              </w:r>
            </w:ins>
          </w:p>
        </w:tc>
      </w:tr>
      <w:tr w:rsidR="00F01461" w:rsidRPr="00F01461" w:rsidTr="00F01461">
        <w:trPr>
          <w:trHeight w:val="255"/>
          <w:ins w:id="7464"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7465" w:author="Jose Filip B. Zanichelli" w:date="2020-07-10T10:34:00Z"/>
                <w:rFonts w:ascii="Tahoma" w:eastAsia="Times New Roman" w:hAnsi="Tahoma" w:cs="Tahoma"/>
                <w:sz w:val="14"/>
                <w:szCs w:val="16"/>
                <w:lang w:eastAsia="pt-BR"/>
                <w:rPrChange w:id="7466" w:author="Jose Filip B. Zanichelli" w:date="2020-07-10T10:35:00Z">
                  <w:rPr>
                    <w:ins w:id="7467" w:author="Jose Filip B. Zanichelli" w:date="2020-07-10T10:34:00Z"/>
                    <w:rFonts w:ascii="Tahoma" w:eastAsia="Times New Roman" w:hAnsi="Tahoma" w:cs="Tahoma"/>
                    <w:sz w:val="16"/>
                    <w:szCs w:val="16"/>
                    <w:lang w:eastAsia="pt-BR"/>
                  </w:rPr>
                </w:rPrChange>
              </w:rPr>
            </w:pPr>
            <w:ins w:id="7468" w:author="Jose Filip B. Zanichelli" w:date="2020-07-10T10:34:00Z">
              <w:r w:rsidRPr="00F01461">
                <w:rPr>
                  <w:rFonts w:ascii="Tahoma" w:eastAsia="Times New Roman" w:hAnsi="Tahoma" w:cs="Tahoma"/>
                  <w:sz w:val="14"/>
                  <w:szCs w:val="16"/>
                  <w:lang w:eastAsia="pt-BR"/>
                  <w:rPrChange w:id="7469" w:author="Jose Filip B. Zanichelli" w:date="2020-07-10T10:35:00Z">
                    <w:rPr>
                      <w:rFonts w:ascii="Tahoma" w:eastAsia="Times New Roman" w:hAnsi="Tahoma" w:cs="Tahoma"/>
                      <w:sz w:val="16"/>
                      <w:szCs w:val="16"/>
                      <w:lang w:eastAsia="pt-BR"/>
                    </w:rPr>
                  </w:rPrChange>
                </w:rPr>
                <w:t>7.01.04.011</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7470" w:author="Jose Filip B. Zanichelli" w:date="2020-07-10T10:34:00Z"/>
                <w:rFonts w:ascii="Tahoma" w:eastAsia="Times New Roman" w:hAnsi="Tahoma" w:cs="Tahoma"/>
                <w:sz w:val="14"/>
                <w:szCs w:val="16"/>
                <w:lang w:eastAsia="pt-BR"/>
                <w:rPrChange w:id="7471" w:author="Jose Filip B. Zanichelli" w:date="2020-07-10T10:35:00Z">
                  <w:rPr>
                    <w:ins w:id="7472" w:author="Jose Filip B. Zanichelli" w:date="2020-07-10T10:34:00Z"/>
                    <w:rFonts w:ascii="Tahoma" w:eastAsia="Times New Roman" w:hAnsi="Tahoma" w:cs="Tahoma"/>
                    <w:sz w:val="16"/>
                    <w:szCs w:val="16"/>
                    <w:lang w:eastAsia="pt-BR"/>
                  </w:rPr>
                </w:rPrChange>
              </w:rPr>
            </w:pPr>
            <w:ins w:id="7473" w:author="Jose Filip B. Zanichelli" w:date="2020-07-10T10:34:00Z">
              <w:r w:rsidRPr="00F01461">
                <w:rPr>
                  <w:rFonts w:ascii="Tahoma" w:eastAsia="Times New Roman" w:hAnsi="Tahoma" w:cs="Tahoma"/>
                  <w:sz w:val="14"/>
                  <w:szCs w:val="16"/>
                  <w:lang w:eastAsia="pt-BR"/>
                  <w:rPrChange w:id="7474" w:author="Jose Filip B. Zanichelli" w:date="2020-07-10T10:35:00Z">
                    <w:rPr>
                      <w:rFonts w:ascii="Tahoma" w:eastAsia="Times New Roman" w:hAnsi="Tahoma" w:cs="Tahoma"/>
                      <w:sz w:val="16"/>
                      <w:szCs w:val="16"/>
                      <w:lang w:eastAsia="pt-BR"/>
                    </w:rPr>
                  </w:rPrChange>
                </w:rPr>
                <w:t>BARRA de inox para apoio PNE</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7475" w:author="Jose Filip B. Zanichelli" w:date="2020-07-10T10:34:00Z"/>
                <w:rFonts w:ascii="Tahoma" w:eastAsia="Times New Roman" w:hAnsi="Tahoma" w:cs="Tahoma"/>
                <w:sz w:val="14"/>
                <w:szCs w:val="16"/>
                <w:lang w:eastAsia="pt-BR"/>
                <w:rPrChange w:id="7476" w:author="Jose Filip B. Zanichelli" w:date="2020-07-10T10:35:00Z">
                  <w:rPr>
                    <w:ins w:id="7477" w:author="Jose Filip B. Zanichelli" w:date="2020-07-10T10:34:00Z"/>
                    <w:rFonts w:ascii="Tahoma" w:eastAsia="Times New Roman" w:hAnsi="Tahoma" w:cs="Tahoma"/>
                    <w:sz w:val="16"/>
                    <w:szCs w:val="16"/>
                    <w:lang w:eastAsia="pt-BR"/>
                  </w:rPr>
                </w:rPrChange>
              </w:rPr>
            </w:pPr>
            <w:ins w:id="7478" w:author="Jose Filip B. Zanichelli" w:date="2020-07-10T10:34:00Z">
              <w:r w:rsidRPr="00F01461">
                <w:rPr>
                  <w:rFonts w:ascii="Tahoma" w:eastAsia="Times New Roman" w:hAnsi="Tahoma" w:cs="Tahoma"/>
                  <w:sz w:val="14"/>
                  <w:szCs w:val="16"/>
                  <w:lang w:eastAsia="pt-BR"/>
                  <w:rPrChange w:id="7479" w:author="Jose Filip B. Zanichelli" w:date="2020-07-10T10:35:00Z">
                    <w:rPr>
                      <w:rFonts w:ascii="Tahoma" w:eastAsia="Times New Roman" w:hAnsi="Tahoma" w:cs="Tahoma"/>
                      <w:sz w:val="16"/>
                      <w:szCs w:val="16"/>
                      <w:lang w:eastAsia="pt-BR"/>
                    </w:rPr>
                  </w:rPrChange>
                </w:rPr>
                <w:t>6.460,24</w:t>
              </w:r>
            </w:ins>
          </w:p>
        </w:tc>
      </w:tr>
      <w:tr w:rsidR="00F01461" w:rsidRPr="00F01461" w:rsidTr="00F01461">
        <w:trPr>
          <w:trHeight w:val="255"/>
          <w:ins w:id="7480"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7481" w:author="Jose Filip B. Zanichelli" w:date="2020-07-10T10:34:00Z"/>
                <w:rFonts w:ascii="Tahoma" w:eastAsia="Times New Roman" w:hAnsi="Tahoma" w:cs="Tahoma"/>
                <w:sz w:val="14"/>
                <w:szCs w:val="16"/>
                <w:lang w:eastAsia="pt-BR"/>
                <w:rPrChange w:id="7482" w:author="Jose Filip B. Zanichelli" w:date="2020-07-10T10:35:00Z">
                  <w:rPr>
                    <w:ins w:id="7483" w:author="Jose Filip B. Zanichelli" w:date="2020-07-10T10:34:00Z"/>
                    <w:rFonts w:ascii="Tahoma" w:eastAsia="Times New Roman" w:hAnsi="Tahoma" w:cs="Tahoma"/>
                    <w:sz w:val="16"/>
                    <w:szCs w:val="16"/>
                    <w:lang w:eastAsia="pt-BR"/>
                  </w:rPr>
                </w:rPrChange>
              </w:rPr>
            </w:pPr>
            <w:ins w:id="7484" w:author="Jose Filip B. Zanichelli" w:date="2020-07-10T10:34:00Z">
              <w:r w:rsidRPr="00F01461">
                <w:rPr>
                  <w:rFonts w:ascii="Tahoma" w:eastAsia="Times New Roman" w:hAnsi="Tahoma" w:cs="Tahoma"/>
                  <w:sz w:val="14"/>
                  <w:szCs w:val="16"/>
                  <w:lang w:eastAsia="pt-BR"/>
                  <w:rPrChange w:id="7485" w:author="Jose Filip B. Zanichelli" w:date="2020-07-10T10:35:00Z">
                    <w:rPr>
                      <w:rFonts w:ascii="Tahoma" w:eastAsia="Times New Roman" w:hAnsi="Tahoma" w:cs="Tahoma"/>
                      <w:sz w:val="16"/>
                      <w:szCs w:val="16"/>
                      <w:lang w:eastAsia="pt-BR"/>
                    </w:rPr>
                  </w:rPrChange>
                </w:rPr>
                <w:t>7.01.04.012</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7486" w:author="Jose Filip B. Zanichelli" w:date="2020-07-10T10:34:00Z"/>
                <w:rFonts w:ascii="Tahoma" w:eastAsia="Times New Roman" w:hAnsi="Tahoma" w:cs="Tahoma"/>
                <w:sz w:val="14"/>
                <w:szCs w:val="16"/>
                <w:lang w:eastAsia="pt-BR"/>
                <w:rPrChange w:id="7487" w:author="Jose Filip B. Zanichelli" w:date="2020-07-10T10:35:00Z">
                  <w:rPr>
                    <w:ins w:id="7488" w:author="Jose Filip B. Zanichelli" w:date="2020-07-10T10:34:00Z"/>
                    <w:rFonts w:ascii="Tahoma" w:eastAsia="Times New Roman" w:hAnsi="Tahoma" w:cs="Tahoma"/>
                    <w:sz w:val="16"/>
                    <w:szCs w:val="16"/>
                    <w:lang w:eastAsia="pt-BR"/>
                  </w:rPr>
                </w:rPrChange>
              </w:rPr>
            </w:pPr>
            <w:ins w:id="7489" w:author="Jose Filip B. Zanichelli" w:date="2020-07-10T10:34:00Z">
              <w:r w:rsidRPr="00F01461">
                <w:rPr>
                  <w:rFonts w:ascii="Tahoma" w:eastAsia="Times New Roman" w:hAnsi="Tahoma" w:cs="Tahoma"/>
                  <w:sz w:val="14"/>
                  <w:szCs w:val="16"/>
                  <w:lang w:eastAsia="pt-BR"/>
                  <w:rPrChange w:id="7490" w:author="Jose Filip B. Zanichelli" w:date="2020-07-10T10:35:00Z">
                    <w:rPr>
                      <w:rFonts w:ascii="Tahoma" w:eastAsia="Times New Roman" w:hAnsi="Tahoma" w:cs="Tahoma"/>
                      <w:sz w:val="16"/>
                      <w:szCs w:val="16"/>
                      <w:lang w:eastAsia="pt-BR"/>
                    </w:rPr>
                  </w:rPrChange>
                </w:rPr>
                <w:t>BANHEIRA, com metais e acessórios</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7491" w:author="Jose Filip B. Zanichelli" w:date="2020-07-10T10:34:00Z"/>
                <w:rFonts w:ascii="Tahoma" w:eastAsia="Times New Roman" w:hAnsi="Tahoma" w:cs="Tahoma"/>
                <w:sz w:val="14"/>
                <w:szCs w:val="16"/>
                <w:lang w:eastAsia="pt-BR"/>
                <w:rPrChange w:id="7492" w:author="Jose Filip B. Zanichelli" w:date="2020-07-10T10:35:00Z">
                  <w:rPr>
                    <w:ins w:id="7493" w:author="Jose Filip B. Zanichelli" w:date="2020-07-10T10:34:00Z"/>
                    <w:rFonts w:ascii="Tahoma" w:eastAsia="Times New Roman" w:hAnsi="Tahoma" w:cs="Tahoma"/>
                    <w:sz w:val="16"/>
                    <w:szCs w:val="16"/>
                    <w:lang w:eastAsia="pt-BR"/>
                  </w:rPr>
                </w:rPrChange>
              </w:rPr>
            </w:pPr>
            <w:ins w:id="7494" w:author="Jose Filip B. Zanichelli" w:date="2020-07-10T10:34:00Z">
              <w:r w:rsidRPr="00F01461">
                <w:rPr>
                  <w:rFonts w:ascii="Tahoma" w:eastAsia="Times New Roman" w:hAnsi="Tahoma" w:cs="Tahoma"/>
                  <w:sz w:val="14"/>
                  <w:szCs w:val="16"/>
                  <w:lang w:eastAsia="pt-BR"/>
                  <w:rPrChange w:id="7495" w:author="Jose Filip B. Zanichelli" w:date="2020-07-10T10:35:00Z">
                    <w:rPr>
                      <w:rFonts w:ascii="Tahoma" w:eastAsia="Times New Roman" w:hAnsi="Tahoma" w:cs="Tahoma"/>
                      <w:sz w:val="16"/>
                      <w:szCs w:val="16"/>
                      <w:lang w:eastAsia="pt-BR"/>
                    </w:rPr>
                  </w:rPrChange>
                </w:rPr>
                <w:t>158.570,47</w:t>
              </w:r>
            </w:ins>
          </w:p>
        </w:tc>
      </w:tr>
      <w:tr w:rsidR="00F01461" w:rsidRPr="00F01461" w:rsidTr="00F01461">
        <w:trPr>
          <w:trHeight w:val="255"/>
          <w:ins w:id="7496"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7497" w:author="Jose Filip B. Zanichelli" w:date="2020-07-10T10:34:00Z"/>
                <w:rFonts w:ascii="Tahoma" w:eastAsia="Times New Roman" w:hAnsi="Tahoma" w:cs="Tahoma"/>
                <w:sz w:val="14"/>
                <w:szCs w:val="16"/>
                <w:lang w:eastAsia="pt-BR"/>
                <w:rPrChange w:id="7498" w:author="Jose Filip B. Zanichelli" w:date="2020-07-10T10:35:00Z">
                  <w:rPr>
                    <w:ins w:id="7499" w:author="Jose Filip B. Zanichelli" w:date="2020-07-10T10:34:00Z"/>
                    <w:rFonts w:ascii="Tahoma" w:eastAsia="Times New Roman" w:hAnsi="Tahoma" w:cs="Tahoma"/>
                    <w:sz w:val="16"/>
                    <w:szCs w:val="16"/>
                    <w:lang w:eastAsia="pt-BR"/>
                  </w:rPr>
                </w:rPrChange>
              </w:rPr>
            </w:pPr>
            <w:ins w:id="7500" w:author="Jose Filip B. Zanichelli" w:date="2020-07-10T10:34:00Z">
              <w:r w:rsidRPr="00F01461">
                <w:rPr>
                  <w:rFonts w:ascii="Tahoma" w:eastAsia="Times New Roman" w:hAnsi="Tahoma" w:cs="Tahoma"/>
                  <w:sz w:val="14"/>
                  <w:szCs w:val="16"/>
                  <w:lang w:eastAsia="pt-BR"/>
                  <w:rPrChange w:id="7501" w:author="Jose Filip B. Zanichelli" w:date="2020-07-10T10:35:00Z">
                    <w:rPr>
                      <w:rFonts w:ascii="Tahoma" w:eastAsia="Times New Roman" w:hAnsi="Tahoma" w:cs="Tahoma"/>
                      <w:sz w:val="16"/>
                      <w:szCs w:val="16"/>
                      <w:lang w:eastAsia="pt-BR"/>
                    </w:rPr>
                  </w:rPrChange>
                </w:rPr>
                <w:t>7.01.04.013</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7502" w:author="Jose Filip B. Zanichelli" w:date="2020-07-10T10:34:00Z"/>
                <w:rFonts w:ascii="Tahoma" w:eastAsia="Times New Roman" w:hAnsi="Tahoma" w:cs="Tahoma"/>
                <w:sz w:val="14"/>
                <w:szCs w:val="16"/>
                <w:lang w:eastAsia="pt-BR"/>
                <w:rPrChange w:id="7503" w:author="Jose Filip B. Zanichelli" w:date="2020-07-10T10:35:00Z">
                  <w:rPr>
                    <w:ins w:id="7504" w:author="Jose Filip B. Zanichelli" w:date="2020-07-10T10:34:00Z"/>
                    <w:rFonts w:ascii="Tahoma" w:eastAsia="Times New Roman" w:hAnsi="Tahoma" w:cs="Tahoma"/>
                    <w:sz w:val="16"/>
                    <w:szCs w:val="16"/>
                    <w:lang w:eastAsia="pt-BR"/>
                  </w:rPr>
                </w:rPrChange>
              </w:rPr>
            </w:pPr>
            <w:ins w:id="7505" w:author="Jose Filip B. Zanichelli" w:date="2020-07-10T10:34:00Z">
              <w:r w:rsidRPr="00F01461">
                <w:rPr>
                  <w:rFonts w:ascii="Tahoma" w:eastAsia="Times New Roman" w:hAnsi="Tahoma" w:cs="Tahoma"/>
                  <w:sz w:val="14"/>
                  <w:szCs w:val="16"/>
                  <w:lang w:eastAsia="pt-BR"/>
                  <w:rPrChange w:id="7506" w:author="Jose Filip B. Zanichelli" w:date="2020-07-10T10:35:00Z">
                    <w:rPr>
                      <w:rFonts w:ascii="Tahoma" w:eastAsia="Times New Roman" w:hAnsi="Tahoma" w:cs="Tahoma"/>
                      <w:sz w:val="16"/>
                      <w:szCs w:val="16"/>
                      <w:lang w:eastAsia="pt-BR"/>
                    </w:rPr>
                  </w:rPrChange>
                </w:rPr>
                <w:t>CHUVEIRO-DUCHA metálico</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7507" w:author="Jose Filip B. Zanichelli" w:date="2020-07-10T10:34:00Z"/>
                <w:rFonts w:ascii="Tahoma" w:eastAsia="Times New Roman" w:hAnsi="Tahoma" w:cs="Tahoma"/>
                <w:sz w:val="14"/>
                <w:szCs w:val="16"/>
                <w:lang w:eastAsia="pt-BR"/>
                <w:rPrChange w:id="7508" w:author="Jose Filip B. Zanichelli" w:date="2020-07-10T10:35:00Z">
                  <w:rPr>
                    <w:ins w:id="7509" w:author="Jose Filip B. Zanichelli" w:date="2020-07-10T10:34:00Z"/>
                    <w:rFonts w:ascii="Tahoma" w:eastAsia="Times New Roman" w:hAnsi="Tahoma" w:cs="Tahoma"/>
                    <w:sz w:val="16"/>
                    <w:szCs w:val="16"/>
                    <w:lang w:eastAsia="pt-BR"/>
                  </w:rPr>
                </w:rPrChange>
              </w:rPr>
            </w:pPr>
            <w:ins w:id="7510" w:author="Jose Filip B. Zanichelli" w:date="2020-07-10T10:34:00Z">
              <w:r w:rsidRPr="00F01461">
                <w:rPr>
                  <w:rFonts w:ascii="Tahoma" w:eastAsia="Times New Roman" w:hAnsi="Tahoma" w:cs="Tahoma"/>
                  <w:sz w:val="14"/>
                  <w:szCs w:val="16"/>
                  <w:lang w:eastAsia="pt-BR"/>
                  <w:rPrChange w:id="7511" w:author="Jose Filip B. Zanichelli" w:date="2020-07-10T10:35:00Z">
                    <w:rPr>
                      <w:rFonts w:ascii="Tahoma" w:eastAsia="Times New Roman" w:hAnsi="Tahoma" w:cs="Tahoma"/>
                      <w:sz w:val="16"/>
                      <w:szCs w:val="16"/>
                      <w:lang w:eastAsia="pt-BR"/>
                    </w:rPr>
                  </w:rPrChange>
                </w:rPr>
                <w:t>115.878,48</w:t>
              </w:r>
            </w:ins>
          </w:p>
        </w:tc>
      </w:tr>
      <w:tr w:rsidR="00F01461" w:rsidRPr="00F01461" w:rsidTr="00F01461">
        <w:trPr>
          <w:trHeight w:val="765"/>
          <w:ins w:id="7512" w:author="Jose Filip B. Zanichelli" w:date="2020-07-10T10:34:00Z"/>
          <w:trPrChange w:id="7513" w:author="Jose Filip B. Zanichelli" w:date="2020-07-10T10:36:00Z">
            <w:trPr>
              <w:trHeight w:val="765"/>
            </w:trPr>
          </w:trPrChange>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Change w:id="7514" w:author="Jose Filip B. Zanichelli" w:date="2020-07-10T10:36:00Z">
              <w:tcPr>
                <w:tcW w:w="1129" w:type="dxa"/>
                <w:tcBorders>
                  <w:top w:val="nil"/>
                  <w:left w:val="single" w:sz="4" w:space="0" w:color="333333"/>
                  <w:bottom w:val="single" w:sz="4" w:space="0" w:color="333333"/>
                  <w:right w:val="single" w:sz="4" w:space="0" w:color="333333"/>
                </w:tcBorders>
                <w:shd w:val="clear" w:color="000000" w:fill="F2F2F2"/>
                <w:hideMark/>
              </w:tcPr>
            </w:tcPrChange>
          </w:tcPr>
          <w:p w:rsidR="00F01461" w:rsidRPr="00F01461" w:rsidRDefault="00F01461" w:rsidP="00F01461">
            <w:pPr>
              <w:spacing w:after="0" w:line="240" w:lineRule="auto"/>
              <w:outlineLvl w:val="0"/>
              <w:rPr>
                <w:ins w:id="7515" w:author="Jose Filip B. Zanichelli" w:date="2020-07-10T10:34:00Z"/>
                <w:rFonts w:ascii="Tahoma" w:eastAsia="Times New Roman" w:hAnsi="Tahoma" w:cs="Tahoma"/>
                <w:b/>
                <w:bCs/>
                <w:sz w:val="14"/>
                <w:szCs w:val="16"/>
                <w:lang w:eastAsia="pt-BR"/>
                <w:rPrChange w:id="7516" w:author="Jose Filip B. Zanichelli" w:date="2020-07-10T10:35:00Z">
                  <w:rPr>
                    <w:ins w:id="7517" w:author="Jose Filip B. Zanichelli" w:date="2020-07-10T10:34:00Z"/>
                    <w:rFonts w:ascii="Tahoma" w:eastAsia="Times New Roman" w:hAnsi="Tahoma" w:cs="Tahoma"/>
                    <w:b/>
                    <w:bCs/>
                    <w:sz w:val="16"/>
                    <w:szCs w:val="16"/>
                    <w:lang w:eastAsia="pt-BR"/>
                  </w:rPr>
                </w:rPrChange>
              </w:rPr>
            </w:pPr>
            <w:ins w:id="7518" w:author="Jose Filip B. Zanichelli" w:date="2020-07-10T10:34:00Z">
              <w:r w:rsidRPr="00F01461">
                <w:rPr>
                  <w:rFonts w:ascii="Tahoma" w:eastAsia="Times New Roman" w:hAnsi="Tahoma" w:cs="Tahoma"/>
                  <w:b/>
                  <w:bCs/>
                  <w:sz w:val="14"/>
                  <w:szCs w:val="16"/>
                  <w:lang w:eastAsia="pt-BR"/>
                  <w:rPrChange w:id="7519" w:author="Jose Filip B. Zanichelli" w:date="2020-07-10T10:35:00Z">
                    <w:rPr>
                      <w:rFonts w:ascii="Tahoma" w:eastAsia="Times New Roman" w:hAnsi="Tahoma" w:cs="Tahoma"/>
                      <w:b/>
                      <w:bCs/>
                      <w:sz w:val="16"/>
                      <w:szCs w:val="16"/>
                      <w:lang w:eastAsia="pt-BR"/>
                    </w:rPr>
                  </w:rPrChange>
                </w:rPr>
                <w:t>7.02</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Change w:id="7520" w:author="Jose Filip B. Zanichelli" w:date="2020-07-10T10:36:00Z">
              <w:tcPr>
                <w:tcW w:w="4253" w:type="dxa"/>
                <w:gridSpan w:val="2"/>
                <w:tcBorders>
                  <w:top w:val="nil"/>
                  <w:left w:val="nil"/>
                  <w:bottom w:val="single" w:sz="4" w:space="0" w:color="333333"/>
                  <w:right w:val="single" w:sz="4" w:space="0" w:color="333333"/>
                </w:tcBorders>
                <w:shd w:val="clear" w:color="000000" w:fill="F2F2F2"/>
                <w:hideMark/>
              </w:tcPr>
            </w:tcPrChange>
          </w:tcPr>
          <w:p w:rsidR="00F01461" w:rsidRPr="00F01461" w:rsidRDefault="00F01461" w:rsidP="00F01461">
            <w:pPr>
              <w:spacing w:after="0" w:line="240" w:lineRule="auto"/>
              <w:outlineLvl w:val="0"/>
              <w:rPr>
                <w:ins w:id="7521" w:author="Jose Filip B. Zanichelli" w:date="2020-07-10T10:34:00Z"/>
                <w:rFonts w:ascii="Tahoma" w:eastAsia="Times New Roman" w:hAnsi="Tahoma" w:cs="Tahoma"/>
                <w:b/>
                <w:bCs/>
                <w:sz w:val="14"/>
                <w:szCs w:val="16"/>
                <w:lang w:eastAsia="pt-BR"/>
                <w:rPrChange w:id="7522" w:author="Jose Filip B. Zanichelli" w:date="2020-07-10T10:35:00Z">
                  <w:rPr>
                    <w:ins w:id="7523" w:author="Jose Filip B. Zanichelli" w:date="2020-07-10T10:34:00Z"/>
                    <w:rFonts w:ascii="Tahoma" w:eastAsia="Times New Roman" w:hAnsi="Tahoma" w:cs="Tahoma"/>
                    <w:b/>
                    <w:bCs/>
                    <w:sz w:val="16"/>
                    <w:szCs w:val="16"/>
                    <w:lang w:eastAsia="pt-BR"/>
                  </w:rPr>
                </w:rPrChange>
              </w:rPr>
            </w:pPr>
            <w:ins w:id="7524" w:author="Jose Filip B. Zanichelli" w:date="2020-07-10T10:34:00Z">
              <w:r w:rsidRPr="00F01461">
                <w:rPr>
                  <w:rFonts w:ascii="Tahoma" w:eastAsia="Times New Roman" w:hAnsi="Tahoma" w:cs="Tahoma"/>
                  <w:b/>
                  <w:bCs/>
                  <w:sz w:val="14"/>
                  <w:szCs w:val="16"/>
                  <w:lang w:eastAsia="pt-BR"/>
                  <w:rPrChange w:id="7525" w:author="Jose Filip B. Zanichelli" w:date="2020-07-10T10:35:00Z">
                    <w:rPr>
                      <w:rFonts w:ascii="Tahoma" w:eastAsia="Times New Roman" w:hAnsi="Tahoma" w:cs="Tahoma"/>
                      <w:b/>
                      <w:bCs/>
                      <w:sz w:val="16"/>
                      <w:szCs w:val="16"/>
                      <w:lang w:eastAsia="pt-BR"/>
                    </w:rPr>
                  </w:rPrChange>
                </w:rPr>
                <w:t>SISTEMAS ELÉTRICOS</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Change w:id="7526" w:author="Jose Filip B. Zanichelli" w:date="2020-07-10T10:36:00Z">
              <w:tcPr>
                <w:tcW w:w="5158" w:type="dxa"/>
                <w:gridSpan w:val="3"/>
                <w:tcBorders>
                  <w:top w:val="nil"/>
                  <w:left w:val="single" w:sz="4" w:space="0" w:color="333333"/>
                  <w:bottom w:val="single" w:sz="4" w:space="0" w:color="333333"/>
                  <w:right w:val="single" w:sz="4" w:space="0" w:color="auto"/>
                </w:tcBorders>
                <w:shd w:val="clear" w:color="000000" w:fill="F2F2F2"/>
                <w:hideMark/>
              </w:tcPr>
            </w:tcPrChange>
          </w:tcPr>
          <w:p w:rsidR="00F01461" w:rsidRPr="00F01461" w:rsidRDefault="00F01461" w:rsidP="00F01461">
            <w:pPr>
              <w:spacing w:after="0" w:line="240" w:lineRule="auto"/>
              <w:jc w:val="right"/>
              <w:outlineLvl w:val="0"/>
              <w:rPr>
                <w:ins w:id="7527" w:author="Jose Filip B. Zanichelli" w:date="2020-07-10T10:34:00Z"/>
                <w:rFonts w:ascii="Tahoma" w:eastAsia="Times New Roman" w:hAnsi="Tahoma" w:cs="Tahoma"/>
                <w:b/>
                <w:bCs/>
                <w:sz w:val="14"/>
                <w:szCs w:val="16"/>
                <w:lang w:eastAsia="pt-BR"/>
                <w:rPrChange w:id="7528" w:author="Jose Filip B. Zanichelli" w:date="2020-07-10T10:35:00Z">
                  <w:rPr>
                    <w:ins w:id="7529" w:author="Jose Filip B. Zanichelli" w:date="2020-07-10T10:34:00Z"/>
                    <w:rFonts w:ascii="Tahoma" w:eastAsia="Times New Roman" w:hAnsi="Tahoma" w:cs="Tahoma"/>
                    <w:b/>
                    <w:bCs/>
                    <w:sz w:val="16"/>
                    <w:szCs w:val="16"/>
                    <w:lang w:eastAsia="pt-BR"/>
                  </w:rPr>
                </w:rPrChange>
              </w:rPr>
            </w:pPr>
            <w:ins w:id="7530" w:author="Jose Filip B. Zanichelli" w:date="2020-07-10T10:34:00Z">
              <w:r w:rsidRPr="00F01461">
                <w:rPr>
                  <w:rFonts w:ascii="Tahoma" w:eastAsia="Times New Roman" w:hAnsi="Tahoma" w:cs="Tahoma"/>
                  <w:b/>
                  <w:bCs/>
                  <w:sz w:val="14"/>
                  <w:szCs w:val="16"/>
                  <w:lang w:eastAsia="pt-BR"/>
                  <w:rPrChange w:id="7531" w:author="Jose Filip B. Zanichelli" w:date="2020-07-10T10:35:00Z">
                    <w:rPr>
                      <w:rFonts w:ascii="Tahoma" w:eastAsia="Times New Roman" w:hAnsi="Tahoma" w:cs="Tahoma"/>
                      <w:b/>
                      <w:bCs/>
                      <w:sz w:val="16"/>
                      <w:szCs w:val="16"/>
                      <w:lang w:eastAsia="pt-BR"/>
                    </w:rPr>
                  </w:rPrChange>
                </w:rPr>
                <w:t>2.848.637,00</w:t>
              </w:r>
            </w:ins>
          </w:p>
        </w:tc>
      </w:tr>
      <w:tr w:rsidR="00F01461" w:rsidRPr="00F01461" w:rsidTr="00F01461">
        <w:trPr>
          <w:trHeight w:val="255"/>
          <w:ins w:id="7532"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7533" w:author="Jose Filip B. Zanichelli" w:date="2020-07-10T10:34:00Z"/>
                <w:rFonts w:ascii="Tahoma" w:eastAsia="Times New Roman" w:hAnsi="Tahoma" w:cs="Tahoma"/>
                <w:b/>
                <w:bCs/>
                <w:sz w:val="14"/>
                <w:szCs w:val="16"/>
                <w:lang w:eastAsia="pt-BR"/>
                <w:rPrChange w:id="7534" w:author="Jose Filip B. Zanichelli" w:date="2020-07-10T10:35:00Z">
                  <w:rPr>
                    <w:ins w:id="7535" w:author="Jose Filip B. Zanichelli" w:date="2020-07-10T10:34:00Z"/>
                    <w:rFonts w:ascii="Tahoma" w:eastAsia="Times New Roman" w:hAnsi="Tahoma" w:cs="Tahoma"/>
                    <w:b/>
                    <w:bCs/>
                    <w:sz w:val="16"/>
                    <w:szCs w:val="16"/>
                    <w:lang w:eastAsia="pt-BR"/>
                  </w:rPr>
                </w:rPrChange>
              </w:rPr>
            </w:pPr>
            <w:ins w:id="7536" w:author="Jose Filip B. Zanichelli" w:date="2020-07-10T10:34:00Z">
              <w:r w:rsidRPr="00F01461">
                <w:rPr>
                  <w:rFonts w:ascii="Tahoma" w:eastAsia="Times New Roman" w:hAnsi="Tahoma" w:cs="Tahoma"/>
                  <w:b/>
                  <w:bCs/>
                  <w:sz w:val="14"/>
                  <w:szCs w:val="16"/>
                  <w:lang w:eastAsia="pt-BR"/>
                  <w:rPrChange w:id="7537" w:author="Jose Filip B. Zanichelli" w:date="2020-07-10T10:35:00Z">
                    <w:rPr>
                      <w:rFonts w:ascii="Tahoma" w:eastAsia="Times New Roman" w:hAnsi="Tahoma" w:cs="Tahoma"/>
                      <w:b/>
                      <w:bCs/>
                      <w:sz w:val="16"/>
                      <w:szCs w:val="16"/>
                      <w:lang w:eastAsia="pt-BR"/>
                    </w:rPr>
                  </w:rPrChange>
                </w:rPr>
                <w:t>7.02.01</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7538" w:author="Jose Filip B. Zanichelli" w:date="2020-07-10T10:34:00Z"/>
                <w:rFonts w:ascii="Tahoma" w:eastAsia="Times New Roman" w:hAnsi="Tahoma" w:cs="Tahoma"/>
                <w:b/>
                <w:bCs/>
                <w:sz w:val="14"/>
                <w:szCs w:val="16"/>
                <w:lang w:eastAsia="pt-BR"/>
                <w:rPrChange w:id="7539" w:author="Jose Filip B. Zanichelli" w:date="2020-07-10T10:35:00Z">
                  <w:rPr>
                    <w:ins w:id="7540" w:author="Jose Filip B. Zanichelli" w:date="2020-07-10T10:34:00Z"/>
                    <w:rFonts w:ascii="Tahoma" w:eastAsia="Times New Roman" w:hAnsi="Tahoma" w:cs="Tahoma"/>
                    <w:b/>
                    <w:bCs/>
                    <w:sz w:val="16"/>
                    <w:szCs w:val="16"/>
                    <w:lang w:eastAsia="pt-BR"/>
                  </w:rPr>
                </w:rPrChange>
              </w:rPr>
            </w:pPr>
            <w:ins w:id="7541" w:author="Jose Filip B. Zanichelli" w:date="2020-07-10T10:34:00Z">
              <w:r w:rsidRPr="00F01461">
                <w:rPr>
                  <w:rFonts w:ascii="Tahoma" w:eastAsia="Times New Roman" w:hAnsi="Tahoma" w:cs="Tahoma"/>
                  <w:b/>
                  <w:bCs/>
                  <w:sz w:val="14"/>
                  <w:szCs w:val="16"/>
                  <w:lang w:eastAsia="pt-BR"/>
                  <w:rPrChange w:id="7542" w:author="Jose Filip B. Zanichelli" w:date="2020-07-10T10:35:00Z">
                    <w:rPr>
                      <w:rFonts w:ascii="Tahoma" w:eastAsia="Times New Roman" w:hAnsi="Tahoma" w:cs="Tahoma"/>
                      <w:b/>
                      <w:bCs/>
                      <w:sz w:val="16"/>
                      <w:szCs w:val="16"/>
                      <w:lang w:eastAsia="pt-BR"/>
                    </w:rPr>
                  </w:rPrChange>
                </w:rPr>
                <w:t>INSTALAÇÕES ELÉTRICAS E DE COMUNICAÇÃO</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1"/>
              <w:rPr>
                <w:ins w:id="7543" w:author="Jose Filip B. Zanichelli" w:date="2020-07-10T10:34:00Z"/>
                <w:rFonts w:ascii="Tahoma" w:eastAsia="Times New Roman" w:hAnsi="Tahoma" w:cs="Tahoma"/>
                <w:b/>
                <w:bCs/>
                <w:sz w:val="14"/>
                <w:szCs w:val="16"/>
                <w:lang w:eastAsia="pt-BR"/>
                <w:rPrChange w:id="7544" w:author="Jose Filip B. Zanichelli" w:date="2020-07-10T10:35:00Z">
                  <w:rPr>
                    <w:ins w:id="7545" w:author="Jose Filip B. Zanichelli" w:date="2020-07-10T10:34:00Z"/>
                    <w:rFonts w:ascii="Tahoma" w:eastAsia="Times New Roman" w:hAnsi="Tahoma" w:cs="Tahoma"/>
                    <w:b/>
                    <w:bCs/>
                    <w:sz w:val="16"/>
                    <w:szCs w:val="16"/>
                    <w:lang w:eastAsia="pt-BR"/>
                  </w:rPr>
                </w:rPrChange>
              </w:rPr>
            </w:pPr>
            <w:ins w:id="7546" w:author="Jose Filip B. Zanichelli" w:date="2020-07-10T10:34:00Z">
              <w:r w:rsidRPr="00F01461">
                <w:rPr>
                  <w:rFonts w:ascii="Tahoma" w:eastAsia="Times New Roman" w:hAnsi="Tahoma" w:cs="Tahoma"/>
                  <w:b/>
                  <w:bCs/>
                  <w:sz w:val="14"/>
                  <w:szCs w:val="16"/>
                  <w:lang w:eastAsia="pt-BR"/>
                  <w:rPrChange w:id="7547" w:author="Jose Filip B. Zanichelli" w:date="2020-07-10T10:35:00Z">
                    <w:rPr>
                      <w:rFonts w:ascii="Tahoma" w:eastAsia="Times New Roman" w:hAnsi="Tahoma" w:cs="Tahoma"/>
                      <w:b/>
                      <w:bCs/>
                      <w:sz w:val="16"/>
                      <w:szCs w:val="16"/>
                      <w:lang w:eastAsia="pt-BR"/>
                    </w:rPr>
                  </w:rPrChange>
                </w:rPr>
                <w:t>2.233.732,41</w:t>
              </w:r>
            </w:ins>
          </w:p>
        </w:tc>
      </w:tr>
      <w:tr w:rsidR="00F01461" w:rsidRPr="00F01461" w:rsidTr="00F01461">
        <w:trPr>
          <w:trHeight w:val="255"/>
          <w:ins w:id="7548"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7549" w:author="Jose Filip B. Zanichelli" w:date="2020-07-10T10:34:00Z"/>
                <w:rFonts w:ascii="Tahoma" w:eastAsia="Times New Roman" w:hAnsi="Tahoma" w:cs="Tahoma"/>
                <w:sz w:val="14"/>
                <w:szCs w:val="16"/>
                <w:lang w:eastAsia="pt-BR"/>
                <w:rPrChange w:id="7550" w:author="Jose Filip B. Zanichelli" w:date="2020-07-10T10:35:00Z">
                  <w:rPr>
                    <w:ins w:id="7551" w:author="Jose Filip B. Zanichelli" w:date="2020-07-10T10:34:00Z"/>
                    <w:rFonts w:ascii="Tahoma" w:eastAsia="Times New Roman" w:hAnsi="Tahoma" w:cs="Tahoma"/>
                    <w:sz w:val="16"/>
                    <w:szCs w:val="16"/>
                    <w:lang w:eastAsia="pt-BR"/>
                  </w:rPr>
                </w:rPrChange>
              </w:rPr>
            </w:pPr>
            <w:ins w:id="7552" w:author="Jose Filip B. Zanichelli" w:date="2020-07-10T10:34:00Z">
              <w:r w:rsidRPr="00F01461">
                <w:rPr>
                  <w:rFonts w:ascii="Tahoma" w:eastAsia="Times New Roman" w:hAnsi="Tahoma" w:cs="Tahoma"/>
                  <w:sz w:val="14"/>
                  <w:szCs w:val="16"/>
                  <w:lang w:eastAsia="pt-BR"/>
                  <w:rPrChange w:id="7553" w:author="Jose Filip B. Zanichelli" w:date="2020-07-10T10:35:00Z">
                    <w:rPr>
                      <w:rFonts w:ascii="Tahoma" w:eastAsia="Times New Roman" w:hAnsi="Tahoma" w:cs="Tahoma"/>
                      <w:sz w:val="16"/>
                      <w:szCs w:val="16"/>
                      <w:lang w:eastAsia="pt-BR"/>
                    </w:rPr>
                  </w:rPrChange>
                </w:rPr>
                <w:t>7.02.01.001</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7554" w:author="Jose Filip B. Zanichelli" w:date="2020-07-10T10:34:00Z"/>
                <w:rFonts w:ascii="Tahoma" w:eastAsia="Times New Roman" w:hAnsi="Tahoma" w:cs="Tahoma"/>
                <w:sz w:val="14"/>
                <w:szCs w:val="16"/>
                <w:lang w:eastAsia="pt-BR"/>
                <w:rPrChange w:id="7555" w:author="Jose Filip B. Zanichelli" w:date="2020-07-10T10:35:00Z">
                  <w:rPr>
                    <w:ins w:id="7556" w:author="Jose Filip B. Zanichelli" w:date="2020-07-10T10:34:00Z"/>
                    <w:rFonts w:ascii="Tahoma" w:eastAsia="Times New Roman" w:hAnsi="Tahoma" w:cs="Tahoma"/>
                    <w:sz w:val="16"/>
                    <w:szCs w:val="16"/>
                    <w:lang w:eastAsia="pt-BR"/>
                  </w:rPr>
                </w:rPrChange>
              </w:rPr>
            </w:pPr>
            <w:ins w:id="7557" w:author="Jose Filip B. Zanichelli" w:date="2020-07-10T10:34:00Z">
              <w:r w:rsidRPr="00F01461">
                <w:rPr>
                  <w:rFonts w:ascii="Tahoma" w:eastAsia="Times New Roman" w:hAnsi="Tahoma" w:cs="Tahoma"/>
                  <w:sz w:val="14"/>
                  <w:szCs w:val="16"/>
                  <w:lang w:eastAsia="pt-BR"/>
                  <w:rPrChange w:id="7558" w:author="Jose Filip B. Zanichelli" w:date="2020-07-10T10:35:00Z">
                    <w:rPr>
                      <w:rFonts w:ascii="Tahoma" w:eastAsia="Times New Roman" w:hAnsi="Tahoma" w:cs="Tahoma"/>
                      <w:sz w:val="16"/>
                      <w:szCs w:val="16"/>
                      <w:lang w:eastAsia="pt-BR"/>
                    </w:rPr>
                  </w:rPrChange>
                </w:rPr>
                <w:t>Instalações elétricas, telefone e interfone</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7559" w:author="Jose Filip B. Zanichelli" w:date="2020-07-10T10:34:00Z"/>
                <w:rFonts w:ascii="Tahoma" w:eastAsia="Times New Roman" w:hAnsi="Tahoma" w:cs="Tahoma"/>
                <w:sz w:val="14"/>
                <w:szCs w:val="16"/>
                <w:lang w:eastAsia="pt-BR"/>
                <w:rPrChange w:id="7560" w:author="Jose Filip B. Zanichelli" w:date="2020-07-10T10:35:00Z">
                  <w:rPr>
                    <w:ins w:id="7561" w:author="Jose Filip B. Zanichelli" w:date="2020-07-10T10:34:00Z"/>
                    <w:rFonts w:ascii="Tahoma" w:eastAsia="Times New Roman" w:hAnsi="Tahoma" w:cs="Tahoma"/>
                    <w:sz w:val="16"/>
                    <w:szCs w:val="16"/>
                    <w:lang w:eastAsia="pt-BR"/>
                  </w:rPr>
                </w:rPrChange>
              </w:rPr>
            </w:pPr>
            <w:ins w:id="7562" w:author="Jose Filip B. Zanichelli" w:date="2020-07-10T10:34:00Z">
              <w:r w:rsidRPr="00F01461">
                <w:rPr>
                  <w:rFonts w:ascii="Tahoma" w:eastAsia="Times New Roman" w:hAnsi="Tahoma" w:cs="Tahoma"/>
                  <w:sz w:val="14"/>
                  <w:szCs w:val="16"/>
                  <w:lang w:eastAsia="pt-BR"/>
                  <w:rPrChange w:id="7563" w:author="Jose Filip B. Zanichelli" w:date="2020-07-10T10:35:00Z">
                    <w:rPr>
                      <w:rFonts w:ascii="Tahoma" w:eastAsia="Times New Roman" w:hAnsi="Tahoma" w:cs="Tahoma"/>
                      <w:sz w:val="16"/>
                      <w:szCs w:val="16"/>
                      <w:lang w:eastAsia="pt-BR"/>
                    </w:rPr>
                  </w:rPrChange>
                </w:rPr>
                <w:t>2.233.732,41</w:t>
              </w:r>
            </w:ins>
          </w:p>
        </w:tc>
      </w:tr>
      <w:tr w:rsidR="00F01461" w:rsidRPr="00F01461" w:rsidTr="00F01461">
        <w:trPr>
          <w:trHeight w:val="255"/>
          <w:ins w:id="7564"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7565" w:author="Jose Filip B. Zanichelli" w:date="2020-07-10T10:34:00Z"/>
                <w:rFonts w:ascii="Tahoma" w:eastAsia="Times New Roman" w:hAnsi="Tahoma" w:cs="Tahoma"/>
                <w:b/>
                <w:bCs/>
                <w:sz w:val="14"/>
                <w:szCs w:val="16"/>
                <w:lang w:eastAsia="pt-BR"/>
                <w:rPrChange w:id="7566" w:author="Jose Filip B. Zanichelli" w:date="2020-07-10T10:35:00Z">
                  <w:rPr>
                    <w:ins w:id="7567" w:author="Jose Filip B. Zanichelli" w:date="2020-07-10T10:34:00Z"/>
                    <w:rFonts w:ascii="Tahoma" w:eastAsia="Times New Roman" w:hAnsi="Tahoma" w:cs="Tahoma"/>
                    <w:b/>
                    <w:bCs/>
                    <w:sz w:val="16"/>
                    <w:szCs w:val="16"/>
                    <w:lang w:eastAsia="pt-BR"/>
                  </w:rPr>
                </w:rPrChange>
              </w:rPr>
            </w:pPr>
            <w:ins w:id="7568" w:author="Jose Filip B. Zanichelli" w:date="2020-07-10T10:34:00Z">
              <w:r w:rsidRPr="00F01461">
                <w:rPr>
                  <w:rFonts w:ascii="Tahoma" w:eastAsia="Times New Roman" w:hAnsi="Tahoma" w:cs="Tahoma"/>
                  <w:b/>
                  <w:bCs/>
                  <w:sz w:val="14"/>
                  <w:szCs w:val="16"/>
                  <w:lang w:eastAsia="pt-BR"/>
                  <w:rPrChange w:id="7569" w:author="Jose Filip B. Zanichelli" w:date="2020-07-10T10:35:00Z">
                    <w:rPr>
                      <w:rFonts w:ascii="Tahoma" w:eastAsia="Times New Roman" w:hAnsi="Tahoma" w:cs="Tahoma"/>
                      <w:b/>
                      <w:bCs/>
                      <w:sz w:val="16"/>
                      <w:szCs w:val="16"/>
                      <w:lang w:eastAsia="pt-BR"/>
                    </w:rPr>
                  </w:rPrChange>
                </w:rPr>
                <w:t>7.02.04</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7570" w:author="Jose Filip B. Zanichelli" w:date="2020-07-10T10:34:00Z"/>
                <w:rFonts w:ascii="Tahoma" w:eastAsia="Times New Roman" w:hAnsi="Tahoma" w:cs="Tahoma"/>
                <w:b/>
                <w:bCs/>
                <w:sz w:val="14"/>
                <w:szCs w:val="16"/>
                <w:lang w:eastAsia="pt-BR"/>
                <w:rPrChange w:id="7571" w:author="Jose Filip B. Zanichelli" w:date="2020-07-10T10:35:00Z">
                  <w:rPr>
                    <w:ins w:id="7572" w:author="Jose Filip B. Zanichelli" w:date="2020-07-10T10:34:00Z"/>
                    <w:rFonts w:ascii="Tahoma" w:eastAsia="Times New Roman" w:hAnsi="Tahoma" w:cs="Tahoma"/>
                    <w:b/>
                    <w:bCs/>
                    <w:sz w:val="16"/>
                    <w:szCs w:val="16"/>
                    <w:lang w:eastAsia="pt-BR"/>
                  </w:rPr>
                </w:rPrChange>
              </w:rPr>
            </w:pPr>
            <w:ins w:id="7573" w:author="Jose Filip B. Zanichelli" w:date="2020-07-10T10:34:00Z">
              <w:r w:rsidRPr="00F01461">
                <w:rPr>
                  <w:rFonts w:ascii="Tahoma" w:eastAsia="Times New Roman" w:hAnsi="Tahoma" w:cs="Tahoma"/>
                  <w:b/>
                  <w:bCs/>
                  <w:sz w:val="14"/>
                  <w:szCs w:val="16"/>
                  <w:lang w:eastAsia="pt-BR"/>
                  <w:rPrChange w:id="7574" w:author="Jose Filip B. Zanichelli" w:date="2020-07-10T10:35:00Z">
                    <w:rPr>
                      <w:rFonts w:ascii="Tahoma" w:eastAsia="Times New Roman" w:hAnsi="Tahoma" w:cs="Tahoma"/>
                      <w:b/>
                      <w:bCs/>
                      <w:sz w:val="16"/>
                      <w:szCs w:val="16"/>
                      <w:lang w:eastAsia="pt-BR"/>
                    </w:rPr>
                  </w:rPrChange>
                </w:rPr>
                <w:t>LUMINÁRIAS</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1"/>
              <w:rPr>
                <w:ins w:id="7575" w:author="Jose Filip B. Zanichelli" w:date="2020-07-10T10:34:00Z"/>
                <w:rFonts w:ascii="Tahoma" w:eastAsia="Times New Roman" w:hAnsi="Tahoma" w:cs="Tahoma"/>
                <w:b/>
                <w:bCs/>
                <w:sz w:val="14"/>
                <w:szCs w:val="16"/>
                <w:lang w:eastAsia="pt-BR"/>
                <w:rPrChange w:id="7576" w:author="Jose Filip B. Zanichelli" w:date="2020-07-10T10:35:00Z">
                  <w:rPr>
                    <w:ins w:id="7577" w:author="Jose Filip B. Zanichelli" w:date="2020-07-10T10:34:00Z"/>
                    <w:rFonts w:ascii="Tahoma" w:eastAsia="Times New Roman" w:hAnsi="Tahoma" w:cs="Tahoma"/>
                    <w:b/>
                    <w:bCs/>
                    <w:sz w:val="16"/>
                    <w:szCs w:val="16"/>
                    <w:lang w:eastAsia="pt-BR"/>
                  </w:rPr>
                </w:rPrChange>
              </w:rPr>
            </w:pPr>
            <w:ins w:id="7578" w:author="Jose Filip B. Zanichelli" w:date="2020-07-10T10:34:00Z">
              <w:r w:rsidRPr="00F01461">
                <w:rPr>
                  <w:rFonts w:ascii="Tahoma" w:eastAsia="Times New Roman" w:hAnsi="Tahoma" w:cs="Tahoma"/>
                  <w:b/>
                  <w:bCs/>
                  <w:sz w:val="14"/>
                  <w:szCs w:val="16"/>
                  <w:lang w:eastAsia="pt-BR"/>
                  <w:rPrChange w:id="7579" w:author="Jose Filip B. Zanichelli" w:date="2020-07-10T10:35:00Z">
                    <w:rPr>
                      <w:rFonts w:ascii="Tahoma" w:eastAsia="Times New Roman" w:hAnsi="Tahoma" w:cs="Tahoma"/>
                      <w:b/>
                      <w:bCs/>
                      <w:sz w:val="16"/>
                      <w:szCs w:val="16"/>
                      <w:lang w:eastAsia="pt-BR"/>
                    </w:rPr>
                  </w:rPrChange>
                </w:rPr>
                <w:t>575.006,12</w:t>
              </w:r>
            </w:ins>
          </w:p>
        </w:tc>
      </w:tr>
      <w:tr w:rsidR="00F01461" w:rsidRPr="00F01461" w:rsidTr="00F01461">
        <w:trPr>
          <w:trHeight w:val="420"/>
          <w:ins w:id="7580"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7581" w:author="Jose Filip B. Zanichelli" w:date="2020-07-10T10:34:00Z"/>
                <w:rFonts w:ascii="Tahoma" w:eastAsia="Times New Roman" w:hAnsi="Tahoma" w:cs="Tahoma"/>
                <w:sz w:val="14"/>
                <w:szCs w:val="16"/>
                <w:lang w:eastAsia="pt-BR"/>
                <w:rPrChange w:id="7582" w:author="Jose Filip B. Zanichelli" w:date="2020-07-10T10:35:00Z">
                  <w:rPr>
                    <w:ins w:id="7583" w:author="Jose Filip B. Zanichelli" w:date="2020-07-10T10:34:00Z"/>
                    <w:rFonts w:ascii="Tahoma" w:eastAsia="Times New Roman" w:hAnsi="Tahoma" w:cs="Tahoma"/>
                    <w:sz w:val="16"/>
                    <w:szCs w:val="16"/>
                    <w:lang w:eastAsia="pt-BR"/>
                  </w:rPr>
                </w:rPrChange>
              </w:rPr>
            </w:pPr>
            <w:ins w:id="7584" w:author="Jose Filip B. Zanichelli" w:date="2020-07-10T10:34:00Z">
              <w:r w:rsidRPr="00F01461">
                <w:rPr>
                  <w:rFonts w:ascii="Tahoma" w:eastAsia="Times New Roman" w:hAnsi="Tahoma" w:cs="Tahoma"/>
                  <w:sz w:val="14"/>
                  <w:szCs w:val="16"/>
                  <w:lang w:eastAsia="pt-BR"/>
                  <w:rPrChange w:id="7585" w:author="Jose Filip B. Zanichelli" w:date="2020-07-10T10:35:00Z">
                    <w:rPr>
                      <w:rFonts w:ascii="Tahoma" w:eastAsia="Times New Roman" w:hAnsi="Tahoma" w:cs="Tahoma"/>
                      <w:sz w:val="16"/>
                      <w:szCs w:val="16"/>
                      <w:lang w:eastAsia="pt-BR"/>
                    </w:rPr>
                  </w:rPrChange>
                </w:rPr>
                <w:t>7.02.04.001</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7586" w:author="Jose Filip B. Zanichelli" w:date="2020-07-10T10:34:00Z"/>
                <w:rFonts w:ascii="Tahoma" w:eastAsia="Times New Roman" w:hAnsi="Tahoma" w:cs="Tahoma"/>
                <w:sz w:val="14"/>
                <w:szCs w:val="16"/>
                <w:lang w:eastAsia="pt-BR"/>
                <w:rPrChange w:id="7587" w:author="Jose Filip B. Zanichelli" w:date="2020-07-10T10:35:00Z">
                  <w:rPr>
                    <w:ins w:id="7588" w:author="Jose Filip B. Zanichelli" w:date="2020-07-10T10:34:00Z"/>
                    <w:rFonts w:ascii="Tahoma" w:eastAsia="Times New Roman" w:hAnsi="Tahoma" w:cs="Tahoma"/>
                    <w:sz w:val="16"/>
                    <w:szCs w:val="16"/>
                    <w:lang w:eastAsia="pt-BR"/>
                  </w:rPr>
                </w:rPrChange>
              </w:rPr>
            </w:pPr>
            <w:ins w:id="7589" w:author="Jose Filip B. Zanichelli" w:date="2020-07-10T10:34:00Z">
              <w:r w:rsidRPr="00F01461">
                <w:rPr>
                  <w:rFonts w:ascii="Tahoma" w:eastAsia="Times New Roman" w:hAnsi="Tahoma" w:cs="Tahoma"/>
                  <w:sz w:val="14"/>
                  <w:szCs w:val="16"/>
                  <w:lang w:eastAsia="pt-BR"/>
                  <w:rPrChange w:id="7590" w:author="Jose Filip B. Zanichelli" w:date="2020-07-10T10:35:00Z">
                    <w:rPr>
                      <w:rFonts w:ascii="Tahoma" w:eastAsia="Times New Roman" w:hAnsi="Tahoma" w:cs="Tahoma"/>
                      <w:sz w:val="16"/>
                      <w:szCs w:val="16"/>
                      <w:lang w:eastAsia="pt-BR"/>
                    </w:rPr>
                  </w:rPrChange>
                </w:rPr>
                <w:t xml:space="preserve">LUMINÁRIA FLOURESCENTE (de embutir e varanda) completa para forro met. 1x40 W. </w:t>
              </w:r>
              <w:proofErr w:type="spellStart"/>
              <w:r w:rsidRPr="00F01461">
                <w:rPr>
                  <w:rFonts w:ascii="Tahoma" w:eastAsia="Times New Roman" w:hAnsi="Tahoma" w:cs="Tahoma"/>
                  <w:sz w:val="14"/>
                  <w:szCs w:val="16"/>
                  <w:lang w:eastAsia="pt-BR"/>
                  <w:rPrChange w:id="7591" w:author="Jose Filip B. Zanichelli" w:date="2020-07-10T10:35:00Z">
                    <w:rPr>
                      <w:rFonts w:ascii="Tahoma" w:eastAsia="Times New Roman" w:hAnsi="Tahoma" w:cs="Tahoma"/>
                      <w:sz w:val="16"/>
                      <w:szCs w:val="16"/>
                      <w:lang w:eastAsia="pt-BR"/>
                    </w:rPr>
                  </w:rPrChange>
                </w:rPr>
                <w:t>sist</w:t>
              </w:r>
              <w:proofErr w:type="spellEnd"/>
              <w:r w:rsidRPr="00F01461">
                <w:rPr>
                  <w:rFonts w:ascii="Tahoma" w:eastAsia="Times New Roman" w:hAnsi="Tahoma" w:cs="Tahoma"/>
                  <w:sz w:val="14"/>
                  <w:szCs w:val="16"/>
                  <w:lang w:eastAsia="pt-BR"/>
                  <w:rPrChange w:id="7592" w:author="Jose Filip B. Zanichelli" w:date="2020-07-10T10:35:00Z">
                    <w:rPr>
                      <w:rFonts w:ascii="Tahoma" w:eastAsia="Times New Roman" w:hAnsi="Tahoma" w:cs="Tahoma"/>
                      <w:sz w:val="16"/>
                      <w:szCs w:val="16"/>
                      <w:lang w:eastAsia="pt-BR"/>
                    </w:rPr>
                  </w:rPrChange>
                </w:rPr>
                <w:t xml:space="preserve"> linear</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7593" w:author="Jose Filip B. Zanichelli" w:date="2020-07-10T10:34:00Z"/>
                <w:rFonts w:ascii="Tahoma" w:eastAsia="Times New Roman" w:hAnsi="Tahoma" w:cs="Tahoma"/>
                <w:sz w:val="14"/>
                <w:szCs w:val="16"/>
                <w:lang w:eastAsia="pt-BR"/>
                <w:rPrChange w:id="7594" w:author="Jose Filip B. Zanichelli" w:date="2020-07-10T10:35:00Z">
                  <w:rPr>
                    <w:ins w:id="7595" w:author="Jose Filip B. Zanichelli" w:date="2020-07-10T10:34:00Z"/>
                    <w:rFonts w:ascii="Tahoma" w:eastAsia="Times New Roman" w:hAnsi="Tahoma" w:cs="Tahoma"/>
                    <w:sz w:val="16"/>
                    <w:szCs w:val="16"/>
                    <w:lang w:eastAsia="pt-BR"/>
                  </w:rPr>
                </w:rPrChange>
              </w:rPr>
            </w:pPr>
            <w:ins w:id="7596" w:author="Jose Filip B. Zanichelli" w:date="2020-07-10T10:34:00Z">
              <w:r w:rsidRPr="00F01461">
                <w:rPr>
                  <w:rFonts w:ascii="Tahoma" w:eastAsia="Times New Roman" w:hAnsi="Tahoma" w:cs="Tahoma"/>
                  <w:sz w:val="14"/>
                  <w:szCs w:val="16"/>
                  <w:lang w:eastAsia="pt-BR"/>
                  <w:rPrChange w:id="7597" w:author="Jose Filip B. Zanichelli" w:date="2020-07-10T10:35:00Z">
                    <w:rPr>
                      <w:rFonts w:ascii="Tahoma" w:eastAsia="Times New Roman" w:hAnsi="Tahoma" w:cs="Tahoma"/>
                      <w:sz w:val="16"/>
                      <w:szCs w:val="16"/>
                      <w:lang w:eastAsia="pt-BR"/>
                    </w:rPr>
                  </w:rPrChange>
                </w:rPr>
                <w:t>366.625,66</w:t>
              </w:r>
            </w:ins>
          </w:p>
        </w:tc>
      </w:tr>
      <w:tr w:rsidR="00F01461" w:rsidRPr="00F01461" w:rsidTr="00F01461">
        <w:trPr>
          <w:trHeight w:val="255"/>
          <w:ins w:id="7598"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7599" w:author="Jose Filip B. Zanichelli" w:date="2020-07-10T10:34:00Z"/>
                <w:rFonts w:ascii="Tahoma" w:eastAsia="Times New Roman" w:hAnsi="Tahoma" w:cs="Tahoma"/>
                <w:sz w:val="14"/>
                <w:szCs w:val="16"/>
                <w:lang w:eastAsia="pt-BR"/>
                <w:rPrChange w:id="7600" w:author="Jose Filip B. Zanichelli" w:date="2020-07-10T10:35:00Z">
                  <w:rPr>
                    <w:ins w:id="7601" w:author="Jose Filip B. Zanichelli" w:date="2020-07-10T10:34:00Z"/>
                    <w:rFonts w:ascii="Tahoma" w:eastAsia="Times New Roman" w:hAnsi="Tahoma" w:cs="Tahoma"/>
                    <w:sz w:val="16"/>
                    <w:szCs w:val="16"/>
                    <w:lang w:eastAsia="pt-BR"/>
                  </w:rPr>
                </w:rPrChange>
              </w:rPr>
            </w:pPr>
            <w:ins w:id="7602" w:author="Jose Filip B. Zanichelli" w:date="2020-07-10T10:34:00Z">
              <w:r w:rsidRPr="00F01461">
                <w:rPr>
                  <w:rFonts w:ascii="Tahoma" w:eastAsia="Times New Roman" w:hAnsi="Tahoma" w:cs="Tahoma"/>
                  <w:sz w:val="14"/>
                  <w:szCs w:val="16"/>
                  <w:lang w:eastAsia="pt-BR"/>
                  <w:rPrChange w:id="7603" w:author="Jose Filip B. Zanichelli" w:date="2020-07-10T10:35:00Z">
                    <w:rPr>
                      <w:rFonts w:ascii="Tahoma" w:eastAsia="Times New Roman" w:hAnsi="Tahoma" w:cs="Tahoma"/>
                      <w:sz w:val="16"/>
                      <w:szCs w:val="16"/>
                      <w:lang w:eastAsia="pt-BR"/>
                    </w:rPr>
                  </w:rPrChange>
                </w:rPr>
                <w:t>7.02.04.002</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7604" w:author="Jose Filip B. Zanichelli" w:date="2020-07-10T10:34:00Z"/>
                <w:rFonts w:ascii="Tahoma" w:eastAsia="Times New Roman" w:hAnsi="Tahoma" w:cs="Tahoma"/>
                <w:sz w:val="14"/>
                <w:szCs w:val="16"/>
                <w:lang w:eastAsia="pt-BR"/>
                <w:rPrChange w:id="7605" w:author="Jose Filip B. Zanichelli" w:date="2020-07-10T10:35:00Z">
                  <w:rPr>
                    <w:ins w:id="7606" w:author="Jose Filip B. Zanichelli" w:date="2020-07-10T10:34:00Z"/>
                    <w:rFonts w:ascii="Tahoma" w:eastAsia="Times New Roman" w:hAnsi="Tahoma" w:cs="Tahoma"/>
                    <w:sz w:val="16"/>
                    <w:szCs w:val="16"/>
                    <w:lang w:eastAsia="pt-BR"/>
                  </w:rPr>
                </w:rPrChange>
              </w:rPr>
            </w:pPr>
            <w:ins w:id="7607" w:author="Jose Filip B. Zanichelli" w:date="2020-07-10T10:34:00Z">
              <w:r w:rsidRPr="00F01461">
                <w:rPr>
                  <w:rFonts w:ascii="Tahoma" w:eastAsia="Times New Roman" w:hAnsi="Tahoma" w:cs="Tahoma"/>
                  <w:sz w:val="14"/>
                  <w:szCs w:val="16"/>
                  <w:lang w:eastAsia="pt-BR"/>
                  <w:rPrChange w:id="7608" w:author="Jose Filip B. Zanichelli" w:date="2020-07-10T10:35:00Z">
                    <w:rPr>
                      <w:rFonts w:ascii="Tahoma" w:eastAsia="Times New Roman" w:hAnsi="Tahoma" w:cs="Tahoma"/>
                      <w:sz w:val="16"/>
                      <w:szCs w:val="16"/>
                      <w:lang w:eastAsia="pt-BR"/>
                    </w:rPr>
                  </w:rPrChange>
                </w:rPr>
                <w:t>LUMINÁRIA FLOURESCENTE completa para emergência de 15 W</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7609" w:author="Jose Filip B. Zanichelli" w:date="2020-07-10T10:34:00Z"/>
                <w:rFonts w:ascii="Tahoma" w:eastAsia="Times New Roman" w:hAnsi="Tahoma" w:cs="Tahoma"/>
                <w:sz w:val="14"/>
                <w:szCs w:val="16"/>
                <w:lang w:eastAsia="pt-BR"/>
                <w:rPrChange w:id="7610" w:author="Jose Filip B. Zanichelli" w:date="2020-07-10T10:35:00Z">
                  <w:rPr>
                    <w:ins w:id="7611" w:author="Jose Filip B. Zanichelli" w:date="2020-07-10T10:34:00Z"/>
                    <w:rFonts w:ascii="Tahoma" w:eastAsia="Times New Roman" w:hAnsi="Tahoma" w:cs="Tahoma"/>
                    <w:sz w:val="16"/>
                    <w:szCs w:val="16"/>
                    <w:lang w:eastAsia="pt-BR"/>
                  </w:rPr>
                </w:rPrChange>
              </w:rPr>
            </w:pPr>
            <w:ins w:id="7612" w:author="Jose Filip B. Zanichelli" w:date="2020-07-10T10:34:00Z">
              <w:r w:rsidRPr="00F01461">
                <w:rPr>
                  <w:rFonts w:ascii="Tahoma" w:eastAsia="Times New Roman" w:hAnsi="Tahoma" w:cs="Tahoma"/>
                  <w:sz w:val="14"/>
                  <w:szCs w:val="16"/>
                  <w:lang w:eastAsia="pt-BR"/>
                  <w:rPrChange w:id="7613" w:author="Jose Filip B. Zanichelli" w:date="2020-07-10T10:35:00Z">
                    <w:rPr>
                      <w:rFonts w:ascii="Tahoma" w:eastAsia="Times New Roman" w:hAnsi="Tahoma" w:cs="Tahoma"/>
                      <w:sz w:val="16"/>
                      <w:szCs w:val="16"/>
                      <w:lang w:eastAsia="pt-BR"/>
                    </w:rPr>
                  </w:rPrChange>
                </w:rPr>
                <w:t>46.604,28</w:t>
              </w:r>
            </w:ins>
          </w:p>
        </w:tc>
      </w:tr>
      <w:tr w:rsidR="00F01461" w:rsidRPr="00F01461" w:rsidTr="00F01461">
        <w:trPr>
          <w:trHeight w:val="255"/>
          <w:ins w:id="7614"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7615" w:author="Jose Filip B. Zanichelli" w:date="2020-07-10T10:34:00Z"/>
                <w:rFonts w:ascii="Tahoma" w:eastAsia="Times New Roman" w:hAnsi="Tahoma" w:cs="Tahoma"/>
                <w:sz w:val="14"/>
                <w:szCs w:val="16"/>
                <w:lang w:eastAsia="pt-BR"/>
                <w:rPrChange w:id="7616" w:author="Jose Filip B. Zanichelli" w:date="2020-07-10T10:35:00Z">
                  <w:rPr>
                    <w:ins w:id="7617" w:author="Jose Filip B. Zanichelli" w:date="2020-07-10T10:34:00Z"/>
                    <w:rFonts w:ascii="Tahoma" w:eastAsia="Times New Roman" w:hAnsi="Tahoma" w:cs="Tahoma"/>
                    <w:sz w:val="16"/>
                    <w:szCs w:val="16"/>
                    <w:lang w:eastAsia="pt-BR"/>
                  </w:rPr>
                </w:rPrChange>
              </w:rPr>
            </w:pPr>
            <w:ins w:id="7618" w:author="Jose Filip B. Zanichelli" w:date="2020-07-10T10:34:00Z">
              <w:r w:rsidRPr="00F01461">
                <w:rPr>
                  <w:rFonts w:ascii="Tahoma" w:eastAsia="Times New Roman" w:hAnsi="Tahoma" w:cs="Tahoma"/>
                  <w:sz w:val="14"/>
                  <w:szCs w:val="16"/>
                  <w:lang w:eastAsia="pt-BR"/>
                  <w:rPrChange w:id="7619" w:author="Jose Filip B. Zanichelli" w:date="2020-07-10T10:35:00Z">
                    <w:rPr>
                      <w:rFonts w:ascii="Tahoma" w:eastAsia="Times New Roman" w:hAnsi="Tahoma" w:cs="Tahoma"/>
                      <w:sz w:val="16"/>
                      <w:szCs w:val="16"/>
                      <w:lang w:eastAsia="pt-BR"/>
                    </w:rPr>
                  </w:rPrChange>
                </w:rPr>
                <w:t>7.02.04.003</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7620" w:author="Jose Filip B. Zanichelli" w:date="2020-07-10T10:34:00Z"/>
                <w:rFonts w:ascii="Tahoma" w:eastAsia="Times New Roman" w:hAnsi="Tahoma" w:cs="Tahoma"/>
                <w:sz w:val="14"/>
                <w:szCs w:val="16"/>
                <w:lang w:eastAsia="pt-BR"/>
                <w:rPrChange w:id="7621" w:author="Jose Filip B. Zanichelli" w:date="2020-07-10T10:35:00Z">
                  <w:rPr>
                    <w:ins w:id="7622" w:author="Jose Filip B. Zanichelli" w:date="2020-07-10T10:34:00Z"/>
                    <w:rFonts w:ascii="Tahoma" w:eastAsia="Times New Roman" w:hAnsi="Tahoma" w:cs="Tahoma"/>
                    <w:sz w:val="16"/>
                    <w:szCs w:val="16"/>
                    <w:lang w:eastAsia="pt-BR"/>
                  </w:rPr>
                </w:rPrChange>
              </w:rPr>
            </w:pPr>
            <w:ins w:id="7623" w:author="Jose Filip B. Zanichelli" w:date="2020-07-10T10:34:00Z">
              <w:r w:rsidRPr="00F01461">
                <w:rPr>
                  <w:rFonts w:ascii="Tahoma" w:eastAsia="Times New Roman" w:hAnsi="Tahoma" w:cs="Tahoma"/>
                  <w:sz w:val="14"/>
                  <w:szCs w:val="16"/>
                  <w:lang w:eastAsia="pt-BR"/>
                  <w:rPrChange w:id="7624" w:author="Jose Filip B. Zanichelli" w:date="2020-07-10T10:35:00Z">
                    <w:rPr>
                      <w:rFonts w:ascii="Tahoma" w:eastAsia="Times New Roman" w:hAnsi="Tahoma" w:cs="Tahoma"/>
                      <w:sz w:val="16"/>
                      <w:szCs w:val="16"/>
                      <w:lang w:eastAsia="pt-BR"/>
                    </w:rPr>
                  </w:rPrChange>
                </w:rPr>
                <w:t>LUMINÁRIA FLUORESCENTE (garagem) completa. 2 x 20 W. tipo calha de sobrepor</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7625" w:author="Jose Filip B. Zanichelli" w:date="2020-07-10T10:34:00Z"/>
                <w:rFonts w:ascii="Tahoma" w:eastAsia="Times New Roman" w:hAnsi="Tahoma" w:cs="Tahoma"/>
                <w:sz w:val="14"/>
                <w:szCs w:val="16"/>
                <w:lang w:eastAsia="pt-BR"/>
                <w:rPrChange w:id="7626" w:author="Jose Filip B. Zanichelli" w:date="2020-07-10T10:35:00Z">
                  <w:rPr>
                    <w:ins w:id="7627" w:author="Jose Filip B. Zanichelli" w:date="2020-07-10T10:34:00Z"/>
                    <w:rFonts w:ascii="Tahoma" w:eastAsia="Times New Roman" w:hAnsi="Tahoma" w:cs="Tahoma"/>
                    <w:sz w:val="16"/>
                    <w:szCs w:val="16"/>
                    <w:lang w:eastAsia="pt-BR"/>
                  </w:rPr>
                </w:rPrChange>
              </w:rPr>
            </w:pPr>
            <w:ins w:id="7628" w:author="Jose Filip B. Zanichelli" w:date="2020-07-10T10:34:00Z">
              <w:r w:rsidRPr="00F01461">
                <w:rPr>
                  <w:rFonts w:ascii="Tahoma" w:eastAsia="Times New Roman" w:hAnsi="Tahoma" w:cs="Tahoma"/>
                  <w:sz w:val="14"/>
                  <w:szCs w:val="16"/>
                  <w:lang w:eastAsia="pt-BR"/>
                  <w:rPrChange w:id="7629" w:author="Jose Filip B. Zanichelli" w:date="2020-07-10T10:35:00Z">
                    <w:rPr>
                      <w:rFonts w:ascii="Tahoma" w:eastAsia="Times New Roman" w:hAnsi="Tahoma" w:cs="Tahoma"/>
                      <w:sz w:val="16"/>
                      <w:szCs w:val="16"/>
                      <w:lang w:eastAsia="pt-BR"/>
                    </w:rPr>
                  </w:rPrChange>
                </w:rPr>
                <w:t>161.776,18</w:t>
              </w:r>
            </w:ins>
          </w:p>
        </w:tc>
      </w:tr>
      <w:tr w:rsidR="00F01461" w:rsidRPr="00F01461" w:rsidTr="00F01461">
        <w:trPr>
          <w:trHeight w:val="255"/>
          <w:ins w:id="7630"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7631" w:author="Jose Filip B. Zanichelli" w:date="2020-07-10T10:34:00Z"/>
                <w:rFonts w:ascii="Tahoma" w:eastAsia="Times New Roman" w:hAnsi="Tahoma" w:cs="Tahoma"/>
                <w:b/>
                <w:bCs/>
                <w:sz w:val="14"/>
                <w:szCs w:val="16"/>
                <w:lang w:eastAsia="pt-BR"/>
                <w:rPrChange w:id="7632" w:author="Jose Filip B. Zanichelli" w:date="2020-07-10T10:35:00Z">
                  <w:rPr>
                    <w:ins w:id="7633" w:author="Jose Filip B. Zanichelli" w:date="2020-07-10T10:34:00Z"/>
                    <w:rFonts w:ascii="Tahoma" w:eastAsia="Times New Roman" w:hAnsi="Tahoma" w:cs="Tahoma"/>
                    <w:b/>
                    <w:bCs/>
                    <w:sz w:val="16"/>
                    <w:szCs w:val="16"/>
                    <w:lang w:eastAsia="pt-BR"/>
                  </w:rPr>
                </w:rPrChange>
              </w:rPr>
            </w:pPr>
            <w:ins w:id="7634" w:author="Jose Filip B. Zanichelli" w:date="2020-07-10T10:34:00Z">
              <w:r w:rsidRPr="00F01461">
                <w:rPr>
                  <w:rFonts w:ascii="Tahoma" w:eastAsia="Times New Roman" w:hAnsi="Tahoma" w:cs="Tahoma"/>
                  <w:b/>
                  <w:bCs/>
                  <w:sz w:val="14"/>
                  <w:szCs w:val="16"/>
                  <w:lang w:eastAsia="pt-BR"/>
                  <w:rPrChange w:id="7635" w:author="Jose Filip B. Zanichelli" w:date="2020-07-10T10:35:00Z">
                    <w:rPr>
                      <w:rFonts w:ascii="Tahoma" w:eastAsia="Times New Roman" w:hAnsi="Tahoma" w:cs="Tahoma"/>
                      <w:b/>
                      <w:bCs/>
                      <w:sz w:val="16"/>
                      <w:szCs w:val="16"/>
                      <w:lang w:eastAsia="pt-BR"/>
                    </w:rPr>
                  </w:rPrChange>
                </w:rPr>
                <w:t>7.02.05</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7636" w:author="Jose Filip B. Zanichelli" w:date="2020-07-10T10:34:00Z"/>
                <w:rFonts w:ascii="Tahoma" w:eastAsia="Times New Roman" w:hAnsi="Tahoma" w:cs="Tahoma"/>
                <w:b/>
                <w:bCs/>
                <w:sz w:val="14"/>
                <w:szCs w:val="16"/>
                <w:lang w:eastAsia="pt-BR"/>
                <w:rPrChange w:id="7637" w:author="Jose Filip B. Zanichelli" w:date="2020-07-10T10:35:00Z">
                  <w:rPr>
                    <w:ins w:id="7638" w:author="Jose Filip B. Zanichelli" w:date="2020-07-10T10:34:00Z"/>
                    <w:rFonts w:ascii="Tahoma" w:eastAsia="Times New Roman" w:hAnsi="Tahoma" w:cs="Tahoma"/>
                    <w:b/>
                    <w:bCs/>
                    <w:sz w:val="16"/>
                    <w:szCs w:val="16"/>
                    <w:lang w:eastAsia="pt-BR"/>
                  </w:rPr>
                </w:rPrChange>
              </w:rPr>
            </w:pPr>
            <w:ins w:id="7639" w:author="Jose Filip B. Zanichelli" w:date="2020-07-10T10:34:00Z">
              <w:r w:rsidRPr="00F01461">
                <w:rPr>
                  <w:rFonts w:ascii="Tahoma" w:eastAsia="Times New Roman" w:hAnsi="Tahoma" w:cs="Tahoma"/>
                  <w:b/>
                  <w:bCs/>
                  <w:sz w:val="14"/>
                  <w:szCs w:val="16"/>
                  <w:lang w:eastAsia="pt-BR"/>
                  <w:rPrChange w:id="7640" w:author="Jose Filip B. Zanichelli" w:date="2020-07-10T10:35:00Z">
                    <w:rPr>
                      <w:rFonts w:ascii="Tahoma" w:eastAsia="Times New Roman" w:hAnsi="Tahoma" w:cs="Tahoma"/>
                      <w:b/>
                      <w:bCs/>
                      <w:sz w:val="16"/>
                      <w:szCs w:val="16"/>
                      <w:lang w:eastAsia="pt-BR"/>
                    </w:rPr>
                  </w:rPrChange>
                </w:rPr>
                <w:t>SISTEMA DE SEGURANÇA (Tubulação seca)</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1"/>
              <w:rPr>
                <w:ins w:id="7641" w:author="Jose Filip B. Zanichelli" w:date="2020-07-10T10:34:00Z"/>
                <w:rFonts w:ascii="Tahoma" w:eastAsia="Times New Roman" w:hAnsi="Tahoma" w:cs="Tahoma"/>
                <w:b/>
                <w:bCs/>
                <w:sz w:val="14"/>
                <w:szCs w:val="16"/>
                <w:lang w:eastAsia="pt-BR"/>
                <w:rPrChange w:id="7642" w:author="Jose Filip B. Zanichelli" w:date="2020-07-10T10:35:00Z">
                  <w:rPr>
                    <w:ins w:id="7643" w:author="Jose Filip B. Zanichelli" w:date="2020-07-10T10:34:00Z"/>
                    <w:rFonts w:ascii="Tahoma" w:eastAsia="Times New Roman" w:hAnsi="Tahoma" w:cs="Tahoma"/>
                    <w:b/>
                    <w:bCs/>
                    <w:sz w:val="16"/>
                    <w:szCs w:val="16"/>
                    <w:lang w:eastAsia="pt-BR"/>
                  </w:rPr>
                </w:rPrChange>
              </w:rPr>
            </w:pPr>
            <w:ins w:id="7644" w:author="Jose Filip B. Zanichelli" w:date="2020-07-10T10:34:00Z">
              <w:r w:rsidRPr="00F01461">
                <w:rPr>
                  <w:rFonts w:ascii="Tahoma" w:eastAsia="Times New Roman" w:hAnsi="Tahoma" w:cs="Tahoma"/>
                  <w:b/>
                  <w:bCs/>
                  <w:sz w:val="14"/>
                  <w:szCs w:val="16"/>
                  <w:lang w:eastAsia="pt-BR"/>
                  <w:rPrChange w:id="7645" w:author="Jose Filip B. Zanichelli" w:date="2020-07-10T10:35:00Z">
                    <w:rPr>
                      <w:rFonts w:ascii="Tahoma" w:eastAsia="Times New Roman" w:hAnsi="Tahoma" w:cs="Tahoma"/>
                      <w:b/>
                      <w:bCs/>
                      <w:sz w:val="16"/>
                      <w:szCs w:val="16"/>
                      <w:lang w:eastAsia="pt-BR"/>
                    </w:rPr>
                  </w:rPrChange>
                </w:rPr>
                <w:t>39.898,46</w:t>
              </w:r>
            </w:ins>
          </w:p>
        </w:tc>
      </w:tr>
      <w:tr w:rsidR="00F01461" w:rsidRPr="00F01461" w:rsidTr="00F01461">
        <w:trPr>
          <w:trHeight w:val="255"/>
          <w:ins w:id="7646"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7647" w:author="Jose Filip B. Zanichelli" w:date="2020-07-10T10:34:00Z"/>
                <w:rFonts w:ascii="Tahoma" w:eastAsia="Times New Roman" w:hAnsi="Tahoma" w:cs="Tahoma"/>
                <w:sz w:val="14"/>
                <w:szCs w:val="16"/>
                <w:lang w:eastAsia="pt-BR"/>
                <w:rPrChange w:id="7648" w:author="Jose Filip B. Zanichelli" w:date="2020-07-10T10:35:00Z">
                  <w:rPr>
                    <w:ins w:id="7649" w:author="Jose Filip B. Zanichelli" w:date="2020-07-10T10:34:00Z"/>
                    <w:rFonts w:ascii="Tahoma" w:eastAsia="Times New Roman" w:hAnsi="Tahoma" w:cs="Tahoma"/>
                    <w:sz w:val="16"/>
                    <w:szCs w:val="16"/>
                    <w:lang w:eastAsia="pt-BR"/>
                  </w:rPr>
                </w:rPrChange>
              </w:rPr>
            </w:pPr>
            <w:ins w:id="7650" w:author="Jose Filip B. Zanichelli" w:date="2020-07-10T10:34:00Z">
              <w:r w:rsidRPr="00F01461">
                <w:rPr>
                  <w:rFonts w:ascii="Tahoma" w:eastAsia="Times New Roman" w:hAnsi="Tahoma" w:cs="Tahoma"/>
                  <w:sz w:val="14"/>
                  <w:szCs w:val="16"/>
                  <w:lang w:eastAsia="pt-BR"/>
                  <w:rPrChange w:id="7651" w:author="Jose Filip B. Zanichelli" w:date="2020-07-10T10:35:00Z">
                    <w:rPr>
                      <w:rFonts w:ascii="Tahoma" w:eastAsia="Times New Roman" w:hAnsi="Tahoma" w:cs="Tahoma"/>
                      <w:sz w:val="16"/>
                      <w:szCs w:val="16"/>
                      <w:lang w:eastAsia="pt-BR"/>
                    </w:rPr>
                  </w:rPrChange>
                </w:rPr>
                <w:t>7.02.05.001</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7652" w:author="Jose Filip B. Zanichelli" w:date="2020-07-10T10:34:00Z"/>
                <w:rFonts w:ascii="Tahoma" w:eastAsia="Times New Roman" w:hAnsi="Tahoma" w:cs="Tahoma"/>
                <w:sz w:val="14"/>
                <w:szCs w:val="16"/>
                <w:lang w:eastAsia="pt-BR"/>
                <w:rPrChange w:id="7653" w:author="Jose Filip B. Zanichelli" w:date="2020-07-10T10:35:00Z">
                  <w:rPr>
                    <w:ins w:id="7654" w:author="Jose Filip B. Zanichelli" w:date="2020-07-10T10:34:00Z"/>
                    <w:rFonts w:ascii="Tahoma" w:eastAsia="Times New Roman" w:hAnsi="Tahoma" w:cs="Tahoma"/>
                    <w:sz w:val="16"/>
                    <w:szCs w:val="16"/>
                    <w:lang w:eastAsia="pt-BR"/>
                  </w:rPr>
                </w:rPrChange>
              </w:rPr>
            </w:pPr>
            <w:ins w:id="7655" w:author="Jose Filip B. Zanichelli" w:date="2020-07-10T10:34:00Z">
              <w:r w:rsidRPr="00F01461">
                <w:rPr>
                  <w:rFonts w:ascii="Tahoma" w:eastAsia="Times New Roman" w:hAnsi="Tahoma" w:cs="Tahoma"/>
                  <w:sz w:val="14"/>
                  <w:szCs w:val="16"/>
                  <w:lang w:eastAsia="pt-BR"/>
                  <w:rPrChange w:id="7656" w:author="Jose Filip B. Zanichelli" w:date="2020-07-10T10:35:00Z">
                    <w:rPr>
                      <w:rFonts w:ascii="Tahoma" w:eastAsia="Times New Roman" w:hAnsi="Tahoma" w:cs="Tahoma"/>
                      <w:sz w:val="16"/>
                      <w:szCs w:val="16"/>
                      <w:lang w:eastAsia="pt-BR"/>
                    </w:rPr>
                  </w:rPrChange>
                </w:rPr>
                <w:t>Infra estrutura p/ Sistema de Segurança patrimonial (Tubulação seca)</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7657" w:author="Jose Filip B. Zanichelli" w:date="2020-07-10T10:34:00Z"/>
                <w:rFonts w:ascii="Tahoma" w:eastAsia="Times New Roman" w:hAnsi="Tahoma" w:cs="Tahoma"/>
                <w:sz w:val="14"/>
                <w:szCs w:val="16"/>
                <w:lang w:eastAsia="pt-BR"/>
                <w:rPrChange w:id="7658" w:author="Jose Filip B. Zanichelli" w:date="2020-07-10T10:35:00Z">
                  <w:rPr>
                    <w:ins w:id="7659" w:author="Jose Filip B. Zanichelli" w:date="2020-07-10T10:34:00Z"/>
                    <w:rFonts w:ascii="Tahoma" w:eastAsia="Times New Roman" w:hAnsi="Tahoma" w:cs="Tahoma"/>
                    <w:sz w:val="16"/>
                    <w:szCs w:val="16"/>
                    <w:lang w:eastAsia="pt-BR"/>
                  </w:rPr>
                </w:rPrChange>
              </w:rPr>
            </w:pPr>
            <w:ins w:id="7660" w:author="Jose Filip B. Zanichelli" w:date="2020-07-10T10:34:00Z">
              <w:r w:rsidRPr="00F01461">
                <w:rPr>
                  <w:rFonts w:ascii="Tahoma" w:eastAsia="Times New Roman" w:hAnsi="Tahoma" w:cs="Tahoma"/>
                  <w:sz w:val="14"/>
                  <w:szCs w:val="16"/>
                  <w:lang w:eastAsia="pt-BR"/>
                  <w:rPrChange w:id="7661" w:author="Jose Filip B. Zanichelli" w:date="2020-07-10T10:35:00Z">
                    <w:rPr>
                      <w:rFonts w:ascii="Tahoma" w:eastAsia="Times New Roman" w:hAnsi="Tahoma" w:cs="Tahoma"/>
                      <w:sz w:val="16"/>
                      <w:szCs w:val="16"/>
                      <w:lang w:eastAsia="pt-BR"/>
                    </w:rPr>
                  </w:rPrChange>
                </w:rPr>
                <w:t>39.898,46</w:t>
              </w:r>
            </w:ins>
          </w:p>
        </w:tc>
      </w:tr>
      <w:tr w:rsidR="00F01461" w:rsidRPr="00F01461" w:rsidTr="00F01461">
        <w:trPr>
          <w:trHeight w:val="255"/>
          <w:ins w:id="7662" w:author="Jose Filip B. Zanichelli" w:date="2020-07-10T10:34:00Z"/>
          <w:trPrChange w:id="7663" w:author="Jose Filip B. Zanichelli" w:date="2020-07-10T10:36:00Z">
            <w:trPr>
              <w:trHeight w:val="255"/>
            </w:trPr>
          </w:trPrChange>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Change w:id="7664" w:author="Jose Filip B. Zanichelli" w:date="2020-07-10T10:36:00Z">
              <w:tcPr>
                <w:tcW w:w="1129" w:type="dxa"/>
                <w:tcBorders>
                  <w:top w:val="nil"/>
                  <w:left w:val="single" w:sz="4" w:space="0" w:color="333333"/>
                  <w:bottom w:val="single" w:sz="4" w:space="0" w:color="333333"/>
                  <w:right w:val="single" w:sz="4" w:space="0" w:color="333333"/>
                </w:tcBorders>
                <w:shd w:val="clear" w:color="000000" w:fill="F2F2F2"/>
                <w:hideMark/>
              </w:tcPr>
            </w:tcPrChange>
          </w:tcPr>
          <w:p w:rsidR="00F01461" w:rsidRPr="00F01461" w:rsidRDefault="00F01461" w:rsidP="00F01461">
            <w:pPr>
              <w:spacing w:after="0" w:line="240" w:lineRule="auto"/>
              <w:outlineLvl w:val="0"/>
              <w:rPr>
                <w:ins w:id="7665" w:author="Jose Filip B. Zanichelli" w:date="2020-07-10T10:34:00Z"/>
                <w:rFonts w:ascii="Tahoma" w:eastAsia="Times New Roman" w:hAnsi="Tahoma" w:cs="Tahoma"/>
                <w:b/>
                <w:bCs/>
                <w:sz w:val="14"/>
                <w:szCs w:val="16"/>
                <w:lang w:eastAsia="pt-BR"/>
                <w:rPrChange w:id="7666" w:author="Jose Filip B. Zanichelli" w:date="2020-07-10T10:35:00Z">
                  <w:rPr>
                    <w:ins w:id="7667" w:author="Jose Filip B. Zanichelli" w:date="2020-07-10T10:34:00Z"/>
                    <w:rFonts w:ascii="Tahoma" w:eastAsia="Times New Roman" w:hAnsi="Tahoma" w:cs="Tahoma"/>
                    <w:b/>
                    <w:bCs/>
                    <w:sz w:val="16"/>
                    <w:szCs w:val="16"/>
                    <w:lang w:eastAsia="pt-BR"/>
                  </w:rPr>
                </w:rPrChange>
              </w:rPr>
            </w:pPr>
            <w:ins w:id="7668" w:author="Jose Filip B. Zanichelli" w:date="2020-07-10T10:34:00Z">
              <w:r w:rsidRPr="00F01461">
                <w:rPr>
                  <w:rFonts w:ascii="Tahoma" w:eastAsia="Times New Roman" w:hAnsi="Tahoma" w:cs="Tahoma"/>
                  <w:b/>
                  <w:bCs/>
                  <w:sz w:val="14"/>
                  <w:szCs w:val="16"/>
                  <w:lang w:eastAsia="pt-BR"/>
                  <w:rPrChange w:id="7669" w:author="Jose Filip B. Zanichelli" w:date="2020-07-10T10:35:00Z">
                    <w:rPr>
                      <w:rFonts w:ascii="Tahoma" w:eastAsia="Times New Roman" w:hAnsi="Tahoma" w:cs="Tahoma"/>
                      <w:b/>
                      <w:bCs/>
                      <w:sz w:val="16"/>
                      <w:szCs w:val="16"/>
                      <w:lang w:eastAsia="pt-BR"/>
                    </w:rPr>
                  </w:rPrChange>
                </w:rPr>
                <w:t>7.03</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Change w:id="7670" w:author="Jose Filip B. Zanichelli" w:date="2020-07-10T10:36:00Z">
              <w:tcPr>
                <w:tcW w:w="4253" w:type="dxa"/>
                <w:gridSpan w:val="2"/>
                <w:tcBorders>
                  <w:top w:val="nil"/>
                  <w:left w:val="nil"/>
                  <w:bottom w:val="single" w:sz="4" w:space="0" w:color="333333"/>
                  <w:right w:val="single" w:sz="4" w:space="0" w:color="333333"/>
                </w:tcBorders>
                <w:shd w:val="clear" w:color="000000" w:fill="F2F2F2"/>
                <w:hideMark/>
              </w:tcPr>
            </w:tcPrChange>
          </w:tcPr>
          <w:p w:rsidR="00F01461" w:rsidRPr="00F01461" w:rsidRDefault="00F01461" w:rsidP="00F01461">
            <w:pPr>
              <w:spacing w:after="0" w:line="240" w:lineRule="auto"/>
              <w:outlineLvl w:val="0"/>
              <w:rPr>
                <w:ins w:id="7671" w:author="Jose Filip B. Zanichelli" w:date="2020-07-10T10:34:00Z"/>
                <w:rFonts w:ascii="Tahoma" w:eastAsia="Times New Roman" w:hAnsi="Tahoma" w:cs="Tahoma"/>
                <w:b/>
                <w:bCs/>
                <w:sz w:val="14"/>
                <w:szCs w:val="16"/>
                <w:lang w:eastAsia="pt-BR"/>
                <w:rPrChange w:id="7672" w:author="Jose Filip B. Zanichelli" w:date="2020-07-10T10:35:00Z">
                  <w:rPr>
                    <w:ins w:id="7673" w:author="Jose Filip B. Zanichelli" w:date="2020-07-10T10:34:00Z"/>
                    <w:rFonts w:ascii="Tahoma" w:eastAsia="Times New Roman" w:hAnsi="Tahoma" w:cs="Tahoma"/>
                    <w:b/>
                    <w:bCs/>
                    <w:sz w:val="16"/>
                    <w:szCs w:val="16"/>
                    <w:lang w:eastAsia="pt-BR"/>
                  </w:rPr>
                </w:rPrChange>
              </w:rPr>
            </w:pPr>
            <w:ins w:id="7674" w:author="Jose Filip B. Zanichelli" w:date="2020-07-10T10:34:00Z">
              <w:r w:rsidRPr="00F01461">
                <w:rPr>
                  <w:rFonts w:ascii="Tahoma" w:eastAsia="Times New Roman" w:hAnsi="Tahoma" w:cs="Tahoma"/>
                  <w:b/>
                  <w:bCs/>
                  <w:sz w:val="14"/>
                  <w:szCs w:val="16"/>
                  <w:lang w:eastAsia="pt-BR"/>
                  <w:rPrChange w:id="7675" w:author="Jose Filip B. Zanichelli" w:date="2020-07-10T10:35:00Z">
                    <w:rPr>
                      <w:rFonts w:ascii="Tahoma" w:eastAsia="Times New Roman" w:hAnsi="Tahoma" w:cs="Tahoma"/>
                      <w:b/>
                      <w:bCs/>
                      <w:sz w:val="16"/>
                      <w:szCs w:val="16"/>
                      <w:lang w:eastAsia="pt-BR"/>
                    </w:rPr>
                  </w:rPrChange>
                </w:rPr>
                <w:t>SISTEMAS MECÂNICOS</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Change w:id="7676" w:author="Jose Filip B. Zanichelli" w:date="2020-07-10T10:36:00Z">
              <w:tcPr>
                <w:tcW w:w="5158" w:type="dxa"/>
                <w:gridSpan w:val="3"/>
                <w:tcBorders>
                  <w:top w:val="nil"/>
                  <w:left w:val="single" w:sz="4" w:space="0" w:color="333333"/>
                  <w:bottom w:val="single" w:sz="4" w:space="0" w:color="333333"/>
                  <w:right w:val="single" w:sz="4" w:space="0" w:color="auto"/>
                </w:tcBorders>
                <w:shd w:val="clear" w:color="000000" w:fill="F2F2F2"/>
                <w:hideMark/>
              </w:tcPr>
            </w:tcPrChange>
          </w:tcPr>
          <w:p w:rsidR="00F01461" w:rsidRPr="00F01461" w:rsidRDefault="00F01461" w:rsidP="00F01461">
            <w:pPr>
              <w:spacing w:after="0" w:line="240" w:lineRule="auto"/>
              <w:jc w:val="right"/>
              <w:outlineLvl w:val="0"/>
              <w:rPr>
                <w:ins w:id="7677" w:author="Jose Filip B. Zanichelli" w:date="2020-07-10T10:34:00Z"/>
                <w:rFonts w:ascii="Tahoma" w:eastAsia="Times New Roman" w:hAnsi="Tahoma" w:cs="Tahoma"/>
                <w:b/>
                <w:bCs/>
                <w:sz w:val="14"/>
                <w:szCs w:val="16"/>
                <w:lang w:eastAsia="pt-BR"/>
                <w:rPrChange w:id="7678" w:author="Jose Filip B. Zanichelli" w:date="2020-07-10T10:35:00Z">
                  <w:rPr>
                    <w:ins w:id="7679" w:author="Jose Filip B. Zanichelli" w:date="2020-07-10T10:34:00Z"/>
                    <w:rFonts w:ascii="Tahoma" w:eastAsia="Times New Roman" w:hAnsi="Tahoma" w:cs="Tahoma"/>
                    <w:b/>
                    <w:bCs/>
                    <w:sz w:val="16"/>
                    <w:szCs w:val="16"/>
                    <w:lang w:eastAsia="pt-BR"/>
                  </w:rPr>
                </w:rPrChange>
              </w:rPr>
            </w:pPr>
            <w:ins w:id="7680" w:author="Jose Filip B. Zanichelli" w:date="2020-07-10T10:34:00Z">
              <w:r w:rsidRPr="00F01461">
                <w:rPr>
                  <w:rFonts w:ascii="Tahoma" w:eastAsia="Times New Roman" w:hAnsi="Tahoma" w:cs="Tahoma"/>
                  <w:b/>
                  <w:bCs/>
                  <w:sz w:val="14"/>
                  <w:szCs w:val="16"/>
                  <w:lang w:eastAsia="pt-BR"/>
                  <w:rPrChange w:id="7681" w:author="Jose Filip B. Zanichelli" w:date="2020-07-10T10:35:00Z">
                    <w:rPr>
                      <w:rFonts w:ascii="Tahoma" w:eastAsia="Times New Roman" w:hAnsi="Tahoma" w:cs="Tahoma"/>
                      <w:b/>
                      <w:bCs/>
                      <w:sz w:val="16"/>
                      <w:szCs w:val="16"/>
                      <w:lang w:eastAsia="pt-BR"/>
                    </w:rPr>
                  </w:rPrChange>
                </w:rPr>
                <w:t>1.532.411,65</w:t>
              </w:r>
            </w:ins>
          </w:p>
        </w:tc>
      </w:tr>
      <w:tr w:rsidR="00F01461" w:rsidRPr="00F01461" w:rsidTr="00F01461">
        <w:trPr>
          <w:trHeight w:val="255"/>
          <w:ins w:id="7682"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7683" w:author="Jose Filip B. Zanichelli" w:date="2020-07-10T10:34:00Z"/>
                <w:rFonts w:ascii="Tahoma" w:eastAsia="Times New Roman" w:hAnsi="Tahoma" w:cs="Tahoma"/>
                <w:b/>
                <w:bCs/>
                <w:sz w:val="14"/>
                <w:szCs w:val="16"/>
                <w:lang w:eastAsia="pt-BR"/>
                <w:rPrChange w:id="7684" w:author="Jose Filip B. Zanichelli" w:date="2020-07-10T10:35:00Z">
                  <w:rPr>
                    <w:ins w:id="7685" w:author="Jose Filip B. Zanichelli" w:date="2020-07-10T10:34:00Z"/>
                    <w:rFonts w:ascii="Tahoma" w:eastAsia="Times New Roman" w:hAnsi="Tahoma" w:cs="Tahoma"/>
                    <w:b/>
                    <w:bCs/>
                    <w:sz w:val="16"/>
                    <w:szCs w:val="16"/>
                    <w:lang w:eastAsia="pt-BR"/>
                  </w:rPr>
                </w:rPrChange>
              </w:rPr>
            </w:pPr>
            <w:ins w:id="7686" w:author="Jose Filip B. Zanichelli" w:date="2020-07-10T10:34:00Z">
              <w:r w:rsidRPr="00F01461">
                <w:rPr>
                  <w:rFonts w:ascii="Tahoma" w:eastAsia="Times New Roman" w:hAnsi="Tahoma" w:cs="Tahoma"/>
                  <w:b/>
                  <w:bCs/>
                  <w:sz w:val="14"/>
                  <w:szCs w:val="16"/>
                  <w:lang w:eastAsia="pt-BR"/>
                  <w:rPrChange w:id="7687" w:author="Jose Filip B. Zanichelli" w:date="2020-07-10T10:35:00Z">
                    <w:rPr>
                      <w:rFonts w:ascii="Tahoma" w:eastAsia="Times New Roman" w:hAnsi="Tahoma" w:cs="Tahoma"/>
                      <w:b/>
                      <w:bCs/>
                      <w:sz w:val="16"/>
                      <w:szCs w:val="16"/>
                      <w:lang w:eastAsia="pt-BR"/>
                    </w:rPr>
                  </w:rPrChange>
                </w:rPr>
                <w:t>7.03.02</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7688" w:author="Jose Filip B. Zanichelli" w:date="2020-07-10T10:34:00Z"/>
                <w:rFonts w:ascii="Tahoma" w:eastAsia="Times New Roman" w:hAnsi="Tahoma" w:cs="Tahoma"/>
                <w:b/>
                <w:bCs/>
                <w:sz w:val="14"/>
                <w:szCs w:val="16"/>
                <w:lang w:eastAsia="pt-BR"/>
                <w:rPrChange w:id="7689" w:author="Jose Filip B. Zanichelli" w:date="2020-07-10T10:35:00Z">
                  <w:rPr>
                    <w:ins w:id="7690" w:author="Jose Filip B. Zanichelli" w:date="2020-07-10T10:34:00Z"/>
                    <w:rFonts w:ascii="Tahoma" w:eastAsia="Times New Roman" w:hAnsi="Tahoma" w:cs="Tahoma"/>
                    <w:b/>
                    <w:bCs/>
                    <w:sz w:val="16"/>
                    <w:szCs w:val="16"/>
                    <w:lang w:eastAsia="pt-BR"/>
                  </w:rPr>
                </w:rPrChange>
              </w:rPr>
            </w:pPr>
            <w:ins w:id="7691" w:author="Jose Filip B. Zanichelli" w:date="2020-07-10T10:34:00Z">
              <w:r w:rsidRPr="00F01461">
                <w:rPr>
                  <w:rFonts w:ascii="Tahoma" w:eastAsia="Times New Roman" w:hAnsi="Tahoma" w:cs="Tahoma"/>
                  <w:b/>
                  <w:bCs/>
                  <w:sz w:val="14"/>
                  <w:szCs w:val="16"/>
                  <w:lang w:eastAsia="pt-BR"/>
                  <w:rPrChange w:id="7692" w:author="Jose Filip B. Zanichelli" w:date="2020-07-10T10:35:00Z">
                    <w:rPr>
                      <w:rFonts w:ascii="Tahoma" w:eastAsia="Times New Roman" w:hAnsi="Tahoma" w:cs="Tahoma"/>
                      <w:b/>
                      <w:bCs/>
                      <w:sz w:val="16"/>
                      <w:szCs w:val="16"/>
                      <w:lang w:eastAsia="pt-BR"/>
                    </w:rPr>
                  </w:rPrChange>
                </w:rPr>
                <w:t>PRESSURIZAÇÃO DAS ESCADAS</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1"/>
              <w:rPr>
                <w:ins w:id="7693" w:author="Jose Filip B. Zanichelli" w:date="2020-07-10T10:34:00Z"/>
                <w:rFonts w:ascii="Tahoma" w:eastAsia="Times New Roman" w:hAnsi="Tahoma" w:cs="Tahoma"/>
                <w:b/>
                <w:bCs/>
                <w:sz w:val="14"/>
                <w:szCs w:val="16"/>
                <w:lang w:eastAsia="pt-BR"/>
                <w:rPrChange w:id="7694" w:author="Jose Filip B. Zanichelli" w:date="2020-07-10T10:35:00Z">
                  <w:rPr>
                    <w:ins w:id="7695" w:author="Jose Filip B. Zanichelli" w:date="2020-07-10T10:34:00Z"/>
                    <w:rFonts w:ascii="Tahoma" w:eastAsia="Times New Roman" w:hAnsi="Tahoma" w:cs="Tahoma"/>
                    <w:b/>
                    <w:bCs/>
                    <w:sz w:val="16"/>
                    <w:szCs w:val="16"/>
                    <w:lang w:eastAsia="pt-BR"/>
                  </w:rPr>
                </w:rPrChange>
              </w:rPr>
            </w:pPr>
            <w:ins w:id="7696" w:author="Jose Filip B. Zanichelli" w:date="2020-07-10T10:34:00Z">
              <w:r w:rsidRPr="00F01461">
                <w:rPr>
                  <w:rFonts w:ascii="Tahoma" w:eastAsia="Times New Roman" w:hAnsi="Tahoma" w:cs="Tahoma"/>
                  <w:b/>
                  <w:bCs/>
                  <w:sz w:val="14"/>
                  <w:szCs w:val="16"/>
                  <w:lang w:eastAsia="pt-BR"/>
                  <w:rPrChange w:id="7697" w:author="Jose Filip B. Zanichelli" w:date="2020-07-10T10:35:00Z">
                    <w:rPr>
                      <w:rFonts w:ascii="Tahoma" w:eastAsia="Times New Roman" w:hAnsi="Tahoma" w:cs="Tahoma"/>
                      <w:b/>
                      <w:bCs/>
                      <w:sz w:val="16"/>
                      <w:szCs w:val="16"/>
                      <w:lang w:eastAsia="pt-BR"/>
                    </w:rPr>
                  </w:rPrChange>
                </w:rPr>
                <w:t>172.056,84</w:t>
              </w:r>
            </w:ins>
          </w:p>
        </w:tc>
      </w:tr>
      <w:tr w:rsidR="00F01461" w:rsidRPr="00F01461" w:rsidTr="00F01461">
        <w:trPr>
          <w:trHeight w:val="255"/>
          <w:ins w:id="7698"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7699" w:author="Jose Filip B. Zanichelli" w:date="2020-07-10T10:34:00Z"/>
                <w:rFonts w:ascii="Tahoma" w:eastAsia="Times New Roman" w:hAnsi="Tahoma" w:cs="Tahoma"/>
                <w:sz w:val="14"/>
                <w:szCs w:val="16"/>
                <w:lang w:eastAsia="pt-BR"/>
                <w:rPrChange w:id="7700" w:author="Jose Filip B. Zanichelli" w:date="2020-07-10T10:35:00Z">
                  <w:rPr>
                    <w:ins w:id="7701" w:author="Jose Filip B. Zanichelli" w:date="2020-07-10T10:34:00Z"/>
                    <w:rFonts w:ascii="Tahoma" w:eastAsia="Times New Roman" w:hAnsi="Tahoma" w:cs="Tahoma"/>
                    <w:sz w:val="16"/>
                    <w:szCs w:val="16"/>
                    <w:lang w:eastAsia="pt-BR"/>
                  </w:rPr>
                </w:rPrChange>
              </w:rPr>
            </w:pPr>
            <w:ins w:id="7702" w:author="Jose Filip B. Zanichelli" w:date="2020-07-10T10:34:00Z">
              <w:r w:rsidRPr="00F01461">
                <w:rPr>
                  <w:rFonts w:ascii="Tahoma" w:eastAsia="Times New Roman" w:hAnsi="Tahoma" w:cs="Tahoma"/>
                  <w:sz w:val="14"/>
                  <w:szCs w:val="16"/>
                  <w:lang w:eastAsia="pt-BR"/>
                  <w:rPrChange w:id="7703" w:author="Jose Filip B. Zanichelli" w:date="2020-07-10T10:35:00Z">
                    <w:rPr>
                      <w:rFonts w:ascii="Tahoma" w:eastAsia="Times New Roman" w:hAnsi="Tahoma" w:cs="Tahoma"/>
                      <w:sz w:val="16"/>
                      <w:szCs w:val="16"/>
                      <w:lang w:eastAsia="pt-BR"/>
                    </w:rPr>
                  </w:rPrChange>
                </w:rPr>
                <w:t>7.03.02.001</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7704" w:author="Jose Filip B. Zanichelli" w:date="2020-07-10T10:34:00Z"/>
                <w:rFonts w:ascii="Tahoma" w:eastAsia="Times New Roman" w:hAnsi="Tahoma" w:cs="Tahoma"/>
                <w:sz w:val="14"/>
                <w:szCs w:val="16"/>
                <w:lang w:eastAsia="pt-BR"/>
                <w:rPrChange w:id="7705" w:author="Jose Filip B. Zanichelli" w:date="2020-07-10T10:35:00Z">
                  <w:rPr>
                    <w:ins w:id="7706" w:author="Jose Filip B. Zanichelli" w:date="2020-07-10T10:34:00Z"/>
                    <w:rFonts w:ascii="Tahoma" w:eastAsia="Times New Roman" w:hAnsi="Tahoma" w:cs="Tahoma"/>
                    <w:sz w:val="16"/>
                    <w:szCs w:val="16"/>
                    <w:lang w:eastAsia="pt-BR"/>
                  </w:rPr>
                </w:rPrChange>
              </w:rPr>
            </w:pPr>
            <w:ins w:id="7707" w:author="Jose Filip B. Zanichelli" w:date="2020-07-10T10:34:00Z">
              <w:r w:rsidRPr="00F01461">
                <w:rPr>
                  <w:rFonts w:ascii="Tahoma" w:eastAsia="Times New Roman" w:hAnsi="Tahoma" w:cs="Tahoma"/>
                  <w:sz w:val="14"/>
                  <w:szCs w:val="16"/>
                  <w:lang w:eastAsia="pt-BR"/>
                  <w:rPrChange w:id="7708" w:author="Jose Filip B. Zanichelli" w:date="2020-07-10T10:35:00Z">
                    <w:rPr>
                      <w:rFonts w:ascii="Tahoma" w:eastAsia="Times New Roman" w:hAnsi="Tahoma" w:cs="Tahoma"/>
                      <w:sz w:val="16"/>
                      <w:szCs w:val="16"/>
                      <w:lang w:eastAsia="pt-BR"/>
                    </w:rPr>
                  </w:rPrChange>
                </w:rPr>
                <w:t>Sistema de Pressurização de Escada</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7709" w:author="Jose Filip B. Zanichelli" w:date="2020-07-10T10:34:00Z"/>
                <w:rFonts w:ascii="Tahoma" w:eastAsia="Times New Roman" w:hAnsi="Tahoma" w:cs="Tahoma"/>
                <w:sz w:val="14"/>
                <w:szCs w:val="16"/>
                <w:lang w:eastAsia="pt-BR"/>
                <w:rPrChange w:id="7710" w:author="Jose Filip B. Zanichelli" w:date="2020-07-10T10:35:00Z">
                  <w:rPr>
                    <w:ins w:id="7711" w:author="Jose Filip B. Zanichelli" w:date="2020-07-10T10:34:00Z"/>
                    <w:rFonts w:ascii="Tahoma" w:eastAsia="Times New Roman" w:hAnsi="Tahoma" w:cs="Tahoma"/>
                    <w:sz w:val="16"/>
                    <w:szCs w:val="16"/>
                    <w:lang w:eastAsia="pt-BR"/>
                  </w:rPr>
                </w:rPrChange>
              </w:rPr>
            </w:pPr>
            <w:ins w:id="7712" w:author="Jose Filip B. Zanichelli" w:date="2020-07-10T10:34:00Z">
              <w:r w:rsidRPr="00F01461">
                <w:rPr>
                  <w:rFonts w:ascii="Tahoma" w:eastAsia="Times New Roman" w:hAnsi="Tahoma" w:cs="Tahoma"/>
                  <w:sz w:val="14"/>
                  <w:szCs w:val="16"/>
                  <w:lang w:eastAsia="pt-BR"/>
                  <w:rPrChange w:id="7713" w:author="Jose Filip B. Zanichelli" w:date="2020-07-10T10:35:00Z">
                    <w:rPr>
                      <w:rFonts w:ascii="Tahoma" w:eastAsia="Times New Roman" w:hAnsi="Tahoma" w:cs="Tahoma"/>
                      <w:sz w:val="16"/>
                      <w:szCs w:val="16"/>
                      <w:lang w:eastAsia="pt-BR"/>
                    </w:rPr>
                  </w:rPrChange>
                </w:rPr>
                <w:t>172.056,84</w:t>
              </w:r>
            </w:ins>
          </w:p>
        </w:tc>
      </w:tr>
      <w:tr w:rsidR="00F01461" w:rsidRPr="00F01461" w:rsidTr="00F01461">
        <w:trPr>
          <w:trHeight w:val="255"/>
          <w:ins w:id="7714"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7715" w:author="Jose Filip B. Zanichelli" w:date="2020-07-10T10:34:00Z"/>
                <w:rFonts w:ascii="Tahoma" w:eastAsia="Times New Roman" w:hAnsi="Tahoma" w:cs="Tahoma"/>
                <w:b/>
                <w:bCs/>
                <w:sz w:val="14"/>
                <w:szCs w:val="16"/>
                <w:lang w:eastAsia="pt-BR"/>
                <w:rPrChange w:id="7716" w:author="Jose Filip B. Zanichelli" w:date="2020-07-10T10:35:00Z">
                  <w:rPr>
                    <w:ins w:id="7717" w:author="Jose Filip B. Zanichelli" w:date="2020-07-10T10:34:00Z"/>
                    <w:rFonts w:ascii="Tahoma" w:eastAsia="Times New Roman" w:hAnsi="Tahoma" w:cs="Tahoma"/>
                    <w:b/>
                    <w:bCs/>
                    <w:sz w:val="16"/>
                    <w:szCs w:val="16"/>
                    <w:lang w:eastAsia="pt-BR"/>
                  </w:rPr>
                </w:rPrChange>
              </w:rPr>
            </w:pPr>
            <w:ins w:id="7718" w:author="Jose Filip B. Zanichelli" w:date="2020-07-10T10:34:00Z">
              <w:r w:rsidRPr="00F01461">
                <w:rPr>
                  <w:rFonts w:ascii="Tahoma" w:eastAsia="Times New Roman" w:hAnsi="Tahoma" w:cs="Tahoma"/>
                  <w:b/>
                  <w:bCs/>
                  <w:sz w:val="14"/>
                  <w:szCs w:val="16"/>
                  <w:lang w:eastAsia="pt-BR"/>
                  <w:rPrChange w:id="7719" w:author="Jose Filip B. Zanichelli" w:date="2020-07-10T10:35:00Z">
                    <w:rPr>
                      <w:rFonts w:ascii="Tahoma" w:eastAsia="Times New Roman" w:hAnsi="Tahoma" w:cs="Tahoma"/>
                      <w:b/>
                      <w:bCs/>
                      <w:sz w:val="16"/>
                      <w:szCs w:val="16"/>
                      <w:lang w:eastAsia="pt-BR"/>
                    </w:rPr>
                  </w:rPrChange>
                </w:rPr>
                <w:t>7.03.03</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7720" w:author="Jose Filip B. Zanichelli" w:date="2020-07-10T10:34:00Z"/>
                <w:rFonts w:ascii="Tahoma" w:eastAsia="Times New Roman" w:hAnsi="Tahoma" w:cs="Tahoma"/>
                <w:b/>
                <w:bCs/>
                <w:sz w:val="14"/>
                <w:szCs w:val="16"/>
                <w:lang w:eastAsia="pt-BR"/>
                <w:rPrChange w:id="7721" w:author="Jose Filip B. Zanichelli" w:date="2020-07-10T10:35:00Z">
                  <w:rPr>
                    <w:ins w:id="7722" w:author="Jose Filip B. Zanichelli" w:date="2020-07-10T10:34:00Z"/>
                    <w:rFonts w:ascii="Tahoma" w:eastAsia="Times New Roman" w:hAnsi="Tahoma" w:cs="Tahoma"/>
                    <w:b/>
                    <w:bCs/>
                    <w:sz w:val="16"/>
                    <w:szCs w:val="16"/>
                    <w:lang w:eastAsia="pt-BR"/>
                  </w:rPr>
                </w:rPrChange>
              </w:rPr>
            </w:pPr>
            <w:ins w:id="7723" w:author="Jose Filip B. Zanichelli" w:date="2020-07-10T10:34:00Z">
              <w:r w:rsidRPr="00F01461">
                <w:rPr>
                  <w:rFonts w:ascii="Tahoma" w:eastAsia="Times New Roman" w:hAnsi="Tahoma" w:cs="Tahoma"/>
                  <w:b/>
                  <w:bCs/>
                  <w:sz w:val="14"/>
                  <w:szCs w:val="16"/>
                  <w:lang w:eastAsia="pt-BR"/>
                  <w:rPrChange w:id="7724" w:author="Jose Filip B. Zanichelli" w:date="2020-07-10T10:35:00Z">
                    <w:rPr>
                      <w:rFonts w:ascii="Tahoma" w:eastAsia="Times New Roman" w:hAnsi="Tahoma" w:cs="Tahoma"/>
                      <w:b/>
                      <w:bCs/>
                      <w:sz w:val="16"/>
                      <w:szCs w:val="16"/>
                      <w:lang w:eastAsia="pt-BR"/>
                    </w:rPr>
                  </w:rPrChange>
                </w:rPr>
                <w:t>EXAUSTÃO MECÂNICA</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1"/>
              <w:rPr>
                <w:ins w:id="7725" w:author="Jose Filip B. Zanichelli" w:date="2020-07-10T10:34:00Z"/>
                <w:rFonts w:ascii="Tahoma" w:eastAsia="Times New Roman" w:hAnsi="Tahoma" w:cs="Tahoma"/>
                <w:b/>
                <w:bCs/>
                <w:sz w:val="14"/>
                <w:szCs w:val="16"/>
                <w:lang w:eastAsia="pt-BR"/>
                <w:rPrChange w:id="7726" w:author="Jose Filip B. Zanichelli" w:date="2020-07-10T10:35:00Z">
                  <w:rPr>
                    <w:ins w:id="7727" w:author="Jose Filip B. Zanichelli" w:date="2020-07-10T10:34:00Z"/>
                    <w:rFonts w:ascii="Tahoma" w:eastAsia="Times New Roman" w:hAnsi="Tahoma" w:cs="Tahoma"/>
                    <w:b/>
                    <w:bCs/>
                    <w:sz w:val="16"/>
                    <w:szCs w:val="16"/>
                    <w:lang w:eastAsia="pt-BR"/>
                  </w:rPr>
                </w:rPrChange>
              </w:rPr>
            </w:pPr>
            <w:ins w:id="7728" w:author="Jose Filip B. Zanichelli" w:date="2020-07-10T10:34:00Z">
              <w:r w:rsidRPr="00F01461">
                <w:rPr>
                  <w:rFonts w:ascii="Tahoma" w:eastAsia="Times New Roman" w:hAnsi="Tahoma" w:cs="Tahoma"/>
                  <w:b/>
                  <w:bCs/>
                  <w:sz w:val="14"/>
                  <w:szCs w:val="16"/>
                  <w:lang w:eastAsia="pt-BR"/>
                  <w:rPrChange w:id="7729" w:author="Jose Filip B. Zanichelli" w:date="2020-07-10T10:35:00Z">
                    <w:rPr>
                      <w:rFonts w:ascii="Tahoma" w:eastAsia="Times New Roman" w:hAnsi="Tahoma" w:cs="Tahoma"/>
                      <w:b/>
                      <w:bCs/>
                      <w:sz w:val="16"/>
                      <w:szCs w:val="16"/>
                      <w:lang w:eastAsia="pt-BR"/>
                    </w:rPr>
                  </w:rPrChange>
                </w:rPr>
                <w:t>97.707,86</w:t>
              </w:r>
            </w:ins>
          </w:p>
        </w:tc>
      </w:tr>
      <w:tr w:rsidR="00F01461" w:rsidRPr="00F01461" w:rsidTr="00F01461">
        <w:trPr>
          <w:trHeight w:val="255"/>
          <w:ins w:id="7730"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7731" w:author="Jose Filip B. Zanichelli" w:date="2020-07-10T10:34:00Z"/>
                <w:rFonts w:ascii="Tahoma" w:eastAsia="Times New Roman" w:hAnsi="Tahoma" w:cs="Tahoma"/>
                <w:sz w:val="14"/>
                <w:szCs w:val="16"/>
                <w:lang w:eastAsia="pt-BR"/>
                <w:rPrChange w:id="7732" w:author="Jose Filip B. Zanichelli" w:date="2020-07-10T10:35:00Z">
                  <w:rPr>
                    <w:ins w:id="7733" w:author="Jose Filip B. Zanichelli" w:date="2020-07-10T10:34:00Z"/>
                    <w:rFonts w:ascii="Tahoma" w:eastAsia="Times New Roman" w:hAnsi="Tahoma" w:cs="Tahoma"/>
                    <w:sz w:val="16"/>
                    <w:szCs w:val="16"/>
                    <w:lang w:eastAsia="pt-BR"/>
                  </w:rPr>
                </w:rPrChange>
              </w:rPr>
            </w:pPr>
            <w:ins w:id="7734" w:author="Jose Filip B. Zanichelli" w:date="2020-07-10T10:34:00Z">
              <w:r w:rsidRPr="00F01461">
                <w:rPr>
                  <w:rFonts w:ascii="Tahoma" w:eastAsia="Times New Roman" w:hAnsi="Tahoma" w:cs="Tahoma"/>
                  <w:sz w:val="14"/>
                  <w:szCs w:val="16"/>
                  <w:lang w:eastAsia="pt-BR"/>
                  <w:rPrChange w:id="7735" w:author="Jose Filip B. Zanichelli" w:date="2020-07-10T10:35:00Z">
                    <w:rPr>
                      <w:rFonts w:ascii="Tahoma" w:eastAsia="Times New Roman" w:hAnsi="Tahoma" w:cs="Tahoma"/>
                      <w:sz w:val="16"/>
                      <w:szCs w:val="16"/>
                      <w:lang w:eastAsia="pt-BR"/>
                    </w:rPr>
                  </w:rPrChange>
                </w:rPr>
                <w:t>7.03.03.001</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7736" w:author="Jose Filip B. Zanichelli" w:date="2020-07-10T10:34:00Z"/>
                <w:rFonts w:ascii="Tahoma" w:eastAsia="Times New Roman" w:hAnsi="Tahoma" w:cs="Tahoma"/>
                <w:sz w:val="14"/>
                <w:szCs w:val="16"/>
                <w:lang w:eastAsia="pt-BR"/>
                <w:rPrChange w:id="7737" w:author="Jose Filip B. Zanichelli" w:date="2020-07-10T10:35:00Z">
                  <w:rPr>
                    <w:ins w:id="7738" w:author="Jose Filip B. Zanichelli" w:date="2020-07-10T10:34:00Z"/>
                    <w:rFonts w:ascii="Tahoma" w:eastAsia="Times New Roman" w:hAnsi="Tahoma" w:cs="Tahoma"/>
                    <w:sz w:val="16"/>
                    <w:szCs w:val="16"/>
                    <w:lang w:eastAsia="pt-BR"/>
                  </w:rPr>
                </w:rPrChange>
              </w:rPr>
            </w:pPr>
            <w:ins w:id="7739" w:author="Jose Filip B. Zanichelli" w:date="2020-07-10T10:34:00Z">
              <w:r w:rsidRPr="00F01461">
                <w:rPr>
                  <w:rFonts w:ascii="Tahoma" w:eastAsia="Times New Roman" w:hAnsi="Tahoma" w:cs="Tahoma"/>
                  <w:sz w:val="14"/>
                  <w:szCs w:val="16"/>
                  <w:lang w:eastAsia="pt-BR"/>
                  <w:rPrChange w:id="7740" w:author="Jose Filip B. Zanichelli" w:date="2020-07-10T10:35:00Z">
                    <w:rPr>
                      <w:rFonts w:ascii="Tahoma" w:eastAsia="Times New Roman" w:hAnsi="Tahoma" w:cs="Tahoma"/>
                      <w:sz w:val="16"/>
                      <w:szCs w:val="16"/>
                      <w:lang w:eastAsia="pt-BR"/>
                    </w:rPr>
                  </w:rPrChange>
                </w:rPr>
                <w:t xml:space="preserve">Sistema de Exaustão dos </w:t>
              </w:r>
              <w:proofErr w:type="spellStart"/>
              <w:r w:rsidRPr="00F01461">
                <w:rPr>
                  <w:rFonts w:ascii="Tahoma" w:eastAsia="Times New Roman" w:hAnsi="Tahoma" w:cs="Tahoma"/>
                  <w:sz w:val="14"/>
                  <w:szCs w:val="16"/>
                  <w:lang w:eastAsia="pt-BR"/>
                  <w:rPrChange w:id="7741" w:author="Jose Filip B. Zanichelli" w:date="2020-07-10T10:35:00Z">
                    <w:rPr>
                      <w:rFonts w:ascii="Tahoma" w:eastAsia="Times New Roman" w:hAnsi="Tahoma" w:cs="Tahoma"/>
                      <w:sz w:val="16"/>
                      <w:szCs w:val="16"/>
                      <w:lang w:eastAsia="pt-BR"/>
                    </w:rPr>
                  </w:rPrChange>
                </w:rPr>
                <w:t>WCs</w:t>
              </w:r>
              <w:proofErr w:type="spellEnd"/>
              <w:r w:rsidRPr="00F01461">
                <w:rPr>
                  <w:rFonts w:ascii="Tahoma" w:eastAsia="Times New Roman" w:hAnsi="Tahoma" w:cs="Tahoma"/>
                  <w:sz w:val="14"/>
                  <w:szCs w:val="16"/>
                  <w:lang w:eastAsia="pt-BR"/>
                  <w:rPrChange w:id="7742" w:author="Jose Filip B. Zanichelli" w:date="2020-07-10T10:35:00Z">
                    <w:rPr>
                      <w:rFonts w:ascii="Tahoma" w:eastAsia="Times New Roman" w:hAnsi="Tahoma" w:cs="Tahoma"/>
                      <w:sz w:val="16"/>
                      <w:szCs w:val="16"/>
                      <w:lang w:eastAsia="pt-BR"/>
                    </w:rPr>
                  </w:rPrChange>
                </w:rPr>
                <w:t xml:space="preserve"> (</w:t>
              </w:r>
              <w:proofErr w:type="spellStart"/>
              <w:r w:rsidRPr="00F01461">
                <w:rPr>
                  <w:rFonts w:ascii="Tahoma" w:eastAsia="Times New Roman" w:hAnsi="Tahoma" w:cs="Tahoma"/>
                  <w:sz w:val="14"/>
                  <w:szCs w:val="16"/>
                  <w:lang w:eastAsia="pt-BR"/>
                  <w:rPrChange w:id="7743" w:author="Jose Filip B. Zanichelli" w:date="2020-07-10T10:35:00Z">
                    <w:rPr>
                      <w:rFonts w:ascii="Tahoma" w:eastAsia="Times New Roman" w:hAnsi="Tahoma" w:cs="Tahoma"/>
                      <w:sz w:val="16"/>
                      <w:szCs w:val="16"/>
                      <w:lang w:eastAsia="pt-BR"/>
                    </w:rPr>
                  </w:rPrChange>
                </w:rPr>
                <w:t>Ventokits</w:t>
              </w:r>
              <w:proofErr w:type="spellEnd"/>
              <w:r w:rsidRPr="00F01461">
                <w:rPr>
                  <w:rFonts w:ascii="Tahoma" w:eastAsia="Times New Roman" w:hAnsi="Tahoma" w:cs="Tahoma"/>
                  <w:sz w:val="14"/>
                  <w:szCs w:val="16"/>
                  <w:lang w:eastAsia="pt-BR"/>
                  <w:rPrChange w:id="7744" w:author="Jose Filip B. Zanichelli" w:date="2020-07-10T10:35:00Z">
                    <w:rPr>
                      <w:rFonts w:ascii="Tahoma" w:eastAsia="Times New Roman" w:hAnsi="Tahoma" w:cs="Tahoma"/>
                      <w:sz w:val="16"/>
                      <w:szCs w:val="16"/>
                      <w:lang w:eastAsia="pt-BR"/>
                    </w:rPr>
                  </w:rPrChange>
                </w:rPr>
                <w:t>)</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7745" w:author="Jose Filip B. Zanichelli" w:date="2020-07-10T10:34:00Z"/>
                <w:rFonts w:ascii="Tahoma" w:eastAsia="Times New Roman" w:hAnsi="Tahoma" w:cs="Tahoma"/>
                <w:sz w:val="14"/>
                <w:szCs w:val="16"/>
                <w:lang w:eastAsia="pt-BR"/>
                <w:rPrChange w:id="7746" w:author="Jose Filip B. Zanichelli" w:date="2020-07-10T10:35:00Z">
                  <w:rPr>
                    <w:ins w:id="7747" w:author="Jose Filip B. Zanichelli" w:date="2020-07-10T10:34:00Z"/>
                    <w:rFonts w:ascii="Tahoma" w:eastAsia="Times New Roman" w:hAnsi="Tahoma" w:cs="Tahoma"/>
                    <w:sz w:val="16"/>
                    <w:szCs w:val="16"/>
                    <w:lang w:eastAsia="pt-BR"/>
                  </w:rPr>
                </w:rPrChange>
              </w:rPr>
            </w:pPr>
            <w:ins w:id="7748" w:author="Jose Filip B. Zanichelli" w:date="2020-07-10T10:34:00Z">
              <w:r w:rsidRPr="00F01461">
                <w:rPr>
                  <w:rFonts w:ascii="Tahoma" w:eastAsia="Times New Roman" w:hAnsi="Tahoma" w:cs="Tahoma"/>
                  <w:sz w:val="14"/>
                  <w:szCs w:val="16"/>
                  <w:lang w:eastAsia="pt-BR"/>
                  <w:rPrChange w:id="7749" w:author="Jose Filip B. Zanichelli" w:date="2020-07-10T10:35:00Z">
                    <w:rPr>
                      <w:rFonts w:ascii="Tahoma" w:eastAsia="Times New Roman" w:hAnsi="Tahoma" w:cs="Tahoma"/>
                      <w:sz w:val="16"/>
                      <w:szCs w:val="16"/>
                      <w:lang w:eastAsia="pt-BR"/>
                    </w:rPr>
                  </w:rPrChange>
                </w:rPr>
                <w:t>97.707,86</w:t>
              </w:r>
            </w:ins>
          </w:p>
        </w:tc>
      </w:tr>
      <w:tr w:rsidR="00F01461" w:rsidRPr="00F01461" w:rsidTr="00F01461">
        <w:trPr>
          <w:trHeight w:val="255"/>
          <w:ins w:id="7750"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7751" w:author="Jose Filip B. Zanichelli" w:date="2020-07-10T10:34:00Z"/>
                <w:rFonts w:ascii="Tahoma" w:eastAsia="Times New Roman" w:hAnsi="Tahoma" w:cs="Tahoma"/>
                <w:b/>
                <w:bCs/>
                <w:sz w:val="14"/>
                <w:szCs w:val="16"/>
                <w:lang w:eastAsia="pt-BR"/>
                <w:rPrChange w:id="7752" w:author="Jose Filip B. Zanichelli" w:date="2020-07-10T10:35:00Z">
                  <w:rPr>
                    <w:ins w:id="7753" w:author="Jose Filip B. Zanichelli" w:date="2020-07-10T10:34:00Z"/>
                    <w:rFonts w:ascii="Tahoma" w:eastAsia="Times New Roman" w:hAnsi="Tahoma" w:cs="Tahoma"/>
                    <w:b/>
                    <w:bCs/>
                    <w:sz w:val="16"/>
                    <w:szCs w:val="16"/>
                    <w:lang w:eastAsia="pt-BR"/>
                  </w:rPr>
                </w:rPrChange>
              </w:rPr>
            </w:pPr>
            <w:ins w:id="7754" w:author="Jose Filip B. Zanichelli" w:date="2020-07-10T10:34:00Z">
              <w:r w:rsidRPr="00F01461">
                <w:rPr>
                  <w:rFonts w:ascii="Tahoma" w:eastAsia="Times New Roman" w:hAnsi="Tahoma" w:cs="Tahoma"/>
                  <w:b/>
                  <w:bCs/>
                  <w:sz w:val="14"/>
                  <w:szCs w:val="16"/>
                  <w:lang w:eastAsia="pt-BR"/>
                  <w:rPrChange w:id="7755" w:author="Jose Filip B. Zanichelli" w:date="2020-07-10T10:35:00Z">
                    <w:rPr>
                      <w:rFonts w:ascii="Tahoma" w:eastAsia="Times New Roman" w:hAnsi="Tahoma" w:cs="Tahoma"/>
                      <w:b/>
                      <w:bCs/>
                      <w:sz w:val="16"/>
                      <w:szCs w:val="16"/>
                      <w:lang w:eastAsia="pt-BR"/>
                    </w:rPr>
                  </w:rPrChange>
                </w:rPr>
                <w:t>7.03.04</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7756" w:author="Jose Filip B. Zanichelli" w:date="2020-07-10T10:34:00Z"/>
                <w:rFonts w:ascii="Tahoma" w:eastAsia="Times New Roman" w:hAnsi="Tahoma" w:cs="Tahoma"/>
                <w:b/>
                <w:bCs/>
                <w:sz w:val="14"/>
                <w:szCs w:val="16"/>
                <w:lang w:eastAsia="pt-BR"/>
                <w:rPrChange w:id="7757" w:author="Jose Filip B. Zanichelli" w:date="2020-07-10T10:35:00Z">
                  <w:rPr>
                    <w:ins w:id="7758" w:author="Jose Filip B. Zanichelli" w:date="2020-07-10T10:34:00Z"/>
                    <w:rFonts w:ascii="Tahoma" w:eastAsia="Times New Roman" w:hAnsi="Tahoma" w:cs="Tahoma"/>
                    <w:b/>
                    <w:bCs/>
                    <w:sz w:val="16"/>
                    <w:szCs w:val="16"/>
                    <w:lang w:eastAsia="pt-BR"/>
                  </w:rPr>
                </w:rPrChange>
              </w:rPr>
            </w:pPr>
            <w:ins w:id="7759" w:author="Jose Filip B. Zanichelli" w:date="2020-07-10T10:34:00Z">
              <w:r w:rsidRPr="00F01461">
                <w:rPr>
                  <w:rFonts w:ascii="Tahoma" w:eastAsia="Times New Roman" w:hAnsi="Tahoma" w:cs="Tahoma"/>
                  <w:b/>
                  <w:bCs/>
                  <w:sz w:val="14"/>
                  <w:szCs w:val="16"/>
                  <w:lang w:eastAsia="pt-BR"/>
                  <w:rPrChange w:id="7760" w:author="Jose Filip B. Zanichelli" w:date="2020-07-10T10:35:00Z">
                    <w:rPr>
                      <w:rFonts w:ascii="Tahoma" w:eastAsia="Times New Roman" w:hAnsi="Tahoma" w:cs="Tahoma"/>
                      <w:b/>
                      <w:bCs/>
                      <w:sz w:val="16"/>
                      <w:szCs w:val="16"/>
                      <w:lang w:eastAsia="pt-BR"/>
                    </w:rPr>
                  </w:rPrChange>
                </w:rPr>
                <w:t>SISTEMA DE AR CONDICIONADO</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1"/>
              <w:rPr>
                <w:ins w:id="7761" w:author="Jose Filip B. Zanichelli" w:date="2020-07-10T10:34:00Z"/>
                <w:rFonts w:ascii="Tahoma" w:eastAsia="Times New Roman" w:hAnsi="Tahoma" w:cs="Tahoma"/>
                <w:b/>
                <w:bCs/>
                <w:sz w:val="14"/>
                <w:szCs w:val="16"/>
                <w:lang w:eastAsia="pt-BR"/>
                <w:rPrChange w:id="7762" w:author="Jose Filip B. Zanichelli" w:date="2020-07-10T10:35:00Z">
                  <w:rPr>
                    <w:ins w:id="7763" w:author="Jose Filip B. Zanichelli" w:date="2020-07-10T10:34:00Z"/>
                    <w:rFonts w:ascii="Tahoma" w:eastAsia="Times New Roman" w:hAnsi="Tahoma" w:cs="Tahoma"/>
                    <w:b/>
                    <w:bCs/>
                    <w:sz w:val="16"/>
                    <w:szCs w:val="16"/>
                    <w:lang w:eastAsia="pt-BR"/>
                  </w:rPr>
                </w:rPrChange>
              </w:rPr>
            </w:pPr>
            <w:ins w:id="7764" w:author="Jose Filip B. Zanichelli" w:date="2020-07-10T10:34:00Z">
              <w:r w:rsidRPr="00F01461">
                <w:rPr>
                  <w:rFonts w:ascii="Tahoma" w:eastAsia="Times New Roman" w:hAnsi="Tahoma" w:cs="Tahoma"/>
                  <w:b/>
                  <w:bCs/>
                  <w:sz w:val="14"/>
                  <w:szCs w:val="16"/>
                  <w:lang w:eastAsia="pt-BR"/>
                  <w:rPrChange w:id="7765" w:author="Jose Filip B. Zanichelli" w:date="2020-07-10T10:35:00Z">
                    <w:rPr>
                      <w:rFonts w:ascii="Tahoma" w:eastAsia="Times New Roman" w:hAnsi="Tahoma" w:cs="Tahoma"/>
                      <w:b/>
                      <w:bCs/>
                      <w:sz w:val="16"/>
                      <w:szCs w:val="16"/>
                      <w:lang w:eastAsia="pt-BR"/>
                    </w:rPr>
                  </w:rPrChange>
                </w:rPr>
                <w:t>794.142,50</w:t>
              </w:r>
            </w:ins>
          </w:p>
        </w:tc>
      </w:tr>
      <w:tr w:rsidR="00F01461" w:rsidRPr="00F01461" w:rsidTr="00F01461">
        <w:trPr>
          <w:trHeight w:val="255"/>
          <w:ins w:id="7766"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7767" w:author="Jose Filip B. Zanichelli" w:date="2020-07-10T10:34:00Z"/>
                <w:rFonts w:ascii="Tahoma" w:eastAsia="Times New Roman" w:hAnsi="Tahoma" w:cs="Tahoma"/>
                <w:sz w:val="14"/>
                <w:szCs w:val="16"/>
                <w:lang w:eastAsia="pt-BR"/>
                <w:rPrChange w:id="7768" w:author="Jose Filip B. Zanichelli" w:date="2020-07-10T10:35:00Z">
                  <w:rPr>
                    <w:ins w:id="7769" w:author="Jose Filip B. Zanichelli" w:date="2020-07-10T10:34:00Z"/>
                    <w:rFonts w:ascii="Tahoma" w:eastAsia="Times New Roman" w:hAnsi="Tahoma" w:cs="Tahoma"/>
                    <w:sz w:val="16"/>
                    <w:szCs w:val="16"/>
                    <w:lang w:eastAsia="pt-BR"/>
                  </w:rPr>
                </w:rPrChange>
              </w:rPr>
            </w:pPr>
            <w:ins w:id="7770" w:author="Jose Filip B. Zanichelli" w:date="2020-07-10T10:34:00Z">
              <w:r w:rsidRPr="00F01461">
                <w:rPr>
                  <w:rFonts w:ascii="Tahoma" w:eastAsia="Times New Roman" w:hAnsi="Tahoma" w:cs="Tahoma"/>
                  <w:sz w:val="14"/>
                  <w:szCs w:val="16"/>
                  <w:lang w:eastAsia="pt-BR"/>
                  <w:rPrChange w:id="7771" w:author="Jose Filip B. Zanichelli" w:date="2020-07-10T10:35:00Z">
                    <w:rPr>
                      <w:rFonts w:ascii="Tahoma" w:eastAsia="Times New Roman" w:hAnsi="Tahoma" w:cs="Tahoma"/>
                      <w:sz w:val="16"/>
                      <w:szCs w:val="16"/>
                      <w:lang w:eastAsia="pt-BR"/>
                    </w:rPr>
                  </w:rPrChange>
                </w:rPr>
                <w:t>7.03.04.001</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7772" w:author="Jose Filip B. Zanichelli" w:date="2020-07-10T10:34:00Z"/>
                <w:rFonts w:ascii="Tahoma" w:eastAsia="Times New Roman" w:hAnsi="Tahoma" w:cs="Tahoma"/>
                <w:sz w:val="14"/>
                <w:szCs w:val="16"/>
                <w:lang w:eastAsia="pt-BR"/>
                <w:rPrChange w:id="7773" w:author="Jose Filip B. Zanichelli" w:date="2020-07-10T10:35:00Z">
                  <w:rPr>
                    <w:ins w:id="7774" w:author="Jose Filip B. Zanichelli" w:date="2020-07-10T10:34:00Z"/>
                    <w:rFonts w:ascii="Tahoma" w:eastAsia="Times New Roman" w:hAnsi="Tahoma" w:cs="Tahoma"/>
                    <w:sz w:val="16"/>
                    <w:szCs w:val="16"/>
                    <w:lang w:eastAsia="pt-BR"/>
                  </w:rPr>
                </w:rPrChange>
              </w:rPr>
            </w:pPr>
            <w:ins w:id="7775" w:author="Jose Filip B. Zanichelli" w:date="2020-07-10T10:34:00Z">
              <w:r w:rsidRPr="00F01461">
                <w:rPr>
                  <w:rFonts w:ascii="Tahoma" w:eastAsia="Times New Roman" w:hAnsi="Tahoma" w:cs="Tahoma"/>
                  <w:sz w:val="14"/>
                  <w:szCs w:val="16"/>
                  <w:lang w:eastAsia="pt-BR"/>
                  <w:rPrChange w:id="7776" w:author="Jose Filip B. Zanichelli" w:date="2020-07-10T10:35:00Z">
                    <w:rPr>
                      <w:rFonts w:ascii="Tahoma" w:eastAsia="Times New Roman" w:hAnsi="Tahoma" w:cs="Tahoma"/>
                      <w:sz w:val="16"/>
                      <w:szCs w:val="16"/>
                      <w:lang w:eastAsia="pt-BR"/>
                    </w:rPr>
                  </w:rPrChange>
                </w:rPr>
                <w:t xml:space="preserve">Instalações de Ar Condicionado dos APTOS (infra - rede </w:t>
              </w:r>
              <w:proofErr w:type="spellStart"/>
              <w:r w:rsidRPr="00F01461">
                <w:rPr>
                  <w:rFonts w:ascii="Tahoma" w:eastAsia="Times New Roman" w:hAnsi="Tahoma" w:cs="Tahoma"/>
                  <w:sz w:val="14"/>
                  <w:szCs w:val="16"/>
                  <w:lang w:eastAsia="pt-BR"/>
                  <w:rPrChange w:id="7777" w:author="Jose Filip B. Zanichelli" w:date="2020-07-10T10:35:00Z">
                    <w:rPr>
                      <w:rFonts w:ascii="Tahoma" w:eastAsia="Times New Roman" w:hAnsi="Tahoma" w:cs="Tahoma"/>
                      <w:sz w:val="16"/>
                      <w:szCs w:val="16"/>
                      <w:lang w:eastAsia="pt-BR"/>
                    </w:rPr>
                  </w:rPrChange>
                </w:rPr>
                <w:t>frigorígena</w:t>
              </w:r>
              <w:proofErr w:type="spellEnd"/>
              <w:r w:rsidRPr="00F01461">
                <w:rPr>
                  <w:rFonts w:ascii="Tahoma" w:eastAsia="Times New Roman" w:hAnsi="Tahoma" w:cs="Tahoma"/>
                  <w:sz w:val="14"/>
                  <w:szCs w:val="16"/>
                  <w:lang w:eastAsia="pt-BR"/>
                  <w:rPrChange w:id="7778" w:author="Jose Filip B. Zanichelli" w:date="2020-07-10T10:35:00Z">
                    <w:rPr>
                      <w:rFonts w:ascii="Tahoma" w:eastAsia="Times New Roman" w:hAnsi="Tahoma" w:cs="Tahoma"/>
                      <w:sz w:val="16"/>
                      <w:szCs w:val="16"/>
                      <w:lang w:eastAsia="pt-BR"/>
                    </w:rPr>
                  </w:rPrChange>
                </w:rPr>
                <w:t>)</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7779" w:author="Jose Filip B. Zanichelli" w:date="2020-07-10T10:34:00Z"/>
                <w:rFonts w:ascii="Tahoma" w:eastAsia="Times New Roman" w:hAnsi="Tahoma" w:cs="Tahoma"/>
                <w:sz w:val="14"/>
                <w:szCs w:val="16"/>
                <w:lang w:eastAsia="pt-BR"/>
                <w:rPrChange w:id="7780" w:author="Jose Filip B. Zanichelli" w:date="2020-07-10T10:35:00Z">
                  <w:rPr>
                    <w:ins w:id="7781" w:author="Jose Filip B. Zanichelli" w:date="2020-07-10T10:34:00Z"/>
                    <w:rFonts w:ascii="Tahoma" w:eastAsia="Times New Roman" w:hAnsi="Tahoma" w:cs="Tahoma"/>
                    <w:sz w:val="16"/>
                    <w:szCs w:val="16"/>
                    <w:lang w:eastAsia="pt-BR"/>
                  </w:rPr>
                </w:rPrChange>
              </w:rPr>
            </w:pPr>
            <w:ins w:id="7782" w:author="Jose Filip B. Zanichelli" w:date="2020-07-10T10:34:00Z">
              <w:r w:rsidRPr="00F01461">
                <w:rPr>
                  <w:rFonts w:ascii="Tahoma" w:eastAsia="Times New Roman" w:hAnsi="Tahoma" w:cs="Tahoma"/>
                  <w:sz w:val="14"/>
                  <w:szCs w:val="16"/>
                  <w:lang w:eastAsia="pt-BR"/>
                  <w:rPrChange w:id="7783" w:author="Jose Filip B. Zanichelli" w:date="2020-07-10T10:35:00Z">
                    <w:rPr>
                      <w:rFonts w:ascii="Tahoma" w:eastAsia="Times New Roman" w:hAnsi="Tahoma" w:cs="Tahoma"/>
                      <w:sz w:val="16"/>
                      <w:szCs w:val="16"/>
                      <w:lang w:eastAsia="pt-BR"/>
                    </w:rPr>
                  </w:rPrChange>
                </w:rPr>
                <w:t>265.734,29</w:t>
              </w:r>
            </w:ins>
          </w:p>
        </w:tc>
      </w:tr>
      <w:tr w:rsidR="00F01461" w:rsidRPr="00F01461" w:rsidTr="00F01461">
        <w:trPr>
          <w:trHeight w:val="255"/>
          <w:ins w:id="7784"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7785" w:author="Jose Filip B. Zanichelli" w:date="2020-07-10T10:34:00Z"/>
                <w:rFonts w:ascii="Tahoma" w:eastAsia="Times New Roman" w:hAnsi="Tahoma" w:cs="Tahoma"/>
                <w:sz w:val="14"/>
                <w:szCs w:val="16"/>
                <w:lang w:eastAsia="pt-BR"/>
                <w:rPrChange w:id="7786" w:author="Jose Filip B. Zanichelli" w:date="2020-07-10T10:35:00Z">
                  <w:rPr>
                    <w:ins w:id="7787" w:author="Jose Filip B. Zanichelli" w:date="2020-07-10T10:34:00Z"/>
                    <w:rFonts w:ascii="Tahoma" w:eastAsia="Times New Roman" w:hAnsi="Tahoma" w:cs="Tahoma"/>
                    <w:sz w:val="16"/>
                    <w:szCs w:val="16"/>
                    <w:lang w:eastAsia="pt-BR"/>
                  </w:rPr>
                </w:rPrChange>
              </w:rPr>
            </w:pPr>
            <w:ins w:id="7788" w:author="Jose Filip B. Zanichelli" w:date="2020-07-10T10:34:00Z">
              <w:r w:rsidRPr="00F01461">
                <w:rPr>
                  <w:rFonts w:ascii="Tahoma" w:eastAsia="Times New Roman" w:hAnsi="Tahoma" w:cs="Tahoma"/>
                  <w:sz w:val="14"/>
                  <w:szCs w:val="16"/>
                  <w:lang w:eastAsia="pt-BR"/>
                  <w:rPrChange w:id="7789" w:author="Jose Filip B. Zanichelli" w:date="2020-07-10T10:35:00Z">
                    <w:rPr>
                      <w:rFonts w:ascii="Tahoma" w:eastAsia="Times New Roman" w:hAnsi="Tahoma" w:cs="Tahoma"/>
                      <w:sz w:val="16"/>
                      <w:szCs w:val="16"/>
                      <w:lang w:eastAsia="pt-BR"/>
                    </w:rPr>
                  </w:rPrChange>
                </w:rPr>
                <w:t>7.03.04.002</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7790" w:author="Jose Filip B. Zanichelli" w:date="2020-07-10T10:34:00Z"/>
                <w:rFonts w:ascii="Tahoma" w:eastAsia="Times New Roman" w:hAnsi="Tahoma" w:cs="Tahoma"/>
                <w:sz w:val="14"/>
                <w:szCs w:val="16"/>
                <w:lang w:eastAsia="pt-BR"/>
                <w:rPrChange w:id="7791" w:author="Jose Filip B. Zanichelli" w:date="2020-07-10T10:35:00Z">
                  <w:rPr>
                    <w:ins w:id="7792" w:author="Jose Filip B. Zanichelli" w:date="2020-07-10T10:34:00Z"/>
                    <w:rFonts w:ascii="Tahoma" w:eastAsia="Times New Roman" w:hAnsi="Tahoma" w:cs="Tahoma"/>
                    <w:sz w:val="16"/>
                    <w:szCs w:val="16"/>
                    <w:lang w:eastAsia="pt-BR"/>
                  </w:rPr>
                </w:rPrChange>
              </w:rPr>
            </w:pPr>
            <w:ins w:id="7793" w:author="Jose Filip B. Zanichelli" w:date="2020-07-10T10:34:00Z">
              <w:r w:rsidRPr="00F01461">
                <w:rPr>
                  <w:rFonts w:ascii="Tahoma" w:eastAsia="Times New Roman" w:hAnsi="Tahoma" w:cs="Tahoma"/>
                  <w:sz w:val="14"/>
                  <w:szCs w:val="16"/>
                  <w:lang w:eastAsia="pt-BR"/>
                  <w:rPrChange w:id="7794" w:author="Jose Filip B. Zanichelli" w:date="2020-07-10T10:35:00Z">
                    <w:rPr>
                      <w:rFonts w:ascii="Tahoma" w:eastAsia="Times New Roman" w:hAnsi="Tahoma" w:cs="Tahoma"/>
                      <w:sz w:val="16"/>
                      <w:szCs w:val="16"/>
                      <w:lang w:eastAsia="pt-BR"/>
                    </w:rPr>
                  </w:rPrChange>
                </w:rPr>
                <w:t>Instalações de Ar Condicionado das ÁREAS COMUNS</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7795" w:author="Jose Filip B. Zanichelli" w:date="2020-07-10T10:34:00Z"/>
                <w:rFonts w:ascii="Tahoma" w:eastAsia="Times New Roman" w:hAnsi="Tahoma" w:cs="Tahoma"/>
                <w:sz w:val="14"/>
                <w:szCs w:val="16"/>
                <w:lang w:eastAsia="pt-BR"/>
                <w:rPrChange w:id="7796" w:author="Jose Filip B. Zanichelli" w:date="2020-07-10T10:35:00Z">
                  <w:rPr>
                    <w:ins w:id="7797" w:author="Jose Filip B. Zanichelli" w:date="2020-07-10T10:34:00Z"/>
                    <w:rFonts w:ascii="Tahoma" w:eastAsia="Times New Roman" w:hAnsi="Tahoma" w:cs="Tahoma"/>
                    <w:sz w:val="16"/>
                    <w:szCs w:val="16"/>
                    <w:lang w:eastAsia="pt-BR"/>
                  </w:rPr>
                </w:rPrChange>
              </w:rPr>
            </w:pPr>
            <w:ins w:id="7798" w:author="Jose Filip B. Zanichelli" w:date="2020-07-10T10:34:00Z">
              <w:r w:rsidRPr="00F01461">
                <w:rPr>
                  <w:rFonts w:ascii="Tahoma" w:eastAsia="Times New Roman" w:hAnsi="Tahoma" w:cs="Tahoma"/>
                  <w:sz w:val="14"/>
                  <w:szCs w:val="16"/>
                  <w:lang w:eastAsia="pt-BR"/>
                  <w:rPrChange w:id="7799" w:author="Jose Filip B. Zanichelli" w:date="2020-07-10T10:35:00Z">
                    <w:rPr>
                      <w:rFonts w:ascii="Tahoma" w:eastAsia="Times New Roman" w:hAnsi="Tahoma" w:cs="Tahoma"/>
                      <w:sz w:val="16"/>
                      <w:szCs w:val="16"/>
                      <w:lang w:eastAsia="pt-BR"/>
                    </w:rPr>
                  </w:rPrChange>
                </w:rPr>
                <w:t>528.408,21</w:t>
              </w:r>
            </w:ins>
          </w:p>
        </w:tc>
      </w:tr>
      <w:tr w:rsidR="00F01461" w:rsidRPr="00F01461" w:rsidTr="00F01461">
        <w:trPr>
          <w:trHeight w:val="255"/>
          <w:ins w:id="7800"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7801" w:author="Jose Filip B. Zanichelli" w:date="2020-07-10T10:34:00Z"/>
                <w:rFonts w:ascii="Tahoma" w:eastAsia="Times New Roman" w:hAnsi="Tahoma" w:cs="Tahoma"/>
                <w:b/>
                <w:bCs/>
                <w:sz w:val="14"/>
                <w:szCs w:val="16"/>
                <w:lang w:eastAsia="pt-BR"/>
                <w:rPrChange w:id="7802" w:author="Jose Filip B. Zanichelli" w:date="2020-07-10T10:35:00Z">
                  <w:rPr>
                    <w:ins w:id="7803" w:author="Jose Filip B. Zanichelli" w:date="2020-07-10T10:34:00Z"/>
                    <w:rFonts w:ascii="Tahoma" w:eastAsia="Times New Roman" w:hAnsi="Tahoma" w:cs="Tahoma"/>
                    <w:b/>
                    <w:bCs/>
                    <w:sz w:val="16"/>
                    <w:szCs w:val="16"/>
                    <w:lang w:eastAsia="pt-BR"/>
                  </w:rPr>
                </w:rPrChange>
              </w:rPr>
            </w:pPr>
            <w:ins w:id="7804" w:author="Jose Filip B. Zanichelli" w:date="2020-07-10T10:34:00Z">
              <w:r w:rsidRPr="00F01461">
                <w:rPr>
                  <w:rFonts w:ascii="Tahoma" w:eastAsia="Times New Roman" w:hAnsi="Tahoma" w:cs="Tahoma"/>
                  <w:b/>
                  <w:bCs/>
                  <w:sz w:val="14"/>
                  <w:szCs w:val="16"/>
                  <w:lang w:eastAsia="pt-BR"/>
                  <w:rPrChange w:id="7805" w:author="Jose Filip B. Zanichelli" w:date="2020-07-10T10:35:00Z">
                    <w:rPr>
                      <w:rFonts w:ascii="Tahoma" w:eastAsia="Times New Roman" w:hAnsi="Tahoma" w:cs="Tahoma"/>
                      <w:b/>
                      <w:bCs/>
                      <w:sz w:val="16"/>
                      <w:szCs w:val="16"/>
                      <w:lang w:eastAsia="pt-BR"/>
                    </w:rPr>
                  </w:rPrChange>
                </w:rPr>
                <w:t>7.03.05</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7806" w:author="Jose Filip B. Zanichelli" w:date="2020-07-10T10:34:00Z"/>
                <w:rFonts w:ascii="Tahoma" w:eastAsia="Times New Roman" w:hAnsi="Tahoma" w:cs="Tahoma"/>
                <w:b/>
                <w:bCs/>
                <w:sz w:val="14"/>
                <w:szCs w:val="16"/>
                <w:lang w:eastAsia="pt-BR"/>
                <w:rPrChange w:id="7807" w:author="Jose Filip B. Zanichelli" w:date="2020-07-10T10:35:00Z">
                  <w:rPr>
                    <w:ins w:id="7808" w:author="Jose Filip B. Zanichelli" w:date="2020-07-10T10:34:00Z"/>
                    <w:rFonts w:ascii="Tahoma" w:eastAsia="Times New Roman" w:hAnsi="Tahoma" w:cs="Tahoma"/>
                    <w:b/>
                    <w:bCs/>
                    <w:sz w:val="16"/>
                    <w:szCs w:val="16"/>
                    <w:lang w:eastAsia="pt-BR"/>
                  </w:rPr>
                </w:rPrChange>
              </w:rPr>
            </w:pPr>
            <w:ins w:id="7809" w:author="Jose Filip B. Zanichelli" w:date="2020-07-10T10:34:00Z">
              <w:r w:rsidRPr="00F01461">
                <w:rPr>
                  <w:rFonts w:ascii="Tahoma" w:eastAsia="Times New Roman" w:hAnsi="Tahoma" w:cs="Tahoma"/>
                  <w:b/>
                  <w:bCs/>
                  <w:sz w:val="14"/>
                  <w:szCs w:val="16"/>
                  <w:lang w:eastAsia="pt-BR"/>
                  <w:rPrChange w:id="7810" w:author="Jose Filip B. Zanichelli" w:date="2020-07-10T10:35:00Z">
                    <w:rPr>
                      <w:rFonts w:ascii="Tahoma" w:eastAsia="Times New Roman" w:hAnsi="Tahoma" w:cs="Tahoma"/>
                      <w:b/>
                      <w:bCs/>
                      <w:sz w:val="16"/>
                      <w:szCs w:val="16"/>
                      <w:lang w:eastAsia="pt-BR"/>
                    </w:rPr>
                  </w:rPrChange>
                </w:rPr>
                <w:t>AQUECEDORES DE PASSAGEM DE ÁGUA QUENTE DAS UNIDADES</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1"/>
              <w:rPr>
                <w:ins w:id="7811" w:author="Jose Filip B. Zanichelli" w:date="2020-07-10T10:34:00Z"/>
                <w:rFonts w:ascii="Tahoma" w:eastAsia="Times New Roman" w:hAnsi="Tahoma" w:cs="Tahoma"/>
                <w:b/>
                <w:bCs/>
                <w:sz w:val="14"/>
                <w:szCs w:val="16"/>
                <w:lang w:eastAsia="pt-BR"/>
                <w:rPrChange w:id="7812" w:author="Jose Filip B. Zanichelli" w:date="2020-07-10T10:35:00Z">
                  <w:rPr>
                    <w:ins w:id="7813" w:author="Jose Filip B. Zanichelli" w:date="2020-07-10T10:34:00Z"/>
                    <w:rFonts w:ascii="Tahoma" w:eastAsia="Times New Roman" w:hAnsi="Tahoma" w:cs="Tahoma"/>
                    <w:b/>
                    <w:bCs/>
                    <w:sz w:val="16"/>
                    <w:szCs w:val="16"/>
                    <w:lang w:eastAsia="pt-BR"/>
                  </w:rPr>
                </w:rPrChange>
              </w:rPr>
            </w:pPr>
            <w:ins w:id="7814" w:author="Jose Filip B. Zanichelli" w:date="2020-07-10T10:34:00Z">
              <w:r w:rsidRPr="00F01461">
                <w:rPr>
                  <w:rFonts w:ascii="Tahoma" w:eastAsia="Times New Roman" w:hAnsi="Tahoma" w:cs="Tahoma"/>
                  <w:b/>
                  <w:bCs/>
                  <w:sz w:val="14"/>
                  <w:szCs w:val="16"/>
                  <w:lang w:eastAsia="pt-BR"/>
                  <w:rPrChange w:id="7815" w:author="Jose Filip B. Zanichelli" w:date="2020-07-10T10:35:00Z">
                    <w:rPr>
                      <w:rFonts w:ascii="Tahoma" w:eastAsia="Times New Roman" w:hAnsi="Tahoma" w:cs="Tahoma"/>
                      <w:b/>
                      <w:bCs/>
                      <w:sz w:val="16"/>
                      <w:szCs w:val="16"/>
                      <w:lang w:eastAsia="pt-BR"/>
                    </w:rPr>
                  </w:rPrChange>
                </w:rPr>
                <w:t>451.498,95</w:t>
              </w:r>
            </w:ins>
          </w:p>
        </w:tc>
      </w:tr>
      <w:tr w:rsidR="00F01461" w:rsidRPr="00F01461" w:rsidTr="00F01461">
        <w:trPr>
          <w:trHeight w:val="255"/>
          <w:ins w:id="7816"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7817" w:author="Jose Filip B. Zanichelli" w:date="2020-07-10T10:34:00Z"/>
                <w:rFonts w:ascii="Tahoma" w:eastAsia="Times New Roman" w:hAnsi="Tahoma" w:cs="Tahoma"/>
                <w:sz w:val="14"/>
                <w:szCs w:val="16"/>
                <w:lang w:eastAsia="pt-BR"/>
                <w:rPrChange w:id="7818" w:author="Jose Filip B. Zanichelli" w:date="2020-07-10T10:35:00Z">
                  <w:rPr>
                    <w:ins w:id="7819" w:author="Jose Filip B. Zanichelli" w:date="2020-07-10T10:34:00Z"/>
                    <w:rFonts w:ascii="Tahoma" w:eastAsia="Times New Roman" w:hAnsi="Tahoma" w:cs="Tahoma"/>
                    <w:sz w:val="16"/>
                    <w:szCs w:val="16"/>
                    <w:lang w:eastAsia="pt-BR"/>
                  </w:rPr>
                </w:rPrChange>
              </w:rPr>
            </w:pPr>
            <w:ins w:id="7820" w:author="Jose Filip B. Zanichelli" w:date="2020-07-10T10:34:00Z">
              <w:r w:rsidRPr="00F01461">
                <w:rPr>
                  <w:rFonts w:ascii="Tahoma" w:eastAsia="Times New Roman" w:hAnsi="Tahoma" w:cs="Tahoma"/>
                  <w:sz w:val="14"/>
                  <w:szCs w:val="16"/>
                  <w:lang w:eastAsia="pt-BR"/>
                  <w:rPrChange w:id="7821" w:author="Jose Filip B. Zanichelli" w:date="2020-07-10T10:35:00Z">
                    <w:rPr>
                      <w:rFonts w:ascii="Tahoma" w:eastAsia="Times New Roman" w:hAnsi="Tahoma" w:cs="Tahoma"/>
                      <w:sz w:val="16"/>
                      <w:szCs w:val="16"/>
                      <w:lang w:eastAsia="pt-BR"/>
                    </w:rPr>
                  </w:rPrChange>
                </w:rPr>
                <w:t>7.03.05.001</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7822" w:author="Jose Filip B. Zanichelli" w:date="2020-07-10T10:34:00Z"/>
                <w:rFonts w:ascii="Tahoma" w:eastAsia="Times New Roman" w:hAnsi="Tahoma" w:cs="Tahoma"/>
                <w:sz w:val="14"/>
                <w:szCs w:val="16"/>
                <w:lang w:eastAsia="pt-BR"/>
                <w:rPrChange w:id="7823" w:author="Jose Filip B. Zanichelli" w:date="2020-07-10T10:35:00Z">
                  <w:rPr>
                    <w:ins w:id="7824" w:author="Jose Filip B. Zanichelli" w:date="2020-07-10T10:34:00Z"/>
                    <w:rFonts w:ascii="Tahoma" w:eastAsia="Times New Roman" w:hAnsi="Tahoma" w:cs="Tahoma"/>
                    <w:sz w:val="16"/>
                    <w:szCs w:val="16"/>
                    <w:lang w:eastAsia="pt-BR"/>
                  </w:rPr>
                </w:rPrChange>
              </w:rPr>
            </w:pPr>
            <w:ins w:id="7825" w:author="Jose Filip B. Zanichelli" w:date="2020-07-10T10:34:00Z">
              <w:r w:rsidRPr="00F01461">
                <w:rPr>
                  <w:rFonts w:ascii="Tahoma" w:eastAsia="Times New Roman" w:hAnsi="Tahoma" w:cs="Tahoma"/>
                  <w:sz w:val="14"/>
                  <w:szCs w:val="16"/>
                  <w:lang w:eastAsia="pt-BR"/>
                  <w:rPrChange w:id="7826" w:author="Jose Filip B. Zanichelli" w:date="2020-07-10T10:35:00Z">
                    <w:rPr>
                      <w:rFonts w:ascii="Tahoma" w:eastAsia="Times New Roman" w:hAnsi="Tahoma" w:cs="Tahoma"/>
                      <w:sz w:val="16"/>
                      <w:szCs w:val="16"/>
                      <w:lang w:eastAsia="pt-BR"/>
                    </w:rPr>
                  </w:rPrChange>
                </w:rPr>
                <w:t>AQUECEDOR DE PASSAGEM a gás c/ controle de retorno</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7827" w:author="Jose Filip B. Zanichelli" w:date="2020-07-10T10:34:00Z"/>
                <w:rFonts w:ascii="Tahoma" w:eastAsia="Times New Roman" w:hAnsi="Tahoma" w:cs="Tahoma"/>
                <w:sz w:val="14"/>
                <w:szCs w:val="16"/>
                <w:lang w:eastAsia="pt-BR"/>
                <w:rPrChange w:id="7828" w:author="Jose Filip B. Zanichelli" w:date="2020-07-10T10:35:00Z">
                  <w:rPr>
                    <w:ins w:id="7829" w:author="Jose Filip B. Zanichelli" w:date="2020-07-10T10:34:00Z"/>
                    <w:rFonts w:ascii="Tahoma" w:eastAsia="Times New Roman" w:hAnsi="Tahoma" w:cs="Tahoma"/>
                    <w:sz w:val="16"/>
                    <w:szCs w:val="16"/>
                    <w:lang w:eastAsia="pt-BR"/>
                  </w:rPr>
                </w:rPrChange>
              </w:rPr>
            </w:pPr>
            <w:ins w:id="7830" w:author="Jose Filip B. Zanichelli" w:date="2020-07-10T10:34:00Z">
              <w:r w:rsidRPr="00F01461">
                <w:rPr>
                  <w:rFonts w:ascii="Tahoma" w:eastAsia="Times New Roman" w:hAnsi="Tahoma" w:cs="Tahoma"/>
                  <w:sz w:val="14"/>
                  <w:szCs w:val="16"/>
                  <w:lang w:eastAsia="pt-BR"/>
                  <w:rPrChange w:id="7831" w:author="Jose Filip B. Zanichelli" w:date="2020-07-10T10:35:00Z">
                    <w:rPr>
                      <w:rFonts w:ascii="Tahoma" w:eastAsia="Times New Roman" w:hAnsi="Tahoma" w:cs="Tahoma"/>
                      <w:sz w:val="16"/>
                      <w:szCs w:val="16"/>
                      <w:lang w:eastAsia="pt-BR"/>
                    </w:rPr>
                  </w:rPrChange>
                </w:rPr>
                <w:t>451.498,95</w:t>
              </w:r>
            </w:ins>
          </w:p>
        </w:tc>
      </w:tr>
      <w:tr w:rsidR="00F01461" w:rsidRPr="00F01461" w:rsidTr="00F01461">
        <w:trPr>
          <w:trHeight w:val="255"/>
          <w:ins w:id="7832"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7833" w:author="Jose Filip B. Zanichelli" w:date="2020-07-10T10:34:00Z"/>
                <w:rFonts w:ascii="Tahoma" w:eastAsia="Times New Roman" w:hAnsi="Tahoma" w:cs="Tahoma"/>
                <w:b/>
                <w:bCs/>
                <w:sz w:val="14"/>
                <w:szCs w:val="16"/>
                <w:lang w:eastAsia="pt-BR"/>
                <w:rPrChange w:id="7834" w:author="Jose Filip B. Zanichelli" w:date="2020-07-10T10:35:00Z">
                  <w:rPr>
                    <w:ins w:id="7835" w:author="Jose Filip B. Zanichelli" w:date="2020-07-10T10:34:00Z"/>
                    <w:rFonts w:ascii="Tahoma" w:eastAsia="Times New Roman" w:hAnsi="Tahoma" w:cs="Tahoma"/>
                    <w:b/>
                    <w:bCs/>
                    <w:sz w:val="16"/>
                    <w:szCs w:val="16"/>
                    <w:lang w:eastAsia="pt-BR"/>
                  </w:rPr>
                </w:rPrChange>
              </w:rPr>
            </w:pPr>
            <w:ins w:id="7836" w:author="Jose Filip B. Zanichelli" w:date="2020-07-10T10:34:00Z">
              <w:r w:rsidRPr="00F01461">
                <w:rPr>
                  <w:rFonts w:ascii="Tahoma" w:eastAsia="Times New Roman" w:hAnsi="Tahoma" w:cs="Tahoma"/>
                  <w:b/>
                  <w:bCs/>
                  <w:sz w:val="14"/>
                  <w:szCs w:val="16"/>
                  <w:lang w:eastAsia="pt-BR"/>
                  <w:rPrChange w:id="7837" w:author="Jose Filip B. Zanichelli" w:date="2020-07-10T10:35:00Z">
                    <w:rPr>
                      <w:rFonts w:ascii="Tahoma" w:eastAsia="Times New Roman" w:hAnsi="Tahoma" w:cs="Tahoma"/>
                      <w:b/>
                      <w:bCs/>
                      <w:sz w:val="16"/>
                      <w:szCs w:val="16"/>
                      <w:lang w:eastAsia="pt-BR"/>
                    </w:rPr>
                  </w:rPrChange>
                </w:rPr>
                <w:t>7.03.06</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7838" w:author="Jose Filip B. Zanichelli" w:date="2020-07-10T10:34:00Z"/>
                <w:rFonts w:ascii="Tahoma" w:eastAsia="Times New Roman" w:hAnsi="Tahoma" w:cs="Tahoma"/>
                <w:b/>
                <w:bCs/>
                <w:sz w:val="14"/>
                <w:szCs w:val="16"/>
                <w:lang w:eastAsia="pt-BR"/>
                <w:rPrChange w:id="7839" w:author="Jose Filip B. Zanichelli" w:date="2020-07-10T10:35:00Z">
                  <w:rPr>
                    <w:ins w:id="7840" w:author="Jose Filip B. Zanichelli" w:date="2020-07-10T10:34:00Z"/>
                    <w:rFonts w:ascii="Tahoma" w:eastAsia="Times New Roman" w:hAnsi="Tahoma" w:cs="Tahoma"/>
                    <w:b/>
                    <w:bCs/>
                    <w:sz w:val="16"/>
                    <w:szCs w:val="16"/>
                    <w:lang w:eastAsia="pt-BR"/>
                  </w:rPr>
                </w:rPrChange>
              </w:rPr>
            </w:pPr>
            <w:ins w:id="7841" w:author="Jose Filip B. Zanichelli" w:date="2020-07-10T10:34:00Z">
              <w:r w:rsidRPr="00F01461">
                <w:rPr>
                  <w:rFonts w:ascii="Tahoma" w:eastAsia="Times New Roman" w:hAnsi="Tahoma" w:cs="Tahoma"/>
                  <w:b/>
                  <w:bCs/>
                  <w:sz w:val="14"/>
                  <w:szCs w:val="16"/>
                  <w:lang w:eastAsia="pt-BR"/>
                  <w:rPrChange w:id="7842" w:author="Jose Filip B. Zanichelli" w:date="2020-07-10T10:35:00Z">
                    <w:rPr>
                      <w:rFonts w:ascii="Tahoma" w:eastAsia="Times New Roman" w:hAnsi="Tahoma" w:cs="Tahoma"/>
                      <w:b/>
                      <w:bCs/>
                      <w:sz w:val="16"/>
                      <w:szCs w:val="16"/>
                      <w:lang w:eastAsia="pt-BR"/>
                    </w:rPr>
                  </w:rPrChange>
                </w:rPr>
                <w:t>SAUNA</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1"/>
              <w:rPr>
                <w:ins w:id="7843" w:author="Jose Filip B. Zanichelli" w:date="2020-07-10T10:34:00Z"/>
                <w:rFonts w:ascii="Tahoma" w:eastAsia="Times New Roman" w:hAnsi="Tahoma" w:cs="Tahoma"/>
                <w:b/>
                <w:bCs/>
                <w:sz w:val="14"/>
                <w:szCs w:val="16"/>
                <w:lang w:eastAsia="pt-BR"/>
                <w:rPrChange w:id="7844" w:author="Jose Filip B. Zanichelli" w:date="2020-07-10T10:35:00Z">
                  <w:rPr>
                    <w:ins w:id="7845" w:author="Jose Filip B. Zanichelli" w:date="2020-07-10T10:34:00Z"/>
                    <w:rFonts w:ascii="Tahoma" w:eastAsia="Times New Roman" w:hAnsi="Tahoma" w:cs="Tahoma"/>
                    <w:b/>
                    <w:bCs/>
                    <w:sz w:val="16"/>
                    <w:szCs w:val="16"/>
                    <w:lang w:eastAsia="pt-BR"/>
                  </w:rPr>
                </w:rPrChange>
              </w:rPr>
            </w:pPr>
            <w:ins w:id="7846" w:author="Jose Filip B. Zanichelli" w:date="2020-07-10T10:34:00Z">
              <w:r w:rsidRPr="00F01461">
                <w:rPr>
                  <w:rFonts w:ascii="Tahoma" w:eastAsia="Times New Roman" w:hAnsi="Tahoma" w:cs="Tahoma"/>
                  <w:b/>
                  <w:bCs/>
                  <w:sz w:val="14"/>
                  <w:szCs w:val="16"/>
                  <w:lang w:eastAsia="pt-BR"/>
                  <w:rPrChange w:id="7847" w:author="Jose Filip B. Zanichelli" w:date="2020-07-10T10:35:00Z">
                    <w:rPr>
                      <w:rFonts w:ascii="Tahoma" w:eastAsia="Times New Roman" w:hAnsi="Tahoma" w:cs="Tahoma"/>
                      <w:b/>
                      <w:bCs/>
                      <w:sz w:val="16"/>
                      <w:szCs w:val="16"/>
                      <w:lang w:eastAsia="pt-BR"/>
                    </w:rPr>
                  </w:rPrChange>
                </w:rPr>
                <w:t>17.005,50</w:t>
              </w:r>
            </w:ins>
          </w:p>
        </w:tc>
      </w:tr>
      <w:tr w:rsidR="00F01461" w:rsidRPr="00F01461" w:rsidTr="00F01461">
        <w:trPr>
          <w:trHeight w:val="255"/>
          <w:ins w:id="7848"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7849" w:author="Jose Filip B. Zanichelli" w:date="2020-07-10T10:34:00Z"/>
                <w:rFonts w:ascii="Tahoma" w:eastAsia="Times New Roman" w:hAnsi="Tahoma" w:cs="Tahoma"/>
                <w:sz w:val="14"/>
                <w:szCs w:val="16"/>
                <w:lang w:eastAsia="pt-BR"/>
                <w:rPrChange w:id="7850" w:author="Jose Filip B. Zanichelli" w:date="2020-07-10T10:35:00Z">
                  <w:rPr>
                    <w:ins w:id="7851" w:author="Jose Filip B. Zanichelli" w:date="2020-07-10T10:34:00Z"/>
                    <w:rFonts w:ascii="Tahoma" w:eastAsia="Times New Roman" w:hAnsi="Tahoma" w:cs="Tahoma"/>
                    <w:sz w:val="16"/>
                    <w:szCs w:val="16"/>
                    <w:lang w:eastAsia="pt-BR"/>
                  </w:rPr>
                </w:rPrChange>
              </w:rPr>
            </w:pPr>
            <w:ins w:id="7852" w:author="Jose Filip B. Zanichelli" w:date="2020-07-10T10:34:00Z">
              <w:r w:rsidRPr="00F01461">
                <w:rPr>
                  <w:rFonts w:ascii="Tahoma" w:eastAsia="Times New Roman" w:hAnsi="Tahoma" w:cs="Tahoma"/>
                  <w:sz w:val="14"/>
                  <w:szCs w:val="16"/>
                  <w:lang w:eastAsia="pt-BR"/>
                  <w:rPrChange w:id="7853" w:author="Jose Filip B. Zanichelli" w:date="2020-07-10T10:35:00Z">
                    <w:rPr>
                      <w:rFonts w:ascii="Tahoma" w:eastAsia="Times New Roman" w:hAnsi="Tahoma" w:cs="Tahoma"/>
                      <w:sz w:val="16"/>
                      <w:szCs w:val="16"/>
                      <w:lang w:eastAsia="pt-BR"/>
                    </w:rPr>
                  </w:rPrChange>
                </w:rPr>
                <w:t>7.03.06.001</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7854" w:author="Jose Filip B. Zanichelli" w:date="2020-07-10T10:34:00Z"/>
                <w:rFonts w:ascii="Tahoma" w:eastAsia="Times New Roman" w:hAnsi="Tahoma" w:cs="Tahoma"/>
                <w:sz w:val="14"/>
                <w:szCs w:val="16"/>
                <w:lang w:eastAsia="pt-BR"/>
                <w:rPrChange w:id="7855" w:author="Jose Filip B. Zanichelli" w:date="2020-07-10T10:35:00Z">
                  <w:rPr>
                    <w:ins w:id="7856" w:author="Jose Filip B. Zanichelli" w:date="2020-07-10T10:34:00Z"/>
                    <w:rFonts w:ascii="Tahoma" w:eastAsia="Times New Roman" w:hAnsi="Tahoma" w:cs="Tahoma"/>
                    <w:sz w:val="16"/>
                    <w:szCs w:val="16"/>
                    <w:lang w:eastAsia="pt-BR"/>
                  </w:rPr>
                </w:rPrChange>
              </w:rPr>
            </w:pPr>
            <w:ins w:id="7857" w:author="Jose Filip B. Zanichelli" w:date="2020-07-10T10:34:00Z">
              <w:r w:rsidRPr="00F01461">
                <w:rPr>
                  <w:rFonts w:ascii="Tahoma" w:eastAsia="Times New Roman" w:hAnsi="Tahoma" w:cs="Tahoma"/>
                  <w:sz w:val="14"/>
                  <w:szCs w:val="16"/>
                  <w:lang w:eastAsia="pt-BR"/>
                  <w:rPrChange w:id="7858" w:author="Jose Filip B. Zanichelli" w:date="2020-07-10T10:35:00Z">
                    <w:rPr>
                      <w:rFonts w:ascii="Tahoma" w:eastAsia="Times New Roman" w:hAnsi="Tahoma" w:cs="Tahoma"/>
                      <w:sz w:val="16"/>
                      <w:szCs w:val="16"/>
                      <w:lang w:eastAsia="pt-BR"/>
                    </w:rPr>
                  </w:rPrChange>
                </w:rPr>
                <w:t>Sauna</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7859" w:author="Jose Filip B. Zanichelli" w:date="2020-07-10T10:34:00Z"/>
                <w:rFonts w:ascii="Tahoma" w:eastAsia="Times New Roman" w:hAnsi="Tahoma" w:cs="Tahoma"/>
                <w:sz w:val="14"/>
                <w:szCs w:val="16"/>
                <w:lang w:eastAsia="pt-BR"/>
                <w:rPrChange w:id="7860" w:author="Jose Filip B. Zanichelli" w:date="2020-07-10T10:35:00Z">
                  <w:rPr>
                    <w:ins w:id="7861" w:author="Jose Filip B. Zanichelli" w:date="2020-07-10T10:34:00Z"/>
                    <w:rFonts w:ascii="Tahoma" w:eastAsia="Times New Roman" w:hAnsi="Tahoma" w:cs="Tahoma"/>
                    <w:sz w:val="16"/>
                    <w:szCs w:val="16"/>
                    <w:lang w:eastAsia="pt-BR"/>
                  </w:rPr>
                </w:rPrChange>
              </w:rPr>
            </w:pPr>
            <w:ins w:id="7862" w:author="Jose Filip B. Zanichelli" w:date="2020-07-10T10:34:00Z">
              <w:r w:rsidRPr="00F01461">
                <w:rPr>
                  <w:rFonts w:ascii="Tahoma" w:eastAsia="Times New Roman" w:hAnsi="Tahoma" w:cs="Tahoma"/>
                  <w:sz w:val="14"/>
                  <w:szCs w:val="16"/>
                  <w:lang w:eastAsia="pt-BR"/>
                  <w:rPrChange w:id="7863" w:author="Jose Filip B. Zanichelli" w:date="2020-07-10T10:35:00Z">
                    <w:rPr>
                      <w:rFonts w:ascii="Tahoma" w:eastAsia="Times New Roman" w:hAnsi="Tahoma" w:cs="Tahoma"/>
                      <w:sz w:val="16"/>
                      <w:szCs w:val="16"/>
                      <w:lang w:eastAsia="pt-BR"/>
                    </w:rPr>
                  </w:rPrChange>
                </w:rPr>
                <w:t>13.590,57</w:t>
              </w:r>
            </w:ins>
          </w:p>
        </w:tc>
      </w:tr>
      <w:tr w:rsidR="00F01461" w:rsidRPr="00F01461" w:rsidTr="00F01461">
        <w:trPr>
          <w:trHeight w:val="255"/>
          <w:ins w:id="7864"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7865" w:author="Jose Filip B. Zanichelli" w:date="2020-07-10T10:34:00Z"/>
                <w:rFonts w:ascii="Tahoma" w:eastAsia="Times New Roman" w:hAnsi="Tahoma" w:cs="Tahoma"/>
                <w:sz w:val="14"/>
                <w:szCs w:val="16"/>
                <w:lang w:eastAsia="pt-BR"/>
                <w:rPrChange w:id="7866" w:author="Jose Filip B. Zanichelli" w:date="2020-07-10T10:35:00Z">
                  <w:rPr>
                    <w:ins w:id="7867" w:author="Jose Filip B. Zanichelli" w:date="2020-07-10T10:34:00Z"/>
                    <w:rFonts w:ascii="Tahoma" w:eastAsia="Times New Roman" w:hAnsi="Tahoma" w:cs="Tahoma"/>
                    <w:sz w:val="16"/>
                    <w:szCs w:val="16"/>
                    <w:lang w:eastAsia="pt-BR"/>
                  </w:rPr>
                </w:rPrChange>
              </w:rPr>
            </w:pPr>
            <w:ins w:id="7868" w:author="Jose Filip B. Zanichelli" w:date="2020-07-10T10:34:00Z">
              <w:r w:rsidRPr="00F01461">
                <w:rPr>
                  <w:rFonts w:ascii="Tahoma" w:eastAsia="Times New Roman" w:hAnsi="Tahoma" w:cs="Tahoma"/>
                  <w:sz w:val="14"/>
                  <w:szCs w:val="16"/>
                  <w:lang w:eastAsia="pt-BR"/>
                  <w:rPrChange w:id="7869" w:author="Jose Filip B. Zanichelli" w:date="2020-07-10T10:35:00Z">
                    <w:rPr>
                      <w:rFonts w:ascii="Tahoma" w:eastAsia="Times New Roman" w:hAnsi="Tahoma" w:cs="Tahoma"/>
                      <w:sz w:val="16"/>
                      <w:szCs w:val="16"/>
                      <w:lang w:eastAsia="pt-BR"/>
                    </w:rPr>
                  </w:rPrChange>
                </w:rPr>
                <w:t>7.03.06.002</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7870" w:author="Jose Filip B. Zanichelli" w:date="2020-07-10T10:34:00Z"/>
                <w:rFonts w:ascii="Tahoma" w:eastAsia="Times New Roman" w:hAnsi="Tahoma" w:cs="Tahoma"/>
                <w:sz w:val="14"/>
                <w:szCs w:val="16"/>
                <w:lang w:eastAsia="pt-BR"/>
                <w:rPrChange w:id="7871" w:author="Jose Filip B. Zanichelli" w:date="2020-07-10T10:35:00Z">
                  <w:rPr>
                    <w:ins w:id="7872" w:author="Jose Filip B. Zanichelli" w:date="2020-07-10T10:34:00Z"/>
                    <w:rFonts w:ascii="Tahoma" w:eastAsia="Times New Roman" w:hAnsi="Tahoma" w:cs="Tahoma"/>
                    <w:sz w:val="16"/>
                    <w:szCs w:val="16"/>
                    <w:lang w:eastAsia="pt-BR"/>
                  </w:rPr>
                </w:rPrChange>
              </w:rPr>
            </w:pPr>
            <w:ins w:id="7873" w:author="Jose Filip B. Zanichelli" w:date="2020-07-10T10:34:00Z">
              <w:r w:rsidRPr="00F01461">
                <w:rPr>
                  <w:rFonts w:ascii="Tahoma" w:eastAsia="Times New Roman" w:hAnsi="Tahoma" w:cs="Tahoma"/>
                  <w:sz w:val="14"/>
                  <w:szCs w:val="16"/>
                  <w:lang w:eastAsia="pt-BR"/>
                  <w:rPrChange w:id="7874" w:author="Jose Filip B. Zanichelli" w:date="2020-07-10T10:35:00Z">
                    <w:rPr>
                      <w:rFonts w:ascii="Tahoma" w:eastAsia="Times New Roman" w:hAnsi="Tahoma" w:cs="Tahoma"/>
                      <w:sz w:val="16"/>
                      <w:szCs w:val="16"/>
                      <w:lang w:eastAsia="pt-BR"/>
                    </w:rPr>
                  </w:rPrChange>
                </w:rPr>
                <w:t>CHUVEIRO com articulação metálico</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7875" w:author="Jose Filip B. Zanichelli" w:date="2020-07-10T10:34:00Z"/>
                <w:rFonts w:ascii="Tahoma" w:eastAsia="Times New Roman" w:hAnsi="Tahoma" w:cs="Tahoma"/>
                <w:sz w:val="14"/>
                <w:szCs w:val="16"/>
                <w:lang w:eastAsia="pt-BR"/>
                <w:rPrChange w:id="7876" w:author="Jose Filip B. Zanichelli" w:date="2020-07-10T10:35:00Z">
                  <w:rPr>
                    <w:ins w:id="7877" w:author="Jose Filip B. Zanichelli" w:date="2020-07-10T10:34:00Z"/>
                    <w:rFonts w:ascii="Tahoma" w:eastAsia="Times New Roman" w:hAnsi="Tahoma" w:cs="Tahoma"/>
                    <w:sz w:val="16"/>
                    <w:szCs w:val="16"/>
                    <w:lang w:eastAsia="pt-BR"/>
                  </w:rPr>
                </w:rPrChange>
              </w:rPr>
            </w:pPr>
            <w:ins w:id="7878" w:author="Jose Filip B. Zanichelli" w:date="2020-07-10T10:34:00Z">
              <w:r w:rsidRPr="00F01461">
                <w:rPr>
                  <w:rFonts w:ascii="Tahoma" w:eastAsia="Times New Roman" w:hAnsi="Tahoma" w:cs="Tahoma"/>
                  <w:sz w:val="14"/>
                  <w:szCs w:val="16"/>
                  <w:lang w:eastAsia="pt-BR"/>
                  <w:rPrChange w:id="7879" w:author="Jose Filip B. Zanichelli" w:date="2020-07-10T10:35:00Z">
                    <w:rPr>
                      <w:rFonts w:ascii="Tahoma" w:eastAsia="Times New Roman" w:hAnsi="Tahoma" w:cs="Tahoma"/>
                      <w:sz w:val="16"/>
                      <w:szCs w:val="16"/>
                      <w:lang w:eastAsia="pt-BR"/>
                    </w:rPr>
                  </w:rPrChange>
                </w:rPr>
                <w:t>3.414,93</w:t>
              </w:r>
            </w:ins>
          </w:p>
        </w:tc>
      </w:tr>
      <w:tr w:rsidR="00F01461" w:rsidRPr="00F01461" w:rsidTr="00F01461">
        <w:trPr>
          <w:trHeight w:val="255"/>
          <w:ins w:id="7880" w:author="Jose Filip B. Zanichelli" w:date="2020-07-10T10:34:00Z"/>
          <w:trPrChange w:id="7881" w:author="Jose Filip B. Zanichelli" w:date="2020-07-10T10:36:00Z">
            <w:trPr>
              <w:trHeight w:val="255"/>
            </w:trPr>
          </w:trPrChange>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Change w:id="7882" w:author="Jose Filip B. Zanichelli" w:date="2020-07-10T10:36:00Z">
              <w:tcPr>
                <w:tcW w:w="1129" w:type="dxa"/>
                <w:tcBorders>
                  <w:top w:val="nil"/>
                  <w:left w:val="single" w:sz="4" w:space="0" w:color="333333"/>
                  <w:bottom w:val="single" w:sz="4" w:space="0" w:color="333333"/>
                  <w:right w:val="single" w:sz="4" w:space="0" w:color="333333"/>
                </w:tcBorders>
                <w:shd w:val="clear" w:color="000000" w:fill="BFBFBF"/>
                <w:hideMark/>
              </w:tcPr>
            </w:tcPrChange>
          </w:tcPr>
          <w:p w:rsidR="00F01461" w:rsidRPr="00F01461" w:rsidRDefault="00F01461" w:rsidP="00F01461">
            <w:pPr>
              <w:spacing w:after="0" w:line="240" w:lineRule="auto"/>
              <w:rPr>
                <w:ins w:id="7883" w:author="Jose Filip B. Zanichelli" w:date="2020-07-10T10:34:00Z"/>
                <w:rFonts w:ascii="Tahoma" w:eastAsia="Times New Roman" w:hAnsi="Tahoma" w:cs="Tahoma"/>
                <w:b/>
                <w:bCs/>
                <w:sz w:val="14"/>
                <w:szCs w:val="18"/>
                <w:lang w:eastAsia="pt-BR"/>
                <w:rPrChange w:id="7884" w:author="Jose Filip B. Zanichelli" w:date="2020-07-10T10:35:00Z">
                  <w:rPr>
                    <w:ins w:id="7885" w:author="Jose Filip B. Zanichelli" w:date="2020-07-10T10:34:00Z"/>
                    <w:rFonts w:ascii="Tahoma" w:eastAsia="Times New Roman" w:hAnsi="Tahoma" w:cs="Tahoma"/>
                    <w:b/>
                    <w:bCs/>
                    <w:sz w:val="18"/>
                    <w:szCs w:val="18"/>
                    <w:lang w:eastAsia="pt-BR"/>
                  </w:rPr>
                </w:rPrChange>
              </w:rPr>
            </w:pPr>
            <w:ins w:id="7886" w:author="Jose Filip B. Zanichelli" w:date="2020-07-10T10:34:00Z">
              <w:r w:rsidRPr="00F01461">
                <w:rPr>
                  <w:rFonts w:ascii="Tahoma" w:eastAsia="Times New Roman" w:hAnsi="Tahoma" w:cs="Tahoma"/>
                  <w:b/>
                  <w:bCs/>
                  <w:sz w:val="14"/>
                  <w:szCs w:val="18"/>
                  <w:lang w:eastAsia="pt-BR"/>
                  <w:rPrChange w:id="7887" w:author="Jose Filip B. Zanichelli" w:date="2020-07-10T10:35:00Z">
                    <w:rPr>
                      <w:rFonts w:ascii="Tahoma" w:eastAsia="Times New Roman" w:hAnsi="Tahoma" w:cs="Tahoma"/>
                      <w:b/>
                      <w:bCs/>
                      <w:sz w:val="18"/>
                      <w:szCs w:val="18"/>
                      <w:lang w:eastAsia="pt-BR"/>
                    </w:rPr>
                  </w:rPrChange>
                </w:rPr>
                <w:t>8</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Change w:id="7888" w:author="Jose Filip B. Zanichelli" w:date="2020-07-10T10:36:00Z">
              <w:tcPr>
                <w:tcW w:w="4253" w:type="dxa"/>
                <w:gridSpan w:val="2"/>
                <w:tcBorders>
                  <w:top w:val="nil"/>
                  <w:left w:val="nil"/>
                  <w:bottom w:val="single" w:sz="4" w:space="0" w:color="333333"/>
                  <w:right w:val="single" w:sz="4" w:space="0" w:color="333333"/>
                </w:tcBorders>
                <w:shd w:val="clear" w:color="000000" w:fill="BFBFBF"/>
                <w:hideMark/>
              </w:tcPr>
            </w:tcPrChange>
          </w:tcPr>
          <w:p w:rsidR="00F01461" w:rsidRPr="00F01461" w:rsidRDefault="00F01461" w:rsidP="00F01461">
            <w:pPr>
              <w:spacing w:after="0" w:line="240" w:lineRule="auto"/>
              <w:rPr>
                <w:ins w:id="7889" w:author="Jose Filip B. Zanichelli" w:date="2020-07-10T10:34:00Z"/>
                <w:rFonts w:ascii="Tahoma" w:eastAsia="Times New Roman" w:hAnsi="Tahoma" w:cs="Tahoma"/>
                <w:b/>
                <w:bCs/>
                <w:sz w:val="14"/>
                <w:szCs w:val="18"/>
                <w:lang w:eastAsia="pt-BR"/>
                <w:rPrChange w:id="7890" w:author="Jose Filip B. Zanichelli" w:date="2020-07-10T10:35:00Z">
                  <w:rPr>
                    <w:ins w:id="7891" w:author="Jose Filip B. Zanichelli" w:date="2020-07-10T10:34:00Z"/>
                    <w:rFonts w:ascii="Tahoma" w:eastAsia="Times New Roman" w:hAnsi="Tahoma" w:cs="Tahoma"/>
                    <w:b/>
                    <w:bCs/>
                    <w:sz w:val="18"/>
                    <w:szCs w:val="18"/>
                    <w:lang w:eastAsia="pt-BR"/>
                  </w:rPr>
                </w:rPrChange>
              </w:rPr>
            </w:pPr>
            <w:ins w:id="7892" w:author="Jose Filip B. Zanichelli" w:date="2020-07-10T10:34:00Z">
              <w:r w:rsidRPr="00F01461">
                <w:rPr>
                  <w:rFonts w:ascii="Tahoma" w:eastAsia="Times New Roman" w:hAnsi="Tahoma" w:cs="Tahoma"/>
                  <w:b/>
                  <w:bCs/>
                  <w:sz w:val="14"/>
                  <w:szCs w:val="18"/>
                  <w:lang w:eastAsia="pt-BR"/>
                  <w:rPrChange w:id="7893" w:author="Jose Filip B. Zanichelli" w:date="2020-07-10T10:35:00Z">
                    <w:rPr>
                      <w:rFonts w:ascii="Tahoma" w:eastAsia="Times New Roman" w:hAnsi="Tahoma" w:cs="Tahoma"/>
                      <w:b/>
                      <w:bCs/>
                      <w:sz w:val="18"/>
                      <w:szCs w:val="18"/>
                      <w:lang w:eastAsia="pt-BR"/>
                    </w:rPr>
                  </w:rPrChange>
                </w:rPr>
                <w:t>SERVIÇOS COMPLEMENTARES</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Change w:id="7894" w:author="Jose Filip B. Zanichelli" w:date="2020-07-10T10:36:00Z">
              <w:tcPr>
                <w:tcW w:w="5158" w:type="dxa"/>
                <w:gridSpan w:val="3"/>
                <w:tcBorders>
                  <w:top w:val="nil"/>
                  <w:left w:val="single" w:sz="4" w:space="0" w:color="333333"/>
                  <w:bottom w:val="single" w:sz="4" w:space="0" w:color="333333"/>
                  <w:right w:val="single" w:sz="4" w:space="0" w:color="auto"/>
                </w:tcBorders>
                <w:shd w:val="clear" w:color="000000" w:fill="BFBFBF"/>
                <w:hideMark/>
              </w:tcPr>
            </w:tcPrChange>
          </w:tcPr>
          <w:p w:rsidR="00F01461" w:rsidRPr="00F01461" w:rsidRDefault="00F01461" w:rsidP="00F01461">
            <w:pPr>
              <w:spacing w:after="0" w:line="240" w:lineRule="auto"/>
              <w:jc w:val="right"/>
              <w:rPr>
                <w:ins w:id="7895" w:author="Jose Filip B. Zanichelli" w:date="2020-07-10T10:34:00Z"/>
                <w:rFonts w:ascii="Tahoma" w:eastAsia="Times New Roman" w:hAnsi="Tahoma" w:cs="Tahoma"/>
                <w:b/>
                <w:bCs/>
                <w:sz w:val="14"/>
                <w:szCs w:val="18"/>
                <w:lang w:eastAsia="pt-BR"/>
                <w:rPrChange w:id="7896" w:author="Jose Filip B. Zanichelli" w:date="2020-07-10T10:35:00Z">
                  <w:rPr>
                    <w:ins w:id="7897" w:author="Jose Filip B. Zanichelli" w:date="2020-07-10T10:34:00Z"/>
                    <w:rFonts w:ascii="Tahoma" w:eastAsia="Times New Roman" w:hAnsi="Tahoma" w:cs="Tahoma"/>
                    <w:b/>
                    <w:bCs/>
                    <w:sz w:val="18"/>
                    <w:szCs w:val="18"/>
                    <w:lang w:eastAsia="pt-BR"/>
                  </w:rPr>
                </w:rPrChange>
              </w:rPr>
            </w:pPr>
            <w:ins w:id="7898" w:author="Jose Filip B. Zanichelli" w:date="2020-07-10T10:34:00Z">
              <w:r w:rsidRPr="00F01461">
                <w:rPr>
                  <w:rFonts w:ascii="Tahoma" w:eastAsia="Times New Roman" w:hAnsi="Tahoma" w:cs="Tahoma"/>
                  <w:b/>
                  <w:bCs/>
                  <w:sz w:val="14"/>
                  <w:szCs w:val="18"/>
                  <w:lang w:eastAsia="pt-BR"/>
                  <w:rPrChange w:id="7899" w:author="Jose Filip B. Zanichelli" w:date="2020-07-10T10:35:00Z">
                    <w:rPr>
                      <w:rFonts w:ascii="Tahoma" w:eastAsia="Times New Roman" w:hAnsi="Tahoma" w:cs="Tahoma"/>
                      <w:b/>
                      <w:bCs/>
                      <w:sz w:val="18"/>
                      <w:szCs w:val="18"/>
                      <w:lang w:eastAsia="pt-BR"/>
                    </w:rPr>
                  </w:rPrChange>
                </w:rPr>
                <w:t>3.993.141,82</w:t>
              </w:r>
            </w:ins>
          </w:p>
        </w:tc>
      </w:tr>
      <w:tr w:rsidR="00F01461" w:rsidRPr="00F01461" w:rsidTr="00F01461">
        <w:trPr>
          <w:trHeight w:val="255"/>
          <w:ins w:id="7900" w:author="Jose Filip B. Zanichelli" w:date="2020-07-10T10:34:00Z"/>
          <w:trPrChange w:id="7901" w:author="Jose Filip B. Zanichelli" w:date="2020-07-10T10:36:00Z">
            <w:trPr>
              <w:trHeight w:val="255"/>
            </w:trPr>
          </w:trPrChange>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Change w:id="7902" w:author="Jose Filip B. Zanichelli" w:date="2020-07-10T10:36:00Z">
              <w:tcPr>
                <w:tcW w:w="1129" w:type="dxa"/>
                <w:tcBorders>
                  <w:top w:val="nil"/>
                  <w:left w:val="single" w:sz="4" w:space="0" w:color="333333"/>
                  <w:bottom w:val="single" w:sz="4" w:space="0" w:color="333333"/>
                  <w:right w:val="single" w:sz="4" w:space="0" w:color="333333"/>
                </w:tcBorders>
                <w:shd w:val="clear" w:color="000000" w:fill="F2F2F2"/>
                <w:hideMark/>
              </w:tcPr>
            </w:tcPrChange>
          </w:tcPr>
          <w:p w:rsidR="00F01461" w:rsidRPr="00F01461" w:rsidRDefault="00F01461" w:rsidP="00F01461">
            <w:pPr>
              <w:spacing w:after="0" w:line="240" w:lineRule="auto"/>
              <w:outlineLvl w:val="0"/>
              <w:rPr>
                <w:ins w:id="7903" w:author="Jose Filip B. Zanichelli" w:date="2020-07-10T10:34:00Z"/>
                <w:rFonts w:ascii="Tahoma" w:eastAsia="Times New Roman" w:hAnsi="Tahoma" w:cs="Tahoma"/>
                <w:b/>
                <w:bCs/>
                <w:sz w:val="14"/>
                <w:szCs w:val="16"/>
                <w:lang w:eastAsia="pt-BR"/>
                <w:rPrChange w:id="7904" w:author="Jose Filip B. Zanichelli" w:date="2020-07-10T10:35:00Z">
                  <w:rPr>
                    <w:ins w:id="7905" w:author="Jose Filip B. Zanichelli" w:date="2020-07-10T10:34:00Z"/>
                    <w:rFonts w:ascii="Tahoma" w:eastAsia="Times New Roman" w:hAnsi="Tahoma" w:cs="Tahoma"/>
                    <w:b/>
                    <w:bCs/>
                    <w:sz w:val="16"/>
                    <w:szCs w:val="16"/>
                    <w:lang w:eastAsia="pt-BR"/>
                  </w:rPr>
                </w:rPrChange>
              </w:rPr>
            </w:pPr>
            <w:ins w:id="7906" w:author="Jose Filip B. Zanichelli" w:date="2020-07-10T10:34:00Z">
              <w:r w:rsidRPr="00F01461">
                <w:rPr>
                  <w:rFonts w:ascii="Tahoma" w:eastAsia="Times New Roman" w:hAnsi="Tahoma" w:cs="Tahoma"/>
                  <w:b/>
                  <w:bCs/>
                  <w:sz w:val="14"/>
                  <w:szCs w:val="16"/>
                  <w:lang w:eastAsia="pt-BR"/>
                  <w:rPrChange w:id="7907" w:author="Jose Filip B. Zanichelli" w:date="2020-07-10T10:35:00Z">
                    <w:rPr>
                      <w:rFonts w:ascii="Tahoma" w:eastAsia="Times New Roman" w:hAnsi="Tahoma" w:cs="Tahoma"/>
                      <w:b/>
                      <w:bCs/>
                      <w:sz w:val="16"/>
                      <w:szCs w:val="16"/>
                      <w:lang w:eastAsia="pt-BR"/>
                    </w:rPr>
                  </w:rPrChange>
                </w:rPr>
                <w:t>8.01</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Change w:id="7908" w:author="Jose Filip B. Zanichelli" w:date="2020-07-10T10:36:00Z">
              <w:tcPr>
                <w:tcW w:w="4253" w:type="dxa"/>
                <w:gridSpan w:val="2"/>
                <w:tcBorders>
                  <w:top w:val="nil"/>
                  <w:left w:val="nil"/>
                  <w:bottom w:val="single" w:sz="4" w:space="0" w:color="333333"/>
                  <w:right w:val="single" w:sz="4" w:space="0" w:color="333333"/>
                </w:tcBorders>
                <w:shd w:val="clear" w:color="000000" w:fill="F2F2F2"/>
                <w:hideMark/>
              </w:tcPr>
            </w:tcPrChange>
          </w:tcPr>
          <w:p w:rsidR="00F01461" w:rsidRPr="00F01461" w:rsidRDefault="00F01461" w:rsidP="00F01461">
            <w:pPr>
              <w:spacing w:after="0" w:line="240" w:lineRule="auto"/>
              <w:outlineLvl w:val="0"/>
              <w:rPr>
                <w:ins w:id="7909" w:author="Jose Filip B. Zanichelli" w:date="2020-07-10T10:34:00Z"/>
                <w:rFonts w:ascii="Tahoma" w:eastAsia="Times New Roman" w:hAnsi="Tahoma" w:cs="Tahoma"/>
                <w:b/>
                <w:bCs/>
                <w:sz w:val="14"/>
                <w:szCs w:val="16"/>
                <w:lang w:eastAsia="pt-BR"/>
                <w:rPrChange w:id="7910" w:author="Jose Filip B. Zanichelli" w:date="2020-07-10T10:35:00Z">
                  <w:rPr>
                    <w:ins w:id="7911" w:author="Jose Filip B. Zanichelli" w:date="2020-07-10T10:34:00Z"/>
                    <w:rFonts w:ascii="Tahoma" w:eastAsia="Times New Roman" w:hAnsi="Tahoma" w:cs="Tahoma"/>
                    <w:b/>
                    <w:bCs/>
                    <w:sz w:val="16"/>
                    <w:szCs w:val="16"/>
                    <w:lang w:eastAsia="pt-BR"/>
                  </w:rPr>
                </w:rPrChange>
              </w:rPr>
            </w:pPr>
            <w:ins w:id="7912" w:author="Jose Filip B. Zanichelli" w:date="2020-07-10T10:34:00Z">
              <w:r w:rsidRPr="00F01461">
                <w:rPr>
                  <w:rFonts w:ascii="Tahoma" w:eastAsia="Times New Roman" w:hAnsi="Tahoma" w:cs="Tahoma"/>
                  <w:b/>
                  <w:bCs/>
                  <w:sz w:val="14"/>
                  <w:szCs w:val="16"/>
                  <w:lang w:eastAsia="pt-BR"/>
                  <w:rPrChange w:id="7913" w:author="Jose Filip B. Zanichelli" w:date="2020-07-10T10:35:00Z">
                    <w:rPr>
                      <w:rFonts w:ascii="Tahoma" w:eastAsia="Times New Roman" w:hAnsi="Tahoma" w:cs="Tahoma"/>
                      <w:b/>
                      <w:bCs/>
                      <w:sz w:val="16"/>
                      <w:szCs w:val="16"/>
                      <w:lang w:eastAsia="pt-BR"/>
                    </w:rPr>
                  </w:rPrChange>
                </w:rPr>
                <w:t>ELEVADORES</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Change w:id="7914" w:author="Jose Filip B. Zanichelli" w:date="2020-07-10T10:36:00Z">
              <w:tcPr>
                <w:tcW w:w="5158" w:type="dxa"/>
                <w:gridSpan w:val="3"/>
                <w:tcBorders>
                  <w:top w:val="nil"/>
                  <w:left w:val="single" w:sz="4" w:space="0" w:color="333333"/>
                  <w:bottom w:val="single" w:sz="4" w:space="0" w:color="333333"/>
                  <w:right w:val="single" w:sz="4" w:space="0" w:color="auto"/>
                </w:tcBorders>
                <w:shd w:val="clear" w:color="000000" w:fill="F2F2F2"/>
                <w:hideMark/>
              </w:tcPr>
            </w:tcPrChange>
          </w:tcPr>
          <w:p w:rsidR="00F01461" w:rsidRPr="00F01461" w:rsidRDefault="00F01461" w:rsidP="00F01461">
            <w:pPr>
              <w:spacing w:after="0" w:line="240" w:lineRule="auto"/>
              <w:jc w:val="right"/>
              <w:outlineLvl w:val="0"/>
              <w:rPr>
                <w:ins w:id="7915" w:author="Jose Filip B. Zanichelli" w:date="2020-07-10T10:34:00Z"/>
                <w:rFonts w:ascii="Tahoma" w:eastAsia="Times New Roman" w:hAnsi="Tahoma" w:cs="Tahoma"/>
                <w:b/>
                <w:bCs/>
                <w:sz w:val="14"/>
                <w:szCs w:val="16"/>
                <w:lang w:eastAsia="pt-BR"/>
                <w:rPrChange w:id="7916" w:author="Jose Filip B. Zanichelli" w:date="2020-07-10T10:35:00Z">
                  <w:rPr>
                    <w:ins w:id="7917" w:author="Jose Filip B. Zanichelli" w:date="2020-07-10T10:34:00Z"/>
                    <w:rFonts w:ascii="Tahoma" w:eastAsia="Times New Roman" w:hAnsi="Tahoma" w:cs="Tahoma"/>
                    <w:b/>
                    <w:bCs/>
                    <w:sz w:val="16"/>
                    <w:szCs w:val="16"/>
                    <w:lang w:eastAsia="pt-BR"/>
                  </w:rPr>
                </w:rPrChange>
              </w:rPr>
            </w:pPr>
            <w:ins w:id="7918" w:author="Jose Filip B. Zanichelli" w:date="2020-07-10T10:34:00Z">
              <w:r w:rsidRPr="00F01461">
                <w:rPr>
                  <w:rFonts w:ascii="Tahoma" w:eastAsia="Times New Roman" w:hAnsi="Tahoma" w:cs="Tahoma"/>
                  <w:b/>
                  <w:bCs/>
                  <w:sz w:val="14"/>
                  <w:szCs w:val="16"/>
                  <w:lang w:eastAsia="pt-BR"/>
                  <w:rPrChange w:id="7919" w:author="Jose Filip B. Zanichelli" w:date="2020-07-10T10:35:00Z">
                    <w:rPr>
                      <w:rFonts w:ascii="Tahoma" w:eastAsia="Times New Roman" w:hAnsi="Tahoma" w:cs="Tahoma"/>
                      <w:b/>
                      <w:bCs/>
                      <w:sz w:val="16"/>
                      <w:szCs w:val="16"/>
                      <w:lang w:eastAsia="pt-BR"/>
                    </w:rPr>
                  </w:rPrChange>
                </w:rPr>
                <w:t>1.286.721,46</w:t>
              </w:r>
            </w:ins>
          </w:p>
        </w:tc>
      </w:tr>
      <w:tr w:rsidR="00F01461" w:rsidRPr="00F01461" w:rsidTr="00F01461">
        <w:trPr>
          <w:trHeight w:val="255"/>
          <w:ins w:id="7920"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7921" w:author="Jose Filip B. Zanichelli" w:date="2020-07-10T10:34:00Z"/>
                <w:rFonts w:ascii="Tahoma" w:eastAsia="Times New Roman" w:hAnsi="Tahoma" w:cs="Tahoma"/>
                <w:b/>
                <w:bCs/>
                <w:sz w:val="14"/>
                <w:szCs w:val="16"/>
                <w:lang w:eastAsia="pt-BR"/>
                <w:rPrChange w:id="7922" w:author="Jose Filip B. Zanichelli" w:date="2020-07-10T10:35:00Z">
                  <w:rPr>
                    <w:ins w:id="7923" w:author="Jose Filip B. Zanichelli" w:date="2020-07-10T10:34:00Z"/>
                    <w:rFonts w:ascii="Tahoma" w:eastAsia="Times New Roman" w:hAnsi="Tahoma" w:cs="Tahoma"/>
                    <w:b/>
                    <w:bCs/>
                    <w:sz w:val="16"/>
                    <w:szCs w:val="16"/>
                    <w:lang w:eastAsia="pt-BR"/>
                  </w:rPr>
                </w:rPrChange>
              </w:rPr>
            </w:pPr>
            <w:ins w:id="7924" w:author="Jose Filip B. Zanichelli" w:date="2020-07-10T10:34:00Z">
              <w:r w:rsidRPr="00F01461">
                <w:rPr>
                  <w:rFonts w:ascii="Tahoma" w:eastAsia="Times New Roman" w:hAnsi="Tahoma" w:cs="Tahoma"/>
                  <w:b/>
                  <w:bCs/>
                  <w:sz w:val="14"/>
                  <w:szCs w:val="16"/>
                  <w:lang w:eastAsia="pt-BR"/>
                  <w:rPrChange w:id="7925" w:author="Jose Filip B. Zanichelli" w:date="2020-07-10T10:35:00Z">
                    <w:rPr>
                      <w:rFonts w:ascii="Tahoma" w:eastAsia="Times New Roman" w:hAnsi="Tahoma" w:cs="Tahoma"/>
                      <w:b/>
                      <w:bCs/>
                      <w:sz w:val="16"/>
                      <w:szCs w:val="16"/>
                      <w:lang w:eastAsia="pt-BR"/>
                    </w:rPr>
                  </w:rPrChange>
                </w:rPr>
                <w:t>8.01.01</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7926" w:author="Jose Filip B. Zanichelli" w:date="2020-07-10T10:34:00Z"/>
                <w:rFonts w:ascii="Tahoma" w:eastAsia="Times New Roman" w:hAnsi="Tahoma" w:cs="Tahoma"/>
                <w:b/>
                <w:bCs/>
                <w:sz w:val="14"/>
                <w:szCs w:val="16"/>
                <w:lang w:eastAsia="pt-BR"/>
                <w:rPrChange w:id="7927" w:author="Jose Filip B. Zanichelli" w:date="2020-07-10T10:35:00Z">
                  <w:rPr>
                    <w:ins w:id="7928" w:author="Jose Filip B. Zanichelli" w:date="2020-07-10T10:34:00Z"/>
                    <w:rFonts w:ascii="Tahoma" w:eastAsia="Times New Roman" w:hAnsi="Tahoma" w:cs="Tahoma"/>
                    <w:b/>
                    <w:bCs/>
                    <w:sz w:val="16"/>
                    <w:szCs w:val="16"/>
                    <w:lang w:eastAsia="pt-BR"/>
                  </w:rPr>
                </w:rPrChange>
              </w:rPr>
            </w:pPr>
            <w:ins w:id="7929" w:author="Jose Filip B. Zanichelli" w:date="2020-07-10T10:34:00Z">
              <w:r w:rsidRPr="00F01461">
                <w:rPr>
                  <w:rFonts w:ascii="Tahoma" w:eastAsia="Times New Roman" w:hAnsi="Tahoma" w:cs="Tahoma"/>
                  <w:b/>
                  <w:bCs/>
                  <w:sz w:val="14"/>
                  <w:szCs w:val="16"/>
                  <w:lang w:eastAsia="pt-BR"/>
                  <w:rPrChange w:id="7930" w:author="Jose Filip B. Zanichelli" w:date="2020-07-10T10:35:00Z">
                    <w:rPr>
                      <w:rFonts w:ascii="Tahoma" w:eastAsia="Times New Roman" w:hAnsi="Tahoma" w:cs="Tahoma"/>
                      <w:b/>
                      <w:bCs/>
                      <w:sz w:val="16"/>
                      <w:szCs w:val="16"/>
                      <w:lang w:eastAsia="pt-BR"/>
                    </w:rPr>
                  </w:rPrChange>
                </w:rPr>
                <w:t>ELEVADORES</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1"/>
              <w:rPr>
                <w:ins w:id="7931" w:author="Jose Filip B. Zanichelli" w:date="2020-07-10T10:34:00Z"/>
                <w:rFonts w:ascii="Tahoma" w:eastAsia="Times New Roman" w:hAnsi="Tahoma" w:cs="Tahoma"/>
                <w:b/>
                <w:bCs/>
                <w:sz w:val="14"/>
                <w:szCs w:val="16"/>
                <w:lang w:eastAsia="pt-BR"/>
                <w:rPrChange w:id="7932" w:author="Jose Filip B. Zanichelli" w:date="2020-07-10T10:35:00Z">
                  <w:rPr>
                    <w:ins w:id="7933" w:author="Jose Filip B. Zanichelli" w:date="2020-07-10T10:34:00Z"/>
                    <w:rFonts w:ascii="Tahoma" w:eastAsia="Times New Roman" w:hAnsi="Tahoma" w:cs="Tahoma"/>
                    <w:b/>
                    <w:bCs/>
                    <w:sz w:val="16"/>
                    <w:szCs w:val="16"/>
                    <w:lang w:eastAsia="pt-BR"/>
                  </w:rPr>
                </w:rPrChange>
              </w:rPr>
            </w:pPr>
            <w:ins w:id="7934" w:author="Jose Filip B. Zanichelli" w:date="2020-07-10T10:34:00Z">
              <w:r w:rsidRPr="00F01461">
                <w:rPr>
                  <w:rFonts w:ascii="Tahoma" w:eastAsia="Times New Roman" w:hAnsi="Tahoma" w:cs="Tahoma"/>
                  <w:b/>
                  <w:bCs/>
                  <w:sz w:val="14"/>
                  <w:szCs w:val="16"/>
                  <w:lang w:eastAsia="pt-BR"/>
                  <w:rPrChange w:id="7935" w:author="Jose Filip B. Zanichelli" w:date="2020-07-10T10:35:00Z">
                    <w:rPr>
                      <w:rFonts w:ascii="Tahoma" w:eastAsia="Times New Roman" w:hAnsi="Tahoma" w:cs="Tahoma"/>
                      <w:b/>
                      <w:bCs/>
                      <w:sz w:val="16"/>
                      <w:szCs w:val="16"/>
                      <w:lang w:eastAsia="pt-BR"/>
                    </w:rPr>
                  </w:rPrChange>
                </w:rPr>
                <w:t>1.126.873,33</w:t>
              </w:r>
            </w:ins>
          </w:p>
        </w:tc>
      </w:tr>
      <w:tr w:rsidR="00F01461" w:rsidRPr="00F01461" w:rsidTr="00F01461">
        <w:trPr>
          <w:trHeight w:val="255"/>
          <w:ins w:id="7936"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7937" w:author="Jose Filip B. Zanichelli" w:date="2020-07-10T10:34:00Z"/>
                <w:rFonts w:ascii="Tahoma" w:eastAsia="Times New Roman" w:hAnsi="Tahoma" w:cs="Tahoma"/>
                <w:sz w:val="14"/>
                <w:szCs w:val="16"/>
                <w:lang w:eastAsia="pt-BR"/>
                <w:rPrChange w:id="7938" w:author="Jose Filip B. Zanichelli" w:date="2020-07-10T10:35:00Z">
                  <w:rPr>
                    <w:ins w:id="7939" w:author="Jose Filip B. Zanichelli" w:date="2020-07-10T10:34:00Z"/>
                    <w:rFonts w:ascii="Tahoma" w:eastAsia="Times New Roman" w:hAnsi="Tahoma" w:cs="Tahoma"/>
                    <w:sz w:val="16"/>
                    <w:szCs w:val="16"/>
                    <w:lang w:eastAsia="pt-BR"/>
                  </w:rPr>
                </w:rPrChange>
              </w:rPr>
            </w:pPr>
            <w:ins w:id="7940" w:author="Jose Filip B. Zanichelli" w:date="2020-07-10T10:34:00Z">
              <w:r w:rsidRPr="00F01461">
                <w:rPr>
                  <w:rFonts w:ascii="Tahoma" w:eastAsia="Times New Roman" w:hAnsi="Tahoma" w:cs="Tahoma"/>
                  <w:sz w:val="14"/>
                  <w:szCs w:val="16"/>
                  <w:lang w:eastAsia="pt-BR"/>
                  <w:rPrChange w:id="7941" w:author="Jose Filip B. Zanichelli" w:date="2020-07-10T10:35:00Z">
                    <w:rPr>
                      <w:rFonts w:ascii="Tahoma" w:eastAsia="Times New Roman" w:hAnsi="Tahoma" w:cs="Tahoma"/>
                      <w:sz w:val="16"/>
                      <w:szCs w:val="16"/>
                      <w:lang w:eastAsia="pt-BR"/>
                    </w:rPr>
                  </w:rPrChange>
                </w:rPr>
                <w:t>8.01.01.001</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7942" w:author="Jose Filip B. Zanichelli" w:date="2020-07-10T10:34:00Z"/>
                <w:rFonts w:ascii="Tahoma" w:eastAsia="Times New Roman" w:hAnsi="Tahoma" w:cs="Tahoma"/>
                <w:sz w:val="14"/>
                <w:szCs w:val="16"/>
                <w:lang w:eastAsia="pt-BR"/>
                <w:rPrChange w:id="7943" w:author="Jose Filip B. Zanichelli" w:date="2020-07-10T10:35:00Z">
                  <w:rPr>
                    <w:ins w:id="7944" w:author="Jose Filip B. Zanichelli" w:date="2020-07-10T10:34:00Z"/>
                    <w:rFonts w:ascii="Tahoma" w:eastAsia="Times New Roman" w:hAnsi="Tahoma" w:cs="Tahoma"/>
                    <w:sz w:val="16"/>
                    <w:szCs w:val="16"/>
                    <w:lang w:eastAsia="pt-BR"/>
                  </w:rPr>
                </w:rPrChange>
              </w:rPr>
            </w:pPr>
            <w:ins w:id="7945" w:author="Jose Filip B. Zanichelli" w:date="2020-07-10T10:34:00Z">
              <w:r w:rsidRPr="00F01461">
                <w:rPr>
                  <w:rFonts w:ascii="Tahoma" w:eastAsia="Times New Roman" w:hAnsi="Tahoma" w:cs="Tahoma"/>
                  <w:sz w:val="14"/>
                  <w:szCs w:val="16"/>
                  <w:lang w:eastAsia="pt-BR"/>
                  <w:rPrChange w:id="7946" w:author="Jose Filip B. Zanichelli" w:date="2020-07-10T10:35:00Z">
                    <w:rPr>
                      <w:rFonts w:ascii="Tahoma" w:eastAsia="Times New Roman" w:hAnsi="Tahoma" w:cs="Tahoma"/>
                      <w:sz w:val="16"/>
                      <w:szCs w:val="16"/>
                      <w:lang w:eastAsia="pt-BR"/>
                    </w:rPr>
                  </w:rPrChange>
                </w:rPr>
                <w:t>Elevador Residencial ou Comercial de passageiros</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7947" w:author="Jose Filip B. Zanichelli" w:date="2020-07-10T10:34:00Z"/>
                <w:rFonts w:ascii="Tahoma" w:eastAsia="Times New Roman" w:hAnsi="Tahoma" w:cs="Tahoma"/>
                <w:sz w:val="14"/>
                <w:szCs w:val="16"/>
                <w:lang w:eastAsia="pt-BR"/>
                <w:rPrChange w:id="7948" w:author="Jose Filip B. Zanichelli" w:date="2020-07-10T10:35:00Z">
                  <w:rPr>
                    <w:ins w:id="7949" w:author="Jose Filip B. Zanichelli" w:date="2020-07-10T10:34:00Z"/>
                    <w:rFonts w:ascii="Tahoma" w:eastAsia="Times New Roman" w:hAnsi="Tahoma" w:cs="Tahoma"/>
                    <w:sz w:val="16"/>
                    <w:szCs w:val="16"/>
                    <w:lang w:eastAsia="pt-BR"/>
                  </w:rPr>
                </w:rPrChange>
              </w:rPr>
            </w:pPr>
            <w:ins w:id="7950" w:author="Jose Filip B. Zanichelli" w:date="2020-07-10T10:34:00Z">
              <w:r w:rsidRPr="00F01461">
                <w:rPr>
                  <w:rFonts w:ascii="Tahoma" w:eastAsia="Times New Roman" w:hAnsi="Tahoma" w:cs="Tahoma"/>
                  <w:sz w:val="14"/>
                  <w:szCs w:val="16"/>
                  <w:lang w:eastAsia="pt-BR"/>
                  <w:rPrChange w:id="7951" w:author="Jose Filip B. Zanichelli" w:date="2020-07-10T10:35:00Z">
                    <w:rPr>
                      <w:rFonts w:ascii="Tahoma" w:eastAsia="Times New Roman" w:hAnsi="Tahoma" w:cs="Tahoma"/>
                      <w:sz w:val="16"/>
                      <w:szCs w:val="16"/>
                      <w:lang w:eastAsia="pt-BR"/>
                    </w:rPr>
                  </w:rPrChange>
                </w:rPr>
                <w:t>1.126.873,33</w:t>
              </w:r>
            </w:ins>
          </w:p>
        </w:tc>
      </w:tr>
      <w:tr w:rsidR="00F01461" w:rsidRPr="00F01461" w:rsidTr="00F01461">
        <w:trPr>
          <w:trHeight w:val="255"/>
          <w:ins w:id="7952"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7953" w:author="Jose Filip B. Zanichelli" w:date="2020-07-10T10:34:00Z"/>
                <w:rFonts w:ascii="Tahoma" w:eastAsia="Times New Roman" w:hAnsi="Tahoma" w:cs="Tahoma"/>
                <w:b/>
                <w:bCs/>
                <w:sz w:val="14"/>
                <w:szCs w:val="16"/>
                <w:lang w:eastAsia="pt-BR"/>
                <w:rPrChange w:id="7954" w:author="Jose Filip B. Zanichelli" w:date="2020-07-10T10:35:00Z">
                  <w:rPr>
                    <w:ins w:id="7955" w:author="Jose Filip B. Zanichelli" w:date="2020-07-10T10:34:00Z"/>
                    <w:rFonts w:ascii="Tahoma" w:eastAsia="Times New Roman" w:hAnsi="Tahoma" w:cs="Tahoma"/>
                    <w:b/>
                    <w:bCs/>
                    <w:sz w:val="16"/>
                    <w:szCs w:val="16"/>
                    <w:lang w:eastAsia="pt-BR"/>
                  </w:rPr>
                </w:rPrChange>
              </w:rPr>
            </w:pPr>
            <w:ins w:id="7956" w:author="Jose Filip B. Zanichelli" w:date="2020-07-10T10:34:00Z">
              <w:r w:rsidRPr="00F01461">
                <w:rPr>
                  <w:rFonts w:ascii="Tahoma" w:eastAsia="Times New Roman" w:hAnsi="Tahoma" w:cs="Tahoma"/>
                  <w:b/>
                  <w:bCs/>
                  <w:sz w:val="14"/>
                  <w:szCs w:val="16"/>
                  <w:lang w:eastAsia="pt-BR"/>
                  <w:rPrChange w:id="7957" w:author="Jose Filip B. Zanichelli" w:date="2020-07-10T10:35:00Z">
                    <w:rPr>
                      <w:rFonts w:ascii="Tahoma" w:eastAsia="Times New Roman" w:hAnsi="Tahoma" w:cs="Tahoma"/>
                      <w:b/>
                      <w:bCs/>
                      <w:sz w:val="16"/>
                      <w:szCs w:val="16"/>
                      <w:lang w:eastAsia="pt-BR"/>
                    </w:rPr>
                  </w:rPrChange>
                </w:rPr>
                <w:t>8.01.02</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7958" w:author="Jose Filip B. Zanichelli" w:date="2020-07-10T10:34:00Z"/>
                <w:rFonts w:ascii="Tahoma" w:eastAsia="Times New Roman" w:hAnsi="Tahoma" w:cs="Tahoma"/>
                <w:b/>
                <w:bCs/>
                <w:sz w:val="14"/>
                <w:szCs w:val="16"/>
                <w:lang w:eastAsia="pt-BR"/>
                <w:rPrChange w:id="7959" w:author="Jose Filip B. Zanichelli" w:date="2020-07-10T10:35:00Z">
                  <w:rPr>
                    <w:ins w:id="7960" w:author="Jose Filip B. Zanichelli" w:date="2020-07-10T10:34:00Z"/>
                    <w:rFonts w:ascii="Tahoma" w:eastAsia="Times New Roman" w:hAnsi="Tahoma" w:cs="Tahoma"/>
                    <w:b/>
                    <w:bCs/>
                    <w:sz w:val="16"/>
                    <w:szCs w:val="16"/>
                    <w:lang w:eastAsia="pt-BR"/>
                  </w:rPr>
                </w:rPrChange>
              </w:rPr>
            </w:pPr>
            <w:ins w:id="7961" w:author="Jose Filip B. Zanichelli" w:date="2020-07-10T10:34:00Z">
              <w:r w:rsidRPr="00F01461">
                <w:rPr>
                  <w:rFonts w:ascii="Tahoma" w:eastAsia="Times New Roman" w:hAnsi="Tahoma" w:cs="Tahoma"/>
                  <w:b/>
                  <w:bCs/>
                  <w:sz w:val="14"/>
                  <w:szCs w:val="16"/>
                  <w:lang w:eastAsia="pt-BR"/>
                  <w:rPrChange w:id="7962" w:author="Jose Filip B. Zanichelli" w:date="2020-07-10T10:35:00Z">
                    <w:rPr>
                      <w:rFonts w:ascii="Tahoma" w:eastAsia="Times New Roman" w:hAnsi="Tahoma" w:cs="Tahoma"/>
                      <w:b/>
                      <w:bCs/>
                      <w:sz w:val="16"/>
                      <w:szCs w:val="16"/>
                      <w:lang w:eastAsia="pt-BR"/>
                    </w:rPr>
                  </w:rPrChange>
                </w:rPr>
                <w:t>SERVIÇOS COMPLEMENTARES DO POÇO DO ELEVADOR</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1"/>
              <w:rPr>
                <w:ins w:id="7963" w:author="Jose Filip B. Zanichelli" w:date="2020-07-10T10:34:00Z"/>
                <w:rFonts w:ascii="Tahoma" w:eastAsia="Times New Roman" w:hAnsi="Tahoma" w:cs="Tahoma"/>
                <w:b/>
                <w:bCs/>
                <w:sz w:val="14"/>
                <w:szCs w:val="16"/>
                <w:lang w:eastAsia="pt-BR"/>
                <w:rPrChange w:id="7964" w:author="Jose Filip B. Zanichelli" w:date="2020-07-10T10:35:00Z">
                  <w:rPr>
                    <w:ins w:id="7965" w:author="Jose Filip B. Zanichelli" w:date="2020-07-10T10:34:00Z"/>
                    <w:rFonts w:ascii="Tahoma" w:eastAsia="Times New Roman" w:hAnsi="Tahoma" w:cs="Tahoma"/>
                    <w:b/>
                    <w:bCs/>
                    <w:sz w:val="16"/>
                    <w:szCs w:val="16"/>
                    <w:lang w:eastAsia="pt-BR"/>
                  </w:rPr>
                </w:rPrChange>
              </w:rPr>
            </w:pPr>
            <w:ins w:id="7966" w:author="Jose Filip B. Zanichelli" w:date="2020-07-10T10:34:00Z">
              <w:r w:rsidRPr="00F01461">
                <w:rPr>
                  <w:rFonts w:ascii="Tahoma" w:eastAsia="Times New Roman" w:hAnsi="Tahoma" w:cs="Tahoma"/>
                  <w:b/>
                  <w:bCs/>
                  <w:sz w:val="14"/>
                  <w:szCs w:val="16"/>
                  <w:lang w:eastAsia="pt-BR"/>
                  <w:rPrChange w:id="7967" w:author="Jose Filip B. Zanichelli" w:date="2020-07-10T10:35:00Z">
                    <w:rPr>
                      <w:rFonts w:ascii="Tahoma" w:eastAsia="Times New Roman" w:hAnsi="Tahoma" w:cs="Tahoma"/>
                      <w:b/>
                      <w:bCs/>
                      <w:sz w:val="16"/>
                      <w:szCs w:val="16"/>
                      <w:lang w:eastAsia="pt-BR"/>
                    </w:rPr>
                  </w:rPrChange>
                </w:rPr>
                <w:t>159.848,13</w:t>
              </w:r>
            </w:ins>
          </w:p>
        </w:tc>
      </w:tr>
      <w:tr w:rsidR="00F01461" w:rsidRPr="00F01461" w:rsidTr="00F01461">
        <w:trPr>
          <w:trHeight w:val="255"/>
          <w:ins w:id="7968"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7969" w:author="Jose Filip B. Zanichelli" w:date="2020-07-10T10:34:00Z"/>
                <w:rFonts w:ascii="Tahoma" w:eastAsia="Times New Roman" w:hAnsi="Tahoma" w:cs="Tahoma"/>
                <w:sz w:val="14"/>
                <w:szCs w:val="16"/>
                <w:lang w:eastAsia="pt-BR"/>
                <w:rPrChange w:id="7970" w:author="Jose Filip B. Zanichelli" w:date="2020-07-10T10:35:00Z">
                  <w:rPr>
                    <w:ins w:id="7971" w:author="Jose Filip B. Zanichelli" w:date="2020-07-10T10:34:00Z"/>
                    <w:rFonts w:ascii="Tahoma" w:eastAsia="Times New Roman" w:hAnsi="Tahoma" w:cs="Tahoma"/>
                    <w:sz w:val="16"/>
                    <w:szCs w:val="16"/>
                    <w:lang w:eastAsia="pt-BR"/>
                  </w:rPr>
                </w:rPrChange>
              </w:rPr>
            </w:pPr>
            <w:ins w:id="7972" w:author="Jose Filip B. Zanichelli" w:date="2020-07-10T10:34:00Z">
              <w:r w:rsidRPr="00F01461">
                <w:rPr>
                  <w:rFonts w:ascii="Tahoma" w:eastAsia="Times New Roman" w:hAnsi="Tahoma" w:cs="Tahoma"/>
                  <w:sz w:val="14"/>
                  <w:szCs w:val="16"/>
                  <w:lang w:eastAsia="pt-BR"/>
                  <w:rPrChange w:id="7973" w:author="Jose Filip B. Zanichelli" w:date="2020-07-10T10:35:00Z">
                    <w:rPr>
                      <w:rFonts w:ascii="Tahoma" w:eastAsia="Times New Roman" w:hAnsi="Tahoma" w:cs="Tahoma"/>
                      <w:sz w:val="16"/>
                      <w:szCs w:val="16"/>
                      <w:lang w:eastAsia="pt-BR"/>
                    </w:rPr>
                  </w:rPrChange>
                </w:rPr>
                <w:t>8.01.02.001</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7974" w:author="Jose Filip B. Zanichelli" w:date="2020-07-10T10:34:00Z"/>
                <w:rFonts w:ascii="Tahoma" w:eastAsia="Times New Roman" w:hAnsi="Tahoma" w:cs="Tahoma"/>
                <w:sz w:val="14"/>
                <w:szCs w:val="16"/>
                <w:lang w:eastAsia="pt-BR"/>
                <w:rPrChange w:id="7975" w:author="Jose Filip B. Zanichelli" w:date="2020-07-10T10:35:00Z">
                  <w:rPr>
                    <w:ins w:id="7976" w:author="Jose Filip B. Zanichelli" w:date="2020-07-10T10:34:00Z"/>
                    <w:rFonts w:ascii="Tahoma" w:eastAsia="Times New Roman" w:hAnsi="Tahoma" w:cs="Tahoma"/>
                    <w:sz w:val="16"/>
                    <w:szCs w:val="16"/>
                    <w:lang w:eastAsia="pt-BR"/>
                  </w:rPr>
                </w:rPrChange>
              </w:rPr>
            </w:pPr>
            <w:ins w:id="7977" w:author="Jose Filip B. Zanichelli" w:date="2020-07-10T10:34:00Z">
              <w:r w:rsidRPr="00F01461">
                <w:rPr>
                  <w:rFonts w:ascii="Tahoma" w:eastAsia="Times New Roman" w:hAnsi="Tahoma" w:cs="Tahoma"/>
                  <w:sz w:val="14"/>
                  <w:szCs w:val="16"/>
                  <w:lang w:eastAsia="pt-BR"/>
                  <w:rPrChange w:id="7978" w:author="Jose Filip B. Zanichelli" w:date="2020-07-10T10:35:00Z">
                    <w:rPr>
                      <w:rFonts w:ascii="Tahoma" w:eastAsia="Times New Roman" w:hAnsi="Tahoma" w:cs="Tahoma"/>
                      <w:sz w:val="16"/>
                      <w:szCs w:val="16"/>
                      <w:lang w:eastAsia="pt-BR"/>
                    </w:rPr>
                  </w:rPrChange>
                </w:rPr>
                <w:t>BATENTE (</w:t>
              </w:r>
              <w:proofErr w:type="spellStart"/>
              <w:r w:rsidRPr="00F01461">
                <w:rPr>
                  <w:rFonts w:ascii="Tahoma" w:eastAsia="Times New Roman" w:hAnsi="Tahoma" w:cs="Tahoma"/>
                  <w:sz w:val="14"/>
                  <w:szCs w:val="16"/>
                  <w:lang w:eastAsia="pt-BR"/>
                  <w:rPrChange w:id="7979" w:author="Jose Filip B. Zanichelli" w:date="2020-07-10T10:35:00Z">
                    <w:rPr>
                      <w:rFonts w:ascii="Tahoma" w:eastAsia="Times New Roman" w:hAnsi="Tahoma" w:cs="Tahoma"/>
                      <w:sz w:val="16"/>
                      <w:szCs w:val="16"/>
                      <w:lang w:eastAsia="pt-BR"/>
                    </w:rPr>
                  </w:rPrChange>
                </w:rPr>
                <w:t>Emp</w:t>
              </w:r>
              <w:proofErr w:type="spellEnd"/>
              <w:r w:rsidRPr="00F01461">
                <w:rPr>
                  <w:rFonts w:ascii="Tahoma" w:eastAsia="Times New Roman" w:hAnsi="Tahoma" w:cs="Tahoma"/>
                  <w:sz w:val="14"/>
                  <w:szCs w:val="16"/>
                  <w:lang w:eastAsia="pt-BR"/>
                  <w:rPrChange w:id="7980" w:author="Jose Filip B. Zanichelli" w:date="2020-07-10T10:35:00Z">
                    <w:rPr>
                      <w:rFonts w:ascii="Tahoma" w:eastAsia="Times New Roman" w:hAnsi="Tahoma" w:cs="Tahoma"/>
                      <w:sz w:val="16"/>
                      <w:szCs w:val="16"/>
                      <w:lang w:eastAsia="pt-BR"/>
                    </w:rPr>
                  </w:rPrChange>
                </w:rPr>
                <w:t>) de ferro. colocação e acabamento</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7981" w:author="Jose Filip B. Zanichelli" w:date="2020-07-10T10:34:00Z"/>
                <w:rFonts w:ascii="Tahoma" w:eastAsia="Times New Roman" w:hAnsi="Tahoma" w:cs="Tahoma"/>
                <w:sz w:val="14"/>
                <w:szCs w:val="16"/>
                <w:lang w:eastAsia="pt-BR"/>
                <w:rPrChange w:id="7982" w:author="Jose Filip B. Zanichelli" w:date="2020-07-10T10:35:00Z">
                  <w:rPr>
                    <w:ins w:id="7983" w:author="Jose Filip B. Zanichelli" w:date="2020-07-10T10:34:00Z"/>
                    <w:rFonts w:ascii="Tahoma" w:eastAsia="Times New Roman" w:hAnsi="Tahoma" w:cs="Tahoma"/>
                    <w:sz w:val="16"/>
                    <w:szCs w:val="16"/>
                    <w:lang w:eastAsia="pt-BR"/>
                  </w:rPr>
                </w:rPrChange>
              </w:rPr>
            </w:pPr>
            <w:ins w:id="7984" w:author="Jose Filip B. Zanichelli" w:date="2020-07-10T10:34:00Z">
              <w:r w:rsidRPr="00F01461">
                <w:rPr>
                  <w:rFonts w:ascii="Tahoma" w:eastAsia="Times New Roman" w:hAnsi="Tahoma" w:cs="Tahoma"/>
                  <w:sz w:val="14"/>
                  <w:szCs w:val="16"/>
                  <w:lang w:eastAsia="pt-BR"/>
                  <w:rPrChange w:id="7985" w:author="Jose Filip B. Zanichelli" w:date="2020-07-10T10:35:00Z">
                    <w:rPr>
                      <w:rFonts w:ascii="Tahoma" w:eastAsia="Times New Roman" w:hAnsi="Tahoma" w:cs="Tahoma"/>
                      <w:sz w:val="16"/>
                      <w:szCs w:val="16"/>
                      <w:lang w:eastAsia="pt-BR"/>
                    </w:rPr>
                  </w:rPrChange>
                </w:rPr>
                <w:t>22.289,26</w:t>
              </w:r>
            </w:ins>
          </w:p>
        </w:tc>
      </w:tr>
      <w:tr w:rsidR="00F01461" w:rsidRPr="00F01461" w:rsidTr="00F01461">
        <w:trPr>
          <w:trHeight w:val="255"/>
          <w:ins w:id="7986"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7987" w:author="Jose Filip B. Zanichelli" w:date="2020-07-10T10:34:00Z"/>
                <w:rFonts w:ascii="Tahoma" w:eastAsia="Times New Roman" w:hAnsi="Tahoma" w:cs="Tahoma"/>
                <w:sz w:val="14"/>
                <w:szCs w:val="16"/>
                <w:lang w:eastAsia="pt-BR"/>
                <w:rPrChange w:id="7988" w:author="Jose Filip B. Zanichelli" w:date="2020-07-10T10:35:00Z">
                  <w:rPr>
                    <w:ins w:id="7989" w:author="Jose Filip B. Zanichelli" w:date="2020-07-10T10:34:00Z"/>
                    <w:rFonts w:ascii="Tahoma" w:eastAsia="Times New Roman" w:hAnsi="Tahoma" w:cs="Tahoma"/>
                    <w:sz w:val="16"/>
                    <w:szCs w:val="16"/>
                    <w:lang w:eastAsia="pt-BR"/>
                  </w:rPr>
                </w:rPrChange>
              </w:rPr>
            </w:pPr>
            <w:ins w:id="7990" w:author="Jose Filip B. Zanichelli" w:date="2020-07-10T10:34:00Z">
              <w:r w:rsidRPr="00F01461">
                <w:rPr>
                  <w:rFonts w:ascii="Tahoma" w:eastAsia="Times New Roman" w:hAnsi="Tahoma" w:cs="Tahoma"/>
                  <w:sz w:val="14"/>
                  <w:szCs w:val="16"/>
                  <w:lang w:eastAsia="pt-BR"/>
                  <w:rPrChange w:id="7991" w:author="Jose Filip B. Zanichelli" w:date="2020-07-10T10:35:00Z">
                    <w:rPr>
                      <w:rFonts w:ascii="Tahoma" w:eastAsia="Times New Roman" w:hAnsi="Tahoma" w:cs="Tahoma"/>
                      <w:sz w:val="16"/>
                      <w:szCs w:val="16"/>
                      <w:lang w:eastAsia="pt-BR"/>
                    </w:rPr>
                  </w:rPrChange>
                </w:rPr>
                <w:t>8.01.02.002</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7992" w:author="Jose Filip B. Zanichelli" w:date="2020-07-10T10:34:00Z"/>
                <w:rFonts w:ascii="Tahoma" w:eastAsia="Times New Roman" w:hAnsi="Tahoma" w:cs="Tahoma"/>
                <w:sz w:val="14"/>
                <w:szCs w:val="16"/>
                <w:lang w:eastAsia="pt-BR"/>
                <w:rPrChange w:id="7993" w:author="Jose Filip B. Zanichelli" w:date="2020-07-10T10:35:00Z">
                  <w:rPr>
                    <w:ins w:id="7994" w:author="Jose Filip B. Zanichelli" w:date="2020-07-10T10:34:00Z"/>
                    <w:rFonts w:ascii="Tahoma" w:eastAsia="Times New Roman" w:hAnsi="Tahoma" w:cs="Tahoma"/>
                    <w:sz w:val="16"/>
                    <w:szCs w:val="16"/>
                    <w:lang w:eastAsia="pt-BR"/>
                  </w:rPr>
                </w:rPrChange>
              </w:rPr>
            </w:pPr>
            <w:ins w:id="7995" w:author="Jose Filip B. Zanichelli" w:date="2020-07-10T10:34:00Z">
              <w:r w:rsidRPr="00F01461">
                <w:rPr>
                  <w:rFonts w:ascii="Tahoma" w:eastAsia="Times New Roman" w:hAnsi="Tahoma" w:cs="Tahoma"/>
                  <w:sz w:val="14"/>
                  <w:szCs w:val="16"/>
                  <w:lang w:eastAsia="pt-BR"/>
                  <w:rPrChange w:id="7996" w:author="Jose Filip B. Zanichelli" w:date="2020-07-10T10:35:00Z">
                    <w:rPr>
                      <w:rFonts w:ascii="Tahoma" w:eastAsia="Times New Roman" w:hAnsi="Tahoma" w:cs="Tahoma"/>
                      <w:sz w:val="16"/>
                      <w:szCs w:val="16"/>
                      <w:lang w:eastAsia="pt-BR"/>
                    </w:rPr>
                  </w:rPrChange>
                </w:rPr>
                <w:t>Instalações Elétricas (por poço)</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7997" w:author="Jose Filip B. Zanichelli" w:date="2020-07-10T10:34:00Z"/>
                <w:rFonts w:ascii="Tahoma" w:eastAsia="Times New Roman" w:hAnsi="Tahoma" w:cs="Tahoma"/>
                <w:sz w:val="14"/>
                <w:szCs w:val="16"/>
                <w:lang w:eastAsia="pt-BR"/>
                <w:rPrChange w:id="7998" w:author="Jose Filip B. Zanichelli" w:date="2020-07-10T10:35:00Z">
                  <w:rPr>
                    <w:ins w:id="7999" w:author="Jose Filip B. Zanichelli" w:date="2020-07-10T10:34:00Z"/>
                    <w:rFonts w:ascii="Tahoma" w:eastAsia="Times New Roman" w:hAnsi="Tahoma" w:cs="Tahoma"/>
                    <w:sz w:val="16"/>
                    <w:szCs w:val="16"/>
                    <w:lang w:eastAsia="pt-BR"/>
                  </w:rPr>
                </w:rPrChange>
              </w:rPr>
            </w:pPr>
            <w:ins w:id="8000" w:author="Jose Filip B. Zanichelli" w:date="2020-07-10T10:34:00Z">
              <w:r w:rsidRPr="00F01461">
                <w:rPr>
                  <w:rFonts w:ascii="Tahoma" w:eastAsia="Times New Roman" w:hAnsi="Tahoma" w:cs="Tahoma"/>
                  <w:sz w:val="14"/>
                  <w:szCs w:val="16"/>
                  <w:lang w:eastAsia="pt-BR"/>
                  <w:rPrChange w:id="8001" w:author="Jose Filip B. Zanichelli" w:date="2020-07-10T10:35:00Z">
                    <w:rPr>
                      <w:rFonts w:ascii="Tahoma" w:eastAsia="Times New Roman" w:hAnsi="Tahoma" w:cs="Tahoma"/>
                      <w:sz w:val="16"/>
                      <w:szCs w:val="16"/>
                      <w:lang w:eastAsia="pt-BR"/>
                    </w:rPr>
                  </w:rPrChange>
                </w:rPr>
                <w:t>83.159,69</w:t>
              </w:r>
            </w:ins>
          </w:p>
        </w:tc>
      </w:tr>
      <w:tr w:rsidR="00F01461" w:rsidRPr="00F01461" w:rsidTr="00F01461">
        <w:trPr>
          <w:trHeight w:val="255"/>
          <w:ins w:id="8002"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8003" w:author="Jose Filip B. Zanichelli" w:date="2020-07-10T10:34:00Z"/>
                <w:rFonts w:ascii="Tahoma" w:eastAsia="Times New Roman" w:hAnsi="Tahoma" w:cs="Tahoma"/>
                <w:sz w:val="14"/>
                <w:szCs w:val="16"/>
                <w:lang w:eastAsia="pt-BR"/>
                <w:rPrChange w:id="8004" w:author="Jose Filip B. Zanichelli" w:date="2020-07-10T10:35:00Z">
                  <w:rPr>
                    <w:ins w:id="8005" w:author="Jose Filip B. Zanichelli" w:date="2020-07-10T10:34:00Z"/>
                    <w:rFonts w:ascii="Tahoma" w:eastAsia="Times New Roman" w:hAnsi="Tahoma" w:cs="Tahoma"/>
                    <w:sz w:val="16"/>
                    <w:szCs w:val="16"/>
                    <w:lang w:eastAsia="pt-BR"/>
                  </w:rPr>
                </w:rPrChange>
              </w:rPr>
            </w:pPr>
            <w:ins w:id="8006" w:author="Jose Filip B. Zanichelli" w:date="2020-07-10T10:34:00Z">
              <w:r w:rsidRPr="00F01461">
                <w:rPr>
                  <w:rFonts w:ascii="Tahoma" w:eastAsia="Times New Roman" w:hAnsi="Tahoma" w:cs="Tahoma"/>
                  <w:sz w:val="14"/>
                  <w:szCs w:val="16"/>
                  <w:lang w:eastAsia="pt-BR"/>
                  <w:rPrChange w:id="8007" w:author="Jose Filip B. Zanichelli" w:date="2020-07-10T10:35:00Z">
                    <w:rPr>
                      <w:rFonts w:ascii="Tahoma" w:eastAsia="Times New Roman" w:hAnsi="Tahoma" w:cs="Tahoma"/>
                      <w:sz w:val="16"/>
                      <w:szCs w:val="16"/>
                      <w:lang w:eastAsia="pt-BR"/>
                    </w:rPr>
                  </w:rPrChange>
                </w:rPr>
                <w:t>8.01.02.004</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8008" w:author="Jose Filip B. Zanichelli" w:date="2020-07-10T10:34:00Z"/>
                <w:rFonts w:ascii="Tahoma" w:eastAsia="Times New Roman" w:hAnsi="Tahoma" w:cs="Tahoma"/>
                <w:sz w:val="14"/>
                <w:szCs w:val="16"/>
                <w:lang w:eastAsia="pt-BR"/>
                <w:rPrChange w:id="8009" w:author="Jose Filip B. Zanichelli" w:date="2020-07-10T10:35:00Z">
                  <w:rPr>
                    <w:ins w:id="8010" w:author="Jose Filip B. Zanichelli" w:date="2020-07-10T10:34:00Z"/>
                    <w:rFonts w:ascii="Tahoma" w:eastAsia="Times New Roman" w:hAnsi="Tahoma" w:cs="Tahoma"/>
                    <w:sz w:val="16"/>
                    <w:szCs w:val="16"/>
                    <w:lang w:eastAsia="pt-BR"/>
                  </w:rPr>
                </w:rPrChange>
              </w:rPr>
            </w:pPr>
            <w:ins w:id="8011" w:author="Jose Filip B. Zanichelli" w:date="2020-07-10T10:34:00Z">
              <w:r w:rsidRPr="00F01461">
                <w:rPr>
                  <w:rFonts w:ascii="Tahoma" w:eastAsia="Times New Roman" w:hAnsi="Tahoma" w:cs="Tahoma"/>
                  <w:sz w:val="14"/>
                  <w:szCs w:val="16"/>
                  <w:lang w:eastAsia="pt-BR"/>
                  <w:rPrChange w:id="8012" w:author="Jose Filip B. Zanichelli" w:date="2020-07-10T10:35:00Z">
                    <w:rPr>
                      <w:rFonts w:ascii="Tahoma" w:eastAsia="Times New Roman" w:hAnsi="Tahoma" w:cs="Tahoma"/>
                      <w:sz w:val="16"/>
                      <w:szCs w:val="16"/>
                      <w:lang w:eastAsia="pt-BR"/>
                    </w:rPr>
                  </w:rPrChange>
                </w:rPr>
                <w:t>LÁTEX PVA (</w:t>
              </w:r>
              <w:proofErr w:type="spellStart"/>
              <w:r w:rsidRPr="00F01461">
                <w:rPr>
                  <w:rFonts w:ascii="Tahoma" w:eastAsia="Times New Roman" w:hAnsi="Tahoma" w:cs="Tahoma"/>
                  <w:sz w:val="14"/>
                  <w:szCs w:val="16"/>
                  <w:lang w:eastAsia="pt-BR"/>
                  <w:rPrChange w:id="8013" w:author="Jose Filip B. Zanichelli" w:date="2020-07-10T10:35:00Z">
                    <w:rPr>
                      <w:rFonts w:ascii="Tahoma" w:eastAsia="Times New Roman" w:hAnsi="Tahoma" w:cs="Tahoma"/>
                      <w:sz w:val="16"/>
                      <w:szCs w:val="16"/>
                      <w:lang w:eastAsia="pt-BR"/>
                    </w:rPr>
                  </w:rPrChange>
                </w:rPr>
                <w:t>Emp</w:t>
              </w:r>
              <w:proofErr w:type="spellEnd"/>
              <w:r w:rsidRPr="00F01461">
                <w:rPr>
                  <w:rFonts w:ascii="Tahoma" w:eastAsia="Times New Roman" w:hAnsi="Tahoma" w:cs="Tahoma"/>
                  <w:sz w:val="14"/>
                  <w:szCs w:val="16"/>
                  <w:lang w:eastAsia="pt-BR"/>
                  <w:rPrChange w:id="8014" w:author="Jose Filip B. Zanichelli" w:date="2020-07-10T10:35:00Z">
                    <w:rPr>
                      <w:rFonts w:ascii="Tahoma" w:eastAsia="Times New Roman" w:hAnsi="Tahoma" w:cs="Tahoma"/>
                      <w:sz w:val="16"/>
                      <w:szCs w:val="16"/>
                      <w:lang w:eastAsia="pt-BR"/>
                    </w:rPr>
                  </w:rPrChange>
                </w:rPr>
                <w:t>) em parede / teto com três demãos. sem massa corrida</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8015" w:author="Jose Filip B. Zanichelli" w:date="2020-07-10T10:34:00Z"/>
                <w:rFonts w:ascii="Tahoma" w:eastAsia="Times New Roman" w:hAnsi="Tahoma" w:cs="Tahoma"/>
                <w:sz w:val="14"/>
                <w:szCs w:val="16"/>
                <w:lang w:eastAsia="pt-BR"/>
                <w:rPrChange w:id="8016" w:author="Jose Filip B. Zanichelli" w:date="2020-07-10T10:35:00Z">
                  <w:rPr>
                    <w:ins w:id="8017" w:author="Jose Filip B. Zanichelli" w:date="2020-07-10T10:34:00Z"/>
                    <w:rFonts w:ascii="Tahoma" w:eastAsia="Times New Roman" w:hAnsi="Tahoma" w:cs="Tahoma"/>
                    <w:sz w:val="16"/>
                    <w:szCs w:val="16"/>
                    <w:lang w:eastAsia="pt-BR"/>
                  </w:rPr>
                </w:rPrChange>
              </w:rPr>
            </w:pPr>
            <w:ins w:id="8018" w:author="Jose Filip B. Zanichelli" w:date="2020-07-10T10:34:00Z">
              <w:r w:rsidRPr="00F01461">
                <w:rPr>
                  <w:rFonts w:ascii="Tahoma" w:eastAsia="Times New Roman" w:hAnsi="Tahoma" w:cs="Tahoma"/>
                  <w:sz w:val="14"/>
                  <w:szCs w:val="16"/>
                  <w:lang w:eastAsia="pt-BR"/>
                  <w:rPrChange w:id="8019" w:author="Jose Filip B. Zanichelli" w:date="2020-07-10T10:35:00Z">
                    <w:rPr>
                      <w:rFonts w:ascii="Tahoma" w:eastAsia="Times New Roman" w:hAnsi="Tahoma" w:cs="Tahoma"/>
                      <w:sz w:val="16"/>
                      <w:szCs w:val="16"/>
                      <w:lang w:eastAsia="pt-BR"/>
                    </w:rPr>
                  </w:rPrChange>
                </w:rPr>
                <w:t>54.399,18</w:t>
              </w:r>
            </w:ins>
          </w:p>
        </w:tc>
      </w:tr>
      <w:tr w:rsidR="00F01461" w:rsidRPr="00F01461" w:rsidTr="00F01461">
        <w:trPr>
          <w:trHeight w:val="255"/>
          <w:ins w:id="8020" w:author="Jose Filip B. Zanichelli" w:date="2020-07-10T10:34:00Z"/>
          <w:trPrChange w:id="8021" w:author="Jose Filip B. Zanichelli" w:date="2020-07-10T10:36:00Z">
            <w:trPr>
              <w:trHeight w:val="255"/>
            </w:trPr>
          </w:trPrChange>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Change w:id="8022" w:author="Jose Filip B. Zanichelli" w:date="2020-07-10T10:36:00Z">
              <w:tcPr>
                <w:tcW w:w="1129" w:type="dxa"/>
                <w:tcBorders>
                  <w:top w:val="nil"/>
                  <w:left w:val="single" w:sz="4" w:space="0" w:color="333333"/>
                  <w:bottom w:val="single" w:sz="4" w:space="0" w:color="333333"/>
                  <w:right w:val="single" w:sz="4" w:space="0" w:color="333333"/>
                </w:tcBorders>
                <w:shd w:val="clear" w:color="000000" w:fill="F2F2F2"/>
                <w:hideMark/>
              </w:tcPr>
            </w:tcPrChange>
          </w:tcPr>
          <w:p w:rsidR="00F01461" w:rsidRPr="00F01461" w:rsidRDefault="00F01461" w:rsidP="00F01461">
            <w:pPr>
              <w:spacing w:after="0" w:line="240" w:lineRule="auto"/>
              <w:outlineLvl w:val="0"/>
              <w:rPr>
                <w:ins w:id="8023" w:author="Jose Filip B. Zanichelli" w:date="2020-07-10T10:34:00Z"/>
                <w:rFonts w:ascii="Tahoma" w:eastAsia="Times New Roman" w:hAnsi="Tahoma" w:cs="Tahoma"/>
                <w:b/>
                <w:bCs/>
                <w:sz w:val="14"/>
                <w:szCs w:val="16"/>
                <w:lang w:eastAsia="pt-BR"/>
                <w:rPrChange w:id="8024" w:author="Jose Filip B. Zanichelli" w:date="2020-07-10T10:35:00Z">
                  <w:rPr>
                    <w:ins w:id="8025" w:author="Jose Filip B. Zanichelli" w:date="2020-07-10T10:34:00Z"/>
                    <w:rFonts w:ascii="Tahoma" w:eastAsia="Times New Roman" w:hAnsi="Tahoma" w:cs="Tahoma"/>
                    <w:b/>
                    <w:bCs/>
                    <w:sz w:val="16"/>
                    <w:szCs w:val="16"/>
                    <w:lang w:eastAsia="pt-BR"/>
                  </w:rPr>
                </w:rPrChange>
              </w:rPr>
            </w:pPr>
            <w:ins w:id="8026" w:author="Jose Filip B. Zanichelli" w:date="2020-07-10T10:34:00Z">
              <w:r w:rsidRPr="00F01461">
                <w:rPr>
                  <w:rFonts w:ascii="Tahoma" w:eastAsia="Times New Roman" w:hAnsi="Tahoma" w:cs="Tahoma"/>
                  <w:b/>
                  <w:bCs/>
                  <w:sz w:val="14"/>
                  <w:szCs w:val="16"/>
                  <w:lang w:eastAsia="pt-BR"/>
                  <w:rPrChange w:id="8027" w:author="Jose Filip B. Zanichelli" w:date="2020-07-10T10:35:00Z">
                    <w:rPr>
                      <w:rFonts w:ascii="Tahoma" w:eastAsia="Times New Roman" w:hAnsi="Tahoma" w:cs="Tahoma"/>
                      <w:b/>
                      <w:bCs/>
                      <w:sz w:val="16"/>
                      <w:szCs w:val="16"/>
                      <w:lang w:eastAsia="pt-BR"/>
                    </w:rPr>
                  </w:rPrChange>
                </w:rPr>
                <w:lastRenderedPageBreak/>
                <w:t>8.02</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Change w:id="8028" w:author="Jose Filip B. Zanichelli" w:date="2020-07-10T10:36:00Z">
              <w:tcPr>
                <w:tcW w:w="4253" w:type="dxa"/>
                <w:gridSpan w:val="2"/>
                <w:tcBorders>
                  <w:top w:val="nil"/>
                  <w:left w:val="nil"/>
                  <w:bottom w:val="single" w:sz="4" w:space="0" w:color="333333"/>
                  <w:right w:val="single" w:sz="4" w:space="0" w:color="333333"/>
                </w:tcBorders>
                <w:shd w:val="clear" w:color="000000" w:fill="F2F2F2"/>
                <w:hideMark/>
              </w:tcPr>
            </w:tcPrChange>
          </w:tcPr>
          <w:p w:rsidR="00F01461" w:rsidRPr="00F01461" w:rsidRDefault="00F01461" w:rsidP="00F01461">
            <w:pPr>
              <w:spacing w:after="0" w:line="240" w:lineRule="auto"/>
              <w:outlineLvl w:val="0"/>
              <w:rPr>
                <w:ins w:id="8029" w:author="Jose Filip B. Zanichelli" w:date="2020-07-10T10:34:00Z"/>
                <w:rFonts w:ascii="Tahoma" w:eastAsia="Times New Roman" w:hAnsi="Tahoma" w:cs="Tahoma"/>
                <w:b/>
                <w:bCs/>
                <w:sz w:val="14"/>
                <w:szCs w:val="16"/>
                <w:lang w:eastAsia="pt-BR"/>
                <w:rPrChange w:id="8030" w:author="Jose Filip B. Zanichelli" w:date="2020-07-10T10:35:00Z">
                  <w:rPr>
                    <w:ins w:id="8031" w:author="Jose Filip B. Zanichelli" w:date="2020-07-10T10:34:00Z"/>
                    <w:rFonts w:ascii="Tahoma" w:eastAsia="Times New Roman" w:hAnsi="Tahoma" w:cs="Tahoma"/>
                    <w:b/>
                    <w:bCs/>
                    <w:sz w:val="16"/>
                    <w:szCs w:val="16"/>
                    <w:lang w:eastAsia="pt-BR"/>
                  </w:rPr>
                </w:rPrChange>
              </w:rPr>
            </w:pPr>
            <w:ins w:id="8032" w:author="Jose Filip B. Zanichelli" w:date="2020-07-10T10:34:00Z">
              <w:r w:rsidRPr="00F01461">
                <w:rPr>
                  <w:rFonts w:ascii="Tahoma" w:eastAsia="Times New Roman" w:hAnsi="Tahoma" w:cs="Tahoma"/>
                  <w:b/>
                  <w:bCs/>
                  <w:sz w:val="14"/>
                  <w:szCs w:val="16"/>
                  <w:lang w:eastAsia="pt-BR"/>
                  <w:rPrChange w:id="8033" w:author="Jose Filip B. Zanichelli" w:date="2020-07-10T10:35:00Z">
                    <w:rPr>
                      <w:rFonts w:ascii="Tahoma" w:eastAsia="Times New Roman" w:hAnsi="Tahoma" w:cs="Tahoma"/>
                      <w:b/>
                      <w:bCs/>
                      <w:sz w:val="16"/>
                      <w:szCs w:val="16"/>
                      <w:lang w:eastAsia="pt-BR"/>
                    </w:rPr>
                  </w:rPrChange>
                </w:rPr>
                <w:t>CHURRASQUEIRA</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Change w:id="8034" w:author="Jose Filip B. Zanichelli" w:date="2020-07-10T10:36:00Z">
              <w:tcPr>
                <w:tcW w:w="5158" w:type="dxa"/>
                <w:gridSpan w:val="3"/>
                <w:tcBorders>
                  <w:top w:val="nil"/>
                  <w:left w:val="single" w:sz="4" w:space="0" w:color="333333"/>
                  <w:bottom w:val="single" w:sz="4" w:space="0" w:color="333333"/>
                  <w:right w:val="single" w:sz="4" w:space="0" w:color="auto"/>
                </w:tcBorders>
                <w:shd w:val="clear" w:color="000000" w:fill="F2F2F2"/>
                <w:hideMark/>
              </w:tcPr>
            </w:tcPrChange>
          </w:tcPr>
          <w:p w:rsidR="00F01461" w:rsidRPr="00F01461" w:rsidRDefault="00F01461" w:rsidP="00F01461">
            <w:pPr>
              <w:spacing w:after="0" w:line="240" w:lineRule="auto"/>
              <w:jc w:val="right"/>
              <w:outlineLvl w:val="0"/>
              <w:rPr>
                <w:ins w:id="8035" w:author="Jose Filip B. Zanichelli" w:date="2020-07-10T10:34:00Z"/>
                <w:rFonts w:ascii="Tahoma" w:eastAsia="Times New Roman" w:hAnsi="Tahoma" w:cs="Tahoma"/>
                <w:b/>
                <w:bCs/>
                <w:sz w:val="14"/>
                <w:szCs w:val="16"/>
                <w:lang w:eastAsia="pt-BR"/>
                <w:rPrChange w:id="8036" w:author="Jose Filip B. Zanichelli" w:date="2020-07-10T10:35:00Z">
                  <w:rPr>
                    <w:ins w:id="8037" w:author="Jose Filip B. Zanichelli" w:date="2020-07-10T10:34:00Z"/>
                    <w:rFonts w:ascii="Tahoma" w:eastAsia="Times New Roman" w:hAnsi="Tahoma" w:cs="Tahoma"/>
                    <w:b/>
                    <w:bCs/>
                    <w:sz w:val="16"/>
                    <w:szCs w:val="16"/>
                    <w:lang w:eastAsia="pt-BR"/>
                  </w:rPr>
                </w:rPrChange>
              </w:rPr>
            </w:pPr>
            <w:ins w:id="8038" w:author="Jose Filip B. Zanichelli" w:date="2020-07-10T10:34:00Z">
              <w:r w:rsidRPr="00F01461">
                <w:rPr>
                  <w:rFonts w:ascii="Tahoma" w:eastAsia="Times New Roman" w:hAnsi="Tahoma" w:cs="Tahoma"/>
                  <w:b/>
                  <w:bCs/>
                  <w:sz w:val="14"/>
                  <w:szCs w:val="16"/>
                  <w:lang w:eastAsia="pt-BR"/>
                  <w:rPrChange w:id="8039" w:author="Jose Filip B. Zanichelli" w:date="2020-07-10T10:35:00Z">
                    <w:rPr>
                      <w:rFonts w:ascii="Tahoma" w:eastAsia="Times New Roman" w:hAnsi="Tahoma" w:cs="Tahoma"/>
                      <w:b/>
                      <w:bCs/>
                      <w:sz w:val="16"/>
                      <w:szCs w:val="16"/>
                      <w:lang w:eastAsia="pt-BR"/>
                    </w:rPr>
                  </w:rPrChange>
                </w:rPr>
                <w:t>482.892,16</w:t>
              </w:r>
            </w:ins>
          </w:p>
        </w:tc>
      </w:tr>
      <w:tr w:rsidR="00F01461" w:rsidRPr="00F01461" w:rsidTr="00F01461">
        <w:trPr>
          <w:trHeight w:val="255"/>
          <w:ins w:id="8040"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8041" w:author="Jose Filip B. Zanichelli" w:date="2020-07-10T10:34:00Z"/>
                <w:rFonts w:ascii="Tahoma" w:eastAsia="Times New Roman" w:hAnsi="Tahoma" w:cs="Tahoma"/>
                <w:b/>
                <w:bCs/>
                <w:sz w:val="14"/>
                <w:szCs w:val="16"/>
                <w:lang w:eastAsia="pt-BR"/>
                <w:rPrChange w:id="8042" w:author="Jose Filip B. Zanichelli" w:date="2020-07-10T10:35:00Z">
                  <w:rPr>
                    <w:ins w:id="8043" w:author="Jose Filip B. Zanichelli" w:date="2020-07-10T10:34:00Z"/>
                    <w:rFonts w:ascii="Tahoma" w:eastAsia="Times New Roman" w:hAnsi="Tahoma" w:cs="Tahoma"/>
                    <w:b/>
                    <w:bCs/>
                    <w:sz w:val="16"/>
                    <w:szCs w:val="16"/>
                    <w:lang w:eastAsia="pt-BR"/>
                  </w:rPr>
                </w:rPrChange>
              </w:rPr>
            </w:pPr>
            <w:ins w:id="8044" w:author="Jose Filip B. Zanichelli" w:date="2020-07-10T10:34:00Z">
              <w:r w:rsidRPr="00F01461">
                <w:rPr>
                  <w:rFonts w:ascii="Tahoma" w:eastAsia="Times New Roman" w:hAnsi="Tahoma" w:cs="Tahoma"/>
                  <w:b/>
                  <w:bCs/>
                  <w:sz w:val="14"/>
                  <w:szCs w:val="16"/>
                  <w:lang w:eastAsia="pt-BR"/>
                  <w:rPrChange w:id="8045" w:author="Jose Filip B. Zanichelli" w:date="2020-07-10T10:35:00Z">
                    <w:rPr>
                      <w:rFonts w:ascii="Tahoma" w:eastAsia="Times New Roman" w:hAnsi="Tahoma" w:cs="Tahoma"/>
                      <w:b/>
                      <w:bCs/>
                      <w:sz w:val="16"/>
                      <w:szCs w:val="16"/>
                      <w:lang w:eastAsia="pt-BR"/>
                    </w:rPr>
                  </w:rPrChange>
                </w:rPr>
                <w:t>8.02.01</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8046" w:author="Jose Filip B. Zanichelli" w:date="2020-07-10T10:34:00Z"/>
                <w:rFonts w:ascii="Tahoma" w:eastAsia="Times New Roman" w:hAnsi="Tahoma" w:cs="Tahoma"/>
                <w:b/>
                <w:bCs/>
                <w:sz w:val="14"/>
                <w:szCs w:val="16"/>
                <w:lang w:eastAsia="pt-BR"/>
                <w:rPrChange w:id="8047" w:author="Jose Filip B. Zanichelli" w:date="2020-07-10T10:35:00Z">
                  <w:rPr>
                    <w:ins w:id="8048" w:author="Jose Filip B. Zanichelli" w:date="2020-07-10T10:34:00Z"/>
                    <w:rFonts w:ascii="Tahoma" w:eastAsia="Times New Roman" w:hAnsi="Tahoma" w:cs="Tahoma"/>
                    <w:b/>
                    <w:bCs/>
                    <w:sz w:val="16"/>
                    <w:szCs w:val="16"/>
                    <w:lang w:eastAsia="pt-BR"/>
                  </w:rPr>
                </w:rPrChange>
              </w:rPr>
            </w:pPr>
            <w:ins w:id="8049" w:author="Jose Filip B. Zanichelli" w:date="2020-07-10T10:34:00Z">
              <w:r w:rsidRPr="00F01461">
                <w:rPr>
                  <w:rFonts w:ascii="Tahoma" w:eastAsia="Times New Roman" w:hAnsi="Tahoma" w:cs="Tahoma"/>
                  <w:b/>
                  <w:bCs/>
                  <w:sz w:val="14"/>
                  <w:szCs w:val="16"/>
                  <w:lang w:eastAsia="pt-BR"/>
                  <w:rPrChange w:id="8050" w:author="Jose Filip B. Zanichelli" w:date="2020-07-10T10:35:00Z">
                    <w:rPr>
                      <w:rFonts w:ascii="Tahoma" w:eastAsia="Times New Roman" w:hAnsi="Tahoma" w:cs="Tahoma"/>
                      <w:b/>
                      <w:bCs/>
                      <w:sz w:val="16"/>
                      <w:szCs w:val="16"/>
                      <w:lang w:eastAsia="pt-BR"/>
                    </w:rPr>
                  </w:rPrChange>
                </w:rPr>
                <w:t>CHURRASQUEIRAS E DUTOS</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1"/>
              <w:rPr>
                <w:ins w:id="8051" w:author="Jose Filip B. Zanichelli" w:date="2020-07-10T10:34:00Z"/>
                <w:rFonts w:ascii="Tahoma" w:eastAsia="Times New Roman" w:hAnsi="Tahoma" w:cs="Tahoma"/>
                <w:b/>
                <w:bCs/>
                <w:sz w:val="14"/>
                <w:szCs w:val="16"/>
                <w:lang w:eastAsia="pt-BR"/>
                <w:rPrChange w:id="8052" w:author="Jose Filip B. Zanichelli" w:date="2020-07-10T10:35:00Z">
                  <w:rPr>
                    <w:ins w:id="8053" w:author="Jose Filip B. Zanichelli" w:date="2020-07-10T10:34:00Z"/>
                    <w:rFonts w:ascii="Tahoma" w:eastAsia="Times New Roman" w:hAnsi="Tahoma" w:cs="Tahoma"/>
                    <w:b/>
                    <w:bCs/>
                    <w:sz w:val="16"/>
                    <w:szCs w:val="16"/>
                    <w:lang w:eastAsia="pt-BR"/>
                  </w:rPr>
                </w:rPrChange>
              </w:rPr>
            </w:pPr>
            <w:ins w:id="8054" w:author="Jose Filip B. Zanichelli" w:date="2020-07-10T10:34:00Z">
              <w:r w:rsidRPr="00F01461">
                <w:rPr>
                  <w:rFonts w:ascii="Tahoma" w:eastAsia="Times New Roman" w:hAnsi="Tahoma" w:cs="Tahoma"/>
                  <w:b/>
                  <w:bCs/>
                  <w:sz w:val="14"/>
                  <w:szCs w:val="16"/>
                  <w:lang w:eastAsia="pt-BR"/>
                  <w:rPrChange w:id="8055" w:author="Jose Filip B. Zanichelli" w:date="2020-07-10T10:35:00Z">
                    <w:rPr>
                      <w:rFonts w:ascii="Tahoma" w:eastAsia="Times New Roman" w:hAnsi="Tahoma" w:cs="Tahoma"/>
                      <w:b/>
                      <w:bCs/>
                      <w:sz w:val="16"/>
                      <w:szCs w:val="16"/>
                      <w:lang w:eastAsia="pt-BR"/>
                    </w:rPr>
                  </w:rPrChange>
                </w:rPr>
                <w:t>482.892,16</w:t>
              </w:r>
            </w:ins>
          </w:p>
        </w:tc>
      </w:tr>
      <w:tr w:rsidR="00F01461" w:rsidRPr="00F01461" w:rsidTr="00F01461">
        <w:trPr>
          <w:trHeight w:val="255"/>
          <w:ins w:id="8056"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8057" w:author="Jose Filip B. Zanichelli" w:date="2020-07-10T10:34:00Z"/>
                <w:rFonts w:ascii="Tahoma" w:eastAsia="Times New Roman" w:hAnsi="Tahoma" w:cs="Tahoma"/>
                <w:sz w:val="14"/>
                <w:szCs w:val="16"/>
                <w:lang w:eastAsia="pt-BR"/>
                <w:rPrChange w:id="8058" w:author="Jose Filip B. Zanichelli" w:date="2020-07-10T10:35:00Z">
                  <w:rPr>
                    <w:ins w:id="8059" w:author="Jose Filip B. Zanichelli" w:date="2020-07-10T10:34:00Z"/>
                    <w:rFonts w:ascii="Tahoma" w:eastAsia="Times New Roman" w:hAnsi="Tahoma" w:cs="Tahoma"/>
                    <w:sz w:val="16"/>
                    <w:szCs w:val="16"/>
                    <w:lang w:eastAsia="pt-BR"/>
                  </w:rPr>
                </w:rPrChange>
              </w:rPr>
            </w:pPr>
            <w:ins w:id="8060" w:author="Jose Filip B. Zanichelli" w:date="2020-07-10T10:34:00Z">
              <w:r w:rsidRPr="00F01461">
                <w:rPr>
                  <w:rFonts w:ascii="Tahoma" w:eastAsia="Times New Roman" w:hAnsi="Tahoma" w:cs="Tahoma"/>
                  <w:sz w:val="14"/>
                  <w:szCs w:val="16"/>
                  <w:lang w:eastAsia="pt-BR"/>
                  <w:rPrChange w:id="8061" w:author="Jose Filip B. Zanichelli" w:date="2020-07-10T10:35:00Z">
                    <w:rPr>
                      <w:rFonts w:ascii="Tahoma" w:eastAsia="Times New Roman" w:hAnsi="Tahoma" w:cs="Tahoma"/>
                      <w:sz w:val="16"/>
                      <w:szCs w:val="16"/>
                      <w:lang w:eastAsia="pt-BR"/>
                    </w:rPr>
                  </w:rPrChange>
                </w:rPr>
                <w:t>8.02.01.001</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8062" w:author="Jose Filip B. Zanichelli" w:date="2020-07-10T10:34:00Z"/>
                <w:rFonts w:ascii="Tahoma" w:eastAsia="Times New Roman" w:hAnsi="Tahoma" w:cs="Tahoma"/>
                <w:sz w:val="14"/>
                <w:szCs w:val="16"/>
                <w:lang w:eastAsia="pt-BR"/>
                <w:rPrChange w:id="8063" w:author="Jose Filip B. Zanichelli" w:date="2020-07-10T10:35:00Z">
                  <w:rPr>
                    <w:ins w:id="8064" w:author="Jose Filip B. Zanichelli" w:date="2020-07-10T10:34:00Z"/>
                    <w:rFonts w:ascii="Tahoma" w:eastAsia="Times New Roman" w:hAnsi="Tahoma" w:cs="Tahoma"/>
                    <w:sz w:val="16"/>
                    <w:szCs w:val="16"/>
                    <w:lang w:eastAsia="pt-BR"/>
                  </w:rPr>
                </w:rPrChange>
              </w:rPr>
            </w:pPr>
            <w:ins w:id="8065" w:author="Jose Filip B. Zanichelli" w:date="2020-07-10T10:34:00Z">
              <w:r w:rsidRPr="00F01461">
                <w:rPr>
                  <w:rFonts w:ascii="Tahoma" w:eastAsia="Times New Roman" w:hAnsi="Tahoma" w:cs="Tahoma"/>
                  <w:sz w:val="14"/>
                  <w:szCs w:val="16"/>
                  <w:lang w:eastAsia="pt-BR"/>
                  <w:rPrChange w:id="8066" w:author="Jose Filip B. Zanichelli" w:date="2020-07-10T10:35:00Z">
                    <w:rPr>
                      <w:rFonts w:ascii="Tahoma" w:eastAsia="Times New Roman" w:hAnsi="Tahoma" w:cs="Tahoma"/>
                      <w:sz w:val="16"/>
                      <w:szCs w:val="16"/>
                      <w:lang w:eastAsia="pt-BR"/>
                    </w:rPr>
                  </w:rPrChange>
                </w:rPr>
                <w:t>Churrasqueira pré-moldada em concreto. revestida c/ massa desempenada</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8067" w:author="Jose Filip B. Zanichelli" w:date="2020-07-10T10:34:00Z"/>
                <w:rFonts w:ascii="Tahoma" w:eastAsia="Times New Roman" w:hAnsi="Tahoma" w:cs="Tahoma"/>
                <w:sz w:val="14"/>
                <w:szCs w:val="16"/>
                <w:lang w:eastAsia="pt-BR"/>
                <w:rPrChange w:id="8068" w:author="Jose Filip B. Zanichelli" w:date="2020-07-10T10:35:00Z">
                  <w:rPr>
                    <w:ins w:id="8069" w:author="Jose Filip B. Zanichelli" w:date="2020-07-10T10:34:00Z"/>
                    <w:rFonts w:ascii="Tahoma" w:eastAsia="Times New Roman" w:hAnsi="Tahoma" w:cs="Tahoma"/>
                    <w:sz w:val="16"/>
                    <w:szCs w:val="16"/>
                    <w:lang w:eastAsia="pt-BR"/>
                  </w:rPr>
                </w:rPrChange>
              </w:rPr>
            </w:pPr>
            <w:ins w:id="8070" w:author="Jose Filip B. Zanichelli" w:date="2020-07-10T10:34:00Z">
              <w:r w:rsidRPr="00F01461">
                <w:rPr>
                  <w:rFonts w:ascii="Tahoma" w:eastAsia="Times New Roman" w:hAnsi="Tahoma" w:cs="Tahoma"/>
                  <w:sz w:val="14"/>
                  <w:szCs w:val="16"/>
                  <w:lang w:eastAsia="pt-BR"/>
                  <w:rPrChange w:id="8071" w:author="Jose Filip B. Zanichelli" w:date="2020-07-10T10:35:00Z">
                    <w:rPr>
                      <w:rFonts w:ascii="Tahoma" w:eastAsia="Times New Roman" w:hAnsi="Tahoma" w:cs="Tahoma"/>
                      <w:sz w:val="16"/>
                      <w:szCs w:val="16"/>
                      <w:lang w:eastAsia="pt-BR"/>
                    </w:rPr>
                  </w:rPrChange>
                </w:rPr>
                <w:t>382.047,61</w:t>
              </w:r>
            </w:ins>
          </w:p>
        </w:tc>
      </w:tr>
      <w:tr w:rsidR="00F01461" w:rsidRPr="00F01461" w:rsidTr="00F01461">
        <w:trPr>
          <w:trHeight w:val="255"/>
          <w:ins w:id="8072"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8073" w:author="Jose Filip B. Zanichelli" w:date="2020-07-10T10:34:00Z"/>
                <w:rFonts w:ascii="Tahoma" w:eastAsia="Times New Roman" w:hAnsi="Tahoma" w:cs="Tahoma"/>
                <w:sz w:val="14"/>
                <w:szCs w:val="16"/>
                <w:lang w:eastAsia="pt-BR"/>
                <w:rPrChange w:id="8074" w:author="Jose Filip B. Zanichelli" w:date="2020-07-10T10:35:00Z">
                  <w:rPr>
                    <w:ins w:id="8075" w:author="Jose Filip B. Zanichelli" w:date="2020-07-10T10:34:00Z"/>
                    <w:rFonts w:ascii="Tahoma" w:eastAsia="Times New Roman" w:hAnsi="Tahoma" w:cs="Tahoma"/>
                    <w:sz w:val="16"/>
                    <w:szCs w:val="16"/>
                    <w:lang w:eastAsia="pt-BR"/>
                  </w:rPr>
                </w:rPrChange>
              </w:rPr>
            </w:pPr>
            <w:ins w:id="8076" w:author="Jose Filip B. Zanichelli" w:date="2020-07-10T10:34:00Z">
              <w:r w:rsidRPr="00F01461">
                <w:rPr>
                  <w:rFonts w:ascii="Tahoma" w:eastAsia="Times New Roman" w:hAnsi="Tahoma" w:cs="Tahoma"/>
                  <w:sz w:val="14"/>
                  <w:szCs w:val="16"/>
                  <w:lang w:eastAsia="pt-BR"/>
                  <w:rPrChange w:id="8077" w:author="Jose Filip B. Zanichelli" w:date="2020-07-10T10:35:00Z">
                    <w:rPr>
                      <w:rFonts w:ascii="Tahoma" w:eastAsia="Times New Roman" w:hAnsi="Tahoma" w:cs="Tahoma"/>
                      <w:sz w:val="16"/>
                      <w:szCs w:val="16"/>
                      <w:lang w:eastAsia="pt-BR"/>
                    </w:rPr>
                  </w:rPrChange>
                </w:rPr>
                <w:t>8.02.01.002</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8078" w:author="Jose Filip B. Zanichelli" w:date="2020-07-10T10:34:00Z"/>
                <w:rFonts w:ascii="Tahoma" w:eastAsia="Times New Roman" w:hAnsi="Tahoma" w:cs="Tahoma"/>
                <w:sz w:val="14"/>
                <w:szCs w:val="16"/>
                <w:lang w:eastAsia="pt-BR"/>
                <w:rPrChange w:id="8079" w:author="Jose Filip B. Zanichelli" w:date="2020-07-10T10:35:00Z">
                  <w:rPr>
                    <w:ins w:id="8080" w:author="Jose Filip B. Zanichelli" w:date="2020-07-10T10:34:00Z"/>
                    <w:rFonts w:ascii="Tahoma" w:eastAsia="Times New Roman" w:hAnsi="Tahoma" w:cs="Tahoma"/>
                    <w:sz w:val="16"/>
                    <w:szCs w:val="16"/>
                    <w:lang w:eastAsia="pt-BR"/>
                  </w:rPr>
                </w:rPrChange>
              </w:rPr>
            </w:pPr>
            <w:ins w:id="8081" w:author="Jose Filip B. Zanichelli" w:date="2020-07-10T10:34:00Z">
              <w:r w:rsidRPr="00F01461">
                <w:rPr>
                  <w:rFonts w:ascii="Tahoma" w:eastAsia="Times New Roman" w:hAnsi="Tahoma" w:cs="Tahoma"/>
                  <w:sz w:val="14"/>
                  <w:szCs w:val="16"/>
                  <w:lang w:eastAsia="pt-BR"/>
                  <w:rPrChange w:id="8082" w:author="Jose Filip B. Zanichelli" w:date="2020-07-10T10:35:00Z">
                    <w:rPr>
                      <w:rFonts w:ascii="Tahoma" w:eastAsia="Times New Roman" w:hAnsi="Tahoma" w:cs="Tahoma"/>
                      <w:sz w:val="16"/>
                      <w:szCs w:val="16"/>
                      <w:lang w:eastAsia="pt-BR"/>
                    </w:rPr>
                  </w:rPrChange>
                </w:rPr>
                <w:t>Duto pré-moldado para churrasqueira</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8083" w:author="Jose Filip B. Zanichelli" w:date="2020-07-10T10:34:00Z"/>
                <w:rFonts w:ascii="Tahoma" w:eastAsia="Times New Roman" w:hAnsi="Tahoma" w:cs="Tahoma"/>
                <w:sz w:val="14"/>
                <w:szCs w:val="16"/>
                <w:lang w:eastAsia="pt-BR"/>
                <w:rPrChange w:id="8084" w:author="Jose Filip B. Zanichelli" w:date="2020-07-10T10:35:00Z">
                  <w:rPr>
                    <w:ins w:id="8085" w:author="Jose Filip B. Zanichelli" w:date="2020-07-10T10:34:00Z"/>
                    <w:rFonts w:ascii="Tahoma" w:eastAsia="Times New Roman" w:hAnsi="Tahoma" w:cs="Tahoma"/>
                    <w:sz w:val="16"/>
                    <w:szCs w:val="16"/>
                    <w:lang w:eastAsia="pt-BR"/>
                  </w:rPr>
                </w:rPrChange>
              </w:rPr>
            </w:pPr>
            <w:ins w:id="8086" w:author="Jose Filip B. Zanichelli" w:date="2020-07-10T10:34:00Z">
              <w:r w:rsidRPr="00F01461">
                <w:rPr>
                  <w:rFonts w:ascii="Tahoma" w:eastAsia="Times New Roman" w:hAnsi="Tahoma" w:cs="Tahoma"/>
                  <w:sz w:val="14"/>
                  <w:szCs w:val="16"/>
                  <w:lang w:eastAsia="pt-BR"/>
                  <w:rPrChange w:id="8087" w:author="Jose Filip B. Zanichelli" w:date="2020-07-10T10:35:00Z">
                    <w:rPr>
                      <w:rFonts w:ascii="Tahoma" w:eastAsia="Times New Roman" w:hAnsi="Tahoma" w:cs="Tahoma"/>
                      <w:sz w:val="16"/>
                      <w:szCs w:val="16"/>
                      <w:lang w:eastAsia="pt-BR"/>
                    </w:rPr>
                  </w:rPrChange>
                </w:rPr>
                <w:t>76.920,62</w:t>
              </w:r>
            </w:ins>
          </w:p>
        </w:tc>
      </w:tr>
      <w:tr w:rsidR="00F01461" w:rsidRPr="00F01461" w:rsidTr="00F01461">
        <w:trPr>
          <w:trHeight w:val="255"/>
          <w:ins w:id="8088"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8089" w:author="Jose Filip B. Zanichelli" w:date="2020-07-10T10:34:00Z"/>
                <w:rFonts w:ascii="Tahoma" w:eastAsia="Times New Roman" w:hAnsi="Tahoma" w:cs="Tahoma"/>
                <w:sz w:val="14"/>
                <w:szCs w:val="16"/>
                <w:lang w:eastAsia="pt-BR"/>
                <w:rPrChange w:id="8090" w:author="Jose Filip B. Zanichelli" w:date="2020-07-10T10:35:00Z">
                  <w:rPr>
                    <w:ins w:id="8091" w:author="Jose Filip B. Zanichelli" w:date="2020-07-10T10:34:00Z"/>
                    <w:rFonts w:ascii="Tahoma" w:eastAsia="Times New Roman" w:hAnsi="Tahoma" w:cs="Tahoma"/>
                    <w:sz w:val="16"/>
                    <w:szCs w:val="16"/>
                    <w:lang w:eastAsia="pt-BR"/>
                  </w:rPr>
                </w:rPrChange>
              </w:rPr>
            </w:pPr>
            <w:ins w:id="8092" w:author="Jose Filip B. Zanichelli" w:date="2020-07-10T10:34:00Z">
              <w:r w:rsidRPr="00F01461">
                <w:rPr>
                  <w:rFonts w:ascii="Tahoma" w:eastAsia="Times New Roman" w:hAnsi="Tahoma" w:cs="Tahoma"/>
                  <w:sz w:val="14"/>
                  <w:szCs w:val="16"/>
                  <w:lang w:eastAsia="pt-BR"/>
                  <w:rPrChange w:id="8093" w:author="Jose Filip B. Zanichelli" w:date="2020-07-10T10:35:00Z">
                    <w:rPr>
                      <w:rFonts w:ascii="Tahoma" w:eastAsia="Times New Roman" w:hAnsi="Tahoma" w:cs="Tahoma"/>
                      <w:sz w:val="16"/>
                      <w:szCs w:val="16"/>
                      <w:lang w:eastAsia="pt-BR"/>
                    </w:rPr>
                  </w:rPrChange>
                </w:rPr>
                <w:t>8.02.01.003</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8094" w:author="Jose Filip B. Zanichelli" w:date="2020-07-10T10:34:00Z"/>
                <w:rFonts w:ascii="Tahoma" w:eastAsia="Times New Roman" w:hAnsi="Tahoma" w:cs="Tahoma"/>
                <w:sz w:val="14"/>
                <w:szCs w:val="16"/>
                <w:lang w:eastAsia="pt-BR"/>
                <w:rPrChange w:id="8095" w:author="Jose Filip B. Zanichelli" w:date="2020-07-10T10:35:00Z">
                  <w:rPr>
                    <w:ins w:id="8096" w:author="Jose Filip B. Zanichelli" w:date="2020-07-10T10:34:00Z"/>
                    <w:rFonts w:ascii="Tahoma" w:eastAsia="Times New Roman" w:hAnsi="Tahoma" w:cs="Tahoma"/>
                    <w:sz w:val="16"/>
                    <w:szCs w:val="16"/>
                    <w:lang w:eastAsia="pt-BR"/>
                  </w:rPr>
                </w:rPrChange>
              </w:rPr>
            </w:pPr>
            <w:ins w:id="8097" w:author="Jose Filip B. Zanichelli" w:date="2020-07-10T10:34:00Z">
              <w:r w:rsidRPr="00F01461">
                <w:rPr>
                  <w:rFonts w:ascii="Tahoma" w:eastAsia="Times New Roman" w:hAnsi="Tahoma" w:cs="Tahoma"/>
                  <w:sz w:val="14"/>
                  <w:szCs w:val="16"/>
                  <w:lang w:eastAsia="pt-BR"/>
                  <w:rPrChange w:id="8098" w:author="Jose Filip B. Zanichelli" w:date="2020-07-10T10:35:00Z">
                    <w:rPr>
                      <w:rFonts w:ascii="Tahoma" w:eastAsia="Times New Roman" w:hAnsi="Tahoma" w:cs="Tahoma"/>
                      <w:sz w:val="16"/>
                      <w:szCs w:val="16"/>
                      <w:lang w:eastAsia="pt-BR"/>
                    </w:rPr>
                  </w:rPrChange>
                </w:rPr>
                <w:t>Exaustores p/ churrasqueira</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8099" w:author="Jose Filip B. Zanichelli" w:date="2020-07-10T10:34:00Z"/>
                <w:rFonts w:ascii="Tahoma" w:eastAsia="Times New Roman" w:hAnsi="Tahoma" w:cs="Tahoma"/>
                <w:sz w:val="14"/>
                <w:szCs w:val="16"/>
                <w:lang w:eastAsia="pt-BR"/>
                <w:rPrChange w:id="8100" w:author="Jose Filip B. Zanichelli" w:date="2020-07-10T10:35:00Z">
                  <w:rPr>
                    <w:ins w:id="8101" w:author="Jose Filip B. Zanichelli" w:date="2020-07-10T10:34:00Z"/>
                    <w:rFonts w:ascii="Tahoma" w:eastAsia="Times New Roman" w:hAnsi="Tahoma" w:cs="Tahoma"/>
                    <w:sz w:val="16"/>
                    <w:szCs w:val="16"/>
                    <w:lang w:eastAsia="pt-BR"/>
                  </w:rPr>
                </w:rPrChange>
              </w:rPr>
            </w:pPr>
            <w:ins w:id="8102" w:author="Jose Filip B. Zanichelli" w:date="2020-07-10T10:34:00Z">
              <w:r w:rsidRPr="00F01461">
                <w:rPr>
                  <w:rFonts w:ascii="Tahoma" w:eastAsia="Times New Roman" w:hAnsi="Tahoma" w:cs="Tahoma"/>
                  <w:sz w:val="14"/>
                  <w:szCs w:val="16"/>
                  <w:lang w:eastAsia="pt-BR"/>
                  <w:rPrChange w:id="8103" w:author="Jose Filip B. Zanichelli" w:date="2020-07-10T10:35:00Z">
                    <w:rPr>
                      <w:rFonts w:ascii="Tahoma" w:eastAsia="Times New Roman" w:hAnsi="Tahoma" w:cs="Tahoma"/>
                      <w:sz w:val="16"/>
                      <w:szCs w:val="16"/>
                      <w:lang w:eastAsia="pt-BR"/>
                    </w:rPr>
                  </w:rPrChange>
                </w:rPr>
                <w:t>23.923,92</w:t>
              </w:r>
            </w:ins>
          </w:p>
        </w:tc>
      </w:tr>
      <w:tr w:rsidR="00F01461" w:rsidRPr="00F01461" w:rsidTr="00F01461">
        <w:trPr>
          <w:trHeight w:val="255"/>
          <w:ins w:id="8104" w:author="Jose Filip B. Zanichelli" w:date="2020-07-10T10:34:00Z"/>
          <w:trPrChange w:id="8105" w:author="Jose Filip B. Zanichelli" w:date="2020-07-10T10:36:00Z">
            <w:trPr>
              <w:trHeight w:val="255"/>
            </w:trPr>
          </w:trPrChange>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Change w:id="8106" w:author="Jose Filip B. Zanichelli" w:date="2020-07-10T10:36:00Z">
              <w:tcPr>
                <w:tcW w:w="1129" w:type="dxa"/>
                <w:tcBorders>
                  <w:top w:val="nil"/>
                  <w:left w:val="single" w:sz="4" w:space="0" w:color="333333"/>
                  <w:bottom w:val="single" w:sz="4" w:space="0" w:color="333333"/>
                  <w:right w:val="single" w:sz="4" w:space="0" w:color="333333"/>
                </w:tcBorders>
                <w:shd w:val="clear" w:color="000000" w:fill="F2F2F2"/>
                <w:hideMark/>
              </w:tcPr>
            </w:tcPrChange>
          </w:tcPr>
          <w:p w:rsidR="00F01461" w:rsidRPr="00F01461" w:rsidRDefault="00F01461" w:rsidP="00F01461">
            <w:pPr>
              <w:spacing w:after="0" w:line="240" w:lineRule="auto"/>
              <w:outlineLvl w:val="0"/>
              <w:rPr>
                <w:ins w:id="8107" w:author="Jose Filip B. Zanichelli" w:date="2020-07-10T10:34:00Z"/>
                <w:rFonts w:ascii="Tahoma" w:eastAsia="Times New Roman" w:hAnsi="Tahoma" w:cs="Tahoma"/>
                <w:b/>
                <w:bCs/>
                <w:sz w:val="14"/>
                <w:szCs w:val="16"/>
                <w:lang w:eastAsia="pt-BR"/>
                <w:rPrChange w:id="8108" w:author="Jose Filip B. Zanichelli" w:date="2020-07-10T10:35:00Z">
                  <w:rPr>
                    <w:ins w:id="8109" w:author="Jose Filip B. Zanichelli" w:date="2020-07-10T10:34:00Z"/>
                    <w:rFonts w:ascii="Tahoma" w:eastAsia="Times New Roman" w:hAnsi="Tahoma" w:cs="Tahoma"/>
                    <w:b/>
                    <w:bCs/>
                    <w:sz w:val="16"/>
                    <w:szCs w:val="16"/>
                    <w:lang w:eastAsia="pt-BR"/>
                  </w:rPr>
                </w:rPrChange>
              </w:rPr>
            </w:pPr>
            <w:ins w:id="8110" w:author="Jose Filip B. Zanichelli" w:date="2020-07-10T10:34:00Z">
              <w:r w:rsidRPr="00F01461">
                <w:rPr>
                  <w:rFonts w:ascii="Tahoma" w:eastAsia="Times New Roman" w:hAnsi="Tahoma" w:cs="Tahoma"/>
                  <w:b/>
                  <w:bCs/>
                  <w:sz w:val="14"/>
                  <w:szCs w:val="16"/>
                  <w:lang w:eastAsia="pt-BR"/>
                  <w:rPrChange w:id="8111" w:author="Jose Filip B. Zanichelli" w:date="2020-07-10T10:35:00Z">
                    <w:rPr>
                      <w:rFonts w:ascii="Tahoma" w:eastAsia="Times New Roman" w:hAnsi="Tahoma" w:cs="Tahoma"/>
                      <w:b/>
                      <w:bCs/>
                      <w:sz w:val="16"/>
                      <w:szCs w:val="16"/>
                      <w:lang w:eastAsia="pt-BR"/>
                    </w:rPr>
                  </w:rPrChange>
                </w:rPr>
                <w:t>8.03</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Change w:id="8112" w:author="Jose Filip B. Zanichelli" w:date="2020-07-10T10:36:00Z">
              <w:tcPr>
                <w:tcW w:w="4253" w:type="dxa"/>
                <w:gridSpan w:val="2"/>
                <w:tcBorders>
                  <w:top w:val="nil"/>
                  <w:left w:val="nil"/>
                  <w:bottom w:val="single" w:sz="4" w:space="0" w:color="333333"/>
                  <w:right w:val="single" w:sz="4" w:space="0" w:color="333333"/>
                </w:tcBorders>
                <w:shd w:val="clear" w:color="000000" w:fill="F2F2F2"/>
                <w:hideMark/>
              </w:tcPr>
            </w:tcPrChange>
          </w:tcPr>
          <w:p w:rsidR="00F01461" w:rsidRPr="00F01461" w:rsidRDefault="00F01461" w:rsidP="00F01461">
            <w:pPr>
              <w:spacing w:after="0" w:line="240" w:lineRule="auto"/>
              <w:outlineLvl w:val="0"/>
              <w:rPr>
                <w:ins w:id="8113" w:author="Jose Filip B. Zanichelli" w:date="2020-07-10T10:34:00Z"/>
                <w:rFonts w:ascii="Tahoma" w:eastAsia="Times New Roman" w:hAnsi="Tahoma" w:cs="Tahoma"/>
                <w:b/>
                <w:bCs/>
                <w:sz w:val="14"/>
                <w:szCs w:val="16"/>
                <w:lang w:eastAsia="pt-BR"/>
                <w:rPrChange w:id="8114" w:author="Jose Filip B. Zanichelli" w:date="2020-07-10T10:35:00Z">
                  <w:rPr>
                    <w:ins w:id="8115" w:author="Jose Filip B. Zanichelli" w:date="2020-07-10T10:34:00Z"/>
                    <w:rFonts w:ascii="Tahoma" w:eastAsia="Times New Roman" w:hAnsi="Tahoma" w:cs="Tahoma"/>
                    <w:b/>
                    <w:bCs/>
                    <w:sz w:val="16"/>
                    <w:szCs w:val="16"/>
                    <w:lang w:eastAsia="pt-BR"/>
                  </w:rPr>
                </w:rPrChange>
              </w:rPr>
            </w:pPr>
            <w:ins w:id="8116" w:author="Jose Filip B. Zanichelli" w:date="2020-07-10T10:34:00Z">
              <w:r w:rsidRPr="00F01461">
                <w:rPr>
                  <w:rFonts w:ascii="Tahoma" w:eastAsia="Times New Roman" w:hAnsi="Tahoma" w:cs="Tahoma"/>
                  <w:b/>
                  <w:bCs/>
                  <w:sz w:val="14"/>
                  <w:szCs w:val="16"/>
                  <w:lang w:eastAsia="pt-BR"/>
                  <w:rPrChange w:id="8117" w:author="Jose Filip B. Zanichelli" w:date="2020-07-10T10:35:00Z">
                    <w:rPr>
                      <w:rFonts w:ascii="Tahoma" w:eastAsia="Times New Roman" w:hAnsi="Tahoma" w:cs="Tahoma"/>
                      <w:b/>
                      <w:bCs/>
                      <w:sz w:val="16"/>
                      <w:szCs w:val="16"/>
                      <w:lang w:eastAsia="pt-BR"/>
                    </w:rPr>
                  </w:rPrChange>
                </w:rPr>
                <w:t>QUADRA POLIESPORTIVA</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Change w:id="8118" w:author="Jose Filip B. Zanichelli" w:date="2020-07-10T10:36:00Z">
              <w:tcPr>
                <w:tcW w:w="5158" w:type="dxa"/>
                <w:gridSpan w:val="3"/>
                <w:tcBorders>
                  <w:top w:val="nil"/>
                  <w:left w:val="single" w:sz="4" w:space="0" w:color="333333"/>
                  <w:bottom w:val="single" w:sz="4" w:space="0" w:color="333333"/>
                  <w:right w:val="single" w:sz="4" w:space="0" w:color="auto"/>
                </w:tcBorders>
                <w:shd w:val="clear" w:color="000000" w:fill="F2F2F2"/>
                <w:hideMark/>
              </w:tcPr>
            </w:tcPrChange>
          </w:tcPr>
          <w:p w:rsidR="00F01461" w:rsidRPr="00F01461" w:rsidRDefault="00F01461" w:rsidP="00F01461">
            <w:pPr>
              <w:spacing w:after="0" w:line="240" w:lineRule="auto"/>
              <w:jc w:val="right"/>
              <w:outlineLvl w:val="0"/>
              <w:rPr>
                <w:ins w:id="8119" w:author="Jose Filip B. Zanichelli" w:date="2020-07-10T10:34:00Z"/>
                <w:rFonts w:ascii="Tahoma" w:eastAsia="Times New Roman" w:hAnsi="Tahoma" w:cs="Tahoma"/>
                <w:b/>
                <w:bCs/>
                <w:sz w:val="14"/>
                <w:szCs w:val="16"/>
                <w:lang w:eastAsia="pt-BR"/>
                <w:rPrChange w:id="8120" w:author="Jose Filip B. Zanichelli" w:date="2020-07-10T10:35:00Z">
                  <w:rPr>
                    <w:ins w:id="8121" w:author="Jose Filip B. Zanichelli" w:date="2020-07-10T10:34:00Z"/>
                    <w:rFonts w:ascii="Tahoma" w:eastAsia="Times New Roman" w:hAnsi="Tahoma" w:cs="Tahoma"/>
                    <w:b/>
                    <w:bCs/>
                    <w:sz w:val="16"/>
                    <w:szCs w:val="16"/>
                    <w:lang w:eastAsia="pt-BR"/>
                  </w:rPr>
                </w:rPrChange>
              </w:rPr>
            </w:pPr>
            <w:ins w:id="8122" w:author="Jose Filip B. Zanichelli" w:date="2020-07-10T10:34:00Z">
              <w:r w:rsidRPr="00F01461">
                <w:rPr>
                  <w:rFonts w:ascii="Tahoma" w:eastAsia="Times New Roman" w:hAnsi="Tahoma" w:cs="Tahoma"/>
                  <w:b/>
                  <w:bCs/>
                  <w:sz w:val="14"/>
                  <w:szCs w:val="16"/>
                  <w:lang w:eastAsia="pt-BR"/>
                  <w:rPrChange w:id="8123" w:author="Jose Filip B. Zanichelli" w:date="2020-07-10T10:35:00Z">
                    <w:rPr>
                      <w:rFonts w:ascii="Tahoma" w:eastAsia="Times New Roman" w:hAnsi="Tahoma" w:cs="Tahoma"/>
                      <w:b/>
                      <w:bCs/>
                      <w:sz w:val="16"/>
                      <w:szCs w:val="16"/>
                      <w:lang w:eastAsia="pt-BR"/>
                    </w:rPr>
                  </w:rPrChange>
                </w:rPr>
                <w:t>167.174,40</w:t>
              </w:r>
            </w:ins>
          </w:p>
        </w:tc>
      </w:tr>
      <w:tr w:rsidR="00F01461" w:rsidRPr="00F01461" w:rsidTr="00F01461">
        <w:trPr>
          <w:trHeight w:val="255"/>
          <w:ins w:id="8124"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8125" w:author="Jose Filip B. Zanichelli" w:date="2020-07-10T10:34:00Z"/>
                <w:rFonts w:ascii="Tahoma" w:eastAsia="Times New Roman" w:hAnsi="Tahoma" w:cs="Tahoma"/>
                <w:b/>
                <w:bCs/>
                <w:sz w:val="14"/>
                <w:szCs w:val="16"/>
                <w:lang w:eastAsia="pt-BR"/>
                <w:rPrChange w:id="8126" w:author="Jose Filip B. Zanichelli" w:date="2020-07-10T10:35:00Z">
                  <w:rPr>
                    <w:ins w:id="8127" w:author="Jose Filip B. Zanichelli" w:date="2020-07-10T10:34:00Z"/>
                    <w:rFonts w:ascii="Tahoma" w:eastAsia="Times New Roman" w:hAnsi="Tahoma" w:cs="Tahoma"/>
                    <w:b/>
                    <w:bCs/>
                    <w:sz w:val="16"/>
                    <w:szCs w:val="16"/>
                    <w:lang w:eastAsia="pt-BR"/>
                  </w:rPr>
                </w:rPrChange>
              </w:rPr>
            </w:pPr>
            <w:ins w:id="8128" w:author="Jose Filip B. Zanichelli" w:date="2020-07-10T10:34:00Z">
              <w:r w:rsidRPr="00F01461">
                <w:rPr>
                  <w:rFonts w:ascii="Tahoma" w:eastAsia="Times New Roman" w:hAnsi="Tahoma" w:cs="Tahoma"/>
                  <w:b/>
                  <w:bCs/>
                  <w:sz w:val="14"/>
                  <w:szCs w:val="16"/>
                  <w:lang w:eastAsia="pt-BR"/>
                  <w:rPrChange w:id="8129" w:author="Jose Filip B. Zanichelli" w:date="2020-07-10T10:35:00Z">
                    <w:rPr>
                      <w:rFonts w:ascii="Tahoma" w:eastAsia="Times New Roman" w:hAnsi="Tahoma" w:cs="Tahoma"/>
                      <w:b/>
                      <w:bCs/>
                      <w:sz w:val="16"/>
                      <w:szCs w:val="16"/>
                      <w:lang w:eastAsia="pt-BR"/>
                    </w:rPr>
                  </w:rPrChange>
                </w:rPr>
                <w:t>8.03.01</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8130" w:author="Jose Filip B. Zanichelli" w:date="2020-07-10T10:34:00Z"/>
                <w:rFonts w:ascii="Tahoma" w:eastAsia="Times New Roman" w:hAnsi="Tahoma" w:cs="Tahoma"/>
                <w:b/>
                <w:bCs/>
                <w:sz w:val="14"/>
                <w:szCs w:val="16"/>
                <w:lang w:eastAsia="pt-BR"/>
                <w:rPrChange w:id="8131" w:author="Jose Filip B. Zanichelli" w:date="2020-07-10T10:35:00Z">
                  <w:rPr>
                    <w:ins w:id="8132" w:author="Jose Filip B. Zanichelli" w:date="2020-07-10T10:34:00Z"/>
                    <w:rFonts w:ascii="Tahoma" w:eastAsia="Times New Roman" w:hAnsi="Tahoma" w:cs="Tahoma"/>
                    <w:b/>
                    <w:bCs/>
                    <w:sz w:val="16"/>
                    <w:szCs w:val="16"/>
                    <w:lang w:eastAsia="pt-BR"/>
                  </w:rPr>
                </w:rPrChange>
              </w:rPr>
            </w:pPr>
            <w:ins w:id="8133" w:author="Jose Filip B. Zanichelli" w:date="2020-07-10T10:34:00Z">
              <w:r w:rsidRPr="00F01461">
                <w:rPr>
                  <w:rFonts w:ascii="Tahoma" w:eastAsia="Times New Roman" w:hAnsi="Tahoma" w:cs="Tahoma"/>
                  <w:b/>
                  <w:bCs/>
                  <w:sz w:val="14"/>
                  <w:szCs w:val="16"/>
                  <w:lang w:eastAsia="pt-BR"/>
                  <w:rPrChange w:id="8134" w:author="Jose Filip B. Zanichelli" w:date="2020-07-10T10:35:00Z">
                    <w:rPr>
                      <w:rFonts w:ascii="Tahoma" w:eastAsia="Times New Roman" w:hAnsi="Tahoma" w:cs="Tahoma"/>
                      <w:b/>
                      <w:bCs/>
                      <w:sz w:val="16"/>
                      <w:szCs w:val="16"/>
                      <w:lang w:eastAsia="pt-BR"/>
                    </w:rPr>
                  </w:rPrChange>
                </w:rPr>
                <w:t>QUADRA POLIESPORTIVA</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1"/>
              <w:rPr>
                <w:ins w:id="8135" w:author="Jose Filip B. Zanichelli" w:date="2020-07-10T10:34:00Z"/>
                <w:rFonts w:ascii="Tahoma" w:eastAsia="Times New Roman" w:hAnsi="Tahoma" w:cs="Tahoma"/>
                <w:b/>
                <w:bCs/>
                <w:sz w:val="14"/>
                <w:szCs w:val="16"/>
                <w:lang w:eastAsia="pt-BR"/>
                <w:rPrChange w:id="8136" w:author="Jose Filip B. Zanichelli" w:date="2020-07-10T10:35:00Z">
                  <w:rPr>
                    <w:ins w:id="8137" w:author="Jose Filip B. Zanichelli" w:date="2020-07-10T10:34:00Z"/>
                    <w:rFonts w:ascii="Tahoma" w:eastAsia="Times New Roman" w:hAnsi="Tahoma" w:cs="Tahoma"/>
                    <w:b/>
                    <w:bCs/>
                    <w:sz w:val="16"/>
                    <w:szCs w:val="16"/>
                    <w:lang w:eastAsia="pt-BR"/>
                  </w:rPr>
                </w:rPrChange>
              </w:rPr>
            </w:pPr>
            <w:ins w:id="8138" w:author="Jose Filip B. Zanichelli" w:date="2020-07-10T10:34:00Z">
              <w:r w:rsidRPr="00F01461">
                <w:rPr>
                  <w:rFonts w:ascii="Tahoma" w:eastAsia="Times New Roman" w:hAnsi="Tahoma" w:cs="Tahoma"/>
                  <w:b/>
                  <w:bCs/>
                  <w:sz w:val="14"/>
                  <w:szCs w:val="16"/>
                  <w:lang w:eastAsia="pt-BR"/>
                  <w:rPrChange w:id="8139" w:author="Jose Filip B. Zanichelli" w:date="2020-07-10T10:35:00Z">
                    <w:rPr>
                      <w:rFonts w:ascii="Tahoma" w:eastAsia="Times New Roman" w:hAnsi="Tahoma" w:cs="Tahoma"/>
                      <w:b/>
                      <w:bCs/>
                      <w:sz w:val="16"/>
                      <w:szCs w:val="16"/>
                      <w:lang w:eastAsia="pt-BR"/>
                    </w:rPr>
                  </w:rPrChange>
                </w:rPr>
                <w:t>167.174,40</w:t>
              </w:r>
            </w:ins>
          </w:p>
        </w:tc>
      </w:tr>
      <w:tr w:rsidR="00F01461" w:rsidRPr="00F01461" w:rsidTr="00F01461">
        <w:trPr>
          <w:trHeight w:val="255"/>
          <w:ins w:id="8140"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8141" w:author="Jose Filip B. Zanichelli" w:date="2020-07-10T10:34:00Z"/>
                <w:rFonts w:ascii="Tahoma" w:eastAsia="Times New Roman" w:hAnsi="Tahoma" w:cs="Tahoma"/>
                <w:sz w:val="14"/>
                <w:szCs w:val="16"/>
                <w:lang w:eastAsia="pt-BR"/>
                <w:rPrChange w:id="8142" w:author="Jose Filip B. Zanichelli" w:date="2020-07-10T10:35:00Z">
                  <w:rPr>
                    <w:ins w:id="8143" w:author="Jose Filip B. Zanichelli" w:date="2020-07-10T10:34:00Z"/>
                    <w:rFonts w:ascii="Tahoma" w:eastAsia="Times New Roman" w:hAnsi="Tahoma" w:cs="Tahoma"/>
                    <w:sz w:val="16"/>
                    <w:szCs w:val="16"/>
                    <w:lang w:eastAsia="pt-BR"/>
                  </w:rPr>
                </w:rPrChange>
              </w:rPr>
            </w:pPr>
            <w:ins w:id="8144" w:author="Jose Filip B. Zanichelli" w:date="2020-07-10T10:34:00Z">
              <w:r w:rsidRPr="00F01461">
                <w:rPr>
                  <w:rFonts w:ascii="Tahoma" w:eastAsia="Times New Roman" w:hAnsi="Tahoma" w:cs="Tahoma"/>
                  <w:sz w:val="14"/>
                  <w:szCs w:val="16"/>
                  <w:lang w:eastAsia="pt-BR"/>
                  <w:rPrChange w:id="8145" w:author="Jose Filip B. Zanichelli" w:date="2020-07-10T10:35:00Z">
                    <w:rPr>
                      <w:rFonts w:ascii="Tahoma" w:eastAsia="Times New Roman" w:hAnsi="Tahoma" w:cs="Tahoma"/>
                      <w:sz w:val="16"/>
                      <w:szCs w:val="16"/>
                      <w:lang w:eastAsia="pt-BR"/>
                    </w:rPr>
                  </w:rPrChange>
                </w:rPr>
                <w:t>8.03.01.001</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8146" w:author="Jose Filip B. Zanichelli" w:date="2020-07-10T10:34:00Z"/>
                <w:rFonts w:ascii="Tahoma" w:eastAsia="Times New Roman" w:hAnsi="Tahoma" w:cs="Tahoma"/>
                <w:sz w:val="14"/>
                <w:szCs w:val="16"/>
                <w:lang w:eastAsia="pt-BR"/>
                <w:rPrChange w:id="8147" w:author="Jose Filip B. Zanichelli" w:date="2020-07-10T10:35:00Z">
                  <w:rPr>
                    <w:ins w:id="8148" w:author="Jose Filip B. Zanichelli" w:date="2020-07-10T10:34:00Z"/>
                    <w:rFonts w:ascii="Tahoma" w:eastAsia="Times New Roman" w:hAnsi="Tahoma" w:cs="Tahoma"/>
                    <w:sz w:val="16"/>
                    <w:szCs w:val="16"/>
                    <w:lang w:eastAsia="pt-BR"/>
                  </w:rPr>
                </w:rPrChange>
              </w:rPr>
            </w:pPr>
            <w:ins w:id="8149" w:author="Jose Filip B. Zanichelli" w:date="2020-07-10T10:34:00Z">
              <w:r w:rsidRPr="00F01461">
                <w:rPr>
                  <w:rFonts w:ascii="Tahoma" w:eastAsia="Times New Roman" w:hAnsi="Tahoma" w:cs="Tahoma"/>
                  <w:sz w:val="14"/>
                  <w:szCs w:val="16"/>
                  <w:lang w:eastAsia="pt-BR"/>
                  <w:rPrChange w:id="8150" w:author="Jose Filip B. Zanichelli" w:date="2020-07-10T10:35:00Z">
                    <w:rPr>
                      <w:rFonts w:ascii="Tahoma" w:eastAsia="Times New Roman" w:hAnsi="Tahoma" w:cs="Tahoma"/>
                      <w:sz w:val="16"/>
                      <w:szCs w:val="16"/>
                      <w:lang w:eastAsia="pt-BR"/>
                    </w:rPr>
                  </w:rPrChange>
                </w:rPr>
                <w:t>PISO DE CONCRETO 20 MPa. 10 cm. sobre 5 cm brita. e tela</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8151" w:author="Jose Filip B. Zanichelli" w:date="2020-07-10T10:34:00Z"/>
                <w:rFonts w:ascii="Tahoma" w:eastAsia="Times New Roman" w:hAnsi="Tahoma" w:cs="Tahoma"/>
                <w:sz w:val="14"/>
                <w:szCs w:val="16"/>
                <w:lang w:eastAsia="pt-BR"/>
                <w:rPrChange w:id="8152" w:author="Jose Filip B. Zanichelli" w:date="2020-07-10T10:35:00Z">
                  <w:rPr>
                    <w:ins w:id="8153" w:author="Jose Filip B. Zanichelli" w:date="2020-07-10T10:34:00Z"/>
                    <w:rFonts w:ascii="Tahoma" w:eastAsia="Times New Roman" w:hAnsi="Tahoma" w:cs="Tahoma"/>
                    <w:sz w:val="16"/>
                    <w:szCs w:val="16"/>
                    <w:lang w:eastAsia="pt-BR"/>
                  </w:rPr>
                </w:rPrChange>
              </w:rPr>
            </w:pPr>
            <w:ins w:id="8154" w:author="Jose Filip B. Zanichelli" w:date="2020-07-10T10:34:00Z">
              <w:r w:rsidRPr="00F01461">
                <w:rPr>
                  <w:rFonts w:ascii="Tahoma" w:eastAsia="Times New Roman" w:hAnsi="Tahoma" w:cs="Tahoma"/>
                  <w:sz w:val="14"/>
                  <w:szCs w:val="16"/>
                  <w:lang w:eastAsia="pt-BR"/>
                  <w:rPrChange w:id="8155" w:author="Jose Filip B. Zanichelli" w:date="2020-07-10T10:35:00Z">
                    <w:rPr>
                      <w:rFonts w:ascii="Tahoma" w:eastAsia="Times New Roman" w:hAnsi="Tahoma" w:cs="Tahoma"/>
                      <w:sz w:val="16"/>
                      <w:szCs w:val="16"/>
                      <w:lang w:eastAsia="pt-BR"/>
                    </w:rPr>
                  </w:rPrChange>
                </w:rPr>
                <w:t>86.278,36</w:t>
              </w:r>
            </w:ins>
          </w:p>
        </w:tc>
      </w:tr>
      <w:tr w:rsidR="00F01461" w:rsidRPr="00F01461" w:rsidTr="00F01461">
        <w:trPr>
          <w:trHeight w:val="420"/>
          <w:ins w:id="8156"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8157" w:author="Jose Filip B. Zanichelli" w:date="2020-07-10T10:34:00Z"/>
                <w:rFonts w:ascii="Tahoma" w:eastAsia="Times New Roman" w:hAnsi="Tahoma" w:cs="Tahoma"/>
                <w:sz w:val="14"/>
                <w:szCs w:val="16"/>
                <w:lang w:eastAsia="pt-BR"/>
                <w:rPrChange w:id="8158" w:author="Jose Filip B. Zanichelli" w:date="2020-07-10T10:35:00Z">
                  <w:rPr>
                    <w:ins w:id="8159" w:author="Jose Filip B. Zanichelli" w:date="2020-07-10T10:34:00Z"/>
                    <w:rFonts w:ascii="Tahoma" w:eastAsia="Times New Roman" w:hAnsi="Tahoma" w:cs="Tahoma"/>
                    <w:sz w:val="16"/>
                    <w:szCs w:val="16"/>
                    <w:lang w:eastAsia="pt-BR"/>
                  </w:rPr>
                </w:rPrChange>
              </w:rPr>
            </w:pPr>
            <w:ins w:id="8160" w:author="Jose Filip B. Zanichelli" w:date="2020-07-10T10:34:00Z">
              <w:r w:rsidRPr="00F01461">
                <w:rPr>
                  <w:rFonts w:ascii="Tahoma" w:eastAsia="Times New Roman" w:hAnsi="Tahoma" w:cs="Tahoma"/>
                  <w:sz w:val="14"/>
                  <w:szCs w:val="16"/>
                  <w:lang w:eastAsia="pt-BR"/>
                  <w:rPrChange w:id="8161" w:author="Jose Filip B. Zanichelli" w:date="2020-07-10T10:35:00Z">
                    <w:rPr>
                      <w:rFonts w:ascii="Tahoma" w:eastAsia="Times New Roman" w:hAnsi="Tahoma" w:cs="Tahoma"/>
                      <w:sz w:val="16"/>
                      <w:szCs w:val="16"/>
                      <w:lang w:eastAsia="pt-BR"/>
                    </w:rPr>
                  </w:rPrChange>
                </w:rPr>
                <w:t>8.03.01.002</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8162" w:author="Jose Filip B. Zanichelli" w:date="2020-07-10T10:34:00Z"/>
                <w:rFonts w:ascii="Tahoma" w:eastAsia="Times New Roman" w:hAnsi="Tahoma" w:cs="Tahoma"/>
                <w:sz w:val="14"/>
                <w:szCs w:val="16"/>
                <w:lang w:eastAsia="pt-BR"/>
                <w:rPrChange w:id="8163" w:author="Jose Filip B. Zanichelli" w:date="2020-07-10T10:35:00Z">
                  <w:rPr>
                    <w:ins w:id="8164" w:author="Jose Filip B. Zanichelli" w:date="2020-07-10T10:34:00Z"/>
                    <w:rFonts w:ascii="Tahoma" w:eastAsia="Times New Roman" w:hAnsi="Tahoma" w:cs="Tahoma"/>
                    <w:sz w:val="16"/>
                    <w:szCs w:val="16"/>
                    <w:lang w:eastAsia="pt-BR"/>
                  </w:rPr>
                </w:rPrChange>
              </w:rPr>
            </w:pPr>
            <w:ins w:id="8165" w:author="Jose Filip B. Zanichelli" w:date="2020-07-10T10:34:00Z">
              <w:r w:rsidRPr="00F01461">
                <w:rPr>
                  <w:rFonts w:ascii="Tahoma" w:eastAsia="Times New Roman" w:hAnsi="Tahoma" w:cs="Tahoma"/>
                  <w:sz w:val="14"/>
                  <w:szCs w:val="16"/>
                  <w:lang w:eastAsia="pt-BR"/>
                  <w:rPrChange w:id="8166" w:author="Jose Filip B. Zanichelli" w:date="2020-07-10T10:35:00Z">
                    <w:rPr>
                      <w:rFonts w:ascii="Tahoma" w:eastAsia="Times New Roman" w:hAnsi="Tahoma" w:cs="Tahoma"/>
                      <w:sz w:val="16"/>
                      <w:szCs w:val="16"/>
                      <w:lang w:eastAsia="pt-BR"/>
                    </w:rPr>
                  </w:rPrChange>
                </w:rPr>
                <w:t>ALVENARIA (</w:t>
              </w:r>
              <w:proofErr w:type="spellStart"/>
              <w:r w:rsidRPr="00F01461">
                <w:rPr>
                  <w:rFonts w:ascii="Tahoma" w:eastAsia="Times New Roman" w:hAnsi="Tahoma" w:cs="Tahoma"/>
                  <w:sz w:val="14"/>
                  <w:szCs w:val="16"/>
                  <w:lang w:eastAsia="pt-BR"/>
                  <w:rPrChange w:id="8167" w:author="Jose Filip B. Zanichelli" w:date="2020-07-10T10:35:00Z">
                    <w:rPr>
                      <w:rFonts w:ascii="Tahoma" w:eastAsia="Times New Roman" w:hAnsi="Tahoma" w:cs="Tahoma"/>
                      <w:sz w:val="16"/>
                      <w:szCs w:val="16"/>
                      <w:lang w:eastAsia="pt-BR"/>
                    </w:rPr>
                  </w:rPrChange>
                </w:rPr>
                <w:t>Emp</w:t>
              </w:r>
              <w:proofErr w:type="spellEnd"/>
              <w:r w:rsidRPr="00F01461">
                <w:rPr>
                  <w:rFonts w:ascii="Tahoma" w:eastAsia="Times New Roman" w:hAnsi="Tahoma" w:cs="Tahoma"/>
                  <w:sz w:val="14"/>
                  <w:szCs w:val="16"/>
                  <w:lang w:eastAsia="pt-BR"/>
                  <w:rPrChange w:id="8168" w:author="Jose Filip B. Zanichelli" w:date="2020-07-10T10:35:00Z">
                    <w:rPr>
                      <w:rFonts w:ascii="Tahoma" w:eastAsia="Times New Roman" w:hAnsi="Tahoma" w:cs="Tahoma"/>
                      <w:sz w:val="16"/>
                      <w:szCs w:val="16"/>
                      <w:lang w:eastAsia="pt-BR"/>
                    </w:rPr>
                  </w:rPrChange>
                </w:rPr>
                <w:t xml:space="preserve">) de vedação bloco de concreto 14x19x39cm. e=14cm. encunhada. </w:t>
              </w:r>
              <w:proofErr w:type="spellStart"/>
              <w:r w:rsidRPr="00F01461">
                <w:rPr>
                  <w:rFonts w:ascii="Tahoma" w:eastAsia="Times New Roman" w:hAnsi="Tahoma" w:cs="Tahoma"/>
                  <w:sz w:val="14"/>
                  <w:szCs w:val="16"/>
                  <w:lang w:eastAsia="pt-BR"/>
                  <w:rPrChange w:id="8169" w:author="Jose Filip B. Zanichelli" w:date="2020-07-10T10:35:00Z">
                    <w:rPr>
                      <w:rFonts w:ascii="Tahoma" w:eastAsia="Times New Roman" w:hAnsi="Tahoma" w:cs="Tahoma"/>
                      <w:sz w:val="16"/>
                      <w:szCs w:val="16"/>
                      <w:lang w:eastAsia="pt-BR"/>
                    </w:rPr>
                  </w:rPrChange>
                </w:rPr>
                <w:t>arg</w:t>
              </w:r>
              <w:proofErr w:type="spellEnd"/>
              <w:r w:rsidRPr="00F01461">
                <w:rPr>
                  <w:rFonts w:ascii="Tahoma" w:eastAsia="Times New Roman" w:hAnsi="Tahoma" w:cs="Tahoma"/>
                  <w:sz w:val="14"/>
                  <w:szCs w:val="16"/>
                  <w:lang w:eastAsia="pt-BR"/>
                  <w:rPrChange w:id="8170" w:author="Jose Filip B. Zanichelli" w:date="2020-07-10T10:35:00Z">
                    <w:rPr>
                      <w:rFonts w:ascii="Tahoma" w:eastAsia="Times New Roman" w:hAnsi="Tahoma" w:cs="Tahoma"/>
                      <w:sz w:val="16"/>
                      <w:szCs w:val="16"/>
                      <w:lang w:eastAsia="pt-BR"/>
                    </w:rPr>
                  </w:rPrChange>
                </w:rPr>
                <w:t xml:space="preserve"> ensacada</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8171" w:author="Jose Filip B. Zanichelli" w:date="2020-07-10T10:34:00Z"/>
                <w:rFonts w:ascii="Tahoma" w:eastAsia="Times New Roman" w:hAnsi="Tahoma" w:cs="Tahoma"/>
                <w:sz w:val="14"/>
                <w:szCs w:val="16"/>
                <w:lang w:eastAsia="pt-BR"/>
                <w:rPrChange w:id="8172" w:author="Jose Filip B. Zanichelli" w:date="2020-07-10T10:35:00Z">
                  <w:rPr>
                    <w:ins w:id="8173" w:author="Jose Filip B. Zanichelli" w:date="2020-07-10T10:34:00Z"/>
                    <w:rFonts w:ascii="Tahoma" w:eastAsia="Times New Roman" w:hAnsi="Tahoma" w:cs="Tahoma"/>
                    <w:sz w:val="16"/>
                    <w:szCs w:val="16"/>
                    <w:lang w:eastAsia="pt-BR"/>
                  </w:rPr>
                </w:rPrChange>
              </w:rPr>
            </w:pPr>
            <w:ins w:id="8174" w:author="Jose Filip B. Zanichelli" w:date="2020-07-10T10:34:00Z">
              <w:r w:rsidRPr="00F01461">
                <w:rPr>
                  <w:rFonts w:ascii="Tahoma" w:eastAsia="Times New Roman" w:hAnsi="Tahoma" w:cs="Tahoma"/>
                  <w:sz w:val="14"/>
                  <w:szCs w:val="16"/>
                  <w:lang w:eastAsia="pt-BR"/>
                  <w:rPrChange w:id="8175" w:author="Jose Filip B. Zanichelli" w:date="2020-07-10T10:35:00Z">
                    <w:rPr>
                      <w:rFonts w:ascii="Tahoma" w:eastAsia="Times New Roman" w:hAnsi="Tahoma" w:cs="Tahoma"/>
                      <w:sz w:val="16"/>
                      <w:szCs w:val="16"/>
                      <w:lang w:eastAsia="pt-BR"/>
                    </w:rPr>
                  </w:rPrChange>
                </w:rPr>
                <w:t>8.280,84</w:t>
              </w:r>
            </w:ins>
          </w:p>
        </w:tc>
      </w:tr>
      <w:tr w:rsidR="00F01461" w:rsidRPr="00F01461" w:rsidTr="00F01461">
        <w:trPr>
          <w:trHeight w:val="255"/>
          <w:ins w:id="8176"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8177" w:author="Jose Filip B. Zanichelli" w:date="2020-07-10T10:34:00Z"/>
                <w:rFonts w:ascii="Tahoma" w:eastAsia="Times New Roman" w:hAnsi="Tahoma" w:cs="Tahoma"/>
                <w:sz w:val="14"/>
                <w:szCs w:val="16"/>
                <w:lang w:eastAsia="pt-BR"/>
                <w:rPrChange w:id="8178" w:author="Jose Filip B. Zanichelli" w:date="2020-07-10T10:35:00Z">
                  <w:rPr>
                    <w:ins w:id="8179" w:author="Jose Filip B. Zanichelli" w:date="2020-07-10T10:34:00Z"/>
                    <w:rFonts w:ascii="Tahoma" w:eastAsia="Times New Roman" w:hAnsi="Tahoma" w:cs="Tahoma"/>
                    <w:sz w:val="16"/>
                    <w:szCs w:val="16"/>
                    <w:lang w:eastAsia="pt-BR"/>
                  </w:rPr>
                </w:rPrChange>
              </w:rPr>
            </w:pPr>
            <w:ins w:id="8180" w:author="Jose Filip B. Zanichelli" w:date="2020-07-10T10:34:00Z">
              <w:r w:rsidRPr="00F01461">
                <w:rPr>
                  <w:rFonts w:ascii="Tahoma" w:eastAsia="Times New Roman" w:hAnsi="Tahoma" w:cs="Tahoma"/>
                  <w:sz w:val="14"/>
                  <w:szCs w:val="16"/>
                  <w:lang w:eastAsia="pt-BR"/>
                  <w:rPrChange w:id="8181" w:author="Jose Filip B. Zanichelli" w:date="2020-07-10T10:35:00Z">
                    <w:rPr>
                      <w:rFonts w:ascii="Tahoma" w:eastAsia="Times New Roman" w:hAnsi="Tahoma" w:cs="Tahoma"/>
                      <w:sz w:val="16"/>
                      <w:szCs w:val="16"/>
                      <w:lang w:eastAsia="pt-BR"/>
                    </w:rPr>
                  </w:rPrChange>
                </w:rPr>
                <w:t>8.03.01.003</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8182" w:author="Jose Filip B. Zanichelli" w:date="2020-07-10T10:34:00Z"/>
                <w:rFonts w:ascii="Tahoma" w:eastAsia="Times New Roman" w:hAnsi="Tahoma" w:cs="Tahoma"/>
                <w:sz w:val="14"/>
                <w:szCs w:val="16"/>
                <w:lang w:eastAsia="pt-BR"/>
                <w:rPrChange w:id="8183" w:author="Jose Filip B. Zanichelli" w:date="2020-07-10T10:35:00Z">
                  <w:rPr>
                    <w:ins w:id="8184" w:author="Jose Filip B. Zanichelli" w:date="2020-07-10T10:34:00Z"/>
                    <w:rFonts w:ascii="Tahoma" w:eastAsia="Times New Roman" w:hAnsi="Tahoma" w:cs="Tahoma"/>
                    <w:sz w:val="16"/>
                    <w:szCs w:val="16"/>
                    <w:lang w:eastAsia="pt-BR"/>
                  </w:rPr>
                </w:rPrChange>
              </w:rPr>
            </w:pPr>
            <w:ins w:id="8185" w:author="Jose Filip B. Zanichelli" w:date="2020-07-10T10:34:00Z">
              <w:r w:rsidRPr="00F01461">
                <w:rPr>
                  <w:rFonts w:ascii="Tahoma" w:eastAsia="Times New Roman" w:hAnsi="Tahoma" w:cs="Tahoma"/>
                  <w:sz w:val="14"/>
                  <w:szCs w:val="16"/>
                  <w:lang w:eastAsia="pt-BR"/>
                  <w:rPrChange w:id="8186" w:author="Jose Filip B. Zanichelli" w:date="2020-07-10T10:35:00Z">
                    <w:rPr>
                      <w:rFonts w:ascii="Tahoma" w:eastAsia="Times New Roman" w:hAnsi="Tahoma" w:cs="Tahoma"/>
                      <w:sz w:val="16"/>
                      <w:szCs w:val="16"/>
                      <w:lang w:eastAsia="pt-BR"/>
                    </w:rPr>
                  </w:rPrChange>
                </w:rPr>
                <w:t>QUADRA de esportes, pintura, alambrado, portão, iluminação e acessórios</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8187" w:author="Jose Filip B. Zanichelli" w:date="2020-07-10T10:34:00Z"/>
                <w:rFonts w:ascii="Tahoma" w:eastAsia="Times New Roman" w:hAnsi="Tahoma" w:cs="Tahoma"/>
                <w:sz w:val="14"/>
                <w:szCs w:val="16"/>
                <w:lang w:eastAsia="pt-BR"/>
                <w:rPrChange w:id="8188" w:author="Jose Filip B. Zanichelli" w:date="2020-07-10T10:35:00Z">
                  <w:rPr>
                    <w:ins w:id="8189" w:author="Jose Filip B. Zanichelli" w:date="2020-07-10T10:34:00Z"/>
                    <w:rFonts w:ascii="Tahoma" w:eastAsia="Times New Roman" w:hAnsi="Tahoma" w:cs="Tahoma"/>
                    <w:sz w:val="16"/>
                    <w:szCs w:val="16"/>
                    <w:lang w:eastAsia="pt-BR"/>
                  </w:rPr>
                </w:rPrChange>
              </w:rPr>
            </w:pPr>
            <w:ins w:id="8190" w:author="Jose Filip B. Zanichelli" w:date="2020-07-10T10:34:00Z">
              <w:r w:rsidRPr="00F01461">
                <w:rPr>
                  <w:rFonts w:ascii="Tahoma" w:eastAsia="Times New Roman" w:hAnsi="Tahoma" w:cs="Tahoma"/>
                  <w:sz w:val="14"/>
                  <w:szCs w:val="16"/>
                  <w:lang w:eastAsia="pt-BR"/>
                  <w:rPrChange w:id="8191" w:author="Jose Filip B. Zanichelli" w:date="2020-07-10T10:35:00Z">
                    <w:rPr>
                      <w:rFonts w:ascii="Tahoma" w:eastAsia="Times New Roman" w:hAnsi="Tahoma" w:cs="Tahoma"/>
                      <w:sz w:val="16"/>
                      <w:szCs w:val="16"/>
                      <w:lang w:eastAsia="pt-BR"/>
                    </w:rPr>
                  </w:rPrChange>
                </w:rPr>
                <w:t>72.615,19</w:t>
              </w:r>
            </w:ins>
          </w:p>
        </w:tc>
      </w:tr>
      <w:tr w:rsidR="00F01461" w:rsidRPr="00F01461" w:rsidTr="00F01461">
        <w:trPr>
          <w:trHeight w:val="255"/>
          <w:ins w:id="8192" w:author="Jose Filip B. Zanichelli" w:date="2020-07-10T10:34:00Z"/>
          <w:trPrChange w:id="8193" w:author="Jose Filip B. Zanichelli" w:date="2020-07-10T10:36:00Z">
            <w:trPr>
              <w:trHeight w:val="255"/>
            </w:trPr>
          </w:trPrChange>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Change w:id="8194" w:author="Jose Filip B. Zanichelli" w:date="2020-07-10T10:36:00Z">
              <w:tcPr>
                <w:tcW w:w="1129" w:type="dxa"/>
                <w:tcBorders>
                  <w:top w:val="nil"/>
                  <w:left w:val="single" w:sz="4" w:space="0" w:color="333333"/>
                  <w:bottom w:val="single" w:sz="4" w:space="0" w:color="333333"/>
                  <w:right w:val="single" w:sz="4" w:space="0" w:color="333333"/>
                </w:tcBorders>
                <w:shd w:val="clear" w:color="000000" w:fill="F2F2F2"/>
                <w:hideMark/>
              </w:tcPr>
            </w:tcPrChange>
          </w:tcPr>
          <w:p w:rsidR="00F01461" w:rsidRPr="00F01461" w:rsidRDefault="00F01461" w:rsidP="00F01461">
            <w:pPr>
              <w:spacing w:after="0" w:line="240" w:lineRule="auto"/>
              <w:outlineLvl w:val="0"/>
              <w:rPr>
                <w:ins w:id="8195" w:author="Jose Filip B. Zanichelli" w:date="2020-07-10T10:34:00Z"/>
                <w:rFonts w:ascii="Tahoma" w:eastAsia="Times New Roman" w:hAnsi="Tahoma" w:cs="Tahoma"/>
                <w:b/>
                <w:bCs/>
                <w:sz w:val="14"/>
                <w:szCs w:val="16"/>
                <w:lang w:eastAsia="pt-BR"/>
                <w:rPrChange w:id="8196" w:author="Jose Filip B. Zanichelli" w:date="2020-07-10T10:35:00Z">
                  <w:rPr>
                    <w:ins w:id="8197" w:author="Jose Filip B. Zanichelli" w:date="2020-07-10T10:34:00Z"/>
                    <w:rFonts w:ascii="Tahoma" w:eastAsia="Times New Roman" w:hAnsi="Tahoma" w:cs="Tahoma"/>
                    <w:b/>
                    <w:bCs/>
                    <w:sz w:val="16"/>
                    <w:szCs w:val="16"/>
                    <w:lang w:eastAsia="pt-BR"/>
                  </w:rPr>
                </w:rPrChange>
              </w:rPr>
            </w:pPr>
            <w:ins w:id="8198" w:author="Jose Filip B. Zanichelli" w:date="2020-07-10T10:34:00Z">
              <w:r w:rsidRPr="00F01461">
                <w:rPr>
                  <w:rFonts w:ascii="Tahoma" w:eastAsia="Times New Roman" w:hAnsi="Tahoma" w:cs="Tahoma"/>
                  <w:b/>
                  <w:bCs/>
                  <w:sz w:val="14"/>
                  <w:szCs w:val="16"/>
                  <w:lang w:eastAsia="pt-BR"/>
                  <w:rPrChange w:id="8199" w:author="Jose Filip B. Zanichelli" w:date="2020-07-10T10:35:00Z">
                    <w:rPr>
                      <w:rFonts w:ascii="Tahoma" w:eastAsia="Times New Roman" w:hAnsi="Tahoma" w:cs="Tahoma"/>
                      <w:b/>
                      <w:bCs/>
                      <w:sz w:val="16"/>
                      <w:szCs w:val="16"/>
                      <w:lang w:eastAsia="pt-BR"/>
                    </w:rPr>
                  </w:rPrChange>
                </w:rPr>
                <w:t>8.04</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Change w:id="8200" w:author="Jose Filip B. Zanichelli" w:date="2020-07-10T10:36:00Z">
              <w:tcPr>
                <w:tcW w:w="4253" w:type="dxa"/>
                <w:gridSpan w:val="2"/>
                <w:tcBorders>
                  <w:top w:val="nil"/>
                  <w:left w:val="nil"/>
                  <w:bottom w:val="single" w:sz="4" w:space="0" w:color="333333"/>
                  <w:right w:val="single" w:sz="4" w:space="0" w:color="333333"/>
                </w:tcBorders>
                <w:shd w:val="clear" w:color="000000" w:fill="F2F2F2"/>
                <w:hideMark/>
              </w:tcPr>
            </w:tcPrChange>
          </w:tcPr>
          <w:p w:rsidR="00F01461" w:rsidRPr="00F01461" w:rsidRDefault="00F01461" w:rsidP="00F01461">
            <w:pPr>
              <w:spacing w:after="0" w:line="240" w:lineRule="auto"/>
              <w:outlineLvl w:val="0"/>
              <w:rPr>
                <w:ins w:id="8201" w:author="Jose Filip B. Zanichelli" w:date="2020-07-10T10:34:00Z"/>
                <w:rFonts w:ascii="Tahoma" w:eastAsia="Times New Roman" w:hAnsi="Tahoma" w:cs="Tahoma"/>
                <w:b/>
                <w:bCs/>
                <w:sz w:val="14"/>
                <w:szCs w:val="16"/>
                <w:lang w:eastAsia="pt-BR"/>
                <w:rPrChange w:id="8202" w:author="Jose Filip B. Zanichelli" w:date="2020-07-10T10:35:00Z">
                  <w:rPr>
                    <w:ins w:id="8203" w:author="Jose Filip B. Zanichelli" w:date="2020-07-10T10:34:00Z"/>
                    <w:rFonts w:ascii="Tahoma" w:eastAsia="Times New Roman" w:hAnsi="Tahoma" w:cs="Tahoma"/>
                    <w:b/>
                    <w:bCs/>
                    <w:sz w:val="16"/>
                    <w:szCs w:val="16"/>
                    <w:lang w:eastAsia="pt-BR"/>
                  </w:rPr>
                </w:rPrChange>
              </w:rPr>
            </w:pPr>
            <w:ins w:id="8204" w:author="Jose Filip B. Zanichelli" w:date="2020-07-10T10:34:00Z">
              <w:r w:rsidRPr="00F01461">
                <w:rPr>
                  <w:rFonts w:ascii="Tahoma" w:eastAsia="Times New Roman" w:hAnsi="Tahoma" w:cs="Tahoma"/>
                  <w:b/>
                  <w:bCs/>
                  <w:sz w:val="14"/>
                  <w:szCs w:val="16"/>
                  <w:lang w:eastAsia="pt-BR"/>
                  <w:rPrChange w:id="8205" w:author="Jose Filip B. Zanichelli" w:date="2020-07-10T10:35:00Z">
                    <w:rPr>
                      <w:rFonts w:ascii="Tahoma" w:eastAsia="Times New Roman" w:hAnsi="Tahoma" w:cs="Tahoma"/>
                      <w:b/>
                      <w:bCs/>
                      <w:sz w:val="16"/>
                      <w:szCs w:val="16"/>
                      <w:lang w:eastAsia="pt-BR"/>
                    </w:rPr>
                  </w:rPrChange>
                </w:rPr>
                <w:t>LIMPEZA</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Change w:id="8206" w:author="Jose Filip B. Zanichelli" w:date="2020-07-10T10:36:00Z">
              <w:tcPr>
                <w:tcW w:w="5158" w:type="dxa"/>
                <w:gridSpan w:val="3"/>
                <w:tcBorders>
                  <w:top w:val="nil"/>
                  <w:left w:val="single" w:sz="4" w:space="0" w:color="333333"/>
                  <w:bottom w:val="single" w:sz="4" w:space="0" w:color="333333"/>
                  <w:right w:val="single" w:sz="4" w:space="0" w:color="auto"/>
                </w:tcBorders>
                <w:shd w:val="clear" w:color="000000" w:fill="F2F2F2"/>
                <w:hideMark/>
              </w:tcPr>
            </w:tcPrChange>
          </w:tcPr>
          <w:p w:rsidR="00F01461" w:rsidRPr="00F01461" w:rsidRDefault="00F01461" w:rsidP="00F01461">
            <w:pPr>
              <w:spacing w:after="0" w:line="240" w:lineRule="auto"/>
              <w:jc w:val="right"/>
              <w:outlineLvl w:val="0"/>
              <w:rPr>
                <w:ins w:id="8207" w:author="Jose Filip B. Zanichelli" w:date="2020-07-10T10:34:00Z"/>
                <w:rFonts w:ascii="Tahoma" w:eastAsia="Times New Roman" w:hAnsi="Tahoma" w:cs="Tahoma"/>
                <w:b/>
                <w:bCs/>
                <w:sz w:val="14"/>
                <w:szCs w:val="16"/>
                <w:lang w:eastAsia="pt-BR"/>
                <w:rPrChange w:id="8208" w:author="Jose Filip B. Zanichelli" w:date="2020-07-10T10:35:00Z">
                  <w:rPr>
                    <w:ins w:id="8209" w:author="Jose Filip B. Zanichelli" w:date="2020-07-10T10:34:00Z"/>
                    <w:rFonts w:ascii="Tahoma" w:eastAsia="Times New Roman" w:hAnsi="Tahoma" w:cs="Tahoma"/>
                    <w:b/>
                    <w:bCs/>
                    <w:sz w:val="16"/>
                    <w:szCs w:val="16"/>
                    <w:lang w:eastAsia="pt-BR"/>
                  </w:rPr>
                </w:rPrChange>
              </w:rPr>
            </w:pPr>
            <w:ins w:id="8210" w:author="Jose Filip B. Zanichelli" w:date="2020-07-10T10:34:00Z">
              <w:r w:rsidRPr="00F01461">
                <w:rPr>
                  <w:rFonts w:ascii="Tahoma" w:eastAsia="Times New Roman" w:hAnsi="Tahoma" w:cs="Tahoma"/>
                  <w:b/>
                  <w:bCs/>
                  <w:sz w:val="14"/>
                  <w:szCs w:val="16"/>
                  <w:lang w:eastAsia="pt-BR"/>
                  <w:rPrChange w:id="8211" w:author="Jose Filip B. Zanichelli" w:date="2020-07-10T10:35:00Z">
                    <w:rPr>
                      <w:rFonts w:ascii="Tahoma" w:eastAsia="Times New Roman" w:hAnsi="Tahoma" w:cs="Tahoma"/>
                      <w:b/>
                      <w:bCs/>
                      <w:sz w:val="16"/>
                      <w:szCs w:val="16"/>
                      <w:lang w:eastAsia="pt-BR"/>
                    </w:rPr>
                  </w:rPrChange>
                </w:rPr>
                <w:t>451.044,91</w:t>
              </w:r>
            </w:ins>
          </w:p>
        </w:tc>
      </w:tr>
      <w:tr w:rsidR="00F01461" w:rsidRPr="00F01461" w:rsidTr="00F01461">
        <w:trPr>
          <w:trHeight w:val="255"/>
          <w:ins w:id="8212"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8213" w:author="Jose Filip B. Zanichelli" w:date="2020-07-10T10:34:00Z"/>
                <w:rFonts w:ascii="Tahoma" w:eastAsia="Times New Roman" w:hAnsi="Tahoma" w:cs="Tahoma"/>
                <w:b/>
                <w:bCs/>
                <w:sz w:val="14"/>
                <w:szCs w:val="16"/>
                <w:lang w:eastAsia="pt-BR"/>
                <w:rPrChange w:id="8214" w:author="Jose Filip B. Zanichelli" w:date="2020-07-10T10:35:00Z">
                  <w:rPr>
                    <w:ins w:id="8215" w:author="Jose Filip B. Zanichelli" w:date="2020-07-10T10:34:00Z"/>
                    <w:rFonts w:ascii="Tahoma" w:eastAsia="Times New Roman" w:hAnsi="Tahoma" w:cs="Tahoma"/>
                    <w:b/>
                    <w:bCs/>
                    <w:sz w:val="16"/>
                    <w:szCs w:val="16"/>
                    <w:lang w:eastAsia="pt-BR"/>
                  </w:rPr>
                </w:rPrChange>
              </w:rPr>
            </w:pPr>
            <w:ins w:id="8216" w:author="Jose Filip B. Zanichelli" w:date="2020-07-10T10:34:00Z">
              <w:r w:rsidRPr="00F01461">
                <w:rPr>
                  <w:rFonts w:ascii="Tahoma" w:eastAsia="Times New Roman" w:hAnsi="Tahoma" w:cs="Tahoma"/>
                  <w:b/>
                  <w:bCs/>
                  <w:sz w:val="14"/>
                  <w:szCs w:val="16"/>
                  <w:lang w:eastAsia="pt-BR"/>
                  <w:rPrChange w:id="8217" w:author="Jose Filip B. Zanichelli" w:date="2020-07-10T10:35:00Z">
                    <w:rPr>
                      <w:rFonts w:ascii="Tahoma" w:eastAsia="Times New Roman" w:hAnsi="Tahoma" w:cs="Tahoma"/>
                      <w:b/>
                      <w:bCs/>
                      <w:sz w:val="16"/>
                      <w:szCs w:val="16"/>
                      <w:lang w:eastAsia="pt-BR"/>
                    </w:rPr>
                  </w:rPrChange>
                </w:rPr>
                <w:t>8.04.01</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8218" w:author="Jose Filip B. Zanichelli" w:date="2020-07-10T10:34:00Z"/>
                <w:rFonts w:ascii="Tahoma" w:eastAsia="Times New Roman" w:hAnsi="Tahoma" w:cs="Tahoma"/>
                <w:b/>
                <w:bCs/>
                <w:sz w:val="14"/>
                <w:szCs w:val="16"/>
                <w:lang w:eastAsia="pt-BR"/>
                <w:rPrChange w:id="8219" w:author="Jose Filip B. Zanichelli" w:date="2020-07-10T10:35:00Z">
                  <w:rPr>
                    <w:ins w:id="8220" w:author="Jose Filip B. Zanichelli" w:date="2020-07-10T10:34:00Z"/>
                    <w:rFonts w:ascii="Tahoma" w:eastAsia="Times New Roman" w:hAnsi="Tahoma" w:cs="Tahoma"/>
                    <w:b/>
                    <w:bCs/>
                    <w:sz w:val="16"/>
                    <w:szCs w:val="16"/>
                    <w:lang w:eastAsia="pt-BR"/>
                  </w:rPr>
                </w:rPrChange>
              </w:rPr>
            </w:pPr>
            <w:ins w:id="8221" w:author="Jose Filip B. Zanichelli" w:date="2020-07-10T10:34:00Z">
              <w:r w:rsidRPr="00F01461">
                <w:rPr>
                  <w:rFonts w:ascii="Tahoma" w:eastAsia="Times New Roman" w:hAnsi="Tahoma" w:cs="Tahoma"/>
                  <w:b/>
                  <w:bCs/>
                  <w:sz w:val="14"/>
                  <w:szCs w:val="16"/>
                  <w:lang w:eastAsia="pt-BR"/>
                  <w:rPrChange w:id="8222" w:author="Jose Filip B. Zanichelli" w:date="2020-07-10T10:35:00Z">
                    <w:rPr>
                      <w:rFonts w:ascii="Tahoma" w:eastAsia="Times New Roman" w:hAnsi="Tahoma" w:cs="Tahoma"/>
                      <w:b/>
                      <w:bCs/>
                      <w:sz w:val="16"/>
                      <w:szCs w:val="16"/>
                      <w:lang w:eastAsia="pt-BR"/>
                    </w:rPr>
                  </w:rPrChange>
                </w:rPr>
                <w:t>LIMPEZA</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1"/>
              <w:rPr>
                <w:ins w:id="8223" w:author="Jose Filip B. Zanichelli" w:date="2020-07-10T10:34:00Z"/>
                <w:rFonts w:ascii="Tahoma" w:eastAsia="Times New Roman" w:hAnsi="Tahoma" w:cs="Tahoma"/>
                <w:b/>
                <w:bCs/>
                <w:sz w:val="14"/>
                <w:szCs w:val="16"/>
                <w:lang w:eastAsia="pt-BR"/>
                <w:rPrChange w:id="8224" w:author="Jose Filip B. Zanichelli" w:date="2020-07-10T10:35:00Z">
                  <w:rPr>
                    <w:ins w:id="8225" w:author="Jose Filip B. Zanichelli" w:date="2020-07-10T10:34:00Z"/>
                    <w:rFonts w:ascii="Tahoma" w:eastAsia="Times New Roman" w:hAnsi="Tahoma" w:cs="Tahoma"/>
                    <w:b/>
                    <w:bCs/>
                    <w:sz w:val="16"/>
                    <w:szCs w:val="16"/>
                    <w:lang w:eastAsia="pt-BR"/>
                  </w:rPr>
                </w:rPrChange>
              </w:rPr>
            </w:pPr>
            <w:ins w:id="8226" w:author="Jose Filip B. Zanichelli" w:date="2020-07-10T10:34:00Z">
              <w:r w:rsidRPr="00F01461">
                <w:rPr>
                  <w:rFonts w:ascii="Tahoma" w:eastAsia="Times New Roman" w:hAnsi="Tahoma" w:cs="Tahoma"/>
                  <w:b/>
                  <w:bCs/>
                  <w:sz w:val="14"/>
                  <w:szCs w:val="16"/>
                  <w:lang w:eastAsia="pt-BR"/>
                  <w:rPrChange w:id="8227" w:author="Jose Filip B. Zanichelli" w:date="2020-07-10T10:35:00Z">
                    <w:rPr>
                      <w:rFonts w:ascii="Tahoma" w:eastAsia="Times New Roman" w:hAnsi="Tahoma" w:cs="Tahoma"/>
                      <w:b/>
                      <w:bCs/>
                      <w:sz w:val="16"/>
                      <w:szCs w:val="16"/>
                      <w:lang w:eastAsia="pt-BR"/>
                    </w:rPr>
                  </w:rPrChange>
                </w:rPr>
                <w:t>451.044,91</w:t>
              </w:r>
            </w:ins>
          </w:p>
        </w:tc>
      </w:tr>
      <w:tr w:rsidR="00F01461" w:rsidRPr="00F01461" w:rsidTr="00F01461">
        <w:trPr>
          <w:trHeight w:val="255"/>
          <w:ins w:id="8228"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8229" w:author="Jose Filip B. Zanichelli" w:date="2020-07-10T10:34:00Z"/>
                <w:rFonts w:ascii="Tahoma" w:eastAsia="Times New Roman" w:hAnsi="Tahoma" w:cs="Tahoma"/>
                <w:sz w:val="14"/>
                <w:szCs w:val="16"/>
                <w:lang w:eastAsia="pt-BR"/>
                <w:rPrChange w:id="8230" w:author="Jose Filip B. Zanichelli" w:date="2020-07-10T10:35:00Z">
                  <w:rPr>
                    <w:ins w:id="8231" w:author="Jose Filip B. Zanichelli" w:date="2020-07-10T10:34:00Z"/>
                    <w:rFonts w:ascii="Tahoma" w:eastAsia="Times New Roman" w:hAnsi="Tahoma" w:cs="Tahoma"/>
                    <w:sz w:val="16"/>
                    <w:szCs w:val="16"/>
                    <w:lang w:eastAsia="pt-BR"/>
                  </w:rPr>
                </w:rPrChange>
              </w:rPr>
            </w:pPr>
            <w:ins w:id="8232" w:author="Jose Filip B. Zanichelli" w:date="2020-07-10T10:34:00Z">
              <w:r w:rsidRPr="00F01461">
                <w:rPr>
                  <w:rFonts w:ascii="Tahoma" w:eastAsia="Times New Roman" w:hAnsi="Tahoma" w:cs="Tahoma"/>
                  <w:sz w:val="14"/>
                  <w:szCs w:val="16"/>
                  <w:lang w:eastAsia="pt-BR"/>
                  <w:rPrChange w:id="8233" w:author="Jose Filip B. Zanichelli" w:date="2020-07-10T10:35:00Z">
                    <w:rPr>
                      <w:rFonts w:ascii="Tahoma" w:eastAsia="Times New Roman" w:hAnsi="Tahoma" w:cs="Tahoma"/>
                      <w:sz w:val="16"/>
                      <w:szCs w:val="16"/>
                      <w:lang w:eastAsia="pt-BR"/>
                    </w:rPr>
                  </w:rPrChange>
                </w:rPr>
                <w:t>8.04.01.001</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8234" w:author="Jose Filip B. Zanichelli" w:date="2020-07-10T10:34:00Z"/>
                <w:rFonts w:ascii="Tahoma" w:eastAsia="Times New Roman" w:hAnsi="Tahoma" w:cs="Tahoma"/>
                <w:sz w:val="14"/>
                <w:szCs w:val="16"/>
                <w:lang w:eastAsia="pt-BR"/>
                <w:rPrChange w:id="8235" w:author="Jose Filip B. Zanichelli" w:date="2020-07-10T10:35:00Z">
                  <w:rPr>
                    <w:ins w:id="8236" w:author="Jose Filip B. Zanichelli" w:date="2020-07-10T10:34:00Z"/>
                    <w:rFonts w:ascii="Tahoma" w:eastAsia="Times New Roman" w:hAnsi="Tahoma" w:cs="Tahoma"/>
                    <w:sz w:val="16"/>
                    <w:szCs w:val="16"/>
                    <w:lang w:eastAsia="pt-BR"/>
                  </w:rPr>
                </w:rPrChange>
              </w:rPr>
            </w:pPr>
            <w:ins w:id="8237" w:author="Jose Filip B. Zanichelli" w:date="2020-07-10T10:34:00Z">
              <w:r w:rsidRPr="00F01461">
                <w:rPr>
                  <w:rFonts w:ascii="Tahoma" w:eastAsia="Times New Roman" w:hAnsi="Tahoma" w:cs="Tahoma"/>
                  <w:sz w:val="14"/>
                  <w:szCs w:val="16"/>
                  <w:lang w:eastAsia="pt-BR"/>
                  <w:rPrChange w:id="8238" w:author="Jose Filip B. Zanichelli" w:date="2020-07-10T10:35:00Z">
                    <w:rPr>
                      <w:rFonts w:ascii="Tahoma" w:eastAsia="Times New Roman" w:hAnsi="Tahoma" w:cs="Tahoma"/>
                      <w:sz w:val="16"/>
                      <w:szCs w:val="16"/>
                      <w:lang w:eastAsia="pt-BR"/>
                    </w:rPr>
                  </w:rPrChange>
                </w:rPr>
                <w:t>LIMPEZA geral da edificação</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8239" w:author="Jose Filip B. Zanichelli" w:date="2020-07-10T10:34:00Z"/>
                <w:rFonts w:ascii="Tahoma" w:eastAsia="Times New Roman" w:hAnsi="Tahoma" w:cs="Tahoma"/>
                <w:sz w:val="14"/>
                <w:szCs w:val="16"/>
                <w:lang w:eastAsia="pt-BR"/>
                <w:rPrChange w:id="8240" w:author="Jose Filip B. Zanichelli" w:date="2020-07-10T10:35:00Z">
                  <w:rPr>
                    <w:ins w:id="8241" w:author="Jose Filip B. Zanichelli" w:date="2020-07-10T10:34:00Z"/>
                    <w:rFonts w:ascii="Tahoma" w:eastAsia="Times New Roman" w:hAnsi="Tahoma" w:cs="Tahoma"/>
                    <w:sz w:val="16"/>
                    <w:szCs w:val="16"/>
                    <w:lang w:eastAsia="pt-BR"/>
                  </w:rPr>
                </w:rPrChange>
              </w:rPr>
            </w:pPr>
            <w:ins w:id="8242" w:author="Jose Filip B. Zanichelli" w:date="2020-07-10T10:34:00Z">
              <w:r w:rsidRPr="00F01461">
                <w:rPr>
                  <w:rFonts w:ascii="Tahoma" w:eastAsia="Times New Roman" w:hAnsi="Tahoma" w:cs="Tahoma"/>
                  <w:sz w:val="14"/>
                  <w:szCs w:val="16"/>
                  <w:lang w:eastAsia="pt-BR"/>
                  <w:rPrChange w:id="8243" w:author="Jose Filip B. Zanichelli" w:date="2020-07-10T10:35:00Z">
                    <w:rPr>
                      <w:rFonts w:ascii="Tahoma" w:eastAsia="Times New Roman" w:hAnsi="Tahoma" w:cs="Tahoma"/>
                      <w:sz w:val="16"/>
                      <w:szCs w:val="16"/>
                      <w:lang w:eastAsia="pt-BR"/>
                    </w:rPr>
                  </w:rPrChange>
                </w:rPr>
                <w:t>451.044,91</w:t>
              </w:r>
            </w:ins>
          </w:p>
        </w:tc>
      </w:tr>
      <w:tr w:rsidR="00F01461" w:rsidRPr="00F01461" w:rsidTr="00F01461">
        <w:trPr>
          <w:trHeight w:val="255"/>
          <w:ins w:id="8244" w:author="Jose Filip B. Zanichelli" w:date="2020-07-10T10:34:00Z"/>
          <w:trPrChange w:id="8245" w:author="Jose Filip B. Zanichelli" w:date="2020-07-10T10:36:00Z">
            <w:trPr>
              <w:trHeight w:val="255"/>
            </w:trPr>
          </w:trPrChange>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Change w:id="8246" w:author="Jose Filip B. Zanichelli" w:date="2020-07-10T10:36:00Z">
              <w:tcPr>
                <w:tcW w:w="1129" w:type="dxa"/>
                <w:tcBorders>
                  <w:top w:val="nil"/>
                  <w:left w:val="single" w:sz="4" w:space="0" w:color="333333"/>
                  <w:bottom w:val="single" w:sz="4" w:space="0" w:color="333333"/>
                  <w:right w:val="single" w:sz="4" w:space="0" w:color="333333"/>
                </w:tcBorders>
                <w:shd w:val="clear" w:color="000000" w:fill="F2F2F2"/>
                <w:hideMark/>
              </w:tcPr>
            </w:tcPrChange>
          </w:tcPr>
          <w:p w:rsidR="00F01461" w:rsidRPr="00F01461" w:rsidRDefault="00F01461" w:rsidP="00F01461">
            <w:pPr>
              <w:spacing w:after="0" w:line="240" w:lineRule="auto"/>
              <w:outlineLvl w:val="0"/>
              <w:rPr>
                <w:ins w:id="8247" w:author="Jose Filip B. Zanichelli" w:date="2020-07-10T10:34:00Z"/>
                <w:rFonts w:ascii="Tahoma" w:eastAsia="Times New Roman" w:hAnsi="Tahoma" w:cs="Tahoma"/>
                <w:b/>
                <w:bCs/>
                <w:sz w:val="14"/>
                <w:szCs w:val="16"/>
                <w:lang w:eastAsia="pt-BR"/>
                <w:rPrChange w:id="8248" w:author="Jose Filip B. Zanichelli" w:date="2020-07-10T10:35:00Z">
                  <w:rPr>
                    <w:ins w:id="8249" w:author="Jose Filip B. Zanichelli" w:date="2020-07-10T10:34:00Z"/>
                    <w:rFonts w:ascii="Tahoma" w:eastAsia="Times New Roman" w:hAnsi="Tahoma" w:cs="Tahoma"/>
                    <w:b/>
                    <w:bCs/>
                    <w:sz w:val="16"/>
                    <w:szCs w:val="16"/>
                    <w:lang w:eastAsia="pt-BR"/>
                  </w:rPr>
                </w:rPrChange>
              </w:rPr>
            </w:pPr>
            <w:ins w:id="8250" w:author="Jose Filip B. Zanichelli" w:date="2020-07-10T10:34:00Z">
              <w:r w:rsidRPr="00F01461">
                <w:rPr>
                  <w:rFonts w:ascii="Tahoma" w:eastAsia="Times New Roman" w:hAnsi="Tahoma" w:cs="Tahoma"/>
                  <w:b/>
                  <w:bCs/>
                  <w:sz w:val="14"/>
                  <w:szCs w:val="16"/>
                  <w:lang w:eastAsia="pt-BR"/>
                  <w:rPrChange w:id="8251" w:author="Jose Filip B. Zanichelli" w:date="2020-07-10T10:35:00Z">
                    <w:rPr>
                      <w:rFonts w:ascii="Tahoma" w:eastAsia="Times New Roman" w:hAnsi="Tahoma" w:cs="Tahoma"/>
                      <w:b/>
                      <w:bCs/>
                      <w:sz w:val="16"/>
                      <w:szCs w:val="16"/>
                      <w:lang w:eastAsia="pt-BR"/>
                    </w:rPr>
                  </w:rPrChange>
                </w:rPr>
                <w:t>8.05</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Change w:id="8252" w:author="Jose Filip B. Zanichelli" w:date="2020-07-10T10:36:00Z">
              <w:tcPr>
                <w:tcW w:w="4253" w:type="dxa"/>
                <w:gridSpan w:val="2"/>
                <w:tcBorders>
                  <w:top w:val="nil"/>
                  <w:left w:val="nil"/>
                  <w:bottom w:val="single" w:sz="4" w:space="0" w:color="333333"/>
                  <w:right w:val="single" w:sz="4" w:space="0" w:color="333333"/>
                </w:tcBorders>
                <w:shd w:val="clear" w:color="000000" w:fill="F2F2F2"/>
                <w:hideMark/>
              </w:tcPr>
            </w:tcPrChange>
          </w:tcPr>
          <w:p w:rsidR="00F01461" w:rsidRPr="00F01461" w:rsidRDefault="00F01461" w:rsidP="00F01461">
            <w:pPr>
              <w:spacing w:after="0" w:line="240" w:lineRule="auto"/>
              <w:outlineLvl w:val="0"/>
              <w:rPr>
                <w:ins w:id="8253" w:author="Jose Filip B. Zanichelli" w:date="2020-07-10T10:34:00Z"/>
                <w:rFonts w:ascii="Tahoma" w:eastAsia="Times New Roman" w:hAnsi="Tahoma" w:cs="Tahoma"/>
                <w:b/>
                <w:bCs/>
                <w:sz w:val="14"/>
                <w:szCs w:val="16"/>
                <w:lang w:eastAsia="pt-BR"/>
                <w:rPrChange w:id="8254" w:author="Jose Filip B. Zanichelli" w:date="2020-07-10T10:35:00Z">
                  <w:rPr>
                    <w:ins w:id="8255" w:author="Jose Filip B. Zanichelli" w:date="2020-07-10T10:34:00Z"/>
                    <w:rFonts w:ascii="Tahoma" w:eastAsia="Times New Roman" w:hAnsi="Tahoma" w:cs="Tahoma"/>
                    <w:b/>
                    <w:bCs/>
                    <w:sz w:val="16"/>
                    <w:szCs w:val="16"/>
                    <w:lang w:eastAsia="pt-BR"/>
                  </w:rPr>
                </w:rPrChange>
              </w:rPr>
            </w:pPr>
            <w:ins w:id="8256" w:author="Jose Filip B. Zanichelli" w:date="2020-07-10T10:34:00Z">
              <w:r w:rsidRPr="00F01461">
                <w:rPr>
                  <w:rFonts w:ascii="Tahoma" w:eastAsia="Times New Roman" w:hAnsi="Tahoma" w:cs="Tahoma"/>
                  <w:b/>
                  <w:bCs/>
                  <w:sz w:val="14"/>
                  <w:szCs w:val="16"/>
                  <w:lang w:eastAsia="pt-BR"/>
                  <w:rPrChange w:id="8257" w:author="Jose Filip B. Zanichelli" w:date="2020-07-10T10:35:00Z">
                    <w:rPr>
                      <w:rFonts w:ascii="Tahoma" w:eastAsia="Times New Roman" w:hAnsi="Tahoma" w:cs="Tahoma"/>
                      <w:b/>
                      <w:bCs/>
                      <w:sz w:val="16"/>
                      <w:szCs w:val="16"/>
                      <w:lang w:eastAsia="pt-BR"/>
                    </w:rPr>
                  </w:rPrChange>
                </w:rPr>
                <w:t>PAISAGISMO</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Change w:id="8258" w:author="Jose Filip B. Zanichelli" w:date="2020-07-10T10:36:00Z">
              <w:tcPr>
                <w:tcW w:w="5158" w:type="dxa"/>
                <w:gridSpan w:val="3"/>
                <w:tcBorders>
                  <w:top w:val="nil"/>
                  <w:left w:val="single" w:sz="4" w:space="0" w:color="333333"/>
                  <w:bottom w:val="single" w:sz="4" w:space="0" w:color="333333"/>
                  <w:right w:val="single" w:sz="4" w:space="0" w:color="auto"/>
                </w:tcBorders>
                <w:shd w:val="clear" w:color="000000" w:fill="F2F2F2"/>
                <w:hideMark/>
              </w:tcPr>
            </w:tcPrChange>
          </w:tcPr>
          <w:p w:rsidR="00F01461" w:rsidRPr="00F01461" w:rsidRDefault="00F01461" w:rsidP="00F01461">
            <w:pPr>
              <w:spacing w:after="0" w:line="240" w:lineRule="auto"/>
              <w:jc w:val="right"/>
              <w:outlineLvl w:val="0"/>
              <w:rPr>
                <w:ins w:id="8259" w:author="Jose Filip B. Zanichelli" w:date="2020-07-10T10:34:00Z"/>
                <w:rFonts w:ascii="Tahoma" w:eastAsia="Times New Roman" w:hAnsi="Tahoma" w:cs="Tahoma"/>
                <w:b/>
                <w:bCs/>
                <w:sz w:val="14"/>
                <w:szCs w:val="16"/>
                <w:lang w:eastAsia="pt-BR"/>
                <w:rPrChange w:id="8260" w:author="Jose Filip B. Zanichelli" w:date="2020-07-10T10:35:00Z">
                  <w:rPr>
                    <w:ins w:id="8261" w:author="Jose Filip B. Zanichelli" w:date="2020-07-10T10:34:00Z"/>
                    <w:rFonts w:ascii="Tahoma" w:eastAsia="Times New Roman" w:hAnsi="Tahoma" w:cs="Tahoma"/>
                    <w:b/>
                    <w:bCs/>
                    <w:sz w:val="16"/>
                    <w:szCs w:val="16"/>
                    <w:lang w:eastAsia="pt-BR"/>
                  </w:rPr>
                </w:rPrChange>
              </w:rPr>
            </w:pPr>
            <w:ins w:id="8262" w:author="Jose Filip B. Zanichelli" w:date="2020-07-10T10:34:00Z">
              <w:r w:rsidRPr="00F01461">
                <w:rPr>
                  <w:rFonts w:ascii="Tahoma" w:eastAsia="Times New Roman" w:hAnsi="Tahoma" w:cs="Tahoma"/>
                  <w:b/>
                  <w:bCs/>
                  <w:sz w:val="14"/>
                  <w:szCs w:val="16"/>
                  <w:lang w:eastAsia="pt-BR"/>
                  <w:rPrChange w:id="8263" w:author="Jose Filip B. Zanichelli" w:date="2020-07-10T10:35:00Z">
                    <w:rPr>
                      <w:rFonts w:ascii="Tahoma" w:eastAsia="Times New Roman" w:hAnsi="Tahoma" w:cs="Tahoma"/>
                      <w:b/>
                      <w:bCs/>
                      <w:sz w:val="16"/>
                      <w:szCs w:val="16"/>
                      <w:lang w:eastAsia="pt-BR"/>
                    </w:rPr>
                  </w:rPrChange>
                </w:rPr>
                <w:t>980.176,27</w:t>
              </w:r>
            </w:ins>
          </w:p>
        </w:tc>
      </w:tr>
      <w:tr w:rsidR="00F01461" w:rsidRPr="00F01461" w:rsidTr="00F01461">
        <w:trPr>
          <w:trHeight w:val="255"/>
          <w:ins w:id="8264"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8265" w:author="Jose Filip B. Zanichelli" w:date="2020-07-10T10:34:00Z"/>
                <w:rFonts w:ascii="Tahoma" w:eastAsia="Times New Roman" w:hAnsi="Tahoma" w:cs="Tahoma"/>
                <w:b/>
                <w:bCs/>
                <w:sz w:val="14"/>
                <w:szCs w:val="16"/>
                <w:lang w:eastAsia="pt-BR"/>
                <w:rPrChange w:id="8266" w:author="Jose Filip B. Zanichelli" w:date="2020-07-10T10:35:00Z">
                  <w:rPr>
                    <w:ins w:id="8267" w:author="Jose Filip B. Zanichelli" w:date="2020-07-10T10:34:00Z"/>
                    <w:rFonts w:ascii="Tahoma" w:eastAsia="Times New Roman" w:hAnsi="Tahoma" w:cs="Tahoma"/>
                    <w:b/>
                    <w:bCs/>
                    <w:sz w:val="16"/>
                    <w:szCs w:val="16"/>
                    <w:lang w:eastAsia="pt-BR"/>
                  </w:rPr>
                </w:rPrChange>
              </w:rPr>
            </w:pPr>
            <w:ins w:id="8268" w:author="Jose Filip B. Zanichelli" w:date="2020-07-10T10:34:00Z">
              <w:r w:rsidRPr="00F01461">
                <w:rPr>
                  <w:rFonts w:ascii="Tahoma" w:eastAsia="Times New Roman" w:hAnsi="Tahoma" w:cs="Tahoma"/>
                  <w:b/>
                  <w:bCs/>
                  <w:sz w:val="14"/>
                  <w:szCs w:val="16"/>
                  <w:lang w:eastAsia="pt-BR"/>
                  <w:rPrChange w:id="8269" w:author="Jose Filip B. Zanichelli" w:date="2020-07-10T10:35:00Z">
                    <w:rPr>
                      <w:rFonts w:ascii="Tahoma" w:eastAsia="Times New Roman" w:hAnsi="Tahoma" w:cs="Tahoma"/>
                      <w:b/>
                      <w:bCs/>
                      <w:sz w:val="16"/>
                      <w:szCs w:val="16"/>
                      <w:lang w:eastAsia="pt-BR"/>
                    </w:rPr>
                  </w:rPrChange>
                </w:rPr>
                <w:t>8.05.01</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8270" w:author="Jose Filip B. Zanichelli" w:date="2020-07-10T10:34:00Z"/>
                <w:rFonts w:ascii="Tahoma" w:eastAsia="Times New Roman" w:hAnsi="Tahoma" w:cs="Tahoma"/>
                <w:b/>
                <w:bCs/>
                <w:sz w:val="14"/>
                <w:szCs w:val="16"/>
                <w:lang w:eastAsia="pt-BR"/>
                <w:rPrChange w:id="8271" w:author="Jose Filip B. Zanichelli" w:date="2020-07-10T10:35:00Z">
                  <w:rPr>
                    <w:ins w:id="8272" w:author="Jose Filip B. Zanichelli" w:date="2020-07-10T10:34:00Z"/>
                    <w:rFonts w:ascii="Tahoma" w:eastAsia="Times New Roman" w:hAnsi="Tahoma" w:cs="Tahoma"/>
                    <w:b/>
                    <w:bCs/>
                    <w:sz w:val="16"/>
                    <w:szCs w:val="16"/>
                    <w:lang w:eastAsia="pt-BR"/>
                  </w:rPr>
                </w:rPrChange>
              </w:rPr>
            </w:pPr>
            <w:ins w:id="8273" w:author="Jose Filip B. Zanichelli" w:date="2020-07-10T10:34:00Z">
              <w:r w:rsidRPr="00F01461">
                <w:rPr>
                  <w:rFonts w:ascii="Tahoma" w:eastAsia="Times New Roman" w:hAnsi="Tahoma" w:cs="Tahoma"/>
                  <w:b/>
                  <w:bCs/>
                  <w:sz w:val="14"/>
                  <w:szCs w:val="16"/>
                  <w:lang w:eastAsia="pt-BR"/>
                  <w:rPrChange w:id="8274" w:author="Jose Filip B. Zanichelli" w:date="2020-07-10T10:35:00Z">
                    <w:rPr>
                      <w:rFonts w:ascii="Tahoma" w:eastAsia="Times New Roman" w:hAnsi="Tahoma" w:cs="Tahoma"/>
                      <w:b/>
                      <w:bCs/>
                      <w:sz w:val="16"/>
                      <w:szCs w:val="16"/>
                      <w:lang w:eastAsia="pt-BR"/>
                    </w:rPr>
                  </w:rPrChange>
                </w:rPr>
                <w:t>PREPARO, PLANTIO E PAISAGISMO EM GERAL</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1"/>
              <w:rPr>
                <w:ins w:id="8275" w:author="Jose Filip B. Zanichelli" w:date="2020-07-10T10:34:00Z"/>
                <w:rFonts w:ascii="Tahoma" w:eastAsia="Times New Roman" w:hAnsi="Tahoma" w:cs="Tahoma"/>
                <w:b/>
                <w:bCs/>
                <w:sz w:val="14"/>
                <w:szCs w:val="16"/>
                <w:lang w:eastAsia="pt-BR"/>
                <w:rPrChange w:id="8276" w:author="Jose Filip B. Zanichelli" w:date="2020-07-10T10:35:00Z">
                  <w:rPr>
                    <w:ins w:id="8277" w:author="Jose Filip B. Zanichelli" w:date="2020-07-10T10:34:00Z"/>
                    <w:rFonts w:ascii="Tahoma" w:eastAsia="Times New Roman" w:hAnsi="Tahoma" w:cs="Tahoma"/>
                    <w:b/>
                    <w:bCs/>
                    <w:sz w:val="16"/>
                    <w:szCs w:val="16"/>
                    <w:lang w:eastAsia="pt-BR"/>
                  </w:rPr>
                </w:rPrChange>
              </w:rPr>
            </w:pPr>
            <w:ins w:id="8278" w:author="Jose Filip B. Zanichelli" w:date="2020-07-10T10:34:00Z">
              <w:r w:rsidRPr="00F01461">
                <w:rPr>
                  <w:rFonts w:ascii="Tahoma" w:eastAsia="Times New Roman" w:hAnsi="Tahoma" w:cs="Tahoma"/>
                  <w:b/>
                  <w:bCs/>
                  <w:sz w:val="14"/>
                  <w:szCs w:val="16"/>
                  <w:lang w:eastAsia="pt-BR"/>
                  <w:rPrChange w:id="8279" w:author="Jose Filip B. Zanichelli" w:date="2020-07-10T10:35:00Z">
                    <w:rPr>
                      <w:rFonts w:ascii="Tahoma" w:eastAsia="Times New Roman" w:hAnsi="Tahoma" w:cs="Tahoma"/>
                      <w:b/>
                      <w:bCs/>
                      <w:sz w:val="16"/>
                      <w:szCs w:val="16"/>
                      <w:lang w:eastAsia="pt-BR"/>
                    </w:rPr>
                  </w:rPrChange>
                </w:rPr>
                <w:t>570.829,32</w:t>
              </w:r>
            </w:ins>
          </w:p>
        </w:tc>
      </w:tr>
      <w:tr w:rsidR="00F01461" w:rsidRPr="00F01461" w:rsidTr="00F01461">
        <w:trPr>
          <w:trHeight w:val="255"/>
          <w:ins w:id="8280"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8281" w:author="Jose Filip B. Zanichelli" w:date="2020-07-10T10:34:00Z"/>
                <w:rFonts w:ascii="Tahoma" w:eastAsia="Times New Roman" w:hAnsi="Tahoma" w:cs="Tahoma"/>
                <w:sz w:val="14"/>
                <w:szCs w:val="16"/>
                <w:lang w:eastAsia="pt-BR"/>
                <w:rPrChange w:id="8282" w:author="Jose Filip B. Zanichelli" w:date="2020-07-10T10:35:00Z">
                  <w:rPr>
                    <w:ins w:id="8283" w:author="Jose Filip B. Zanichelli" w:date="2020-07-10T10:34:00Z"/>
                    <w:rFonts w:ascii="Tahoma" w:eastAsia="Times New Roman" w:hAnsi="Tahoma" w:cs="Tahoma"/>
                    <w:sz w:val="16"/>
                    <w:szCs w:val="16"/>
                    <w:lang w:eastAsia="pt-BR"/>
                  </w:rPr>
                </w:rPrChange>
              </w:rPr>
            </w:pPr>
            <w:ins w:id="8284" w:author="Jose Filip B. Zanichelli" w:date="2020-07-10T10:34:00Z">
              <w:r w:rsidRPr="00F01461">
                <w:rPr>
                  <w:rFonts w:ascii="Tahoma" w:eastAsia="Times New Roman" w:hAnsi="Tahoma" w:cs="Tahoma"/>
                  <w:sz w:val="14"/>
                  <w:szCs w:val="16"/>
                  <w:lang w:eastAsia="pt-BR"/>
                  <w:rPrChange w:id="8285" w:author="Jose Filip B. Zanichelli" w:date="2020-07-10T10:35:00Z">
                    <w:rPr>
                      <w:rFonts w:ascii="Tahoma" w:eastAsia="Times New Roman" w:hAnsi="Tahoma" w:cs="Tahoma"/>
                      <w:sz w:val="16"/>
                      <w:szCs w:val="16"/>
                      <w:lang w:eastAsia="pt-BR"/>
                    </w:rPr>
                  </w:rPrChange>
                </w:rPr>
                <w:t>8.05.01.001</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8286" w:author="Jose Filip B. Zanichelli" w:date="2020-07-10T10:34:00Z"/>
                <w:rFonts w:ascii="Tahoma" w:eastAsia="Times New Roman" w:hAnsi="Tahoma" w:cs="Tahoma"/>
                <w:sz w:val="14"/>
                <w:szCs w:val="16"/>
                <w:lang w:eastAsia="pt-BR"/>
                <w:rPrChange w:id="8287" w:author="Jose Filip B. Zanichelli" w:date="2020-07-10T10:35:00Z">
                  <w:rPr>
                    <w:ins w:id="8288" w:author="Jose Filip B. Zanichelli" w:date="2020-07-10T10:34:00Z"/>
                    <w:rFonts w:ascii="Tahoma" w:eastAsia="Times New Roman" w:hAnsi="Tahoma" w:cs="Tahoma"/>
                    <w:sz w:val="16"/>
                    <w:szCs w:val="16"/>
                    <w:lang w:eastAsia="pt-BR"/>
                  </w:rPr>
                </w:rPrChange>
              </w:rPr>
            </w:pPr>
            <w:ins w:id="8289" w:author="Jose Filip B. Zanichelli" w:date="2020-07-10T10:34:00Z">
              <w:r w:rsidRPr="00F01461">
                <w:rPr>
                  <w:rFonts w:ascii="Tahoma" w:eastAsia="Times New Roman" w:hAnsi="Tahoma" w:cs="Tahoma"/>
                  <w:sz w:val="14"/>
                  <w:szCs w:val="16"/>
                  <w:lang w:eastAsia="pt-BR"/>
                  <w:rPrChange w:id="8290" w:author="Jose Filip B. Zanichelli" w:date="2020-07-10T10:35:00Z">
                    <w:rPr>
                      <w:rFonts w:ascii="Tahoma" w:eastAsia="Times New Roman" w:hAnsi="Tahoma" w:cs="Tahoma"/>
                      <w:sz w:val="16"/>
                      <w:szCs w:val="16"/>
                      <w:lang w:eastAsia="pt-BR"/>
                    </w:rPr>
                  </w:rPrChange>
                </w:rPr>
                <w:t>Preparo, Plantio e Paisagismo em Geral</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8291" w:author="Jose Filip B. Zanichelli" w:date="2020-07-10T10:34:00Z"/>
                <w:rFonts w:ascii="Tahoma" w:eastAsia="Times New Roman" w:hAnsi="Tahoma" w:cs="Tahoma"/>
                <w:sz w:val="14"/>
                <w:szCs w:val="16"/>
                <w:lang w:eastAsia="pt-BR"/>
                <w:rPrChange w:id="8292" w:author="Jose Filip B. Zanichelli" w:date="2020-07-10T10:35:00Z">
                  <w:rPr>
                    <w:ins w:id="8293" w:author="Jose Filip B. Zanichelli" w:date="2020-07-10T10:34:00Z"/>
                    <w:rFonts w:ascii="Tahoma" w:eastAsia="Times New Roman" w:hAnsi="Tahoma" w:cs="Tahoma"/>
                    <w:sz w:val="16"/>
                    <w:szCs w:val="16"/>
                    <w:lang w:eastAsia="pt-BR"/>
                  </w:rPr>
                </w:rPrChange>
              </w:rPr>
            </w:pPr>
            <w:ins w:id="8294" w:author="Jose Filip B. Zanichelli" w:date="2020-07-10T10:34:00Z">
              <w:r w:rsidRPr="00F01461">
                <w:rPr>
                  <w:rFonts w:ascii="Tahoma" w:eastAsia="Times New Roman" w:hAnsi="Tahoma" w:cs="Tahoma"/>
                  <w:sz w:val="14"/>
                  <w:szCs w:val="16"/>
                  <w:lang w:eastAsia="pt-BR"/>
                  <w:rPrChange w:id="8295" w:author="Jose Filip B. Zanichelli" w:date="2020-07-10T10:35:00Z">
                    <w:rPr>
                      <w:rFonts w:ascii="Tahoma" w:eastAsia="Times New Roman" w:hAnsi="Tahoma" w:cs="Tahoma"/>
                      <w:sz w:val="16"/>
                      <w:szCs w:val="16"/>
                      <w:lang w:eastAsia="pt-BR"/>
                    </w:rPr>
                  </w:rPrChange>
                </w:rPr>
                <w:t>570.829,32</w:t>
              </w:r>
            </w:ins>
          </w:p>
        </w:tc>
      </w:tr>
      <w:tr w:rsidR="00F01461" w:rsidRPr="00F01461" w:rsidTr="00F01461">
        <w:trPr>
          <w:trHeight w:val="255"/>
          <w:ins w:id="8296"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8297" w:author="Jose Filip B. Zanichelli" w:date="2020-07-10T10:34:00Z"/>
                <w:rFonts w:ascii="Tahoma" w:eastAsia="Times New Roman" w:hAnsi="Tahoma" w:cs="Tahoma"/>
                <w:b/>
                <w:bCs/>
                <w:sz w:val="14"/>
                <w:szCs w:val="16"/>
                <w:lang w:eastAsia="pt-BR"/>
                <w:rPrChange w:id="8298" w:author="Jose Filip B. Zanichelli" w:date="2020-07-10T10:35:00Z">
                  <w:rPr>
                    <w:ins w:id="8299" w:author="Jose Filip B. Zanichelli" w:date="2020-07-10T10:34:00Z"/>
                    <w:rFonts w:ascii="Tahoma" w:eastAsia="Times New Roman" w:hAnsi="Tahoma" w:cs="Tahoma"/>
                    <w:b/>
                    <w:bCs/>
                    <w:sz w:val="16"/>
                    <w:szCs w:val="16"/>
                    <w:lang w:eastAsia="pt-BR"/>
                  </w:rPr>
                </w:rPrChange>
              </w:rPr>
            </w:pPr>
            <w:ins w:id="8300" w:author="Jose Filip B. Zanichelli" w:date="2020-07-10T10:34:00Z">
              <w:r w:rsidRPr="00F01461">
                <w:rPr>
                  <w:rFonts w:ascii="Tahoma" w:eastAsia="Times New Roman" w:hAnsi="Tahoma" w:cs="Tahoma"/>
                  <w:b/>
                  <w:bCs/>
                  <w:sz w:val="14"/>
                  <w:szCs w:val="16"/>
                  <w:lang w:eastAsia="pt-BR"/>
                  <w:rPrChange w:id="8301" w:author="Jose Filip B. Zanichelli" w:date="2020-07-10T10:35:00Z">
                    <w:rPr>
                      <w:rFonts w:ascii="Tahoma" w:eastAsia="Times New Roman" w:hAnsi="Tahoma" w:cs="Tahoma"/>
                      <w:b/>
                      <w:bCs/>
                      <w:sz w:val="16"/>
                      <w:szCs w:val="16"/>
                      <w:lang w:eastAsia="pt-BR"/>
                    </w:rPr>
                  </w:rPrChange>
                </w:rPr>
                <w:t>8.05.02</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8302" w:author="Jose Filip B. Zanichelli" w:date="2020-07-10T10:34:00Z"/>
                <w:rFonts w:ascii="Tahoma" w:eastAsia="Times New Roman" w:hAnsi="Tahoma" w:cs="Tahoma"/>
                <w:b/>
                <w:bCs/>
                <w:sz w:val="14"/>
                <w:szCs w:val="16"/>
                <w:lang w:eastAsia="pt-BR"/>
                <w:rPrChange w:id="8303" w:author="Jose Filip B. Zanichelli" w:date="2020-07-10T10:35:00Z">
                  <w:rPr>
                    <w:ins w:id="8304" w:author="Jose Filip B. Zanichelli" w:date="2020-07-10T10:34:00Z"/>
                    <w:rFonts w:ascii="Tahoma" w:eastAsia="Times New Roman" w:hAnsi="Tahoma" w:cs="Tahoma"/>
                    <w:b/>
                    <w:bCs/>
                    <w:sz w:val="16"/>
                    <w:szCs w:val="16"/>
                    <w:lang w:eastAsia="pt-BR"/>
                  </w:rPr>
                </w:rPrChange>
              </w:rPr>
            </w:pPr>
            <w:ins w:id="8305" w:author="Jose Filip B. Zanichelli" w:date="2020-07-10T10:34:00Z">
              <w:r w:rsidRPr="00F01461">
                <w:rPr>
                  <w:rFonts w:ascii="Tahoma" w:eastAsia="Times New Roman" w:hAnsi="Tahoma" w:cs="Tahoma"/>
                  <w:b/>
                  <w:bCs/>
                  <w:sz w:val="14"/>
                  <w:szCs w:val="16"/>
                  <w:lang w:eastAsia="pt-BR"/>
                  <w:rPrChange w:id="8306" w:author="Jose Filip B. Zanichelli" w:date="2020-07-10T10:35:00Z">
                    <w:rPr>
                      <w:rFonts w:ascii="Tahoma" w:eastAsia="Times New Roman" w:hAnsi="Tahoma" w:cs="Tahoma"/>
                      <w:b/>
                      <w:bCs/>
                      <w:sz w:val="16"/>
                      <w:szCs w:val="16"/>
                      <w:lang w:eastAsia="pt-BR"/>
                    </w:rPr>
                  </w:rPrChange>
                </w:rPr>
                <w:t>FLOREIRAS - APOIO CIVIL</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1"/>
              <w:rPr>
                <w:ins w:id="8307" w:author="Jose Filip B. Zanichelli" w:date="2020-07-10T10:34:00Z"/>
                <w:rFonts w:ascii="Tahoma" w:eastAsia="Times New Roman" w:hAnsi="Tahoma" w:cs="Tahoma"/>
                <w:b/>
                <w:bCs/>
                <w:sz w:val="14"/>
                <w:szCs w:val="16"/>
                <w:lang w:eastAsia="pt-BR"/>
                <w:rPrChange w:id="8308" w:author="Jose Filip B. Zanichelli" w:date="2020-07-10T10:35:00Z">
                  <w:rPr>
                    <w:ins w:id="8309" w:author="Jose Filip B. Zanichelli" w:date="2020-07-10T10:34:00Z"/>
                    <w:rFonts w:ascii="Tahoma" w:eastAsia="Times New Roman" w:hAnsi="Tahoma" w:cs="Tahoma"/>
                    <w:b/>
                    <w:bCs/>
                    <w:sz w:val="16"/>
                    <w:szCs w:val="16"/>
                    <w:lang w:eastAsia="pt-BR"/>
                  </w:rPr>
                </w:rPrChange>
              </w:rPr>
            </w:pPr>
            <w:ins w:id="8310" w:author="Jose Filip B. Zanichelli" w:date="2020-07-10T10:34:00Z">
              <w:r w:rsidRPr="00F01461">
                <w:rPr>
                  <w:rFonts w:ascii="Tahoma" w:eastAsia="Times New Roman" w:hAnsi="Tahoma" w:cs="Tahoma"/>
                  <w:b/>
                  <w:bCs/>
                  <w:sz w:val="14"/>
                  <w:szCs w:val="16"/>
                  <w:lang w:eastAsia="pt-BR"/>
                  <w:rPrChange w:id="8311" w:author="Jose Filip B. Zanichelli" w:date="2020-07-10T10:35:00Z">
                    <w:rPr>
                      <w:rFonts w:ascii="Tahoma" w:eastAsia="Times New Roman" w:hAnsi="Tahoma" w:cs="Tahoma"/>
                      <w:b/>
                      <w:bCs/>
                      <w:sz w:val="16"/>
                      <w:szCs w:val="16"/>
                      <w:lang w:eastAsia="pt-BR"/>
                    </w:rPr>
                  </w:rPrChange>
                </w:rPr>
                <w:t>42.262,90</w:t>
              </w:r>
            </w:ins>
          </w:p>
        </w:tc>
      </w:tr>
      <w:tr w:rsidR="00F01461" w:rsidRPr="00F01461" w:rsidTr="00F01461">
        <w:trPr>
          <w:trHeight w:val="255"/>
          <w:ins w:id="8312"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8313" w:author="Jose Filip B. Zanichelli" w:date="2020-07-10T10:34:00Z"/>
                <w:rFonts w:ascii="Tahoma" w:eastAsia="Times New Roman" w:hAnsi="Tahoma" w:cs="Tahoma"/>
                <w:sz w:val="14"/>
                <w:szCs w:val="16"/>
                <w:lang w:eastAsia="pt-BR"/>
                <w:rPrChange w:id="8314" w:author="Jose Filip B. Zanichelli" w:date="2020-07-10T10:35:00Z">
                  <w:rPr>
                    <w:ins w:id="8315" w:author="Jose Filip B. Zanichelli" w:date="2020-07-10T10:34:00Z"/>
                    <w:rFonts w:ascii="Tahoma" w:eastAsia="Times New Roman" w:hAnsi="Tahoma" w:cs="Tahoma"/>
                    <w:sz w:val="16"/>
                    <w:szCs w:val="16"/>
                    <w:lang w:eastAsia="pt-BR"/>
                  </w:rPr>
                </w:rPrChange>
              </w:rPr>
            </w:pPr>
            <w:ins w:id="8316" w:author="Jose Filip B. Zanichelli" w:date="2020-07-10T10:34:00Z">
              <w:r w:rsidRPr="00F01461">
                <w:rPr>
                  <w:rFonts w:ascii="Tahoma" w:eastAsia="Times New Roman" w:hAnsi="Tahoma" w:cs="Tahoma"/>
                  <w:sz w:val="14"/>
                  <w:szCs w:val="16"/>
                  <w:lang w:eastAsia="pt-BR"/>
                  <w:rPrChange w:id="8317" w:author="Jose Filip B. Zanichelli" w:date="2020-07-10T10:35:00Z">
                    <w:rPr>
                      <w:rFonts w:ascii="Tahoma" w:eastAsia="Times New Roman" w:hAnsi="Tahoma" w:cs="Tahoma"/>
                      <w:sz w:val="16"/>
                      <w:szCs w:val="16"/>
                      <w:lang w:eastAsia="pt-BR"/>
                    </w:rPr>
                  </w:rPrChange>
                </w:rPr>
                <w:t>8.05.02.001</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8318" w:author="Jose Filip B. Zanichelli" w:date="2020-07-10T10:34:00Z"/>
                <w:rFonts w:ascii="Tahoma" w:eastAsia="Times New Roman" w:hAnsi="Tahoma" w:cs="Tahoma"/>
                <w:sz w:val="14"/>
                <w:szCs w:val="16"/>
                <w:lang w:eastAsia="pt-BR"/>
                <w:rPrChange w:id="8319" w:author="Jose Filip B. Zanichelli" w:date="2020-07-10T10:35:00Z">
                  <w:rPr>
                    <w:ins w:id="8320" w:author="Jose Filip B. Zanichelli" w:date="2020-07-10T10:34:00Z"/>
                    <w:rFonts w:ascii="Tahoma" w:eastAsia="Times New Roman" w:hAnsi="Tahoma" w:cs="Tahoma"/>
                    <w:sz w:val="16"/>
                    <w:szCs w:val="16"/>
                    <w:lang w:eastAsia="pt-BR"/>
                  </w:rPr>
                </w:rPrChange>
              </w:rPr>
            </w:pPr>
            <w:ins w:id="8321" w:author="Jose Filip B. Zanichelli" w:date="2020-07-10T10:34:00Z">
              <w:r w:rsidRPr="00F01461">
                <w:rPr>
                  <w:rFonts w:ascii="Tahoma" w:eastAsia="Times New Roman" w:hAnsi="Tahoma" w:cs="Tahoma"/>
                  <w:sz w:val="14"/>
                  <w:szCs w:val="16"/>
                  <w:lang w:eastAsia="pt-BR"/>
                  <w:rPrChange w:id="8322" w:author="Jose Filip B. Zanichelli" w:date="2020-07-10T10:35:00Z">
                    <w:rPr>
                      <w:rFonts w:ascii="Tahoma" w:eastAsia="Times New Roman" w:hAnsi="Tahoma" w:cs="Tahoma"/>
                      <w:sz w:val="16"/>
                      <w:szCs w:val="16"/>
                      <w:lang w:eastAsia="pt-BR"/>
                    </w:rPr>
                  </w:rPrChange>
                </w:rPr>
                <w:t>Floreiras fixas do jardim - apoio civil</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8323" w:author="Jose Filip B. Zanichelli" w:date="2020-07-10T10:34:00Z"/>
                <w:rFonts w:ascii="Tahoma" w:eastAsia="Times New Roman" w:hAnsi="Tahoma" w:cs="Tahoma"/>
                <w:sz w:val="14"/>
                <w:szCs w:val="16"/>
                <w:lang w:eastAsia="pt-BR"/>
                <w:rPrChange w:id="8324" w:author="Jose Filip B. Zanichelli" w:date="2020-07-10T10:35:00Z">
                  <w:rPr>
                    <w:ins w:id="8325" w:author="Jose Filip B. Zanichelli" w:date="2020-07-10T10:34:00Z"/>
                    <w:rFonts w:ascii="Tahoma" w:eastAsia="Times New Roman" w:hAnsi="Tahoma" w:cs="Tahoma"/>
                    <w:sz w:val="16"/>
                    <w:szCs w:val="16"/>
                    <w:lang w:eastAsia="pt-BR"/>
                  </w:rPr>
                </w:rPrChange>
              </w:rPr>
            </w:pPr>
            <w:ins w:id="8326" w:author="Jose Filip B. Zanichelli" w:date="2020-07-10T10:34:00Z">
              <w:r w:rsidRPr="00F01461">
                <w:rPr>
                  <w:rFonts w:ascii="Tahoma" w:eastAsia="Times New Roman" w:hAnsi="Tahoma" w:cs="Tahoma"/>
                  <w:sz w:val="14"/>
                  <w:szCs w:val="16"/>
                  <w:lang w:eastAsia="pt-BR"/>
                  <w:rPrChange w:id="8327" w:author="Jose Filip B. Zanichelli" w:date="2020-07-10T10:35:00Z">
                    <w:rPr>
                      <w:rFonts w:ascii="Tahoma" w:eastAsia="Times New Roman" w:hAnsi="Tahoma" w:cs="Tahoma"/>
                      <w:sz w:val="16"/>
                      <w:szCs w:val="16"/>
                      <w:lang w:eastAsia="pt-BR"/>
                    </w:rPr>
                  </w:rPrChange>
                </w:rPr>
                <w:t>42.262,90</w:t>
              </w:r>
            </w:ins>
          </w:p>
        </w:tc>
      </w:tr>
      <w:tr w:rsidR="00F01461" w:rsidRPr="00F01461" w:rsidTr="00F01461">
        <w:trPr>
          <w:trHeight w:val="255"/>
          <w:ins w:id="8328"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8329" w:author="Jose Filip B. Zanichelli" w:date="2020-07-10T10:34:00Z"/>
                <w:rFonts w:ascii="Tahoma" w:eastAsia="Times New Roman" w:hAnsi="Tahoma" w:cs="Tahoma"/>
                <w:b/>
                <w:bCs/>
                <w:sz w:val="14"/>
                <w:szCs w:val="16"/>
                <w:lang w:eastAsia="pt-BR"/>
                <w:rPrChange w:id="8330" w:author="Jose Filip B. Zanichelli" w:date="2020-07-10T10:35:00Z">
                  <w:rPr>
                    <w:ins w:id="8331" w:author="Jose Filip B. Zanichelli" w:date="2020-07-10T10:34:00Z"/>
                    <w:rFonts w:ascii="Tahoma" w:eastAsia="Times New Roman" w:hAnsi="Tahoma" w:cs="Tahoma"/>
                    <w:b/>
                    <w:bCs/>
                    <w:sz w:val="16"/>
                    <w:szCs w:val="16"/>
                    <w:lang w:eastAsia="pt-BR"/>
                  </w:rPr>
                </w:rPrChange>
              </w:rPr>
            </w:pPr>
            <w:ins w:id="8332" w:author="Jose Filip B. Zanichelli" w:date="2020-07-10T10:34:00Z">
              <w:r w:rsidRPr="00F01461">
                <w:rPr>
                  <w:rFonts w:ascii="Tahoma" w:eastAsia="Times New Roman" w:hAnsi="Tahoma" w:cs="Tahoma"/>
                  <w:b/>
                  <w:bCs/>
                  <w:sz w:val="14"/>
                  <w:szCs w:val="16"/>
                  <w:lang w:eastAsia="pt-BR"/>
                  <w:rPrChange w:id="8333" w:author="Jose Filip B. Zanichelli" w:date="2020-07-10T10:35:00Z">
                    <w:rPr>
                      <w:rFonts w:ascii="Tahoma" w:eastAsia="Times New Roman" w:hAnsi="Tahoma" w:cs="Tahoma"/>
                      <w:b/>
                      <w:bCs/>
                      <w:sz w:val="16"/>
                      <w:szCs w:val="16"/>
                      <w:lang w:eastAsia="pt-BR"/>
                    </w:rPr>
                  </w:rPrChange>
                </w:rPr>
                <w:t>8.05.03</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8334" w:author="Jose Filip B. Zanichelli" w:date="2020-07-10T10:34:00Z"/>
                <w:rFonts w:ascii="Tahoma" w:eastAsia="Times New Roman" w:hAnsi="Tahoma" w:cs="Tahoma"/>
                <w:b/>
                <w:bCs/>
                <w:sz w:val="14"/>
                <w:szCs w:val="16"/>
                <w:lang w:eastAsia="pt-BR"/>
                <w:rPrChange w:id="8335" w:author="Jose Filip B. Zanichelli" w:date="2020-07-10T10:35:00Z">
                  <w:rPr>
                    <w:ins w:id="8336" w:author="Jose Filip B. Zanichelli" w:date="2020-07-10T10:34:00Z"/>
                    <w:rFonts w:ascii="Tahoma" w:eastAsia="Times New Roman" w:hAnsi="Tahoma" w:cs="Tahoma"/>
                    <w:b/>
                    <w:bCs/>
                    <w:sz w:val="16"/>
                    <w:szCs w:val="16"/>
                    <w:lang w:eastAsia="pt-BR"/>
                  </w:rPr>
                </w:rPrChange>
              </w:rPr>
            </w:pPr>
            <w:ins w:id="8337" w:author="Jose Filip B. Zanichelli" w:date="2020-07-10T10:34:00Z">
              <w:r w:rsidRPr="00F01461">
                <w:rPr>
                  <w:rFonts w:ascii="Tahoma" w:eastAsia="Times New Roman" w:hAnsi="Tahoma" w:cs="Tahoma"/>
                  <w:b/>
                  <w:bCs/>
                  <w:sz w:val="14"/>
                  <w:szCs w:val="16"/>
                  <w:lang w:eastAsia="pt-BR"/>
                  <w:rPrChange w:id="8338" w:author="Jose Filip B. Zanichelli" w:date="2020-07-10T10:35:00Z">
                    <w:rPr>
                      <w:rFonts w:ascii="Tahoma" w:eastAsia="Times New Roman" w:hAnsi="Tahoma" w:cs="Tahoma"/>
                      <w:b/>
                      <w:bCs/>
                      <w:sz w:val="16"/>
                      <w:szCs w:val="16"/>
                      <w:lang w:eastAsia="pt-BR"/>
                    </w:rPr>
                  </w:rPrChange>
                </w:rPr>
                <w:t>PERGOLADOS</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1"/>
              <w:rPr>
                <w:ins w:id="8339" w:author="Jose Filip B. Zanichelli" w:date="2020-07-10T10:34:00Z"/>
                <w:rFonts w:ascii="Tahoma" w:eastAsia="Times New Roman" w:hAnsi="Tahoma" w:cs="Tahoma"/>
                <w:b/>
                <w:bCs/>
                <w:sz w:val="14"/>
                <w:szCs w:val="16"/>
                <w:lang w:eastAsia="pt-BR"/>
                <w:rPrChange w:id="8340" w:author="Jose Filip B. Zanichelli" w:date="2020-07-10T10:35:00Z">
                  <w:rPr>
                    <w:ins w:id="8341" w:author="Jose Filip B. Zanichelli" w:date="2020-07-10T10:34:00Z"/>
                    <w:rFonts w:ascii="Tahoma" w:eastAsia="Times New Roman" w:hAnsi="Tahoma" w:cs="Tahoma"/>
                    <w:b/>
                    <w:bCs/>
                    <w:sz w:val="16"/>
                    <w:szCs w:val="16"/>
                    <w:lang w:eastAsia="pt-BR"/>
                  </w:rPr>
                </w:rPrChange>
              </w:rPr>
            </w:pPr>
            <w:ins w:id="8342" w:author="Jose Filip B. Zanichelli" w:date="2020-07-10T10:34:00Z">
              <w:r w:rsidRPr="00F01461">
                <w:rPr>
                  <w:rFonts w:ascii="Tahoma" w:eastAsia="Times New Roman" w:hAnsi="Tahoma" w:cs="Tahoma"/>
                  <w:b/>
                  <w:bCs/>
                  <w:sz w:val="14"/>
                  <w:szCs w:val="16"/>
                  <w:lang w:eastAsia="pt-BR"/>
                  <w:rPrChange w:id="8343" w:author="Jose Filip B. Zanichelli" w:date="2020-07-10T10:35:00Z">
                    <w:rPr>
                      <w:rFonts w:ascii="Tahoma" w:eastAsia="Times New Roman" w:hAnsi="Tahoma" w:cs="Tahoma"/>
                      <w:b/>
                      <w:bCs/>
                      <w:sz w:val="16"/>
                      <w:szCs w:val="16"/>
                      <w:lang w:eastAsia="pt-BR"/>
                    </w:rPr>
                  </w:rPrChange>
                </w:rPr>
                <w:t>276.594,63</w:t>
              </w:r>
            </w:ins>
          </w:p>
        </w:tc>
      </w:tr>
      <w:tr w:rsidR="00F01461" w:rsidRPr="00F01461" w:rsidTr="00F01461">
        <w:trPr>
          <w:trHeight w:val="255"/>
          <w:ins w:id="8344"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8345" w:author="Jose Filip B. Zanichelli" w:date="2020-07-10T10:34:00Z"/>
                <w:rFonts w:ascii="Tahoma" w:eastAsia="Times New Roman" w:hAnsi="Tahoma" w:cs="Tahoma"/>
                <w:sz w:val="14"/>
                <w:szCs w:val="16"/>
                <w:lang w:eastAsia="pt-BR"/>
                <w:rPrChange w:id="8346" w:author="Jose Filip B. Zanichelli" w:date="2020-07-10T10:35:00Z">
                  <w:rPr>
                    <w:ins w:id="8347" w:author="Jose Filip B. Zanichelli" w:date="2020-07-10T10:34:00Z"/>
                    <w:rFonts w:ascii="Tahoma" w:eastAsia="Times New Roman" w:hAnsi="Tahoma" w:cs="Tahoma"/>
                    <w:sz w:val="16"/>
                    <w:szCs w:val="16"/>
                    <w:lang w:eastAsia="pt-BR"/>
                  </w:rPr>
                </w:rPrChange>
              </w:rPr>
            </w:pPr>
            <w:ins w:id="8348" w:author="Jose Filip B. Zanichelli" w:date="2020-07-10T10:34:00Z">
              <w:r w:rsidRPr="00F01461">
                <w:rPr>
                  <w:rFonts w:ascii="Tahoma" w:eastAsia="Times New Roman" w:hAnsi="Tahoma" w:cs="Tahoma"/>
                  <w:sz w:val="14"/>
                  <w:szCs w:val="16"/>
                  <w:lang w:eastAsia="pt-BR"/>
                  <w:rPrChange w:id="8349" w:author="Jose Filip B. Zanichelli" w:date="2020-07-10T10:35:00Z">
                    <w:rPr>
                      <w:rFonts w:ascii="Tahoma" w:eastAsia="Times New Roman" w:hAnsi="Tahoma" w:cs="Tahoma"/>
                      <w:sz w:val="16"/>
                      <w:szCs w:val="16"/>
                      <w:lang w:eastAsia="pt-BR"/>
                    </w:rPr>
                  </w:rPrChange>
                </w:rPr>
                <w:t>8.05.03.001</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8350" w:author="Jose Filip B. Zanichelli" w:date="2020-07-10T10:34:00Z"/>
                <w:rFonts w:ascii="Tahoma" w:eastAsia="Times New Roman" w:hAnsi="Tahoma" w:cs="Tahoma"/>
                <w:sz w:val="14"/>
                <w:szCs w:val="16"/>
                <w:lang w:eastAsia="pt-BR"/>
                <w:rPrChange w:id="8351" w:author="Jose Filip B. Zanichelli" w:date="2020-07-10T10:35:00Z">
                  <w:rPr>
                    <w:ins w:id="8352" w:author="Jose Filip B. Zanichelli" w:date="2020-07-10T10:34:00Z"/>
                    <w:rFonts w:ascii="Tahoma" w:eastAsia="Times New Roman" w:hAnsi="Tahoma" w:cs="Tahoma"/>
                    <w:sz w:val="16"/>
                    <w:szCs w:val="16"/>
                    <w:lang w:eastAsia="pt-BR"/>
                  </w:rPr>
                </w:rPrChange>
              </w:rPr>
            </w:pPr>
            <w:ins w:id="8353" w:author="Jose Filip B. Zanichelli" w:date="2020-07-10T10:34:00Z">
              <w:r w:rsidRPr="00F01461">
                <w:rPr>
                  <w:rFonts w:ascii="Tahoma" w:eastAsia="Times New Roman" w:hAnsi="Tahoma" w:cs="Tahoma"/>
                  <w:sz w:val="14"/>
                  <w:szCs w:val="16"/>
                  <w:lang w:eastAsia="pt-BR"/>
                  <w:rPrChange w:id="8354" w:author="Jose Filip B. Zanichelli" w:date="2020-07-10T10:35:00Z">
                    <w:rPr>
                      <w:rFonts w:ascii="Tahoma" w:eastAsia="Times New Roman" w:hAnsi="Tahoma" w:cs="Tahoma"/>
                      <w:sz w:val="16"/>
                      <w:szCs w:val="16"/>
                      <w:lang w:eastAsia="pt-BR"/>
                    </w:rPr>
                  </w:rPrChange>
                </w:rPr>
                <w:t>ESTRUTURA tipo pergolado</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8355" w:author="Jose Filip B. Zanichelli" w:date="2020-07-10T10:34:00Z"/>
                <w:rFonts w:ascii="Tahoma" w:eastAsia="Times New Roman" w:hAnsi="Tahoma" w:cs="Tahoma"/>
                <w:sz w:val="14"/>
                <w:szCs w:val="16"/>
                <w:lang w:eastAsia="pt-BR"/>
                <w:rPrChange w:id="8356" w:author="Jose Filip B. Zanichelli" w:date="2020-07-10T10:35:00Z">
                  <w:rPr>
                    <w:ins w:id="8357" w:author="Jose Filip B. Zanichelli" w:date="2020-07-10T10:34:00Z"/>
                    <w:rFonts w:ascii="Tahoma" w:eastAsia="Times New Roman" w:hAnsi="Tahoma" w:cs="Tahoma"/>
                    <w:sz w:val="16"/>
                    <w:szCs w:val="16"/>
                    <w:lang w:eastAsia="pt-BR"/>
                  </w:rPr>
                </w:rPrChange>
              </w:rPr>
            </w:pPr>
            <w:ins w:id="8358" w:author="Jose Filip B. Zanichelli" w:date="2020-07-10T10:34:00Z">
              <w:r w:rsidRPr="00F01461">
                <w:rPr>
                  <w:rFonts w:ascii="Tahoma" w:eastAsia="Times New Roman" w:hAnsi="Tahoma" w:cs="Tahoma"/>
                  <w:sz w:val="14"/>
                  <w:szCs w:val="16"/>
                  <w:lang w:eastAsia="pt-BR"/>
                  <w:rPrChange w:id="8359" w:author="Jose Filip B. Zanichelli" w:date="2020-07-10T10:35:00Z">
                    <w:rPr>
                      <w:rFonts w:ascii="Tahoma" w:eastAsia="Times New Roman" w:hAnsi="Tahoma" w:cs="Tahoma"/>
                      <w:sz w:val="16"/>
                      <w:szCs w:val="16"/>
                      <w:lang w:eastAsia="pt-BR"/>
                    </w:rPr>
                  </w:rPrChange>
                </w:rPr>
                <w:t>276.594,63</w:t>
              </w:r>
            </w:ins>
          </w:p>
        </w:tc>
      </w:tr>
      <w:tr w:rsidR="00F01461" w:rsidRPr="00F01461" w:rsidTr="00F01461">
        <w:trPr>
          <w:trHeight w:val="255"/>
          <w:ins w:id="8360"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8361" w:author="Jose Filip B. Zanichelli" w:date="2020-07-10T10:34:00Z"/>
                <w:rFonts w:ascii="Tahoma" w:eastAsia="Times New Roman" w:hAnsi="Tahoma" w:cs="Tahoma"/>
                <w:b/>
                <w:bCs/>
                <w:sz w:val="14"/>
                <w:szCs w:val="16"/>
                <w:lang w:eastAsia="pt-BR"/>
                <w:rPrChange w:id="8362" w:author="Jose Filip B. Zanichelli" w:date="2020-07-10T10:35:00Z">
                  <w:rPr>
                    <w:ins w:id="8363" w:author="Jose Filip B. Zanichelli" w:date="2020-07-10T10:34:00Z"/>
                    <w:rFonts w:ascii="Tahoma" w:eastAsia="Times New Roman" w:hAnsi="Tahoma" w:cs="Tahoma"/>
                    <w:b/>
                    <w:bCs/>
                    <w:sz w:val="16"/>
                    <w:szCs w:val="16"/>
                    <w:lang w:eastAsia="pt-BR"/>
                  </w:rPr>
                </w:rPrChange>
              </w:rPr>
            </w:pPr>
            <w:ins w:id="8364" w:author="Jose Filip B. Zanichelli" w:date="2020-07-10T10:34:00Z">
              <w:r w:rsidRPr="00F01461">
                <w:rPr>
                  <w:rFonts w:ascii="Tahoma" w:eastAsia="Times New Roman" w:hAnsi="Tahoma" w:cs="Tahoma"/>
                  <w:b/>
                  <w:bCs/>
                  <w:sz w:val="14"/>
                  <w:szCs w:val="16"/>
                  <w:lang w:eastAsia="pt-BR"/>
                  <w:rPrChange w:id="8365" w:author="Jose Filip B. Zanichelli" w:date="2020-07-10T10:35:00Z">
                    <w:rPr>
                      <w:rFonts w:ascii="Tahoma" w:eastAsia="Times New Roman" w:hAnsi="Tahoma" w:cs="Tahoma"/>
                      <w:b/>
                      <w:bCs/>
                      <w:sz w:val="16"/>
                      <w:szCs w:val="16"/>
                      <w:lang w:eastAsia="pt-BR"/>
                    </w:rPr>
                  </w:rPrChange>
                </w:rPr>
                <w:t>8.05.04</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8366" w:author="Jose Filip B. Zanichelli" w:date="2020-07-10T10:34:00Z"/>
                <w:rFonts w:ascii="Tahoma" w:eastAsia="Times New Roman" w:hAnsi="Tahoma" w:cs="Tahoma"/>
                <w:b/>
                <w:bCs/>
                <w:sz w:val="14"/>
                <w:szCs w:val="16"/>
                <w:lang w:eastAsia="pt-BR"/>
                <w:rPrChange w:id="8367" w:author="Jose Filip B. Zanichelli" w:date="2020-07-10T10:35:00Z">
                  <w:rPr>
                    <w:ins w:id="8368" w:author="Jose Filip B. Zanichelli" w:date="2020-07-10T10:34:00Z"/>
                    <w:rFonts w:ascii="Tahoma" w:eastAsia="Times New Roman" w:hAnsi="Tahoma" w:cs="Tahoma"/>
                    <w:b/>
                    <w:bCs/>
                    <w:sz w:val="16"/>
                    <w:szCs w:val="16"/>
                    <w:lang w:eastAsia="pt-BR"/>
                  </w:rPr>
                </w:rPrChange>
              </w:rPr>
            </w:pPr>
            <w:ins w:id="8369" w:author="Jose Filip B. Zanichelli" w:date="2020-07-10T10:34:00Z">
              <w:r w:rsidRPr="00F01461">
                <w:rPr>
                  <w:rFonts w:ascii="Tahoma" w:eastAsia="Times New Roman" w:hAnsi="Tahoma" w:cs="Tahoma"/>
                  <w:b/>
                  <w:bCs/>
                  <w:sz w:val="14"/>
                  <w:szCs w:val="16"/>
                  <w:lang w:eastAsia="pt-BR"/>
                  <w:rPrChange w:id="8370" w:author="Jose Filip B. Zanichelli" w:date="2020-07-10T10:35:00Z">
                    <w:rPr>
                      <w:rFonts w:ascii="Tahoma" w:eastAsia="Times New Roman" w:hAnsi="Tahoma" w:cs="Tahoma"/>
                      <w:b/>
                      <w:bCs/>
                      <w:sz w:val="16"/>
                      <w:szCs w:val="16"/>
                      <w:lang w:eastAsia="pt-BR"/>
                    </w:rPr>
                  </w:rPrChange>
                </w:rPr>
                <w:t>BANCOS EXTERNOS</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1"/>
              <w:rPr>
                <w:ins w:id="8371" w:author="Jose Filip B. Zanichelli" w:date="2020-07-10T10:34:00Z"/>
                <w:rFonts w:ascii="Tahoma" w:eastAsia="Times New Roman" w:hAnsi="Tahoma" w:cs="Tahoma"/>
                <w:b/>
                <w:bCs/>
                <w:sz w:val="14"/>
                <w:szCs w:val="16"/>
                <w:lang w:eastAsia="pt-BR"/>
                <w:rPrChange w:id="8372" w:author="Jose Filip B. Zanichelli" w:date="2020-07-10T10:35:00Z">
                  <w:rPr>
                    <w:ins w:id="8373" w:author="Jose Filip B. Zanichelli" w:date="2020-07-10T10:34:00Z"/>
                    <w:rFonts w:ascii="Tahoma" w:eastAsia="Times New Roman" w:hAnsi="Tahoma" w:cs="Tahoma"/>
                    <w:b/>
                    <w:bCs/>
                    <w:sz w:val="16"/>
                    <w:szCs w:val="16"/>
                    <w:lang w:eastAsia="pt-BR"/>
                  </w:rPr>
                </w:rPrChange>
              </w:rPr>
            </w:pPr>
            <w:ins w:id="8374" w:author="Jose Filip B. Zanichelli" w:date="2020-07-10T10:34:00Z">
              <w:r w:rsidRPr="00F01461">
                <w:rPr>
                  <w:rFonts w:ascii="Tahoma" w:eastAsia="Times New Roman" w:hAnsi="Tahoma" w:cs="Tahoma"/>
                  <w:b/>
                  <w:bCs/>
                  <w:sz w:val="14"/>
                  <w:szCs w:val="16"/>
                  <w:lang w:eastAsia="pt-BR"/>
                  <w:rPrChange w:id="8375" w:author="Jose Filip B. Zanichelli" w:date="2020-07-10T10:35:00Z">
                    <w:rPr>
                      <w:rFonts w:ascii="Tahoma" w:eastAsia="Times New Roman" w:hAnsi="Tahoma" w:cs="Tahoma"/>
                      <w:b/>
                      <w:bCs/>
                      <w:sz w:val="16"/>
                      <w:szCs w:val="16"/>
                      <w:lang w:eastAsia="pt-BR"/>
                    </w:rPr>
                  </w:rPrChange>
                </w:rPr>
                <w:t>54.362,26</w:t>
              </w:r>
            </w:ins>
          </w:p>
        </w:tc>
      </w:tr>
      <w:tr w:rsidR="00F01461" w:rsidRPr="00F01461" w:rsidTr="00F01461">
        <w:trPr>
          <w:trHeight w:val="255"/>
          <w:ins w:id="8376"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8377" w:author="Jose Filip B. Zanichelli" w:date="2020-07-10T10:34:00Z"/>
                <w:rFonts w:ascii="Tahoma" w:eastAsia="Times New Roman" w:hAnsi="Tahoma" w:cs="Tahoma"/>
                <w:sz w:val="14"/>
                <w:szCs w:val="16"/>
                <w:lang w:eastAsia="pt-BR"/>
                <w:rPrChange w:id="8378" w:author="Jose Filip B. Zanichelli" w:date="2020-07-10T10:35:00Z">
                  <w:rPr>
                    <w:ins w:id="8379" w:author="Jose Filip B. Zanichelli" w:date="2020-07-10T10:34:00Z"/>
                    <w:rFonts w:ascii="Tahoma" w:eastAsia="Times New Roman" w:hAnsi="Tahoma" w:cs="Tahoma"/>
                    <w:sz w:val="16"/>
                    <w:szCs w:val="16"/>
                    <w:lang w:eastAsia="pt-BR"/>
                  </w:rPr>
                </w:rPrChange>
              </w:rPr>
            </w:pPr>
            <w:ins w:id="8380" w:author="Jose Filip B. Zanichelli" w:date="2020-07-10T10:34:00Z">
              <w:r w:rsidRPr="00F01461">
                <w:rPr>
                  <w:rFonts w:ascii="Tahoma" w:eastAsia="Times New Roman" w:hAnsi="Tahoma" w:cs="Tahoma"/>
                  <w:sz w:val="14"/>
                  <w:szCs w:val="16"/>
                  <w:lang w:eastAsia="pt-BR"/>
                  <w:rPrChange w:id="8381" w:author="Jose Filip B. Zanichelli" w:date="2020-07-10T10:35:00Z">
                    <w:rPr>
                      <w:rFonts w:ascii="Tahoma" w:eastAsia="Times New Roman" w:hAnsi="Tahoma" w:cs="Tahoma"/>
                      <w:sz w:val="16"/>
                      <w:szCs w:val="16"/>
                      <w:lang w:eastAsia="pt-BR"/>
                    </w:rPr>
                  </w:rPrChange>
                </w:rPr>
                <w:t>8.05.04.001</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8382" w:author="Jose Filip B. Zanichelli" w:date="2020-07-10T10:34:00Z"/>
                <w:rFonts w:ascii="Tahoma" w:eastAsia="Times New Roman" w:hAnsi="Tahoma" w:cs="Tahoma"/>
                <w:sz w:val="14"/>
                <w:szCs w:val="16"/>
                <w:lang w:eastAsia="pt-BR"/>
                <w:rPrChange w:id="8383" w:author="Jose Filip B. Zanichelli" w:date="2020-07-10T10:35:00Z">
                  <w:rPr>
                    <w:ins w:id="8384" w:author="Jose Filip B. Zanichelli" w:date="2020-07-10T10:34:00Z"/>
                    <w:rFonts w:ascii="Tahoma" w:eastAsia="Times New Roman" w:hAnsi="Tahoma" w:cs="Tahoma"/>
                    <w:sz w:val="16"/>
                    <w:szCs w:val="16"/>
                    <w:lang w:eastAsia="pt-BR"/>
                  </w:rPr>
                </w:rPrChange>
              </w:rPr>
            </w:pPr>
            <w:ins w:id="8385" w:author="Jose Filip B. Zanichelli" w:date="2020-07-10T10:34:00Z">
              <w:r w:rsidRPr="00F01461">
                <w:rPr>
                  <w:rFonts w:ascii="Tahoma" w:eastAsia="Times New Roman" w:hAnsi="Tahoma" w:cs="Tahoma"/>
                  <w:sz w:val="14"/>
                  <w:szCs w:val="16"/>
                  <w:lang w:eastAsia="pt-BR"/>
                  <w:rPrChange w:id="8386" w:author="Jose Filip B. Zanichelli" w:date="2020-07-10T10:35:00Z">
                    <w:rPr>
                      <w:rFonts w:ascii="Tahoma" w:eastAsia="Times New Roman" w:hAnsi="Tahoma" w:cs="Tahoma"/>
                      <w:sz w:val="16"/>
                      <w:szCs w:val="16"/>
                      <w:lang w:eastAsia="pt-BR"/>
                    </w:rPr>
                  </w:rPrChange>
                </w:rPr>
                <w:t>BANCOS externos fixos (chumbados)</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8387" w:author="Jose Filip B. Zanichelli" w:date="2020-07-10T10:34:00Z"/>
                <w:rFonts w:ascii="Tahoma" w:eastAsia="Times New Roman" w:hAnsi="Tahoma" w:cs="Tahoma"/>
                <w:sz w:val="14"/>
                <w:szCs w:val="16"/>
                <w:lang w:eastAsia="pt-BR"/>
                <w:rPrChange w:id="8388" w:author="Jose Filip B. Zanichelli" w:date="2020-07-10T10:35:00Z">
                  <w:rPr>
                    <w:ins w:id="8389" w:author="Jose Filip B. Zanichelli" w:date="2020-07-10T10:34:00Z"/>
                    <w:rFonts w:ascii="Tahoma" w:eastAsia="Times New Roman" w:hAnsi="Tahoma" w:cs="Tahoma"/>
                    <w:sz w:val="16"/>
                    <w:szCs w:val="16"/>
                    <w:lang w:eastAsia="pt-BR"/>
                  </w:rPr>
                </w:rPrChange>
              </w:rPr>
            </w:pPr>
            <w:ins w:id="8390" w:author="Jose Filip B. Zanichelli" w:date="2020-07-10T10:34:00Z">
              <w:r w:rsidRPr="00F01461">
                <w:rPr>
                  <w:rFonts w:ascii="Tahoma" w:eastAsia="Times New Roman" w:hAnsi="Tahoma" w:cs="Tahoma"/>
                  <w:sz w:val="14"/>
                  <w:szCs w:val="16"/>
                  <w:lang w:eastAsia="pt-BR"/>
                  <w:rPrChange w:id="8391" w:author="Jose Filip B. Zanichelli" w:date="2020-07-10T10:35:00Z">
                    <w:rPr>
                      <w:rFonts w:ascii="Tahoma" w:eastAsia="Times New Roman" w:hAnsi="Tahoma" w:cs="Tahoma"/>
                      <w:sz w:val="16"/>
                      <w:szCs w:val="16"/>
                      <w:lang w:eastAsia="pt-BR"/>
                    </w:rPr>
                  </w:rPrChange>
                </w:rPr>
                <w:t>54.362,26</w:t>
              </w:r>
            </w:ins>
          </w:p>
        </w:tc>
      </w:tr>
      <w:tr w:rsidR="00F01461" w:rsidRPr="00F01461" w:rsidTr="00F01461">
        <w:trPr>
          <w:trHeight w:val="255"/>
          <w:ins w:id="8392"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8393" w:author="Jose Filip B. Zanichelli" w:date="2020-07-10T10:34:00Z"/>
                <w:rFonts w:ascii="Tahoma" w:eastAsia="Times New Roman" w:hAnsi="Tahoma" w:cs="Tahoma"/>
                <w:b/>
                <w:bCs/>
                <w:sz w:val="14"/>
                <w:szCs w:val="16"/>
                <w:lang w:eastAsia="pt-BR"/>
                <w:rPrChange w:id="8394" w:author="Jose Filip B. Zanichelli" w:date="2020-07-10T10:35:00Z">
                  <w:rPr>
                    <w:ins w:id="8395" w:author="Jose Filip B. Zanichelli" w:date="2020-07-10T10:34:00Z"/>
                    <w:rFonts w:ascii="Tahoma" w:eastAsia="Times New Roman" w:hAnsi="Tahoma" w:cs="Tahoma"/>
                    <w:b/>
                    <w:bCs/>
                    <w:sz w:val="16"/>
                    <w:szCs w:val="16"/>
                    <w:lang w:eastAsia="pt-BR"/>
                  </w:rPr>
                </w:rPrChange>
              </w:rPr>
            </w:pPr>
            <w:ins w:id="8396" w:author="Jose Filip B. Zanichelli" w:date="2020-07-10T10:34:00Z">
              <w:r w:rsidRPr="00F01461">
                <w:rPr>
                  <w:rFonts w:ascii="Tahoma" w:eastAsia="Times New Roman" w:hAnsi="Tahoma" w:cs="Tahoma"/>
                  <w:b/>
                  <w:bCs/>
                  <w:sz w:val="14"/>
                  <w:szCs w:val="16"/>
                  <w:lang w:eastAsia="pt-BR"/>
                  <w:rPrChange w:id="8397" w:author="Jose Filip B. Zanichelli" w:date="2020-07-10T10:35:00Z">
                    <w:rPr>
                      <w:rFonts w:ascii="Tahoma" w:eastAsia="Times New Roman" w:hAnsi="Tahoma" w:cs="Tahoma"/>
                      <w:b/>
                      <w:bCs/>
                      <w:sz w:val="16"/>
                      <w:szCs w:val="16"/>
                      <w:lang w:eastAsia="pt-BR"/>
                    </w:rPr>
                  </w:rPrChange>
                </w:rPr>
                <w:t>8.05.05</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8398" w:author="Jose Filip B. Zanichelli" w:date="2020-07-10T10:34:00Z"/>
                <w:rFonts w:ascii="Tahoma" w:eastAsia="Times New Roman" w:hAnsi="Tahoma" w:cs="Tahoma"/>
                <w:b/>
                <w:bCs/>
                <w:sz w:val="14"/>
                <w:szCs w:val="16"/>
                <w:lang w:eastAsia="pt-BR"/>
                <w:rPrChange w:id="8399" w:author="Jose Filip B. Zanichelli" w:date="2020-07-10T10:35:00Z">
                  <w:rPr>
                    <w:ins w:id="8400" w:author="Jose Filip B. Zanichelli" w:date="2020-07-10T10:34:00Z"/>
                    <w:rFonts w:ascii="Tahoma" w:eastAsia="Times New Roman" w:hAnsi="Tahoma" w:cs="Tahoma"/>
                    <w:b/>
                    <w:bCs/>
                    <w:sz w:val="16"/>
                    <w:szCs w:val="16"/>
                    <w:lang w:eastAsia="pt-BR"/>
                  </w:rPr>
                </w:rPrChange>
              </w:rPr>
            </w:pPr>
            <w:ins w:id="8401" w:author="Jose Filip B. Zanichelli" w:date="2020-07-10T10:34:00Z">
              <w:r w:rsidRPr="00F01461">
                <w:rPr>
                  <w:rFonts w:ascii="Tahoma" w:eastAsia="Times New Roman" w:hAnsi="Tahoma" w:cs="Tahoma"/>
                  <w:b/>
                  <w:bCs/>
                  <w:sz w:val="14"/>
                  <w:szCs w:val="16"/>
                  <w:lang w:eastAsia="pt-BR"/>
                  <w:rPrChange w:id="8402" w:author="Jose Filip B. Zanichelli" w:date="2020-07-10T10:35:00Z">
                    <w:rPr>
                      <w:rFonts w:ascii="Tahoma" w:eastAsia="Times New Roman" w:hAnsi="Tahoma" w:cs="Tahoma"/>
                      <w:b/>
                      <w:bCs/>
                      <w:sz w:val="16"/>
                      <w:szCs w:val="16"/>
                      <w:lang w:eastAsia="pt-BR"/>
                    </w:rPr>
                  </w:rPrChange>
                </w:rPr>
                <w:t>PISCINA E CASCATA</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1"/>
              <w:rPr>
                <w:ins w:id="8403" w:author="Jose Filip B. Zanichelli" w:date="2020-07-10T10:34:00Z"/>
                <w:rFonts w:ascii="Tahoma" w:eastAsia="Times New Roman" w:hAnsi="Tahoma" w:cs="Tahoma"/>
                <w:b/>
                <w:bCs/>
                <w:sz w:val="14"/>
                <w:szCs w:val="16"/>
                <w:lang w:eastAsia="pt-BR"/>
                <w:rPrChange w:id="8404" w:author="Jose Filip B. Zanichelli" w:date="2020-07-10T10:35:00Z">
                  <w:rPr>
                    <w:ins w:id="8405" w:author="Jose Filip B. Zanichelli" w:date="2020-07-10T10:34:00Z"/>
                    <w:rFonts w:ascii="Tahoma" w:eastAsia="Times New Roman" w:hAnsi="Tahoma" w:cs="Tahoma"/>
                    <w:b/>
                    <w:bCs/>
                    <w:sz w:val="16"/>
                    <w:szCs w:val="16"/>
                    <w:lang w:eastAsia="pt-BR"/>
                  </w:rPr>
                </w:rPrChange>
              </w:rPr>
            </w:pPr>
            <w:ins w:id="8406" w:author="Jose Filip B. Zanichelli" w:date="2020-07-10T10:34:00Z">
              <w:r w:rsidRPr="00F01461">
                <w:rPr>
                  <w:rFonts w:ascii="Tahoma" w:eastAsia="Times New Roman" w:hAnsi="Tahoma" w:cs="Tahoma"/>
                  <w:b/>
                  <w:bCs/>
                  <w:sz w:val="14"/>
                  <w:szCs w:val="16"/>
                  <w:lang w:eastAsia="pt-BR"/>
                  <w:rPrChange w:id="8407" w:author="Jose Filip B. Zanichelli" w:date="2020-07-10T10:35:00Z">
                    <w:rPr>
                      <w:rFonts w:ascii="Tahoma" w:eastAsia="Times New Roman" w:hAnsi="Tahoma" w:cs="Tahoma"/>
                      <w:b/>
                      <w:bCs/>
                      <w:sz w:val="16"/>
                      <w:szCs w:val="16"/>
                      <w:lang w:eastAsia="pt-BR"/>
                    </w:rPr>
                  </w:rPrChange>
                </w:rPr>
                <w:t>36.127,16</w:t>
              </w:r>
            </w:ins>
          </w:p>
        </w:tc>
      </w:tr>
      <w:tr w:rsidR="00F01461" w:rsidRPr="00F01461" w:rsidTr="00F01461">
        <w:trPr>
          <w:trHeight w:val="255"/>
          <w:ins w:id="8408"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8409" w:author="Jose Filip B. Zanichelli" w:date="2020-07-10T10:34:00Z"/>
                <w:rFonts w:ascii="Tahoma" w:eastAsia="Times New Roman" w:hAnsi="Tahoma" w:cs="Tahoma"/>
                <w:sz w:val="14"/>
                <w:szCs w:val="16"/>
                <w:lang w:eastAsia="pt-BR"/>
                <w:rPrChange w:id="8410" w:author="Jose Filip B. Zanichelli" w:date="2020-07-10T10:35:00Z">
                  <w:rPr>
                    <w:ins w:id="8411" w:author="Jose Filip B. Zanichelli" w:date="2020-07-10T10:34:00Z"/>
                    <w:rFonts w:ascii="Tahoma" w:eastAsia="Times New Roman" w:hAnsi="Tahoma" w:cs="Tahoma"/>
                    <w:sz w:val="16"/>
                    <w:szCs w:val="16"/>
                    <w:lang w:eastAsia="pt-BR"/>
                  </w:rPr>
                </w:rPrChange>
              </w:rPr>
            </w:pPr>
            <w:ins w:id="8412" w:author="Jose Filip B. Zanichelli" w:date="2020-07-10T10:34:00Z">
              <w:r w:rsidRPr="00F01461">
                <w:rPr>
                  <w:rFonts w:ascii="Tahoma" w:eastAsia="Times New Roman" w:hAnsi="Tahoma" w:cs="Tahoma"/>
                  <w:sz w:val="14"/>
                  <w:szCs w:val="16"/>
                  <w:lang w:eastAsia="pt-BR"/>
                  <w:rPrChange w:id="8413" w:author="Jose Filip B. Zanichelli" w:date="2020-07-10T10:35:00Z">
                    <w:rPr>
                      <w:rFonts w:ascii="Tahoma" w:eastAsia="Times New Roman" w:hAnsi="Tahoma" w:cs="Tahoma"/>
                      <w:sz w:val="16"/>
                      <w:szCs w:val="16"/>
                      <w:lang w:eastAsia="pt-BR"/>
                    </w:rPr>
                  </w:rPrChange>
                </w:rPr>
                <w:t>8.05.05.001</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8414" w:author="Jose Filip B. Zanichelli" w:date="2020-07-10T10:34:00Z"/>
                <w:rFonts w:ascii="Tahoma" w:eastAsia="Times New Roman" w:hAnsi="Tahoma" w:cs="Tahoma"/>
                <w:sz w:val="14"/>
                <w:szCs w:val="16"/>
                <w:lang w:eastAsia="pt-BR"/>
                <w:rPrChange w:id="8415" w:author="Jose Filip B. Zanichelli" w:date="2020-07-10T10:35:00Z">
                  <w:rPr>
                    <w:ins w:id="8416" w:author="Jose Filip B. Zanichelli" w:date="2020-07-10T10:34:00Z"/>
                    <w:rFonts w:ascii="Tahoma" w:eastAsia="Times New Roman" w:hAnsi="Tahoma" w:cs="Tahoma"/>
                    <w:sz w:val="16"/>
                    <w:szCs w:val="16"/>
                    <w:lang w:eastAsia="pt-BR"/>
                  </w:rPr>
                </w:rPrChange>
              </w:rPr>
            </w:pPr>
            <w:ins w:id="8417" w:author="Jose Filip B. Zanichelli" w:date="2020-07-10T10:34:00Z">
              <w:r w:rsidRPr="00F01461">
                <w:rPr>
                  <w:rFonts w:ascii="Tahoma" w:eastAsia="Times New Roman" w:hAnsi="Tahoma" w:cs="Tahoma"/>
                  <w:sz w:val="14"/>
                  <w:szCs w:val="16"/>
                  <w:lang w:eastAsia="pt-BR"/>
                  <w:rPrChange w:id="8418" w:author="Jose Filip B. Zanichelli" w:date="2020-07-10T10:35:00Z">
                    <w:rPr>
                      <w:rFonts w:ascii="Tahoma" w:eastAsia="Times New Roman" w:hAnsi="Tahoma" w:cs="Tahoma"/>
                      <w:sz w:val="16"/>
                      <w:szCs w:val="16"/>
                      <w:lang w:eastAsia="pt-BR"/>
                    </w:rPr>
                  </w:rPrChange>
                </w:rPr>
                <w:t>BICOS de CASCATA em aço inox</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8419" w:author="Jose Filip B. Zanichelli" w:date="2020-07-10T10:34:00Z"/>
                <w:rFonts w:ascii="Tahoma" w:eastAsia="Times New Roman" w:hAnsi="Tahoma" w:cs="Tahoma"/>
                <w:sz w:val="14"/>
                <w:szCs w:val="16"/>
                <w:lang w:eastAsia="pt-BR"/>
                <w:rPrChange w:id="8420" w:author="Jose Filip B. Zanichelli" w:date="2020-07-10T10:35:00Z">
                  <w:rPr>
                    <w:ins w:id="8421" w:author="Jose Filip B. Zanichelli" w:date="2020-07-10T10:34:00Z"/>
                    <w:rFonts w:ascii="Tahoma" w:eastAsia="Times New Roman" w:hAnsi="Tahoma" w:cs="Tahoma"/>
                    <w:sz w:val="16"/>
                    <w:szCs w:val="16"/>
                    <w:lang w:eastAsia="pt-BR"/>
                  </w:rPr>
                </w:rPrChange>
              </w:rPr>
            </w:pPr>
            <w:ins w:id="8422" w:author="Jose Filip B. Zanichelli" w:date="2020-07-10T10:34:00Z">
              <w:r w:rsidRPr="00F01461">
                <w:rPr>
                  <w:rFonts w:ascii="Tahoma" w:eastAsia="Times New Roman" w:hAnsi="Tahoma" w:cs="Tahoma"/>
                  <w:sz w:val="14"/>
                  <w:szCs w:val="16"/>
                  <w:lang w:eastAsia="pt-BR"/>
                  <w:rPrChange w:id="8423" w:author="Jose Filip B. Zanichelli" w:date="2020-07-10T10:35:00Z">
                    <w:rPr>
                      <w:rFonts w:ascii="Tahoma" w:eastAsia="Times New Roman" w:hAnsi="Tahoma" w:cs="Tahoma"/>
                      <w:sz w:val="16"/>
                      <w:szCs w:val="16"/>
                      <w:lang w:eastAsia="pt-BR"/>
                    </w:rPr>
                  </w:rPrChange>
                </w:rPr>
                <w:t>13.476,22</w:t>
              </w:r>
            </w:ins>
          </w:p>
        </w:tc>
      </w:tr>
      <w:tr w:rsidR="00F01461" w:rsidRPr="00F01461" w:rsidTr="00F01461">
        <w:trPr>
          <w:trHeight w:val="255"/>
          <w:ins w:id="8424"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8425" w:author="Jose Filip B. Zanichelli" w:date="2020-07-10T10:34:00Z"/>
                <w:rFonts w:ascii="Tahoma" w:eastAsia="Times New Roman" w:hAnsi="Tahoma" w:cs="Tahoma"/>
                <w:sz w:val="14"/>
                <w:szCs w:val="16"/>
                <w:lang w:eastAsia="pt-BR"/>
                <w:rPrChange w:id="8426" w:author="Jose Filip B. Zanichelli" w:date="2020-07-10T10:35:00Z">
                  <w:rPr>
                    <w:ins w:id="8427" w:author="Jose Filip B. Zanichelli" w:date="2020-07-10T10:34:00Z"/>
                    <w:rFonts w:ascii="Tahoma" w:eastAsia="Times New Roman" w:hAnsi="Tahoma" w:cs="Tahoma"/>
                    <w:sz w:val="16"/>
                    <w:szCs w:val="16"/>
                    <w:lang w:eastAsia="pt-BR"/>
                  </w:rPr>
                </w:rPrChange>
              </w:rPr>
            </w:pPr>
            <w:ins w:id="8428" w:author="Jose Filip B. Zanichelli" w:date="2020-07-10T10:34:00Z">
              <w:r w:rsidRPr="00F01461">
                <w:rPr>
                  <w:rFonts w:ascii="Tahoma" w:eastAsia="Times New Roman" w:hAnsi="Tahoma" w:cs="Tahoma"/>
                  <w:sz w:val="14"/>
                  <w:szCs w:val="16"/>
                  <w:lang w:eastAsia="pt-BR"/>
                  <w:rPrChange w:id="8429" w:author="Jose Filip B. Zanichelli" w:date="2020-07-10T10:35:00Z">
                    <w:rPr>
                      <w:rFonts w:ascii="Tahoma" w:eastAsia="Times New Roman" w:hAnsi="Tahoma" w:cs="Tahoma"/>
                      <w:sz w:val="16"/>
                      <w:szCs w:val="16"/>
                      <w:lang w:eastAsia="pt-BR"/>
                    </w:rPr>
                  </w:rPrChange>
                </w:rPr>
                <w:t>8.05.05.002</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8430" w:author="Jose Filip B. Zanichelli" w:date="2020-07-10T10:34:00Z"/>
                <w:rFonts w:ascii="Tahoma" w:eastAsia="Times New Roman" w:hAnsi="Tahoma" w:cs="Tahoma"/>
                <w:sz w:val="14"/>
                <w:szCs w:val="16"/>
                <w:lang w:eastAsia="pt-BR"/>
                <w:rPrChange w:id="8431" w:author="Jose Filip B. Zanichelli" w:date="2020-07-10T10:35:00Z">
                  <w:rPr>
                    <w:ins w:id="8432" w:author="Jose Filip B. Zanichelli" w:date="2020-07-10T10:34:00Z"/>
                    <w:rFonts w:ascii="Tahoma" w:eastAsia="Times New Roman" w:hAnsi="Tahoma" w:cs="Tahoma"/>
                    <w:sz w:val="16"/>
                    <w:szCs w:val="16"/>
                    <w:lang w:eastAsia="pt-BR"/>
                  </w:rPr>
                </w:rPrChange>
              </w:rPr>
            </w:pPr>
            <w:ins w:id="8433" w:author="Jose Filip B. Zanichelli" w:date="2020-07-10T10:34:00Z">
              <w:r w:rsidRPr="00F01461">
                <w:rPr>
                  <w:rFonts w:ascii="Tahoma" w:eastAsia="Times New Roman" w:hAnsi="Tahoma" w:cs="Tahoma"/>
                  <w:sz w:val="14"/>
                  <w:szCs w:val="16"/>
                  <w:lang w:eastAsia="pt-BR"/>
                  <w:rPrChange w:id="8434" w:author="Jose Filip B. Zanichelli" w:date="2020-07-10T10:35:00Z">
                    <w:rPr>
                      <w:rFonts w:ascii="Tahoma" w:eastAsia="Times New Roman" w:hAnsi="Tahoma" w:cs="Tahoma"/>
                      <w:sz w:val="16"/>
                      <w:szCs w:val="16"/>
                      <w:lang w:eastAsia="pt-BR"/>
                    </w:rPr>
                  </w:rPrChange>
                </w:rPr>
                <w:t>ACESSÓRIOS da piscina</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8435" w:author="Jose Filip B. Zanichelli" w:date="2020-07-10T10:34:00Z"/>
                <w:rFonts w:ascii="Tahoma" w:eastAsia="Times New Roman" w:hAnsi="Tahoma" w:cs="Tahoma"/>
                <w:sz w:val="14"/>
                <w:szCs w:val="16"/>
                <w:lang w:eastAsia="pt-BR"/>
                <w:rPrChange w:id="8436" w:author="Jose Filip B. Zanichelli" w:date="2020-07-10T10:35:00Z">
                  <w:rPr>
                    <w:ins w:id="8437" w:author="Jose Filip B. Zanichelli" w:date="2020-07-10T10:34:00Z"/>
                    <w:rFonts w:ascii="Tahoma" w:eastAsia="Times New Roman" w:hAnsi="Tahoma" w:cs="Tahoma"/>
                    <w:sz w:val="16"/>
                    <w:szCs w:val="16"/>
                    <w:lang w:eastAsia="pt-BR"/>
                  </w:rPr>
                </w:rPrChange>
              </w:rPr>
            </w:pPr>
            <w:ins w:id="8438" w:author="Jose Filip B. Zanichelli" w:date="2020-07-10T10:34:00Z">
              <w:r w:rsidRPr="00F01461">
                <w:rPr>
                  <w:rFonts w:ascii="Tahoma" w:eastAsia="Times New Roman" w:hAnsi="Tahoma" w:cs="Tahoma"/>
                  <w:sz w:val="14"/>
                  <w:szCs w:val="16"/>
                  <w:lang w:eastAsia="pt-BR"/>
                  <w:rPrChange w:id="8439" w:author="Jose Filip B. Zanichelli" w:date="2020-07-10T10:35:00Z">
                    <w:rPr>
                      <w:rFonts w:ascii="Tahoma" w:eastAsia="Times New Roman" w:hAnsi="Tahoma" w:cs="Tahoma"/>
                      <w:sz w:val="16"/>
                      <w:szCs w:val="16"/>
                      <w:lang w:eastAsia="pt-BR"/>
                    </w:rPr>
                  </w:rPrChange>
                </w:rPr>
                <w:t>22.650,95</w:t>
              </w:r>
            </w:ins>
          </w:p>
        </w:tc>
      </w:tr>
      <w:tr w:rsidR="00F01461" w:rsidRPr="00F01461" w:rsidTr="00F01461">
        <w:trPr>
          <w:trHeight w:val="255"/>
          <w:ins w:id="8440" w:author="Jose Filip B. Zanichelli" w:date="2020-07-10T10:34:00Z"/>
          <w:trPrChange w:id="8441" w:author="Jose Filip B. Zanichelli" w:date="2020-07-10T10:36:00Z">
            <w:trPr>
              <w:trHeight w:val="255"/>
            </w:trPr>
          </w:trPrChange>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Change w:id="8442" w:author="Jose Filip B. Zanichelli" w:date="2020-07-10T10:36:00Z">
              <w:tcPr>
                <w:tcW w:w="1129" w:type="dxa"/>
                <w:tcBorders>
                  <w:top w:val="nil"/>
                  <w:left w:val="single" w:sz="4" w:space="0" w:color="333333"/>
                  <w:bottom w:val="single" w:sz="4" w:space="0" w:color="333333"/>
                  <w:right w:val="single" w:sz="4" w:space="0" w:color="333333"/>
                </w:tcBorders>
                <w:shd w:val="clear" w:color="000000" w:fill="F2F2F2"/>
                <w:hideMark/>
              </w:tcPr>
            </w:tcPrChange>
          </w:tcPr>
          <w:p w:rsidR="00F01461" w:rsidRPr="00F01461" w:rsidRDefault="00F01461" w:rsidP="00F01461">
            <w:pPr>
              <w:spacing w:after="0" w:line="240" w:lineRule="auto"/>
              <w:outlineLvl w:val="0"/>
              <w:rPr>
                <w:ins w:id="8443" w:author="Jose Filip B. Zanichelli" w:date="2020-07-10T10:34:00Z"/>
                <w:rFonts w:ascii="Tahoma" w:eastAsia="Times New Roman" w:hAnsi="Tahoma" w:cs="Tahoma"/>
                <w:b/>
                <w:bCs/>
                <w:sz w:val="14"/>
                <w:szCs w:val="16"/>
                <w:lang w:eastAsia="pt-BR"/>
                <w:rPrChange w:id="8444" w:author="Jose Filip B. Zanichelli" w:date="2020-07-10T10:35:00Z">
                  <w:rPr>
                    <w:ins w:id="8445" w:author="Jose Filip B. Zanichelli" w:date="2020-07-10T10:34:00Z"/>
                    <w:rFonts w:ascii="Tahoma" w:eastAsia="Times New Roman" w:hAnsi="Tahoma" w:cs="Tahoma"/>
                    <w:b/>
                    <w:bCs/>
                    <w:sz w:val="16"/>
                    <w:szCs w:val="16"/>
                    <w:lang w:eastAsia="pt-BR"/>
                  </w:rPr>
                </w:rPrChange>
              </w:rPr>
            </w:pPr>
            <w:ins w:id="8446" w:author="Jose Filip B. Zanichelli" w:date="2020-07-10T10:34:00Z">
              <w:r w:rsidRPr="00F01461">
                <w:rPr>
                  <w:rFonts w:ascii="Tahoma" w:eastAsia="Times New Roman" w:hAnsi="Tahoma" w:cs="Tahoma"/>
                  <w:b/>
                  <w:bCs/>
                  <w:sz w:val="14"/>
                  <w:szCs w:val="16"/>
                  <w:lang w:eastAsia="pt-BR"/>
                  <w:rPrChange w:id="8447" w:author="Jose Filip B. Zanichelli" w:date="2020-07-10T10:35:00Z">
                    <w:rPr>
                      <w:rFonts w:ascii="Tahoma" w:eastAsia="Times New Roman" w:hAnsi="Tahoma" w:cs="Tahoma"/>
                      <w:b/>
                      <w:bCs/>
                      <w:sz w:val="16"/>
                      <w:szCs w:val="16"/>
                      <w:lang w:eastAsia="pt-BR"/>
                    </w:rPr>
                  </w:rPrChange>
                </w:rPr>
                <w:t>8.06</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Change w:id="8448" w:author="Jose Filip B. Zanichelli" w:date="2020-07-10T10:36:00Z">
              <w:tcPr>
                <w:tcW w:w="4253" w:type="dxa"/>
                <w:gridSpan w:val="2"/>
                <w:tcBorders>
                  <w:top w:val="nil"/>
                  <w:left w:val="nil"/>
                  <w:bottom w:val="single" w:sz="4" w:space="0" w:color="333333"/>
                  <w:right w:val="single" w:sz="4" w:space="0" w:color="333333"/>
                </w:tcBorders>
                <w:shd w:val="clear" w:color="000000" w:fill="F2F2F2"/>
                <w:hideMark/>
              </w:tcPr>
            </w:tcPrChange>
          </w:tcPr>
          <w:p w:rsidR="00F01461" w:rsidRPr="00F01461" w:rsidRDefault="00F01461" w:rsidP="00F01461">
            <w:pPr>
              <w:spacing w:after="0" w:line="240" w:lineRule="auto"/>
              <w:outlineLvl w:val="0"/>
              <w:rPr>
                <w:ins w:id="8449" w:author="Jose Filip B. Zanichelli" w:date="2020-07-10T10:34:00Z"/>
                <w:rFonts w:ascii="Tahoma" w:eastAsia="Times New Roman" w:hAnsi="Tahoma" w:cs="Tahoma"/>
                <w:b/>
                <w:bCs/>
                <w:sz w:val="14"/>
                <w:szCs w:val="16"/>
                <w:lang w:eastAsia="pt-BR"/>
                <w:rPrChange w:id="8450" w:author="Jose Filip B. Zanichelli" w:date="2020-07-10T10:35:00Z">
                  <w:rPr>
                    <w:ins w:id="8451" w:author="Jose Filip B. Zanichelli" w:date="2020-07-10T10:34:00Z"/>
                    <w:rFonts w:ascii="Tahoma" w:eastAsia="Times New Roman" w:hAnsi="Tahoma" w:cs="Tahoma"/>
                    <w:b/>
                    <w:bCs/>
                    <w:sz w:val="16"/>
                    <w:szCs w:val="16"/>
                    <w:lang w:eastAsia="pt-BR"/>
                  </w:rPr>
                </w:rPrChange>
              </w:rPr>
            </w:pPr>
            <w:ins w:id="8452" w:author="Jose Filip B. Zanichelli" w:date="2020-07-10T10:34:00Z">
              <w:r w:rsidRPr="00F01461">
                <w:rPr>
                  <w:rFonts w:ascii="Tahoma" w:eastAsia="Times New Roman" w:hAnsi="Tahoma" w:cs="Tahoma"/>
                  <w:b/>
                  <w:bCs/>
                  <w:sz w:val="14"/>
                  <w:szCs w:val="16"/>
                  <w:lang w:eastAsia="pt-BR"/>
                  <w:rPrChange w:id="8453" w:author="Jose Filip B. Zanichelli" w:date="2020-07-10T10:35:00Z">
                    <w:rPr>
                      <w:rFonts w:ascii="Tahoma" w:eastAsia="Times New Roman" w:hAnsi="Tahoma" w:cs="Tahoma"/>
                      <w:b/>
                      <w:bCs/>
                      <w:sz w:val="16"/>
                      <w:szCs w:val="16"/>
                      <w:lang w:eastAsia="pt-BR"/>
                    </w:rPr>
                  </w:rPrChange>
                </w:rPr>
                <w:t>PAVIMENTAÇÃO</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Change w:id="8454" w:author="Jose Filip B. Zanichelli" w:date="2020-07-10T10:36:00Z">
              <w:tcPr>
                <w:tcW w:w="5158" w:type="dxa"/>
                <w:gridSpan w:val="3"/>
                <w:tcBorders>
                  <w:top w:val="nil"/>
                  <w:left w:val="single" w:sz="4" w:space="0" w:color="333333"/>
                  <w:bottom w:val="single" w:sz="4" w:space="0" w:color="333333"/>
                  <w:right w:val="single" w:sz="4" w:space="0" w:color="auto"/>
                </w:tcBorders>
                <w:shd w:val="clear" w:color="000000" w:fill="F2F2F2"/>
                <w:hideMark/>
              </w:tcPr>
            </w:tcPrChange>
          </w:tcPr>
          <w:p w:rsidR="00F01461" w:rsidRPr="00F01461" w:rsidRDefault="00F01461" w:rsidP="00F01461">
            <w:pPr>
              <w:spacing w:after="0" w:line="240" w:lineRule="auto"/>
              <w:jc w:val="right"/>
              <w:outlineLvl w:val="0"/>
              <w:rPr>
                <w:ins w:id="8455" w:author="Jose Filip B. Zanichelli" w:date="2020-07-10T10:34:00Z"/>
                <w:rFonts w:ascii="Tahoma" w:eastAsia="Times New Roman" w:hAnsi="Tahoma" w:cs="Tahoma"/>
                <w:b/>
                <w:bCs/>
                <w:sz w:val="14"/>
                <w:szCs w:val="16"/>
                <w:lang w:eastAsia="pt-BR"/>
                <w:rPrChange w:id="8456" w:author="Jose Filip B. Zanichelli" w:date="2020-07-10T10:35:00Z">
                  <w:rPr>
                    <w:ins w:id="8457" w:author="Jose Filip B. Zanichelli" w:date="2020-07-10T10:34:00Z"/>
                    <w:rFonts w:ascii="Tahoma" w:eastAsia="Times New Roman" w:hAnsi="Tahoma" w:cs="Tahoma"/>
                    <w:b/>
                    <w:bCs/>
                    <w:sz w:val="16"/>
                    <w:szCs w:val="16"/>
                    <w:lang w:eastAsia="pt-BR"/>
                  </w:rPr>
                </w:rPrChange>
              </w:rPr>
            </w:pPr>
            <w:ins w:id="8458" w:author="Jose Filip B. Zanichelli" w:date="2020-07-10T10:34:00Z">
              <w:r w:rsidRPr="00F01461">
                <w:rPr>
                  <w:rFonts w:ascii="Tahoma" w:eastAsia="Times New Roman" w:hAnsi="Tahoma" w:cs="Tahoma"/>
                  <w:b/>
                  <w:bCs/>
                  <w:sz w:val="14"/>
                  <w:szCs w:val="16"/>
                  <w:lang w:eastAsia="pt-BR"/>
                  <w:rPrChange w:id="8459" w:author="Jose Filip B. Zanichelli" w:date="2020-07-10T10:35:00Z">
                    <w:rPr>
                      <w:rFonts w:ascii="Tahoma" w:eastAsia="Times New Roman" w:hAnsi="Tahoma" w:cs="Tahoma"/>
                      <w:b/>
                      <w:bCs/>
                      <w:sz w:val="16"/>
                      <w:szCs w:val="16"/>
                      <w:lang w:eastAsia="pt-BR"/>
                    </w:rPr>
                  </w:rPrChange>
                </w:rPr>
                <w:t>238.672,62</w:t>
              </w:r>
            </w:ins>
          </w:p>
        </w:tc>
      </w:tr>
      <w:tr w:rsidR="00F01461" w:rsidRPr="00F01461" w:rsidTr="00F01461">
        <w:trPr>
          <w:trHeight w:val="255"/>
          <w:ins w:id="8460"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8461" w:author="Jose Filip B. Zanichelli" w:date="2020-07-10T10:34:00Z"/>
                <w:rFonts w:ascii="Tahoma" w:eastAsia="Times New Roman" w:hAnsi="Tahoma" w:cs="Tahoma"/>
                <w:b/>
                <w:bCs/>
                <w:sz w:val="14"/>
                <w:szCs w:val="16"/>
                <w:lang w:eastAsia="pt-BR"/>
                <w:rPrChange w:id="8462" w:author="Jose Filip B. Zanichelli" w:date="2020-07-10T10:35:00Z">
                  <w:rPr>
                    <w:ins w:id="8463" w:author="Jose Filip B. Zanichelli" w:date="2020-07-10T10:34:00Z"/>
                    <w:rFonts w:ascii="Tahoma" w:eastAsia="Times New Roman" w:hAnsi="Tahoma" w:cs="Tahoma"/>
                    <w:b/>
                    <w:bCs/>
                    <w:sz w:val="16"/>
                    <w:szCs w:val="16"/>
                    <w:lang w:eastAsia="pt-BR"/>
                  </w:rPr>
                </w:rPrChange>
              </w:rPr>
            </w:pPr>
            <w:ins w:id="8464" w:author="Jose Filip B. Zanichelli" w:date="2020-07-10T10:34:00Z">
              <w:r w:rsidRPr="00F01461">
                <w:rPr>
                  <w:rFonts w:ascii="Tahoma" w:eastAsia="Times New Roman" w:hAnsi="Tahoma" w:cs="Tahoma"/>
                  <w:b/>
                  <w:bCs/>
                  <w:sz w:val="14"/>
                  <w:szCs w:val="16"/>
                  <w:lang w:eastAsia="pt-BR"/>
                  <w:rPrChange w:id="8465" w:author="Jose Filip B. Zanichelli" w:date="2020-07-10T10:35:00Z">
                    <w:rPr>
                      <w:rFonts w:ascii="Tahoma" w:eastAsia="Times New Roman" w:hAnsi="Tahoma" w:cs="Tahoma"/>
                      <w:b/>
                      <w:bCs/>
                      <w:sz w:val="16"/>
                      <w:szCs w:val="16"/>
                      <w:lang w:eastAsia="pt-BR"/>
                    </w:rPr>
                  </w:rPrChange>
                </w:rPr>
                <w:t>8.06.01</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8466" w:author="Jose Filip B. Zanichelli" w:date="2020-07-10T10:34:00Z"/>
                <w:rFonts w:ascii="Tahoma" w:eastAsia="Times New Roman" w:hAnsi="Tahoma" w:cs="Tahoma"/>
                <w:b/>
                <w:bCs/>
                <w:sz w:val="14"/>
                <w:szCs w:val="16"/>
                <w:lang w:eastAsia="pt-BR"/>
                <w:rPrChange w:id="8467" w:author="Jose Filip B. Zanichelli" w:date="2020-07-10T10:35:00Z">
                  <w:rPr>
                    <w:ins w:id="8468" w:author="Jose Filip B. Zanichelli" w:date="2020-07-10T10:34:00Z"/>
                    <w:rFonts w:ascii="Tahoma" w:eastAsia="Times New Roman" w:hAnsi="Tahoma" w:cs="Tahoma"/>
                    <w:b/>
                    <w:bCs/>
                    <w:sz w:val="16"/>
                    <w:szCs w:val="16"/>
                    <w:lang w:eastAsia="pt-BR"/>
                  </w:rPr>
                </w:rPrChange>
              </w:rPr>
            </w:pPr>
            <w:ins w:id="8469" w:author="Jose Filip B. Zanichelli" w:date="2020-07-10T10:34:00Z">
              <w:r w:rsidRPr="00F01461">
                <w:rPr>
                  <w:rFonts w:ascii="Tahoma" w:eastAsia="Times New Roman" w:hAnsi="Tahoma" w:cs="Tahoma"/>
                  <w:b/>
                  <w:bCs/>
                  <w:sz w:val="14"/>
                  <w:szCs w:val="16"/>
                  <w:lang w:eastAsia="pt-BR"/>
                  <w:rPrChange w:id="8470" w:author="Jose Filip B. Zanichelli" w:date="2020-07-10T10:35:00Z">
                    <w:rPr>
                      <w:rFonts w:ascii="Tahoma" w:eastAsia="Times New Roman" w:hAnsi="Tahoma" w:cs="Tahoma"/>
                      <w:b/>
                      <w:bCs/>
                      <w:sz w:val="16"/>
                      <w:szCs w:val="16"/>
                      <w:lang w:eastAsia="pt-BR"/>
                    </w:rPr>
                  </w:rPrChange>
                </w:rPr>
                <w:t>RECONSTRUÇÃO DA CALÇADA EXTERNA</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1"/>
              <w:rPr>
                <w:ins w:id="8471" w:author="Jose Filip B. Zanichelli" w:date="2020-07-10T10:34:00Z"/>
                <w:rFonts w:ascii="Tahoma" w:eastAsia="Times New Roman" w:hAnsi="Tahoma" w:cs="Tahoma"/>
                <w:b/>
                <w:bCs/>
                <w:sz w:val="14"/>
                <w:szCs w:val="16"/>
                <w:lang w:eastAsia="pt-BR"/>
                <w:rPrChange w:id="8472" w:author="Jose Filip B. Zanichelli" w:date="2020-07-10T10:35:00Z">
                  <w:rPr>
                    <w:ins w:id="8473" w:author="Jose Filip B. Zanichelli" w:date="2020-07-10T10:34:00Z"/>
                    <w:rFonts w:ascii="Tahoma" w:eastAsia="Times New Roman" w:hAnsi="Tahoma" w:cs="Tahoma"/>
                    <w:b/>
                    <w:bCs/>
                    <w:sz w:val="16"/>
                    <w:szCs w:val="16"/>
                    <w:lang w:eastAsia="pt-BR"/>
                  </w:rPr>
                </w:rPrChange>
              </w:rPr>
            </w:pPr>
            <w:ins w:id="8474" w:author="Jose Filip B. Zanichelli" w:date="2020-07-10T10:34:00Z">
              <w:r w:rsidRPr="00F01461">
                <w:rPr>
                  <w:rFonts w:ascii="Tahoma" w:eastAsia="Times New Roman" w:hAnsi="Tahoma" w:cs="Tahoma"/>
                  <w:b/>
                  <w:bCs/>
                  <w:sz w:val="14"/>
                  <w:szCs w:val="16"/>
                  <w:lang w:eastAsia="pt-BR"/>
                  <w:rPrChange w:id="8475" w:author="Jose Filip B. Zanichelli" w:date="2020-07-10T10:35:00Z">
                    <w:rPr>
                      <w:rFonts w:ascii="Tahoma" w:eastAsia="Times New Roman" w:hAnsi="Tahoma" w:cs="Tahoma"/>
                      <w:b/>
                      <w:bCs/>
                      <w:sz w:val="16"/>
                      <w:szCs w:val="16"/>
                      <w:lang w:eastAsia="pt-BR"/>
                    </w:rPr>
                  </w:rPrChange>
                </w:rPr>
                <w:t>238.672,62</w:t>
              </w:r>
            </w:ins>
          </w:p>
        </w:tc>
      </w:tr>
      <w:tr w:rsidR="00F01461" w:rsidRPr="00F01461" w:rsidTr="00F01461">
        <w:trPr>
          <w:trHeight w:val="255"/>
          <w:ins w:id="8476"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8477" w:author="Jose Filip B. Zanichelli" w:date="2020-07-10T10:34:00Z"/>
                <w:rFonts w:ascii="Tahoma" w:eastAsia="Times New Roman" w:hAnsi="Tahoma" w:cs="Tahoma"/>
                <w:sz w:val="14"/>
                <w:szCs w:val="16"/>
                <w:lang w:eastAsia="pt-BR"/>
                <w:rPrChange w:id="8478" w:author="Jose Filip B. Zanichelli" w:date="2020-07-10T10:35:00Z">
                  <w:rPr>
                    <w:ins w:id="8479" w:author="Jose Filip B. Zanichelli" w:date="2020-07-10T10:34:00Z"/>
                    <w:rFonts w:ascii="Tahoma" w:eastAsia="Times New Roman" w:hAnsi="Tahoma" w:cs="Tahoma"/>
                    <w:sz w:val="16"/>
                    <w:szCs w:val="16"/>
                    <w:lang w:eastAsia="pt-BR"/>
                  </w:rPr>
                </w:rPrChange>
              </w:rPr>
            </w:pPr>
            <w:ins w:id="8480" w:author="Jose Filip B. Zanichelli" w:date="2020-07-10T10:34:00Z">
              <w:r w:rsidRPr="00F01461">
                <w:rPr>
                  <w:rFonts w:ascii="Tahoma" w:eastAsia="Times New Roman" w:hAnsi="Tahoma" w:cs="Tahoma"/>
                  <w:sz w:val="14"/>
                  <w:szCs w:val="16"/>
                  <w:lang w:eastAsia="pt-BR"/>
                  <w:rPrChange w:id="8481" w:author="Jose Filip B. Zanichelli" w:date="2020-07-10T10:35:00Z">
                    <w:rPr>
                      <w:rFonts w:ascii="Tahoma" w:eastAsia="Times New Roman" w:hAnsi="Tahoma" w:cs="Tahoma"/>
                      <w:sz w:val="16"/>
                      <w:szCs w:val="16"/>
                      <w:lang w:eastAsia="pt-BR"/>
                    </w:rPr>
                  </w:rPrChange>
                </w:rPr>
                <w:t>8.06.01.001</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8482" w:author="Jose Filip B. Zanichelli" w:date="2020-07-10T10:34:00Z"/>
                <w:rFonts w:ascii="Tahoma" w:eastAsia="Times New Roman" w:hAnsi="Tahoma" w:cs="Tahoma"/>
                <w:sz w:val="14"/>
                <w:szCs w:val="16"/>
                <w:lang w:eastAsia="pt-BR"/>
                <w:rPrChange w:id="8483" w:author="Jose Filip B. Zanichelli" w:date="2020-07-10T10:35:00Z">
                  <w:rPr>
                    <w:ins w:id="8484" w:author="Jose Filip B. Zanichelli" w:date="2020-07-10T10:34:00Z"/>
                    <w:rFonts w:ascii="Tahoma" w:eastAsia="Times New Roman" w:hAnsi="Tahoma" w:cs="Tahoma"/>
                    <w:sz w:val="16"/>
                    <w:szCs w:val="16"/>
                    <w:lang w:eastAsia="pt-BR"/>
                  </w:rPr>
                </w:rPrChange>
              </w:rPr>
            </w:pPr>
            <w:ins w:id="8485" w:author="Jose Filip B. Zanichelli" w:date="2020-07-10T10:34:00Z">
              <w:r w:rsidRPr="00F01461">
                <w:rPr>
                  <w:rFonts w:ascii="Tahoma" w:eastAsia="Times New Roman" w:hAnsi="Tahoma" w:cs="Tahoma"/>
                  <w:sz w:val="14"/>
                  <w:szCs w:val="16"/>
                  <w:lang w:eastAsia="pt-BR"/>
                  <w:rPrChange w:id="8486" w:author="Jose Filip B. Zanichelli" w:date="2020-07-10T10:35:00Z">
                    <w:rPr>
                      <w:rFonts w:ascii="Tahoma" w:eastAsia="Times New Roman" w:hAnsi="Tahoma" w:cs="Tahoma"/>
                      <w:sz w:val="16"/>
                      <w:szCs w:val="16"/>
                      <w:lang w:eastAsia="pt-BR"/>
                    </w:rPr>
                  </w:rPrChange>
                </w:rPr>
                <w:t>PISO DE CONCRETO 20 MPa. 10 cm. sobre 5 cm brita. e tela</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8487" w:author="Jose Filip B. Zanichelli" w:date="2020-07-10T10:34:00Z"/>
                <w:rFonts w:ascii="Tahoma" w:eastAsia="Times New Roman" w:hAnsi="Tahoma" w:cs="Tahoma"/>
                <w:sz w:val="14"/>
                <w:szCs w:val="16"/>
                <w:lang w:eastAsia="pt-BR"/>
                <w:rPrChange w:id="8488" w:author="Jose Filip B. Zanichelli" w:date="2020-07-10T10:35:00Z">
                  <w:rPr>
                    <w:ins w:id="8489" w:author="Jose Filip B. Zanichelli" w:date="2020-07-10T10:34:00Z"/>
                    <w:rFonts w:ascii="Tahoma" w:eastAsia="Times New Roman" w:hAnsi="Tahoma" w:cs="Tahoma"/>
                    <w:sz w:val="16"/>
                    <w:szCs w:val="16"/>
                    <w:lang w:eastAsia="pt-BR"/>
                  </w:rPr>
                </w:rPrChange>
              </w:rPr>
            </w:pPr>
            <w:ins w:id="8490" w:author="Jose Filip B. Zanichelli" w:date="2020-07-10T10:34:00Z">
              <w:r w:rsidRPr="00F01461">
                <w:rPr>
                  <w:rFonts w:ascii="Tahoma" w:eastAsia="Times New Roman" w:hAnsi="Tahoma" w:cs="Tahoma"/>
                  <w:sz w:val="14"/>
                  <w:szCs w:val="16"/>
                  <w:lang w:eastAsia="pt-BR"/>
                  <w:rPrChange w:id="8491" w:author="Jose Filip B. Zanichelli" w:date="2020-07-10T10:35:00Z">
                    <w:rPr>
                      <w:rFonts w:ascii="Tahoma" w:eastAsia="Times New Roman" w:hAnsi="Tahoma" w:cs="Tahoma"/>
                      <w:sz w:val="16"/>
                      <w:szCs w:val="16"/>
                      <w:lang w:eastAsia="pt-BR"/>
                    </w:rPr>
                  </w:rPrChange>
                </w:rPr>
                <w:t>81.651,46</w:t>
              </w:r>
            </w:ins>
          </w:p>
        </w:tc>
      </w:tr>
      <w:tr w:rsidR="00F01461" w:rsidRPr="00F01461" w:rsidTr="00F01461">
        <w:trPr>
          <w:trHeight w:val="255"/>
          <w:ins w:id="8492"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8493" w:author="Jose Filip B. Zanichelli" w:date="2020-07-10T10:34:00Z"/>
                <w:rFonts w:ascii="Tahoma" w:eastAsia="Times New Roman" w:hAnsi="Tahoma" w:cs="Tahoma"/>
                <w:sz w:val="14"/>
                <w:szCs w:val="16"/>
                <w:lang w:eastAsia="pt-BR"/>
                <w:rPrChange w:id="8494" w:author="Jose Filip B. Zanichelli" w:date="2020-07-10T10:35:00Z">
                  <w:rPr>
                    <w:ins w:id="8495" w:author="Jose Filip B. Zanichelli" w:date="2020-07-10T10:34:00Z"/>
                    <w:rFonts w:ascii="Tahoma" w:eastAsia="Times New Roman" w:hAnsi="Tahoma" w:cs="Tahoma"/>
                    <w:sz w:val="16"/>
                    <w:szCs w:val="16"/>
                    <w:lang w:eastAsia="pt-BR"/>
                  </w:rPr>
                </w:rPrChange>
              </w:rPr>
            </w:pPr>
            <w:ins w:id="8496" w:author="Jose Filip B. Zanichelli" w:date="2020-07-10T10:34:00Z">
              <w:r w:rsidRPr="00F01461">
                <w:rPr>
                  <w:rFonts w:ascii="Tahoma" w:eastAsia="Times New Roman" w:hAnsi="Tahoma" w:cs="Tahoma"/>
                  <w:sz w:val="14"/>
                  <w:szCs w:val="16"/>
                  <w:lang w:eastAsia="pt-BR"/>
                  <w:rPrChange w:id="8497" w:author="Jose Filip B. Zanichelli" w:date="2020-07-10T10:35:00Z">
                    <w:rPr>
                      <w:rFonts w:ascii="Tahoma" w:eastAsia="Times New Roman" w:hAnsi="Tahoma" w:cs="Tahoma"/>
                      <w:sz w:val="16"/>
                      <w:szCs w:val="16"/>
                      <w:lang w:eastAsia="pt-BR"/>
                    </w:rPr>
                  </w:rPrChange>
                </w:rPr>
                <w:t>8.06.01.002</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8498" w:author="Jose Filip B. Zanichelli" w:date="2020-07-10T10:34:00Z"/>
                <w:rFonts w:ascii="Tahoma" w:eastAsia="Times New Roman" w:hAnsi="Tahoma" w:cs="Tahoma"/>
                <w:sz w:val="14"/>
                <w:szCs w:val="16"/>
                <w:lang w:eastAsia="pt-BR"/>
                <w:rPrChange w:id="8499" w:author="Jose Filip B. Zanichelli" w:date="2020-07-10T10:35:00Z">
                  <w:rPr>
                    <w:ins w:id="8500" w:author="Jose Filip B. Zanichelli" w:date="2020-07-10T10:34:00Z"/>
                    <w:rFonts w:ascii="Tahoma" w:eastAsia="Times New Roman" w:hAnsi="Tahoma" w:cs="Tahoma"/>
                    <w:sz w:val="16"/>
                    <w:szCs w:val="16"/>
                    <w:lang w:eastAsia="pt-BR"/>
                  </w:rPr>
                </w:rPrChange>
              </w:rPr>
            </w:pPr>
            <w:ins w:id="8501" w:author="Jose Filip B. Zanichelli" w:date="2020-07-10T10:34:00Z">
              <w:r w:rsidRPr="00F01461">
                <w:rPr>
                  <w:rFonts w:ascii="Tahoma" w:eastAsia="Times New Roman" w:hAnsi="Tahoma" w:cs="Tahoma"/>
                  <w:sz w:val="14"/>
                  <w:szCs w:val="16"/>
                  <w:lang w:eastAsia="pt-BR"/>
                  <w:rPrChange w:id="8502" w:author="Jose Filip B. Zanichelli" w:date="2020-07-10T10:35:00Z">
                    <w:rPr>
                      <w:rFonts w:ascii="Tahoma" w:eastAsia="Times New Roman" w:hAnsi="Tahoma" w:cs="Tahoma"/>
                      <w:sz w:val="16"/>
                      <w:szCs w:val="16"/>
                      <w:lang w:eastAsia="pt-BR"/>
                    </w:rPr>
                  </w:rPrChange>
                </w:rPr>
                <w:t>LADRILHO hidráulico. com argamassa pré-fabricada de cimento colante</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8503" w:author="Jose Filip B. Zanichelli" w:date="2020-07-10T10:34:00Z"/>
                <w:rFonts w:ascii="Tahoma" w:eastAsia="Times New Roman" w:hAnsi="Tahoma" w:cs="Tahoma"/>
                <w:sz w:val="14"/>
                <w:szCs w:val="16"/>
                <w:lang w:eastAsia="pt-BR"/>
                <w:rPrChange w:id="8504" w:author="Jose Filip B. Zanichelli" w:date="2020-07-10T10:35:00Z">
                  <w:rPr>
                    <w:ins w:id="8505" w:author="Jose Filip B. Zanichelli" w:date="2020-07-10T10:34:00Z"/>
                    <w:rFonts w:ascii="Tahoma" w:eastAsia="Times New Roman" w:hAnsi="Tahoma" w:cs="Tahoma"/>
                    <w:sz w:val="16"/>
                    <w:szCs w:val="16"/>
                    <w:lang w:eastAsia="pt-BR"/>
                  </w:rPr>
                </w:rPrChange>
              </w:rPr>
            </w:pPr>
            <w:ins w:id="8506" w:author="Jose Filip B. Zanichelli" w:date="2020-07-10T10:34:00Z">
              <w:r w:rsidRPr="00F01461">
                <w:rPr>
                  <w:rFonts w:ascii="Tahoma" w:eastAsia="Times New Roman" w:hAnsi="Tahoma" w:cs="Tahoma"/>
                  <w:sz w:val="14"/>
                  <w:szCs w:val="16"/>
                  <w:lang w:eastAsia="pt-BR"/>
                  <w:rPrChange w:id="8507" w:author="Jose Filip B. Zanichelli" w:date="2020-07-10T10:35:00Z">
                    <w:rPr>
                      <w:rFonts w:ascii="Tahoma" w:eastAsia="Times New Roman" w:hAnsi="Tahoma" w:cs="Tahoma"/>
                      <w:sz w:val="16"/>
                      <w:szCs w:val="16"/>
                      <w:lang w:eastAsia="pt-BR"/>
                    </w:rPr>
                  </w:rPrChange>
                </w:rPr>
                <w:t>144.495,97</w:t>
              </w:r>
            </w:ins>
          </w:p>
        </w:tc>
      </w:tr>
      <w:tr w:rsidR="00F01461" w:rsidRPr="00F01461" w:rsidTr="00F01461">
        <w:trPr>
          <w:trHeight w:val="255"/>
          <w:ins w:id="8508"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8509" w:author="Jose Filip B. Zanichelli" w:date="2020-07-10T10:34:00Z"/>
                <w:rFonts w:ascii="Tahoma" w:eastAsia="Times New Roman" w:hAnsi="Tahoma" w:cs="Tahoma"/>
                <w:sz w:val="14"/>
                <w:szCs w:val="16"/>
                <w:lang w:eastAsia="pt-BR"/>
                <w:rPrChange w:id="8510" w:author="Jose Filip B. Zanichelli" w:date="2020-07-10T10:35:00Z">
                  <w:rPr>
                    <w:ins w:id="8511" w:author="Jose Filip B. Zanichelli" w:date="2020-07-10T10:34:00Z"/>
                    <w:rFonts w:ascii="Tahoma" w:eastAsia="Times New Roman" w:hAnsi="Tahoma" w:cs="Tahoma"/>
                    <w:sz w:val="16"/>
                    <w:szCs w:val="16"/>
                    <w:lang w:eastAsia="pt-BR"/>
                  </w:rPr>
                </w:rPrChange>
              </w:rPr>
            </w:pPr>
            <w:ins w:id="8512" w:author="Jose Filip B. Zanichelli" w:date="2020-07-10T10:34:00Z">
              <w:r w:rsidRPr="00F01461">
                <w:rPr>
                  <w:rFonts w:ascii="Tahoma" w:eastAsia="Times New Roman" w:hAnsi="Tahoma" w:cs="Tahoma"/>
                  <w:sz w:val="14"/>
                  <w:szCs w:val="16"/>
                  <w:lang w:eastAsia="pt-BR"/>
                  <w:rPrChange w:id="8513" w:author="Jose Filip B. Zanichelli" w:date="2020-07-10T10:35:00Z">
                    <w:rPr>
                      <w:rFonts w:ascii="Tahoma" w:eastAsia="Times New Roman" w:hAnsi="Tahoma" w:cs="Tahoma"/>
                      <w:sz w:val="16"/>
                      <w:szCs w:val="16"/>
                      <w:lang w:eastAsia="pt-BR"/>
                    </w:rPr>
                  </w:rPrChange>
                </w:rPr>
                <w:t>8.06.01.003</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8514" w:author="Jose Filip B. Zanichelli" w:date="2020-07-10T10:34:00Z"/>
                <w:rFonts w:ascii="Tahoma" w:eastAsia="Times New Roman" w:hAnsi="Tahoma" w:cs="Tahoma"/>
                <w:sz w:val="14"/>
                <w:szCs w:val="16"/>
                <w:lang w:eastAsia="pt-BR"/>
                <w:rPrChange w:id="8515" w:author="Jose Filip B. Zanichelli" w:date="2020-07-10T10:35:00Z">
                  <w:rPr>
                    <w:ins w:id="8516" w:author="Jose Filip B. Zanichelli" w:date="2020-07-10T10:34:00Z"/>
                    <w:rFonts w:ascii="Tahoma" w:eastAsia="Times New Roman" w:hAnsi="Tahoma" w:cs="Tahoma"/>
                    <w:sz w:val="16"/>
                    <w:szCs w:val="16"/>
                    <w:lang w:eastAsia="pt-BR"/>
                  </w:rPr>
                </w:rPrChange>
              </w:rPr>
            </w:pPr>
            <w:ins w:id="8517" w:author="Jose Filip B. Zanichelli" w:date="2020-07-10T10:34:00Z">
              <w:r w:rsidRPr="00F01461">
                <w:rPr>
                  <w:rFonts w:ascii="Tahoma" w:eastAsia="Times New Roman" w:hAnsi="Tahoma" w:cs="Tahoma"/>
                  <w:sz w:val="14"/>
                  <w:szCs w:val="16"/>
                  <w:lang w:eastAsia="pt-BR"/>
                  <w:rPrChange w:id="8518" w:author="Jose Filip B. Zanichelli" w:date="2020-07-10T10:35:00Z">
                    <w:rPr>
                      <w:rFonts w:ascii="Tahoma" w:eastAsia="Times New Roman" w:hAnsi="Tahoma" w:cs="Tahoma"/>
                      <w:sz w:val="16"/>
                      <w:szCs w:val="16"/>
                      <w:lang w:eastAsia="pt-BR"/>
                    </w:rPr>
                  </w:rPrChange>
                </w:rPr>
                <w:t xml:space="preserve">GUIA PRÉ-FABRICADA de concreto. </w:t>
              </w:r>
              <w:proofErr w:type="gramStart"/>
              <w:r w:rsidRPr="00F01461">
                <w:rPr>
                  <w:rFonts w:ascii="Tahoma" w:eastAsia="Times New Roman" w:hAnsi="Tahoma" w:cs="Tahoma"/>
                  <w:sz w:val="14"/>
                  <w:szCs w:val="16"/>
                  <w:lang w:eastAsia="pt-BR"/>
                  <w:rPrChange w:id="8519" w:author="Jose Filip B. Zanichelli" w:date="2020-07-10T10:35:00Z">
                    <w:rPr>
                      <w:rFonts w:ascii="Tahoma" w:eastAsia="Times New Roman" w:hAnsi="Tahoma" w:cs="Tahoma"/>
                      <w:sz w:val="16"/>
                      <w:szCs w:val="16"/>
                      <w:lang w:eastAsia="pt-BR"/>
                    </w:rPr>
                  </w:rPrChange>
                </w:rPr>
                <w:t>assentada</w:t>
              </w:r>
              <w:proofErr w:type="gramEnd"/>
              <w:r w:rsidRPr="00F01461">
                <w:rPr>
                  <w:rFonts w:ascii="Tahoma" w:eastAsia="Times New Roman" w:hAnsi="Tahoma" w:cs="Tahoma"/>
                  <w:sz w:val="14"/>
                  <w:szCs w:val="16"/>
                  <w:lang w:eastAsia="pt-BR"/>
                  <w:rPrChange w:id="8520" w:author="Jose Filip B. Zanichelli" w:date="2020-07-10T10:35:00Z">
                    <w:rPr>
                      <w:rFonts w:ascii="Tahoma" w:eastAsia="Times New Roman" w:hAnsi="Tahoma" w:cs="Tahoma"/>
                      <w:sz w:val="16"/>
                      <w:szCs w:val="16"/>
                      <w:lang w:eastAsia="pt-BR"/>
                    </w:rPr>
                  </w:rPrChange>
                </w:rPr>
                <w:t xml:space="preserve"> com concreto. 15 Mpa</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8521" w:author="Jose Filip B. Zanichelli" w:date="2020-07-10T10:34:00Z"/>
                <w:rFonts w:ascii="Tahoma" w:eastAsia="Times New Roman" w:hAnsi="Tahoma" w:cs="Tahoma"/>
                <w:sz w:val="14"/>
                <w:szCs w:val="16"/>
                <w:lang w:eastAsia="pt-BR"/>
                <w:rPrChange w:id="8522" w:author="Jose Filip B. Zanichelli" w:date="2020-07-10T10:35:00Z">
                  <w:rPr>
                    <w:ins w:id="8523" w:author="Jose Filip B. Zanichelli" w:date="2020-07-10T10:34:00Z"/>
                    <w:rFonts w:ascii="Tahoma" w:eastAsia="Times New Roman" w:hAnsi="Tahoma" w:cs="Tahoma"/>
                    <w:sz w:val="16"/>
                    <w:szCs w:val="16"/>
                    <w:lang w:eastAsia="pt-BR"/>
                  </w:rPr>
                </w:rPrChange>
              </w:rPr>
            </w:pPr>
            <w:ins w:id="8524" w:author="Jose Filip B. Zanichelli" w:date="2020-07-10T10:34:00Z">
              <w:r w:rsidRPr="00F01461">
                <w:rPr>
                  <w:rFonts w:ascii="Tahoma" w:eastAsia="Times New Roman" w:hAnsi="Tahoma" w:cs="Tahoma"/>
                  <w:sz w:val="14"/>
                  <w:szCs w:val="16"/>
                  <w:lang w:eastAsia="pt-BR"/>
                  <w:rPrChange w:id="8525" w:author="Jose Filip B. Zanichelli" w:date="2020-07-10T10:35:00Z">
                    <w:rPr>
                      <w:rFonts w:ascii="Tahoma" w:eastAsia="Times New Roman" w:hAnsi="Tahoma" w:cs="Tahoma"/>
                      <w:sz w:val="16"/>
                      <w:szCs w:val="16"/>
                      <w:lang w:eastAsia="pt-BR"/>
                    </w:rPr>
                  </w:rPrChange>
                </w:rPr>
                <w:t>8.912,34</w:t>
              </w:r>
            </w:ins>
          </w:p>
        </w:tc>
      </w:tr>
      <w:tr w:rsidR="00F01461" w:rsidRPr="00F01461" w:rsidTr="00F01461">
        <w:trPr>
          <w:trHeight w:val="255"/>
          <w:ins w:id="8526"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8527" w:author="Jose Filip B. Zanichelli" w:date="2020-07-10T10:34:00Z"/>
                <w:rFonts w:ascii="Tahoma" w:eastAsia="Times New Roman" w:hAnsi="Tahoma" w:cs="Tahoma"/>
                <w:sz w:val="14"/>
                <w:szCs w:val="16"/>
                <w:lang w:eastAsia="pt-BR"/>
                <w:rPrChange w:id="8528" w:author="Jose Filip B. Zanichelli" w:date="2020-07-10T10:35:00Z">
                  <w:rPr>
                    <w:ins w:id="8529" w:author="Jose Filip B. Zanichelli" w:date="2020-07-10T10:34:00Z"/>
                    <w:rFonts w:ascii="Tahoma" w:eastAsia="Times New Roman" w:hAnsi="Tahoma" w:cs="Tahoma"/>
                    <w:sz w:val="16"/>
                    <w:szCs w:val="16"/>
                    <w:lang w:eastAsia="pt-BR"/>
                  </w:rPr>
                </w:rPrChange>
              </w:rPr>
            </w:pPr>
            <w:ins w:id="8530" w:author="Jose Filip B. Zanichelli" w:date="2020-07-10T10:34:00Z">
              <w:r w:rsidRPr="00F01461">
                <w:rPr>
                  <w:rFonts w:ascii="Tahoma" w:eastAsia="Times New Roman" w:hAnsi="Tahoma" w:cs="Tahoma"/>
                  <w:sz w:val="14"/>
                  <w:szCs w:val="16"/>
                  <w:lang w:eastAsia="pt-BR"/>
                  <w:rPrChange w:id="8531" w:author="Jose Filip B. Zanichelli" w:date="2020-07-10T10:35:00Z">
                    <w:rPr>
                      <w:rFonts w:ascii="Tahoma" w:eastAsia="Times New Roman" w:hAnsi="Tahoma" w:cs="Tahoma"/>
                      <w:sz w:val="16"/>
                      <w:szCs w:val="16"/>
                      <w:lang w:eastAsia="pt-BR"/>
                    </w:rPr>
                  </w:rPrChange>
                </w:rPr>
                <w:t>8.06.01.004</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8532" w:author="Jose Filip B. Zanichelli" w:date="2020-07-10T10:34:00Z"/>
                <w:rFonts w:ascii="Tahoma" w:eastAsia="Times New Roman" w:hAnsi="Tahoma" w:cs="Tahoma"/>
                <w:sz w:val="14"/>
                <w:szCs w:val="16"/>
                <w:lang w:eastAsia="pt-BR"/>
                <w:rPrChange w:id="8533" w:author="Jose Filip B. Zanichelli" w:date="2020-07-10T10:35:00Z">
                  <w:rPr>
                    <w:ins w:id="8534" w:author="Jose Filip B. Zanichelli" w:date="2020-07-10T10:34:00Z"/>
                    <w:rFonts w:ascii="Tahoma" w:eastAsia="Times New Roman" w:hAnsi="Tahoma" w:cs="Tahoma"/>
                    <w:sz w:val="16"/>
                    <w:szCs w:val="16"/>
                    <w:lang w:eastAsia="pt-BR"/>
                  </w:rPr>
                </w:rPrChange>
              </w:rPr>
            </w:pPr>
            <w:ins w:id="8535" w:author="Jose Filip B. Zanichelli" w:date="2020-07-10T10:34:00Z">
              <w:r w:rsidRPr="00F01461">
                <w:rPr>
                  <w:rFonts w:ascii="Tahoma" w:eastAsia="Times New Roman" w:hAnsi="Tahoma" w:cs="Tahoma"/>
                  <w:sz w:val="14"/>
                  <w:szCs w:val="16"/>
                  <w:lang w:eastAsia="pt-BR"/>
                  <w:rPrChange w:id="8536" w:author="Jose Filip B. Zanichelli" w:date="2020-07-10T10:35:00Z">
                    <w:rPr>
                      <w:rFonts w:ascii="Tahoma" w:eastAsia="Times New Roman" w:hAnsi="Tahoma" w:cs="Tahoma"/>
                      <w:sz w:val="16"/>
                      <w:szCs w:val="16"/>
                      <w:lang w:eastAsia="pt-BR"/>
                    </w:rPr>
                  </w:rPrChange>
                </w:rPr>
                <w:t>PAVIMENTAÇÃO INTERTRAVADA de blocos de concreto sobre coxim de areia</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8537" w:author="Jose Filip B. Zanichelli" w:date="2020-07-10T10:34:00Z"/>
                <w:rFonts w:ascii="Tahoma" w:eastAsia="Times New Roman" w:hAnsi="Tahoma" w:cs="Tahoma"/>
                <w:sz w:val="14"/>
                <w:szCs w:val="16"/>
                <w:lang w:eastAsia="pt-BR"/>
                <w:rPrChange w:id="8538" w:author="Jose Filip B. Zanichelli" w:date="2020-07-10T10:35:00Z">
                  <w:rPr>
                    <w:ins w:id="8539" w:author="Jose Filip B. Zanichelli" w:date="2020-07-10T10:34:00Z"/>
                    <w:rFonts w:ascii="Tahoma" w:eastAsia="Times New Roman" w:hAnsi="Tahoma" w:cs="Tahoma"/>
                    <w:sz w:val="16"/>
                    <w:szCs w:val="16"/>
                    <w:lang w:eastAsia="pt-BR"/>
                  </w:rPr>
                </w:rPrChange>
              </w:rPr>
            </w:pPr>
            <w:ins w:id="8540" w:author="Jose Filip B. Zanichelli" w:date="2020-07-10T10:34:00Z">
              <w:r w:rsidRPr="00F01461">
                <w:rPr>
                  <w:rFonts w:ascii="Tahoma" w:eastAsia="Times New Roman" w:hAnsi="Tahoma" w:cs="Tahoma"/>
                  <w:sz w:val="14"/>
                  <w:szCs w:val="16"/>
                  <w:lang w:eastAsia="pt-BR"/>
                  <w:rPrChange w:id="8541" w:author="Jose Filip B. Zanichelli" w:date="2020-07-10T10:35:00Z">
                    <w:rPr>
                      <w:rFonts w:ascii="Tahoma" w:eastAsia="Times New Roman" w:hAnsi="Tahoma" w:cs="Tahoma"/>
                      <w:sz w:val="16"/>
                      <w:szCs w:val="16"/>
                      <w:lang w:eastAsia="pt-BR"/>
                    </w:rPr>
                  </w:rPrChange>
                </w:rPr>
                <w:t>3.612,85</w:t>
              </w:r>
            </w:ins>
          </w:p>
        </w:tc>
      </w:tr>
      <w:tr w:rsidR="00F01461" w:rsidRPr="00F01461" w:rsidTr="00F01461">
        <w:trPr>
          <w:trHeight w:val="255"/>
          <w:ins w:id="8542" w:author="Jose Filip B. Zanichelli" w:date="2020-07-10T10:34:00Z"/>
          <w:trPrChange w:id="8543" w:author="Jose Filip B. Zanichelli" w:date="2020-07-10T10:36:00Z">
            <w:trPr>
              <w:trHeight w:val="255"/>
            </w:trPr>
          </w:trPrChange>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Change w:id="8544" w:author="Jose Filip B. Zanichelli" w:date="2020-07-10T10:36:00Z">
              <w:tcPr>
                <w:tcW w:w="1129" w:type="dxa"/>
                <w:tcBorders>
                  <w:top w:val="nil"/>
                  <w:left w:val="single" w:sz="4" w:space="0" w:color="333333"/>
                  <w:bottom w:val="single" w:sz="4" w:space="0" w:color="333333"/>
                  <w:right w:val="single" w:sz="4" w:space="0" w:color="333333"/>
                </w:tcBorders>
                <w:shd w:val="clear" w:color="000000" w:fill="F2F2F2"/>
                <w:hideMark/>
              </w:tcPr>
            </w:tcPrChange>
          </w:tcPr>
          <w:p w:rsidR="00F01461" w:rsidRPr="00F01461" w:rsidRDefault="00F01461" w:rsidP="00F01461">
            <w:pPr>
              <w:spacing w:after="0" w:line="240" w:lineRule="auto"/>
              <w:outlineLvl w:val="0"/>
              <w:rPr>
                <w:ins w:id="8545" w:author="Jose Filip B. Zanichelli" w:date="2020-07-10T10:34:00Z"/>
                <w:rFonts w:ascii="Tahoma" w:eastAsia="Times New Roman" w:hAnsi="Tahoma" w:cs="Tahoma"/>
                <w:b/>
                <w:bCs/>
                <w:sz w:val="14"/>
                <w:szCs w:val="16"/>
                <w:lang w:eastAsia="pt-BR"/>
                <w:rPrChange w:id="8546" w:author="Jose Filip B. Zanichelli" w:date="2020-07-10T10:35:00Z">
                  <w:rPr>
                    <w:ins w:id="8547" w:author="Jose Filip B. Zanichelli" w:date="2020-07-10T10:34:00Z"/>
                    <w:rFonts w:ascii="Tahoma" w:eastAsia="Times New Roman" w:hAnsi="Tahoma" w:cs="Tahoma"/>
                    <w:b/>
                    <w:bCs/>
                    <w:sz w:val="16"/>
                    <w:szCs w:val="16"/>
                    <w:lang w:eastAsia="pt-BR"/>
                  </w:rPr>
                </w:rPrChange>
              </w:rPr>
            </w:pPr>
            <w:ins w:id="8548" w:author="Jose Filip B. Zanichelli" w:date="2020-07-10T10:34:00Z">
              <w:r w:rsidRPr="00F01461">
                <w:rPr>
                  <w:rFonts w:ascii="Tahoma" w:eastAsia="Times New Roman" w:hAnsi="Tahoma" w:cs="Tahoma"/>
                  <w:b/>
                  <w:bCs/>
                  <w:sz w:val="14"/>
                  <w:szCs w:val="16"/>
                  <w:lang w:eastAsia="pt-BR"/>
                  <w:rPrChange w:id="8549" w:author="Jose Filip B. Zanichelli" w:date="2020-07-10T10:35:00Z">
                    <w:rPr>
                      <w:rFonts w:ascii="Tahoma" w:eastAsia="Times New Roman" w:hAnsi="Tahoma" w:cs="Tahoma"/>
                      <w:b/>
                      <w:bCs/>
                      <w:sz w:val="16"/>
                      <w:szCs w:val="16"/>
                      <w:lang w:eastAsia="pt-BR"/>
                    </w:rPr>
                  </w:rPrChange>
                </w:rPr>
                <w:t>8.07</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Change w:id="8550" w:author="Jose Filip B. Zanichelli" w:date="2020-07-10T10:36:00Z">
              <w:tcPr>
                <w:tcW w:w="4253" w:type="dxa"/>
                <w:gridSpan w:val="2"/>
                <w:tcBorders>
                  <w:top w:val="nil"/>
                  <w:left w:val="nil"/>
                  <w:bottom w:val="single" w:sz="4" w:space="0" w:color="333333"/>
                  <w:right w:val="single" w:sz="4" w:space="0" w:color="333333"/>
                </w:tcBorders>
                <w:shd w:val="clear" w:color="000000" w:fill="F2F2F2"/>
                <w:hideMark/>
              </w:tcPr>
            </w:tcPrChange>
          </w:tcPr>
          <w:p w:rsidR="00F01461" w:rsidRPr="00F01461" w:rsidRDefault="00F01461" w:rsidP="00F01461">
            <w:pPr>
              <w:spacing w:after="0" w:line="240" w:lineRule="auto"/>
              <w:outlineLvl w:val="0"/>
              <w:rPr>
                <w:ins w:id="8551" w:author="Jose Filip B. Zanichelli" w:date="2020-07-10T10:34:00Z"/>
                <w:rFonts w:ascii="Tahoma" w:eastAsia="Times New Roman" w:hAnsi="Tahoma" w:cs="Tahoma"/>
                <w:b/>
                <w:bCs/>
                <w:sz w:val="14"/>
                <w:szCs w:val="16"/>
                <w:lang w:eastAsia="pt-BR"/>
                <w:rPrChange w:id="8552" w:author="Jose Filip B. Zanichelli" w:date="2020-07-10T10:35:00Z">
                  <w:rPr>
                    <w:ins w:id="8553" w:author="Jose Filip B. Zanichelli" w:date="2020-07-10T10:34:00Z"/>
                    <w:rFonts w:ascii="Tahoma" w:eastAsia="Times New Roman" w:hAnsi="Tahoma" w:cs="Tahoma"/>
                    <w:b/>
                    <w:bCs/>
                    <w:sz w:val="16"/>
                    <w:szCs w:val="16"/>
                    <w:lang w:eastAsia="pt-BR"/>
                  </w:rPr>
                </w:rPrChange>
              </w:rPr>
            </w:pPr>
            <w:ins w:id="8554" w:author="Jose Filip B. Zanichelli" w:date="2020-07-10T10:34:00Z">
              <w:r w:rsidRPr="00F01461">
                <w:rPr>
                  <w:rFonts w:ascii="Tahoma" w:eastAsia="Times New Roman" w:hAnsi="Tahoma" w:cs="Tahoma"/>
                  <w:b/>
                  <w:bCs/>
                  <w:sz w:val="14"/>
                  <w:szCs w:val="16"/>
                  <w:lang w:eastAsia="pt-BR"/>
                  <w:rPrChange w:id="8555" w:author="Jose Filip B. Zanichelli" w:date="2020-07-10T10:35:00Z">
                    <w:rPr>
                      <w:rFonts w:ascii="Tahoma" w:eastAsia="Times New Roman" w:hAnsi="Tahoma" w:cs="Tahoma"/>
                      <w:b/>
                      <w:bCs/>
                      <w:sz w:val="16"/>
                      <w:szCs w:val="16"/>
                      <w:lang w:eastAsia="pt-BR"/>
                    </w:rPr>
                  </w:rPrChange>
                </w:rPr>
                <w:t>COMUNICAÇÃO VISUAL e ACESSBILIDADE</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Change w:id="8556" w:author="Jose Filip B. Zanichelli" w:date="2020-07-10T10:36:00Z">
              <w:tcPr>
                <w:tcW w:w="5158" w:type="dxa"/>
                <w:gridSpan w:val="3"/>
                <w:tcBorders>
                  <w:top w:val="nil"/>
                  <w:left w:val="single" w:sz="4" w:space="0" w:color="333333"/>
                  <w:bottom w:val="single" w:sz="4" w:space="0" w:color="333333"/>
                  <w:right w:val="single" w:sz="4" w:space="0" w:color="auto"/>
                </w:tcBorders>
                <w:shd w:val="clear" w:color="000000" w:fill="F2F2F2"/>
                <w:hideMark/>
              </w:tcPr>
            </w:tcPrChange>
          </w:tcPr>
          <w:p w:rsidR="00F01461" w:rsidRPr="00F01461" w:rsidRDefault="00F01461" w:rsidP="00F01461">
            <w:pPr>
              <w:spacing w:after="0" w:line="240" w:lineRule="auto"/>
              <w:jc w:val="right"/>
              <w:outlineLvl w:val="0"/>
              <w:rPr>
                <w:ins w:id="8557" w:author="Jose Filip B. Zanichelli" w:date="2020-07-10T10:34:00Z"/>
                <w:rFonts w:ascii="Tahoma" w:eastAsia="Times New Roman" w:hAnsi="Tahoma" w:cs="Tahoma"/>
                <w:b/>
                <w:bCs/>
                <w:sz w:val="14"/>
                <w:szCs w:val="16"/>
                <w:lang w:eastAsia="pt-BR"/>
                <w:rPrChange w:id="8558" w:author="Jose Filip B. Zanichelli" w:date="2020-07-10T10:35:00Z">
                  <w:rPr>
                    <w:ins w:id="8559" w:author="Jose Filip B. Zanichelli" w:date="2020-07-10T10:34:00Z"/>
                    <w:rFonts w:ascii="Tahoma" w:eastAsia="Times New Roman" w:hAnsi="Tahoma" w:cs="Tahoma"/>
                    <w:b/>
                    <w:bCs/>
                    <w:sz w:val="16"/>
                    <w:szCs w:val="16"/>
                    <w:lang w:eastAsia="pt-BR"/>
                  </w:rPr>
                </w:rPrChange>
              </w:rPr>
            </w:pPr>
            <w:ins w:id="8560" w:author="Jose Filip B. Zanichelli" w:date="2020-07-10T10:34:00Z">
              <w:r w:rsidRPr="00F01461">
                <w:rPr>
                  <w:rFonts w:ascii="Tahoma" w:eastAsia="Times New Roman" w:hAnsi="Tahoma" w:cs="Tahoma"/>
                  <w:b/>
                  <w:bCs/>
                  <w:sz w:val="14"/>
                  <w:szCs w:val="16"/>
                  <w:lang w:eastAsia="pt-BR"/>
                  <w:rPrChange w:id="8561" w:author="Jose Filip B. Zanichelli" w:date="2020-07-10T10:35:00Z">
                    <w:rPr>
                      <w:rFonts w:ascii="Tahoma" w:eastAsia="Times New Roman" w:hAnsi="Tahoma" w:cs="Tahoma"/>
                      <w:b/>
                      <w:bCs/>
                      <w:sz w:val="16"/>
                      <w:szCs w:val="16"/>
                      <w:lang w:eastAsia="pt-BR"/>
                    </w:rPr>
                  </w:rPrChange>
                </w:rPr>
                <w:t>233.887,73</w:t>
              </w:r>
            </w:ins>
          </w:p>
        </w:tc>
      </w:tr>
      <w:tr w:rsidR="00F01461" w:rsidRPr="00F01461" w:rsidTr="00F01461">
        <w:trPr>
          <w:trHeight w:val="255"/>
          <w:ins w:id="8562"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8563" w:author="Jose Filip B. Zanichelli" w:date="2020-07-10T10:34:00Z"/>
                <w:rFonts w:ascii="Tahoma" w:eastAsia="Times New Roman" w:hAnsi="Tahoma" w:cs="Tahoma"/>
                <w:b/>
                <w:bCs/>
                <w:sz w:val="14"/>
                <w:szCs w:val="16"/>
                <w:lang w:eastAsia="pt-BR"/>
                <w:rPrChange w:id="8564" w:author="Jose Filip B. Zanichelli" w:date="2020-07-10T10:35:00Z">
                  <w:rPr>
                    <w:ins w:id="8565" w:author="Jose Filip B. Zanichelli" w:date="2020-07-10T10:34:00Z"/>
                    <w:rFonts w:ascii="Tahoma" w:eastAsia="Times New Roman" w:hAnsi="Tahoma" w:cs="Tahoma"/>
                    <w:b/>
                    <w:bCs/>
                    <w:sz w:val="16"/>
                    <w:szCs w:val="16"/>
                    <w:lang w:eastAsia="pt-BR"/>
                  </w:rPr>
                </w:rPrChange>
              </w:rPr>
            </w:pPr>
            <w:ins w:id="8566" w:author="Jose Filip B. Zanichelli" w:date="2020-07-10T10:34:00Z">
              <w:r w:rsidRPr="00F01461">
                <w:rPr>
                  <w:rFonts w:ascii="Tahoma" w:eastAsia="Times New Roman" w:hAnsi="Tahoma" w:cs="Tahoma"/>
                  <w:b/>
                  <w:bCs/>
                  <w:sz w:val="14"/>
                  <w:szCs w:val="16"/>
                  <w:lang w:eastAsia="pt-BR"/>
                  <w:rPrChange w:id="8567" w:author="Jose Filip B. Zanichelli" w:date="2020-07-10T10:35:00Z">
                    <w:rPr>
                      <w:rFonts w:ascii="Tahoma" w:eastAsia="Times New Roman" w:hAnsi="Tahoma" w:cs="Tahoma"/>
                      <w:b/>
                      <w:bCs/>
                      <w:sz w:val="16"/>
                      <w:szCs w:val="16"/>
                      <w:lang w:eastAsia="pt-BR"/>
                    </w:rPr>
                  </w:rPrChange>
                </w:rPr>
                <w:t>8.07.01</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8568" w:author="Jose Filip B. Zanichelli" w:date="2020-07-10T10:34:00Z"/>
                <w:rFonts w:ascii="Tahoma" w:eastAsia="Times New Roman" w:hAnsi="Tahoma" w:cs="Tahoma"/>
                <w:b/>
                <w:bCs/>
                <w:sz w:val="14"/>
                <w:szCs w:val="16"/>
                <w:lang w:eastAsia="pt-BR"/>
                <w:rPrChange w:id="8569" w:author="Jose Filip B. Zanichelli" w:date="2020-07-10T10:35:00Z">
                  <w:rPr>
                    <w:ins w:id="8570" w:author="Jose Filip B. Zanichelli" w:date="2020-07-10T10:34:00Z"/>
                    <w:rFonts w:ascii="Tahoma" w:eastAsia="Times New Roman" w:hAnsi="Tahoma" w:cs="Tahoma"/>
                    <w:b/>
                    <w:bCs/>
                    <w:sz w:val="16"/>
                    <w:szCs w:val="16"/>
                    <w:lang w:eastAsia="pt-BR"/>
                  </w:rPr>
                </w:rPrChange>
              </w:rPr>
            </w:pPr>
            <w:ins w:id="8571" w:author="Jose Filip B. Zanichelli" w:date="2020-07-10T10:34:00Z">
              <w:r w:rsidRPr="00F01461">
                <w:rPr>
                  <w:rFonts w:ascii="Tahoma" w:eastAsia="Times New Roman" w:hAnsi="Tahoma" w:cs="Tahoma"/>
                  <w:b/>
                  <w:bCs/>
                  <w:sz w:val="14"/>
                  <w:szCs w:val="16"/>
                  <w:lang w:eastAsia="pt-BR"/>
                  <w:rPrChange w:id="8572" w:author="Jose Filip B. Zanichelli" w:date="2020-07-10T10:35:00Z">
                    <w:rPr>
                      <w:rFonts w:ascii="Tahoma" w:eastAsia="Times New Roman" w:hAnsi="Tahoma" w:cs="Tahoma"/>
                      <w:b/>
                      <w:bCs/>
                      <w:sz w:val="16"/>
                      <w:szCs w:val="16"/>
                      <w:lang w:eastAsia="pt-BR"/>
                    </w:rPr>
                  </w:rPrChange>
                </w:rPr>
                <w:t>PLACAS DE IDENTIFICAÇÃO (COM ACESSIBILIDADE)</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1"/>
              <w:rPr>
                <w:ins w:id="8573" w:author="Jose Filip B. Zanichelli" w:date="2020-07-10T10:34:00Z"/>
                <w:rFonts w:ascii="Tahoma" w:eastAsia="Times New Roman" w:hAnsi="Tahoma" w:cs="Tahoma"/>
                <w:b/>
                <w:bCs/>
                <w:sz w:val="14"/>
                <w:szCs w:val="16"/>
                <w:lang w:eastAsia="pt-BR"/>
                <w:rPrChange w:id="8574" w:author="Jose Filip B. Zanichelli" w:date="2020-07-10T10:35:00Z">
                  <w:rPr>
                    <w:ins w:id="8575" w:author="Jose Filip B. Zanichelli" w:date="2020-07-10T10:34:00Z"/>
                    <w:rFonts w:ascii="Tahoma" w:eastAsia="Times New Roman" w:hAnsi="Tahoma" w:cs="Tahoma"/>
                    <w:b/>
                    <w:bCs/>
                    <w:sz w:val="16"/>
                    <w:szCs w:val="16"/>
                    <w:lang w:eastAsia="pt-BR"/>
                  </w:rPr>
                </w:rPrChange>
              </w:rPr>
            </w:pPr>
            <w:ins w:id="8576" w:author="Jose Filip B. Zanichelli" w:date="2020-07-10T10:34:00Z">
              <w:r w:rsidRPr="00F01461">
                <w:rPr>
                  <w:rFonts w:ascii="Tahoma" w:eastAsia="Times New Roman" w:hAnsi="Tahoma" w:cs="Tahoma"/>
                  <w:b/>
                  <w:bCs/>
                  <w:sz w:val="14"/>
                  <w:szCs w:val="16"/>
                  <w:lang w:eastAsia="pt-BR"/>
                  <w:rPrChange w:id="8577" w:author="Jose Filip B. Zanichelli" w:date="2020-07-10T10:35:00Z">
                    <w:rPr>
                      <w:rFonts w:ascii="Tahoma" w:eastAsia="Times New Roman" w:hAnsi="Tahoma" w:cs="Tahoma"/>
                      <w:b/>
                      <w:bCs/>
                      <w:sz w:val="16"/>
                      <w:szCs w:val="16"/>
                      <w:lang w:eastAsia="pt-BR"/>
                    </w:rPr>
                  </w:rPrChange>
                </w:rPr>
                <w:t>95.163,21</w:t>
              </w:r>
            </w:ins>
          </w:p>
        </w:tc>
      </w:tr>
      <w:tr w:rsidR="00F01461" w:rsidRPr="00F01461" w:rsidTr="00F01461">
        <w:trPr>
          <w:trHeight w:val="255"/>
          <w:ins w:id="8578"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8579" w:author="Jose Filip B. Zanichelli" w:date="2020-07-10T10:34:00Z"/>
                <w:rFonts w:ascii="Tahoma" w:eastAsia="Times New Roman" w:hAnsi="Tahoma" w:cs="Tahoma"/>
                <w:sz w:val="14"/>
                <w:szCs w:val="16"/>
                <w:lang w:eastAsia="pt-BR"/>
                <w:rPrChange w:id="8580" w:author="Jose Filip B. Zanichelli" w:date="2020-07-10T10:35:00Z">
                  <w:rPr>
                    <w:ins w:id="8581" w:author="Jose Filip B. Zanichelli" w:date="2020-07-10T10:34:00Z"/>
                    <w:rFonts w:ascii="Tahoma" w:eastAsia="Times New Roman" w:hAnsi="Tahoma" w:cs="Tahoma"/>
                    <w:sz w:val="16"/>
                    <w:szCs w:val="16"/>
                    <w:lang w:eastAsia="pt-BR"/>
                  </w:rPr>
                </w:rPrChange>
              </w:rPr>
            </w:pPr>
            <w:ins w:id="8582" w:author="Jose Filip B. Zanichelli" w:date="2020-07-10T10:34:00Z">
              <w:r w:rsidRPr="00F01461">
                <w:rPr>
                  <w:rFonts w:ascii="Tahoma" w:eastAsia="Times New Roman" w:hAnsi="Tahoma" w:cs="Tahoma"/>
                  <w:sz w:val="14"/>
                  <w:szCs w:val="16"/>
                  <w:lang w:eastAsia="pt-BR"/>
                  <w:rPrChange w:id="8583" w:author="Jose Filip B. Zanichelli" w:date="2020-07-10T10:35:00Z">
                    <w:rPr>
                      <w:rFonts w:ascii="Tahoma" w:eastAsia="Times New Roman" w:hAnsi="Tahoma" w:cs="Tahoma"/>
                      <w:sz w:val="16"/>
                      <w:szCs w:val="16"/>
                      <w:lang w:eastAsia="pt-BR"/>
                    </w:rPr>
                  </w:rPrChange>
                </w:rPr>
                <w:t>8.07.01.001</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8584" w:author="Jose Filip B. Zanichelli" w:date="2020-07-10T10:34:00Z"/>
                <w:rFonts w:ascii="Tahoma" w:eastAsia="Times New Roman" w:hAnsi="Tahoma" w:cs="Tahoma"/>
                <w:sz w:val="14"/>
                <w:szCs w:val="16"/>
                <w:lang w:eastAsia="pt-BR"/>
                <w:rPrChange w:id="8585" w:author="Jose Filip B. Zanichelli" w:date="2020-07-10T10:35:00Z">
                  <w:rPr>
                    <w:ins w:id="8586" w:author="Jose Filip B. Zanichelli" w:date="2020-07-10T10:34:00Z"/>
                    <w:rFonts w:ascii="Tahoma" w:eastAsia="Times New Roman" w:hAnsi="Tahoma" w:cs="Tahoma"/>
                    <w:sz w:val="16"/>
                    <w:szCs w:val="16"/>
                    <w:lang w:eastAsia="pt-BR"/>
                  </w:rPr>
                </w:rPrChange>
              </w:rPr>
            </w:pPr>
            <w:ins w:id="8587" w:author="Jose Filip B. Zanichelli" w:date="2020-07-10T10:34:00Z">
              <w:r w:rsidRPr="00F01461">
                <w:rPr>
                  <w:rFonts w:ascii="Tahoma" w:eastAsia="Times New Roman" w:hAnsi="Tahoma" w:cs="Tahoma"/>
                  <w:sz w:val="14"/>
                  <w:szCs w:val="16"/>
                  <w:lang w:eastAsia="pt-BR"/>
                  <w:rPrChange w:id="8588" w:author="Jose Filip B. Zanichelli" w:date="2020-07-10T10:35:00Z">
                    <w:rPr>
                      <w:rFonts w:ascii="Tahoma" w:eastAsia="Times New Roman" w:hAnsi="Tahoma" w:cs="Tahoma"/>
                      <w:sz w:val="16"/>
                      <w:szCs w:val="16"/>
                      <w:lang w:eastAsia="pt-BR"/>
                    </w:rPr>
                  </w:rPrChange>
                </w:rPr>
                <w:t>Placa de identificação de unidade</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8589" w:author="Jose Filip B. Zanichelli" w:date="2020-07-10T10:34:00Z"/>
                <w:rFonts w:ascii="Tahoma" w:eastAsia="Times New Roman" w:hAnsi="Tahoma" w:cs="Tahoma"/>
                <w:sz w:val="14"/>
                <w:szCs w:val="16"/>
                <w:lang w:eastAsia="pt-BR"/>
                <w:rPrChange w:id="8590" w:author="Jose Filip B. Zanichelli" w:date="2020-07-10T10:35:00Z">
                  <w:rPr>
                    <w:ins w:id="8591" w:author="Jose Filip B. Zanichelli" w:date="2020-07-10T10:34:00Z"/>
                    <w:rFonts w:ascii="Tahoma" w:eastAsia="Times New Roman" w:hAnsi="Tahoma" w:cs="Tahoma"/>
                    <w:sz w:val="16"/>
                    <w:szCs w:val="16"/>
                    <w:lang w:eastAsia="pt-BR"/>
                  </w:rPr>
                </w:rPrChange>
              </w:rPr>
            </w:pPr>
            <w:ins w:id="8592" w:author="Jose Filip B. Zanichelli" w:date="2020-07-10T10:34:00Z">
              <w:r w:rsidRPr="00F01461">
                <w:rPr>
                  <w:rFonts w:ascii="Tahoma" w:eastAsia="Times New Roman" w:hAnsi="Tahoma" w:cs="Tahoma"/>
                  <w:sz w:val="14"/>
                  <w:szCs w:val="16"/>
                  <w:lang w:eastAsia="pt-BR"/>
                  <w:rPrChange w:id="8593" w:author="Jose Filip B. Zanichelli" w:date="2020-07-10T10:35:00Z">
                    <w:rPr>
                      <w:rFonts w:ascii="Tahoma" w:eastAsia="Times New Roman" w:hAnsi="Tahoma" w:cs="Tahoma"/>
                      <w:sz w:val="16"/>
                      <w:szCs w:val="16"/>
                      <w:lang w:eastAsia="pt-BR"/>
                    </w:rPr>
                  </w:rPrChange>
                </w:rPr>
                <w:t>23.469,37</w:t>
              </w:r>
            </w:ins>
          </w:p>
        </w:tc>
      </w:tr>
      <w:tr w:rsidR="00F01461" w:rsidRPr="00F01461" w:rsidTr="00F01461">
        <w:trPr>
          <w:trHeight w:val="255"/>
          <w:ins w:id="8594"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8595" w:author="Jose Filip B. Zanichelli" w:date="2020-07-10T10:34:00Z"/>
                <w:rFonts w:ascii="Tahoma" w:eastAsia="Times New Roman" w:hAnsi="Tahoma" w:cs="Tahoma"/>
                <w:sz w:val="14"/>
                <w:szCs w:val="16"/>
                <w:lang w:eastAsia="pt-BR"/>
                <w:rPrChange w:id="8596" w:author="Jose Filip B. Zanichelli" w:date="2020-07-10T10:35:00Z">
                  <w:rPr>
                    <w:ins w:id="8597" w:author="Jose Filip B. Zanichelli" w:date="2020-07-10T10:34:00Z"/>
                    <w:rFonts w:ascii="Tahoma" w:eastAsia="Times New Roman" w:hAnsi="Tahoma" w:cs="Tahoma"/>
                    <w:sz w:val="16"/>
                    <w:szCs w:val="16"/>
                    <w:lang w:eastAsia="pt-BR"/>
                  </w:rPr>
                </w:rPrChange>
              </w:rPr>
            </w:pPr>
            <w:ins w:id="8598" w:author="Jose Filip B. Zanichelli" w:date="2020-07-10T10:34:00Z">
              <w:r w:rsidRPr="00F01461">
                <w:rPr>
                  <w:rFonts w:ascii="Tahoma" w:eastAsia="Times New Roman" w:hAnsi="Tahoma" w:cs="Tahoma"/>
                  <w:sz w:val="14"/>
                  <w:szCs w:val="16"/>
                  <w:lang w:eastAsia="pt-BR"/>
                  <w:rPrChange w:id="8599" w:author="Jose Filip B. Zanichelli" w:date="2020-07-10T10:35:00Z">
                    <w:rPr>
                      <w:rFonts w:ascii="Tahoma" w:eastAsia="Times New Roman" w:hAnsi="Tahoma" w:cs="Tahoma"/>
                      <w:sz w:val="16"/>
                      <w:szCs w:val="16"/>
                      <w:lang w:eastAsia="pt-BR"/>
                    </w:rPr>
                  </w:rPrChange>
                </w:rPr>
                <w:t>8.07.01.002</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8600" w:author="Jose Filip B. Zanichelli" w:date="2020-07-10T10:34:00Z"/>
                <w:rFonts w:ascii="Tahoma" w:eastAsia="Times New Roman" w:hAnsi="Tahoma" w:cs="Tahoma"/>
                <w:sz w:val="14"/>
                <w:szCs w:val="16"/>
                <w:lang w:eastAsia="pt-BR"/>
                <w:rPrChange w:id="8601" w:author="Jose Filip B. Zanichelli" w:date="2020-07-10T10:35:00Z">
                  <w:rPr>
                    <w:ins w:id="8602" w:author="Jose Filip B. Zanichelli" w:date="2020-07-10T10:34:00Z"/>
                    <w:rFonts w:ascii="Tahoma" w:eastAsia="Times New Roman" w:hAnsi="Tahoma" w:cs="Tahoma"/>
                    <w:sz w:val="16"/>
                    <w:szCs w:val="16"/>
                    <w:lang w:eastAsia="pt-BR"/>
                  </w:rPr>
                </w:rPrChange>
              </w:rPr>
            </w:pPr>
            <w:ins w:id="8603" w:author="Jose Filip B. Zanichelli" w:date="2020-07-10T10:34:00Z">
              <w:r w:rsidRPr="00F01461">
                <w:rPr>
                  <w:rFonts w:ascii="Tahoma" w:eastAsia="Times New Roman" w:hAnsi="Tahoma" w:cs="Tahoma"/>
                  <w:sz w:val="14"/>
                  <w:szCs w:val="16"/>
                  <w:lang w:eastAsia="pt-BR"/>
                  <w:rPrChange w:id="8604" w:author="Jose Filip B. Zanichelli" w:date="2020-07-10T10:35:00Z">
                    <w:rPr>
                      <w:rFonts w:ascii="Tahoma" w:eastAsia="Times New Roman" w:hAnsi="Tahoma" w:cs="Tahoma"/>
                      <w:sz w:val="16"/>
                      <w:szCs w:val="16"/>
                      <w:lang w:eastAsia="pt-BR"/>
                    </w:rPr>
                  </w:rPrChange>
                </w:rPr>
                <w:t>Placas de identificação de pavimento</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8605" w:author="Jose Filip B. Zanichelli" w:date="2020-07-10T10:34:00Z"/>
                <w:rFonts w:ascii="Tahoma" w:eastAsia="Times New Roman" w:hAnsi="Tahoma" w:cs="Tahoma"/>
                <w:sz w:val="14"/>
                <w:szCs w:val="16"/>
                <w:lang w:eastAsia="pt-BR"/>
                <w:rPrChange w:id="8606" w:author="Jose Filip B. Zanichelli" w:date="2020-07-10T10:35:00Z">
                  <w:rPr>
                    <w:ins w:id="8607" w:author="Jose Filip B. Zanichelli" w:date="2020-07-10T10:34:00Z"/>
                    <w:rFonts w:ascii="Tahoma" w:eastAsia="Times New Roman" w:hAnsi="Tahoma" w:cs="Tahoma"/>
                    <w:sz w:val="16"/>
                    <w:szCs w:val="16"/>
                    <w:lang w:eastAsia="pt-BR"/>
                  </w:rPr>
                </w:rPrChange>
              </w:rPr>
            </w:pPr>
            <w:ins w:id="8608" w:author="Jose Filip B. Zanichelli" w:date="2020-07-10T10:34:00Z">
              <w:r w:rsidRPr="00F01461">
                <w:rPr>
                  <w:rFonts w:ascii="Tahoma" w:eastAsia="Times New Roman" w:hAnsi="Tahoma" w:cs="Tahoma"/>
                  <w:sz w:val="14"/>
                  <w:szCs w:val="16"/>
                  <w:lang w:eastAsia="pt-BR"/>
                  <w:rPrChange w:id="8609" w:author="Jose Filip B. Zanichelli" w:date="2020-07-10T10:35:00Z">
                    <w:rPr>
                      <w:rFonts w:ascii="Tahoma" w:eastAsia="Times New Roman" w:hAnsi="Tahoma" w:cs="Tahoma"/>
                      <w:sz w:val="16"/>
                      <w:szCs w:val="16"/>
                      <w:lang w:eastAsia="pt-BR"/>
                    </w:rPr>
                  </w:rPrChange>
                </w:rPr>
                <w:t>60.294,28</w:t>
              </w:r>
            </w:ins>
          </w:p>
        </w:tc>
      </w:tr>
      <w:tr w:rsidR="00F01461" w:rsidRPr="00F01461" w:rsidTr="00F01461">
        <w:trPr>
          <w:trHeight w:val="255"/>
          <w:ins w:id="8610"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8611" w:author="Jose Filip B. Zanichelli" w:date="2020-07-10T10:34:00Z"/>
                <w:rFonts w:ascii="Tahoma" w:eastAsia="Times New Roman" w:hAnsi="Tahoma" w:cs="Tahoma"/>
                <w:sz w:val="14"/>
                <w:szCs w:val="16"/>
                <w:lang w:eastAsia="pt-BR"/>
                <w:rPrChange w:id="8612" w:author="Jose Filip B. Zanichelli" w:date="2020-07-10T10:35:00Z">
                  <w:rPr>
                    <w:ins w:id="8613" w:author="Jose Filip B. Zanichelli" w:date="2020-07-10T10:34:00Z"/>
                    <w:rFonts w:ascii="Tahoma" w:eastAsia="Times New Roman" w:hAnsi="Tahoma" w:cs="Tahoma"/>
                    <w:sz w:val="16"/>
                    <w:szCs w:val="16"/>
                    <w:lang w:eastAsia="pt-BR"/>
                  </w:rPr>
                </w:rPrChange>
              </w:rPr>
            </w:pPr>
            <w:ins w:id="8614" w:author="Jose Filip B. Zanichelli" w:date="2020-07-10T10:34:00Z">
              <w:r w:rsidRPr="00F01461">
                <w:rPr>
                  <w:rFonts w:ascii="Tahoma" w:eastAsia="Times New Roman" w:hAnsi="Tahoma" w:cs="Tahoma"/>
                  <w:sz w:val="14"/>
                  <w:szCs w:val="16"/>
                  <w:lang w:eastAsia="pt-BR"/>
                  <w:rPrChange w:id="8615" w:author="Jose Filip B. Zanichelli" w:date="2020-07-10T10:35:00Z">
                    <w:rPr>
                      <w:rFonts w:ascii="Tahoma" w:eastAsia="Times New Roman" w:hAnsi="Tahoma" w:cs="Tahoma"/>
                      <w:sz w:val="16"/>
                      <w:szCs w:val="16"/>
                      <w:lang w:eastAsia="pt-BR"/>
                    </w:rPr>
                  </w:rPrChange>
                </w:rPr>
                <w:t>8.07.01.003</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8616" w:author="Jose Filip B. Zanichelli" w:date="2020-07-10T10:34:00Z"/>
                <w:rFonts w:ascii="Tahoma" w:eastAsia="Times New Roman" w:hAnsi="Tahoma" w:cs="Tahoma"/>
                <w:sz w:val="14"/>
                <w:szCs w:val="16"/>
                <w:lang w:eastAsia="pt-BR"/>
                <w:rPrChange w:id="8617" w:author="Jose Filip B. Zanichelli" w:date="2020-07-10T10:35:00Z">
                  <w:rPr>
                    <w:ins w:id="8618" w:author="Jose Filip B. Zanichelli" w:date="2020-07-10T10:34:00Z"/>
                    <w:rFonts w:ascii="Tahoma" w:eastAsia="Times New Roman" w:hAnsi="Tahoma" w:cs="Tahoma"/>
                    <w:sz w:val="16"/>
                    <w:szCs w:val="16"/>
                    <w:lang w:eastAsia="pt-BR"/>
                  </w:rPr>
                </w:rPrChange>
              </w:rPr>
            </w:pPr>
            <w:ins w:id="8619" w:author="Jose Filip B. Zanichelli" w:date="2020-07-10T10:34:00Z">
              <w:r w:rsidRPr="00F01461">
                <w:rPr>
                  <w:rFonts w:ascii="Tahoma" w:eastAsia="Times New Roman" w:hAnsi="Tahoma" w:cs="Tahoma"/>
                  <w:sz w:val="14"/>
                  <w:szCs w:val="16"/>
                  <w:lang w:eastAsia="pt-BR"/>
                  <w:rPrChange w:id="8620" w:author="Jose Filip B. Zanichelli" w:date="2020-07-10T10:35:00Z">
                    <w:rPr>
                      <w:rFonts w:ascii="Tahoma" w:eastAsia="Times New Roman" w:hAnsi="Tahoma" w:cs="Tahoma"/>
                      <w:sz w:val="16"/>
                      <w:szCs w:val="16"/>
                      <w:lang w:eastAsia="pt-BR"/>
                    </w:rPr>
                  </w:rPrChange>
                </w:rPr>
                <w:t>Placa ou Totem de Identificação do Condomínio</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8621" w:author="Jose Filip B. Zanichelli" w:date="2020-07-10T10:34:00Z"/>
                <w:rFonts w:ascii="Tahoma" w:eastAsia="Times New Roman" w:hAnsi="Tahoma" w:cs="Tahoma"/>
                <w:sz w:val="14"/>
                <w:szCs w:val="16"/>
                <w:lang w:eastAsia="pt-BR"/>
                <w:rPrChange w:id="8622" w:author="Jose Filip B. Zanichelli" w:date="2020-07-10T10:35:00Z">
                  <w:rPr>
                    <w:ins w:id="8623" w:author="Jose Filip B. Zanichelli" w:date="2020-07-10T10:34:00Z"/>
                    <w:rFonts w:ascii="Tahoma" w:eastAsia="Times New Roman" w:hAnsi="Tahoma" w:cs="Tahoma"/>
                    <w:sz w:val="16"/>
                    <w:szCs w:val="16"/>
                    <w:lang w:eastAsia="pt-BR"/>
                  </w:rPr>
                </w:rPrChange>
              </w:rPr>
            </w:pPr>
            <w:ins w:id="8624" w:author="Jose Filip B. Zanichelli" w:date="2020-07-10T10:34:00Z">
              <w:r w:rsidRPr="00F01461">
                <w:rPr>
                  <w:rFonts w:ascii="Tahoma" w:eastAsia="Times New Roman" w:hAnsi="Tahoma" w:cs="Tahoma"/>
                  <w:sz w:val="14"/>
                  <w:szCs w:val="16"/>
                  <w:lang w:eastAsia="pt-BR"/>
                  <w:rPrChange w:id="8625" w:author="Jose Filip B. Zanichelli" w:date="2020-07-10T10:35:00Z">
                    <w:rPr>
                      <w:rFonts w:ascii="Tahoma" w:eastAsia="Times New Roman" w:hAnsi="Tahoma" w:cs="Tahoma"/>
                      <w:sz w:val="16"/>
                      <w:szCs w:val="16"/>
                      <w:lang w:eastAsia="pt-BR"/>
                    </w:rPr>
                  </w:rPrChange>
                </w:rPr>
                <w:t>11.399,56</w:t>
              </w:r>
            </w:ins>
          </w:p>
        </w:tc>
      </w:tr>
      <w:tr w:rsidR="00F01461" w:rsidRPr="00F01461" w:rsidTr="00F01461">
        <w:trPr>
          <w:trHeight w:val="255"/>
          <w:ins w:id="8626"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8627" w:author="Jose Filip B. Zanichelli" w:date="2020-07-10T10:34:00Z"/>
                <w:rFonts w:ascii="Tahoma" w:eastAsia="Times New Roman" w:hAnsi="Tahoma" w:cs="Tahoma"/>
                <w:b/>
                <w:bCs/>
                <w:sz w:val="14"/>
                <w:szCs w:val="16"/>
                <w:lang w:eastAsia="pt-BR"/>
                <w:rPrChange w:id="8628" w:author="Jose Filip B. Zanichelli" w:date="2020-07-10T10:35:00Z">
                  <w:rPr>
                    <w:ins w:id="8629" w:author="Jose Filip B. Zanichelli" w:date="2020-07-10T10:34:00Z"/>
                    <w:rFonts w:ascii="Tahoma" w:eastAsia="Times New Roman" w:hAnsi="Tahoma" w:cs="Tahoma"/>
                    <w:b/>
                    <w:bCs/>
                    <w:sz w:val="16"/>
                    <w:szCs w:val="16"/>
                    <w:lang w:eastAsia="pt-BR"/>
                  </w:rPr>
                </w:rPrChange>
              </w:rPr>
            </w:pPr>
            <w:ins w:id="8630" w:author="Jose Filip B. Zanichelli" w:date="2020-07-10T10:34:00Z">
              <w:r w:rsidRPr="00F01461">
                <w:rPr>
                  <w:rFonts w:ascii="Tahoma" w:eastAsia="Times New Roman" w:hAnsi="Tahoma" w:cs="Tahoma"/>
                  <w:b/>
                  <w:bCs/>
                  <w:sz w:val="14"/>
                  <w:szCs w:val="16"/>
                  <w:lang w:eastAsia="pt-BR"/>
                  <w:rPrChange w:id="8631" w:author="Jose Filip B. Zanichelli" w:date="2020-07-10T10:35:00Z">
                    <w:rPr>
                      <w:rFonts w:ascii="Tahoma" w:eastAsia="Times New Roman" w:hAnsi="Tahoma" w:cs="Tahoma"/>
                      <w:b/>
                      <w:bCs/>
                      <w:sz w:val="16"/>
                      <w:szCs w:val="16"/>
                      <w:lang w:eastAsia="pt-BR"/>
                    </w:rPr>
                  </w:rPrChange>
                </w:rPr>
                <w:t>8.07.02</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8632" w:author="Jose Filip B. Zanichelli" w:date="2020-07-10T10:34:00Z"/>
                <w:rFonts w:ascii="Tahoma" w:eastAsia="Times New Roman" w:hAnsi="Tahoma" w:cs="Tahoma"/>
                <w:b/>
                <w:bCs/>
                <w:sz w:val="14"/>
                <w:szCs w:val="16"/>
                <w:lang w:eastAsia="pt-BR"/>
                <w:rPrChange w:id="8633" w:author="Jose Filip B. Zanichelli" w:date="2020-07-10T10:35:00Z">
                  <w:rPr>
                    <w:ins w:id="8634" w:author="Jose Filip B. Zanichelli" w:date="2020-07-10T10:34:00Z"/>
                    <w:rFonts w:ascii="Tahoma" w:eastAsia="Times New Roman" w:hAnsi="Tahoma" w:cs="Tahoma"/>
                    <w:b/>
                    <w:bCs/>
                    <w:sz w:val="16"/>
                    <w:szCs w:val="16"/>
                    <w:lang w:eastAsia="pt-BR"/>
                  </w:rPr>
                </w:rPrChange>
              </w:rPr>
            </w:pPr>
            <w:ins w:id="8635" w:author="Jose Filip B. Zanichelli" w:date="2020-07-10T10:34:00Z">
              <w:r w:rsidRPr="00F01461">
                <w:rPr>
                  <w:rFonts w:ascii="Tahoma" w:eastAsia="Times New Roman" w:hAnsi="Tahoma" w:cs="Tahoma"/>
                  <w:b/>
                  <w:bCs/>
                  <w:sz w:val="14"/>
                  <w:szCs w:val="16"/>
                  <w:lang w:eastAsia="pt-BR"/>
                  <w:rPrChange w:id="8636" w:author="Jose Filip B. Zanichelli" w:date="2020-07-10T10:35:00Z">
                    <w:rPr>
                      <w:rFonts w:ascii="Tahoma" w:eastAsia="Times New Roman" w:hAnsi="Tahoma" w:cs="Tahoma"/>
                      <w:b/>
                      <w:bCs/>
                      <w:sz w:val="16"/>
                      <w:szCs w:val="16"/>
                      <w:lang w:eastAsia="pt-BR"/>
                    </w:rPr>
                  </w:rPrChange>
                </w:rPr>
                <w:t>ACESSIBILIDADE</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1"/>
              <w:rPr>
                <w:ins w:id="8637" w:author="Jose Filip B. Zanichelli" w:date="2020-07-10T10:34:00Z"/>
                <w:rFonts w:ascii="Tahoma" w:eastAsia="Times New Roman" w:hAnsi="Tahoma" w:cs="Tahoma"/>
                <w:b/>
                <w:bCs/>
                <w:sz w:val="14"/>
                <w:szCs w:val="16"/>
                <w:lang w:eastAsia="pt-BR"/>
                <w:rPrChange w:id="8638" w:author="Jose Filip B. Zanichelli" w:date="2020-07-10T10:35:00Z">
                  <w:rPr>
                    <w:ins w:id="8639" w:author="Jose Filip B. Zanichelli" w:date="2020-07-10T10:34:00Z"/>
                    <w:rFonts w:ascii="Tahoma" w:eastAsia="Times New Roman" w:hAnsi="Tahoma" w:cs="Tahoma"/>
                    <w:b/>
                    <w:bCs/>
                    <w:sz w:val="16"/>
                    <w:szCs w:val="16"/>
                    <w:lang w:eastAsia="pt-BR"/>
                  </w:rPr>
                </w:rPrChange>
              </w:rPr>
            </w:pPr>
            <w:ins w:id="8640" w:author="Jose Filip B. Zanichelli" w:date="2020-07-10T10:34:00Z">
              <w:r w:rsidRPr="00F01461">
                <w:rPr>
                  <w:rFonts w:ascii="Tahoma" w:eastAsia="Times New Roman" w:hAnsi="Tahoma" w:cs="Tahoma"/>
                  <w:b/>
                  <w:bCs/>
                  <w:sz w:val="14"/>
                  <w:szCs w:val="16"/>
                  <w:lang w:eastAsia="pt-BR"/>
                  <w:rPrChange w:id="8641" w:author="Jose Filip B. Zanichelli" w:date="2020-07-10T10:35:00Z">
                    <w:rPr>
                      <w:rFonts w:ascii="Tahoma" w:eastAsia="Times New Roman" w:hAnsi="Tahoma" w:cs="Tahoma"/>
                      <w:b/>
                      <w:bCs/>
                      <w:sz w:val="16"/>
                      <w:szCs w:val="16"/>
                      <w:lang w:eastAsia="pt-BR"/>
                    </w:rPr>
                  </w:rPrChange>
                </w:rPr>
                <w:t>138.724,52</w:t>
              </w:r>
            </w:ins>
          </w:p>
        </w:tc>
      </w:tr>
      <w:tr w:rsidR="00F01461" w:rsidRPr="00F01461" w:rsidTr="00F01461">
        <w:trPr>
          <w:trHeight w:val="255"/>
          <w:ins w:id="8642"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8643" w:author="Jose Filip B. Zanichelli" w:date="2020-07-10T10:34:00Z"/>
                <w:rFonts w:ascii="Tahoma" w:eastAsia="Times New Roman" w:hAnsi="Tahoma" w:cs="Tahoma"/>
                <w:sz w:val="14"/>
                <w:szCs w:val="16"/>
                <w:lang w:eastAsia="pt-BR"/>
                <w:rPrChange w:id="8644" w:author="Jose Filip B. Zanichelli" w:date="2020-07-10T10:35:00Z">
                  <w:rPr>
                    <w:ins w:id="8645" w:author="Jose Filip B. Zanichelli" w:date="2020-07-10T10:34:00Z"/>
                    <w:rFonts w:ascii="Tahoma" w:eastAsia="Times New Roman" w:hAnsi="Tahoma" w:cs="Tahoma"/>
                    <w:sz w:val="16"/>
                    <w:szCs w:val="16"/>
                    <w:lang w:eastAsia="pt-BR"/>
                  </w:rPr>
                </w:rPrChange>
              </w:rPr>
            </w:pPr>
            <w:ins w:id="8646" w:author="Jose Filip B. Zanichelli" w:date="2020-07-10T10:34:00Z">
              <w:r w:rsidRPr="00F01461">
                <w:rPr>
                  <w:rFonts w:ascii="Tahoma" w:eastAsia="Times New Roman" w:hAnsi="Tahoma" w:cs="Tahoma"/>
                  <w:sz w:val="14"/>
                  <w:szCs w:val="16"/>
                  <w:lang w:eastAsia="pt-BR"/>
                  <w:rPrChange w:id="8647" w:author="Jose Filip B. Zanichelli" w:date="2020-07-10T10:35:00Z">
                    <w:rPr>
                      <w:rFonts w:ascii="Tahoma" w:eastAsia="Times New Roman" w:hAnsi="Tahoma" w:cs="Tahoma"/>
                      <w:sz w:val="16"/>
                      <w:szCs w:val="16"/>
                      <w:lang w:eastAsia="pt-BR"/>
                    </w:rPr>
                  </w:rPrChange>
                </w:rPr>
                <w:t>8.07.02.001</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8648" w:author="Jose Filip B. Zanichelli" w:date="2020-07-10T10:34:00Z"/>
                <w:rFonts w:ascii="Tahoma" w:eastAsia="Times New Roman" w:hAnsi="Tahoma" w:cs="Tahoma"/>
                <w:sz w:val="14"/>
                <w:szCs w:val="16"/>
                <w:lang w:eastAsia="pt-BR"/>
                <w:rPrChange w:id="8649" w:author="Jose Filip B. Zanichelli" w:date="2020-07-10T10:35:00Z">
                  <w:rPr>
                    <w:ins w:id="8650" w:author="Jose Filip B. Zanichelli" w:date="2020-07-10T10:34:00Z"/>
                    <w:rFonts w:ascii="Tahoma" w:eastAsia="Times New Roman" w:hAnsi="Tahoma" w:cs="Tahoma"/>
                    <w:sz w:val="16"/>
                    <w:szCs w:val="16"/>
                    <w:lang w:eastAsia="pt-BR"/>
                  </w:rPr>
                </w:rPrChange>
              </w:rPr>
            </w:pPr>
            <w:ins w:id="8651" w:author="Jose Filip B. Zanichelli" w:date="2020-07-10T10:34:00Z">
              <w:r w:rsidRPr="00F01461">
                <w:rPr>
                  <w:rFonts w:ascii="Tahoma" w:eastAsia="Times New Roman" w:hAnsi="Tahoma" w:cs="Tahoma"/>
                  <w:sz w:val="14"/>
                  <w:szCs w:val="16"/>
                  <w:lang w:eastAsia="pt-BR"/>
                  <w:rPrChange w:id="8652" w:author="Jose Filip B. Zanichelli" w:date="2020-07-10T10:35:00Z">
                    <w:rPr>
                      <w:rFonts w:ascii="Tahoma" w:eastAsia="Times New Roman" w:hAnsi="Tahoma" w:cs="Tahoma"/>
                      <w:sz w:val="16"/>
                      <w:szCs w:val="16"/>
                      <w:lang w:eastAsia="pt-BR"/>
                    </w:rPr>
                  </w:rPrChange>
                </w:rPr>
                <w:t>ACESSIBILIDADE com piso tátil e identificação</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8653" w:author="Jose Filip B. Zanichelli" w:date="2020-07-10T10:34:00Z"/>
                <w:rFonts w:ascii="Tahoma" w:eastAsia="Times New Roman" w:hAnsi="Tahoma" w:cs="Tahoma"/>
                <w:sz w:val="14"/>
                <w:szCs w:val="16"/>
                <w:lang w:eastAsia="pt-BR"/>
                <w:rPrChange w:id="8654" w:author="Jose Filip B. Zanichelli" w:date="2020-07-10T10:35:00Z">
                  <w:rPr>
                    <w:ins w:id="8655" w:author="Jose Filip B. Zanichelli" w:date="2020-07-10T10:34:00Z"/>
                    <w:rFonts w:ascii="Tahoma" w:eastAsia="Times New Roman" w:hAnsi="Tahoma" w:cs="Tahoma"/>
                    <w:sz w:val="16"/>
                    <w:szCs w:val="16"/>
                    <w:lang w:eastAsia="pt-BR"/>
                  </w:rPr>
                </w:rPrChange>
              </w:rPr>
            </w:pPr>
            <w:ins w:id="8656" w:author="Jose Filip B. Zanichelli" w:date="2020-07-10T10:34:00Z">
              <w:r w:rsidRPr="00F01461">
                <w:rPr>
                  <w:rFonts w:ascii="Tahoma" w:eastAsia="Times New Roman" w:hAnsi="Tahoma" w:cs="Tahoma"/>
                  <w:sz w:val="14"/>
                  <w:szCs w:val="16"/>
                  <w:lang w:eastAsia="pt-BR"/>
                  <w:rPrChange w:id="8657" w:author="Jose Filip B. Zanichelli" w:date="2020-07-10T10:35:00Z">
                    <w:rPr>
                      <w:rFonts w:ascii="Tahoma" w:eastAsia="Times New Roman" w:hAnsi="Tahoma" w:cs="Tahoma"/>
                      <w:sz w:val="16"/>
                      <w:szCs w:val="16"/>
                      <w:lang w:eastAsia="pt-BR"/>
                    </w:rPr>
                  </w:rPrChange>
                </w:rPr>
                <w:t>138.724,52</w:t>
              </w:r>
            </w:ins>
          </w:p>
        </w:tc>
      </w:tr>
      <w:tr w:rsidR="00F01461" w:rsidRPr="00F01461" w:rsidTr="00F01461">
        <w:trPr>
          <w:trHeight w:val="255"/>
          <w:ins w:id="8658" w:author="Jose Filip B. Zanichelli" w:date="2020-07-10T10:34:00Z"/>
          <w:trPrChange w:id="8659" w:author="Jose Filip B. Zanichelli" w:date="2020-07-10T10:36:00Z">
            <w:trPr>
              <w:trHeight w:val="255"/>
            </w:trPr>
          </w:trPrChange>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Change w:id="8660" w:author="Jose Filip B. Zanichelli" w:date="2020-07-10T10:36:00Z">
              <w:tcPr>
                <w:tcW w:w="1129" w:type="dxa"/>
                <w:tcBorders>
                  <w:top w:val="nil"/>
                  <w:left w:val="single" w:sz="4" w:space="0" w:color="333333"/>
                  <w:bottom w:val="single" w:sz="4" w:space="0" w:color="333333"/>
                  <w:right w:val="single" w:sz="4" w:space="0" w:color="333333"/>
                </w:tcBorders>
                <w:shd w:val="clear" w:color="000000" w:fill="F2F2F2"/>
                <w:hideMark/>
              </w:tcPr>
            </w:tcPrChange>
          </w:tcPr>
          <w:p w:rsidR="00F01461" w:rsidRPr="00F01461" w:rsidRDefault="00F01461" w:rsidP="00F01461">
            <w:pPr>
              <w:spacing w:after="0" w:line="240" w:lineRule="auto"/>
              <w:outlineLvl w:val="0"/>
              <w:rPr>
                <w:ins w:id="8661" w:author="Jose Filip B. Zanichelli" w:date="2020-07-10T10:34:00Z"/>
                <w:rFonts w:ascii="Tahoma" w:eastAsia="Times New Roman" w:hAnsi="Tahoma" w:cs="Tahoma"/>
                <w:b/>
                <w:bCs/>
                <w:sz w:val="14"/>
                <w:szCs w:val="16"/>
                <w:lang w:eastAsia="pt-BR"/>
                <w:rPrChange w:id="8662" w:author="Jose Filip B. Zanichelli" w:date="2020-07-10T10:35:00Z">
                  <w:rPr>
                    <w:ins w:id="8663" w:author="Jose Filip B. Zanichelli" w:date="2020-07-10T10:34:00Z"/>
                    <w:rFonts w:ascii="Tahoma" w:eastAsia="Times New Roman" w:hAnsi="Tahoma" w:cs="Tahoma"/>
                    <w:b/>
                    <w:bCs/>
                    <w:sz w:val="16"/>
                    <w:szCs w:val="16"/>
                    <w:lang w:eastAsia="pt-BR"/>
                  </w:rPr>
                </w:rPrChange>
              </w:rPr>
            </w:pPr>
            <w:ins w:id="8664" w:author="Jose Filip B. Zanichelli" w:date="2020-07-10T10:34:00Z">
              <w:r w:rsidRPr="00F01461">
                <w:rPr>
                  <w:rFonts w:ascii="Tahoma" w:eastAsia="Times New Roman" w:hAnsi="Tahoma" w:cs="Tahoma"/>
                  <w:b/>
                  <w:bCs/>
                  <w:sz w:val="14"/>
                  <w:szCs w:val="16"/>
                  <w:lang w:eastAsia="pt-BR"/>
                  <w:rPrChange w:id="8665" w:author="Jose Filip B. Zanichelli" w:date="2020-07-10T10:35:00Z">
                    <w:rPr>
                      <w:rFonts w:ascii="Tahoma" w:eastAsia="Times New Roman" w:hAnsi="Tahoma" w:cs="Tahoma"/>
                      <w:b/>
                      <w:bCs/>
                      <w:sz w:val="16"/>
                      <w:szCs w:val="16"/>
                      <w:lang w:eastAsia="pt-BR"/>
                    </w:rPr>
                  </w:rPrChange>
                </w:rPr>
                <w:t>8.08</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Change w:id="8666" w:author="Jose Filip B. Zanichelli" w:date="2020-07-10T10:36:00Z">
              <w:tcPr>
                <w:tcW w:w="4253" w:type="dxa"/>
                <w:gridSpan w:val="2"/>
                <w:tcBorders>
                  <w:top w:val="nil"/>
                  <w:left w:val="nil"/>
                  <w:bottom w:val="single" w:sz="4" w:space="0" w:color="333333"/>
                  <w:right w:val="single" w:sz="4" w:space="0" w:color="333333"/>
                </w:tcBorders>
                <w:shd w:val="clear" w:color="000000" w:fill="F2F2F2"/>
                <w:hideMark/>
              </w:tcPr>
            </w:tcPrChange>
          </w:tcPr>
          <w:p w:rsidR="00F01461" w:rsidRPr="00F01461" w:rsidRDefault="00F01461" w:rsidP="00F01461">
            <w:pPr>
              <w:spacing w:after="0" w:line="240" w:lineRule="auto"/>
              <w:outlineLvl w:val="0"/>
              <w:rPr>
                <w:ins w:id="8667" w:author="Jose Filip B. Zanichelli" w:date="2020-07-10T10:34:00Z"/>
                <w:rFonts w:ascii="Tahoma" w:eastAsia="Times New Roman" w:hAnsi="Tahoma" w:cs="Tahoma"/>
                <w:b/>
                <w:bCs/>
                <w:sz w:val="14"/>
                <w:szCs w:val="16"/>
                <w:lang w:eastAsia="pt-BR"/>
                <w:rPrChange w:id="8668" w:author="Jose Filip B. Zanichelli" w:date="2020-07-10T10:35:00Z">
                  <w:rPr>
                    <w:ins w:id="8669" w:author="Jose Filip B. Zanichelli" w:date="2020-07-10T10:34:00Z"/>
                    <w:rFonts w:ascii="Tahoma" w:eastAsia="Times New Roman" w:hAnsi="Tahoma" w:cs="Tahoma"/>
                    <w:b/>
                    <w:bCs/>
                    <w:sz w:val="16"/>
                    <w:szCs w:val="16"/>
                    <w:lang w:eastAsia="pt-BR"/>
                  </w:rPr>
                </w:rPrChange>
              </w:rPr>
            </w:pPr>
            <w:ins w:id="8670" w:author="Jose Filip B. Zanichelli" w:date="2020-07-10T10:34:00Z">
              <w:r w:rsidRPr="00F01461">
                <w:rPr>
                  <w:rFonts w:ascii="Tahoma" w:eastAsia="Times New Roman" w:hAnsi="Tahoma" w:cs="Tahoma"/>
                  <w:b/>
                  <w:bCs/>
                  <w:sz w:val="14"/>
                  <w:szCs w:val="16"/>
                  <w:lang w:eastAsia="pt-BR"/>
                  <w:rPrChange w:id="8671" w:author="Jose Filip B. Zanichelli" w:date="2020-07-10T10:35:00Z">
                    <w:rPr>
                      <w:rFonts w:ascii="Tahoma" w:eastAsia="Times New Roman" w:hAnsi="Tahoma" w:cs="Tahoma"/>
                      <w:b/>
                      <w:bCs/>
                      <w:sz w:val="16"/>
                      <w:szCs w:val="16"/>
                      <w:lang w:eastAsia="pt-BR"/>
                    </w:rPr>
                  </w:rPrChange>
                </w:rPr>
                <w:t>AQUECIMENTO DA PISCINA</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Change w:id="8672" w:author="Jose Filip B. Zanichelli" w:date="2020-07-10T10:36:00Z">
              <w:tcPr>
                <w:tcW w:w="5158" w:type="dxa"/>
                <w:gridSpan w:val="3"/>
                <w:tcBorders>
                  <w:top w:val="nil"/>
                  <w:left w:val="single" w:sz="4" w:space="0" w:color="333333"/>
                  <w:bottom w:val="single" w:sz="4" w:space="0" w:color="333333"/>
                  <w:right w:val="single" w:sz="4" w:space="0" w:color="auto"/>
                </w:tcBorders>
                <w:shd w:val="clear" w:color="000000" w:fill="F2F2F2"/>
                <w:hideMark/>
              </w:tcPr>
            </w:tcPrChange>
          </w:tcPr>
          <w:p w:rsidR="00F01461" w:rsidRPr="00F01461" w:rsidRDefault="00F01461" w:rsidP="00F01461">
            <w:pPr>
              <w:spacing w:after="0" w:line="240" w:lineRule="auto"/>
              <w:jc w:val="right"/>
              <w:outlineLvl w:val="0"/>
              <w:rPr>
                <w:ins w:id="8673" w:author="Jose Filip B. Zanichelli" w:date="2020-07-10T10:34:00Z"/>
                <w:rFonts w:ascii="Tahoma" w:eastAsia="Times New Roman" w:hAnsi="Tahoma" w:cs="Tahoma"/>
                <w:b/>
                <w:bCs/>
                <w:sz w:val="14"/>
                <w:szCs w:val="16"/>
                <w:lang w:eastAsia="pt-BR"/>
                <w:rPrChange w:id="8674" w:author="Jose Filip B. Zanichelli" w:date="2020-07-10T10:35:00Z">
                  <w:rPr>
                    <w:ins w:id="8675" w:author="Jose Filip B. Zanichelli" w:date="2020-07-10T10:34:00Z"/>
                    <w:rFonts w:ascii="Tahoma" w:eastAsia="Times New Roman" w:hAnsi="Tahoma" w:cs="Tahoma"/>
                    <w:b/>
                    <w:bCs/>
                    <w:sz w:val="16"/>
                    <w:szCs w:val="16"/>
                    <w:lang w:eastAsia="pt-BR"/>
                  </w:rPr>
                </w:rPrChange>
              </w:rPr>
            </w:pPr>
            <w:ins w:id="8676" w:author="Jose Filip B. Zanichelli" w:date="2020-07-10T10:34:00Z">
              <w:r w:rsidRPr="00F01461">
                <w:rPr>
                  <w:rFonts w:ascii="Tahoma" w:eastAsia="Times New Roman" w:hAnsi="Tahoma" w:cs="Tahoma"/>
                  <w:b/>
                  <w:bCs/>
                  <w:sz w:val="14"/>
                  <w:szCs w:val="16"/>
                  <w:lang w:eastAsia="pt-BR"/>
                  <w:rPrChange w:id="8677" w:author="Jose Filip B. Zanichelli" w:date="2020-07-10T10:35:00Z">
                    <w:rPr>
                      <w:rFonts w:ascii="Tahoma" w:eastAsia="Times New Roman" w:hAnsi="Tahoma" w:cs="Tahoma"/>
                      <w:b/>
                      <w:bCs/>
                      <w:sz w:val="16"/>
                      <w:szCs w:val="16"/>
                      <w:lang w:eastAsia="pt-BR"/>
                    </w:rPr>
                  </w:rPrChange>
                </w:rPr>
                <w:t>152.572,26</w:t>
              </w:r>
            </w:ins>
          </w:p>
        </w:tc>
      </w:tr>
      <w:tr w:rsidR="00F01461" w:rsidRPr="00F01461" w:rsidTr="00F01461">
        <w:trPr>
          <w:trHeight w:val="255"/>
          <w:ins w:id="8678" w:author="Jose Filip B. Zanichelli" w:date="2020-07-10T10:34:00Z"/>
        </w:trPr>
        <w:tc>
          <w:tcPr>
            <w:tcW w:w="1129" w:type="dxa"/>
            <w:tcBorders>
              <w:top w:val="single" w:sz="4" w:space="0" w:color="333333"/>
              <w:left w:val="single" w:sz="4" w:space="0" w:color="333333"/>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8679" w:author="Jose Filip B. Zanichelli" w:date="2020-07-10T10:34:00Z"/>
                <w:rFonts w:ascii="Tahoma" w:eastAsia="Times New Roman" w:hAnsi="Tahoma" w:cs="Tahoma"/>
                <w:b/>
                <w:bCs/>
                <w:sz w:val="14"/>
                <w:szCs w:val="16"/>
                <w:lang w:eastAsia="pt-BR"/>
                <w:rPrChange w:id="8680" w:author="Jose Filip B. Zanichelli" w:date="2020-07-10T10:35:00Z">
                  <w:rPr>
                    <w:ins w:id="8681" w:author="Jose Filip B. Zanichelli" w:date="2020-07-10T10:34:00Z"/>
                    <w:rFonts w:ascii="Tahoma" w:eastAsia="Times New Roman" w:hAnsi="Tahoma" w:cs="Tahoma"/>
                    <w:b/>
                    <w:bCs/>
                    <w:sz w:val="16"/>
                    <w:szCs w:val="16"/>
                    <w:lang w:eastAsia="pt-BR"/>
                  </w:rPr>
                </w:rPrChange>
              </w:rPr>
            </w:pPr>
            <w:ins w:id="8682" w:author="Jose Filip B. Zanichelli" w:date="2020-07-10T10:34:00Z">
              <w:r w:rsidRPr="00F01461">
                <w:rPr>
                  <w:rFonts w:ascii="Tahoma" w:eastAsia="Times New Roman" w:hAnsi="Tahoma" w:cs="Tahoma"/>
                  <w:b/>
                  <w:bCs/>
                  <w:sz w:val="14"/>
                  <w:szCs w:val="16"/>
                  <w:lang w:eastAsia="pt-BR"/>
                  <w:rPrChange w:id="8683" w:author="Jose Filip B. Zanichelli" w:date="2020-07-10T10:35:00Z">
                    <w:rPr>
                      <w:rFonts w:ascii="Tahoma" w:eastAsia="Times New Roman" w:hAnsi="Tahoma" w:cs="Tahoma"/>
                      <w:b/>
                      <w:bCs/>
                      <w:sz w:val="16"/>
                      <w:szCs w:val="16"/>
                      <w:lang w:eastAsia="pt-BR"/>
                    </w:rPr>
                  </w:rPrChange>
                </w:rPr>
                <w:t>8.08.01</w:t>
              </w:r>
            </w:ins>
          </w:p>
        </w:tc>
        <w:tc>
          <w:tcPr>
            <w:tcW w:w="4253" w:type="dxa"/>
            <w:tcBorders>
              <w:top w:val="single" w:sz="4" w:space="0" w:color="333333"/>
              <w:left w:val="nil"/>
              <w:bottom w:val="single" w:sz="4" w:space="0" w:color="333333"/>
              <w:right w:val="single" w:sz="4" w:space="0" w:color="333333"/>
            </w:tcBorders>
            <w:shd w:val="clear" w:color="auto" w:fill="FFFFFF" w:themeFill="background1"/>
            <w:hideMark/>
          </w:tcPr>
          <w:p w:rsidR="00F01461" w:rsidRPr="00F01461" w:rsidRDefault="00F01461" w:rsidP="00F01461">
            <w:pPr>
              <w:spacing w:after="0" w:line="240" w:lineRule="auto"/>
              <w:outlineLvl w:val="1"/>
              <w:rPr>
                <w:ins w:id="8684" w:author="Jose Filip B. Zanichelli" w:date="2020-07-10T10:34:00Z"/>
                <w:rFonts w:ascii="Tahoma" w:eastAsia="Times New Roman" w:hAnsi="Tahoma" w:cs="Tahoma"/>
                <w:b/>
                <w:bCs/>
                <w:sz w:val="14"/>
                <w:szCs w:val="16"/>
                <w:lang w:eastAsia="pt-BR"/>
                <w:rPrChange w:id="8685" w:author="Jose Filip B. Zanichelli" w:date="2020-07-10T10:35:00Z">
                  <w:rPr>
                    <w:ins w:id="8686" w:author="Jose Filip B. Zanichelli" w:date="2020-07-10T10:34:00Z"/>
                    <w:rFonts w:ascii="Tahoma" w:eastAsia="Times New Roman" w:hAnsi="Tahoma" w:cs="Tahoma"/>
                    <w:b/>
                    <w:bCs/>
                    <w:sz w:val="16"/>
                    <w:szCs w:val="16"/>
                    <w:lang w:eastAsia="pt-BR"/>
                  </w:rPr>
                </w:rPrChange>
              </w:rPr>
            </w:pPr>
            <w:ins w:id="8687" w:author="Jose Filip B. Zanichelli" w:date="2020-07-10T10:34:00Z">
              <w:r w:rsidRPr="00F01461">
                <w:rPr>
                  <w:rFonts w:ascii="Tahoma" w:eastAsia="Times New Roman" w:hAnsi="Tahoma" w:cs="Tahoma"/>
                  <w:b/>
                  <w:bCs/>
                  <w:sz w:val="14"/>
                  <w:szCs w:val="16"/>
                  <w:lang w:eastAsia="pt-BR"/>
                  <w:rPrChange w:id="8688" w:author="Jose Filip B. Zanichelli" w:date="2020-07-10T10:35:00Z">
                    <w:rPr>
                      <w:rFonts w:ascii="Tahoma" w:eastAsia="Times New Roman" w:hAnsi="Tahoma" w:cs="Tahoma"/>
                      <w:b/>
                      <w:bCs/>
                      <w:sz w:val="16"/>
                      <w:szCs w:val="16"/>
                      <w:lang w:eastAsia="pt-BR"/>
                    </w:rPr>
                  </w:rPrChange>
                </w:rPr>
                <w:t>AQUECIMENTO DA PISCINA FECHADA</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1"/>
              <w:rPr>
                <w:ins w:id="8689" w:author="Jose Filip B. Zanichelli" w:date="2020-07-10T10:34:00Z"/>
                <w:rFonts w:ascii="Tahoma" w:eastAsia="Times New Roman" w:hAnsi="Tahoma" w:cs="Tahoma"/>
                <w:b/>
                <w:bCs/>
                <w:sz w:val="14"/>
                <w:szCs w:val="16"/>
                <w:lang w:eastAsia="pt-BR"/>
                <w:rPrChange w:id="8690" w:author="Jose Filip B. Zanichelli" w:date="2020-07-10T10:35:00Z">
                  <w:rPr>
                    <w:ins w:id="8691" w:author="Jose Filip B. Zanichelli" w:date="2020-07-10T10:34:00Z"/>
                    <w:rFonts w:ascii="Tahoma" w:eastAsia="Times New Roman" w:hAnsi="Tahoma" w:cs="Tahoma"/>
                    <w:b/>
                    <w:bCs/>
                    <w:sz w:val="16"/>
                    <w:szCs w:val="16"/>
                    <w:lang w:eastAsia="pt-BR"/>
                  </w:rPr>
                </w:rPrChange>
              </w:rPr>
            </w:pPr>
            <w:ins w:id="8692" w:author="Jose Filip B. Zanichelli" w:date="2020-07-10T10:34:00Z">
              <w:r w:rsidRPr="00F01461">
                <w:rPr>
                  <w:rFonts w:ascii="Tahoma" w:eastAsia="Times New Roman" w:hAnsi="Tahoma" w:cs="Tahoma"/>
                  <w:b/>
                  <w:bCs/>
                  <w:sz w:val="14"/>
                  <w:szCs w:val="16"/>
                  <w:lang w:eastAsia="pt-BR"/>
                  <w:rPrChange w:id="8693" w:author="Jose Filip B. Zanichelli" w:date="2020-07-10T10:35:00Z">
                    <w:rPr>
                      <w:rFonts w:ascii="Tahoma" w:eastAsia="Times New Roman" w:hAnsi="Tahoma" w:cs="Tahoma"/>
                      <w:b/>
                      <w:bCs/>
                      <w:sz w:val="16"/>
                      <w:szCs w:val="16"/>
                      <w:lang w:eastAsia="pt-BR"/>
                    </w:rPr>
                  </w:rPrChange>
                </w:rPr>
                <w:t>152.572,26</w:t>
              </w:r>
            </w:ins>
          </w:p>
        </w:tc>
      </w:tr>
      <w:tr w:rsidR="00F01461" w:rsidRPr="00F01461" w:rsidTr="00F01461">
        <w:trPr>
          <w:trHeight w:val="255"/>
          <w:ins w:id="8694" w:author="Jose Filip B. Zanichelli" w:date="2020-07-10T10:34:00Z"/>
        </w:trPr>
        <w:tc>
          <w:tcPr>
            <w:tcW w:w="1129" w:type="dxa"/>
            <w:tcBorders>
              <w:top w:val="single" w:sz="4" w:space="0" w:color="333333"/>
              <w:left w:val="single" w:sz="4" w:space="0" w:color="333333"/>
              <w:bottom w:val="single" w:sz="4" w:space="0" w:color="auto"/>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8695" w:author="Jose Filip B. Zanichelli" w:date="2020-07-10T10:34:00Z"/>
                <w:rFonts w:ascii="Tahoma" w:eastAsia="Times New Roman" w:hAnsi="Tahoma" w:cs="Tahoma"/>
                <w:sz w:val="14"/>
                <w:szCs w:val="16"/>
                <w:lang w:eastAsia="pt-BR"/>
                <w:rPrChange w:id="8696" w:author="Jose Filip B. Zanichelli" w:date="2020-07-10T10:35:00Z">
                  <w:rPr>
                    <w:ins w:id="8697" w:author="Jose Filip B. Zanichelli" w:date="2020-07-10T10:34:00Z"/>
                    <w:rFonts w:ascii="Tahoma" w:eastAsia="Times New Roman" w:hAnsi="Tahoma" w:cs="Tahoma"/>
                    <w:sz w:val="16"/>
                    <w:szCs w:val="16"/>
                    <w:lang w:eastAsia="pt-BR"/>
                  </w:rPr>
                </w:rPrChange>
              </w:rPr>
            </w:pPr>
            <w:ins w:id="8698" w:author="Jose Filip B. Zanichelli" w:date="2020-07-10T10:34:00Z">
              <w:r w:rsidRPr="00F01461">
                <w:rPr>
                  <w:rFonts w:ascii="Tahoma" w:eastAsia="Times New Roman" w:hAnsi="Tahoma" w:cs="Tahoma"/>
                  <w:sz w:val="14"/>
                  <w:szCs w:val="16"/>
                  <w:lang w:eastAsia="pt-BR"/>
                  <w:rPrChange w:id="8699" w:author="Jose Filip B. Zanichelli" w:date="2020-07-10T10:35:00Z">
                    <w:rPr>
                      <w:rFonts w:ascii="Tahoma" w:eastAsia="Times New Roman" w:hAnsi="Tahoma" w:cs="Tahoma"/>
                      <w:sz w:val="16"/>
                      <w:szCs w:val="16"/>
                      <w:lang w:eastAsia="pt-BR"/>
                    </w:rPr>
                  </w:rPrChange>
                </w:rPr>
                <w:t>8.08.01.001</w:t>
              </w:r>
            </w:ins>
          </w:p>
        </w:tc>
        <w:tc>
          <w:tcPr>
            <w:tcW w:w="4253" w:type="dxa"/>
            <w:tcBorders>
              <w:top w:val="single" w:sz="4" w:space="0" w:color="333333"/>
              <w:left w:val="nil"/>
              <w:bottom w:val="single" w:sz="4" w:space="0" w:color="auto"/>
              <w:right w:val="single" w:sz="4" w:space="0" w:color="333333"/>
            </w:tcBorders>
            <w:shd w:val="clear" w:color="auto" w:fill="FFFFFF" w:themeFill="background1"/>
            <w:hideMark/>
          </w:tcPr>
          <w:p w:rsidR="00F01461" w:rsidRPr="00F01461" w:rsidRDefault="00F01461" w:rsidP="00F01461">
            <w:pPr>
              <w:spacing w:after="0" w:line="240" w:lineRule="auto"/>
              <w:outlineLvl w:val="2"/>
              <w:rPr>
                <w:ins w:id="8700" w:author="Jose Filip B. Zanichelli" w:date="2020-07-10T10:34:00Z"/>
                <w:rFonts w:ascii="Tahoma" w:eastAsia="Times New Roman" w:hAnsi="Tahoma" w:cs="Tahoma"/>
                <w:sz w:val="14"/>
                <w:szCs w:val="16"/>
                <w:lang w:eastAsia="pt-BR"/>
                <w:rPrChange w:id="8701" w:author="Jose Filip B. Zanichelli" w:date="2020-07-10T10:35:00Z">
                  <w:rPr>
                    <w:ins w:id="8702" w:author="Jose Filip B. Zanichelli" w:date="2020-07-10T10:34:00Z"/>
                    <w:rFonts w:ascii="Tahoma" w:eastAsia="Times New Roman" w:hAnsi="Tahoma" w:cs="Tahoma"/>
                    <w:sz w:val="16"/>
                    <w:szCs w:val="16"/>
                    <w:lang w:eastAsia="pt-BR"/>
                  </w:rPr>
                </w:rPrChange>
              </w:rPr>
            </w:pPr>
            <w:ins w:id="8703" w:author="Jose Filip B. Zanichelli" w:date="2020-07-10T10:34:00Z">
              <w:r w:rsidRPr="00F01461">
                <w:rPr>
                  <w:rFonts w:ascii="Tahoma" w:eastAsia="Times New Roman" w:hAnsi="Tahoma" w:cs="Tahoma"/>
                  <w:sz w:val="14"/>
                  <w:szCs w:val="16"/>
                  <w:lang w:eastAsia="pt-BR"/>
                  <w:rPrChange w:id="8704" w:author="Jose Filip B. Zanichelli" w:date="2020-07-10T10:35:00Z">
                    <w:rPr>
                      <w:rFonts w:ascii="Tahoma" w:eastAsia="Times New Roman" w:hAnsi="Tahoma" w:cs="Tahoma"/>
                      <w:sz w:val="16"/>
                      <w:szCs w:val="16"/>
                      <w:lang w:eastAsia="pt-BR"/>
                    </w:rPr>
                  </w:rPrChange>
                </w:rPr>
                <w:t>SISTEMA DE AQUECIMENTO p/ piscina c/ trocador de calor</w:t>
              </w:r>
            </w:ins>
          </w:p>
        </w:tc>
        <w:tc>
          <w:tcPr>
            <w:tcW w:w="3544" w:type="dxa"/>
            <w:tcBorders>
              <w:top w:val="single" w:sz="4" w:space="0" w:color="333333"/>
              <w:left w:val="single" w:sz="4" w:space="0" w:color="333333"/>
              <w:bottom w:val="single" w:sz="4" w:space="0" w:color="333333"/>
              <w:right w:val="single" w:sz="4" w:space="0" w:color="auto"/>
            </w:tcBorders>
            <w:shd w:val="clear" w:color="auto" w:fill="FFFFFF" w:themeFill="background1"/>
            <w:hideMark/>
          </w:tcPr>
          <w:p w:rsidR="00F01461" w:rsidRPr="00F01461" w:rsidRDefault="00F01461" w:rsidP="00F01461">
            <w:pPr>
              <w:spacing w:after="0" w:line="240" w:lineRule="auto"/>
              <w:jc w:val="right"/>
              <w:outlineLvl w:val="2"/>
              <w:rPr>
                <w:ins w:id="8705" w:author="Jose Filip B. Zanichelli" w:date="2020-07-10T10:34:00Z"/>
                <w:rFonts w:ascii="Tahoma" w:eastAsia="Times New Roman" w:hAnsi="Tahoma" w:cs="Tahoma"/>
                <w:sz w:val="14"/>
                <w:szCs w:val="16"/>
                <w:lang w:eastAsia="pt-BR"/>
                <w:rPrChange w:id="8706" w:author="Jose Filip B. Zanichelli" w:date="2020-07-10T10:35:00Z">
                  <w:rPr>
                    <w:ins w:id="8707" w:author="Jose Filip B. Zanichelli" w:date="2020-07-10T10:34:00Z"/>
                    <w:rFonts w:ascii="Tahoma" w:eastAsia="Times New Roman" w:hAnsi="Tahoma" w:cs="Tahoma"/>
                    <w:sz w:val="16"/>
                    <w:szCs w:val="16"/>
                    <w:lang w:eastAsia="pt-BR"/>
                  </w:rPr>
                </w:rPrChange>
              </w:rPr>
            </w:pPr>
            <w:ins w:id="8708" w:author="Jose Filip B. Zanichelli" w:date="2020-07-10T10:34:00Z">
              <w:r w:rsidRPr="00F01461">
                <w:rPr>
                  <w:rFonts w:ascii="Tahoma" w:eastAsia="Times New Roman" w:hAnsi="Tahoma" w:cs="Tahoma"/>
                  <w:sz w:val="14"/>
                  <w:szCs w:val="16"/>
                  <w:lang w:eastAsia="pt-BR"/>
                  <w:rPrChange w:id="8709" w:author="Jose Filip B. Zanichelli" w:date="2020-07-10T10:35:00Z">
                    <w:rPr>
                      <w:rFonts w:ascii="Tahoma" w:eastAsia="Times New Roman" w:hAnsi="Tahoma" w:cs="Tahoma"/>
                      <w:sz w:val="16"/>
                      <w:szCs w:val="16"/>
                      <w:lang w:eastAsia="pt-BR"/>
                    </w:rPr>
                  </w:rPrChange>
                </w:rPr>
                <w:t>152.572,26</w:t>
              </w:r>
            </w:ins>
          </w:p>
        </w:tc>
      </w:tr>
      <w:tr w:rsidR="00F01461" w:rsidRPr="00F01461" w:rsidTr="00F01461">
        <w:trPr>
          <w:trHeight w:val="285"/>
          <w:ins w:id="8710" w:author="Jose Filip B. Zanichelli" w:date="2020-07-10T10:34:00Z"/>
          <w:trPrChange w:id="8711" w:author="Jose Filip B. Zanichelli" w:date="2020-07-10T10:35:00Z">
            <w:trPr>
              <w:trHeight w:val="285"/>
            </w:trPr>
          </w:trPrChange>
        </w:trPr>
        <w:tc>
          <w:tcPr>
            <w:tcW w:w="1129" w:type="dxa"/>
            <w:tcBorders>
              <w:top w:val="nil"/>
              <w:left w:val="nil"/>
              <w:bottom w:val="nil"/>
              <w:right w:val="nil"/>
            </w:tcBorders>
            <w:shd w:val="clear" w:color="auto" w:fill="auto"/>
            <w:noWrap/>
            <w:vAlign w:val="bottom"/>
            <w:hideMark/>
            <w:tcPrChange w:id="8712" w:author="Jose Filip B. Zanichelli" w:date="2020-07-10T10:35:00Z">
              <w:tcPr>
                <w:tcW w:w="1540" w:type="dxa"/>
                <w:gridSpan w:val="2"/>
                <w:tcBorders>
                  <w:top w:val="nil"/>
                  <w:left w:val="nil"/>
                  <w:bottom w:val="nil"/>
                  <w:right w:val="nil"/>
                </w:tcBorders>
                <w:shd w:val="clear" w:color="auto" w:fill="auto"/>
                <w:noWrap/>
                <w:vAlign w:val="bottom"/>
                <w:hideMark/>
              </w:tcPr>
            </w:tcPrChange>
          </w:tcPr>
          <w:p w:rsidR="00F01461" w:rsidRPr="00F01461" w:rsidRDefault="00F01461" w:rsidP="00F01461">
            <w:pPr>
              <w:spacing w:after="0" w:line="240" w:lineRule="auto"/>
              <w:jc w:val="right"/>
              <w:outlineLvl w:val="2"/>
              <w:rPr>
                <w:ins w:id="8713" w:author="Jose Filip B. Zanichelli" w:date="2020-07-10T10:34:00Z"/>
                <w:rFonts w:ascii="Tahoma" w:eastAsia="Times New Roman" w:hAnsi="Tahoma" w:cs="Tahoma"/>
                <w:sz w:val="14"/>
                <w:szCs w:val="16"/>
                <w:lang w:eastAsia="pt-BR"/>
                <w:rPrChange w:id="8714" w:author="Jose Filip B. Zanichelli" w:date="2020-07-10T10:35:00Z">
                  <w:rPr>
                    <w:ins w:id="8715" w:author="Jose Filip B. Zanichelli" w:date="2020-07-10T10:34:00Z"/>
                    <w:rFonts w:ascii="Tahoma" w:eastAsia="Times New Roman" w:hAnsi="Tahoma" w:cs="Tahoma"/>
                    <w:sz w:val="16"/>
                    <w:szCs w:val="16"/>
                    <w:lang w:eastAsia="pt-BR"/>
                  </w:rPr>
                </w:rPrChange>
              </w:rPr>
            </w:pPr>
          </w:p>
        </w:tc>
        <w:tc>
          <w:tcPr>
            <w:tcW w:w="4253" w:type="dxa"/>
            <w:tcBorders>
              <w:top w:val="nil"/>
              <w:left w:val="nil"/>
              <w:bottom w:val="nil"/>
              <w:right w:val="nil"/>
            </w:tcBorders>
            <w:shd w:val="clear" w:color="auto" w:fill="auto"/>
            <w:noWrap/>
            <w:vAlign w:val="bottom"/>
            <w:hideMark/>
            <w:tcPrChange w:id="8716" w:author="Jose Filip B. Zanichelli" w:date="2020-07-10T10:35:00Z">
              <w:tcPr>
                <w:tcW w:w="6640" w:type="dxa"/>
                <w:gridSpan w:val="2"/>
                <w:tcBorders>
                  <w:top w:val="nil"/>
                  <w:left w:val="nil"/>
                  <w:bottom w:val="nil"/>
                  <w:right w:val="nil"/>
                </w:tcBorders>
                <w:shd w:val="clear" w:color="auto" w:fill="auto"/>
                <w:noWrap/>
                <w:vAlign w:val="bottom"/>
                <w:hideMark/>
              </w:tcPr>
            </w:tcPrChange>
          </w:tcPr>
          <w:p w:rsidR="00F01461" w:rsidRPr="00F01461" w:rsidRDefault="00F01461" w:rsidP="00F01461">
            <w:pPr>
              <w:spacing w:after="0" w:line="240" w:lineRule="auto"/>
              <w:rPr>
                <w:ins w:id="8717" w:author="Jose Filip B. Zanichelli" w:date="2020-07-10T10:34:00Z"/>
                <w:rFonts w:ascii="Times New Roman" w:eastAsia="Times New Roman" w:hAnsi="Times New Roman"/>
                <w:sz w:val="14"/>
                <w:szCs w:val="20"/>
                <w:lang w:eastAsia="pt-BR"/>
                <w:rPrChange w:id="8718" w:author="Jose Filip B. Zanichelli" w:date="2020-07-10T10:35:00Z">
                  <w:rPr>
                    <w:ins w:id="8719" w:author="Jose Filip B. Zanichelli" w:date="2020-07-10T10:34:00Z"/>
                    <w:rFonts w:ascii="Times New Roman" w:eastAsia="Times New Roman" w:hAnsi="Times New Roman"/>
                    <w:sz w:val="20"/>
                    <w:szCs w:val="20"/>
                    <w:lang w:eastAsia="pt-BR"/>
                  </w:rPr>
                </w:rPrChange>
              </w:rPr>
            </w:pPr>
          </w:p>
        </w:tc>
        <w:tc>
          <w:tcPr>
            <w:tcW w:w="3544" w:type="dxa"/>
            <w:tcBorders>
              <w:top w:val="nil"/>
              <w:left w:val="nil"/>
              <w:bottom w:val="nil"/>
              <w:right w:val="nil"/>
            </w:tcBorders>
            <w:shd w:val="clear" w:color="auto" w:fill="auto"/>
            <w:vAlign w:val="center"/>
            <w:hideMark/>
            <w:tcPrChange w:id="8720" w:author="Jose Filip B. Zanichelli" w:date="2020-07-10T10:35:00Z">
              <w:tcPr>
                <w:tcW w:w="2360" w:type="dxa"/>
                <w:gridSpan w:val="2"/>
                <w:tcBorders>
                  <w:top w:val="nil"/>
                  <w:left w:val="nil"/>
                  <w:bottom w:val="nil"/>
                  <w:right w:val="nil"/>
                </w:tcBorders>
                <w:shd w:val="clear" w:color="auto" w:fill="auto"/>
                <w:vAlign w:val="center"/>
                <w:hideMark/>
              </w:tcPr>
            </w:tcPrChange>
          </w:tcPr>
          <w:p w:rsidR="00F01461" w:rsidRPr="00F01461" w:rsidRDefault="00F01461" w:rsidP="00600A47">
            <w:pPr>
              <w:spacing w:after="0" w:line="240" w:lineRule="auto"/>
              <w:jc w:val="right"/>
              <w:rPr>
                <w:ins w:id="8721" w:author="Jose Filip B. Zanichelli" w:date="2020-07-10T10:34:00Z"/>
                <w:rFonts w:ascii="Tahoma" w:eastAsia="Times New Roman" w:hAnsi="Tahoma" w:cs="Tahoma"/>
                <w:b/>
                <w:bCs/>
                <w:sz w:val="14"/>
                <w:lang w:eastAsia="pt-BR"/>
                <w:rPrChange w:id="8722" w:author="Jose Filip B. Zanichelli" w:date="2020-07-10T10:35:00Z">
                  <w:rPr>
                    <w:ins w:id="8723" w:author="Jose Filip B. Zanichelli" w:date="2020-07-10T10:34:00Z"/>
                    <w:rFonts w:ascii="Tahoma" w:eastAsia="Times New Roman" w:hAnsi="Tahoma" w:cs="Tahoma"/>
                    <w:b/>
                    <w:bCs/>
                    <w:lang w:eastAsia="pt-BR"/>
                  </w:rPr>
                </w:rPrChange>
              </w:rPr>
            </w:pPr>
            <w:ins w:id="8724" w:author="Jose Filip B. Zanichelli" w:date="2020-07-10T10:34:00Z">
              <w:r w:rsidRPr="00F01461">
                <w:rPr>
                  <w:rFonts w:ascii="Tahoma" w:eastAsia="Times New Roman" w:hAnsi="Tahoma" w:cs="Tahoma"/>
                  <w:b/>
                  <w:bCs/>
                  <w:sz w:val="14"/>
                  <w:lang w:eastAsia="pt-BR"/>
                  <w:rPrChange w:id="8725" w:author="Jose Filip B. Zanichelli" w:date="2020-07-10T10:35:00Z">
                    <w:rPr>
                      <w:rFonts w:ascii="Tahoma" w:eastAsia="Times New Roman" w:hAnsi="Tahoma" w:cs="Tahoma"/>
                      <w:b/>
                      <w:bCs/>
                      <w:lang w:eastAsia="pt-BR"/>
                    </w:rPr>
                  </w:rPrChange>
                </w:rPr>
                <w:t xml:space="preserve">       </w:t>
              </w:r>
            </w:ins>
          </w:p>
        </w:tc>
      </w:tr>
    </w:tbl>
    <w:p w:rsidR="002C29F5" w:rsidRDefault="002C29F5" w:rsidP="003F1D28">
      <w:pPr>
        <w:autoSpaceDE w:val="0"/>
        <w:autoSpaceDN w:val="0"/>
        <w:adjustRightInd w:val="0"/>
        <w:spacing w:after="0" w:line="280" w:lineRule="exact"/>
        <w:contextualSpacing/>
        <w:jc w:val="center"/>
        <w:rPr>
          <w:ins w:id="8726" w:author="Jose Filip B. Zanichelli" w:date="2020-07-10T10:25:00Z"/>
          <w:rFonts w:ascii="Times New Roman" w:hAnsi="Times New Roman"/>
          <w:b/>
          <w:i/>
          <w:iCs/>
        </w:rPr>
      </w:pPr>
    </w:p>
    <w:p w:rsidR="002C29F5" w:rsidRDefault="002C29F5" w:rsidP="003F1D28">
      <w:pPr>
        <w:autoSpaceDE w:val="0"/>
        <w:autoSpaceDN w:val="0"/>
        <w:adjustRightInd w:val="0"/>
        <w:spacing w:after="0" w:line="280" w:lineRule="exact"/>
        <w:contextualSpacing/>
        <w:jc w:val="center"/>
        <w:rPr>
          <w:ins w:id="8727" w:author="Jose Filip B. Zanichelli" w:date="2020-07-10T10:25:00Z"/>
          <w:rFonts w:ascii="Times New Roman" w:hAnsi="Times New Roman"/>
          <w:b/>
          <w:i/>
          <w:iCs/>
        </w:rPr>
      </w:pPr>
    </w:p>
    <w:p w:rsidR="002C29F5" w:rsidRDefault="002C29F5" w:rsidP="003F1D28">
      <w:pPr>
        <w:autoSpaceDE w:val="0"/>
        <w:autoSpaceDN w:val="0"/>
        <w:adjustRightInd w:val="0"/>
        <w:spacing w:after="0" w:line="280" w:lineRule="exact"/>
        <w:contextualSpacing/>
        <w:jc w:val="center"/>
        <w:rPr>
          <w:ins w:id="8728" w:author="Jose Filip B. Zanichelli" w:date="2020-07-10T10:25:00Z"/>
          <w:rFonts w:ascii="Times New Roman" w:hAnsi="Times New Roman"/>
          <w:b/>
          <w:i/>
          <w:iCs/>
        </w:rPr>
      </w:pPr>
    </w:p>
    <w:p w:rsidR="002C29F5" w:rsidRDefault="002C29F5" w:rsidP="003F1D28">
      <w:pPr>
        <w:autoSpaceDE w:val="0"/>
        <w:autoSpaceDN w:val="0"/>
        <w:adjustRightInd w:val="0"/>
        <w:spacing w:after="0" w:line="280" w:lineRule="exact"/>
        <w:contextualSpacing/>
        <w:jc w:val="center"/>
        <w:rPr>
          <w:ins w:id="8729" w:author="Jose Filip B. Zanichelli" w:date="2020-07-10T10:25:00Z"/>
          <w:rFonts w:ascii="Times New Roman" w:hAnsi="Times New Roman"/>
          <w:b/>
          <w:i/>
          <w:iCs/>
        </w:rPr>
      </w:pPr>
    </w:p>
    <w:p w:rsidR="002C29F5" w:rsidRDefault="002C29F5" w:rsidP="003F1D28">
      <w:pPr>
        <w:autoSpaceDE w:val="0"/>
        <w:autoSpaceDN w:val="0"/>
        <w:adjustRightInd w:val="0"/>
        <w:spacing w:after="0" w:line="280" w:lineRule="exact"/>
        <w:contextualSpacing/>
        <w:jc w:val="center"/>
        <w:rPr>
          <w:ins w:id="8730" w:author="Jose Filip B. Zanichelli" w:date="2020-07-10T10:25:00Z"/>
          <w:rFonts w:ascii="Times New Roman" w:hAnsi="Times New Roman"/>
          <w:b/>
          <w:i/>
          <w:iCs/>
        </w:rPr>
      </w:pPr>
    </w:p>
    <w:p w:rsidR="002C29F5" w:rsidRDefault="002C29F5" w:rsidP="003F1D28">
      <w:pPr>
        <w:autoSpaceDE w:val="0"/>
        <w:autoSpaceDN w:val="0"/>
        <w:adjustRightInd w:val="0"/>
        <w:spacing w:after="0" w:line="280" w:lineRule="exact"/>
        <w:contextualSpacing/>
        <w:jc w:val="center"/>
        <w:rPr>
          <w:ins w:id="8731" w:author="Jose Filip B. Zanichelli" w:date="2020-07-10T10:20:00Z"/>
          <w:rFonts w:ascii="Times New Roman" w:hAnsi="Times New Roman"/>
          <w:b/>
          <w:i/>
          <w:iCs/>
        </w:rPr>
      </w:pPr>
    </w:p>
    <w:p w:rsidR="00524450" w:rsidRPr="00B06159" w:rsidDel="008F62E1" w:rsidRDefault="00524450" w:rsidP="003F1D28">
      <w:pPr>
        <w:autoSpaceDE w:val="0"/>
        <w:autoSpaceDN w:val="0"/>
        <w:adjustRightInd w:val="0"/>
        <w:spacing w:after="0" w:line="280" w:lineRule="exact"/>
        <w:contextualSpacing/>
        <w:jc w:val="center"/>
        <w:rPr>
          <w:del w:id="8732" w:author="Jose Filip B. Zanichelli" w:date="2020-07-10T10:21:00Z"/>
          <w:rFonts w:ascii="Times New Roman" w:hAnsi="Times New Roman"/>
          <w:b/>
          <w:i/>
          <w:iCs/>
        </w:rPr>
      </w:pPr>
    </w:p>
    <w:p w:rsidR="00524450" w:rsidRPr="007535B4" w:rsidDel="008F62E1" w:rsidRDefault="00A85760" w:rsidP="003F1D28">
      <w:pPr>
        <w:spacing w:after="0" w:line="280" w:lineRule="exact"/>
        <w:contextualSpacing/>
        <w:jc w:val="center"/>
        <w:rPr>
          <w:del w:id="8733" w:author="Jose Filip B. Zanichelli" w:date="2020-07-10T10:18:00Z"/>
          <w:rFonts w:ascii="Times New Roman" w:hAnsi="Times New Roman"/>
        </w:rPr>
      </w:pPr>
      <w:bookmarkStart w:id="8734" w:name="_Hlk29057545"/>
      <w:del w:id="8735" w:author="Jose Filip B. Zanichelli" w:date="2020-07-10T10:18:00Z">
        <w:r w:rsidRPr="007535B4" w:rsidDel="008F62E1">
          <w:rPr>
            <w:rFonts w:ascii="Times New Roman" w:hAnsi="Times New Roman"/>
          </w:rPr>
          <w:lastRenderedPageBreak/>
          <w:delText>[</w:delText>
        </w:r>
        <w:r w:rsidRPr="007535B4" w:rsidDel="008F62E1">
          <w:rPr>
            <w:rFonts w:ascii="Times New Roman" w:hAnsi="Times New Roman"/>
            <w:highlight w:val="lightGray"/>
          </w:rPr>
          <w:delText>•</w:delText>
        </w:r>
        <w:r w:rsidRPr="007535B4" w:rsidDel="008F62E1">
          <w:rPr>
            <w:rFonts w:ascii="Times New Roman" w:hAnsi="Times New Roman"/>
          </w:rPr>
          <w:delText>]</w:delText>
        </w:r>
        <w:bookmarkEnd w:id="8734"/>
      </w:del>
    </w:p>
    <w:p w:rsidR="00131072" w:rsidRPr="007535B4" w:rsidRDefault="00131072" w:rsidP="002C29F5">
      <w:pPr>
        <w:spacing w:after="0" w:line="280" w:lineRule="exact"/>
        <w:contextualSpacing/>
        <w:jc w:val="center"/>
        <w:rPr>
          <w:rFonts w:ascii="Times New Roman" w:hAnsi="Times New Roman"/>
        </w:rPr>
      </w:pPr>
    </w:p>
    <w:p w:rsidR="00131072" w:rsidRPr="007535B4" w:rsidDel="002C29F5" w:rsidRDefault="00131072" w:rsidP="003F1D28">
      <w:pPr>
        <w:spacing w:after="0" w:line="280" w:lineRule="exact"/>
        <w:contextualSpacing/>
        <w:jc w:val="center"/>
        <w:rPr>
          <w:del w:id="8736" w:author="Jose Filip B. Zanichelli" w:date="2020-07-10T10:24:00Z"/>
          <w:rFonts w:ascii="Times New Roman" w:hAnsi="Times New Roman"/>
        </w:rPr>
      </w:pPr>
    </w:p>
    <w:p w:rsidR="00131072" w:rsidRPr="007535B4" w:rsidRDefault="00131072" w:rsidP="003F1D28">
      <w:pPr>
        <w:spacing w:after="0" w:line="280" w:lineRule="exact"/>
        <w:contextualSpacing/>
        <w:jc w:val="center"/>
        <w:rPr>
          <w:rFonts w:ascii="Times New Roman" w:hAnsi="Times New Roman"/>
          <w:b/>
        </w:rPr>
      </w:pPr>
      <w:del w:id="8737" w:author="Jose Filip B. Zanichelli" w:date="2020-07-10T10:24:00Z">
        <w:r w:rsidRPr="007535B4" w:rsidDel="002C29F5">
          <w:rPr>
            <w:rFonts w:ascii="Times New Roman" w:hAnsi="Times New Roman"/>
          </w:rPr>
          <w:br w:type="page"/>
        </w:r>
      </w:del>
      <w:r w:rsidRPr="007535B4">
        <w:rPr>
          <w:rFonts w:ascii="Times New Roman" w:hAnsi="Times New Roman"/>
          <w:b/>
        </w:rPr>
        <w:lastRenderedPageBreak/>
        <w:t>ANEXO V</w:t>
      </w:r>
      <w:r w:rsidR="00B06159" w:rsidRPr="00B06159">
        <w:rPr>
          <w:rFonts w:ascii="Times New Roman" w:hAnsi="Times New Roman"/>
          <w:b/>
          <w:bCs/>
        </w:rPr>
        <w:t xml:space="preserve"> </w:t>
      </w:r>
      <w:r w:rsidR="00B06159">
        <w:rPr>
          <w:rFonts w:ascii="Times New Roman" w:hAnsi="Times New Roman"/>
          <w:b/>
          <w:bCs/>
        </w:rPr>
        <w:t xml:space="preserve">À </w:t>
      </w:r>
      <w:r w:rsidR="00B06159" w:rsidRPr="007535B4">
        <w:rPr>
          <w:rFonts w:ascii="Times New Roman" w:hAnsi="Times New Roman"/>
          <w:b/>
          <w:bCs/>
        </w:rPr>
        <w:t xml:space="preserve">CÉDULA DE CRÉDITO BANCÁRIO </w:t>
      </w:r>
      <w:proofErr w:type="gramStart"/>
      <w:r w:rsidR="00B06159" w:rsidRPr="007535B4">
        <w:rPr>
          <w:rFonts w:ascii="Times New Roman" w:hAnsi="Times New Roman"/>
          <w:b/>
          <w:bCs/>
        </w:rPr>
        <w:t>N.º</w:t>
      </w:r>
      <w:proofErr w:type="gramEnd"/>
      <w:r w:rsidR="00B06159" w:rsidRPr="007535B4">
        <w:rPr>
          <w:rFonts w:ascii="Times New Roman" w:hAnsi="Times New Roman"/>
          <w:b/>
          <w:bCs/>
        </w:rPr>
        <w:t xml:space="preserve"> 41500712-7</w:t>
      </w:r>
    </w:p>
    <w:p w:rsidR="00131072" w:rsidRPr="00B06159" w:rsidRDefault="00B06159" w:rsidP="003F1D28">
      <w:pPr>
        <w:autoSpaceDE w:val="0"/>
        <w:autoSpaceDN w:val="0"/>
        <w:adjustRightInd w:val="0"/>
        <w:spacing w:after="0" w:line="280" w:lineRule="exact"/>
        <w:contextualSpacing/>
        <w:jc w:val="center"/>
        <w:rPr>
          <w:rFonts w:ascii="Times New Roman" w:hAnsi="Times New Roman"/>
          <w:b/>
          <w:i/>
          <w:iCs/>
        </w:rPr>
      </w:pPr>
      <w:r w:rsidRPr="00B06159">
        <w:rPr>
          <w:rFonts w:ascii="Times New Roman" w:hAnsi="Times New Roman"/>
          <w:b/>
          <w:i/>
          <w:iCs/>
        </w:rPr>
        <w:t xml:space="preserve">Cronograma </w:t>
      </w:r>
      <w:r>
        <w:rPr>
          <w:rFonts w:ascii="Times New Roman" w:hAnsi="Times New Roman"/>
          <w:b/>
          <w:i/>
          <w:iCs/>
        </w:rPr>
        <w:t>d</w:t>
      </w:r>
      <w:r w:rsidRPr="00B06159">
        <w:rPr>
          <w:rFonts w:ascii="Times New Roman" w:hAnsi="Times New Roman"/>
          <w:b/>
          <w:i/>
          <w:iCs/>
        </w:rPr>
        <w:t xml:space="preserve">a Liberação </w:t>
      </w:r>
      <w:r>
        <w:rPr>
          <w:rFonts w:ascii="Times New Roman" w:hAnsi="Times New Roman"/>
          <w:b/>
          <w:i/>
          <w:iCs/>
        </w:rPr>
        <w:t>d</w:t>
      </w:r>
      <w:r w:rsidRPr="00B06159">
        <w:rPr>
          <w:rFonts w:ascii="Times New Roman" w:hAnsi="Times New Roman"/>
          <w:b/>
          <w:i/>
          <w:iCs/>
        </w:rPr>
        <w:t xml:space="preserve">as Parcelas </w:t>
      </w:r>
      <w:r>
        <w:rPr>
          <w:rFonts w:ascii="Times New Roman" w:hAnsi="Times New Roman"/>
          <w:b/>
          <w:i/>
          <w:iCs/>
        </w:rPr>
        <w:t>d</w:t>
      </w:r>
      <w:r w:rsidRPr="00B06159">
        <w:rPr>
          <w:rFonts w:ascii="Times New Roman" w:hAnsi="Times New Roman"/>
          <w:b/>
          <w:i/>
          <w:iCs/>
        </w:rPr>
        <w:t>o Financiamento</w:t>
      </w:r>
    </w:p>
    <w:p w:rsidR="00131072" w:rsidRPr="007535B4" w:rsidDel="002C29F5" w:rsidRDefault="00131072" w:rsidP="003F1D28">
      <w:pPr>
        <w:spacing w:after="0" w:line="280" w:lineRule="exact"/>
        <w:contextualSpacing/>
        <w:jc w:val="center"/>
        <w:rPr>
          <w:del w:id="8738" w:author="Jose Filip B. Zanichelli" w:date="2020-07-10T10:26:00Z"/>
          <w:rFonts w:ascii="Times New Roman" w:hAnsi="Times New Roman"/>
        </w:rPr>
      </w:pPr>
    </w:p>
    <w:p w:rsidR="008F62E1" w:rsidRPr="00B06159" w:rsidRDefault="008F62E1" w:rsidP="008F62E1">
      <w:pPr>
        <w:autoSpaceDE w:val="0"/>
        <w:autoSpaceDN w:val="0"/>
        <w:adjustRightInd w:val="0"/>
        <w:spacing w:after="0" w:line="280" w:lineRule="exact"/>
        <w:contextualSpacing/>
        <w:jc w:val="center"/>
        <w:rPr>
          <w:ins w:id="8739" w:author="Jose Filip B. Zanichelli" w:date="2020-07-10T10:21:00Z"/>
          <w:rFonts w:ascii="Times New Roman" w:hAnsi="Times New Roman"/>
          <w:b/>
          <w:i/>
          <w:iCs/>
        </w:rPr>
      </w:pPr>
      <w:ins w:id="8740" w:author="Jose Filip B. Zanichelli" w:date="2020-07-10T10:21:00Z">
        <w:r>
          <w:rPr>
            <w:rFonts w:ascii="Times New Roman" w:hAnsi="Times New Roman"/>
            <w:b/>
            <w:i/>
            <w:iCs/>
          </w:rPr>
          <w:t>Mediante Medição e Validação do Agente de Verificação</w:t>
        </w:r>
      </w:ins>
    </w:p>
    <w:p w:rsidR="008F62E1" w:rsidRDefault="008F62E1" w:rsidP="008F62E1">
      <w:pPr>
        <w:spacing w:after="0" w:line="280" w:lineRule="exact"/>
        <w:contextualSpacing/>
        <w:jc w:val="center"/>
        <w:rPr>
          <w:ins w:id="8741" w:author="Jose Filip B. Zanichelli" w:date="2020-07-10T10:21:00Z"/>
          <w:rFonts w:ascii="Times New Roman" w:hAnsi="Times New Roman"/>
        </w:rPr>
      </w:pPr>
    </w:p>
    <w:tbl>
      <w:tblPr>
        <w:tblW w:w="4320" w:type="dxa"/>
        <w:jc w:val="center"/>
        <w:tblCellMar>
          <w:left w:w="70" w:type="dxa"/>
          <w:right w:w="70" w:type="dxa"/>
        </w:tblCellMar>
        <w:tblLook w:val="04A0" w:firstRow="1" w:lastRow="0" w:firstColumn="1" w:lastColumn="0" w:noHBand="0" w:noVBand="1"/>
        <w:tblPrChange w:id="8742" w:author="Jose Filip B. Zanichelli" w:date="2020-07-10T10:22:00Z">
          <w:tblPr>
            <w:tblW w:w="4320" w:type="dxa"/>
            <w:tblCellMar>
              <w:left w:w="70" w:type="dxa"/>
              <w:right w:w="70" w:type="dxa"/>
            </w:tblCellMar>
            <w:tblLook w:val="04A0" w:firstRow="1" w:lastRow="0" w:firstColumn="1" w:lastColumn="0" w:noHBand="0" w:noVBand="1"/>
          </w:tblPr>
        </w:tblPrChange>
      </w:tblPr>
      <w:tblGrid>
        <w:gridCol w:w="960"/>
        <w:gridCol w:w="2180"/>
        <w:gridCol w:w="1180"/>
        <w:tblGridChange w:id="8743">
          <w:tblGrid>
            <w:gridCol w:w="950"/>
            <w:gridCol w:w="2122"/>
            <w:gridCol w:w="1248"/>
          </w:tblGrid>
        </w:tblGridChange>
      </w:tblGrid>
      <w:tr w:rsidR="008F62E1" w:rsidRPr="008F62E1" w:rsidTr="008F62E1">
        <w:trPr>
          <w:trHeight w:val="300"/>
          <w:jc w:val="center"/>
          <w:ins w:id="8744" w:author="Jose Filip B. Zanichelli" w:date="2020-07-10T10:22:00Z"/>
          <w:trPrChange w:id="8745" w:author="Jose Filip B. Zanichelli" w:date="2020-07-10T10:22:00Z">
            <w:trPr>
              <w:trHeight w:val="300"/>
            </w:trPr>
          </w:trPrChange>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Change w:id="8746" w:author="Jose Filip B. Zanichelli" w:date="2020-07-10T10:22:00Z">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tcPrChange>
          </w:tcPr>
          <w:p w:rsidR="008F62E1" w:rsidRPr="008F62E1" w:rsidRDefault="008F62E1" w:rsidP="008F62E1">
            <w:pPr>
              <w:spacing w:after="0" w:line="240" w:lineRule="auto"/>
              <w:jc w:val="center"/>
              <w:rPr>
                <w:ins w:id="8747" w:author="Jose Filip B. Zanichelli" w:date="2020-07-10T10:22:00Z"/>
                <w:rFonts w:eastAsia="Times New Roman" w:cs="Calibri"/>
                <w:b/>
                <w:bCs/>
                <w:color w:val="000000"/>
                <w:sz w:val="20"/>
                <w:szCs w:val="20"/>
                <w:lang w:eastAsia="pt-BR"/>
              </w:rPr>
            </w:pPr>
            <w:ins w:id="8748" w:author="Jose Filip B. Zanichelli" w:date="2020-07-10T10:22:00Z">
              <w:r w:rsidRPr="008F62E1">
                <w:rPr>
                  <w:rFonts w:eastAsia="Times New Roman" w:cs="Calibri"/>
                  <w:b/>
                  <w:bCs/>
                  <w:color w:val="000000"/>
                  <w:sz w:val="20"/>
                  <w:szCs w:val="20"/>
                  <w:lang w:eastAsia="pt-BR"/>
                </w:rPr>
                <w:t>MÊS</w:t>
              </w:r>
            </w:ins>
          </w:p>
        </w:tc>
        <w:tc>
          <w:tcPr>
            <w:tcW w:w="2180" w:type="dxa"/>
            <w:tcBorders>
              <w:top w:val="single" w:sz="4" w:space="0" w:color="auto"/>
              <w:left w:val="nil"/>
              <w:bottom w:val="single" w:sz="4" w:space="0" w:color="auto"/>
              <w:right w:val="single" w:sz="4" w:space="0" w:color="auto"/>
            </w:tcBorders>
            <w:shd w:val="clear" w:color="auto" w:fill="auto"/>
            <w:vAlign w:val="center"/>
            <w:hideMark/>
            <w:tcPrChange w:id="8749" w:author="Jose Filip B. Zanichelli" w:date="2020-07-10T10:22:00Z">
              <w:tcPr>
                <w:tcW w:w="2180" w:type="dxa"/>
                <w:tcBorders>
                  <w:top w:val="single" w:sz="4" w:space="0" w:color="auto"/>
                  <w:left w:val="nil"/>
                  <w:bottom w:val="single" w:sz="4" w:space="0" w:color="auto"/>
                  <w:right w:val="single" w:sz="4" w:space="0" w:color="auto"/>
                </w:tcBorders>
                <w:shd w:val="clear" w:color="auto" w:fill="auto"/>
                <w:vAlign w:val="center"/>
                <w:hideMark/>
              </w:tcPr>
            </w:tcPrChange>
          </w:tcPr>
          <w:p w:rsidR="008F62E1" w:rsidRPr="008F62E1" w:rsidRDefault="008F62E1" w:rsidP="008F62E1">
            <w:pPr>
              <w:spacing w:after="0" w:line="240" w:lineRule="auto"/>
              <w:jc w:val="center"/>
              <w:rPr>
                <w:ins w:id="8750" w:author="Jose Filip B. Zanichelli" w:date="2020-07-10T10:22:00Z"/>
                <w:rFonts w:eastAsia="Times New Roman" w:cs="Calibri"/>
                <w:b/>
                <w:bCs/>
                <w:color w:val="000000"/>
                <w:sz w:val="20"/>
                <w:szCs w:val="20"/>
                <w:lang w:eastAsia="pt-BR"/>
              </w:rPr>
            </w:pPr>
            <w:ins w:id="8751" w:author="Jose Filip B. Zanichelli" w:date="2020-07-10T10:22:00Z">
              <w:r w:rsidRPr="008F62E1">
                <w:rPr>
                  <w:rFonts w:eastAsia="Times New Roman" w:cs="Calibri"/>
                  <w:b/>
                  <w:bCs/>
                  <w:color w:val="000000"/>
                  <w:sz w:val="20"/>
                  <w:szCs w:val="20"/>
                  <w:lang w:eastAsia="pt-BR"/>
                </w:rPr>
                <w:t>Evolução de Obra Mensal</w:t>
              </w:r>
            </w:ins>
          </w:p>
        </w:tc>
        <w:tc>
          <w:tcPr>
            <w:tcW w:w="1180" w:type="dxa"/>
            <w:tcBorders>
              <w:top w:val="single" w:sz="4" w:space="0" w:color="auto"/>
              <w:left w:val="nil"/>
              <w:bottom w:val="single" w:sz="4" w:space="0" w:color="auto"/>
              <w:right w:val="single" w:sz="4" w:space="0" w:color="auto"/>
            </w:tcBorders>
            <w:shd w:val="clear" w:color="auto" w:fill="auto"/>
            <w:vAlign w:val="center"/>
            <w:hideMark/>
            <w:tcPrChange w:id="8752" w:author="Jose Filip B. Zanichelli" w:date="2020-07-10T10:22:00Z">
              <w:tcPr>
                <w:tcW w:w="1180" w:type="dxa"/>
                <w:tcBorders>
                  <w:top w:val="single" w:sz="4" w:space="0" w:color="auto"/>
                  <w:left w:val="nil"/>
                  <w:bottom w:val="single" w:sz="4" w:space="0" w:color="auto"/>
                  <w:right w:val="single" w:sz="4" w:space="0" w:color="auto"/>
                </w:tcBorders>
                <w:shd w:val="clear" w:color="auto" w:fill="auto"/>
                <w:vAlign w:val="center"/>
                <w:hideMark/>
              </w:tcPr>
            </w:tcPrChange>
          </w:tcPr>
          <w:p w:rsidR="008F62E1" w:rsidRPr="008F62E1" w:rsidRDefault="008F62E1" w:rsidP="008F62E1">
            <w:pPr>
              <w:spacing w:after="0" w:line="240" w:lineRule="auto"/>
              <w:jc w:val="center"/>
              <w:rPr>
                <w:ins w:id="8753" w:author="Jose Filip B. Zanichelli" w:date="2020-07-10T10:22:00Z"/>
                <w:rFonts w:eastAsia="Times New Roman" w:cs="Calibri"/>
                <w:b/>
                <w:bCs/>
                <w:color w:val="000000"/>
                <w:sz w:val="20"/>
                <w:szCs w:val="20"/>
                <w:lang w:eastAsia="pt-BR"/>
              </w:rPr>
            </w:pPr>
            <w:ins w:id="8754" w:author="Jose Filip B. Zanichelli" w:date="2020-07-10T10:22:00Z">
              <w:r w:rsidRPr="008F62E1">
                <w:rPr>
                  <w:rFonts w:eastAsia="Times New Roman" w:cs="Calibri"/>
                  <w:b/>
                  <w:bCs/>
                  <w:color w:val="000000"/>
                  <w:sz w:val="20"/>
                  <w:szCs w:val="20"/>
                  <w:lang w:eastAsia="pt-BR"/>
                </w:rPr>
                <w:t>Evolução</w:t>
              </w:r>
            </w:ins>
          </w:p>
        </w:tc>
      </w:tr>
      <w:tr w:rsidR="008F62E1" w:rsidRPr="008F62E1" w:rsidTr="008F62E1">
        <w:trPr>
          <w:trHeight w:val="300"/>
          <w:jc w:val="center"/>
          <w:ins w:id="8755" w:author="Jose Filip B. Zanichelli" w:date="2020-07-10T10:22:00Z"/>
          <w:trPrChange w:id="8756" w:author="Jose Filip B. Zanichelli" w:date="2020-07-10T10:22:00Z">
            <w:trPr>
              <w:trHeight w:val="300"/>
            </w:trPr>
          </w:trPrChange>
        </w:trPr>
        <w:tc>
          <w:tcPr>
            <w:tcW w:w="960" w:type="dxa"/>
            <w:vMerge/>
            <w:tcBorders>
              <w:top w:val="single" w:sz="4" w:space="0" w:color="auto"/>
              <w:left w:val="single" w:sz="4" w:space="0" w:color="auto"/>
              <w:bottom w:val="single" w:sz="4" w:space="0" w:color="000000"/>
              <w:right w:val="single" w:sz="4" w:space="0" w:color="auto"/>
            </w:tcBorders>
            <w:vAlign w:val="center"/>
            <w:hideMark/>
            <w:tcPrChange w:id="8757" w:author="Jose Filip B. Zanichelli" w:date="2020-07-10T10:22:00Z">
              <w:tcPr>
                <w:tcW w:w="960" w:type="dxa"/>
                <w:vMerge/>
                <w:tcBorders>
                  <w:top w:val="single" w:sz="4" w:space="0" w:color="auto"/>
                  <w:left w:val="single" w:sz="4" w:space="0" w:color="auto"/>
                  <w:bottom w:val="single" w:sz="4" w:space="0" w:color="000000"/>
                  <w:right w:val="single" w:sz="4" w:space="0" w:color="auto"/>
                </w:tcBorders>
                <w:vAlign w:val="center"/>
                <w:hideMark/>
              </w:tcPr>
            </w:tcPrChange>
          </w:tcPr>
          <w:p w:rsidR="008F62E1" w:rsidRPr="008F62E1" w:rsidRDefault="008F62E1" w:rsidP="008F62E1">
            <w:pPr>
              <w:spacing w:after="0" w:line="240" w:lineRule="auto"/>
              <w:rPr>
                <w:ins w:id="8758" w:author="Jose Filip B. Zanichelli" w:date="2020-07-10T10:22:00Z"/>
                <w:rFonts w:eastAsia="Times New Roman" w:cs="Calibri"/>
                <w:b/>
                <w:bCs/>
                <w:color w:val="000000"/>
                <w:sz w:val="20"/>
                <w:szCs w:val="20"/>
                <w:lang w:eastAsia="pt-BR"/>
              </w:rPr>
            </w:pPr>
          </w:p>
        </w:tc>
        <w:tc>
          <w:tcPr>
            <w:tcW w:w="2180" w:type="dxa"/>
            <w:tcBorders>
              <w:top w:val="nil"/>
              <w:left w:val="nil"/>
              <w:bottom w:val="single" w:sz="4" w:space="0" w:color="auto"/>
              <w:right w:val="single" w:sz="4" w:space="0" w:color="auto"/>
            </w:tcBorders>
            <w:shd w:val="clear" w:color="auto" w:fill="auto"/>
            <w:vAlign w:val="center"/>
            <w:hideMark/>
            <w:tcPrChange w:id="8759" w:author="Jose Filip B. Zanichelli" w:date="2020-07-10T10:22:00Z">
              <w:tcPr>
                <w:tcW w:w="2180" w:type="dxa"/>
                <w:tcBorders>
                  <w:top w:val="nil"/>
                  <w:left w:val="nil"/>
                  <w:bottom w:val="single" w:sz="4" w:space="0" w:color="auto"/>
                  <w:right w:val="single" w:sz="4" w:space="0" w:color="auto"/>
                </w:tcBorders>
                <w:shd w:val="clear" w:color="auto" w:fill="auto"/>
                <w:vAlign w:val="center"/>
                <w:hideMark/>
              </w:tcPr>
            </w:tcPrChange>
          </w:tcPr>
          <w:p w:rsidR="008F62E1" w:rsidRPr="008F62E1" w:rsidRDefault="008F62E1" w:rsidP="008F62E1">
            <w:pPr>
              <w:spacing w:after="0" w:line="240" w:lineRule="auto"/>
              <w:jc w:val="center"/>
              <w:rPr>
                <w:ins w:id="8760" w:author="Jose Filip B. Zanichelli" w:date="2020-07-10T10:22:00Z"/>
                <w:rFonts w:eastAsia="Times New Roman" w:cs="Calibri"/>
                <w:b/>
                <w:bCs/>
                <w:color w:val="000000"/>
                <w:sz w:val="20"/>
                <w:szCs w:val="20"/>
                <w:lang w:eastAsia="pt-BR"/>
              </w:rPr>
            </w:pPr>
            <w:ins w:id="8761" w:author="Jose Filip B. Zanichelli" w:date="2020-07-10T10:22:00Z">
              <w:r w:rsidRPr="008F62E1">
                <w:rPr>
                  <w:rFonts w:eastAsia="Times New Roman" w:cs="Calibri"/>
                  <w:b/>
                  <w:bCs/>
                  <w:color w:val="000000"/>
                  <w:sz w:val="20"/>
                  <w:szCs w:val="20"/>
                  <w:lang w:eastAsia="pt-BR"/>
                </w:rPr>
                <w:t>Liberação de Recursos</w:t>
              </w:r>
            </w:ins>
          </w:p>
        </w:tc>
        <w:tc>
          <w:tcPr>
            <w:tcW w:w="1180" w:type="dxa"/>
            <w:tcBorders>
              <w:top w:val="nil"/>
              <w:left w:val="nil"/>
              <w:bottom w:val="single" w:sz="4" w:space="0" w:color="auto"/>
              <w:right w:val="single" w:sz="4" w:space="0" w:color="auto"/>
            </w:tcBorders>
            <w:shd w:val="clear" w:color="auto" w:fill="auto"/>
            <w:vAlign w:val="center"/>
            <w:hideMark/>
            <w:tcPrChange w:id="8762" w:author="Jose Filip B. Zanichelli" w:date="2020-07-10T10:22:00Z">
              <w:tcPr>
                <w:tcW w:w="1180" w:type="dxa"/>
                <w:tcBorders>
                  <w:top w:val="nil"/>
                  <w:left w:val="nil"/>
                  <w:bottom w:val="single" w:sz="4" w:space="0" w:color="auto"/>
                  <w:right w:val="single" w:sz="4" w:space="0" w:color="auto"/>
                </w:tcBorders>
                <w:shd w:val="clear" w:color="auto" w:fill="auto"/>
                <w:vAlign w:val="center"/>
                <w:hideMark/>
              </w:tcPr>
            </w:tcPrChange>
          </w:tcPr>
          <w:p w:rsidR="008F62E1" w:rsidRPr="008F62E1" w:rsidRDefault="008F62E1" w:rsidP="002C29F5">
            <w:pPr>
              <w:spacing w:after="0" w:line="240" w:lineRule="auto"/>
              <w:jc w:val="center"/>
              <w:rPr>
                <w:ins w:id="8763" w:author="Jose Filip B. Zanichelli" w:date="2020-07-10T10:22:00Z"/>
                <w:rFonts w:eastAsia="Times New Roman" w:cs="Calibri"/>
                <w:b/>
                <w:bCs/>
                <w:color w:val="000000"/>
                <w:sz w:val="20"/>
                <w:szCs w:val="20"/>
                <w:lang w:eastAsia="pt-BR"/>
              </w:rPr>
            </w:pPr>
            <w:ins w:id="8764" w:author="Jose Filip B. Zanichelli" w:date="2020-07-10T10:22:00Z">
              <w:r w:rsidRPr="008F62E1">
                <w:rPr>
                  <w:rFonts w:eastAsia="Times New Roman" w:cs="Calibri"/>
                  <w:b/>
                  <w:bCs/>
                  <w:color w:val="000000"/>
                  <w:sz w:val="20"/>
                  <w:szCs w:val="20"/>
                  <w:lang w:eastAsia="pt-BR"/>
                </w:rPr>
                <w:t>Acum</w:t>
              </w:r>
              <w:r>
                <w:rPr>
                  <w:rFonts w:eastAsia="Times New Roman" w:cs="Calibri"/>
                  <w:b/>
                  <w:bCs/>
                  <w:color w:val="000000"/>
                  <w:sz w:val="20"/>
                  <w:szCs w:val="20"/>
                  <w:lang w:eastAsia="pt-BR"/>
                </w:rPr>
                <w:t>u</w:t>
              </w:r>
              <w:r w:rsidRPr="008F62E1">
                <w:rPr>
                  <w:rFonts w:eastAsia="Times New Roman" w:cs="Calibri"/>
                  <w:b/>
                  <w:bCs/>
                  <w:color w:val="000000"/>
                  <w:sz w:val="20"/>
                  <w:szCs w:val="20"/>
                  <w:lang w:eastAsia="pt-BR"/>
                </w:rPr>
                <w:t>l</w:t>
              </w:r>
              <w:r>
                <w:rPr>
                  <w:rFonts w:eastAsia="Times New Roman" w:cs="Calibri"/>
                  <w:b/>
                  <w:bCs/>
                  <w:color w:val="000000"/>
                  <w:sz w:val="20"/>
                  <w:szCs w:val="20"/>
                  <w:lang w:eastAsia="pt-BR"/>
                </w:rPr>
                <w:t>a</w:t>
              </w:r>
              <w:r w:rsidRPr="008F62E1">
                <w:rPr>
                  <w:rFonts w:eastAsia="Times New Roman" w:cs="Calibri"/>
                  <w:b/>
                  <w:bCs/>
                  <w:color w:val="000000"/>
                  <w:sz w:val="20"/>
                  <w:szCs w:val="20"/>
                  <w:lang w:eastAsia="pt-BR"/>
                </w:rPr>
                <w:t>do</w:t>
              </w:r>
            </w:ins>
          </w:p>
        </w:tc>
      </w:tr>
      <w:tr w:rsidR="008F62E1" w:rsidRPr="008F62E1" w:rsidTr="008F62E1">
        <w:trPr>
          <w:trHeight w:val="300"/>
          <w:jc w:val="center"/>
          <w:ins w:id="8765" w:author="Jose Filip B. Zanichelli" w:date="2020-07-10T10:22:00Z"/>
          <w:trPrChange w:id="8766" w:author="Jose Filip B. Zanichelli" w:date="2020-07-10T10:22: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vAlign w:val="center"/>
            <w:hideMark/>
            <w:tcPrChange w:id="8767" w:author="Jose Filip B. Zanichelli" w:date="2020-07-10T10:22:00Z">
              <w:tcPr>
                <w:tcW w:w="960" w:type="dxa"/>
                <w:tcBorders>
                  <w:top w:val="nil"/>
                  <w:left w:val="single" w:sz="4" w:space="0" w:color="auto"/>
                  <w:bottom w:val="single" w:sz="4" w:space="0" w:color="auto"/>
                  <w:right w:val="single" w:sz="4" w:space="0" w:color="auto"/>
                </w:tcBorders>
                <w:shd w:val="clear" w:color="auto" w:fill="auto"/>
                <w:vAlign w:val="center"/>
                <w:hideMark/>
              </w:tcPr>
            </w:tcPrChange>
          </w:tcPr>
          <w:p w:rsidR="008F62E1" w:rsidRPr="008F62E1" w:rsidRDefault="008F62E1" w:rsidP="008F62E1">
            <w:pPr>
              <w:spacing w:after="0" w:line="240" w:lineRule="auto"/>
              <w:jc w:val="center"/>
              <w:rPr>
                <w:ins w:id="8768" w:author="Jose Filip B. Zanichelli" w:date="2020-07-10T10:22:00Z"/>
                <w:rFonts w:eastAsia="Times New Roman" w:cs="Calibri"/>
                <w:sz w:val="20"/>
                <w:szCs w:val="20"/>
                <w:lang w:eastAsia="pt-BR"/>
              </w:rPr>
            </w:pPr>
            <w:ins w:id="8769" w:author="Jose Filip B. Zanichelli" w:date="2020-07-10T10:22:00Z">
              <w:r w:rsidRPr="008F62E1">
                <w:rPr>
                  <w:rFonts w:eastAsia="Times New Roman" w:cs="Calibri"/>
                  <w:sz w:val="20"/>
                  <w:szCs w:val="20"/>
                  <w:lang w:eastAsia="pt-BR"/>
                </w:rPr>
                <w:t> </w:t>
              </w:r>
            </w:ins>
          </w:p>
        </w:tc>
        <w:tc>
          <w:tcPr>
            <w:tcW w:w="2180" w:type="dxa"/>
            <w:tcBorders>
              <w:top w:val="nil"/>
              <w:left w:val="nil"/>
              <w:bottom w:val="single" w:sz="4" w:space="0" w:color="auto"/>
              <w:right w:val="single" w:sz="4" w:space="0" w:color="auto"/>
            </w:tcBorders>
            <w:shd w:val="clear" w:color="auto" w:fill="auto"/>
            <w:vAlign w:val="center"/>
            <w:hideMark/>
            <w:tcPrChange w:id="8770" w:author="Jose Filip B. Zanichelli" w:date="2020-07-10T10:22:00Z">
              <w:tcPr>
                <w:tcW w:w="2180" w:type="dxa"/>
                <w:tcBorders>
                  <w:top w:val="nil"/>
                  <w:left w:val="nil"/>
                  <w:bottom w:val="single" w:sz="4" w:space="0" w:color="auto"/>
                  <w:right w:val="single" w:sz="4" w:space="0" w:color="auto"/>
                </w:tcBorders>
                <w:shd w:val="clear" w:color="auto" w:fill="auto"/>
                <w:vAlign w:val="center"/>
                <w:hideMark/>
              </w:tcPr>
            </w:tcPrChange>
          </w:tcPr>
          <w:p w:rsidR="008F62E1" w:rsidRPr="008F62E1" w:rsidRDefault="008F62E1" w:rsidP="008F62E1">
            <w:pPr>
              <w:spacing w:after="0" w:line="240" w:lineRule="auto"/>
              <w:jc w:val="center"/>
              <w:rPr>
                <w:ins w:id="8771" w:author="Jose Filip B. Zanichelli" w:date="2020-07-10T10:22:00Z"/>
                <w:rFonts w:eastAsia="Times New Roman" w:cs="Calibri"/>
                <w:sz w:val="20"/>
                <w:szCs w:val="20"/>
                <w:lang w:eastAsia="pt-BR"/>
              </w:rPr>
            </w:pPr>
            <w:ins w:id="8772" w:author="Jose Filip B. Zanichelli" w:date="2020-07-10T10:22:00Z">
              <w:r w:rsidRPr="008F62E1">
                <w:rPr>
                  <w:rFonts w:eastAsia="Times New Roman" w:cs="Calibri"/>
                  <w:sz w:val="20"/>
                  <w:szCs w:val="20"/>
                  <w:lang w:eastAsia="pt-BR"/>
                </w:rPr>
                <w:t> </w:t>
              </w:r>
            </w:ins>
          </w:p>
        </w:tc>
        <w:tc>
          <w:tcPr>
            <w:tcW w:w="1180" w:type="dxa"/>
            <w:tcBorders>
              <w:top w:val="nil"/>
              <w:left w:val="nil"/>
              <w:bottom w:val="single" w:sz="4" w:space="0" w:color="auto"/>
              <w:right w:val="single" w:sz="4" w:space="0" w:color="auto"/>
            </w:tcBorders>
            <w:shd w:val="clear" w:color="auto" w:fill="auto"/>
            <w:vAlign w:val="center"/>
            <w:hideMark/>
            <w:tcPrChange w:id="8773" w:author="Jose Filip B. Zanichelli" w:date="2020-07-10T10:22:00Z">
              <w:tcPr>
                <w:tcW w:w="1180" w:type="dxa"/>
                <w:tcBorders>
                  <w:top w:val="nil"/>
                  <w:left w:val="nil"/>
                  <w:bottom w:val="single" w:sz="4" w:space="0" w:color="auto"/>
                  <w:right w:val="single" w:sz="4" w:space="0" w:color="auto"/>
                </w:tcBorders>
                <w:shd w:val="clear" w:color="auto" w:fill="auto"/>
                <w:vAlign w:val="center"/>
                <w:hideMark/>
              </w:tcPr>
            </w:tcPrChange>
          </w:tcPr>
          <w:p w:rsidR="008F62E1" w:rsidRPr="008F62E1" w:rsidRDefault="008F62E1" w:rsidP="008F62E1">
            <w:pPr>
              <w:spacing w:after="0" w:line="240" w:lineRule="auto"/>
              <w:jc w:val="center"/>
              <w:rPr>
                <w:ins w:id="8774" w:author="Jose Filip B. Zanichelli" w:date="2020-07-10T10:22:00Z"/>
                <w:rFonts w:eastAsia="Times New Roman" w:cs="Calibri"/>
                <w:sz w:val="20"/>
                <w:szCs w:val="20"/>
                <w:lang w:eastAsia="pt-BR"/>
              </w:rPr>
            </w:pPr>
            <w:ins w:id="8775" w:author="Jose Filip B. Zanichelli" w:date="2020-07-10T10:22:00Z">
              <w:r w:rsidRPr="008F62E1">
                <w:rPr>
                  <w:rFonts w:eastAsia="Times New Roman" w:cs="Calibri"/>
                  <w:sz w:val="20"/>
                  <w:szCs w:val="20"/>
                  <w:lang w:eastAsia="pt-BR"/>
                </w:rPr>
                <w:t> </w:t>
              </w:r>
            </w:ins>
          </w:p>
        </w:tc>
      </w:tr>
      <w:tr w:rsidR="008F62E1" w:rsidRPr="008F62E1" w:rsidTr="008F62E1">
        <w:trPr>
          <w:trHeight w:val="255"/>
          <w:jc w:val="center"/>
          <w:ins w:id="8776" w:author="Jose Filip B. Zanichelli" w:date="2020-07-10T10:22:00Z"/>
          <w:trPrChange w:id="8777" w:author="Jose Filip B. Zanichelli" w:date="2020-07-10T10:22:00Z">
            <w:trPr>
              <w:trHeight w:val="255"/>
            </w:trPr>
          </w:trPrChange>
        </w:trPr>
        <w:tc>
          <w:tcPr>
            <w:tcW w:w="960" w:type="dxa"/>
            <w:tcBorders>
              <w:top w:val="nil"/>
              <w:left w:val="single" w:sz="4" w:space="0" w:color="auto"/>
              <w:bottom w:val="single" w:sz="4" w:space="0" w:color="auto"/>
              <w:right w:val="single" w:sz="4" w:space="0" w:color="auto"/>
            </w:tcBorders>
            <w:shd w:val="clear" w:color="auto" w:fill="auto"/>
            <w:vAlign w:val="center"/>
            <w:hideMark/>
            <w:tcPrChange w:id="8778" w:author="Jose Filip B. Zanichelli" w:date="2020-07-10T10:22:00Z">
              <w:tcPr>
                <w:tcW w:w="960" w:type="dxa"/>
                <w:tcBorders>
                  <w:top w:val="nil"/>
                  <w:left w:val="single" w:sz="4" w:space="0" w:color="auto"/>
                  <w:bottom w:val="single" w:sz="4" w:space="0" w:color="auto"/>
                  <w:right w:val="single" w:sz="4" w:space="0" w:color="auto"/>
                </w:tcBorders>
                <w:shd w:val="clear" w:color="auto" w:fill="auto"/>
                <w:vAlign w:val="center"/>
                <w:hideMark/>
              </w:tcPr>
            </w:tcPrChange>
          </w:tcPr>
          <w:p w:rsidR="008F62E1" w:rsidRPr="008F62E1" w:rsidRDefault="008F62E1" w:rsidP="008F62E1">
            <w:pPr>
              <w:spacing w:after="0" w:line="240" w:lineRule="auto"/>
              <w:jc w:val="center"/>
              <w:rPr>
                <w:ins w:id="8779" w:author="Jose Filip B. Zanichelli" w:date="2020-07-10T10:22:00Z"/>
                <w:rFonts w:eastAsia="Times New Roman" w:cs="Calibri"/>
                <w:sz w:val="20"/>
                <w:szCs w:val="20"/>
                <w:lang w:eastAsia="pt-BR"/>
              </w:rPr>
            </w:pPr>
            <w:proofErr w:type="spellStart"/>
            <w:ins w:id="8780" w:author="Jose Filip B. Zanichelli" w:date="2020-07-10T10:22:00Z">
              <w:r w:rsidRPr="008F62E1">
                <w:rPr>
                  <w:rFonts w:eastAsia="Times New Roman" w:cs="Calibri"/>
                  <w:sz w:val="20"/>
                  <w:szCs w:val="20"/>
                  <w:lang w:eastAsia="pt-BR"/>
                </w:rPr>
                <w:t>ago</w:t>
              </w:r>
              <w:proofErr w:type="spellEnd"/>
              <w:r w:rsidRPr="008F62E1">
                <w:rPr>
                  <w:rFonts w:eastAsia="Times New Roman" w:cs="Calibri"/>
                  <w:sz w:val="20"/>
                  <w:szCs w:val="20"/>
                  <w:lang w:eastAsia="pt-BR"/>
                </w:rPr>
                <w:t>/20</w:t>
              </w:r>
            </w:ins>
          </w:p>
        </w:tc>
        <w:tc>
          <w:tcPr>
            <w:tcW w:w="2180" w:type="dxa"/>
            <w:tcBorders>
              <w:top w:val="nil"/>
              <w:left w:val="nil"/>
              <w:bottom w:val="single" w:sz="4" w:space="0" w:color="auto"/>
              <w:right w:val="single" w:sz="4" w:space="0" w:color="auto"/>
            </w:tcBorders>
            <w:shd w:val="clear" w:color="auto" w:fill="auto"/>
            <w:vAlign w:val="center"/>
            <w:hideMark/>
            <w:tcPrChange w:id="8781" w:author="Jose Filip B. Zanichelli" w:date="2020-07-10T10:22:00Z">
              <w:tcPr>
                <w:tcW w:w="2180" w:type="dxa"/>
                <w:tcBorders>
                  <w:top w:val="nil"/>
                  <w:left w:val="nil"/>
                  <w:bottom w:val="single" w:sz="4" w:space="0" w:color="auto"/>
                  <w:right w:val="single" w:sz="4" w:space="0" w:color="auto"/>
                </w:tcBorders>
                <w:shd w:val="clear" w:color="auto" w:fill="auto"/>
                <w:vAlign w:val="center"/>
                <w:hideMark/>
              </w:tcPr>
            </w:tcPrChange>
          </w:tcPr>
          <w:p w:rsidR="008F62E1" w:rsidRPr="008F62E1" w:rsidRDefault="008F62E1" w:rsidP="008F62E1">
            <w:pPr>
              <w:spacing w:after="0" w:line="240" w:lineRule="auto"/>
              <w:jc w:val="center"/>
              <w:rPr>
                <w:ins w:id="8782" w:author="Jose Filip B. Zanichelli" w:date="2020-07-10T10:22:00Z"/>
                <w:rFonts w:eastAsia="Times New Roman" w:cs="Calibri"/>
                <w:sz w:val="20"/>
                <w:szCs w:val="20"/>
                <w:lang w:eastAsia="pt-BR"/>
              </w:rPr>
            </w:pPr>
            <w:ins w:id="8783" w:author="Jose Filip B. Zanichelli" w:date="2020-07-10T10:22:00Z">
              <w:r w:rsidRPr="008F62E1">
                <w:rPr>
                  <w:rFonts w:eastAsia="Times New Roman" w:cs="Calibri"/>
                  <w:sz w:val="20"/>
                  <w:szCs w:val="20"/>
                  <w:lang w:eastAsia="pt-BR"/>
                </w:rPr>
                <w:t>5,10%</w:t>
              </w:r>
            </w:ins>
          </w:p>
        </w:tc>
        <w:tc>
          <w:tcPr>
            <w:tcW w:w="1180" w:type="dxa"/>
            <w:tcBorders>
              <w:top w:val="nil"/>
              <w:left w:val="nil"/>
              <w:bottom w:val="single" w:sz="4" w:space="0" w:color="auto"/>
              <w:right w:val="single" w:sz="4" w:space="0" w:color="auto"/>
            </w:tcBorders>
            <w:shd w:val="clear" w:color="auto" w:fill="auto"/>
            <w:vAlign w:val="center"/>
            <w:hideMark/>
            <w:tcPrChange w:id="8784" w:author="Jose Filip B. Zanichelli" w:date="2020-07-10T10:22:00Z">
              <w:tcPr>
                <w:tcW w:w="1180" w:type="dxa"/>
                <w:tcBorders>
                  <w:top w:val="nil"/>
                  <w:left w:val="nil"/>
                  <w:bottom w:val="single" w:sz="4" w:space="0" w:color="auto"/>
                  <w:right w:val="single" w:sz="4" w:space="0" w:color="auto"/>
                </w:tcBorders>
                <w:shd w:val="clear" w:color="auto" w:fill="auto"/>
                <w:vAlign w:val="center"/>
                <w:hideMark/>
              </w:tcPr>
            </w:tcPrChange>
          </w:tcPr>
          <w:p w:rsidR="008F62E1" w:rsidRPr="008F62E1" w:rsidRDefault="008F62E1" w:rsidP="008F62E1">
            <w:pPr>
              <w:spacing w:after="0" w:line="240" w:lineRule="auto"/>
              <w:jc w:val="center"/>
              <w:rPr>
                <w:ins w:id="8785" w:author="Jose Filip B. Zanichelli" w:date="2020-07-10T10:22:00Z"/>
                <w:rFonts w:eastAsia="Times New Roman" w:cs="Calibri"/>
                <w:sz w:val="20"/>
                <w:szCs w:val="20"/>
                <w:lang w:eastAsia="pt-BR"/>
              </w:rPr>
            </w:pPr>
            <w:ins w:id="8786" w:author="Jose Filip B. Zanichelli" w:date="2020-07-10T10:22:00Z">
              <w:r w:rsidRPr="008F62E1">
                <w:rPr>
                  <w:rFonts w:eastAsia="Times New Roman" w:cs="Calibri"/>
                  <w:sz w:val="20"/>
                  <w:szCs w:val="20"/>
                  <w:lang w:eastAsia="pt-BR"/>
                </w:rPr>
                <w:t>5,10%</w:t>
              </w:r>
            </w:ins>
          </w:p>
        </w:tc>
      </w:tr>
      <w:tr w:rsidR="008F62E1" w:rsidRPr="008F62E1" w:rsidTr="008F62E1">
        <w:trPr>
          <w:trHeight w:val="300"/>
          <w:jc w:val="center"/>
          <w:ins w:id="8787" w:author="Jose Filip B. Zanichelli" w:date="2020-07-10T10:22:00Z"/>
          <w:trPrChange w:id="8788" w:author="Jose Filip B. Zanichelli" w:date="2020-07-10T10:22: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vAlign w:val="center"/>
            <w:hideMark/>
            <w:tcPrChange w:id="8789" w:author="Jose Filip B. Zanichelli" w:date="2020-07-10T10:22:00Z">
              <w:tcPr>
                <w:tcW w:w="960" w:type="dxa"/>
                <w:tcBorders>
                  <w:top w:val="nil"/>
                  <w:left w:val="single" w:sz="4" w:space="0" w:color="auto"/>
                  <w:bottom w:val="single" w:sz="4" w:space="0" w:color="auto"/>
                  <w:right w:val="single" w:sz="4" w:space="0" w:color="auto"/>
                </w:tcBorders>
                <w:shd w:val="clear" w:color="auto" w:fill="auto"/>
                <w:vAlign w:val="center"/>
                <w:hideMark/>
              </w:tcPr>
            </w:tcPrChange>
          </w:tcPr>
          <w:p w:rsidR="008F62E1" w:rsidRPr="008F62E1" w:rsidRDefault="008F62E1" w:rsidP="008F62E1">
            <w:pPr>
              <w:spacing w:after="0" w:line="240" w:lineRule="auto"/>
              <w:jc w:val="center"/>
              <w:rPr>
                <w:ins w:id="8790" w:author="Jose Filip B. Zanichelli" w:date="2020-07-10T10:22:00Z"/>
                <w:rFonts w:eastAsia="Times New Roman" w:cs="Calibri"/>
                <w:sz w:val="20"/>
                <w:szCs w:val="20"/>
                <w:lang w:eastAsia="pt-BR"/>
              </w:rPr>
            </w:pPr>
            <w:ins w:id="8791" w:author="Jose Filip B. Zanichelli" w:date="2020-07-10T10:22:00Z">
              <w:r w:rsidRPr="008F62E1">
                <w:rPr>
                  <w:rFonts w:eastAsia="Times New Roman" w:cs="Calibri"/>
                  <w:sz w:val="20"/>
                  <w:szCs w:val="20"/>
                  <w:lang w:eastAsia="pt-BR"/>
                </w:rPr>
                <w:t>set/20</w:t>
              </w:r>
            </w:ins>
          </w:p>
        </w:tc>
        <w:tc>
          <w:tcPr>
            <w:tcW w:w="2180" w:type="dxa"/>
            <w:tcBorders>
              <w:top w:val="nil"/>
              <w:left w:val="nil"/>
              <w:bottom w:val="single" w:sz="4" w:space="0" w:color="auto"/>
              <w:right w:val="single" w:sz="4" w:space="0" w:color="auto"/>
            </w:tcBorders>
            <w:shd w:val="clear" w:color="auto" w:fill="auto"/>
            <w:vAlign w:val="center"/>
            <w:hideMark/>
            <w:tcPrChange w:id="8792" w:author="Jose Filip B. Zanichelli" w:date="2020-07-10T10:22:00Z">
              <w:tcPr>
                <w:tcW w:w="2180" w:type="dxa"/>
                <w:tcBorders>
                  <w:top w:val="nil"/>
                  <w:left w:val="nil"/>
                  <w:bottom w:val="single" w:sz="4" w:space="0" w:color="auto"/>
                  <w:right w:val="single" w:sz="4" w:space="0" w:color="auto"/>
                </w:tcBorders>
                <w:shd w:val="clear" w:color="auto" w:fill="auto"/>
                <w:vAlign w:val="center"/>
                <w:hideMark/>
              </w:tcPr>
            </w:tcPrChange>
          </w:tcPr>
          <w:p w:rsidR="008F62E1" w:rsidRPr="008F62E1" w:rsidRDefault="008F62E1" w:rsidP="008F62E1">
            <w:pPr>
              <w:spacing w:after="0" w:line="240" w:lineRule="auto"/>
              <w:jc w:val="center"/>
              <w:rPr>
                <w:ins w:id="8793" w:author="Jose Filip B. Zanichelli" w:date="2020-07-10T10:22:00Z"/>
                <w:rFonts w:eastAsia="Times New Roman" w:cs="Calibri"/>
                <w:sz w:val="20"/>
                <w:szCs w:val="20"/>
                <w:lang w:eastAsia="pt-BR"/>
              </w:rPr>
            </w:pPr>
            <w:ins w:id="8794" w:author="Jose Filip B. Zanichelli" w:date="2020-07-10T10:22:00Z">
              <w:r w:rsidRPr="008F62E1">
                <w:rPr>
                  <w:rFonts w:eastAsia="Times New Roman" w:cs="Calibri"/>
                  <w:sz w:val="20"/>
                  <w:szCs w:val="20"/>
                  <w:lang w:eastAsia="pt-BR"/>
                </w:rPr>
                <w:t>6,68%</w:t>
              </w:r>
            </w:ins>
          </w:p>
        </w:tc>
        <w:tc>
          <w:tcPr>
            <w:tcW w:w="1180" w:type="dxa"/>
            <w:tcBorders>
              <w:top w:val="nil"/>
              <w:left w:val="nil"/>
              <w:bottom w:val="single" w:sz="4" w:space="0" w:color="auto"/>
              <w:right w:val="single" w:sz="4" w:space="0" w:color="auto"/>
            </w:tcBorders>
            <w:shd w:val="clear" w:color="auto" w:fill="auto"/>
            <w:vAlign w:val="center"/>
            <w:hideMark/>
            <w:tcPrChange w:id="8795" w:author="Jose Filip B. Zanichelli" w:date="2020-07-10T10:22:00Z">
              <w:tcPr>
                <w:tcW w:w="1180" w:type="dxa"/>
                <w:tcBorders>
                  <w:top w:val="nil"/>
                  <w:left w:val="nil"/>
                  <w:bottom w:val="single" w:sz="4" w:space="0" w:color="auto"/>
                  <w:right w:val="single" w:sz="4" w:space="0" w:color="auto"/>
                </w:tcBorders>
                <w:shd w:val="clear" w:color="auto" w:fill="auto"/>
                <w:vAlign w:val="center"/>
                <w:hideMark/>
              </w:tcPr>
            </w:tcPrChange>
          </w:tcPr>
          <w:p w:rsidR="008F62E1" w:rsidRPr="008F62E1" w:rsidRDefault="008F62E1" w:rsidP="008F62E1">
            <w:pPr>
              <w:spacing w:after="0" w:line="240" w:lineRule="auto"/>
              <w:jc w:val="center"/>
              <w:rPr>
                <w:ins w:id="8796" w:author="Jose Filip B. Zanichelli" w:date="2020-07-10T10:22:00Z"/>
                <w:rFonts w:eastAsia="Times New Roman" w:cs="Calibri"/>
                <w:sz w:val="20"/>
                <w:szCs w:val="20"/>
                <w:lang w:eastAsia="pt-BR"/>
              </w:rPr>
            </w:pPr>
            <w:ins w:id="8797" w:author="Jose Filip B. Zanichelli" w:date="2020-07-10T10:22:00Z">
              <w:r w:rsidRPr="008F62E1">
                <w:rPr>
                  <w:rFonts w:eastAsia="Times New Roman" w:cs="Calibri"/>
                  <w:sz w:val="20"/>
                  <w:szCs w:val="20"/>
                  <w:lang w:eastAsia="pt-BR"/>
                </w:rPr>
                <w:t>11,78%</w:t>
              </w:r>
            </w:ins>
          </w:p>
        </w:tc>
      </w:tr>
      <w:tr w:rsidR="008F62E1" w:rsidRPr="008F62E1" w:rsidTr="008F62E1">
        <w:trPr>
          <w:trHeight w:val="300"/>
          <w:jc w:val="center"/>
          <w:ins w:id="8798" w:author="Jose Filip B. Zanichelli" w:date="2020-07-10T10:22:00Z"/>
          <w:trPrChange w:id="8799" w:author="Jose Filip B. Zanichelli" w:date="2020-07-10T10:22: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vAlign w:val="center"/>
            <w:hideMark/>
            <w:tcPrChange w:id="8800" w:author="Jose Filip B. Zanichelli" w:date="2020-07-10T10:22:00Z">
              <w:tcPr>
                <w:tcW w:w="960" w:type="dxa"/>
                <w:tcBorders>
                  <w:top w:val="nil"/>
                  <w:left w:val="single" w:sz="4" w:space="0" w:color="auto"/>
                  <w:bottom w:val="single" w:sz="4" w:space="0" w:color="auto"/>
                  <w:right w:val="single" w:sz="4" w:space="0" w:color="auto"/>
                </w:tcBorders>
                <w:shd w:val="clear" w:color="auto" w:fill="auto"/>
                <w:vAlign w:val="center"/>
                <w:hideMark/>
              </w:tcPr>
            </w:tcPrChange>
          </w:tcPr>
          <w:p w:rsidR="008F62E1" w:rsidRPr="008F62E1" w:rsidRDefault="008F62E1" w:rsidP="008F62E1">
            <w:pPr>
              <w:spacing w:after="0" w:line="240" w:lineRule="auto"/>
              <w:jc w:val="center"/>
              <w:rPr>
                <w:ins w:id="8801" w:author="Jose Filip B. Zanichelli" w:date="2020-07-10T10:22:00Z"/>
                <w:rFonts w:eastAsia="Times New Roman" w:cs="Calibri"/>
                <w:sz w:val="20"/>
                <w:szCs w:val="20"/>
                <w:lang w:eastAsia="pt-BR"/>
              </w:rPr>
            </w:pPr>
            <w:ins w:id="8802" w:author="Jose Filip B. Zanichelli" w:date="2020-07-10T10:22:00Z">
              <w:r w:rsidRPr="008F62E1">
                <w:rPr>
                  <w:rFonts w:eastAsia="Times New Roman" w:cs="Calibri"/>
                  <w:sz w:val="20"/>
                  <w:szCs w:val="20"/>
                  <w:lang w:eastAsia="pt-BR"/>
                </w:rPr>
                <w:t>out/20</w:t>
              </w:r>
            </w:ins>
          </w:p>
        </w:tc>
        <w:tc>
          <w:tcPr>
            <w:tcW w:w="2180" w:type="dxa"/>
            <w:tcBorders>
              <w:top w:val="nil"/>
              <w:left w:val="nil"/>
              <w:bottom w:val="single" w:sz="4" w:space="0" w:color="auto"/>
              <w:right w:val="single" w:sz="4" w:space="0" w:color="auto"/>
            </w:tcBorders>
            <w:shd w:val="clear" w:color="auto" w:fill="auto"/>
            <w:vAlign w:val="center"/>
            <w:hideMark/>
            <w:tcPrChange w:id="8803" w:author="Jose Filip B. Zanichelli" w:date="2020-07-10T10:22:00Z">
              <w:tcPr>
                <w:tcW w:w="2180" w:type="dxa"/>
                <w:tcBorders>
                  <w:top w:val="nil"/>
                  <w:left w:val="nil"/>
                  <w:bottom w:val="single" w:sz="4" w:space="0" w:color="auto"/>
                  <w:right w:val="single" w:sz="4" w:space="0" w:color="auto"/>
                </w:tcBorders>
                <w:shd w:val="clear" w:color="auto" w:fill="auto"/>
                <w:vAlign w:val="center"/>
                <w:hideMark/>
              </w:tcPr>
            </w:tcPrChange>
          </w:tcPr>
          <w:p w:rsidR="008F62E1" w:rsidRPr="008F62E1" w:rsidRDefault="008F62E1" w:rsidP="008F62E1">
            <w:pPr>
              <w:spacing w:after="0" w:line="240" w:lineRule="auto"/>
              <w:jc w:val="center"/>
              <w:rPr>
                <w:ins w:id="8804" w:author="Jose Filip B. Zanichelli" w:date="2020-07-10T10:22:00Z"/>
                <w:rFonts w:eastAsia="Times New Roman" w:cs="Calibri"/>
                <w:sz w:val="20"/>
                <w:szCs w:val="20"/>
                <w:lang w:eastAsia="pt-BR"/>
              </w:rPr>
            </w:pPr>
            <w:ins w:id="8805" w:author="Jose Filip B. Zanichelli" w:date="2020-07-10T10:22:00Z">
              <w:r w:rsidRPr="008F62E1">
                <w:rPr>
                  <w:rFonts w:eastAsia="Times New Roman" w:cs="Calibri"/>
                  <w:sz w:val="20"/>
                  <w:szCs w:val="20"/>
                  <w:lang w:eastAsia="pt-BR"/>
                </w:rPr>
                <w:t>8,74%</w:t>
              </w:r>
            </w:ins>
          </w:p>
        </w:tc>
        <w:tc>
          <w:tcPr>
            <w:tcW w:w="1180" w:type="dxa"/>
            <w:tcBorders>
              <w:top w:val="nil"/>
              <w:left w:val="nil"/>
              <w:bottom w:val="single" w:sz="4" w:space="0" w:color="auto"/>
              <w:right w:val="single" w:sz="4" w:space="0" w:color="auto"/>
            </w:tcBorders>
            <w:shd w:val="clear" w:color="auto" w:fill="auto"/>
            <w:vAlign w:val="center"/>
            <w:hideMark/>
            <w:tcPrChange w:id="8806" w:author="Jose Filip B. Zanichelli" w:date="2020-07-10T10:22:00Z">
              <w:tcPr>
                <w:tcW w:w="1180" w:type="dxa"/>
                <w:tcBorders>
                  <w:top w:val="nil"/>
                  <w:left w:val="nil"/>
                  <w:bottom w:val="single" w:sz="4" w:space="0" w:color="auto"/>
                  <w:right w:val="single" w:sz="4" w:space="0" w:color="auto"/>
                </w:tcBorders>
                <w:shd w:val="clear" w:color="auto" w:fill="auto"/>
                <w:vAlign w:val="center"/>
                <w:hideMark/>
              </w:tcPr>
            </w:tcPrChange>
          </w:tcPr>
          <w:p w:rsidR="008F62E1" w:rsidRPr="008F62E1" w:rsidRDefault="008F62E1" w:rsidP="008F62E1">
            <w:pPr>
              <w:spacing w:after="0" w:line="240" w:lineRule="auto"/>
              <w:jc w:val="center"/>
              <w:rPr>
                <w:ins w:id="8807" w:author="Jose Filip B. Zanichelli" w:date="2020-07-10T10:22:00Z"/>
                <w:rFonts w:eastAsia="Times New Roman" w:cs="Calibri"/>
                <w:sz w:val="20"/>
                <w:szCs w:val="20"/>
                <w:lang w:eastAsia="pt-BR"/>
              </w:rPr>
            </w:pPr>
            <w:ins w:id="8808" w:author="Jose Filip B. Zanichelli" w:date="2020-07-10T10:22:00Z">
              <w:r w:rsidRPr="008F62E1">
                <w:rPr>
                  <w:rFonts w:eastAsia="Times New Roman" w:cs="Calibri"/>
                  <w:sz w:val="20"/>
                  <w:szCs w:val="20"/>
                  <w:lang w:eastAsia="pt-BR"/>
                </w:rPr>
                <w:t>20,51%</w:t>
              </w:r>
            </w:ins>
          </w:p>
        </w:tc>
      </w:tr>
      <w:tr w:rsidR="008F62E1" w:rsidRPr="008F62E1" w:rsidTr="008F62E1">
        <w:trPr>
          <w:trHeight w:val="300"/>
          <w:jc w:val="center"/>
          <w:ins w:id="8809" w:author="Jose Filip B. Zanichelli" w:date="2020-07-10T10:22:00Z"/>
          <w:trPrChange w:id="8810" w:author="Jose Filip B. Zanichelli" w:date="2020-07-10T10:22: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vAlign w:val="center"/>
            <w:hideMark/>
            <w:tcPrChange w:id="8811" w:author="Jose Filip B. Zanichelli" w:date="2020-07-10T10:22:00Z">
              <w:tcPr>
                <w:tcW w:w="960" w:type="dxa"/>
                <w:tcBorders>
                  <w:top w:val="nil"/>
                  <w:left w:val="single" w:sz="4" w:space="0" w:color="auto"/>
                  <w:bottom w:val="single" w:sz="4" w:space="0" w:color="auto"/>
                  <w:right w:val="single" w:sz="4" w:space="0" w:color="auto"/>
                </w:tcBorders>
                <w:shd w:val="clear" w:color="auto" w:fill="auto"/>
                <w:vAlign w:val="center"/>
                <w:hideMark/>
              </w:tcPr>
            </w:tcPrChange>
          </w:tcPr>
          <w:p w:rsidR="008F62E1" w:rsidRPr="008F62E1" w:rsidRDefault="008F62E1" w:rsidP="008F62E1">
            <w:pPr>
              <w:spacing w:after="0" w:line="240" w:lineRule="auto"/>
              <w:jc w:val="center"/>
              <w:rPr>
                <w:ins w:id="8812" w:author="Jose Filip B. Zanichelli" w:date="2020-07-10T10:22:00Z"/>
                <w:rFonts w:eastAsia="Times New Roman" w:cs="Calibri"/>
                <w:sz w:val="20"/>
                <w:szCs w:val="20"/>
                <w:lang w:eastAsia="pt-BR"/>
              </w:rPr>
            </w:pPr>
            <w:proofErr w:type="spellStart"/>
            <w:ins w:id="8813" w:author="Jose Filip B. Zanichelli" w:date="2020-07-10T10:22:00Z">
              <w:r w:rsidRPr="008F62E1">
                <w:rPr>
                  <w:rFonts w:eastAsia="Times New Roman" w:cs="Calibri"/>
                  <w:sz w:val="20"/>
                  <w:szCs w:val="20"/>
                  <w:lang w:eastAsia="pt-BR"/>
                </w:rPr>
                <w:t>nov</w:t>
              </w:r>
              <w:proofErr w:type="spellEnd"/>
              <w:r w:rsidRPr="008F62E1">
                <w:rPr>
                  <w:rFonts w:eastAsia="Times New Roman" w:cs="Calibri"/>
                  <w:sz w:val="20"/>
                  <w:szCs w:val="20"/>
                  <w:lang w:eastAsia="pt-BR"/>
                </w:rPr>
                <w:t>/20</w:t>
              </w:r>
            </w:ins>
          </w:p>
        </w:tc>
        <w:tc>
          <w:tcPr>
            <w:tcW w:w="2180" w:type="dxa"/>
            <w:tcBorders>
              <w:top w:val="nil"/>
              <w:left w:val="nil"/>
              <w:bottom w:val="single" w:sz="4" w:space="0" w:color="auto"/>
              <w:right w:val="single" w:sz="4" w:space="0" w:color="auto"/>
            </w:tcBorders>
            <w:shd w:val="clear" w:color="auto" w:fill="auto"/>
            <w:vAlign w:val="center"/>
            <w:hideMark/>
            <w:tcPrChange w:id="8814" w:author="Jose Filip B. Zanichelli" w:date="2020-07-10T10:22:00Z">
              <w:tcPr>
                <w:tcW w:w="2180" w:type="dxa"/>
                <w:tcBorders>
                  <w:top w:val="nil"/>
                  <w:left w:val="nil"/>
                  <w:bottom w:val="single" w:sz="4" w:space="0" w:color="auto"/>
                  <w:right w:val="single" w:sz="4" w:space="0" w:color="auto"/>
                </w:tcBorders>
                <w:shd w:val="clear" w:color="auto" w:fill="auto"/>
                <w:vAlign w:val="center"/>
                <w:hideMark/>
              </w:tcPr>
            </w:tcPrChange>
          </w:tcPr>
          <w:p w:rsidR="008F62E1" w:rsidRPr="008F62E1" w:rsidRDefault="008F62E1" w:rsidP="008F62E1">
            <w:pPr>
              <w:spacing w:after="0" w:line="240" w:lineRule="auto"/>
              <w:jc w:val="center"/>
              <w:rPr>
                <w:ins w:id="8815" w:author="Jose Filip B. Zanichelli" w:date="2020-07-10T10:22:00Z"/>
                <w:rFonts w:eastAsia="Times New Roman" w:cs="Calibri"/>
                <w:sz w:val="20"/>
                <w:szCs w:val="20"/>
                <w:lang w:eastAsia="pt-BR"/>
              </w:rPr>
            </w:pPr>
            <w:ins w:id="8816" w:author="Jose Filip B. Zanichelli" w:date="2020-07-10T10:22:00Z">
              <w:r w:rsidRPr="008F62E1">
                <w:rPr>
                  <w:rFonts w:eastAsia="Times New Roman" w:cs="Calibri"/>
                  <w:sz w:val="20"/>
                  <w:szCs w:val="20"/>
                  <w:lang w:eastAsia="pt-BR"/>
                </w:rPr>
                <w:t>13,68%</w:t>
              </w:r>
            </w:ins>
          </w:p>
        </w:tc>
        <w:tc>
          <w:tcPr>
            <w:tcW w:w="1180" w:type="dxa"/>
            <w:tcBorders>
              <w:top w:val="nil"/>
              <w:left w:val="nil"/>
              <w:bottom w:val="single" w:sz="4" w:space="0" w:color="auto"/>
              <w:right w:val="single" w:sz="4" w:space="0" w:color="auto"/>
            </w:tcBorders>
            <w:shd w:val="clear" w:color="auto" w:fill="auto"/>
            <w:vAlign w:val="center"/>
            <w:hideMark/>
            <w:tcPrChange w:id="8817" w:author="Jose Filip B. Zanichelli" w:date="2020-07-10T10:22:00Z">
              <w:tcPr>
                <w:tcW w:w="1180" w:type="dxa"/>
                <w:tcBorders>
                  <w:top w:val="nil"/>
                  <w:left w:val="nil"/>
                  <w:bottom w:val="single" w:sz="4" w:space="0" w:color="auto"/>
                  <w:right w:val="single" w:sz="4" w:space="0" w:color="auto"/>
                </w:tcBorders>
                <w:shd w:val="clear" w:color="auto" w:fill="auto"/>
                <w:vAlign w:val="center"/>
                <w:hideMark/>
              </w:tcPr>
            </w:tcPrChange>
          </w:tcPr>
          <w:p w:rsidR="008F62E1" w:rsidRPr="008F62E1" w:rsidRDefault="008F62E1" w:rsidP="008F62E1">
            <w:pPr>
              <w:spacing w:after="0" w:line="240" w:lineRule="auto"/>
              <w:jc w:val="center"/>
              <w:rPr>
                <w:ins w:id="8818" w:author="Jose Filip B. Zanichelli" w:date="2020-07-10T10:22:00Z"/>
                <w:rFonts w:eastAsia="Times New Roman" w:cs="Calibri"/>
                <w:sz w:val="20"/>
                <w:szCs w:val="20"/>
                <w:lang w:eastAsia="pt-BR"/>
              </w:rPr>
            </w:pPr>
            <w:ins w:id="8819" w:author="Jose Filip B. Zanichelli" w:date="2020-07-10T10:22:00Z">
              <w:r w:rsidRPr="008F62E1">
                <w:rPr>
                  <w:rFonts w:eastAsia="Times New Roman" w:cs="Calibri"/>
                  <w:sz w:val="20"/>
                  <w:szCs w:val="20"/>
                  <w:lang w:eastAsia="pt-BR"/>
                </w:rPr>
                <w:t>34,19%</w:t>
              </w:r>
            </w:ins>
          </w:p>
        </w:tc>
      </w:tr>
      <w:tr w:rsidR="008F62E1" w:rsidRPr="008F62E1" w:rsidTr="008F62E1">
        <w:trPr>
          <w:trHeight w:val="300"/>
          <w:jc w:val="center"/>
          <w:ins w:id="8820" w:author="Jose Filip B. Zanichelli" w:date="2020-07-10T10:22:00Z"/>
          <w:trPrChange w:id="8821" w:author="Jose Filip B. Zanichelli" w:date="2020-07-10T10:22: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vAlign w:val="center"/>
            <w:hideMark/>
            <w:tcPrChange w:id="8822" w:author="Jose Filip B. Zanichelli" w:date="2020-07-10T10:22:00Z">
              <w:tcPr>
                <w:tcW w:w="960" w:type="dxa"/>
                <w:tcBorders>
                  <w:top w:val="nil"/>
                  <w:left w:val="single" w:sz="4" w:space="0" w:color="auto"/>
                  <w:bottom w:val="single" w:sz="4" w:space="0" w:color="auto"/>
                  <w:right w:val="single" w:sz="4" w:space="0" w:color="auto"/>
                </w:tcBorders>
                <w:shd w:val="clear" w:color="auto" w:fill="auto"/>
                <w:vAlign w:val="center"/>
                <w:hideMark/>
              </w:tcPr>
            </w:tcPrChange>
          </w:tcPr>
          <w:p w:rsidR="008F62E1" w:rsidRPr="008F62E1" w:rsidRDefault="008F62E1" w:rsidP="008F62E1">
            <w:pPr>
              <w:spacing w:after="0" w:line="240" w:lineRule="auto"/>
              <w:jc w:val="center"/>
              <w:rPr>
                <w:ins w:id="8823" w:author="Jose Filip B. Zanichelli" w:date="2020-07-10T10:22:00Z"/>
                <w:rFonts w:eastAsia="Times New Roman" w:cs="Calibri"/>
                <w:sz w:val="20"/>
                <w:szCs w:val="20"/>
                <w:lang w:eastAsia="pt-BR"/>
              </w:rPr>
            </w:pPr>
            <w:ins w:id="8824" w:author="Jose Filip B. Zanichelli" w:date="2020-07-10T10:22:00Z">
              <w:r w:rsidRPr="008F62E1">
                <w:rPr>
                  <w:rFonts w:eastAsia="Times New Roman" w:cs="Calibri"/>
                  <w:sz w:val="20"/>
                  <w:szCs w:val="20"/>
                  <w:lang w:eastAsia="pt-BR"/>
                </w:rPr>
                <w:t>dez/20</w:t>
              </w:r>
            </w:ins>
          </w:p>
        </w:tc>
        <w:tc>
          <w:tcPr>
            <w:tcW w:w="2180" w:type="dxa"/>
            <w:tcBorders>
              <w:top w:val="nil"/>
              <w:left w:val="nil"/>
              <w:bottom w:val="single" w:sz="4" w:space="0" w:color="auto"/>
              <w:right w:val="single" w:sz="4" w:space="0" w:color="auto"/>
            </w:tcBorders>
            <w:shd w:val="clear" w:color="auto" w:fill="auto"/>
            <w:vAlign w:val="center"/>
            <w:hideMark/>
            <w:tcPrChange w:id="8825" w:author="Jose Filip B. Zanichelli" w:date="2020-07-10T10:22:00Z">
              <w:tcPr>
                <w:tcW w:w="2180" w:type="dxa"/>
                <w:tcBorders>
                  <w:top w:val="nil"/>
                  <w:left w:val="nil"/>
                  <w:bottom w:val="single" w:sz="4" w:space="0" w:color="auto"/>
                  <w:right w:val="single" w:sz="4" w:space="0" w:color="auto"/>
                </w:tcBorders>
                <w:shd w:val="clear" w:color="auto" w:fill="auto"/>
                <w:vAlign w:val="center"/>
                <w:hideMark/>
              </w:tcPr>
            </w:tcPrChange>
          </w:tcPr>
          <w:p w:rsidR="008F62E1" w:rsidRPr="008F62E1" w:rsidRDefault="008F62E1" w:rsidP="008F62E1">
            <w:pPr>
              <w:spacing w:after="0" w:line="240" w:lineRule="auto"/>
              <w:jc w:val="center"/>
              <w:rPr>
                <w:ins w:id="8826" w:author="Jose Filip B. Zanichelli" w:date="2020-07-10T10:22:00Z"/>
                <w:rFonts w:eastAsia="Times New Roman" w:cs="Calibri"/>
                <w:sz w:val="20"/>
                <w:szCs w:val="20"/>
                <w:lang w:eastAsia="pt-BR"/>
              </w:rPr>
            </w:pPr>
            <w:ins w:id="8827" w:author="Jose Filip B. Zanichelli" w:date="2020-07-10T10:22:00Z">
              <w:r w:rsidRPr="008F62E1">
                <w:rPr>
                  <w:rFonts w:eastAsia="Times New Roman" w:cs="Calibri"/>
                  <w:sz w:val="20"/>
                  <w:szCs w:val="20"/>
                  <w:lang w:eastAsia="pt-BR"/>
                </w:rPr>
                <w:t>18,99%</w:t>
              </w:r>
            </w:ins>
          </w:p>
        </w:tc>
        <w:tc>
          <w:tcPr>
            <w:tcW w:w="1180" w:type="dxa"/>
            <w:tcBorders>
              <w:top w:val="nil"/>
              <w:left w:val="nil"/>
              <w:bottom w:val="single" w:sz="4" w:space="0" w:color="auto"/>
              <w:right w:val="single" w:sz="4" w:space="0" w:color="auto"/>
            </w:tcBorders>
            <w:shd w:val="clear" w:color="auto" w:fill="auto"/>
            <w:vAlign w:val="center"/>
            <w:hideMark/>
            <w:tcPrChange w:id="8828" w:author="Jose Filip B. Zanichelli" w:date="2020-07-10T10:22:00Z">
              <w:tcPr>
                <w:tcW w:w="1180" w:type="dxa"/>
                <w:tcBorders>
                  <w:top w:val="nil"/>
                  <w:left w:val="nil"/>
                  <w:bottom w:val="single" w:sz="4" w:space="0" w:color="auto"/>
                  <w:right w:val="single" w:sz="4" w:space="0" w:color="auto"/>
                </w:tcBorders>
                <w:shd w:val="clear" w:color="auto" w:fill="auto"/>
                <w:vAlign w:val="center"/>
                <w:hideMark/>
              </w:tcPr>
            </w:tcPrChange>
          </w:tcPr>
          <w:p w:rsidR="008F62E1" w:rsidRPr="008F62E1" w:rsidRDefault="008F62E1" w:rsidP="008F62E1">
            <w:pPr>
              <w:spacing w:after="0" w:line="240" w:lineRule="auto"/>
              <w:jc w:val="center"/>
              <w:rPr>
                <w:ins w:id="8829" w:author="Jose Filip B. Zanichelli" w:date="2020-07-10T10:22:00Z"/>
                <w:rFonts w:eastAsia="Times New Roman" w:cs="Calibri"/>
                <w:sz w:val="20"/>
                <w:szCs w:val="20"/>
                <w:lang w:eastAsia="pt-BR"/>
              </w:rPr>
            </w:pPr>
            <w:ins w:id="8830" w:author="Jose Filip B. Zanichelli" w:date="2020-07-10T10:22:00Z">
              <w:r w:rsidRPr="008F62E1">
                <w:rPr>
                  <w:rFonts w:eastAsia="Times New Roman" w:cs="Calibri"/>
                  <w:sz w:val="20"/>
                  <w:szCs w:val="20"/>
                  <w:lang w:eastAsia="pt-BR"/>
                </w:rPr>
                <w:t>53,18%</w:t>
              </w:r>
            </w:ins>
          </w:p>
        </w:tc>
      </w:tr>
      <w:tr w:rsidR="008F62E1" w:rsidRPr="008F62E1" w:rsidTr="008F62E1">
        <w:trPr>
          <w:trHeight w:val="300"/>
          <w:jc w:val="center"/>
          <w:ins w:id="8831" w:author="Jose Filip B. Zanichelli" w:date="2020-07-10T10:22:00Z"/>
          <w:trPrChange w:id="8832" w:author="Jose Filip B. Zanichelli" w:date="2020-07-10T10:22: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vAlign w:val="center"/>
            <w:hideMark/>
            <w:tcPrChange w:id="8833" w:author="Jose Filip B. Zanichelli" w:date="2020-07-10T10:22:00Z">
              <w:tcPr>
                <w:tcW w:w="960" w:type="dxa"/>
                <w:tcBorders>
                  <w:top w:val="nil"/>
                  <w:left w:val="single" w:sz="4" w:space="0" w:color="auto"/>
                  <w:bottom w:val="single" w:sz="4" w:space="0" w:color="auto"/>
                  <w:right w:val="single" w:sz="4" w:space="0" w:color="auto"/>
                </w:tcBorders>
                <w:shd w:val="clear" w:color="auto" w:fill="auto"/>
                <w:vAlign w:val="center"/>
                <w:hideMark/>
              </w:tcPr>
            </w:tcPrChange>
          </w:tcPr>
          <w:p w:rsidR="008F62E1" w:rsidRPr="008F62E1" w:rsidRDefault="008F62E1" w:rsidP="008F62E1">
            <w:pPr>
              <w:spacing w:after="0" w:line="240" w:lineRule="auto"/>
              <w:jc w:val="center"/>
              <w:rPr>
                <w:ins w:id="8834" w:author="Jose Filip B. Zanichelli" w:date="2020-07-10T10:22:00Z"/>
                <w:rFonts w:eastAsia="Times New Roman" w:cs="Calibri"/>
                <w:sz w:val="20"/>
                <w:szCs w:val="20"/>
                <w:lang w:eastAsia="pt-BR"/>
              </w:rPr>
            </w:pPr>
            <w:proofErr w:type="spellStart"/>
            <w:ins w:id="8835" w:author="Jose Filip B. Zanichelli" w:date="2020-07-10T10:22:00Z">
              <w:r w:rsidRPr="008F62E1">
                <w:rPr>
                  <w:rFonts w:eastAsia="Times New Roman" w:cs="Calibri"/>
                  <w:sz w:val="20"/>
                  <w:szCs w:val="20"/>
                  <w:lang w:eastAsia="pt-BR"/>
                </w:rPr>
                <w:t>jan</w:t>
              </w:r>
              <w:proofErr w:type="spellEnd"/>
              <w:r w:rsidRPr="008F62E1">
                <w:rPr>
                  <w:rFonts w:eastAsia="Times New Roman" w:cs="Calibri"/>
                  <w:sz w:val="20"/>
                  <w:szCs w:val="20"/>
                  <w:lang w:eastAsia="pt-BR"/>
                </w:rPr>
                <w:t>/21</w:t>
              </w:r>
            </w:ins>
          </w:p>
        </w:tc>
        <w:tc>
          <w:tcPr>
            <w:tcW w:w="2180" w:type="dxa"/>
            <w:tcBorders>
              <w:top w:val="nil"/>
              <w:left w:val="nil"/>
              <w:bottom w:val="single" w:sz="4" w:space="0" w:color="auto"/>
              <w:right w:val="single" w:sz="4" w:space="0" w:color="auto"/>
            </w:tcBorders>
            <w:shd w:val="clear" w:color="auto" w:fill="auto"/>
            <w:vAlign w:val="center"/>
            <w:hideMark/>
            <w:tcPrChange w:id="8836" w:author="Jose Filip B. Zanichelli" w:date="2020-07-10T10:22:00Z">
              <w:tcPr>
                <w:tcW w:w="2180" w:type="dxa"/>
                <w:tcBorders>
                  <w:top w:val="nil"/>
                  <w:left w:val="nil"/>
                  <w:bottom w:val="single" w:sz="4" w:space="0" w:color="auto"/>
                  <w:right w:val="single" w:sz="4" w:space="0" w:color="auto"/>
                </w:tcBorders>
                <w:shd w:val="clear" w:color="auto" w:fill="auto"/>
                <w:vAlign w:val="center"/>
                <w:hideMark/>
              </w:tcPr>
            </w:tcPrChange>
          </w:tcPr>
          <w:p w:rsidR="008F62E1" w:rsidRPr="008F62E1" w:rsidRDefault="008F62E1" w:rsidP="008F62E1">
            <w:pPr>
              <w:spacing w:after="0" w:line="240" w:lineRule="auto"/>
              <w:jc w:val="center"/>
              <w:rPr>
                <w:ins w:id="8837" w:author="Jose Filip B. Zanichelli" w:date="2020-07-10T10:22:00Z"/>
                <w:rFonts w:eastAsia="Times New Roman" w:cs="Calibri"/>
                <w:sz w:val="20"/>
                <w:szCs w:val="20"/>
                <w:lang w:eastAsia="pt-BR"/>
              </w:rPr>
            </w:pPr>
            <w:ins w:id="8838" w:author="Jose Filip B. Zanichelli" w:date="2020-07-10T10:22:00Z">
              <w:r w:rsidRPr="008F62E1">
                <w:rPr>
                  <w:rFonts w:eastAsia="Times New Roman" w:cs="Calibri"/>
                  <w:sz w:val="20"/>
                  <w:szCs w:val="20"/>
                  <w:lang w:eastAsia="pt-BR"/>
                </w:rPr>
                <w:t>17,07%</w:t>
              </w:r>
            </w:ins>
          </w:p>
        </w:tc>
        <w:tc>
          <w:tcPr>
            <w:tcW w:w="1180" w:type="dxa"/>
            <w:tcBorders>
              <w:top w:val="nil"/>
              <w:left w:val="nil"/>
              <w:bottom w:val="single" w:sz="4" w:space="0" w:color="auto"/>
              <w:right w:val="single" w:sz="4" w:space="0" w:color="auto"/>
            </w:tcBorders>
            <w:shd w:val="clear" w:color="auto" w:fill="auto"/>
            <w:vAlign w:val="center"/>
            <w:hideMark/>
            <w:tcPrChange w:id="8839" w:author="Jose Filip B. Zanichelli" w:date="2020-07-10T10:22:00Z">
              <w:tcPr>
                <w:tcW w:w="1180" w:type="dxa"/>
                <w:tcBorders>
                  <w:top w:val="nil"/>
                  <w:left w:val="nil"/>
                  <w:bottom w:val="single" w:sz="4" w:space="0" w:color="auto"/>
                  <w:right w:val="single" w:sz="4" w:space="0" w:color="auto"/>
                </w:tcBorders>
                <w:shd w:val="clear" w:color="auto" w:fill="auto"/>
                <w:vAlign w:val="center"/>
                <w:hideMark/>
              </w:tcPr>
            </w:tcPrChange>
          </w:tcPr>
          <w:p w:rsidR="008F62E1" w:rsidRPr="008F62E1" w:rsidRDefault="008F62E1" w:rsidP="008F62E1">
            <w:pPr>
              <w:spacing w:after="0" w:line="240" w:lineRule="auto"/>
              <w:jc w:val="center"/>
              <w:rPr>
                <w:ins w:id="8840" w:author="Jose Filip B. Zanichelli" w:date="2020-07-10T10:22:00Z"/>
                <w:rFonts w:eastAsia="Times New Roman" w:cs="Calibri"/>
                <w:sz w:val="20"/>
                <w:szCs w:val="20"/>
                <w:lang w:eastAsia="pt-BR"/>
              </w:rPr>
            </w:pPr>
            <w:ins w:id="8841" w:author="Jose Filip B. Zanichelli" w:date="2020-07-10T10:22:00Z">
              <w:r w:rsidRPr="008F62E1">
                <w:rPr>
                  <w:rFonts w:eastAsia="Times New Roman" w:cs="Calibri"/>
                  <w:sz w:val="20"/>
                  <w:szCs w:val="20"/>
                  <w:lang w:eastAsia="pt-BR"/>
                </w:rPr>
                <w:t>70,25%</w:t>
              </w:r>
            </w:ins>
          </w:p>
        </w:tc>
      </w:tr>
      <w:tr w:rsidR="008F62E1" w:rsidRPr="008F62E1" w:rsidTr="008F62E1">
        <w:trPr>
          <w:trHeight w:val="300"/>
          <w:jc w:val="center"/>
          <w:ins w:id="8842" w:author="Jose Filip B. Zanichelli" w:date="2020-07-10T10:22:00Z"/>
          <w:trPrChange w:id="8843" w:author="Jose Filip B. Zanichelli" w:date="2020-07-10T10:22: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vAlign w:val="center"/>
            <w:hideMark/>
            <w:tcPrChange w:id="8844" w:author="Jose Filip B. Zanichelli" w:date="2020-07-10T10:22:00Z">
              <w:tcPr>
                <w:tcW w:w="960" w:type="dxa"/>
                <w:tcBorders>
                  <w:top w:val="nil"/>
                  <w:left w:val="single" w:sz="4" w:space="0" w:color="auto"/>
                  <w:bottom w:val="single" w:sz="4" w:space="0" w:color="auto"/>
                  <w:right w:val="single" w:sz="4" w:space="0" w:color="auto"/>
                </w:tcBorders>
                <w:shd w:val="clear" w:color="auto" w:fill="auto"/>
                <w:vAlign w:val="center"/>
                <w:hideMark/>
              </w:tcPr>
            </w:tcPrChange>
          </w:tcPr>
          <w:p w:rsidR="008F62E1" w:rsidRPr="008F62E1" w:rsidRDefault="008F62E1" w:rsidP="008F62E1">
            <w:pPr>
              <w:spacing w:after="0" w:line="240" w:lineRule="auto"/>
              <w:jc w:val="center"/>
              <w:rPr>
                <w:ins w:id="8845" w:author="Jose Filip B. Zanichelli" w:date="2020-07-10T10:22:00Z"/>
                <w:rFonts w:eastAsia="Times New Roman" w:cs="Calibri"/>
                <w:sz w:val="20"/>
                <w:szCs w:val="20"/>
                <w:lang w:eastAsia="pt-BR"/>
              </w:rPr>
            </w:pPr>
            <w:proofErr w:type="spellStart"/>
            <w:ins w:id="8846" w:author="Jose Filip B. Zanichelli" w:date="2020-07-10T10:22:00Z">
              <w:r w:rsidRPr="008F62E1">
                <w:rPr>
                  <w:rFonts w:eastAsia="Times New Roman" w:cs="Calibri"/>
                  <w:sz w:val="20"/>
                  <w:szCs w:val="20"/>
                  <w:lang w:eastAsia="pt-BR"/>
                </w:rPr>
                <w:t>fev</w:t>
              </w:r>
              <w:proofErr w:type="spellEnd"/>
              <w:r w:rsidRPr="008F62E1">
                <w:rPr>
                  <w:rFonts w:eastAsia="Times New Roman" w:cs="Calibri"/>
                  <w:sz w:val="20"/>
                  <w:szCs w:val="20"/>
                  <w:lang w:eastAsia="pt-BR"/>
                </w:rPr>
                <w:t>/21</w:t>
              </w:r>
            </w:ins>
          </w:p>
        </w:tc>
        <w:tc>
          <w:tcPr>
            <w:tcW w:w="2180" w:type="dxa"/>
            <w:tcBorders>
              <w:top w:val="nil"/>
              <w:left w:val="nil"/>
              <w:bottom w:val="single" w:sz="4" w:space="0" w:color="auto"/>
              <w:right w:val="single" w:sz="4" w:space="0" w:color="auto"/>
            </w:tcBorders>
            <w:shd w:val="clear" w:color="auto" w:fill="auto"/>
            <w:vAlign w:val="center"/>
            <w:hideMark/>
            <w:tcPrChange w:id="8847" w:author="Jose Filip B. Zanichelli" w:date="2020-07-10T10:22:00Z">
              <w:tcPr>
                <w:tcW w:w="2180" w:type="dxa"/>
                <w:tcBorders>
                  <w:top w:val="nil"/>
                  <w:left w:val="nil"/>
                  <w:bottom w:val="single" w:sz="4" w:space="0" w:color="auto"/>
                  <w:right w:val="single" w:sz="4" w:space="0" w:color="auto"/>
                </w:tcBorders>
                <w:shd w:val="clear" w:color="auto" w:fill="auto"/>
                <w:vAlign w:val="center"/>
                <w:hideMark/>
              </w:tcPr>
            </w:tcPrChange>
          </w:tcPr>
          <w:p w:rsidR="008F62E1" w:rsidRPr="008F62E1" w:rsidRDefault="008F62E1" w:rsidP="008F62E1">
            <w:pPr>
              <w:spacing w:after="0" w:line="240" w:lineRule="auto"/>
              <w:jc w:val="center"/>
              <w:rPr>
                <w:ins w:id="8848" w:author="Jose Filip B. Zanichelli" w:date="2020-07-10T10:22:00Z"/>
                <w:rFonts w:eastAsia="Times New Roman" w:cs="Calibri"/>
                <w:sz w:val="20"/>
                <w:szCs w:val="20"/>
                <w:lang w:eastAsia="pt-BR"/>
              </w:rPr>
            </w:pPr>
            <w:ins w:id="8849" w:author="Jose Filip B. Zanichelli" w:date="2020-07-10T10:22:00Z">
              <w:r w:rsidRPr="008F62E1">
                <w:rPr>
                  <w:rFonts w:eastAsia="Times New Roman" w:cs="Calibri"/>
                  <w:sz w:val="20"/>
                  <w:szCs w:val="20"/>
                  <w:lang w:eastAsia="pt-BR"/>
                </w:rPr>
                <w:t>13,22%</w:t>
              </w:r>
            </w:ins>
          </w:p>
        </w:tc>
        <w:tc>
          <w:tcPr>
            <w:tcW w:w="1180" w:type="dxa"/>
            <w:tcBorders>
              <w:top w:val="nil"/>
              <w:left w:val="nil"/>
              <w:bottom w:val="single" w:sz="4" w:space="0" w:color="auto"/>
              <w:right w:val="single" w:sz="4" w:space="0" w:color="auto"/>
            </w:tcBorders>
            <w:shd w:val="clear" w:color="auto" w:fill="auto"/>
            <w:vAlign w:val="center"/>
            <w:hideMark/>
            <w:tcPrChange w:id="8850" w:author="Jose Filip B. Zanichelli" w:date="2020-07-10T10:22:00Z">
              <w:tcPr>
                <w:tcW w:w="1180" w:type="dxa"/>
                <w:tcBorders>
                  <w:top w:val="nil"/>
                  <w:left w:val="nil"/>
                  <w:bottom w:val="single" w:sz="4" w:space="0" w:color="auto"/>
                  <w:right w:val="single" w:sz="4" w:space="0" w:color="auto"/>
                </w:tcBorders>
                <w:shd w:val="clear" w:color="auto" w:fill="auto"/>
                <w:vAlign w:val="center"/>
                <w:hideMark/>
              </w:tcPr>
            </w:tcPrChange>
          </w:tcPr>
          <w:p w:rsidR="008F62E1" w:rsidRPr="008F62E1" w:rsidRDefault="008F62E1" w:rsidP="008F62E1">
            <w:pPr>
              <w:spacing w:after="0" w:line="240" w:lineRule="auto"/>
              <w:jc w:val="center"/>
              <w:rPr>
                <w:ins w:id="8851" w:author="Jose Filip B. Zanichelli" w:date="2020-07-10T10:22:00Z"/>
                <w:rFonts w:eastAsia="Times New Roman" w:cs="Calibri"/>
                <w:sz w:val="20"/>
                <w:szCs w:val="20"/>
                <w:lang w:eastAsia="pt-BR"/>
              </w:rPr>
            </w:pPr>
            <w:ins w:id="8852" w:author="Jose Filip B. Zanichelli" w:date="2020-07-10T10:22:00Z">
              <w:r w:rsidRPr="008F62E1">
                <w:rPr>
                  <w:rFonts w:eastAsia="Times New Roman" w:cs="Calibri"/>
                  <w:sz w:val="20"/>
                  <w:szCs w:val="20"/>
                  <w:lang w:eastAsia="pt-BR"/>
                </w:rPr>
                <w:t>83,47%</w:t>
              </w:r>
            </w:ins>
          </w:p>
        </w:tc>
      </w:tr>
      <w:tr w:rsidR="008F62E1" w:rsidRPr="008F62E1" w:rsidTr="008F62E1">
        <w:trPr>
          <w:trHeight w:val="300"/>
          <w:jc w:val="center"/>
          <w:ins w:id="8853" w:author="Jose Filip B. Zanichelli" w:date="2020-07-10T10:22:00Z"/>
          <w:trPrChange w:id="8854" w:author="Jose Filip B. Zanichelli" w:date="2020-07-10T10:22: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vAlign w:val="center"/>
            <w:hideMark/>
            <w:tcPrChange w:id="8855" w:author="Jose Filip B. Zanichelli" w:date="2020-07-10T10:22:00Z">
              <w:tcPr>
                <w:tcW w:w="960" w:type="dxa"/>
                <w:tcBorders>
                  <w:top w:val="nil"/>
                  <w:left w:val="single" w:sz="4" w:space="0" w:color="auto"/>
                  <w:bottom w:val="single" w:sz="4" w:space="0" w:color="auto"/>
                  <w:right w:val="single" w:sz="4" w:space="0" w:color="auto"/>
                </w:tcBorders>
                <w:shd w:val="clear" w:color="auto" w:fill="auto"/>
                <w:vAlign w:val="center"/>
                <w:hideMark/>
              </w:tcPr>
            </w:tcPrChange>
          </w:tcPr>
          <w:p w:rsidR="008F62E1" w:rsidRPr="008F62E1" w:rsidRDefault="008F62E1" w:rsidP="008F62E1">
            <w:pPr>
              <w:spacing w:after="0" w:line="240" w:lineRule="auto"/>
              <w:jc w:val="center"/>
              <w:rPr>
                <w:ins w:id="8856" w:author="Jose Filip B. Zanichelli" w:date="2020-07-10T10:22:00Z"/>
                <w:rFonts w:eastAsia="Times New Roman" w:cs="Calibri"/>
                <w:sz w:val="20"/>
                <w:szCs w:val="20"/>
                <w:lang w:eastAsia="pt-BR"/>
              </w:rPr>
            </w:pPr>
            <w:ins w:id="8857" w:author="Jose Filip B. Zanichelli" w:date="2020-07-10T10:22:00Z">
              <w:r w:rsidRPr="008F62E1">
                <w:rPr>
                  <w:rFonts w:eastAsia="Times New Roman" w:cs="Calibri"/>
                  <w:sz w:val="20"/>
                  <w:szCs w:val="20"/>
                  <w:lang w:eastAsia="pt-BR"/>
                </w:rPr>
                <w:t>mar/21</w:t>
              </w:r>
            </w:ins>
          </w:p>
        </w:tc>
        <w:tc>
          <w:tcPr>
            <w:tcW w:w="2180" w:type="dxa"/>
            <w:tcBorders>
              <w:top w:val="nil"/>
              <w:left w:val="nil"/>
              <w:bottom w:val="single" w:sz="4" w:space="0" w:color="auto"/>
              <w:right w:val="single" w:sz="4" w:space="0" w:color="auto"/>
            </w:tcBorders>
            <w:shd w:val="clear" w:color="auto" w:fill="auto"/>
            <w:vAlign w:val="center"/>
            <w:hideMark/>
            <w:tcPrChange w:id="8858" w:author="Jose Filip B. Zanichelli" w:date="2020-07-10T10:22:00Z">
              <w:tcPr>
                <w:tcW w:w="2180" w:type="dxa"/>
                <w:tcBorders>
                  <w:top w:val="nil"/>
                  <w:left w:val="nil"/>
                  <w:bottom w:val="single" w:sz="4" w:space="0" w:color="auto"/>
                  <w:right w:val="single" w:sz="4" w:space="0" w:color="auto"/>
                </w:tcBorders>
                <w:shd w:val="clear" w:color="auto" w:fill="auto"/>
                <w:vAlign w:val="center"/>
                <w:hideMark/>
              </w:tcPr>
            </w:tcPrChange>
          </w:tcPr>
          <w:p w:rsidR="008F62E1" w:rsidRPr="008F62E1" w:rsidRDefault="008F62E1" w:rsidP="008F62E1">
            <w:pPr>
              <w:spacing w:after="0" w:line="240" w:lineRule="auto"/>
              <w:jc w:val="center"/>
              <w:rPr>
                <w:ins w:id="8859" w:author="Jose Filip B. Zanichelli" w:date="2020-07-10T10:22:00Z"/>
                <w:rFonts w:eastAsia="Times New Roman" w:cs="Calibri"/>
                <w:sz w:val="20"/>
                <w:szCs w:val="20"/>
                <w:lang w:eastAsia="pt-BR"/>
              </w:rPr>
            </w:pPr>
            <w:ins w:id="8860" w:author="Jose Filip B. Zanichelli" w:date="2020-07-10T10:22:00Z">
              <w:r w:rsidRPr="008F62E1">
                <w:rPr>
                  <w:rFonts w:eastAsia="Times New Roman" w:cs="Calibri"/>
                  <w:sz w:val="20"/>
                  <w:szCs w:val="20"/>
                  <w:lang w:eastAsia="pt-BR"/>
                </w:rPr>
                <w:t>7,79%</w:t>
              </w:r>
            </w:ins>
          </w:p>
        </w:tc>
        <w:tc>
          <w:tcPr>
            <w:tcW w:w="1180" w:type="dxa"/>
            <w:tcBorders>
              <w:top w:val="nil"/>
              <w:left w:val="nil"/>
              <w:bottom w:val="single" w:sz="4" w:space="0" w:color="auto"/>
              <w:right w:val="single" w:sz="4" w:space="0" w:color="auto"/>
            </w:tcBorders>
            <w:shd w:val="clear" w:color="auto" w:fill="auto"/>
            <w:vAlign w:val="center"/>
            <w:hideMark/>
            <w:tcPrChange w:id="8861" w:author="Jose Filip B. Zanichelli" w:date="2020-07-10T10:22:00Z">
              <w:tcPr>
                <w:tcW w:w="1180" w:type="dxa"/>
                <w:tcBorders>
                  <w:top w:val="nil"/>
                  <w:left w:val="nil"/>
                  <w:bottom w:val="single" w:sz="4" w:space="0" w:color="auto"/>
                  <w:right w:val="single" w:sz="4" w:space="0" w:color="auto"/>
                </w:tcBorders>
                <w:shd w:val="clear" w:color="auto" w:fill="auto"/>
                <w:vAlign w:val="center"/>
                <w:hideMark/>
              </w:tcPr>
            </w:tcPrChange>
          </w:tcPr>
          <w:p w:rsidR="008F62E1" w:rsidRPr="008F62E1" w:rsidRDefault="008F62E1" w:rsidP="008F62E1">
            <w:pPr>
              <w:spacing w:after="0" w:line="240" w:lineRule="auto"/>
              <w:jc w:val="center"/>
              <w:rPr>
                <w:ins w:id="8862" w:author="Jose Filip B. Zanichelli" w:date="2020-07-10T10:22:00Z"/>
                <w:rFonts w:eastAsia="Times New Roman" w:cs="Calibri"/>
                <w:sz w:val="20"/>
                <w:szCs w:val="20"/>
                <w:lang w:eastAsia="pt-BR"/>
              </w:rPr>
            </w:pPr>
            <w:ins w:id="8863" w:author="Jose Filip B. Zanichelli" w:date="2020-07-10T10:22:00Z">
              <w:r w:rsidRPr="008F62E1">
                <w:rPr>
                  <w:rFonts w:eastAsia="Times New Roman" w:cs="Calibri"/>
                  <w:sz w:val="20"/>
                  <w:szCs w:val="20"/>
                  <w:lang w:eastAsia="pt-BR"/>
                </w:rPr>
                <w:t>91,26%</w:t>
              </w:r>
            </w:ins>
          </w:p>
        </w:tc>
      </w:tr>
      <w:tr w:rsidR="008F62E1" w:rsidRPr="008F62E1" w:rsidTr="008F62E1">
        <w:trPr>
          <w:trHeight w:val="300"/>
          <w:jc w:val="center"/>
          <w:ins w:id="8864" w:author="Jose Filip B. Zanichelli" w:date="2020-07-10T10:22:00Z"/>
          <w:trPrChange w:id="8865" w:author="Jose Filip B. Zanichelli" w:date="2020-07-10T10:22: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vAlign w:val="center"/>
            <w:hideMark/>
            <w:tcPrChange w:id="8866" w:author="Jose Filip B. Zanichelli" w:date="2020-07-10T10:22:00Z">
              <w:tcPr>
                <w:tcW w:w="960" w:type="dxa"/>
                <w:tcBorders>
                  <w:top w:val="nil"/>
                  <w:left w:val="single" w:sz="4" w:space="0" w:color="auto"/>
                  <w:bottom w:val="single" w:sz="4" w:space="0" w:color="auto"/>
                  <w:right w:val="single" w:sz="4" w:space="0" w:color="auto"/>
                </w:tcBorders>
                <w:shd w:val="clear" w:color="auto" w:fill="auto"/>
                <w:vAlign w:val="center"/>
                <w:hideMark/>
              </w:tcPr>
            </w:tcPrChange>
          </w:tcPr>
          <w:p w:rsidR="008F62E1" w:rsidRPr="008F62E1" w:rsidRDefault="008F62E1" w:rsidP="008F62E1">
            <w:pPr>
              <w:spacing w:after="0" w:line="240" w:lineRule="auto"/>
              <w:jc w:val="center"/>
              <w:rPr>
                <w:ins w:id="8867" w:author="Jose Filip B. Zanichelli" w:date="2020-07-10T10:22:00Z"/>
                <w:rFonts w:eastAsia="Times New Roman" w:cs="Calibri"/>
                <w:sz w:val="20"/>
                <w:szCs w:val="20"/>
                <w:lang w:eastAsia="pt-BR"/>
              </w:rPr>
            </w:pPr>
            <w:proofErr w:type="spellStart"/>
            <w:ins w:id="8868" w:author="Jose Filip B. Zanichelli" w:date="2020-07-10T10:22:00Z">
              <w:r w:rsidRPr="008F62E1">
                <w:rPr>
                  <w:rFonts w:eastAsia="Times New Roman" w:cs="Calibri"/>
                  <w:sz w:val="20"/>
                  <w:szCs w:val="20"/>
                  <w:lang w:eastAsia="pt-BR"/>
                </w:rPr>
                <w:t>abr</w:t>
              </w:r>
              <w:proofErr w:type="spellEnd"/>
              <w:r w:rsidRPr="008F62E1">
                <w:rPr>
                  <w:rFonts w:eastAsia="Times New Roman" w:cs="Calibri"/>
                  <w:sz w:val="20"/>
                  <w:szCs w:val="20"/>
                  <w:lang w:eastAsia="pt-BR"/>
                </w:rPr>
                <w:t>/21</w:t>
              </w:r>
            </w:ins>
          </w:p>
        </w:tc>
        <w:tc>
          <w:tcPr>
            <w:tcW w:w="2180" w:type="dxa"/>
            <w:tcBorders>
              <w:top w:val="nil"/>
              <w:left w:val="nil"/>
              <w:bottom w:val="single" w:sz="4" w:space="0" w:color="auto"/>
              <w:right w:val="single" w:sz="4" w:space="0" w:color="auto"/>
            </w:tcBorders>
            <w:shd w:val="clear" w:color="auto" w:fill="auto"/>
            <w:vAlign w:val="center"/>
            <w:hideMark/>
            <w:tcPrChange w:id="8869" w:author="Jose Filip B. Zanichelli" w:date="2020-07-10T10:22:00Z">
              <w:tcPr>
                <w:tcW w:w="2180" w:type="dxa"/>
                <w:tcBorders>
                  <w:top w:val="nil"/>
                  <w:left w:val="nil"/>
                  <w:bottom w:val="single" w:sz="4" w:space="0" w:color="auto"/>
                  <w:right w:val="single" w:sz="4" w:space="0" w:color="auto"/>
                </w:tcBorders>
                <w:shd w:val="clear" w:color="auto" w:fill="auto"/>
                <w:vAlign w:val="center"/>
                <w:hideMark/>
              </w:tcPr>
            </w:tcPrChange>
          </w:tcPr>
          <w:p w:rsidR="008F62E1" w:rsidRPr="008F62E1" w:rsidRDefault="008F62E1" w:rsidP="008F62E1">
            <w:pPr>
              <w:spacing w:after="0" w:line="240" w:lineRule="auto"/>
              <w:jc w:val="center"/>
              <w:rPr>
                <w:ins w:id="8870" w:author="Jose Filip B. Zanichelli" w:date="2020-07-10T10:22:00Z"/>
                <w:rFonts w:eastAsia="Times New Roman" w:cs="Calibri"/>
                <w:sz w:val="20"/>
                <w:szCs w:val="20"/>
                <w:lang w:eastAsia="pt-BR"/>
              </w:rPr>
            </w:pPr>
            <w:ins w:id="8871" w:author="Jose Filip B. Zanichelli" w:date="2020-07-10T10:22:00Z">
              <w:r w:rsidRPr="008F62E1">
                <w:rPr>
                  <w:rFonts w:eastAsia="Times New Roman" w:cs="Calibri"/>
                  <w:sz w:val="20"/>
                  <w:szCs w:val="20"/>
                  <w:lang w:eastAsia="pt-BR"/>
                </w:rPr>
                <w:t>6,59%</w:t>
              </w:r>
            </w:ins>
          </w:p>
        </w:tc>
        <w:tc>
          <w:tcPr>
            <w:tcW w:w="1180" w:type="dxa"/>
            <w:tcBorders>
              <w:top w:val="nil"/>
              <w:left w:val="nil"/>
              <w:bottom w:val="single" w:sz="4" w:space="0" w:color="auto"/>
              <w:right w:val="single" w:sz="4" w:space="0" w:color="auto"/>
            </w:tcBorders>
            <w:shd w:val="clear" w:color="auto" w:fill="auto"/>
            <w:vAlign w:val="center"/>
            <w:hideMark/>
            <w:tcPrChange w:id="8872" w:author="Jose Filip B. Zanichelli" w:date="2020-07-10T10:22:00Z">
              <w:tcPr>
                <w:tcW w:w="1180" w:type="dxa"/>
                <w:tcBorders>
                  <w:top w:val="nil"/>
                  <w:left w:val="nil"/>
                  <w:bottom w:val="single" w:sz="4" w:space="0" w:color="auto"/>
                  <w:right w:val="single" w:sz="4" w:space="0" w:color="auto"/>
                </w:tcBorders>
                <w:shd w:val="clear" w:color="auto" w:fill="auto"/>
                <w:vAlign w:val="center"/>
                <w:hideMark/>
              </w:tcPr>
            </w:tcPrChange>
          </w:tcPr>
          <w:p w:rsidR="008F62E1" w:rsidRPr="008F62E1" w:rsidRDefault="008F62E1" w:rsidP="008F62E1">
            <w:pPr>
              <w:spacing w:after="0" w:line="240" w:lineRule="auto"/>
              <w:jc w:val="center"/>
              <w:rPr>
                <w:ins w:id="8873" w:author="Jose Filip B. Zanichelli" w:date="2020-07-10T10:22:00Z"/>
                <w:rFonts w:eastAsia="Times New Roman" w:cs="Calibri"/>
                <w:sz w:val="20"/>
                <w:szCs w:val="20"/>
                <w:lang w:eastAsia="pt-BR"/>
              </w:rPr>
            </w:pPr>
            <w:ins w:id="8874" w:author="Jose Filip B. Zanichelli" w:date="2020-07-10T10:22:00Z">
              <w:r w:rsidRPr="008F62E1">
                <w:rPr>
                  <w:rFonts w:eastAsia="Times New Roman" w:cs="Calibri"/>
                  <w:sz w:val="20"/>
                  <w:szCs w:val="20"/>
                  <w:lang w:eastAsia="pt-BR"/>
                </w:rPr>
                <w:t>97,85%</w:t>
              </w:r>
            </w:ins>
          </w:p>
        </w:tc>
      </w:tr>
      <w:tr w:rsidR="008F62E1" w:rsidRPr="008F62E1" w:rsidTr="008F62E1">
        <w:trPr>
          <w:trHeight w:val="300"/>
          <w:jc w:val="center"/>
          <w:ins w:id="8875" w:author="Jose Filip B. Zanichelli" w:date="2020-07-10T10:22:00Z"/>
          <w:trPrChange w:id="8876" w:author="Jose Filip B. Zanichelli" w:date="2020-07-10T10:22: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vAlign w:val="center"/>
            <w:hideMark/>
            <w:tcPrChange w:id="8877" w:author="Jose Filip B. Zanichelli" w:date="2020-07-10T10:22:00Z">
              <w:tcPr>
                <w:tcW w:w="960" w:type="dxa"/>
                <w:tcBorders>
                  <w:top w:val="nil"/>
                  <w:left w:val="single" w:sz="4" w:space="0" w:color="auto"/>
                  <w:bottom w:val="single" w:sz="4" w:space="0" w:color="auto"/>
                  <w:right w:val="single" w:sz="4" w:space="0" w:color="auto"/>
                </w:tcBorders>
                <w:shd w:val="clear" w:color="auto" w:fill="auto"/>
                <w:vAlign w:val="center"/>
                <w:hideMark/>
              </w:tcPr>
            </w:tcPrChange>
          </w:tcPr>
          <w:p w:rsidR="008F62E1" w:rsidRPr="008F62E1" w:rsidRDefault="008F62E1" w:rsidP="008F62E1">
            <w:pPr>
              <w:spacing w:after="0" w:line="240" w:lineRule="auto"/>
              <w:jc w:val="center"/>
              <w:rPr>
                <w:ins w:id="8878" w:author="Jose Filip B. Zanichelli" w:date="2020-07-10T10:22:00Z"/>
                <w:rFonts w:eastAsia="Times New Roman" w:cs="Calibri"/>
                <w:sz w:val="20"/>
                <w:szCs w:val="20"/>
                <w:lang w:eastAsia="pt-BR"/>
              </w:rPr>
            </w:pPr>
            <w:proofErr w:type="spellStart"/>
            <w:ins w:id="8879" w:author="Jose Filip B. Zanichelli" w:date="2020-07-10T10:22:00Z">
              <w:r w:rsidRPr="008F62E1">
                <w:rPr>
                  <w:rFonts w:eastAsia="Times New Roman" w:cs="Calibri"/>
                  <w:sz w:val="20"/>
                  <w:szCs w:val="20"/>
                  <w:lang w:eastAsia="pt-BR"/>
                </w:rPr>
                <w:t>mai</w:t>
              </w:r>
              <w:proofErr w:type="spellEnd"/>
              <w:r w:rsidRPr="008F62E1">
                <w:rPr>
                  <w:rFonts w:eastAsia="Times New Roman" w:cs="Calibri"/>
                  <w:sz w:val="20"/>
                  <w:szCs w:val="20"/>
                  <w:lang w:eastAsia="pt-BR"/>
                </w:rPr>
                <w:t>/21</w:t>
              </w:r>
            </w:ins>
          </w:p>
        </w:tc>
        <w:tc>
          <w:tcPr>
            <w:tcW w:w="2180" w:type="dxa"/>
            <w:tcBorders>
              <w:top w:val="nil"/>
              <w:left w:val="nil"/>
              <w:bottom w:val="single" w:sz="4" w:space="0" w:color="auto"/>
              <w:right w:val="single" w:sz="4" w:space="0" w:color="auto"/>
            </w:tcBorders>
            <w:shd w:val="clear" w:color="auto" w:fill="auto"/>
            <w:vAlign w:val="center"/>
            <w:hideMark/>
            <w:tcPrChange w:id="8880" w:author="Jose Filip B. Zanichelli" w:date="2020-07-10T10:22:00Z">
              <w:tcPr>
                <w:tcW w:w="2180" w:type="dxa"/>
                <w:tcBorders>
                  <w:top w:val="nil"/>
                  <w:left w:val="nil"/>
                  <w:bottom w:val="single" w:sz="4" w:space="0" w:color="auto"/>
                  <w:right w:val="single" w:sz="4" w:space="0" w:color="auto"/>
                </w:tcBorders>
                <w:shd w:val="clear" w:color="auto" w:fill="auto"/>
                <w:vAlign w:val="center"/>
                <w:hideMark/>
              </w:tcPr>
            </w:tcPrChange>
          </w:tcPr>
          <w:p w:rsidR="008F62E1" w:rsidRPr="008F62E1" w:rsidRDefault="008F62E1" w:rsidP="008F62E1">
            <w:pPr>
              <w:spacing w:after="0" w:line="240" w:lineRule="auto"/>
              <w:jc w:val="center"/>
              <w:rPr>
                <w:ins w:id="8881" w:author="Jose Filip B. Zanichelli" w:date="2020-07-10T10:22:00Z"/>
                <w:rFonts w:eastAsia="Times New Roman" w:cs="Calibri"/>
                <w:sz w:val="20"/>
                <w:szCs w:val="20"/>
                <w:lang w:eastAsia="pt-BR"/>
              </w:rPr>
            </w:pPr>
            <w:ins w:id="8882" w:author="Jose Filip B. Zanichelli" w:date="2020-07-10T10:22:00Z">
              <w:r w:rsidRPr="008F62E1">
                <w:rPr>
                  <w:rFonts w:eastAsia="Times New Roman" w:cs="Calibri"/>
                  <w:sz w:val="20"/>
                  <w:szCs w:val="20"/>
                  <w:lang w:eastAsia="pt-BR"/>
                </w:rPr>
                <w:t>2,15%</w:t>
              </w:r>
            </w:ins>
          </w:p>
        </w:tc>
        <w:tc>
          <w:tcPr>
            <w:tcW w:w="1180" w:type="dxa"/>
            <w:tcBorders>
              <w:top w:val="nil"/>
              <w:left w:val="nil"/>
              <w:bottom w:val="single" w:sz="4" w:space="0" w:color="auto"/>
              <w:right w:val="single" w:sz="4" w:space="0" w:color="auto"/>
            </w:tcBorders>
            <w:shd w:val="clear" w:color="auto" w:fill="auto"/>
            <w:vAlign w:val="center"/>
            <w:hideMark/>
            <w:tcPrChange w:id="8883" w:author="Jose Filip B. Zanichelli" w:date="2020-07-10T10:22:00Z">
              <w:tcPr>
                <w:tcW w:w="1180" w:type="dxa"/>
                <w:tcBorders>
                  <w:top w:val="nil"/>
                  <w:left w:val="nil"/>
                  <w:bottom w:val="single" w:sz="4" w:space="0" w:color="auto"/>
                  <w:right w:val="single" w:sz="4" w:space="0" w:color="auto"/>
                </w:tcBorders>
                <w:shd w:val="clear" w:color="auto" w:fill="auto"/>
                <w:vAlign w:val="center"/>
                <w:hideMark/>
              </w:tcPr>
            </w:tcPrChange>
          </w:tcPr>
          <w:p w:rsidR="008F62E1" w:rsidRPr="008F62E1" w:rsidRDefault="008F62E1" w:rsidP="008F62E1">
            <w:pPr>
              <w:spacing w:after="0" w:line="240" w:lineRule="auto"/>
              <w:jc w:val="center"/>
              <w:rPr>
                <w:ins w:id="8884" w:author="Jose Filip B. Zanichelli" w:date="2020-07-10T10:22:00Z"/>
                <w:rFonts w:eastAsia="Times New Roman" w:cs="Calibri"/>
                <w:sz w:val="20"/>
                <w:szCs w:val="20"/>
                <w:lang w:eastAsia="pt-BR"/>
              </w:rPr>
            </w:pPr>
            <w:ins w:id="8885" w:author="Jose Filip B. Zanichelli" w:date="2020-07-10T10:22:00Z">
              <w:r w:rsidRPr="008F62E1">
                <w:rPr>
                  <w:rFonts w:eastAsia="Times New Roman" w:cs="Calibri"/>
                  <w:sz w:val="20"/>
                  <w:szCs w:val="20"/>
                  <w:lang w:eastAsia="pt-BR"/>
                </w:rPr>
                <w:t>100,00%</w:t>
              </w:r>
            </w:ins>
          </w:p>
        </w:tc>
      </w:tr>
    </w:tbl>
    <w:p w:rsidR="00131072" w:rsidRDefault="00131072" w:rsidP="003F1D28">
      <w:pPr>
        <w:pStyle w:val="PargrafodaLista"/>
        <w:tabs>
          <w:tab w:val="left" w:pos="0"/>
        </w:tabs>
        <w:spacing w:after="0" w:line="280" w:lineRule="exact"/>
        <w:ind w:left="0"/>
        <w:jc w:val="both"/>
        <w:rPr>
          <w:ins w:id="8886" w:author="Jose Filip B. Zanichelli" w:date="2020-07-10T10:21:00Z"/>
          <w:rFonts w:ascii="Times New Roman" w:hAnsi="Times New Roman"/>
          <w:b/>
          <w:bCs/>
        </w:rPr>
      </w:pPr>
    </w:p>
    <w:p w:rsidR="008F62E1" w:rsidRPr="007535B4" w:rsidRDefault="008F62E1" w:rsidP="003F1D28">
      <w:pPr>
        <w:pStyle w:val="PargrafodaLista"/>
        <w:tabs>
          <w:tab w:val="left" w:pos="0"/>
        </w:tabs>
        <w:spacing w:after="0" w:line="280" w:lineRule="exact"/>
        <w:ind w:left="0"/>
        <w:jc w:val="both"/>
        <w:rPr>
          <w:rFonts w:ascii="Times New Roman" w:hAnsi="Times New Roman"/>
          <w:b/>
          <w:bCs/>
        </w:rPr>
      </w:pPr>
    </w:p>
    <w:p w:rsidR="00131072" w:rsidRPr="0082537E" w:rsidRDefault="00131072" w:rsidP="003F1D28">
      <w:pPr>
        <w:spacing w:after="0" w:line="280" w:lineRule="exact"/>
        <w:contextualSpacing/>
        <w:jc w:val="both"/>
        <w:rPr>
          <w:rFonts w:ascii="Times New Roman" w:hAnsi="Times New Roman"/>
          <w:bCs/>
          <w:i/>
          <w:iCs/>
        </w:rPr>
      </w:pPr>
      <w:r w:rsidRPr="0082537E">
        <w:rPr>
          <w:rFonts w:ascii="Times New Roman" w:hAnsi="Times New Roman"/>
          <w:bCs/>
          <w:i/>
          <w:iCs/>
        </w:rPr>
        <w:t xml:space="preserve">O cronograma relativo à liberação das parcelas do Financiamento Imobiliário, conforme tabela acima, foi elaborado, nesta data, de acordo com o diagnóstico inicial das obras realizado por empresa de engenharia contratada pela Credora anteriormente à celebração desta CCB. Os valores efetivamente liberados durante a vigência desta CCB podem ser divergentes dos valores e percentuais acima indicados de forma estimada/aproximada e serão verificados de acordo com a </w:t>
      </w:r>
      <w:r w:rsidR="00A93C73" w:rsidRPr="0082537E">
        <w:rPr>
          <w:rFonts w:ascii="Times New Roman" w:hAnsi="Times New Roman"/>
          <w:bCs/>
          <w:i/>
          <w:iCs/>
        </w:rPr>
        <w:t>C</w:t>
      </w:r>
      <w:r w:rsidRPr="0082537E">
        <w:rPr>
          <w:rFonts w:ascii="Times New Roman" w:hAnsi="Times New Roman"/>
          <w:bCs/>
          <w:i/>
          <w:iCs/>
        </w:rPr>
        <w:t xml:space="preserve">láusula </w:t>
      </w:r>
      <w:r w:rsidR="00A93C73" w:rsidRPr="0082537E">
        <w:rPr>
          <w:rFonts w:ascii="Times New Roman" w:hAnsi="Times New Roman"/>
          <w:bCs/>
          <w:i/>
          <w:iCs/>
        </w:rPr>
        <w:t>3 desta CCB</w:t>
      </w:r>
      <w:r w:rsidRPr="0082537E">
        <w:rPr>
          <w:rFonts w:ascii="Times New Roman" w:hAnsi="Times New Roman"/>
          <w:bCs/>
          <w:i/>
          <w:iCs/>
        </w:rPr>
        <w:t xml:space="preserve">. “Das Condições Para Liberação Das Parcelas”. </w:t>
      </w:r>
    </w:p>
    <w:p w:rsidR="00131072" w:rsidRDefault="00131072" w:rsidP="003F1D28">
      <w:pPr>
        <w:spacing w:after="0" w:line="280" w:lineRule="exact"/>
        <w:contextualSpacing/>
        <w:jc w:val="center"/>
        <w:rPr>
          <w:rFonts w:ascii="Times New Roman" w:hAnsi="Times New Roman"/>
          <w:b/>
        </w:rPr>
      </w:pPr>
    </w:p>
    <w:p w:rsidR="00A55F96" w:rsidRDefault="00A55F96" w:rsidP="003F1D28">
      <w:pPr>
        <w:spacing w:after="0" w:line="280" w:lineRule="exact"/>
        <w:contextualSpacing/>
        <w:jc w:val="center"/>
        <w:rPr>
          <w:rFonts w:ascii="Times New Roman" w:hAnsi="Times New Roman"/>
          <w:b/>
        </w:rPr>
      </w:pPr>
    </w:p>
    <w:p w:rsidR="00A55F96" w:rsidRDefault="00A55F96" w:rsidP="003F1D28">
      <w:pPr>
        <w:spacing w:after="0" w:line="280" w:lineRule="exact"/>
        <w:contextualSpacing/>
        <w:jc w:val="center"/>
        <w:rPr>
          <w:rFonts w:ascii="Times New Roman" w:hAnsi="Times New Roman"/>
          <w:b/>
        </w:rPr>
      </w:pPr>
    </w:p>
    <w:p w:rsidR="00A55F96" w:rsidRDefault="00A55F96" w:rsidP="003F1D28">
      <w:pPr>
        <w:spacing w:after="0" w:line="280" w:lineRule="exact"/>
        <w:contextualSpacing/>
        <w:jc w:val="center"/>
        <w:rPr>
          <w:rFonts w:ascii="Times New Roman" w:hAnsi="Times New Roman"/>
          <w:b/>
        </w:rPr>
      </w:pPr>
    </w:p>
    <w:p w:rsidR="00A55F96" w:rsidRDefault="00A55F96" w:rsidP="003F1D28">
      <w:pPr>
        <w:spacing w:after="0" w:line="280" w:lineRule="exact"/>
        <w:contextualSpacing/>
        <w:jc w:val="center"/>
        <w:rPr>
          <w:rFonts w:ascii="Times New Roman" w:hAnsi="Times New Roman"/>
          <w:b/>
        </w:rPr>
      </w:pPr>
    </w:p>
    <w:p w:rsidR="00A55F96" w:rsidRDefault="00A55F96" w:rsidP="003F1D28">
      <w:pPr>
        <w:spacing w:after="0" w:line="280" w:lineRule="exact"/>
        <w:contextualSpacing/>
        <w:jc w:val="center"/>
        <w:rPr>
          <w:rFonts w:ascii="Times New Roman" w:hAnsi="Times New Roman"/>
          <w:b/>
        </w:rPr>
      </w:pPr>
    </w:p>
    <w:p w:rsidR="00A55F96" w:rsidRDefault="00A55F96" w:rsidP="003F1D28">
      <w:pPr>
        <w:spacing w:after="0" w:line="280" w:lineRule="exact"/>
        <w:contextualSpacing/>
        <w:jc w:val="center"/>
        <w:rPr>
          <w:rFonts w:ascii="Times New Roman" w:hAnsi="Times New Roman"/>
          <w:b/>
        </w:rPr>
      </w:pPr>
    </w:p>
    <w:p w:rsidR="00A55F96" w:rsidRDefault="00A55F96" w:rsidP="003F1D28">
      <w:pPr>
        <w:spacing w:after="0" w:line="280" w:lineRule="exact"/>
        <w:contextualSpacing/>
        <w:jc w:val="center"/>
        <w:rPr>
          <w:rFonts w:ascii="Times New Roman" w:hAnsi="Times New Roman"/>
          <w:b/>
        </w:rPr>
      </w:pPr>
    </w:p>
    <w:p w:rsidR="00A55F96" w:rsidRDefault="00A55F96" w:rsidP="003F1D28">
      <w:pPr>
        <w:spacing w:after="0" w:line="280" w:lineRule="exact"/>
        <w:contextualSpacing/>
        <w:jc w:val="center"/>
        <w:rPr>
          <w:rFonts w:ascii="Times New Roman" w:hAnsi="Times New Roman"/>
          <w:b/>
        </w:rPr>
      </w:pPr>
    </w:p>
    <w:p w:rsidR="00A55F96" w:rsidRDefault="00A55F96" w:rsidP="003F1D28">
      <w:pPr>
        <w:spacing w:after="0" w:line="280" w:lineRule="exact"/>
        <w:contextualSpacing/>
        <w:jc w:val="center"/>
        <w:rPr>
          <w:rFonts w:ascii="Times New Roman" w:hAnsi="Times New Roman"/>
          <w:b/>
        </w:rPr>
      </w:pPr>
    </w:p>
    <w:p w:rsidR="00A55F96" w:rsidRDefault="00A55F96" w:rsidP="003F1D28">
      <w:pPr>
        <w:spacing w:after="0" w:line="280" w:lineRule="exact"/>
        <w:contextualSpacing/>
        <w:jc w:val="center"/>
        <w:rPr>
          <w:rFonts w:ascii="Times New Roman" w:hAnsi="Times New Roman"/>
          <w:b/>
        </w:rPr>
      </w:pPr>
    </w:p>
    <w:p w:rsidR="00A55F96" w:rsidRDefault="00A55F96" w:rsidP="003F1D28">
      <w:pPr>
        <w:spacing w:after="0" w:line="280" w:lineRule="exact"/>
        <w:contextualSpacing/>
        <w:jc w:val="center"/>
        <w:rPr>
          <w:rFonts w:ascii="Times New Roman" w:hAnsi="Times New Roman"/>
          <w:b/>
        </w:rPr>
      </w:pPr>
    </w:p>
    <w:p w:rsidR="00A55F96" w:rsidRDefault="00A55F96" w:rsidP="003F1D28">
      <w:pPr>
        <w:spacing w:after="0" w:line="280" w:lineRule="exact"/>
        <w:contextualSpacing/>
        <w:jc w:val="center"/>
        <w:rPr>
          <w:rFonts w:ascii="Times New Roman" w:hAnsi="Times New Roman"/>
          <w:b/>
        </w:rPr>
      </w:pPr>
    </w:p>
    <w:p w:rsidR="00A55F96" w:rsidRDefault="00A55F96" w:rsidP="003F1D28">
      <w:pPr>
        <w:spacing w:after="0" w:line="280" w:lineRule="exact"/>
        <w:contextualSpacing/>
        <w:jc w:val="center"/>
        <w:rPr>
          <w:rFonts w:ascii="Times New Roman" w:hAnsi="Times New Roman"/>
          <w:b/>
        </w:rPr>
      </w:pPr>
    </w:p>
    <w:p w:rsidR="00A55F96" w:rsidRDefault="00A55F96" w:rsidP="003F1D28">
      <w:pPr>
        <w:spacing w:after="0" w:line="280" w:lineRule="exact"/>
        <w:contextualSpacing/>
        <w:jc w:val="center"/>
        <w:rPr>
          <w:rFonts w:ascii="Times New Roman" w:hAnsi="Times New Roman"/>
          <w:b/>
        </w:rPr>
      </w:pPr>
    </w:p>
    <w:p w:rsidR="00A55F96" w:rsidRDefault="00A55F96" w:rsidP="003F1D28">
      <w:pPr>
        <w:spacing w:after="0" w:line="280" w:lineRule="exact"/>
        <w:contextualSpacing/>
        <w:jc w:val="center"/>
        <w:rPr>
          <w:rFonts w:ascii="Times New Roman" w:hAnsi="Times New Roman"/>
          <w:b/>
        </w:rPr>
      </w:pPr>
    </w:p>
    <w:p w:rsidR="00A55F96" w:rsidRDefault="00A55F96" w:rsidP="003F1D28">
      <w:pPr>
        <w:spacing w:after="0" w:line="280" w:lineRule="exact"/>
        <w:contextualSpacing/>
        <w:jc w:val="center"/>
        <w:rPr>
          <w:rFonts w:ascii="Times New Roman" w:hAnsi="Times New Roman"/>
          <w:b/>
        </w:rPr>
      </w:pPr>
    </w:p>
    <w:p w:rsidR="00A55F96" w:rsidRDefault="00A55F96" w:rsidP="003F1D28">
      <w:pPr>
        <w:spacing w:after="0" w:line="280" w:lineRule="exact"/>
        <w:contextualSpacing/>
        <w:jc w:val="center"/>
        <w:rPr>
          <w:rFonts w:ascii="Times New Roman" w:hAnsi="Times New Roman"/>
          <w:b/>
        </w:rPr>
      </w:pPr>
    </w:p>
    <w:p w:rsidR="00A55F96" w:rsidRDefault="00A55F96" w:rsidP="003F1D28">
      <w:pPr>
        <w:spacing w:after="0" w:line="280" w:lineRule="exact"/>
        <w:contextualSpacing/>
        <w:jc w:val="center"/>
        <w:rPr>
          <w:rFonts w:ascii="Times New Roman" w:hAnsi="Times New Roman"/>
          <w:b/>
        </w:rPr>
      </w:pPr>
    </w:p>
    <w:p w:rsidR="00A55F96" w:rsidRDefault="00A55F96" w:rsidP="003F1D28">
      <w:pPr>
        <w:spacing w:after="0" w:line="280" w:lineRule="exact"/>
        <w:contextualSpacing/>
        <w:jc w:val="center"/>
        <w:rPr>
          <w:rFonts w:ascii="Times New Roman" w:hAnsi="Times New Roman"/>
          <w:b/>
        </w:rPr>
      </w:pPr>
    </w:p>
    <w:p w:rsidR="00A55F96" w:rsidRDefault="00A55F96" w:rsidP="003F1D28">
      <w:pPr>
        <w:spacing w:after="0" w:line="280" w:lineRule="exact"/>
        <w:contextualSpacing/>
        <w:jc w:val="center"/>
        <w:rPr>
          <w:rFonts w:ascii="Times New Roman" w:hAnsi="Times New Roman"/>
          <w:b/>
        </w:rPr>
      </w:pPr>
    </w:p>
    <w:p w:rsidR="00A55F96" w:rsidRDefault="00A55F96" w:rsidP="003F1D28">
      <w:pPr>
        <w:spacing w:after="0" w:line="280" w:lineRule="exact"/>
        <w:contextualSpacing/>
        <w:jc w:val="center"/>
        <w:rPr>
          <w:rFonts w:ascii="Times New Roman" w:hAnsi="Times New Roman"/>
          <w:b/>
        </w:rPr>
      </w:pPr>
    </w:p>
    <w:p w:rsidR="00A55F96" w:rsidRDefault="00A55F96" w:rsidP="003F1D28">
      <w:pPr>
        <w:spacing w:after="0" w:line="280" w:lineRule="exact"/>
        <w:contextualSpacing/>
        <w:jc w:val="center"/>
        <w:rPr>
          <w:rFonts w:ascii="Times New Roman" w:hAnsi="Times New Roman"/>
          <w:b/>
        </w:rPr>
      </w:pPr>
    </w:p>
    <w:p w:rsidR="00A55F96" w:rsidRDefault="00A55F96" w:rsidP="003F1D28">
      <w:pPr>
        <w:spacing w:after="0" w:line="280" w:lineRule="exact"/>
        <w:contextualSpacing/>
        <w:jc w:val="center"/>
        <w:rPr>
          <w:rFonts w:ascii="Times New Roman" w:hAnsi="Times New Roman"/>
          <w:b/>
        </w:rPr>
      </w:pPr>
    </w:p>
    <w:p w:rsidR="00A55F96" w:rsidRDefault="00A55F96" w:rsidP="003F1D28">
      <w:pPr>
        <w:spacing w:after="0" w:line="280" w:lineRule="exact"/>
        <w:contextualSpacing/>
        <w:jc w:val="center"/>
        <w:rPr>
          <w:rFonts w:ascii="Times New Roman" w:hAnsi="Times New Roman"/>
          <w:b/>
        </w:rPr>
      </w:pPr>
    </w:p>
    <w:p w:rsidR="00A55F96" w:rsidRDefault="00A55F96" w:rsidP="003F1D28">
      <w:pPr>
        <w:spacing w:after="0" w:line="280" w:lineRule="exact"/>
        <w:contextualSpacing/>
        <w:jc w:val="center"/>
        <w:rPr>
          <w:rFonts w:ascii="Times New Roman" w:hAnsi="Times New Roman"/>
          <w:b/>
        </w:rPr>
      </w:pPr>
    </w:p>
    <w:p w:rsidR="00A55F96" w:rsidRDefault="00A55F96" w:rsidP="003F1D28">
      <w:pPr>
        <w:spacing w:after="0" w:line="280" w:lineRule="exact"/>
        <w:contextualSpacing/>
        <w:jc w:val="center"/>
        <w:rPr>
          <w:rFonts w:ascii="Times New Roman" w:hAnsi="Times New Roman"/>
          <w:b/>
        </w:rPr>
      </w:pPr>
    </w:p>
    <w:p w:rsidR="00A55F96" w:rsidRDefault="00A55F96" w:rsidP="003F1D28">
      <w:pPr>
        <w:spacing w:after="0" w:line="280" w:lineRule="exact"/>
        <w:contextualSpacing/>
        <w:jc w:val="center"/>
        <w:rPr>
          <w:rFonts w:ascii="Times New Roman" w:hAnsi="Times New Roman"/>
          <w:b/>
        </w:rPr>
      </w:pPr>
    </w:p>
    <w:p w:rsidR="00A55F96" w:rsidRDefault="00A55F96" w:rsidP="003F1D28">
      <w:pPr>
        <w:spacing w:after="0" w:line="280" w:lineRule="exact"/>
        <w:contextualSpacing/>
        <w:jc w:val="center"/>
        <w:rPr>
          <w:rFonts w:ascii="Times New Roman" w:hAnsi="Times New Roman"/>
          <w:b/>
        </w:rPr>
      </w:pPr>
    </w:p>
    <w:p w:rsidR="00A55F96" w:rsidRDefault="00A55F96" w:rsidP="003F1D28">
      <w:pPr>
        <w:spacing w:after="0" w:line="280" w:lineRule="exact"/>
        <w:contextualSpacing/>
        <w:jc w:val="center"/>
        <w:rPr>
          <w:rFonts w:ascii="Times New Roman" w:hAnsi="Times New Roman"/>
          <w:b/>
        </w:rPr>
      </w:pPr>
    </w:p>
    <w:p w:rsidR="00AF7D61" w:rsidRDefault="00AF7D61" w:rsidP="003F1D28">
      <w:pPr>
        <w:spacing w:after="0" w:line="280" w:lineRule="exact"/>
        <w:contextualSpacing/>
        <w:jc w:val="center"/>
        <w:rPr>
          <w:rFonts w:ascii="Times New Roman" w:hAnsi="Times New Roman"/>
          <w:b/>
        </w:rPr>
      </w:pPr>
    </w:p>
    <w:p w:rsidR="00B06159" w:rsidRDefault="00B06159" w:rsidP="003F1D28">
      <w:pPr>
        <w:spacing w:after="0" w:line="280" w:lineRule="exact"/>
        <w:contextualSpacing/>
        <w:jc w:val="center"/>
        <w:rPr>
          <w:rFonts w:ascii="Times New Roman" w:hAnsi="Times New Roman"/>
          <w:b/>
        </w:rPr>
      </w:pPr>
    </w:p>
    <w:p w:rsidR="00B06159" w:rsidRDefault="00B06159" w:rsidP="003F1D28">
      <w:pPr>
        <w:spacing w:after="0" w:line="280" w:lineRule="exact"/>
        <w:contextualSpacing/>
        <w:jc w:val="center"/>
        <w:rPr>
          <w:rFonts w:ascii="Times New Roman" w:hAnsi="Times New Roman"/>
          <w:b/>
        </w:rPr>
      </w:pPr>
    </w:p>
    <w:p w:rsidR="00A55F96" w:rsidRDefault="00A55F96" w:rsidP="003F1D28">
      <w:pPr>
        <w:spacing w:after="0" w:line="280" w:lineRule="exact"/>
        <w:contextualSpacing/>
        <w:jc w:val="center"/>
        <w:rPr>
          <w:rFonts w:ascii="Times New Roman" w:hAnsi="Times New Roman"/>
          <w:b/>
        </w:rPr>
      </w:pPr>
    </w:p>
    <w:p w:rsidR="00A55F96" w:rsidRDefault="00A55F96" w:rsidP="003F1D28">
      <w:pPr>
        <w:spacing w:after="0" w:line="280" w:lineRule="exact"/>
        <w:contextualSpacing/>
        <w:jc w:val="center"/>
        <w:rPr>
          <w:rFonts w:ascii="Times New Roman" w:hAnsi="Times New Roman"/>
          <w:b/>
        </w:rPr>
      </w:pPr>
    </w:p>
    <w:p w:rsidR="00AF7D61" w:rsidRDefault="00A55F96" w:rsidP="00AF7D61">
      <w:pPr>
        <w:spacing w:after="0" w:line="280" w:lineRule="exact"/>
        <w:contextualSpacing/>
        <w:jc w:val="center"/>
        <w:rPr>
          <w:rFonts w:ascii="Times New Roman" w:hAnsi="Times New Roman"/>
          <w:b/>
        </w:rPr>
      </w:pPr>
      <w:r w:rsidRPr="007535B4">
        <w:rPr>
          <w:rFonts w:ascii="Times New Roman" w:hAnsi="Times New Roman"/>
          <w:b/>
        </w:rPr>
        <w:t>ANEXO V</w:t>
      </w:r>
      <w:r>
        <w:rPr>
          <w:rFonts w:ascii="Times New Roman" w:hAnsi="Times New Roman"/>
          <w:b/>
        </w:rPr>
        <w:t>I</w:t>
      </w:r>
      <w:r w:rsidR="00AF7D61">
        <w:rPr>
          <w:rFonts w:ascii="Times New Roman" w:hAnsi="Times New Roman"/>
          <w:b/>
        </w:rPr>
        <w:t xml:space="preserve"> </w:t>
      </w:r>
      <w:r w:rsidR="00AF7D61">
        <w:rPr>
          <w:rFonts w:ascii="Times New Roman" w:hAnsi="Times New Roman"/>
          <w:b/>
          <w:bCs/>
        </w:rPr>
        <w:t xml:space="preserve">À </w:t>
      </w:r>
      <w:r w:rsidR="00AF7D61" w:rsidRPr="007535B4">
        <w:rPr>
          <w:rFonts w:ascii="Times New Roman" w:hAnsi="Times New Roman"/>
          <w:b/>
          <w:bCs/>
        </w:rPr>
        <w:t xml:space="preserve">CÉDULA DE CRÉDITO BANCÁRIO </w:t>
      </w:r>
      <w:proofErr w:type="gramStart"/>
      <w:r w:rsidR="00AF7D61" w:rsidRPr="007535B4">
        <w:rPr>
          <w:rFonts w:ascii="Times New Roman" w:hAnsi="Times New Roman"/>
          <w:b/>
          <w:bCs/>
        </w:rPr>
        <w:t>N.º</w:t>
      </w:r>
      <w:proofErr w:type="gramEnd"/>
      <w:r w:rsidR="00AF7D61" w:rsidRPr="007535B4">
        <w:rPr>
          <w:rFonts w:ascii="Times New Roman" w:hAnsi="Times New Roman"/>
          <w:b/>
          <w:bCs/>
        </w:rPr>
        <w:t xml:space="preserve"> 41500712-7</w:t>
      </w:r>
    </w:p>
    <w:p w:rsidR="00A55F96" w:rsidRPr="00AF7D61" w:rsidRDefault="00AF7D61" w:rsidP="00A55F96">
      <w:pPr>
        <w:autoSpaceDE w:val="0"/>
        <w:autoSpaceDN w:val="0"/>
        <w:adjustRightInd w:val="0"/>
        <w:spacing w:after="0" w:line="280" w:lineRule="exact"/>
        <w:contextualSpacing/>
        <w:jc w:val="center"/>
        <w:rPr>
          <w:rFonts w:ascii="Times New Roman" w:hAnsi="Times New Roman"/>
          <w:b/>
          <w:i/>
          <w:iCs/>
        </w:rPr>
      </w:pPr>
      <w:r w:rsidRPr="00AF7D61">
        <w:rPr>
          <w:rFonts w:ascii="Times New Roman" w:hAnsi="Times New Roman"/>
          <w:b/>
          <w:i/>
          <w:iCs/>
        </w:rPr>
        <w:t xml:space="preserve">Modelo de Relatório </w:t>
      </w:r>
      <w:r w:rsidR="002308AA">
        <w:rPr>
          <w:rFonts w:ascii="Times New Roman" w:hAnsi="Times New Roman"/>
          <w:b/>
          <w:i/>
          <w:iCs/>
        </w:rPr>
        <w:t>Mensal</w:t>
      </w:r>
    </w:p>
    <w:p w:rsidR="00AF7D61" w:rsidRDefault="00AF7D61" w:rsidP="00AF7D61">
      <w:pPr>
        <w:widowControl w:val="0"/>
        <w:tabs>
          <w:tab w:val="left" w:pos="851"/>
        </w:tabs>
        <w:suppressAutoHyphens/>
        <w:spacing w:line="276" w:lineRule="auto"/>
        <w:jc w:val="both"/>
        <w:rPr>
          <w:b/>
          <w:bCs/>
        </w:rPr>
      </w:pPr>
    </w:p>
    <w:p w:rsidR="00AF7D61" w:rsidRPr="00AF7D61" w:rsidRDefault="00AF7D61" w:rsidP="00AF7D61">
      <w:pPr>
        <w:widowControl w:val="0"/>
        <w:tabs>
          <w:tab w:val="left" w:pos="851"/>
        </w:tabs>
        <w:suppressAutoHyphens/>
        <w:spacing w:after="0" w:line="276" w:lineRule="auto"/>
        <w:jc w:val="both"/>
        <w:rPr>
          <w:rFonts w:ascii="Times New Roman" w:hAnsi="Times New Roman"/>
          <w:u w:val="single"/>
        </w:rPr>
      </w:pPr>
      <w:r w:rsidRPr="00B06159">
        <w:rPr>
          <w:rFonts w:ascii="Times New Roman" w:hAnsi="Times New Roman"/>
          <w:u w:val="single"/>
        </w:rPr>
        <w:t xml:space="preserve">Ref.: </w:t>
      </w:r>
      <w:r w:rsidRPr="00AF7D61">
        <w:rPr>
          <w:rFonts w:ascii="Times New Roman" w:hAnsi="Times New Roman"/>
          <w:u w:val="single"/>
        </w:rPr>
        <w:t xml:space="preserve">Cédula de Crédito Bancário nº </w:t>
      </w:r>
      <w:r>
        <w:rPr>
          <w:rFonts w:ascii="Times New Roman" w:hAnsi="Times New Roman"/>
          <w:u w:val="single"/>
        </w:rPr>
        <w:t>41500712-7,</w:t>
      </w:r>
      <w:r w:rsidRPr="00AF7D61">
        <w:rPr>
          <w:rFonts w:ascii="Times New Roman" w:hAnsi="Times New Roman"/>
          <w:u w:val="single"/>
        </w:rPr>
        <w:t xml:space="preserve"> emitida pela </w:t>
      </w:r>
      <w:proofErr w:type="spellStart"/>
      <w:r w:rsidR="006D1062">
        <w:rPr>
          <w:rFonts w:ascii="Times New Roman" w:hAnsi="Times New Roman"/>
          <w:u w:val="single"/>
        </w:rPr>
        <w:t>Terrazo</w:t>
      </w:r>
      <w:proofErr w:type="spellEnd"/>
      <w:r w:rsidR="00B06159" w:rsidRPr="00B06159">
        <w:rPr>
          <w:rFonts w:ascii="Times New Roman" w:hAnsi="Times New Roman"/>
          <w:u w:val="single"/>
        </w:rPr>
        <w:t xml:space="preserve"> Empreendimentos </w:t>
      </w:r>
      <w:r w:rsidR="006D1062">
        <w:rPr>
          <w:rFonts w:ascii="Times New Roman" w:hAnsi="Times New Roman"/>
          <w:u w:val="single"/>
        </w:rPr>
        <w:t>Imobiliários</w:t>
      </w:r>
      <w:r w:rsidR="00B06159" w:rsidRPr="00B06159">
        <w:rPr>
          <w:rFonts w:ascii="Times New Roman" w:hAnsi="Times New Roman"/>
          <w:u w:val="single"/>
        </w:rPr>
        <w:t xml:space="preserve"> Ltda.</w:t>
      </w:r>
      <w:r w:rsidRPr="00AF7D61">
        <w:rPr>
          <w:rFonts w:ascii="Times New Roman" w:hAnsi="Times New Roman"/>
          <w:u w:val="single"/>
        </w:rPr>
        <w:t xml:space="preserve">, lastro da </w:t>
      </w:r>
      <w:r w:rsidR="00795311">
        <w:rPr>
          <w:rFonts w:ascii="Times New Roman" w:hAnsi="Times New Roman"/>
          <w:u w:val="single"/>
        </w:rPr>
        <w:t>8</w:t>
      </w:r>
      <w:r w:rsidRPr="00AF7D61">
        <w:rPr>
          <w:rFonts w:ascii="Times New Roman" w:hAnsi="Times New Roman"/>
          <w:u w:val="single"/>
        </w:rPr>
        <w:t xml:space="preserve">ª Série da </w:t>
      </w:r>
      <w:r w:rsidR="00795311">
        <w:rPr>
          <w:rFonts w:ascii="Times New Roman" w:hAnsi="Times New Roman"/>
          <w:u w:val="single"/>
        </w:rPr>
        <w:t>1</w:t>
      </w:r>
      <w:r w:rsidRPr="00AF7D61">
        <w:rPr>
          <w:rFonts w:ascii="Times New Roman" w:hAnsi="Times New Roman"/>
          <w:u w:val="single"/>
        </w:rPr>
        <w:t>ª Emissão de Certificados de Recebíveis Imobiliários da</w:t>
      </w:r>
      <w:r w:rsidR="00B06159" w:rsidRPr="00AF7D61">
        <w:rPr>
          <w:rFonts w:ascii="Times New Roman" w:hAnsi="Times New Roman"/>
          <w:u w:val="single"/>
        </w:rPr>
        <w:t xml:space="preserve"> </w:t>
      </w:r>
      <w:r w:rsidR="00B06159" w:rsidRPr="00B06159">
        <w:rPr>
          <w:rFonts w:ascii="Times New Roman" w:hAnsi="Times New Roman"/>
          <w:u w:val="single"/>
        </w:rPr>
        <w:t xml:space="preserve">Casa </w:t>
      </w:r>
      <w:r w:rsidR="00B06159">
        <w:rPr>
          <w:rFonts w:ascii="Times New Roman" w:hAnsi="Times New Roman"/>
          <w:u w:val="single"/>
        </w:rPr>
        <w:t>d</w:t>
      </w:r>
      <w:r w:rsidR="00B06159" w:rsidRPr="00B06159">
        <w:rPr>
          <w:rFonts w:ascii="Times New Roman" w:hAnsi="Times New Roman"/>
          <w:u w:val="single"/>
        </w:rPr>
        <w:t xml:space="preserve">e Pedra </w:t>
      </w:r>
      <w:proofErr w:type="spellStart"/>
      <w:r w:rsidR="00B06159" w:rsidRPr="00B06159">
        <w:rPr>
          <w:rFonts w:ascii="Times New Roman" w:hAnsi="Times New Roman"/>
          <w:u w:val="single"/>
        </w:rPr>
        <w:t>Securitizadora</w:t>
      </w:r>
      <w:proofErr w:type="spellEnd"/>
      <w:r w:rsidR="00B06159" w:rsidRPr="00B06159">
        <w:rPr>
          <w:rFonts w:ascii="Times New Roman" w:hAnsi="Times New Roman"/>
          <w:u w:val="single"/>
        </w:rPr>
        <w:t xml:space="preserve"> </w:t>
      </w:r>
      <w:r w:rsidR="00B06159">
        <w:rPr>
          <w:rFonts w:ascii="Times New Roman" w:hAnsi="Times New Roman"/>
          <w:u w:val="single"/>
        </w:rPr>
        <w:t>d</w:t>
      </w:r>
      <w:r w:rsidR="00B06159" w:rsidRPr="00B06159">
        <w:rPr>
          <w:rFonts w:ascii="Times New Roman" w:hAnsi="Times New Roman"/>
          <w:u w:val="single"/>
        </w:rPr>
        <w:t>e Crédito S.A</w:t>
      </w:r>
      <w:r w:rsidR="00B06159" w:rsidRPr="00AF7D61">
        <w:rPr>
          <w:rFonts w:ascii="Times New Roman" w:hAnsi="Times New Roman"/>
          <w:u w:val="single"/>
        </w:rPr>
        <w:t>.</w:t>
      </w:r>
      <w:r w:rsidR="00EC6EEB">
        <w:rPr>
          <w:rFonts w:ascii="Times New Roman" w:hAnsi="Times New Roman"/>
          <w:u w:val="single"/>
        </w:rPr>
        <w:t xml:space="preserve"> (“Emissão”)</w:t>
      </w:r>
    </w:p>
    <w:p w:rsidR="00AF7D61" w:rsidRDefault="00AF7D61" w:rsidP="00AF7D61">
      <w:pPr>
        <w:widowControl w:val="0"/>
        <w:tabs>
          <w:tab w:val="left" w:pos="851"/>
        </w:tabs>
        <w:suppressAutoHyphens/>
        <w:spacing w:after="0" w:line="276" w:lineRule="auto"/>
        <w:jc w:val="both"/>
        <w:rPr>
          <w:rFonts w:ascii="Times New Roman" w:hAnsi="Times New Roman"/>
        </w:rPr>
      </w:pPr>
    </w:p>
    <w:p w:rsidR="00AF7D61" w:rsidRDefault="00AF7D61" w:rsidP="00AF7D61">
      <w:pPr>
        <w:widowControl w:val="0"/>
        <w:tabs>
          <w:tab w:val="left" w:pos="851"/>
        </w:tabs>
        <w:suppressAutoHyphens/>
        <w:spacing w:after="0" w:line="276" w:lineRule="auto"/>
        <w:jc w:val="both"/>
        <w:rPr>
          <w:rFonts w:ascii="Times New Roman" w:hAnsi="Times New Roman"/>
          <w:bCs/>
        </w:rPr>
      </w:pPr>
      <w:r w:rsidRPr="00AF7D61">
        <w:rPr>
          <w:rFonts w:ascii="Times New Roman" w:hAnsi="Times New Roman"/>
        </w:rPr>
        <w:t xml:space="preserve">Período de </w:t>
      </w:r>
      <w:r w:rsidRPr="00AF7D61">
        <w:rPr>
          <w:rFonts w:ascii="Times New Roman" w:hAnsi="Times New Roman"/>
          <w:bCs/>
        </w:rPr>
        <w:t>[=] a [=]:</w:t>
      </w:r>
    </w:p>
    <w:p w:rsidR="00AF7D61" w:rsidRPr="00AF7D61" w:rsidRDefault="00AF7D61" w:rsidP="00AF7D61">
      <w:pPr>
        <w:widowControl w:val="0"/>
        <w:tabs>
          <w:tab w:val="left" w:pos="851"/>
        </w:tabs>
        <w:suppressAutoHyphens/>
        <w:spacing w:after="0" w:line="276" w:lineRule="auto"/>
        <w:jc w:val="both"/>
        <w:rPr>
          <w:rFonts w:ascii="Times New Roman" w:hAnsi="Times New Roman"/>
        </w:rPr>
      </w:pPr>
    </w:p>
    <w:p w:rsidR="00AF7D61" w:rsidRDefault="006D1062" w:rsidP="00AF7D61">
      <w:pPr>
        <w:widowControl w:val="0"/>
        <w:tabs>
          <w:tab w:val="left" w:pos="851"/>
        </w:tabs>
        <w:suppressAutoHyphens/>
        <w:spacing w:after="0" w:line="276" w:lineRule="auto"/>
        <w:jc w:val="both"/>
        <w:rPr>
          <w:rFonts w:ascii="Times New Roman" w:hAnsi="Times New Roman"/>
          <w:bCs/>
        </w:rPr>
      </w:pPr>
      <w:r w:rsidRPr="007535B4">
        <w:rPr>
          <w:rFonts w:ascii="Times New Roman" w:hAnsi="Times New Roman"/>
          <w:b/>
        </w:rPr>
        <w:t>TERRAZZO EMPREENDIMENTOS IMOBILIÁRIOS LTDA</w:t>
      </w:r>
      <w:r w:rsidRPr="007535B4">
        <w:rPr>
          <w:rFonts w:ascii="Times New Roman" w:hAnsi="Times New Roman"/>
          <w:bCs/>
        </w:rPr>
        <w:t>.,</w:t>
      </w:r>
      <w:r w:rsidRPr="007535B4">
        <w:rPr>
          <w:rFonts w:ascii="Times New Roman" w:hAnsi="Times New Roman"/>
          <w:b/>
        </w:rPr>
        <w:t xml:space="preserve"> </w:t>
      </w:r>
      <w:r w:rsidRPr="007535B4">
        <w:rPr>
          <w:rFonts w:ascii="Times New Roman" w:hAnsi="Times New Roman"/>
          <w:bCs/>
        </w:rPr>
        <w:t xml:space="preserve">sociedade empresária limitada, com sede na Cidade de Valinhos, Estado de São Paulo, na Rua Irio </w:t>
      </w:r>
      <w:proofErr w:type="spellStart"/>
      <w:r w:rsidRPr="007535B4">
        <w:rPr>
          <w:rFonts w:ascii="Times New Roman" w:hAnsi="Times New Roman"/>
          <w:bCs/>
        </w:rPr>
        <w:t>Giardelli</w:t>
      </w:r>
      <w:proofErr w:type="spellEnd"/>
      <w:r w:rsidRPr="007535B4">
        <w:rPr>
          <w:rFonts w:ascii="Times New Roman" w:hAnsi="Times New Roman"/>
          <w:bCs/>
        </w:rPr>
        <w:t xml:space="preserve">, nº 47, 7º Andar, Sala 704 C, Jardim </w:t>
      </w:r>
      <w:proofErr w:type="spellStart"/>
      <w:r w:rsidRPr="007535B4">
        <w:rPr>
          <w:rFonts w:ascii="Times New Roman" w:hAnsi="Times New Roman"/>
          <w:bCs/>
        </w:rPr>
        <w:t>Paiquere</w:t>
      </w:r>
      <w:proofErr w:type="spellEnd"/>
      <w:r w:rsidRPr="007535B4">
        <w:rPr>
          <w:rFonts w:ascii="Times New Roman" w:hAnsi="Times New Roman"/>
          <w:bCs/>
        </w:rPr>
        <w:t>, CEP: 13270-570, inscrita no CNPJ/ME sob o nº 15.284.539/0001-97</w:t>
      </w:r>
      <w:r w:rsidR="00AF7D61" w:rsidRPr="007535B4">
        <w:rPr>
          <w:rFonts w:ascii="Times New Roman" w:hAnsi="Times New Roman"/>
          <w:bCs/>
        </w:rPr>
        <w:t>, neste ato representada na forma de seu Contrato Social (“</w:t>
      </w:r>
      <w:r w:rsidR="00AF7D61">
        <w:rPr>
          <w:rFonts w:ascii="Times New Roman" w:hAnsi="Times New Roman"/>
          <w:bCs/>
          <w:u w:val="single"/>
        </w:rPr>
        <w:t>Emitente</w:t>
      </w:r>
      <w:r w:rsidR="00AF7D61" w:rsidRPr="007535B4">
        <w:rPr>
          <w:rFonts w:ascii="Times New Roman" w:hAnsi="Times New Roman"/>
          <w:bCs/>
        </w:rPr>
        <w:t>”)</w:t>
      </w:r>
      <w:r w:rsidR="00EC6EEB" w:rsidRPr="00EC6EEB">
        <w:rPr>
          <w:rFonts w:ascii="Times New Roman" w:hAnsi="Times New Roman"/>
          <w:bCs/>
        </w:rPr>
        <w:t xml:space="preserve"> e </w:t>
      </w:r>
      <w:r w:rsidR="00EC6EEB" w:rsidRPr="00EC6EEB">
        <w:rPr>
          <w:rFonts w:ascii="Times New Roman" w:hAnsi="Times New Roman"/>
          <w:b/>
        </w:rPr>
        <w:t>OGFI</w:t>
      </w:r>
      <w:r w:rsidR="00EC6EEB" w:rsidRPr="00EC6EEB">
        <w:rPr>
          <w:rFonts w:ascii="Times New Roman" w:hAnsi="Times New Roman"/>
          <w:bCs/>
        </w:rPr>
        <w:t xml:space="preserve"> </w:t>
      </w:r>
      <w:r w:rsidR="00EC6EEB" w:rsidRPr="00EC6EEB">
        <w:rPr>
          <w:rFonts w:ascii="Times New Roman" w:hAnsi="Times New Roman"/>
          <w:b/>
        </w:rPr>
        <w:t>OUTSOURCING E GOVERNANÇA FINANCEIRA LTDA.</w:t>
      </w:r>
      <w:r w:rsidR="00AF7D61" w:rsidRPr="00EC6EEB">
        <w:rPr>
          <w:rFonts w:ascii="Times New Roman" w:hAnsi="Times New Roman"/>
          <w:bCs/>
        </w:rPr>
        <w:t xml:space="preserve">, </w:t>
      </w:r>
      <w:r w:rsidR="00EC6EEB" w:rsidRPr="00EC6EEB">
        <w:rPr>
          <w:rFonts w:ascii="Times New Roman" w:hAnsi="Times New Roman"/>
          <w:bCs/>
        </w:rPr>
        <w:t>inscr</w:t>
      </w:r>
      <w:r w:rsidR="00EC6EEB" w:rsidRPr="002308AA">
        <w:rPr>
          <w:rFonts w:ascii="Times New Roman" w:hAnsi="Times New Roman"/>
          <w:bCs/>
        </w:rPr>
        <w:t xml:space="preserve">ita no CNPJ/ME sob nº 13.879.876/0001-00, na qualidade de </w:t>
      </w:r>
      <w:r w:rsidR="00EC6EEB" w:rsidRPr="00515511">
        <w:rPr>
          <w:rFonts w:ascii="Times New Roman" w:hAnsi="Times New Roman"/>
          <w:bCs/>
        </w:rPr>
        <w:t xml:space="preserve">Agente de Verificação da Emissão, </w:t>
      </w:r>
      <w:r w:rsidR="00AF7D61" w:rsidRPr="00EC6EEB">
        <w:rPr>
          <w:rFonts w:ascii="Times New Roman" w:hAnsi="Times New Roman"/>
          <w:bCs/>
        </w:rPr>
        <w:t xml:space="preserve">vêm, por </w:t>
      </w:r>
      <w:r w:rsidR="00AF7D61" w:rsidRPr="00AF7D61">
        <w:rPr>
          <w:rFonts w:ascii="Times New Roman" w:hAnsi="Times New Roman"/>
          <w:bCs/>
        </w:rPr>
        <w:t>meio do presente, declarar que, no período compreendido entre [=] e [=], transferiu R$ [=] ([=]) dos recursos relativos à Cédula de Crédito Bancário n.º </w:t>
      </w:r>
      <w:r w:rsidR="00AF7D61" w:rsidRPr="00AF7D61">
        <w:rPr>
          <w:rFonts w:ascii="Times New Roman" w:hAnsi="Times New Roman"/>
        </w:rPr>
        <w:t xml:space="preserve">41500712-7 </w:t>
      </w:r>
      <w:r w:rsidR="00AF7D61" w:rsidRPr="00AF7D61">
        <w:rPr>
          <w:rFonts w:ascii="Times New Roman" w:hAnsi="Times New Roman"/>
          <w:bCs/>
        </w:rPr>
        <w:t xml:space="preserve">de sua emissão, ao Empreendimento </w:t>
      </w:r>
      <w:r w:rsidR="00AF7D61">
        <w:rPr>
          <w:rFonts w:ascii="Times New Roman" w:hAnsi="Times New Roman"/>
          <w:bCs/>
        </w:rPr>
        <w:t>Imobiliário</w:t>
      </w:r>
      <w:r w:rsidR="00AF7D61" w:rsidRPr="00AF7D61">
        <w:rPr>
          <w:rFonts w:ascii="Times New Roman" w:hAnsi="Times New Roman"/>
          <w:bCs/>
        </w:rPr>
        <w:t xml:space="preserve"> conforme abaixo descrito e conforme notas fiscais [</w:t>
      </w:r>
      <w:r w:rsidR="00AF7D61" w:rsidRPr="00AF7D61">
        <w:rPr>
          <w:rFonts w:ascii="Times New Roman" w:hAnsi="Times New Roman"/>
        </w:rPr>
        <w:t>e/ou] contratos [e/ou]  comprovante de depósito de pagamento ou de transferências eletrônicas de pagamento da parcelas dos custos e/ou despesas que seguem em anexo</w:t>
      </w:r>
      <w:r w:rsidR="00AF7D61" w:rsidRPr="00AF7D61">
        <w:rPr>
          <w:rFonts w:ascii="Times New Roman" w:hAnsi="Times New Roman"/>
          <w:bCs/>
        </w:rPr>
        <w:t>:</w:t>
      </w:r>
    </w:p>
    <w:p w:rsidR="00AF7D61" w:rsidRPr="00AF7D61" w:rsidRDefault="00AF7D61" w:rsidP="00AF7D61">
      <w:pPr>
        <w:widowControl w:val="0"/>
        <w:tabs>
          <w:tab w:val="left" w:pos="851"/>
        </w:tabs>
        <w:suppressAutoHyphens/>
        <w:spacing w:after="0" w:line="276" w:lineRule="auto"/>
        <w:jc w:val="both"/>
        <w:rPr>
          <w:rFonts w:ascii="Times New Roman" w:hAnsi="Times New Roman"/>
          <w:bCs/>
        </w:rPr>
      </w:pPr>
    </w:p>
    <w:tbl>
      <w:tblPr>
        <w:tblW w:w="7973" w:type="dxa"/>
        <w:jc w:val="center"/>
        <w:tblLayout w:type="fixed"/>
        <w:tblCellMar>
          <w:left w:w="0" w:type="dxa"/>
          <w:right w:w="0" w:type="dxa"/>
        </w:tblCellMar>
        <w:tblLook w:val="04A0" w:firstRow="1" w:lastRow="0" w:firstColumn="1" w:lastColumn="0" w:noHBand="0" w:noVBand="1"/>
      </w:tblPr>
      <w:tblGrid>
        <w:gridCol w:w="1863"/>
        <w:gridCol w:w="3118"/>
        <w:gridCol w:w="2992"/>
      </w:tblGrid>
      <w:tr w:rsidR="00AF7D61" w:rsidRPr="00AF7D61" w:rsidTr="00B06159">
        <w:trPr>
          <w:trHeight w:val="300"/>
          <w:jc w:val="center"/>
        </w:trPr>
        <w:tc>
          <w:tcPr>
            <w:tcW w:w="186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AF7D61" w:rsidRPr="00AF7D61" w:rsidRDefault="00AF7D61" w:rsidP="00AF7D61">
            <w:pPr>
              <w:widowControl w:val="0"/>
              <w:tabs>
                <w:tab w:val="left" w:pos="851"/>
              </w:tabs>
              <w:suppressAutoHyphens/>
              <w:spacing w:after="0" w:line="276" w:lineRule="auto"/>
              <w:jc w:val="center"/>
              <w:rPr>
                <w:rFonts w:ascii="Times New Roman" w:hAnsi="Times New Roman"/>
                <w:bCs/>
              </w:rPr>
            </w:pPr>
            <w:r w:rsidRPr="00AF7D61">
              <w:rPr>
                <w:rFonts w:ascii="Times New Roman" w:hAnsi="Times New Roman"/>
                <w:bCs/>
              </w:rPr>
              <w:t>Denominação do Empreendimento Imobiliário</w:t>
            </w:r>
          </w:p>
        </w:tc>
        <w:tc>
          <w:tcPr>
            <w:tcW w:w="311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AF7D61" w:rsidRPr="00AF7D61" w:rsidRDefault="00AF7D61" w:rsidP="00AF7D61">
            <w:pPr>
              <w:widowControl w:val="0"/>
              <w:tabs>
                <w:tab w:val="left" w:pos="851"/>
              </w:tabs>
              <w:suppressAutoHyphens/>
              <w:spacing w:after="0" w:line="276" w:lineRule="auto"/>
              <w:jc w:val="center"/>
              <w:rPr>
                <w:rFonts w:ascii="Times New Roman" w:hAnsi="Times New Roman"/>
                <w:bCs/>
              </w:rPr>
            </w:pPr>
            <w:r w:rsidRPr="00AF7D61">
              <w:rPr>
                <w:rFonts w:ascii="Times New Roman" w:hAnsi="Times New Roman"/>
                <w:bCs/>
              </w:rPr>
              <w:t>Endereço</w:t>
            </w:r>
          </w:p>
        </w:tc>
        <w:tc>
          <w:tcPr>
            <w:tcW w:w="299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AF7D61" w:rsidRPr="00AF7D61" w:rsidRDefault="00AF7D61" w:rsidP="00AF7D61">
            <w:pPr>
              <w:widowControl w:val="0"/>
              <w:tabs>
                <w:tab w:val="left" w:pos="851"/>
              </w:tabs>
              <w:suppressAutoHyphens/>
              <w:spacing w:after="0" w:line="276" w:lineRule="auto"/>
              <w:jc w:val="center"/>
              <w:rPr>
                <w:rFonts w:ascii="Times New Roman" w:hAnsi="Times New Roman"/>
                <w:bCs/>
              </w:rPr>
            </w:pPr>
            <w:r w:rsidRPr="00AF7D61">
              <w:rPr>
                <w:rFonts w:ascii="Times New Roman" w:hAnsi="Times New Roman"/>
                <w:bCs/>
              </w:rPr>
              <w:t>Cartório/</w:t>
            </w:r>
          </w:p>
          <w:p w:rsidR="00AF7D61" w:rsidRPr="00AF7D61" w:rsidRDefault="00AF7D61" w:rsidP="00AF7D61">
            <w:pPr>
              <w:widowControl w:val="0"/>
              <w:tabs>
                <w:tab w:val="left" w:pos="851"/>
              </w:tabs>
              <w:suppressAutoHyphens/>
              <w:spacing w:after="0" w:line="276" w:lineRule="auto"/>
              <w:jc w:val="center"/>
              <w:rPr>
                <w:rFonts w:ascii="Times New Roman" w:hAnsi="Times New Roman"/>
                <w:bCs/>
              </w:rPr>
            </w:pPr>
            <w:r w:rsidRPr="00AF7D61">
              <w:rPr>
                <w:rFonts w:ascii="Times New Roman" w:hAnsi="Times New Roman"/>
                <w:bCs/>
              </w:rPr>
              <w:t>Matrícula</w:t>
            </w:r>
          </w:p>
        </w:tc>
      </w:tr>
      <w:tr w:rsidR="00AF7D61" w:rsidRPr="00AF7D61" w:rsidTr="00B06159">
        <w:trPr>
          <w:trHeight w:val="510"/>
          <w:jc w:val="center"/>
        </w:trPr>
        <w:tc>
          <w:tcPr>
            <w:tcW w:w="186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AF7D61" w:rsidRPr="00AF7D61" w:rsidRDefault="00B06159" w:rsidP="00AF7D61">
            <w:pPr>
              <w:spacing w:after="0" w:line="276" w:lineRule="auto"/>
              <w:jc w:val="center"/>
              <w:rPr>
                <w:rFonts w:ascii="Times New Roman" w:hAnsi="Times New Roman"/>
                <w:bCs/>
              </w:rPr>
            </w:pPr>
            <w:proofErr w:type="spellStart"/>
            <w:r w:rsidRPr="007535B4">
              <w:rPr>
                <w:rFonts w:ascii="Times New Roman" w:hAnsi="Times New Roman"/>
              </w:rPr>
              <w:t>Terrazzo</w:t>
            </w:r>
            <w:proofErr w:type="spellEnd"/>
            <w:r w:rsidRPr="007535B4">
              <w:rPr>
                <w:rFonts w:ascii="Times New Roman" w:hAnsi="Times New Roman"/>
              </w:rPr>
              <w:t xml:space="preserve"> </w:t>
            </w:r>
            <w:proofErr w:type="spellStart"/>
            <w:r w:rsidRPr="007535B4">
              <w:rPr>
                <w:rFonts w:ascii="Times New Roman" w:hAnsi="Times New Roman"/>
              </w:rPr>
              <w:t>Residenziale</w:t>
            </w:r>
            <w:proofErr w:type="spellEnd"/>
          </w:p>
        </w:tc>
        <w:tc>
          <w:tcPr>
            <w:tcW w:w="31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AF7D61" w:rsidRPr="00AF7D61" w:rsidRDefault="00B06159" w:rsidP="00AF7D61">
            <w:pPr>
              <w:spacing w:after="0" w:line="276" w:lineRule="auto"/>
              <w:jc w:val="center"/>
              <w:rPr>
                <w:rFonts w:ascii="Times New Roman" w:hAnsi="Times New Roman"/>
                <w:bCs/>
              </w:rPr>
            </w:pPr>
            <w:r w:rsidRPr="007535B4">
              <w:rPr>
                <w:rFonts w:ascii="Times New Roman" w:hAnsi="Times New Roman"/>
              </w:rPr>
              <w:t xml:space="preserve">Rua Francisco Glicério, nº 1620, esquina com a Rua José Betti, Lote 1-A, Quadra B, Loteamento </w:t>
            </w:r>
            <w:proofErr w:type="spellStart"/>
            <w:r w:rsidRPr="007535B4">
              <w:rPr>
                <w:rFonts w:ascii="Times New Roman" w:hAnsi="Times New Roman"/>
              </w:rPr>
              <w:t>Paiquere</w:t>
            </w:r>
            <w:proofErr w:type="spellEnd"/>
            <w:r>
              <w:rPr>
                <w:rFonts w:ascii="Times New Roman" w:hAnsi="Times New Roman"/>
              </w:rPr>
              <w:t xml:space="preserve"> – Valinhos/SP</w:t>
            </w:r>
          </w:p>
        </w:tc>
        <w:tc>
          <w:tcPr>
            <w:tcW w:w="299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AF7D61" w:rsidRPr="00AF7D61" w:rsidRDefault="00B06159" w:rsidP="00AF7D61">
            <w:pPr>
              <w:spacing w:after="0" w:line="276" w:lineRule="auto"/>
              <w:jc w:val="center"/>
              <w:rPr>
                <w:rFonts w:ascii="Times New Roman" w:hAnsi="Times New Roman"/>
                <w:bCs/>
              </w:rPr>
            </w:pPr>
            <w:r w:rsidRPr="007535B4">
              <w:rPr>
                <w:rFonts w:ascii="Times New Roman" w:hAnsi="Times New Roman"/>
              </w:rPr>
              <w:t>Registro de Imóveis de Valinhos</w:t>
            </w:r>
            <w:r w:rsidRPr="00AF7D61">
              <w:rPr>
                <w:rFonts w:ascii="Times New Roman" w:hAnsi="Times New Roman"/>
                <w:bCs/>
              </w:rPr>
              <w:t xml:space="preserve"> </w:t>
            </w:r>
            <w:r w:rsidR="00AF7D61" w:rsidRPr="00AF7D61">
              <w:rPr>
                <w:rFonts w:ascii="Times New Roman" w:hAnsi="Times New Roman"/>
                <w:bCs/>
              </w:rPr>
              <w:t xml:space="preserve">- </w:t>
            </w:r>
            <w:r w:rsidRPr="007535B4">
              <w:rPr>
                <w:rFonts w:ascii="Times New Roman" w:hAnsi="Times New Roman"/>
              </w:rPr>
              <w:t>22.254</w:t>
            </w:r>
          </w:p>
        </w:tc>
      </w:tr>
    </w:tbl>
    <w:p w:rsidR="00AF7D61" w:rsidRPr="00AF7D61" w:rsidRDefault="00AF7D61" w:rsidP="00AF7D61">
      <w:pPr>
        <w:widowControl w:val="0"/>
        <w:tabs>
          <w:tab w:val="left" w:pos="851"/>
        </w:tabs>
        <w:suppressAutoHyphens/>
        <w:spacing w:after="0" w:line="276" w:lineRule="auto"/>
        <w:jc w:val="center"/>
        <w:rPr>
          <w:rFonts w:ascii="Times New Roman" w:hAnsi="Times New Roman"/>
          <w:bCs/>
        </w:rPr>
      </w:pPr>
    </w:p>
    <w:tbl>
      <w:tblPr>
        <w:tblW w:w="5087" w:type="pct"/>
        <w:jc w:val="center"/>
        <w:tblLayout w:type="fixed"/>
        <w:tblCellMar>
          <w:left w:w="70" w:type="dxa"/>
          <w:right w:w="70" w:type="dxa"/>
        </w:tblCellMar>
        <w:tblLook w:val="04A0" w:firstRow="1" w:lastRow="0" w:firstColumn="1" w:lastColumn="0" w:noHBand="0" w:noVBand="1"/>
      </w:tblPr>
      <w:tblGrid>
        <w:gridCol w:w="1128"/>
        <w:gridCol w:w="1134"/>
        <w:gridCol w:w="995"/>
        <w:gridCol w:w="1417"/>
        <w:gridCol w:w="992"/>
        <w:gridCol w:w="1417"/>
        <w:gridCol w:w="1557"/>
      </w:tblGrid>
      <w:tr w:rsidR="00AF7D61" w:rsidRPr="00AF7D61" w:rsidTr="00B06159">
        <w:trPr>
          <w:trHeight w:val="979"/>
          <w:jc w:val="center"/>
        </w:trPr>
        <w:tc>
          <w:tcPr>
            <w:tcW w:w="6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7D61" w:rsidRPr="00AF7D61" w:rsidRDefault="00AF7D61" w:rsidP="00AF7D61">
            <w:pPr>
              <w:spacing w:after="0" w:line="276" w:lineRule="auto"/>
              <w:jc w:val="center"/>
              <w:rPr>
                <w:rFonts w:ascii="Times New Roman" w:hAnsi="Times New Roman"/>
                <w:color w:val="000000"/>
              </w:rPr>
            </w:pPr>
            <w:r w:rsidRPr="00AF7D61">
              <w:rPr>
                <w:rFonts w:ascii="Times New Roman" w:hAnsi="Times New Roman"/>
                <w:color w:val="000000"/>
              </w:rPr>
              <w:t>Descrição do Serviço</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7D61" w:rsidRPr="00AF7D61" w:rsidRDefault="00AF7D61" w:rsidP="00AF7D61">
            <w:pPr>
              <w:spacing w:after="0" w:line="276" w:lineRule="auto"/>
              <w:jc w:val="center"/>
              <w:rPr>
                <w:rFonts w:ascii="Times New Roman" w:hAnsi="Times New Roman"/>
                <w:color w:val="000000"/>
              </w:rPr>
            </w:pPr>
            <w:r w:rsidRPr="00AF7D61">
              <w:rPr>
                <w:rFonts w:ascii="Times New Roman" w:hAnsi="Times New Roman"/>
                <w:color w:val="000000"/>
              </w:rPr>
              <w:t>Data de Pagamento</w:t>
            </w:r>
          </w:p>
        </w:tc>
        <w:tc>
          <w:tcPr>
            <w:tcW w:w="5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7D61" w:rsidRPr="00AF7D61" w:rsidRDefault="00AF7D61" w:rsidP="00AF7D61">
            <w:pPr>
              <w:spacing w:after="0" w:line="276" w:lineRule="auto"/>
              <w:jc w:val="center"/>
              <w:rPr>
                <w:rFonts w:ascii="Times New Roman" w:hAnsi="Times New Roman"/>
                <w:color w:val="000000"/>
              </w:rPr>
            </w:pPr>
            <w:r w:rsidRPr="00AF7D61">
              <w:rPr>
                <w:rFonts w:ascii="Times New Roman" w:hAnsi="Times New Roman"/>
                <w:color w:val="000000"/>
              </w:rPr>
              <w:t>Razão Social / Nome</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7D61" w:rsidRPr="00AF7D61" w:rsidRDefault="00AF7D61" w:rsidP="00AF7D61">
            <w:pPr>
              <w:spacing w:after="0" w:line="276" w:lineRule="auto"/>
              <w:jc w:val="center"/>
              <w:rPr>
                <w:rFonts w:ascii="Times New Roman" w:hAnsi="Times New Roman"/>
                <w:color w:val="000000"/>
              </w:rPr>
            </w:pPr>
            <w:r w:rsidRPr="00AF7D61">
              <w:rPr>
                <w:rFonts w:ascii="Times New Roman" w:hAnsi="Times New Roman"/>
                <w:color w:val="000000"/>
              </w:rPr>
              <w:t>Nº da Nota Fiscal (NF-e)</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7D61" w:rsidRPr="00AF7D61" w:rsidRDefault="00AF7D61" w:rsidP="00AF7D61">
            <w:pPr>
              <w:spacing w:after="0" w:line="276" w:lineRule="auto"/>
              <w:jc w:val="center"/>
              <w:rPr>
                <w:rFonts w:ascii="Times New Roman" w:hAnsi="Times New Roman"/>
                <w:color w:val="000000"/>
              </w:rPr>
            </w:pPr>
            <w:r w:rsidRPr="00AF7D61">
              <w:rPr>
                <w:rFonts w:ascii="Times New Roman" w:hAnsi="Times New Roman"/>
                <w:color w:val="000000"/>
              </w:rPr>
              <w:t>Valor Total do Serviço</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7D61" w:rsidRPr="00AF7D61" w:rsidRDefault="00AF7D61" w:rsidP="00AF7D61">
            <w:pPr>
              <w:spacing w:after="0" w:line="276" w:lineRule="auto"/>
              <w:jc w:val="center"/>
              <w:rPr>
                <w:rFonts w:ascii="Times New Roman" w:hAnsi="Times New Roman"/>
                <w:color w:val="000000"/>
              </w:rPr>
            </w:pPr>
            <w:r w:rsidRPr="00AF7D61">
              <w:rPr>
                <w:rFonts w:ascii="Times New Roman" w:hAnsi="Times New Roman"/>
                <w:color w:val="000000"/>
              </w:rPr>
              <w:t>Porcentagem do lastro Utilizado (%)</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7D61" w:rsidRPr="00AF7D61" w:rsidRDefault="00AF7D61" w:rsidP="00AF7D61">
            <w:pPr>
              <w:spacing w:after="0" w:line="276" w:lineRule="auto"/>
              <w:jc w:val="center"/>
              <w:rPr>
                <w:rFonts w:ascii="Times New Roman" w:hAnsi="Times New Roman"/>
                <w:color w:val="000000"/>
              </w:rPr>
            </w:pPr>
            <w:r w:rsidRPr="00AF7D61">
              <w:rPr>
                <w:rFonts w:ascii="Times New Roman" w:hAnsi="Times New Roman"/>
                <w:color w:val="000000"/>
              </w:rPr>
              <w:t xml:space="preserve">Total </w:t>
            </w:r>
            <w:r>
              <w:rPr>
                <w:rFonts w:ascii="Times New Roman" w:hAnsi="Times New Roman"/>
                <w:color w:val="000000"/>
              </w:rPr>
              <w:t>U</w:t>
            </w:r>
            <w:r w:rsidRPr="00AF7D61">
              <w:rPr>
                <w:rFonts w:ascii="Times New Roman" w:hAnsi="Times New Roman"/>
                <w:color w:val="000000"/>
              </w:rPr>
              <w:t>tilizado</w:t>
            </w:r>
          </w:p>
        </w:tc>
      </w:tr>
      <w:tr w:rsidR="00AF7D61" w:rsidRPr="00AF7D61" w:rsidTr="00B06159">
        <w:trPr>
          <w:trHeight w:val="330"/>
          <w:jc w:val="center"/>
        </w:trPr>
        <w:tc>
          <w:tcPr>
            <w:tcW w:w="6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7D61" w:rsidRPr="00AF7D61" w:rsidRDefault="00AF7D61" w:rsidP="00AF7D61">
            <w:pPr>
              <w:spacing w:after="0" w:line="276" w:lineRule="auto"/>
              <w:jc w:val="center"/>
              <w:rPr>
                <w:rFonts w:ascii="Times New Roman" w:hAnsi="Times New Roman"/>
                <w:color w:val="000000"/>
              </w:rPr>
            </w:pPr>
            <w:r w:rsidRPr="00AF7D61">
              <w:rPr>
                <w:rFonts w:ascii="Times New Roman" w:hAnsi="Times New Roman"/>
                <w:bCs/>
              </w:rPr>
              <w:t>[=]</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7D61" w:rsidRPr="00AF7D61" w:rsidRDefault="00AF7D61" w:rsidP="00AF7D61">
            <w:pPr>
              <w:spacing w:after="0" w:line="276" w:lineRule="auto"/>
              <w:jc w:val="center"/>
              <w:rPr>
                <w:rFonts w:ascii="Times New Roman" w:hAnsi="Times New Roman"/>
                <w:color w:val="000000"/>
              </w:rPr>
            </w:pPr>
            <w:r w:rsidRPr="00AF7D61">
              <w:rPr>
                <w:rFonts w:ascii="Times New Roman" w:hAnsi="Times New Roman"/>
                <w:bCs/>
              </w:rPr>
              <w:t>[=]</w:t>
            </w:r>
          </w:p>
        </w:tc>
        <w:tc>
          <w:tcPr>
            <w:tcW w:w="5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7D61" w:rsidRPr="00AF7D61" w:rsidRDefault="00AF7D61" w:rsidP="00AF7D61">
            <w:pPr>
              <w:spacing w:after="0" w:line="276" w:lineRule="auto"/>
              <w:jc w:val="center"/>
              <w:rPr>
                <w:rFonts w:ascii="Times New Roman" w:hAnsi="Times New Roman"/>
                <w:color w:val="000000"/>
              </w:rPr>
            </w:pPr>
            <w:r w:rsidRPr="00AF7D61">
              <w:rPr>
                <w:rFonts w:ascii="Times New Roman" w:hAnsi="Times New Roman"/>
                <w:bCs/>
              </w:rPr>
              <w:t>[=]</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7D61" w:rsidRPr="00AF7D61" w:rsidRDefault="00AF7D61" w:rsidP="00AF7D61">
            <w:pPr>
              <w:spacing w:after="0" w:line="276" w:lineRule="auto"/>
              <w:jc w:val="center"/>
              <w:rPr>
                <w:rFonts w:ascii="Times New Roman" w:hAnsi="Times New Roman"/>
                <w:color w:val="000000"/>
              </w:rPr>
            </w:pPr>
            <w:r w:rsidRPr="00AF7D61">
              <w:rPr>
                <w:rFonts w:ascii="Times New Roman" w:hAnsi="Times New Roman"/>
                <w:bCs/>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7D61" w:rsidRPr="00AF7D61" w:rsidRDefault="00AF7D61" w:rsidP="00AF7D61">
            <w:pPr>
              <w:spacing w:after="0" w:line="276" w:lineRule="auto"/>
              <w:jc w:val="center"/>
              <w:rPr>
                <w:rFonts w:ascii="Times New Roman" w:hAnsi="Times New Roman"/>
                <w:color w:val="000000"/>
              </w:rPr>
            </w:pPr>
            <w:r w:rsidRPr="00AF7D61">
              <w:rPr>
                <w:rFonts w:ascii="Times New Roman" w:hAnsi="Times New Roman"/>
                <w:bCs/>
              </w:rPr>
              <w:t>[=]</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7D61" w:rsidRPr="00AF7D61" w:rsidRDefault="00AF7D61" w:rsidP="00AF7D61">
            <w:pPr>
              <w:spacing w:after="0" w:line="276" w:lineRule="auto"/>
              <w:jc w:val="center"/>
              <w:rPr>
                <w:rFonts w:ascii="Times New Roman" w:hAnsi="Times New Roman"/>
                <w:color w:val="000000"/>
              </w:rPr>
            </w:pPr>
            <w:r w:rsidRPr="00AF7D61">
              <w:rPr>
                <w:rFonts w:ascii="Times New Roman" w:hAnsi="Times New Roman"/>
                <w:bCs/>
              </w:rPr>
              <w:t>[=]</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7D61" w:rsidRPr="00AF7D61" w:rsidRDefault="00AF7D61" w:rsidP="00AF7D61">
            <w:pPr>
              <w:spacing w:after="0" w:line="276" w:lineRule="auto"/>
              <w:jc w:val="center"/>
              <w:rPr>
                <w:rFonts w:ascii="Times New Roman" w:hAnsi="Times New Roman"/>
                <w:color w:val="000000"/>
              </w:rPr>
            </w:pPr>
            <w:r w:rsidRPr="00AF7D61">
              <w:rPr>
                <w:rFonts w:ascii="Times New Roman" w:hAnsi="Times New Roman"/>
                <w:bCs/>
              </w:rPr>
              <w:t>[=]</w:t>
            </w:r>
          </w:p>
        </w:tc>
      </w:tr>
      <w:tr w:rsidR="00AF7D61" w:rsidRPr="00AF7D61" w:rsidTr="00B06159">
        <w:trPr>
          <w:trHeight w:val="330"/>
          <w:jc w:val="center"/>
        </w:trPr>
        <w:tc>
          <w:tcPr>
            <w:tcW w:w="3279"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F7D61" w:rsidRPr="00AF7D61" w:rsidRDefault="00AF7D61" w:rsidP="00AF7D61">
            <w:pPr>
              <w:spacing w:after="0" w:line="276" w:lineRule="auto"/>
              <w:rPr>
                <w:rFonts w:ascii="Times New Roman" w:hAnsi="Times New Roman"/>
                <w:color w:val="000000"/>
              </w:rPr>
            </w:pPr>
            <w:r w:rsidRPr="00AF7D61">
              <w:rPr>
                <w:rFonts w:ascii="Times New Roman" w:hAnsi="Times New Roman"/>
                <w:color w:val="000000"/>
              </w:rPr>
              <w:lastRenderedPageBreak/>
              <w:t>Total</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7D61" w:rsidRPr="00AF7D61" w:rsidRDefault="00AF7D61" w:rsidP="00AF7D61">
            <w:pPr>
              <w:spacing w:after="0" w:line="276" w:lineRule="auto"/>
              <w:jc w:val="center"/>
              <w:rPr>
                <w:rFonts w:ascii="Times New Roman" w:hAnsi="Times New Roman"/>
                <w:color w:val="000000"/>
              </w:rPr>
            </w:pPr>
            <w:r w:rsidRPr="00AF7D61">
              <w:rPr>
                <w:rFonts w:ascii="Times New Roman" w:hAnsi="Times New Roman"/>
                <w:bCs/>
              </w:rPr>
              <w:t>[=]</w:t>
            </w:r>
            <w:r w:rsidRPr="00AF7D61">
              <w:rPr>
                <w:rFonts w:ascii="Times New Roman" w:hAnsi="Times New Roman"/>
                <w:color w:val="000000"/>
              </w:rPr>
              <w:t>%</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7D61" w:rsidRPr="00AF7D61" w:rsidRDefault="00AF7D61" w:rsidP="00AF7D61">
            <w:pPr>
              <w:spacing w:after="0" w:line="276" w:lineRule="auto"/>
              <w:jc w:val="center"/>
              <w:rPr>
                <w:rFonts w:ascii="Times New Roman" w:hAnsi="Times New Roman"/>
                <w:color w:val="000000"/>
              </w:rPr>
            </w:pPr>
            <w:r w:rsidRPr="00AF7D61">
              <w:rPr>
                <w:rFonts w:ascii="Times New Roman" w:hAnsi="Times New Roman"/>
                <w:color w:val="000000"/>
              </w:rPr>
              <w:t xml:space="preserve">R$ </w:t>
            </w:r>
            <w:r w:rsidRPr="00AF7D61">
              <w:rPr>
                <w:rFonts w:ascii="Times New Roman" w:hAnsi="Times New Roman"/>
                <w:bCs/>
              </w:rPr>
              <w:t>[=]</w:t>
            </w:r>
          </w:p>
        </w:tc>
      </w:tr>
    </w:tbl>
    <w:p w:rsidR="00AF7D61" w:rsidRPr="00AF7D61" w:rsidRDefault="00AF7D61" w:rsidP="00AF7D61">
      <w:pPr>
        <w:widowControl w:val="0"/>
        <w:tabs>
          <w:tab w:val="left" w:pos="851"/>
        </w:tabs>
        <w:suppressAutoHyphens/>
        <w:spacing w:after="0" w:line="276" w:lineRule="auto"/>
        <w:rPr>
          <w:rFonts w:ascii="Times New Roman" w:hAnsi="Times New Roman"/>
          <w:bCs/>
        </w:rPr>
      </w:pPr>
    </w:p>
    <w:p w:rsidR="00AF7D61" w:rsidRPr="00AF7D61" w:rsidRDefault="00AF7D61" w:rsidP="00AF7D61">
      <w:pPr>
        <w:widowControl w:val="0"/>
        <w:tabs>
          <w:tab w:val="left" w:pos="851"/>
        </w:tabs>
        <w:suppressAutoHyphens/>
        <w:spacing w:after="0" w:line="276" w:lineRule="auto"/>
        <w:jc w:val="center"/>
        <w:rPr>
          <w:rFonts w:ascii="Times New Roman" w:hAnsi="Times New Roman"/>
          <w:bCs/>
        </w:rPr>
      </w:pPr>
      <w:r w:rsidRPr="007535B4">
        <w:rPr>
          <w:rFonts w:ascii="Times New Roman" w:hAnsi="Times New Roman"/>
          <w:bCs/>
        </w:rPr>
        <w:t>Valinhos</w:t>
      </w:r>
      <w:r w:rsidRPr="00AF7D61">
        <w:rPr>
          <w:rFonts w:ascii="Times New Roman" w:hAnsi="Times New Roman"/>
          <w:bCs/>
        </w:rPr>
        <w:t>, [=] de [=] de [=].</w:t>
      </w:r>
    </w:p>
    <w:p w:rsidR="00AF7D61" w:rsidRPr="00AF7D61" w:rsidRDefault="00AF7D61" w:rsidP="00AF7D61">
      <w:pPr>
        <w:widowControl w:val="0"/>
        <w:tabs>
          <w:tab w:val="left" w:pos="851"/>
        </w:tabs>
        <w:suppressAutoHyphens/>
        <w:spacing w:after="0" w:line="276" w:lineRule="auto"/>
        <w:jc w:val="both"/>
        <w:rPr>
          <w:rFonts w:ascii="Times New Roman" w:hAnsi="Times New Roman"/>
          <w:bCs/>
        </w:rPr>
      </w:pPr>
    </w:p>
    <w:p w:rsidR="00AF7D61" w:rsidRPr="00AF7D61" w:rsidRDefault="00AF7D61" w:rsidP="00AF7D61">
      <w:pPr>
        <w:widowControl w:val="0"/>
        <w:tabs>
          <w:tab w:val="left" w:pos="851"/>
        </w:tabs>
        <w:suppressAutoHyphens/>
        <w:spacing w:after="0" w:line="276" w:lineRule="auto"/>
        <w:jc w:val="center"/>
        <w:rPr>
          <w:rFonts w:ascii="Times New Roman" w:hAnsi="Times New Roman"/>
          <w:bCs/>
        </w:rPr>
      </w:pPr>
      <w:r w:rsidRPr="00AF7D61">
        <w:rPr>
          <w:rFonts w:ascii="Times New Roman" w:hAnsi="Times New Roman"/>
          <w:bCs/>
        </w:rPr>
        <w:t>__________________________________________</w:t>
      </w:r>
    </w:p>
    <w:p w:rsidR="00A55F96" w:rsidRDefault="006D1062" w:rsidP="00AF7D61">
      <w:pPr>
        <w:widowControl w:val="0"/>
        <w:tabs>
          <w:tab w:val="left" w:pos="851"/>
        </w:tabs>
        <w:suppressAutoHyphens/>
        <w:spacing w:line="276" w:lineRule="auto"/>
        <w:jc w:val="center"/>
        <w:rPr>
          <w:rFonts w:ascii="Times New Roman" w:hAnsi="Times New Roman"/>
          <w:bCs/>
        </w:rPr>
      </w:pPr>
      <w:r w:rsidRPr="007535B4">
        <w:rPr>
          <w:rFonts w:ascii="Times New Roman" w:hAnsi="Times New Roman"/>
          <w:b/>
        </w:rPr>
        <w:t>TERRAZZO EMPREENDIMENTOS IMOBILIÁRIOS LTDA</w:t>
      </w:r>
      <w:r w:rsidRPr="007535B4">
        <w:rPr>
          <w:rFonts w:ascii="Times New Roman" w:hAnsi="Times New Roman"/>
          <w:bCs/>
        </w:rPr>
        <w:t>.</w:t>
      </w:r>
    </w:p>
    <w:p w:rsidR="00EC6EEB" w:rsidRDefault="00EC6EEB" w:rsidP="00AF7D61">
      <w:pPr>
        <w:widowControl w:val="0"/>
        <w:tabs>
          <w:tab w:val="left" w:pos="851"/>
        </w:tabs>
        <w:suppressAutoHyphens/>
        <w:spacing w:line="276" w:lineRule="auto"/>
        <w:jc w:val="center"/>
        <w:rPr>
          <w:rFonts w:ascii="Times New Roman" w:hAnsi="Times New Roman"/>
          <w:bCs/>
        </w:rPr>
      </w:pPr>
    </w:p>
    <w:p w:rsidR="00EC6EEB" w:rsidRPr="00AF7D61" w:rsidRDefault="00EC6EEB" w:rsidP="00EC6EEB">
      <w:pPr>
        <w:widowControl w:val="0"/>
        <w:tabs>
          <w:tab w:val="left" w:pos="851"/>
        </w:tabs>
        <w:suppressAutoHyphens/>
        <w:spacing w:after="0" w:line="276" w:lineRule="auto"/>
        <w:jc w:val="both"/>
        <w:rPr>
          <w:rFonts w:ascii="Times New Roman" w:hAnsi="Times New Roman"/>
          <w:bCs/>
        </w:rPr>
      </w:pPr>
    </w:p>
    <w:p w:rsidR="00EC6EEB" w:rsidRPr="00AF7D61" w:rsidRDefault="00EC6EEB" w:rsidP="00EC6EEB">
      <w:pPr>
        <w:widowControl w:val="0"/>
        <w:tabs>
          <w:tab w:val="left" w:pos="851"/>
        </w:tabs>
        <w:suppressAutoHyphens/>
        <w:spacing w:after="0" w:line="276" w:lineRule="auto"/>
        <w:jc w:val="center"/>
        <w:rPr>
          <w:rFonts w:ascii="Times New Roman" w:hAnsi="Times New Roman"/>
          <w:bCs/>
        </w:rPr>
      </w:pPr>
      <w:r w:rsidRPr="00AF7D61">
        <w:rPr>
          <w:rFonts w:ascii="Times New Roman" w:hAnsi="Times New Roman"/>
          <w:bCs/>
        </w:rPr>
        <w:t>__________________________________________</w:t>
      </w:r>
    </w:p>
    <w:p w:rsidR="00EC6EEB" w:rsidRDefault="00EC6EEB" w:rsidP="00EC6EEB">
      <w:pPr>
        <w:widowControl w:val="0"/>
        <w:tabs>
          <w:tab w:val="left" w:pos="851"/>
        </w:tabs>
        <w:suppressAutoHyphens/>
        <w:spacing w:line="276" w:lineRule="auto"/>
        <w:jc w:val="center"/>
        <w:rPr>
          <w:rFonts w:ascii="Times New Roman" w:hAnsi="Times New Roman"/>
          <w:b/>
        </w:rPr>
      </w:pPr>
      <w:r w:rsidRPr="007535B4">
        <w:rPr>
          <w:rFonts w:ascii="Times New Roman" w:hAnsi="Times New Roman"/>
          <w:b/>
        </w:rPr>
        <w:t>OGFI</w:t>
      </w:r>
      <w:r w:rsidRPr="007535B4">
        <w:rPr>
          <w:rFonts w:ascii="Times New Roman" w:hAnsi="Times New Roman"/>
          <w:bCs/>
        </w:rPr>
        <w:t xml:space="preserve"> </w:t>
      </w:r>
      <w:r w:rsidRPr="007535B4">
        <w:rPr>
          <w:rFonts w:ascii="Times New Roman" w:hAnsi="Times New Roman"/>
          <w:b/>
        </w:rPr>
        <w:t>OUTSOURCING E GOVERNANÇA FINANCEIRA LTDA</w:t>
      </w:r>
      <w:r w:rsidRPr="007535B4">
        <w:rPr>
          <w:rFonts w:ascii="Times New Roman" w:hAnsi="Times New Roman"/>
          <w:bCs/>
        </w:rPr>
        <w:t>.</w:t>
      </w:r>
    </w:p>
    <w:p w:rsidR="00EC6EEB" w:rsidRDefault="00EC6EEB" w:rsidP="00AF7D61">
      <w:pPr>
        <w:widowControl w:val="0"/>
        <w:tabs>
          <w:tab w:val="left" w:pos="851"/>
        </w:tabs>
        <w:suppressAutoHyphens/>
        <w:spacing w:line="276" w:lineRule="auto"/>
        <w:jc w:val="center"/>
        <w:rPr>
          <w:rFonts w:ascii="Times New Roman" w:hAnsi="Times New Roman"/>
          <w:b/>
        </w:rPr>
      </w:pPr>
    </w:p>
    <w:p w:rsidR="00EC6EEB" w:rsidRDefault="00EC6EEB" w:rsidP="003F1D28">
      <w:pPr>
        <w:spacing w:after="0" w:line="280" w:lineRule="exact"/>
        <w:contextualSpacing/>
        <w:jc w:val="center"/>
        <w:rPr>
          <w:rFonts w:ascii="Times New Roman" w:hAnsi="Times New Roman"/>
          <w:b/>
        </w:rPr>
      </w:pPr>
    </w:p>
    <w:p w:rsidR="00A55F96" w:rsidRDefault="00A55F96" w:rsidP="00A55F96">
      <w:pPr>
        <w:spacing w:after="0" w:line="280" w:lineRule="exact"/>
        <w:contextualSpacing/>
        <w:jc w:val="center"/>
        <w:rPr>
          <w:rFonts w:ascii="Times New Roman" w:hAnsi="Times New Roman"/>
          <w:b/>
        </w:rPr>
      </w:pPr>
      <w:r w:rsidRPr="007535B4">
        <w:rPr>
          <w:rFonts w:ascii="Times New Roman" w:hAnsi="Times New Roman"/>
          <w:b/>
        </w:rPr>
        <w:t>ANEXO V</w:t>
      </w:r>
      <w:r>
        <w:rPr>
          <w:rFonts w:ascii="Times New Roman" w:hAnsi="Times New Roman"/>
          <w:b/>
        </w:rPr>
        <w:t>II</w:t>
      </w:r>
      <w:r w:rsidR="00AF7D61" w:rsidRPr="00AF7D61">
        <w:rPr>
          <w:rFonts w:ascii="Times New Roman" w:hAnsi="Times New Roman"/>
          <w:b/>
          <w:bCs/>
        </w:rPr>
        <w:t xml:space="preserve"> </w:t>
      </w:r>
      <w:r w:rsidR="00AF7D61">
        <w:rPr>
          <w:rFonts w:ascii="Times New Roman" w:hAnsi="Times New Roman"/>
          <w:b/>
          <w:bCs/>
        </w:rPr>
        <w:t xml:space="preserve">À </w:t>
      </w:r>
      <w:r w:rsidR="00AF7D61" w:rsidRPr="007535B4">
        <w:rPr>
          <w:rFonts w:ascii="Times New Roman" w:hAnsi="Times New Roman"/>
          <w:b/>
          <w:bCs/>
        </w:rPr>
        <w:t xml:space="preserve">CÉDULA DE CRÉDITO BANCÁRIO </w:t>
      </w:r>
      <w:proofErr w:type="gramStart"/>
      <w:r w:rsidR="00AF7D61" w:rsidRPr="007535B4">
        <w:rPr>
          <w:rFonts w:ascii="Times New Roman" w:hAnsi="Times New Roman"/>
          <w:b/>
          <w:bCs/>
        </w:rPr>
        <w:t>N.º</w:t>
      </w:r>
      <w:proofErr w:type="gramEnd"/>
      <w:r w:rsidR="00AF7D61" w:rsidRPr="007535B4">
        <w:rPr>
          <w:rFonts w:ascii="Times New Roman" w:hAnsi="Times New Roman"/>
          <w:b/>
          <w:bCs/>
        </w:rPr>
        <w:t xml:space="preserve"> 41500712-7</w:t>
      </w:r>
    </w:p>
    <w:p w:rsidR="00A55F96" w:rsidRPr="00AF7D61" w:rsidRDefault="00AF7D61" w:rsidP="00AF7D61">
      <w:pPr>
        <w:spacing w:after="0" w:line="280" w:lineRule="exact"/>
        <w:contextualSpacing/>
        <w:jc w:val="center"/>
        <w:rPr>
          <w:rFonts w:ascii="Times New Roman" w:hAnsi="Times New Roman"/>
          <w:b/>
          <w:i/>
          <w:iCs/>
        </w:rPr>
      </w:pPr>
      <w:proofErr w:type="gramStart"/>
      <w:r w:rsidRPr="00AF7D61">
        <w:rPr>
          <w:rFonts w:ascii="Times New Roman" w:hAnsi="Times New Roman"/>
          <w:b/>
          <w:i/>
          <w:iCs/>
        </w:rPr>
        <w:t>Despesas</w:t>
      </w:r>
      <w:r>
        <w:rPr>
          <w:rFonts w:ascii="Times New Roman" w:hAnsi="Times New Roman"/>
          <w:b/>
          <w:i/>
          <w:iCs/>
        </w:rPr>
        <w:t xml:space="preserve"> e Dívidas Existentes</w:t>
      </w:r>
      <w:proofErr w:type="gramEnd"/>
    </w:p>
    <w:p w:rsidR="00AF7D61" w:rsidRDefault="00AF7D61" w:rsidP="00A55F96">
      <w:pPr>
        <w:autoSpaceDE w:val="0"/>
        <w:autoSpaceDN w:val="0"/>
        <w:adjustRightInd w:val="0"/>
        <w:spacing w:after="0" w:line="280" w:lineRule="exact"/>
        <w:ind w:left="-426"/>
        <w:contextualSpacing/>
        <w:rPr>
          <w:rFonts w:ascii="Times New Roman" w:hAnsi="Times New Roman"/>
          <w:b/>
        </w:rPr>
      </w:pPr>
    </w:p>
    <w:p w:rsidR="00A55F96" w:rsidRPr="007535B4" w:rsidRDefault="004A4F30" w:rsidP="00A55F96">
      <w:pPr>
        <w:autoSpaceDE w:val="0"/>
        <w:autoSpaceDN w:val="0"/>
        <w:adjustRightInd w:val="0"/>
        <w:spacing w:after="0" w:line="280" w:lineRule="exact"/>
        <w:ind w:left="-426"/>
        <w:contextualSpacing/>
        <w:rPr>
          <w:rFonts w:ascii="Times New Roman" w:hAnsi="Times New Roman"/>
          <w:b/>
        </w:rPr>
      </w:pPr>
      <w:del w:id="8887" w:author="Jose Filip B. Zanichelli" w:date="2020-07-10T10:39:00Z">
        <w:r w:rsidDel="00600A47">
          <w:rPr>
            <w:rFonts w:ascii="Times New Roman" w:hAnsi="Times New Roman"/>
            <w:b/>
          </w:rPr>
          <w:delText xml:space="preserve">CUSTOS </w:delText>
        </w:r>
        <w:r w:rsidR="00A55F96" w:rsidDel="00600A47">
          <w:rPr>
            <w:rFonts w:ascii="Times New Roman" w:hAnsi="Times New Roman"/>
            <w:b/>
          </w:rPr>
          <w:delText>FLAT</w:delText>
        </w:r>
      </w:del>
    </w:p>
    <w:tbl>
      <w:tblPr>
        <w:tblW w:w="9408" w:type="dxa"/>
        <w:jc w:val="center"/>
        <w:tblCellMar>
          <w:left w:w="0" w:type="dxa"/>
          <w:right w:w="0" w:type="dxa"/>
        </w:tblCellMar>
        <w:tblLook w:val="04A0" w:firstRow="1" w:lastRow="0" w:firstColumn="1" w:lastColumn="0" w:noHBand="0" w:noVBand="1"/>
        <w:tblPrChange w:id="8888" w:author="Jose Filip B. Zanichelli" w:date="2020-07-10T10:38:00Z">
          <w:tblPr>
            <w:tblW w:w="13120" w:type="dxa"/>
            <w:tblInd w:w="-1124" w:type="dxa"/>
            <w:tblCellMar>
              <w:left w:w="0" w:type="dxa"/>
              <w:right w:w="0" w:type="dxa"/>
            </w:tblCellMar>
            <w:tblLook w:val="04A0" w:firstRow="1" w:lastRow="0" w:firstColumn="1" w:lastColumn="0" w:noHBand="0" w:noVBand="1"/>
          </w:tblPr>
        </w:tblPrChange>
      </w:tblPr>
      <w:tblGrid>
        <w:gridCol w:w="2684"/>
        <w:gridCol w:w="1984"/>
        <w:gridCol w:w="1134"/>
        <w:gridCol w:w="1276"/>
        <w:gridCol w:w="850"/>
        <w:gridCol w:w="1480"/>
        <w:tblGridChange w:id="8889">
          <w:tblGrid>
            <w:gridCol w:w="3969"/>
            <w:gridCol w:w="1843"/>
            <w:gridCol w:w="1701"/>
            <w:gridCol w:w="927"/>
            <w:gridCol w:w="349"/>
            <w:gridCol w:w="1351"/>
            <w:gridCol w:w="1500"/>
            <w:gridCol w:w="1480"/>
          </w:tblGrid>
        </w:tblGridChange>
      </w:tblGrid>
      <w:tr w:rsidR="002F3C09" w:rsidTr="00600A47">
        <w:trPr>
          <w:trHeight w:val="286"/>
          <w:jc w:val="center"/>
          <w:ins w:id="8890" w:author="Paulo Eduardo Goncalves" w:date="2020-07-10T09:17:00Z"/>
          <w:trPrChange w:id="8891" w:author="Jose Filip B. Zanichelli" w:date="2020-07-10T10:38:00Z">
            <w:trPr>
              <w:trHeight w:val="315"/>
            </w:trPr>
          </w:trPrChange>
        </w:trPr>
        <w:tc>
          <w:tcPr>
            <w:tcW w:w="2684" w:type="dxa"/>
            <w:tcBorders>
              <w:top w:val="single" w:sz="8" w:space="0" w:color="auto"/>
              <w:left w:val="single" w:sz="8" w:space="0" w:color="auto"/>
              <w:bottom w:val="single" w:sz="8" w:space="0" w:color="auto"/>
              <w:right w:val="nil"/>
            </w:tcBorders>
            <w:shd w:val="clear" w:color="auto" w:fill="auto"/>
            <w:noWrap/>
            <w:vAlign w:val="bottom"/>
            <w:hideMark/>
            <w:tcPrChange w:id="8892" w:author="Jose Filip B. Zanichelli" w:date="2020-07-10T10:38:00Z">
              <w:tcPr>
                <w:tcW w:w="3969" w:type="dxa"/>
                <w:tcBorders>
                  <w:top w:val="single" w:sz="8" w:space="0" w:color="auto"/>
                  <w:left w:val="single" w:sz="8" w:space="0" w:color="auto"/>
                  <w:bottom w:val="single" w:sz="8" w:space="0" w:color="auto"/>
                  <w:right w:val="nil"/>
                </w:tcBorders>
                <w:shd w:val="clear" w:color="auto" w:fill="auto"/>
                <w:noWrap/>
                <w:vAlign w:val="bottom"/>
                <w:hideMark/>
              </w:tcPr>
            </w:tcPrChange>
          </w:tcPr>
          <w:p w:rsidR="002F3C09" w:rsidRDefault="002F3C09">
            <w:pPr>
              <w:spacing w:after="0" w:line="240" w:lineRule="auto"/>
              <w:jc w:val="center"/>
              <w:rPr>
                <w:ins w:id="8893" w:author="Paulo Eduardo Goncalves" w:date="2020-07-10T09:17:00Z"/>
                <w:b/>
                <w:bCs/>
                <w:color w:val="000000"/>
                <w:lang w:eastAsia="pt-BR"/>
              </w:rPr>
              <w:pPrChange w:id="8894" w:author="Jose Filip B. Zanichelli" w:date="2020-07-10T10:39:00Z">
                <w:pPr>
                  <w:spacing w:after="0" w:line="240" w:lineRule="auto"/>
                </w:pPr>
              </w:pPrChange>
            </w:pPr>
            <w:ins w:id="8895" w:author="Paulo Eduardo Goncalves" w:date="2020-07-10T09:17:00Z">
              <w:r>
                <w:rPr>
                  <w:b/>
                  <w:bCs/>
                  <w:color w:val="000000"/>
                </w:rPr>
                <w:t>Custos de Estruturação da Operação</w:t>
              </w:r>
            </w:ins>
          </w:p>
        </w:tc>
        <w:tc>
          <w:tcPr>
            <w:tcW w:w="1984" w:type="dxa"/>
            <w:tcBorders>
              <w:top w:val="single" w:sz="8" w:space="0" w:color="auto"/>
              <w:left w:val="nil"/>
              <w:bottom w:val="single" w:sz="8" w:space="0" w:color="auto"/>
              <w:right w:val="single" w:sz="8" w:space="0" w:color="auto"/>
            </w:tcBorders>
            <w:shd w:val="clear" w:color="auto" w:fill="auto"/>
            <w:noWrap/>
            <w:vAlign w:val="bottom"/>
            <w:hideMark/>
            <w:tcPrChange w:id="8896" w:author="Jose Filip B. Zanichelli" w:date="2020-07-10T10:38:00Z">
              <w:tcPr>
                <w:tcW w:w="1843" w:type="dxa"/>
                <w:tcBorders>
                  <w:top w:val="single" w:sz="8" w:space="0" w:color="auto"/>
                  <w:left w:val="nil"/>
                  <w:bottom w:val="single" w:sz="8" w:space="0" w:color="auto"/>
                  <w:right w:val="single" w:sz="8" w:space="0" w:color="auto"/>
                </w:tcBorders>
                <w:shd w:val="clear" w:color="auto" w:fill="auto"/>
                <w:noWrap/>
                <w:vAlign w:val="bottom"/>
                <w:hideMark/>
              </w:tcPr>
            </w:tcPrChange>
          </w:tcPr>
          <w:p w:rsidR="002F3C09" w:rsidRDefault="002F3C09">
            <w:pPr>
              <w:jc w:val="center"/>
              <w:rPr>
                <w:ins w:id="8897" w:author="Paulo Eduardo Goncalves" w:date="2020-07-10T09:17:00Z"/>
                <w:rFonts w:cs="Calibri"/>
                <w:color w:val="000000"/>
              </w:rPr>
              <w:pPrChange w:id="8898" w:author="Jose Filip B. Zanichelli" w:date="2020-07-10T10:39:00Z">
                <w:pPr>
                  <w:jc w:val="right"/>
                </w:pPr>
              </w:pPrChange>
            </w:pPr>
            <w:ins w:id="8899" w:author="Paulo Eduardo Goncalves" w:date="2020-07-10T09:17:00Z">
              <w:r>
                <w:rPr>
                  <w:rFonts w:cs="Calibri"/>
                  <w:color w:val="000000"/>
                </w:rPr>
                <w:t>R$ 1.718.500,00</w:t>
              </w:r>
            </w:ins>
          </w:p>
        </w:tc>
        <w:tc>
          <w:tcPr>
            <w:tcW w:w="1134" w:type="dxa"/>
            <w:tcBorders>
              <w:top w:val="nil"/>
              <w:left w:val="nil"/>
              <w:bottom w:val="nil"/>
              <w:right w:val="nil"/>
            </w:tcBorders>
            <w:shd w:val="clear" w:color="auto" w:fill="auto"/>
            <w:noWrap/>
            <w:vAlign w:val="bottom"/>
            <w:hideMark/>
            <w:tcPrChange w:id="8900" w:author="Jose Filip B. Zanichelli" w:date="2020-07-10T10:38:00Z">
              <w:tcPr>
                <w:tcW w:w="1701" w:type="dxa"/>
                <w:tcBorders>
                  <w:top w:val="nil"/>
                  <w:left w:val="nil"/>
                  <w:bottom w:val="nil"/>
                  <w:right w:val="nil"/>
                </w:tcBorders>
                <w:shd w:val="clear" w:color="auto" w:fill="auto"/>
                <w:noWrap/>
                <w:vAlign w:val="bottom"/>
                <w:hideMark/>
              </w:tcPr>
            </w:tcPrChange>
          </w:tcPr>
          <w:p w:rsidR="002F3C09" w:rsidRDefault="002F3C09">
            <w:pPr>
              <w:jc w:val="right"/>
              <w:rPr>
                <w:ins w:id="8901" w:author="Paulo Eduardo Goncalves" w:date="2020-07-10T09:17:00Z"/>
                <w:rFonts w:cs="Calibri"/>
                <w:color w:val="000000"/>
              </w:rPr>
            </w:pPr>
          </w:p>
        </w:tc>
        <w:tc>
          <w:tcPr>
            <w:tcW w:w="1276" w:type="dxa"/>
            <w:tcBorders>
              <w:top w:val="nil"/>
              <w:left w:val="nil"/>
              <w:bottom w:val="nil"/>
              <w:right w:val="nil"/>
            </w:tcBorders>
            <w:shd w:val="clear" w:color="auto" w:fill="auto"/>
            <w:noWrap/>
            <w:vAlign w:val="bottom"/>
            <w:hideMark/>
            <w:tcPrChange w:id="8902" w:author="Jose Filip B. Zanichelli" w:date="2020-07-10T10:38:00Z">
              <w:tcPr>
                <w:tcW w:w="1276" w:type="dxa"/>
                <w:gridSpan w:val="2"/>
                <w:tcBorders>
                  <w:top w:val="nil"/>
                  <w:left w:val="nil"/>
                  <w:bottom w:val="nil"/>
                  <w:right w:val="nil"/>
                </w:tcBorders>
                <w:shd w:val="clear" w:color="auto" w:fill="auto"/>
                <w:noWrap/>
                <w:vAlign w:val="bottom"/>
                <w:hideMark/>
              </w:tcPr>
            </w:tcPrChange>
          </w:tcPr>
          <w:p w:rsidR="002F3C09" w:rsidRDefault="002F3C09">
            <w:pPr>
              <w:rPr>
                <w:ins w:id="8903" w:author="Paulo Eduardo Goncalves" w:date="2020-07-10T09:17:00Z"/>
                <w:sz w:val="20"/>
                <w:szCs w:val="20"/>
              </w:rPr>
            </w:pPr>
          </w:p>
        </w:tc>
        <w:tc>
          <w:tcPr>
            <w:tcW w:w="850" w:type="dxa"/>
            <w:tcBorders>
              <w:top w:val="nil"/>
              <w:left w:val="nil"/>
              <w:bottom w:val="nil"/>
              <w:right w:val="nil"/>
            </w:tcBorders>
            <w:shd w:val="clear" w:color="auto" w:fill="auto"/>
            <w:noWrap/>
            <w:vAlign w:val="bottom"/>
            <w:hideMark/>
            <w:tcPrChange w:id="8904" w:author="Jose Filip B. Zanichelli" w:date="2020-07-10T10:38:00Z">
              <w:tcPr>
                <w:tcW w:w="2851" w:type="dxa"/>
                <w:gridSpan w:val="2"/>
                <w:tcBorders>
                  <w:top w:val="nil"/>
                  <w:left w:val="nil"/>
                  <w:bottom w:val="nil"/>
                  <w:right w:val="nil"/>
                </w:tcBorders>
                <w:shd w:val="clear" w:color="auto" w:fill="auto"/>
                <w:noWrap/>
                <w:vAlign w:val="bottom"/>
                <w:hideMark/>
              </w:tcPr>
            </w:tcPrChange>
          </w:tcPr>
          <w:p w:rsidR="002F3C09" w:rsidRDefault="002F3C09">
            <w:pPr>
              <w:rPr>
                <w:ins w:id="8905" w:author="Paulo Eduardo Goncalves" w:date="2020-07-10T09:17:00Z"/>
                <w:sz w:val="20"/>
                <w:szCs w:val="20"/>
              </w:rPr>
            </w:pPr>
          </w:p>
        </w:tc>
        <w:tc>
          <w:tcPr>
            <w:tcW w:w="1480" w:type="dxa"/>
            <w:tcBorders>
              <w:top w:val="nil"/>
              <w:left w:val="nil"/>
              <w:bottom w:val="nil"/>
              <w:right w:val="nil"/>
            </w:tcBorders>
            <w:shd w:val="clear" w:color="auto" w:fill="auto"/>
            <w:noWrap/>
            <w:vAlign w:val="bottom"/>
            <w:hideMark/>
            <w:tcPrChange w:id="8906" w:author="Jose Filip B. Zanichelli" w:date="2020-07-10T10:38:00Z">
              <w:tcPr>
                <w:tcW w:w="1480" w:type="dxa"/>
                <w:tcBorders>
                  <w:top w:val="nil"/>
                  <w:left w:val="nil"/>
                  <w:bottom w:val="nil"/>
                  <w:right w:val="nil"/>
                </w:tcBorders>
                <w:shd w:val="clear" w:color="auto" w:fill="auto"/>
                <w:noWrap/>
                <w:vAlign w:val="bottom"/>
                <w:hideMark/>
              </w:tcPr>
            </w:tcPrChange>
          </w:tcPr>
          <w:p w:rsidR="002F3C09" w:rsidRDefault="002F3C09">
            <w:pPr>
              <w:rPr>
                <w:ins w:id="8907" w:author="Paulo Eduardo Goncalves" w:date="2020-07-10T09:17:00Z"/>
                <w:sz w:val="20"/>
                <w:szCs w:val="20"/>
              </w:rPr>
            </w:pPr>
          </w:p>
        </w:tc>
      </w:tr>
      <w:tr w:rsidR="002F3C09" w:rsidTr="00600A47">
        <w:trPr>
          <w:trHeight w:val="300"/>
          <w:jc w:val="center"/>
          <w:ins w:id="8908" w:author="Paulo Eduardo Goncalves" w:date="2020-07-10T09:17:00Z"/>
          <w:trPrChange w:id="8909" w:author="Jose Filip B. Zanichelli" w:date="2020-07-10T10:38:00Z">
            <w:trPr>
              <w:trHeight w:val="300"/>
            </w:trPr>
          </w:trPrChange>
        </w:trPr>
        <w:tc>
          <w:tcPr>
            <w:tcW w:w="2684" w:type="dxa"/>
            <w:tcBorders>
              <w:top w:val="nil"/>
              <w:left w:val="nil"/>
              <w:bottom w:val="nil"/>
              <w:right w:val="nil"/>
            </w:tcBorders>
            <w:shd w:val="clear" w:color="auto" w:fill="auto"/>
            <w:noWrap/>
            <w:vAlign w:val="bottom"/>
            <w:hideMark/>
            <w:tcPrChange w:id="8910" w:author="Jose Filip B. Zanichelli" w:date="2020-07-10T10:38:00Z">
              <w:tcPr>
                <w:tcW w:w="3969" w:type="dxa"/>
                <w:tcBorders>
                  <w:top w:val="nil"/>
                  <w:left w:val="nil"/>
                  <w:bottom w:val="nil"/>
                  <w:right w:val="nil"/>
                </w:tcBorders>
                <w:shd w:val="clear" w:color="auto" w:fill="auto"/>
                <w:noWrap/>
                <w:vAlign w:val="bottom"/>
                <w:hideMark/>
              </w:tcPr>
            </w:tcPrChange>
          </w:tcPr>
          <w:p w:rsidR="002F3C09" w:rsidRDefault="002F3C09">
            <w:pPr>
              <w:rPr>
                <w:ins w:id="8911" w:author="Paulo Eduardo Goncalves" w:date="2020-07-10T09:17:00Z"/>
                <w:sz w:val="20"/>
                <w:szCs w:val="20"/>
              </w:rPr>
            </w:pPr>
          </w:p>
        </w:tc>
        <w:tc>
          <w:tcPr>
            <w:tcW w:w="1984" w:type="dxa"/>
            <w:tcBorders>
              <w:top w:val="nil"/>
              <w:left w:val="nil"/>
              <w:bottom w:val="nil"/>
              <w:right w:val="nil"/>
            </w:tcBorders>
            <w:shd w:val="clear" w:color="auto" w:fill="auto"/>
            <w:noWrap/>
            <w:vAlign w:val="bottom"/>
            <w:hideMark/>
            <w:tcPrChange w:id="8912" w:author="Jose Filip B. Zanichelli" w:date="2020-07-10T10:38:00Z">
              <w:tcPr>
                <w:tcW w:w="1843" w:type="dxa"/>
                <w:tcBorders>
                  <w:top w:val="nil"/>
                  <w:left w:val="nil"/>
                  <w:bottom w:val="nil"/>
                  <w:right w:val="nil"/>
                </w:tcBorders>
                <w:shd w:val="clear" w:color="auto" w:fill="auto"/>
                <w:noWrap/>
                <w:vAlign w:val="bottom"/>
                <w:hideMark/>
              </w:tcPr>
            </w:tcPrChange>
          </w:tcPr>
          <w:p w:rsidR="002F3C09" w:rsidRDefault="002F3C09">
            <w:pPr>
              <w:jc w:val="right"/>
              <w:rPr>
                <w:ins w:id="8913" w:author="Paulo Eduardo Goncalves" w:date="2020-07-10T09:17:00Z"/>
                <w:sz w:val="20"/>
                <w:szCs w:val="20"/>
              </w:rPr>
            </w:pPr>
          </w:p>
        </w:tc>
        <w:tc>
          <w:tcPr>
            <w:tcW w:w="1134" w:type="dxa"/>
            <w:tcBorders>
              <w:top w:val="nil"/>
              <w:left w:val="nil"/>
              <w:bottom w:val="nil"/>
              <w:right w:val="nil"/>
            </w:tcBorders>
            <w:shd w:val="clear" w:color="auto" w:fill="auto"/>
            <w:noWrap/>
            <w:vAlign w:val="bottom"/>
            <w:hideMark/>
            <w:tcPrChange w:id="8914" w:author="Jose Filip B. Zanichelli" w:date="2020-07-10T10:38:00Z">
              <w:tcPr>
                <w:tcW w:w="1701" w:type="dxa"/>
                <w:tcBorders>
                  <w:top w:val="nil"/>
                  <w:left w:val="nil"/>
                  <w:bottom w:val="nil"/>
                  <w:right w:val="nil"/>
                </w:tcBorders>
                <w:shd w:val="clear" w:color="auto" w:fill="auto"/>
                <w:noWrap/>
                <w:vAlign w:val="bottom"/>
                <w:hideMark/>
              </w:tcPr>
            </w:tcPrChange>
          </w:tcPr>
          <w:p w:rsidR="002F3C09" w:rsidRDefault="002F3C09">
            <w:pPr>
              <w:rPr>
                <w:ins w:id="8915" w:author="Paulo Eduardo Goncalves" w:date="2020-07-10T09:17:00Z"/>
                <w:sz w:val="20"/>
                <w:szCs w:val="20"/>
              </w:rPr>
            </w:pPr>
          </w:p>
        </w:tc>
        <w:tc>
          <w:tcPr>
            <w:tcW w:w="1276" w:type="dxa"/>
            <w:tcBorders>
              <w:top w:val="nil"/>
              <w:left w:val="nil"/>
              <w:bottom w:val="nil"/>
              <w:right w:val="nil"/>
            </w:tcBorders>
            <w:shd w:val="clear" w:color="auto" w:fill="auto"/>
            <w:noWrap/>
            <w:vAlign w:val="bottom"/>
            <w:hideMark/>
            <w:tcPrChange w:id="8916" w:author="Jose Filip B. Zanichelli" w:date="2020-07-10T10:38:00Z">
              <w:tcPr>
                <w:tcW w:w="1276" w:type="dxa"/>
                <w:gridSpan w:val="2"/>
                <w:tcBorders>
                  <w:top w:val="nil"/>
                  <w:left w:val="nil"/>
                  <w:bottom w:val="nil"/>
                  <w:right w:val="nil"/>
                </w:tcBorders>
                <w:shd w:val="clear" w:color="auto" w:fill="auto"/>
                <w:noWrap/>
                <w:vAlign w:val="bottom"/>
                <w:hideMark/>
              </w:tcPr>
            </w:tcPrChange>
          </w:tcPr>
          <w:p w:rsidR="002F3C09" w:rsidRDefault="002F3C09">
            <w:pPr>
              <w:rPr>
                <w:ins w:id="8917" w:author="Paulo Eduardo Goncalves" w:date="2020-07-10T09:17:00Z"/>
                <w:sz w:val="20"/>
                <w:szCs w:val="20"/>
              </w:rPr>
            </w:pPr>
          </w:p>
        </w:tc>
        <w:tc>
          <w:tcPr>
            <w:tcW w:w="850" w:type="dxa"/>
            <w:tcBorders>
              <w:top w:val="nil"/>
              <w:left w:val="nil"/>
              <w:bottom w:val="nil"/>
              <w:right w:val="nil"/>
            </w:tcBorders>
            <w:shd w:val="clear" w:color="auto" w:fill="auto"/>
            <w:noWrap/>
            <w:vAlign w:val="bottom"/>
            <w:hideMark/>
            <w:tcPrChange w:id="8918" w:author="Jose Filip B. Zanichelli" w:date="2020-07-10T10:38:00Z">
              <w:tcPr>
                <w:tcW w:w="2851" w:type="dxa"/>
                <w:gridSpan w:val="2"/>
                <w:tcBorders>
                  <w:top w:val="nil"/>
                  <w:left w:val="nil"/>
                  <w:bottom w:val="nil"/>
                  <w:right w:val="nil"/>
                </w:tcBorders>
                <w:shd w:val="clear" w:color="auto" w:fill="auto"/>
                <w:noWrap/>
                <w:vAlign w:val="bottom"/>
                <w:hideMark/>
              </w:tcPr>
            </w:tcPrChange>
          </w:tcPr>
          <w:p w:rsidR="002F3C09" w:rsidRDefault="002F3C09">
            <w:pPr>
              <w:rPr>
                <w:ins w:id="8919" w:author="Paulo Eduardo Goncalves" w:date="2020-07-10T09:17:00Z"/>
                <w:sz w:val="20"/>
                <w:szCs w:val="20"/>
              </w:rPr>
            </w:pPr>
          </w:p>
        </w:tc>
        <w:tc>
          <w:tcPr>
            <w:tcW w:w="0" w:type="auto"/>
            <w:tcBorders>
              <w:top w:val="nil"/>
              <w:left w:val="nil"/>
              <w:bottom w:val="nil"/>
              <w:right w:val="nil"/>
            </w:tcBorders>
            <w:shd w:val="clear" w:color="auto" w:fill="auto"/>
            <w:noWrap/>
            <w:vAlign w:val="bottom"/>
            <w:hideMark/>
            <w:tcPrChange w:id="8920" w:author="Jose Filip B. Zanichelli" w:date="2020-07-10T10:38:00Z">
              <w:tcPr>
                <w:tcW w:w="0" w:type="auto"/>
                <w:tcBorders>
                  <w:top w:val="nil"/>
                  <w:left w:val="nil"/>
                  <w:bottom w:val="nil"/>
                  <w:right w:val="nil"/>
                </w:tcBorders>
                <w:shd w:val="clear" w:color="auto" w:fill="auto"/>
                <w:noWrap/>
                <w:vAlign w:val="bottom"/>
                <w:hideMark/>
              </w:tcPr>
            </w:tcPrChange>
          </w:tcPr>
          <w:p w:rsidR="002F3C09" w:rsidRDefault="002F3C09">
            <w:pPr>
              <w:rPr>
                <w:ins w:id="8921" w:author="Paulo Eduardo Goncalves" w:date="2020-07-10T09:17:00Z"/>
                <w:sz w:val="20"/>
                <w:szCs w:val="20"/>
              </w:rPr>
            </w:pPr>
          </w:p>
        </w:tc>
      </w:tr>
      <w:tr w:rsidR="002F3C09" w:rsidTr="00600A47">
        <w:trPr>
          <w:trHeight w:val="300"/>
          <w:jc w:val="center"/>
          <w:ins w:id="8922" w:author="Paulo Eduardo Goncalves" w:date="2020-07-10T09:17:00Z"/>
          <w:trPrChange w:id="8923" w:author="Jose Filip B. Zanichelli" w:date="2020-07-10T10:38:00Z">
            <w:trPr>
              <w:trHeight w:val="300"/>
            </w:trPr>
          </w:trPrChange>
        </w:trPr>
        <w:tc>
          <w:tcPr>
            <w:tcW w:w="2684" w:type="dxa"/>
            <w:tcBorders>
              <w:top w:val="nil"/>
              <w:left w:val="nil"/>
              <w:bottom w:val="nil"/>
              <w:right w:val="nil"/>
            </w:tcBorders>
            <w:shd w:val="clear" w:color="auto" w:fill="auto"/>
            <w:noWrap/>
            <w:vAlign w:val="bottom"/>
            <w:hideMark/>
            <w:tcPrChange w:id="8924" w:author="Jose Filip B. Zanichelli" w:date="2020-07-10T10:38:00Z">
              <w:tcPr>
                <w:tcW w:w="3969" w:type="dxa"/>
                <w:tcBorders>
                  <w:top w:val="nil"/>
                  <w:left w:val="nil"/>
                  <w:bottom w:val="nil"/>
                  <w:right w:val="nil"/>
                </w:tcBorders>
                <w:shd w:val="clear" w:color="auto" w:fill="auto"/>
                <w:noWrap/>
                <w:vAlign w:val="bottom"/>
                <w:hideMark/>
              </w:tcPr>
            </w:tcPrChange>
          </w:tcPr>
          <w:p w:rsidR="002F3C09" w:rsidRDefault="002F3C09">
            <w:pPr>
              <w:rPr>
                <w:ins w:id="8925" w:author="Paulo Eduardo Goncalves" w:date="2020-07-10T09:17:00Z"/>
                <w:sz w:val="20"/>
                <w:szCs w:val="20"/>
              </w:rPr>
            </w:pPr>
          </w:p>
        </w:tc>
        <w:tc>
          <w:tcPr>
            <w:tcW w:w="1984" w:type="dxa"/>
            <w:tcBorders>
              <w:top w:val="nil"/>
              <w:left w:val="nil"/>
              <w:bottom w:val="nil"/>
              <w:right w:val="nil"/>
            </w:tcBorders>
            <w:shd w:val="clear" w:color="auto" w:fill="auto"/>
            <w:noWrap/>
            <w:vAlign w:val="bottom"/>
            <w:hideMark/>
            <w:tcPrChange w:id="8926" w:author="Jose Filip B. Zanichelli" w:date="2020-07-10T10:38:00Z">
              <w:tcPr>
                <w:tcW w:w="1843" w:type="dxa"/>
                <w:tcBorders>
                  <w:top w:val="nil"/>
                  <w:left w:val="nil"/>
                  <w:bottom w:val="nil"/>
                  <w:right w:val="nil"/>
                </w:tcBorders>
                <w:shd w:val="clear" w:color="auto" w:fill="auto"/>
                <w:noWrap/>
                <w:vAlign w:val="bottom"/>
                <w:hideMark/>
              </w:tcPr>
            </w:tcPrChange>
          </w:tcPr>
          <w:p w:rsidR="002F3C09" w:rsidRDefault="002F3C09">
            <w:pPr>
              <w:rPr>
                <w:ins w:id="8927" w:author="Paulo Eduardo Goncalves" w:date="2020-07-10T09:17:00Z"/>
                <w:sz w:val="20"/>
                <w:szCs w:val="20"/>
              </w:rPr>
            </w:pPr>
          </w:p>
        </w:tc>
        <w:tc>
          <w:tcPr>
            <w:tcW w:w="1134" w:type="dxa"/>
            <w:tcBorders>
              <w:top w:val="nil"/>
              <w:left w:val="nil"/>
              <w:bottom w:val="nil"/>
              <w:right w:val="nil"/>
            </w:tcBorders>
            <w:shd w:val="clear" w:color="auto" w:fill="auto"/>
            <w:noWrap/>
            <w:vAlign w:val="bottom"/>
            <w:hideMark/>
            <w:tcPrChange w:id="8928" w:author="Jose Filip B. Zanichelli" w:date="2020-07-10T10:38:00Z">
              <w:tcPr>
                <w:tcW w:w="1701" w:type="dxa"/>
                <w:tcBorders>
                  <w:top w:val="nil"/>
                  <w:left w:val="nil"/>
                  <w:bottom w:val="nil"/>
                  <w:right w:val="nil"/>
                </w:tcBorders>
                <w:shd w:val="clear" w:color="auto" w:fill="auto"/>
                <w:noWrap/>
                <w:vAlign w:val="bottom"/>
                <w:hideMark/>
              </w:tcPr>
            </w:tcPrChange>
          </w:tcPr>
          <w:p w:rsidR="002F3C09" w:rsidRDefault="002F3C09">
            <w:pPr>
              <w:rPr>
                <w:ins w:id="8929" w:author="Paulo Eduardo Goncalves" w:date="2020-07-10T09:17:00Z"/>
                <w:sz w:val="20"/>
                <w:szCs w:val="20"/>
              </w:rPr>
            </w:pPr>
          </w:p>
        </w:tc>
        <w:tc>
          <w:tcPr>
            <w:tcW w:w="1276" w:type="dxa"/>
            <w:tcBorders>
              <w:top w:val="nil"/>
              <w:left w:val="nil"/>
              <w:bottom w:val="nil"/>
              <w:right w:val="nil"/>
            </w:tcBorders>
            <w:shd w:val="clear" w:color="auto" w:fill="auto"/>
            <w:noWrap/>
            <w:vAlign w:val="bottom"/>
            <w:hideMark/>
            <w:tcPrChange w:id="8930" w:author="Jose Filip B. Zanichelli" w:date="2020-07-10T10:38:00Z">
              <w:tcPr>
                <w:tcW w:w="1276" w:type="dxa"/>
                <w:gridSpan w:val="2"/>
                <w:tcBorders>
                  <w:top w:val="nil"/>
                  <w:left w:val="nil"/>
                  <w:bottom w:val="nil"/>
                  <w:right w:val="nil"/>
                </w:tcBorders>
                <w:shd w:val="clear" w:color="auto" w:fill="auto"/>
                <w:noWrap/>
                <w:vAlign w:val="bottom"/>
                <w:hideMark/>
              </w:tcPr>
            </w:tcPrChange>
          </w:tcPr>
          <w:p w:rsidR="002F3C09" w:rsidRDefault="002F3C09">
            <w:pPr>
              <w:rPr>
                <w:ins w:id="8931" w:author="Paulo Eduardo Goncalves" w:date="2020-07-10T09:17:00Z"/>
                <w:sz w:val="20"/>
                <w:szCs w:val="20"/>
              </w:rPr>
            </w:pPr>
          </w:p>
        </w:tc>
        <w:tc>
          <w:tcPr>
            <w:tcW w:w="850" w:type="dxa"/>
            <w:tcBorders>
              <w:top w:val="nil"/>
              <w:left w:val="nil"/>
              <w:bottom w:val="nil"/>
              <w:right w:val="nil"/>
            </w:tcBorders>
            <w:shd w:val="clear" w:color="auto" w:fill="auto"/>
            <w:noWrap/>
            <w:vAlign w:val="bottom"/>
            <w:hideMark/>
            <w:tcPrChange w:id="8932" w:author="Jose Filip B. Zanichelli" w:date="2020-07-10T10:38:00Z">
              <w:tcPr>
                <w:tcW w:w="2851" w:type="dxa"/>
                <w:gridSpan w:val="2"/>
                <w:tcBorders>
                  <w:top w:val="nil"/>
                  <w:left w:val="nil"/>
                  <w:bottom w:val="nil"/>
                  <w:right w:val="nil"/>
                </w:tcBorders>
                <w:shd w:val="clear" w:color="auto" w:fill="auto"/>
                <w:noWrap/>
                <w:vAlign w:val="bottom"/>
                <w:hideMark/>
              </w:tcPr>
            </w:tcPrChange>
          </w:tcPr>
          <w:p w:rsidR="002F3C09" w:rsidRDefault="002F3C09">
            <w:pPr>
              <w:rPr>
                <w:ins w:id="8933" w:author="Paulo Eduardo Goncalves" w:date="2020-07-10T09:17:00Z"/>
                <w:sz w:val="20"/>
                <w:szCs w:val="20"/>
              </w:rPr>
            </w:pPr>
          </w:p>
        </w:tc>
        <w:tc>
          <w:tcPr>
            <w:tcW w:w="0" w:type="auto"/>
            <w:tcBorders>
              <w:top w:val="nil"/>
              <w:left w:val="nil"/>
              <w:bottom w:val="nil"/>
              <w:right w:val="nil"/>
            </w:tcBorders>
            <w:shd w:val="clear" w:color="auto" w:fill="auto"/>
            <w:noWrap/>
            <w:vAlign w:val="bottom"/>
            <w:hideMark/>
            <w:tcPrChange w:id="8934" w:author="Jose Filip B. Zanichelli" w:date="2020-07-10T10:38:00Z">
              <w:tcPr>
                <w:tcW w:w="0" w:type="auto"/>
                <w:tcBorders>
                  <w:top w:val="nil"/>
                  <w:left w:val="nil"/>
                  <w:bottom w:val="nil"/>
                  <w:right w:val="nil"/>
                </w:tcBorders>
                <w:shd w:val="clear" w:color="auto" w:fill="auto"/>
                <w:noWrap/>
                <w:vAlign w:val="bottom"/>
                <w:hideMark/>
              </w:tcPr>
            </w:tcPrChange>
          </w:tcPr>
          <w:p w:rsidR="002F3C09" w:rsidRDefault="002F3C09">
            <w:pPr>
              <w:rPr>
                <w:ins w:id="8935" w:author="Paulo Eduardo Goncalves" w:date="2020-07-10T09:17:00Z"/>
                <w:sz w:val="20"/>
                <w:szCs w:val="20"/>
              </w:rPr>
            </w:pPr>
          </w:p>
        </w:tc>
      </w:tr>
      <w:tr w:rsidR="002F3C09" w:rsidTr="00600A47">
        <w:trPr>
          <w:trHeight w:val="300"/>
          <w:jc w:val="center"/>
          <w:ins w:id="8936" w:author="Paulo Eduardo Goncalves" w:date="2020-07-10T09:17:00Z"/>
          <w:trPrChange w:id="8937" w:author="Jose Filip B. Zanichelli" w:date="2020-07-10T10:38:00Z">
            <w:trPr>
              <w:trHeight w:val="300"/>
            </w:trPr>
          </w:trPrChange>
        </w:trPr>
        <w:tc>
          <w:tcPr>
            <w:tcW w:w="2684" w:type="dxa"/>
            <w:tcBorders>
              <w:top w:val="single" w:sz="4" w:space="0" w:color="auto"/>
              <w:left w:val="single" w:sz="4" w:space="0" w:color="auto"/>
              <w:bottom w:val="single" w:sz="4" w:space="0" w:color="auto"/>
              <w:right w:val="single" w:sz="4" w:space="0" w:color="auto"/>
            </w:tcBorders>
            <w:shd w:val="clear" w:color="000000" w:fill="B4C6E7"/>
            <w:noWrap/>
            <w:vAlign w:val="center"/>
            <w:hideMark/>
            <w:tcPrChange w:id="8938" w:author="Jose Filip B. Zanichelli" w:date="2020-07-10T10:38:00Z">
              <w:tcPr>
                <w:tcW w:w="3969" w:type="dxa"/>
                <w:tcBorders>
                  <w:top w:val="single" w:sz="4" w:space="0" w:color="auto"/>
                  <w:left w:val="single" w:sz="4" w:space="0" w:color="auto"/>
                  <w:bottom w:val="single" w:sz="4" w:space="0" w:color="auto"/>
                  <w:right w:val="single" w:sz="4" w:space="0" w:color="auto"/>
                </w:tcBorders>
                <w:shd w:val="clear" w:color="000000" w:fill="B4C6E7"/>
                <w:noWrap/>
                <w:vAlign w:val="center"/>
                <w:hideMark/>
              </w:tcPr>
            </w:tcPrChange>
          </w:tcPr>
          <w:p w:rsidR="002F3C09" w:rsidRDefault="002F3C09">
            <w:pPr>
              <w:jc w:val="center"/>
              <w:rPr>
                <w:ins w:id="8939" w:author="Paulo Eduardo Goncalves" w:date="2020-07-10T09:17:00Z"/>
                <w:rFonts w:cs="Calibri"/>
                <w:b/>
                <w:bCs/>
                <w:color w:val="000000"/>
                <w:sz w:val="18"/>
                <w:szCs w:val="18"/>
              </w:rPr>
            </w:pPr>
            <w:ins w:id="8940" w:author="Paulo Eduardo Goncalves" w:date="2020-07-10T09:17:00Z">
              <w:r>
                <w:rPr>
                  <w:rFonts w:cs="Calibri"/>
                  <w:b/>
                  <w:bCs/>
                  <w:color w:val="000000"/>
                  <w:sz w:val="18"/>
                  <w:szCs w:val="18"/>
                </w:rPr>
                <w:t>Emissão</w:t>
              </w:r>
            </w:ins>
          </w:p>
        </w:tc>
        <w:tc>
          <w:tcPr>
            <w:tcW w:w="1984" w:type="dxa"/>
            <w:tcBorders>
              <w:top w:val="single" w:sz="4" w:space="0" w:color="auto"/>
              <w:left w:val="nil"/>
              <w:bottom w:val="single" w:sz="4" w:space="0" w:color="auto"/>
              <w:right w:val="single" w:sz="4" w:space="0" w:color="auto"/>
            </w:tcBorders>
            <w:shd w:val="clear" w:color="000000" w:fill="B4C6E7"/>
            <w:noWrap/>
            <w:vAlign w:val="center"/>
            <w:hideMark/>
            <w:tcPrChange w:id="8941" w:author="Jose Filip B. Zanichelli" w:date="2020-07-10T10:38:00Z">
              <w:tcPr>
                <w:tcW w:w="1843" w:type="dxa"/>
                <w:tcBorders>
                  <w:top w:val="single" w:sz="4" w:space="0" w:color="auto"/>
                  <w:left w:val="nil"/>
                  <w:bottom w:val="single" w:sz="4" w:space="0" w:color="auto"/>
                  <w:right w:val="single" w:sz="4" w:space="0" w:color="auto"/>
                </w:tcBorders>
                <w:shd w:val="clear" w:color="000000" w:fill="B4C6E7"/>
                <w:noWrap/>
                <w:vAlign w:val="center"/>
                <w:hideMark/>
              </w:tcPr>
            </w:tcPrChange>
          </w:tcPr>
          <w:p w:rsidR="002F3C09" w:rsidRDefault="002F3C09">
            <w:pPr>
              <w:jc w:val="center"/>
              <w:rPr>
                <w:ins w:id="8942" w:author="Paulo Eduardo Goncalves" w:date="2020-07-10T09:17:00Z"/>
                <w:rFonts w:cs="Calibri"/>
                <w:b/>
                <w:bCs/>
                <w:color w:val="000000"/>
                <w:sz w:val="18"/>
                <w:szCs w:val="18"/>
              </w:rPr>
            </w:pPr>
            <w:ins w:id="8943" w:author="Paulo Eduardo Goncalves" w:date="2020-07-10T09:17:00Z">
              <w:r>
                <w:rPr>
                  <w:rFonts w:cs="Calibri"/>
                  <w:b/>
                  <w:bCs/>
                  <w:color w:val="000000"/>
                  <w:sz w:val="18"/>
                  <w:szCs w:val="18"/>
                </w:rPr>
                <w:t>Agente</w:t>
              </w:r>
            </w:ins>
          </w:p>
        </w:tc>
        <w:tc>
          <w:tcPr>
            <w:tcW w:w="1134" w:type="dxa"/>
            <w:tcBorders>
              <w:top w:val="single" w:sz="4" w:space="0" w:color="auto"/>
              <w:left w:val="nil"/>
              <w:bottom w:val="single" w:sz="4" w:space="0" w:color="auto"/>
              <w:right w:val="single" w:sz="4" w:space="0" w:color="auto"/>
            </w:tcBorders>
            <w:shd w:val="clear" w:color="000000" w:fill="B4C6E7"/>
            <w:noWrap/>
            <w:vAlign w:val="center"/>
            <w:hideMark/>
            <w:tcPrChange w:id="8944" w:author="Jose Filip B. Zanichelli" w:date="2020-07-10T10:38:00Z">
              <w:tcPr>
                <w:tcW w:w="2628" w:type="dxa"/>
                <w:gridSpan w:val="2"/>
                <w:tcBorders>
                  <w:top w:val="single" w:sz="4" w:space="0" w:color="auto"/>
                  <w:left w:val="nil"/>
                  <w:bottom w:val="single" w:sz="4" w:space="0" w:color="auto"/>
                  <w:right w:val="single" w:sz="4" w:space="0" w:color="auto"/>
                </w:tcBorders>
                <w:shd w:val="clear" w:color="000000" w:fill="B4C6E7"/>
                <w:noWrap/>
                <w:vAlign w:val="center"/>
                <w:hideMark/>
              </w:tcPr>
            </w:tcPrChange>
          </w:tcPr>
          <w:p w:rsidR="002F3C09" w:rsidRDefault="002F3C09">
            <w:pPr>
              <w:jc w:val="center"/>
              <w:rPr>
                <w:ins w:id="8945" w:author="Paulo Eduardo Goncalves" w:date="2020-07-10T09:17:00Z"/>
                <w:rFonts w:cs="Calibri"/>
                <w:b/>
                <w:bCs/>
                <w:color w:val="000000"/>
                <w:sz w:val="18"/>
                <w:szCs w:val="18"/>
              </w:rPr>
            </w:pPr>
            <w:ins w:id="8946" w:author="Paulo Eduardo Goncalves" w:date="2020-07-10T09:17:00Z">
              <w:r>
                <w:rPr>
                  <w:rFonts w:cs="Calibri"/>
                  <w:b/>
                  <w:bCs/>
                  <w:color w:val="000000"/>
                  <w:sz w:val="18"/>
                  <w:szCs w:val="18"/>
                </w:rPr>
                <w:t>Base</w:t>
              </w:r>
            </w:ins>
          </w:p>
        </w:tc>
        <w:tc>
          <w:tcPr>
            <w:tcW w:w="1276" w:type="dxa"/>
            <w:tcBorders>
              <w:top w:val="single" w:sz="4" w:space="0" w:color="auto"/>
              <w:left w:val="nil"/>
              <w:bottom w:val="single" w:sz="4" w:space="0" w:color="auto"/>
              <w:right w:val="single" w:sz="4" w:space="0" w:color="auto"/>
            </w:tcBorders>
            <w:shd w:val="clear" w:color="000000" w:fill="B4C6E7"/>
            <w:noWrap/>
            <w:vAlign w:val="center"/>
            <w:hideMark/>
            <w:tcPrChange w:id="8947" w:author="Jose Filip B. Zanichelli" w:date="2020-07-10T10:38:00Z">
              <w:tcPr>
                <w:tcW w:w="0" w:type="auto"/>
                <w:gridSpan w:val="2"/>
                <w:tcBorders>
                  <w:top w:val="single" w:sz="4" w:space="0" w:color="auto"/>
                  <w:left w:val="nil"/>
                  <w:bottom w:val="single" w:sz="4" w:space="0" w:color="auto"/>
                  <w:right w:val="single" w:sz="4" w:space="0" w:color="auto"/>
                </w:tcBorders>
                <w:shd w:val="clear" w:color="000000" w:fill="B4C6E7"/>
                <w:noWrap/>
                <w:vAlign w:val="center"/>
                <w:hideMark/>
              </w:tcPr>
            </w:tcPrChange>
          </w:tcPr>
          <w:p w:rsidR="002F3C09" w:rsidRDefault="002F3C09">
            <w:pPr>
              <w:jc w:val="center"/>
              <w:rPr>
                <w:ins w:id="8948" w:author="Paulo Eduardo Goncalves" w:date="2020-07-10T09:17:00Z"/>
                <w:rFonts w:cs="Calibri"/>
                <w:b/>
                <w:bCs/>
                <w:color w:val="000000"/>
                <w:sz w:val="18"/>
                <w:szCs w:val="18"/>
              </w:rPr>
            </w:pPr>
            <w:proofErr w:type="spellStart"/>
            <w:ins w:id="8949" w:author="Paulo Eduardo Goncalves" w:date="2020-07-10T09:17:00Z">
              <w:r>
                <w:rPr>
                  <w:rFonts w:cs="Calibri"/>
                  <w:b/>
                  <w:bCs/>
                  <w:color w:val="000000"/>
                  <w:sz w:val="18"/>
                  <w:szCs w:val="18"/>
                </w:rPr>
                <w:t>Vlr</w:t>
              </w:r>
              <w:proofErr w:type="spellEnd"/>
              <w:r>
                <w:rPr>
                  <w:rFonts w:cs="Calibri"/>
                  <w:b/>
                  <w:bCs/>
                  <w:color w:val="000000"/>
                  <w:sz w:val="18"/>
                  <w:szCs w:val="18"/>
                </w:rPr>
                <w:t xml:space="preserve"> Liquido</w:t>
              </w:r>
            </w:ins>
          </w:p>
        </w:tc>
        <w:tc>
          <w:tcPr>
            <w:tcW w:w="850" w:type="dxa"/>
            <w:tcBorders>
              <w:top w:val="single" w:sz="4" w:space="0" w:color="auto"/>
              <w:left w:val="nil"/>
              <w:bottom w:val="single" w:sz="4" w:space="0" w:color="auto"/>
              <w:right w:val="single" w:sz="4" w:space="0" w:color="auto"/>
            </w:tcBorders>
            <w:shd w:val="clear" w:color="000000" w:fill="B4C6E7"/>
            <w:noWrap/>
            <w:vAlign w:val="center"/>
            <w:hideMark/>
            <w:tcPrChange w:id="8950" w:author="Jose Filip B. Zanichelli" w:date="2020-07-10T10:38:00Z">
              <w:tcPr>
                <w:tcW w:w="0" w:type="auto"/>
                <w:tcBorders>
                  <w:top w:val="single" w:sz="4" w:space="0" w:color="auto"/>
                  <w:left w:val="nil"/>
                  <w:bottom w:val="single" w:sz="4" w:space="0" w:color="auto"/>
                  <w:right w:val="single" w:sz="4" w:space="0" w:color="auto"/>
                </w:tcBorders>
                <w:shd w:val="clear" w:color="000000" w:fill="B4C6E7"/>
                <w:noWrap/>
                <w:vAlign w:val="center"/>
                <w:hideMark/>
              </w:tcPr>
            </w:tcPrChange>
          </w:tcPr>
          <w:p w:rsidR="002F3C09" w:rsidRDefault="002F3C09">
            <w:pPr>
              <w:jc w:val="center"/>
              <w:rPr>
                <w:ins w:id="8951" w:author="Paulo Eduardo Goncalves" w:date="2020-07-10T09:17:00Z"/>
                <w:rFonts w:cs="Calibri"/>
                <w:b/>
                <w:bCs/>
                <w:color w:val="000000"/>
                <w:sz w:val="18"/>
                <w:szCs w:val="18"/>
              </w:rPr>
            </w:pPr>
            <w:ins w:id="8952" w:author="Paulo Eduardo Goncalves" w:date="2020-07-10T09:17:00Z">
              <w:r>
                <w:rPr>
                  <w:rFonts w:cs="Calibri"/>
                  <w:b/>
                  <w:bCs/>
                  <w:color w:val="000000"/>
                  <w:sz w:val="18"/>
                  <w:szCs w:val="18"/>
                </w:rPr>
                <w:t>Imposto</w:t>
              </w:r>
            </w:ins>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Change w:id="8953" w:author="Jose Filip B. Zanichelli" w:date="2020-07-10T10:38:00Z">
              <w:tcPr>
                <w:tcW w:w="0" w:type="auto"/>
                <w:tcBorders>
                  <w:top w:val="single" w:sz="4" w:space="0" w:color="auto"/>
                  <w:left w:val="nil"/>
                  <w:bottom w:val="single" w:sz="4" w:space="0" w:color="auto"/>
                  <w:right w:val="single" w:sz="4" w:space="0" w:color="auto"/>
                </w:tcBorders>
                <w:shd w:val="clear" w:color="000000" w:fill="B4C6E7"/>
                <w:noWrap/>
                <w:vAlign w:val="center"/>
                <w:hideMark/>
              </w:tcPr>
            </w:tcPrChange>
          </w:tcPr>
          <w:p w:rsidR="002F3C09" w:rsidRDefault="002F3C09">
            <w:pPr>
              <w:jc w:val="center"/>
              <w:rPr>
                <w:ins w:id="8954" w:author="Paulo Eduardo Goncalves" w:date="2020-07-10T09:17:00Z"/>
                <w:rFonts w:cs="Calibri"/>
                <w:b/>
                <w:bCs/>
                <w:color w:val="000000"/>
                <w:sz w:val="18"/>
                <w:szCs w:val="18"/>
              </w:rPr>
            </w:pPr>
            <w:ins w:id="8955" w:author="Paulo Eduardo Goncalves" w:date="2020-07-10T09:17:00Z">
              <w:r>
                <w:rPr>
                  <w:rFonts w:cs="Calibri"/>
                  <w:b/>
                  <w:bCs/>
                  <w:color w:val="000000"/>
                  <w:sz w:val="18"/>
                  <w:szCs w:val="18"/>
                </w:rPr>
                <w:t>Valor Total</w:t>
              </w:r>
            </w:ins>
          </w:p>
        </w:tc>
      </w:tr>
      <w:tr w:rsidR="002F3C09" w:rsidTr="00600A47">
        <w:trPr>
          <w:trHeight w:val="300"/>
          <w:jc w:val="center"/>
          <w:ins w:id="8956" w:author="Paulo Eduardo Goncalves" w:date="2020-07-10T09:17:00Z"/>
          <w:trPrChange w:id="8957" w:author="Jose Filip B. Zanichelli" w:date="2020-07-10T10:38:00Z">
            <w:trPr>
              <w:trHeight w:val="300"/>
            </w:trPr>
          </w:trPrChange>
        </w:trPr>
        <w:tc>
          <w:tcPr>
            <w:tcW w:w="2684" w:type="dxa"/>
            <w:tcBorders>
              <w:top w:val="nil"/>
              <w:left w:val="single" w:sz="4" w:space="0" w:color="auto"/>
              <w:bottom w:val="single" w:sz="4" w:space="0" w:color="auto"/>
              <w:right w:val="single" w:sz="4" w:space="0" w:color="auto"/>
            </w:tcBorders>
            <w:shd w:val="clear" w:color="auto" w:fill="auto"/>
            <w:noWrap/>
            <w:vAlign w:val="center"/>
            <w:hideMark/>
            <w:tcPrChange w:id="8958" w:author="Jose Filip B. Zanichelli" w:date="2020-07-10T10:38:00Z">
              <w:tcPr>
                <w:tcW w:w="3969" w:type="dxa"/>
                <w:tcBorders>
                  <w:top w:val="nil"/>
                  <w:left w:val="single" w:sz="4" w:space="0" w:color="auto"/>
                  <w:bottom w:val="single" w:sz="4" w:space="0" w:color="auto"/>
                  <w:right w:val="single" w:sz="4" w:space="0" w:color="auto"/>
                </w:tcBorders>
                <w:shd w:val="clear" w:color="auto" w:fill="auto"/>
                <w:noWrap/>
                <w:vAlign w:val="center"/>
                <w:hideMark/>
              </w:tcPr>
            </w:tcPrChange>
          </w:tcPr>
          <w:p w:rsidR="002F3C09" w:rsidRDefault="002F3C09">
            <w:pPr>
              <w:jc w:val="center"/>
              <w:rPr>
                <w:ins w:id="8959" w:author="Paulo Eduardo Goncalves" w:date="2020-07-10T09:17:00Z"/>
                <w:rFonts w:cs="Calibri"/>
                <w:color w:val="000000"/>
                <w:sz w:val="18"/>
                <w:szCs w:val="18"/>
              </w:rPr>
              <w:pPrChange w:id="8960" w:author="Jose Filip B. Zanichelli" w:date="2020-07-10T10:38:00Z">
                <w:pPr/>
              </w:pPrChange>
            </w:pPr>
            <w:proofErr w:type="spellStart"/>
            <w:ins w:id="8961" w:author="Paulo Eduardo Goncalves" w:date="2020-07-10T09:17:00Z">
              <w:r>
                <w:rPr>
                  <w:rFonts w:cs="Calibri"/>
                  <w:color w:val="000000"/>
                  <w:sz w:val="18"/>
                  <w:szCs w:val="18"/>
                </w:rPr>
                <w:t>Securitizador</w:t>
              </w:r>
              <w:proofErr w:type="spellEnd"/>
              <w:r>
                <w:rPr>
                  <w:rFonts w:cs="Calibri"/>
                  <w:color w:val="000000"/>
                  <w:sz w:val="18"/>
                  <w:szCs w:val="18"/>
                </w:rPr>
                <w:t xml:space="preserve"> </w:t>
              </w:r>
              <w:r>
                <w:rPr>
                  <w:rFonts w:cs="Calibri"/>
                  <w:i/>
                  <w:iCs/>
                  <w:color w:val="000000"/>
                  <w:sz w:val="18"/>
                  <w:szCs w:val="18"/>
                </w:rPr>
                <w:t>(emissão)</w:t>
              </w:r>
            </w:ins>
          </w:p>
        </w:tc>
        <w:tc>
          <w:tcPr>
            <w:tcW w:w="1984" w:type="dxa"/>
            <w:tcBorders>
              <w:top w:val="nil"/>
              <w:left w:val="nil"/>
              <w:bottom w:val="single" w:sz="4" w:space="0" w:color="auto"/>
              <w:right w:val="single" w:sz="4" w:space="0" w:color="auto"/>
            </w:tcBorders>
            <w:shd w:val="clear" w:color="auto" w:fill="auto"/>
            <w:noWrap/>
            <w:vAlign w:val="center"/>
            <w:hideMark/>
            <w:tcPrChange w:id="8962" w:author="Jose Filip B. Zanichelli" w:date="2020-07-10T10:38:00Z">
              <w:tcPr>
                <w:tcW w:w="1843" w:type="dxa"/>
                <w:tcBorders>
                  <w:top w:val="nil"/>
                  <w:left w:val="nil"/>
                  <w:bottom w:val="single" w:sz="4" w:space="0" w:color="auto"/>
                  <w:right w:val="single" w:sz="4" w:space="0" w:color="auto"/>
                </w:tcBorders>
                <w:shd w:val="clear" w:color="auto" w:fill="auto"/>
                <w:noWrap/>
                <w:vAlign w:val="center"/>
                <w:hideMark/>
              </w:tcPr>
            </w:tcPrChange>
          </w:tcPr>
          <w:p w:rsidR="002F3C09" w:rsidRDefault="002F3C09">
            <w:pPr>
              <w:jc w:val="center"/>
              <w:rPr>
                <w:ins w:id="8963" w:author="Paulo Eduardo Goncalves" w:date="2020-07-10T09:17:00Z"/>
                <w:rFonts w:cs="Calibri"/>
                <w:color w:val="000000"/>
                <w:sz w:val="18"/>
                <w:szCs w:val="18"/>
              </w:rPr>
            </w:pPr>
            <w:proofErr w:type="spellStart"/>
            <w:ins w:id="8964" w:author="Paulo Eduardo Goncalves" w:date="2020-07-10T09:17:00Z">
              <w:r>
                <w:rPr>
                  <w:rFonts w:cs="Calibri"/>
                  <w:color w:val="000000"/>
                  <w:sz w:val="18"/>
                  <w:szCs w:val="18"/>
                </w:rPr>
                <w:t>CPSec</w:t>
              </w:r>
              <w:proofErr w:type="spellEnd"/>
            </w:ins>
          </w:p>
        </w:tc>
        <w:tc>
          <w:tcPr>
            <w:tcW w:w="1134" w:type="dxa"/>
            <w:tcBorders>
              <w:top w:val="nil"/>
              <w:left w:val="nil"/>
              <w:bottom w:val="single" w:sz="4" w:space="0" w:color="auto"/>
              <w:right w:val="single" w:sz="4" w:space="0" w:color="auto"/>
            </w:tcBorders>
            <w:shd w:val="clear" w:color="auto" w:fill="auto"/>
            <w:noWrap/>
            <w:vAlign w:val="center"/>
            <w:hideMark/>
            <w:tcPrChange w:id="8965" w:author="Jose Filip B. Zanichelli" w:date="2020-07-10T10:38:00Z">
              <w:tcPr>
                <w:tcW w:w="1701" w:type="dxa"/>
                <w:tcBorders>
                  <w:top w:val="nil"/>
                  <w:left w:val="nil"/>
                  <w:bottom w:val="single" w:sz="4" w:space="0" w:color="auto"/>
                  <w:right w:val="single" w:sz="4" w:space="0" w:color="auto"/>
                </w:tcBorders>
                <w:shd w:val="clear" w:color="auto" w:fill="auto"/>
                <w:noWrap/>
                <w:vAlign w:val="center"/>
                <w:hideMark/>
              </w:tcPr>
            </w:tcPrChange>
          </w:tcPr>
          <w:p w:rsidR="002F3C09" w:rsidRDefault="002F3C09">
            <w:pPr>
              <w:jc w:val="center"/>
              <w:rPr>
                <w:ins w:id="8966" w:author="Paulo Eduardo Goncalves" w:date="2020-07-10T09:17:00Z"/>
                <w:rFonts w:cs="Calibri"/>
                <w:color w:val="000000"/>
                <w:sz w:val="18"/>
                <w:szCs w:val="18"/>
              </w:rPr>
            </w:pPr>
            <w:ins w:id="8967" w:author="Paulo Eduardo Goncalves" w:date="2020-07-10T09:17:00Z">
              <w:r>
                <w:rPr>
                  <w:rFonts w:cs="Calibri"/>
                  <w:color w:val="000000"/>
                  <w:sz w:val="18"/>
                  <w:szCs w:val="18"/>
                </w:rPr>
                <w:t>Fixo</w:t>
              </w:r>
            </w:ins>
          </w:p>
        </w:tc>
        <w:tc>
          <w:tcPr>
            <w:tcW w:w="1276" w:type="dxa"/>
            <w:tcBorders>
              <w:top w:val="nil"/>
              <w:left w:val="nil"/>
              <w:bottom w:val="single" w:sz="4" w:space="0" w:color="auto"/>
              <w:right w:val="single" w:sz="4" w:space="0" w:color="auto"/>
            </w:tcBorders>
            <w:shd w:val="clear" w:color="auto" w:fill="auto"/>
            <w:noWrap/>
            <w:vAlign w:val="center"/>
            <w:hideMark/>
            <w:tcPrChange w:id="8968" w:author="Jose Filip B. Zanichelli" w:date="2020-07-10T10:38:00Z">
              <w:tcPr>
                <w:tcW w:w="1276" w:type="dxa"/>
                <w:gridSpan w:val="2"/>
                <w:tcBorders>
                  <w:top w:val="nil"/>
                  <w:left w:val="nil"/>
                  <w:bottom w:val="single" w:sz="4" w:space="0" w:color="auto"/>
                  <w:right w:val="single" w:sz="4" w:space="0" w:color="auto"/>
                </w:tcBorders>
                <w:shd w:val="clear" w:color="auto" w:fill="auto"/>
                <w:noWrap/>
                <w:vAlign w:val="center"/>
                <w:hideMark/>
              </w:tcPr>
            </w:tcPrChange>
          </w:tcPr>
          <w:p w:rsidR="002F3C09" w:rsidRDefault="002F3C09">
            <w:pPr>
              <w:jc w:val="center"/>
              <w:rPr>
                <w:ins w:id="8969" w:author="Paulo Eduardo Goncalves" w:date="2020-07-10T09:17:00Z"/>
                <w:rFonts w:cs="Calibri"/>
                <w:color w:val="000000"/>
                <w:sz w:val="18"/>
                <w:szCs w:val="18"/>
              </w:rPr>
            </w:pPr>
            <w:ins w:id="8970" w:author="Paulo Eduardo Goncalves" w:date="2020-07-10T09:17:00Z">
              <w:r>
                <w:rPr>
                  <w:rFonts w:cs="Calibri"/>
                  <w:color w:val="000000"/>
                  <w:sz w:val="18"/>
                  <w:szCs w:val="18"/>
                </w:rPr>
                <w:t>60.000,00</w:t>
              </w:r>
            </w:ins>
          </w:p>
        </w:tc>
        <w:tc>
          <w:tcPr>
            <w:tcW w:w="850" w:type="dxa"/>
            <w:tcBorders>
              <w:top w:val="nil"/>
              <w:left w:val="nil"/>
              <w:bottom w:val="single" w:sz="4" w:space="0" w:color="auto"/>
              <w:right w:val="single" w:sz="4" w:space="0" w:color="auto"/>
            </w:tcBorders>
            <w:shd w:val="clear" w:color="auto" w:fill="auto"/>
            <w:noWrap/>
            <w:vAlign w:val="center"/>
            <w:hideMark/>
            <w:tcPrChange w:id="8971" w:author="Jose Filip B. Zanichelli" w:date="2020-07-10T10:38:00Z">
              <w:tcPr>
                <w:tcW w:w="2851" w:type="dxa"/>
                <w:gridSpan w:val="2"/>
                <w:tcBorders>
                  <w:top w:val="nil"/>
                  <w:left w:val="nil"/>
                  <w:bottom w:val="single" w:sz="4" w:space="0" w:color="auto"/>
                  <w:right w:val="single" w:sz="4" w:space="0" w:color="auto"/>
                </w:tcBorders>
                <w:shd w:val="clear" w:color="auto" w:fill="auto"/>
                <w:noWrap/>
                <w:vAlign w:val="center"/>
                <w:hideMark/>
              </w:tcPr>
            </w:tcPrChange>
          </w:tcPr>
          <w:p w:rsidR="002F3C09" w:rsidRDefault="002F3C09">
            <w:pPr>
              <w:jc w:val="center"/>
              <w:rPr>
                <w:ins w:id="8972" w:author="Paulo Eduardo Goncalves" w:date="2020-07-10T09:17:00Z"/>
                <w:rFonts w:cs="Calibri"/>
                <w:color w:val="000000"/>
                <w:sz w:val="18"/>
                <w:szCs w:val="18"/>
              </w:rPr>
            </w:pPr>
            <w:ins w:id="8973" w:author="Paulo Eduardo Goncalves" w:date="2020-07-10T09:17:00Z">
              <w:r>
                <w:rPr>
                  <w:rFonts w:cs="Calibri"/>
                  <w:color w:val="000000"/>
                  <w:sz w:val="18"/>
                  <w:szCs w:val="18"/>
                </w:rPr>
                <w:t>12,15%</w:t>
              </w:r>
            </w:ins>
          </w:p>
        </w:tc>
        <w:tc>
          <w:tcPr>
            <w:tcW w:w="0" w:type="auto"/>
            <w:tcBorders>
              <w:top w:val="nil"/>
              <w:left w:val="nil"/>
              <w:bottom w:val="single" w:sz="4" w:space="0" w:color="auto"/>
              <w:right w:val="single" w:sz="4" w:space="0" w:color="auto"/>
            </w:tcBorders>
            <w:shd w:val="clear" w:color="auto" w:fill="auto"/>
            <w:noWrap/>
            <w:vAlign w:val="center"/>
            <w:hideMark/>
            <w:tcPrChange w:id="8974" w:author="Jose Filip B. Zanichelli" w:date="2020-07-10T10:38:00Z">
              <w:tcPr>
                <w:tcW w:w="0" w:type="auto"/>
                <w:tcBorders>
                  <w:top w:val="nil"/>
                  <w:left w:val="nil"/>
                  <w:bottom w:val="single" w:sz="4" w:space="0" w:color="auto"/>
                  <w:right w:val="single" w:sz="4" w:space="0" w:color="auto"/>
                </w:tcBorders>
                <w:shd w:val="clear" w:color="auto" w:fill="auto"/>
                <w:noWrap/>
                <w:vAlign w:val="center"/>
                <w:hideMark/>
              </w:tcPr>
            </w:tcPrChange>
          </w:tcPr>
          <w:p w:rsidR="002F3C09" w:rsidRDefault="002F3C09">
            <w:pPr>
              <w:jc w:val="center"/>
              <w:rPr>
                <w:ins w:id="8975" w:author="Paulo Eduardo Goncalves" w:date="2020-07-10T09:17:00Z"/>
                <w:rFonts w:cs="Calibri"/>
                <w:color w:val="000000"/>
                <w:sz w:val="18"/>
                <w:szCs w:val="18"/>
              </w:rPr>
            </w:pPr>
            <w:ins w:id="8976" w:author="Paulo Eduardo Goncalves" w:date="2020-07-10T09:17:00Z">
              <w:r>
                <w:rPr>
                  <w:rFonts w:cs="Calibri"/>
                  <w:color w:val="000000"/>
                  <w:sz w:val="18"/>
                  <w:szCs w:val="18"/>
                </w:rPr>
                <w:t>R$ 67.290,00</w:t>
              </w:r>
            </w:ins>
          </w:p>
        </w:tc>
      </w:tr>
      <w:tr w:rsidR="002F3C09" w:rsidTr="00600A47">
        <w:trPr>
          <w:trHeight w:val="300"/>
          <w:jc w:val="center"/>
          <w:ins w:id="8977" w:author="Paulo Eduardo Goncalves" w:date="2020-07-10T09:17:00Z"/>
          <w:trPrChange w:id="8978" w:author="Jose Filip B. Zanichelli" w:date="2020-07-10T10:38:00Z">
            <w:trPr>
              <w:trHeight w:val="300"/>
            </w:trPr>
          </w:trPrChange>
        </w:trPr>
        <w:tc>
          <w:tcPr>
            <w:tcW w:w="2684" w:type="dxa"/>
            <w:tcBorders>
              <w:top w:val="nil"/>
              <w:left w:val="single" w:sz="4" w:space="0" w:color="auto"/>
              <w:bottom w:val="single" w:sz="4" w:space="0" w:color="auto"/>
              <w:right w:val="single" w:sz="4" w:space="0" w:color="auto"/>
            </w:tcBorders>
            <w:shd w:val="clear" w:color="auto" w:fill="auto"/>
            <w:noWrap/>
            <w:vAlign w:val="center"/>
            <w:hideMark/>
            <w:tcPrChange w:id="8979" w:author="Jose Filip B. Zanichelli" w:date="2020-07-10T10:38:00Z">
              <w:tcPr>
                <w:tcW w:w="3969" w:type="dxa"/>
                <w:tcBorders>
                  <w:top w:val="nil"/>
                  <w:left w:val="single" w:sz="4" w:space="0" w:color="auto"/>
                  <w:bottom w:val="single" w:sz="4" w:space="0" w:color="auto"/>
                  <w:right w:val="single" w:sz="4" w:space="0" w:color="auto"/>
                </w:tcBorders>
                <w:shd w:val="clear" w:color="auto" w:fill="auto"/>
                <w:noWrap/>
                <w:vAlign w:val="center"/>
                <w:hideMark/>
              </w:tcPr>
            </w:tcPrChange>
          </w:tcPr>
          <w:p w:rsidR="002F3C09" w:rsidRDefault="002F3C09">
            <w:pPr>
              <w:jc w:val="center"/>
              <w:rPr>
                <w:ins w:id="8980" w:author="Paulo Eduardo Goncalves" w:date="2020-07-10T09:17:00Z"/>
                <w:rFonts w:cs="Calibri"/>
                <w:color w:val="000000"/>
                <w:sz w:val="18"/>
                <w:szCs w:val="18"/>
              </w:rPr>
              <w:pPrChange w:id="8981" w:author="Jose Filip B. Zanichelli" w:date="2020-07-10T10:38:00Z">
                <w:pPr/>
              </w:pPrChange>
            </w:pPr>
            <w:ins w:id="8982" w:author="Paulo Eduardo Goncalves" w:date="2020-07-10T09:17:00Z">
              <w:r>
                <w:rPr>
                  <w:rFonts w:cs="Calibri"/>
                  <w:color w:val="000000"/>
                  <w:sz w:val="18"/>
                  <w:szCs w:val="18"/>
                </w:rPr>
                <w:t>Distribuição</w:t>
              </w:r>
            </w:ins>
          </w:p>
        </w:tc>
        <w:tc>
          <w:tcPr>
            <w:tcW w:w="1984" w:type="dxa"/>
            <w:tcBorders>
              <w:top w:val="nil"/>
              <w:left w:val="nil"/>
              <w:bottom w:val="single" w:sz="4" w:space="0" w:color="auto"/>
              <w:right w:val="single" w:sz="4" w:space="0" w:color="auto"/>
            </w:tcBorders>
            <w:shd w:val="clear" w:color="auto" w:fill="auto"/>
            <w:noWrap/>
            <w:vAlign w:val="center"/>
            <w:hideMark/>
            <w:tcPrChange w:id="8983" w:author="Jose Filip B. Zanichelli" w:date="2020-07-10T10:38:00Z">
              <w:tcPr>
                <w:tcW w:w="1843" w:type="dxa"/>
                <w:tcBorders>
                  <w:top w:val="nil"/>
                  <w:left w:val="nil"/>
                  <w:bottom w:val="single" w:sz="4" w:space="0" w:color="auto"/>
                  <w:right w:val="single" w:sz="4" w:space="0" w:color="auto"/>
                </w:tcBorders>
                <w:shd w:val="clear" w:color="auto" w:fill="auto"/>
                <w:noWrap/>
                <w:vAlign w:val="center"/>
                <w:hideMark/>
              </w:tcPr>
            </w:tcPrChange>
          </w:tcPr>
          <w:p w:rsidR="002F3C09" w:rsidRDefault="002F3C09">
            <w:pPr>
              <w:jc w:val="center"/>
              <w:rPr>
                <w:ins w:id="8984" w:author="Paulo Eduardo Goncalves" w:date="2020-07-10T09:17:00Z"/>
                <w:rFonts w:cs="Calibri"/>
                <w:color w:val="000000"/>
                <w:sz w:val="18"/>
                <w:szCs w:val="18"/>
              </w:rPr>
            </w:pPr>
            <w:ins w:id="8985" w:author="Paulo Eduardo Goncalves" w:date="2020-07-10T09:17:00Z">
              <w:r>
                <w:rPr>
                  <w:rFonts w:cs="Calibri"/>
                  <w:color w:val="000000"/>
                  <w:sz w:val="18"/>
                  <w:szCs w:val="18"/>
                </w:rPr>
                <w:t>Terra</w:t>
              </w:r>
            </w:ins>
          </w:p>
        </w:tc>
        <w:tc>
          <w:tcPr>
            <w:tcW w:w="1134" w:type="dxa"/>
            <w:tcBorders>
              <w:top w:val="nil"/>
              <w:left w:val="nil"/>
              <w:bottom w:val="single" w:sz="4" w:space="0" w:color="auto"/>
              <w:right w:val="single" w:sz="4" w:space="0" w:color="auto"/>
            </w:tcBorders>
            <w:shd w:val="clear" w:color="auto" w:fill="auto"/>
            <w:noWrap/>
            <w:vAlign w:val="center"/>
            <w:hideMark/>
            <w:tcPrChange w:id="8986" w:author="Jose Filip B. Zanichelli" w:date="2020-07-10T10:38:00Z">
              <w:tcPr>
                <w:tcW w:w="1701" w:type="dxa"/>
                <w:tcBorders>
                  <w:top w:val="nil"/>
                  <w:left w:val="nil"/>
                  <w:bottom w:val="single" w:sz="4" w:space="0" w:color="auto"/>
                  <w:right w:val="single" w:sz="4" w:space="0" w:color="auto"/>
                </w:tcBorders>
                <w:shd w:val="clear" w:color="auto" w:fill="auto"/>
                <w:noWrap/>
                <w:vAlign w:val="center"/>
                <w:hideMark/>
              </w:tcPr>
            </w:tcPrChange>
          </w:tcPr>
          <w:p w:rsidR="002F3C09" w:rsidRDefault="002F3C09">
            <w:pPr>
              <w:jc w:val="center"/>
              <w:rPr>
                <w:ins w:id="8987" w:author="Paulo Eduardo Goncalves" w:date="2020-07-10T09:17:00Z"/>
                <w:rFonts w:cs="Calibri"/>
                <w:color w:val="000000"/>
                <w:sz w:val="18"/>
                <w:szCs w:val="18"/>
              </w:rPr>
            </w:pPr>
            <w:ins w:id="8988" w:author="Paulo Eduardo Goncalves" w:date="2020-07-10T09:17:00Z">
              <w:r>
                <w:rPr>
                  <w:rFonts w:cs="Calibri"/>
                  <w:color w:val="000000"/>
                  <w:sz w:val="18"/>
                  <w:szCs w:val="18"/>
                </w:rPr>
                <w:t>Fixo</w:t>
              </w:r>
            </w:ins>
          </w:p>
        </w:tc>
        <w:tc>
          <w:tcPr>
            <w:tcW w:w="1276" w:type="dxa"/>
            <w:tcBorders>
              <w:top w:val="nil"/>
              <w:left w:val="nil"/>
              <w:bottom w:val="single" w:sz="4" w:space="0" w:color="auto"/>
              <w:right w:val="single" w:sz="4" w:space="0" w:color="auto"/>
            </w:tcBorders>
            <w:shd w:val="clear" w:color="auto" w:fill="auto"/>
            <w:noWrap/>
            <w:vAlign w:val="center"/>
            <w:hideMark/>
            <w:tcPrChange w:id="8989" w:author="Jose Filip B. Zanichelli" w:date="2020-07-10T10:38:00Z">
              <w:tcPr>
                <w:tcW w:w="1276" w:type="dxa"/>
                <w:gridSpan w:val="2"/>
                <w:tcBorders>
                  <w:top w:val="nil"/>
                  <w:left w:val="nil"/>
                  <w:bottom w:val="single" w:sz="4" w:space="0" w:color="auto"/>
                  <w:right w:val="single" w:sz="4" w:space="0" w:color="auto"/>
                </w:tcBorders>
                <w:shd w:val="clear" w:color="auto" w:fill="auto"/>
                <w:noWrap/>
                <w:vAlign w:val="center"/>
                <w:hideMark/>
              </w:tcPr>
            </w:tcPrChange>
          </w:tcPr>
          <w:p w:rsidR="002F3C09" w:rsidRDefault="002F3C09">
            <w:pPr>
              <w:jc w:val="center"/>
              <w:rPr>
                <w:ins w:id="8990" w:author="Paulo Eduardo Goncalves" w:date="2020-07-10T09:17:00Z"/>
                <w:rFonts w:cs="Calibri"/>
                <w:color w:val="000000"/>
                <w:sz w:val="18"/>
                <w:szCs w:val="18"/>
              </w:rPr>
            </w:pPr>
            <w:ins w:id="8991" w:author="Paulo Eduardo Goncalves" w:date="2020-07-10T09:17:00Z">
              <w:r>
                <w:rPr>
                  <w:rFonts w:cs="Calibri"/>
                  <w:color w:val="000000"/>
                  <w:sz w:val="18"/>
                  <w:szCs w:val="18"/>
                </w:rPr>
                <w:t>22.000,00</w:t>
              </w:r>
            </w:ins>
          </w:p>
        </w:tc>
        <w:tc>
          <w:tcPr>
            <w:tcW w:w="850" w:type="dxa"/>
            <w:tcBorders>
              <w:top w:val="nil"/>
              <w:left w:val="nil"/>
              <w:bottom w:val="single" w:sz="4" w:space="0" w:color="auto"/>
              <w:right w:val="single" w:sz="4" w:space="0" w:color="auto"/>
            </w:tcBorders>
            <w:shd w:val="clear" w:color="auto" w:fill="auto"/>
            <w:noWrap/>
            <w:vAlign w:val="center"/>
            <w:hideMark/>
            <w:tcPrChange w:id="8992" w:author="Jose Filip B. Zanichelli" w:date="2020-07-10T10:38:00Z">
              <w:tcPr>
                <w:tcW w:w="2851" w:type="dxa"/>
                <w:gridSpan w:val="2"/>
                <w:tcBorders>
                  <w:top w:val="nil"/>
                  <w:left w:val="nil"/>
                  <w:bottom w:val="single" w:sz="4" w:space="0" w:color="auto"/>
                  <w:right w:val="single" w:sz="4" w:space="0" w:color="auto"/>
                </w:tcBorders>
                <w:shd w:val="clear" w:color="auto" w:fill="auto"/>
                <w:noWrap/>
                <w:vAlign w:val="center"/>
                <w:hideMark/>
              </w:tcPr>
            </w:tcPrChange>
          </w:tcPr>
          <w:p w:rsidR="002F3C09" w:rsidRDefault="002F3C09">
            <w:pPr>
              <w:jc w:val="center"/>
              <w:rPr>
                <w:ins w:id="8993" w:author="Paulo Eduardo Goncalves" w:date="2020-07-10T09:17:00Z"/>
                <w:rFonts w:cs="Calibri"/>
                <w:color w:val="000000"/>
                <w:sz w:val="18"/>
                <w:szCs w:val="18"/>
              </w:rPr>
            </w:pPr>
            <w:ins w:id="8994" w:author="Paulo Eduardo Goncalves" w:date="2020-07-10T09:17:00Z">
              <w:r>
                <w:rPr>
                  <w:rFonts w:cs="Calibri"/>
                  <w:color w:val="000000"/>
                  <w:sz w:val="18"/>
                  <w:szCs w:val="18"/>
                </w:rPr>
                <w:t>9,65%</w:t>
              </w:r>
            </w:ins>
          </w:p>
        </w:tc>
        <w:tc>
          <w:tcPr>
            <w:tcW w:w="0" w:type="auto"/>
            <w:tcBorders>
              <w:top w:val="nil"/>
              <w:left w:val="nil"/>
              <w:bottom w:val="single" w:sz="4" w:space="0" w:color="auto"/>
              <w:right w:val="single" w:sz="4" w:space="0" w:color="auto"/>
            </w:tcBorders>
            <w:shd w:val="clear" w:color="auto" w:fill="auto"/>
            <w:noWrap/>
            <w:vAlign w:val="center"/>
            <w:hideMark/>
            <w:tcPrChange w:id="8995" w:author="Jose Filip B. Zanichelli" w:date="2020-07-10T10:38:00Z">
              <w:tcPr>
                <w:tcW w:w="0" w:type="auto"/>
                <w:tcBorders>
                  <w:top w:val="nil"/>
                  <w:left w:val="nil"/>
                  <w:bottom w:val="single" w:sz="4" w:space="0" w:color="auto"/>
                  <w:right w:val="single" w:sz="4" w:space="0" w:color="auto"/>
                </w:tcBorders>
                <w:shd w:val="clear" w:color="auto" w:fill="auto"/>
                <w:noWrap/>
                <w:vAlign w:val="center"/>
                <w:hideMark/>
              </w:tcPr>
            </w:tcPrChange>
          </w:tcPr>
          <w:p w:rsidR="002F3C09" w:rsidRDefault="002F3C09">
            <w:pPr>
              <w:jc w:val="center"/>
              <w:rPr>
                <w:ins w:id="8996" w:author="Paulo Eduardo Goncalves" w:date="2020-07-10T09:17:00Z"/>
                <w:rFonts w:cs="Calibri"/>
                <w:color w:val="000000"/>
                <w:sz w:val="18"/>
                <w:szCs w:val="18"/>
              </w:rPr>
            </w:pPr>
            <w:ins w:id="8997" w:author="Paulo Eduardo Goncalves" w:date="2020-07-10T09:17:00Z">
              <w:r>
                <w:rPr>
                  <w:rFonts w:cs="Calibri"/>
                  <w:color w:val="000000"/>
                  <w:sz w:val="18"/>
                  <w:szCs w:val="18"/>
                </w:rPr>
                <w:t>R$ 24.349,75</w:t>
              </w:r>
            </w:ins>
          </w:p>
        </w:tc>
      </w:tr>
      <w:tr w:rsidR="002F3C09" w:rsidTr="00600A47">
        <w:trPr>
          <w:trHeight w:val="300"/>
          <w:jc w:val="center"/>
          <w:ins w:id="8998" w:author="Paulo Eduardo Goncalves" w:date="2020-07-10T09:17:00Z"/>
          <w:trPrChange w:id="8999" w:author="Jose Filip B. Zanichelli" w:date="2020-07-10T10:38:00Z">
            <w:trPr>
              <w:trHeight w:val="300"/>
            </w:trPr>
          </w:trPrChange>
        </w:trPr>
        <w:tc>
          <w:tcPr>
            <w:tcW w:w="2684" w:type="dxa"/>
            <w:tcBorders>
              <w:top w:val="nil"/>
              <w:left w:val="single" w:sz="4" w:space="0" w:color="auto"/>
              <w:bottom w:val="single" w:sz="4" w:space="0" w:color="auto"/>
              <w:right w:val="single" w:sz="4" w:space="0" w:color="auto"/>
            </w:tcBorders>
            <w:shd w:val="clear" w:color="auto" w:fill="auto"/>
            <w:noWrap/>
            <w:vAlign w:val="center"/>
            <w:hideMark/>
            <w:tcPrChange w:id="9000" w:author="Jose Filip B. Zanichelli" w:date="2020-07-10T10:38:00Z">
              <w:tcPr>
                <w:tcW w:w="3969" w:type="dxa"/>
                <w:tcBorders>
                  <w:top w:val="nil"/>
                  <w:left w:val="single" w:sz="4" w:space="0" w:color="auto"/>
                  <w:bottom w:val="single" w:sz="4" w:space="0" w:color="auto"/>
                  <w:right w:val="single" w:sz="4" w:space="0" w:color="auto"/>
                </w:tcBorders>
                <w:shd w:val="clear" w:color="auto" w:fill="auto"/>
                <w:noWrap/>
                <w:vAlign w:val="center"/>
                <w:hideMark/>
              </w:tcPr>
            </w:tcPrChange>
          </w:tcPr>
          <w:p w:rsidR="002F3C09" w:rsidRDefault="002F3C09">
            <w:pPr>
              <w:jc w:val="center"/>
              <w:rPr>
                <w:ins w:id="9001" w:author="Paulo Eduardo Goncalves" w:date="2020-07-10T09:17:00Z"/>
                <w:rFonts w:cs="Calibri"/>
                <w:color w:val="000000"/>
                <w:sz w:val="18"/>
                <w:szCs w:val="18"/>
              </w:rPr>
              <w:pPrChange w:id="9002" w:author="Jose Filip B. Zanichelli" w:date="2020-07-10T10:38:00Z">
                <w:pPr/>
              </w:pPrChange>
            </w:pPr>
            <w:ins w:id="9003" w:author="Paulo Eduardo Goncalves" w:date="2020-07-10T09:17:00Z">
              <w:r>
                <w:rPr>
                  <w:rFonts w:cs="Calibri"/>
                  <w:color w:val="000000"/>
                  <w:sz w:val="18"/>
                  <w:szCs w:val="18"/>
                </w:rPr>
                <w:t>Emissor da CCB</w:t>
              </w:r>
            </w:ins>
          </w:p>
        </w:tc>
        <w:tc>
          <w:tcPr>
            <w:tcW w:w="1984" w:type="dxa"/>
            <w:tcBorders>
              <w:top w:val="nil"/>
              <w:left w:val="nil"/>
              <w:bottom w:val="single" w:sz="4" w:space="0" w:color="auto"/>
              <w:right w:val="single" w:sz="4" w:space="0" w:color="auto"/>
            </w:tcBorders>
            <w:shd w:val="clear" w:color="auto" w:fill="auto"/>
            <w:noWrap/>
            <w:vAlign w:val="center"/>
            <w:hideMark/>
            <w:tcPrChange w:id="9004" w:author="Jose Filip B. Zanichelli" w:date="2020-07-10T10:38:00Z">
              <w:tcPr>
                <w:tcW w:w="1843" w:type="dxa"/>
                <w:tcBorders>
                  <w:top w:val="nil"/>
                  <w:left w:val="nil"/>
                  <w:bottom w:val="single" w:sz="4" w:space="0" w:color="auto"/>
                  <w:right w:val="single" w:sz="4" w:space="0" w:color="auto"/>
                </w:tcBorders>
                <w:shd w:val="clear" w:color="auto" w:fill="auto"/>
                <w:noWrap/>
                <w:vAlign w:val="center"/>
                <w:hideMark/>
              </w:tcPr>
            </w:tcPrChange>
          </w:tcPr>
          <w:p w:rsidR="002F3C09" w:rsidRDefault="002F3C09">
            <w:pPr>
              <w:jc w:val="center"/>
              <w:rPr>
                <w:ins w:id="9005" w:author="Paulo Eduardo Goncalves" w:date="2020-07-10T09:17:00Z"/>
                <w:rFonts w:cs="Calibri"/>
                <w:color w:val="000000"/>
                <w:sz w:val="18"/>
                <w:szCs w:val="18"/>
              </w:rPr>
            </w:pPr>
            <w:ins w:id="9006" w:author="Paulo Eduardo Goncalves" w:date="2020-07-10T09:17:00Z">
              <w:r>
                <w:rPr>
                  <w:rFonts w:cs="Calibri"/>
                  <w:color w:val="000000"/>
                  <w:sz w:val="18"/>
                  <w:szCs w:val="18"/>
                </w:rPr>
                <w:t>CHP</w:t>
              </w:r>
            </w:ins>
          </w:p>
        </w:tc>
        <w:tc>
          <w:tcPr>
            <w:tcW w:w="1134" w:type="dxa"/>
            <w:tcBorders>
              <w:top w:val="nil"/>
              <w:left w:val="nil"/>
              <w:bottom w:val="single" w:sz="4" w:space="0" w:color="auto"/>
              <w:right w:val="single" w:sz="4" w:space="0" w:color="auto"/>
            </w:tcBorders>
            <w:shd w:val="clear" w:color="auto" w:fill="auto"/>
            <w:noWrap/>
            <w:vAlign w:val="center"/>
            <w:hideMark/>
            <w:tcPrChange w:id="9007" w:author="Jose Filip B. Zanichelli" w:date="2020-07-10T10:38:00Z">
              <w:tcPr>
                <w:tcW w:w="1701" w:type="dxa"/>
                <w:tcBorders>
                  <w:top w:val="nil"/>
                  <w:left w:val="nil"/>
                  <w:bottom w:val="single" w:sz="4" w:space="0" w:color="auto"/>
                  <w:right w:val="single" w:sz="4" w:space="0" w:color="auto"/>
                </w:tcBorders>
                <w:shd w:val="clear" w:color="auto" w:fill="auto"/>
                <w:noWrap/>
                <w:vAlign w:val="center"/>
                <w:hideMark/>
              </w:tcPr>
            </w:tcPrChange>
          </w:tcPr>
          <w:p w:rsidR="002F3C09" w:rsidRDefault="002F3C09">
            <w:pPr>
              <w:jc w:val="center"/>
              <w:rPr>
                <w:ins w:id="9008" w:author="Paulo Eduardo Goncalves" w:date="2020-07-10T09:17:00Z"/>
                <w:rFonts w:cs="Calibri"/>
                <w:color w:val="000000"/>
                <w:sz w:val="18"/>
                <w:szCs w:val="18"/>
              </w:rPr>
            </w:pPr>
            <w:ins w:id="9009" w:author="Paulo Eduardo Goncalves" w:date="2020-07-10T09:17:00Z">
              <w:r>
                <w:rPr>
                  <w:rFonts w:cs="Calibri"/>
                  <w:color w:val="000000"/>
                  <w:sz w:val="18"/>
                  <w:szCs w:val="18"/>
                </w:rPr>
                <w:t>Fixo</w:t>
              </w:r>
            </w:ins>
          </w:p>
        </w:tc>
        <w:tc>
          <w:tcPr>
            <w:tcW w:w="1276" w:type="dxa"/>
            <w:tcBorders>
              <w:top w:val="nil"/>
              <w:left w:val="nil"/>
              <w:bottom w:val="single" w:sz="4" w:space="0" w:color="auto"/>
              <w:right w:val="single" w:sz="4" w:space="0" w:color="auto"/>
            </w:tcBorders>
            <w:shd w:val="clear" w:color="auto" w:fill="auto"/>
            <w:noWrap/>
            <w:vAlign w:val="center"/>
            <w:hideMark/>
            <w:tcPrChange w:id="9010" w:author="Jose Filip B. Zanichelli" w:date="2020-07-10T10:38:00Z">
              <w:tcPr>
                <w:tcW w:w="1276" w:type="dxa"/>
                <w:gridSpan w:val="2"/>
                <w:tcBorders>
                  <w:top w:val="nil"/>
                  <w:left w:val="nil"/>
                  <w:bottom w:val="single" w:sz="4" w:space="0" w:color="auto"/>
                  <w:right w:val="single" w:sz="4" w:space="0" w:color="auto"/>
                </w:tcBorders>
                <w:shd w:val="clear" w:color="auto" w:fill="auto"/>
                <w:noWrap/>
                <w:vAlign w:val="center"/>
                <w:hideMark/>
              </w:tcPr>
            </w:tcPrChange>
          </w:tcPr>
          <w:p w:rsidR="002F3C09" w:rsidRDefault="002F3C09">
            <w:pPr>
              <w:jc w:val="center"/>
              <w:rPr>
                <w:ins w:id="9011" w:author="Paulo Eduardo Goncalves" w:date="2020-07-10T09:17:00Z"/>
                <w:rFonts w:cs="Calibri"/>
                <w:color w:val="000000"/>
                <w:sz w:val="18"/>
                <w:szCs w:val="18"/>
              </w:rPr>
              <w:pPrChange w:id="9012" w:author="Jose Filip B. Zanichelli" w:date="2020-07-10T10:38:00Z">
                <w:pPr/>
              </w:pPrChange>
            </w:pPr>
            <w:ins w:id="9013" w:author="Paulo Eduardo Goncalves" w:date="2020-07-10T09:17:00Z">
              <w:r>
                <w:rPr>
                  <w:rFonts w:cs="Calibri"/>
                  <w:color w:val="000000"/>
                  <w:sz w:val="18"/>
                  <w:szCs w:val="18"/>
                </w:rPr>
                <w:t>100.000,00</w:t>
              </w:r>
            </w:ins>
          </w:p>
        </w:tc>
        <w:tc>
          <w:tcPr>
            <w:tcW w:w="850" w:type="dxa"/>
            <w:tcBorders>
              <w:top w:val="nil"/>
              <w:left w:val="nil"/>
              <w:bottom w:val="single" w:sz="4" w:space="0" w:color="auto"/>
              <w:right w:val="single" w:sz="4" w:space="0" w:color="auto"/>
            </w:tcBorders>
            <w:shd w:val="clear" w:color="auto" w:fill="auto"/>
            <w:noWrap/>
            <w:vAlign w:val="center"/>
            <w:hideMark/>
            <w:tcPrChange w:id="9014" w:author="Jose Filip B. Zanichelli" w:date="2020-07-10T10:38:00Z">
              <w:tcPr>
                <w:tcW w:w="2851" w:type="dxa"/>
                <w:gridSpan w:val="2"/>
                <w:tcBorders>
                  <w:top w:val="nil"/>
                  <w:left w:val="nil"/>
                  <w:bottom w:val="single" w:sz="4" w:space="0" w:color="auto"/>
                  <w:right w:val="single" w:sz="4" w:space="0" w:color="auto"/>
                </w:tcBorders>
                <w:shd w:val="clear" w:color="auto" w:fill="auto"/>
                <w:noWrap/>
                <w:vAlign w:val="center"/>
                <w:hideMark/>
              </w:tcPr>
            </w:tcPrChange>
          </w:tcPr>
          <w:p w:rsidR="002F3C09" w:rsidRDefault="002F3C09">
            <w:pPr>
              <w:jc w:val="center"/>
              <w:rPr>
                <w:ins w:id="9015" w:author="Paulo Eduardo Goncalves" w:date="2020-07-10T09:17:00Z"/>
                <w:rFonts w:cs="Calibri"/>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Change w:id="9016" w:author="Jose Filip B. Zanichelli" w:date="2020-07-10T10:38:00Z">
              <w:tcPr>
                <w:tcW w:w="0" w:type="auto"/>
                <w:tcBorders>
                  <w:top w:val="nil"/>
                  <w:left w:val="nil"/>
                  <w:bottom w:val="single" w:sz="4" w:space="0" w:color="auto"/>
                  <w:right w:val="single" w:sz="4" w:space="0" w:color="auto"/>
                </w:tcBorders>
                <w:shd w:val="clear" w:color="auto" w:fill="auto"/>
                <w:noWrap/>
                <w:vAlign w:val="center"/>
                <w:hideMark/>
              </w:tcPr>
            </w:tcPrChange>
          </w:tcPr>
          <w:p w:rsidR="002F3C09" w:rsidRDefault="002F3C09">
            <w:pPr>
              <w:jc w:val="center"/>
              <w:rPr>
                <w:ins w:id="9017" w:author="Paulo Eduardo Goncalves" w:date="2020-07-10T09:17:00Z"/>
                <w:rFonts w:cs="Calibri"/>
                <w:color w:val="000000"/>
                <w:sz w:val="18"/>
                <w:szCs w:val="18"/>
              </w:rPr>
            </w:pPr>
            <w:ins w:id="9018" w:author="Paulo Eduardo Goncalves" w:date="2020-07-10T09:17:00Z">
              <w:r>
                <w:rPr>
                  <w:rFonts w:cs="Calibri"/>
                  <w:color w:val="000000"/>
                  <w:sz w:val="18"/>
                  <w:szCs w:val="18"/>
                </w:rPr>
                <w:t>R$ 100.000,00</w:t>
              </w:r>
            </w:ins>
          </w:p>
        </w:tc>
      </w:tr>
      <w:tr w:rsidR="002F3C09" w:rsidTr="00600A47">
        <w:trPr>
          <w:trHeight w:val="300"/>
          <w:jc w:val="center"/>
          <w:ins w:id="9019" w:author="Paulo Eduardo Goncalves" w:date="2020-07-10T09:17:00Z"/>
          <w:trPrChange w:id="9020" w:author="Jose Filip B. Zanichelli" w:date="2020-07-10T10:38:00Z">
            <w:trPr>
              <w:trHeight w:val="300"/>
            </w:trPr>
          </w:trPrChange>
        </w:trPr>
        <w:tc>
          <w:tcPr>
            <w:tcW w:w="2684" w:type="dxa"/>
            <w:tcBorders>
              <w:top w:val="nil"/>
              <w:left w:val="single" w:sz="4" w:space="0" w:color="auto"/>
              <w:bottom w:val="single" w:sz="4" w:space="0" w:color="auto"/>
              <w:right w:val="single" w:sz="4" w:space="0" w:color="auto"/>
            </w:tcBorders>
            <w:shd w:val="clear" w:color="auto" w:fill="auto"/>
            <w:noWrap/>
            <w:vAlign w:val="center"/>
            <w:hideMark/>
            <w:tcPrChange w:id="9021" w:author="Jose Filip B. Zanichelli" w:date="2020-07-10T10:38:00Z">
              <w:tcPr>
                <w:tcW w:w="3969" w:type="dxa"/>
                <w:tcBorders>
                  <w:top w:val="nil"/>
                  <w:left w:val="single" w:sz="4" w:space="0" w:color="auto"/>
                  <w:bottom w:val="single" w:sz="4" w:space="0" w:color="auto"/>
                  <w:right w:val="single" w:sz="4" w:space="0" w:color="auto"/>
                </w:tcBorders>
                <w:shd w:val="clear" w:color="auto" w:fill="auto"/>
                <w:noWrap/>
                <w:vAlign w:val="center"/>
                <w:hideMark/>
              </w:tcPr>
            </w:tcPrChange>
          </w:tcPr>
          <w:p w:rsidR="002F3C09" w:rsidRDefault="002F3C09">
            <w:pPr>
              <w:jc w:val="center"/>
              <w:rPr>
                <w:ins w:id="9022" w:author="Paulo Eduardo Goncalves" w:date="2020-07-10T09:17:00Z"/>
                <w:rFonts w:cs="Calibri"/>
                <w:color w:val="000000"/>
                <w:sz w:val="18"/>
                <w:szCs w:val="18"/>
              </w:rPr>
              <w:pPrChange w:id="9023" w:author="Jose Filip B. Zanichelli" w:date="2020-07-10T10:38:00Z">
                <w:pPr/>
              </w:pPrChange>
            </w:pPr>
            <w:ins w:id="9024" w:author="Paulo Eduardo Goncalves" w:date="2020-07-10T09:17:00Z">
              <w:r>
                <w:rPr>
                  <w:rFonts w:cs="Calibri"/>
                  <w:color w:val="000000"/>
                  <w:sz w:val="18"/>
                  <w:szCs w:val="18"/>
                </w:rPr>
                <w:t>Registro do CRI (Inicial)</w:t>
              </w:r>
            </w:ins>
          </w:p>
        </w:tc>
        <w:tc>
          <w:tcPr>
            <w:tcW w:w="1984" w:type="dxa"/>
            <w:tcBorders>
              <w:top w:val="nil"/>
              <w:left w:val="nil"/>
              <w:bottom w:val="single" w:sz="4" w:space="0" w:color="auto"/>
              <w:right w:val="single" w:sz="4" w:space="0" w:color="auto"/>
            </w:tcBorders>
            <w:shd w:val="clear" w:color="auto" w:fill="auto"/>
            <w:noWrap/>
            <w:vAlign w:val="center"/>
            <w:hideMark/>
            <w:tcPrChange w:id="9025" w:author="Jose Filip B. Zanichelli" w:date="2020-07-10T10:38:00Z">
              <w:tcPr>
                <w:tcW w:w="1843" w:type="dxa"/>
                <w:tcBorders>
                  <w:top w:val="nil"/>
                  <w:left w:val="nil"/>
                  <w:bottom w:val="single" w:sz="4" w:space="0" w:color="auto"/>
                  <w:right w:val="single" w:sz="4" w:space="0" w:color="auto"/>
                </w:tcBorders>
                <w:shd w:val="clear" w:color="auto" w:fill="auto"/>
                <w:noWrap/>
                <w:vAlign w:val="center"/>
                <w:hideMark/>
              </w:tcPr>
            </w:tcPrChange>
          </w:tcPr>
          <w:p w:rsidR="002F3C09" w:rsidRDefault="002F3C09">
            <w:pPr>
              <w:jc w:val="center"/>
              <w:rPr>
                <w:ins w:id="9026" w:author="Paulo Eduardo Goncalves" w:date="2020-07-10T09:17:00Z"/>
                <w:rFonts w:cs="Calibri"/>
                <w:color w:val="000000"/>
                <w:sz w:val="18"/>
                <w:szCs w:val="18"/>
              </w:rPr>
            </w:pPr>
            <w:ins w:id="9027" w:author="Paulo Eduardo Goncalves" w:date="2020-07-10T09:17:00Z">
              <w:r>
                <w:rPr>
                  <w:rFonts w:cs="Calibri"/>
                  <w:color w:val="000000"/>
                  <w:sz w:val="18"/>
                  <w:szCs w:val="18"/>
                </w:rPr>
                <w:t>B3</w:t>
              </w:r>
            </w:ins>
          </w:p>
        </w:tc>
        <w:tc>
          <w:tcPr>
            <w:tcW w:w="1134" w:type="dxa"/>
            <w:tcBorders>
              <w:top w:val="nil"/>
              <w:left w:val="nil"/>
              <w:bottom w:val="single" w:sz="4" w:space="0" w:color="auto"/>
              <w:right w:val="single" w:sz="4" w:space="0" w:color="auto"/>
            </w:tcBorders>
            <w:shd w:val="clear" w:color="auto" w:fill="auto"/>
            <w:noWrap/>
            <w:vAlign w:val="center"/>
            <w:hideMark/>
            <w:tcPrChange w:id="9028" w:author="Jose Filip B. Zanichelli" w:date="2020-07-10T10:38:00Z">
              <w:tcPr>
                <w:tcW w:w="1701" w:type="dxa"/>
                <w:tcBorders>
                  <w:top w:val="nil"/>
                  <w:left w:val="nil"/>
                  <w:bottom w:val="single" w:sz="4" w:space="0" w:color="auto"/>
                  <w:right w:val="single" w:sz="4" w:space="0" w:color="auto"/>
                </w:tcBorders>
                <w:shd w:val="clear" w:color="auto" w:fill="auto"/>
                <w:noWrap/>
                <w:vAlign w:val="center"/>
                <w:hideMark/>
              </w:tcPr>
            </w:tcPrChange>
          </w:tcPr>
          <w:p w:rsidR="002F3C09" w:rsidRDefault="002F3C09">
            <w:pPr>
              <w:jc w:val="center"/>
              <w:rPr>
                <w:ins w:id="9029" w:author="Paulo Eduardo Goncalves" w:date="2020-07-10T09:17:00Z"/>
                <w:rFonts w:cs="Calibri"/>
                <w:color w:val="000000"/>
                <w:sz w:val="18"/>
                <w:szCs w:val="18"/>
              </w:rPr>
            </w:pPr>
            <w:ins w:id="9030" w:author="Paulo Eduardo Goncalves" w:date="2020-07-10T09:17:00Z">
              <w:r>
                <w:rPr>
                  <w:rFonts w:cs="Calibri"/>
                  <w:color w:val="000000"/>
                  <w:sz w:val="18"/>
                  <w:szCs w:val="18"/>
                </w:rPr>
                <w:t>0,029%</w:t>
              </w:r>
            </w:ins>
          </w:p>
        </w:tc>
        <w:tc>
          <w:tcPr>
            <w:tcW w:w="1276" w:type="dxa"/>
            <w:tcBorders>
              <w:top w:val="nil"/>
              <w:left w:val="nil"/>
              <w:bottom w:val="single" w:sz="4" w:space="0" w:color="auto"/>
              <w:right w:val="single" w:sz="4" w:space="0" w:color="auto"/>
            </w:tcBorders>
            <w:shd w:val="clear" w:color="auto" w:fill="auto"/>
            <w:noWrap/>
            <w:vAlign w:val="center"/>
            <w:hideMark/>
            <w:tcPrChange w:id="9031" w:author="Jose Filip B. Zanichelli" w:date="2020-07-10T10:38:00Z">
              <w:tcPr>
                <w:tcW w:w="1276" w:type="dxa"/>
                <w:gridSpan w:val="2"/>
                <w:tcBorders>
                  <w:top w:val="nil"/>
                  <w:left w:val="nil"/>
                  <w:bottom w:val="single" w:sz="4" w:space="0" w:color="auto"/>
                  <w:right w:val="single" w:sz="4" w:space="0" w:color="auto"/>
                </w:tcBorders>
                <w:shd w:val="clear" w:color="auto" w:fill="auto"/>
                <w:noWrap/>
                <w:vAlign w:val="center"/>
                <w:hideMark/>
              </w:tcPr>
            </w:tcPrChange>
          </w:tcPr>
          <w:p w:rsidR="002F3C09" w:rsidRDefault="002F3C09">
            <w:pPr>
              <w:jc w:val="center"/>
              <w:rPr>
                <w:ins w:id="9032" w:author="Paulo Eduardo Goncalves" w:date="2020-07-10T09:17:00Z"/>
                <w:rFonts w:cs="Calibri"/>
                <w:color w:val="000000"/>
                <w:sz w:val="18"/>
                <w:szCs w:val="18"/>
              </w:rPr>
              <w:pPrChange w:id="9033" w:author="Jose Filip B. Zanichelli" w:date="2020-07-10T10:38:00Z">
                <w:pPr/>
              </w:pPrChange>
            </w:pPr>
            <w:ins w:id="9034" w:author="Paulo Eduardo Goncalves" w:date="2020-07-10T09:17:00Z">
              <w:r>
                <w:rPr>
                  <w:rFonts w:cs="Calibri"/>
                  <w:color w:val="000000"/>
                  <w:sz w:val="18"/>
                  <w:szCs w:val="18"/>
                </w:rPr>
                <w:t>17.110,00</w:t>
              </w:r>
            </w:ins>
          </w:p>
        </w:tc>
        <w:tc>
          <w:tcPr>
            <w:tcW w:w="850" w:type="dxa"/>
            <w:tcBorders>
              <w:top w:val="nil"/>
              <w:left w:val="nil"/>
              <w:bottom w:val="single" w:sz="4" w:space="0" w:color="auto"/>
              <w:right w:val="single" w:sz="4" w:space="0" w:color="auto"/>
            </w:tcBorders>
            <w:shd w:val="clear" w:color="auto" w:fill="auto"/>
            <w:noWrap/>
            <w:vAlign w:val="center"/>
            <w:hideMark/>
            <w:tcPrChange w:id="9035" w:author="Jose Filip B. Zanichelli" w:date="2020-07-10T10:38:00Z">
              <w:tcPr>
                <w:tcW w:w="2851" w:type="dxa"/>
                <w:gridSpan w:val="2"/>
                <w:tcBorders>
                  <w:top w:val="nil"/>
                  <w:left w:val="nil"/>
                  <w:bottom w:val="single" w:sz="4" w:space="0" w:color="auto"/>
                  <w:right w:val="single" w:sz="4" w:space="0" w:color="auto"/>
                </w:tcBorders>
                <w:shd w:val="clear" w:color="auto" w:fill="auto"/>
                <w:noWrap/>
                <w:vAlign w:val="center"/>
                <w:hideMark/>
              </w:tcPr>
            </w:tcPrChange>
          </w:tcPr>
          <w:p w:rsidR="002F3C09" w:rsidRDefault="002F3C09">
            <w:pPr>
              <w:jc w:val="center"/>
              <w:rPr>
                <w:ins w:id="9036" w:author="Paulo Eduardo Goncalves" w:date="2020-07-10T09:17:00Z"/>
                <w:rFonts w:cs="Calibri"/>
                <w:color w:val="000000"/>
                <w:sz w:val="18"/>
                <w:szCs w:val="18"/>
              </w:rPr>
            </w:pPr>
            <w:ins w:id="9037" w:author="Paulo Eduardo Goncalves" w:date="2020-07-10T09:17:00Z">
              <w:r>
                <w:rPr>
                  <w:rFonts w:cs="Calibri"/>
                  <w:color w:val="000000"/>
                  <w:sz w:val="18"/>
                  <w:szCs w:val="18"/>
                </w:rPr>
                <w:t>0</w:t>
              </w:r>
            </w:ins>
          </w:p>
        </w:tc>
        <w:tc>
          <w:tcPr>
            <w:tcW w:w="0" w:type="auto"/>
            <w:tcBorders>
              <w:top w:val="nil"/>
              <w:left w:val="nil"/>
              <w:bottom w:val="single" w:sz="4" w:space="0" w:color="auto"/>
              <w:right w:val="single" w:sz="4" w:space="0" w:color="auto"/>
            </w:tcBorders>
            <w:shd w:val="clear" w:color="auto" w:fill="auto"/>
            <w:noWrap/>
            <w:vAlign w:val="center"/>
            <w:hideMark/>
            <w:tcPrChange w:id="9038" w:author="Jose Filip B. Zanichelli" w:date="2020-07-10T10:38:00Z">
              <w:tcPr>
                <w:tcW w:w="0" w:type="auto"/>
                <w:tcBorders>
                  <w:top w:val="nil"/>
                  <w:left w:val="nil"/>
                  <w:bottom w:val="single" w:sz="4" w:space="0" w:color="auto"/>
                  <w:right w:val="single" w:sz="4" w:space="0" w:color="auto"/>
                </w:tcBorders>
                <w:shd w:val="clear" w:color="auto" w:fill="auto"/>
                <w:noWrap/>
                <w:vAlign w:val="center"/>
                <w:hideMark/>
              </w:tcPr>
            </w:tcPrChange>
          </w:tcPr>
          <w:p w:rsidR="002F3C09" w:rsidRDefault="002F3C09">
            <w:pPr>
              <w:jc w:val="center"/>
              <w:rPr>
                <w:ins w:id="9039" w:author="Paulo Eduardo Goncalves" w:date="2020-07-10T09:17:00Z"/>
                <w:rFonts w:cs="Calibri"/>
                <w:color w:val="000000"/>
                <w:sz w:val="18"/>
                <w:szCs w:val="18"/>
              </w:rPr>
            </w:pPr>
            <w:ins w:id="9040" w:author="Paulo Eduardo Goncalves" w:date="2020-07-10T09:17:00Z">
              <w:r>
                <w:rPr>
                  <w:rFonts w:cs="Calibri"/>
                  <w:color w:val="000000"/>
                  <w:sz w:val="18"/>
                  <w:szCs w:val="18"/>
                </w:rPr>
                <w:t>R$ 17.110,00</w:t>
              </w:r>
            </w:ins>
          </w:p>
        </w:tc>
      </w:tr>
      <w:tr w:rsidR="002F3C09" w:rsidTr="00600A47">
        <w:trPr>
          <w:trHeight w:val="300"/>
          <w:jc w:val="center"/>
          <w:ins w:id="9041" w:author="Paulo Eduardo Goncalves" w:date="2020-07-10T09:17:00Z"/>
          <w:trPrChange w:id="9042" w:author="Jose Filip B. Zanichelli" w:date="2020-07-10T10:38:00Z">
            <w:trPr>
              <w:trHeight w:val="300"/>
            </w:trPr>
          </w:trPrChange>
        </w:trPr>
        <w:tc>
          <w:tcPr>
            <w:tcW w:w="2684" w:type="dxa"/>
            <w:tcBorders>
              <w:top w:val="nil"/>
              <w:left w:val="single" w:sz="4" w:space="0" w:color="auto"/>
              <w:bottom w:val="single" w:sz="4" w:space="0" w:color="auto"/>
              <w:right w:val="single" w:sz="4" w:space="0" w:color="auto"/>
            </w:tcBorders>
            <w:shd w:val="clear" w:color="auto" w:fill="auto"/>
            <w:noWrap/>
            <w:vAlign w:val="center"/>
            <w:hideMark/>
            <w:tcPrChange w:id="9043" w:author="Jose Filip B. Zanichelli" w:date="2020-07-10T10:38:00Z">
              <w:tcPr>
                <w:tcW w:w="3969" w:type="dxa"/>
                <w:tcBorders>
                  <w:top w:val="nil"/>
                  <w:left w:val="single" w:sz="4" w:space="0" w:color="auto"/>
                  <w:bottom w:val="single" w:sz="4" w:space="0" w:color="auto"/>
                  <w:right w:val="single" w:sz="4" w:space="0" w:color="auto"/>
                </w:tcBorders>
                <w:shd w:val="clear" w:color="auto" w:fill="auto"/>
                <w:noWrap/>
                <w:vAlign w:val="center"/>
                <w:hideMark/>
              </w:tcPr>
            </w:tcPrChange>
          </w:tcPr>
          <w:p w:rsidR="002F3C09" w:rsidRDefault="002F3C09">
            <w:pPr>
              <w:jc w:val="center"/>
              <w:rPr>
                <w:ins w:id="9044" w:author="Paulo Eduardo Goncalves" w:date="2020-07-10T09:17:00Z"/>
                <w:rFonts w:cs="Calibri"/>
                <w:color w:val="000000"/>
                <w:sz w:val="18"/>
                <w:szCs w:val="18"/>
              </w:rPr>
              <w:pPrChange w:id="9045" w:author="Jose Filip B. Zanichelli" w:date="2020-07-10T10:38:00Z">
                <w:pPr/>
              </w:pPrChange>
            </w:pPr>
            <w:ins w:id="9046" w:author="Paulo Eduardo Goncalves" w:date="2020-07-10T09:17:00Z">
              <w:r>
                <w:rPr>
                  <w:rFonts w:cs="Calibri"/>
                  <w:color w:val="000000"/>
                  <w:sz w:val="18"/>
                  <w:szCs w:val="18"/>
                </w:rPr>
                <w:t>Liquidação Financeira (inicial)</w:t>
              </w:r>
            </w:ins>
          </w:p>
        </w:tc>
        <w:tc>
          <w:tcPr>
            <w:tcW w:w="1984" w:type="dxa"/>
            <w:tcBorders>
              <w:top w:val="nil"/>
              <w:left w:val="nil"/>
              <w:bottom w:val="single" w:sz="4" w:space="0" w:color="auto"/>
              <w:right w:val="single" w:sz="4" w:space="0" w:color="auto"/>
            </w:tcBorders>
            <w:shd w:val="clear" w:color="auto" w:fill="auto"/>
            <w:noWrap/>
            <w:vAlign w:val="center"/>
            <w:hideMark/>
            <w:tcPrChange w:id="9047" w:author="Jose Filip B. Zanichelli" w:date="2020-07-10T10:38:00Z">
              <w:tcPr>
                <w:tcW w:w="1843" w:type="dxa"/>
                <w:tcBorders>
                  <w:top w:val="nil"/>
                  <w:left w:val="nil"/>
                  <w:bottom w:val="single" w:sz="4" w:space="0" w:color="auto"/>
                  <w:right w:val="single" w:sz="4" w:space="0" w:color="auto"/>
                </w:tcBorders>
                <w:shd w:val="clear" w:color="auto" w:fill="auto"/>
                <w:noWrap/>
                <w:vAlign w:val="center"/>
                <w:hideMark/>
              </w:tcPr>
            </w:tcPrChange>
          </w:tcPr>
          <w:p w:rsidR="002F3C09" w:rsidRDefault="002F3C09">
            <w:pPr>
              <w:jc w:val="center"/>
              <w:rPr>
                <w:ins w:id="9048" w:author="Paulo Eduardo Goncalves" w:date="2020-07-10T09:17:00Z"/>
                <w:rFonts w:cs="Calibri"/>
                <w:color w:val="000000"/>
                <w:sz w:val="18"/>
                <w:szCs w:val="18"/>
              </w:rPr>
            </w:pPr>
            <w:ins w:id="9049" w:author="Paulo Eduardo Goncalves" w:date="2020-07-10T09:17:00Z">
              <w:r>
                <w:rPr>
                  <w:rFonts w:cs="Calibri"/>
                  <w:color w:val="000000"/>
                  <w:sz w:val="18"/>
                  <w:szCs w:val="18"/>
                </w:rPr>
                <w:t>B3</w:t>
              </w:r>
            </w:ins>
          </w:p>
        </w:tc>
        <w:tc>
          <w:tcPr>
            <w:tcW w:w="1134" w:type="dxa"/>
            <w:tcBorders>
              <w:top w:val="nil"/>
              <w:left w:val="nil"/>
              <w:bottom w:val="single" w:sz="4" w:space="0" w:color="auto"/>
              <w:right w:val="single" w:sz="4" w:space="0" w:color="auto"/>
            </w:tcBorders>
            <w:shd w:val="clear" w:color="auto" w:fill="auto"/>
            <w:noWrap/>
            <w:vAlign w:val="center"/>
            <w:hideMark/>
            <w:tcPrChange w:id="9050" w:author="Jose Filip B. Zanichelli" w:date="2020-07-10T10:38:00Z">
              <w:tcPr>
                <w:tcW w:w="1701" w:type="dxa"/>
                <w:tcBorders>
                  <w:top w:val="nil"/>
                  <w:left w:val="nil"/>
                  <w:bottom w:val="single" w:sz="4" w:space="0" w:color="auto"/>
                  <w:right w:val="single" w:sz="4" w:space="0" w:color="auto"/>
                </w:tcBorders>
                <w:shd w:val="clear" w:color="auto" w:fill="auto"/>
                <w:noWrap/>
                <w:vAlign w:val="center"/>
                <w:hideMark/>
              </w:tcPr>
            </w:tcPrChange>
          </w:tcPr>
          <w:p w:rsidR="002F3C09" w:rsidRDefault="002F3C09">
            <w:pPr>
              <w:jc w:val="center"/>
              <w:rPr>
                <w:ins w:id="9051" w:author="Paulo Eduardo Goncalves" w:date="2020-07-10T09:17:00Z"/>
                <w:rFonts w:cs="Calibri"/>
                <w:color w:val="000000"/>
                <w:sz w:val="18"/>
                <w:szCs w:val="18"/>
              </w:rPr>
            </w:pPr>
            <w:ins w:id="9052" w:author="Paulo Eduardo Goncalves" w:date="2020-07-10T09:17:00Z">
              <w:r>
                <w:rPr>
                  <w:rFonts w:cs="Calibri"/>
                  <w:color w:val="000000"/>
                  <w:sz w:val="18"/>
                  <w:szCs w:val="18"/>
                </w:rPr>
                <w:t>0,001%</w:t>
              </w:r>
            </w:ins>
          </w:p>
        </w:tc>
        <w:tc>
          <w:tcPr>
            <w:tcW w:w="1276" w:type="dxa"/>
            <w:tcBorders>
              <w:top w:val="nil"/>
              <w:left w:val="nil"/>
              <w:bottom w:val="single" w:sz="4" w:space="0" w:color="auto"/>
              <w:right w:val="single" w:sz="4" w:space="0" w:color="auto"/>
            </w:tcBorders>
            <w:shd w:val="clear" w:color="auto" w:fill="auto"/>
            <w:noWrap/>
            <w:vAlign w:val="center"/>
            <w:hideMark/>
            <w:tcPrChange w:id="9053" w:author="Jose Filip B. Zanichelli" w:date="2020-07-10T10:38:00Z">
              <w:tcPr>
                <w:tcW w:w="1276" w:type="dxa"/>
                <w:gridSpan w:val="2"/>
                <w:tcBorders>
                  <w:top w:val="nil"/>
                  <w:left w:val="nil"/>
                  <w:bottom w:val="single" w:sz="4" w:space="0" w:color="auto"/>
                  <w:right w:val="single" w:sz="4" w:space="0" w:color="auto"/>
                </w:tcBorders>
                <w:shd w:val="clear" w:color="auto" w:fill="auto"/>
                <w:noWrap/>
                <w:vAlign w:val="center"/>
                <w:hideMark/>
              </w:tcPr>
            </w:tcPrChange>
          </w:tcPr>
          <w:p w:rsidR="002F3C09" w:rsidRDefault="002F3C09">
            <w:pPr>
              <w:jc w:val="center"/>
              <w:rPr>
                <w:ins w:id="9054" w:author="Paulo Eduardo Goncalves" w:date="2020-07-10T09:17:00Z"/>
                <w:rFonts w:cs="Calibri"/>
                <w:color w:val="000000"/>
                <w:sz w:val="18"/>
                <w:szCs w:val="18"/>
              </w:rPr>
              <w:pPrChange w:id="9055" w:author="Jose Filip B. Zanichelli" w:date="2020-07-10T10:38:00Z">
                <w:pPr/>
              </w:pPrChange>
            </w:pPr>
            <w:ins w:id="9056" w:author="Paulo Eduardo Goncalves" w:date="2020-07-10T09:17:00Z">
              <w:r>
                <w:rPr>
                  <w:rFonts w:cs="Calibri"/>
                  <w:color w:val="000000"/>
                  <w:sz w:val="18"/>
                  <w:szCs w:val="18"/>
                </w:rPr>
                <w:t>300,00</w:t>
              </w:r>
            </w:ins>
          </w:p>
        </w:tc>
        <w:tc>
          <w:tcPr>
            <w:tcW w:w="850" w:type="dxa"/>
            <w:tcBorders>
              <w:top w:val="nil"/>
              <w:left w:val="nil"/>
              <w:bottom w:val="single" w:sz="4" w:space="0" w:color="auto"/>
              <w:right w:val="single" w:sz="4" w:space="0" w:color="auto"/>
            </w:tcBorders>
            <w:shd w:val="clear" w:color="auto" w:fill="auto"/>
            <w:noWrap/>
            <w:vAlign w:val="center"/>
            <w:hideMark/>
            <w:tcPrChange w:id="9057" w:author="Jose Filip B. Zanichelli" w:date="2020-07-10T10:38:00Z">
              <w:tcPr>
                <w:tcW w:w="2851" w:type="dxa"/>
                <w:gridSpan w:val="2"/>
                <w:tcBorders>
                  <w:top w:val="nil"/>
                  <w:left w:val="nil"/>
                  <w:bottom w:val="single" w:sz="4" w:space="0" w:color="auto"/>
                  <w:right w:val="single" w:sz="4" w:space="0" w:color="auto"/>
                </w:tcBorders>
                <w:shd w:val="clear" w:color="auto" w:fill="auto"/>
                <w:noWrap/>
                <w:vAlign w:val="center"/>
                <w:hideMark/>
              </w:tcPr>
            </w:tcPrChange>
          </w:tcPr>
          <w:p w:rsidR="002F3C09" w:rsidRDefault="002F3C09">
            <w:pPr>
              <w:jc w:val="center"/>
              <w:rPr>
                <w:ins w:id="9058" w:author="Paulo Eduardo Goncalves" w:date="2020-07-10T09:17:00Z"/>
                <w:rFonts w:cs="Calibri"/>
                <w:color w:val="000000"/>
                <w:sz w:val="18"/>
                <w:szCs w:val="18"/>
              </w:rPr>
            </w:pPr>
            <w:ins w:id="9059" w:author="Paulo Eduardo Goncalves" w:date="2020-07-10T09:17:00Z">
              <w:r>
                <w:rPr>
                  <w:rFonts w:cs="Calibri"/>
                  <w:color w:val="000000"/>
                  <w:sz w:val="18"/>
                  <w:szCs w:val="18"/>
                </w:rPr>
                <w:t>0</w:t>
              </w:r>
            </w:ins>
          </w:p>
        </w:tc>
        <w:tc>
          <w:tcPr>
            <w:tcW w:w="0" w:type="auto"/>
            <w:tcBorders>
              <w:top w:val="nil"/>
              <w:left w:val="nil"/>
              <w:bottom w:val="single" w:sz="4" w:space="0" w:color="auto"/>
              <w:right w:val="single" w:sz="4" w:space="0" w:color="auto"/>
            </w:tcBorders>
            <w:shd w:val="clear" w:color="auto" w:fill="auto"/>
            <w:noWrap/>
            <w:vAlign w:val="center"/>
            <w:hideMark/>
            <w:tcPrChange w:id="9060" w:author="Jose Filip B. Zanichelli" w:date="2020-07-10T10:38:00Z">
              <w:tcPr>
                <w:tcW w:w="0" w:type="auto"/>
                <w:tcBorders>
                  <w:top w:val="nil"/>
                  <w:left w:val="nil"/>
                  <w:bottom w:val="single" w:sz="4" w:space="0" w:color="auto"/>
                  <w:right w:val="single" w:sz="4" w:space="0" w:color="auto"/>
                </w:tcBorders>
                <w:shd w:val="clear" w:color="auto" w:fill="auto"/>
                <w:noWrap/>
                <w:vAlign w:val="center"/>
                <w:hideMark/>
              </w:tcPr>
            </w:tcPrChange>
          </w:tcPr>
          <w:p w:rsidR="002F3C09" w:rsidRDefault="002F3C09">
            <w:pPr>
              <w:jc w:val="center"/>
              <w:rPr>
                <w:ins w:id="9061" w:author="Paulo Eduardo Goncalves" w:date="2020-07-10T09:17:00Z"/>
                <w:rFonts w:cs="Calibri"/>
                <w:color w:val="000000"/>
                <w:sz w:val="18"/>
                <w:szCs w:val="18"/>
              </w:rPr>
            </w:pPr>
            <w:ins w:id="9062" w:author="Paulo Eduardo Goncalves" w:date="2020-07-10T09:17:00Z">
              <w:r>
                <w:rPr>
                  <w:rFonts w:cs="Calibri"/>
                  <w:color w:val="000000"/>
                  <w:sz w:val="18"/>
                  <w:szCs w:val="18"/>
                </w:rPr>
                <w:t>R$ 300,00</w:t>
              </w:r>
            </w:ins>
          </w:p>
        </w:tc>
      </w:tr>
      <w:tr w:rsidR="002F3C09" w:rsidTr="00600A47">
        <w:trPr>
          <w:trHeight w:val="300"/>
          <w:jc w:val="center"/>
          <w:ins w:id="9063" w:author="Paulo Eduardo Goncalves" w:date="2020-07-10T09:17:00Z"/>
          <w:trPrChange w:id="9064" w:author="Jose Filip B. Zanichelli" w:date="2020-07-10T10:38:00Z">
            <w:trPr>
              <w:trHeight w:val="300"/>
            </w:trPr>
          </w:trPrChange>
        </w:trPr>
        <w:tc>
          <w:tcPr>
            <w:tcW w:w="2684" w:type="dxa"/>
            <w:tcBorders>
              <w:top w:val="nil"/>
              <w:left w:val="single" w:sz="4" w:space="0" w:color="auto"/>
              <w:bottom w:val="single" w:sz="4" w:space="0" w:color="auto"/>
              <w:right w:val="single" w:sz="4" w:space="0" w:color="auto"/>
            </w:tcBorders>
            <w:shd w:val="clear" w:color="auto" w:fill="auto"/>
            <w:noWrap/>
            <w:vAlign w:val="center"/>
            <w:hideMark/>
            <w:tcPrChange w:id="9065" w:author="Jose Filip B. Zanichelli" w:date="2020-07-10T10:38:00Z">
              <w:tcPr>
                <w:tcW w:w="3969" w:type="dxa"/>
                <w:tcBorders>
                  <w:top w:val="nil"/>
                  <w:left w:val="single" w:sz="4" w:space="0" w:color="auto"/>
                  <w:bottom w:val="single" w:sz="4" w:space="0" w:color="auto"/>
                  <w:right w:val="single" w:sz="4" w:space="0" w:color="auto"/>
                </w:tcBorders>
                <w:shd w:val="clear" w:color="auto" w:fill="auto"/>
                <w:noWrap/>
                <w:vAlign w:val="center"/>
                <w:hideMark/>
              </w:tcPr>
            </w:tcPrChange>
          </w:tcPr>
          <w:p w:rsidR="002F3C09" w:rsidRDefault="002F3C09">
            <w:pPr>
              <w:jc w:val="center"/>
              <w:rPr>
                <w:ins w:id="9066" w:author="Paulo Eduardo Goncalves" w:date="2020-07-10T09:17:00Z"/>
                <w:rFonts w:cs="Calibri"/>
                <w:color w:val="000000"/>
                <w:sz w:val="18"/>
                <w:szCs w:val="18"/>
              </w:rPr>
              <w:pPrChange w:id="9067" w:author="Jose Filip B. Zanichelli" w:date="2020-07-10T10:38:00Z">
                <w:pPr/>
              </w:pPrChange>
            </w:pPr>
            <w:ins w:id="9068" w:author="Paulo Eduardo Goncalves" w:date="2020-07-10T09:17:00Z">
              <w:r>
                <w:rPr>
                  <w:rFonts w:cs="Calibri"/>
                  <w:color w:val="000000"/>
                  <w:sz w:val="18"/>
                  <w:szCs w:val="18"/>
                </w:rPr>
                <w:t>Agente Fiduciário</w:t>
              </w:r>
            </w:ins>
          </w:p>
        </w:tc>
        <w:tc>
          <w:tcPr>
            <w:tcW w:w="1984" w:type="dxa"/>
            <w:tcBorders>
              <w:top w:val="nil"/>
              <w:left w:val="nil"/>
              <w:bottom w:val="single" w:sz="4" w:space="0" w:color="auto"/>
              <w:right w:val="single" w:sz="4" w:space="0" w:color="auto"/>
            </w:tcBorders>
            <w:shd w:val="clear" w:color="auto" w:fill="auto"/>
            <w:noWrap/>
            <w:vAlign w:val="center"/>
            <w:hideMark/>
            <w:tcPrChange w:id="9069" w:author="Jose Filip B. Zanichelli" w:date="2020-07-10T10:38:00Z">
              <w:tcPr>
                <w:tcW w:w="1843" w:type="dxa"/>
                <w:tcBorders>
                  <w:top w:val="nil"/>
                  <w:left w:val="nil"/>
                  <w:bottom w:val="single" w:sz="4" w:space="0" w:color="auto"/>
                  <w:right w:val="single" w:sz="4" w:space="0" w:color="auto"/>
                </w:tcBorders>
                <w:shd w:val="clear" w:color="auto" w:fill="auto"/>
                <w:noWrap/>
                <w:vAlign w:val="center"/>
                <w:hideMark/>
              </w:tcPr>
            </w:tcPrChange>
          </w:tcPr>
          <w:p w:rsidR="002F3C09" w:rsidRDefault="002F3C09">
            <w:pPr>
              <w:jc w:val="center"/>
              <w:rPr>
                <w:ins w:id="9070" w:author="Paulo Eduardo Goncalves" w:date="2020-07-10T09:17:00Z"/>
                <w:rFonts w:cs="Calibri"/>
                <w:color w:val="000000"/>
                <w:sz w:val="18"/>
                <w:szCs w:val="18"/>
              </w:rPr>
            </w:pPr>
            <w:ins w:id="9071" w:author="Paulo Eduardo Goncalves" w:date="2020-07-10T09:17:00Z">
              <w:r>
                <w:rPr>
                  <w:rFonts w:cs="Calibri"/>
                  <w:color w:val="000000"/>
                  <w:sz w:val="18"/>
                  <w:szCs w:val="18"/>
                </w:rPr>
                <w:t>Pavarini</w:t>
              </w:r>
            </w:ins>
          </w:p>
        </w:tc>
        <w:tc>
          <w:tcPr>
            <w:tcW w:w="1134" w:type="dxa"/>
            <w:tcBorders>
              <w:top w:val="nil"/>
              <w:left w:val="nil"/>
              <w:bottom w:val="single" w:sz="4" w:space="0" w:color="auto"/>
              <w:right w:val="single" w:sz="4" w:space="0" w:color="auto"/>
            </w:tcBorders>
            <w:shd w:val="clear" w:color="auto" w:fill="auto"/>
            <w:noWrap/>
            <w:vAlign w:val="center"/>
            <w:hideMark/>
            <w:tcPrChange w:id="9072" w:author="Jose Filip B. Zanichelli" w:date="2020-07-10T10:38:00Z">
              <w:tcPr>
                <w:tcW w:w="1701" w:type="dxa"/>
                <w:tcBorders>
                  <w:top w:val="nil"/>
                  <w:left w:val="nil"/>
                  <w:bottom w:val="single" w:sz="4" w:space="0" w:color="auto"/>
                  <w:right w:val="single" w:sz="4" w:space="0" w:color="auto"/>
                </w:tcBorders>
                <w:shd w:val="clear" w:color="auto" w:fill="auto"/>
                <w:noWrap/>
                <w:vAlign w:val="center"/>
                <w:hideMark/>
              </w:tcPr>
            </w:tcPrChange>
          </w:tcPr>
          <w:p w:rsidR="002F3C09" w:rsidRDefault="002F3C09">
            <w:pPr>
              <w:jc w:val="center"/>
              <w:rPr>
                <w:ins w:id="9073" w:author="Paulo Eduardo Goncalves" w:date="2020-07-10T09:17:00Z"/>
                <w:rFonts w:cs="Calibri"/>
                <w:color w:val="000000"/>
                <w:sz w:val="18"/>
                <w:szCs w:val="18"/>
              </w:rPr>
            </w:pPr>
            <w:ins w:id="9074" w:author="Paulo Eduardo Goncalves" w:date="2020-07-10T09:17:00Z">
              <w:r>
                <w:rPr>
                  <w:rFonts w:cs="Calibri"/>
                  <w:color w:val="000000"/>
                  <w:sz w:val="18"/>
                  <w:szCs w:val="18"/>
                </w:rPr>
                <w:t>Fixo</w:t>
              </w:r>
            </w:ins>
          </w:p>
        </w:tc>
        <w:tc>
          <w:tcPr>
            <w:tcW w:w="1276" w:type="dxa"/>
            <w:tcBorders>
              <w:top w:val="nil"/>
              <w:left w:val="nil"/>
              <w:bottom w:val="single" w:sz="4" w:space="0" w:color="auto"/>
              <w:right w:val="single" w:sz="4" w:space="0" w:color="auto"/>
            </w:tcBorders>
            <w:shd w:val="clear" w:color="auto" w:fill="auto"/>
            <w:noWrap/>
            <w:vAlign w:val="center"/>
            <w:hideMark/>
            <w:tcPrChange w:id="9075" w:author="Jose Filip B. Zanichelli" w:date="2020-07-10T10:38:00Z">
              <w:tcPr>
                <w:tcW w:w="1276" w:type="dxa"/>
                <w:gridSpan w:val="2"/>
                <w:tcBorders>
                  <w:top w:val="nil"/>
                  <w:left w:val="nil"/>
                  <w:bottom w:val="single" w:sz="4" w:space="0" w:color="auto"/>
                  <w:right w:val="single" w:sz="4" w:space="0" w:color="auto"/>
                </w:tcBorders>
                <w:shd w:val="clear" w:color="auto" w:fill="auto"/>
                <w:noWrap/>
                <w:vAlign w:val="center"/>
                <w:hideMark/>
              </w:tcPr>
            </w:tcPrChange>
          </w:tcPr>
          <w:p w:rsidR="002F3C09" w:rsidRDefault="002F3C09">
            <w:pPr>
              <w:jc w:val="center"/>
              <w:rPr>
                <w:ins w:id="9076" w:author="Paulo Eduardo Goncalves" w:date="2020-07-10T09:17:00Z"/>
                <w:rFonts w:cs="Calibri"/>
                <w:color w:val="000000"/>
                <w:sz w:val="18"/>
                <w:szCs w:val="18"/>
              </w:rPr>
            </w:pPr>
            <w:ins w:id="9077" w:author="Paulo Eduardo Goncalves" w:date="2020-07-10T09:17:00Z">
              <w:r>
                <w:rPr>
                  <w:rFonts w:cs="Calibri"/>
                  <w:color w:val="000000"/>
                  <w:sz w:val="18"/>
                  <w:szCs w:val="18"/>
                </w:rPr>
                <w:t>13.000,00</w:t>
              </w:r>
            </w:ins>
          </w:p>
        </w:tc>
        <w:tc>
          <w:tcPr>
            <w:tcW w:w="850" w:type="dxa"/>
            <w:tcBorders>
              <w:top w:val="nil"/>
              <w:left w:val="nil"/>
              <w:bottom w:val="single" w:sz="4" w:space="0" w:color="auto"/>
              <w:right w:val="single" w:sz="4" w:space="0" w:color="auto"/>
            </w:tcBorders>
            <w:shd w:val="clear" w:color="auto" w:fill="auto"/>
            <w:noWrap/>
            <w:vAlign w:val="center"/>
            <w:hideMark/>
            <w:tcPrChange w:id="9078" w:author="Jose Filip B. Zanichelli" w:date="2020-07-10T10:38:00Z">
              <w:tcPr>
                <w:tcW w:w="2851" w:type="dxa"/>
                <w:gridSpan w:val="2"/>
                <w:tcBorders>
                  <w:top w:val="nil"/>
                  <w:left w:val="nil"/>
                  <w:bottom w:val="single" w:sz="4" w:space="0" w:color="auto"/>
                  <w:right w:val="single" w:sz="4" w:space="0" w:color="auto"/>
                </w:tcBorders>
                <w:shd w:val="clear" w:color="auto" w:fill="auto"/>
                <w:noWrap/>
                <w:vAlign w:val="center"/>
                <w:hideMark/>
              </w:tcPr>
            </w:tcPrChange>
          </w:tcPr>
          <w:p w:rsidR="002F3C09" w:rsidRDefault="002F3C09">
            <w:pPr>
              <w:jc w:val="center"/>
              <w:rPr>
                <w:ins w:id="9079" w:author="Paulo Eduardo Goncalves" w:date="2020-07-10T09:17:00Z"/>
                <w:rFonts w:cs="Calibri"/>
                <w:color w:val="000000"/>
                <w:sz w:val="18"/>
                <w:szCs w:val="18"/>
              </w:rPr>
            </w:pPr>
            <w:ins w:id="9080" w:author="Paulo Eduardo Goncalves" w:date="2020-07-10T09:17:00Z">
              <w:r>
                <w:rPr>
                  <w:rFonts w:cs="Calibri"/>
                  <w:color w:val="000000"/>
                  <w:sz w:val="18"/>
                  <w:szCs w:val="18"/>
                </w:rPr>
                <w:t>9,65%</w:t>
              </w:r>
            </w:ins>
          </w:p>
        </w:tc>
        <w:tc>
          <w:tcPr>
            <w:tcW w:w="0" w:type="auto"/>
            <w:tcBorders>
              <w:top w:val="nil"/>
              <w:left w:val="nil"/>
              <w:bottom w:val="single" w:sz="4" w:space="0" w:color="auto"/>
              <w:right w:val="single" w:sz="4" w:space="0" w:color="auto"/>
            </w:tcBorders>
            <w:shd w:val="clear" w:color="auto" w:fill="auto"/>
            <w:noWrap/>
            <w:vAlign w:val="center"/>
            <w:hideMark/>
            <w:tcPrChange w:id="9081" w:author="Jose Filip B. Zanichelli" w:date="2020-07-10T10:38:00Z">
              <w:tcPr>
                <w:tcW w:w="0" w:type="auto"/>
                <w:tcBorders>
                  <w:top w:val="nil"/>
                  <w:left w:val="nil"/>
                  <w:bottom w:val="single" w:sz="4" w:space="0" w:color="auto"/>
                  <w:right w:val="single" w:sz="4" w:space="0" w:color="auto"/>
                </w:tcBorders>
                <w:shd w:val="clear" w:color="auto" w:fill="auto"/>
                <w:noWrap/>
                <w:vAlign w:val="center"/>
                <w:hideMark/>
              </w:tcPr>
            </w:tcPrChange>
          </w:tcPr>
          <w:p w:rsidR="002F3C09" w:rsidRDefault="002F3C09">
            <w:pPr>
              <w:jc w:val="center"/>
              <w:rPr>
                <w:ins w:id="9082" w:author="Paulo Eduardo Goncalves" w:date="2020-07-10T09:17:00Z"/>
                <w:rFonts w:cs="Calibri"/>
                <w:color w:val="000000"/>
                <w:sz w:val="18"/>
                <w:szCs w:val="18"/>
              </w:rPr>
            </w:pPr>
            <w:ins w:id="9083" w:author="Paulo Eduardo Goncalves" w:date="2020-07-10T09:17:00Z">
              <w:r>
                <w:rPr>
                  <w:rFonts w:cs="Calibri"/>
                  <w:color w:val="000000"/>
                  <w:sz w:val="18"/>
                  <w:szCs w:val="18"/>
                </w:rPr>
                <w:t>R$ 14.254,50</w:t>
              </w:r>
            </w:ins>
          </w:p>
        </w:tc>
      </w:tr>
      <w:tr w:rsidR="002F3C09" w:rsidTr="00600A47">
        <w:trPr>
          <w:trHeight w:val="300"/>
          <w:jc w:val="center"/>
          <w:ins w:id="9084" w:author="Paulo Eduardo Goncalves" w:date="2020-07-10T09:17:00Z"/>
          <w:trPrChange w:id="9085" w:author="Jose Filip B. Zanichelli" w:date="2020-07-10T10:38:00Z">
            <w:trPr>
              <w:trHeight w:val="300"/>
            </w:trPr>
          </w:trPrChange>
        </w:trPr>
        <w:tc>
          <w:tcPr>
            <w:tcW w:w="2684" w:type="dxa"/>
            <w:tcBorders>
              <w:top w:val="nil"/>
              <w:left w:val="single" w:sz="4" w:space="0" w:color="auto"/>
              <w:bottom w:val="single" w:sz="4" w:space="0" w:color="auto"/>
              <w:right w:val="single" w:sz="4" w:space="0" w:color="auto"/>
            </w:tcBorders>
            <w:shd w:val="clear" w:color="auto" w:fill="auto"/>
            <w:noWrap/>
            <w:vAlign w:val="center"/>
            <w:hideMark/>
            <w:tcPrChange w:id="9086" w:author="Jose Filip B. Zanichelli" w:date="2020-07-10T10:38:00Z">
              <w:tcPr>
                <w:tcW w:w="3969" w:type="dxa"/>
                <w:tcBorders>
                  <w:top w:val="nil"/>
                  <w:left w:val="single" w:sz="4" w:space="0" w:color="auto"/>
                  <w:bottom w:val="single" w:sz="4" w:space="0" w:color="auto"/>
                  <w:right w:val="single" w:sz="4" w:space="0" w:color="auto"/>
                </w:tcBorders>
                <w:shd w:val="clear" w:color="auto" w:fill="auto"/>
                <w:noWrap/>
                <w:vAlign w:val="center"/>
                <w:hideMark/>
              </w:tcPr>
            </w:tcPrChange>
          </w:tcPr>
          <w:p w:rsidR="002F3C09" w:rsidRDefault="002F3C09">
            <w:pPr>
              <w:jc w:val="center"/>
              <w:rPr>
                <w:ins w:id="9087" w:author="Paulo Eduardo Goncalves" w:date="2020-07-10T09:17:00Z"/>
                <w:rFonts w:cs="Calibri"/>
                <w:color w:val="000000"/>
                <w:sz w:val="18"/>
                <w:szCs w:val="18"/>
              </w:rPr>
              <w:pPrChange w:id="9088" w:author="Jose Filip B. Zanichelli" w:date="2020-07-10T10:38:00Z">
                <w:pPr/>
              </w:pPrChange>
            </w:pPr>
            <w:ins w:id="9089" w:author="Paulo Eduardo Goncalves" w:date="2020-07-10T09:17:00Z">
              <w:r>
                <w:rPr>
                  <w:rFonts w:cs="Calibri"/>
                  <w:color w:val="000000"/>
                  <w:sz w:val="18"/>
                  <w:szCs w:val="18"/>
                </w:rPr>
                <w:t>Implementação e registro CCI</w:t>
              </w:r>
            </w:ins>
          </w:p>
        </w:tc>
        <w:tc>
          <w:tcPr>
            <w:tcW w:w="1984" w:type="dxa"/>
            <w:tcBorders>
              <w:top w:val="nil"/>
              <w:left w:val="nil"/>
              <w:bottom w:val="single" w:sz="4" w:space="0" w:color="auto"/>
              <w:right w:val="single" w:sz="4" w:space="0" w:color="auto"/>
            </w:tcBorders>
            <w:shd w:val="clear" w:color="auto" w:fill="auto"/>
            <w:noWrap/>
            <w:vAlign w:val="center"/>
            <w:hideMark/>
            <w:tcPrChange w:id="9090" w:author="Jose Filip B. Zanichelli" w:date="2020-07-10T10:38:00Z">
              <w:tcPr>
                <w:tcW w:w="1843" w:type="dxa"/>
                <w:tcBorders>
                  <w:top w:val="nil"/>
                  <w:left w:val="nil"/>
                  <w:bottom w:val="single" w:sz="4" w:space="0" w:color="auto"/>
                  <w:right w:val="single" w:sz="4" w:space="0" w:color="auto"/>
                </w:tcBorders>
                <w:shd w:val="clear" w:color="auto" w:fill="auto"/>
                <w:noWrap/>
                <w:vAlign w:val="center"/>
                <w:hideMark/>
              </w:tcPr>
            </w:tcPrChange>
          </w:tcPr>
          <w:p w:rsidR="002F3C09" w:rsidRDefault="002F3C09">
            <w:pPr>
              <w:jc w:val="center"/>
              <w:rPr>
                <w:ins w:id="9091" w:author="Paulo Eduardo Goncalves" w:date="2020-07-10T09:17:00Z"/>
                <w:rFonts w:cs="Calibri"/>
                <w:color w:val="000000"/>
                <w:sz w:val="18"/>
                <w:szCs w:val="18"/>
              </w:rPr>
            </w:pPr>
            <w:ins w:id="9092" w:author="Paulo Eduardo Goncalves" w:date="2020-07-10T09:17:00Z">
              <w:r>
                <w:rPr>
                  <w:rFonts w:cs="Calibri"/>
                  <w:color w:val="000000"/>
                  <w:sz w:val="18"/>
                  <w:szCs w:val="18"/>
                </w:rPr>
                <w:t>Pavarini</w:t>
              </w:r>
            </w:ins>
          </w:p>
        </w:tc>
        <w:tc>
          <w:tcPr>
            <w:tcW w:w="1134" w:type="dxa"/>
            <w:tcBorders>
              <w:top w:val="nil"/>
              <w:left w:val="nil"/>
              <w:bottom w:val="single" w:sz="4" w:space="0" w:color="auto"/>
              <w:right w:val="single" w:sz="4" w:space="0" w:color="auto"/>
            </w:tcBorders>
            <w:shd w:val="clear" w:color="auto" w:fill="auto"/>
            <w:noWrap/>
            <w:vAlign w:val="center"/>
            <w:hideMark/>
            <w:tcPrChange w:id="9093" w:author="Jose Filip B. Zanichelli" w:date="2020-07-10T10:38:00Z">
              <w:tcPr>
                <w:tcW w:w="1701" w:type="dxa"/>
                <w:tcBorders>
                  <w:top w:val="nil"/>
                  <w:left w:val="nil"/>
                  <w:bottom w:val="single" w:sz="4" w:space="0" w:color="auto"/>
                  <w:right w:val="single" w:sz="4" w:space="0" w:color="auto"/>
                </w:tcBorders>
                <w:shd w:val="clear" w:color="auto" w:fill="auto"/>
                <w:noWrap/>
                <w:vAlign w:val="center"/>
                <w:hideMark/>
              </w:tcPr>
            </w:tcPrChange>
          </w:tcPr>
          <w:p w:rsidR="002F3C09" w:rsidRDefault="002F3C09">
            <w:pPr>
              <w:jc w:val="center"/>
              <w:rPr>
                <w:ins w:id="9094" w:author="Paulo Eduardo Goncalves" w:date="2020-07-10T09:17:00Z"/>
                <w:rFonts w:cs="Calibri"/>
                <w:color w:val="000000"/>
                <w:sz w:val="18"/>
                <w:szCs w:val="18"/>
              </w:rPr>
            </w:pPr>
            <w:ins w:id="9095" w:author="Paulo Eduardo Goncalves" w:date="2020-07-10T09:17:00Z">
              <w:r>
                <w:rPr>
                  <w:rFonts w:cs="Calibri"/>
                  <w:color w:val="000000"/>
                  <w:sz w:val="18"/>
                  <w:szCs w:val="18"/>
                </w:rPr>
                <w:t>Fixo</w:t>
              </w:r>
            </w:ins>
          </w:p>
        </w:tc>
        <w:tc>
          <w:tcPr>
            <w:tcW w:w="1276" w:type="dxa"/>
            <w:tcBorders>
              <w:top w:val="nil"/>
              <w:left w:val="nil"/>
              <w:bottom w:val="single" w:sz="4" w:space="0" w:color="auto"/>
              <w:right w:val="single" w:sz="4" w:space="0" w:color="auto"/>
            </w:tcBorders>
            <w:shd w:val="clear" w:color="auto" w:fill="auto"/>
            <w:noWrap/>
            <w:vAlign w:val="center"/>
            <w:hideMark/>
            <w:tcPrChange w:id="9096" w:author="Jose Filip B. Zanichelli" w:date="2020-07-10T10:38:00Z">
              <w:tcPr>
                <w:tcW w:w="1276" w:type="dxa"/>
                <w:gridSpan w:val="2"/>
                <w:tcBorders>
                  <w:top w:val="nil"/>
                  <w:left w:val="nil"/>
                  <w:bottom w:val="single" w:sz="4" w:space="0" w:color="auto"/>
                  <w:right w:val="single" w:sz="4" w:space="0" w:color="auto"/>
                </w:tcBorders>
                <w:shd w:val="clear" w:color="auto" w:fill="auto"/>
                <w:noWrap/>
                <w:vAlign w:val="center"/>
                <w:hideMark/>
              </w:tcPr>
            </w:tcPrChange>
          </w:tcPr>
          <w:p w:rsidR="002F3C09" w:rsidRDefault="002F3C09">
            <w:pPr>
              <w:jc w:val="center"/>
              <w:rPr>
                <w:ins w:id="9097" w:author="Paulo Eduardo Goncalves" w:date="2020-07-10T09:17:00Z"/>
                <w:rFonts w:cs="Calibri"/>
                <w:color w:val="000000"/>
                <w:sz w:val="18"/>
                <w:szCs w:val="18"/>
              </w:rPr>
            </w:pPr>
            <w:ins w:id="9098" w:author="Paulo Eduardo Goncalves" w:date="2020-07-10T09:17:00Z">
              <w:r>
                <w:rPr>
                  <w:rFonts w:cs="Calibri"/>
                  <w:color w:val="000000"/>
                  <w:sz w:val="18"/>
                  <w:szCs w:val="18"/>
                </w:rPr>
                <w:t>3.500,00</w:t>
              </w:r>
            </w:ins>
          </w:p>
        </w:tc>
        <w:tc>
          <w:tcPr>
            <w:tcW w:w="850" w:type="dxa"/>
            <w:tcBorders>
              <w:top w:val="nil"/>
              <w:left w:val="nil"/>
              <w:bottom w:val="single" w:sz="4" w:space="0" w:color="auto"/>
              <w:right w:val="single" w:sz="4" w:space="0" w:color="auto"/>
            </w:tcBorders>
            <w:shd w:val="clear" w:color="auto" w:fill="auto"/>
            <w:noWrap/>
            <w:vAlign w:val="center"/>
            <w:hideMark/>
            <w:tcPrChange w:id="9099" w:author="Jose Filip B. Zanichelli" w:date="2020-07-10T10:38:00Z">
              <w:tcPr>
                <w:tcW w:w="2851" w:type="dxa"/>
                <w:gridSpan w:val="2"/>
                <w:tcBorders>
                  <w:top w:val="nil"/>
                  <w:left w:val="nil"/>
                  <w:bottom w:val="single" w:sz="4" w:space="0" w:color="auto"/>
                  <w:right w:val="single" w:sz="4" w:space="0" w:color="auto"/>
                </w:tcBorders>
                <w:shd w:val="clear" w:color="auto" w:fill="auto"/>
                <w:noWrap/>
                <w:vAlign w:val="center"/>
                <w:hideMark/>
              </w:tcPr>
            </w:tcPrChange>
          </w:tcPr>
          <w:p w:rsidR="002F3C09" w:rsidRDefault="002F3C09">
            <w:pPr>
              <w:jc w:val="center"/>
              <w:rPr>
                <w:ins w:id="9100" w:author="Paulo Eduardo Goncalves" w:date="2020-07-10T09:17:00Z"/>
                <w:rFonts w:cs="Calibri"/>
                <w:color w:val="000000"/>
                <w:sz w:val="18"/>
                <w:szCs w:val="18"/>
              </w:rPr>
            </w:pPr>
            <w:ins w:id="9101" w:author="Paulo Eduardo Goncalves" w:date="2020-07-10T09:17:00Z">
              <w:r>
                <w:rPr>
                  <w:rFonts w:cs="Calibri"/>
                  <w:color w:val="000000"/>
                  <w:sz w:val="18"/>
                  <w:szCs w:val="18"/>
                </w:rPr>
                <w:t>9,65%</w:t>
              </w:r>
            </w:ins>
          </w:p>
        </w:tc>
        <w:tc>
          <w:tcPr>
            <w:tcW w:w="0" w:type="auto"/>
            <w:tcBorders>
              <w:top w:val="nil"/>
              <w:left w:val="nil"/>
              <w:bottom w:val="single" w:sz="4" w:space="0" w:color="auto"/>
              <w:right w:val="single" w:sz="4" w:space="0" w:color="auto"/>
            </w:tcBorders>
            <w:shd w:val="clear" w:color="auto" w:fill="auto"/>
            <w:noWrap/>
            <w:vAlign w:val="center"/>
            <w:hideMark/>
            <w:tcPrChange w:id="9102" w:author="Jose Filip B. Zanichelli" w:date="2020-07-10T10:38:00Z">
              <w:tcPr>
                <w:tcW w:w="0" w:type="auto"/>
                <w:tcBorders>
                  <w:top w:val="nil"/>
                  <w:left w:val="nil"/>
                  <w:bottom w:val="single" w:sz="4" w:space="0" w:color="auto"/>
                  <w:right w:val="single" w:sz="4" w:space="0" w:color="auto"/>
                </w:tcBorders>
                <w:shd w:val="clear" w:color="auto" w:fill="auto"/>
                <w:noWrap/>
                <w:vAlign w:val="center"/>
                <w:hideMark/>
              </w:tcPr>
            </w:tcPrChange>
          </w:tcPr>
          <w:p w:rsidR="002F3C09" w:rsidRDefault="002F3C09">
            <w:pPr>
              <w:jc w:val="center"/>
              <w:rPr>
                <w:ins w:id="9103" w:author="Paulo Eduardo Goncalves" w:date="2020-07-10T09:17:00Z"/>
                <w:rFonts w:cs="Calibri"/>
                <w:color w:val="000000"/>
                <w:sz w:val="18"/>
                <w:szCs w:val="18"/>
              </w:rPr>
            </w:pPr>
            <w:ins w:id="9104" w:author="Paulo Eduardo Goncalves" w:date="2020-07-10T09:17:00Z">
              <w:r>
                <w:rPr>
                  <w:rFonts w:cs="Calibri"/>
                  <w:color w:val="000000"/>
                  <w:sz w:val="18"/>
                  <w:szCs w:val="18"/>
                </w:rPr>
                <w:t>R$ 3.837,75</w:t>
              </w:r>
            </w:ins>
          </w:p>
        </w:tc>
      </w:tr>
      <w:tr w:rsidR="002F3C09" w:rsidTr="00600A47">
        <w:trPr>
          <w:trHeight w:val="300"/>
          <w:jc w:val="center"/>
          <w:ins w:id="9105" w:author="Paulo Eduardo Goncalves" w:date="2020-07-10T09:17:00Z"/>
          <w:trPrChange w:id="9106" w:author="Jose Filip B. Zanichelli" w:date="2020-07-10T10:38:00Z">
            <w:trPr>
              <w:trHeight w:val="300"/>
            </w:trPr>
          </w:trPrChange>
        </w:trPr>
        <w:tc>
          <w:tcPr>
            <w:tcW w:w="2684" w:type="dxa"/>
            <w:tcBorders>
              <w:top w:val="nil"/>
              <w:left w:val="single" w:sz="4" w:space="0" w:color="auto"/>
              <w:bottom w:val="single" w:sz="4" w:space="0" w:color="auto"/>
              <w:right w:val="single" w:sz="4" w:space="0" w:color="auto"/>
            </w:tcBorders>
            <w:shd w:val="clear" w:color="auto" w:fill="auto"/>
            <w:noWrap/>
            <w:vAlign w:val="center"/>
            <w:hideMark/>
            <w:tcPrChange w:id="9107" w:author="Jose Filip B. Zanichelli" w:date="2020-07-10T10:38:00Z">
              <w:tcPr>
                <w:tcW w:w="3969" w:type="dxa"/>
                <w:tcBorders>
                  <w:top w:val="nil"/>
                  <w:left w:val="single" w:sz="4" w:space="0" w:color="auto"/>
                  <w:bottom w:val="single" w:sz="4" w:space="0" w:color="auto"/>
                  <w:right w:val="single" w:sz="4" w:space="0" w:color="auto"/>
                </w:tcBorders>
                <w:shd w:val="clear" w:color="auto" w:fill="auto"/>
                <w:noWrap/>
                <w:vAlign w:val="center"/>
                <w:hideMark/>
              </w:tcPr>
            </w:tcPrChange>
          </w:tcPr>
          <w:p w:rsidR="002F3C09" w:rsidRDefault="002F3C09">
            <w:pPr>
              <w:jc w:val="center"/>
              <w:rPr>
                <w:ins w:id="9108" w:author="Paulo Eduardo Goncalves" w:date="2020-07-10T09:17:00Z"/>
                <w:rFonts w:cs="Calibri"/>
                <w:color w:val="000000"/>
                <w:sz w:val="18"/>
                <w:szCs w:val="18"/>
              </w:rPr>
              <w:pPrChange w:id="9109" w:author="Jose Filip B. Zanichelli" w:date="2020-07-10T10:38:00Z">
                <w:pPr/>
              </w:pPrChange>
            </w:pPr>
            <w:ins w:id="9110" w:author="Paulo Eduardo Goncalves" w:date="2020-07-10T09:17:00Z">
              <w:r>
                <w:rPr>
                  <w:rFonts w:cs="Calibri"/>
                  <w:color w:val="000000"/>
                  <w:sz w:val="18"/>
                  <w:szCs w:val="18"/>
                </w:rPr>
                <w:t>Custodia da CCI - 1º anual</w:t>
              </w:r>
            </w:ins>
          </w:p>
        </w:tc>
        <w:tc>
          <w:tcPr>
            <w:tcW w:w="1984" w:type="dxa"/>
            <w:tcBorders>
              <w:top w:val="nil"/>
              <w:left w:val="nil"/>
              <w:bottom w:val="single" w:sz="4" w:space="0" w:color="auto"/>
              <w:right w:val="single" w:sz="4" w:space="0" w:color="auto"/>
            </w:tcBorders>
            <w:shd w:val="clear" w:color="auto" w:fill="auto"/>
            <w:noWrap/>
            <w:vAlign w:val="center"/>
            <w:hideMark/>
            <w:tcPrChange w:id="9111" w:author="Jose Filip B. Zanichelli" w:date="2020-07-10T10:38:00Z">
              <w:tcPr>
                <w:tcW w:w="1843" w:type="dxa"/>
                <w:tcBorders>
                  <w:top w:val="nil"/>
                  <w:left w:val="nil"/>
                  <w:bottom w:val="single" w:sz="4" w:space="0" w:color="auto"/>
                  <w:right w:val="single" w:sz="4" w:space="0" w:color="auto"/>
                </w:tcBorders>
                <w:shd w:val="clear" w:color="auto" w:fill="auto"/>
                <w:noWrap/>
                <w:vAlign w:val="center"/>
                <w:hideMark/>
              </w:tcPr>
            </w:tcPrChange>
          </w:tcPr>
          <w:p w:rsidR="002F3C09" w:rsidRDefault="002F3C09">
            <w:pPr>
              <w:jc w:val="center"/>
              <w:rPr>
                <w:ins w:id="9112" w:author="Paulo Eduardo Goncalves" w:date="2020-07-10T09:17:00Z"/>
                <w:rFonts w:cs="Calibri"/>
                <w:color w:val="000000"/>
                <w:sz w:val="18"/>
                <w:szCs w:val="18"/>
              </w:rPr>
            </w:pPr>
            <w:ins w:id="9113" w:author="Paulo Eduardo Goncalves" w:date="2020-07-10T09:17:00Z">
              <w:r>
                <w:rPr>
                  <w:rFonts w:cs="Calibri"/>
                  <w:color w:val="000000"/>
                  <w:sz w:val="18"/>
                  <w:szCs w:val="18"/>
                </w:rPr>
                <w:t>Pavarini</w:t>
              </w:r>
            </w:ins>
          </w:p>
        </w:tc>
        <w:tc>
          <w:tcPr>
            <w:tcW w:w="1134" w:type="dxa"/>
            <w:tcBorders>
              <w:top w:val="nil"/>
              <w:left w:val="nil"/>
              <w:bottom w:val="single" w:sz="4" w:space="0" w:color="auto"/>
              <w:right w:val="single" w:sz="4" w:space="0" w:color="auto"/>
            </w:tcBorders>
            <w:shd w:val="clear" w:color="auto" w:fill="auto"/>
            <w:noWrap/>
            <w:vAlign w:val="center"/>
            <w:hideMark/>
            <w:tcPrChange w:id="9114" w:author="Jose Filip B. Zanichelli" w:date="2020-07-10T10:38:00Z">
              <w:tcPr>
                <w:tcW w:w="1701" w:type="dxa"/>
                <w:tcBorders>
                  <w:top w:val="nil"/>
                  <w:left w:val="nil"/>
                  <w:bottom w:val="single" w:sz="4" w:space="0" w:color="auto"/>
                  <w:right w:val="single" w:sz="4" w:space="0" w:color="auto"/>
                </w:tcBorders>
                <w:shd w:val="clear" w:color="auto" w:fill="auto"/>
                <w:noWrap/>
                <w:vAlign w:val="center"/>
                <w:hideMark/>
              </w:tcPr>
            </w:tcPrChange>
          </w:tcPr>
          <w:p w:rsidR="002F3C09" w:rsidRDefault="002F3C09">
            <w:pPr>
              <w:jc w:val="center"/>
              <w:rPr>
                <w:ins w:id="9115" w:author="Paulo Eduardo Goncalves" w:date="2020-07-10T09:17:00Z"/>
                <w:rFonts w:cs="Calibri"/>
                <w:color w:val="000000"/>
                <w:sz w:val="18"/>
                <w:szCs w:val="18"/>
              </w:rPr>
            </w:pPr>
            <w:ins w:id="9116" w:author="Paulo Eduardo Goncalves" w:date="2020-07-10T09:17:00Z">
              <w:r>
                <w:rPr>
                  <w:rFonts w:cs="Calibri"/>
                  <w:color w:val="000000"/>
                  <w:sz w:val="18"/>
                  <w:szCs w:val="18"/>
                </w:rPr>
                <w:t>Fixo</w:t>
              </w:r>
            </w:ins>
          </w:p>
        </w:tc>
        <w:tc>
          <w:tcPr>
            <w:tcW w:w="1276" w:type="dxa"/>
            <w:tcBorders>
              <w:top w:val="nil"/>
              <w:left w:val="nil"/>
              <w:bottom w:val="single" w:sz="4" w:space="0" w:color="auto"/>
              <w:right w:val="single" w:sz="4" w:space="0" w:color="auto"/>
            </w:tcBorders>
            <w:shd w:val="clear" w:color="auto" w:fill="auto"/>
            <w:noWrap/>
            <w:vAlign w:val="center"/>
            <w:hideMark/>
            <w:tcPrChange w:id="9117" w:author="Jose Filip B. Zanichelli" w:date="2020-07-10T10:38:00Z">
              <w:tcPr>
                <w:tcW w:w="1276" w:type="dxa"/>
                <w:gridSpan w:val="2"/>
                <w:tcBorders>
                  <w:top w:val="nil"/>
                  <w:left w:val="nil"/>
                  <w:bottom w:val="single" w:sz="4" w:space="0" w:color="auto"/>
                  <w:right w:val="single" w:sz="4" w:space="0" w:color="auto"/>
                </w:tcBorders>
                <w:shd w:val="clear" w:color="auto" w:fill="auto"/>
                <w:noWrap/>
                <w:vAlign w:val="center"/>
                <w:hideMark/>
              </w:tcPr>
            </w:tcPrChange>
          </w:tcPr>
          <w:p w:rsidR="002F3C09" w:rsidRDefault="002F3C09">
            <w:pPr>
              <w:jc w:val="center"/>
              <w:rPr>
                <w:ins w:id="9118" w:author="Paulo Eduardo Goncalves" w:date="2020-07-10T09:17:00Z"/>
                <w:rFonts w:cs="Calibri"/>
                <w:color w:val="000000"/>
                <w:sz w:val="18"/>
                <w:szCs w:val="18"/>
              </w:rPr>
            </w:pPr>
            <w:ins w:id="9119" w:author="Paulo Eduardo Goncalves" w:date="2020-07-10T09:17:00Z">
              <w:r>
                <w:rPr>
                  <w:rFonts w:cs="Calibri"/>
                  <w:color w:val="000000"/>
                  <w:sz w:val="18"/>
                  <w:szCs w:val="18"/>
                </w:rPr>
                <w:t>3.500,00</w:t>
              </w:r>
            </w:ins>
          </w:p>
        </w:tc>
        <w:tc>
          <w:tcPr>
            <w:tcW w:w="850" w:type="dxa"/>
            <w:tcBorders>
              <w:top w:val="nil"/>
              <w:left w:val="nil"/>
              <w:bottom w:val="single" w:sz="4" w:space="0" w:color="auto"/>
              <w:right w:val="single" w:sz="4" w:space="0" w:color="auto"/>
            </w:tcBorders>
            <w:shd w:val="clear" w:color="auto" w:fill="auto"/>
            <w:noWrap/>
            <w:vAlign w:val="center"/>
            <w:hideMark/>
            <w:tcPrChange w:id="9120" w:author="Jose Filip B. Zanichelli" w:date="2020-07-10T10:38:00Z">
              <w:tcPr>
                <w:tcW w:w="2851" w:type="dxa"/>
                <w:gridSpan w:val="2"/>
                <w:tcBorders>
                  <w:top w:val="nil"/>
                  <w:left w:val="nil"/>
                  <w:bottom w:val="single" w:sz="4" w:space="0" w:color="auto"/>
                  <w:right w:val="single" w:sz="4" w:space="0" w:color="auto"/>
                </w:tcBorders>
                <w:shd w:val="clear" w:color="auto" w:fill="auto"/>
                <w:noWrap/>
                <w:vAlign w:val="center"/>
                <w:hideMark/>
              </w:tcPr>
            </w:tcPrChange>
          </w:tcPr>
          <w:p w:rsidR="002F3C09" w:rsidRDefault="002F3C09">
            <w:pPr>
              <w:jc w:val="center"/>
              <w:rPr>
                <w:ins w:id="9121" w:author="Paulo Eduardo Goncalves" w:date="2020-07-10T09:17:00Z"/>
                <w:rFonts w:cs="Calibri"/>
                <w:color w:val="000000"/>
                <w:sz w:val="18"/>
                <w:szCs w:val="18"/>
              </w:rPr>
            </w:pPr>
            <w:ins w:id="9122" w:author="Paulo Eduardo Goncalves" w:date="2020-07-10T09:17:00Z">
              <w:r>
                <w:rPr>
                  <w:rFonts w:cs="Calibri"/>
                  <w:color w:val="000000"/>
                  <w:sz w:val="18"/>
                  <w:szCs w:val="18"/>
                </w:rPr>
                <w:t>9,65%</w:t>
              </w:r>
            </w:ins>
          </w:p>
        </w:tc>
        <w:tc>
          <w:tcPr>
            <w:tcW w:w="0" w:type="auto"/>
            <w:tcBorders>
              <w:top w:val="nil"/>
              <w:left w:val="nil"/>
              <w:bottom w:val="single" w:sz="4" w:space="0" w:color="auto"/>
              <w:right w:val="single" w:sz="4" w:space="0" w:color="auto"/>
            </w:tcBorders>
            <w:shd w:val="clear" w:color="auto" w:fill="auto"/>
            <w:noWrap/>
            <w:vAlign w:val="center"/>
            <w:hideMark/>
            <w:tcPrChange w:id="9123" w:author="Jose Filip B. Zanichelli" w:date="2020-07-10T10:38:00Z">
              <w:tcPr>
                <w:tcW w:w="0" w:type="auto"/>
                <w:tcBorders>
                  <w:top w:val="nil"/>
                  <w:left w:val="nil"/>
                  <w:bottom w:val="single" w:sz="4" w:space="0" w:color="auto"/>
                  <w:right w:val="single" w:sz="4" w:space="0" w:color="auto"/>
                </w:tcBorders>
                <w:shd w:val="clear" w:color="auto" w:fill="auto"/>
                <w:noWrap/>
                <w:vAlign w:val="center"/>
                <w:hideMark/>
              </w:tcPr>
            </w:tcPrChange>
          </w:tcPr>
          <w:p w:rsidR="002F3C09" w:rsidRDefault="002F3C09">
            <w:pPr>
              <w:jc w:val="center"/>
              <w:rPr>
                <w:ins w:id="9124" w:author="Paulo Eduardo Goncalves" w:date="2020-07-10T09:17:00Z"/>
                <w:rFonts w:cs="Calibri"/>
                <w:color w:val="000000"/>
                <w:sz w:val="18"/>
                <w:szCs w:val="18"/>
              </w:rPr>
            </w:pPr>
            <w:ins w:id="9125" w:author="Paulo Eduardo Goncalves" w:date="2020-07-10T09:17:00Z">
              <w:r>
                <w:rPr>
                  <w:rFonts w:cs="Calibri"/>
                  <w:color w:val="000000"/>
                  <w:sz w:val="18"/>
                  <w:szCs w:val="18"/>
                </w:rPr>
                <w:t>R$ 3.837,75</w:t>
              </w:r>
            </w:ins>
          </w:p>
        </w:tc>
      </w:tr>
      <w:tr w:rsidR="002F3C09" w:rsidTr="00600A47">
        <w:trPr>
          <w:trHeight w:val="300"/>
          <w:jc w:val="center"/>
          <w:ins w:id="9126" w:author="Paulo Eduardo Goncalves" w:date="2020-07-10T09:17:00Z"/>
          <w:trPrChange w:id="9127" w:author="Jose Filip B. Zanichelli" w:date="2020-07-10T10:38:00Z">
            <w:trPr>
              <w:trHeight w:val="300"/>
            </w:trPr>
          </w:trPrChange>
        </w:trPr>
        <w:tc>
          <w:tcPr>
            <w:tcW w:w="2684" w:type="dxa"/>
            <w:tcBorders>
              <w:top w:val="nil"/>
              <w:left w:val="single" w:sz="4" w:space="0" w:color="auto"/>
              <w:bottom w:val="single" w:sz="4" w:space="0" w:color="auto"/>
              <w:right w:val="single" w:sz="4" w:space="0" w:color="auto"/>
            </w:tcBorders>
            <w:shd w:val="clear" w:color="auto" w:fill="auto"/>
            <w:noWrap/>
            <w:vAlign w:val="center"/>
            <w:hideMark/>
            <w:tcPrChange w:id="9128" w:author="Jose Filip B. Zanichelli" w:date="2020-07-10T10:38:00Z">
              <w:tcPr>
                <w:tcW w:w="3969" w:type="dxa"/>
                <w:tcBorders>
                  <w:top w:val="nil"/>
                  <w:left w:val="single" w:sz="4" w:space="0" w:color="auto"/>
                  <w:bottom w:val="single" w:sz="4" w:space="0" w:color="auto"/>
                  <w:right w:val="single" w:sz="4" w:space="0" w:color="auto"/>
                </w:tcBorders>
                <w:shd w:val="clear" w:color="auto" w:fill="auto"/>
                <w:noWrap/>
                <w:vAlign w:val="center"/>
                <w:hideMark/>
              </w:tcPr>
            </w:tcPrChange>
          </w:tcPr>
          <w:p w:rsidR="002F3C09" w:rsidRDefault="002F3C09">
            <w:pPr>
              <w:jc w:val="center"/>
              <w:rPr>
                <w:ins w:id="9129" w:author="Paulo Eduardo Goncalves" w:date="2020-07-10T09:17:00Z"/>
                <w:rFonts w:cs="Calibri"/>
                <w:color w:val="000000"/>
                <w:sz w:val="18"/>
                <w:szCs w:val="18"/>
              </w:rPr>
              <w:pPrChange w:id="9130" w:author="Jose Filip B. Zanichelli" w:date="2020-07-10T10:38:00Z">
                <w:pPr/>
              </w:pPrChange>
            </w:pPr>
            <w:ins w:id="9131" w:author="Paulo Eduardo Goncalves" w:date="2020-07-10T09:17:00Z">
              <w:r>
                <w:rPr>
                  <w:rFonts w:cs="Calibri"/>
                  <w:color w:val="000000"/>
                  <w:sz w:val="18"/>
                  <w:szCs w:val="18"/>
                </w:rPr>
                <w:t>Taxa de Registro de Base de Dados de CRI ANBIMA – Distribuição</w:t>
              </w:r>
            </w:ins>
          </w:p>
        </w:tc>
        <w:tc>
          <w:tcPr>
            <w:tcW w:w="1984" w:type="dxa"/>
            <w:tcBorders>
              <w:top w:val="nil"/>
              <w:left w:val="nil"/>
              <w:bottom w:val="single" w:sz="4" w:space="0" w:color="auto"/>
              <w:right w:val="single" w:sz="4" w:space="0" w:color="auto"/>
            </w:tcBorders>
            <w:shd w:val="clear" w:color="auto" w:fill="auto"/>
            <w:noWrap/>
            <w:vAlign w:val="center"/>
            <w:hideMark/>
            <w:tcPrChange w:id="9132" w:author="Jose Filip B. Zanichelli" w:date="2020-07-10T10:38:00Z">
              <w:tcPr>
                <w:tcW w:w="1843" w:type="dxa"/>
                <w:tcBorders>
                  <w:top w:val="nil"/>
                  <w:left w:val="nil"/>
                  <w:bottom w:val="single" w:sz="4" w:space="0" w:color="auto"/>
                  <w:right w:val="single" w:sz="4" w:space="0" w:color="auto"/>
                </w:tcBorders>
                <w:shd w:val="clear" w:color="auto" w:fill="auto"/>
                <w:noWrap/>
                <w:vAlign w:val="center"/>
                <w:hideMark/>
              </w:tcPr>
            </w:tcPrChange>
          </w:tcPr>
          <w:p w:rsidR="002F3C09" w:rsidRDefault="002F3C09">
            <w:pPr>
              <w:jc w:val="center"/>
              <w:rPr>
                <w:ins w:id="9133" w:author="Paulo Eduardo Goncalves" w:date="2020-07-10T09:17:00Z"/>
                <w:rFonts w:cs="Calibri"/>
                <w:color w:val="000000"/>
                <w:sz w:val="18"/>
                <w:szCs w:val="18"/>
              </w:rPr>
            </w:pPr>
            <w:ins w:id="9134" w:author="Paulo Eduardo Goncalves" w:date="2020-07-10T09:17:00Z">
              <w:r>
                <w:rPr>
                  <w:rFonts w:cs="Calibri"/>
                  <w:color w:val="000000"/>
                  <w:sz w:val="18"/>
                  <w:szCs w:val="18"/>
                </w:rPr>
                <w:t>ANBIMA</w:t>
              </w:r>
            </w:ins>
          </w:p>
        </w:tc>
        <w:tc>
          <w:tcPr>
            <w:tcW w:w="1134" w:type="dxa"/>
            <w:tcBorders>
              <w:top w:val="nil"/>
              <w:left w:val="nil"/>
              <w:bottom w:val="single" w:sz="4" w:space="0" w:color="auto"/>
              <w:right w:val="single" w:sz="4" w:space="0" w:color="auto"/>
            </w:tcBorders>
            <w:shd w:val="clear" w:color="auto" w:fill="auto"/>
            <w:noWrap/>
            <w:vAlign w:val="center"/>
            <w:hideMark/>
            <w:tcPrChange w:id="9135" w:author="Jose Filip B. Zanichelli" w:date="2020-07-10T10:38:00Z">
              <w:tcPr>
                <w:tcW w:w="1701" w:type="dxa"/>
                <w:tcBorders>
                  <w:top w:val="nil"/>
                  <w:left w:val="nil"/>
                  <w:bottom w:val="single" w:sz="4" w:space="0" w:color="auto"/>
                  <w:right w:val="single" w:sz="4" w:space="0" w:color="auto"/>
                </w:tcBorders>
                <w:shd w:val="clear" w:color="auto" w:fill="auto"/>
                <w:noWrap/>
                <w:vAlign w:val="center"/>
                <w:hideMark/>
              </w:tcPr>
            </w:tcPrChange>
          </w:tcPr>
          <w:p w:rsidR="002F3C09" w:rsidRDefault="002F3C09">
            <w:pPr>
              <w:jc w:val="center"/>
              <w:rPr>
                <w:ins w:id="9136" w:author="Paulo Eduardo Goncalves" w:date="2020-07-10T09:17:00Z"/>
                <w:rFonts w:cs="Calibri"/>
                <w:color w:val="000000"/>
                <w:sz w:val="18"/>
                <w:szCs w:val="18"/>
              </w:rPr>
            </w:pPr>
            <w:ins w:id="9137" w:author="Paulo Eduardo Goncalves" w:date="2020-07-10T09:17:00Z">
              <w:r>
                <w:rPr>
                  <w:rFonts w:cs="Calibri"/>
                  <w:color w:val="000000"/>
                  <w:sz w:val="18"/>
                  <w:szCs w:val="18"/>
                </w:rPr>
                <w:t>Fixo</w:t>
              </w:r>
            </w:ins>
          </w:p>
        </w:tc>
        <w:tc>
          <w:tcPr>
            <w:tcW w:w="1276" w:type="dxa"/>
            <w:tcBorders>
              <w:top w:val="nil"/>
              <w:left w:val="nil"/>
              <w:bottom w:val="single" w:sz="4" w:space="0" w:color="auto"/>
              <w:right w:val="single" w:sz="4" w:space="0" w:color="auto"/>
            </w:tcBorders>
            <w:shd w:val="clear" w:color="auto" w:fill="auto"/>
            <w:noWrap/>
            <w:vAlign w:val="center"/>
            <w:hideMark/>
            <w:tcPrChange w:id="9138" w:author="Jose Filip B. Zanichelli" w:date="2020-07-10T10:38:00Z">
              <w:tcPr>
                <w:tcW w:w="1276" w:type="dxa"/>
                <w:gridSpan w:val="2"/>
                <w:tcBorders>
                  <w:top w:val="nil"/>
                  <w:left w:val="nil"/>
                  <w:bottom w:val="single" w:sz="4" w:space="0" w:color="auto"/>
                  <w:right w:val="single" w:sz="4" w:space="0" w:color="auto"/>
                </w:tcBorders>
                <w:shd w:val="clear" w:color="auto" w:fill="auto"/>
                <w:noWrap/>
                <w:vAlign w:val="center"/>
                <w:hideMark/>
              </w:tcPr>
            </w:tcPrChange>
          </w:tcPr>
          <w:p w:rsidR="002F3C09" w:rsidRDefault="002F3C09">
            <w:pPr>
              <w:jc w:val="center"/>
              <w:rPr>
                <w:ins w:id="9139" w:author="Paulo Eduardo Goncalves" w:date="2020-07-10T09:17:00Z"/>
                <w:rFonts w:cs="Calibri"/>
                <w:color w:val="FFFFFF"/>
                <w:sz w:val="18"/>
                <w:szCs w:val="18"/>
              </w:rPr>
            </w:pPr>
            <w:ins w:id="9140" w:author="Paulo Eduardo Goncalves" w:date="2020-07-10T09:17:00Z">
              <w:r>
                <w:rPr>
                  <w:rFonts w:cs="Calibri"/>
                  <w:color w:val="FFFFFF"/>
                  <w:sz w:val="18"/>
                  <w:szCs w:val="18"/>
                </w:rPr>
                <w:t>2.298,81</w:t>
              </w:r>
            </w:ins>
          </w:p>
        </w:tc>
        <w:tc>
          <w:tcPr>
            <w:tcW w:w="850" w:type="dxa"/>
            <w:tcBorders>
              <w:top w:val="nil"/>
              <w:left w:val="nil"/>
              <w:bottom w:val="single" w:sz="4" w:space="0" w:color="auto"/>
              <w:right w:val="single" w:sz="4" w:space="0" w:color="auto"/>
            </w:tcBorders>
            <w:shd w:val="clear" w:color="auto" w:fill="auto"/>
            <w:noWrap/>
            <w:vAlign w:val="center"/>
            <w:hideMark/>
            <w:tcPrChange w:id="9141" w:author="Jose Filip B. Zanichelli" w:date="2020-07-10T10:38:00Z">
              <w:tcPr>
                <w:tcW w:w="2851" w:type="dxa"/>
                <w:gridSpan w:val="2"/>
                <w:tcBorders>
                  <w:top w:val="nil"/>
                  <w:left w:val="nil"/>
                  <w:bottom w:val="single" w:sz="4" w:space="0" w:color="auto"/>
                  <w:right w:val="single" w:sz="4" w:space="0" w:color="auto"/>
                </w:tcBorders>
                <w:shd w:val="clear" w:color="auto" w:fill="auto"/>
                <w:noWrap/>
                <w:vAlign w:val="center"/>
                <w:hideMark/>
              </w:tcPr>
            </w:tcPrChange>
          </w:tcPr>
          <w:p w:rsidR="002F3C09" w:rsidRDefault="002F3C09">
            <w:pPr>
              <w:jc w:val="center"/>
              <w:rPr>
                <w:ins w:id="9142" w:author="Paulo Eduardo Goncalves" w:date="2020-07-10T09:17:00Z"/>
                <w:rFonts w:cs="Calibri"/>
                <w:color w:val="000000"/>
                <w:sz w:val="18"/>
                <w:szCs w:val="18"/>
              </w:rPr>
            </w:pPr>
            <w:ins w:id="9143" w:author="Paulo Eduardo Goncalves" w:date="2020-07-10T09:17:00Z">
              <w:r>
                <w:rPr>
                  <w:rFonts w:cs="Calibri"/>
                  <w:color w:val="000000"/>
                  <w:sz w:val="18"/>
                  <w:szCs w:val="18"/>
                </w:rPr>
                <w:t>0,00%</w:t>
              </w:r>
            </w:ins>
          </w:p>
        </w:tc>
        <w:tc>
          <w:tcPr>
            <w:tcW w:w="0" w:type="auto"/>
            <w:tcBorders>
              <w:top w:val="nil"/>
              <w:left w:val="nil"/>
              <w:bottom w:val="single" w:sz="4" w:space="0" w:color="auto"/>
              <w:right w:val="single" w:sz="4" w:space="0" w:color="auto"/>
            </w:tcBorders>
            <w:shd w:val="clear" w:color="auto" w:fill="auto"/>
            <w:noWrap/>
            <w:vAlign w:val="center"/>
            <w:hideMark/>
            <w:tcPrChange w:id="9144" w:author="Jose Filip B. Zanichelli" w:date="2020-07-10T10:38:00Z">
              <w:tcPr>
                <w:tcW w:w="0" w:type="auto"/>
                <w:tcBorders>
                  <w:top w:val="nil"/>
                  <w:left w:val="nil"/>
                  <w:bottom w:val="single" w:sz="4" w:space="0" w:color="auto"/>
                  <w:right w:val="single" w:sz="4" w:space="0" w:color="auto"/>
                </w:tcBorders>
                <w:shd w:val="clear" w:color="auto" w:fill="auto"/>
                <w:noWrap/>
                <w:vAlign w:val="center"/>
                <w:hideMark/>
              </w:tcPr>
            </w:tcPrChange>
          </w:tcPr>
          <w:p w:rsidR="002F3C09" w:rsidRDefault="002F3C09">
            <w:pPr>
              <w:jc w:val="center"/>
              <w:rPr>
                <w:ins w:id="9145" w:author="Paulo Eduardo Goncalves" w:date="2020-07-10T09:17:00Z"/>
                <w:rFonts w:cs="Calibri"/>
                <w:color w:val="000000"/>
                <w:sz w:val="18"/>
                <w:szCs w:val="18"/>
              </w:rPr>
            </w:pPr>
            <w:ins w:id="9146" w:author="Paulo Eduardo Goncalves" w:date="2020-07-10T09:17:00Z">
              <w:r>
                <w:rPr>
                  <w:rFonts w:cs="Calibri"/>
                  <w:color w:val="000000"/>
                  <w:sz w:val="18"/>
                  <w:szCs w:val="18"/>
                </w:rPr>
                <w:t>R$ 2.298,81</w:t>
              </w:r>
            </w:ins>
          </w:p>
        </w:tc>
      </w:tr>
      <w:tr w:rsidR="002F3C09" w:rsidTr="00600A47">
        <w:trPr>
          <w:trHeight w:val="300"/>
          <w:jc w:val="center"/>
          <w:ins w:id="9147" w:author="Paulo Eduardo Goncalves" w:date="2020-07-10T09:17:00Z"/>
          <w:trPrChange w:id="9148" w:author="Jose Filip B. Zanichelli" w:date="2020-07-10T10:38:00Z">
            <w:trPr>
              <w:trHeight w:val="300"/>
            </w:trPr>
          </w:trPrChange>
        </w:trPr>
        <w:tc>
          <w:tcPr>
            <w:tcW w:w="2684" w:type="dxa"/>
            <w:tcBorders>
              <w:top w:val="nil"/>
              <w:left w:val="single" w:sz="4" w:space="0" w:color="auto"/>
              <w:bottom w:val="single" w:sz="4" w:space="0" w:color="auto"/>
              <w:right w:val="single" w:sz="4" w:space="0" w:color="auto"/>
            </w:tcBorders>
            <w:shd w:val="clear" w:color="auto" w:fill="auto"/>
            <w:noWrap/>
            <w:vAlign w:val="center"/>
            <w:hideMark/>
            <w:tcPrChange w:id="9149" w:author="Jose Filip B. Zanichelli" w:date="2020-07-10T10:38:00Z">
              <w:tcPr>
                <w:tcW w:w="3969" w:type="dxa"/>
                <w:tcBorders>
                  <w:top w:val="nil"/>
                  <w:left w:val="single" w:sz="4" w:space="0" w:color="auto"/>
                  <w:bottom w:val="single" w:sz="4" w:space="0" w:color="auto"/>
                  <w:right w:val="single" w:sz="4" w:space="0" w:color="auto"/>
                </w:tcBorders>
                <w:shd w:val="clear" w:color="auto" w:fill="auto"/>
                <w:noWrap/>
                <w:vAlign w:val="center"/>
                <w:hideMark/>
              </w:tcPr>
            </w:tcPrChange>
          </w:tcPr>
          <w:p w:rsidR="002F3C09" w:rsidRDefault="002F3C09">
            <w:pPr>
              <w:jc w:val="center"/>
              <w:rPr>
                <w:ins w:id="9150" w:author="Paulo Eduardo Goncalves" w:date="2020-07-10T09:17:00Z"/>
                <w:rFonts w:cs="Calibri"/>
                <w:color w:val="000000"/>
                <w:sz w:val="18"/>
                <w:szCs w:val="18"/>
              </w:rPr>
              <w:pPrChange w:id="9151" w:author="Jose Filip B. Zanichelli" w:date="2020-07-10T10:38:00Z">
                <w:pPr/>
              </w:pPrChange>
            </w:pPr>
            <w:ins w:id="9152" w:author="Paulo Eduardo Goncalves" w:date="2020-07-10T09:17:00Z">
              <w:r>
                <w:rPr>
                  <w:rFonts w:cs="Calibri"/>
                  <w:color w:val="000000"/>
                  <w:sz w:val="18"/>
                  <w:szCs w:val="18"/>
                </w:rPr>
                <w:t>Taxa Adm do CRI - 1º Pagamento</w:t>
              </w:r>
            </w:ins>
          </w:p>
        </w:tc>
        <w:tc>
          <w:tcPr>
            <w:tcW w:w="1984" w:type="dxa"/>
            <w:tcBorders>
              <w:top w:val="nil"/>
              <w:left w:val="nil"/>
              <w:bottom w:val="single" w:sz="4" w:space="0" w:color="auto"/>
              <w:right w:val="single" w:sz="4" w:space="0" w:color="auto"/>
            </w:tcBorders>
            <w:shd w:val="clear" w:color="auto" w:fill="auto"/>
            <w:noWrap/>
            <w:vAlign w:val="center"/>
            <w:hideMark/>
            <w:tcPrChange w:id="9153" w:author="Jose Filip B. Zanichelli" w:date="2020-07-10T10:38:00Z">
              <w:tcPr>
                <w:tcW w:w="1843" w:type="dxa"/>
                <w:tcBorders>
                  <w:top w:val="nil"/>
                  <w:left w:val="nil"/>
                  <w:bottom w:val="single" w:sz="4" w:space="0" w:color="auto"/>
                  <w:right w:val="single" w:sz="4" w:space="0" w:color="auto"/>
                </w:tcBorders>
                <w:shd w:val="clear" w:color="auto" w:fill="auto"/>
                <w:noWrap/>
                <w:vAlign w:val="center"/>
                <w:hideMark/>
              </w:tcPr>
            </w:tcPrChange>
          </w:tcPr>
          <w:p w:rsidR="002F3C09" w:rsidRDefault="002F3C09">
            <w:pPr>
              <w:jc w:val="center"/>
              <w:rPr>
                <w:ins w:id="9154" w:author="Paulo Eduardo Goncalves" w:date="2020-07-10T09:17:00Z"/>
                <w:rFonts w:cs="Calibri"/>
                <w:color w:val="000000"/>
                <w:sz w:val="18"/>
                <w:szCs w:val="18"/>
              </w:rPr>
            </w:pPr>
            <w:proofErr w:type="spellStart"/>
            <w:ins w:id="9155" w:author="Paulo Eduardo Goncalves" w:date="2020-07-10T09:17:00Z">
              <w:r>
                <w:rPr>
                  <w:rFonts w:cs="Calibri"/>
                  <w:color w:val="000000"/>
                  <w:sz w:val="18"/>
                  <w:szCs w:val="18"/>
                </w:rPr>
                <w:t>CPSec</w:t>
              </w:r>
              <w:proofErr w:type="spellEnd"/>
            </w:ins>
          </w:p>
        </w:tc>
        <w:tc>
          <w:tcPr>
            <w:tcW w:w="1134" w:type="dxa"/>
            <w:tcBorders>
              <w:top w:val="nil"/>
              <w:left w:val="nil"/>
              <w:bottom w:val="single" w:sz="4" w:space="0" w:color="auto"/>
              <w:right w:val="single" w:sz="4" w:space="0" w:color="auto"/>
            </w:tcBorders>
            <w:shd w:val="clear" w:color="auto" w:fill="auto"/>
            <w:noWrap/>
            <w:vAlign w:val="center"/>
            <w:hideMark/>
            <w:tcPrChange w:id="9156" w:author="Jose Filip B. Zanichelli" w:date="2020-07-10T10:38:00Z">
              <w:tcPr>
                <w:tcW w:w="1701" w:type="dxa"/>
                <w:tcBorders>
                  <w:top w:val="nil"/>
                  <w:left w:val="nil"/>
                  <w:bottom w:val="single" w:sz="4" w:space="0" w:color="auto"/>
                  <w:right w:val="single" w:sz="4" w:space="0" w:color="auto"/>
                </w:tcBorders>
                <w:shd w:val="clear" w:color="auto" w:fill="auto"/>
                <w:noWrap/>
                <w:vAlign w:val="center"/>
                <w:hideMark/>
              </w:tcPr>
            </w:tcPrChange>
          </w:tcPr>
          <w:p w:rsidR="002F3C09" w:rsidRDefault="002F3C09">
            <w:pPr>
              <w:jc w:val="center"/>
              <w:rPr>
                <w:ins w:id="9157" w:author="Paulo Eduardo Goncalves" w:date="2020-07-10T09:17:00Z"/>
                <w:rFonts w:cs="Calibri"/>
                <w:color w:val="000000"/>
                <w:sz w:val="18"/>
                <w:szCs w:val="18"/>
              </w:rPr>
            </w:pPr>
            <w:ins w:id="9158" w:author="Paulo Eduardo Goncalves" w:date="2020-07-10T09:17:00Z">
              <w:r>
                <w:rPr>
                  <w:rFonts w:cs="Calibri"/>
                  <w:color w:val="000000"/>
                  <w:sz w:val="18"/>
                  <w:szCs w:val="18"/>
                </w:rPr>
                <w:t>Fixo</w:t>
              </w:r>
            </w:ins>
          </w:p>
        </w:tc>
        <w:tc>
          <w:tcPr>
            <w:tcW w:w="1276" w:type="dxa"/>
            <w:tcBorders>
              <w:top w:val="nil"/>
              <w:left w:val="nil"/>
              <w:bottom w:val="single" w:sz="4" w:space="0" w:color="auto"/>
              <w:right w:val="single" w:sz="4" w:space="0" w:color="auto"/>
            </w:tcBorders>
            <w:shd w:val="clear" w:color="auto" w:fill="auto"/>
            <w:noWrap/>
            <w:vAlign w:val="center"/>
            <w:hideMark/>
            <w:tcPrChange w:id="9159" w:author="Jose Filip B. Zanichelli" w:date="2020-07-10T10:38:00Z">
              <w:tcPr>
                <w:tcW w:w="1276" w:type="dxa"/>
                <w:gridSpan w:val="2"/>
                <w:tcBorders>
                  <w:top w:val="nil"/>
                  <w:left w:val="nil"/>
                  <w:bottom w:val="single" w:sz="4" w:space="0" w:color="auto"/>
                  <w:right w:val="single" w:sz="4" w:space="0" w:color="auto"/>
                </w:tcBorders>
                <w:shd w:val="clear" w:color="auto" w:fill="auto"/>
                <w:noWrap/>
                <w:vAlign w:val="center"/>
                <w:hideMark/>
              </w:tcPr>
            </w:tcPrChange>
          </w:tcPr>
          <w:p w:rsidR="002F3C09" w:rsidRDefault="002F3C09">
            <w:pPr>
              <w:jc w:val="center"/>
              <w:rPr>
                <w:ins w:id="9160" w:author="Paulo Eduardo Goncalves" w:date="2020-07-10T09:17:00Z"/>
                <w:rFonts w:cs="Calibri"/>
                <w:color w:val="000000"/>
                <w:sz w:val="18"/>
                <w:szCs w:val="18"/>
              </w:rPr>
            </w:pPr>
            <w:ins w:id="9161" w:author="Paulo Eduardo Goncalves" w:date="2020-07-10T09:17:00Z">
              <w:r>
                <w:rPr>
                  <w:rFonts w:cs="Calibri"/>
                  <w:color w:val="000000"/>
                  <w:sz w:val="18"/>
                  <w:szCs w:val="18"/>
                </w:rPr>
                <w:t>5.000,00</w:t>
              </w:r>
            </w:ins>
          </w:p>
        </w:tc>
        <w:tc>
          <w:tcPr>
            <w:tcW w:w="850" w:type="dxa"/>
            <w:tcBorders>
              <w:top w:val="nil"/>
              <w:left w:val="nil"/>
              <w:bottom w:val="single" w:sz="4" w:space="0" w:color="auto"/>
              <w:right w:val="single" w:sz="4" w:space="0" w:color="auto"/>
            </w:tcBorders>
            <w:shd w:val="clear" w:color="auto" w:fill="auto"/>
            <w:noWrap/>
            <w:vAlign w:val="center"/>
            <w:hideMark/>
            <w:tcPrChange w:id="9162" w:author="Jose Filip B. Zanichelli" w:date="2020-07-10T10:38:00Z">
              <w:tcPr>
                <w:tcW w:w="2851" w:type="dxa"/>
                <w:gridSpan w:val="2"/>
                <w:tcBorders>
                  <w:top w:val="nil"/>
                  <w:left w:val="nil"/>
                  <w:bottom w:val="single" w:sz="4" w:space="0" w:color="auto"/>
                  <w:right w:val="single" w:sz="4" w:space="0" w:color="auto"/>
                </w:tcBorders>
                <w:shd w:val="clear" w:color="auto" w:fill="auto"/>
                <w:noWrap/>
                <w:vAlign w:val="center"/>
                <w:hideMark/>
              </w:tcPr>
            </w:tcPrChange>
          </w:tcPr>
          <w:p w:rsidR="002F3C09" w:rsidRDefault="002F3C09">
            <w:pPr>
              <w:jc w:val="center"/>
              <w:rPr>
                <w:ins w:id="9163" w:author="Paulo Eduardo Goncalves" w:date="2020-07-10T09:17:00Z"/>
                <w:rFonts w:cs="Calibri"/>
                <w:color w:val="000000"/>
                <w:sz w:val="18"/>
                <w:szCs w:val="18"/>
              </w:rPr>
            </w:pPr>
            <w:ins w:id="9164" w:author="Paulo Eduardo Goncalves" w:date="2020-07-10T09:17:00Z">
              <w:r>
                <w:rPr>
                  <w:rFonts w:cs="Calibri"/>
                  <w:color w:val="000000"/>
                  <w:sz w:val="18"/>
                  <w:szCs w:val="18"/>
                </w:rPr>
                <w:t>12,15%</w:t>
              </w:r>
            </w:ins>
          </w:p>
        </w:tc>
        <w:tc>
          <w:tcPr>
            <w:tcW w:w="0" w:type="auto"/>
            <w:tcBorders>
              <w:top w:val="nil"/>
              <w:left w:val="nil"/>
              <w:bottom w:val="single" w:sz="4" w:space="0" w:color="auto"/>
              <w:right w:val="single" w:sz="4" w:space="0" w:color="auto"/>
            </w:tcBorders>
            <w:shd w:val="clear" w:color="auto" w:fill="auto"/>
            <w:noWrap/>
            <w:vAlign w:val="center"/>
            <w:hideMark/>
            <w:tcPrChange w:id="9165" w:author="Jose Filip B. Zanichelli" w:date="2020-07-10T10:38:00Z">
              <w:tcPr>
                <w:tcW w:w="0" w:type="auto"/>
                <w:tcBorders>
                  <w:top w:val="nil"/>
                  <w:left w:val="nil"/>
                  <w:bottom w:val="single" w:sz="4" w:space="0" w:color="auto"/>
                  <w:right w:val="single" w:sz="4" w:space="0" w:color="auto"/>
                </w:tcBorders>
                <w:shd w:val="clear" w:color="auto" w:fill="auto"/>
                <w:noWrap/>
                <w:vAlign w:val="center"/>
                <w:hideMark/>
              </w:tcPr>
            </w:tcPrChange>
          </w:tcPr>
          <w:p w:rsidR="002F3C09" w:rsidRDefault="002F3C09">
            <w:pPr>
              <w:jc w:val="center"/>
              <w:rPr>
                <w:ins w:id="9166" w:author="Paulo Eduardo Goncalves" w:date="2020-07-10T09:17:00Z"/>
                <w:rFonts w:cs="Calibri"/>
                <w:color w:val="000000"/>
                <w:sz w:val="18"/>
                <w:szCs w:val="18"/>
              </w:rPr>
            </w:pPr>
            <w:ins w:id="9167" w:author="Paulo Eduardo Goncalves" w:date="2020-07-10T09:17:00Z">
              <w:r>
                <w:rPr>
                  <w:rFonts w:cs="Calibri"/>
                  <w:color w:val="000000"/>
                  <w:sz w:val="18"/>
                  <w:szCs w:val="18"/>
                </w:rPr>
                <w:t>R$ 5.607,50</w:t>
              </w:r>
            </w:ins>
          </w:p>
        </w:tc>
      </w:tr>
      <w:tr w:rsidR="002F3C09" w:rsidTr="00600A47">
        <w:trPr>
          <w:trHeight w:val="300"/>
          <w:jc w:val="center"/>
          <w:ins w:id="9168" w:author="Paulo Eduardo Goncalves" w:date="2020-07-10T09:17:00Z"/>
          <w:trPrChange w:id="9169" w:author="Jose Filip B. Zanichelli" w:date="2020-07-10T10:38:00Z">
            <w:trPr>
              <w:trHeight w:val="300"/>
            </w:trPr>
          </w:trPrChange>
        </w:trPr>
        <w:tc>
          <w:tcPr>
            <w:tcW w:w="2684" w:type="dxa"/>
            <w:tcBorders>
              <w:top w:val="nil"/>
              <w:left w:val="single" w:sz="4" w:space="0" w:color="auto"/>
              <w:bottom w:val="single" w:sz="4" w:space="0" w:color="auto"/>
              <w:right w:val="single" w:sz="4" w:space="0" w:color="auto"/>
            </w:tcBorders>
            <w:shd w:val="clear" w:color="auto" w:fill="auto"/>
            <w:noWrap/>
            <w:vAlign w:val="center"/>
            <w:hideMark/>
            <w:tcPrChange w:id="9170" w:author="Jose Filip B. Zanichelli" w:date="2020-07-10T10:38:00Z">
              <w:tcPr>
                <w:tcW w:w="3969" w:type="dxa"/>
                <w:tcBorders>
                  <w:top w:val="nil"/>
                  <w:left w:val="single" w:sz="4" w:space="0" w:color="auto"/>
                  <w:bottom w:val="single" w:sz="4" w:space="0" w:color="auto"/>
                  <w:right w:val="single" w:sz="4" w:space="0" w:color="auto"/>
                </w:tcBorders>
                <w:shd w:val="clear" w:color="auto" w:fill="auto"/>
                <w:noWrap/>
                <w:vAlign w:val="center"/>
                <w:hideMark/>
              </w:tcPr>
            </w:tcPrChange>
          </w:tcPr>
          <w:p w:rsidR="002F3C09" w:rsidRDefault="002F3C09">
            <w:pPr>
              <w:jc w:val="center"/>
              <w:rPr>
                <w:ins w:id="9171" w:author="Paulo Eduardo Goncalves" w:date="2020-07-10T09:17:00Z"/>
                <w:rFonts w:cs="Calibri"/>
                <w:color w:val="000000"/>
                <w:sz w:val="18"/>
                <w:szCs w:val="18"/>
              </w:rPr>
              <w:pPrChange w:id="9172" w:author="Jose Filip B. Zanichelli" w:date="2020-07-10T10:38:00Z">
                <w:pPr/>
              </w:pPrChange>
            </w:pPr>
            <w:proofErr w:type="spellStart"/>
            <w:ins w:id="9173" w:author="Paulo Eduardo Goncalves" w:date="2020-07-10T09:17:00Z">
              <w:r>
                <w:rPr>
                  <w:rFonts w:cs="Calibri"/>
                  <w:color w:val="000000"/>
                  <w:sz w:val="18"/>
                  <w:szCs w:val="18"/>
                </w:rPr>
                <w:t>Cashme</w:t>
              </w:r>
              <w:proofErr w:type="spellEnd"/>
            </w:ins>
          </w:p>
        </w:tc>
        <w:tc>
          <w:tcPr>
            <w:tcW w:w="1984" w:type="dxa"/>
            <w:tcBorders>
              <w:top w:val="nil"/>
              <w:left w:val="nil"/>
              <w:bottom w:val="single" w:sz="4" w:space="0" w:color="auto"/>
              <w:right w:val="single" w:sz="4" w:space="0" w:color="auto"/>
            </w:tcBorders>
            <w:shd w:val="clear" w:color="auto" w:fill="auto"/>
            <w:noWrap/>
            <w:vAlign w:val="center"/>
            <w:hideMark/>
            <w:tcPrChange w:id="9174" w:author="Jose Filip B. Zanichelli" w:date="2020-07-10T10:38:00Z">
              <w:tcPr>
                <w:tcW w:w="1843" w:type="dxa"/>
                <w:tcBorders>
                  <w:top w:val="nil"/>
                  <w:left w:val="nil"/>
                  <w:bottom w:val="single" w:sz="4" w:space="0" w:color="auto"/>
                  <w:right w:val="single" w:sz="4" w:space="0" w:color="auto"/>
                </w:tcBorders>
                <w:shd w:val="clear" w:color="auto" w:fill="auto"/>
                <w:noWrap/>
                <w:vAlign w:val="center"/>
                <w:hideMark/>
              </w:tcPr>
            </w:tcPrChange>
          </w:tcPr>
          <w:p w:rsidR="002F3C09" w:rsidRDefault="002F3C09">
            <w:pPr>
              <w:jc w:val="center"/>
              <w:rPr>
                <w:ins w:id="9175" w:author="Paulo Eduardo Goncalves" w:date="2020-07-10T09:17:00Z"/>
                <w:rFonts w:cs="Calibri"/>
                <w:color w:val="000000"/>
                <w:sz w:val="18"/>
                <w:szCs w:val="18"/>
              </w:rPr>
            </w:pPr>
            <w:proofErr w:type="spellStart"/>
            <w:ins w:id="9176" w:author="Paulo Eduardo Goncalves" w:date="2020-07-10T09:17:00Z">
              <w:r>
                <w:rPr>
                  <w:rFonts w:cs="Calibri"/>
                  <w:color w:val="000000"/>
                  <w:sz w:val="18"/>
                  <w:szCs w:val="18"/>
                </w:rPr>
                <w:t>Cashme</w:t>
              </w:r>
              <w:proofErr w:type="spellEnd"/>
            </w:ins>
          </w:p>
        </w:tc>
        <w:tc>
          <w:tcPr>
            <w:tcW w:w="1134" w:type="dxa"/>
            <w:tcBorders>
              <w:top w:val="nil"/>
              <w:left w:val="nil"/>
              <w:bottom w:val="single" w:sz="4" w:space="0" w:color="auto"/>
              <w:right w:val="single" w:sz="4" w:space="0" w:color="auto"/>
            </w:tcBorders>
            <w:shd w:val="clear" w:color="auto" w:fill="auto"/>
            <w:noWrap/>
            <w:vAlign w:val="center"/>
            <w:hideMark/>
            <w:tcPrChange w:id="9177" w:author="Jose Filip B. Zanichelli" w:date="2020-07-10T10:38:00Z">
              <w:tcPr>
                <w:tcW w:w="1701" w:type="dxa"/>
                <w:tcBorders>
                  <w:top w:val="nil"/>
                  <w:left w:val="nil"/>
                  <w:bottom w:val="single" w:sz="4" w:space="0" w:color="auto"/>
                  <w:right w:val="single" w:sz="4" w:space="0" w:color="auto"/>
                </w:tcBorders>
                <w:shd w:val="clear" w:color="auto" w:fill="auto"/>
                <w:noWrap/>
                <w:vAlign w:val="center"/>
                <w:hideMark/>
              </w:tcPr>
            </w:tcPrChange>
          </w:tcPr>
          <w:p w:rsidR="002F3C09" w:rsidRDefault="002F3C09">
            <w:pPr>
              <w:jc w:val="center"/>
              <w:rPr>
                <w:ins w:id="9178" w:author="Paulo Eduardo Goncalves" w:date="2020-07-10T09:17:00Z"/>
                <w:rFonts w:cs="Calibri"/>
                <w:color w:val="000000"/>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Change w:id="9179" w:author="Jose Filip B. Zanichelli" w:date="2020-07-10T10:38:00Z">
              <w:tcPr>
                <w:tcW w:w="1276" w:type="dxa"/>
                <w:gridSpan w:val="2"/>
                <w:tcBorders>
                  <w:top w:val="nil"/>
                  <w:left w:val="nil"/>
                  <w:bottom w:val="single" w:sz="4" w:space="0" w:color="auto"/>
                  <w:right w:val="single" w:sz="4" w:space="0" w:color="auto"/>
                </w:tcBorders>
                <w:shd w:val="clear" w:color="auto" w:fill="auto"/>
                <w:noWrap/>
                <w:vAlign w:val="center"/>
                <w:hideMark/>
              </w:tcPr>
            </w:tcPrChange>
          </w:tcPr>
          <w:p w:rsidR="002F3C09" w:rsidRDefault="002F3C09">
            <w:pPr>
              <w:jc w:val="center"/>
              <w:rPr>
                <w:ins w:id="9180" w:author="Paulo Eduardo Goncalves" w:date="2020-07-10T09:17:00Z"/>
                <w:rFonts w:cs="Calibri"/>
                <w:color w:val="00000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Change w:id="9181" w:author="Jose Filip B. Zanichelli" w:date="2020-07-10T10:38:00Z">
              <w:tcPr>
                <w:tcW w:w="2851" w:type="dxa"/>
                <w:gridSpan w:val="2"/>
                <w:tcBorders>
                  <w:top w:val="nil"/>
                  <w:left w:val="nil"/>
                  <w:bottom w:val="single" w:sz="4" w:space="0" w:color="auto"/>
                  <w:right w:val="single" w:sz="4" w:space="0" w:color="auto"/>
                </w:tcBorders>
                <w:shd w:val="clear" w:color="auto" w:fill="auto"/>
                <w:noWrap/>
                <w:vAlign w:val="center"/>
                <w:hideMark/>
              </w:tcPr>
            </w:tcPrChange>
          </w:tcPr>
          <w:p w:rsidR="002F3C09" w:rsidRDefault="002F3C09">
            <w:pPr>
              <w:jc w:val="center"/>
              <w:rPr>
                <w:ins w:id="9182" w:author="Paulo Eduardo Goncalves" w:date="2020-07-10T09:17:00Z"/>
                <w:rFonts w:cs="Calibri"/>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Change w:id="9183" w:author="Jose Filip B. Zanichelli" w:date="2020-07-10T10:38:00Z">
              <w:tcPr>
                <w:tcW w:w="0" w:type="auto"/>
                <w:tcBorders>
                  <w:top w:val="nil"/>
                  <w:left w:val="nil"/>
                  <w:bottom w:val="single" w:sz="4" w:space="0" w:color="auto"/>
                  <w:right w:val="single" w:sz="4" w:space="0" w:color="auto"/>
                </w:tcBorders>
                <w:shd w:val="clear" w:color="auto" w:fill="auto"/>
                <w:noWrap/>
                <w:vAlign w:val="center"/>
                <w:hideMark/>
              </w:tcPr>
            </w:tcPrChange>
          </w:tcPr>
          <w:p w:rsidR="002F3C09" w:rsidRDefault="002F3C09">
            <w:pPr>
              <w:jc w:val="center"/>
              <w:rPr>
                <w:ins w:id="9184" w:author="Paulo Eduardo Goncalves" w:date="2020-07-10T09:17:00Z"/>
                <w:rFonts w:cs="Calibri"/>
                <w:color w:val="000000"/>
                <w:sz w:val="18"/>
                <w:szCs w:val="18"/>
              </w:rPr>
            </w:pPr>
            <w:ins w:id="9185" w:author="Paulo Eduardo Goncalves" w:date="2020-07-10T09:17:00Z">
              <w:r>
                <w:rPr>
                  <w:rFonts w:cs="Calibri"/>
                  <w:color w:val="000000"/>
                  <w:sz w:val="18"/>
                  <w:szCs w:val="18"/>
                </w:rPr>
                <w:t>R$ 1.479.613,94</w:t>
              </w:r>
            </w:ins>
          </w:p>
        </w:tc>
      </w:tr>
      <w:tr w:rsidR="002F3C09" w:rsidTr="00600A47">
        <w:trPr>
          <w:trHeight w:val="300"/>
          <w:jc w:val="center"/>
          <w:ins w:id="9186" w:author="Paulo Eduardo Goncalves" w:date="2020-07-10T09:17:00Z"/>
          <w:trPrChange w:id="9187" w:author="Jose Filip B. Zanichelli" w:date="2020-07-10T10:38:00Z">
            <w:trPr>
              <w:trHeight w:val="300"/>
            </w:trPr>
          </w:trPrChange>
        </w:trPr>
        <w:tc>
          <w:tcPr>
            <w:tcW w:w="2684" w:type="dxa"/>
            <w:tcBorders>
              <w:top w:val="nil"/>
              <w:left w:val="single" w:sz="4" w:space="0" w:color="auto"/>
              <w:bottom w:val="single" w:sz="4" w:space="0" w:color="auto"/>
              <w:right w:val="single" w:sz="4" w:space="0" w:color="auto"/>
            </w:tcBorders>
            <w:shd w:val="clear" w:color="000000" w:fill="B4C6E7"/>
            <w:noWrap/>
            <w:vAlign w:val="center"/>
            <w:hideMark/>
            <w:tcPrChange w:id="9188" w:author="Jose Filip B. Zanichelli" w:date="2020-07-10T10:38:00Z">
              <w:tcPr>
                <w:tcW w:w="3969" w:type="dxa"/>
                <w:tcBorders>
                  <w:top w:val="nil"/>
                  <w:left w:val="single" w:sz="4" w:space="0" w:color="auto"/>
                  <w:bottom w:val="single" w:sz="4" w:space="0" w:color="auto"/>
                  <w:right w:val="single" w:sz="4" w:space="0" w:color="auto"/>
                </w:tcBorders>
                <w:shd w:val="clear" w:color="000000" w:fill="B4C6E7"/>
                <w:noWrap/>
                <w:vAlign w:val="center"/>
                <w:hideMark/>
              </w:tcPr>
            </w:tcPrChange>
          </w:tcPr>
          <w:p w:rsidR="002F3C09" w:rsidRDefault="002F3C09">
            <w:pPr>
              <w:jc w:val="center"/>
              <w:rPr>
                <w:ins w:id="9189" w:author="Paulo Eduardo Goncalves" w:date="2020-07-10T09:17:00Z"/>
                <w:rFonts w:cs="Calibri"/>
                <w:b/>
                <w:bCs/>
                <w:color w:val="000000"/>
                <w:sz w:val="18"/>
                <w:szCs w:val="18"/>
              </w:rPr>
              <w:pPrChange w:id="9190" w:author="Jose Filip B. Zanichelli" w:date="2020-07-10T10:38:00Z">
                <w:pPr/>
              </w:pPrChange>
            </w:pPr>
            <w:ins w:id="9191" w:author="Paulo Eduardo Goncalves" w:date="2020-07-10T09:17:00Z">
              <w:r>
                <w:rPr>
                  <w:rFonts w:cs="Calibri"/>
                  <w:b/>
                  <w:bCs/>
                  <w:color w:val="000000"/>
                  <w:sz w:val="18"/>
                  <w:szCs w:val="18"/>
                </w:rPr>
                <w:t>TOTAL CUSTOS FLAT</w:t>
              </w:r>
            </w:ins>
          </w:p>
        </w:tc>
        <w:tc>
          <w:tcPr>
            <w:tcW w:w="1984" w:type="dxa"/>
            <w:tcBorders>
              <w:top w:val="nil"/>
              <w:left w:val="nil"/>
              <w:bottom w:val="single" w:sz="4" w:space="0" w:color="auto"/>
              <w:right w:val="single" w:sz="4" w:space="0" w:color="auto"/>
            </w:tcBorders>
            <w:shd w:val="clear" w:color="000000" w:fill="B4C6E7"/>
            <w:noWrap/>
            <w:vAlign w:val="center"/>
            <w:hideMark/>
            <w:tcPrChange w:id="9192" w:author="Jose Filip B. Zanichelli" w:date="2020-07-10T10:38:00Z">
              <w:tcPr>
                <w:tcW w:w="1843" w:type="dxa"/>
                <w:tcBorders>
                  <w:top w:val="nil"/>
                  <w:left w:val="nil"/>
                  <w:bottom w:val="single" w:sz="4" w:space="0" w:color="auto"/>
                  <w:right w:val="single" w:sz="4" w:space="0" w:color="auto"/>
                </w:tcBorders>
                <w:shd w:val="clear" w:color="000000" w:fill="B4C6E7"/>
                <w:noWrap/>
                <w:vAlign w:val="center"/>
                <w:hideMark/>
              </w:tcPr>
            </w:tcPrChange>
          </w:tcPr>
          <w:p w:rsidR="002F3C09" w:rsidRDefault="002F3C09">
            <w:pPr>
              <w:jc w:val="center"/>
              <w:rPr>
                <w:ins w:id="9193" w:author="Paulo Eduardo Goncalves" w:date="2020-07-10T09:17:00Z"/>
                <w:rFonts w:cs="Calibri"/>
                <w:b/>
                <w:bCs/>
                <w:color w:val="000000"/>
                <w:sz w:val="18"/>
                <w:szCs w:val="18"/>
              </w:rPr>
              <w:pPrChange w:id="9194" w:author="Jose Filip B. Zanichelli" w:date="2020-07-10T10:38:00Z">
                <w:pPr/>
              </w:pPrChange>
            </w:pPr>
          </w:p>
        </w:tc>
        <w:tc>
          <w:tcPr>
            <w:tcW w:w="1134" w:type="dxa"/>
            <w:tcBorders>
              <w:top w:val="nil"/>
              <w:left w:val="nil"/>
              <w:bottom w:val="single" w:sz="4" w:space="0" w:color="auto"/>
              <w:right w:val="single" w:sz="4" w:space="0" w:color="auto"/>
            </w:tcBorders>
            <w:shd w:val="clear" w:color="000000" w:fill="B4C6E7"/>
            <w:noWrap/>
            <w:vAlign w:val="center"/>
            <w:hideMark/>
            <w:tcPrChange w:id="9195" w:author="Jose Filip B. Zanichelli" w:date="2020-07-10T10:38:00Z">
              <w:tcPr>
                <w:tcW w:w="2628" w:type="dxa"/>
                <w:gridSpan w:val="2"/>
                <w:tcBorders>
                  <w:top w:val="nil"/>
                  <w:left w:val="nil"/>
                  <w:bottom w:val="single" w:sz="4" w:space="0" w:color="auto"/>
                  <w:right w:val="single" w:sz="4" w:space="0" w:color="auto"/>
                </w:tcBorders>
                <w:shd w:val="clear" w:color="000000" w:fill="B4C6E7"/>
                <w:noWrap/>
                <w:vAlign w:val="center"/>
                <w:hideMark/>
              </w:tcPr>
            </w:tcPrChange>
          </w:tcPr>
          <w:p w:rsidR="002F3C09" w:rsidRDefault="002F3C09">
            <w:pPr>
              <w:jc w:val="center"/>
              <w:rPr>
                <w:ins w:id="9196" w:author="Paulo Eduardo Goncalves" w:date="2020-07-10T09:17:00Z"/>
                <w:rFonts w:cs="Calibri"/>
                <w:b/>
                <w:bCs/>
                <w:color w:val="000000"/>
                <w:sz w:val="18"/>
                <w:szCs w:val="18"/>
              </w:rPr>
              <w:pPrChange w:id="9197" w:author="Jose Filip B. Zanichelli" w:date="2020-07-10T10:38:00Z">
                <w:pPr/>
              </w:pPrChange>
            </w:pPr>
          </w:p>
        </w:tc>
        <w:tc>
          <w:tcPr>
            <w:tcW w:w="1276" w:type="dxa"/>
            <w:tcBorders>
              <w:top w:val="nil"/>
              <w:left w:val="nil"/>
              <w:bottom w:val="single" w:sz="4" w:space="0" w:color="auto"/>
              <w:right w:val="single" w:sz="4" w:space="0" w:color="auto"/>
            </w:tcBorders>
            <w:shd w:val="clear" w:color="000000" w:fill="B4C6E7"/>
            <w:noWrap/>
            <w:vAlign w:val="center"/>
            <w:hideMark/>
            <w:tcPrChange w:id="9198" w:author="Jose Filip B. Zanichelli" w:date="2020-07-10T10:38:00Z">
              <w:tcPr>
                <w:tcW w:w="0" w:type="auto"/>
                <w:gridSpan w:val="2"/>
                <w:tcBorders>
                  <w:top w:val="nil"/>
                  <w:left w:val="nil"/>
                  <w:bottom w:val="single" w:sz="4" w:space="0" w:color="auto"/>
                  <w:right w:val="single" w:sz="4" w:space="0" w:color="auto"/>
                </w:tcBorders>
                <w:shd w:val="clear" w:color="000000" w:fill="B4C6E7"/>
                <w:noWrap/>
                <w:vAlign w:val="center"/>
                <w:hideMark/>
              </w:tcPr>
            </w:tcPrChange>
          </w:tcPr>
          <w:p w:rsidR="002F3C09" w:rsidRDefault="002F3C09">
            <w:pPr>
              <w:jc w:val="center"/>
              <w:rPr>
                <w:ins w:id="9199" w:author="Paulo Eduardo Goncalves" w:date="2020-07-10T09:17:00Z"/>
                <w:rFonts w:cs="Calibri"/>
                <w:b/>
                <w:bCs/>
                <w:color w:val="000000"/>
                <w:sz w:val="18"/>
                <w:szCs w:val="18"/>
              </w:rPr>
              <w:pPrChange w:id="9200" w:author="Jose Filip B. Zanichelli" w:date="2020-07-10T10:38:00Z">
                <w:pPr/>
              </w:pPrChange>
            </w:pPr>
          </w:p>
        </w:tc>
        <w:tc>
          <w:tcPr>
            <w:tcW w:w="850" w:type="dxa"/>
            <w:tcBorders>
              <w:top w:val="nil"/>
              <w:left w:val="nil"/>
              <w:bottom w:val="single" w:sz="4" w:space="0" w:color="auto"/>
              <w:right w:val="single" w:sz="4" w:space="0" w:color="auto"/>
            </w:tcBorders>
            <w:shd w:val="clear" w:color="000000" w:fill="B4C6E7"/>
            <w:noWrap/>
            <w:vAlign w:val="center"/>
            <w:hideMark/>
            <w:tcPrChange w:id="9201" w:author="Jose Filip B. Zanichelli" w:date="2020-07-10T10:38:00Z">
              <w:tcPr>
                <w:tcW w:w="0" w:type="auto"/>
                <w:tcBorders>
                  <w:top w:val="nil"/>
                  <w:left w:val="nil"/>
                  <w:bottom w:val="single" w:sz="4" w:space="0" w:color="auto"/>
                  <w:right w:val="single" w:sz="4" w:space="0" w:color="auto"/>
                </w:tcBorders>
                <w:shd w:val="clear" w:color="000000" w:fill="B4C6E7"/>
                <w:noWrap/>
                <w:vAlign w:val="center"/>
                <w:hideMark/>
              </w:tcPr>
            </w:tcPrChange>
          </w:tcPr>
          <w:p w:rsidR="002F3C09" w:rsidRDefault="002F3C09">
            <w:pPr>
              <w:jc w:val="center"/>
              <w:rPr>
                <w:ins w:id="9202" w:author="Paulo Eduardo Goncalves" w:date="2020-07-10T09:17:00Z"/>
                <w:rFonts w:cs="Calibri"/>
                <w:b/>
                <w:bCs/>
                <w:color w:val="000000"/>
                <w:sz w:val="18"/>
                <w:szCs w:val="18"/>
              </w:rPr>
              <w:pPrChange w:id="9203" w:author="Jose Filip B. Zanichelli" w:date="2020-07-10T10:38:00Z">
                <w:pPr/>
              </w:pPrChange>
            </w:pPr>
          </w:p>
        </w:tc>
        <w:tc>
          <w:tcPr>
            <w:tcW w:w="0" w:type="auto"/>
            <w:tcBorders>
              <w:top w:val="nil"/>
              <w:left w:val="nil"/>
              <w:bottom w:val="single" w:sz="4" w:space="0" w:color="auto"/>
              <w:right w:val="single" w:sz="4" w:space="0" w:color="auto"/>
            </w:tcBorders>
            <w:shd w:val="clear" w:color="000000" w:fill="B4C6E7"/>
            <w:noWrap/>
            <w:vAlign w:val="center"/>
            <w:hideMark/>
            <w:tcPrChange w:id="9204" w:author="Jose Filip B. Zanichelli" w:date="2020-07-10T10:38:00Z">
              <w:tcPr>
                <w:tcW w:w="0" w:type="auto"/>
                <w:tcBorders>
                  <w:top w:val="nil"/>
                  <w:left w:val="nil"/>
                  <w:bottom w:val="single" w:sz="4" w:space="0" w:color="auto"/>
                  <w:right w:val="single" w:sz="4" w:space="0" w:color="auto"/>
                </w:tcBorders>
                <w:shd w:val="clear" w:color="000000" w:fill="B4C6E7"/>
                <w:noWrap/>
                <w:vAlign w:val="center"/>
                <w:hideMark/>
              </w:tcPr>
            </w:tcPrChange>
          </w:tcPr>
          <w:p w:rsidR="002F3C09" w:rsidRDefault="002F3C09">
            <w:pPr>
              <w:jc w:val="center"/>
              <w:rPr>
                <w:ins w:id="9205" w:author="Paulo Eduardo Goncalves" w:date="2020-07-10T09:17:00Z"/>
                <w:rFonts w:cs="Calibri"/>
                <w:b/>
                <w:bCs/>
                <w:color w:val="000000"/>
                <w:sz w:val="18"/>
                <w:szCs w:val="18"/>
              </w:rPr>
            </w:pPr>
            <w:ins w:id="9206" w:author="Paulo Eduardo Goncalves" w:date="2020-07-10T09:17:00Z">
              <w:r>
                <w:rPr>
                  <w:rFonts w:cs="Calibri"/>
                  <w:b/>
                  <w:bCs/>
                  <w:color w:val="000000"/>
                  <w:sz w:val="18"/>
                  <w:szCs w:val="18"/>
                </w:rPr>
                <w:t>R$ 1.718.500,00</w:t>
              </w:r>
            </w:ins>
          </w:p>
        </w:tc>
      </w:tr>
    </w:tbl>
    <w:p w:rsidR="00A55F96" w:rsidDel="002F3C09" w:rsidRDefault="002F3C09" w:rsidP="003F1D28">
      <w:pPr>
        <w:spacing w:after="0" w:line="280" w:lineRule="exact"/>
        <w:contextualSpacing/>
        <w:jc w:val="center"/>
        <w:rPr>
          <w:del w:id="9207" w:author="Paulo Eduardo Goncalves" w:date="2020-07-10T09:17:00Z"/>
          <w:rFonts w:ascii="Times New Roman" w:hAnsi="Times New Roman"/>
        </w:rPr>
      </w:pPr>
      <w:ins w:id="9208" w:author="Paulo Eduardo Goncalves" w:date="2020-07-10T09:17:00Z">
        <w:r w:rsidDel="002F3C09">
          <w:rPr>
            <w:rFonts w:ascii="Times New Roman" w:hAnsi="Times New Roman"/>
          </w:rPr>
          <w:t xml:space="preserve"> </w:t>
        </w:r>
      </w:ins>
    </w:p>
    <w:tbl>
      <w:tblPr>
        <w:tblW w:w="9776" w:type="dxa"/>
        <w:tblInd w:w="-356" w:type="dxa"/>
        <w:tblCellMar>
          <w:left w:w="70" w:type="dxa"/>
          <w:right w:w="70" w:type="dxa"/>
        </w:tblCellMar>
        <w:tblLook w:val="04A0" w:firstRow="1" w:lastRow="0" w:firstColumn="1" w:lastColumn="0" w:noHBand="0" w:noVBand="1"/>
      </w:tblPr>
      <w:tblGrid>
        <w:gridCol w:w="1413"/>
        <w:gridCol w:w="1701"/>
        <w:gridCol w:w="1318"/>
        <w:gridCol w:w="1790"/>
        <w:gridCol w:w="1790"/>
        <w:gridCol w:w="1738"/>
        <w:gridCol w:w="26"/>
      </w:tblGrid>
      <w:tr w:rsidR="00A55F96" w:rsidRPr="00A55F96" w:rsidDel="002F3C09" w:rsidTr="00B06159">
        <w:trPr>
          <w:gridAfter w:val="1"/>
          <w:wAfter w:w="26" w:type="dxa"/>
          <w:trHeight w:val="300"/>
          <w:del w:id="9209" w:author="Paulo Eduardo Goncalves" w:date="2020-07-10T09:17:00Z"/>
        </w:trPr>
        <w:tc>
          <w:tcPr>
            <w:tcW w:w="1413" w:type="dxa"/>
            <w:tcBorders>
              <w:top w:val="single" w:sz="4" w:space="0" w:color="auto"/>
              <w:left w:val="single" w:sz="4" w:space="0" w:color="auto"/>
              <w:bottom w:val="single" w:sz="4" w:space="0" w:color="auto"/>
              <w:right w:val="single" w:sz="4" w:space="0" w:color="auto"/>
            </w:tcBorders>
            <w:shd w:val="clear" w:color="000000" w:fill="2D594F"/>
            <w:noWrap/>
            <w:vAlign w:val="center"/>
            <w:hideMark/>
          </w:tcPr>
          <w:p w:rsidR="00A55F96" w:rsidRPr="00A55F96" w:rsidDel="002F3C09" w:rsidRDefault="00A55F96" w:rsidP="00B06159">
            <w:pPr>
              <w:jc w:val="center"/>
              <w:rPr>
                <w:del w:id="9210" w:author="Paulo Eduardo Goncalves" w:date="2020-07-10T09:17:00Z"/>
                <w:rFonts w:ascii="Times New Roman" w:hAnsi="Times New Roman"/>
                <w:b/>
                <w:bCs/>
                <w:sz w:val="20"/>
                <w:szCs w:val="20"/>
              </w:rPr>
            </w:pPr>
            <w:del w:id="9211" w:author="Paulo Eduardo Goncalves" w:date="2020-07-10T09:17:00Z">
              <w:r w:rsidRPr="00A55F96" w:rsidDel="002F3C09">
                <w:rPr>
                  <w:rFonts w:ascii="Times New Roman" w:hAnsi="Times New Roman"/>
                  <w:b/>
                  <w:bCs/>
                  <w:sz w:val="20"/>
                  <w:szCs w:val="20"/>
                </w:rPr>
                <w:delText>Prestador</w:delText>
              </w:r>
            </w:del>
          </w:p>
        </w:tc>
        <w:tc>
          <w:tcPr>
            <w:tcW w:w="1701" w:type="dxa"/>
            <w:tcBorders>
              <w:top w:val="single" w:sz="4" w:space="0" w:color="auto"/>
              <w:left w:val="single" w:sz="4" w:space="0" w:color="auto"/>
              <w:bottom w:val="single" w:sz="4" w:space="0" w:color="auto"/>
              <w:right w:val="single" w:sz="4" w:space="0" w:color="auto"/>
            </w:tcBorders>
            <w:shd w:val="clear" w:color="000000" w:fill="2D594F"/>
            <w:noWrap/>
            <w:vAlign w:val="center"/>
            <w:hideMark/>
          </w:tcPr>
          <w:p w:rsidR="00A55F96" w:rsidRPr="00A55F96" w:rsidDel="002F3C09" w:rsidRDefault="00A55F96" w:rsidP="00B06159">
            <w:pPr>
              <w:jc w:val="center"/>
              <w:rPr>
                <w:del w:id="9212" w:author="Paulo Eduardo Goncalves" w:date="2020-07-10T09:17:00Z"/>
                <w:rFonts w:ascii="Times New Roman" w:hAnsi="Times New Roman"/>
                <w:b/>
                <w:bCs/>
                <w:sz w:val="20"/>
                <w:szCs w:val="20"/>
              </w:rPr>
            </w:pPr>
            <w:del w:id="9213" w:author="Paulo Eduardo Goncalves" w:date="2020-07-10T09:17:00Z">
              <w:r w:rsidRPr="00A55F96" w:rsidDel="002F3C09">
                <w:rPr>
                  <w:rFonts w:ascii="Times New Roman" w:hAnsi="Times New Roman"/>
                  <w:b/>
                  <w:bCs/>
                  <w:sz w:val="20"/>
                  <w:szCs w:val="20"/>
                </w:rPr>
                <w:delText>Descrição</w:delText>
              </w:r>
              <w:r w:rsidR="00AF7D61" w:rsidDel="002F3C09">
                <w:rPr>
                  <w:rFonts w:ascii="Times New Roman" w:hAnsi="Times New Roman"/>
                  <w:b/>
                  <w:bCs/>
                  <w:sz w:val="20"/>
                  <w:szCs w:val="20"/>
                </w:rPr>
                <w:delText xml:space="preserve"> do Serviço</w:delText>
              </w:r>
            </w:del>
          </w:p>
        </w:tc>
        <w:tc>
          <w:tcPr>
            <w:tcW w:w="1318" w:type="dxa"/>
            <w:tcBorders>
              <w:top w:val="single" w:sz="4" w:space="0" w:color="auto"/>
              <w:left w:val="single" w:sz="4" w:space="0" w:color="auto"/>
              <w:bottom w:val="single" w:sz="4" w:space="0" w:color="auto"/>
              <w:right w:val="single" w:sz="4" w:space="0" w:color="auto"/>
            </w:tcBorders>
            <w:shd w:val="clear" w:color="000000" w:fill="2D594F"/>
            <w:noWrap/>
            <w:vAlign w:val="center"/>
            <w:hideMark/>
          </w:tcPr>
          <w:p w:rsidR="00A55F96" w:rsidRPr="00A55F96" w:rsidDel="002F3C09" w:rsidRDefault="00A55F96" w:rsidP="00B06159">
            <w:pPr>
              <w:jc w:val="center"/>
              <w:rPr>
                <w:del w:id="9214" w:author="Paulo Eduardo Goncalves" w:date="2020-07-10T09:17:00Z"/>
                <w:rFonts w:ascii="Times New Roman" w:hAnsi="Times New Roman"/>
                <w:b/>
                <w:bCs/>
                <w:sz w:val="20"/>
                <w:szCs w:val="20"/>
              </w:rPr>
            </w:pPr>
            <w:del w:id="9215" w:author="Paulo Eduardo Goncalves" w:date="2020-07-10T09:17:00Z">
              <w:r w:rsidRPr="00A55F96" w:rsidDel="002F3C09">
                <w:rPr>
                  <w:rFonts w:ascii="Times New Roman" w:hAnsi="Times New Roman"/>
                  <w:b/>
                  <w:bCs/>
                  <w:sz w:val="20"/>
                  <w:szCs w:val="20"/>
                </w:rPr>
                <w:delText>Periodicidade</w:delText>
              </w:r>
            </w:del>
          </w:p>
        </w:tc>
        <w:tc>
          <w:tcPr>
            <w:tcW w:w="1790" w:type="dxa"/>
            <w:tcBorders>
              <w:top w:val="single" w:sz="4" w:space="0" w:color="auto"/>
              <w:left w:val="single" w:sz="4" w:space="0" w:color="auto"/>
              <w:bottom w:val="single" w:sz="4" w:space="0" w:color="auto"/>
              <w:right w:val="single" w:sz="4" w:space="0" w:color="auto"/>
            </w:tcBorders>
            <w:shd w:val="clear" w:color="000000" w:fill="2D594F"/>
            <w:noWrap/>
            <w:vAlign w:val="center"/>
            <w:hideMark/>
          </w:tcPr>
          <w:p w:rsidR="00A55F96" w:rsidRPr="00A55F96" w:rsidDel="002F3C09" w:rsidRDefault="00A55F96" w:rsidP="00B06159">
            <w:pPr>
              <w:jc w:val="center"/>
              <w:rPr>
                <w:del w:id="9216" w:author="Paulo Eduardo Goncalves" w:date="2020-07-10T09:17:00Z"/>
                <w:rFonts w:ascii="Times New Roman" w:hAnsi="Times New Roman"/>
                <w:b/>
                <w:bCs/>
                <w:sz w:val="20"/>
                <w:szCs w:val="20"/>
              </w:rPr>
            </w:pPr>
            <w:del w:id="9217" w:author="Paulo Eduardo Goncalves" w:date="2020-07-10T09:17:00Z">
              <w:r w:rsidRPr="00A55F96" w:rsidDel="002F3C09">
                <w:rPr>
                  <w:rFonts w:ascii="Times New Roman" w:hAnsi="Times New Roman"/>
                  <w:b/>
                  <w:bCs/>
                  <w:sz w:val="20"/>
                  <w:szCs w:val="20"/>
                </w:rPr>
                <w:delText>Valor Unitário</w:delText>
              </w:r>
            </w:del>
          </w:p>
        </w:tc>
        <w:tc>
          <w:tcPr>
            <w:tcW w:w="1790" w:type="dxa"/>
            <w:tcBorders>
              <w:top w:val="single" w:sz="4" w:space="0" w:color="auto"/>
              <w:left w:val="single" w:sz="4" w:space="0" w:color="auto"/>
              <w:bottom w:val="single" w:sz="4" w:space="0" w:color="auto"/>
              <w:right w:val="single" w:sz="4" w:space="0" w:color="auto"/>
            </w:tcBorders>
            <w:shd w:val="clear" w:color="000000" w:fill="2D594F"/>
            <w:noWrap/>
            <w:vAlign w:val="center"/>
            <w:hideMark/>
          </w:tcPr>
          <w:p w:rsidR="00A55F96" w:rsidRPr="00A55F96" w:rsidDel="002F3C09" w:rsidRDefault="00A55F96" w:rsidP="00B06159">
            <w:pPr>
              <w:jc w:val="center"/>
              <w:rPr>
                <w:del w:id="9218" w:author="Paulo Eduardo Goncalves" w:date="2020-07-10T09:17:00Z"/>
                <w:rFonts w:ascii="Times New Roman" w:hAnsi="Times New Roman"/>
                <w:b/>
                <w:bCs/>
                <w:sz w:val="20"/>
                <w:szCs w:val="20"/>
              </w:rPr>
            </w:pPr>
            <w:del w:id="9219" w:author="Paulo Eduardo Goncalves" w:date="2020-07-10T09:17:00Z">
              <w:r w:rsidRPr="00A55F96" w:rsidDel="002F3C09">
                <w:rPr>
                  <w:rFonts w:ascii="Times New Roman" w:hAnsi="Times New Roman"/>
                  <w:b/>
                  <w:bCs/>
                  <w:sz w:val="20"/>
                  <w:szCs w:val="20"/>
                </w:rPr>
                <w:delText>Valor Líquido</w:delText>
              </w:r>
            </w:del>
          </w:p>
        </w:tc>
        <w:tc>
          <w:tcPr>
            <w:tcW w:w="1738" w:type="dxa"/>
            <w:tcBorders>
              <w:top w:val="single" w:sz="4" w:space="0" w:color="auto"/>
              <w:left w:val="single" w:sz="4" w:space="0" w:color="auto"/>
              <w:bottom w:val="single" w:sz="4" w:space="0" w:color="auto"/>
              <w:right w:val="single" w:sz="4" w:space="0" w:color="auto"/>
            </w:tcBorders>
            <w:shd w:val="clear" w:color="000000" w:fill="2D594F"/>
            <w:noWrap/>
            <w:vAlign w:val="center"/>
            <w:hideMark/>
          </w:tcPr>
          <w:p w:rsidR="00A55F96" w:rsidRPr="00A55F96" w:rsidDel="002F3C09" w:rsidRDefault="00A55F96" w:rsidP="00B06159">
            <w:pPr>
              <w:jc w:val="center"/>
              <w:rPr>
                <w:del w:id="9220" w:author="Paulo Eduardo Goncalves" w:date="2020-07-10T09:17:00Z"/>
                <w:rFonts w:ascii="Times New Roman" w:hAnsi="Times New Roman"/>
                <w:b/>
                <w:bCs/>
                <w:sz w:val="20"/>
                <w:szCs w:val="20"/>
              </w:rPr>
            </w:pPr>
            <w:del w:id="9221" w:author="Paulo Eduardo Goncalves" w:date="2020-07-10T09:17:00Z">
              <w:r w:rsidRPr="00A55F96" w:rsidDel="002F3C09">
                <w:rPr>
                  <w:rFonts w:ascii="Times New Roman" w:hAnsi="Times New Roman"/>
                  <w:b/>
                  <w:bCs/>
                  <w:sz w:val="20"/>
                  <w:szCs w:val="20"/>
                </w:rPr>
                <w:delText>Impostos</w:delText>
              </w:r>
            </w:del>
          </w:p>
        </w:tc>
      </w:tr>
      <w:tr w:rsidR="00AF7D61" w:rsidRPr="00A55F96" w:rsidDel="002F3C09" w:rsidTr="00B06159">
        <w:trPr>
          <w:gridAfter w:val="1"/>
          <w:wAfter w:w="26" w:type="dxa"/>
          <w:trHeight w:val="300"/>
          <w:del w:id="9222" w:author="Paulo Eduardo Goncalves" w:date="2020-07-10T09:17:00Z"/>
        </w:trPr>
        <w:tc>
          <w:tcPr>
            <w:tcW w:w="1413" w:type="dxa"/>
            <w:tcBorders>
              <w:top w:val="single" w:sz="4" w:space="0" w:color="auto"/>
              <w:left w:val="single" w:sz="4" w:space="0" w:color="auto"/>
              <w:bottom w:val="single" w:sz="4" w:space="0" w:color="auto"/>
              <w:right w:val="single" w:sz="4" w:space="0" w:color="auto"/>
            </w:tcBorders>
            <w:shd w:val="clear" w:color="auto" w:fill="auto"/>
            <w:noWrap/>
            <w:hideMark/>
          </w:tcPr>
          <w:p w:rsidR="00AF7D61" w:rsidRPr="00A55F96" w:rsidDel="002F3C09" w:rsidRDefault="00AF7D61" w:rsidP="00AF7D61">
            <w:pPr>
              <w:jc w:val="center"/>
              <w:rPr>
                <w:del w:id="9223" w:author="Paulo Eduardo Goncalves" w:date="2020-07-10T09:17:00Z"/>
                <w:rFonts w:ascii="Times New Roman" w:hAnsi="Times New Roman"/>
                <w:sz w:val="20"/>
                <w:szCs w:val="20"/>
              </w:rPr>
            </w:pPr>
            <w:del w:id="9224" w:author="Paulo Eduardo Goncalves" w:date="2020-07-10T09:17:00Z">
              <w:r w:rsidRPr="009F20A4" w:rsidDel="002F3C09">
                <w:rPr>
                  <w:rFonts w:ascii="Times New Roman" w:hAnsi="Times New Roman"/>
                  <w:sz w:val="20"/>
                  <w:szCs w:val="20"/>
                </w:rPr>
                <w:delText>[=]</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AF7D61" w:rsidRPr="00A55F96" w:rsidDel="002F3C09" w:rsidRDefault="00AF7D61" w:rsidP="00AF7D61">
            <w:pPr>
              <w:jc w:val="center"/>
              <w:rPr>
                <w:del w:id="9225" w:author="Paulo Eduardo Goncalves" w:date="2020-07-10T09:17:00Z"/>
                <w:rFonts w:ascii="Times New Roman" w:hAnsi="Times New Roman"/>
                <w:sz w:val="20"/>
                <w:szCs w:val="20"/>
              </w:rPr>
            </w:pPr>
            <w:del w:id="9226" w:author="Paulo Eduardo Goncalves" w:date="2020-07-10T09:17:00Z">
              <w:r w:rsidRPr="009F20A4" w:rsidDel="002F3C09">
                <w:rPr>
                  <w:rFonts w:ascii="Times New Roman" w:hAnsi="Times New Roman"/>
                  <w:sz w:val="20"/>
                  <w:szCs w:val="20"/>
                </w:rPr>
                <w:delText>[=]</w:delText>
              </w:r>
            </w:del>
          </w:p>
        </w:tc>
        <w:tc>
          <w:tcPr>
            <w:tcW w:w="1318" w:type="dxa"/>
            <w:tcBorders>
              <w:top w:val="single" w:sz="4" w:space="0" w:color="auto"/>
              <w:left w:val="single" w:sz="4" w:space="0" w:color="auto"/>
              <w:bottom w:val="single" w:sz="4" w:space="0" w:color="auto"/>
              <w:right w:val="single" w:sz="4" w:space="0" w:color="auto"/>
            </w:tcBorders>
            <w:shd w:val="clear" w:color="auto" w:fill="auto"/>
            <w:noWrap/>
            <w:hideMark/>
          </w:tcPr>
          <w:p w:rsidR="00AF7D61" w:rsidRPr="00A55F96" w:rsidDel="002F3C09" w:rsidRDefault="00AF7D61" w:rsidP="00AF7D61">
            <w:pPr>
              <w:jc w:val="center"/>
              <w:rPr>
                <w:del w:id="9227" w:author="Paulo Eduardo Goncalves" w:date="2020-07-10T09:17:00Z"/>
                <w:rFonts w:ascii="Times New Roman" w:hAnsi="Times New Roman"/>
                <w:i/>
                <w:iCs/>
                <w:sz w:val="20"/>
                <w:szCs w:val="20"/>
              </w:rPr>
            </w:pPr>
            <w:del w:id="9228" w:author="Paulo Eduardo Goncalves" w:date="2020-07-10T09:17:00Z">
              <w:r w:rsidRPr="009F20A4" w:rsidDel="002F3C09">
                <w:rPr>
                  <w:rFonts w:ascii="Times New Roman" w:hAnsi="Times New Roman"/>
                  <w:sz w:val="20"/>
                  <w:szCs w:val="20"/>
                </w:rPr>
                <w:delText>[=]</w:delText>
              </w:r>
            </w:del>
          </w:p>
        </w:tc>
        <w:tc>
          <w:tcPr>
            <w:tcW w:w="1790" w:type="dxa"/>
            <w:tcBorders>
              <w:top w:val="single" w:sz="4" w:space="0" w:color="auto"/>
              <w:left w:val="single" w:sz="4" w:space="0" w:color="auto"/>
              <w:bottom w:val="single" w:sz="4" w:space="0" w:color="auto"/>
              <w:right w:val="single" w:sz="4" w:space="0" w:color="auto"/>
            </w:tcBorders>
            <w:shd w:val="clear" w:color="000000" w:fill="FFFFFF"/>
            <w:noWrap/>
            <w:hideMark/>
          </w:tcPr>
          <w:p w:rsidR="00AF7D61" w:rsidRPr="00A55F96" w:rsidDel="002F3C09" w:rsidRDefault="00AF7D61" w:rsidP="00AF7D61">
            <w:pPr>
              <w:jc w:val="center"/>
              <w:rPr>
                <w:del w:id="9229" w:author="Paulo Eduardo Goncalves" w:date="2020-07-10T09:17:00Z"/>
                <w:rFonts w:ascii="Times New Roman" w:hAnsi="Times New Roman"/>
                <w:sz w:val="20"/>
                <w:szCs w:val="20"/>
              </w:rPr>
            </w:pPr>
            <w:del w:id="9230" w:author="Paulo Eduardo Goncalves" w:date="2020-07-10T09:17:00Z">
              <w:r w:rsidRPr="009F20A4" w:rsidDel="002F3C09">
                <w:rPr>
                  <w:rFonts w:ascii="Times New Roman" w:hAnsi="Times New Roman"/>
                  <w:sz w:val="20"/>
                  <w:szCs w:val="20"/>
                </w:rPr>
                <w:delText>[=]</w:delText>
              </w:r>
            </w:del>
          </w:p>
        </w:tc>
        <w:tc>
          <w:tcPr>
            <w:tcW w:w="1790" w:type="dxa"/>
            <w:tcBorders>
              <w:top w:val="single" w:sz="4" w:space="0" w:color="auto"/>
              <w:left w:val="single" w:sz="4" w:space="0" w:color="auto"/>
              <w:bottom w:val="single" w:sz="4" w:space="0" w:color="auto"/>
              <w:right w:val="single" w:sz="4" w:space="0" w:color="auto"/>
            </w:tcBorders>
            <w:shd w:val="clear" w:color="000000" w:fill="FFFFFF"/>
            <w:noWrap/>
            <w:hideMark/>
          </w:tcPr>
          <w:p w:rsidR="00AF7D61" w:rsidRPr="00A55F96" w:rsidDel="002F3C09" w:rsidRDefault="00AF7D61" w:rsidP="00AF7D61">
            <w:pPr>
              <w:jc w:val="center"/>
              <w:rPr>
                <w:del w:id="9231" w:author="Paulo Eduardo Goncalves" w:date="2020-07-10T09:17:00Z"/>
                <w:rFonts w:ascii="Times New Roman" w:hAnsi="Times New Roman"/>
                <w:sz w:val="20"/>
                <w:szCs w:val="20"/>
              </w:rPr>
            </w:pPr>
            <w:del w:id="9232" w:author="Paulo Eduardo Goncalves" w:date="2020-07-10T09:17:00Z">
              <w:r w:rsidRPr="009F20A4" w:rsidDel="002F3C09">
                <w:rPr>
                  <w:rFonts w:ascii="Times New Roman" w:hAnsi="Times New Roman"/>
                  <w:sz w:val="20"/>
                  <w:szCs w:val="20"/>
                </w:rPr>
                <w:delText>[=]</w:delText>
              </w:r>
            </w:del>
          </w:p>
        </w:tc>
        <w:tc>
          <w:tcPr>
            <w:tcW w:w="1738" w:type="dxa"/>
            <w:tcBorders>
              <w:top w:val="single" w:sz="4" w:space="0" w:color="auto"/>
              <w:left w:val="single" w:sz="4" w:space="0" w:color="auto"/>
              <w:bottom w:val="single" w:sz="4" w:space="0" w:color="auto"/>
              <w:right w:val="single" w:sz="4" w:space="0" w:color="auto"/>
            </w:tcBorders>
            <w:shd w:val="clear" w:color="000000" w:fill="FFFFFF"/>
            <w:noWrap/>
            <w:hideMark/>
          </w:tcPr>
          <w:p w:rsidR="00AF7D61" w:rsidRPr="00A55F96" w:rsidDel="002F3C09" w:rsidRDefault="00AF7D61" w:rsidP="00AF7D61">
            <w:pPr>
              <w:jc w:val="center"/>
              <w:rPr>
                <w:del w:id="9233" w:author="Paulo Eduardo Goncalves" w:date="2020-07-10T09:17:00Z"/>
                <w:rFonts w:ascii="Times New Roman" w:hAnsi="Times New Roman"/>
                <w:sz w:val="20"/>
                <w:szCs w:val="20"/>
              </w:rPr>
            </w:pPr>
            <w:del w:id="9234" w:author="Paulo Eduardo Goncalves" w:date="2020-07-10T09:17:00Z">
              <w:r w:rsidRPr="009F20A4" w:rsidDel="002F3C09">
                <w:rPr>
                  <w:rFonts w:ascii="Times New Roman" w:hAnsi="Times New Roman"/>
                  <w:sz w:val="20"/>
                  <w:szCs w:val="20"/>
                </w:rPr>
                <w:delText>[=]</w:delText>
              </w:r>
            </w:del>
          </w:p>
        </w:tc>
      </w:tr>
      <w:tr w:rsidR="00AF7D61" w:rsidRPr="00A55F96" w:rsidDel="002F3C09" w:rsidTr="00B06159">
        <w:trPr>
          <w:gridAfter w:val="1"/>
          <w:wAfter w:w="26" w:type="dxa"/>
          <w:trHeight w:val="300"/>
          <w:del w:id="9235" w:author="Paulo Eduardo Goncalves" w:date="2020-07-10T09:17:00Z"/>
        </w:trPr>
        <w:tc>
          <w:tcPr>
            <w:tcW w:w="1413" w:type="dxa"/>
            <w:tcBorders>
              <w:top w:val="single" w:sz="4" w:space="0" w:color="auto"/>
              <w:left w:val="single" w:sz="4" w:space="0" w:color="auto"/>
              <w:bottom w:val="single" w:sz="4" w:space="0" w:color="auto"/>
              <w:right w:val="single" w:sz="4" w:space="0" w:color="auto"/>
            </w:tcBorders>
            <w:shd w:val="clear" w:color="auto" w:fill="auto"/>
            <w:noWrap/>
            <w:hideMark/>
          </w:tcPr>
          <w:p w:rsidR="00AF7D61" w:rsidRPr="00A55F96" w:rsidDel="002F3C09" w:rsidRDefault="00AF7D61" w:rsidP="00AF7D61">
            <w:pPr>
              <w:jc w:val="center"/>
              <w:rPr>
                <w:del w:id="9236" w:author="Paulo Eduardo Goncalves" w:date="2020-07-10T09:17:00Z"/>
                <w:rFonts w:ascii="Times New Roman" w:hAnsi="Times New Roman"/>
                <w:sz w:val="20"/>
                <w:szCs w:val="20"/>
              </w:rPr>
            </w:pPr>
            <w:del w:id="9237" w:author="Paulo Eduardo Goncalves" w:date="2020-07-10T09:17:00Z">
              <w:r w:rsidRPr="009F20A4" w:rsidDel="002F3C09">
                <w:rPr>
                  <w:rFonts w:ascii="Times New Roman" w:hAnsi="Times New Roman"/>
                  <w:sz w:val="20"/>
                  <w:szCs w:val="20"/>
                </w:rPr>
                <w:lastRenderedPageBreak/>
                <w:delText>[=]</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AF7D61" w:rsidRPr="00A55F96" w:rsidDel="002F3C09" w:rsidRDefault="00AF7D61" w:rsidP="00AF7D61">
            <w:pPr>
              <w:jc w:val="center"/>
              <w:rPr>
                <w:del w:id="9238" w:author="Paulo Eduardo Goncalves" w:date="2020-07-10T09:17:00Z"/>
                <w:rFonts w:ascii="Times New Roman" w:hAnsi="Times New Roman"/>
                <w:sz w:val="20"/>
                <w:szCs w:val="20"/>
              </w:rPr>
            </w:pPr>
            <w:del w:id="9239" w:author="Paulo Eduardo Goncalves" w:date="2020-07-10T09:17:00Z">
              <w:r w:rsidRPr="009F20A4" w:rsidDel="002F3C09">
                <w:rPr>
                  <w:rFonts w:ascii="Times New Roman" w:hAnsi="Times New Roman"/>
                  <w:sz w:val="20"/>
                  <w:szCs w:val="20"/>
                </w:rPr>
                <w:delText>[=]</w:delText>
              </w:r>
            </w:del>
          </w:p>
        </w:tc>
        <w:tc>
          <w:tcPr>
            <w:tcW w:w="1318" w:type="dxa"/>
            <w:tcBorders>
              <w:top w:val="single" w:sz="4" w:space="0" w:color="auto"/>
              <w:left w:val="single" w:sz="4" w:space="0" w:color="auto"/>
              <w:bottom w:val="single" w:sz="4" w:space="0" w:color="auto"/>
              <w:right w:val="single" w:sz="4" w:space="0" w:color="auto"/>
            </w:tcBorders>
            <w:shd w:val="clear" w:color="auto" w:fill="auto"/>
            <w:noWrap/>
            <w:hideMark/>
          </w:tcPr>
          <w:p w:rsidR="00AF7D61" w:rsidRPr="00A55F96" w:rsidDel="002F3C09" w:rsidRDefault="00AF7D61" w:rsidP="00AF7D61">
            <w:pPr>
              <w:jc w:val="center"/>
              <w:rPr>
                <w:del w:id="9240" w:author="Paulo Eduardo Goncalves" w:date="2020-07-10T09:17:00Z"/>
                <w:rFonts w:ascii="Times New Roman" w:hAnsi="Times New Roman"/>
                <w:i/>
                <w:iCs/>
                <w:sz w:val="20"/>
                <w:szCs w:val="20"/>
              </w:rPr>
            </w:pPr>
            <w:del w:id="9241" w:author="Paulo Eduardo Goncalves" w:date="2020-07-10T09:17:00Z">
              <w:r w:rsidRPr="009F20A4" w:rsidDel="002F3C09">
                <w:rPr>
                  <w:rFonts w:ascii="Times New Roman" w:hAnsi="Times New Roman"/>
                  <w:sz w:val="20"/>
                  <w:szCs w:val="20"/>
                </w:rPr>
                <w:delText>[=]</w:delText>
              </w:r>
            </w:del>
          </w:p>
        </w:tc>
        <w:tc>
          <w:tcPr>
            <w:tcW w:w="1790" w:type="dxa"/>
            <w:tcBorders>
              <w:top w:val="single" w:sz="4" w:space="0" w:color="auto"/>
              <w:left w:val="single" w:sz="4" w:space="0" w:color="auto"/>
              <w:bottom w:val="single" w:sz="4" w:space="0" w:color="auto"/>
              <w:right w:val="single" w:sz="4" w:space="0" w:color="auto"/>
            </w:tcBorders>
            <w:shd w:val="clear" w:color="000000" w:fill="FFFFFF"/>
            <w:noWrap/>
            <w:hideMark/>
          </w:tcPr>
          <w:p w:rsidR="00AF7D61" w:rsidRPr="00A55F96" w:rsidDel="002F3C09" w:rsidRDefault="00AF7D61" w:rsidP="00AF7D61">
            <w:pPr>
              <w:jc w:val="center"/>
              <w:rPr>
                <w:del w:id="9242" w:author="Paulo Eduardo Goncalves" w:date="2020-07-10T09:17:00Z"/>
                <w:rFonts w:ascii="Times New Roman" w:hAnsi="Times New Roman"/>
                <w:sz w:val="20"/>
                <w:szCs w:val="20"/>
              </w:rPr>
            </w:pPr>
            <w:del w:id="9243" w:author="Paulo Eduardo Goncalves" w:date="2020-07-10T09:17:00Z">
              <w:r w:rsidRPr="009F20A4" w:rsidDel="002F3C09">
                <w:rPr>
                  <w:rFonts w:ascii="Times New Roman" w:hAnsi="Times New Roman"/>
                  <w:sz w:val="20"/>
                  <w:szCs w:val="20"/>
                </w:rPr>
                <w:delText>[=]</w:delText>
              </w:r>
            </w:del>
          </w:p>
        </w:tc>
        <w:tc>
          <w:tcPr>
            <w:tcW w:w="1790" w:type="dxa"/>
            <w:tcBorders>
              <w:top w:val="single" w:sz="4" w:space="0" w:color="auto"/>
              <w:left w:val="single" w:sz="4" w:space="0" w:color="auto"/>
              <w:bottom w:val="single" w:sz="4" w:space="0" w:color="auto"/>
              <w:right w:val="single" w:sz="4" w:space="0" w:color="auto"/>
            </w:tcBorders>
            <w:shd w:val="clear" w:color="000000" w:fill="FFFFFF"/>
            <w:noWrap/>
            <w:hideMark/>
          </w:tcPr>
          <w:p w:rsidR="00AF7D61" w:rsidRPr="00A55F96" w:rsidDel="002F3C09" w:rsidRDefault="00AF7D61" w:rsidP="00AF7D61">
            <w:pPr>
              <w:jc w:val="center"/>
              <w:rPr>
                <w:del w:id="9244" w:author="Paulo Eduardo Goncalves" w:date="2020-07-10T09:17:00Z"/>
                <w:rFonts w:ascii="Times New Roman" w:hAnsi="Times New Roman"/>
                <w:sz w:val="20"/>
                <w:szCs w:val="20"/>
              </w:rPr>
            </w:pPr>
            <w:del w:id="9245" w:author="Paulo Eduardo Goncalves" w:date="2020-07-10T09:17:00Z">
              <w:r w:rsidRPr="009F20A4" w:rsidDel="002F3C09">
                <w:rPr>
                  <w:rFonts w:ascii="Times New Roman" w:hAnsi="Times New Roman"/>
                  <w:sz w:val="20"/>
                  <w:szCs w:val="20"/>
                </w:rPr>
                <w:delText>[=]</w:delText>
              </w:r>
            </w:del>
          </w:p>
        </w:tc>
        <w:tc>
          <w:tcPr>
            <w:tcW w:w="1738" w:type="dxa"/>
            <w:tcBorders>
              <w:top w:val="single" w:sz="4" w:space="0" w:color="auto"/>
              <w:left w:val="single" w:sz="4" w:space="0" w:color="auto"/>
              <w:bottom w:val="single" w:sz="4" w:space="0" w:color="auto"/>
              <w:right w:val="single" w:sz="4" w:space="0" w:color="auto"/>
            </w:tcBorders>
            <w:shd w:val="clear" w:color="000000" w:fill="FFFFFF"/>
            <w:noWrap/>
            <w:hideMark/>
          </w:tcPr>
          <w:p w:rsidR="00AF7D61" w:rsidRPr="00A55F96" w:rsidDel="002F3C09" w:rsidRDefault="00AF7D61" w:rsidP="00AF7D61">
            <w:pPr>
              <w:jc w:val="center"/>
              <w:rPr>
                <w:del w:id="9246" w:author="Paulo Eduardo Goncalves" w:date="2020-07-10T09:17:00Z"/>
                <w:rFonts w:ascii="Times New Roman" w:hAnsi="Times New Roman"/>
                <w:sz w:val="20"/>
                <w:szCs w:val="20"/>
              </w:rPr>
            </w:pPr>
            <w:del w:id="9247" w:author="Paulo Eduardo Goncalves" w:date="2020-07-10T09:17:00Z">
              <w:r w:rsidRPr="009F20A4" w:rsidDel="002F3C09">
                <w:rPr>
                  <w:rFonts w:ascii="Times New Roman" w:hAnsi="Times New Roman"/>
                  <w:sz w:val="20"/>
                  <w:szCs w:val="20"/>
                </w:rPr>
                <w:delText>[=]</w:delText>
              </w:r>
            </w:del>
          </w:p>
        </w:tc>
      </w:tr>
      <w:tr w:rsidR="00AF7D61" w:rsidRPr="00A55F96" w:rsidDel="002F3C09" w:rsidTr="00B06159">
        <w:trPr>
          <w:gridAfter w:val="1"/>
          <w:wAfter w:w="26" w:type="dxa"/>
          <w:trHeight w:val="300"/>
          <w:del w:id="9248" w:author="Paulo Eduardo Goncalves" w:date="2020-07-10T09:17:00Z"/>
        </w:trPr>
        <w:tc>
          <w:tcPr>
            <w:tcW w:w="1413" w:type="dxa"/>
            <w:tcBorders>
              <w:top w:val="single" w:sz="4" w:space="0" w:color="auto"/>
              <w:left w:val="single" w:sz="4" w:space="0" w:color="auto"/>
              <w:bottom w:val="single" w:sz="4" w:space="0" w:color="auto"/>
              <w:right w:val="single" w:sz="4" w:space="0" w:color="auto"/>
            </w:tcBorders>
            <w:shd w:val="clear" w:color="auto" w:fill="auto"/>
            <w:noWrap/>
            <w:hideMark/>
          </w:tcPr>
          <w:p w:rsidR="00AF7D61" w:rsidRPr="00A55F96" w:rsidDel="002F3C09" w:rsidRDefault="00AF7D61" w:rsidP="00AF7D61">
            <w:pPr>
              <w:jc w:val="center"/>
              <w:rPr>
                <w:del w:id="9249" w:author="Paulo Eduardo Goncalves" w:date="2020-07-10T09:17:00Z"/>
                <w:rFonts w:ascii="Times New Roman" w:hAnsi="Times New Roman"/>
                <w:sz w:val="20"/>
                <w:szCs w:val="20"/>
              </w:rPr>
            </w:pPr>
            <w:del w:id="9250" w:author="Paulo Eduardo Goncalves" w:date="2020-07-10T09:17:00Z">
              <w:r w:rsidRPr="009F20A4" w:rsidDel="002F3C09">
                <w:rPr>
                  <w:rFonts w:ascii="Times New Roman" w:hAnsi="Times New Roman"/>
                  <w:sz w:val="20"/>
                  <w:szCs w:val="20"/>
                </w:rPr>
                <w:delText>[=]</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AF7D61" w:rsidRPr="00A55F96" w:rsidDel="002F3C09" w:rsidRDefault="00AF7D61" w:rsidP="00AF7D61">
            <w:pPr>
              <w:jc w:val="center"/>
              <w:rPr>
                <w:del w:id="9251" w:author="Paulo Eduardo Goncalves" w:date="2020-07-10T09:17:00Z"/>
                <w:rFonts w:ascii="Times New Roman" w:hAnsi="Times New Roman"/>
                <w:sz w:val="20"/>
                <w:szCs w:val="20"/>
              </w:rPr>
            </w:pPr>
            <w:del w:id="9252" w:author="Paulo Eduardo Goncalves" w:date="2020-07-10T09:17:00Z">
              <w:r w:rsidRPr="009F20A4" w:rsidDel="002F3C09">
                <w:rPr>
                  <w:rFonts w:ascii="Times New Roman" w:hAnsi="Times New Roman"/>
                  <w:sz w:val="20"/>
                  <w:szCs w:val="20"/>
                </w:rPr>
                <w:delText>[=]</w:delText>
              </w:r>
            </w:del>
          </w:p>
        </w:tc>
        <w:tc>
          <w:tcPr>
            <w:tcW w:w="1318" w:type="dxa"/>
            <w:tcBorders>
              <w:top w:val="single" w:sz="4" w:space="0" w:color="auto"/>
              <w:left w:val="single" w:sz="4" w:space="0" w:color="auto"/>
              <w:bottom w:val="single" w:sz="4" w:space="0" w:color="auto"/>
              <w:right w:val="single" w:sz="4" w:space="0" w:color="auto"/>
            </w:tcBorders>
            <w:shd w:val="clear" w:color="auto" w:fill="auto"/>
            <w:noWrap/>
            <w:hideMark/>
          </w:tcPr>
          <w:p w:rsidR="00AF7D61" w:rsidRPr="00A55F96" w:rsidDel="002F3C09" w:rsidRDefault="00AF7D61" w:rsidP="00AF7D61">
            <w:pPr>
              <w:jc w:val="center"/>
              <w:rPr>
                <w:del w:id="9253" w:author="Paulo Eduardo Goncalves" w:date="2020-07-10T09:17:00Z"/>
                <w:rFonts w:ascii="Times New Roman" w:hAnsi="Times New Roman"/>
                <w:i/>
                <w:iCs/>
                <w:sz w:val="20"/>
                <w:szCs w:val="20"/>
              </w:rPr>
            </w:pPr>
            <w:del w:id="9254" w:author="Paulo Eduardo Goncalves" w:date="2020-07-10T09:17:00Z">
              <w:r w:rsidRPr="009F20A4" w:rsidDel="002F3C09">
                <w:rPr>
                  <w:rFonts w:ascii="Times New Roman" w:hAnsi="Times New Roman"/>
                  <w:sz w:val="20"/>
                  <w:szCs w:val="20"/>
                </w:rPr>
                <w:delText>[=]</w:delText>
              </w:r>
            </w:del>
          </w:p>
        </w:tc>
        <w:tc>
          <w:tcPr>
            <w:tcW w:w="1790" w:type="dxa"/>
            <w:tcBorders>
              <w:top w:val="single" w:sz="4" w:space="0" w:color="auto"/>
              <w:left w:val="single" w:sz="4" w:space="0" w:color="auto"/>
              <w:bottom w:val="single" w:sz="4" w:space="0" w:color="auto"/>
              <w:right w:val="single" w:sz="4" w:space="0" w:color="auto"/>
            </w:tcBorders>
            <w:shd w:val="clear" w:color="000000" w:fill="FFFFFF"/>
            <w:noWrap/>
            <w:hideMark/>
          </w:tcPr>
          <w:p w:rsidR="00AF7D61" w:rsidRPr="00A55F96" w:rsidDel="002F3C09" w:rsidRDefault="00AF7D61" w:rsidP="00AF7D61">
            <w:pPr>
              <w:jc w:val="center"/>
              <w:rPr>
                <w:del w:id="9255" w:author="Paulo Eduardo Goncalves" w:date="2020-07-10T09:17:00Z"/>
                <w:rFonts w:ascii="Times New Roman" w:hAnsi="Times New Roman"/>
                <w:sz w:val="20"/>
                <w:szCs w:val="20"/>
              </w:rPr>
            </w:pPr>
            <w:del w:id="9256" w:author="Paulo Eduardo Goncalves" w:date="2020-07-10T09:17:00Z">
              <w:r w:rsidRPr="009F20A4" w:rsidDel="002F3C09">
                <w:rPr>
                  <w:rFonts w:ascii="Times New Roman" w:hAnsi="Times New Roman"/>
                  <w:sz w:val="20"/>
                  <w:szCs w:val="20"/>
                </w:rPr>
                <w:delText>[=]</w:delText>
              </w:r>
            </w:del>
          </w:p>
        </w:tc>
        <w:tc>
          <w:tcPr>
            <w:tcW w:w="1790" w:type="dxa"/>
            <w:tcBorders>
              <w:top w:val="single" w:sz="4" w:space="0" w:color="auto"/>
              <w:left w:val="single" w:sz="4" w:space="0" w:color="auto"/>
              <w:bottom w:val="single" w:sz="4" w:space="0" w:color="auto"/>
              <w:right w:val="single" w:sz="4" w:space="0" w:color="auto"/>
            </w:tcBorders>
            <w:shd w:val="clear" w:color="000000" w:fill="FFFFFF"/>
            <w:noWrap/>
            <w:hideMark/>
          </w:tcPr>
          <w:p w:rsidR="00AF7D61" w:rsidRPr="00A55F96" w:rsidDel="002F3C09" w:rsidRDefault="00AF7D61" w:rsidP="00AF7D61">
            <w:pPr>
              <w:jc w:val="center"/>
              <w:rPr>
                <w:del w:id="9257" w:author="Paulo Eduardo Goncalves" w:date="2020-07-10T09:17:00Z"/>
                <w:rFonts w:ascii="Times New Roman" w:hAnsi="Times New Roman"/>
                <w:sz w:val="20"/>
                <w:szCs w:val="20"/>
              </w:rPr>
            </w:pPr>
            <w:del w:id="9258" w:author="Paulo Eduardo Goncalves" w:date="2020-07-10T09:17:00Z">
              <w:r w:rsidRPr="009F20A4" w:rsidDel="002F3C09">
                <w:rPr>
                  <w:rFonts w:ascii="Times New Roman" w:hAnsi="Times New Roman"/>
                  <w:sz w:val="20"/>
                  <w:szCs w:val="20"/>
                </w:rPr>
                <w:delText>[=]</w:delText>
              </w:r>
            </w:del>
          </w:p>
        </w:tc>
        <w:tc>
          <w:tcPr>
            <w:tcW w:w="1738" w:type="dxa"/>
            <w:tcBorders>
              <w:top w:val="single" w:sz="4" w:space="0" w:color="auto"/>
              <w:left w:val="single" w:sz="4" w:space="0" w:color="auto"/>
              <w:bottom w:val="single" w:sz="4" w:space="0" w:color="auto"/>
              <w:right w:val="single" w:sz="4" w:space="0" w:color="auto"/>
            </w:tcBorders>
            <w:shd w:val="clear" w:color="000000" w:fill="FFFFFF"/>
            <w:noWrap/>
            <w:hideMark/>
          </w:tcPr>
          <w:p w:rsidR="00AF7D61" w:rsidRPr="00A55F96" w:rsidDel="002F3C09" w:rsidRDefault="00AF7D61" w:rsidP="00AF7D61">
            <w:pPr>
              <w:jc w:val="center"/>
              <w:rPr>
                <w:del w:id="9259" w:author="Paulo Eduardo Goncalves" w:date="2020-07-10T09:17:00Z"/>
                <w:rFonts w:ascii="Times New Roman" w:hAnsi="Times New Roman"/>
                <w:sz w:val="20"/>
                <w:szCs w:val="20"/>
              </w:rPr>
            </w:pPr>
            <w:del w:id="9260" w:author="Paulo Eduardo Goncalves" w:date="2020-07-10T09:17:00Z">
              <w:r w:rsidRPr="009F20A4" w:rsidDel="002F3C09">
                <w:rPr>
                  <w:rFonts w:ascii="Times New Roman" w:hAnsi="Times New Roman"/>
                  <w:sz w:val="20"/>
                  <w:szCs w:val="20"/>
                </w:rPr>
                <w:delText>[=]</w:delText>
              </w:r>
            </w:del>
          </w:p>
        </w:tc>
      </w:tr>
      <w:tr w:rsidR="00AF7D61" w:rsidRPr="00A55F96" w:rsidDel="002F3C09" w:rsidTr="00B06159">
        <w:trPr>
          <w:gridAfter w:val="1"/>
          <w:wAfter w:w="26" w:type="dxa"/>
          <w:trHeight w:val="300"/>
          <w:del w:id="9261" w:author="Paulo Eduardo Goncalves" w:date="2020-07-10T09:17:00Z"/>
        </w:trPr>
        <w:tc>
          <w:tcPr>
            <w:tcW w:w="1413" w:type="dxa"/>
            <w:tcBorders>
              <w:top w:val="single" w:sz="4" w:space="0" w:color="auto"/>
              <w:left w:val="single" w:sz="4" w:space="0" w:color="auto"/>
              <w:bottom w:val="single" w:sz="4" w:space="0" w:color="auto"/>
              <w:right w:val="single" w:sz="4" w:space="0" w:color="auto"/>
            </w:tcBorders>
            <w:shd w:val="clear" w:color="auto" w:fill="auto"/>
            <w:noWrap/>
            <w:hideMark/>
          </w:tcPr>
          <w:p w:rsidR="00AF7D61" w:rsidRPr="00A55F96" w:rsidDel="002F3C09" w:rsidRDefault="00AF7D61" w:rsidP="00AF7D61">
            <w:pPr>
              <w:jc w:val="center"/>
              <w:rPr>
                <w:del w:id="9262" w:author="Paulo Eduardo Goncalves" w:date="2020-07-10T09:17:00Z"/>
                <w:rFonts w:ascii="Times New Roman" w:hAnsi="Times New Roman"/>
                <w:sz w:val="20"/>
                <w:szCs w:val="20"/>
              </w:rPr>
            </w:pPr>
            <w:del w:id="9263" w:author="Paulo Eduardo Goncalves" w:date="2020-07-10T09:17:00Z">
              <w:r w:rsidRPr="009F20A4" w:rsidDel="002F3C09">
                <w:rPr>
                  <w:rFonts w:ascii="Times New Roman" w:hAnsi="Times New Roman"/>
                  <w:sz w:val="20"/>
                  <w:szCs w:val="20"/>
                </w:rPr>
                <w:delText>[=]</w:delText>
              </w:r>
            </w:del>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AF7D61" w:rsidRPr="00A55F96" w:rsidDel="002F3C09" w:rsidRDefault="00AF7D61" w:rsidP="00AF7D61">
            <w:pPr>
              <w:jc w:val="center"/>
              <w:rPr>
                <w:del w:id="9264" w:author="Paulo Eduardo Goncalves" w:date="2020-07-10T09:17:00Z"/>
                <w:rFonts w:ascii="Times New Roman" w:hAnsi="Times New Roman"/>
                <w:sz w:val="20"/>
                <w:szCs w:val="20"/>
              </w:rPr>
            </w:pPr>
            <w:del w:id="9265" w:author="Paulo Eduardo Goncalves" w:date="2020-07-10T09:17:00Z">
              <w:r w:rsidRPr="009F20A4" w:rsidDel="002F3C09">
                <w:rPr>
                  <w:rFonts w:ascii="Times New Roman" w:hAnsi="Times New Roman"/>
                  <w:sz w:val="20"/>
                  <w:szCs w:val="20"/>
                </w:rPr>
                <w:delText>[=]</w:delText>
              </w:r>
            </w:del>
          </w:p>
        </w:tc>
        <w:tc>
          <w:tcPr>
            <w:tcW w:w="1318" w:type="dxa"/>
            <w:tcBorders>
              <w:top w:val="single" w:sz="4" w:space="0" w:color="auto"/>
              <w:left w:val="single" w:sz="4" w:space="0" w:color="auto"/>
              <w:bottom w:val="single" w:sz="4" w:space="0" w:color="auto"/>
              <w:right w:val="single" w:sz="4" w:space="0" w:color="auto"/>
            </w:tcBorders>
            <w:shd w:val="clear" w:color="auto" w:fill="auto"/>
            <w:noWrap/>
            <w:hideMark/>
          </w:tcPr>
          <w:p w:rsidR="00AF7D61" w:rsidRPr="00A55F96" w:rsidDel="002F3C09" w:rsidRDefault="00AF7D61" w:rsidP="00AF7D61">
            <w:pPr>
              <w:jc w:val="center"/>
              <w:rPr>
                <w:del w:id="9266" w:author="Paulo Eduardo Goncalves" w:date="2020-07-10T09:17:00Z"/>
                <w:rFonts w:ascii="Times New Roman" w:hAnsi="Times New Roman"/>
                <w:i/>
                <w:iCs/>
                <w:sz w:val="20"/>
                <w:szCs w:val="20"/>
              </w:rPr>
            </w:pPr>
            <w:del w:id="9267" w:author="Paulo Eduardo Goncalves" w:date="2020-07-10T09:17:00Z">
              <w:r w:rsidRPr="009F20A4" w:rsidDel="002F3C09">
                <w:rPr>
                  <w:rFonts w:ascii="Times New Roman" w:hAnsi="Times New Roman"/>
                  <w:sz w:val="20"/>
                  <w:szCs w:val="20"/>
                </w:rPr>
                <w:delText>[=]</w:delText>
              </w:r>
            </w:del>
          </w:p>
        </w:tc>
        <w:tc>
          <w:tcPr>
            <w:tcW w:w="1790" w:type="dxa"/>
            <w:tcBorders>
              <w:top w:val="single" w:sz="4" w:space="0" w:color="auto"/>
              <w:left w:val="single" w:sz="4" w:space="0" w:color="auto"/>
              <w:bottom w:val="single" w:sz="4" w:space="0" w:color="auto"/>
              <w:right w:val="single" w:sz="4" w:space="0" w:color="auto"/>
            </w:tcBorders>
            <w:shd w:val="clear" w:color="000000" w:fill="FFFFFF"/>
            <w:noWrap/>
            <w:hideMark/>
          </w:tcPr>
          <w:p w:rsidR="00AF7D61" w:rsidRPr="00A55F96" w:rsidDel="002F3C09" w:rsidRDefault="00AF7D61" w:rsidP="00AF7D61">
            <w:pPr>
              <w:jc w:val="center"/>
              <w:rPr>
                <w:del w:id="9268" w:author="Paulo Eduardo Goncalves" w:date="2020-07-10T09:17:00Z"/>
                <w:rFonts w:ascii="Times New Roman" w:hAnsi="Times New Roman"/>
                <w:sz w:val="20"/>
                <w:szCs w:val="20"/>
              </w:rPr>
            </w:pPr>
            <w:del w:id="9269" w:author="Paulo Eduardo Goncalves" w:date="2020-07-10T09:17:00Z">
              <w:r w:rsidRPr="009F20A4" w:rsidDel="002F3C09">
                <w:rPr>
                  <w:rFonts w:ascii="Times New Roman" w:hAnsi="Times New Roman"/>
                  <w:sz w:val="20"/>
                  <w:szCs w:val="20"/>
                </w:rPr>
                <w:delText>[=]</w:delText>
              </w:r>
            </w:del>
          </w:p>
        </w:tc>
        <w:tc>
          <w:tcPr>
            <w:tcW w:w="1790" w:type="dxa"/>
            <w:tcBorders>
              <w:top w:val="single" w:sz="4" w:space="0" w:color="auto"/>
              <w:left w:val="single" w:sz="4" w:space="0" w:color="auto"/>
              <w:bottom w:val="single" w:sz="4" w:space="0" w:color="auto"/>
              <w:right w:val="single" w:sz="4" w:space="0" w:color="auto"/>
            </w:tcBorders>
            <w:shd w:val="clear" w:color="000000" w:fill="FFFFFF"/>
            <w:noWrap/>
            <w:hideMark/>
          </w:tcPr>
          <w:p w:rsidR="00AF7D61" w:rsidRPr="00A55F96" w:rsidDel="002F3C09" w:rsidRDefault="00AF7D61" w:rsidP="00AF7D61">
            <w:pPr>
              <w:jc w:val="center"/>
              <w:rPr>
                <w:del w:id="9270" w:author="Paulo Eduardo Goncalves" w:date="2020-07-10T09:17:00Z"/>
                <w:rFonts w:ascii="Times New Roman" w:hAnsi="Times New Roman"/>
                <w:sz w:val="20"/>
                <w:szCs w:val="20"/>
              </w:rPr>
            </w:pPr>
            <w:del w:id="9271" w:author="Paulo Eduardo Goncalves" w:date="2020-07-10T09:17:00Z">
              <w:r w:rsidRPr="009F20A4" w:rsidDel="002F3C09">
                <w:rPr>
                  <w:rFonts w:ascii="Times New Roman" w:hAnsi="Times New Roman"/>
                  <w:sz w:val="20"/>
                  <w:szCs w:val="20"/>
                </w:rPr>
                <w:delText>[=]</w:delText>
              </w:r>
            </w:del>
          </w:p>
        </w:tc>
        <w:tc>
          <w:tcPr>
            <w:tcW w:w="1738" w:type="dxa"/>
            <w:tcBorders>
              <w:top w:val="single" w:sz="4" w:space="0" w:color="auto"/>
              <w:left w:val="single" w:sz="4" w:space="0" w:color="auto"/>
              <w:bottom w:val="single" w:sz="4" w:space="0" w:color="auto"/>
              <w:right w:val="single" w:sz="4" w:space="0" w:color="auto"/>
            </w:tcBorders>
            <w:shd w:val="clear" w:color="000000" w:fill="FFFFFF"/>
            <w:noWrap/>
            <w:hideMark/>
          </w:tcPr>
          <w:p w:rsidR="00AF7D61" w:rsidRPr="00A55F96" w:rsidDel="002F3C09" w:rsidRDefault="00AF7D61" w:rsidP="00AF7D61">
            <w:pPr>
              <w:jc w:val="center"/>
              <w:rPr>
                <w:del w:id="9272" w:author="Paulo Eduardo Goncalves" w:date="2020-07-10T09:17:00Z"/>
                <w:rFonts w:ascii="Times New Roman" w:hAnsi="Times New Roman"/>
                <w:sz w:val="20"/>
                <w:szCs w:val="20"/>
              </w:rPr>
            </w:pPr>
            <w:del w:id="9273" w:author="Paulo Eduardo Goncalves" w:date="2020-07-10T09:17:00Z">
              <w:r w:rsidRPr="009F20A4" w:rsidDel="002F3C09">
                <w:rPr>
                  <w:rFonts w:ascii="Times New Roman" w:hAnsi="Times New Roman"/>
                  <w:sz w:val="20"/>
                  <w:szCs w:val="20"/>
                </w:rPr>
                <w:delText>[=]</w:delText>
              </w:r>
            </w:del>
          </w:p>
        </w:tc>
      </w:tr>
      <w:tr w:rsidR="00A55F96" w:rsidRPr="00A55F96" w:rsidDel="002F3C09" w:rsidTr="00B06159">
        <w:trPr>
          <w:trHeight w:val="300"/>
          <w:del w:id="9274" w:author="Paulo Eduardo Goncalves" w:date="2020-07-10T09:17:00Z"/>
        </w:trPr>
        <w:tc>
          <w:tcPr>
            <w:tcW w:w="6222" w:type="dxa"/>
            <w:gridSpan w:val="4"/>
            <w:tcBorders>
              <w:top w:val="single" w:sz="4" w:space="0" w:color="auto"/>
              <w:left w:val="single" w:sz="4" w:space="0" w:color="FFFFFF"/>
              <w:bottom w:val="single" w:sz="4" w:space="0" w:color="FFFFFF"/>
              <w:right w:val="single" w:sz="4" w:space="0" w:color="FFFFFF"/>
            </w:tcBorders>
            <w:shd w:val="clear" w:color="000000" w:fill="2D594F"/>
            <w:noWrap/>
            <w:vAlign w:val="center"/>
            <w:hideMark/>
          </w:tcPr>
          <w:p w:rsidR="00A55F96" w:rsidRPr="00A55F96" w:rsidDel="002F3C09" w:rsidRDefault="00A55F96" w:rsidP="00B06159">
            <w:pPr>
              <w:ind w:left="66"/>
              <w:jc w:val="center"/>
              <w:rPr>
                <w:del w:id="9275" w:author="Paulo Eduardo Goncalves" w:date="2020-07-10T09:17:00Z"/>
                <w:rFonts w:ascii="Times New Roman" w:hAnsi="Times New Roman"/>
                <w:b/>
                <w:bCs/>
                <w:sz w:val="20"/>
                <w:szCs w:val="20"/>
              </w:rPr>
            </w:pPr>
            <w:del w:id="9276" w:author="Paulo Eduardo Goncalves" w:date="2020-07-10T09:17:00Z">
              <w:r w:rsidRPr="00A55F96" w:rsidDel="002F3C09">
                <w:rPr>
                  <w:rFonts w:ascii="Times New Roman" w:hAnsi="Times New Roman"/>
                  <w:b/>
                  <w:bCs/>
                  <w:sz w:val="20"/>
                  <w:szCs w:val="20"/>
                </w:rPr>
                <w:delText>TOTAL</w:delText>
              </w:r>
            </w:del>
          </w:p>
        </w:tc>
        <w:tc>
          <w:tcPr>
            <w:tcW w:w="3554" w:type="dxa"/>
            <w:gridSpan w:val="3"/>
            <w:tcBorders>
              <w:top w:val="single" w:sz="4" w:space="0" w:color="auto"/>
              <w:left w:val="nil"/>
              <w:bottom w:val="single" w:sz="4" w:space="0" w:color="FFFFFF"/>
              <w:right w:val="nil"/>
            </w:tcBorders>
            <w:shd w:val="clear" w:color="000000" w:fill="2D594F"/>
            <w:noWrap/>
            <w:vAlign w:val="center"/>
            <w:hideMark/>
          </w:tcPr>
          <w:p w:rsidR="00A55F96" w:rsidRPr="00A55F96" w:rsidDel="002F3C09" w:rsidRDefault="00AF7D61" w:rsidP="00A55F96">
            <w:pPr>
              <w:jc w:val="center"/>
              <w:rPr>
                <w:del w:id="9277" w:author="Paulo Eduardo Goncalves" w:date="2020-07-10T09:17:00Z"/>
                <w:rFonts w:ascii="Times New Roman" w:hAnsi="Times New Roman"/>
                <w:b/>
                <w:bCs/>
                <w:sz w:val="20"/>
                <w:szCs w:val="20"/>
              </w:rPr>
            </w:pPr>
            <w:del w:id="9278" w:author="Paulo Eduardo Goncalves" w:date="2020-07-10T09:17:00Z">
              <w:r w:rsidDel="002F3C09">
                <w:rPr>
                  <w:rFonts w:ascii="Times New Roman" w:hAnsi="Times New Roman"/>
                  <w:sz w:val="20"/>
                  <w:szCs w:val="20"/>
                </w:rPr>
                <w:delText>[=]</w:delText>
              </w:r>
            </w:del>
          </w:p>
        </w:tc>
      </w:tr>
    </w:tbl>
    <w:p w:rsidR="00A55F96" w:rsidDel="00600A47" w:rsidRDefault="00A55F96" w:rsidP="00A55F96">
      <w:pPr>
        <w:spacing w:after="0" w:line="280" w:lineRule="exact"/>
        <w:ind w:left="-426"/>
        <w:contextualSpacing/>
        <w:rPr>
          <w:del w:id="9279" w:author="Paulo Eduardo Goncalves" w:date="2020-07-10T09:17:00Z"/>
          <w:rFonts w:ascii="Times New Roman" w:hAnsi="Times New Roman"/>
          <w:b/>
        </w:rPr>
      </w:pPr>
    </w:p>
    <w:p w:rsidR="00600A47" w:rsidRDefault="00600A47" w:rsidP="00A55F96">
      <w:pPr>
        <w:spacing w:after="0" w:line="280" w:lineRule="exact"/>
        <w:ind w:left="-426"/>
        <w:contextualSpacing/>
        <w:rPr>
          <w:ins w:id="9280" w:author="Jose Filip B. Zanichelli" w:date="2020-07-10T10:38:00Z"/>
          <w:rFonts w:ascii="Times New Roman" w:hAnsi="Times New Roman"/>
          <w:b/>
        </w:rPr>
      </w:pPr>
    </w:p>
    <w:p w:rsidR="00600A47" w:rsidRDefault="00600A47" w:rsidP="00A55F96">
      <w:pPr>
        <w:spacing w:after="0" w:line="280" w:lineRule="exact"/>
        <w:ind w:left="-426"/>
        <w:contextualSpacing/>
        <w:rPr>
          <w:ins w:id="9281" w:author="Jose Filip B. Zanichelli" w:date="2020-07-10T10:38:00Z"/>
          <w:rFonts w:ascii="Times New Roman" w:hAnsi="Times New Roman"/>
          <w:b/>
        </w:rPr>
      </w:pPr>
    </w:p>
    <w:p w:rsidR="00600A47" w:rsidRDefault="00600A47" w:rsidP="00A55F96">
      <w:pPr>
        <w:spacing w:after="0" w:line="280" w:lineRule="exact"/>
        <w:ind w:left="-426"/>
        <w:contextualSpacing/>
        <w:rPr>
          <w:ins w:id="9282" w:author="Jose Filip B. Zanichelli" w:date="2020-07-10T10:50:00Z"/>
          <w:rFonts w:ascii="Times New Roman" w:hAnsi="Times New Roman"/>
          <w:b/>
        </w:rPr>
      </w:pPr>
    </w:p>
    <w:p w:rsidR="00452665" w:rsidRDefault="00452665" w:rsidP="00A55F96">
      <w:pPr>
        <w:spacing w:after="0" w:line="280" w:lineRule="exact"/>
        <w:ind w:left="-426"/>
        <w:contextualSpacing/>
        <w:rPr>
          <w:ins w:id="9283" w:author="Jose Filip B. Zanichelli" w:date="2020-07-10T10:50:00Z"/>
          <w:rFonts w:ascii="Times New Roman" w:hAnsi="Times New Roman"/>
          <w:b/>
        </w:rPr>
      </w:pPr>
    </w:p>
    <w:p w:rsidR="00452665" w:rsidRDefault="00452665" w:rsidP="00A55F96">
      <w:pPr>
        <w:spacing w:after="0" w:line="280" w:lineRule="exact"/>
        <w:ind w:left="-426"/>
        <w:contextualSpacing/>
        <w:rPr>
          <w:ins w:id="9284" w:author="Jose Filip B. Zanichelli" w:date="2020-07-10T10:50:00Z"/>
          <w:rFonts w:ascii="Times New Roman" w:hAnsi="Times New Roman"/>
          <w:b/>
        </w:rPr>
      </w:pPr>
    </w:p>
    <w:p w:rsidR="00452665" w:rsidRDefault="00452665" w:rsidP="00A55F96">
      <w:pPr>
        <w:spacing w:after="0" w:line="280" w:lineRule="exact"/>
        <w:ind w:left="-426"/>
        <w:contextualSpacing/>
        <w:rPr>
          <w:ins w:id="9285" w:author="Jose Filip B. Zanichelli" w:date="2020-07-10T10:50:00Z"/>
          <w:rFonts w:ascii="Times New Roman" w:hAnsi="Times New Roman"/>
          <w:b/>
        </w:rPr>
      </w:pPr>
    </w:p>
    <w:p w:rsidR="00452665" w:rsidRDefault="00452665">
      <w:pPr>
        <w:spacing w:after="0" w:line="280" w:lineRule="exact"/>
        <w:contextualSpacing/>
        <w:rPr>
          <w:ins w:id="9286" w:author="Jose Filip B. Zanichelli" w:date="2020-07-10T10:38:00Z"/>
          <w:rFonts w:ascii="Times New Roman" w:hAnsi="Times New Roman"/>
          <w:b/>
        </w:rPr>
        <w:pPrChange w:id="9287" w:author="Jose Filip B. Zanichelli" w:date="2020-07-10T10:50:00Z">
          <w:pPr>
            <w:spacing w:after="0" w:line="280" w:lineRule="exact"/>
            <w:ind w:left="-426"/>
            <w:contextualSpacing/>
          </w:pPr>
        </w:pPrChange>
      </w:pPr>
    </w:p>
    <w:p w:rsidR="00A55F96" w:rsidRDefault="00A55F96" w:rsidP="00A55F96">
      <w:pPr>
        <w:spacing w:after="0" w:line="280" w:lineRule="exact"/>
        <w:ind w:left="-426"/>
        <w:contextualSpacing/>
        <w:rPr>
          <w:ins w:id="9288" w:author="Jose Filip B. Zanichelli" w:date="2020-07-10T14:41:00Z"/>
          <w:rFonts w:ascii="Times New Roman" w:hAnsi="Times New Roman"/>
          <w:b/>
        </w:rPr>
      </w:pPr>
      <w:r>
        <w:rPr>
          <w:rFonts w:ascii="Times New Roman" w:hAnsi="Times New Roman"/>
          <w:b/>
        </w:rPr>
        <w:t>FINANCIAMENTOS EXISTENTES</w:t>
      </w:r>
    </w:p>
    <w:p w:rsidR="00751452" w:rsidRPr="00751452" w:rsidRDefault="00EA1440" w:rsidP="00A55F96">
      <w:pPr>
        <w:spacing w:after="0" w:line="280" w:lineRule="exact"/>
        <w:ind w:left="-426"/>
        <w:contextualSpacing/>
        <w:rPr>
          <w:rFonts w:ascii="Times New Roman" w:hAnsi="Times New Roman"/>
          <w:rPrChange w:id="9289" w:author="Jose Filip B. Zanichelli" w:date="2020-07-10T14:41:00Z">
            <w:rPr>
              <w:rFonts w:ascii="Times New Roman" w:hAnsi="Times New Roman"/>
              <w:b/>
            </w:rPr>
          </w:rPrChange>
        </w:rPr>
      </w:pPr>
      <w:ins w:id="9290" w:author="Jose Filip B. Zanichelli" w:date="2020-07-10T14:41:00Z">
        <w:r>
          <w:rPr>
            <w:rFonts w:ascii="Times New Roman" w:hAnsi="Times New Roman"/>
          </w:rPr>
          <w:t>Posição de 31</w:t>
        </w:r>
        <w:r w:rsidR="00751452">
          <w:rPr>
            <w:rFonts w:ascii="Times New Roman" w:hAnsi="Times New Roman"/>
          </w:rPr>
          <w:t xml:space="preserve"> de </w:t>
        </w:r>
        <w:proofErr w:type="gramStart"/>
        <w:r w:rsidR="00751452">
          <w:rPr>
            <w:rFonts w:ascii="Times New Roman" w:hAnsi="Times New Roman"/>
          </w:rPr>
          <w:t>Ju</w:t>
        </w:r>
      </w:ins>
      <w:ins w:id="9291" w:author="Jose Filip B. Zanichelli" w:date="2020-07-10T16:53:00Z">
        <w:r>
          <w:rPr>
            <w:rFonts w:ascii="Times New Roman" w:hAnsi="Times New Roman"/>
          </w:rPr>
          <w:t>l</w:t>
        </w:r>
      </w:ins>
      <w:ins w:id="9292" w:author="Jose Filip B. Zanichelli" w:date="2020-07-10T14:41:00Z">
        <w:r w:rsidR="00751452">
          <w:rPr>
            <w:rFonts w:ascii="Times New Roman" w:hAnsi="Times New Roman"/>
          </w:rPr>
          <w:t>ho</w:t>
        </w:r>
        <w:proofErr w:type="gramEnd"/>
        <w:r w:rsidR="00751452">
          <w:rPr>
            <w:rFonts w:ascii="Times New Roman" w:hAnsi="Times New Roman"/>
          </w:rPr>
          <w:t xml:space="preserve"> 2020</w:t>
        </w:r>
      </w:ins>
      <w:ins w:id="9293" w:author="Jose Filip B. Zanichelli" w:date="2020-07-10T16:53:00Z">
        <w:r>
          <w:rPr>
            <w:rFonts w:ascii="Times New Roman" w:hAnsi="Times New Roman"/>
          </w:rPr>
          <w:t xml:space="preserve"> [</w:t>
        </w:r>
      </w:ins>
      <w:ins w:id="9294" w:author="Jose Filip B. Zanichelli" w:date="2020-07-10T16:54:00Z">
        <w:r w:rsidRPr="003642F9">
          <w:rPr>
            <w:rFonts w:ascii="Times New Roman" w:hAnsi="Times New Roman"/>
            <w:highlight w:val="yellow"/>
            <w:rPrChange w:id="9295" w:author="Jose Filip B. Zanichelli" w:date="2020-07-10T16:54:00Z">
              <w:rPr>
                <w:rFonts w:ascii="Times New Roman" w:hAnsi="Times New Roman"/>
              </w:rPr>
            </w:rPrChange>
          </w:rPr>
          <w:t>Atualizar em amarelo</w:t>
        </w:r>
        <w:r>
          <w:rPr>
            <w:rFonts w:ascii="Times New Roman" w:hAnsi="Times New Roman"/>
          </w:rPr>
          <w:t>]</w:t>
        </w:r>
      </w:ins>
    </w:p>
    <w:p w:rsidR="00A55F96" w:rsidDel="008A2234" w:rsidRDefault="00A55F96" w:rsidP="00A55F96">
      <w:pPr>
        <w:spacing w:after="0" w:line="280" w:lineRule="exact"/>
        <w:ind w:left="-426"/>
        <w:contextualSpacing/>
        <w:rPr>
          <w:del w:id="9296" w:author="Jose Filip B. Zanichelli" w:date="2020-07-10T16:52:00Z"/>
          <w:rFonts w:ascii="Times New Roman" w:hAnsi="Times New Roman"/>
          <w:b/>
        </w:rPr>
      </w:pPr>
    </w:p>
    <w:tbl>
      <w:tblPr>
        <w:tblW w:w="8798" w:type="dxa"/>
        <w:tblInd w:w="-5" w:type="dxa"/>
        <w:shd w:val="clear" w:color="auto" w:fill="FFFFFF" w:themeFill="background1"/>
        <w:tblLayout w:type="fixed"/>
        <w:tblCellMar>
          <w:left w:w="70" w:type="dxa"/>
          <w:right w:w="70" w:type="dxa"/>
        </w:tblCellMar>
        <w:tblLook w:val="04A0" w:firstRow="1" w:lastRow="0" w:firstColumn="1" w:lastColumn="0" w:noHBand="0" w:noVBand="1"/>
        <w:tblPrChange w:id="9297" w:author="Jose Filip B. Zanichelli" w:date="2020-07-10T16:47:00Z">
          <w:tblPr>
            <w:tblW w:w="8798" w:type="dxa"/>
            <w:tblInd w:w="-5" w:type="dxa"/>
            <w:shd w:val="clear" w:color="auto" w:fill="FFFFFF" w:themeFill="background1"/>
            <w:tblLayout w:type="fixed"/>
            <w:tblCellMar>
              <w:left w:w="70" w:type="dxa"/>
              <w:right w:w="70" w:type="dxa"/>
            </w:tblCellMar>
            <w:tblLook w:val="04A0" w:firstRow="1" w:lastRow="0" w:firstColumn="1" w:lastColumn="0" w:noHBand="0" w:noVBand="1"/>
          </w:tblPr>
        </w:tblPrChange>
      </w:tblPr>
      <w:tblGrid>
        <w:gridCol w:w="942"/>
        <w:gridCol w:w="1322"/>
        <w:gridCol w:w="978"/>
        <w:gridCol w:w="2216"/>
        <w:gridCol w:w="1326"/>
        <w:gridCol w:w="2014"/>
        <w:tblGridChange w:id="9298">
          <w:tblGrid>
            <w:gridCol w:w="5"/>
            <w:gridCol w:w="937"/>
            <w:gridCol w:w="1322"/>
            <w:gridCol w:w="978"/>
            <w:gridCol w:w="2216"/>
            <w:gridCol w:w="769"/>
            <w:gridCol w:w="557"/>
            <w:gridCol w:w="2014"/>
            <w:gridCol w:w="983"/>
          </w:tblGrid>
        </w:tblGridChange>
      </w:tblGrid>
      <w:tr w:rsidR="008A2234" w:rsidRPr="00A55F96" w:rsidDel="008A2234" w:rsidTr="008A2234">
        <w:trPr>
          <w:trHeight w:val="300"/>
          <w:del w:id="9299" w:author="Jose Filip B. Zanichelli" w:date="2020-07-10T16:45:00Z"/>
          <w:trPrChange w:id="9300" w:author="Jose Filip B. Zanichelli" w:date="2020-07-10T16:47:00Z">
            <w:trPr>
              <w:gridAfter w:val="0"/>
              <w:trHeight w:val="300"/>
            </w:trPr>
          </w:trPrChange>
        </w:trPr>
        <w:tc>
          <w:tcPr>
            <w:tcW w:w="942" w:type="dxa"/>
            <w:shd w:val="clear" w:color="auto" w:fill="FFFFFF" w:themeFill="background1"/>
            <w:noWrap/>
            <w:vAlign w:val="center"/>
            <w:hideMark/>
            <w:tcPrChange w:id="9301" w:author="Jose Filip B. Zanichelli" w:date="2020-07-10T16:47:00Z">
              <w:tcPr>
                <w:tcW w:w="942"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tcPrChange>
          </w:tcPr>
          <w:p w:rsidR="00A55F96" w:rsidRPr="00A55F96" w:rsidDel="008A2234" w:rsidRDefault="00A55F96" w:rsidP="00B06159">
            <w:pPr>
              <w:jc w:val="center"/>
              <w:rPr>
                <w:del w:id="9302" w:author="Jose Filip B. Zanichelli" w:date="2020-07-10T16:45:00Z"/>
                <w:rFonts w:ascii="Times New Roman" w:hAnsi="Times New Roman"/>
                <w:b/>
                <w:bCs/>
                <w:sz w:val="20"/>
                <w:szCs w:val="20"/>
              </w:rPr>
            </w:pPr>
            <w:del w:id="9303" w:author="Jose Filip B. Zanichelli" w:date="2020-07-10T16:45:00Z">
              <w:r w:rsidDel="008A2234">
                <w:rPr>
                  <w:rFonts w:ascii="Times New Roman" w:hAnsi="Times New Roman"/>
                  <w:b/>
                  <w:bCs/>
                  <w:sz w:val="20"/>
                  <w:szCs w:val="20"/>
                </w:rPr>
                <w:delText>Banco</w:delText>
              </w:r>
            </w:del>
          </w:p>
        </w:tc>
        <w:tc>
          <w:tcPr>
            <w:tcW w:w="1322" w:type="dxa"/>
            <w:shd w:val="clear" w:color="auto" w:fill="FFFFFF" w:themeFill="background1"/>
            <w:noWrap/>
            <w:vAlign w:val="center"/>
            <w:hideMark/>
            <w:tcPrChange w:id="9304" w:author="Jose Filip B. Zanichelli" w:date="2020-07-10T16:47:00Z">
              <w:tcPr>
                <w:tcW w:w="132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tcPrChange>
          </w:tcPr>
          <w:p w:rsidR="00A55F96" w:rsidRPr="00A55F96" w:rsidDel="008A2234" w:rsidRDefault="00A55F96" w:rsidP="00B06159">
            <w:pPr>
              <w:jc w:val="center"/>
              <w:rPr>
                <w:del w:id="9305" w:author="Jose Filip B. Zanichelli" w:date="2020-07-10T16:45:00Z"/>
                <w:rFonts w:ascii="Times New Roman" w:hAnsi="Times New Roman"/>
                <w:b/>
                <w:bCs/>
                <w:sz w:val="20"/>
                <w:szCs w:val="20"/>
              </w:rPr>
            </w:pPr>
            <w:del w:id="9306" w:author="Jose Filip B. Zanichelli" w:date="2020-07-10T16:45:00Z">
              <w:r w:rsidRPr="00A55F96" w:rsidDel="008A2234">
                <w:rPr>
                  <w:rFonts w:ascii="Times New Roman" w:hAnsi="Times New Roman"/>
                  <w:b/>
                  <w:bCs/>
                  <w:sz w:val="20"/>
                  <w:szCs w:val="20"/>
                </w:rPr>
                <w:delText>Descrição</w:delText>
              </w:r>
              <w:r w:rsidDel="008A2234">
                <w:rPr>
                  <w:rFonts w:ascii="Times New Roman" w:hAnsi="Times New Roman"/>
                  <w:b/>
                  <w:bCs/>
                  <w:sz w:val="20"/>
                  <w:szCs w:val="20"/>
                </w:rPr>
                <w:delText xml:space="preserve"> do Contrato</w:delText>
              </w:r>
            </w:del>
          </w:p>
        </w:tc>
        <w:tc>
          <w:tcPr>
            <w:tcW w:w="978" w:type="dxa"/>
            <w:shd w:val="clear" w:color="auto" w:fill="FFFFFF" w:themeFill="background1"/>
            <w:noWrap/>
            <w:vAlign w:val="center"/>
            <w:hideMark/>
            <w:tcPrChange w:id="9307" w:author="Jose Filip B. Zanichelli" w:date="2020-07-10T16:47:00Z">
              <w:tcPr>
                <w:tcW w:w="9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tcPrChange>
          </w:tcPr>
          <w:p w:rsidR="00A55F96" w:rsidRPr="00A55F96" w:rsidDel="008A2234" w:rsidRDefault="00AF7D61" w:rsidP="00B06159">
            <w:pPr>
              <w:jc w:val="center"/>
              <w:rPr>
                <w:del w:id="9308" w:author="Jose Filip B. Zanichelli" w:date="2020-07-10T16:45:00Z"/>
                <w:rFonts w:ascii="Times New Roman" w:hAnsi="Times New Roman"/>
                <w:b/>
                <w:bCs/>
                <w:sz w:val="20"/>
                <w:szCs w:val="20"/>
              </w:rPr>
            </w:pPr>
            <w:del w:id="9309" w:author="Jose Filip B. Zanichelli" w:date="2020-07-10T16:45:00Z">
              <w:r w:rsidDel="008A2234">
                <w:rPr>
                  <w:rFonts w:ascii="Times New Roman" w:hAnsi="Times New Roman"/>
                  <w:b/>
                  <w:bCs/>
                  <w:sz w:val="20"/>
                  <w:szCs w:val="20"/>
                </w:rPr>
                <w:delText>Quitação (S/N)</w:delText>
              </w:r>
            </w:del>
          </w:p>
        </w:tc>
        <w:tc>
          <w:tcPr>
            <w:tcW w:w="2216" w:type="dxa"/>
            <w:shd w:val="clear" w:color="auto" w:fill="FFFFFF" w:themeFill="background1"/>
            <w:noWrap/>
            <w:vAlign w:val="center"/>
            <w:hideMark/>
            <w:tcPrChange w:id="9310" w:author="Jose Filip B. Zanichelli" w:date="2020-07-10T16:47:00Z">
              <w:tcPr>
                <w:tcW w:w="221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tcPrChange>
          </w:tcPr>
          <w:p w:rsidR="00A55F96" w:rsidRPr="00A55F96" w:rsidDel="008A2234" w:rsidRDefault="00AF7D61" w:rsidP="00B06159">
            <w:pPr>
              <w:jc w:val="center"/>
              <w:rPr>
                <w:del w:id="9311" w:author="Jose Filip B. Zanichelli" w:date="2020-07-10T16:45:00Z"/>
                <w:rFonts w:ascii="Times New Roman" w:hAnsi="Times New Roman"/>
                <w:b/>
                <w:bCs/>
                <w:sz w:val="20"/>
                <w:szCs w:val="20"/>
              </w:rPr>
            </w:pPr>
            <w:del w:id="9312" w:author="Jose Filip B. Zanichelli" w:date="2020-07-10T16:45:00Z">
              <w:r w:rsidDel="008A2234">
                <w:rPr>
                  <w:rFonts w:ascii="Times New Roman" w:hAnsi="Times New Roman"/>
                  <w:b/>
                  <w:bCs/>
                  <w:sz w:val="20"/>
                  <w:szCs w:val="20"/>
                </w:rPr>
                <w:delText>Parcelas a Serem Liquidadas</w:delText>
              </w:r>
            </w:del>
          </w:p>
        </w:tc>
        <w:tc>
          <w:tcPr>
            <w:tcW w:w="1326" w:type="dxa"/>
            <w:shd w:val="clear" w:color="auto" w:fill="FFFFFF" w:themeFill="background1"/>
            <w:noWrap/>
            <w:vAlign w:val="center"/>
            <w:hideMark/>
            <w:tcPrChange w:id="9313" w:author="Jose Filip B. Zanichelli" w:date="2020-07-10T16:47:00Z">
              <w:tcPr>
                <w:tcW w:w="1326"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tcPrChange>
          </w:tcPr>
          <w:p w:rsidR="00A55F96" w:rsidRPr="00A55F96" w:rsidDel="008A2234" w:rsidRDefault="00A55F96" w:rsidP="00B06159">
            <w:pPr>
              <w:jc w:val="center"/>
              <w:rPr>
                <w:del w:id="9314" w:author="Jose Filip B. Zanichelli" w:date="2020-07-10T16:45:00Z"/>
                <w:rFonts w:ascii="Times New Roman" w:hAnsi="Times New Roman"/>
                <w:b/>
                <w:bCs/>
                <w:sz w:val="20"/>
                <w:szCs w:val="20"/>
              </w:rPr>
            </w:pPr>
            <w:del w:id="9315" w:author="Jose Filip B. Zanichelli" w:date="2020-07-10T16:45:00Z">
              <w:r w:rsidRPr="00A55F96" w:rsidDel="008A2234">
                <w:rPr>
                  <w:rFonts w:ascii="Times New Roman" w:hAnsi="Times New Roman"/>
                  <w:b/>
                  <w:bCs/>
                  <w:sz w:val="20"/>
                  <w:szCs w:val="20"/>
                </w:rPr>
                <w:delText xml:space="preserve">Valor </w:delText>
              </w:r>
            </w:del>
          </w:p>
        </w:tc>
        <w:tc>
          <w:tcPr>
            <w:tcW w:w="2014" w:type="dxa"/>
            <w:shd w:val="clear" w:color="auto" w:fill="FFFFFF" w:themeFill="background1"/>
            <w:noWrap/>
            <w:vAlign w:val="center"/>
            <w:hideMark/>
            <w:tcPrChange w:id="9316" w:author="Jose Filip B. Zanichelli" w:date="2020-07-10T16:47:00Z">
              <w:tcPr>
                <w:tcW w:w="201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tcPrChange>
          </w:tcPr>
          <w:p w:rsidR="00A55F96" w:rsidRPr="00A55F96" w:rsidDel="008A2234" w:rsidRDefault="00AF7D61" w:rsidP="00B06159">
            <w:pPr>
              <w:jc w:val="center"/>
              <w:rPr>
                <w:del w:id="9317" w:author="Jose Filip B. Zanichelli" w:date="2020-07-10T16:45:00Z"/>
                <w:rFonts w:ascii="Times New Roman" w:hAnsi="Times New Roman"/>
                <w:b/>
                <w:bCs/>
                <w:sz w:val="20"/>
                <w:szCs w:val="20"/>
              </w:rPr>
            </w:pPr>
            <w:del w:id="9318" w:author="Jose Filip B. Zanichelli" w:date="2020-07-10T16:45:00Z">
              <w:r w:rsidDel="008A2234">
                <w:rPr>
                  <w:rFonts w:ascii="Times New Roman" w:hAnsi="Times New Roman"/>
                  <w:b/>
                  <w:bCs/>
                  <w:sz w:val="20"/>
                  <w:szCs w:val="20"/>
                </w:rPr>
                <w:delText>Conta Corrente Destinatária</w:delText>
              </w:r>
            </w:del>
          </w:p>
        </w:tc>
      </w:tr>
      <w:tr w:rsidR="008A2234" w:rsidRPr="00A55F96" w:rsidDel="008A2234" w:rsidTr="008A2234">
        <w:trPr>
          <w:trHeight w:val="300"/>
          <w:del w:id="9319" w:author="Jose Filip B. Zanichelli" w:date="2020-07-10T16:45:00Z"/>
          <w:trPrChange w:id="9320" w:author="Jose Filip B. Zanichelli" w:date="2020-07-10T16:47:00Z">
            <w:trPr>
              <w:gridAfter w:val="0"/>
              <w:trHeight w:val="300"/>
            </w:trPr>
          </w:trPrChange>
        </w:trPr>
        <w:tc>
          <w:tcPr>
            <w:tcW w:w="942" w:type="dxa"/>
            <w:shd w:val="clear" w:color="auto" w:fill="FFFFFF" w:themeFill="background1"/>
            <w:noWrap/>
            <w:hideMark/>
            <w:tcPrChange w:id="9321" w:author="Jose Filip B. Zanichelli" w:date="2020-07-10T16:47:00Z">
              <w:tcPr>
                <w:tcW w:w="942"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tcPrChange>
          </w:tcPr>
          <w:p w:rsidR="00AF7D61" w:rsidRPr="00A55F96" w:rsidDel="008A2234" w:rsidRDefault="00AF7D61" w:rsidP="00AF7D61">
            <w:pPr>
              <w:jc w:val="center"/>
              <w:rPr>
                <w:del w:id="9322" w:author="Jose Filip B. Zanichelli" w:date="2020-07-10T16:45:00Z"/>
                <w:rFonts w:ascii="Times New Roman" w:hAnsi="Times New Roman"/>
                <w:sz w:val="20"/>
                <w:szCs w:val="20"/>
              </w:rPr>
            </w:pPr>
            <w:del w:id="9323" w:author="Jose Filip B. Zanichelli" w:date="2020-07-10T14:37:00Z">
              <w:r w:rsidRPr="00811105" w:rsidDel="00751452">
                <w:rPr>
                  <w:rFonts w:ascii="Times New Roman" w:hAnsi="Times New Roman"/>
                  <w:sz w:val="20"/>
                  <w:szCs w:val="20"/>
                </w:rPr>
                <w:delText>[=]</w:delText>
              </w:r>
            </w:del>
          </w:p>
        </w:tc>
        <w:tc>
          <w:tcPr>
            <w:tcW w:w="1322" w:type="dxa"/>
            <w:shd w:val="clear" w:color="auto" w:fill="FFFFFF" w:themeFill="background1"/>
            <w:noWrap/>
            <w:hideMark/>
            <w:tcPrChange w:id="9324" w:author="Jose Filip B. Zanichelli" w:date="2020-07-10T16:47:00Z">
              <w:tcPr>
                <w:tcW w:w="132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tcPrChange>
          </w:tcPr>
          <w:p w:rsidR="00AF7D61" w:rsidRPr="00A55F96" w:rsidDel="008A2234" w:rsidRDefault="00AF7D61" w:rsidP="00AF7D61">
            <w:pPr>
              <w:jc w:val="center"/>
              <w:rPr>
                <w:del w:id="9325" w:author="Jose Filip B. Zanichelli" w:date="2020-07-10T16:45:00Z"/>
                <w:rFonts w:ascii="Times New Roman" w:hAnsi="Times New Roman"/>
                <w:sz w:val="20"/>
                <w:szCs w:val="20"/>
              </w:rPr>
            </w:pPr>
            <w:del w:id="9326" w:author="Jose Filip B. Zanichelli" w:date="2020-07-10T14:37:00Z">
              <w:r w:rsidRPr="00144D7F" w:rsidDel="00751452">
                <w:rPr>
                  <w:rFonts w:ascii="Times New Roman" w:hAnsi="Times New Roman"/>
                  <w:sz w:val="20"/>
                  <w:szCs w:val="20"/>
                </w:rPr>
                <w:delText>[=]</w:delText>
              </w:r>
            </w:del>
          </w:p>
        </w:tc>
        <w:tc>
          <w:tcPr>
            <w:tcW w:w="978" w:type="dxa"/>
            <w:shd w:val="clear" w:color="auto" w:fill="FFFFFF" w:themeFill="background1"/>
            <w:noWrap/>
            <w:hideMark/>
            <w:tcPrChange w:id="9327" w:author="Jose Filip B. Zanichelli" w:date="2020-07-10T16:47:00Z">
              <w:tcPr>
                <w:tcW w:w="97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tcPrChange>
          </w:tcPr>
          <w:p w:rsidR="00AF7D61" w:rsidRPr="00A55F96" w:rsidDel="008A2234" w:rsidRDefault="00AF7D61" w:rsidP="00AF7D61">
            <w:pPr>
              <w:jc w:val="center"/>
              <w:rPr>
                <w:del w:id="9328" w:author="Jose Filip B. Zanichelli" w:date="2020-07-10T16:45:00Z"/>
                <w:rFonts w:ascii="Times New Roman" w:hAnsi="Times New Roman"/>
                <w:i/>
                <w:iCs/>
                <w:sz w:val="20"/>
                <w:szCs w:val="20"/>
              </w:rPr>
            </w:pPr>
            <w:del w:id="9329" w:author="Jose Filip B. Zanichelli" w:date="2020-07-10T14:37:00Z">
              <w:r w:rsidRPr="00144D7F" w:rsidDel="00751452">
                <w:rPr>
                  <w:rFonts w:ascii="Times New Roman" w:hAnsi="Times New Roman"/>
                  <w:sz w:val="20"/>
                  <w:szCs w:val="20"/>
                </w:rPr>
                <w:delText>[=]</w:delText>
              </w:r>
            </w:del>
          </w:p>
        </w:tc>
        <w:tc>
          <w:tcPr>
            <w:tcW w:w="2216" w:type="dxa"/>
            <w:shd w:val="clear" w:color="auto" w:fill="FFFFFF" w:themeFill="background1"/>
            <w:noWrap/>
            <w:hideMark/>
            <w:tcPrChange w:id="9330" w:author="Jose Filip B. Zanichelli" w:date="2020-07-10T16:47:00Z">
              <w:tcPr>
                <w:tcW w:w="221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tcPrChange>
          </w:tcPr>
          <w:p w:rsidR="00AF7D61" w:rsidRPr="00A55F96" w:rsidDel="008A2234" w:rsidRDefault="00AF7D61" w:rsidP="00AF7D61">
            <w:pPr>
              <w:jc w:val="center"/>
              <w:rPr>
                <w:del w:id="9331" w:author="Jose Filip B. Zanichelli" w:date="2020-07-10T16:45:00Z"/>
                <w:rFonts w:ascii="Times New Roman" w:hAnsi="Times New Roman"/>
                <w:sz w:val="20"/>
                <w:szCs w:val="20"/>
              </w:rPr>
            </w:pPr>
            <w:del w:id="9332" w:author="Jose Filip B. Zanichelli" w:date="2020-07-10T14:38:00Z">
              <w:r w:rsidRPr="00144D7F" w:rsidDel="00751452">
                <w:rPr>
                  <w:rFonts w:ascii="Times New Roman" w:hAnsi="Times New Roman"/>
                  <w:sz w:val="20"/>
                  <w:szCs w:val="20"/>
                </w:rPr>
                <w:delText>[=]</w:delText>
              </w:r>
            </w:del>
          </w:p>
        </w:tc>
        <w:tc>
          <w:tcPr>
            <w:tcW w:w="1326" w:type="dxa"/>
            <w:shd w:val="clear" w:color="auto" w:fill="FFFFFF" w:themeFill="background1"/>
            <w:noWrap/>
            <w:hideMark/>
            <w:tcPrChange w:id="9333" w:author="Jose Filip B. Zanichelli" w:date="2020-07-10T16:47:00Z">
              <w:tcPr>
                <w:tcW w:w="1326"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tcPrChange>
          </w:tcPr>
          <w:p w:rsidR="00AF7D61" w:rsidRPr="00A55F96" w:rsidDel="008A2234" w:rsidRDefault="00AF7D61" w:rsidP="00AF7D61">
            <w:pPr>
              <w:jc w:val="center"/>
              <w:rPr>
                <w:del w:id="9334" w:author="Jose Filip B. Zanichelli" w:date="2020-07-10T16:45:00Z"/>
                <w:rFonts w:ascii="Times New Roman" w:hAnsi="Times New Roman"/>
                <w:sz w:val="20"/>
                <w:szCs w:val="20"/>
              </w:rPr>
            </w:pPr>
            <w:del w:id="9335" w:author="Jose Filip B. Zanichelli" w:date="2020-07-10T14:38:00Z">
              <w:r w:rsidRPr="00144D7F" w:rsidDel="00751452">
                <w:rPr>
                  <w:rFonts w:ascii="Times New Roman" w:hAnsi="Times New Roman"/>
                  <w:sz w:val="20"/>
                  <w:szCs w:val="20"/>
                </w:rPr>
                <w:delText>[=]</w:delText>
              </w:r>
            </w:del>
          </w:p>
        </w:tc>
        <w:tc>
          <w:tcPr>
            <w:tcW w:w="2014" w:type="dxa"/>
            <w:shd w:val="clear" w:color="auto" w:fill="FFFFFF" w:themeFill="background1"/>
            <w:noWrap/>
            <w:hideMark/>
            <w:tcPrChange w:id="9336" w:author="Jose Filip B. Zanichelli" w:date="2020-07-10T16:47:00Z">
              <w:tcPr>
                <w:tcW w:w="201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tcPrChange>
          </w:tcPr>
          <w:p w:rsidR="00AF7D61" w:rsidRPr="00A55F96" w:rsidDel="008A2234" w:rsidRDefault="00AF7D61" w:rsidP="00AF7D61">
            <w:pPr>
              <w:jc w:val="center"/>
              <w:rPr>
                <w:del w:id="9337" w:author="Jose Filip B. Zanichelli" w:date="2020-07-10T16:45:00Z"/>
                <w:rFonts w:ascii="Times New Roman" w:hAnsi="Times New Roman"/>
                <w:sz w:val="20"/>
                <w:szCs w:val="20"/>
              </w:rPr>
            </w:pPr>
            <w:del w:id="9338" w:author="Jose Filip B. Zanichelli" w:date="2020-07-10T16:45:00Z">
              <w:r w:rsidRPr="00144D7F" w:rsidDel="008A2234">
                <w:rPr>
                  <w:rFonts w:ascii="Times New Roman" w:hAnsi="Times New Roman"/>
                  <w:sz w:val="20"/>
                  <w:szCs w:val="20"/>
                </w:rPr>
                <w:delText>[</w:delText>
              </w:r>
            </w:del>
            <w:del w:id="9339" w:author="Jose Filip B. Zanichelli" w:date="2020-07-10T14:41:00Z">
              <w:r w:rsidRPr="00144D7F" w:rsidDel="00751452">
                <w:rPr>
                  <w:rFonts w:ascii="Times New Roman" w:hAnsi="Times New Roman"/>
                  <w:sz w:val="20"/>
                  <w:szCs w:val="20"/>
                </w:rPr>
                <w:delText>=</w:delText>
              </w:r>
            </w:del>
            <w:del w:id="9340" w:author="Jose Filip B. Zanichelli" w:date="2020-07-10T16:45:00Z">
              <w:r w:rsidRPr="00144D7F" w:rsidDel="008A2234">
                <w:rPr>
                  <w:rFonts w:ascii="Times New Roman" w:hAnsi="Times New Roman"/>
                  <w:sz w:val="20"/>
                  <w:szCs w:val="20"/>
                </w:rPr>
                <w:delText>]</w:delText>
              </w:r>
            </w:del>
          </w:p>
        </w:tc>
      </w:tr>
      <w:tr w:rsidR="008A2234" w:rsidRPr="00A55F96" w:rsidDel="008A2234" w:rsidTr="008A2234">
        <w:trPr>
          <w:trHeight w:val="300"/>
          <w:del w:id="9341" w:author="Jose Filip B. Zanichelli" w:date="2020-07-10T16:45:00Z"/>
          <w:trPrChange w:id="9342" w:author="Jose Filip B. Zanichelli" w:date="2020-07-10T16:47:00Z">
            <w:trPr>
              <w:gridAfter w:val="0"/>
              <w:trHeight w:val="300"/>
            </w:trPr>
          </w:trPrChange>
        </w:trPr>
        <w:tc>
          <w:tcPr>
            <w:tcW w:w="942" w:type="dxa"/>
            <w:shd w:val="clear" w:color="auto" w:fill="FFFFFF" w:themeFill="background1"/>
            <w:noWrap/>
            <w:hideMark/>
            <w:tcPrChange w:id="9343" w:author="Jose Filip B. Zanichelli" w:date="2020-07-10T16:47:00Z">
              <w:tcPr>
                <w:tcW w:w="942"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tcPrChange>
          </w:tcPr>
          <w:p w:rsidR="00AF7D61" w:rsidRPr="00A55F96" w:rsidDel="008A2234" w:rsidRDefault="00AF7D61" w:rsidP="00AF7D61">
            <w:pPr>
              <w:jc w:val="center"/>
              <w:rPr>
                <w:del w:id="9344" w:author="Jose Filip B. Zanichelli" w:date="2020-07-10T16:45:00Z"/>
                <w:rFonts w:ascii="Times New Roman" w:hAnsi="Times New Roman"/>
                <w:sz w:val="20"/>
                <w:szCs w:val="20"/>
              </w:rPr>
            </w:pPr>
            <w:del w:id="9345" w:author="Jose Filip B. Zanichelli" w:date="2020-07-10T14:38:00Z">
              <w:r w:rsidRPr="00811105" w:rsidDel="00751452">
                <w:rPr>
                  <w:rFonts w:ascii="Times New Roman" w:hAnsi="Times New Roman"/>
                  <w:sz w:val="20"/>
                  <w:szCs w:val="20"/>
                </w:rPr>
                <w:delText>[=]</w:delText>
              </w:r>
            </w:del>
          </w:p>
        </w:tc>
        <w:tc>
          <w:tcPr>
            <w:tcW w:w="1322" w:type="dxa"/>
            <w:shd w:val="clear" w:color="auto" w:fill="FFFFFF" w:themeFill="background1"/>
            <w:noWrap/>
            <w:hideMark/>
            <w:tcPrChange w:id="9346" w:author="Jose Filip B. Zanichelli" w:date="2020-07-10T16:47:00Z">
              <w:tcPr>
                <w:tcW w:w="132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tcPrChange>
          </w:tcPr>
          <w:p w:rsidR="00AF7D61" w:rsidRPr="00A55F96" w:rsidDel="008A2234" w:rsidRDefault="00AF7D61" w:rsidP="00AF7D61">
            <w:pPr>
              <w:jc w:val="center"/>
              <w:rPr>
                <w:del w:id="9347" w:author="Jose Filip B. Zanichelli" w:date="2020-07-10T16:45:00Z"/>
                <w:rFonts w:ascii="Times New Roman" w:hAnsi="Times New Roman"/>
                <w:sz w:val="20"/>
                <w:szCs w:val="20"/>
              </w:rPr>
            </w:pPr>
            <w:del w:id="9348" w:author="Jose Filip B. Zanichelli" w:date="2020-07-10T14:38:00Z">
              <w:r w:rsidRPr="00144D7F" w:rsidDel="00751452">
                <w:rPr>
                  <w:rFonts w:ascii="Times New Roman" w:hAnsi="Times New Roman"/>
                  <w:sz w:val="20"/>
                  <w:szCs w:val="20"/>
                </w:rPr>
                <w:delText>[=]</w:delText>
              </w:r>
            </w:del>
          </w:p>
        </w:tc>
        <w:tc>
          <w:tcPr>
            <w:tcW w:w="978" w:type="dxa"/>
            <w:shd w:val="clear" w:color="auto" w:fill="FFFFFF" w:themeFill="background1"/>
            <w:noWrap/>
            <w:hideMark/>
            <w:tcPrChange w:id="9349" w:author="Jose Filip B. Zanichelli" w:date="2020-07-10T16:47:00Z">
              <w:tcPr>
                <w:tcW w:w="97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tcPrChange>
          </w:tcPr>
          <w:p w:rsidR="00AF7D61" w:rsidRPr="00A55F96" w:rsidDel="008A2234" w:rsidRDefault="00AF7D61" w:rsidP="00AF7D61">
            <w:pPr>
              <w:jc w:val="center"/>
              <w:rPr>
                <w:del w:id="9350" w:author="Jose Filip B. Zanichelli" w:date="2020-07-10T16:45:00Z"/>
                <w:rFonts w:ascii="Times New Roman" w:hAnsi="Times New Roman"/>
                <w:i/>
                <w:iCs/>
                <w:sz w:val="20"/>
                <w:szCs w:val="20"/>
              </w:rPr>
            </w:pPr>
            <w:del w:id="9351" w:author="Jose Filip B. Zanichelli" w:date="2020-07-10T14:38:00Z">
              <w:r w:rsidRPr="00144D7F" w:rsidDel="00751452">
                <w:rPr>
                  <w:rFonts w:ascii="Times New Roman" w:hAnsi="Times New Roman"/>
                  <w:sz w:val="20"/>
                  <w:szCs w:val="20"/>
                </w:rPr>
                <w:delText>[=]</w:delText>
              </w:r>
            </w:del>
          </w:p>
        </w:tc>
        <w:tc>
          <w:tcPr>
            <w:tcW w:w="2216" w:type="dxa"/>
            <w:shd w:val="clear" w:color="auto" w:fill="FFFFFF" w:themeFill="background1"/>
            <w:noWrap/>
            <w:hideMark/>
            <w:tcPrChange w:id="9352" w:author="Jose Filip B. Zanichelli" w:date="2020-07-10T16:47:00Z">
              <w:tcPr>
                <w:tcW w:w="221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tcPrChange>
          </w:tcPr>
          <w:p w:rsidR="00AF7D61" w:rsidRPr="00A55F96" w:rsidDel="008A2234" w:rsidRDefault="00AF7D61" w:rsidP="00AF7D61">
            <w:pPr>
              <w:jc w:val="center"/>
              <w:rPr>
                <w:del w:id="9353" w:author="Jose Filip B. Zanichelli" w:date="2020-07-10T16:45:00Z"/>
                <w:rFonts w:ascii="Times New Roman" w:hAnsi="Times New Roman"/>
                <w:sz w:val="20"/>
                <w:szCs w:val="20"/>
              </w:rPr>
            </w:pPr>
            <w:del w:id="9354" w:author="Jose Filip B. Zanichelli" w:date="2020-07-10T14:38:00Z">
              <w:r w:rsidRPr="00144D7F" w:rsidDel="00751452">
                <w:rPr>
                  <w:rFonts w:ascii="Times New Roman" w:hAnsi="Times New Roman"/>
                  <w:sz w:val="20"/>
                  <w:szCs w:val="20"/>
                </w:rPr>
                <w:delText>[=]</w:delText>
              </w:r>
            </w:del>
          </w:p>
        </w:tc>
        <w:tc>
          <w:tcPr>
            <w:tcW w:w="1326" w:type="dxa"/>
            <w:shd w:val="clear" w:color="auto" w:fill="FFFFFF" w:themeFill="background1"/>
            <w:noWrap/>
            <w:hideMark/>
            <w:tcPrChange w:id="9355" w:author="Jose Filip B. Zanichelli" w:date="2020-07-10T16:47:00Z">
              <w:tcPr>
                <w:tcW w:w="1326"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tcPrChange>
          </w:tcPr>
          <w:p w:rsidR="00AF7D61" w:rsidRPr="00A55F96" w:rsidDel="008A2234" w:rsidRDefault="00AF7D61" w:rsidP="00AF7D61">
            <w:pPr>
              <w:jc w:val="center"/>
              <w:rPr>
                <w:del w:id="9356" w:author="Jose Filip B. Zanichelli" w:date="2020-07-10T16:45:00Z"/>
                <w:rFonts w:ascii="Times New Roman" w:hAnsi="Times New Roman"/>
                <w:sz w:val="20"/>
                <w:szCs w:val="20"/>
              </w:rPr>
            </w:pPr>
            <w:del w:id="9357" w:author="Jose Filip B. Zanichelli" w:date="2020-07-10T14:38:00Z">
              <w:r w:rsidRPr="00144D7F" w:rsidDel="00751452">
                <w:rPr>
                  <w:rFonts w:ascii="Times New Roman" w:hAnsi="Times New Roman"/>
                  <w:sz w:val="20"/>
                  <w:szCs w:val="20"/>
                </w:rPr>
                <w:delText>[=]</w:delText>
              </w:r>
            </w:del>
          </w:p>
        </w:tc>
        <w:tc>
          <w:tcPr>
            <w:tcW w:w="2014" w:type="dxa"/>
            <w:shd w:val="clear" w:color="auto" w:fill="FFFFFF" w:themeFill="background1"/>
            <w:noWrap/>
            <w:hideMark/>
            <w:tcPrChange w:id="9358" w:author="Jose Filip B. Zanichelli" w:date="2020-07-10T16:47:00Z">
              <w:tcPr>
                <w:tcW w:w="201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tcPrChange>
          </w:tcPr>
          <w:p w:rsidR="00AF7D61" w:rsidRPr="00A55F96" w:rsidDel="008A2234" w:rsidRDefault="00AF7D61" w:rsidP="00AF7D61">
            <w:pPr>
              <w:jc w:val="center"/>
              <w:rPr>
                <w:del w:id="9359" w:author="Jose Filip B. Zanichelli" w:date="2020-07-10T16:45:00Z"/>
                <w:rFonts w:ascii="Times New Roman" w:hAnsi="Times New Roman"/>
                <w:sz w:val="20"/>
                <w:szCs w:val="20"/>
              </w:rPr>
            </w:pPr>
            <w:del w:id="9360" w:author="Jose Filip B. Zanichelli" w:date="2020-07-10T14:41:00Z">
              <w:r w:rsidRPr="00144D7F" w:rsidDel="00751452">
                <w:rPr>
                  <w:rFonts w:ascii="Times New Roman" w:hAnsi="Times New Roman"/>
                  <w:sz w:val="20"/>
                  <w:szCs w:val="20"/>
                </w:rPr>
                <w:delText>[=]</w:delText>
              </w:r>
            </w:del>
          </w:p>
        </w:tc>
      </w:tr>
      <w:tr w:rsidR="008A2234" w:rsidRPr="00A55F96" w:rsidDel="008A2234" w:rsidTr="008A2234">
        <w:trPr>
          <w:trHeight w:val="300"/>
          <w:del w:id="9361" w:author="Jose Filip B. Zanichelli" w:date="2020-07-10T16:45:00Z"/>
          <w:trPrChange w:id="9362" w:author="Jose Filip B. Zanichelli" w:date="2020-07-10T16:47:00Z">
            <w:trPr>
              <w:gridAfter w:val="0"/>
              <w:trHeight w:val="300"/>
            </w:trPr>
          </w:trPrChange>
        </w:trPr>
        <w:tc>
          <w:tcPr>
            <w:tcW w:w="942" w:type="dxa"/>
            <w:shd w:val="clear" w:color="auto" w:fill="FFFFFF" w:themeFill="background1"/>
            <w:noWrap/>
            <w:hideMark/>
            <w:tcPrChange w:id="9363" w:author="Jose Filip B. Zanichelli" w:date="2020-07-10T16:47:00Z">
              <w:tcPr>
                <w:tcW w:w="942"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tcPrChange>
          </w:tcPr>
          <w:p w:rsidR="00AF7D61" w:rsidRPr="00A55F96" w:rsidDel="008A2234" w:rsidRDefault="00AF7D61" w:rsidP="00AF7D61">
            <w:pPr>
              <w:jc w:val="center"/>
              <w:rPr>
                <w:del w:id="9364" w:author="Jose Filip B. Zanichelli" w:date="2020-07-10T16:45:00Z"/>
                <w:rFonts w:ascii="Times New Roman" w:hAnsi="Times New Roman"/>
                <w:sz w:val="20"/>
                <w:szCs w:val="20"/>
              </w:rPr>
            </w:pPr>
            <w:del w:id="9365" w:author="Jose Filip B. Zanichelli" w:date="2020-07-10T14:39:00Z">
              <w:r w:rsidRPr="00811105" w:rsidDel="00751452">
                <w:rPr>
                  <w:rFonts w:ascii="Times New Roman" w:hAnsi="Times New Roman"/>
                  <w:sz w:val="20"/>
                  <w:szCs w:val="20"/>
                </w:rPr>
                <w:delText>[=]</w:delText>
              </w:r>
            </w:del>
          </w:p>
        </w:tc>
        <w:tc>
          <w:tcPr>
            <w:tcW w:w="1322" w:type="dxa"/>
            <w:shd w:val="clear" w:color="auto" w:fill="FFFFFF" w:themeFill="background1"/>
            <w:noWrap/>
            <w:hideMark/>
            <w:tcPrChange w:id="9366" w:author="Jose Filip B. Zanichelli" w:date="2020-07-10T16:47:00Z">
              <w:tcPr>
                <w:tcW w:w="132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tcPrChange>
          </w:tcPr>
          <w:p w:rsidR="00AF7D61" w:rsidRPr="00A55F96" w:rsidDel="008A2234" w:rsidRDefault="00AF7D61" w:rsidP="00AF7D61">
            <w:pPr>
              <w:jc w:val="center"/>
              <w:rPr>
                <w:del w:id="9367" w:author="Jose Filip B. Zanichelli" w:date="2020-07-10T16:45:00Z"/>
                <w:rFonts w:ascii="Times New Roman" w:hAnsi="Times New Roman"/>
                <w:sz w:val="20"/>
                <w:szCs w:val="20"/>
              </w:rPr>
            </w:pPr>
            <w:del w:id="9368" w:author="Jose Filip B. Zanichelli" w:date="2020-07-10T14:39:00Z">
              <w:r w:rsidRPr="00144D7F" w:rsidDel="00751452">
                <w:rPr>
                  <w:rFonts w:ascii="Times New Roman" w:hAnsi="Times New Roman"/>
                  <w:sz w:val="20"/>
                  <w:szCs w:val="20"/>
                </w:rPr>
                <w:delText>[=]</w:delText>
              </w:r>
            </w:del>
          </w:p>
        </w:tc>
        <w:tc>
          <w:tcPr>
            <w:tcW w:w="978" w:type="dxa"/>
            <w:shd w:val="clear" w:color="auto" w:fill="FFFFFF" w:themeFill="background1"/>
            <w:noWrap/>
            <w:hideMark/>
            <w:tcPrChange w:id="9369" w:author="Jose Filip B. Zanichelli" w:date="2020-07-10T16:47:00Z">
              <w:tcPr>
                <w:tcW w:w="97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tcPrChange>
          </w:tcPr>
          <w:p w:rsidR="00AF7D61" w:rsidRPr="00A55F96" w:rsidDel="008A2234" w:rsidRDefault="00AF7D61" w:rsidP="00AF7D61">
            <w:pPr>
              <w:jc w:val="center"/>
              <w:rPr>
                <w:del w:id="9370" w:author="Jose Filip B. Zanichelli" w:date="2020-07-10T16:45:00Z"/>
                <w:rFonts w:ascii="Times New Roman" w:hAnsi="Times New Roman"/>
                <w:i/>
                <w:iCs/>
                <w:sz w:val="20"/>
                <w:szCs w:val="20"/>
              </w:rPr>
            </w:pPr>
            <w:del w:id="9371" w:author="Jose Filip B. Zanichelli" w:date="2020-07-10T14:39:00Z">
              <w:r w:rsidRPr="00144D7F" w:rsidDel="00751452">
                <w:rPr>
                  <w:rFonts w:ascii="Times New Roman" w:hAnsi="Times New Roman"/>
                  <w:sz w:val="20"/>
                  <w:szCs w:val="20"/>
                </w:rPr>
                <w:delText>[=]</w:delText>
              </w:r>
            </w:del>
          </w:p>
        </w:tc>
        <w:tc>
          <w:tcPr>
            <w:tcW w:w="2216" w:type="dxa"/>
            <w:shd w:val="clear" w:color="auto" w:fill="FFFFFF" w:themeFill="background1"/>
            <w:noWrap/>
            <w:hideMark/>
            <w:tcPrChange w:id="9372" w:author="Jose Filip B. Zanichelli" w:date="2020-07-10T16:47:00Z">
              <w:tcPr>
                <w:tcW w:w="221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tcPrChange>
          </w:tcPr>
          <w:p w:rsidR="00AF7D61" w:rsidRPr="00A55F96" w:rsidDel="008A2234" w:rsidRDefault="00AF7D61" w:rsidP="00AF7D61">
            <w:pPr>
              <w:jc w:val="center"/>
              <w:rPr>
                <w:del w:id="9373" w:author="Jose Filip B. Zanichelli" w:date="2020-07-10T16:45:00Z"/>
                <w:rFonts w:ascii="Times New Roman" w:hAnsi="Times New Roman"/>
                <w:sz w:val="20"/>
                <w:szCs w:val="20"/>
              </w:rPr>
            </w:pPr>
            <w:del w:id="9374" w:author="Jose Filip B. Zanichelli" w:date="2020-07-10T14:39:00Z">
              <w:r w:rsidRPr="00144D7F" w:rsidDel="00751452">
                <w:rPr>
                  <w:rFonts w:ascii="Times New Roman" w:hAnsi="Times New Roman"/>
                  <w:sz w:val="20"/>
                  <w:szCs w:val="20"/>
                </w:rPr>
                <w:delText>[=]</w:delText>
              </w:r>
            </w:del>
          </w:p>
        </w:tc>
        <w:tc>
          <w:tcPr>
            <w:tcW w:w="1326" w:type="dxa"/>
            <w:shd w:val="clear" w:color="auto" w:fill="FFFFFF" w:themeFill="background1"/>
            <w:noWrap/>
            <w:hideMark/>
            <w:tcPrChange w:id="9375" w:author="Jose Filip B. Zanichelli" w:date="2020-07-10T16:47:00Z">
              <w:tcPr>
                <w:tcW w:w="1326"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tcPrChange>
          </w:tcPr>
          <w:p w:rsidR="00AF7D61" w:rsidRPr="00A55F96" w:rsidDel="008A2234" w:rsidRDefault="00AF7D61" w:rsidP="00AF7D61">
            <w:pPr>
              <w:jc w:val="center"/>
              <w:rPr>
                <w:del w:id="9376" w:author="Jose Filip B. Zanichelli" w:date="2020-07-10T16:45:00Z"/>
                <w:rFonts w:ascii="Times New Roman" w:hAnsi="Times New Roman"/>
                <w:sz w:val="20"/>
                <w:szCs w:val="20"/>
              </w:rPr>
            </w:pPr>
            <w:del w:id="9377" w:author="Jose Filip B. Zanichelli" w:date="2020-07-10T14:39:00Z">
              <w:r w:rsidRPr="00144D7F" w:rsidDel="00751452">
                <w:rPr>
                  <w:rFonts w:ascii="Times New Roman" w:hAnsi="Times New Roman"/>
                  <w:sz w:val="20"/>
                  <w:szCs w:val="20"/>
                </w:rPr>
                <w:delText>[=]</w:delText>
              </w:r>
            </w:del>
          </w:p>
        </w:tc>
        <w:tc>
          <w:tcPr>
            <w:tcW w:w="2014" w:type="dxa"/>
            <w:shd w:val="clear" w:color="auto" w:fill="FFFFFF" w:themeFill="background1"/>
            <w:noWrap/>
            <w:hideMark/>
            <w:tcPrChange w:id="9378" w:author="Jose Filip B. Zanichelli" w:date="2020-07-10T16:47:00Z">
              <w:tcPr>
                <w:tcW w:w="201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tcPrChange>
          </w:tcPr>
          <w:p w:rsidR="00AF7D61" w:rsidRPr="00A55F96" w:rsidDel="008A2234" w:rsidRDefault="00AF7D61" w:rsidP="00AF7D61">
            <w:pPr>
              <w:jc w:val="center"/>
              <w:rPr>
                <w:del w:id="9379" w:author="Jose Filip B. Zanichelli" w:date="2020-07-10T16:45:00Z"/>
                <w:rFonts w:ascii="Times New Roman" w:hAnsi="Times New Roman"/>
                <w:sz w:val="20"/>
                <w:szCs w:val="20"/>
              </w:rPr>
            </w:pPr>
            <w:del w:id="9380" w:author="Jose Filip B. Zanichelli" w:date="2020-07-10T14:41:00Z">
              <w:r w:rsidRPr="00144D7F" w:rsidDel="00751452">
                <w:rPr>
                  <w:rFonts w:ascii="Times New Roman" w:hAnsi="Times New Roman"/>
                  <w:sz w:val="20"/>
                  <w:szCs w:val="20"/>
                </w:rPr>
                <w:delText>[=]</w:delText>
              </w:r>
            </w:del>
          </w:p>
        </w:tc>
      </w:tr>
      <w:tr w:rsidR="008A2234" w:rsidRPr="00A55F96" w:rsidDel="008A2234" w:rsidTr="008A2234">
        <w:trPr>
          <w:trHeight w:val="300"/>
          <w:del w:id="9381" w:author="Jose Filip B. Zanichelli" w:date="2020-07-10T16:45:00Z"/>
          <w:trPrChange w:id="9382" w:author="Jose Filip B. Zanichelli" w:date="2020-07-10T16:47:00Z">
            <w:trPr>
              <w:gridAfter w:val="0"/>
              <w:trHeight w:val="300"/>
            </w:trPr>
          </w:trPrChange>
        </w:trPr>
        <w:tc>
          <w:tcPr>
            <w:tcW w:w="942" w:type="dxa"/>
            <w:shd w:val="clear" w:color="auto" w:fill="FFFFFF" w:themeFill="background1"/>
            <w:noWrap/>
            <w:tcPrChange w:id="9383" w:author="Jose Filip B. Zanichelli" w:date="2020-07-10T16:47:00Z">
              <w:tcPr>
                <w:tcW w:w="942"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tcPr>
            </w:tcPrChange>
          </w:tcPr>
          <w:p w:rsidR="00AF7D61" w:rsidRPr="00A55F96" w:rsidDel="008A2234" w:rsidRDefault="00AF7D61" w:rsidP="00AF7D61">
            <w:pPr>
              <w:jc w:val="center"/>
              <w:rPr>
                <w:del w:id="9384" w:author="Jose Filip B. Zanichelli" w:date="2020-07-10T16:45:00Z"/>
                <w:rFonts w:ascii="Times New Roman" w:hAnsi="Times New Roman"/>
                <w:sz w:val="20"/>
                <w:szCs w:val="20"/>
              </w:rPr>
            </w:pPr>
            <w:del w:id="9385" w:author="Jose Filip B. Zanichelli" w:date="2020-07-10T14:40:00Z">
              <w:r w:rsidRPr="00811105" w:rsidDel="00751452">
                <w:rPr>
                  <w:rFonts w:ascii="Times New Roman" w:hAnsi="Times New Roman"/>
                  <w:sz w:val="20"/>
                  <w:szCs w:val="20"/>
                </w:rPr>
                <w:delText>[=]</w:delText>
              </w:r>
            </w:del>
          </w:p>
        </w:tc>
        <w:tc>
          <w:tcPr>
            <w:tcW w:w="1322" w:type="dxa"/>
            <w:shd w:val="clear" w:color="auto" w:fill="FFFFFF" w:themeFill="background1"/>
            <w:noWrap/>
            <w:tcPrChange w:id="9386" w:author="Jose Filip B. Zanichelli" w:date="2020-07-10T16:47:00Z">
              <w:tcPr>
                <w:tcW w:w="1322" w:type="dxa"/>
                <w:tcBorders>
                  <w:top w:val="single" w:sz="4" w:space="0" w:color="auto"/>
                  <w:left w:val="single" w:sz="4" w:space="0" w:color="auto"/>
                  <w:bottom w:val="single" w:sz="4" w:space="0" w:color="auto"/>
                  <w:right w:val="single" w:sz="4" w:space="0" w:color="auto"/>
                </w:tcBorders>
                <w:shd w:val="clear" w:color="auto" w:fill="FFFFFF" w:themeFill="background1"/>
                <w:noWrap/>
              </w:tcPr>
            </w:tcPrChange>
          </w:tcPr>
          <w:p w:rsidR="00AF7D61" w:rsidRPr="00A55F96" w:rsidDel="008A2234" w:rsidRDefault="00AF7D61" w:rsidP="00AF7D61">
            <w:pPr>
              <w:jc w:val="center"/>
              <w:rPr>
                <w:del w:id="9387" w:author="Jose Filip B. Zanichelli" w:date="2020-07-10T16:45:00Z"/>
                <w:rFonts w:ascii="Times New Roman" w:hAnsi="Times New Roman"/>
                <w:sz w:val="20"/>
                <w:szCs w:val="20"/>
              </w:rPr>
            </w:pPr>
            <w:del w:id="9388" w:author="Jose Filip B. Zanichelli" w:date="2020-07-10T14:40:00Z">
              <w:r w:rsidRPr="00144D7F" w:rsidDel="00751452">
                <w:rPr>
                  <w:rFonts w:ascii="Times New Roman" w:hAnsi="Times New Roman"/>
                  <w:sz w:val="20"/>
                  <w:szCs w:val="20"/>
                </w:rPr>
                <w:delText>[=]</w:delText>
              </w:r>
            </w:del>
          </w:p>
        </w:tc>
        <w:tc>
          <w:tcPr>
            <w:tcW w:w="978" w:type="dxa"/>
            <w:shd w:val="clear" w:color="auto" w:fill="FFFFFF" w:themeFill="background1"/>
            <w:noWrap/>
            <w:tcPrChange w:id="9389" w:author="Jose Filip B. Zanichelli" w:date="2020-07-10T16:47:00Z">
              <w:tcPr>
                <w:tcW w:w="978" w:type="dxa"/>
                <w:tcBorders>
                  <w:top w:val="single" w:sz="4" w:space="0" w:color="auto"/>
                  <w:left w:val="single" w:sz="4" w:space="0" w:color="auto"/>
                  <w:bottom w:val="single" w:sz="4" w:space="0" w:color="auto"/>
                  <w:right w:val="single" w:sz="4" w:space="0" w:color="auto"/>
                </w:tcBorders>
                <w:shd w:val="clear" w:color="auto" w:fill="FFFFFF" w:themeFill="background1"/>
                <w:noWrap/>
              </w:tcPr>
            </w:tcPrChange>
          </w:tcPr>
          <w:p w:rsidR="00AF7D61" w:rsidRPr="00A55F96" w:rsidDel="008A2234" w:rsidRDefault="00AF7D61" w:rsidP="00AF7D61">
            <w:pPr>
              <w:jc w:val="center"/>
              <w:rPr>
                <w:del w:id="9390" w:author="Jose Filip B. Zanichelli" w:date="2020-07-10T16:45:00Z"/>
                <w:rFonts w:ascii="Times New Roman" w:hAnsi="Times New Roman"/>
                <w:i/>
                <w:iCs/>
                <w:sz w:val="20"/>
                <w:szCs w:val="20"/>
              </w:rPr>
            </w:pPr>
            <w:del w:id="9391" w:author="Jose Filip B. Zanichelli" w:date="2020-07-10T14:40:00Z">
              <w:r w:rsidRPr="00144D7F" w:rsidDel="00751452">
                <w:rPr>
                  <w:rFonts w:ascii="Times New Roman" w:hAnsi="Times New Roman"/>
                  <w:sz w:val="20"/>
                  <w:szCs w:val="20"/>
                </w:rPr>
                <w:delText>[=]</w:delText>
              </w:r>
            </w:del>
          </w:p>
        </w:tc>
        <w:tc>
          <w:tcPr>
            <w:tcW w:w="2216" w:type="dxa"/>
            <w:shd w:val="clear" w:color="auto" w:fill="FFFFFF" w:themeFill="background1"/>
            <w:noWrap/>
            <w:tcPrChange w:id="9392" w:author="Jose Filip B. Zanichelli" w:date="2020-07-10T16:47:00Z">
              <w:tcPr>
                <w:tcW w:w="2216" w:type="dxa"/>
                <w:tcBorders>
                  <w:top w:val="single" w:sz="4" w:space="0" w:color="auto"/>
                  <w:left w:val="single" w:sz="4" w:space="0" w:color="auto"/>
                  <w:bottom w:val="single" w:sz="4" w:space="0" w:color="auto"/>
                  <w:right w:val="single" w:sz="4" w:space="0" w:color="auto"/>
                </w:tcBorders>
                <w:shd w:val="clear" w:color="auto" w:fill="FFFFFF" w:themeFill="background1"/>
                <w:noWrap/>
              </w:tcPr>
            </w:tcPrChange>
          </w:tcPr>
          <w:p w:rsidR="00AF7D61" w:rsidRPr="00A55F96" w:rsidDel="008A2234" w:rsidRDefault="00AF7D61" w:rsidP="00AF7D61">
            <w:pPr>
              <w:jc w:val="center"/>
              <w:rPr>
                <w:del w:id="9393" w:author="Jose Filip B. Zanichelli" w:date="2020-07-10T16:45:00Z"/>
                <w:rFonts w:ascii="Times New Roman" w:hAnsi="Times New Roman"/>
                <w:sz w:val="20"/>
                <w:szCs w:val="20"/>
              </w:rPr>
            </w:pPr>
            <w:del w:id="9394" w:author="Jose Filip B. Zanichelli" w:date="2020-07-10T14:40:00Z">
              <w:r w:rsidRPr="00144D7F" w:rsidDel="00751452">
                <w:rPr>
                  <w:rFonts w:ascii="Times New Roman" w:hAnsi="Times New Roman"/>
                  <w:sz w:val="20"/>
                  <w:szCs w:val="20"/>
                </w:rPr>
                <w:delText>[=]</w:delText>
              </w:r>
            </w:del>
          </w:p>
        </w:tc>
        <w:tc>
          <w:tcPr>
            <w:tcW w:w="1326" w:type="dxa"/>
            <w:shd w:val="clear" w:color="auto" w:fill="FFFFFF" w:themeFill="background1"/>
            <w:noWrap/>
            <w:tcPrChange w:id="9395" w:author="Jose Filip B. Zanichelli" w:date="2020-07-10T16:47:00Z">
              <w:tcPr>
                <w:tcW w:w="1326"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tcPr>
            </w:tcPrChange>
          </w:tcPr>
          <w:p w:rsidR="00AF7D61" w:rsidRPr="00A55F96" w:rsidDel="008A2234" w:rsidRDefault="00AF7D61" w:rsidP="00AF7D61">
            <w:pPr>
              <w:jc w:val="center"/>
              <w:rPr>
                <w:del w:id="9396" w:author="Jose Filip B. Zanichelli" w:date="2020-07-10T16:45:00Z"/>
                <w:rFonts w:ascii="Times New Roman" w:hAnsi="Times New Roman"/>
                <w:sz w:val="20"/>
                <w:szCs w:val="20"/>
              </w:rPr>
            </w:pPr>
            <w:del w:id="9397" w:author="Jose Filip B. Zanichelli" w:date="2020-07-10T14:40:00Z">
              <w:r w:rsidRPr="00144D7F" w:rsidDel="00751452">
                <w:rPr>
                  <w:rFonts w:ascii="Times New Roman" w:hAnsi="Times New Roman"/>
                  <w:sz w:val="20"/>
                  <w:szCs w:val="20"/>
                </w:rPr>
                <w:delText>[=]</w:delText>
              </w:r>
            </w:del>
          </w:p>
        </w:tc>
        <w:tc>
          <w:tcPr>
            <w:tcW w:w="2014" w:type="dxa"/>
            <w:shd w:val="clear" w:color="auto" w:fill="FFFFFF" w:themeFill="background1"/>
            <w:noWrap/>
            <w:tcPrChange w:id="9398" w:author="Jose Filip B. Zanichelli" w:date="2020-07-10T16:47:00Z">
              <w:tcPr>
                <w:tcW w:w="2014" w:type="dxa"/>
                <w:tcBorders>
                  <w:top w:val="single" w:sz="4" w:space="0" w:color="auto"/>
                  <w:left w:val="single" w:sz="4" w:space="0" w:color="auto"/>
                  <w:bottom w:val="single" w:sz="4" w:space="0" w:color="auto"/>
                  <w:right w:val="single" w:sz="4" w:space="0" w:color="auto"/>
                </w:tcBorders>
                <w:shd w:val="clear" w:color="auto" w:fill="FFFFFF" w:themeFill="background1"/>
                <w:noWrap/>
              </w:tcPr>
            </w:tcPrChange>
          </w:tcPr>
          <w:p w:rsidR="00AF7D61" w:rsidRPr="00A55F96" w:rsidDel="008A2234" w:rsidRDefault="00AF7D61" w:rsidP="00AF7D61">
            <w:pPr>
              <w:jc w:val="center"/>
              <w:rPr>
                <w:del w:id="9399" w:author="Jose Filip B. Zanichelli" w:date="2020-07-10T16:45:00Z"/>
                <w:rFonts w:ascii="Times New Roman" w:hAnsi="Times New Roman"/>
                <w:sz w:val="20"/>
                <w:szCs w:val="20"/>
              </w:rPr>
            </w:pPr>
            <w:del w:id="9400" w:author="Jose Filip B. Zanichelli" w:date="2020-07-10T14:40:00Z">
              <w:r w:rsidRPr="00144D7F" w:rsidDel="00751452">
                <w:rPr>
                  <w:rFonts w:ascii="Times New Roman" w:hAnsi="Times New Roman"/>
                  <w:sz w:val="20"/>
                  <w:szCs w:val="20"/>
                </w:rPr>
                <w:delText>[=]</w:delText>
              </w:r>
            </w:del>
          </w:p>
        </w:tc>
      </w:tr>
      <w:tr w:rsidR="00A55F96" w:rsidRPr="00A55F96" w:rsidDel="008A2234" w:rsidTr="008A2234">
        <w:tblPrEx>
          <w:tblPrExChange w:id="9401" w:author="Jose Filip B. Zanichelli" w:date="2020-07-10T16:51:00Z">
            <w:tblPrEx>
              <w:tblW w:w="9776" w:type="dxa"/>
              <w:tblInd w:w="-356" w:type="dxa"/>
              <w:shd w:val="clear" w:color="auto" w:fill="auto"/>
            </w:tblPrEx>
          </w:tblPrExChange>
        </w:tblPrEx>
        <w:trPr>
          <w:trHeight w:val="300"/>
          <w:del w:id="9402" w:author="Jose Filip B. Zanichelli" w:date="2020-07-10T16:45:00Z"/>
          <w:trPrChange w:id="9403" w:author="Jose Filip B. Zanichelli" w:date="2020-07-10T16:51:00Z">
            <w:trPr>
              <w:gridBefore w:val="1"/>
              <w:trHeight w:val="300"/>
            </w:trPr>
          </w:trPrChange>
        </w:trPr>
        <w:tc>
          <w:tcPr>
            <w:tcW w:w="5458" w:type="dxa"/>
            <w:gridSpan w:val="4"/>
            <w:tcBorders>
              <w:bottom w:val="single" w:sz="4" w:space="0" w:color="222A35" w:themeColor="text2" w:themeShade="80"/>
            </w:tcBorders>
            <w:shd w:val="clear" w:color="auto" w:fill="FFFFFF" w:themeFill="background1"/>
            <w:noWrap/>
            <w:vAlign w:val="center"/>
            <w:hideMark/>
            <w:tcPrChange w:id="9404" w:author="Jose Filip B. Zanichelli" w:date="2020-07-10T16:51:00Z">
              <w:tcPr>
                <w:tcW w:w="6222" w:type="dxa"/>
                <w:gridSpan w:val="5"/>
                <w:tcBorders>
                  <w:top w:val="single" w:sz="4" w:space="0" w:color="auto"/>
                  <w:left w:val="single" w:sz="4" w:space="0" w:color="FFFFFF"/>
                  <w:bottom w:val="single" w:sz="4" w:space="0" w:color="FFFFFF"/>
                  <w:right w:val="single" w:sz="4" w:space="0" w:color="FFFFFF"/>
                </w:tcBorders>
                <w:shd w:val="clear" w:color="000000" w:fill="2D594F"/>
                <w:noWrap/>
                <w:vAlign w:val="center"/>
                <w:hideMark/>
              </w:tcPr>
            </w:tcPrChange>
          </w:tcPr>
          <w:p w:rsidR="00A55F96" w:rsidRPr="00A55F96" w:rsidDel="008A2234" w:rsidRDefault="00A55F96" w:rsidP="00B06159">
            <w:pPr>
              <w:ind w:left="66"/>
              <w:jc w:val="center"/>
              <w:rPr>
                <w:del w:id="9405" w:author="Jose Filip B. Zanichelli" w:date="2020-07-10T16:45:00Z"/>
                <w:rFonts w:ascii="Times New Roman" w:hAnsi="Times New Roman"/>
                <w:b/>
                <w:bCs/>
                <w:sz w:val="20"/>
                <w:szCs w:val="20"/>
              </w:rPr>
            </w:pPr>
            <w:del w:id="9406" w:author="Jose Filip B. Zanichelli" w:date="2020-07-10T16:45:00Z">
              <w:r w:rsidRPr="00A55F96" w:rsidDel="008A2234">
                <w:rPr>
                  <w:rFonts w:ascii="Times New Roman" w:hAnsi="Times New Roman"/>
                  <w:b/>
                  <w:bCs/>
                  <w:sz w:val="20"/>
                  <w:szCs w:val="20"/>
                </w:rPr>
                <w:delText>TOTAL</w:delText>
              </w:r>
            </w:del>
          </w:p>
        </w:tc>
        <w:tc>
          <w:tcPr>
            <w:tcW w:w="3340" w:type="dxa"/>
            <w:gridSpan w:val="2"/>
            <w:tcBorders>
              <w:bottom w:val="single" w:sz="4" w:space="0" w:color="222A35" w:themeColor="text2" w:themeShade="80"/>
            </w:tcBorders>
            <w:shd w:val="clear" w:color="auto" w:fill="FFFFFF" w:themeFill="background1"/>
            <w:noWrap/>
            <w:vAlign w:val="center"/>
            <w:hideMark/>
            <w:tcPrChange w:id="9407" w:author="Jose Filip B. Zanichelli" w:date="2020-07-10T16:51:00Z">
              <w:tcPr>
                <w:tcW w:w="3554" w:type="dxa"/>
                <w:gridSpan w:val="3"/>
                <w:tcBorders>
                  <w:top w:val="single" w:sz="4" w:space="0" w:color="auto"/>
                  <w:left w:val="nil"/>
                  <w:bottom w:val="single" w:sz="4" w:space="0" w:color="FFFFFF"/>
                  <w:right w:val="nil"/>
                </w:tcBorders>
                <w:shd w:val="clear" w:color="000000" w:fill="2D594F"/>
                <w:noWrap/>
                <w:vAlign w:val="center"/>
                <w:hideMark/>
              </w:tcPr>
            </w:tcPrChange>
          </w:tcPr>
          <w:p w:rsidR="00A55F96" w:rsidRPr="00A55F96" w:rsidDel="008A2234" w:rsidRDefault="00AF7D61" w:rsidP="00B06159">
            <w:pPr>
              <w:jc w:val="center"/>
              <w:rPr>
                <w:del w:id="9408" w:author="Jose Filip B. Zanichelli" w:date="2020-07-10T16:45:00Z"/>
                <w:rFonts w:ascii="Times New Roman" w:hAnsi="Times New Roman"/>
                <w:b/>
                <w:bCs/>
                <w:sz w:val="20"/>
                <w:szCs w:val="20"/>
              </w:rPr>
            </w:pPr>
            <w:del w:id="9409" w:author="Jose Filip B. Zanichelli" w:date="2020-07-10T14:40:00Z">
              <w:r w:rsidDel="00751452">
                <w:rPr>
                  <w:rFonts w:ascii="Times New Roman" w:hAnsi="Times New Roman"/>
                  <w:sz w:val="20"/>
                  <w:szCs w:val="20"/>
                </w:rPr>
                <w:delText>[=]</w:delText>
              </w:r>
            </w:del>
          </w:p>
        </w:tc>
      </w:tr>
    </w:tbl>
    <w:p w:rsidR="008A2234" w:rsidRDefault="008A2234" w:rsidP="008A2234">
      <w:pPr>
        <w:spacing w:after="0" w:line="280" w:lineRule="exact"/>
        <w:ind w:left="-426"/>
        <w:contextualSpacing/>
        <w:rPr>
          <w:ins w:id="9410" w:author="Jose Filip B. Zanichelli" w:date="2020-07-10T16:52:00Z"/>
          <w:rFonts w:ascii="Times New Roman" w:hAnsi="Times New Roman"/>
          <w:b/>
        </w:rPr>
      </w:pPr>
    </w:p>
    <w:tbl>
      <w:tblPr>
        <w:tblW w:w="8789" w:type="dxa"/>
        <w:tblInd w:w="-5" w:type="dxa"/>
        <w:tblCellMar>
          <w:left w:w="70" w:type="dxa"/>
          <w:right w:w="70" w:type="dxa"/>
        </w:tblCellMar>
        <w:tblLook w:val="04A0" w:firstRow="1" w:lastRow="0" w:firstColumn="1" w:lastColumn="0" w:noHBand="0" w:noVBand="1"/>
        <w:tblPrChange w:id="9411" w:author="Jose Filip B. Zanichelli" w:date="2020-07-10T16:53:00Z">
          <w:tblPr>
            <w:tblW w:w="11150" w:type="dxa"/>
            <w:tblInd w:w="-5" w:type="dxa"/>
            <w:tblCellMar>
              <w:left w:w="70" w:type="dxa"/>
              <w:right w:w="70" w:type="dxa"/>
            </w:tblCellMar>
            <w:tblLook w:val="04A0" w:firstRow="1" w:lastRow="0" w:firstColumn="1" w:lastColumn="0" w:noHBand="0" w:noVBand="1"/>
          </w:tblPr>
        </w:tblPrChange>
      </w:tblPr>
      <w:tblGrid>
        <w:gridCol w:w="1134"/>
        <w:gridCol w:w="1276"/>
        <w:gridCol w:w="992"/>
        <w:gridCol w:w="1701"/>
        <w:gridCol w:w="1310"/>
        <w:gridCol w:w="2376"/>
        <w:tblGridChange w:id="9412">
          <w:tblGrid>
            <w:gridCol w:w="1134"/>
            <w:gridCol w:w="1276"/>
            <w:gridCol w:w="970"/>
            <w:gridCol w:w="22"/>
            <w:gridCol w:w="1298"/>
            <w:gridCol w:w="2520"/>
            <w:gridCol w:w="1310"/>
            <w:gridCol w:w="2620"/>
          </w:tblGrid>
        </w:tblGridChange>
      </w:tblGrid>
      <w:tr w:rsidR="00C107B6" w:rsidRPr="008A2234" w:rsidTr="00C107B6">
        <w:trPr>
          <w:trHeight w:val="315"/>
          <w:ins w:id="9413" w:author="Jose Filip B. Zanichelli" w:date="2020-07-10T16:52:00Z"/>
          <w:trPrChange w:id="9414" w:author="Jose Filip B. Zanichelli" w:date="2020-07-10T16:53:00Z">
            <w:trPr>
              <w:trHeight w:val="315"/>
            </w:trPr>
          </w:trPrChange>
        </w:trPr>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Change w:id="9415" w:author="Jose Filip B. Zanichelli" w:date="2020-07-10T16:53:00Z">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tcPrChange>
          </w:tcPr>
          <w:p w:rsidR="008A2234" w:rsidRPr="008A2234" w:rsidRDefault="008A2234" w:rsidP="008A2234">
            <w:pPr>
              <w:spacing w:after="0" w:line="240" w:lineRule="auto"/>
              <w:jc w:val="center"/>
              <w:rPr>
                <w:ins w:id="9416" w:author="Jose Filip B. Zanichelli" w:date="2020-07-10T16:52:00Z"/>
                <w:rFonts w:ascii="Times New Roman" w:eastAsia="Times New Roman" w:hAnsi="Times New Roman"/>
                <w:b/>
                <w:bCs/>
                <w:color w:val="000000"/>
                <w:sz w:val="20"/>
                <w:szCs w:val="20"/>
                <w:lang w:eastAsia="pt-BR"/>
              </w:rPr>
            </w:pPr>
            <w:ins w:id="9417" w:author="Jose Filip B. Zanichelli" w:date="2020-07-10T16:52:00Z">
              <w:r w:rsidRPr="008A2234">
                <w:rPr>
                  <w:rFonts w:ascii="Times New Roman" w:eastAsia="Times New Roman" w:hAnsi="Times New Roman"/>
                  <w:b/>
                  <w:bCs/>
                  <w:color w:val="000000"/>
                  <w:sz w:val="20"/>
                  <w:szCs w:val="20"/>
                  <w:lang w:eastAsia="pt-BR"/>
                </w:rPr>
                <w:t>Banco</w:t>
              </w:r>
            </w:ins>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Change w:id="9418" w:author="Jose Filip B. Zanichelli" w:date="2020-07-10T16:53:00Z">
              <w:tcPr>
                <w:tcW w:w="2246" w:type="dxa"/>
                <w:gridSpan w:val="2"/>
                <w:tcBorders>
                  <w:top w:val="single" w:sz="4" w:space="0" w:color="auto"/>
                  <w:left w:val="nil"/>
                  <w:bottom w:val="single" w:sz="4" w:space="0" w:color="auto"/>
                  <w:right w:val="single" w:sz="4" w:space="0" w:color="auto"/>
                </w:tcBorders>
                <w:shd w:val="clear" w:color="000000" w:fill="FFFFFF"/>
                <w:noWrap/>
                <w:vAlign w:val="center"/>
                <w:hideMark/>
              </w:tcPr>
            </w:tcPrChange>
          </w:tcPr>
          <w:p w:rsidR="008A2234" w:rsidRPr="008A2234" w:rsidRDefault="008A2234" w:rsidP="008A2234">
            <w:pPr>
              <w:spacing w:after="0" w:line="240" w:lineRule="auto"/>
              <w:jc w:val="center"/>
              <w:rPr>
                <w:ins w:id="9419" w:author="Jose Filip B. Zanichelli" w:date="2020-07-10T16:52:00Z"/>
                <w:rFonts w:ascii="Times New Roman" w:eastAsia="Times New Roman" w:hAnsi="Times New Roman"/>
                <w:b/>
                <w:bCs/>
                <w:color w:val="000000"/>
                <w:sz w:val="20"/>
                <w:szCs w:val="20"/>
                <w:lang w:eastAsia="pt-BR"/>
              </w:rPr>
            </w:pPr>
            <w:ins w:id="9420" w:author="Jose Filip B. Zanichelli" w:date="2020-07-10T16:52:00Z">
              <w:r w:rsidRPr="008A2234">
                <w:rPr>
                  <w:rFonts w:ascii="Times New Roman" w:eastAsia="Times New Roman" w:hAnsi="Times New Roman"/>
                  <w:b/>
                  <w:bCs/>
                  <w:color w:val="000000"/>
                  <w:sz w:val="20"/>
                  <w:szCs w:val="20"/>
                  <w:lang w:eastAsia="pt-BR"/>
                </w:rPr>
                <w:t>Descrição do Contrato</w:t>
              </w:r>
            </w:ins>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Change w:id="9421" w:author="Jose Filip B. Zanichelli" w:date="2020-07-10T16:53:00Z">
              <w:tcPr>
                <w:tcW w:w="1320" w:type="dxa"/>
                <w:gridSpan w:val="2"/>
                <w:tcBorders>
                  <w:top w:val="single" w:sz="4" w:space="0" w:color="auto"/>
                  <w:left w:val="nil"/>
                  <w:bottom w:val="single" w:sz="4" w:space="0" w:color="auto"/>
                  <w:right w:val="single" w:sz="4" w:space="0" w:color="auto"/>
                </w:tcBorders>
                <w:shd w:val="clear" w:color="000000" w:fill="FFFFFF"/>
                <w:noWrap/>
                <w:vAlign w:val="center"/>
                <w:hideMark/>
              </w:tcPr>
            </w:tcPrChange>
          </w:tcPr>
          <w:p w:rsidR="008A2234" w:rsidRPr="008A2234" w:rsidRDefault="008A2234" w:rsidP="008A2234">
            <w:pPr>
              <w:spacing w:after="0" w:line="240" w:lineRule="auto"/>
              <w:jc w:val="center"/>
              <w:rPr>
                <w:ins w:id="9422" w:author="Jose Filip B. Zanichelli" w:date="2020-07-10T16:52:00Z"/>
                <w:rFonts w:ascii="Times New Roman" w:eastAsia="Times New Roman" w:hAnsi="Times New Roman"/>
                <w:b/>
                <w:bCs/>
                <w:color w:val="000000"/>
                <w:sz w:val="20"/>
                <w:szCs w:val="20"/>
                <w:lang w:eastAsia="pt-BR"/>
              </w:rPr>
            </w:pPr>
            <w:ins w:id="9423" w:author="Jose Filip B. Zanichelli" w:date="2020-07-10T16:52:00Z">
              <w:r w:rsidRPr="008A2234">
                <w:rPr>
                  <w:rFonts w:ascii="Times New Roman" w:eastAsia="Times New Roman" w:hAnsi="Times New Roman"/>
                  <w:b/>
                  <w:bCs/>
                  <w:color w:val="000000"/>
                  <w:sz w:val="20"/>
                  <w:szCs w:val="20"/>
                  <w:lang w:eastAsia="pt-BR"/>
                </w:rPr>
                <w:t>Quitação (S/N)</w:t>
              </w:r>
            </w:ins>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Change w:id="9424" w:author="Jose Filip B. Zanichelli" w:date="2020-07-10T16:53:00Z">
              <w:tcPr>
                <w:tcW w:w="2520" w:type="dxa"/>
                <w:tcBorders>
                  <w:top w:val="single" w:sz="4" w:space="0" w:color="auto"/>
                  <w:left w:val="nil"/>
                  <w:bottom w:val="single" w:sz="4" w:space="0" w:color="auto"/>
                  <w:right w:val="single" w:sz="4" w:space="0" w:color="auto"/>
                </w:tcBorders>
                <w:shd w:val="clear" w:color="000000" w:fill="FFFFFF"/>
                <w:noWrap/>
                <w:vAlign w:val="center"/>
                <w:hideMark/>
              </w:tcPr>
            </w:tcPrChange>
          </w:tcPr>
          <w:p w:rsidR="008A2234" w:rsidRPr="008A2234" w:rsidRDefault="008A2234" w:rsidP="008A2234">
            <w:pPr>
              <w:spacing w:after="0" w:line="240" w:lineRule="auto"/>
              <w:jc w:val="center"/>
              <w:rPr>
                <w:ins w:id="9425" w:author="Jose Filip B. Zanichelli" w:date="2020-07-10T16:52:00Z"/>
                <w:rFonts w:ascii="Times New Roman" w:eastAsia="Times New Roman" w:hAnsi="Times New Roman"/>
                <w:b/>
                <w:bCs/>
                <w:color w:val="000000"/>
                <w:sz w:val="20"/>
                <w:szCs w:val="20"/>
                <w:lang w:eastAsia="pt-BR"/>
              </w:rPr>
            </w:pPr>
            <w:ins w:id="9426" w:author="Jose Filip B. Zanichelli" w:date="2020-07-10T16:52:00Z">
              <w:r w:rsidRPr="008A2234">
                <w:rPr>
                  <w:rFonts w:ascii="Times New Roman" w:eastAsia="Times New Roman" w:hAnsi="Times New Roman"/>
                  <w:b/>
                  <w:bCs/>
                  <w:color w:val="000000"/>
                  <w:sz w:val="20"/>
                  <w:szCs w:val="20"/>
                  <w:lang w:eastAsia="pt-BR"/>
                </w:rPr>
                <w:t>Parcelas a Serem Liquidadas</w:t>
              </w:r>
            </w:ins>
          </w:p>
        </w:tc>
        <w:tc>
          <w:tcPr>
            <w:tcW w:w="1310" w:type="dxa"/>
            <w:tcBorders>
              <w:top w:val="single" w:sz="4" w:space="0" w:color="auto"/>
              <w:left w:val="nil"/>
              <w:bottom w:val="single" w:sz="4" w:space="0" w:color="auto"/>
              <w:right w:val="single" w:sz="4" w:space="0" w:color="auto"/>
            </w:tcBorders>
            <w:shd w:val="clear" w:color="000000" w:fill="FFFFFF"/>
            <w:noWrap/>
            <w:vAlign w:val="center"/>
            <w:hideMark/>
            <w:tcPrChange w:id="9427" w:author="Jose Filip B. Zanichelli" w:date="2020-07-10T16:53:00Z">
              <w:tcPr>
                <w:tcW w:w="1310" w:type="dxa"/>
                <w:tcBorders>
                  <w:top w:val="single" w:sz="4" w:space="0" w:color="auto"/>
                  <w:left w:val="nil"/>
                  <w:bottom w:val="single" w:sz="4" w:space="0" w:color="auto"/>
                  <w:right w:val="single" w:sz="4" w:space="0" w:color="auto"/>
                </w:tcBorders>
                <w:shd w:val="clear" w:color="000000" w:fill="FFFFFF"/>
                <w:noWrap/>
                <w:vAlign w:val="center"/>
                <w:hideMark/>
              </w:tcPr>
            </w:tcPrChange>
          </w:tcPr>
          <w:p w:rsidR="008A2234" w:rsidRPr="008A2234" w:rsidRDefault="008A2234" w:rsidP="008A2234">
            <w:pPr>
              <w:spacing w:after="0" w:line="240" w:lineRule="auto"/>
              <w:jc w:val="center"/>
              <w:rPr>
                <w:ins w:id="9428" w:author="Jose Filip B. Zanichelli" w:date="2020-07-10T16:52:00Z"/>
                <w:rFonts w:ascii="Times New Roman" w:eastAsia="Times New Roman" w:hAnsi="Times New Roman"/>
                <w:b/>
                <w:bCs/>
                <w:color w:val="000000"/>
                <w:sz w:val="20"/>
                <w:szCs w:val="20"/>
                <w:lang w:eastAsia="pt-BR"/>
              </w:rPr>
            </w:pPr>
            <w:ins w:id="9429" w:author="Jose Filip B. Zanichelli" w:date="2020-07-10T16:52:00Z">
              <w:r w:rsidRPr="008A2234">
                <w:rPr>
                  <w:rFonts w:ascii="Times New Roman" w:eastAsia="Times New Roman" w:hAnsi="Times New Roman"/>
                  <w:b/>
                  <w:bCs/>
                  <w:color w:val="000000"/>
                  <w:sz w:val="20"/>
                  <w:szCs w:val="20"/>
                  <w:lang w:eastAsia="pt-BR"/>
                </w:rPr>
                <w:t xml:space="preserve">Valor </w:t>
              </w:r>
            </w:ins>
          </w:p>
        </w:tc>
        <w:tc>
          <w:tcPr>
            <w:tcW w:w="2376" w:type="dxa"/>
            <w:tcBorders>
              <w:top w:val="single" w:sz="4" w:space="0" w:color="auto"/>
              <w:left w:val="nil"/>
              <w:bottom w:val="single" w:sz="4" w:space="0" w:color="auto"/>
              <w:right w:val="single" w:sz="4" w:space="0" w:color="auto"/>
            </w:tcBorders>
            <w:shd w:val="clear" w:color="000000" w:fill="FFFFFF"/>
            <w:noWrap/>
            <w:vAlign w:val="center"/>
            <w:hideMark/>
            <w:tcPrChange w:id="9430" w:author="Jose Filip B. Zanichelli" w:date="2020-07-10T16:53:00Z">
              <w:tcPr>
                <w:tcW w:w="2620" w:type="dxa"/>
                <w:tcBorders>
                  <w:top w:val="single" w:sz="4" w:space="0" w:color="auto"/>
                  <w:left w:val="nil"/>
                  <w:bottom w:val="single" w:sz="4" w:space="0" w:color="auto"/>
                  <w:right w:val="single" w:sz="4" w:space="0" w:color="auto"/>
                </w:tcBorders>
                <w:shd w:val="clear" w:color="000000" w:fill="FFFFFF"/>
                <w:noWrap/>
                <w:vAlign w:val="center"/>
                <w:hideMark/>
              </w:tcPr>
            </w:tcPrChange>
          </w:tcPr>
          <w:p w:rsidR="008A2234" w:rsidRPr="008A2234" w:rsidRDefault="008A2234" w:rsidP="008A2234">
            <w:pPr>
              <w:spacing w:after="0" w:line="240" w:lineRule="auto"/>
              <w:jc w:val="center"/>
              <w:rPr>
                <w:ins w:id="9431" w:author="Jose Filip B. Zanichelli" w:date="2020-07-10T16:52:00Z"/>
                <w:rFonts w:ascii="Times New Roman" w:eastAsia="Times New Roman" w:hAnsi="Times New Roman"/>
                <w:b/>
                <w:bCs/>
                <w:color w:val="000000"/>
                <w:sz w:val="20"/>
                <w:szCs w:val="20"/>
                <w:lang w:eastAsia="pt-BR"/>
              </w:rPr>
            </w:pPr>
            <w:ins w:id="9432" w:author="Jose Filip B. Zanichelli" w:date="2020-07-10T16:52:00Z">
              <w:r w:rsidRPr="008A2234">
                <w:rPr>
                  <w:rFonts w:ascii="Times New Roman" w:eastAsia="Times New Roman" w:hAnsi="Times New Roman"/>
                  <w:b/>
                  <w:bCs/>
                  <w:color w:val="000000"/>
                  <w:sz w:val="20"/>
                  <w:szCs w:val="20"/>
                  <w:lang w:eastAsia="pt-BR"/>
                </w:rPr>
                <w:t>Conta Corrente Destinatária</w:t>
              </w:r>
            </w:ins>
          </w:p>
        </w:tc>
      </w:tr>
      <w:tr w:rsidR="00C107B6" w:rsidRPr="008A2234" w:rsidTr="00C107B6">
        <w:trPr>
          <w:trHeight w:val="1290"/>
          <w:ins w:id="9433" w:author="Jose Filip B. Zanichelli" w:date="2020-07-10T16:52:00Z"/>
          <w:trPrChange w:id="9434" w:author="Jose Filip B. Zanichelli" w:date="2020-07-10T16:53:00Z">
            <w:trPr>
              <w:trHeight w:val="1290"/>
            </w:trPr>
          </w:trPrChange>
        </w:trPr>
        <w:tc>
          <w:tcPr>
            <w:tcW w:w="1134" w:type="dxa"/>
            <w:tcBorders>
              <w:top w:val="single" w:sz="8" w:space="0" w:color="auto"/>
              <w:left w:val="single" w:sz="8" w:space="0" w:color="auto"/>
              <w:bottom w:val="single" w:sz="8" w:space="0" w:color="auto"/>
              <w:right w:val="single" w:sz="8" w:space="0" w:color="auto"/>
            </w:tcBorders>
            <w:shd w:val="clear" w:color="000000" w:fill="FFFFFF"/>
            <w:vAlign w:val="center"/>
            <w:hideMark/>
            <w:tcPrChange w:id="9435" w:author="Jose Filip B. Zanichelli" w:date="2020-07-10T16:53:00Z">
              <w:tcPr>
                <w:tcW w:w="1134" w:type="dxa"/>
                <w:tcBorders>
                  <w:top w:val="single" w:sz="8" w:space="0" w:color="auto"/>
                  <w:left w:val="single" w:sz="8" w:space="0" w:color="auto"/>
                  <w:bottom w:val="single" w:sz="8" w:space="0" w:color="auto"/>
                  <w:right w:val="single" w:sz="8" w:space="0" w:color="auto"/>
                </w:tcBorders>
                <w:shd w:val="clear" w:color="000000" w:fill="FFFFFF"/>
                <w:vAlign w:val="center"/>
                <w:hideMark/>
              </w:tcPr>
            </w:tcPrChange>
          </w:tcPr>
          <w:p w:rsidR="008A2234" w:rsidRPr="008A2234" w:rsidRDefault="00C107B6" w:rsidP="008A2234">
            <w:pPr>
              <w:spacing w:after="0" w:line="240" w:lineRule="auto"/>
              <w:jc w:val="center"/>
              <w:rPr>
                <w:ins w:id="9436" w:author="Jose Filip B. Zanichelli" w:date="2020-07-10T16:52:00Z"/>
                <w:rFonts w:ascii="Times New Roman" w:eastAsia="Times New Roman" w:hAnsi="Times New Roman"/>
                <w:color w:val="000000"/>
                <w:sz w:val="20"/>
                <w:szCs w:val="20"/>
                <w:lang w:eastAsia="pt-BR"/>
              </w:rPr>
            </w:pPr>
            <w:ins w:id="9437" w:author="Jose Filip B. Zanichelli" w:date="2020-07-10T16:52:00Z">
              <w:r>
                <w:rPr>
                  <w:rFonts w:ascii="Times New Roman" w:eastAsia="Times New Roman" w:hAnsi="Times New Roman"/>
                  <w:color w:val="000000"/>
                  <w:sz w:val="20"/>
                  <w:szCs w:val="20"/>
                  <w:lang w:eastAsia="pt-BR"/>
                </w:rPr>
                <w:t>Banco Pi</w:t>
              </w:r>
              <w:r w:rsidR="008A2234" w:rsidRPr="008A2234">
                <w:rPr>
                  <w:rFonts w:ascii="Times New Roman" w:eastAsia="Times New Roman" w:hAnsi="Times New Roman"/>
                  <w:color w:val="000000"/>
                  <w:sz w:val="20"/>
                  <w:szCs w:val="20"/>
                  <w:lang w:eastAsia="pt-BR"/>
                </w:rPr>
                <w:t>ne</w:t>
              </w:r>
            </w:ins>
          </w:p>
        </w:tc>
        <w:tc>
          <w:tcPr>
            <w:tcW w:w="1276" w:type="dxa"/>
            <w:tcBorders>
              <w:top w:val="single" w:sz="8" w:space="0" w:color="auto"/>
              <w:left w:val="nil"/>
              <w:bottom w:val="single" w:sz="8" w:space="0" w:color="auto"/>
              <w:right w:val="single" w:sz="8" w:space="0" w:color="auto"/>
            </w:tcBorders>
            <w:shd w:val="clear" w:color="000000" w:fill="FFFFFF"/>
            <w:vAlign w:val="center"/>
            <w:hideMark/>
            <w:tcPrChange w:id="9438" w:author="Jose Filip B. Zanichelli" w:date="2020-07-10T16:53:00Z">
              <w:tcPr>
                <w:tcW w:w="2246" w:type="dxa"/>
                <w:gridSpan w:val="2"/>
                <w:tcBorders>
                  <w:top w:val="single" w:sz="8" w:space="0" w:color="auto"/>
                  <w:left w:val="nil"/>
                  <w:bottom w:val="single" w:sz="8" w:space="0" w:color="auto"/>
                  <w:right w:val="single" w:sz="8" w:space="0" w:color="auto"/>
                </w:tcBorders>
                <w:shd w:val="clear" w:color="000000" w:fill="FFFFFF"/>
                <w:vAlign w:val="center"/>
                <w:hideMark/>
              </w:tcPr>
            </w:tcPrChange>
          </w:tcPr>
          <w:p w:rsidR="008A2234" w:rsidRPr="008A2234" w:rsidRDefault="008A2234" w:rsidP="008A2234">
            <w:pPr>
              <w:spacing w:after="0" w:line="240" w:lineRule="auto"/>
              <w:jc w:val="center"/>
              <w:rPr>
                <w:ins w:id="9439" w:author="Jose Filip B. Zanichelli" w:date="2020-07-10T16:52:00Z"/>
                <w:rFonts w:ascii="Times New Roman" w:eastAsia="Times New Roman" w:hAnsi="Times New Roman"/>
                <w:color w:val="000000"/>
                <w:sz w:val="20"/>
                <w:szCs w:val="20"/>
                <w:lang w:eastAsia="pt-BR"/>
              </w:rPr>
            </w:pPr>
            <w:ins w:id="9440" w:author="Jose Filip B. Zanichelli" w:date="2020-07-10T16:52:00Z">
              <w:r w:rsidRPr="008A2234">
                <w:rPr>
                  <w:rFonts w:ascii="Times New Roman" w:eastAsia="Times New Roman" w:hAnsi="Times New Roman"/>
                  <w:color w:val="000000"/>
                  <w:sz w:val="20"/>
                  <w:szCs w:val="20"/>
                  <w:lang w:eastAsia="pt-BR"/>
                </w:rPr>
                <w:t>CCB</w:t>
              </w:r>
            </w:ins>
          </w:p>
        </w:tc>
        <w:tc>
          <w:tcPr>
            <w:tcW w:w="992" w:type="dxa"/>
            <w:tcBorders>
              <w:top w:val="single" w:sz="8" w:space="0" w:color="auto"/>
              <w:left w:val="nil"/>
              <w:bottom w:val="single" w:sz="8" w:space="0" w:color="auto"/>
              <w:right w:val="single" w:sz="8" w:space="0" w:color="auto"/>
            </w:tcBorders>
            <w:shd w:val="clear" w:color="000000" w:fill="FFFFFF"/>
            <w:vAlign w:val="center"/>
            <w:hideMark/>
            <w:tcPrChange w:id="9441" w:author="Jose Filip B. Zanichelli" w:date="2020-07-10T16:53:00Z">
              <w:tcPr>
                <w:tcW w:w="1320" w:type="dxa"/>
                <w:gridSpan w:val="2"/>
                <w:tcBorders>
                  <w:top w:val="single" w:sz="8" w:space="0" w:color="auto"/>
                  <w:left w:val="nil"/>
                  <w:bottom w:val="single" w:sz="8" w:space="0" w:color="auto"/>
                  <w:right w:val="single" w:sz="8" w:space="0" w:color="auto"/>
                </w:tcBorders>
                <w:shd w:val="clear" w:color="000000" w:fill="FFFFFF"/>
                <w:vAlign w:val="center"/>
                <w:hideMark/>
              </w:tcPr>
            </w:tcPrChange>
          </w:tcPr>
          <w:p w:rsidR="008A2234" w:rsidRPr="008A2234" w:rsidRDefault="008A2234" w:rsidP="008A2234">
            <w:pPr>
              <w:spacing w:after="0" w:line="240" w:lineRule="auto"/>
              <w:jc w:val="center"/>
              <w:rPr>
                <w:ins w:id="9442" w:author="Jose Filip B. Zanichelli" w:date="2020-07-10T16:52:00Z"/>
                <w:rFonts w:ascii="Times New Roman" w:eastAsia="Times New Roman" w:hAnsi="Times New Roman"/>
                <w:color w:val="000000"/>
                <w:sz w:val="20"/>
                <w:szCs w:val="20"/>
                <w:lang w:eastAsia="pt-BR"/>
              </w:rPr>
            </w:pPr>
            <w:ins w:id="9443" w:author="Jose Filip B. Zanichelli" w:date="2020-07-10T16:52:00Z">
              <w:r w:rsidRPr="008A2234">
                <w:rPr>
                  <w:rFonts w:ascii="Times New Roman" w:eastAsia="Times New Roman" w:hAnsi="Times New Roman"/>
                  <w:color w:val="000000"/>
                  <w:sz w:val="20"/>
                  <w:szCs w:val="20"/>
                  <w:lang w:eastAsia="pt-BR"/>
                </w:rPr>
                <w:t>S</w:t>
              </w:r>
            </w:ins>
          </w:p>
        </w:tc>
        <w:tc>
          <w:tcPr>
            <w:tcW w:w="1701" w:type="dxa"/>
            <w:tcBorders>
              <w:top w:val="single" w:sz="8" w:space="0" w:color="auto"/>
              <w:left w:val="nil"/>
              <w:bottom w:val="single" w:sz="8" w:space="0" w:color="auto"/>
              <w:right w:val="single" w:sz="8" w:space="0" w:color="auto"/>
            </w:tcBorders>
            <w:shd w:val="clear" w:color="000000" w:fill="FFFFFF"/>
            <w:vAlign w:val="center"/>
            <w:hideMark/>
            <w:tcPrChange w:id="9444" w:author="Jose Filip B. Zanichelli" w:date="2020-07-10T16:53:00Z">
              <w:tcPr>
                <w:tcW w:w="2520" w:type="dxa"/>
                <w:tcBorders>
                  <w:top w:val="single" w:sz="8" w:space="0" w:color="auto"/>
                  <w:left w:val="nil"/>
                  <w:bottom w:val="single" w:sz="8" w:space="0" w:color="auto"/>
                  <w:right w:val="single" w:sz="8" w:space="0" w:color="auto"/>
                </w:tcBorders>
                <w:shd w:val="clear" w:color="000000" w:fill="FFFFFF"/>
                <w:vAlign w:val="center"/>
                <w:hideMark/>
              </w:tcPr>
            </w:tcPrChange>
          </w:tcPr>
          <w:p w:rsidR="008A2234" w:rsidRPr="008A2234" w:rsidRDefault="008A2234" w:rsidP="008A2234">
            <w:pPr>
              <w:spacing w:after="0" w:line="240" w:lineRule="auto"/>
              <w:jc w:val="center"/>
              <w:rPr>
                <w:ins w:id="9445" w:author="Jose Filip B. Zanichelli" w:date="2020-07-10T16:52:00Z"/>
                <w:rFonts w:ascii="Times New Roman" w:eastAsia="Times New Roman" w:hAnsi="Times New Roman"/>
                <w:color w:val="000000"/>
                <w:sz w:val="20"/>
                <w:szCs w:val="20"/>
                <w:lang w:eastAsia="pt-BR"/>
              </w:rPr>
            </w:pPr>
            <w:ins w:id="9446" w:author="Jose Filip B. Zanichelli" w:date="2020-07-10T16:52:00Z">
              <w:r w:rsidRPr="008A2234">
                <w:rPr>
                  <w:rFonts w:ascii="Times New Roman" w:eastAsia="Times New Roman" w:hAnsi="Times New Roman"/>
                  <w:color w:val="000000"/>
                  <w:sz w:val="20"/>
                  <w:szCs w:val="20"/>
                  <w:lang w:eastAsia="pt-BR"/>
                </w:rPr>
                <w:t>N/A</w:t>
              </w:r>
            </w:ins>
          </w:p>
        </w:tc>
        <w:tc>
          <w:tcPr>
            <w:tcW w:w="1310" w:type="dxa"/>
            <w:tcBorders>
              <w:top w:val="single" w:sz="8" w:space="0" w:color="auto"/>
              <w:left w:val="nil"/>
              <w:bottom w:val="single" w:sz="8" w:space="0" w:color="auto"/>
              <w:right w:val="single" w:sz="8" w:space="0" w:color="auto"/>
            </w:tcBorders>
            <w:shd w:val="clear" w:color="000000" w:fill="FFFFFF"/>
            <w:vAlign w:val="center"/>
            <w:hideMark/>
            <w:tcPrChange w:id="9447" w:author="Jose Filip B. Zanichelli" w:date="2020-07-10T16:53:00Z">
              <w:tcPr>
                <w:tcW w:w="1310" w:type="dxa"/>
                <w:tcBorders>
                  <w:top w:val="single" w:sz="8" w:space="0" w:color="auto"/>
                  <w:left w:val="nil"/>
                  <w:bottom w:val="single" w:sz="8" w:space="0" w:color="auto"/>
                  <w:right w:val="single" w:sz="8" w:space="0" w:color="auto"/>
                </w:tcBorders>
                <w:shd w:val="clear" w:color="000000" w:fill="FFFFFF"/>
                <w:vAlign w:val="center"/>
                <w:hideMark/>
              </w:tcPr>
            </w:tcPrChange>
          </w:tcPr>
          <w:p w:rsidR="008A2234" w:rsidRPr="008A2234" w:rsidRDefault="008A2234" w:rsidP="008A2234">
            <w:pPr>
              <w:spacing w:after="0" w:line="240" w:lineRule="auto"/>
              <w:jc w:val="center"/>
              <w:rPr>
                <w:ins w:id="9448" w:author="Jose Filip B. Zanichelli" w:date="2020-07-10T16:52:00Z"/>
                <w:rFonts w:ascii="Times New Roman" w:eastAsia="Times New Roman" w:hAnsi="Times New Roman"/>
                <w:color w:val="000000"/>
                <w:sz w:val="20"/>
                <w:szCs w:val="20"/>
                <w:lang w:eastAsia="pt-BR"/>
              </w:rPr>
            </w:pPr>
            <w:ins w:id="9449" w:author="Jose Filip B. Zanichelli" w:date="2020-07-10T16:52:00Z">
              <w:r w:rsidRPr="008A2234">
                <w:rPr>
                  <w:rFonts w:ascii="Times New Roman" w:eastAsia="Times New Roman" w:hAnsi="Times New Roman"/>
                  <w:color w:val="000000"/>
                  <w:sz w:val="20"/>
                  <w:szCs w:val="20"/>
                  <w:lang w:eastAsia="pt-BR"/>
                </w:rPr>
                <w:t>2.185.758,77</w:t>
              </w:r>
            </w:ins>
          </w:p>
        </w:tc>
        <w:tc>
          <w:tcPr>
            <w:tcW w:w="2376" w:type="dxa"/>
            <w:tcBorders>
              <w:top w:val="single" w:sz="8" w:space="0" w:color="auto"/>
              <w:left w:val="nil"/>
              <w:bottom w:val="single" w:sz="8" w:space="0" w:color="auto"/>
              <w:right w:val="single" w:sz="8" w:space="0" w:color="auto"/>
            </w:tcBorders>
            <w:shd w:val="clear" w:color="000000" w:fill="FFFFFF"/>
            <w:vAlign w:val="center"/>
            <w:hideMark/>
            <w:tcPrChange w:id="9450" w:author="Jose Filip B. Zanichelli" w:date="2020-07-10T16:53:00Z">
              <w:tcPr>
                <w:tcW w:w="2620" w:type="dxa"/>
                <w:tcBorders>
                  <w:top w:val="single" w:sz="8" w:space="0" w:color="auto"/>
                  <w:left w:val="nil"/>
                  <w:bottom w:val="single" w:sz="8" w:space="0" w:color="auto"/>
                  <w:right w:val="single" w:sz="8" w:space="0" w:color="auto"/>
                </w:tcBorders>
                <w:shd w:val="clear" w:color="000000" w:fill="FFFFFF"/>
                <w:vAlign w:val="center"/>
                <w:hideMark/>
              </w:tcPr>
            </w:tcPrChange>
          </w:tcPr>
          <w:p w:rsidR="008A2234" w:rsidRPr="008A2234" w:rsidRDefault="008A2234" w:rsidP="008A2234">
            <w:pPr>
              <w:spacing w:after="0" w:line="240" w:lineRule="auto"/>
              <w:jc w:val="center"/>
              <w:rPr>
                <w:ins w:id="9451" w:author="Jose Filip B. Zanichelli" w:date="2020-07-10T16:52:00Z"/>
                <w:rFonts w:ascii="Times New Roman" w:eastAsia="Times New Roman" w:hAnsi="Times New Roman"/>
                <w:color w:val="000000"/>
                <w:sz w:val="20"/>
                <w:szCs w:val="20"/>
                <w:lang w:eastAsia="pt-BR"/>
              </w:rPr>
            </w:pPr>
            <w:ins w:id="9452" w:author="Jose Filip B. Zanichelli" w:date="2020-07-10T16:52:00Z">
              <w:r w:rsidRPr="008A2234">
                <w:rPr>
                  <w:rFonts w:ascii="Times New Roman" w:eastAsia="Times New Roman" w:hAnsi="Times New Roman"/>
                  <w:color w:val="000000"/>
                  <w:sz w:val="20"/>
                  <w:szCs w:val="20"/>
                  <w:lang w:eastAsia="pt-BR"/>
                </w:rPr>
                <w:t>Franz Comercial e Construtora Ltda</w:t>
              </w:r>
              <w:r w:rsidRPr="008A2234">
                <w:rPr>
                  <w:rFonts w:ascii="Times New Roman" w:eastAsia="Times New Roman" w:hAnsi="Times New Roman"/>
                  <w:color w:val="000000"/>
                  <w:sz w:val="20"/>
                  <w:szCs w:val="20"/>
                  <w:lang w:eastAsia="pt-BR"/>
                </w:rPr>
                <w:br/>
                <w:t>CNPJ: 00.669.361/0001-54</w:t>
              </w:r>
              <w:r w:rsidRPr="008A2234">
                <w:rPr>
                  <w:rFonts w:ascii="Times New Roman" w:eastAsia="Times New Roman" w:hAnsi="Times New Roman"/>
                  <w:color w:val="000000"/>
                  <w:sz w:val="20"/>
                  <w:szCs w:val="20"/>
                  <w:lang w:eastAsia="pt-BR"/>
                </w:rPr>
                <w:br/>
                <w:t>Banco Pine - Ag. 0001 - C.C 445703</w:t>
              </w:r>
            </w:ins>
          </w:p>
        </w:tc>
      </w:tr>
      <w:tr w:rsidR="00C107B6" w:rsidRPr="008A2234" w:rsidTr="00C107B6">
        <w:trPr>
          <w:trHeight w:val="315"/>
          <w:ins w:id="9453" w:author="Jose Filip B. Zanichelli" w:date="2020-07-10T16:52:00Z"/>
          <w:trPrChange w:id="9454" w:author="Jose Filip B. Zanichelli" w:date="2020-07-10T16:53:00Z">
            <w:trPr>
              <w:trHeight w:val="315"/>
            </w:trPr>
          </w:trPrChange>
        </w:trPr>
        <w:tc>
          <w:tcPr>
            <w:tcW w:w="1134" w:type="dxa"/>
            <w:tcBorders>
              <w:top w:val="nil"/>
              <w:left w:val="single" w:sz="8" w:space="0" w:color="auto"/>
              <w:bottom w:val="single" w:sz="8" w:space="0" w:color="auto"/>
              <w:right w:val="single" w:sz="8" w:space="0" w:color="auto"/>
            </w:tcBorders>
            <w:shd w:val="clear" w:color="000000" w:fill="FFFFFF"/>
            <w:vAlign w:val="center"/>
            <w:hideMark/>
            <w:tcPrChange w:id="9455" w:author="Jose Filip B. Zanichelli" w:date="2020-07-10T16:53:00Z">
              <w:tcPr>
                <w:tcW w:w="1134" w:type="dxa"/>
                <w:tcBorders>
                  <w:top w:val="nil"/>
                  <w:left w:val="single" w:sz="8" w:space="0" w:color="auto"/>
                  <w:bottom w:val="single" w:sz="8" w:space="0" w:color="auto"/>
                  <w:right w:val="single" w:sz="8" w:space="0" w:color="auto"/>
                </w:tcBorders>
                <w:shd w:val="clear" w:color="000000" w:fill="FFFFFF"/>
                <w:vAlign w:val="center"/>
                <w:hideMark/>
              </w:tcPr>
            </w:tcPrChange>
          </w:tcPr>
          <w:p w:rsidR="008A2234" w:rsidRPr="008A2234" w:rsidRDefault="008A2234" w:rsidP="008A2234">
            <w:pPr>
              <w:spacing w:after="0" w:line="240" w:lineRule="auto"/>
              <w:jc w:val="center"/>
              <w:rPr>
                <w:ins w:id="9456" w:author="Jose Filip B. Zanichelli" w:date="2020-07-10T16:52:00Z"/>
                <w:rFonts w:ascii="Times New Roman" w:eastAsia="Times New Roman" w:hAnsi="Times New Roman"/>
                <w:color w:val="000000"/>
                <w:sz w:val="20"/>
                <w:szCs w:val="20"/>
                <w:lang w:eastAsia="pt-BR"/>
              </w:rPr>
            </w:pPr>
            <w:ins w:id="9457" w:author="Jose Filip B. Zanichelli" w:date="2020-07-10T16:52:00Z">
              <w:r w:rsidRPr="008A2234">
                <w:rPr>
                  <w:rFonts w:ascii="Times New Roman" w:eastAsia="Times New Roman" w:hAnsi="Times New Roman"/>
                  <w:color w:val="000000"/>
                  <w:sz w:val="20"/>
                  <w:szCs w:val="20"/>
                  <w:lang w:eastAsia="pt-BR"/>
                </w:rPr>
                <w:t>Banco Inter</w:t>
              </w:r>
            </w:ins>
          </w:p>
        </w:tc>
        <w:tc>
          <w:tcPr>
            <w:tcW w:w="1276" w:type="dxa"/>
            <w:tcBorders>
              <w:top w:val="nil"/>
              <w:left w:val="nil"/>
              <w:bottom w:val="single" w:sz="8" w:space="0" w:color="auto"/>
              <w:right w:val="single" w:sz="8" w:space="0" w:color="auto"/>
            </w:tcBorders>
            <w:shd w:val="clear" w:color="000000" w:fill="FFFFFF"/>
            <w:vAlign w:val="center"/>
            <w:hideMark/>
            <w:tcPrChange w:id="9458" w:author="Jose Filip B. Zanichelli" w:date="2020-07-10T16:53:00Z">
              <w:tcPr>
                <w:tcW w:w="2246" w:type="dxa"/>
                <w:gridSpan w:val="2"/>
                <w:tcBorders>
                  <w:top w:val="nil"/>
                  <w:left w:val="nil"/>
                  <w:bottom w:val="single" w:sz="8" w:space="0" w:color="auto"/>
                  <w:right w:val="single" w:sz="8" w:space="0" w:color="auto"/>
                </w:tcBorders>
                <w:shd w:val="clear" w:color="000000" w:fill="FFFFFF"/>
                <w:vAlign w:val="center"/>
                <w:hideMark/>
              </w:tcPr>
            </w:tcPrChange>
          </w:tcPr>
          <w:p w:rsidR="008A2234" w:rsidRPr="008A2234" w:rsidRDefault="008A2234" w:rsidP="008A2234">
            <w:pPr>
              <w:spacing w:after="0" w:line="240" w:lineRule="auto"/>
              <w:jc w:val="center"/>
              <w:rPr>
                <w:ins w:id="9459" w:author="Jose Filip B. Zanichelli" w:date="2020-07-10T16:52:00Z"/>
                <w:rFonts w:ascii="Times New Roman" w:eastAsia="Times New Roman" w:hAnsi="Times New Roman"/>
                <w:color w:val="000000"/>
                <w:sz w:val="20"/>
                <w:szCs w:val="20"/>
                <w:lang w:eastAsia="pt-BR"/>
              </w:rPr>
            </w:pPr>
            <w:ins w:id="9460" w:author="Jose Filip B. Zanichelli" w:date="2020-07-10T16:52:00Z">
              <w:r w:rsidRPr="008A2234">
                <w:rPr>
                  <w:rFonts w:ascii="Times New Roman" w:eastAsia="Times New Roman" w:hAnsi="Times New Roman"/>
                  <w:color w:val="000000"/>
                  <w:sz w:val="20"/>
                  <w:szCs w:val="20"/>
                  <w:lang w:eastAsia="pt-BR"/>
                </w:rPr>
                <w:t>CCB</w:t>
              </w:r>
            </w:ins>
          </w:p>
        </w:tc>
        <w:tc>
          <w:tcPr>
            <w:tcW w:w="992" w:type="dxa"/>
            <w:tcBorders>
              <w:top w:val="nil"/>
              <w:left w:val="nil"/>
              <w:bottom w:val="single" w:sz="8" w:space="0" w:color="auto"/>
              <w:right w:val="single" w:sz="8" w:space="0" w:color="auto"/>
            </w:tcBorders>
            <w:shd w:val="clear" w:color="000000" w:fill="FFFFFF"/>
            <w:vAlign w:val="center"/>
            <w:hideMark/>
            <w:tcPrChange w:id="9461" w:author="Jose Filip B. Zanichelli" w:date="2020-07-10T16:53:00Z">
              <w:tcPr>
                <w:tcW w:w="1320" w:type="dxa"/>
                <w:gridSpan w:val="2"/>
                <w:tcBorders>
                  <w:top w:val="nil"/>
                  <w:left w:val="nil"/>
                  <w:bottom w:val="single" w:sz="8" w:space="0" w:color="auto"/>
                  <w:right w:val="single" w:sz="8" w:space="0" w:color="auto"/>
                </w:tcBorders>
                <w:shd w:val="clear" w:color="000000" w:fill="FFFFFF"/>
                <w:vAlign w:val="center"/>
                <w:hideMark/>
              </w:tcPr>
            </w:tcPrChange>
          </w:tcPr>
          <w:p w:rsidR="008A2234" w:rsidRPr="008A2234" w:rsidRDefault="008A2234" w:rsidP="008A2234">
            <w:pPr>
              <w:spacing w:after="0" w:line="240" w:lineRule="auto"/>
              <w:jc w:val="center"/>
              <w:rPr>
                <w:ins w:id="9462" w:author="Jose Filip B. Zanichelli" w:date="2020-07-10T16:52:00Z"/>
                <w:rFonts w:ascii="Times New Roman" w:eastAsia="Times New Roman" w:hAnsi="Times New Roman"/>
                <w:color w:val="000000"/>
                <w:sz w:val="20"/>
                <w:szCs w:val="20"/>
                <w:lang w:eastAsia="pt-BR"/>
              </w:rPr>
            </w:pPr>
            <w:ins w:id="9463" w:author="Jose Filip B. Zanichelli" w:date="2020-07-10T16:52:00Z">
              <w:r w:rsidRPr="008A2234">
                <w:rPr>
                  <w:rFonts w:ascii="Times New Roman" w:eastAsia="Times New Roman" w:hAnsi="Times New Roman"/>
                  <w:color w:val="000000"/>
                  <w:sz w:val="20"/>
                  <w:szCs w:val="20"/>
                  <w:lang w:eastAsia="pt-BR"/>
                </w:rPr>
                <w:t>S</w:t>
              </w:r>
            </w:ins>
          </w:p>
        </w:tc>
        <w:tc>
          <w:tcPr>
            <w:tcW w:w="1701" w:type="dxa"/>
            <w:tcBorders>
              <w:top w:val="nil"/>
              <w:left w:val="nil"/>
              <w:bottom w:val="single" w:sz="8" w:space="0" w:color="auto"/>
              <w:right w:val="single" w:sz="8" w:space="0" w:color="auto"/>
            </w:tcBorders>
            <w:shd w:val="clear" w:color="000000" w:fill="FFFFFF"/>
            <w:vAlign w:val="center"/>
            <w:hideMark/>
            <w:tcPrChange w:id="9464" w:author="Jose Filip B. Zanichelli" w:date="2020-07-10T16:53:00Z">
              <w:tcPr>
                <w:tcW w:w="2520" w:type="dxa"/>
                <w:tcBorders>
                  <w:top w:val="nil"/>
                  <w:left w:val="nil"/>
                  <w:bottom w:val="single" w:sz="8" w:space="0" w:color="auto"/>
                  <w:right w:val="single" w:sz="8" w:space="0" w:color="auto"/>
                </w:tcBorders>
                <w:shd w:val="clear" w:color="000000" w:fill="FFFFFF"/>
                <w:vAlign w:val="center"/>
                <w:hideMark/>
              </w:tcPr>
            </w:tcPrChange>
          </w:tcPr>
          <w:p w:rsidR="008A2234" w:rsidRPr="008A2234" w:rsidRDefault="008A2234" w:rsidP="008A2234">
            <w:pPr>
              <w:spacing w:after="0" w:line="240" w:lineRule="auto"/>
              <w:jc w:val="center"/>
              <w:rPr>
                <w:ins w:id="9465" w:author="Jose Filip B. Zanichelli" w:date="2020-07-10T16:52:00Z"/>
                <w:rFonts w:ascii="Times New Roman" w:eastAsia="Times New Roman" w:hAnsi="Times New Roman"/>
                <w:color w:val="000000"/>
                <w:sz w:val="20"/>
                <w:szCs w:val="20"/>
                <w:lang w:eastAsia="pt-BR"/>
              </w:rPr>
            </w:pPr>
            <w:ins w:id="9466" w:author="Jose Filip B. Zanichelli" w:date="2020-07-10T16:52:00Z">
              <w:r w:rsidRPr="008A2234">
                <w:rPr>
                  <w:rFonts w:ascii="Times New Roman" w:eastAsia="Times New Roman" w:hAnsi="Times New Roman"/>
                  <w:color w:val="000000"/>
                  <w:sz w:val="20"/>
                  <w:szCs w:val="20"/>
                  <w:lang w:eastAsia="pt-BR"/>
                </w:rPr>
                <w:t>N/A</w:t>
              </w:r>
            </w:ins>
          </w:p>
        </w:tc>
        <w:tc>
          <w:tcPr>
            <w:tcW w:w="1310" w:type="dxa"/>
            <w:tcBorders>
              <w:top w:val="nil"/>
              <w:left w:val="nil"/>
              <w:bottom w:val="single" w:sz="8" w:space="0" w:color="auto"/>
              <w:right w:val="single" w:sz="8" w:space="0" w:color="auto"/>
            </w:tcBorders>
            <w:shd w:val="clear" w:color="000000" w:fill="FFFFFF"/>
            <w:vAlign w:val="center"/>
            <w:hideMark/>
            <w:tcPrChange w:id="9467" w:author="Jose Filip B. Zanichelli" w:date="2020-07-10T16:53:00Z">
              <w:tcPr>
                <w:tcW w:w="1310" w:type="dxa"/>
                <w:tcBorders>
                  <w:top w:val="nil"/>
                  <w:left w:val="nil"/>
                  <w:bottom w:val="single" w:sz="8" w:space="0" w:color="auto"/>
                  <w:right w:val="single" w:sz="8" w:space="0" w:color="auto"/>
                </w:tcBorders>
                <w:shd w:val="clear" w:color="000000" w:fill="FFFFFF"/>
                <w:vAlign w:val="center"/>
                <w:hideMark/>
              </w:tcPr>
            </w:tcPrChange>
          </w:tcPr>
          <w:p w:rsidR="008A2234" w:rsidRPr="00EA1440" w:rsidRDefault="008A2234" w:rsidP="008A2234">
            <w:pPr>
              <w:spacing w:after="0" w:line="240" w:lineRule="auto"/>
              <w:jc w:val="center"/>
              <w:rPr>
                <w:ins w:id="9468" w:author="Jose Filip B. Zanichelli" w:date="2020-07-10T16:52:00Z"/>
                <w:rFonts w:ascii="Times New Roman" w:eastAsia="Times New Roman" w:hAnsi="Times New Roman"/>
                <w:color w:val="000000"/>
                <w:sz w:val="20"/>
                <w:szCs w:val="20"/>
                <w:highlight w:val="yellow"/>
                <w:lang w:eastAsia="pt-BR"/>
                <w:rPrChange w:id="9469" w:author="Jose Filip B. Zanichelli" w:date="2020-07-10T16:54:00Z">
                  <w:rPr>
                    <w:ins w:id="9470" w:author="Jose Filip B. Zanichelli" w:date="2020-07-10T16:52:00Z"/>
                    <w:rFonts w:ascii="Times New Roman" w:eastAsia="Times New Roman" w:hAnsi="Times New Roman"/>
                    <w:color w:val="000000"/>
                    <w:sz w:val="20"/>
                    <w:szCs w:val="20"/>
                    <w:lang w:eastAsia="pt-BR"/>
                  </w:rPr>
                </w:rPrChange>
              </w:rPr>
            </w:pPr>
            <w:ins w:id="9471" w:author="Jose Filip B. Zanichelli" w:date="2020-07-10T16:52:00Z">
              <w:r w:rsidRPr="00EA1440">
                <w:rPr>
                  <w:rFonts w:ascii="Times New Roman" w:eastAsia="Times New Roman" w:hAnsi="Times New Roman"/>
                  <w:color w:val="000000"/>
                  <w:sz w:val="20"/>
                  <w:szCs w:val="20"/>
                  <w:highlight w:val="yellow"/>
                  <w:lang w:eastAsia="pt-BR"/>
                  <w:rPrChange w:id="9472" w:author="Jose Filip B. Zanichelli" w:date="2020-07-10T16:54:00Z">
                    <w:rPr>
                      <w:rFonts w:ascii="Times New Roman" w:eastAsia="Times New Roman" w:hAnsi="Times New Roman"/>
                      <w:color w:val="000000"/>
                      <w:sz w:val="20"/>
                      <w:szCs w:val="20"/>
                      <w:lang w:eastAsia="pt-BR"/>
                    </w:rPr>
                  </w:rPrChange>
                </w:rPr>
                <w:t>1.129.430,85</w:t>
              </w:r>
            </w:ins>
          </w:p>
        </w:tc>
        <w:tc>
          <w:tcPr>
            <w:tcW w:w="2376" w:type="dxa"/>
            <w:tcBorders>
              <w:top w:val="nil"/>
              <w:left w:val="nil"/>
              <w:bottom w:val="single" w:sz="8" w:space="0" w:color="auto"/>
              <w:right w:val="single" w:sz="8" w:space="0" w:color="auto"/>
            </w:tcBorders>
            <w:shd w:val="clear" w:color="000000" w:fill="FFFFFF"/>
            <w:vAlign w:val="center"/>
            <w:hideMark/>
            <w:tcPrChange w:id="9473" w:author="Jose Filip B. Zanichelli" w:date="2020-07-10T16:53:00Z">
              <w:tcPr>
                <w:tcW w:w="2620" w:type="dxa"/>
                <w:tcBorders>
                  <w:top w:val="nil"/>
                  <w:left w:val="nil"/>
                  <w:bottom w:val="single" w:sz="8" w:space="0" w:color="auto"/>
                  <w:right w:val="single" w:sz="8" w:space="0" w:color="auto"/>
                </w:tcBorders>
                <w:shd w:val="clear" w:color="000000" w:fill="FFFFFF"/>
                <w:vAlign w:val="center"/>
                <w:hideMark/>
              </w:tcPr>
            </w:tcPrChange>
          </w:tcPr>
          <w:p w:rsidR="008A2234" w:rsidRPr="00EA1440" w:rsidRDefault="008A2234" w:rsidP="008A2234">
            <w:pPr>
              <w:spacing w:after="0" w:line="240" w:lineRule="auto"/>
              <w:jc w:val="center"/>
              <w:rPr>
                <w:ins w:id="9474" w:author="Jose Filip B. Zanichelli" w:date="2020-07-10T16:52:00Z"/>
                <w:rFonts w:ascii="Times New Roman" w:eastAsia="Times New Roman" w:hAnsi="Times New Roman"/>
                <w:color w:val="000000"/>
                <w:sz w:val="20"/>
                <w:szCs w:val="20"/>
                <w:highlight w:val="yellow"/>
                <w:lang w:eastAsia="pt-BR"/>
                <w:rPrChange w:id="9475" w:author="Jose Filip B. Zanichelli" w:date="2020-07-10T16:54:00Z">
                  <w:rPr>
                    <w:ins w:id="9476" w:author="Jose Filip B. Zanichelli" w:date="2020-07-10T16:52:00Z"/>
                    <w:rFonts w:ascii="Times New Roman" w:eastAsia="Times New Roman" w:hAnsi="Times New Roman"/>
                    <w:color w:val="000000"/>
                    <w:sz w:val="20"/>
                    <w:szCs w:val="20"/>
                    <w:lang w:eastAsia="pt-BR"/>
                  </w:rPr>
                </w:rPrChange>
              </w:rPr>
            </w:pPr>
            <w:ins w:id="9477" w:author="Jose Filip B. Zanichelli" w:date="2020-07-10T16:52:00Z">
              <w:r w:rsidRPr="00EA1440">
                <w:rPr>
                  <w:rFonts w:ascii="Times New Roman" w:eastAsia="Times New Roman" w:hAnsi="Times New Roman"/>
                  <w:color w:val="000000"/>
                  <w:sz w:val="20"/>
                  <w:szCs w:val="20"/>
                  <w:highlight w:val="yellow"/>
                  <w:lang w:eastAsia="pt-BR"/>
                  <w:rPrChange w:id="9478" w:author="Jose Filip B. Zanichelli" w:date="2020-07-10T16:54:00Z">
                    <w:rPr>
                      <w:rFonts w:ascii="Times New Roman" w:eastAsia="Times New Roman" w:hAnsi="Times New Roman"/>
                      <w:color w:val="000000"/>
                      <w:sz w:val="20"/>
                      <w:szCs w:val="20"/>
                      <w:lang w:eastAsia="pt-BR"/>
                    </w:rPr>
                  </w:rPrChange>
                </w:rPr>
                <w:t xml:space="preserve">[Validar com </w:t>
              </w:r>
              <w:proofErr w:type="spellStart"/>
              <w:r w:rsidRPr="00EA1440">
                <w:rPr>
                  <w:rFonts w:ascii="Times New Roman" w:eastAsia="Times New Roman" w:hAnsi="Times New Roman"/>
                  <w:color w:val="000000"/>
                  <w:sz w:val="20"/>
                  <w:szCs w:val="20"/>
                  <w:highlight w:val="yellow"/>
                  <w:lang w:eastAsia="pt-BR"/>
                  <w:rPrChange w:id="9479" w:author="Jose Filip B. Zanichelli" w:date="2020-07-10T16:54:00Z">
                    <w:rPr>
                      <w:rFonts w:ascii="Times New Roman" w:eastAsia="Times New Roman" w:hAnsi="Times New Roman"/>
                      <w:color w:val="000000"/>
                      <w:sz w:val="20"/>
                      <w:szCs w:val="20"/>
                      <w:lang w:eastAsia="pt-BR"/>
                    </w:rPr>
                  </w:rPrChange>
                </w:rPr>
                <w:t>Vifran</w:t>
              </w:r>
              <w:proofErr w:type="spellEnd"/>
              <w:r w:rsidRPr="00EA1440">
                <w:rPr>
                  <w:rFonts w:ascii="Times New Roman" w:eastAsia="Times New Roman" w:hAnsi="Times New Roman"/>
                  <w:color w:val="000000"/>
                  <w:sz w:val="20"/>
                  <w:szCs w:val="20"/>
                  <w:highlight w:val="yellow"/>
                  <w:lang w:eastAsia="pt-BR"/>
                  <w:rPrChange w:id="9480" w:author="Jose Filip B. Zanichelli" w:date="2020-07-10T16:54:00Z">
                    <w:rPr>
                      <w:rFonts w:ascii="Times New Roman" w:eastAsia="Times New Roman" w:hAnsi="Times New Roman"/>
                      <w:color w:val="000000"/>
                      <w:sz w:val="20"/>
                      <w:szCs w:val="20"/>
                      <w:lang w:eastAsia="pt-BR"/>
                    </w:rPr>
                  </w:rPrChange>
                </w:rPr>
                <w:t>]</w:t>
              </w:r>
            </w:ins>
          </w:p>
        </w:tc>
      </w:tr>
      <w:tr w:rsidR="00C107B6" w:rsidRPr="008A2234" w:rsidTr="00C107B6">
        <w:trPr>
          <w:trHeight w:val="315"/>
          <w:ins w:id="9481" w:author="Jose Filip B. Zanichelli" w:date="2020-07-10T16:52:00Z"/>
          <w:trPrChange w:id="9482" w:author="Jose Filip B. Zanichelli" w:date="2020-07-10T16:53:00Z">
            <w:trPr>
              <w:trHeight w:val="315"/>
            </w:trPr>
          </w:trPrChange>
        </w:trPr>
        <w:tc>
          <w:tcPr>
            <w:tcW w:w="1134" w:type="dxa"/>
            <w:tcBorders>
              <w:top w:val="nil"/>
              <w:left w:val="single" w:sz="8" w:space="0" w:color="auto"/>
              <w:bottom w:val="single" w:sz="8" w:space="0" w:color="auto"/>
              <w:right w:val="single" w:sz="8" w:space="0" w:color="auto"/>
            </w:tcBorders>
            <w:shd w:val="clear" w:color="000000" w:fill="FFFFFF"/>
            <w:vAlign w:val="center"/>
            <w:hideMark/>
            <w:tcPrChange w:id="9483" w:author="Jose Filip B. Zanichelli" w:date="2020-07-10T16:53:00Z">
              <w:tcPr>
                <w:tcW w:w="1134" w:type="dxa"/>
                <w:tcBorders>
                  <w:top w:val="nil"/>
                  <w:left w:val="single" w:sz="8" w:space="0" w:color="auto"/>
                  <w:bottom w:val="single" w:sz="8" w:space="0" w:color="auto"/>
                  <w:right w:val="single" w:sz="8" w:space="0" w:color="auto"/>
                </w:tcBorders>
                <w:shd w:val="clear" w:color="000000" w:fill="FFFFFF"/>
                <w:vAlign w:val="center"/>
                <w:hideMark/>
              </w:tcPr>
            </w:tcPrChange>
          </w:tcPr>
          <w:p w:rsidR="008A2234" w:rsidRPr="008A2234" w:rsidRDefault="008A2234" w:rsidP="008A2234">
            <w:pPr>
              <w:spacing w:after="0" w:line="240" w:lineRule="auto"/>
              <w:jc w:val="center"/>
              <w:rPr>
                <w:ins w:id="9484" w:author="Jose Filip B. Zanichelli" w:date="2020-07-10T16:52:00Z"/>
                <w:rFonts w:ascii="Times New Roman" w:eastAsia="Times New Roman" w:hAnsi="Times New Roman"/>
                <w:color w:val="000000"/>
                <w:sz w:val="20"/>
                <w:szCs w:val="20"/>
                <w:lang w:eastAsia="pt-BR"/>
              </w:rPr>
            </w:pPr>
            <w:ins w:id="9485" w:author="Jose Filip B. Zanichelli" w:date="2020-07-10T16:52:00Z">
              <w:r w:rsidRPr="008A2234">
                <w:rPr>
                  <w:rFonts w:ascii="Times New Roman" w:eastAsia="Times New Roman" w:hAnsi="Times New Roman"/>
                  <w:color w:val="000000"/>
                  <w:sz w:val="20"/>
                  <w:szCs w:val="20"/>
                  <w:lang w:eastAsia="pt-BR"/>
                </w:rPr>
                <w:t>Banco Bradesco</w:t>
              </w:r>
            </w:ins>
          </w:p>
        </w:tc>
        <w:tc>
          <w:tcPr>
            <w:tcW w:w="1276" w:type="dxa"/>
            <w:tcBorders>
              <w:top w:val="nil"/>
              <w:left w:val="nil"/>
              <w:bottom w:val="single" w:sz="8" w:space="0" w:color="auto"/>
              <w:right w:val="single" w:sz="8" w:space="0" w:color="auto"/>
            </w:tcBorders>
            <w:shd w:val="clear" w:color="000000" w:fill="FFFFFF"/>
            <w:vAlign w:val="center"/>
            <w:hideMark/>
            <w:tcPrChange w:id="9486" w:author="Jose Filip B. Zanichelli" w:date="2020-07-10T16:53:00Z">
              <w:tcPr>
                <w:tcW w:w="2246" w:type="dxa"/>
                <w:gridSpan w:val="2"/>
                <w:tcBorders>
                  <w:top w:val="nil"/>
                  <w:left w:val="nil"/>
                  <w:bottom w:val="single" w:sz="8" w:space="0" w:color="auto"/>
                  <w:right w:val="single" w:sz="8" w:space="0" w:color="auto"/>
                </w:tcBorders>
                <w:shd w:val="clear" w:color="000000" w:fill="FFFFFF"/>
                <w:vAlign w:val="center"/>
                <w:hideMark/>
              </w:tcPr>
            </w:tcPrChange>
          </w:tcPr>
          <w:p w:rsidR="008A2234" w:rsidRPr="008A2234" w:rsidRDefault="008A2234" w:rsidP="008A2234">
            <w:pPr>
              <w:spacing w:after="0" w:line="240" w:lineRule="auto"/>
              <w:jc w:val="center"/>
              <w:rPr>
                <w:ins w:id="9487" w:author="Jose Filip B. Zanichelli" w:date="2020-07-10T16:52:00Z"/>
                <w:rFonts w:ascii="Times New Roman" w:eastAsia="Times New Roman" w:hAnsi="Times New Roman"/>
                <w:color w:val="000000"/>
                <w:sz w:val="20"/>
                <w:szCs w:val="20"/>
                <w:lang w:eastAsia="pt-BR"/>
              </w:rPr>
            </w:pPr>
            <w:ins w:id="9488" w:author="Jose Filip B. Zanichelli" w:date="2020-07-10T16:52:00Z">
              <w:r w:rsidRPr="008A2234">
                <w:rPr>
                  <w:rFonts w:ascii="Times New Roman" w:eastAsia="Times New Roman" w:hAnsi="Times New Roman"/>
                  <w:color w:val="000000"/>
                  <w:sz w:val="20"/>
                  <w:szCs w:val="20"/>
                  <w:lang w:eastAsia="pt-BR"/>
                </w:rPr>
                <w:t>CCB</w:t>
              </w:r>
            </w:ins>
          </w:p>
        </w:tc>
        <w:tc>
          <w:tcPr>
            <w:tcW w:w="992" w:type="dxa"/>
            <w:tcBorders>
              <w:top w:val="nil"/>
              <w:left w:val="nil"/>
              <w:bottom w:val="single" w:sz="8" w:space="0" w:color="auto"/>
              <w:right w:val="single" w:sz="8" w:space="0" w:color="auto"/>
            </w:tcBorders>
            <w:shd w:val="clear" w:color="000000" w:fill="FFFFFF"/>
            <w:vAlign w:val="center"/>
            <w:hideMark/>
            <w:tcPrChange w:id="9489" w:author="Jose Filip B. Zanichelli" w:date="2020-07-10T16:53:00Z">
              <w:tcPr>
                <w:tcW w:w="1320" w:type="dxa"/>
                <w:gridSpan w:val="2"/>
                <w:tcBorders>
                  <w:top w:val="nil"/>
                  <w:left w:val="nil"/>
                  <w:bottom w:val="single" w:sz="8" w:space="0" w:color="auto"/>
                  <w:right w:val="single" w:sz="8" w:space="0" w:color="auto"/>
                </w:tcBorders>
                <w:shd w:val="clear" w:color="000000" w:fill="FFFFFF"/>
                <w:vAlign w:val="center"/>
                <w:hideMark/>
              </w:tcPr>
            </w:tcPrChange>
          </w:tcPr>
          <w:p w:rsidR="008A2234" w:rsidRPr="008A2234" w:rsidRDefault="008A2234" w:rsidP="008A2234">
            <w:pPr>
              <w:spacing w:after="0" w:line="240" w:lineRule="auto"/>
              <w:jc w:val="center"/>
              <w:rPr>
                <w:ins w:id="9490" w:author="Jose Filip B. Zanichelli" w:date="2020-07-10T16:52:00Z"/>
                <w:rFonts w:ascii="Times New Roman" w:eastAsia="Times New Roman" w:hAnsi="Times New Roman"/>
                <w:color w:val="000000"/>
                <w:sz w:val="20"/>
                <w:szCs w:val="20"/>
                <w:lang w:eastAsia="pt-BR"/>
              </w:rPr>
            </w:pPr>
            <w:ins w:id="9491" w:author="Jose Filip B. Zanichelli" w:date="2020-07-10T16:52:00Z">
              <w:r w:rsidRPr="008A2234">
                <w:rPr>
                  <w:rFonts w:ascii="Times New Roman" w:eastAsia="Times New Roman" w:hAnsi="Times New Roman"/>
                  <w:color w:val="000000"/>
                  <w:sz w:val="20"/>
                  <w:szCs w:val="20"/>
                  <w:lang w:eastAsia="pt-BR"/>
                </w:rPr>
                <w:t>S</w:t>
              </w:r>
            </w:ins>
          </w:p>
        </w:tc>
        <w:tc>
          <w:tcPr>
            <w:tcW w:w="1701" w:type="dxa"/>
            <w:tcBorders>
              <w:top w:val="nil"/>
              <w:left w:val="nil"/>
              <w:bottom w:val="single" w:sz="8" w:space="0" w:color="auto"/>
              <w:right w:val="single" w:sz="8" w:space="0" w:color="auto"/>
            </w:tcBorders>
            <w:shd w:val="clear" w:color="000000" w:fill="FFFFFF"/>
            <w:vAlign w:val="center"/>
            <w:hideMark/>
            <w:tcPrChange w:id="9492" w:author="Jose Filip B. Zanichelli" w:date="2020-07-10T16:53:00Z">
              <w:tcPr>
                <w:tcW w:w="2520" w:type="dxa"/>
                <w:tcBorders>
                  <w:top w:val="nil"/>
                  <w:left w:val="nil"/>
                  <w:bottom w:val="single" w:sz="8" w:space="0" w:color="auto"/>
                  <w:right w:val="single" w:sz="8" w:space="0" w:color="auto"/>
                </w:tcBorders>
                <w:shd w:val="clear" w:color="000000" w:fill="FFFFFF"/>
                <w:vAlign w:val="center"/>
                <w:hideMark/>
              </w:tcPr>
            </w:tcPrChange>
          </w:tcPr>
          <w:p w:rsidR="008A2234" w:rsidRPr="008A2234" w:rsidRDefault="008A2234" w:rsidP="008A2234">
            <w:pPr>
              <w:spacing w:after="0" w:line="240" w:lineRule="auto"/>
              <w:jc w:val="center"/>
              <w:rPr>
                <w:ins w:id="9493" w:author="Jose Filip B. Zanichelli" w:date="2020-07-10T16:52:00Z"/>
                <w:rFonts w:ascii="Times New Roman" w:eastAsia="Times New Roman" w:hAnsi="Times New Roman"/>
                <w:color w:val="000000"/>
                <w:sz w:val="20"/>
                <w:szCs w:val="20"/>
                <w:lang w:eastAsia="pt-BR"/>
              </w:rPr>
            </w:pPr>
            <w:ins w:id="9494" w:author="Jose Filip B. Zanichelli" w:date="2020-07-10T16:52:00Z">
              <w:r w:rsidRPr="008A2234">
                <w:rPr>
                  <w:rFonts w:ascii="Times New Roman" w:eastAsia="Times New Roman" w:hAnsi="Times New Roman"/>
                  <w:color w:val="000000"/>
                  <w:sz w:val="20"/>
                  <w:szCs w:val="20"/>
                  <w:lang w:eastAsia="pt-BR"/>
                </w:rPr>
                <w:t>N/A</w:t>
              </w:r>
            </w:ins>
          </w:p>
        </w:tc>
        <w:tc>
          <w:tcPr>
            <w:tcW w:w="1310" w:type="dxa"/>
            <w:tcBorders>
              <w:top w:val="nil"/>
              <w:left w:val="nil"/>
              <w:bottom w:val="single" w:sz="8" w:space="0" w:color="auto"/>
              <w:right w:val="single" w:sz="8" w:space="0" w:color="auto"/>
            </w:tcBorders>
            <w:shd w:val="clear" w:color="000000" w:fill="FFFFFF"/>
            <w:vAlign w:val="center"/>
            <w:hideMark/>
            <w:tcPrChange w:id="9495" w:author="Jose Filip B. Zanichelli" w:date="2020-07-10T16:53:00Z">
              <w:tcPr>
                <w:tcW w:w="1310" w:type="dxa"/>
                <w:tcBorders>
                  <w:top w:val="nil"/>
                  <w:left w:val="nil"/>
                  <w:bottom w:val="single" w:sz="8" w:space="0" w:color="auto"/>
                  <w:right w:val="single" w:sz="8" w:space="0" w:color="auto"/>
                </w:tcBorders>
                <w:shd w:val="clear" w:color="000000" w:fill="FFFFFF"/>
                <w:vAlign w:val="center"/>
                <w:hideMark/>
              </w:tcPr>
            </w:tcPrChange>
          </w:tcPr>
          <w:p w:rsidR="008A2234" w:rsidRPr="00EA1440" w:rsidRDefault="008A2234" w:rsidP="008A2234">
            <w:pPr>
              <w:spacing w:after="0" w:line="240" w:lineRule="auto"/>
              <w:jc w:val="center"/>
              <w:rPr>
                <w:ins w:id="9496" w:author="Jose Filip B. Zanichelli" w:date="2020-07-10T16:52:00Z"/>
                <w:rFonts w:ascii="Times New Roman" w:eastAsia="Times New Roman" w:hAnsi="Times New Roman"/>
                <w:color w:val="000000"/>
                <w:sz w:val="20"/>
                <w:szCs w:val="20"/>
                <w:highlight w:val="yellow"/>
                <w:lang w:eastAsia="pt-BR"/>
                <w:rPrChange w:id="9497" w:author="Jose Filip B. Zanichelli" w:date="2020-07-10T16:54:00Z">
                  <w:rPr>
                    <w:ins w:id="9498" w:author="Jose Filip B. Zanichelli" w:date="2020-07-10T16:52:00Z"/>
                    <w:rFonts w:ascii="Times New Roman" w:eastAsia="Times New Roman" w:hAnsi="Times New Roman"/>
                    <w:color w:val="000000"/>
                    <w:sz w:val="20"/>
                    <w:szCs w:val="20"/>
                    <w:lang w:eastAsia="pt-BR"/>
                  </w:rPr>
                </w:rPrChange>
              </w:rPr>
            </w:pPr>
            <w:ins w:id="9499" w:author="Jose Filip B. Zanichelli" w:date="2020-07-10T16:52:00Z">
              <w:r w:rsidRPr="00EA1440">
                <w:rPr>
                  <w:rFonts w:ascii="Times New Roman" w:eastAsia="Times New Roman" w:hAnsi="Times New Roman"/>
                  <w:color w:val="000000"/>
                  <w:sz w:val="20"/>
                  <w:szCs w:val="20"/>
                  <w:highlight w:val="yellow"/>
                  <w:lang w:eastAsia="pt-BR"/>
                  <w:rPrChange w:id="9500" w:author="Jose Filip B. Zanichelli" w:date="2020-07-10T16:54:00Z">
                    <w:rPr>
                      <w:rFonts w:ascii="Times New Roman" w:eastAsia="Times New Roman" w:hAnsi="Times New Roman"/>
                      <w:color w:val="000000"/>
                      <w:sz w:val="20"/>
                      <w:szCs w:val="20"/>
                      <w:lang w:eastAsia="pt-BR"/>
                    </w:rPr>
                  </w:rPrChange>
                </w:rPr>
                <w:t>2.072.327,98</w:t>
              </w:r>
            </w:ins>
          </w:p>
        </w:tc>
        <w:tc>
          <w:tcPr>
            <w:tcW w:w="2376" w:type="dxa"/>
            <w:tcBorders>
              <w:top w:val="nil"/>
              <w:left w:val="nil"/>
              <w:bottom w:val="single" w:sz="8" w:space="0" w:color="auto"/>
              <w:right w:val="single" w:sz="8" w:space="0" w:color="auto"/>
            </w:tcBorders>
            <w:shd w:val="clear" w:color="000000" w:fill="FFFFFF"/>
            <w:vAlign w:val="center"/>
            <w:hideMark/>
            <w:tcPrChange w:id="9501" w:author="Jose Filip B. Zanichelli" w:date="2020-07-10T16:53:00Z">
              <w:tcPr>
                <w:tcW w:w="2620" w:type="dxa"/>
                <w:tcBorders>
                  <w:top w:val="nil"/>
                  <w:left w:val="nil"/>
                  <w:bottom w:val="single" w:sz="8" w:space="0" w:color="auto"/>
                  <w:right w:val="single" w:sz="8" w:space="0" w:color="auto"/>
                </w:tcBorders>
                <w:shd w:val="clear" w:color="000000" w:fill="FFFFFF"/>
                <w:vAlign w:val="center"/>
                <w:hideMark/>
              </w:tcPr>
            </w:tcPrChange>
          </w:tcPr>
          <w:p w:rsidR="008A2234" w:rsidRPr="00EA1440" w:rsidRDefault="008A2234" w:rsidP="008A2234">
            <w:pPr>
              <w:spacing w:after="0" w:line="240" w:lineRule="auto"/>
              <w:jc w:val="center"/>
              <w:rPr>
                <w:ins w:id="9502" w:author="Jose Filip B. Zanichelli" w:date="2020-07-10T16:52:00Z"/>
                <w:rFonts w:ascii="Times New Roman" w:eastAsia="Times New Roman" w:hAnsi="Times New Roman"/>
                <w:color w:val="000000"/>
                <w:sz w:val="20"/>
                <w:szCs w:val="20"/>
                <w:highlight w:val="yellow"/>
                <w:lang w:eastAsia="pt-BR"/>
                <w:rPrChange w:id="9503" w:author="Jose Filip B. Zanichelli" w:date="2020-07-10T16:54:00Z">
                  <w:rPr>
                    <w:ins w:id="9504" w:author="Jose Filip B. Zanichelli" w:date="2020-07-10T16:52:00Z"/>
                    <w:rFonts w:ascii="Times New Roman" w:eastAsia="Times New Roman" w:hAnsi="Times New Roman"/>
                    <w:color w:val="000000"/>
                    <w:sz w:val="20"/>
                    <w:szCs w:val="20"/>
                    <w:lang w:eastAsia="pt-BR"/>
                  </w:rPr>
                </w:rPrChange>
              </w:rPr>
            </w:pPr>
            <w:ins w:id="9505" w:author="Jose Filip B. Zanichelli" w:date="2020-07-10T16:52:00Z">
              <w:r w:rsidRPr="00EA1440">
                <w:rPr>
                  <w:rFonts w:ascii="Times New Roman" w:eastAsia="Times New Roman" w:hAnsi="Times New Roman"/>
                  <w:color w:val="000000"/>
                  <w:sz w:val="20"/>
                  <w:szCs w:val="20"/>
                  <w:highlight w:val="yellow"/>
                  <w:lang w:eastAsia="pt-BR"/>
                  <w:rPrChange w:id="9506" w:author="Jose Filip B. Zanichelli" w:date="2020-07-10T16:54:00Z">
                    <w:rPr>
                      <w:rFonts w:ascii="Times New Roman" w:eastAsia="Times New Roman" w:hAnsi="Times New Roman"/>
                      <w:color w:val="000000"/>
                      <w:sz w:val="20"/>
                      <w:szCs w:val="20"/>
                      <w:lang w:eastAsia="pt-BR"/>
                    </w:rPr>
                  </w:rPrChange>
                </w:rPr>
                <w:t xml:space="preserve">[Validar com </w:t>
              </w:r>
              <w:proofErr w:type="spellStart"/>
              <w:r w:rsidRPr="00EA1440">
                <w:rPr>
                  <w:rFonts w:ascii="Times New Roman" w:eastAsia="Times New Roman" w:hAnsi="Times New Roman"/>
                  <w:color w:val="000000"/>
                  <w:sz w:val="20"/>
                  <w:szCs w:val="20"/>
                  <w:highlight w:val="yellow"/>
                  <w:lang w:eastAsia="pt-BR"/>
                  <w:rPrChange w:id="9507" w:author="Jose Filip B. Zanichelli" w:date="2020-07-10T16:54:00Z">
                    <w:rPr>
                      <w:rFonts w:ascii="Times New Roman" w:eastAsia="Times New Roman" w:hAnsi="Times New Roman"/>
                      <w:color w:val="000000"/>
                      <w:sz w:val="20"/>
                      <w:szCs w:val="20"/>
                      <w:lang w:eastAsia="pt-BR"/>
                    </w:rPr>
                  </w:rPrChange>
                </w:rPr>
                <w:t>Vifran</w:t>
              </w:r>
              <w:proofErr w:type="spellEnd"/>
              <w:r w:rsidRPr="00EA1440">
                <w:rPr>
                  <w:rFonts w:ascii="Times New Roman" w:eastAsia="Times New Roman" w:hAnsi="Times New Roman"/>
                  <w:color w:val="000000"/>
                  <w:sz w:val="20"/>
                  <w:szCs w:val="20"/>
                  <w:highlight w:val="yellow"/>
                  <w:lang w:eastAsia="pt-BR"/>
                  <w:rPrChange w:id="9508" w:author="Jose Filip B. Zanichelli" w:date="2020-07-10T16:54:00Z">
                    <w:rPr>
                      <w:rFonts w:ascii="Times New Roman" w:eastAsia="Times New Roman" w:hAnsi="Times New Roman"/>
                      <w:color w:val="000000"/>
                      <w:sz w:val="20"/>
                      <w:szCs w:val="20"/>
                      <w:lang w:eastAsia="pt-BR"/>
                    </w:rPr>
                  </w:rPrChange>
                </w:rPr>
                <w:t>]</w:t>
              </w:r>
            </w:ins>
          </w:p>
        </w:tc>
      </w:tr>
      <w:tr w:rsidR="00C107B6" w:rsidRPr="008A2234" w:rsidTr="00C107B6">
        <w:trPr>
          <w:trHeight w:val="300"/>
          <w:ins w:id="9509" w:author="Jose Filip B. Zanichelli" w:date="2020-07-10T16:52:00Z"/>
          <w:trPrChange w:id="9510" w:author="Jose Filip B. Zanichelli" w:date="2020-07-10T16:53:00Z">
            <w:trPr>
              <w:trHeight w:val="300"/>
            </w:trPr>
          </w:trPrChange>
        </w:trPr>
        <w:tc>
          <w:tcPr>
            <w:tcW w:w="1134" w:type="dxa"/>
            <w:tcBorders>
              <w:top w:val="nil"/>
              <w:left w:val="nil"/>
              <w:bottom w:val="nil"/>
              <w:right w:val="nil"/>
            </w:tcBorders>
            <w:shd w:val="clear" w:color="auto" w:fill="auto"/>
            <w:vAlign w:val="bottom"/>
            <w:hideMark/>
            <w:tcPrChange w:id="9511" w:author="Jose Filip B. Zanichelli" w:date="2020-07-10T16:53:00Z">
              <w:tcPr>
                <w:tcW w:w="1134" w:type="dxa"/>
                <w:tcBorders>
                  <w:top w:val="nil"/>
                  <w:left w:val="nil"/>
                  <w:bottom w:val="nil"/>
                  <w:right w:val="nil"/>
                </w:tcBorders>
                <w:shd w:val="clear" w:color="auto" w:fill="auto"/>
                <w:vAlign w:val="bottom"/>
                <w:hideMark/>
              </w:tcPr>
            </w:tcPrChange>
          </w:tcPr>
          <w:p w:rsidR="008A2234" w:rsidRPr="008A2234" w:rsidRDefault="008A2234" w:rsidP="008A2234">
            <w:pPr>
              <w:spacing w:after="0" w:line="240" w:lineRule="auto"/>
              <w:jc w:val="center"/>
              <w:rPr>
                <w:ins w:id="9512" w:author="Jose Filip B. Zanichelli" w:date="2020-07-10T16:52:00Z"/>
                <w:rFonts w:ascii="Times New Roman" w:eastAsia="Times New Roman" w:hAnsi="Times New Roman"/>
                <w:color w:val="000000"/>
                <w:sz w:val="20"/>
                <w:szCs w:val="20"/>
                <w:lang w:eastAsia="pt-BR"/>
              </w:rPr>
            </w:pPr>
          </w:p>
        </w:tc>
        <w:tc>
          <w:tcPr>
            <w:tcW w:w="1276" w:type="dxa"/>
            <w:tcBorders>
              <w:top w:val="nil"/>
              <w:left w:val="nil"/>
              <w:bottom w:val="nil"/>
              <w:right w:val="nil"/>
            </w:tcBorders>
            <w:shd w:val="clear" w:color="auto" w:fill="auto"/>
            <w:vAlign w:val="bottom"/>
            <w:hideMark/>
            <w:tcPrChange w:id="9513" w:author="Jose Filip B. Zanichelli" w:date="2020-07-10T16:53:00Z">
              <w:tcPr>
                <w:tcW w:w="1276" w:type="dxa"/>
                <w:tcBorders>
                  <w:top w:val="nil"/>
                  <w:left w:val="nil"/>
                  <w:bottom w:val="nil"/>
                  <w:right w:val="nil"/>
                </w:tcBorders>
                <w:shd w:val="clear" w:color="auto" w:fill="auto"/>
                <w:vAlign w:val="bottom"/>
                <w:hideMark/>
              </w:tcPr>
            </w:tcPrChange>
          </w:tcPr>
          <w:p w:rsidR="008A2234" w:rsidRPr="008A2234" w:rsidRDefault="008A2234" w:rsidP="008A2234">
            <w:pPr>
              <w:spacing w:after="0" w:line="240" w:lineRule="auto"/>
              <w:rPr>
                <w:ins w:id="9514" w:author="Jose Filip B. Zanichelli" w:date="2020-07-10T16:52:00Z"/>
                <w:rFonts w:ascii="Times New Roman" w:eastAsia="Times New Roman" w:hAnsi="Times New Roman"/>
                <w:sz w:val="20"/>
                <w:szCs w:val="20"/>
                <w:lang w:eastAsia="pt-BR"/>
              </w:rPr>
            </w:pPr>
          </w:p>
        </w:tc>
        <w:tc>
          <w:tcPr>
            <w:tcW w:w="992" w:type="dxa"/>
            <w:tcBorders>
              <w:top w:val="nil"/>
              <w:left w:val="nil"/>
              <w:bottom w:val="nil"/>
              <w:right w:val="nil"/>
            </w:tcBorders>
            <w:shd w:val="clear" w:color="auto" w:fill="auto"/>
            <w:vAlign w:val="bottom"/>
            <w:hideMark/>
            <w:tcPrChange w:id="9515" w:author="Jose Filip B. Zanichelli" w:date="2020-07-10T16:53:00Z">
              <w:tcPr>
                <w:tcW w:w="992" w:type="dxa"/>
                <w:gridSpan w:val="2"/>
                <w:tcBorders>
                  <w:top w:val="nil"/>
                  <w:left w:val="nil"/>
                  <w:bottom w:val="nil"/>
                  <w:right w:val="nil"/>
                </w:tcBorders>
                <w:shd w:val="clear" w:color="auto" w:fill="auto"/>
                <w:vAlign w:val="bottom"/>
                <w:hideMark/>
              </w:tcPr>
            </w:tcPrChange>
          </w:tcPr>
          <w:p w:rsidR="008A2234" w:rsidRPr="008A2234" w:rsidRDefault="008A2234" w:rsidP="008A2234">
            <w:pPr>
              <w:spacing w:after="0" w:line="240" w:lineRule="auto"/>
              <w:rPr>
                <w:ins w:id="9516" w:author="Jose Filip B. Zanichelli" w:date="2020-07-10T16:52:00Z"/>
                <w:rFonts w:ascii="Times New Roman" w:eastAsia="Times New Roman" w:hAnsi="Times New Roman"/>
                <w:sz w:val="20"/>
                <w:szCs w:val="20"/>
                <w:lang w:eastAsia="pt-BR"/>
              </w:rPr>
            </w:pPr>
          </w:p>
        </w:tc>
        <w:tc>
          <w:tcPr>
            <w:tcW w:w="1701" w:type="dxa"/>
            <w:tcBorders>
              <w:top w:val="nil"/>
              <w:left w:val="nil"/>
              <w:bottom w:val="nil"/>
              <w:right w:val="nil"/>
            </w:tcBorders>
            <w:shd w:val="clear" w:color="000000" w:fill="FFFFFF"/>
            <w:vAlign w:val="center"/>
            <w:hideMark/>
            <w:tcPrChange w:id="9517" w:author="Jose Filip B. Zanichelli" w:date="2020-07-10T16:53:00Z">
              <w:tcPr>
                <w:tcW w:w="3818" w:type="dxa"/>
                <w:gridSpan w:val="2"/>
                <w:tcBorders>
                  <w:top w:val="nil"/>
                  <w:left w:val="nil"/>
                  <w:bottom w:val="nil"/>
                  <w:right w:val="nil"/>
                </w:tcBorders>
                <w:shd w:val="clear" w:color="000000" w:fill="FFFFFF"/>
                <w:vAlign w:val="center"/>
                <w:hideMark/>
              </w:tcPr>
            </w:tcPrChange>
          </w:tcPr>
          <w:p w:rsidR="008A2234" w:rsidRPr="008A2234" w:rsidRDefault="008A2234" w:rsidP="008A2234">
            <w:pPr>
              <w:spacing w:after="0" w:line="240" w:lineRule="auto"/>
              <w:jc w:val="center"/>
              <w:rPr>
                <w:ins w:id="9518" w:author="Jose Filip B. Zanichelli" w:date="2020-07-10T16:52:00Z"/>
                <w:rFonts w:ascii="Times New Roman" w:eastAsia="Times New Roman" w:hAnsi="Times New Roman"/>
                <w:color w:val="000000"/>
                <w:sz w:val="20"/>
                <w:szCs w:val="20"/>
                <w:lang w:eastAsia="pt-BR"/>
              </w:rPr>
            </w:pPr>
            <w:ins w:id="9519" w:author="Jose Filip B. Zanichelli" w:date="2020-07-10T16:52:00Z">
              <w:r w:rsidRPr="008A2234">
                <w:rPr>
                  <w:rFonts w:ascii="Times New Roman" w:eastAsia="Times New Roman" w:hAnsi="Times New Roman"/>
                  <w:color w:val="000000"/>
                  <w:sz w:val="20"/>
                  <w:szCs w:val="20"/>
                  <w:lang w:eastAsia="pt-BR"/>
                </w:rPr>
                <w:t>Total</w:t>
              </w:r>
            </w:ins>
          </w:p>
        </w:tc>
        <w:tc>
          <w:tcPr>
            <w:tcW w:w="1310" w:type="dxa"/>
            <w:tcBorders>
              <w:top w:val="nil"/>
              <w:left w:val="nil"/>
              <w:bottom w:val="nil"/>
              <w:right w:val="nil"/>
            </w:tcBorders>
            <w:shd w:val="clear" w:color="auto" w:fill="auto"/>
            <w:vAlign w:val="bottom"/>
            <w:hideMark/>
            <w:tcPrChange w:id="9520" w:author="Jose Filip B. Zanichelli" w:date="2020-07-10T16:53:00Z">
              <w:tcPr>
                <w:tcW w:w="1310" w:type="dxa"/>
                <w:tcBorders>
                  <w:top w:val="nil"/>
                  <w:left w:val="nil"/>
                  <w:bottom w:val="nil"/>
                  <w:right w:val="nil"/>
                </w:tcBorders>
                <w:shd w:val="clear" w:color="auto" w:fill="auto"/>
                <w:vAlign w:val="bottom"/>
                <w:hideMark/>
              </w:tcPr>
            </w:tcPrChange>
          </w:tcPr>
          <w:p w:rsidR="008A2234" w:rsidRPr="008A2234" w:rsidRDefault="008A2234" w:rsidP="008A2234">
            <w:pPr>
              <w:spacing w:after="0" w:line="240" w:lineRule="auto"/>
              <w:jc w:val="right"/>
              <w:rPr>
                <w:ins w:id="9521" w:author="Jose Filip B. Zanichelli" w:date="2020-07-10T16:52:00Z"/>
                <w:rFonts w:eastAsia="Times New Roman" w:cs="Calibri"/>
                <w:color w:val="000000"/>
                <w:lang w:eastAsia="pt-BR"/>
              </w:rPr>
            </w:pPr>
            <w:ins w:id="9522" w:author="Jose Filip B. Zanichelli" w:date="2020-07-10T16:52:00Z">
              <w:r w:rsidRPr="008A2234">
                <w:rPr>
                  <w:rFonts w:eastAsia="Times New Roman" w:cs="Calibri"/>
                  <w:color w:val="000000"/>
                  <w:lang w:eastAsia="pt-BR"/>
                </w:rPr>
                <w:t>5.387.517,60</w:t>
              </w:r>
            </w:ins>
          </w:p>
        </w:tc>
        <w:tc>
          <w:tcPr>
            <w:tcW w:w="2376" w:type="dxa"/>
            <w:tcBorders>
              <w:top w:val="nil"/>
              <w:left w:val="nil"/>
              <w:bottom w:val="nil"/>
              <w:right w:val="nil"/>
            </w:tcBorders>
            <w:shd w:val="clear" w:color="auto" w:fill="auto"/>
            <w:vAlign w:val="bottom"/>
            <w:hideMark/>
            <w:tcPrChange w:id="9523" w:author="Jose Filip B. Zanichelli" w:date="2020-07-10T16:53:00Z">
              <w:tcPr>
                <w:tcW w:w="2620" w:type="dxa"/>
                <w:tcBorders>
                  <w:top w:val="nil"/>
                  <w:left w:val="nil"/>
                  <w:bottom w:val="nil"/>
                  <w:right w:val="nil"/>
                </w:tcBorders>
                <w:shd w:val="clear" w:color="auto" w:fill="auto"/>
                <w:vAlign w:val="bottom"/>
                <w:hideMark/>
              </w:tcPr>
            </w:tcPrChange>
          </w:tcPr>
          <w:p w:rsidR="008A2234" w:rsidRPr="008A2234" w:rsidRDefault="008A2234" w:rsidP="008A2234">
            <w:pPr>
              <w:spacing w:after="0" w:line="240" w:lineRule="auto"/>
              <w:jc w:val="right"/>
              <w:rPr>
                <w:ins w:id="9524" w:author="Jose Filip B. Zanichelli" w:date="2020-07-10T16:52:00Z"/>
                <w:rFonts w:eastAsia="Times New Roman" w:cs="Calibri"/>
                <w:color w:val="000000"/>
                <w:lang w:eastAsia="pt-BR"/>
              </w:rPr>
            </w:pPr>
          </w:p>
        </w:tc>
      </w:tr>
    </w:tbl>
    <w:p w:rsidR="008A2234" w:rsidRDefault="008A2234" w:rsidP="008A2234">
      <w:pPr>
        <w:spacing w:after="0" w:line="280" w:lineRule="exact"/>
        <w:ind w:left="-426"/>
        <w:contextualSpacing/>
        <w:rPr>
          <w:ins w:id="9525" w:author="Jose Filip B. Zanichelli" w:date="2020-07-10T16:52:00Z"/>
          <w:rFonts w:ascii="Times New Roman" w:hAnsi="Times New Roman"/>
          <w:b/>
        </w:rPr>
      </w:pPr>
    </w:p>
    <w:p w:rsidR="008A2234" w:rsidRDefault="008A2234" w:rsidP="008A2234">
      <w:pPr>
        <w:spacing w:after="0" w:line="280" w:lineRule="exact"/>
        <w:ind w:left="-426"/>
        <w:contextualSpacing/>
        <w:rPr>
          <w:ins w:id="9526" w:author="Jose Filip B. Zanichelli" w:date="2020-07-10T16:52:00Z"/>
          <w:rFonts w:ascii="Times New Roman" w:hAnsi="Times New Roman"/>
          <w:b/>
        </w:rPr>
      </w:pPr>
    </w:p>
    <w:p w:rsidR="008A2234" w:rsidRDefault="008A2234" w:rsidP="008A2234">
      <w:pPr>
        <w:spacing w:after="0" w:line="280" w:lineRule="exact"/>
        <w:ind w:left="-426"/>
        <w:contextualSpacing/>
        <w:rPr>
          <w:ins w:id="9527" w:author="Jose Filip B. Zanichelli" w:date="2020-07-10T16:52:00Z"/>
          <w:rFonts w:ascii="Times New Roman" w:hAnsi="Times New Roman"/>
          <w:b/>
        </w:rPr>
      </w:pPr>
    </w:p>
    <w:p w:rsidR="008A2234" w:rsidRDefault="008A2234" w:rsidP="008A2234">
      <w:pPr>
        <w:spacing w:after="0" w:line="280" w:lineRule="exact"/>
        <w:ind w:left="-426"/>
        <w:contextualSpacing/>
        <w:rPr>
          <w:ins w:id="9528" w:author="Jose Filip B. Zanichelli" w:date="2020-07-10T16:52:00Z"/>
          <w:rFonts w:ascii="Times New Roman" w:hAnsi="Times New Roman"/>
          <w:b/>
        </w:rPr>
      </w:pPr>
    </w:p>
    <w:p w:rsidR="008A2234" w:rsidRDefault="008A2234" w:rsidP="008A2234">
      <w:pPr>
        <w:spacing w:after="0" w:line="280" w:lineRule="exact"/>
        <w:ind w:left="-426"/>
        <w:contextualSpacing/>
        <w:rPr>
          <w:ins w:id="9529" w:author="Jose Filip B. Zanichelli" w:date="2020-07-10T16:48:00Z"/>
          <w:rFonts w:ascii="Times New Roman" w:hAnsi="Times New Roman"/>
          <w:b/>
        </w:rPr>
      </w:pPr>
      <w:ins w:id="9530" w:author="Jose Filip B. Zanichelli" w:date="2020-07-10T16:48:00Z">
        <w:r>
          <w:rPr>
            <w:rFonts w:ascii="Times New Roman" w:hAnsi="Times New Roman"/>
            <w:b/>
          </w:rPr>
          <w:t>CONTRATOS DE MÚTUOS EXISTENTES</w:t>
        </w:r>
      </w:ins>
    </w:p>
    <w:p w:rsidR="008A2234" w:rsidRPr="00987E32" w:rsidRDefault="008A2234" w:rsidP="008A2234">
      <w:pPr>
        <w:spacing w:after="0" w:line="280" w:lineRule="exact"/>
        <w:ind w:left="-426"/>
        <w:contextualSpacing/>
        <w:rPr>
          <w:ins w:id="9531" w:author="Jose Filip B. Zanichelli" w:date="2020-07-10T16:48:00Z"/>
          <w:rFonts w:ascii="Times New Roman" w:hAnsi="Times New Roman"/>
        </w:rPr>
      </w:pPr>
      <w:ins w:id="9532" w:author="Jose Filip B. Zanichelli" w:date="2020-07-10T16:48:00Z">
        <w:r>
          <w:rPr>
            <w:rFonts w:ascii="Times New Roman" w:hAnsi="Times New Roman"/>
          </w:rPr>
          <w:t xml:space="preserve">Posição de 31 de </w:t>
        </w:r>
        <w:proofErr w:type="gramStart"/>
        <w:r>
          <w:rPr>
            <w:rFonts w:ascii="Times New Roman" w:hAnsi="Times New Roman"/>
          </w:rPr>
          <w:t>Ju</w:t>
        </w:r>
        <w:r w:rsidR="00C107B6">
          <w:rPr>
            <w:rFonts w:ascii="Times New Roman" w:hAnsi="Times New Roman"/>
          </w:rPr>
          <w:t>l</w:t>
        </w:r>
        <w:r>
          <w:rPr>
            <w:rFonts w:ascii="Times New Roman" w:hAnsi="Times New Roman"/>
          </w:rPr>
          <w:t>ho</w:t>
        </w:r>
        <w:proofErr w:type="gramEnd"/>
        <w:r>
          <w:rPr>
            <w:rFonts w:ascii="Times New Roman" w:hAnsi="Times New Roman"/>
          </w:rPr>
          <w:t xml:space="preserve"> 2020</w:t>
        </w:r>
      </w:ins>
    </w:p>
    <w:p w:rsidR="008A2234" w:rsidRDefault="008A2234" w:rsidP="00A55F96">
      <w:pPr>
        <w:spacing w:after="0" w:line="280" w:lineRule="exact"/>
        <w:ind w:left="-426"/>
        <w:contextualSpacing/>
        <w:rPr>
          <w:ins w:id="9533" w:author="Jose Filip B. Zanichelli" w:date="2020-07-10T16:48:00Z"/>
          <w:rFonts w:ascii="Times New Roman" w:hAnsi="Times New Roman"/>
          <w:b/>
        </w:rPr>
      </w:pPr>
    </w:p>
    <w:tbl>
      <w:tblPr>
        <w:tblW w:w="8789" w:type="dxa"/>
        <w:tblInd w:w="-5" w:type="dxa"/>
        <w:tblCellMar>
          <w:left w:w="70" w:type="dxa"/>
          <w:right w:w="70" w:type="dxa"/>
        </w:tblCellMar>
        <w:tblLook w:val="04A0" w:firstRow="1" w:lastRow="0" w:firstColumn="1" w:lastColumn="0" w:noHBand="0" w:noVBand="1"/>
        <w:tblPrChange w:id="9534" w:author="Jose Filip B. Zanichelli" w:date="2020-07-10T16:50:00Z">
          <w:tblPr>
            <w:tblW w:w="11140" w:type="dxa"/>
            <w:tblInd w:w="-5" w:type="dxa"/>
            <w:tblCellMar>
              <w:left w:w="70" w:type="dxa"/>
              <w:right w:w="70" w:type="dxa"/>
            </w:tblCellMar>
            <w:tblLook w:val="04A0" w:firstRow="1" w:lastRow="0" w:firstColumn="1" w:lastColumn="0" w:noHBand="0" w:noVBand="1"/>
          </w:tblPr>
        </w:tblPrChange>
      </w:tblPr>
      <w:tblGrid>
        <w:gridCol w:w="1276"/>
        <w:gridCol w:w="1418"/>
        <w:gridCol w:w="1134"/>
        <w:gridCol w:w="1134"/>
        <w:gridCol w:w="1134"/>
        <w:gridCol w:w="2693"/>
        <w:tblGridChange w:id="9535">
          <w:tblGrid>
            <w:gridCol w:w="1276"/>
            <w:gridCol w:w="1418"/>
            <w:gridCol w:w="2006"/>
            <w:gridCol w:w="2520"/>
            <w:gridCol w:w="1300"/>
            <w:gridCol w:w="2620"/>
          </w:tblGrid>
        </w:tblGridChange>
      </w:tblGrid>
      <w:tr w:rsidR="008A2234" w:rsidRPr="008A2234" w:rsidTr="008A2234">
        <w:trPr>
          <w:trHeight w:val="315"/>
          <w:ins w:id="9536" w:author="Jose Filip B. Zanichelli" w:date="2020-07-10T16:49:00Z"/>
          <w:trPrChange w:id="9537" w:author="Jose Filip B. Zanichelli" w:date="2020-07-10T16:50:00Z">
            <w:trPr>
              <w:trHeight w:val="315"/>
            </w:trPr>
          </w:trPrChange>
        </w:trPr>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Change w:id="9538" w:author="Jose Filip B. Zanichelli" w:date="2020-07-10T16:50:00Z">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tcPrChange>
          </w:tcPr>
          <w:p w:rsidR="008A2234" w:rsidRPr="008A2234" w:rsidRDefault="008A2234" w:rsidP="008A2234">
            <w:pPr>
              <w:spacing w:after="0" w:line="240" w:lineRule="auto"/>
              <w:jc w:val="center"/>
              <w:rPr>
                <w:ins w:id="9539" w:author="Jose Filip B. Zanichelli" w:date="2020-07-10T16:49:00Z"/>
                <w:rFonts w:ascii="Times New Roman" w:eastAsia="Times New Roman" w:hAnsi="Times New Roman"/>
                <w:b/>
                <w:bCs/>
                <w:color w:val="000000"/>
                <w:sz w:val="20"/>
                <w:szCs w:val="20"/>
                <w:lang w:eastAsia="pt-BR"/>
              </w:rPr>
            </w:pPr>
            <w:ins w:id="9540" w:author="Jose Filip B. Zanichelli" w:date="2020-07-10T16:49:00Z">
              <w:r>
                <w:rPr>
                  <w:rFonts w:ascii="Times New Roman" w:eastAsia="Times New Roman" w:hAnsi="Times New Roman"/>
                  <w:b/>
                  <w:bCs/>
                  <w:color w:val="000000"/>
                  <w:sz w:val="20"/>
                  <w:szCs w:val="20"/>
                  <w:lang w:eastAsia="pt-BR"/>
                </w:rPr>
                <w:t>CREDOR</w:t>
              </w:r>
            </w:ins>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Change w:id="9541" w:author="Jose Filip B. Zanichelli" w:date="2020-07-10T16:50:00Z">
              <w:tcPr>
                <w:tcW w:w="1418" w:type="dxa"/>
                <w:tcBorders>
                  <w:top w:val="single" w:sz="4" w:space="0" w:color="auto"/>
                  <w:left w:val="nil"/>
                  <w:bottom w:val="single" w:sz="4" w:space="0" w:color="auto"/>
                  <w:right w:val="single" w:sz="4" w:space="0" w:color="auto"/>
                </w:tcBorders>
                <w:shd w:val="clear" w:color="000000" w:fill="FFFFFF"/>
                <w:noWrap/>
                <w:vAlign w:val="center"/>
                <w:hideMark/>
              </w:tcPr>
            </w:tcPrChange>
          </w:tcPr>
          <w:p w:rsidR="008A2234" w:rsidRPr="008A2234" w:rsidRDefault="008A2234" w:rsidP="008A2234">
            <w:pPr>
              <w:spacing w:after="0" w:line="240" w:lineRule="auto"/>
              <w:jc w:val="center"/>
              <w:rPr>
                <w:ins w:id="9542" w:author="Jose Filip B. Zanichelli" w:date="2020-07-10T16:49:00Z"/>
                <w:rFonts w:ascii="Times New Roman" w:eastAsia="Times New Roman" w:hAnsi="Times New Roman"/>
                <w:b/>
                <w:bCs/>
                <w:color w:val="000000"/>
                <w:sz w:val="20"/>
                <w:szCs w:val="20"/>
                <w:lang w:eastAsia="pt-BR"/>
              </w:rPr>
            </w:pPr>
            <w:ins w:id="9543" w:author="Jose Filip B. Zanichelli" w:date="2020-07-10T16:49:00Z">
              <w:r w:rsidRPr="008A2234">
                <w:rPr>
                  <w:rFonts w:ascii="Times New Roman" w:eastAsia="Times New Roman" w:hAnsi="Times New Roman"/>
                  <w:b/>
                  <w:bCs/>
                  <w:color w:val="000000"/>
                  <w:sz w:val="20"/>
                  <w:szCs w:val="20"/>
                  <w:lang w:eastAsia="pt-BR"/>
                </w:rPr>
                <w:t>Descrição do Contrato</w:t>
              </w:r>
            </w:ins>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Change w:id="9544" w:author="Jose Filip B. Zanichelli" w:date="2020-07-10T16:50:00Z">
              <w:tcPr>
                <w:tcW w:w="2006" w:type="dxa"/>
                <w:tcBorders>
                  <w:top w:val="single" w:sz="4" w:space="0" w:color="auto"/>
                  <w:left w:val="nil"/>
                  <w:bottom w:val="single" w:sz="4" w:space="0" w:color="auto"/>
                  <w:right w:val="single" w:sz="4" w:space="0" w:color="auto"/>
                </w:tcBorders>
                <w:shd w:val="clear" w:color="000000" w:fill="FFFFFF"/>
                <w:noWrap/>
                <w:vAlign w:val="center"/>
                <w:hideMark/>
              </w:tcPr>
            </w:tcPrChange>
          </w:tcPr>
          <w:p w:rsidR="008A2234" w:rsidRPr="008A2234" w:rsidRDefault="008A2234" w:rsidP="008A2234">
            <w:pPr>
              <w:spacing w:after="0" w:line="240" w:lineRule="auto"/>
              <w:jc w:val="center"/>
              <w:rPr>
                <w:ins w:id="9545" w:author="Jose Filip B. Zanichelli" w:date="2020-07-10T16:49:00Z"/>
                <w:rFonts w:ascii="Times New Roman" w:eastAsia="Times New Roman" w:hAnsi="Times New Roman"/>
                <w:b/>
                <w:bCs/>
                <w:color w:val="000000"/>
                <w:sz w:val="20"/>
                <w:szCs w:val="20"/>
                <w:lang w:eastAsia="pt-BR"/>
              </w:rPr>
            </w:pPr>
            <w:ins w:id="9546" w:author="Jose Filip B. Zanichelli" w:date="2020-07-10T16:49:00Z">
              <w:r w:rsidRPr="008A2234">
                <w:rPr>
                  <w:rFonts w:ascii="Times New Roman" w:eastAsia="Times New Roman" w:hAnsi="Times New Roman"/>
                  <w:b/>
                  <w:bCs/>
                  <w:color w:val="000000"/>
                  <w:sz w:val="20"/>
                  <w:szCs w:val="20"/>
                  <w:lang w:eastAsia="pt-BR"/>
                </w:rPr>
                <w:t>Quitação (S/N)</w:t>
              </w:r>
            </w:ins>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Change w:id="9547" w:author="Jose Filip B. Zanichelli" w:date="2020-07-10T16:50:00Z">
              <w:tcPr>
                <w:tcW w:w="2520" w:type="dxa"/>
                <w:tcBorders>
                  <w:top w:val="single" w:sz="4" w:space="0" w:color="auto"/>
                  <w:left w:val="nil"/>
                  <w:bottom w:val="single" w:sz="4" w:space="0" w:color="auto"/>
                  <w:right w:val="single" w:sz="4" w:space="0" w:color="auto"/>
                </w:tcBorders>
                <w:shd w:val="clear" w:color="000000" w:fill="FFFFFF"/>
                <w:noWrap/>
                <w:vAlign w:val="center"/>
                <w:hideMark/>
              </w:tcPr>
            </w:tcPrChange>
          </w:tcPr>
          <w:p w:rsidR="008A2234" w:rsidRPr="008A2234" w:rsidRDefault="008A2234" w:rsidP="008A2234">
            <w:pPr>
              <w:spacing w:after="0" w:line="240" w:lineRule="auto"/>
              <w:jc w:val="center"/>
              <w:rPr>
                <w:ins w:id="9548" w:author="Jose Filip B. Zanichelli" w:date="2020-07-10T16:49:00Z"/>
                <w:rFonts w:ascii="Times New Roman" w:eastAsia="Times New Roman" w:hAnsi="Times New Roman"/>
                <w:b/>
                <w:bCs/>
                <w:color w:val="000000"/>
                <w:sz w:val="20"/>
                <w:szCs w:val="20"/>
                <w:lang w:eastAsia="pt-BR"/>
              </w:rPr>
            </w:pPr>
            <w:ins w:id="9549" w:author="Jose Filip B. Zanichelli" w:date="2020-07-10T16:49:00Z">
              <w:r w:rsidRPr="008A2234">
                <w:rPr>
                  <w:rFonts w:ascii="Times New Roman" w:eastAsia="Times New Roman" w:hAnsi="Times New Roman"/>
                  <w:b/>
                  <w:bCs/>
                  <w:color w:val="000000"/>
                  <w:sz w:val="20"/>
                  <w:szCs w:val="20"/>
                  <w:lang w:eastAsia="pt-BR"/>
                </w:rPr>
                <w:t>Parcelas a Serem Liquidadas</w:t>
              </w:r>
            </w:ins>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Change w:id="9550" w:author="Jose Filip B. Zanichelli" w:date="2020-07-10T16:50:00Z">
              <w:tcPr>
                <w:tcW w:w="1300" w:type="dxa"/>
                <w:tcBorders>
                  <w:top w:val="single" w:sz="4" w:space="0" w:color="auto"/>
                  <w:left w:val="nil"/>
                  <w:bottom w:val="single" w:sz="4" w:space="0" w:color="auto"/>
                  <w:right w:val="single" w:sz="4" w:space="0" w:color="auto"/>
                </w:tcBorders>
                <w:shd w:val="clear" w:color="000000" w:fill="FFFFFF"/>
                <w:noWrap/>
                <w:vAlign w:val="center"/>
                <w:hideMark/>
              </w:tcPr>
            </w:tcPrChange>
          </w:tcPr>
          <w:p w:rsidR="008A2234" w:rsidRPr="008A2234" w:rsidRDefault="008A2234" w:rsidP="008A2234">
            <w:pPr>
              <w:spacing w:after="0" w:line="240" w:lineRule="auto"/>
              <w:jc w:val="center"/>
              <w:rPr>
                <w:ins w:id="9551" w:author="Jose Filip B. Zanichelli" w:date="2020-07-10T16:49:00Z"/>
                <w:rFonts w:ascii="Times New Roman" w:eastAsia="Times New Roman" w:hAnsi="Times New Roman"/>
                <w:b/>
                <w:bCs/>
                <w:color w:val="000000"/>
                <w:sz w:val="20"/>
                <w:szCs w:val="20"/>
                <w:lang w:eastAsia="pt-BR"/>
              </w:rPr>
            </w:pPr>
            <w:ins w:id="9552" w:author="Jose Filip B. Zanichelli" w:date="2020-07-10T16:49:00Z">
              <w:r w:rsidRPr="008A2234">
                <w:rPr>
                  <w:rFonts w:ascii="Times New Roman" w:eastAsia="Times New Roman" w:hAnsi="Times New Roman"/>
                  <w:b/>
                  <w:bCs/>
                  <w:color w:val="000000"/>
                  <w:sz w:val="20"/>
                  <w:szCs w:val="20"/>
                  <w:lang w:eastAsia="pt-BR"/>
                </w:rPr>
                <w:t xml:space="preserve">Valor </w:t>
              </w:r>
            </w:ins>
          </w:p>
        </w:tc>
        <w:tc>
          <w:tcPr>
            <w:tcW w:w="2693" w:type="dxa"/>
            <w:tcBorders>
              <w:top w:val="single" w:sz="4" w:space="0" w:color="auto"/>
              <w:left w:val="nil"/>
              <w:bottom w:val="single" w:sz="4" w:space="0" w:color="auto"/>
              <w:right w:val="single" w:sz="4" w:space="0" w:color="auto"/>
            </w:tcBorders>
            <w:shd w:val="clear" w:color="000000" w:fill="FFFFFF"/>
            <w:noWrap/>
            <w:vAlign w:val="center"/>
            <w:hideMark/>
            <w:tcPrChange w:id="9553" w:author="Jose Filip B. Zanichelli" w:date="2020-07-10T16:50:00Z">
              <w:tcPr>
                <w:tcW w:w="2620" w:type="dxa"/>
                <w:tcBorders>
                  <w:top w:val="single" w:sz="4" w:space="0" w:color="auto"/>
                  <w:left w:val="nil"/>
                  <w:bottom w:val="single" w:sz="4" w:space="0" w:color="auto"/>
                  <w:right w:val="single" w:sz="4" w:space="0" w:color="auto"/>
                </w:tcBorders>
                <w:shd w:val="clear" w:color="000000" w:fill="FFFFFF"/>
                <w:noWrap/>
                <w:vAlign w:val="center"/>
                <w:hideMark/>
              </w:tcPr>
            </w:tcPrChange>
          </w:tcPr>
          <w:p w:rsidR="008A2234" w:rsidRPr="008A2234" w:rsidRDefault="008A2234" w:rsidP="008A2234">
            <w:pPr>
              <w:spacing w:after="0" w:line="240" w:lineRule="auto"/>
              <w:jc w:val="center"/>
              <w:rPr>
                <w:ins w:id="9554" w:author="Jose Filip B. Zanichelli" w:date="2020-07-10T16:49:00Z"/>
                <w:rFonts w:ascii="Times New Roman" w:eastAsia="Times New Roman" w:hAnsi="Times New Roman"/>
                <w:b/>
                <w:bCs/>
                <w:color w:val="000000"/>
                <w:sz w:val="20"/>
                <w:szCs w:val="20"/>
                <w:lang w:eastAsia="pt-BR"/>
              </w:rPr>
            </w:pPr>
            <w:ins w:id="9555" w:author="Jose Filip B. Zanichelli" w:date="2020-07-10T16:49:00Z">
              <w:r w:rsidRPr="008A2234">
                <w:rPr>
                  <w:rFonts w:ascii="Times New Roman" w:eastAsia="Times New Roman" w:hAnsi="Times New Roman"/>
                  <w:b/>
                  <w:bCs/>
                  <w:color w:val="000000"/>
                  <w:sz w:val="20"/>
                  <w:szCs w:val="20"/>
                  <w:lang w:eastAsia="pt-BR"/>
                </w:rPr>
                <w:t>Conta Corrente Destinatária</w:t>
              </w:r>
            </w:ins>
          </w:p>
        </w:tc>
      </w:tr>
      <w:tr w:rsidR="008A2234" w:rsidRPr="008A2234" w:rsidTr="008A2234">
        <w:trPr>
          <w:trHeight w:val="1035"/>
          <w:ins w:id="9556" w:author="Jose Filip B. Zanichelli" w:date="2020-07-10T16:49:00Z"/>
          <w:trPrChange w:id="9557" w:author="Jose Filip B. Zanichelli" w:date="2020-07-10T16:50:00Z">
            <w:trPr>
              <w:trHeight w:val="1035"/>
            </w:trPr>
          </w:trPrChange>
        </w:trPr>
        <w:tc>
          <w:tcPr>
            <w:tcW w:w="1276" w:type="dxa"/>
            <w:tcBorders>
              <w:top w:val="single" w:sz="8" w:space="0" w:color="auto"/>
              <w:left w:val="single" w:sz="8" w:space="0" w:color="auto"/>
              <w:bottom w:val="single" w:sz="8" w:space="0" w:color="auto"/>
              <w:right w:val="single" w:sz="8" w:space="0" w:color="auto"/>
            </w:tcBorders>
            <w:shd w:val="clear" w:color="000000" w:fill="FFFFFF"/>
            <w:vAlign w:val="center"/>
            <w:hideMark/>
            <w:tcPrChange w:id="9558" w:author="Jose Filip B. Zanichelli" w:date="2020-07-10T16:50:00Z">
              <w:tcPr>
                <w:tcW w:w="1276" w:type="dxa"/>
                <w:tcBorders>
                  <w:top w:val="single" w:sz="8" w:space="0" w:color="auto"/>
                  <w:left w:val="single" w:sz="8" w:space="0" w:color="auto"/>
                  <w:bottom w:val="single" w:sz="8" w:space="0" w:color="auto"/>
                  <w:right w:val="single" w:sz="8" w:space="0" w:color="auto"/>
                </w:tcBorders>
                <w:shd w:val="clear" w:color="000000" w:fill="FFFFFF"/>
                <w:vAlign w:val="center"/>
                <w:hideMark/>
              </w:tcPr>
            </w:tcPrChange>
          </w:tcPr>
          <w:p w:rsidR="008A2234" w:rsidRPr="008A2234" w:rsidRDefault="008A2234" w:rsidP="008A2234">
            <w:pPr>
              <w:spacing w:after="0" w:line="240" w:lineRule="auto"/>
              <w:jc w:val="center"/>
              <w:rPr>
                <w:ins w:id="9559" w:author="Jose Filip B. Zanichelli" w:date="2020-07-10T16:49:00Z"/>
                <w:rFonts w:ascii="Times New Roman" w:eastAsia="Times New Roman" w:hAnsi="Times New Roman"/>
                <w:color w:val="000000"/>
                <w:sz w:val="20"/>
                <w:szCs w:val="20"/>
                <w:lang w:eastAsia="pt-BR"/>
              </w:rPr>
            </w:pPr>
            <w:ins w:id="9560" w:author="Jose Filip B. Zanichelli" w:date="2020-07-10T16:49:00Z">
              <w:r w:rsidRPr="008A2234">
                <w:rPr>
                  <w:rFonts w:ascii="Times New Roman" w:eastAsia="Times New Roman" w:hAnsi="Times New Roman"/>
                  <w:color w:val="000000"/>
                  <w:sz w:val="20"/>
                  <w:szCs w:val="20"/>
                  <w:lang w:eastAsia="pt-BR"/>
                </w:rPr>
                <w:lastRenderedPageBreak/>
                <w:t xml:space="preserve">Rogério </w:t>
              </w:r>
              <w:proofErr w:type="spellStart"/>
              <w:r w:rsidRPr="008A2234">
                <w:rPr>
                  <w:rFonts w:ascii="Times New Roman" w:eastAsia="Times New Roman" w:hAnsi="Times New Roman"/>
                  <w:color w:val="000000"/>
                  <w:sz w:val="20"/>
                  <w:szCs w:val="20"/>
                  <w:lang w:eastAsia="pt-BR"/>
                </w:rPr>
                <w:t>Dabdab</w:t>
              </w:r>
              <w:proofErr w:type="spellEnd"/>
            </w:ins>
          </w:p>
        </w:tc>
        <w:tc>
          <w:tcPr>
            <w:tcW w:w="1418" w:type="dxa"/>
            <w:tcBorders>
              <w:top w:val="single" w:sz="8" w:space="0" w:color="auto"/>
              <w:left w:val="nil"/>
              <w:bottom w:val="single" w:sz="8" w:space="0" w:color="auto"/>
              <w:right w:val="single" w:sz="8" w:space="0" w:color="auto"/>
            </w:tcBorders>
            <w:shd w:val="clear" w:color="000000" w:fill="FFFFFF"/>
            <w:vAlign w:val="center"/>
            <w:hideMark/>
            <w:tcPrChange w:id="9561" w:author="Jose Filip B. Zanichelli" w:date="2020-07-10T16:50:00Z">
              <w:tcPr>
                <w:tcW w:w="1418" w:type="dxa"/>
                <w:tcBorders>
                  <w:top w:val="single" w:sz="8" w:space="0" w:color="auto"/>
                  <w:left w:val="nil"/>
                  <w:bottom w:val="single" w:sz="8" w:space="0" w:color="auto"/>
                  <w:right w:val="single" w:sz="8" w:space="0" w:color="auto"/>
                </w:tcBorders>
                <w:shd w:val="clear" w:color="000000" w:fill="FFFFFF"/>
                <w:vAlign w:val="center"/>
                <w:hideMark/>
              </w:tcPr>
            </w:tcPrChange>
          </w:tcPr>
          <w:p w:rsidR="008A2234" w:rsidRPr="008A2234" w:rsidRDefault="008A2234" w:rsidP="008A2234">
            <w:pPr>
              <w:spacing w:after="0" w:line="240" w:lineRule="auto"/>
              <w:jc w:val="center"/>
              <w:rPr>
                <w:ins w:id="9562" w:author="Jose Filip B. Zanichelli" w:date="2020-07-10T16:49:00Z"/>
                <w:rFonts w:ascii="Times New Roman" w:eastAsia="Times New Roman" w:hAnsi="Times New Roman"/>
                <w:color w:val="000000"/>
                <w:sz w:val="20"/>
                <w:szCs w:val="20"/>
                <w:lang w:eastAsia="pt-BR"/>
              </w:rPr>
            </w:pPr>
            <w:ins w:id="9563" w:author="Jose Filip B. Zanichelli" w:date="2020-07-10T16:49:00Z">
              <w:r w:rsidRPr="008A2234">
                <w:rPr>
                  <w:rFonts w:ascii="Times New Roman" w:eastAsia="Times New Roman" w:hAnsi="Times New Roman"/>
                  <w:color w:val="000000"/>
                  <w:sz w:val="20"/>
                  <w:szCs w:val="20"/>
                  <w:lang w:eastAsia="pt-BR"/>
                </w:rPr>
                <w:t>Mútuo</w:t>
              </w:r>
            </w:ins>
          </w:p>
        </w:tc>
        <w:tc>
          <w:tcPr>
            <w:tcW w:w="1134" w:type="dxa"/>
            <w:tcBorders>
              <w:top w:val="single" w:sz="8" w:space="0" w:color="auto"/>
              <w:left w:val="nil"/>
              <w:bottom w:val="single" w:sz="8" w:space="0" w:color="auto"/>
              <w:right w:val="single" w:sz="8" w:space="0" w:color="auto"/>
            </w:tcBorders>
            <w:shd w:val="clear" w:color="000000" w:fill="FFFFFF"/>
            <w:vAlign w:val="center"/>
            <w:tcPrChange w:id="9564" w:author="Jose Filip B. Zanichelli" w:date="2020-07-10T16:50:00Z">
              <w:tcPr>
                <w:tcW w:w="2006" w:type="dxa"/>
                <w:tcBorders>
                  <w:top w:val="single" w:sz="8" w:space="0" w:color="auto"/>
                  <w:left w:val="nil"/>
                  <w:bottom w:val="single" w:sz="8" w:space="0" w:color="auto"/>
                  <w:right w:val="single" w:sz="8" w:space="0" w:color="auto"/>
                </w:tcBorders>
                <w:shd w:val="clear" w:color="000000" w:fill="FFFFFF"/>
                <w:vAlign w:val="center"/>
              </w:tcPr>
            </w:tcPrChange>
          </w:tcPr>
          <w:p w:rsidR="008A2234" w:rsidRPr="008A2234" w:rsidRDefault="008A2234" w:rsidP="008A2234">
            <w:pPr>
              <w:spacing w:after="0" w:line="240" w:lineRule="auto"/>
              <w:jc w:val="center"/>
              <w:rPr>
                <w:ins w:id="9565" w:author="Jose Filip B. Zanichelli" w:date="2020-07-10T16:49:00Z"/>
                <w:rFonts w:ascii="Times New Roman" w:eastAsia="Times New Roman" w:hAnsi="Times New Roman"/>
                <w:color w:val="000000"/>
                <w:sz w:val="20"/>
                <w:szCs w:val="20"/>
                <w:lang w:eastAsia="pt-BR"/>
              </w:rPr>
            </w:pPr>
          </w:p>
        </w:tc>
        <w:tc>
          <w:tcPr>
            <w:tcW w:w="1134" w:type="dxa"/>
            <w:tcBorders>
              <w:top w:val="single" w:sz="8" w:space="0" w:color="auto"/>
              <w:left w:val="nil"/>
              <w:bottom w:val="single" w:sz="8" w:space="0" w:color="auto"/>
              <w:right w:val="single" w:sz="8" w:space="0" w:color="auto"/>
            </w:tcBorders>
            <w:shd w:val="clear" w:color="000000" w:fill="FFFFFF"/>
            <w:vAlign w:val="center"/>
            <w:hideMark/>
            <w:tcPrChange w:id="9566" w:author="Jose Filip B. Zanichelli" w:date="2020-07-10T16:50:00Z">
              <w:tcPr>
                <w:tcW w:w="2520" w:type="dxa"/>
                <w:tcBorders>
                  <w:top w:val="single" w:sz="8" w:space="0" w:color="auto"/>
                  <w:left w:val="nil"/>
                  <w:bottom w:val="single" w:sz="8" w:space="0" w:color="auto"/>
                  <w:right w:val="single" w:sz="8" w:space="0" w:color="auto"/>
                </w:tcBorders>
                <w:shd w:val="clear" w:color="000000" w:fill="FFFFFF"/>
                <w:vAlign w:val="center"/>
                <w:hideMark/>
              </w:tcPr>
            </w:tcPrChange>
          </w:tcPr>
          <w:p w:rsidR="008A2234" w:rsidRPr="008A2234" w:rsidRDefault="008A2234" w:rsidP="008A2234">
            <w:pPr>
              <w:spacing w:after="0" w:line="240" w:lineRule="auto"/>
              <w:jc w:val="center"/>
              <w:rPr>
                <w:ins w:id="9567" w:author="Jose Filip B. Zanichelli" w:date="2020-07-10T16:49:00Z"/>
                <w:rFonts w:ascii="Times New Roman" w:eastAsia="Times New Roman" w:hAnsi="Times New Roman"/>
                <w:color w:val="000000"/>
                <w:sz w:val="20"/>
                <w:szCs w:val="20"/>
                <w:lang w:eastAsia="pt-BR"/>
              </w:rPr>
            </w:pPr>
            <w:ins w:id="9568" w:author="Jose Filip B. Zanichelli" w:date="2020-07-10T16:49:00Z">
              <w:r w:rsidRPr="008A2234">
                <w:rPr>
                  <w:rFonts w:ascii="Times New Roman" w:eastAsia="Times New Roman" w:hAnsi="Times New Roman"/>
                  <w:color w:val="000000"/>
                  <w:sz w:val="20"/>
                  <w:szCs w:val="20"/>
                  <w:lang w:eastAsia="pt-BR"/>
                </w:rPr>
                <w:t>N/A</w:t>
              </w:r>
            </w:ins>
          </w:p>
        </w:tc>
        <w:tc>
          <w:tcPr>
            <w:tcW w:w="1134" w:type="dxa"/>
            <w:tcBorders>
              <w:top w:val="single" w:sz="8" w:space="0" w:color="auto"/>
              <w:left w:val="nil"/>
              <w:bottom w:val="single" w:sz="8" w:space="0" w:color="auto"/>
              <w:right w:val="single" w:sz="8" w:space="0" w:color="auto"/>
            </w:tcBorders>
            <w:shd w:val="clear" w:color="000000" w:fill="FFFFFF"/>
            <w:vAlign w:val="center"/>
            <w:hideMark/>
            <w:tcPrChange w:id="9569" w:author="Jose Filip B. Zanichelli" w:date="2020-07-10T16:50:00Z">
              <w:tcPr>
                <w:tcW w:w="1300" w:type="dxa"/>
                <w:tcBorders>
                  <w:top w:val="single" w:sz="8" w:space="0" w:color="auto"/>
                  <w:left w:val="nil"/>
                  <w:bottom w:val="single" w:sz="8" w:space="0" w:color="auto"/>
                  <w:right w:val="single" w:sz="8" w:space="0" w:color="auto"/>
                </w:tcBorders>
                <w:shd w:val="clear" w:color="000000" w:fill="FFFFFF"/>
                <w:vAlign w:val="center"/>
                <w:hideMark/>
              </w:tcPr>
            </w:tcPrChange>
          </w:tcPr>
          <w:p w:rsidR="008A2234" w:rsidRPr="008A2234" w:rsidRDefault="008A2234" w:rsidP="008A2234">
            <w:pPr>
              <w:spacing w:after="0" w:line="240" w:lineRule="auto"/>
              <w:jc w:val="center"/>
              <w:rPr>
                <w:ins w:id="9570" w:author="Jose Filip B. Zanichelli" w:date="2020-07-10T16:49:00Z"/>
                <w:rFonts w:ascii="Times New Roman" w:eastAsia="Times New Roman" w:hAnsi="Times New Roman"/>
                <w:color w:val="000000"/>
                <w:sz w:val="20"/>
                <w:szCs w:val="20"/>
                <w:lang w:eastAsia="pt-BR"/>
              </w:rPr>
            </w:pPr>
            <w:ins w:id="9571" w:author="Jose Filip B. Zanichelli" w:date="2020-07-10T16:49:00Z">
              <w:r w:rsidRPr="008A2234">
                <w:rPr>
                  <w:rFonts w:ascii="Times New Roman" w:eastAsia="Times New Roman" w:hAnsi="Times New Roman"/>
                  <w:color w:val="000000"/>
                  <w:sz w:val="20"/>
                  <w:szCs w:val="20"/>
                  <w:lang w:eastAsia="pt-BR"/>
                </w:rPr>
                <w:t>669.500,00</w:t>
              </w:r>
            </w:ins>
          </w:p>
        </w:tc>
        <w:tc>
          <w:tcPr>
            <w:tcW w:w="2693" w:type="dxa"/>
            <w:tcBorders>
              <w:top w:val="single" w:sz="8" w:space="0" w:color="auto"/>
              <w:left w:val="nil"/>
              <w:bottom w:val="single" w:sz="8" w:space="0" w:color="auto"/>
              <w:right w:val="single" w:sz="8" w:space="0" w:color="auto"/>
            </w:tcBorders>
            <w:shd w:val="clear" w:color="000000" w:fill="FFFFFF"/>
            <w:vAlign w:val="center"/>
            <w:hideMark/>
            <w:tcPrChange w:id="9572" w:author="Jose Filip B. Zanichelli" w:date="2020-07-10T16:50:00Z">
              <w:tcPr>
                <w:tcW w:w="2620" w:type="dxa"/>
                <w:tcBorders>
                  <w:top w:val="single" w:sz="8" w:space="0" w:color="auto"/>
                  <w:left w:val="nil"/>
                  <w:bottom w:val="single" w:sz="8" w:space="0" w:color="auto"/>
                  <w:right w:val="single" w:sz="8" w:space="0" w:color="auto"/>
                </w:tcBorders>
                <w:shd w:val="clear" w:color="000000" w:fill="FFFFFF"/>
                <w:vAlign w:val="center"/>
                <w:hideMark/>
              </w:tcPr>
            </w:tcPrChange>
          </w:tcPr>
          <w:p w:rsidR="008A2234" w:rsidRPr="008A2234" w:rsidRDefault="008A2234" w:rsidP="008A2234">
            <w:pPr>
              <w:spacing w:after="0" w:line="240" w:lineRule="auto"/>
              <w:jc w:val="center"/>
              <w:rPr>
                <w:ins w:id="9573" w:author="Jose Filip B. Zanichelli" w:date="2020-07-10T16:49:00Z"/>
                <w:rFonts w:ascii="Times New Roman" w:eastAsia="Times New Roman" w:hAnsi="Times New Roman"/>
                <w:color w:val="000000"/>
                <w:sz w:val="20"/>
                <w:szCs w:val="20"/>
                <w:lang w:eastAsia="pt-BR"/>
              </w:rPr>
            </w:pPr>
            <w:ins w:id="9574" w:author="Jose Filip B. Zanichelli" w:date="2020-07-10T16:49:00Z">
              <w:r w:rsidRPr="008A2234">
                <w:rPr>
                  <w:rFonts w:ascii="Times New Roman" w:eastAsia="Times New Roman" w:hAnsi="Times New Roman"/>
                  <w:color w:val="000000"/>
                  <w:sz w:val="20"/>
                  <w:szCs w:val="20"/>
                  <w:lang w:eastAsia="pt-BR"/>
                </w:rPr>
                <w:t>Banco:237 | Banco Bradesco S.A.</w:t>
              </w:r>
              <w:r w:rsidRPr="008A2234">
                <w:rPr>
                  <w:rFonts w:ascii="Times New Roman" w:eastAsia="Times New Roman" w:hAnsi="Times New Roman"/>
                  <w:color w:val="000000"/>
                  <w:sz w:val="20"/>
                  <w:szCs w:val="20"/>
                  <w:lang w:eastAsia="pt-BR"/>
                </w:rPr>
                <w:br/>
                <w:t>Agência: 2158-0 C/C:53530-3</w:t>
              </w:r>
              <w:r w:rsidRPr="008A2234">
                <w:rPr>
                  <w:rFonts w:ascii="Times New Roman" w:eastAsia="Times New Roman" w:hAnsi="Times New Roman"/>
                  <w:color w:val="000000"/>
                  <w:sz w:val="20"/>
                  <w:szCs w:val="20"/>
                  <w:lang w:eastAsia="pt-BR"/>
                </w:rPr>
                <w:br/>
                <w:t xml:space="preserve">Favorecido: Rogerio </w:t>
              </w:r>
              <w:proofErr w:type="spellStart"/>
              <w:r w:rsidRPr="008A2234">
                <w:rPr>
                  <w:rFonts w:ascii="Times New Roman" w:eastAsia="Times New Roman" w:hAnsi="Times New Roman"/>
                  <w:color w:val="000000"/>
                  <w:sz w:val="20"/>
                  <w:szCs w:val="20"/>
                  <w:lang w:eastAsia="pt-BR"/>
                </w:rPr>
                <w:t>Dabdab</w:t>
              </w:r>
              <w:proofErr w:type="spellEnd"/>
              <w:r w:rsidRPr="008A2234">
                <w:rPr>
                  <w:rFonts w:ascii="Times New Roman" w:eastAsia="Times New Roman" w:hAnsi="Times New Roman"/>
                  <w:color w:val="000000"/>
                  <w:sz w:val="20"/>
                  <w:szCs w:val="20"/>
                  <w:lang w:eastAsia="pt-BR"/>
                </w:rPr>
                <w:br/>
                <w:t>CPF:182.719.858-33</w:t>
              </w:r>
            </w:ins>
          </w:p>
        </w:tc>
      </w:tr>
      <w:tr w:rsidR="008A2234" w:rsidRPr="008A2234" w:rsidTr="008A2234">
        <w:trPr>
          <w:trHeight w:val="1290"/>
          <w:ins w:id="9575" w:author="Jose Filip B. Zanichelli" w:date="2020-07-10T16:49:00Z"/>
          <w:trPrChange w:id="9576" w:author="Jose Filip B. Zanichelli" w:date="2020-07-10T16:50:00Z">
            <w:trPr>
              <w:trHeight w:val="1290"/>
            </w:trPr>
          </w:trPrChange>
        </w:trPr>
        <w:tc>
          <w:tcPr>
            <w:tcW w:w="1276" w:type="dxa"/>
            <w:tcBorders>
              <w:top w:val="nil"/>
              <w:left w:val="single" w:sz="8" w:space="0" w:color="auto"/>
              <w:bottom w:val="single" w:sz="8" w:space="0" w:color="auto"/>
              <w:right w:val="single" w:sz="8" w:space="0" w:color="auto"/>
            </w:tcBorders>
            <w:shd w:val="clear" w:color="000000" w:fill="FFFFFF"/>
            <w:vAlign w:val="center"/>
            <w:hideMark/>
            <w:tcPrChange w:id="9577" w:author="Jose Filip B. Zanichelli" w:date="2020-07-10T16:50:00Z">
              <w:tcPr>
                <w:tcW w:w="1276" w:type="dxa"/>
                <w:tcBorders>
                  <w:top w:val="nil"/>
                  <w:left w:val="single" w:sz="8" w:space="0" w:color="auto"/>
                  <w:bottom w:val="single" w:sz="8" w:space="0" w:color="auto"/>
                  <w:right w:val="single" w:sz="8" w:space="0" w:color="auto"/>
                </w:tcBorders>
                <w:shd w:val="clear" w:color="000000" w:fill="FFFFFF"/>
                <w:vAlign w:val="center"/>
                <w:hideMark/>
              </w:tcPr>
            </w:tcPrChange>
          </w:tcPr>
          <w:p w:rsidR="008A2234" w:rsidRPr="008A2234" w:rsidRDefault="008A2234" w:rsidP="008A2234">
            <w:pPr>
              <w:spacing w:after="0" w:line="240" w:lineRule="auto"/>
              <w:jc w:val="center"/>
              <w:rPr>
                <w:ins w:id="9578" w:author="Jose Filip B. Zanichelli" w:date="2020-07-10T16:49:00Z"/>
                <w:rFonts w:ascii="Times New Roman" w:eastAsia="Times New Roman" w:hAnsi="Times New Roman"/>
                <w:color w:val="000000"/>
                <w:sz w:val="20"/>
                <w:szCs w:val="20"/>
                <w:lang w:eastAsia="pt-BR"/>
              </w:rPr>
            </w:pPr>
            <w:ins w:id="9579" w:author="Jose Filip B. Zanichelli" w:date="2020-07-10T16:49:00Z">
              <w:r w:rsidRPr="008A2234">
                <w:rPr>
                  <w:rFonts w:ascii="Times New Roman" w:eastAsia="Times New Roman" w:hAnsi="Times New Roman"/>
                  <w:color w:val="000000"/>
                  <w:sz w:val="20"/>
                  <w:szCs w:val="20"/>
                  <w:lang w:eastAsia="pt-BR"/>
                </w:rPr>
                <w:t>Celebra Gestão</w:t>
              </w:r>
            </w:ins>
          </w:p>
        </w:tc>
        <w:tc>
          <w:tcPr>
            <w:tcW w:w="1418" w:type="dxa"/>
            <w:tcBorders>
              <w:top w:val="nil"/>
              <w:left w:val="nil"/>
              <w:bottom w:val="single" w:sz="8" w:space="0" w:color="auto"/>
              <w:right w:val="single" w:sz="8" w:space="0" w:color="auto"/>
            </w:tcBorders>
            <w:shd w:val="clear" w:color="000000" w:fill="FFFFFF"/>
            <w:vAlign w:val="center"/>
            <w:hideMark/>
            <w:tcPrChange w:id="9580" w:author="Jose Filip B. Zanichelli" w:date="2020-07-10T16:50:00Z">
              <w:tcPr>
                <w:tcW w:w="1418" w:type="dxa"/>
                <w:tcBorders>
                  <w:top w:val="nil"/>
                  <w:left w:val="nil"/>
                  <w:bottom w:val="single" w:sz="8" w:space="0" w:color="auto"/>
                  <w:right w:val="single" w:sz="8" w:space="0" w:color="auto"/>
                </w:tcBorders>
                <w:shd w:val="clear" w:color="000000" w:fill="FFFFFF"/>
                <w:vAlign w:val="center"/>
                <w:hideMark/>
              </w:tcPr>
            </w:tcPrChange>
          </w:tcPr>
          <w:p w:rsidR="008A2234" w:rsidRPr="008A2234" w:rsidRDefault="008A2234" w:rsidP="008A2234">
            <w:pPr>
              <w:spacing w:after="0" w:line="240" w:lineRule="auto"/>
              <w:jc w:val="center"/>
              <w:rPr>
                <w:ins w:id="9581" w:author="Jose Filip B. Zanichelli" w:date="2020-07-10T16:49:00Z"/>
                <w:rFonts w:ascii="Times New Roman" w:eastAsia="Times New Roman" w:hAnsi="Times New Roman"/>
                <w:color w:val="000000"/>
                <w:sz w:val="20"/>
                <w:szCs w:val="20"/>
                <w:lang w:eastAsia="pt-BR"/>
              </w:rPr>
            </w:pPr>
            <w:ins w:id="9582" w:author="Jose Filip B. Zanichelli" w:date="2020-07-10T16:49:00Z">
              <w:r w:rsidRPr="008A2234">
                <w:rPr>
                  <w:rFonts w:ascii="Times New Roman" w:eastAsia="Times New Roman" w:hAnsi="Times New Roman"/>
                  <w:color w:val="000000"/>
                  <w:sz w:val="20"/>
                  <w:szCs w:val="20"/>
                  <w:lang w:eastAsia="pt-BR"/>
                </w:rPr>
                <w:t>Mútuo</w:t>
              </w:r>
            </w:ins>
          </w:p>
        </w:tc>
        <w:tc>
          <w:tcPr>
            <w:tcW w:w="1134" w:type="dxa"/>
            <w:tcBorders>
              <w:top w:val="nil"/>
              <w:left w:val="nil"/>
              <w:bottom w:val="single" w:sz="8" w:space="0" w:color="auto"/>
              <w:right w:val="single" w:sz="8" w:space="0" w:color="auto"/>
            </w:tcBorders>
            <w:shd w:val="clear" w:color="000000" w:fill="FFFFFF"/>
            <w:vAlign w:val="center"/>
            <w:tcPrChange w:id="9583" w:author="Jose Filip B. Zanichelli" w:date="2020-07-10T16:50:00Z">
              <w:tcPr>
                <w:tcW w:w="2006" w:type="dxa"/>
                <w:tcBorders>
                  <w:top w:val="nil"/>
                  <w:left w:val="nil"/>
                  <w:bottom w:val="single" w:sz="8" w:space="0" w:color="auto"/>
                  <w:right w:val="single" w:sz="8" w:space="0" w:color="auto"/>
                </w:tcBorders>
                <w:shd w:val="clear" w:color="000000" w:fill="FFFFFF"/>
                <w:vAlign w:val="center"/>
              </w:tcPr>
            </w:tcPrChange>
          </w:tcPr>
          <w:p w:rsidR="008A2234" w:rsidRPr="008A2234" w:rsidRDefault="008A2234" w:rsidP="008A2234">
            <w:pPr>
              <w:spacing w:after="0" w:line="240" w:lineRule="auto"/>
              <w:jc w:val="center"/>
              <w:rPr>
                <w:ins w:id="9584" w:author="Jose Filip B. Zanichelli" w:date="2020-07-10T16:49:00Z"/>
                <w:rFonts w:ascii="Times New Roman" w:eastAsia="Times New Roman" w:hAnsi="Times New Roman"/>
                <w:color w:val="000000"/>
                <w:sz w:val="20"/>
                <w:szCs w:val="20"/>
                <w:lang w:eastAsia="pt-BR"/>
              </w:rPr>
            </w:pPr>
          </w:p>
        </w:tc>
        <w:tc>
          <w:tcPr>
            <w:tcW w:w="1134" w:type="dxa"/>
            <w:tcBorders>
              <w:top w:val="nil"/>
              <w:left w:val="nil"/>
              <w:bottom w:val="single" w:sz="8" w:space="0" w:color="auto"/>
              <w:right w:val="single" w:sz="8" w:space="0" w:color="auto"/>
            </w:tcBorders>
            <w:shd w:val="clear" w:color="000000" w:fill="FFFFFF"/>
            <w:vAlign w:val="center"/>
            <w:hideMark/>
            <w:tcPrChange w:id="9585" w:author="Jose Filip B. Zanichelli" w:date="2020-07-10T16:50:00Z">
              <w:tcPr>
                <w:tcW w:w="2520" w:type="dxa"/>
                <w:tcBorders>
                  <w:top w:val="nil"/>
                  <w:left w:val="nil"/>
                  <w:bottom w:val="single" w:sz="8" w:space="0" w:color="auto"/>
                  <w:right w:val="single" w:sz="8" w:space="0" w:color="auto"/>
                </w:tcBorders>
                <w:shd w:val="clear" w:color="000000" w:fill="FFFFFF"/>
                <w:vAlign w:val="center"/>
                <w:hideMark/>
              </w:tcPr>
            </w:tcPrChange>
          </w:tcPr>
          <w:p w:rsidR="008A2234" w:rsidRPr="008A2234" w:rsidRDefault="008A2234" w:rsidP="008A2234">
            <w:pPr>
              <w:spacing w:after="0" w:line="240" w:lineRule="auto"/>
              <w:jc w:val="center"/>
              <w:rPr>
                <w:ins w:id="9586" w:author="Jose Filip B. Zanichelli" w:date="2020-07-10T16:49:00Z"/>
                <w:rFonts w:ascii="Times New Roman" w:eastAsia="Times New Roman" w:hAnsi="Times New Roman"/>
                <w:color w:val="000000"/>
                <w:sz w:val="20"/>
                <w:szCs w:val="20"/>
                <w:lang w:eastAsia="pt-BR"/>
              </w:rPr>
            </w:pPr>
            <w:ins w:id="9587" w:author="Jose Filip B. Zanichelli" w:date="2020-07-10T16:49:00Z">
              <w:r w:rsidRPr="008A2234">
                <w:rPr>
                  <w:rFonts w:ascii="Times New Roman" w:eastAsia="Times New Roman" w:hAnsi="Times New Roman"/>
                  <w:color w:val="000000"/>
                  <w:sz w:val="20"/>
                  <w:szCs w:val="20"/>
                  <w:lang w:eastAsia="pt-BR"/>
                </w:rPr>
                <w:t>N/A</w:t>
              </w:r>
            </w:ins>
          </w:p>
        </w:tc>
        <w:tc>
          <w:tcPr>
            <w:tcW w:w="1134" w:type="dxa"/>
            <w:tcBorders>
              <w:top w:val="nil"/>
              <w:left w:val="nil"/>
              <w:bottom w:val="single" w:sz="8" w:space="0" w:color="auto"/>
              <w:right w:val="single" w:sz="8" w:space="0" w:color="auto"/>
            </w:tcBorders>
            <w:shd w:val="clear" w:color="000000" w:fill="FFFFFF"/>
            <w:vAlign w:val="center"/>
            <w:hideMark/>
            <w:tcPrChange w:id="9588" w:author="Jose Filip B. Zanichelli" w:date="2020-07-10T16:50:00Z">
              <w:tcPr>
                <w:tcW w:w="1300" w:type="dxa"/>
                <w:tcBorders>
                  <w:top w:val="nil"/>
                  <w:left w:val="nil"/>
                  <w:bottom w:val="single" w:sz="8" w:space="0" w:color="auto"/>
                  <w:right w:val="single" w:sz="8" w:space="0" w:color="auto"/>
                </w:tcBorders>
                <w:shd w:val="clear" w:color="000000" w:fill="FFFFFF"/>
                <w:vAlign w:val="center"/>
                <w:hideMark/>
              </w:tcPr>
            </w:tcPrChange>
          </w:tcPr>
          <w:p w:rsidR="008A2234" w:rsidRPr="008A2234" w:rsidRDefault="008A2234" w:rsidP="008A2234">
            <w:pPr>
              <w:spacing w:after="0" w:line="240" w:lineRule="auto"/>
              <w:jc w:val="center"/>
              <w:rPr>
                <w:ins w:id="9589" w:author="Jose Filip B. Zanichelli" w:date="2020-07-10T16:49:00Z"/>
                <w:rFonts w:ascii="Times New Roman" w:eastAsia="Times New Roman" w:hAnsi="Times New Roman"/>
                <w:color w:val="000000"/>
                <w:sz w:val="20"/>
                <w:szCs w:val="20"/>
                <w:lang w:eastAsia="pt-BR"/>
              </w:rPr>
            </w:pPr>
            <w:ins w:id="9590" w:author="Jose Filip B. Zanichelli" w:date="2020-07-10T16:49:00Z">
              <w:r w:rsidRPr="008A2234">
                <w:rPr>
                  <w:rFonts w:ascii="Times New Roman" w:eastAsia="Times New Roman" w:hAnsi="Times New Roman"/>
                  <w:color w:val="000000"/>
                  <w:sz w:val="20"/>
                  <w:szCs w:val="20"/>
                  <w:lang w:eastAsia="pt-BR"/>
                </w:rPr>
                <w:t>689.000,00</w:t>
              </w:r>
            </w:ins>
          </w:p>
        </w:tc>
        <w:tc>
          <w:tcPr>
            <w:tcW w:w="2693" w:type="dxa"/>
            <w:tcBorders>
              <w:top w:val="nil"/>
              <w:left w:val="nil"/>
              <w:bottom w:val="single" w:sz="8" w:space="0" w:color="auto"/>
              <w:right w:val="single" w:sz="8" w:space="0" w:color="auto"/>
            </w:tcBorders>
            <w:shd w:val="clear" w:color="000000" w:fill="FFFFFF"/>
            <w:vAlign w:val="center"/>
            <w:hideMark/>
            <w:tcPrChange w:id="9591" w:author="Jose Filip B. Zanichelli" w:date="2020-07-10T16:50:00Z">
              <w:tcPr>
                <w:tcW w:w="2620" w:type="dxa"/>
                <w:tcBorders>
                  <w:top w:val="nil"/>
                  <w:left w:val="nil"/>
                  <w:bottom w:val="single" w:sz="8" w:space="0" w:color="auto"/>
                  <w:right w:val="single" w:sz="8" w:space="0" w:color="auto"/>
                </w:tcBorders>
                <w:shd w:val="clear" w:color="000000" w:fill="FFFFFF"/>
                <w:vAlign w:val="center"/>
                <w:hideMark/>
              </w:tcPr>
            </w:tcPrChange>
          </w:tcPr>
          <w:p w:rsidR="008A2234" w:rsidRPr="008A2234" w:rsidRDefault="008A2234" w:rsidP="008A2234">
            <w:pPr>
              <w:spacing w:after="0" w:line="240" w:lineRule="auto"/>
              <w:jc w:val="center"/>
              <w:rPr>
                <w:ins w:id="9592" w:author="Jose Filip B. Zanichelli" w:date="2020-07-10T16:49:00Z"/>
                <w:rFonts w:ascii="Times New Roman" w:eastAsia="Times New Roman" w:hAnsi="Times New Roman"/>
                <w:color w:val="000000"/>
                <w:sz w:val="20"/>
                <w:szCs w:val="20"/>
                <w:lang w:eastAsia="pt-BR"/>
              </w:rPr>
            </w:pPr>
            <w:ins w:id="9593" w:author="Jose Filip B. Zanichelli" w:date="2020-07-10T16:49:00Z">
              <w:r w:rsidRPr="008A2234">
                <w:rPr>
                  <w:rFonts w:ascii="Times New Roman" w:eastAsia="Times New Roman" w:hAnsi="Times New Roman"/>
                  <w:color w:val="000000"/>
                  <w:sz w:val="20"/>
                  <w:szCs w:val="20"/>
                  <w:lang w:eastAsia="pt-BR"/>
                </w:rPr>
                <w:t>Banco: 001 | Banco do Brasil S.A.</w:t>
              </w:r>
              <w:r w:rsidRPr="008A2234">
                <w:rPr>
                  <w:rFonts w:ascii="Times New Roman" w:eastAsia="Times New Roman" w:hAnsi="Times New Roman"/>
                  <w:color w:val="000000"/>
                  <w:sz w:val="20"/>
                  <w:szCs w:val="20"/>
                  <w:lang w:eastAsia="pt-BR"/>
                </w:rPr>
                <w:br/>
                <w:t>Agência: 2417-1 C/C:50980-9</w:t>
              </w:r>
              <w:r w:rsidRPr="008A2234">
                <w:rPr>
                  <w:rFonts w:ascii="Times New Roman" w:eastAsia="Times New Roman" w:hAnsi="Times New Roman"/>
                  <w:color w:val="000000"/>
                  <w:sz w:val="20"/>
                  <w:szCs w:val="20"/>
                  <w:lang w:eastAsia="pt-BR"/>
                </w:rPr>
                <w:br/>
                <w:t xml:space="preserve">Favorecido: Celebra Gestão Financeira </w:t>
              </w:r>
              <w:proofErr w:type="spellStart"/>
              <w:r w:rsidRPr="008A2234">
                <w:rPr>
                  <w:rFonts w:ascii="Times New Roman" w:eastAsia="Times New Roman" w:hAnsi="Times New Roman"/>
                  <w:color w:val="000000"/>
                  <w:sz w:val="20"/>
                  <w:szCs w:val="20"/>
                  <w:lang w:eastAsia="pt-BR"/>
                </w:rPr>
                <w:t>Eireli</w:t>
              </w:r>
              <w:proofErr w:type="spellEnd"/>
              <w:r w:rsidRPr="008A2234">
                <w:rPr>
                  <w:rFonts w:ascii="Times New Roman" w:eastAsia="Times New Roman" w:hAnsi="Times New Roman"/>
                  <w:color w:val="000000"/>
                  <w:sz w:val="20"/>
                  <w:szCs w:val="20"/>
                  <w:lang w:eastAsia="pt-BR"/>
                </w:rPr>
                <w:br/>
                <w:t>CNPJ: 24.450.277/0001-84</w:t>
              </w:r>
            </w:ins>
          </w:p>
        </w:tc>
      </w:tr>
      <w:tr w:rsidR="008A2234" w:rsidRPr="008A2234" w:rsidTr="008A2234">
        <w:trPr>
          <w:trHeight w:val="1290"/>
          <w:ins w:id="9594" w:author="Jose Filip B. Zanichelli" w:date="2020-07-10T16:49:00Z"/>
          <w:trPrChange w:id="9595" w:author="Jose Filip B. Zanichelli" w:date="2020-07-10T16:50:00Z">
            <w:trPr>
              <w:trHeight w:val="1290"/>
            </w:trPr>
          </w:trPrChange>
        </w:trPr>
        <w:tc>
          <w:tcPr>
            <w:tcW w:w="1276" w:type="dxa"/>
            <w:tcBorders>
              <w:top w:val="nil"/>
              <w:left w:val="single" w:sz="8" w:space="0" w:color="auto"/>
              <w:bottom w:val="single" w:sz="8" w:space="0" w:color="auto"/>
              <w:right w:val="single" w:sz="8" w:space="0" w:color="auto"/>
            </w:tcBorders>
            <w:shd w:val="clear" w:color="000000" w:fill="FFFFFF"/>
            <w:vAlign w:val="center"/>
            <w:hideMark/>
            <w:tcPrChange w:id="9596" w:author="Jose Filip B. Zanichelli" w:date="2020-07-10T16:50:00Z">
              <w:tcPr>
                <w:tcW w:w="1276" w:type="dxa"/>
                <w:tcBorders>
                  <w:top w:val="nil"/>
                  <w:left w:val="single" w:sz="8" w:space="0" w:color="auto"/>
                  <w:bottom w:val="single" w:sz="8" w:space="0" w:color="auto"/>
                  <w:right w:val="single" w:sz="8" w:space="0" w:color="auto"/>
                </w:tcBorders>
                <w:shd w:val="clear" w:color="000000" w:fill="FFFFFF"/>
                <w:vAlign w:val="center"/>
                <w:hideMark/>
              </w:tcPr>
            </w:tcPrChange>
          </w:tcPr>
          <w:p w:rsidR="008A2234" w:rsidRPr="008A2234" w:rsidRDefault="008A2234" w:rsidP="008A2234">
            <w:pPr>
              <w:spacing w:after="0" w:line="240" w:lineRule="auto"/>
              <w:jc w:val="center"/>
              <w:rPr>
                <w:ins w:id="9597" w:author="Jose Filip B. Zanichelli" w:date="2020-07-10T16:49:00Z"/>
                <w:rFonts w:ascii="Times New Roman" w:eastAsia="Times New Roman" w:hAnsi="Times New Roman"/>
                <w:color w:val="000000"/>
                <w:sz w:val="20"/>
                <w:szCs w:val="20"/>
                <w:lang w:eastAsia="pt-BR"/>
              </w:rPr>
            </w:pPr>
            <w:ins w:id="9598" w:author="Jose Filip B. Zanichelli" w:date="2020-07-10T16:49:00Z">
              <w:r w:rsidRPr="008A2234">
                <w:rPr>
                  <w:rFonts w:ascii="Times New Roman" w:eastAsia="Times New Roman" w:hAnsi="Times New Roman"/>
                  <w:color w:val="000000"/>
                  <w:sz w:val="20"/>
                  <w:szCs w:val="20"/>
                  <w:lang w:eastAsia="pt-BR"/>
                </w:rPr>
                <w:t>Vera Cecilia</w:t>
              </w:r>
            </w:ins>
          </w:p>
        </w:tc>
        <w:tc>
          <w:tcPr>
            <w:tcW w:w="1418" w:type="dxa"/>
            <w:tcBorders>
              <w:top w:val="nil"/>
              <w:left w:val="nil"/>
              <w:bottom w:val="single" w:sz="8" w:space="0" w:color="auto"/>
              <w:right w:val="single" w:sz="8" w:space="0" w:color="auto"/>
            </w:tcBorders>
            <w:shd w:val="clear" w:color="000000" w:fill="FFFFFF"/>
            <w:vAlign w:val="center"/>
            <w:hideMark/>
            <w:tcPrChange w:id="9599" w:author="Jose Filip B. Zanichelli" w:date="2020-07-10T16:50:00Z">
              <w:tcPr>
                <w:tcW w:w="1418" w:type="dxa"/>
                <w:tcBorders>
                  <w:top w:val="nil"/>
                  <w:left w:val="nil"/>
                  <w:bottom w:val="single" w:sz="8" w:space="0" w:color="auto"/>
                  <w:right w:val="single" w:sz="8" w:space="0" w:color="auto"/>
                </w:tcBorders>
                <w:shd w:val="clear" w:color="000000" w:fill="FFFFFF"/>
                <w:vAlign w:val="center"/>
                <w:hideMark/>
              </w:tcPr>
            </w:tcPrChange>
          </w:tcPr>
          <w:p w:rsidR="008A2234" w:rsidRPr="008A2234" w:rsidRDefault="008A2234" w:rsidP="008A2234">
            <w:pPr>
              <w:spacing w:after="0" w:line="240" w:lineRule="auto"/>
              <w:jc w:val="center"/>
              <w:rPr>
                <w:ins w:id="9600" w:author="Jose Filip B. Zanichelli" w:date="2020-07-10T16:49:00Z"/>
                <w:rFonts w:ascii="Times New Roman" w:eastAsia="Times New Roman" w:hAnsi="Times New Roman"/>
                <w:color w:val="000000"/>
                <w:sz w:val="20"/>
                <w:szCs w:val="20"/>
                <w:lang w:eastAsia="pt-BR"/>
              </w:rPr>
            </w:pPr>
            <w:ins w:id="9601" w:author="Jose Filip B. Zanichelli" w:date="2020-07-10T16:49:00Z">
              <w:r w:rsidRPr="008A2234">
                <w:rPr>
                  <w:rFonts w:ascii="Times New Roman" w:eastAsia="Times New Roman" w:hAnsi="Times New Roman"/>
                  <w:color w:val="000000"/>
                  <w:sz w:val="20"/>
                  <w:szCs w:val="20"/>
                  <w:lang w:eastAsia="pt-BR"/>
                </w:rPr>
                <w:t>Mútuo</w:t>
              </w:r>
            </w:ins>
          </w:p>
        </w:tc>
        <w:tc>
          <w:tcPr>
            <w:tcW w:w="1134" w:type="dxa"/>
            <w:tcBorders>
              <w:top w:val="nil"/>
              <w:left w:val="nil"/>
              <w:bottom w:val="single" w:sz="8" w:space="0" w:color="auto"/>
              <w:right w:val="single" w:sz="8" w:space="0" w:color="auto"/>
            </w:tcBorders>
            <w:shd w:val="clear" w:color="000000" w:fill="FFFFFF"/>
            <w:vAlign w:val="center"/>
            <w:tcPrChange w:id="9602" w:author="Jose Filip B. Zanichelli" w:date="2020-07-10T16:50:00Z">
              <w:tcPr>
                <w:tcW w:w="2006" w:type="dxa"/>
                <w:tcBorders>
                  <w:top w:val="nil"/>
                  <w:left w:val="nil"/>
                  <w:bottom w:val="single" w:sz="8" w:space="0" w:color="auto"/>
                  <w:right w:val="single" w:sz="8" w:space="0" w:color="auto"/>
                </w:tcBorders>
                <w:shd w:val="clear" w:color="000000" w:fill="FFFFFF"/>
                <w:vAlign w:val="center"/>
              </w:tcPr>
            </w:tcPrChange>
          </w:tcPr>
          <w:p w:rsidR="008A2234" w:rsidRPr="008A2234" w:rsidRDefault="008A2234" w:rsidP="008A2234">
            <w:pPr>
              <w:spacing w:after="0" w:line="240" w:lineRule="auto"/>
              <w:jc w:val="center"/>
              <w:rPr>
                <w:ins w:id="9603" w:author="Jose Filip B. Zanichelli" w:date="2020-07-10T16:49:00Z"/>
                <w:rFonts w:ascii="Times New Roman" w:eastAsia="Times New Roman" w:hAnsi="Times New Roman"/>
                <w:color w:val="000000"/>
                <w:sz w:val="20"/>
                <w:szCs w:val="20"/>
                <w:lang w:eastAsia="pt-BR"/>
              </w:rPr>
            </w:pPr>
          </w:p>
        </w:tc>
        <w:tc>
          <w:tcPr>
            <w:tcW w:w="1134" w:type="dxa"/>
            <w:tcBorders>
              <w:top w:val="nil"/>
              <w:left w:val="nil"/>
              <w:bottom w:val="single" w:sz="8" w:space="0" w:color="auto"/>
              <w:right w:val="single" w:sz="8" w:space="0" w:color="auto"/>
            </w:tcBorders>
            <w:shd w:val="clear" w:color="000000" w:fill="FFFFFF"/>
            <w:vAlign w:val="center"/>
            <w:hideMark/>
            <w:tcPrChange w:id="9604" w:author="Jose Filip B. Zanichelli" w:date="2020-07-10T16:50:00Z">
              <w:tcPr>
                <w:tcW w:w="2520" w:type="dxa"/>
                <w:tcBorders>
                  <w:top w:val="nil"/>
                  <w:left w:val="nil"/>
                  <w:bottom w:val="single" w:sz="8" w:space="0" w:color="auto"/>
                  <w:right w:val="single" w:sz="8" w:space="0" w:color="auto"/>
                </w:tcBorders>
                <w:shd w:val="clear" w:color="000000" w:fill="FFFFFF"/>
                <w:vAlign w:val="center"/>
                <w:hideMark/>
              </w:tcPr>
            </w:tcPrChange>
          </w:tcPr>
          <w:p w:rsidR="008A2234" w:rsidRPr="008A2234" w:rsidRDefault="008A2234" w:rsidP="008A2234">
            <w:pPr>
              <w:spacing w:after="0" w:line="240" w:lineRule="auto"/>
              <w:jc w:val="center"/>
              <w:rPr>
                <w:ins w:id="9605" w:author="Jose Filip B. Zanichelli" w:date="2020-07-10T16:49:00Z"/>
                <w:rFonts w:ascii="Times New Roman" w:eastAsia="Times New Roman" w:hAnsi="Times New Roman"/>
                <w:color w:val="000000"/>
                <w:sz w:val="20"/>
                <w:szCs w:val="20"/>
                <w:lang w:eastAsia="pt-BR"/>
              </w:rPr>
            </w:pPr>
            <w:ins w:id="9606" w:author="Jose Filip B. Zanichelli" w:date="2020-07-10T16:49:00Z">
              <w:r w:rsidRPr="008A2234">
                <w:rPr>
                  <w:rFonts w:ascii="Times New Roman" w:eastAsia="Times New Roman" w:hAnsi="Times New Roman"/>
                  <w:color w:val="000000"/>
                  <w:sz w:val="20"/>
                  <w:szCs w:val="20"/>
                  <w:lang w:eastAsia="pt-BR"/>
                </w:rPr>
                <w:t>N/A</w:t>
              </w:r>
            </w:ins>
          </w:p>
        </w:tc>
        <w:tc>
          <w:tcPr>
            <w:tcW w:w="1134" w:type="dxa"/>
            <w:tcBorders>
              <w:top w:val="nil"/>
              <w:left w:val="nil"/>
              <w:bottom w:val="single" w:sz="8" w:space="0" w:color="auto"/>
              <w:right w:val="single" w:sz="8" w:space="0" w:color="auto"/>
            </w:tcBorders>
            <w:shd w:val="clear" w:color="000000" w:fill="FFFFFF"/>
            <w:vAlign w:val="center"/>
            <w:hideMark/>
            <w:tcPrChange w:id="9607" w:author="Jose Filip B. Zanichelli" w:date="2020-07-10T16:50:00Z">
              <w:tcPr>
                <w:tcW w:w="1300" w:type="dxa"/>
                <w:tcBorders>
                  <w:top w:val="nil"/>
                  <w:left w:val="nil"/>
                  <w:bottom w:val="single" w:sz="8" w:space="0" w:color="auto"/>
                  <w:right w:val="single" w:sz="8" w:space="0" w:color="auto"/>
                </w:tcBorders>
                <w:shd w:val="clear" w:color="000000" w:fill="FFFFFF"/>
                <w:vAlign w:val="center"/>
                <w:hideMark/>
              </w:tcPr>
            </w:tcPrChange>
          </w:tcPr>
          <w:p w:rsidR="008A2234" w:rsidRPr="008A2234" w:rsidRDefault="008A2234" w:rsidP="008A2234">
            <w:pPr>
              <w:spacing w:after="0" w:line="240" w:lineRule="auto"/>
              <w:jc w:val="center"/>
              <w:rPr>
                <w:ins w:id="9608" w:author="Jose Filip B. Zanichelli" w:date="2020-07-10T16:49:00Z"/>
                <w:rFonts w:ascii="Times New Roman" w:eastAsia="Times New Roman" w:hAnsi="Times New Roman"/>
                <w:color w:val="000000"/>
                <w:sz w:val="20"/>
                <w:szCs w:val="20"/>
                <w:lang w:eastAsia="pt-BR"/>
              </w:rPr>
            </w:pPr>
            <w:ins w:id="9609" w:author="Jose Filip B. Zanichelli" w:date="2020-07-10T16:49:00Z">
              <w:r w:rsidRPr="008A2234">
                <w:rPr>
                  <w:rFonts w:ascii="Times New Roman" w:eastAsia="Times New Roman" w:hAnsi="Times New Roman"/>
                  <w:color w:val="000000"/>
                  <w:sz w:val="20"/>
                  <w:szCs w:val="20"/>
                  <w:lang w:eastAsia="pt-BR"/>
                </w:rPr>
                <w:t>689.000,00</w:t>
              </w:r>
            </w:ins>
          </w:p>
        </w:tc>
        <w:tc>
          <w:tcPr>
            <w:tcW w:w="2693" w:type="dxa"/>
            <w:tcBorders>
              <w:top w:val="nil"/>
              <w:left w:val="nil"/>
              <w:bottom w:val="single" w:sz="8" w:space="0" w:color="auto"/>
              <w:right w:val="single" w:sz="8" w:space="0" w:color="auto"/>
            </w:tcBorders>
            <w:shd w:val="clear" w:color="000000" w:fill="FFFFFF"/>
            <w:vAlign w:val="center"/>
            <w:hideMark/>
            <w:tcPrChange w:id="9610" w:author="Jose Filip B. Zanichelli" w:date="2020-07-10T16:50:00Z">
              <w:tcPr>
                <w:tcW w:w="2620" w:type="dxa"/>
                <w:tcBorders>
                  <w:top w:val="nil"/>
                  <w:left w:val="nil"/>
                  <w:bottom w:val="single" w:sz="8" w:space="0" w:color="auto"/>
                  <w:right w:val="single" w:sz="8" w:space="0" w:color="auto"/>
                </w:tcBorders>
                <w:shd w:val="clear" w:color="000000" w:fill="FFFFFF"/>
                <w:vAlign w:val="center"/>
                <w:hideMark/>
              </w:tcPr>
            </w:tcPrChange>
          </w:tcPr>
          <w:p w:rsidR="008A2234" w:rsidRPr="008A2234" w:rsidRDefault="008A2234" w:rsidP="008A2234">
            <w:pPr>
              <w:spacing w:after="0" w:line="240" w:lineRule="auto"/>
              <w:jc w:val="center"/>
              <w:rPr>
                <w:ins w:id="9611" w:author="Jose Filip B. Zanichelli" w:date="2020-07-10T16:49:00Z"/>
                <w:rFonts w:ascii="Times New Roman" w:eastAsia="Times New Roman" w:hAnsi="Times New Roman"/>
                <w:color w:val="000000"/>
                <w:sz w:val="20"/>
                <w:szCs w:val="20"/>
                <w:lang w:eastAsia="pt-BR"/>
              </w:rPr>
            </w:pPr>
            <w:ins w:id="9612" w:author="Jose Filip B. Zanichelli" w:date="2020-07-10T16:49:00Z">
              <w:r w:rsidRPr="008A2234">
                <w:rPr>
                  <w:rFonts w:ascii="Times New Roman" w:eastAsia="Times New Roman" w:hAnsi="Times New Roman"/>
                  <w:color w:val="000000"/>
                  <w:sz w:val="20"/>
                  <w:szCs w:val="20"/>
                  <w:lang w:eastAsia="pt-BR"/>
                </w:rPr>
                <w:t>Banco: 341 | Itaú Unibanco S.A.</w:t>
              </w:r>
              <w:r w:rsidRPr="008A2234">
                <w:rPr>
                  <w:rFonts w:ascii="Times New Roman" w:eastAsia="Times New Roman" w:hAnsi="Times New Roman"/>
                  <w:color w:val="000000"/>
                  <w:sz w:val="20"/>
                  <w:szCs w:val="20"/>
                  <w:lang w:eastAsia="pt-BR"/>
                </w:rPr>
                <w:br/>
                <w:t>Agência: 3765 C/C: 23745-2</w:t>
              </w:r>
              <w:r w:rsidRPr="008A2234">
                <w:rPr>
                  <w:rFonts w:ascii="Times New Roman" w:eastAsia="Times New Roman" w:hAnsi="Times New Roman"/>
                  <w:color w:val="000000"/>
                  <w:sz w:val="20"/>
                  <w:szCs w:val="20"/>
                  <w:lang w:eastAsia="pt-BR"/>
                </w:rPr>
                <w:br/>
                <w:t>Favorecido: Vera Cecilia Camargo de Siqueira Ferreira Monte</w:t>
              </w:r>
              <w:r w:rsidRPr="008A2234">
                <w:rPr>
                  <w:rFonts w:ascii="Times New Roman" w:eastAsia="Times New Roman" w:hAnsi="Times New Roman"/>
                  <w:color w:val="000000"/>
                  <w:sz w:val="20"/>
                  <w:szCs w:val="20"/>
                  <w:lang w:eastAsia="pt-BR"/>
                </w:rPr>
                <w:br/>
                <w:t>CPF: 49.019.768-00</w:t>
              </w:r>
            </w:ins>
          </w:p>
        </w:tc>
      </w:tr>
    </w:tbl>
    <w:p w:rsidR="008A2234" w:rsidRPr="007535B4" w:rsidRDefault="008A2234" w:rsidP="00A55F96">
      <w:pPr>
        <w:spacing w:after="0" w:line="280" w:lineRule="exact"/>
        <w:ind w:left="-426"/>
        <w:contextualSpacing/>
        <w:rPr>
          <w:rFonts w:ascii="Times New Roman" w:hAnsi="Times New Roman"/>
          <w:b/>
        </w:rPr>
      </w:pPr>
    </w:p>
    <w:sectPr w:rsidR="008A2234" w:rsidRPr="007535B4" w:rsidSect="00810B86">
      <w:headerReference w:type="default" r:id="rId14"/>
      <w:footerReference w:type="default" r:id="rId15"/>
      <w:pgSz w:w="11904" w:h="16838"/>
      <w:pgMar w:top="1417" w:right="1701" w:bottom="1417" w:left="1701" w:header="340" w:footer="615" w:gutter="0"/>
      <w:cols w:space="720" w:equalWidth="0">
        <w:col w:w="8803"/>
      </w:cols>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DD5" w:rsidRDefault="00743DD5" w:rsidP="00334D5A">
      <w:pPr>
        <w:spacing w:after="0" w:line="240" w:lineRule="auto"/>
      </w:pPr>
      <w:r>
        <w:separator/>
      </w:r>
    </w:p>
  </w:endnote>
  <w:endnote w:type="continuationSeparator" w:id="0">
    <w:p w:rsidR="00743DD5" w:rsidRDefault="00743DD5" w:rsidP="00334D5A">
      <w:pPr>
        <w:spacing w:after="0" w:line="240" w:lineRule="auto"/>
      </w:pPr>
      <w:r>
        <w:continuationSeparator/>
      </w:r>
    </w:p>
  </w:endnote>
  <w:endnote w:type="continuationNotice" w:id="1">
    <w:p w:rsidR="00743DD5" w:rsidRDefault="00743D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ms Rmn">
    <w:panose1 w:val="0202060304050502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E03" w:rsidRPr="00810B86" w:rsidRDefault="00565E03">
    <w:pPr>
      <w:pStyle w:val="Rodap"/>
      <w:jc w:val="right"/>
      <w:rPr>
        <w:rFonts w:ascii="Times New Roman" w:hAnsi="Times New Roman"/>
      </w:rPr>
    </w:pPr>
    <w:r w:rsidRPr="00810B86">
      <w:rPr>
        <w:rFonts w:ascii="Times New Roman" w:hAnsi="Times New Roman"/>
      </w:rPr>
      <w:fldChar w:fldCharType="begin"/>
    </w:r>
    <w:r w:rsidRPr="00810B86">
      <w:rPr>
        <w:rFonts w:ascii="Times New Roman" w:hAnsi="Times New Roman"/>
      </w:rPr>
      <w:instrText>PAGE   \* MERGEFORMAT</w:instrText>
    </w:r>
    <w:r w:rsidRPr="00810B86">
      <w:rPr>
        <w:rFonts w:ascii="Times New Roman" w:hAnsi="Times New Roman"/>
      </w:rPr>
      <w:fldChar w:fldCharType="separate"/>
    </w:r>
    <w:r w:rsidR="00303A06">
      <w:rPr>
        <w:rFonts w:ascii="Times New Roman" w:hAnsi="Times New Roman"/>
        <w:noProof/>
      </w:rPr>
      <w:t>1</w:t>
    </w:r>
    <w:r w:rsidRPr="00810B86">
      <w:rPr>
        <w:rFonts w:ascii="Times New Roman" w:hAnsi="Times New Roman"/>
      </w:rPr>
      <w:fldChar w:fldCharType="end"/>
    </w:r>
  </w:p>
  <w:p w:rsidR="00565E03" w:rsidRDefault="00565E03" w:rsidP="007A1403">
    <w:pPr>
      <w:pStyle w:val="Rodap"/>
      <w:rPr>
        <w:rFonts w:ascii="Times New Roman" w:hAnsi="Times New Roman"/>
        <w:color w:val="FFFFFF"/>
        <w:sz w:val="16"/>
      </w:rPr>
    </w:pPr>
    <w:r w:rsidRPr="00412AE9">
      <w:rPr>
        <w:rFonts w:ascii="Times New Roman" w:hAnsi="Times New Roman"/>
        <w:color w:val="FFFFFF"/>
        <w:sz w:val="16"/>
      </w:rPr>
      <w:fldChar w:fldCharType="begin"/>
    </w:r>
    <w:r w:rsidRPr="00412AE9">
      <w:rPr>
        <w:rFonts w:ascii="Times New Roman" w:hAnsi="Times New Roman"/>
        <w:color w:val="FFFFFF"/>
        <w:sz w:val="16"/>
      </w:rPr>
      <w:instrText xml:space="preserve"> DOCPROPERTY "iManageFooter"  \* MERGEFORMAT </w:instrText>
    </w:r>
    <w:r w:rsidRPr="00412AE9">
      <w:rPr>
        <w:rFonts w:ascii="Times New Roman" w:hAnsi="Times New Roman"/>
        <w:color w:val="FFFFFF"/>
        <w:sz w:val="16"/>
      </w:rPr>
      <w:fldChar w:fldCharType="separate"/>
    </w:r>
  </w:p>
  <w:p w:rsidR="00565E03" w:rsidRPr="00412AE9" w:rsidRDefault="00565E03" w:rsidP="006B6164">
    <w:pPr>
      <w:pStyle w:val="Rodap"/>
      <w:rPr>
        <w:rFonts w:ascii="Times New Roman" w:hAnsi="Times New Roman"/>
        <w:color w:val="FFFFFF"/>
        <w:sz w:val="16"/>
      </w:rPr>
    </w:pPr>
    <w:r>
      <w:rPr>
        <w:rFonts w:ascii="Times New Roman" w:hAnsi="Times New Roman"/>
        <w:color w:val="FFFFFF"/>
        <w:sz w:val="16"/>
      </w:rPr>
      <w:t xml:space="preserve">DOCS - 10110877v1 740900/1 MLC </w:t>
    </w:r>
    <w:r w:rsidRPr="00412AE9">
      <w:rPr>
        <w:rFonts w:ascii="Times New Roman" w:hAnsi="Times New Roman"/>
        <w:color w:val="FFFFFF"/>
        <w:sz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DD5" w:rsidRDefault="00743DD5" w:rsidP="00334D5A">
      <w:pPr>
        <w:spacing w:after="0" w:line="240" w:lineRule="auto"/>
      </w:pPr>
      <w:r>
        <w:separator/>
      </w:r>
    </w:p>
  </w:footnote>
  <w:footnote w:type="continuationSeparator" w:id="0">
    <w:p w:rsidR="00743DD5" w:rsidRDefault="00743DD5" w:rsidP="00334D5A">
      <w:pPr>
        <w:spacing w:after="0" w:line="240" w:lineRule="auto"/>
      </w:pPr>
      <w:r>
        <w:continuationSeparator/>
      </w:r>
    </w:p>
  </w:footnote>
  <w:footnote w:type="continuationNotice" w:id="1">
    <w:p w:rsidR="00743DD5" w:rsidRDefault="00743DD5">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E03" w:rsidRDefault="00565E03" w:rsidP="00F153FE">
    <w:pPr>
      <w:pStyle w:val="Cabealho"/>
      <w:jc w:val="center"/>
      <w:rPr>
        <w:rFonts w:ascii="Times New Roman" w:hAnsi="Times New Roman"/>
        <w:i/>
        <w:sz w:val="24"/>
        <w:szCs w:val="24"/>
      </w:rPr>
    </w:pPr>
    <w:r w:rsidRPr="00AA6215">
      <w:rPr>
        <w:noProof/>
        <w:lang w:eastAsia="pt-BR"/>
      </w:rPr>
      <w:drawing>
        <wp:inline distT="0" distB="0" distL="0" distR="0">
          <wp:extent cx="2371725" cy="504825"/>
          <wp:effectExtent l="0" t="0" r="0" b="0"/>
          <wp:docPr id="3"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pic:cNvPicPr>
                    <a:picLocks noChangeAspect="1" noChangeArrowheads="1"/>
                  </pic:cNvPicPr>
                </pic:nvPicPr>
                <pic:blipFill>
                  <a:blip r:embed="rId1">
                    <a:extLst>
                      <a:ext uri="{28A0092B-C50C-407E-A947-70E740481C1C}">
                        <a14:useLocalDpi xmlns:a14="http://schemas.microsoft.com/office/drawing/2010/main" val="0"/>
                      </a:ext>
                    </a:extLst>
                  </a:blip>
                  <a:srcRect l="1698" t="6834"/>
                  <a:stretch>
                    <a:fillRect/>
                  </a:stretch>
                </pic:blipFill>
                <pic:spPr bwMode="auto">
                  <a:xfrm>
                    <a:off x="0" y="0"/>
                    <a:ext cx="2371725" cy="504825"/>
                  </a:xfrm>
                  <a:prstGeom prst="rect">
                    <a:avLst/>
                  </a:prstGeom>
                  <a:noFill/>
                  <a:ln>
                    <a:noFill/>
                  </a:ln>
                </pic:spPr>
              </pic:pic>
            </a:graphicData>
          </a:graphic>
        </wp:inline>
      </w:drawing>
    </w:r>
  </w:p>
  <w:p w:rsidR="00565E03" w:rsidRPr="00361125" w:rsidRDefault="00565E03" w:rsidP="00361125">
    <w:pPr>
      <w:pStyle w:val="Cabealho"/>
      <w:jc w:val="both"/>
      <w:rPr>
        <w:rFonts w:ascii="Times New Roman" w:hAnsi="Times New Roman"/>
        <w:i/>
        <w:sz w:val="24"/>
        <w:szCs w:val="24"/>
      </w:rPr>
    </w:pPr>
    <w:r w:rsidRPr="00361125">
      <w:rPr>
        <w:rFonts w:ascii="Times New Roman" w:hAnsi="Times New Roman"/>
        <w:i/>
        <w:sz w:val="24"/>
        <w:szCs w:val="24"/>
      </w:rPr>
      <w:t xml:space="preserve">VIA </w:t>
    </w:r>
    <w:r w:rsidRPr="00412AE9">
      <w:rPr>
        <w:rFonts w:ascii="Times New Roman" w:hAnsi="Times New Roman"/>
        <w:i/>
        <w:sz w:val="24"/>
        <w:szCs w:val="24"/>
        <w:highlight w:val="lightGray"/>
      </w:rPr>
      <w:t>[NEGOCIÁVEL]</w:t>
    </w:r>
    <w:r w:rsidRPr="00361125">
      <w:rPr>
        <w:rFonts w:ascii="Times New Roman" w:hAnsi="Times New Roman"/>
        <w:i/>
        <w:sz w:val="24"/>
        <w:szCs w:val="24"/>
      </w:rPr>
      <w:t xml:space="preserve"> </w:t>
    </w:r>
    <w:r w:rsidRPr="00412AE9">
      <w:rPr>
        <w:rFonts w:ascii="Times New Roman" w:hAnsi="Times New Roman"/>
        <w:i/>
        <w:sz w:val="24"/>
        <w:szCs w:val="24"/>
        <w:highlight w:val="lightGray"/>
      </w:rPr>
      <w:t>[NÃO NEGOCIÁVEL]</w:t>
    </w:r>
    <w:r w:rsidRPr="00361125">
      <w:rPr>
        <w:rFonts w:ascii="Times New Roman" w:hAnsi="Times New Roman"/>
        <w:i/>
        <w:sz w:val="24"/>
        <w:szCs w:val="24"/>
      </w:rPr>
      <w:t xml:space="preserve"> (ART. 29, §3º, DA LEI Nº 10.931/04)</w:t>
    </w:r>
  </w:p>
  <w:p w:rsidR="00565E03" w:rsidRPr="00361125" w:rsidRDefault="00565E03" w:rsidP="006B712C">
    <w:pPr>
      <w:spacing w:after="0"/>
      <w:jc w:val="cent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1" w15:restartNumberingAfterBreak="0">
    <w:nsid w:val="00000004"/>
    <w:multiLevelType w:val="multilevel"/>
    <w:tmpl w:val="30FC889E"/>
    <w:name w:val="WW8Num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val="0"/>
        <w:i w:val="0"/>
      </w:rPr>
    </w:lvl>
    <w:lvl w:ilvl="2">
      <w:start w:val="1"/>
      <w:numFmt w:val="decimal"/>
      <w:lvlText w:val="%1.%2.%3."/>
      <w:lvlJc w:val="left"/>
      <w:pPr>
        <w:tabs>
          <w:tab w:val="num" w:pos="0"/>
        </w:tabs>
        <w:ind w:left="1071" w:hanging="504"/>
      </w:pPr>
    </w:lvl>
    <w:lvl w:ilvl="3">
      <w:start w:val="1"/>
      <w:numFmt w:val="decimal"/>
      <w:lvlText w:val="%1.%2.%3.%4."/>
      <w:lvlJc w:val="left"/>
      <w:pPr>
        <w:tabs>
          <w:tab w:val="num" w:pos="0"/>
        </w:tabs>
        <w:ind w:left="1728" w:hanging="648"/>
      </w:pPr>
      <w:rPr>
        <w:b w:val="0"/>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0000008"/>
    <w:multiLevelType w:val="singleLevel"/>
    <w:tmpl w:val="44C82612"/>
    <w:name w:val="WW8Num12"/>
    <w:lvl w:ilvl="0">
      <w:start w:val="1"/>
      <w:numFmt w:val="lowerRoman"/>
      <w:lvlText w:val="(%1)"/>
      <w:lvlJc w:val="left"/>
      <w:pPr>
        <w:tabs>
          <w:tab w:val="num" w:pos="-578"/>
        </w:tabs>
        <w:ind w:left="862" w:hanging="720"/>
      </w:pPr>
      <w:rPr>
        <w:i w:val="0"/>
      </w:rPr>
    </w:lvl>
  </w:abstractNum>
  <w:abstractNum w:abstractNumId="3" w15:restartNumberingAfterBreak="0">
    <w:nsid w:val="0000000C"/>
    <w:multiLevelType w:val="hybridMultilevel"/>
    <w:tmpl w:val="215898AC"/>
    <w:lvl w:ilvl="0" w:tplc="FFDA1B3C">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0000124"/>
    <w:multiLevelType w:val="hybridMultilevel"/>
    <w:tmpl w:val="0000305E"/>
    <w:lvl w:ilvl="0" w:tplc="0000440D">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1238"/>
    <w:multiLevelType w:val="hybridMultilevel"/>
    <w:tmpl w:val="AA0045EE"/>
    <w:lvl w:ilvl="0" w:tplc="2056E516">
      <w:start w:val="1"/>
      <w:numFmt w:val="lowerLetter"/>
      <w:lvlText w:val="%1)"/>
      <w:lvlJc w:val="left"/>
      <w:pPr>
        <w:tabs>
          <w:tab w:val="num" w:pos="720"/>
        </w:tabs>
        <w:ind w:left="720" w:hanging="360"/>
      </w:pPr>
      <w:rPr>
        <w:rFonts w:ascii="Times New Roman" w:hAnsi="Times New Roman" w:cs="Times New Roman" w:hint="default"/>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1A49"/>
    <w:multiLevelType w:val="hybridMultilevel"/>
    <w:tmpl w:val="00005F32"/>
    <w:lvl w:ilvl="0" w:tplc="00003BF6">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26A6"/>
    <w:multiLevelType w:val="hybridMultilevel"/>
    <w:tmpl w:val="13A610B6"/>
    <w:lvl w:ilvl="0" w:tplc="56FA0C66">
      <w:start w:val="8"/>
      <w:numFmt w:val="decimal"/>
      <w:lvlText w:val="%1."/>
      <w:lvlJc w:val="left"/>
      <w:pPr>
        <w:tabs>
          <w:tab w:val="num" w:pos="720"/>
        </w:tabs>
        <w:ind w:left="72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2CD6"/>
    <w:multiLevelType w:val="hybridMultilevel"/>
    <w:tmpl w:val="000072AE"/>
    <w:lvl w:ilvl="0" w:tplc="00006952">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323B"/>
    <w:multiLevelType w:val="hybridMultilevel"/>
    <w:tmpl w:val="8C10AED4"/>
    <w:lvl w:ilvl="0" w:tplc="0000260D">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7114EA"/>
    <w:multiLevelType w:val="multilevel"/>
    <w:tmpl w:val="02966D1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3895455"/>
    <w:multiLevelType w:val="hybridMultilevel"/>
    <w:tmpl w:val="ABFC6402"/>
    <w:lvl w:ilvl="0" w:tplc="017C738E">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855487F"/>
    <w:multiLevelType w:val="hybridMultilevel"/>
    <w:tmpl w:val="93886A34"/>
    <w:lvl w:ilvl="0" w:tplc="15B63390">
      <w:start w:val="2"/>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C235552"/>
    <w:multiLevelType w:val="multilevel"/>
    <w:tmpl w:val="FB5A2F52"/>
    <w:lvl w:ilvl="0">
      <w:start w:val="2"/>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0E4B028F"/>
    <w:multiLevelType w:val="hybridMultilevel"/>
    <w:tmpl w:val="734CB5EA"/>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F3C22AB"/>
    <w:multiLevelType w:val="hybridMultilevel"/>
    <w:tmpl w:val="36B07ADE"/>
    <w:lvl w:ilvl="0" w:tplc="126056A4">
      <w:start w:val="2"/>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2673F3C"/>
    <w:multiLevelType w:val="multilevel"/>
    <w:tmpl w:val="DBC0E068"/>
    <w:lvl w:ilvl="0">
      <w:start w:val="1"/>
      <w:numFmt w:val="decimal"/>
      <w:lvlText w:val="%1."/>
      <w:lvlJc w:val="left"/>
      <w:pPr>
        <w:tabs>
          <w:tab w:val="num" w:pos="567"/>
        </w:tabs>
        <w:ind w:left="0" w:firstLine="0"/>
      </w:pPr>
      <w:rPr>
        <w:rFonts w:ascii="Arial" w:hAnsi="Arial" w:cs="Arial" w:hint="default"/>
        <w:b/>
        <w:i w:val="0"/>
        <w:sz w:val="20"/>
        <w:szCs w:val="20"/>
      </w:rPr>
    </w:lvl>
    <w:lvl w:ilvl="1">
      <w:start w:val="1"/>
      <w:numFmt w:val="decimal"/>
      <w:lvlText w:val="%1.%2."/>
      <w:lvlJc w:val="left"/>
      <w:pPr>
        <w:tabs>
          <w:tab w:val="num" w:pos="1247"/>
        </w:tabs>
        <w:ind w:left="567" w:firstLine="0"/>
      </w:pPr>
      <w:rPr>
        <w:rFonts w:ascii="Arial" w:hAnsi="Arial" w:cs="Arial" w:hint="default"/>
        <w:b/>
        <w:i w:val="0"/>
        <w:sz w:val="20"/>
        <w:szCs w:val="20"/>
      </w:rPr>
    </w:lvl>
    <w:lvl w:ilvl="2">
      <w:start w:val="1"/>
      <w:numFmt w:val="decimal"/>
      <w:lvlText w:val="%1.%2.%3."/>
      <w:lvlJc w:val="left"/>
      <w:pPr>
        <w:tabs>
          <w:tab w:val="num" w:pos="1928"/>
        </w:tabs>
        <w:ind w:left="1134" w:firstLine="0"/>
      </w:pPr>
      <w:rPr>
        <w:rFonts w:ascii="Arial" w:hAnsi="Arial" w:cs="Arial" w:hint="default"/>
        <w:b/>
        <w:i w:val="0"/>
        <w:sz w:val="17"/>
        <w:szCs w:val="17"/>
      </w:rPr>
    </w:lvl>
    <w:lvl w:ilvl="3">
      <w:start w:val="1"/>
      <w:numFmt w:val="lowerRoman"/>
      <w:lvlText w:val="(%4)"/>
      <w:lvlJc w:val="left"/>
      <w:pPr>
        <w:tabs>
          <w:tab w:val="num" w:pos="2722"/>
        </w:tabs>
        <w:ind w:left="2041" w:firstLine="0"/>
      </w:pPr>
      <w:rPr>
        <w:rFonts w:ascii="Tahoma" w:hAnsi="Tahoma" w:hint="default"/>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7" w15:restartNumberingAfterBreak="0">
    <w:nsid w:val="12B01C92"/>
    <w:multiLevelType w:val="multilevel"/>
    <w:tmpl w:val="CED66D32"/>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1"/>
      <w:lvlText w:val="(%4)"/>
      <w:lvlJc w:val="left"/>
      <w:pPr>
        <w:tabs>
          <w:tab w:val="num" w:pos="2041"/>
        </w:tabs>
        <w:ind w:left="2041" w:hanging="680"/>
      </w:pPr>
      <w:rPr>
        <w:rFonts w:ascii="Times New Roman" w:eastAsia="Calibri" w:hAnsi="Times New Roman" w:cs="Times New Roman"/>
        <w:b w:val="0"/>
        <w:caps w:val="0"/>
        <w:strike w:val="0"/>
        <w:dstrike w:val="0"/>
        <w:vanish w:val="0"/>
        <w:color w:val="000000"/>
        <w:sz w:val="22"/>
        <w:szCs w:val="22"/>
        <w:vertAlign w:val="baseline"/>
      </w:rPr>
    </w:lvl>
    <w:lvl w:ilvl="4">
      <w:start w:val="1"/>
      <w:numFmt w:val="lowerLetter"/>
      <w:pStyle w:val="Level2"/>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4A243DD"/>
    <w:multiLevelType w:val="multilevel"/>
    <w:tmpl w:val="5EF678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1845406C"/>
    <w:multiLevelType w:val="hybridMultilevel"/>
    <w:tmpl w:val="98AEEC72"/>
    <w:lvl w:ilvl="0" w:tplc="6ACCB5F8">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A1301F5"/>
    <w:multiLevelType w:val="hybridMultilevel"/>
    <w:tmpl w:val="AA0045EE"/>
    <w:lvl w:ilvl="0" w:tplc="2056E516">
      <w:start w:val="1"/>
      <w:numFmt w:val="lowerLetter"/>
      <w:lvlText w:val="%1)"/>
      <w:lvlJc w:val="left"/>
      <w:pPr>
        <w:tabs>
          <w:tab w:val="num" w:pos="720"/>
        </w:tabs>
        <w:ind w:left="720" w:hanging="360"/>
      </w:pPr>
      <w:rPr>
        <w:rFonts w:ascii="Times New Roman" w:hAnsi="Times New Roman" w:cs="Times New Roman" w:hint="default"/>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1B4149F6"/>
    <w:multiLevelType w:val="multilevel"/>
    <w:tmpl w:val="17E61092"/>
    <w:lvl w:ilvl="0">
      <w:start w:val="7"/>
      <w:numFmt w:val="decimal"/>
      <w:lvlText w:val="%1."/>
      <w:lvlJc w:val="left"/>
      <w:pPr>
        <w:ind w:left="360" w:hanging="360"/>
      </w:pPr>
      <w:rPr>
        <w:rFonts w:ascii="Times New Roman" w:hAnsi="Times New Roman" w:cs="Times New Roman" w:hint="default"/>
        <w:b/>
        <w:sz w:val="24"/>
        <w:szCs w:val="24"/>
      </w:rPr>
    </w:lvl>
    <w:lvl w:ilvl="1">
      <w:start w:val="3"/>
      <w:numFmt w:val="decimal"/>
      <w:lvlText w:val="%1.%2."/>
      <w:lvlJc w:val="left"/>
      <w:pPr>
        <w:ind w:left="360" w:hanging="360"/>
      </w:pPr>
      <w:rPr>
        <w:rFonts w:ascii="Times New Roman" w:hAnsi="Times New Roman" w:cs="Times New Roman" w:hint="default"/>
        <w:b/>
        <w:sz w:val="24"/>
        <w:szCs w:val="24"/>
      </w:rPr>
    </w:lvl>
    <w:lvl w:ilvl="2">
      <w:start w:val="1"/>
      <w:numFmt w:val="decimal"/>
      <w:lvlText w:val="%1.%2.%3."/>
      <w:lvlJc w:val="left"/>
      <w:pPr>
        <w:ind w:left="720" w:hanging="720"/>
      </w:pPr>
      <w:rPr>
        <w:rFonts w:ascii="Times New Roman" w:hAnsi="Times New Roman" w:cs="Times New Roman" w:hint="default"/>
        <w:b/>
        <w:sz w:val="24"/>
        <w:szCs w:val="24"/>
      </w:rPr>
    </w:lvl>
    <w:lvl w:ilvl="3">
      <w:start w:val="1"/>
      <w:numFmt w:val="decimal"/>
      <w:lvlText w:val="%1.%2.%3.%4."/>
      <w:lvlJc w:val="left"/>
      <w:pPr>
        <w:ind w:left="720" w:hanging="720"/>
      </w:pPr>
      <w:rPr>
        <w:rFonts w:ascii="Times New Roman" w:hAnsi="Times New Roman" w:cs="Times New Roman" w:hint="default"/>
        <w:b/>
        <w:sz w:val="24"/>
        <w:szCs w:val="24"/>
      </w:rPr>
    </w:lvl>
    <w:lvl w:ilvl="4">
      <w:start w:val="1"/>
      <w:numFmt w:val="decimal"/>
      <w:lvlText w:val="%1.%2.%3.%4.%5."/>
      <w:lvlJc w:val="left"/>
      <w:pPr>
        <w:ind w:left="1080" w:hanging="1080"/>
      </w:pPr>
      <w:rPr>
        <w:rFonts w:ascii="Arial" w:hAnsi="Arial" w:cs="Arial" w:hint="default"/>
        <w:b/>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22" w15:restartNumberingAfterBreak="0">
    <w:nsid w:val="1C65148F"/>
    <w:multiLevelType w:val="multilevel"/>
    <w:tmpl w:val="EF7C20DE"/>
    <w:lvl w:ilvl="0">
      <w:start w:val="7"/>
      <w:numFmt w:val="decimal"/>
      <w:lvlText w:val="%1."/>
      <w:lvlJc w:val="left"/>
      <w:pPr>
        <w:ind w:left="540" w:hanging="540"/>
      </w:pPr>
      <w:rPr>
        <w:rFonts w:hint="default"/>
        <w:b w:val="0"/>
      </w:rPr>
    </w:lvl>
    <w:lvl w:ilvl="1">
      <w:start w:val="5"/>
      <w:numFmt w:val="decimal"/>
      <w:lvlText w:val="%1.%2."/>
      <w:lvlJc w:val="left"/>
      <w:pPr>
        <w:ind w:left="540" w:hanging="540"/>
      </w:pPr>
      <w:rPr>
        <w:rFonts w:hint="default"/>
        <w:b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1F3559D3"/>
    <w:multiLevelType w:val="hybridMultilevel"/>
    <w:tmpl w:val="A2D694D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F996C66"/>
    <w:multiLevelType w:val="multilevel"/>
    <w:tmpl w:val="5A2CA0EA"/>
    <w:lvl w:ilvl="0">
      <w:start w:val="9"/>
      <w:numFmt w:val="decimal"/>
      <w:lvlText w:val="%1."/>
      <w:lvlJc w:val="left"/>
      <w:pPr>
        <w:ind w:left="360" w:hanging="360"/>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20006752"/>
    <w:multiLevelType w:val="hybridMultilevel"/>
    <w:tmpl w:val="22580032"/>
    <w:lvl w:ilvl="0" w:tplc="B64C3244">
      <w:start w:val="1"/>
      <w:numFmt w:val="upperLetter"/>
      <w:lvlText w:val="%1."/>
      <w:lvlJc w:val="left"/>
      <w:pPr>
        <w:ind w:left="5747"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0261065"/>
    <w:multiLevelType w:val="hybridMultilevel"/>
    <w:tmpl w:val="76F4E90E"/>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208E12EC"/>
    <w:multiLevelType w:val="hybridMultilevel"/>
    <w:tmpl w:val="A810E108"/>
    <w:lvl w:ilvl="0" w:tplc="94BA353C">
      <w:start w:val="1"/>
      <w:numFmt w:val="lowerLetter"/>
      <w:lvlText w:val="(%1)"/>
      <w:lvlJc w:val="left"/>
      <w:pPr>
        <w:ind w:left="2844" w:hanging="360"/>
      </w:pPr>
      <w:rPr>
        <w:rFonts w:hint="default"/>
      </w:rPr>
    </w:lvl>
    <w:lvl w:ilvl="1" w:tplc="04160019" w:tentative="1">
      <w:start w:val="1"/>
      <w:numFmt w:val="lowerLetter"/>
      <w:lvlText w:val="%2."/>
      <w:lvlJc w:val="left"/>
      <w:pPr>
        <w:ind w:left="3564" w:hanging="360"/>
      </w:pPr>
    </w:lvl>
    <w:lvl w:ilvl="2" w:tplc="0416001B" w:tentative="1">
      <w:start w:val="1"/>
      <w:numFmt w:val="lowerRoman"/>
      <w:lvlText w:val="%3."/>
      <w:lvlJc w:val="right"/>
      <w:pPr>
        <w:ind w:left="4284" w:hanging="180"/>
      </w:pPr>
    </w:lvl>
    <w:lvl w:ilvl="3" w:tplc="0416000F" w:tentative="1">
      <w:start w:val="1"/>
      <w:numFmt w:val="decimal"/>
      <w:lvlText w:val="%4."/>
      <w:lvlJc w:val="left"/>
      <w:pPr>
        <w:ind w:left="5004" w:hanging="360"/>
      </w:pPr>
    </w:lvl>
    <w:lvl w:ilvl="4" w:tplc="04160019" w:tentative="1">
      <w:start w:val="1"/>
      <w:numFmt w:val="lowerLetter"/>
      <w:lvlText w:val="%5."/>
      <w:lvlJc w:val="left"/>
      <w:pPr>
        <w:ind w:left="5724" w:hanging="360"/>
      </w:pPr>
    </w:lvl>
    <w:lvl w:ilvl="5" w:tplc="0416001B" w:tentative="1">
      <w:start w:val="1"/>
      <w:numFmt w:val="lowerRoman"/>
      <w:lvlText w:val="%6."/>
      <w:lvlJc w:val="right"/>
      <w:pPr>
        <w:ind w:left="6444" w:hanging="180"/>
      </w:pPr>
    </w:lvl>
    <w:lvl w:ilvl="6" w:tplc="0416000F" w:tentative="1">
      <w:start w:val="1"/>
      <w:numFmt w:val="decimal"/>
      <w:lvlText w:val="%7."/>
      <w:lvlJc w:val="left"/>
      <w:pPr>
        <w:ind w:left="7164" w:hanging="360"/>
      </w:pPr>
    </w:lvl>
    <w:lvl w:ilvl="7" w:tplc="04160019" w:tentative="1">
      <w:start w:val="1"/>
      <w:numFmt w:val="lowerLetter"/>
      <w:lvlText w:val="%8."/>
      <w:lvlJc w:val="left"/>
      <w:pPr>
        <w:ind w:left="7884" w:hanging="360"/>
      </w:pPr>
    </w:lvl>
    <w:lvl w:ilvl="8" w:tplc="0416001B" w:tentative="1">
      <w:start w:val="1"/>
      <w:numFmt w:val="lowerRoman"/>
      <w:lvlText w:val="%9."/>
      <w:lvlJc w:val="right"/>
      <w:pPr>
        <w:ind w:left="8604" w:hanging="180"/>
      </w:pPr>
    </w:lvl>
  </w:abstractNum>
  <w:abstractNum w:abstractNumId="28" w15:restartNumberingAfterBreak="0">
    <w:nsid w:val="21EE6FFB"/>
    <w:multiLevelType w:val="multilevel"/>
    <w:tmpl w:val="38FA55D2"/>
    <w:lvl w:ilvl="0">
      <w:start w:val="2"/>
      <w:numFmt w:val="decimal"/>
      <w:lvlText w:val="%1."/>
      <w:lvlJc w:val="left"/>
      <w:pPr>
        <w:ind w:left="380" w:hanging="360"/>
      </w:pPr>
      <w:rPr>
        <w:rFonts w:ascii="Times New Roman" w:hAnsi="Times New Roman" w:cs="Times New Roman" w:hint="default"/>
        <w:b/>
        <w:sz w:val="24"/>
        <w:szCs w:val="24"/>
      </w:rPr>
    </w:lvl>
    <w:lvl w:ilvl="1">
      <w:start w:val="4"/>
      <w:numFmt w:val="decimal"/>
      <w:isLgl/>
      <w:lvlText w:val="%1.%2."/>
      <w:lvlJc w:val="left"/>
      <w:pPr>
        <w:ind w:left="380" w:hanging="360"/>
      </w:pPr>
      <w:rPr>
        <w:rFonts w:ascii="Times New Roman" w:hAnsi="Times New Roman" w:cs="Times New Roman" w:hint="default"/>
        <w:b/>
        <w:sz w:val="24"/>
        <w:szCs w:val="24"/>
      </w:rPr>
    </w:lvl>
    <w:lvl w:ilvl="2">
      <w:start w:val="1"/>
      <w:numFmt w:val="decimal"/>
      <w:isLgl/>
      <w:lvlText w:val="%1.%2.%3."/>
      <w:lvlJc w:val="left"/>
      <w:pPr>
        <w:ind w:left="740" w:hanging="720"/>
      </w:pPr>
      <w:rPr>
        <w:rFonts w:ascii="Times New Roman" w:hAnsi="Times New Roman" w:cs="Times New Roman" w:hint="default"/>
        <w:b/>
        <w:sz w:val="24"/>
        <w:szCs w:val="24"/>
      </w:rPr>
    </w:lvl>
    <w:lvl w:ilvl="3">
      <w:start w:val="1"/>
      <w:numFmt w:val="decimal"/>
      <w:isLgl/>
      <w:lvlText w:val="%1.%2.%3.%4."/>
      <w:lvlJc w:val="left"/>
      <w:pPr>
        <w:ind w:left="740" w:hanging="720"/>
      </w:pPr>
      <w:rPr>
        <w:rFonts w:ascii="Arial" w:hAnsi="Arial" w:cs="Arial" w:hint="default"/>
        <w:sz w:val="22"/>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29" w15:restartNumberingAfterBreak="0">
    <w:nsid w:val="236357EE"/>
    <w:multiLevelType w:val="multilevel"/>
    <w:tmpl w:val="838051CC"/>
    <w:lvl w:ilvl="0">
      <w:start w:val="3"/>
      <w:numFmt w:val="decimal"/>
      <w:lvlText w:val="%1."/>
      <w:lvlJc w:val="left"/>
      <w:pPr>
        <w:ind w:left="380" w:hanging="360"/>
      </w:pPr>
      <w:rPr>
        <w:rFonts w:ascii="Times New Roman" w:hAnsi="Times New Roman" w:cs="Times New Roman" w:hint="default"/>
        <w:b/>
        <w:sz w:val="22"/>
        <w:szCs w:val="22"/>
      </w:rPr>
    </w:lvl>
    <w:lvl w:ilvl="1">
      <w:start w:val="1"/>
      <w:numFmt w:val="decimal"/>
      <w:isLgl/>
      <w:lvlText w:val="%1.%2."/>
      <w:lvlJc w:val="left"/>
      <w:pPr>
        <w:ind w:left="380" w:hanging="360"/>
      </w:pPr>
      <w:rPr>
        <w:rFonts w:ascii="Times New Roman" w:hAnsi="Times New Roman" w:cs="Times New Roman" w:hint="default"/>
        <w:b/>
        <w:i w:val="0"/>
        <w:sz w:val="24"/>
        <w:szCs w:val="24"/>
      </w:rPr>
    </w:lvl>
    <w:lvl w:ilvl="2">
      <w:start w:val="1"/>
      <w:numFmt w:val="decimal"/>
      <w:isLgl/>
      <w:lvlText w:val="%1.%2.%3."/>
      <w:lvlJc w:val="left"/>
      <w:pPr>
        <w:ind w:left="740" w:hanging="720"/>
      </w:pPr>
      <w:rPr>
        <w:rFonts w:ascii="Times New Roman" w:hAnsi="Times New Roman" w:cs="Times New Roman" w:hint="default"/>
        <w:b/>
        <w:sz w:val="24"/>
        <w:szCs w:val="24"/>
      </w:rPr>
    </w:lvl>
    <w:lvl w:ilvl="3">
      <w:start w:val="1"/>
      <w:numFmt w:val="decimal"/>
      <w:isLgl/>
      <w:lvlText w:val="%1.%2.%3.%4."/>
      <w:lvlJc w:val="left"/>
      <w:pPr>
        <w:ind w:left="740" w:hanging="720"/>
      </w:pPr>
      <w:rPr>
        <w:rFonts w:ascii="Arial" w:hAnsi="Arial" w:cs="Arial" w:hint="default"/>
        <w:sz w:val="22"/>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30" w15:restartNumberingAfterBreak="0">
    <w:nsid w:val="23C27137"/>
    <w:multiLevelType w:val="hybridMultilevel"/>
    <w:tmpl w:val="16D07E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24B730C2"/>
    <w:multiLevelType w:val="multilevel"/>
    <w:tmpl w:val="94865EB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25ED2AB2"/>
    <w:multiLevelType w:val="multilevel"/>
    <w:tmpl w:val="78783150"/>
    <w:lvl w:ilvl="0">
      <w:start w:val="2"/>
      <w:numFmt w:val="decimal"/>
      <w:lvlText w:val="%1"/>
      <w:lvlJc w:val="left"/>
      <w:pPr>
        <w:ind w:left="420" w:hanging="420"/>
      </w:pPr>
      <w:rPr>
        <w:rFonts w:hint="default"/>
        <w:b/>
      </w:rPr>
    </w:lvl>
    <w:lvl w:ilvl="1">
      <w:start w:val="16"/>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3" w15:restartNumberingAfterBreak="0">
    <w:nsid w:val="26B7059D"/>
    <w:multiLevelType w:val="multilevel"/>
    <w:tmpl w:val="E8FE20A2"/>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504" w:hanging="504"/>
      </w:p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28213144"/>
    <w:multiLevelType w:val="hybridMultilevel"/>
    <w:tmpl w:val="7D80173C"/>
    <w:lvl w:ilvl="0" w:tplc="969C7C4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5" w15:restartNumberingAfterBreak="0">
    <w:nsid w:val="28295F3D"/>
    <w:multiLevelType w:val="hybridMultilevel"/>
    <w:tmpl w:val="693CA260"/>
    <w:lvl w:ilvl="0" w:tplc="53DED808">
      <w:start w:val="1"/>
      <w:numFmt w:val="lowerLetter"/>
      <w:lvlText w:val="%1)"/>
      <w:lvlJc w:val="left"/>
      <w:pPr>
        <w:ind w:left="372" w:hanging="360"/>
      </w:pPr>
      <w:rPr>
        <w:rFonts w:hint="default"/>
      </w:rPr>
    </w:lvl>
    <w:lvl w:ilvl="1" w:tplc="04160019" w:tentative="1">
      <w:start w:val="1"/>
      <w:numFmt w:val="lowerLetter"/>
      <w:lvlText w:val="%2."/>
      <w:lvlJc w:val="left"/>
      <w:pPr>
        <w:ind w:left="1092" w:hanging="360"/>
      </w:pPr>
    </w:lvl>
    <w:lvl w:ilvl="2" w:tplc="0416001B" w:tentative="1">
      <w:start w:val="1"/>
      <w:numFmt w:val="lowerRoman"/>
      <w:lvlText w:val="%3."/>
      <w:lvlJc w:val="right"/>
      <w:pPr>
        <w:ind w:left="1812" w:hanging="180"/>
      </w:pPr>
    </w:lvl>
    <w:lvl w:ilvl="3" w:tplc="0416000F" w:tentative="1">
      <w:start w:val="1"/>
      <w:numFmt w:val="decimal"/>
      <w:lvlText w:val="%4."/>
      <w:lvlJc w:val="left"/>
      <w:pPr>
        <w:ind w:left="2532" w:hanging="360"/>
      </w:pPr>
    </w:lvl>
    <w:lvl w:ilvl="4" w:tplc="04160019" w:tentative="1">
      <w:start w:val="1"/>
      <w:numFmt w:val="lowerLetter"/>
      <w:lvlText w:val="%5."/>
      <w:lvlJc w:val="left"/>
      <w:pPr>
        <w:ind w:left="3252" w:hanging="360"/>
      </w:pPr>
    </w:lvl>
    <w:lvl w:ilvl="5" w:tplc="0416001B" w:tentative="1">
      <w:start w:val="1"/>
      <w:numFmt w:val="lowerRoman"/>
      <w:lvlText w:val="%6."/>
      <w:lvlJc w:val="right"/>
      <w:pPr>
        <w:ind w:left="3972" w:hanging="180"/>
      </w:pPr>
    </w:lvl>
    <w:lvl w:ilvl="6" w:tplc="0416000F" w:tentative="1">
      <w:start w:val="1"/>
      <w:numFmt w:val="decimal"/>
      <w:lvlText w:val="%7."/>
      <w:lvlJc w:val="left"/>
      <w:pPr>
        <w:ind w:left="4692" w:hanging="360"/>
      </w:pPr>
    </w:lvl>
    <w:lvl w:ilvl="7" w:tplc="04160019" w:tentative="1">
      <w:start w:val="1"/>
      <w:numFmt w:val="lowerLetter"/>
      <w:lvlText w:val="%8."/>
      <w:lvlJc w:val="left"/>
      <w:pPr>
        <w:ind w:left="5412" w:hanging="360"/>
      </w:pPr>
    </w:lvl>
    <w:lvl w:ilvl="8" w:tplc="0416001B" w:tentative="1">
      <w:start w:val="1"/>
      <w:numFmt w:val="lowerRoman"/>
      <w:lvlText w:val="%9."/>
      <w:lvlJc w:val="right"/>
      <w:pPr>
        <w:ind w:left="6132" w:hanging="180"/>
      </w:pPr>
    </w:lvl>
  </w:abstractNum>
  <w:abstractNum w:abstractNumId="36" w15:restartNumberingAfterBreak="0">
    <w:nsid w:val="2C660CB2"/>
    <w:multiLevelType w:val="hybridMultilevel"/>
    <w:tmpl w:val="77289D14"/>
    <w:lvl w:ilvl="0" w:tplc="AF606220">
      <w:start w:val="1"/>
      <w:numFmt w:val="lowerRoman"/>
      <w:lvlText w:val="(%1)"/>
      <w:lvlJc w:val="left"/>
      <w:pPr>
        <w:ind w:left="862" w:hanging="720"/>
      </w:pPr>
      <w:rPr>
        <w:rFonts w:hint="default"/>
        <w:b w:val="0"/>
        <w:bCs/>
        <w:i w:val="0"/>
        <w:iCs/>
        <w:color w:val="auto"/>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7" w15:restartNumberingAfterBreak="0">
    <w:nsid w:val="2CB303D5"/>
    <w:multiLevelType w:val="hybridMultilevel"/>
    <w:tmpl w:val="D4C2AE30"/>
    <w:lvl w:ilvl="0" w:tplc="04AED6CA">
      <w:start w:val="1"/>
      <w:numFmt w:val="lowerLetter"/>
      <w:lvlText w:val="%1)"/>
      <w:lvlJc w:val="left"/>
      <w:pPr>
        <w:ind w:left="1353" w:hanging="360"/>
      </w:pPr>
      <w:rPr>
        <w:rFonts w:hint="default"/>
        <w:b w:val="0"/>
      </w:rPr>
    </w:lvl>
    <w:lvl w:ilvl="1" w:tplc="04160019" w:tentative="1">
      <w:start w:val="1"/>
      <w:numFmt w:val="lowerLetter"/>
      <w:lvlText w:val="%2."/>
      <w:lvlJc w:val="left"/>
      <w:pPr>
        <w:ind w:left="2073" w:hanging="360"/>
      </w:pPr>
    </w:lvl>
    <w:lvl w:ilvl="2" w:tplc="0416001B">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38" w15:restartNumberingAfterBreak="0">
    <w:nsid w:val="2CFF6C11"/>
    <w:multiLevelType w:val="hybridMultilevel"/>
    <w:tmpl w:val="3F609EA8"/>
    <w:lvl w:ilvl="0" w:tplc="D486A91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D1E1DEA"/>
    <w:multiLevelType w:val="hybridMultilevel"/>
    <w:tmpl w:val="F59C069A"/>
    <w:lvl w:ilvl="0" w:tplc="43EAB750">
      <w:start w:val="1"/>
      <w:numFmt w:val="lowerRoman"/>
      <w:lvlText w:val="(%1)"/>
      <w:lvlJc w:val="left"/>
      <w:pPr>
        <w:ind w:left="1789" w:hanging="720"/>
      </w:pPr>
      <w:rPr>
        <w:rFonts w:ascii="Times New Roman" w:hAnsi="Times New Roman" w:cs="Times New Roman" w:hint="default"/>
        <w:b/>
        <w:sz w:val="24"/>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0" w15:restartNumberingAfterBreak="0">
    <w:nsid w:val="2E965C46"/>
    <w:multiLevelType w:val="multilevel"/>
    <w:tmpl w:val="1398FE48"/>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F7964A9"/>
    <w:multiLevelType w:val="hybridMultilevel"/>
    <w:tmpl w:val="25D0F7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1070789"/>
    <w:multiLevelType w:val="multilevel"/>
    <w:tmpl w:val="B8BC9440"/>
    <w:lvl w:ilvl="0">
      <w:start w:val="3"/>
      <w:numFmt w:val="decimal"/>
      <w:lvlText w:val="%1"/>
      <w:lvlJc w:val="left"/>
      <w:pPr>
        <w:ind w:left="480" w:hanging="480"/>
      </w:pPr>
      <w:rPr>
        <w:rFonts w:hint="default"/>
        <w:b/>
        <w:bCs/>
      </w:rPr>
    </w:lvl>
    <w:lvl w:ilvl="1">
      <w:start w:val="3"/>
      <w:numFmt w:val="decimal"/>
      <w:lvlText w:val="%1.%2"/>
      <w:lvlJc w:val="left"/>
      <w:pPr>
        <w:ind w:left="500" w:hanging="480"/>
      </w:pPr>
      <w:rPr>
        <w:rFonts w:hint="default"/>
        <w:b/>
        <w:bCs/>
      </w:rPr>
    </w:lvl>
    <w:lvl w:ilvl="2">
      <w:start w:val="1"/>
      <w:numFmt w:val="decimal"/>
      <w:lvlText w:val="%1.%2.%3"/>
      <w:lvlJc w:val="left"/>
      <w:pPr>
        <w:ind w:left="760" w:hanging="720"/>
      </w:pPr>
      <w:rPr>
        <w:rFonts w:hint="default"/>
        <w:b/>
        <w:bCs/>
      </w:rPr>
    </w:lvl>
    <w:lvl w:ilvl="3">
      <w:start w:val="1"/>
      <w:numFmt w:val="decimal"/>
      <w:lvlText w:val="%1.%2.%3.%4"/>
      <w:lvlJc w:val="left"/>
      <w:pPr>
        <w:ind w:left="780" w:hanging="72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180" w:hanging="108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580" w:hanging="1440"/>
      </w:pPr>
      <w:rPr>
        <w:rFonts w:hint="default"/>
      </w:rPr>
    </w:lvl>
    <w:lvl w:ilvl="8">
      <w:start w:val="1"/>
      <w:numFmt w:val="decimal"/>
      <w:lvlText w:val="%1.%2.%3.%4.%5.%6.%7.%8.%9"/>
      <w:lvlJc w:val="left"/>
      <w:pPr>
        <w:ind w:left="1600" w:hanging="1440"/>
      </w:pPr>
      <w:rPr>
        <w:rFonts w:hint="default"/>
      </w:rPr>
    </w:lvl>
  </w:abstractNum>
  <w:abstractNum w:abstractNumId="43" w15:restartNumberingAfterBreak="0">
    <w:nsid w:val="32B514D8"/>
    <w:multiLevelType w:val="hybridMultilevel"/>
    <w:tmpl w:val="52DC2828"/>
    <w:lvl w:ilvl="0" w:tplc="F2901792">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32FB7C43"/>
    <w:multiLevelType w:val="hybridMultilevel"/>
    <w:tmpl w:val="1CAC7876"/>
    <w:lvl w:ilvl="0" w:tplc="04160017">
      <w:start w:val="1"/>
      <w:numFmt w:val="lowerLetter"/>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8763B94"/>
    <w:multiLevelType w:val="hybridMultilevel"/>
    <w:tmpl w:val="AB265B3E"/>
    <w:lvl w:ilvl="0" w:tplc="EA4CE4DE">
      <w:start w:val="1"/>
      <w:numFmt w:val="upperLetter"/>
      <w:lvlText w:val="%1."/>
      <w:lvlJc w:val="left"/>
      <w:pPr>
        <w:ind w:left="930" w:hanging="360"/>
      </w:pPr>
      <w:rPr>
        <w:rFonts w:hint="default"/>
        <w:i w:val="0"/>
      </w:rPr>
    </w:lvl>
    <w:lvl w:ilvl="1" w:tplc="04160019" w:tentative="1">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46" w15:restartNumberingAfterBreak="0">
    <w:nsid w:val="3B057214"/>
    <w:multiLevelType w:val="hybridMultilevel"/>
    <w:tmpl w:val="58922B30"/>
    <w:lvl w:ilvl="0" w:tplc="D1A0A76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7" w15:restartNumberingAfterBreak="0">
    <w:nsid w:val="3D470564"/>
    <w:multiLevelType w:val="hybridMultilevel"/>
    <w:tmpl w:val="1D246E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8" w15:restartNumberingAfterBreak="0">
    <w:nsid w:val="3DB460E8"/>
    <w:multiLevelType w:val="hybridMultilevel"/>
    <w:tmpl w:val="9B50DBC8"/>
    <w:lvl w:ilvl="0" w:tplc="4822B84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F375C6A"/>
    <w:multiLevelType w:val="multilevel"/>
    <w:tmpl w:val="C200F5D8"/>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9"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064103A"/>
    <w:multiLevelType w:val="multilevel"/>
    <w:tmpl w:val="A3687946"/>
    <w:lvl w:ilvl="0">
      <w:start w:val="7"/>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42086E9C"/>
    <w:multiLevelType w:val="multilevel"/>
    <w:tmpl w:val="88B2BF9A"/>
    <w:lvl w:ilvl="0">
      <w:start w:val="3"/>
      <w:numFmt w:val="decimal"/>
      <w:lvlText w:val="%1"/>
      <w:lvlJc w:val="left"/>
      <w:pPr>
        <w:ind w:left="360" w:hanging="360"/>
      </w:pPr>
      <w:rPr>
        <w:rFonts w:hint="default"/>
      </w:rPr>
    </w:lvl>
    <w:lvl w:ilvl="1">
      <w:start w:val="2"/>
      <w:numFmt w:val="decimal"/>
      <w:lvlText w:val="%1.%2"/>
      <w:lvlJc w:val="left"/>
      <w:pPr>
        <w:ind w:left="380" w:hanging="360"/>
      </w:pPr>
      <w:rPr>
        <w:rFonts w:hint="default"/>
      </w:rPr>
    </w:lvl>
    <w:lvl w:ilvl="2">
      <w:start w:val="1"/>
      <w:numFmt w:val="decimal"/>
      <w:lvlText w:val="%1.%2.%3"/>
      <w:lvlJc w:val="left"/>
      <w:pPr>
        <w:ind w:left="760" w:hanging="720"/>
      </w:pPr>
      <w:rPr>
        <w:rFonts w:hint="default"/>
        <w:b/>
        <w:bCs w:val="0"/>
      </w:rPr>
    </w:lvl>
    <w:lvl w:ilvl="3">
      <w:start w:val="1"/>
      <w:numFmt w:val="decimal"/>
      <w:lvlText w:val="%1.%2.%3.%4"/>
      <w:lvlJc w:val="left"/>
      <w:pPr>
        <w:ind w:left="780" w:hanging="72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180" w:hanging="108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580" w:hanging="1440"/>
      </w:pPr>
      <w:rPr>
        <w:rFonts w:hint="default"/>
      </w:rPr>
    </w:lvl>
    <w:lvl w:ilvl="8">
      <w:start w:val="1"/>
      <w:numFmt w:val="decimal"/>
      <w:lvlText w:val="%1.%2.%3.%4.%5.%6.%7.%8.%9"/>
      <w:lvlJc w:val="left"/>
      <w:pPr>
        <w:ind w:left="1600" w:hanging="1440"/>
      </w:pPr>
      <w:rPr>
        <w:rFonts w:hint="default"/>
      </w:rPr>
    </w:lvl>
  </w:abstractNum>
  <w:abstractNum w:abstractNumId="52" w15:restartNumberingAfterBreak="0">
    <w:nsid w:val="43B82C56"/>
    <w:multiLevelType w:val="hybridMultilevel"/>
    <w:tmpl w:val="D1A8D8AA"/>
    <w:lvl w:ilvl="0" w:tplc="94F87D80">
      <w:start w:val="1"/>
      <w:numFmt w:val="upperLetter"/>
      <w:lvlText w:val="%1."/>
      <w:lvlJc w:val="left"/>
      <w:pPr>
        <w:ind w:left="7873" w:hanging="360"/>
      </w:pPr>
      <w:rPr>
        <w:rFonts w:hint="default"/>
        <w:b/>
        <w:sz w:val="24"/>
        <w:szCs w:val="24"/>
      </w:rPr>
    </w:lvl>
    <w:lvl w:ilvl="1" w:tplc="04160019" w:tentative="1">
      <w:start w:val="1"/>
      <w:numFmt w:val="lowerLetter"/>
      <w:lvlText w:val="%2."/>
      <w:lvlJc w:val="left"/>
      <w:pPr>
        <w:ind w:left="8593" w:hanging="360"/>
      </w:pPr>
    </w:lvl>
    <w:lvl w:ilvl="2" w:tplc="0416001B" w:tentative="1">
      <w:start w:val="1"/>
      <w:numFmt w:val="lowerRoman"/>
      <w:lvlText w:val="%3."/>
      <w:lvlJc w:val="right"/>
      <w:pPr>
        <w:ind w:left="9313" w:hanging="180"/>
      </w:pPr>
    </w:lvl>
    <w:lvl w:ilvl="3" w:tplc="0416000F" w:tentative="1">
      <w:start w:val="1"/>
      <w:numFmt w:val="decimal"/>
      <w:lvlText w:val="%4."/>
      <w:lvlJc w:val="left"/>
      <w:pPr>
        <w:ind w:left="10033" w:hanging="360"/>
      </w:pPr>
    </w:lvl>
    <w:lvl w:ilvl="4" w:tplc="04160019" w:tentative="1">
      <w:start w:val="1"/>
      <w:numFmt w:val="lowerLetter"/>
      <w:lvlText w:val="%5."/>
      <w:lvlJc w:val="left"/>
      <w:pPr>
        <w:ind w:left="10753" w:hanging="360"/>
      </w:pPr>
    </w:lvl>
    <w:lvl w:ilvl="5" w:tplc="0416001B" w:tentative="1">
      <w:start w:val="1"/>
      <w:numFmt w:val="lowerRoman"/>
      <w:lvlText w:val="%6."/>
      <w:lvlJc w:val="right"/>
      <w:pPr>
        <w:ind w:left="11473" w:hanging="180"/>
      </w:pPr>
    </w:lvl>
    <w:lvl w:ilvl="6" w:tplc="0416000F" w:tentative="1">
      <w:start w:val="1"/>
      <w:numFmt w:val="decimal"/>
      <w:lvlText w:val="%7."/>
      <w:lvlJc w:val="left"/>
      <w:pPr>
        <w:ind w:left="12193" w:hanging="360"/>
      </w:pPr>
    </w:lvl>
    <w:lvl w:ilvl="7" w:tplc="04160019" w:tentative="1">
      <w:start w:val="1"/>
      <w:numFmt w:val="lowerLetter"/>
      <w:lvlText w:val="%8."/>
      <w:lvlJc w:val="left"/>
      <w:pPr>
        <w:ind w:left="12913" w:hanging="360"/>
      </w:pPr>
    </w:lvl>
    <w:lvl w:ilvl="8" w:tplc="0416001B" w:tentative="1">
      <w:start w:val="1"/>
      <w:numFmt w:val="lowerRoman"/>
      <w:lvlText w:val="%9."/>
      <w:lvlJc w:val="right"/>
      <w:pPr>
        <w:ind w:left="13633" w:hanging="180"/>
      </w:pPr>
    </w:lvl>
  </w:abstractNum>
  <w:abstractNum w:abstractNumId="53" w15:restartNumberingAfterBreak="0">
    <w:nsid w:val="43FF4B31"/>
    <w:multiLevelType w:val="hybridMultilevel"/>
    <w:tmpl w:val="1A545DDE"/>
    <w:lvl w:ilvl="0" w:tplc="A6D497F4">
      <w:start w:val="1"/>
      <w:numFmt w:val="upperLetter"/>
      <w:lvlText w:val="%1."/>
      <w:lvlJc w:val="left"/>
      <w:pPr>
        <w:ind w:left="720" w:hanging="360"/>
      </w:pPr>
      <w:rPr>
        <w:rFonts w:ascii="Times New Roman" w:hAnsi="Times New Roman"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44292919"/>
    <w:multiLevelType w:val="hybridMultilevel"/>
    <w:tmpl w:val="53D691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444A0E6B"/>
    <w:multiLevelType w:val="multilevel"/>
    <w:tmpl w:val="1ECCC16A"/>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199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46253C04"/>
    <w:multiLevelType w:val="hybridMultilevel"/>
    <w:tmpl w:val="22C8DD6A"/>
    <w:lvl w:ilvl="0" w:tplc="ACD60ED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47DC75EB"/>
    <w:multiLevelType w:val="hybridMultilevel"/>
    <w:tmpl w:val="8C983DCA"/>
    <w:lvl w:ilvl="0" w:tplc="99A0091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48E52FB9"/>
    <w:multiLevelType w:val="hybridMultilevel"/>
    <w:tmpl w:val="B6F8FF90"/>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FD90E61"/>
    <w:multiLevelType w:val="hybridMultilevel"/>
    <w:tmpl w:val="2D6E33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519C0D6E"/>
    <w:multiLevelType w:val="hybridMultilevel"/>
    <w:tmpl w:val="D96812E4"/>
    <w:lvl w:ilvl="0" w:tplc="83747A5E">
      <w:start w:val="2"/>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53A651E9"/>
    <w:multiLevelType w:val="multilevel"/>
    <w:tmpl w:val="CD2A5B80"/>
    <w:lvl w:ilvl="0">
      <w:start w:val="5"/>
      <w:numFmt w:val="decimal"/>
      <w:lvlText w:val="%1"/>
      <w:lvlJc w:val="left"/>
      <w:pPr>
        <w:ind w:left="360" w:hanging="360"/>
      </w:pPr>
      <w:rPr>
        <w:rFonts w:hint="default"/>
      </w:rPr>
    </w:lvl>
    <w:lvl w:ilvl="1">
      <w:start w:val="4"/>
      <w:numFmt w:val="decimal"/>
      <w:lvlText w:val="%1.%2"/>
      <w:lvlJc w:val="left"/>
      <w:pPr>
        <w:ind w:left="380" w:hanging="360"/>
      </w:pPr>
      <w:rPr>
        <w:rFonts w:hint="default"/>
        <w:b/>
        <w:bCs w:val="0"/>
      </w:rPr>
    </w:lvl>
    <w:lvl w:ilvl="2">
      <w:start w:val="1"/>
      <w:numFmt w:val="decimal"/>
      <w:lvlText w:val="%1.%2.%3"/>
      <w:lvlJc w:val="left"/>
      <w:pPr>
        <w:ind w:left="760" w:hanging="720"/>
      </w:pPr>
      <w:rPr>
        <w:rFonts w:hint="default"/>
        <w:b/>
        <w:bCs w:val="0"/>
      </w:rPr>
    </w:lvl>
    <w:lvl w:ilvl="3">
      <w:start w:val="1"/>
      <w:numFmt w:val="decimal"/>
      <w:lvlText w:val="%1.%2.%3.%4"/>
      <w:lvlJc w:val="left"/>
      <w:pPr>
        <w:ind w:left="780" w:hanging="72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180" w:hanging="108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580" w:hanging="1440"/>
      </w:pPr>
      <w:rPr>
        <w:rFonts w:hint="default"/>
      </w:rPr>
    </w:lvl>
    <w:lvl w:ilvl="8">
      <w:start w:val="1"/>
      <w:numFmt w:val="decimal"/>
      <w:lvlText w:val="%1.%2.%3.%4.%5.%6.%7.%8.%9"/>
      <w:lvlJc w:val="left"/>
      <w:pPr>
        <w:ind w:left="1600" w:hanging="1440"/>
      </w:pPr>
      <w:rPr>
        <w:rFonts w:hint="default"/>
      </w:rPr>
    </w:lvl>
  </w:abstractNum>
  <w:abstractNum w:abstractNumId="62" w15:restartNumberingAfterBreak="0">
    <w:nsid w:val="55572121"/>
    <w:multiLevelType w:val="hybridMultilevel"/>
    <w:tmpl w:val="E8CA189E"/>
    <w:lvl w:ilvl="0" w:tplc="0414BECA">
      <w:start w:val="1"/>
      <w:numFmt w:val="lowerRoman"/>
      <w:lvlText w:val="(%1)"/>
      <w:lvlJc w:val="left"/>
      <w:pPr>
        <w:ind w:left="1364" w:hanging="720"/>
      </w:pPr>
      <w:rPr>
        <w:rFonts w:hint="default"/>
        <w:b/>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63" w15:restartNumberingAfterBreak="0">
    <w:nsid w:val="57A06F84"/>
    <w:multiLevelType w:val="hybridMultilevel"/>
    <w:tmpl w:val="359850C4"/>
    <w:lvl w:ilvl="0" w:tplc="BEA0A34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587849A8"/>
    <w:multiLevelType w:val="hybridMultilevel"/>
    <w:tmpl w:val="644889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58812815"/>
    <w:multiLevelType w:val="multilevel"/>
    <w:tmpl w:val="F5B49E3A"/>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6" w15:restartNumberingAfterBreak="0">
    <w:nsid w:val="597F330B"/>
    <w:multiLevelType w:val="hybridMultilevel"/>
    <w:tmpl w:val="FA8ECDFE"/>
    <w:lvl w:ilvl="0" w:tplc="63D445FE">
      <w:start w:val="1"/>
      <w:numFmt w:val="lowerRoman"/>
      <w:lvlText w:val="(%1)"/>
      <w:lvlJc w:val="left"/>
      <w:pPr>
        <w:ind w:left="2761" w:hanging="360"/>
      </w:pPr>
      <w:rPr>
        <w:rFonts w:hint="default"/>
      </w:rPr>
    </w:lvl>
    <w:lvl w:ilvl="1" w:tplc="04160019" w:tentative="1">
      <w:start w:val="1"/>
      <w:numFmt w:val="lowerLetter"/>
      <w:lvlText w:val="%2."/>
      <w:lvlJc w:val="left"/>
      <w:pPr>
        <w:ind w:left="3481" w:hanging="360"/>
      </w:pPr>
    </w:lvl>
    <w:lvl w:ilvl="2" w:tplc="0416001B" w:tentative="1">
      <w:start w:val="1"/>
      <w:numFmt w:val="lowerRoman"/>
      <w:lvlText w:val="%3."/>
      <w:lvlJc w:val="right"/>
      <w:pPr>
        <w:ind w:left="4201" w:hanging="180"/>
      </w:pPr>
    </w:lvl>
    <w:lvl w:ilvl="3" w:tplc="0416000F" w:tentative="1">
      <w:start w:val="1"/>
      <w:numFmt w:val="decimal"/>
      <w:lvlText w:val="%4."/>
      <w:lvlJc w:val="left"/>
      <w:pPr>
        <w:ind w:left="4921" w:hanging="360"/>
      </w:pPr>
    </w:lvl>
    <w:lvl w:ilvl="4" w:tplc="04160019" w:tentative="1">
      <w:start w:val="1"/>
      <w:numFmt w:val="lowerLetter"/>
      <w:lvlText w:val="%5."/>
      <w:lvlJc w:val="left"/>
      <w:pPr>
        <w:ind w:left="5641" w:hanging="360"/>
      </w:pPr>
    </w:lvl>
    <w:lvl w:ilvl="5" w:tplc="0416001B" w:tentative="1">
      <w:start w:val="1"/>
      <w:numFmt w:val="lowerRoman"/>
      <w:lvlText w:val="%6."/>
      <w:lvlJc w:val="right"/>
      <w:pPr>
        <w:ind w:left="6361" w:hanging="180"/>
      </w:pPr>
    </w:lvl>
    <w:lvl w:ilvl="6" w:tplc="0416000F" w:tentative="1">
      <w:start w:val="1"/>
      <w:numFmt w:val="decimal"/>
      <w:lvlText w:val="%7."/>
      <w:lvlJc w:val="left"/>
      <w:pPr>
        <w:ind w:left="7081" w:hanging="360"/>
      </w:pPr>
    </w:lvl>
    <w:lvl w:ilvl="7" w:tplc="04160019" w:tentative="1">
      <w:start w:val="1"/>
      <w:numFmt w:val="lowerLetter"/>
      <w:lvlText w:val="%8."/>
      <w:lvlJc w:val="left"/>
      <w:pPr>
        <w:ind w:left="7801" w:hanging="360"/>
      </w:pPr>
    </w:lvl>
    <w:lvl w:ilvl="8" w:tplc="0416001B" w:tentative="1">
      <w:start w:val="1"/>
      <w:numFmt w:val="lowerRoman"/>
      <w:lvlText w:val="%9."/>
      <w:lvlJc w:val="right"/>
      <w:pPr>
        <w:ind w:left="8521" w:hanging="180"/>
      </w:pPr>
    </w:lvl>
  </w:abstractNum>
  <w:abstractNum w:abstractNumId="67" w15:restartNumberingAfterBreak="0">
    <w:nsid w:val="5B0228FB"/>
    <w:multiLevelType w:val="multilevel"/>
    <w:tmpl w:val="B17689B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C0866AC"/>
    <w:multiLevelType w:val="multilevel"/>
    <w:tmpl w:val="817CDE84"/>
    <w:lvl w:ilvl="0">
      <w:start w:val="1"/>
      <w:numFmt w:val="decimal"/>
      <w:lvlText w:val="%1."/>
      <w:lvlJc w:val="left"/>
      <w:pPr>
        <w:ind w:left="380" w:hanging="360"/>
      </w:pPr>
      <w:rPr>
        <w:rFonts w:ascii="Times New Roman" w:hAnsi="Times New Roman" w:cs="Times New Roman" w:hint="default"/>
        <w:b/>
        <w:sz w:val="24"/>
        <w:szCs w:val="24"/>
      </w:rPr>
    </w:lvl>
    <w:lvl w:ilvl="1">
      <w:start w:val="1"/>
      <w:numFmt w:val="decimal"/>
      <w:isLgl/>
      <w:lvlText w:val="%1.%2."/>
      <w:lvlJc w:val="left"/>
      <w:pPr>
        <w:ind w:left="927" w:hanging="360"/>
      </w:pPr>
      <w:rPr>
        <w:rFonts w:ascii="Times New Roman" w:hAnsi="Times New Roman" w:cs="Times New Roman" w:hint="default"/>
        <w:b/>
        <w:sz w:val="22"/>
        <w:szCs w:val="22"/>
      </w:rPr>
    </w:lvl>
    <w:lvl w:ilvl="2">
      <w:start w:val="1"/>
      <w:numFmt w:val="decimal"/>
      <w:isLgl/>
      <w:lvlText w:val="%1.%2.%3."/>
      <w:lvlJc w:val="left"/>
      <w:pPr>
        <w:ind w:left="720" w:hanging="720"/>
      </w:pPr>
      <w:rPr>
        <w:rFonts w:ascii="Times New Roman" w:hAnsi="Times New Roman" w:cs="Times New Roman" w:hint="default"/>
        <w:b/>
        <w:bCs w:val="0"/>
        <w:sz w:val="22"/>
        <w:szCs w:val="22"/>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69" w15:restartNumberingAfterBreak="0">
    <w:nsid w:val="5C6D0C16"/>
    <w:multiLevelType w:val="multilevel"/>
    <w:tmpl w:val="11E60FC4"/>
    <w:lvl w:ilvl="0">
      <w:start w:val="5"/>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360" w:hanging="360"/>
      </w:pPr>
      <w:rPr>
        <w:rFonts w:ascii="Times New Roman" w:hAnsi="Times New Roman" w:cs="Times New Roman" w:hint="default"/>
        <w:b/>
        <w:i w:val="0"/>
        <w:iCs/>
        <w:sz w:val="24"/>
        <w:szCs w:val="24"/>
      </w:rPr>
    </w:lvl>
    <w:lvl w:ilvl="2">
      <w:start w:val="1"/>
      <w:numFmt w:val="decimal"/>
      <w:lvlText w:val="%1.%2.%3."/>
      <w:lvlJc w:val="left"/>
      <w:pPr>
        <w:ind w:left="2564" w:hanging="720"/>
      </w:pPr>
      <w:rPr>
        <w:rFonts w:ascii="Times New Roman" w:hAnsi="Times New Roman" w:cs="Times New Roman" w:hint="default"/>
        <w:b/>
        <w:i w:val="0"/>
        <w:sz w:val="24"/>
        <w:szCs w:val="24"/>
      </w:rPr>
    </w:lvl>
    <w:lvl w:ilvl="3">
      <w:start w:val="1"/>
      <w:numFmt w:val="decimal"/>
      <w:lvlText w:val="%1.%2.%3.%4."/>
      <w:lvlJc w:val="left"/>
      <w:pPr>
        <w:ind w:left="720" w:hanging="720"/>
      </w:pPr>
      <w:rPr>
        <w:rFonts w:ascii="Times New Roman" w:hAnsi="Times New Roman" w:cs="Times New Roman" w:hint="default"/>
        <w:b/>
        <w:sz w:val="24"/>
        <w:szCs w:val="24"/>
      </w:rPr>
    </w:lvl>
    <w:lvl w:ilvl="4">
      <w:start w:val="1"/>
      <w:numFmt w:val="decimal"/>
      <w:lvlText w:val="%1.%2.%3.%4.%5."/>
      <w:lvlJc w:val="left"/>
      <w:pPr>
        <w:ind w:left="1080" w:hanging="1080"/>
      </w:pPr>
      <w:rPr>
        <w:rFonts w:ascii="Arial" w:hAnsi="Arial" w:cs="Arial" w:hint="default"/>
        <w:b/>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70" w15:restartNumberingAfterBreak="0">
    <w:nsid w:val="5E512078"/>
    <w:multiLevelType w:val="hybridMultilevel"/>
    <w:tmpl w:val="CD362484"/>
    <w:lvl w:ilvl="0" w:tplc="1D6AAF9C">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62791461"/>
    <w:multiLevelType w:val="hybridMultilevel"/>
    <w:tmpl w:val="ACEA1E06"/>
    <w:lvl w:ilvl="0" w:tplc="B0E26D32">
      <w:start w:val="9"/>
      <w:numFmt w:val="lowerLetter"/>
      <w:lvlText w:val="(%1)"/>
      <w:lvlJc w:val="left"/>
      <w:pPr>
        <w:ind w:left="1429" w:hanging="360"/>
      </w:pPr>
      <w:rPr>
        <w:rFonts w:hint="default"/>
        <w:b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2" w15:restartNumberingAfterBreak="0">
    <w:nsid w:val="628F4FC5"/>
    <w:multiLevelType w:val="multilevel"/>
    <w:tmpl w:val="8BF4B31C"/>
    <w:lvl w:ilvl="0">
      <w:start w:val="2"/>
      <w:numFmt w:val="decimal"/>
      <w:lvlText w:val="%1"/>
      <w:lvlJc w:val="left"/>
      <w:pPr>
        <w:ind w:left="360" w:hanging="360"/>
      </w:pPr>
      <w:rPr>
        <w:rFonts w:hint="default"/>
        <w:u w:val="single"/>
      </w:rPr>
    </w:lvl>
    <w:lvl w:ilvl="1">
      <w:start w:val="2"/>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73" w15:restartNumberingAfterBreak="0">
    <w:nsid w:val="63853648"/>
    <w:multiLevelType w:val="multilevel"/>
    <w:tmpl w:val="17B492FE"/>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40A12A3"/>
    <w:multiLevelType w:val="multilevel"/>
    <w:tmpl w:val="58CE641A"/>
    <w:lvl w:ilvl="0">
      <w:start w:val="5"/>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75" w15:restartNumberingAfterBreak="0">
    <w:nsid w:val="65B349D1"/>
    <w:multiLevelType w:val="multilevel"/>
    <w:tmpl w:val="20F6FEF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1288"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669D6D9B"/>
    <w:multiLevelType w:val="hybridMultilevel"/>
    <w:tmpl w:val="09D6BBCA"/>
    <w:lvl w:ilvl="0" w:tplc="BA362D9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7" w15:restartNumberingAfterBreak="0">
    <w:nsid w:val="670F09BE"/>
    <w:multiLevelType w:val="multilevel"/>
    <w:tmpl w:val="8370FEDE"/>
    <w:lvl w:ilvl="0">
      <w:start w:val="2"/>
      <w:numFmt w:val="decimal"/>
      <w:lvlText w:val="%1."/>
      <w:lvlJc w:val="left"/>
      <w:pPr>
        <w:ind w:left="360" w:hanging="360"/>
      </w:pPr>
      <w:rPr>
        <w:rFonts w:hint="default"/>
        <w:u w:val="single"/>
      </w:rPr>
    </w:lvl>
    <w:lvl w:ilvl="1">
      <w:start w:val="1"/>
      <w:numFmt w:val="decimal"/>
      <w:lvlText w:val="%1.%2."/>
      <w:lvlJc w:val="left"/>
      <w:pPr>
        <w:ind w:left="720" w:hanging="360"/>
      </w:pPr>
      <w:rPr>
        <w:rFonts w:hint="default"/>
        <w:b/>
        <w:u w:val="none"/>
      </w:rPr>
    </w:lvl>
    <w:lvl w:ilvl="2">
      <w:start w:val="1"/>
      <w:numFmt w:val="decimal"/>
      <w:lvlText w:val="%1.%2.%3."/>
      <w:lvlJc w:val="left"/>
      <w:pPr>
        <w:ind w:left="1440" w:hanging="720"/>
      </w:pPr>
      <w:rPr>
        <w:rFonts w:hint="default"/>
        <w:b/>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78" w15:restartNumberingAfterBreak="0">
    <w:nsid w:val="67B25CD2"/>
    <w:multiLevelType w:val="multilevel"/>
    <w:tmpl w:val="D1262D1C"/>
    <w:lvl w:ilvl="0">
      <w:start w:val="5"/>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9" w15:restartNumberingAfterBreak="0">
    <w:nsid w:val="67BE314E"/>
    <w:multiLevelType w:val="hybridMultilevel"/>
    <w:tmpl w:val="8C10AED4"/>
    <w:lvl w:ilvl="0" w:tplc="0000260D">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0" w15:restartNumberingAfterBreak="0">
    <w:nsid w:val="683A43E0"/>
    <w:multiLevelType w:val="hybridMultilevel"/>
    <w:tmpl w:val="25069B12"/>
    <w:lvl w:ilvl="0" w:tplc="6AFE1AEA">
      <w:start w:val="1"/>
      <w:numFmt w:val="lowerRoman"/>
      <w:lvlText w:val="(%1)"/>
      <w:lvlJc w:val="left"/>
      <w:pPr>
        <w:ind w:left="720" w:hanging="360"/>
      </w:pPr>
      <w:rPr>
        <w:rFonts w:eastAsia="Times New Roman" w:cs="Times New Roman"/>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68A41F28"/>
    <w:multiLevelType w:val="multilevel"/>
    <w:tmpl w:val="DC4A9D4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2" w15:restartNumberingAfterBreak="0">
    <w:nsid w:val="6A7858FE"/>
    <w:multiLevelType w:val="hybridMultilevel"/>
    <w:tmpl w:val="8C10AED4"/>
    <w:lvl w:ilvl="0" w:tplc="0000260D">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3" w15:restartNumberingAfterBreak="0">
    <w:nsid w:val="6C45657D"/>
    <w:multiLevelType w:val="multilevel"/>
    <w:tmpl w:val="8ECCD180"/>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6EC55807"/>
    <w:multiLevelType w:val="hybridMultilevel"/>
    <w:tmpl w:val="DB0E3C7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711A46EF"/>
    <w:multiLevelType w:val="hybridMultilevel"/>
    <w:tmpl w:val="ABFC6402"/>
    <w:lvl w:ilvl="0" w:tplc="017C738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72ED3933"/>
    <w:multiLevelType w:val="multilevel"/>
    <w:tmpl w:val="525C006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b/>
        <w:bCs w:val="0"/>
      </w:rPr>
    </w:lvl>
    <w:lvl w:ilvl="2">
      <w:start w:val="1"/>
      <w:numFmt w:val="decimal"/>
      <w:lvlText w:val="%1.%2.%3"/>
      <w:lvlJc w:val="left"/>
      <w:pPr>
        <w:ind w:left="760" w:hanging="720"/>
      </w:pPr>
      <w:rPr>
        <w:rFonts w:hint="default"/>
        <w:b/>
        <w:bCs w:val="0"/>
      </w:rPr>
    </w:lvl>
    <w:lvl w:ilvl="3">
      <w:start w:val="1"/>
      <w:numFmt w:val="decimal"/>
      <w:lvlText w:val="%1.%2.%3.%4"/>
      <w:lvlJc w:val="left"/>
      <w:pPr>
        <w:ind w:left="780" w:hanging="72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180" w:hanging="108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580" w:hanging="1440"/>
      </w:pPr>
      <w:rPr>
        <w:rFonts w:hint="default"/>
      </w:rPr>
    </w:lvl>
    <w:lvl w:ilvl="8">
      <w:start w:val="1"/>
      <w:numFmt w:val="decimal"/>
      <w:lvlText w:val="%1.%2.%3.%4.%5.%6.%7.%8.%9"/>
      <w:lvlJc w:val="left"/>
      <w:pPr>
        <w:ind w:left="1960" w:hanging="1800"/>
      </w:pPr>
      <w:rPr>
        <w:rFonts w:hint="default"/>
      </w:rPr>
    </w:lvl>
  </w:abstractNum>
  <w:abstractNum w:abstractNumId="87" w15:restartNumberingAfterBreak="0">
    <w:nsid w:val="747E5218"/>
    <w:multiLevelType w:val="multilevel"/>
    <w:tmpl w:val="3A7AE5A0"/>
    <w:lvl w:ilvl="0">
      <w:start w:val="1"/>
      <w:numFmt w:val="decimal"/>
      <w:lvlText w:val="%1."/>
      <w:lvlJc w:val="left"/>
      <w:pPr>
        <w:ind w:left="720" w:hanging="360"/>
      </w:pPr>
      <w:rPr>
        <w:rFonts w:ascii="Times New Roman" w:hAnsi="Times New Roman" w:cs="Times New Roman"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8" w15:restartNumberingAfterBreak="0">
    <w:nsid w:val="74B64523"/>
    <w:multiLevelType w:val="hybridMultilevel"/>
    <w:tmpl w:val="0248C89C"/>
    <w:lvl w:ilvl="0" w:tplc="84AC4EDE">
      <w:start w:val="1"/>
      <w:numFmt w:val="lowerLetter"/>
      <w:lvlText w:val="(%1)"/>
      <w:lvlJc w:val="left"/>
      <w:pPr>
        <w:ind w:left="1288" w:hanging="360"/>
      </w:pPr>
      <w:rPr>
        <w:rFonts w:hint="default"/>
      </w:rPr>
    </w:lvl>
    <w:lvl w:ilvl="1" w:tplc="04160019" w:tentative="1">
      <w:start w:val="1"/>
      <w:numFmt w:val="lowerLetter"/>
      <w:lvlText w:val="%2."/>
      <w:lvlJc w:val="left"/>
      <w:pPr>
        <w:ind w:left="2008" w:hanging="360"/>
      </w:pPr>
    </w:lvl>
    <w:lvl w:ilvl="2" w:tplc="0416001B" w:tentative="1">
      <w:start w:val="1"/>
      <w:numFmt w:val="lowerRoman"/>
      <w:lvlText w:val="%3."/>
      <w:lvlJc w:val="right"/>
      <w:pPr>
        <w:ind w:left="2728" w:hanging="180"/>
      </w:pPr>
    </w:lvl>
    <w:lvl w:ilvl="3" w:tplc="0416000F" w:tentative="1">
      <w:start w:val="1"/>
      <w:numFmt w:val="decimal"/>
      <w:lvlText w:val="%4."/>
      <w:lvlJc w:val="left"/>
      <w:pPr>
        <w:ind w:left="3448" w:hanging="360"/>
      </w:pPr>
    </w:lvl>
    <w:lvl w:ilvl="4" w:tplc="04160019" w:tentative="1">
      <w:start w:val="1"/>
      <w:numFmt w:val="lowerLetter"/>
      <w:lvlText w:val="%5."/>
      <w:lvlJc w:val="left"/>
      <w:pPr>
        <w:ind w:left="4168" w:hanging="360"/>
      </w:pPr>
    </w:lvl>
    <w:lvl w:ilvl="5" w:tplc="0416001B" w:tentative="1">
      <w:start w:val="1"/>
      <w:numFmt w:val="lowerRoman"/>
      <w:lvlText w:val="%6."/>
      <w:lvlJc w:val="right"/>
      <w:pPr>
        <w:ind w:left="4888" w:hanging="180"/>
      </w:pPr>
    </w:lvl>
    <w:lvl w:ilvl="6" w:tplc="0416000F" w:tentative="1">
      <w:start w:val="1"/>
      <w:numFmt w:val="decimal"/>
      <w:lvlText w:val="%7."/>
      <w:lvlJc w:val="left"/>
      <w:pPr>
        <w:ind w:left="5608" w:hanging="360"/>
      </w:pPr>
    </w:lvl>
    <w:lvl w:ilvl="7" w:tplc="04160019" w:tentative="1">
      <w:start w:val="1"/>
      <w:numFmt w:val="lowerLetter"/>
      <w:lvlText w:val="%8."/>
      <w:lvlJc w:val="left"/>
      <w:pPr>
        <w:ind w:left="6328" w:hanging="360"/>
      </w:pPr>
    </w:lvl>
    <w:lvl w:ilvl="8" w:tplc="0416001B" w:tentative="1">
      <w:start w:val="1"/>
      <w:numFmt w:val="lowerRoman"/>
      <w:lvlText w:val="%9."/>
      <w:lvlJc w:val="right"/>
      <w:pPr>
        <w:ind w:left="7048" w:hanging="180"/>
      </w:pPr>
    </w:lvl>
  </w:abstractNum>
  <w:abstractNum w:abstractNumId="89" w15:restartNumberingAfterBreak="0">
    <w:nsid w:val="74BB0975"/>
    <w:multiLevelType w:val="multilevel"/>
    <w:tmpl w:val="58481BC0"/>
    <w:lvl w:ilvl="0">
      <w:start w:val="12"/>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5B90E0D"/>
    <w:multiLevelType w:val="multilevel"/>
    <w:tmpl w:val="366415CE"/>
    <w:lvl w:ilvl="0">
      <w:start w:val="7"/>
      <w:numFmt w:val="decimal"/>
      <w:lvlText w:val="%1."/>
      <w:lvlJc w:val="left"/>
      <w:pPr>
        <w:ind w:left="360" w:hanging="360"/>
      </w:pPr>
      <w:rPr>
        <w:rFonts w:ascii="Times New Roman" w:hAnsi="Times New Roman" w:cs="Times New Roman" w:hint="default"/>
        <w:b/>
        <w:sz w:val="24"/>
        <w:szCs w:val="24"/>
      </w:rPr>
    </w:lvl>
    <w:lvl w:ilvl="1">
      <w:start w:val="3"/>
      <w:numFmt w:val="decimal"/>
      <w:lvlText w:val="%1.%2."/>
      <w:lvlJc w:val="left"/>
      <w:pPr>
        <w:ind w:left="360" w:hanging="360"/>
      </w:pPr>
      <w:rPr>
        <w:rFonts w:ascii="Times New Roman" w:hAnsi="Times New Roman" w:cs="Times New Roman" w:hint="default"/>
        <w:b/>
        <w:sz w:val="24"/>
        <w:szCs w:val="24"/>
      </w:rPr>
    </w:lvl>
    <w:lvl w:ilvl="2">
      <w:start w:val="13"/>
      <w:numFmt w:val="decimal"/>
      <w:lvlText w:val="%1.%2.%3."/>
      <w:lvlJc w:val="left"/>
      <w:pPr>
        <w:ind w:left="720" w:hanging="720"/>
      </w:pPr>
      <w:rPr>
        <w:rFonts w:ascii="Times New Roman" w:hAnsi="Times New Roman" w:cs="Times New Roman" w:hint="default"/>
        <w:b/>
        <w:sz w:val="24"/>
        <w:szCs w:val="24"/>
      </w:rPr>
    </w:lvl>
    <w:lvl w:ilvl="3">
      <w:start w:val="1"/>
      <w:numFmt w:val="decimal"/>
      <w:lvlText w:val="%1.%2.%3.%4."/>
      <w:lvlJc w:val="left"/>
      <w:pPr>
        <w:ind w:left="720" w:hanging="720"/>
      </w:pPr>
      <w:rPr>
        <w:rFonts w:ascii="Times New Roman" w:hAnsi="Times New Roman" w:cs="Times New Roman" w:hint="default"/>
        <w:b/>
        <w:sz w:val="24"/>
        <w:szCs w:val="24"/>
      </w:rPr>
    </w:lvl>
    <w:lvl w:ilvl="4">
      <w:start w:val="1"/>
      <w:numFmt w:val="decimal"/>
      <w:lvlText w:val="%1.%2.%3.%4.%5."/>
      <w:lvlJc w:val="left"/>
      <w:pPr>
        <w:ind w:left="1080" w:hanging="1080"/>
      </w:pPr>
      <w:rPr>
        <w:rFonts w:ascii="Arial" w:hAnsi="Arial" w:cs="Arial" w:hint="default"/>
        <w:b/>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91" w15:restartNumberingAfterBreak="0">
    <w:nsid w:val="7614225F"/>
    <w:multiLevelType w:val="hybridMultilevel"/>
    <w:tmpl w:val="829C146C"/>
    <w:lvl w:ilvl="0" w:tplc="F81CEF4C">
      <w:start w:val="1"/>
      <w:numFmt w:val="upperLetter"/>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774566B6"/>
    <w:multiLevelType w:val="multilevel"/>
    <w:tmpl w:val="3FDE7826"/>
    <w:lvl w:ilvl="0">
      <w:start w:val="2"/>
      <w:numFmt w:val="decimal"/>
      <w:lvlText w:val="%1"/>
      <w:lvlJc w:val="left"/>
      <w:pPr>
        <w:ind w:left="420" w:hanging="420"/>
      </w:pPr>
      <w:rPr>
        <w:rFonts w:hint="default"/>
        <w:b/>
      </w:rPr>
    </w:lvl>
    <w:lvl w:ilvl="1">
      <w:start w:val="15"/>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3" w15:restartNumberingAfterBreak="0">
    <w:nsid w:val="78BA5B4D"/>
    <w:multiLevelType w:val="multilevel"/>
    <w:tmpl w:val="BCF0DFAA"/>
    <w:lvl w:ilvl="0">
      <w:start w:val="2"/>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4"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95" w15:restartNumberingAfterBreak="0">
    <w:nsid w:val="7DBD1348"/>
    <w:multiLevelType w:val="multilevel"/>
    <w:tmpl w:val="D7A8F3AE"/>
    <w:lvl w:ilvl="0">
      <w:start w:val="6"/>
      <w:numFmt w:val="decimal"/>
      <w:lvlText w:val="%1"/>
      <w:lvlJc w:val="left"/>
      <w:pPr>
        <w:ind w:left="480" w:hanging="480"/>
      </w:pPr>
      <w:rPr>
        <w:rFonts w:hint="default"/>
        <w:b/>
      </w:rPr>
    </w:lvl>
    <w:lvl w:ilvl="1">
      <w:start w:val="3"/>
      <w:numFmt w:val="decimal"/>
      <w:lvlText w:val="%1.%2"/>
      <w:lvlJc w:val="left"/>
      <w:pPr>
        <w:ind w:left="764" w:hanging="480"/>
      </w:pPr>
      <w:rPr>
        <w:rFonts w:hint="default"/>
        <w:b/>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6" w15:restartNumberingAfterBreak="0">
    <w:nsid w:val="7E8B77A6"/>
    <w:multiLevelType w:val="multilevel"/>
    <w:tmpl w:val="FF6A4D2A"/>
    <w:lvl w:ilvl="0">
      <w:start w:val="1"/>
      <w:numFmt w:val="decimal"/>
      <w:lvlText w:val="%1"/>
      <w:lvlJc w:val="left"/>
      <w:pPr>
        <w:tabs>
          <w:tab w:val="num" w:pos="747"/>
        </w:tabs>
        <w:ind w:left="747" w:hanging="567"/>
      </w:pPr>
      <w:rPr>
        <w:b/>
        <w:i w:val="0"/>
        <w:sz w:val="20"/>
        <w:szCs w:val="20"/>
        <w:lang w:val="pt-BR"/>
      </w:rPr>
    </w:lvl>
    <w:lvl w:ilvl="1">
      <w:start w:val="1"/>
      <w:numFmt w:val="decimal"/>
      <w:lvlText w:val="%1.%2"/>
      <w:lvlJc w:val="left"/>
      <w:pPr>
        <w:tabs>
          <w:tab w:val="num" w:pos="1040"/>
        </w:tabs>
        <w:ind w:left="1040" w:hanging="680"/>
      </w:pPr>
      <w:rPr>
        <w:b/>
        <w:i w:val="0"/>
        <w:sz w:val="20"/>
        <w:szCs w:val="20"/>
      </w:rPr>
    </w:lvl>
    <w:lvl w:ilvl="2">
      <w:start w:val="1"/>
      <w:numFmt w:val="decimal"/>
      <w:lvlText w:val="%1.%2.%3"/>
      <w:lvlJc w:val="left"/>
      <w:pPr>
        <w:tabs>
          <w:tab w:val="num" w:pos="1874"/>
        </w:tabs>
        <w:ind w:left="1874" w:hanging="794"/>
      </w:pPr>
      <w:rPr>
        <w:b/>
        <w:i w:val="0"/>
        <w:sz w:val="20"/>
        <w:szCs w:val="20"/>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num w:numId="1">
    <w:abstractNumId w:val="70"/>
  </w:num>
  <w:num w:numId="2">
    <w:abstractNumId w:val="25"/>
  </w:num>
  <w:num w:numId="3">
    <w:abstractNumId w:val="53"/>
  </w:num>
  <w:num w:numId="4">
    <w:abstractNumId w:val="8"/>
  </w:num>
  <w:num w:numId="5">
    <w:abstractNumId w:val="4"/>
  </w:num>
  <w:num w:numId="6">
    <w:abstractNumId w:val="7"/>
  </w:num>
  <w:num w:numId="7">
    <w:abstractNumId w:val="5"/>
  </w:num>
  <w:num w:numId="8">
    <w:abstractNumId w:val="9"/>
  </w:num>
  <w:num w:numId="9">
    <w:abstractNumId w:val="6"/>
  </w:num>
  <w:num w:numId="10">
    <w:abstractNumId w:val="87"/>
  </w:num>
  <w:num w:numId="11">
    <w:abstractNumId w:val="45"/>
  </w:num>
  <w:num w:numId="12">
    <w:abstractNumId w:val="68"/>
  </w:num>
  <w:num w:numId="13">
    <w:abstractNumId w:val="69"/>
  </w:num>
  <w:num w:numId="14">
    <w:abstractNumId w:val="73"/>
  </w:num>
  <w:num w:numId="15">
    <w:abstractNumId w:val="52"/>
  </w:num>
  <w:num w:numId="16">
    <w:abstractNumId w:val="44"/>
  </w:num>
  <w:num w:numId="17">
    <w:abstractNumId w:val="14"/>
  </w:num>
  <w:num w:numId="18">
    <w:abstractNumId w:val="37"/>
  </w:num>
  <w:num w:numId="19">
    <w:abstractNumId w:val="35"/>
  </w:num>
  <w:num w:numId="20">
    <w:abstractNumId w:val="24"/>
  </w:num>
  <w:num w:numId="21">
    <w:abstractNumId w:val="89"/>
  </w:num>
  <w:num w:numId="22">
    <w:abstractNumId w:val="28"/>
  </w:num>
  <w:num w:numId="23">
    <w:abstractNumId w:val="91"/>
  </w:num>
  <w:num w:numId="24">
    <w:abstractNumId w:val="48"/>
  </w:num>
  <w:num w:numId="25">
    <w:abstractNumId w:val="29"/>
  </w:num>
  <w:num w:numId="26">
    <w:abstractNumId w:val="90"/>
  </w:num>
  <w:num w:numId="27">
    <w:abstractNumId w:val="21"/>
  </w:num>
  <w:num w:numId="28">
    <w:abstractNumId w:val="40"/>
  </w:num>
  <w:num w:numId="29">
    <w:abstractNumId w:val="55"/>
  </w:num>
  <w:num w:numId="30">
    <w:abstractNumId w:val="26"/>
  </w:num>
  <w:num w:numId="31">
    <w:abstractNumId w:val="46"/>
  </w:num>
  <w:num w:numId="32">
    <w:abstractNumId w:val="39"/>
  </w:num>
  <w:num w:numId="33">
    <w:abstractNumId w:val="30"/>
  </w:num>
  <w:num w:numId="34">
    <w:abstractNumId w:val="23"/>
  </w:num>
  <w:num w:numId="35">
    <w:abstractNumId w:val="47"/>
  </w:num>
  <w:num w:numId="36">
    <w:abstractNumId w:val="34"/>
  </w:num>
  <w:num w:numId="37">
    <w:abstractNumId w:val="8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38"/>
  </w:num>
  <w:num w:numId="40">
    <w:abstractNumId w:val="20"/>
  </w:num>
  <w:num w:numId="41">
    <w:abstractNumId w:val="0"/>
  </w:num>
  <w:num w:numId="42">
    <w:abstractNumId w:val="94"/>
  </w:num>
  <w:num w:numId="43">
    <w:abstractNumId w:val="18"/>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num>
  <w:num w:numId="46">
    <w:abstractNumId w:val="64"/>
  </w:num>
  <w:num w:numId="47">
    <w:abstractNumId w:val="33"/>
  </w:num>
  <w:num w:numId="48">
    <w:abstractNumId w:val="83"/>
  </w:num>
  <w:num w:numId="49">
    <w:abstractNumId w:val="50"/>
  </w:num>
  <w:num w:numId="50">
    <w:abstractNumId w:val="22"/>
  </w:num>
  <w:num w:numId="51">
    <w:abstractNumId w:val="71"/>
  </w:num>
  <w:num w:numId="52">
    <w:abstractNumId w:val="80"/>
  </w:num>
  <w:num w:numId="53">
    <w:abstractNumId w:val="41"/>
  </w:num>
  <w:num w:numId="54">
    <w:abstractNumId w:val="43"/>
  </w:num>
  <w:num w:numId="55">
    <w:abstractNumId w:val="59"/>
  </w:num>
  <w:num w:numId="56">
    <w:abstractNumId w:val="11"/>
  </w:num>
  <w:num w:numId="57">
    <w:abstractNumId w:val="85"/>
  </w:num>
  <w:num w:numId="58">
    <w:abstractNumId w:val="62"/>
  </w:num>
  <w:num w:numId="59">
    <w:abstractNumId w:val="88"/>
  </w:num>
  <w:num w:numId="60">
    <w:abstractNumId w:val="86"/>
  </w:num>
  <w:num w:numId="61">
    <w:abstractNumId w:val="60"/>
  </w:num>
  <w:num w:numId="62">
    <w:abstractNumId w:val="95"/>
  </w:num>
  <w:num w:numId="63">
    <w:abstractNumId w:val="75"/>
  </w:num>
  <w:num w:numId="64">
    <w:abstractNumId w:val="3"/>
  </w:num>
  <w:num w:numId="65">
    <w:abstractNumId w:val="67"/>
  </w:num>
  <w:num w:numId="66">
    <w:abstractNumId w:val="58"/>
  </w:num>
  <w:num w:numId="67">
    <w:abstractNumId w:val="63"/>
  </w:num>
  <w:num w:numId="68">
    <w:abstractNumId w:val="54"/>
  </w:num>
  <w:num w:numId="69">
    <w:abstractNumId w:val="82"/>
  </w:num>
  <w:num w:numId="70">
    <w:abstractNumId w:val="79"/>
  </w:num>
  <w:num w:numId="71">
    <w:abstractNumId w:val="65"/>
  </w:num>
  <w:num w:numId="72">
    <w:abstractNumId w:val="84"/>
  </w:num>
  <w:num w:numId="73">
    <w:abstractNumId w:val="19"/>
  </w:num>
  <w:num w:numId="74">
    <w:abstractNumId w:val="31"/>
  </w:num>
  <w:num w:numId="75">
    <w:abstractNumId w:val="92"/>
  </w:num>
  <w:num w:numId="76">
    <w:abstractNumId w:val="13"/>
  </w:num>
  <w:num w:numId="77">
    <w:abstractNumId w:val="32"/>
  </w:num>
  <w:num w:numId="78">
    <w:abstractNumId w:val="56"/>
  </w:num>
  <w:num w:numId="79">
    <w:abstractNumId w:val="16"/>
  </w:num>
  <w:num w:numId="80">
    <w:abstractNumId w:val="57"/>
  </w:num>
  <w:num w:numId="81">
    <w:abstractNumId w:val="77"/>
  </w:num>
  <w:num w:numId="82">
    <w:abstractNumId w:val="51"/>
  </w:num>
  <w:num w:numId="83">
    <w:abstractNumId w:val="78"/>
  </w:num>
  <w:num w:numId="84">
    <w:abstractNumId w:val="93"/>
  </w:num>
  <w:num w:numId="85">
    <w:abstractNumId w:val="72"/>
  </w:num>
  <w:num w:numId="86">
    <w:abstractNumId w:val="81"/>
  </w:num>
  <w:num w:numId="87">
    <w:abstractNumId w:val="42"/>
  </w:num>
  <w:num w:numId="88">
    <w:abstractNumId w:val="15"/>
  </w:num>
  <w:num w:numId="89">
    <w:abstractNumId w:val="61"/>
  </w:num>
  <w:num w:numId="90">
    <w:abstractNumId w:val="1"/>
  </w:num>
  <w:num w:numId="91">
    <w:abstractNumId w:val="10"/>
  </w:num>
  <w:num w:numId="92">
    <w:abstractNumId w:val="2"/>
  </w:num>
  <w:num w:numId="93">
    <w:abstractNumId w:val="49"/>
  </w:num>
  <w:num w:numId="94">
    <w:abstractNumId w:val="96"/>
  </w:num>
  <w:num w:numId="95">
    <w:abstractNumId w:val="66"/>
  </w:num>
  <w:num w:numId="96">
    <w:abstractNumId w:val="36"/>
  </w:num>
  <w:num w:numId="97">
    <w:abstractNumId w:val="76"/>
  </w:num>
  <w:num w:numId="98">
    <w:abstractNumId w:val="27"/>
  </w:num>
  <w:num w:numId="99">
    <w:abstractNumId w:val="74"/>
  </w:num>
  <w:numIdMacAtCleanup w:val="89"/>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ulo Eduardo Goncalves">
    <w15:presenceInfo w15:providerId="AD" w15:userId="S-1-5-21-1957994488-73586283-1417001333-122492"/>
  </w15:person>
  <w15:person w15:author="Jose Filip B. Zanichelli">
    <w15:presenceInfo w15:providerId="AD" w15:userId="S-1-5-21-1957994488-73586283-1417001333-1775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activeWritingStyle w:appName="MSWord" w:lang="pt-BR" w:vendorID="64" w:dllVersion="131078" w:nlCheck="1" w:checkStyle="0"/>
  <w:activeWritingStyle w:appName="MSWord" w:lang="en-US" w:vendorID="64" w:dllVersion="131078" w:nlCheck="1" w:checkStyle="0"/>
  <w:proofState w:spelling="clean" w:grammar="clean"/>
  <w:trackRevision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D5A"/>
    <w:rsid w:val="00001C56"/>
    <w:rsid w:val="00002A70"/>
    <w:rsid w:val="00002C79"/>
    <w:rsid w:val="000030D9"/>
    <w:rsid w:val="00004F06"/>
    <w:rsid w:val="00005F5C"/>
    <w:rsid w:val="0001114E"/>
    <w:rsid w:val="00014131"/>
    <w:rsid w:val="00014ED4"/>
    <w:rsid w:val="000157D5"/>
    <w:rsid w:val="00015B1E"/>
    <w:rsid w:val="00020C9A"/>
    <w:rsid w:val="00020E8B"/>
    <w:rsid w:val="000216BC"/>
    <w:rsid w:val="00021951"/>
    <w:rsid w:val="00021DA0"/>
    <w:rsid w:val="00022E7A"/>
    <w:rsid w:val="000234F5"/>
    <w:rsid w:val="00024DEF"/>
    <w:rsid w:val="000251FB"/>
    <w:rsid w:val="00025279"/>
    <w:rsid w:val="0002548E"/>
    <w:rsid w:val="00025B04"/>
    <w:rsid w:val="00027110"/>
    <w:rsid w:val="00030290"/>
    <w:rsid w:val="0003059D"/>
    <w:rsid w:val="000330D4"/>
    <w:rsid w:val="00035DD7"/>
    <w:rsid w:val="000366A1"/>
    <w:rsid w:val="0003739F"/>
    <w:rsid w:val="000378AC"/>
    <w:rsid w:val="00037B6C"/>
    <w:rsid w:val="00040219"/>
    <w:rsid w:val="00044C64"/>
    <w:rsid w:val="00045AB8"/>
    <w:rsid w:val="0004627A"/>
    <w:rsid w:val="000462B3"/>
    <w:rsid w:val="00046F8B"/>
    <w:rsid w:val="000476F7"/>
    <w:rsid w:val="00047C75"/>
    <w:rsid w:val="00047EC5"/>
    <w:rsid w:val="00050718"/>
    <w:rsid w:val="00050F45"/>
    <w:rsid w:val="000518C2"/>
    <w:rsid w:val="00051C3D"/>
    <w:rsid w:val="00051E72"/>
    <w:rsid w:val="0005201F"/>
    <w:rsid w:val="000524D3"/>
    <w:rsid w:val="000532E2"/>
    <w:rsid w:val="00055245"/>
    <w:rsid w:val="00055DE1"/>
    <w:rsid w:val="000560F4"/>
    <w:rsid w:val="00056CCA"/>
    <w:rsid w:val="00057D85"/>
    <w:rsid w:val="00057E52"/>
    <w:rsid w:val="0006085D"/>
    <w:rsid w:val="000608E5"/>
    <w:rsid w:val="0006106F"/>
    <w:rsid w:val="00063581"/>
    <w:rsid w:val="0006422F"/>
    <w:rsid w:val="0006556B"/>
    <w:rsid w:val="000701E5"/>
    <w:rsid w:val="00070935"/>
    <w:rsid w:val="000721CC"/>
    <w:rsid w:val="00072605"/>
    <w:rsid w:val="00072E18"/>
    <w:rsid w:val="00072E8F"/>
    <w:rsid w:val="00072EEF"/>
    <w:rsid w:val="00073156"/>
    <w:rsid w:val="00073966"/>
    <w:rsid w:val="00074B10"/>
    <w:rsid w:val="000764EC"/>
    <w:rsid w:val="00076B56"/>
    <w:rsid w:val="0007757E"/>
    <w:rsid w:val="00080245"/>
    <w:rsid w:val="00081657"/>
    <w:rsid w:val="00082198"/>
    <w:rsid w:val="000822A6"/>
    <w:rsid w:val="00082A63"/>
    <w:rsid w:val="00082DA4"/>
    <w:rsid w:val="00082DA9"/>
    <w:rsid w:val="000847F9"/>
    <w:rsid w:val="00084DD7"/>
    <w:rsid w:val="000852BF"/>
    <w:rsid w:val="00085629"/>
    <w:rsid w:val="000859C8"/>
    <w:rsid w:val="00085AF9"/>
    <w:rsid w:val="00085C73"/>
    <w:rsid w:val="00085F0A"/>
    <w:rsid w:val="0008608D"/>
    <w:rsid w:val="000862C6"/>
    <w:rsid w:val="000864AB"/>
    <w:rsid w:val="00090799"/>
    <w:rsid w:val="00090D34"/>
    <w:rsid w:val="000916E2"/>
    <w:rsid w:val="0009192C"/>
    <w:rsid w:val="00091A84"/>
    <w:rsid w:val="0009528A"/>
    <w:rsid w:val="00095DA5"/>
    <w:rsid w:val="00096AE5"/>
    <w:rsid w:val="000A51CD"/>
    <w:rsid w:val="000A53F3"/>
    <w:rsid w:val="000A57C8"/>
    <w:rsid w:val="000A5DDA"/>
    <w:rsid w:val="000A6BAF"/>
    <w:rsid w:val="000A75A9"/>
    <w:rsid w:val="000A7CAB"/>
    <w:rsid w:val="000B02EC"/>
    <w:rsid w:val="000B0E02"/>
    <w:rsid w:val="000B3B07"/>
    <w:rsid w:val="000B7240"/>
    <w:rsid w:val="000B746D"/>
    <w:rsid w:val="000B7476"/>
    <w:rsid w:val="000C033F"/>
    <w:rsid w:val="000C0669"/>
    <w:rsid w:val="000C06AB"/>
    <w:rsid w:val="000C06D0"/>
    <w:rsid w:val="000C1025"/>
    <w:rsid w:val="000C18C0"/>
    <w:rsid w:val="000C1D5F"/>
    <w:rsid w:val="000C485A"/>
    <w:rsid w:val="000C4E72"/>
    <w:rsid w:val="000C5386"/>
    <w:rsid w:val="000C5B46"/>
    <w:rsid w:val="000C66A3"/>
    <w:rsid w:val="000C708D"/>
    <w:rsid w:val="000D0584"/>
    <w:rsid w:val="000D0EAF"/>
    <w:rsid w:val="000D11E7"/>
    <w:rsid w:val="000D1443"/>
    <w:rsid w:val="000D15C3"/>
    <w:rsid w:val="000D2C97"/>
    <w:rsid w:val="000D4193"/>
    <w:rsid w:val="000D41EA"/>
    <w:rsid w:val="000D5209"/>
    <w:rsid w:val="000D54C7"/>
    <w:rsid w:val="000D5AEB"/>
    <w:rsid w:val="000D62D9"/>
    <w:rsid w:val="000D6B97"/>
    <w:rsid w:val="000E0334"/>
    <w:rsid w:val="000E1EC1"/>
    <w:rsid w:val="000E2777"/>
    <w:rsid w:val="000E2C57"/>
    <w:rsid w:val="000E3544"/>
    <w:rsid w:val="000E4EB3"/>
    <w:rsid w:val="000E5242"/>
    <w:rsid w:val="000E55A8"/>
    <w:rsid w:val="000E64C6"/>
    <w:rsid w:val="000E6984"/>
    <w:rsid w:val="000E6EC5"/>
    <w:rsid w:val="000F0DF7"/>
    <w:rsid w:val="000F1F6A"/>
    <w:rsid w:val="000F24EE"/>
    <w:rsid w:val="000F39A0"/>
    <w:rsid w:val="000F3CAE"/>
    <w:rsid w:val="000F3D21"/>
    <w:rsid w:val="000F50FF"/>
    <w:rsid w:val="000F5520"/>
    <w:rsid w:val="000F649C"/>
    <w:rsid w:val="000F7C49"/>
    <w:rsid w:val="000F7F6C"/>
    <w:rsid w:val="001013E5"/>
    <w:rsid w:val="001022C9"/>
    <w:rsid w:val="00102A37"/>
    <w:rsid w:val="001036E9"/>
    <w:rsid w:val="00104741"/>
    <w:rsid w:val="00106357"/>
    <w:rsid w:val="00106529"/>
    <w:rsid w:val="00106BD8"/>
    <w:rsid w:val="001078FE"/>
    <w:rsid w:val="00110093"/>
    <w:rsid w:val="00110842"/>
    <w:rsid w:val="00111711"/>
    <w:rsid w:val="00111934"/>
    <w:rsid w:val="00115CCE"/>
    <w:rsid w:val="00117622"/>
    <w:rsid w:val="00122888"/>
    <w:rsid w:val="00122D4A"/>
    <w:rsid w:val="001248AF"/>
    <w:rsid w:val="001257CC"/>
    <w:rsid w:val="00126D78"/>
    <w:rsid w:val="00130D11"/>
    <w:rsid w:val="0013104B"/>
    <w:rsid w:val="00131072"/>
    <w:rsid w:val="001315EE"/>
    <w:rsid w:val="00132B3B"/>
    <w:rsid w:val="00132CB1"/>
    <w:rsid w:val="00133598"/>
    <w:rsid w:val="00134614"/>
    <w:rsid w:val="001346D0"/>
    <w:rsid w:val="00135AE0"/>
    <w:rsid w:val="00136866"/>
    <w:rsid w:val="00136BED"/>
    <w:rsid w:val="00137E22"/>
    <w:rsid w:val="00140967"/>
    <w:rsid w:val="00140997"/>
    <w:rsid w:val="001419FC"/>
    <w:rsid w:val="0014278C"/>
    <w:rsid w:val="00142BB3"/>
    <w:rsid w:val="001432D3"/>
    <w:rsid w:val="00143D85"/>
    <w:rsid w:val="00145023"/>
    <w:rsid w:val="001463C6"/>
    <w:rsid w:val="0015022B"/>
    <w:rsid w:val="00150D3F"/>
    <w:rsid w:val="00151453"/>
    <w:rsid w:val="00151717"/>
    <w:rsid w:val="00151D9F"/>
    <w:rsid w:val="00151FDD"/>
    <w:rsid w:val="0015208E"/>
    <w:rsid w:val="00154023"/>
    <w:rsid w:val="001551BD"/>
    <w:rsid w:val="0015587E"/>
    <w:rsid w:val="00155BCD"/>
    <w:rsid w:val="00156625"/>
    <w:rsid w:val="00164B40"/>
    <w:rsid w:val="00165373"/>
    <w:rsid w:val="0016699F"/>
    <w:rsid w:val="00167991"/>
    <w:rsid w:val="00167B8C"/>
    <w:rsid w:val="001716D9"/>
    <w:rsid w:val="001745F4"/>
    <w:rsid w:val="00175315"/>
    <w:rsid w:val="00175FE4"/>
    <w:rsid w:val="001769EB"/>
    <w:rsid w:val="00176B5B"/>
    <w:rsid w:val="0017700C"/>
    <w:rsid w:val="00183056"/>
    <w:rsid w:val="001839C9"/>
    <w:rsid w:val="00183C98"/>
    <w:rsid w:val="0018601B"/>
    <w:rsid w:val="00186F4E"/>
    <w:rsid w:val="00191298"/>
    <w:rsid w:val="00191320"/>
    <w:rsid w:val="00193EB1"/>
    <w:rsid w:val="0019521E"/>
    <w:rsid w:val="00197FB4"/>
    <w:rsid w:val="001A0BF8"/>
    <w:rsid w:val="001A1117"/>
    <w:rsid w:val="001A1DD7"/>
    <w:rsid w:val="001A1FBB"/>
    <w:rsid w:val="001A24E5"/>
    <w:rsid w:val="001A259C"/>
    <w:rsid w:val="001A31D3"/>
    <w:rsid w:val="001A3D57"/>
    <w:rsid w:val="001A44FC"/>
    <w:rsid w:val="001A501D"/>
    <w:rsid w:val="001A6CE4"/>
    <w:rsid w:val="001A73AF"/>
    <w:rsid w:val="001B02EE"/>
    <w:rsid w:val="001B0683"/>
    <w:rsid w:val="001B06E2"/>
    <w:rsid w:val="001B0743"/>
    <w:rsid w:val="001B3E21"/>
    <w:rsid w:val="001B5063"/>
    <w:rsid w:val="001B56B6"/>
    <w:rsid w:val="001B5F17"/>
    <w:rsid w:val="001B6321"/>
    <w:rsid w:val="001B635E"/>
    <w:rsid w:val="001B6FB4"/>
    <w:rsid w:val="001C3A14"/>
    <w:rsid w:val="001C3AF7"/>
    <w:rsid w:val="001C3D55"/>
    <w:rsid w:val="001C500D"/>
    <w:rsid w:val="001C517D"/>
    <w:rsid w:val="001C7766"/>
    <w:rsid w:val="001D11C9"/>
    <w:rsid w:val="001D175F"/>
    <w:rsid w:val="001D1C4C"/>
    <w:rsid w:val="001D2C23"/>
    <w:rsid w:val="001D3048"/>
    <w:rsid w:val="001D3479"/>
    <w:rsid w:val="001D3676"/>
    <w:rsid w:val="001D4532"/>
    <w:rsid w:val="001D4E33"/>
    <w:rsid w:val="001D5E73"/>
    <w:rsid w:val="001D6B0D"/>
    <w:rsid w:val="001E00AE"/>
    <w:rsid w:val="001E1D1D"/>
    <w:rsid w:val="001E1DA5"/>
    <w:rsid w:val="001E1EED"/>
    <w:rsid w:val="001E2A4A"/>
    <w:rsid w:val="001E2B4C"/>
    <w:rsid w:val="001E34F5"/>
    <w:rsid w:val="001E40FC"/>
    <w:rsid w:val="001E45C9"/>
    <w:rsid w:val="001E460D"/>
    <w:rsid w:val="001E4F62"/>
    <w:rsid w:val="001E5153"/>
    <w:rsid w:val="001E52BB"/>
    <w:rsid w:val="001E69D8"/>
    <w:rsid w:val="001E6A46"/>
    <w:rsid w:val="001E6B13"/>
    <w:rsid w:val="001E702D"/>
    <w:rsid w:val="001E7606"/>
    <w:rsid w:val="001F0F75"/>
    <w:rsid w:val="001F2586"/>
    <w:rsid w:val="001F41D6"/>
    <w:rsid w:val="001F4765"/>
    <w:rsid w:val="001F4CFE"/>
    <w:rsid w:val="001F512A"/>
    <w:rsid w:val="001F52CC"/>
    <w:rsid w:val="001F6739"/>
    <w:rsid w:val="001F77C3"/>
    <w:rsid w:val="001F794B"/>
    <w:rsid w:val="001F7E40"/>
    <w:rsid w:val="001F7FD0"/>
    <w:rsid w:val="002011CB"/>
    <w:rsid w:val="002022E6"/>
    <w:rsid w:val="002025A3"/>
    <w:rsid w:val="002026ED"/>
    <w:rsid w:val="00202F9C"/>
    <w:rsid w:val="00203205"/>
    <w:rsid w:val="002032DE"/>
    <w:rsid w:val="002033DD"/>
    <w:rsid w:val="00204101"/>
    <w:rsid w:val="002044B2"/>
    <w:rsid w:val="00204B2E"/>
    <w:rsid w:val="00204D82"/>
    <w:rsid w:val="002065DB"/>
    <w:rsid w:val="00206814"/>
    <w:rsid w:val="002101B5"/>
    <w:rsid w:val="00211700"/>
    <w:rsid w:val="00214F3B"/>
    <w:rsid w:val="00215025"/>
    <w:rsid w:val="00215037"/>
    <w:rsid w:val="00215347"/>
    <w:rsid w:val="00215926"/>
    <w:rsid w:val="002161B6"/>
    <w:rsid w:val="0021788B"/>
    <w:rsid w:val="00217EBF"/>
    <w:rsid w:val="00220A98"/>
    <w:rsid w:val="00220D9D"/>
    <w:rsid w:val="00220E13"/>
    <w:rsid w:val="0022208B"/>
    <w:rsid w:val="002222A9"/>
    <w:rsid w:val="00222C1A"/>
    <w:rsid w:val="0022417D"/>
    <w:rsid w:val="002246CD"/>
    <w:rsid w:val="00224922"/>
    <w:rsid w:val="00224A88"/>
    <w:rsid w:val="0022503A"/>
    <w:rsid w:val="00226459"/>
    <w:rsid w:val="002308AA"/>
    <w:rsid w:val="00231612"/>
    <w:rsid w:val="00232B92"/>
    <w:rsid w:val="00232DBC"/>
    <w:rsid w:val="00233520"/>
    <w:rsid w:val="00234D34"/>
    <w:rsid w:val="00235BDE"/>
    <w:rsid w:val="0024000E"/>
    <w:rsid w:val="0024055B"/>
    <w:rsid w:val="00240F1A"/>
    <w:rsid w:val="00240FE2"/>
    <w:rsid w:val="00241709"/>
    <w:rsid w:val="00243752"/>
    <w:rsid w:val="002437E6"/>
    <w:rsid w:val="00243E46"/>
    <w:rsid w:val="00244A93"/>
    <w:rsid w:val="00244CC9"/>
    <w:rsid w:val="00244E6C"/>
    <w:rsid w:val="0024532D"/>
    <w:rsid w:val="002463CB"/>
    <w:rsid w:val="00250316"/>
    <w:rsid w:val="00253452"/>
    <w:rsid w:val="002546A0"/>
    <w:rsid w:val="00254C5C"/>
    <w:rsid w:val="002551A7"/>
    <w:rsid w:val="0025596D"/>
    <w:rsid w:val="002563D5"/>
    <w:rsid w:val="002573F6"/>
    <w:rsid w:val="00260ED5"/>
    <w:rsid w:val="0026191A"/>
    <w:rsid w:val="00261A45"/>
    <w:rsid w:val="0026269D"/>
    <w:rsid w:val="00263DB0"/>
    <w:rsid w:val="0026562D"/>
    <w:rsid w:val="00265BB8"/>
    <w:rsid w:val="00267486"/>
    <w:rsid w:val="00270109"/>
    <w:rsid w:val="002714E1"/>
    <w:rsid w:val="00271E20"/>
    <w:rsid w:val="00272418"/>
    <w:rsid w:val="002728E7"/>
    <w:rsid w:val="0027365B"/>
    <w:rsid w:val="0027487D"/>
    <w:rsid w:val="002755DB"/>
    <w:rsid w:val="00275FAF"/>
    <w:rsid w:val="002777C9"/>
    <w:rsid w:val="00277D0A"/>
    <w:rsid w:val="00277EE0"/>
    <w:rsid w:val="002819A6"/>
    <w:rsid w:val="0028245A"/>
    <w:rsid w:val="002846D1"/>
    <w:rsid w:val="00284EB6"/>
    <w:rsid w:val="0028551B"/>
    <w:rsid w:val="00286D36"/>
    <w:rsid w:val="002878BA"/>
    <w:rsid w:val="00287911"/>
    <w:rsid w:val="00290101"/>
    <w:rsid w:val="00290256"/>
    <w:rsid w:val="002915E9"/>
    <w:rsid w:val="00292421"/>
    <w:rsid w:val="00294348"/>
    <w:rsid w:val="00294EFD"/>
    <w:rsid w:val="002958EF"/>
    <w:rsid w:val="0029690E"/>
    <w:rsid w:val="00296F9C"/>
    <w:rsid w:val="002A0DB6"/>
    <w:rsid w:val="002A2496"/>
    <w:rsid w:val="002A34E2"/>
    <w:rsid w:val="002A37F7"/>
    <w:rsid w:val="002A3CA5"/>
    <w:rsid w:val="002A3D20"/>
    <w:rsid w:val="002A4E03"/>
    <w:rsid w:val="002A55DB"/>
    <w:rsid w:val="002A6010"/>
    <w:rsid w:val="002B0344"/>
    <w:rsid w:val="002B1A6A"/>
    <w:rsid w:val="002B1F69"/>
    <w:rsid w:val="002B21B7"/>
    <w:rsid w:val="002B277F"/>
    <w:rsid w:val="002B2919"/>
    <w:rsid w:val="002B313A"/>
    <w:rsid w:val="002B3A53"/>
    <w:rsid w:val="002B3AC8"/>
    <w:rsid w:val="002B3C87"/>
    <w:rsid w:val="002B3C8A"/>
    <w:rsid w:val="002B6524"/>
    <w:rsid w:val="002B67B4"/>
    <w:rsid w:val="002B6F23"/>
    <w:rsid w:val="002B742B"/>
    <w:rsid w:val="002B7F84"/>
    <w:rsid w:val="002C29F5"/>
    <w:rsid w:val="002C32E4"/>
    <w:rsid w:val="002C3FDB"/>
    <w:rsid w:val="002C466C"/>
    <w:rsid w:val="002C4FA7"/>
    <w:rsid w:val="002C52AF"/>
    <w:rsid w:val="002C5AA7"/>
    <w:rsid w:val="002C7522"/>
    <w:rsid w:val="002C75DC"/>
    <w:rsid w:val="002D1881"/>
    <w:rsid w:val="002D1920"/>
    <w:rsid w:val="002D1979"/>
    <w:rsid w:val="002D3291"/>
    <w:rsid w:val="002D330F"/>
    <w:rsid w:val="002D38E7"/>
    <w:rsid w:val="002D4CA8"/>
    <w:rsid w:val="002D5726"/>
    <w:rsid w:val="002D63E8"/>
    <w:rsid w:val="002D7419"/>
    <w:rsid w:val="002E0F77"/>
    <w:rsid w:val="002E1FAB"/>
    <w:rsid w:val="002E2319"/>
    <w:rsid w:val="002E2994"/>
    <w:rsid w:val="002E2C3B"/>
    <w:rsid w:val="002E35E2"/>
    <w:rsid w:val="002E48AE"/>
    <w:rsid w:val="002E4C01"/>
    <w:rsid w:val="002E52AC"/>
    <w:rsid w:val="002E592C"/>
    <w:rsid w:val="002E59E4"/>
    <w:rsid w:val="002E5AD3"/>
    <w:rsid w:val="002E6403"/>
    <w:rsid w:val="002E67A5"/>
    <w:rsid w:val="002E7591"/>
    <w:rsid w:val="002F18F0"/>
    <w:rsid w:val="002F3318"/>
    <w:rsid w:val="002F3681"/>
    <w:rsid w:val="002F38C4"/>
    <w:rsid w:val="002F39BB"/>
    <w:rsid w:val="002F3C09"/>
    <w:rsid w:val="002F51B4"/>
    <w:rsid w:val="002F5B8B"/>
    <w:rsid w:val="002F705D"/>
    <w:rsid w:val="002F7B68"/>
    <w:rsid w:val="003006E0"/>
    <w:rsid w:val="00301C0C"/>
    <w:rsid w:val="00302355"/>
    <w:rsid w:val="0030236F"/>
    <w:rsid w:val="00302803"/>
    <w:rsid w:val="0030293F"/>
    <w:rsid w:val="00303A06"/>
    <w:rsid w:val="00305A84"/>
    <w:rsid w:val="00306F31"/>
    <w:rsid w:val="00307568"/>
    <w:rsid w:val="0031053C"/>
    <w:rsid w:val="00310CA8"/>
    <w:rsid w:val="003110DF"/>
    <w:rsid w:val="0031229D"/>
    <w:rsid w:val="00312C9F"/>
    <w:rsid w:val="003135F0"/>
    <w:rsid w:val="003139FF"/>
    <w:rsid w:val="00314886"/>
    <w:rsid w:val="00315A99"/>
    <w:rsid w:val="00315C3E"/>
    <w:rsid w:val="003162D5"/>
    <w:rsid w:val="00316F68"/>
    <w:rsid w:val="003206C5"/>
    <w:rsid w:val="003217C3"/>
    <w:rsid w:val="00321F2E"/>
    <w:rsid w:val="00323983"/>
    <w:rsid w:val="00324847"/>
    <w:rsid w:val="0032549A"/>
    <w:rsid w:val="00326482"/>
    <w:rsid w:val="003269BC"/>
    <w:rsid w:val="00330A31"/>
    <w:rsid w:val="0033142B"/>
    <w:rsid w:val="00332B0A"/>
    <w:rsid w:val="00332C65"/>
    <w:rsid w:val="00333060"/>
    <w:rsid w:val="00333273"/>
    <w:rsid w:val="00333A41"/>
    <w:rsid w:val="00333C86"/>
    <w:rsid w:val="00333E80"/>
    <w:rsid w:val="00334D5A"/>
    <w:rsid w:val="00334E4A"/>
    <w:rsid w:val="00336256"/>
    <w:rsid w:val="00336E34"/>
    <w:rsid w:val="00337033"/>
    <w:rsid w:val="003371B0"/>
    <w:rsid w:val="00340857"/>
    <w:rsid w:val="00340AE6"/>
    <w:rsid w:val="00341343"/>
    <w:rsid w:val="00343401"/>
    <w:rsid w:val="00343B31"/>
    <w:rsid w:val="00346F3E"/>
    <w:rsid w:val="00347754"/>
    <w:rsid w:val="003507E1"/>
    <w:rsid w:val="00350C51"/>
    <w:rsid w:val="003517D4"/>
    <w:rsid w:val="00352802"/>
    <w:rsid w:val="0035386E"/>
    <w:rsid w:val="003542E4"/>
    <w:rsid w:val="00355442"/>
    <w:rsid w:val="003555E4"/>
    <w:rsid w:val="0035650F"/>
    <w:rsid w:val="00357085"/>
    <w:rsid w:val="00357391"/>
    <w:rsid w:val="00357403"/>
    <w:rsid w:val="003578A2"/>
    <w:rsid w:val="00360820"/>
    <w:rsid w:val="00361125"/>
    <w:rsid w:val="003616CC"/>
    <w:rsid w:val="003620EC"/>
    <w:rsid w:val="00362820"/>
    <w:rsid w:val="0036346E"/>
    <w:rsid w:val="003642F9"/>
    <w:rsid w:val="00364394"/>
    <w:rsid w:val="00364D30"/>
    <w:rsid w:val="00365446"/>
    <w:rsid w:val="00365762"/>
    <w:rsid w:val="003658E0"/>
    <w:rsid w:val="00366D66"/>
    <w:rsid w:val="00366ED3"/>
    <w:rsid w:val="003676A7"/>
    <w:rsid w:val="00373A4B"/>
    <w:rsid w:val="003749AC"/>
    <w:rsid w:val="0037517B"/>
    <w:rsid w:val="003766A5"/>
    <w:rsid w:val="00376FF5"/>
    <w:rsid w:val="0037769B"/>
    <w:rsid w:val="00377B1F"/>
    <w:rsid w:val="00381636"/>
    <w:rsid w:val="00381968"/>
    <w:rsid w:val="00382AE0"/>
    <w:rsid w:val="00382E31"/>
    <w:rsid w:val="003833F2"/>
    <w:rsid w:val="0038446F"/>
    <w:rsid w:val="00385E25"/>
    <w:rsid w:val="00386D16"/>
    <w:rsid w:val="00391201"/>
    <w:rsid w:val="003919A4"/>
    <w:rsid w:val="00391C25"/>
    <w:rsid w:val="00392219"/>
    <w:rsid w:val="00392C90"/>
    <w:rsid w:val="00392FA9"/>
    <w:rsid w:val="00393315"/>
    <w:rsid w:val="0039382B"/>
    <w:rsid w:val="00393CC6"/>
    <w:rsid w:val="00394AA8"/>
    <w:rsid w:val="00394D0B"/>
    <w:rsid w:val="00396958"/>
    <w:rsid w:val="00396D77"/>
    <w:rsid w:val="003970D6"/>
    <w:rsid w:val="00397D2A"/>
    <w:rsid w:val="003A0A9A"/>
    <w:rsid w:val="003A1AB3"/>
    <w:rsid w:val="003A2355"/>
    <w:rsid w:val="003A23BE"/>
    <w:rsid w:val="003A25E7"/>
    <w:rsid w:val="003A2604"/>
    <w:rsid w:val="003A2AC3"/>
    <w:rsid w:val="003A380E"/>
    <w:rsid w:val="003A451B"/>
    <w:rsid w:val="003A5D56"/>
    <w:rsid w:val="003A61A1"/>
    <w:rsid w:val="003B037A"/>
    <w:rsid w:val="003B1AFA"/>
    <w:rsid w:val="003B2E5A"/>
    <w:rsid w:val="003B3044"/>
    <w:rsid w:val="003B34C6"/>
    <w:rsid w:val="003B59CE"/>
    <w:rsid w:val="003B71E6"/>
    <w:rsid w:val="003B7B8B"/>
    <w:rsid w:val="003C05D7"/>
    <w:rsid w:val="003C064C"/>
    <w:rsid w:val="003C086E"/>
    <w:rsid w:val="003C09AB"/>
    <w:rsid w:val="003C112C"/>
    <w:rsid w:val="003C1EEB"/>
    <w:rsid w:val="003C316F"/>
    <w:rsid w:val="003C3A1C"/>
    <w:rsid w:val="003C4AC4"/>
    <w:rsid w:val="003C4CA9"/>
    <w:rsid w:val="003C4FB2"/>
    <w:rsid w:val="003C5102"/>
    <w:rsid w:val="003C7E33"/>
    <w:rsid w:val="003D188F"/>
    <w:rsid w:val="003D1944"/>
    <w:rsid w:val="003D1B98"/>
    <w:rsid w:val="003D33CF"/>
    <w:rsid w:val="003D3824"/>
    <w:rsid w:val="003D42D2"/>
    <w:rsid w:val="003D67C7"/>
    <w:rsid w:val="003E0014"/>
    <w:rsid w:val="003E0BEB"/>
    <w:rsid w:val="003E13F4"/>
    <w:rsid w:val="003E16B4"/>
    <w:rsid w:val="003E1D3C"/>
    <w:rsid w:val="003E32C0"/>
    <w:rsid w:val="003E32C6"/>
    <w:rsid w:val="003E334F"/>
    <w:rsid w:val="003E3603"/>
    <w:rsid w:val="003E3B83"/>
    <w:rsid w:val="003E4210"/>
    <w:rsid w:val="003E5409"/>
    <w:rsid w:val="003E5457"/>
    <w:rsid w:val="003E67B2"/>
    <w:rsid w:val="003E6A2A"/>
    <w:rsid w:val="003E6E69"/>
    <w:rsid w:val="003E724A"/>
    <w:rsid w:val="003F1D28"/>
    <w:rsid w:val="003F25E2"/>
    <w:rsid w:val="003F2D2B"/>
    <w:rsid w:val="003F2DAE"/>
    <w:rsid w:val="003F3486"/>
    <w:rsid w:val="003F708D"/>
    <w:rsid w:val="00400533"/>
    <w:rsid w:val="00400C28"/>
    <w:rsid w:val="00402210"/>
    <w:rsid w:val="0040274E"/>
    <w:rsid w:val="00405392"/>
    <w:rsid w:val="00406FD7"/>
    <w:rsid w:val="00407BED"/>
    <w:rsid w:val="0041013B"/>
    <w:rsid w:val="00410C9A"/>
    <w:rsid w:val="00412AE9"/>
    <w:rsid w:val="00412D04"/>
    <w:rsid w:val="0041479F"/>
    <w:rsid w:val="00414830"/>
    <w:rsid w:val="0041547E"/>
    <w:rsid w:val="00415987"/>
    <w:rsid w:val="00415CEE"/>
    <w:rsid w:val="0041721D"/>
    <w:rsid w:val="00421501"/>
    <w:rsid w:val="00422958"/>
    <w:rsid w:val="00422EA6"/>
    <w:rsid w:val="004233EC"/>
    <w:rsid w:val="00423C05"/>
    <w:rsid w:val="0042546D"/>
    <w:rsid w:val="0042630F"/>
    <w:rsid w:val="00426F36"/>
    <w:rsid w:val="00427543"/>
    <w:rsid w:val="00430007"/>
    <w:rsid w:val="00430202"/>
    <w:rsid w:val="00430A6A"/>
    <w:rsid w:val="004313CF"/>
    <w:rsid w:val="00431B55"/>
    <w:rsid w:val="00432818"/>
    <w:rsid w:val="00432D23"/>
    <w:rsid w:val="00432E38"/>
    <w:rsid w:val="004351DA"/>
    <w:rsid w:val="004358F7"/>
    <w:rsid w:val="0043722D"/>
    <w:rsid w:val="00437411"/>
    <w:rsid w:val="00437879"/>
    <w:rsid w:val="004406B7"/>
    <w:rsid w:val="00440ECF"/>
    <w:rsid w:val="0044471C"/>
    <w:rsid w:val="00444E01"/>
    <w:rsid w:val="004452BD"/>
    <w:rsid w:val="0044530F"/>
    <w:rsid w:val="00446AB2"/>
    <w:rsid w:val="00447413"/>
    <w:rsid w:val="00447B2C"/>
    <w:rsid w:val="00452665"/>
    <w:rsid w:val="00453DF9"/>
    <w:rsid w:val="00453EAC"/>
    <w:rsid w:val="004542B0"/>
    <w:rsid w:val="004551EE"/>
    <w:rsid w:val="004566AA"/>
    <w:rsid w:val="00456EAA"/>
    <w:rsid w:val="00457196"/>
    <w:rsid w:val="00457A50"/>
    <w:rsid w:val="00457BE5"/>
    <w:rsid w:val="00460129"/>
    <w:rsid w:val="0046019F"/>
    <w:rsid w:val="00460E88"/>
    <w:rsid w:val="00462714"/>
    <w:rsid w:val="00462A24"/>
    <w:rsid w:val="00462AD3"/>
    <w:rsid w:val="00462F3F"/>
    <w:rsid w:val="00463BE8"/>
    <w:rsid w:val="00463F30"/>
    <w:rsid w:val="0046418C"/>
    <w:rsid w:val="004644D6"/>
    <w:rsid w:val="00464AC6"/>
    <w:rsid w:val="00465D60"/>
    <w:rsid w:val="00470A65"/>
    <w:rsid w:val="00470E33"/>
    <w:rsid w:val="00471BED"/>
    <w:rsid w:val="00471DFF"/>
    <w:rsid w:val="00475EF9"/>
    <w:rsid w:val="0047622C"/>
    <w:rsid w:val="00476EFF"/>
    <w:rsid w:val="00476FE0"/>
    <w:rsid w:val="004777D1"/>
    <w:rsid w:val="00480044"/>
    <w:rsid w:val="0048300F"/>
    <w:rsid w:val="004834D9"/>
    <w:rsid w:val="004837D3"/>
    <w:rsid w:val="0048675A"/>
    <w:rsid w:val="0048711B"/>
    <w:rsid w:val="004871C3"/>
    <w:rsid w:val="0048724E"/>
    <w:rsid w:val="0048761D"/>
    <w:rsid w:val="00490CC1"/>
    <w:rsid w:val="0049189A"/>
    <w:rsid w:val="00491B3C"/>
    <w:rsid w:val="004927C7"/>
    <w:rsid w:val="00494A51"/>
    <w:rsid w:val="00495747"/>
    <w:rsid w:val="004963DA"/>
    <w:rsid w:val="0049689B"/>
    <w:rsid w:val="00496AB4"/>
    <w:rsid w:val="00496BD4"/>
    <w:rsid w:val="00497373"/>
    <w:rsid w:val="00497F53"/>
    <w:rsid w:val="004A01FD"/>
    <w:rsid w:val="004A19D8"/>
    <w:rsid w:val="004A1D63"/>
    <w:rsid w:val="004A323C"/>
    <w:rsid w:val="004A3918"/>
    <w:rsid w:val="004A4015"/>
    <w:rsid w:val="004A4F30"/>
    <w:rsid w:val="004A57C0"/>
    <w:rsid w:val="004A5D50"/>
    <w:rsid w:val="004A6722"/>
    <w:rsid w:val="004A6996"/>
    <w:rsid w:val="004A7272"/>
    <w:rsid w:val="004B1A48"/>
    <w:rsid w:val="004B1E6E"/>
    <w:rsid w:val="004B1F57"/>
    <w:rsid w:val="004B2CA9"/>
    <w:rsid w:val="004B4E6C"/>
    <w:rsid w:val="004B517A"/>
    <w:rsid w:val="004B59D1"/>
    <w:rsid w:val="004B5F53"/>
    <w:rsid w:val="004B6EF3"/>
    <w:rsid w:val="004B7080"/>
    <w:rsid w:val="004B792E"/>
    <w:rsid w:val="004B7E13"/>
    <w:rsid w:val="004C05A4"/>
    <w:rsid w:val="004C1E0F"/>
    <w:rsid w:val="004C2037"/>
    <w:rsid w:val="004C29A3"/>
    <w:rsid w:val="004C3E8F"/>
    <w:rsid w:val="004C4C0C"/>
    <w:rsid w:val="004C51D6"/>
    <w:rsid w:val="004C738B"/>
    <w:rsid w:val="004D15A3"/>
    <w:rsid w:val="004D1694"/>
    <w:rsid w:val="004D1863"/>
    <w:rsid w:val="004D2554"/>
    <w:rsid w:val="004D262A"/>
    <w:rsid w:val="004D34C2"/>
    <w:rsid w:val="004D38A4"/>
    <w:rsid w:val="004D3CAF"/>
    <w:rsid w:val="004D507A"/>
    <w:rsid w:val="004D541D"/>
    <w:rsid w:val="004D5D6A"/>
    <w:rsid w:val="004D6ABD"/>
    <w:rsid w:val="004D7005"/>
    <w:rsid w:val="004D7ECB"/>
    <w:rsid w:val="004E0921"/>
    <w:rsid w:val="004E13E9"/>
    <w:rsid w:val="004E20D9"/>
    <w:rsid w:val="004E315A"/>
    <w:rsid w:val="004E410F"/>
    <w:rsid w:val="004E5260"/>
    <w:rsid w:val="004E5726"/>
    <w:rsid w:val="004E69E7"/>
    <w:rsid w:val="004E7111"/>
    <w:rsid w:val="004F0AD1"/>
    <w:rsid w:val="004F13BB"/>
    <w:rsid w:val="004F1480"/>
    <w:rsid w:val="004F1634"/>
    <w:rsid w:val="004F2E01"/>
    <w:rsid w:val="004F455D"/>
    <w:rsid w:val="004F5105"/>
    <w:rsid w:val="004F58F1"/>
    <w:rsid w:val="004F5A74"/>
    <w:rsid w:val="004F6256"/>
    <w:rsid w:val="004F639D"/>
    <w:rsid w:val="004F650C"/>
    <w:rsid w:val="004F6717"/>
    <w:rsid w:val="004F6FE5"/>
    <w:rsid w:val="004F71ED"/>
    <w:rsid w:val="004F72C3"/>
    <w:rsid w:val="004F7D20"/>
    <w:rsid w:val="00500022"/>
    <w:rsid w:val="005009EE"/>
    <w:rsid w:val="00502D89"/>
    <w:rsid w:val="00505B20"/>
    <w:rsid w:val="00505E9F"/>
    <w:rsid w:val="0050650A"/>
    <w:rsid w:val="00507397"/>
    <w:rsid w:val="00507777"/>
    <w:rsid w:val="005101B2"/>
    <w:rsid w:val="00510343"/>
    <w:rsid w:val="00511AFD"/>
    <w:rsid w:val="00512131"/>
    <w:rsid w:val="0051285E"/>
    <w:rsid w:val="00515511"/>
    <w:rsid w:val="00515C1F"/>
    <w:rsid w:val="00516FFA"/>
    <w:rsid w:val="005172AB"/>
    <w:rsid w:val="0051795E"/>
    <w:rsid w:val="005202D4"/>
    <w:rsid w:val="005214BB"/>
    <w:rsid w:val="0052218B"/>
    <w:rsid w:val="00522A46"/>
    <w:rsid w:val="00522A54"/>
    <w:rsid w:val="00522B11"/>
    <w:rsid w:val="00524450"/>
    <w:rsid w:val="0052553C"/>
    <w:rsid w:val="00525FFC"/>
    <w:rsid w:val="00527596"/>
    <w:rsid w:val="00530691"/>
    <w:rsid w:val="00531E43"/>
    <w:rsid w:val="00531F3C"/>
    <w:rsid w:val="005336D9"/>
    <w:rsid w:val="00535B5A"/>
    <w:rsid w:val="00535BE6"/>
    <w:rsid w:val="005406DA"/>
    <w:rsid w:val="0054259E"/>
    <w:rsid w:val="00543A6A"/>
    <w:rsid w:val="00543B8B"/>
    <w:rsid w:val="00543DC9"/>
    <w:rsid w:val="005454B0"/>
    <w:rsid w:val="00546DF8"/>
    <w:rsid w:val="00547499"/>
    <w:rsid w:val="00547B9C"/>
    <w:rsid w:val="005502D0"/>
    <w:rsid w:val="00550690"/>
    <w:rsid w:val="00550FF7"/>
    <w:rsid w:val="00551754"/>
    <w:rsid w:val="005529DC"/>
    <w:rsid w:val="005538C1"/>
    <w:rsid w:val="00553B69"/>
    <w:rsid w:val="00554D7C"/>
    <w:rsid w:val="00555847"/>
    <w:rsid w:val="0055697A"/>
    <w:rsid w:val="00556A30"/>
    <w:rsid w:val="00556CCD"/>
    <w:rsid w:val="00557827"/>
    <w:rsid w:val="00557B23"/>
    <w:rsid w:val="0056011C"/>
    <w:rsid w:val="005616CC"/>
    <w:rsid w:val="00561F1F"/>
    <w:rsid w:val="00562631"/>
    <w:rsid w:val="005628D9"/>
    <w:rsid w:val="00562E71"/>
    <w:rsid w:val="0056380E"/>
    <w:rsid w:val="005643D6"/>
    <w:rsid w:val="005644C4"/>
    <w:rsid w:val="00564C46"/>
    <w:rsid w:val="005652B0"/>
    <w:rsid w:val="00565E03"/>
    <w:rsid w:val="0056796F"/>
    <w:rsid w:val="00567AEE"/>
    <w:rsid w:val="0057067F"/>
    <w:rsid w:val="00570E70"/>
    <w:rsid w:val="005711ED"/>
    <w:rsid w:val="00574262"/>
    <w:rsid w:val="005744EF"/>
    <w:rsid w:val="005745DA"/>
    <w:rsid w:val="00575DEF"/>
    <w:rsid w:val="00576509"/>
    <w:rsid w:val="00580031"/>
    <w:rsid w:val="005809DE"/>
    <w:rsid w:val="00582396"/>
    <w:rsid w:val="00582475"/>
    <w:rsid w:val="00582BBB"/>
    <w:rsid w:val="00582CC7"/>
    <w:rsid w:val="00584582"/>
    <w:rsid w:val="005848C9"/>
    <w:rsid w:val="00585817"/>
    <w:rsid w:val="00585A7E"/>
    <w:rsid w:val="00585A82"/>
    <w:rsid w:val="00585CB4"/>
    <w:rsid w:val="005865F0"/>
    <w:rsid w:val="005869A1"/>
    <w:rsid w:val="005870FB"/>
    <w:rsid w:val="00587120"/>
    <w:rsid w:val="00587CBB"/>
    <w:rsid w:val="00587D1B"/>
    <w:rsid w:val="00587E51"/>
    <w:rsid w:val="00590C0D"/>
    <w:rsid w:val="005914A8"/>
    <w:rsid w:val="00591928"/>
    <w:rsid w:val="00592302"/>
    <w:rsid w:val="00592384"/>
    <w:rsid w:val="00592A4D"/>
    <w:rsid w:val="00592EE8"/>
    <w:rsid w:val="005931BC"/>
    <w:rsid w:val="00593395"/>
    <w:rsid w:val="005963D6"/>
    <w:rsid w:val="005967C8"/>
    <w:rsid w:val="00596A1C"/>
    <w:rsid w:val="005A077D"/>
    <w:rsid w:val="005A103B"/>
    <w:rsid w:val="005A11B0"/>
    <w:rsid w:val="005A2E00"/>
    <w:rsid w:val="005A4244"/>
    <w:rsid w:val="005A6741"/>
    <w:rsid w:val="005A69EA"/>
    <w:rsid w:val="005B0248"/>
    <w:rsid w:val="005B07A7"/>
    <w:rsid w:val="005B1832"/>
    <w:rsid w:val="005B1AA6"/>
    <w:rsid w:val="005B1C3F"/>
    <w:rsid w:val="005B2182"/>
    <w:rsid w:val="005B55B9"/>
    <w:rsid w:val="005B61D7"/>
    <w:rsid w:val="005B7042"/>
    <w:rsid w:val="005B77EA"/>
    <w:rsid w:val="005C0F5C"/>
    <w:rsid w:val="005C2384"/>
    <w:rsid w:val="005C247A"/>
    <w:rsid w:val="005C2D21"/>
    <w:rsid w:val="005C3397"/>
    <w:rsid w:val="005C366C"/>
    <w:rsid w:val="005C5C1D"/>
    <w:rsid w:val="005C61BC"/>
    <w:rsid w:val="005C6977"/>
    <w:rsid w:val="005C6C95"/>
    <w:rsid w:val="005D05DE"/>
    <w:rsid w:val="005D17E8"/>
    <w:rsid w:val="005D1AA8"/>
    <w:rsid w:val="005D2157"/>
    <w:rsid w:val="005D372D"/>
    <w:rsid w:val="005D3BC4"/>
    <w:rsid w:val="005D4548"/>
    <w:rsid w:val="005D46E2"/>
    <w:rsid w:val="005D6716"/>
    <w:rsid w:val="005D6E3E"/>
    <w:rsid w:val="005D6EF4"/>
    <w:rsid w:val="005D72D8"/>
    <w:rsid w:val="005D7B8F"/>
    <w:rsid w:val="005E0EC1"/>
    <w:rsid w:val="005E1A4B"/>
    <w:rsid w:val="005E2BE4"/>
    <w:rsid w:val="005E4C1A"/>
    <w:rsid w:val="005F00A9"/>
    <w:rsid w:val="005F0B67"/>
    <w:rsid w:val="005F0CB6"/>
    <w:rsid w:val="005F1815"/>
    <w:rsid w:val="005F23E7"/>
    <w:rsid w:val="005F28F9"/>
    <w:rsid w:val="005F38E2"/>
    <w:rsid w:val="005F5216"/>
    <w:rsid w:val="005F5B55"/>
    <w:rsid w:val="00600A47"/>
    <w:rsid w:val="00600F18"/>
    <w:rsid w:val="00602E7F"/>
    <w:rsid w:val="00604C27"/>
    <w:rsid w:val="00605723"/>
    <w:rsid w:val="006062C9"/>
    <w:rsid w:val="006066D4"/>
    <w:rsid w:val="00607977"/>
    <w:rsid w:val="00607C8F"/>
    <w:rsid w:val="006103BC"/>
    <w:rsid w:val="0061050A"/>
    <w:rsid w:val="00610933"/>
    <w:rsid w:val="00611133"/>
    <w:rsid w:val="00611F69"/>
    <w:rsid w:val="0061423B"/>
    <w:rsid w:val="006142D0"/>
    <w:rsid w:val="006157F9"/>
    <w:rsid w:val="00615925"/>
    <w:rsid w:val="006176F0"/>
    <w:rsid w:val="0062025A"/>
    <w:rsid w:val="00620525"/>
    <w:rsid w:val="006209FE"/>
    <w:rsid w:val="006212E7"/>
    <w:rsid w:val="00621C01"/>
    <w:rsid w:val="00623FF0"/>
    <w:rsid w:val="00624C08"/>
    <w:rsid w:val="00624DC0"/>
    <w:rsid w:val="00625C89"/>
    <w:rsid w:val="00626B9C"/>
    <w:rsid w:val="00626BF1"/>
    <w:rsid w:val="006319BB"/>
    <w:rsid w:val="006323B5"/>
    <w:rsid w:val="006331B4"/>
    <w:rsid w:val="00634349"/>
    <w:rsid w:val="00634E1F"/>
    <w:rsid w:val="00636020"/>
    <w:rsid w:val="006371A8"/>
    <w:rsid w:val="006402D9"/>
    <w:rsid w:val="00641B25"/>
    <w:rsid w:val="00642436"/>
    <w:rsid w:val="006442BA"/>
    <w:rsid w:val="006460D2"/>
    <w:rsid w:val="00647ACB"/>
    <w:rsid w:val="0065039E"/>
    <w:rsid w:val="00650CC9"/>
    <w:rsid w:val="00651EFC"/>
    <w:rsid w:val="00652EE1"/>
    <w:rsid w:val="00653977"/>
    <w:rsid w:val="006541CD"/>
    <w:rsid w:val="0065590B"/>
    <w:rsid w:val="00656444"/>
    <w:rsid w:val="00656ED5"/>
    <w:rsid w:val="0065718C"/>
    <w:rsid w:val="006600E9"/>
    <w:rsid w:val="006606D1"/>
    <w:rsid w:val="006622DA"/>
    <w:rsid w:val="00663C14"/>
    <w:rsid w:val="00664BD5"/>
    <w:rsid w:val="00665F1D"/>
    <w:rsid w:val="00667B04"/>
    <w:rsid w:val="00671CB1"/>
    <w:rsid w:val="006722BC"/>
    <w:rsid w:val="00672B42"/>
    <w:rsid w:val="00672BD4"/>
    <w:rsid w:val="006732F6"/>
    <w:rsid w:val="00673CD5"/>
    <w:rsid w:val="00674FAB"/>
    <w:rsid w:val="00675966"/>
    <w:rsid w:val="00677F96"/>
    <w:rsid w:val="00680028"/>
    <w:rsid w:val="006801E9"/>
    <w:rsid w:val="00680353"/>
    <w:rsid w:val="00680795"/>
    <w:rsid w:val="006819E0"/>
    <w:rsid w:val="00682693"/>
    <w:rsid w:val="00682F97"/>
    <w:rsid w:val="00683395"/>
    <w:rsid w:val="006834E8"/>
    <w:rsid w:val="00684AB3"/>
    <w:rsid w:val="00684B9B"/>
    <w:rsid w:val="00684C00"/>
    <w:rsid w:val="00684CF7"/>
    <w:rsid w:val="00684CFE"/>
    <w:rsid w:val="00691264"/>
    <w:rsid w:val="006918E2"/>
    <w:rsid w:val="00692AAC"/>
    <w:rsid w:val="0069318A"/>
    <w:rsid w:val="00693C60"/>
    <w:rsid w:val="0069455A"/>
    <w:rsid w:val="0069610D"/>
    <w:rsid w:val="00696399"/>
    <w:rsid w:val="006968A9"/>
    <w:rsid w:val="006972FD"/>
    <w:rsid w:val="00697C5F"/>
    <w:rsid w:val="006A028B"/>
    <w:rsid w:val="006A05B3"/>
    <w:rsid w:val="006A35F7"/>
    <w:rsid w:val="006A3E44"/>
    <w:rsid w:val="006A5284"/>
    <w:rsid w:val="006A54CF"/>
    <w:rsid w:val="006A5CD1"/>
    <w:rsid w:val="006B0194"/>
    <w:rsid w:val="006B0532"/>
    <w:rsid w:val="006B0D4C"/>
    <w:rsid w:val="006B56A2"/>
    <w:rsid w:val="006B6164"/>
    <w:rsid w:val="006B7095"/>
    <w:rsid w:val="006B712C"/>
    <w:rsid w:val="006B794B"/>
    <w:rsid w:val="006C068C"/>
    <w:rsid w:val="006C09E5"/>
    <w:rsid w:val="006C0B10"/>
    <w:rsid w:val="006C1375"/>
    <w:rsid w:val="006C24C4"/>
    <w:rsid w:val="006C277B"/>
    <w:rsid w:val="006C306B"/>
    <w:rsid w:val="006C35E1"/>
    <w:rsid w:val="006C473D"/>
    <w:rsid w:val="006C61A8"/>
    <w:rsid w:val="006C700A"/>
    <w:rsid w:val="006C716A"/>
    <w:rsid w:val="006D00BA"/>
    <w:rsid w:val="006D1062"/>
    <w:rsid w:val="006D1481"/>
    <w:rsid w:val="006D14B1"/>
    <w:rsid w:val="006D2BBC"/>
    <w:rsid w:val="006D2C91"/>
    <w:rsid w:val="006D329C"/>
    <w:rsid w:val="006D39AC"/>
    <w:rsid w:val="006D3CDC"/>
    <w:rsid w:val="006D6401"/>
    <w:rsid w:val="006D70EA"/>
    <w:rsid w:val="006D7D5D"/>
    <w:rsid w:val="006D7DB3"/>
    <w:rsid w:val="006E0582"/>
    <w:rsid w:val="006E2180"/>
    <w:rsid w:val="006E2CB0"/>
    <w:rsid w:val="006E3539"/>
    <w:rsid w:val="006E3B0E"/>
    <w:rsid w:val="006E3DA8"/>
    <w:rsid w:val="006E4C2F"/>
    <w:rsid w:val="006E607D"/>
    <w:rsid w:val="006E652C"/>
    <w:rsid w:val="006E7371"/>
    <w:rsid w:val="006F0586"/>
    <w:rsid w:val="006F06AC"/>
    <w:rsid w:val="006F06F4"/>
    <w:rsid w:val="006F204D"/>
    <w:rsid w:val="006F27FF"/>
    <w:rsid w:val="006F3939"/>
    <w:rsid w:val="006F3D09"/>
    <w:rsid w:val="006F630E"/>
    <w:rsid w:val="006F6E52"/>
    <w:rsid w:val="006F7892"/>
    <w:rsid w:val="006F7909"/>
    <w:rsid w:val="006F7C2D"/>
    <w:rsid w:val="006F7DEC"/>
    <w:rsid w:val="00700185"/>
    <w:rsid w:val="007001D3"/>
    <w:rsid w:val="0070064D"/>
    <w:rsid w:val="0070365E"/>
    <w:rsid w:val="0070405C"/>
    <w:rsid w:val="007042B3"/>
    <w:rsid w:val="007053FA"/>
    <w:rsid w:val="00705665"/>
    <w:rsid w:val="007058AF"/>
    <w:rsid w:val="00707851"/>
    <w:rsid w:val="00707EC5"/>
    <w:rsid w:val="007107C9"/>
    <w:rsid w:val="00711A95"/>
    <w:rsid w:val="00712554"/>
    <w:rsid w:val="007128A9"/>
    <w:rsid w:val="00712E25"/>
    <w:rsid w:val="00713220"/>
    <w:rsid w:val="00713A84"/>
    <w:rsid w:val="007148E5"/>
    <w:rsid w:val="00714C49"/>
    <w:rsid w:val="00715CEA"/>
    <w:rsid w:val="00715F2C"/>
    <w:rsid w:val="00716DF7"/>
    <w:rsid w:val="007175CA"/>
    <w:rsid w:val="007200B4"/>
    <w:rsid w:val="007201DE"/>
    <w:rsid w:val="00723838"/>
    <w:rsid w:val="00724730"/>
    <w:rsid w:val="00724D4A"/>
    <w:rsid w:val="00724E59"/>
    <w:rsid w:val="00727601"/>
    <w:rsid w:val="00727C42"/>
    <w:rsid w:val="00731FB9"/>
    <w:rsid w:val="007333C3"/>
    <w:rsid w:val="00734185"/>
    <w:rsid w:val="00735918"/>
    <w:rsid w:val="00736D8A"/>
    <w:rsid w:val="00737F40"/>
    <w:rsid w:val="00740711"/>
    <w:rsid w:val="007426B2"/>
    <w:rsid w:val="007437D7"/>
    <w:rsid w:val="00743DD5"/>
    <w:rsid w:val="00744D78"/>
    <w:rsid w:val="00745179"/>
    <w:rsid w:val="007456A7"/>
    <w:rsid w:val="007458B2"/>
    <w:rsid w:val="0074628A"/>
    <w:rsid w:val="00746571"/>
    <w:rsid w:val="00747117"/>
    <w:rsid w:val="007473DF"/>
    <w:rsid w:val="00750709"/>
    <w:rsid w:val="00750D66"/>
    <w:rsid w:val="00751452"/>
    <w:rsid w:val="0075182B"/>
    <w:rsid w:val="007519BB"/>
    <w:rsid w:val="00751A5F"/>
    <w:rsid w:val="00751ADC"/>
    <w:rsid w:val="00751FA8"/>
    <w:rsid w:val="00752E1C"/>
    <w:rsid w:val="007534B7"/>
    <w:rsid w:val="007535B4"/>
    <w:rsid w:val="00753EDA"/>
    <w:rsid w:val="00755DC5"/>
    <w:rsid w:val="00756663"/>
    <w:rsid w:val="00757FAC"/>
    <w:rsid w:val="00760089"/>
    <w:rsid w:val="00763644"/>
    <w:rsid w:val="00763C8D"/>
    <w:rsid w:val="00764A77"/>
    <w:rsid w:val="0076523C"/>
    <w:rsid w:val="00765B61"/>
    <w:rsid w:val="00771474"/>
    <w:rsid w:val="007718C3"/>
    <w:rsid w:val="00771A1A"/>
    <w:rsid w:val="0077363B"/>
    <w:rsid w:val="0077387C"/>
    <w:rsid w:val="00773AEF"/>
    <w:rsid w:val="00773C5A"/>
    <w:rsid w:val="0077571C"/>
    <w:rsid w:val="00776BCC"/>
    <w:rsid w:val="00777A7B"/>
    <w:rsid w:val="007807A6"/>
    <w:rsid w:val="00780E13"/>
    <w:rsid w:val="00782EBF"/>
    <w:rsid w:val="00783CE6"/>
    <w:rsid w:val="00785E27"/>
    <w:rsid w:val="00786626"/>
    <w:rsid w:val="00787217"/>
    <w:rsid w:val="0079279E"/>
    <w:rsid w:val="00792B5A"/>
    <w:rsid w:val="007930A1"/>
    <w:rsid w:val="00793EB1"/>
    <w:rsid w:val="00795311"/>
    <w:rsid w:val="00795F04"/>
    <w:rsid w:val="007966A0"/>
    <w:rsid w:val="007974F4"/>
    <w:rsid w:val="00797E4C"/>
    <w:rsid w:val="007A1403"/>
    <w:rsid w:val="007A246D"/>
    <w:rsid w:val="007A57BB"/>
    <w:rsid w:val="007A57EA"/>
    <w:rsid w:val="007A57EB"/>
    <w:rsid w:val="007A7A40"/>
    <w:rsid w:val="007A7C27"/>
    <w:rsid w:val="007B0660"/>
    <w:rsid w:val="007B13C3"/>
    <w:rsid w:val="007B19DC"/>
    <w:rsid w:val="007B2209"/>
    <w:rsid w:val="007B26E6"/>
    <w:rsid w:val="007B2CE0"/>
    <w:rsid w:val="007B384E"/>
    <w:rsid w:val="007B4CDB"/>
    <w:rsid w:val="007B55F0"/>
    <w:rsid w:val="007B5B63"/>
    <w:rsid w:val="007C0318"/>
    <w:rsid w:val="007C045F"/>
    <w:rsid w:val="007C0760"/>
    <w:rsid w:val="007C0C09"/>
    <w:rsid w:val="007C260B"/>
    <w:rsid w:val="007C50FA"/>
    <w:rsid w:val="007C5217"/>
    <w:rsid w:val="007C52B5"/>
    <w:rsid w:val="007C661A"/>
    <w:rsid w:val="007C707D"/>
    <w:rsid w:val="007D0502"/>
    <w:rsid w:val="007D0E08"/>
    <w:rsid w:val="007D101A"/>
    <w:rsid w:val="007D4365"/>
    <w:rsid w:val="007D44AF"/>
    <w:rsid w:val="007D46A2"/>
    <w:rsid w:val="007D4DC6"/>
    <w:rsid w:val="007D502E"/>
    <w:rsid w:val="007D5DF3"/>
    <w:rsid w:val="007D645D"/>
    <w:rsid w:val="007D65C4"/>
    <w:rsid w:val="007E23BA"/>
    <w:rsid w:val="007E4FC2"/>
    <w:rsid w:val="007E54E2"/>
    <w:rsid w:val="007E6939"/>
    <w:rsid w:val="007E752B"/>
    <w:rsid w:val="007F0B10"/>
    <w:rsid w:val="007F1A6F"/>
    <w:rsid w:val="007F1AAE"/>
    <w:rsid w:val="007F1EC6"/>
    <w:rsid w:val="007F1F97"/>
    <w:rsid w:val="007F30F9"/>
    <w:rsid w:val="007F443C"/>
    <w:rsid w:val="007F6451"/>
    <w:rsid w:val="007F70B4"/>
    <w:rsid w:val="00800C24"/>
    <w:rsid w:val="00801368"/>
    <w:rsid w:val="00801B74"/>
    <w:rsid w:val="0080203D"/>
    <w:rsid w:val="008036BC"/>
    <w:rsid w:val="00806357"/>
    <w:rsid w:val="00807624"/>
    <w:rsid w:val="008104FD"/>
    <w:rsid w:val="00810B86"/>
    <w:rsid w:val="00810DE0"/>
    <w:rsid w:val="008138FD"/>
    <w:rsid w:val="0081476E"/>
    <w:rsid w:val="00814EEE"/>
    <w:rsid w:val="00815239"/>
    <w:rsid w:val="00816FFC"/>
    <w:rsid w:val="0081767C"/>
    <w:rsid w:val="00817C4A"/>
    <w:rsid w:val="0082039C"/>
    <w:rsid w:val="008213CD"/>
    <w:rsid w:val="008214D8"/>
    <w:rsid w:val="00821EED"/>
    <w:rsid w:val="0082308F"/>
    <w:rsid w:val="00824879"/>
    <w:rsid w:val="008248DF"/>
    <w:rsid w:val="00824C8F"/>
    <w:rsid w:val="0082537E"/>
    <w:rsid w:val="0082546E"/>
    <w:rsid w:val="008261CE"/>
    <w:rsid w:val="0082779C"/>
    <w:rsid w:val="00827DEF"/>
    <w:rsid w:val="00830838"/>
    <w:rsid w:val="00831472"/>
    <w:rsid w:val="0083275D"/>
    <w:rsid w:val="00832BDE"/>
    <w:rsid w:val="00832E48"/>
    <w:rsid w:val="00833D1E"/>
    <w:rsid w:val="0083413A"/>
    <w:rsid w:val="00834DD6"/>
    <w:rsid w:val="008355AB"/>
    <w:rsid w:val="00836341"/>
    <w:rsid w:val="00837720"/>
    <w:rsid w:val="00837E6A"/>
    <w:rsid w:val="008418EF"/>
    <w:rsid w:val="00844867"/>
    <w:rsid w:val="00844EF1"/>
    <w:rsid w:val="00845300"/>
    <w:rsid w:val="0084721D"/>
    <w:rsid w:val="00847984"/>
    <w:rsid w:val="00850FA6"/>
    <w:rsid w:val="00854364"/>
    <w:rsid w:val="00855128"/>
    <w:rsid w:val="008564CF"/>
    <w:rsid w:val="00856875"/>
    <w:rsid w:val="00857E33"/>
    <w:rsid w:val="0086327E"/>
    <w:rsid w:val="00863DB6"/>
    <w:rsid w:val="0086404B"/>
    <w:rsid w:val="00865F47"/>
    <w:rsid w:val="00866D82"/>
    <w:rsid w:val="00867497"/>
    <w:rsid w:val="00867E81"/>
    <w:rsid w:val="00870D5B"/>
    <w:rsid w:val="00872965"/>
    <w:rsid w:val="00873CB6"/>
    <w:rsid w:val="00874472"/>
    <w:rsid w:val="00875C28"/>
    <w:rsid w:val="00876A74"/>
    <w:rsid w:val="00877877"/>
    <w:rsid w:val="00877E26"/>
    <w:rsid w:val="00880E95"/>
    <w:rsid w:val="00881234"/>
    <w:rsid w:val="00881F30"/>
    <w:rsid w:val="00881FD7"/>
    <w:rsid w:val="00883BCE"/>
    <w:rsid w:val="00883C87"/>
    <w:rsid w:val="008845CB"/>
    <w:rsid w:val="00884DF3"/>
    <w:rsid w:val="00884F75"/>
    <w:rsid w:val="00885A06"/>
    <w:rsid w:val="00885C73"/>
    <w:rsid w:val="00885D88"/>
    <w:rsid w:val="0088672A"/>
    <w:rsid w:val="008877F1"/>
    <w:rsid w:val="00890735"/>
    <w:rsid w:val="008914B3"/>
    <w:rsid w:val="00891B41"/>
    <w:rsid w:val="00892498"/>
    <w:rsid w:val="00892E39"/>
    <w:rsid w:val="0089330E"/>
    <w:rsid w:val="0089632D"/>
    <w:rsid w:val="00896872"/>
    <w:rsid w:val="0089722E"/>
    <w:rsid w:val="00897DB1"/>
    <w:rsid w:val="008A0258"/>
    <w:rsid w:val="008A04F4"/>
    <w:rsid w:val="008A137A"/>
    <w:rsid w:val="008A2234"/>
    <w:rsid w:val="008A2D9F"/>
    <w:rsid w:val="008A4A98"/>
    <w:rsid w:val="008A4EDB"/>
    <w:rsid w:val="008A5281"/>
    <w:rsid w:val="008A6955"/>
    <w:rsid w:val="008A7ADF"/>
    <w:rsid w:val="008B0DE3"/>
    <w:rsid w:val="008B19E8"/>
    <w:rsid w:val="008B1B3F"/>
    <w:rsid w:val="008B2D15"/>
    <w:rsid w:val="008B5D12"/>
    <w:rsid w:val="008B6269"/>
    <w:rsid w:val="008B6DD6"/>
    <w:rsid w:val="008B7341"/>
    <w:rsid w:val="008B74AE"/>
    <w:rsid w:val="008B796B"/>
    <w:rsid w:val="008C063A"/>
    <w:rsid w:val="008C085B"/>
    <w:rsid w:val="008C208A"/>
    <w:rsid w:val="008C4CFD"/>
    <w:rsid w:val="008C6551"/>
    <w:rsid w:val="008C6F7F"/>
    <w:rsid w:val="008D00E5"/>
    <w:rsid w:val="008D075A"/>
    <w:rsid w:val="008D0AF7"/>
    <w:rsid w:val="008D1D29"/>
    <w:rsid w:val="008D5098"/>
    <w:rsid w:val="008D510C"/>
    <w:rsid w:val="008D6C69"/>
    <w:rsid w:val="008E101C"/>
    <w:rsid w:val="008E16BE"/>
    <w:rsid w:val="008E1B5D"/>
    <w:rsid w:val="008E1FAC"/>
    <w:rsid w:val="008E2615"/>
    <w:rsid w:val="008E353B"/>
    <w:rsid w:val="008E4E95"/>
    <w:rsid w:val="008E511F"/>
    <w:rsid w:val="008E513F"/>
    <w:rsid w:val="008E70E4"/>
    <w:rsid w:val="008F12C1"/>
    <w:rsid w:val="008F1507"/>
    <w:rsid w:val="008F2FBA"/>
    <w:rsid w:val="008F373B"/>
    <w:rsid w:val="008F3BC4"/>
    <w:rsid w:val="008F422C"/>
    <w:rsid w:val="008F4B1D"/>
    <w:rsid w:val="008F5C61"/>
    <w:rsid w:val="008F62E1"/>
    <w:rsid w:val="008F6A38"/>
    <w:rsid w:val="008F6A4A"/>
    <w:rsid w:val="00901250"/>
    <w:rsid w:val="00901913"/>
    <w:rsid w:val="009024C9"/>
    <w:rsid w:val="00902E2F"/>
    <w:rsid w:val="00903207"/>
    <w:rsid w:val="00904321"/>
    <w:rsid w:val="00904A85"/>
    <w:rsid w:val="009055C0"/>
    <w:rsid w:val="0090771F"/>
    <w:rsid w:val="00907B6C"/>
    <w:rsid w:val="00910382"/>
    <w:rsid w:val="009106E2"/>
    <w:rsid w:val="00911F4F"/>
    <w:rsid w:val="00914198"/>
    <w:rsid w:val="00914CDB"/>
    <w:rsid w:val="0091624A"/>
    <w:rsid w:val="00916BE2"/>
    <w:rsid w:val="009214E1"/>
    <w:rsid w:val="009225FF"/>
    <w:rsid w:val="0092388D"/>
    <w:rsid w:val="00927982"/>
    <w:rsid w:val="00930DDF"/>
    <w:rsid w:val="00930EF8"/>
    <w:rsid w:val="009313F2"/>
    <w:rsid w:val="009320BA"/>
    <w:rsid w:val="00932210"/>
    <w:rsid w:val="00932F65"/>
    <w:rsid w:val="009330CC"/>
    <w:rsid w:val="00934C8B"/>
    <w:rsid w:val="00934CB6"/>
    <w:rsid w:val="0093666F"/>
    <w:rsid w:val="00936698"/>
    <w:rsid w:val="009377E1"/>
    <w:rsid w:val="00937B7F"/>
    <w:rsid w:val="009404E7"/>
    <w:rsid w:val="009418C2"/>
    <w:rsid w:val="009425A3"/>
    <w:rsid w:val="009435BA"/>
    <w:rsid w:val="00943845"/>
    <w:rsid w:val="00944793"/>
    <w:rsid w:val="0094480C"/>
    <w:rsid w:val="009449D2"/>
    <w:rsid w:val="00944BC9"/>
    <w:rsid w:val="00944FD9"/>
    <w:rsid w:val="009470E8"/>
    <w:rsid w:val="00947247"/>
    <w:rsid w:val="00950A3C"/>
    <w:rsid w:val="00951B0D"/>
    <w:rsid w:val="009522B8"/>
    <w:rsid w:val="009533FF"/>
    <w:rsid w:val="0095427F"/>
    <w:rsid w:val="009550E6"/>
    <w:rsid w:val="00956320"/>
    <w:rsid w:val="00956D6A"/>
    <w:rsid w:val="009570D7"/>
    <w:rsid w:val="0095766C"/>
    <w:rsid w:val="009579E7"/>
    <w:rsid w:val="00957E65"/>
    <w:rsid w:val="00960F23"/>
    <w:rsid w:val="00961D30"/>
    <w:rsid w:val="00962522"/>
    <w:rsid w:val="00964302"/>
    <w:rsid w:val="009651D5"/>
    <w:rsid w:val="00966741"/>
    <w:rsid w:val="00966ADF"/>
    <w:rsid w:val="009673A1"/>
    <w:rsid w:val="009704A7"/>
    <w:rsid w:val="0097075B"/>
    <w:rsid w:val="0097167C"/>
    <w:rsid w:val="009729B5"/>
    <w:rsid w:val="00973D41"/>
    <w:rsid w:val="00975216"/>
    <w:rsid w:val="00976C74"/>
    <w:rsid w:val="009801BF"/>
    <w:rsid w:val="009806E5"/>
    <w:rsid w:val="0098126D"/>
    <w:rsid w:val="00981453"/>
    <w:rsid w:val="00982ED9"/>
    <w:rsid w:val="00983254"/>
    <w:rsid w:val="00983285"/>
    <w:rsid w:val="0098508A"/>
    <w:rsid w:val="00986152"/>
    <w:rsid w:val="0098722E"/>
    <w:rsid w:val="009875FE"/>
    <w:rsid w:val="00990EAD"/>
    <w:rsid w:val="0099116D"/>
    <w:rsid w:val="00991814"/>
    <w:rsid w:val="00992968"/>
    <w:rsid w:val="00993E25"/>
    <w:rsid w:val="00994C32"/>
    <w:rsid w:val="00996F92"/>
    <w:rsid w:val="00996FF3"/>
    <w:rsid w:val="00997858"/>
    <w:rsid w:val="009979BA"/>
    <w:rsid w:val="00997F4D"/>
    <w:rsid w:val="009A0201"/>
    <w:rsid w:val="009A559D"/>
    <w:rsid w:val="009A5632"/>
    <w:rsid w:val="009A748D"/>
    <w:rsid w:val="009A7BC4"/>
    <w:rsid w:val="009B038B"/>
    <w:rsid w:val="009B0AF9"/>
    <w:rsid w:val="009B20C8"/>
    <w:rsid w:val="009B2353"/>
    <w:rsid w:val="009B25D4"/>
    <w:rsid w:val="009B3C0F"/>
    <w:rsid w:val="009B50A5"/>
    <w:rsid w:val="009B630C"/>
    <w:rsid w:val="009B64A2"/>
    <w:rsid w:val="009B6B48"/>
    <w:rsid w:val="009B7969"/>
    <w:rsid w:val="009B7C1B"/>
    <w:rsid w:val="009C01CD"/>
    <w:rsid w:val="009C04D7"/>
    <w:rsid w:val="009C0BE0"/>
    <w:rsid w:val="009C1026"/>
    <w:rsid w:val="009C147D"/>
    <w:rsid w:val="009C16F8"/>
    <w:rsid w:val="009C1FD4"/>
    <w:rsid w:val="009C339B"/>
    <w:rsid w:val="009C5C6F"/>
    <w:rsid w:val="009C5D04"/>
    <w:rsid w:val="009C61D5"/>
    <w:rsid w:val="009C650C"/>
    <w:rsid w:val="009C73F7"/>
    <w:rsid w:val="009C7A6B"/>
    <w:rsid w:val="009D0FF0"/>
    <w:rsid w:val="009D1125"/>
    <w:rsid w:val="009D19B4"/>
    <w:rsid w:val="009D28B6"/>
    <w:rsid w:val="009D2CBA"/>
    <w:rsid w:val="009D42A3"/>
    <w:rsid w:val="009D48CD"/>
    <w:rsid w:val="009D5D55"/>
    <w:rsid w:val="009E066F"/>
    <w:rsid w:val="009E08A0"/>
    <w:rsid w:val="009E18D8"/>
    <w:rsid w:val="009E1B46"/>
    <w:rsid w:val="009E1D03"/>
    <w:rsid w:val="009E22B6"/>
    <w:rsid w:val="009E2994"/>
    <w:rsid w:val="009E3B39"/>
    <w:rsid w:val="009E3CEE"/>
    <w:rsid w:val="009E503B"/>
    <w:rsid w:val="009E51DD"/>
    <w:rsid w:val="009E5B16"/>
    <w:rsid w:val="009E5B1C"/>
    <w:rsid w:val="009E7FD0"/>
    <w:rsid w:val="009F02BD"/>
    <w:rsid w:val="009F0BD8"/>
    <w:rsid w:val="009F10CE"/>
    <w:rsid w:val="009F13B1"/>
    <w:rsid w:val="009F1C5F"/>
    <w:rsid w:val="009F358E"/>
    <w:rsid w:val="009F4648"/>
    <w:rsid w:val="009F49CF"/>
    <w:rsid w:val="009F6833"/>
    <w:rsid w:val="009F69C0"/>
    <w:rsid w:val="009F7861"/>
    <w:rsid w:val="009F7956"/>
    <w:rsid w:val="00A01128"/>
    <w:rsid w:val="00A01FA6"/>
    <w:rsid w:val="00A02FA0"/>
    <w:rsid w:val="00A04053"/>
    <w:rsid w:val="00A041AE"/>
    <w:rsid w:val="00A0492E"/>
    <w:rsid w:val="00A063EE"/>
    <w:rsid w:val="00A06E41"/>
    <w:rsid w:val="00A1036D"/>
    <w:rsid w:val="00A13CF3"/>
    <w:rsid w:val="00A1424D"/>
    <w:rsid w:val="00A14E00"/>
    <w:rsid w:val="00A1578A"/>
    <w:rsid w:val="00A1669B"/>
    <w:rsid w:val="00A16D94"/>
    <w:rsid w:val="00A17DB7"/>
    <w:rsid w:val="00A208D6"/>
    <w:rsid w:val="00A20DB6"/>
    <w:rsid w:val="00A212E2"/>
    <w:rsid w:val="00A2191C"/>
    <w:rsid w:val="00A2272E"/>
    <w:rsid w:val="00A22DE9"/>
    <w:rsid w:val="00A23069"/>
    <w:rsid w:val="00A247C4"/>
    <w:rsid w:val="00A24FC7"/>
    <w:rsid w:val="00A26817"/>
    <w:rsid w:val="00A271F5"/>
    <w:rsid w:val="00A278B6"/>
    <w:rsid w:val="00A27C69"/>
    <w:rsid w:val="00A30887"/>
    <w:rsid w:val="00A30F76"/>
    <w:rsid w:val="00A32044"/>
    <w:rsid w:val="00A32C84"/>
    <w:rsid w:val="00A33128"/>
    <w:rsid w:val="00A332C8"/>
    <w:rsid w:val="00A34DFA"/>
    <w:rsid w:val="00A35537"/>
    <w:rsid w:val="00A35B66"/>
    <w:rsid w:val="00A35EE3"/>
    <w:rsid w:val="00A36A8F"/>
    <w:rsid w:val="00A373F3"/>
    <w:rsid w:val="00A374A0"/>
    <w:rsid w:val="00A374BC"/>
    <w:rsid w:val="00A37BA3"/>
    <w:rsid w:val="00A403D2"/>
    <w:rsid w:val="00A417D0"/>
    <w:rsid w:val="00A41C1C"/>
    <w:rsid w:val="00A4321F"/>
    <w:rsid w:val="00A4328B"/>
    <w:rsid w:val="00A433B6"/>
    <w:rsid w:val="00A434CF"/>
    <w:rsid w:val="00A437F4"/>
    <w:rsid w:val="00A441D5"/>
    <w:rsid w:val="00A443EE"/>
    <w:rsid w:val="00A44623"/>
    <w:rsid w:val="00A45FBB"/>
    <w:rsid w:val="00A46CEB"/>
    <w:rsid w:val="00A502B7"/>
    <w:rsid w:val="00A527F9"/>
    <w:rsid w:val="00A53BBB"/>
    <w:rsid w:val="00A5493E"/>
    <w:rsid w:val="00A55F96"/>
    <w:rsid w:val="00A56F49"/>
    <w:rsid w:val="00A57B96"/>
    <w:rsid w:val="00A6038B"/>
    <w:rsid w:val="00A60804"/>
    <w:rsid w:val="00A61DC5"/>
    <w:rsid w:val="00A62CFE"/>
    <w:rsid w:val="00A6368B"/>
    <w:rsid w:val="00A65CF2"/>
    <w:rsid w:val="00A664F2"/>
    <w:rsid w:val="00A67137"/>
    <w:rsid w:val="00A70505"/>
    <w:rsid w:val="00A7162E"/>
    <w:rsid w:val="00A73592"/>
    <w:rsid w:val="00A74614"/>
    <w:rsid w:val="00A75092"/>
    <w:rsid w:val="00A7523C"/>
    <w:rsid w:val="00A75ADA"/>
    <w:rsid w:val="00A75DD5"/>
    <w:rsid w:val="00A779BC"/>
    <w:rsid w:val="00A81D75"/>
    <w:rsid w:val="00A827D9"/>
    <w:rsid w:val="00A82DC3"/>
    <w:rsid w:val="00A8476C"/>
    <w:rsid w:val="00A850CB"/>
    <w:rsid w:val="00A85319"/>
    <w:rsid w:val="00A85760"/>
    <w:rsid w:val="00A85C0C"/>
    <w:rsid w:val="00A878D9"/>
    <w:rsid w:val="00A87A7D"/>
    <w:rsid w:val="00A90468"/>
    <w:rsid w:val="00A90527"/>
    <w:rsid w:val="00A90917"/>
    <w:rsid w:val="00A90944"/>
    <w:rsid w:val="00A90E9F"/>
    <w:rsid w:val="00A91DF9"/>
    <w:rsid w:val="00A92A62"/>
    <w:rsid w:val="00A92F0B"/>
    <w:rsid w:val="00A930A4"/>
    <w:rsid w:val="00A93C73"/>
    <w:rsid w:val="00A94A41"/>
    <w:rsid w:val="00A960D4"/>
    <w:rsid w:val="00A965D9"/>
    <w:rsid w:val="00A97D70"/>
    <w:rsid w:val="00A97E04"/>
    <w:rsid w:val="00AA0146"/>
    <w:rsid w:val="00AA0BB0"/>
    <w:rsid w:val="00AA0CDD"/>
    <w:rsid w:val="00AA0D62"/>
    <w:rsid w:val="00AA2230"/>
    <w:rsid w:val="00AA2341"/>
    <w:rsid w:val="00AA23A0"/>
    <w:rsid w:val="00AA29A9"/>
    <w:rsid w:val="00AA309D"/>
    <w:rsid w:val="00AA32A8"/>
    <w:rsid w:val="00AA33AC"/>
    <w:rsid w:val="00AA44EA"/>
    <w:rsid w:val="00AA6924"/>
    <w:rsid w:val="00AA6F44"/>
    <w:rsid w:val="00AA771E"/>
    <w:rsid w:val="00AB2101"/>
    <w:rsid w:val="00AB2C88"/>
    <w:rsid w:val="00AB3C31"/>
    <w:rsid w:val="00AB3CD1"/>
    <w:rsid w:val="00AB40B2"/>
    <w:rsid w:val="00AB4726"/>
    <w:rsid w:val="00AB48E3"/>
    <w:rsid w:val="00AB4D27"/>
    <w:rsid w:val="00AB4D2A"/>
    <w:rsid w:val="00AB5739"/>
    <w:rsid w:val="00AB6684"/>
    <w:rsid w:val="00AC153C"/>
    <w:rsid w:val="00AC159F"/>
    <w:rsid w:val="00AC1BF3"/>
    <w:rsid w:val="00AC2EB4"/>
    <w:rsid w:val="00AC403B"/>
    <w:rsid w:val="00AC5998"/>
    <w:rsid w:val="00AC77BA"/>
    <w:rsid w:val="00AD06CD"/>
    <w:rsid w:val="00AD293F"/>
    <w:rsid w:val="00AD308B"/>
    <w:rsid w:val="00AD3292"/>
    <w:rsid w:val="00AD349A"/>
    <w:rsid w:val="00AD3DD7"/>
    <w:rsid w:val="00AD5622"/>
    <w:rsid w:val="00AD59F7"/>
    <w:rsid w:val="00AD5B30"/>
    <w:rsid w:val="00AD5E86"/>
    <w:rsid w:val="00AD6668"/>
    <w:rsid w:val="00AD792C"/>
    <w:rsid w:val="00AD7B3C"/>
    <w:rsid w:val="00AE050B"/>
    <w:rsid w:val="00AE0FE0"/>
    <w:rsid w:val="00AE1694"/>
    <w:rsid w:val="00AE4422"/>
    <w:rsid w:val="00AE4BF6"/>
    <w:rsid w:val="00AE5311"/>
    <w:rsid w:val="00AE5B72"/>
    <w:rsid w:val="00AE5F63"/>
    <w:rsid w:val="00AE6D50"/>
    <w:rsid w:val="00AE7659"/>
    <w:rsid w:val="00AE7F9B"/>
    <w:rsid w:val="00AF0C0F"/>
    <w:rsid w:val="00AF19C4"/>
    <w:rsid w:val="00AF1BBF"/>
    <w:rsid w:val="00AF1DD7"/>
    <w:rsid w:val="00AF1E35"/>
    <w:rsid w:val="00AF24AE"/>
    <w:rsid w:val="00AF2589"/>
    <w:rsid w:val="00AF3157"/>
    <w:rsid w:val="00AF3275"/>
    <w:rsid w:val="00AF4461"/>
    <w:rsid w:val="00AF47E7"/>
    <w:rsid w:val="00AF4AAC"/>
    <w:rsid w:val="00AF6170"/>
    <w:rsid w:val="00AF6185"/>
    <w:rsid w:val="00AF61D8"/>
    <w:rsid w:val="00AF6849"/>
    <w:rsid w:val="00AF6D7F"/>
    <w:rsid w:val="00AF733A"/>
    <w:rsid w:val="00AF7D61"/>
    <w:rsid w:val="00B01D52"/>
    <w:rsid w:val="00B037D3"/>
    <w:rsid w:val="00B05319"/>
    <w:rsid w:val="00B05818"/>
    <w:rsid w:val="00B058E6"/>
    <w:rsid w:val="00B05C45"/>
    <w:rsid w:val="00B06159"/>
    <w:rsid w:val="00B07270"/>
    <w:rsid w:val="00B105ED"/>
    <w:rsid w:val="00B1094C"/>
    <w:rsid w:val="00B10FC8"/>
    <w:rsid w:val="00B11038"/>
    <w:rsid w:val="00B110D1"/>
    <w:rsid w:val="00B11F00"/>
    <w:rsid w:val="00B155CB"/>
    <w:rsid w:val="00B16413"/>
    <w:rsid w:val="00B17348"/>
    <w:rsid w:val="00B179A5"/>
    <w:rsid w:val="00B20080"/>
    <w:rsid w:val="00B20AD8"/>
    <w:rsid w:val="00B21149"/>
    <w:rsid w:val="00B2147D"/>
    <w:rsid w:val="00B2237E"/>
    <w:rsid w:val="00B228AA"/>
    <w:rsid w:val="00B2388D"/>
    <w:rsid w:val="00B23EAB"/>
    <w:rsid w:val="00B23F6E"/>
    <w:rsid w:val="00B24399"/>
    <w:rsid w:val="00B24517"/>
    <w:rsid w:val="00B24D7F"/>
    <w:rsid w:val="00B26C16"/>
    <w:rsid w:val="00B2737A"/>
    <w:rsid w:val="00B300AD"/>
    <w:rsid w:val="00B30427"/>
    <w:rsid w:val="00B30891"/>
    <w:rsid w:val="00B30C9B"/>
    <w:rsid w:val="00B3176F"/>
    <w:rsid w:val="00B31B7D"/>
    <w:rsid w:val="00B32705"/>
    <w:rsid w:val="00B3652B"/>
    <w:rsid w:val="00B369AA"/>
    <w:rsid w:val="00B37F53"/>
    <w:rsid w:val="00B40082"/>
    <w:rsid w:val="00B40319"/>
    <w:rsid w:val="00B40D79"/>
    <w:rsid w:val="00B4228C"/>
    <w:rsid w:val="00B4255F"/>
    <w:rsid w:val="00B42950"/>
    <w:rsid w:val="00B42FC8"/>
    <w:rsid w:val="00B45B04"/>
    <w:rsid w:val="00B460B6"/>
    <w:rsid w:val="00B46A7A"/>
    <w:rsid w:val="00B50423"/>
    <w:rsid w:val="00B51476"/>
    <w:rsid w:val="00B524E7"/>
    <w:rsid w:val="00B524F8"/>
    <w:rsid w:val="00B5356A"/>
    <w:rsid w:val="00B550EF"/>
    <w:rsid w:val="00B557D2"/>
    <w:rsid w:val="00B55D8F"/>
    <w:rsid w:val="00B55F17"/>
    <w:rsid w:val="00B563EE"/>
    <w:rsid w:val="00B564F3"/>
    <w:rsid w:val="00B5727A"/>
    <w:rsid w:val="00B57A76"/>
    <w:rsid w:val="00B57F33"/>
    <w:rsid w:val="00B603C3"/>
    <w:rsid w:val="00B608A0"/>
    <w:rsid w:val="00B61D37"/>
    <w:rsid w:val="00B62585"/>
    <w:rsid w:val="00B628AA"/>
    <w:rsid w:val="00B62D43"/>
    <w:rsid w:val="00B63219"/>
    <w:rsid w:val="00B63A7D"/>
    <w:rsid w:val="00B63C00"/>
    <w:rsid w:val="00B64157"/>
    <w:rsid w:val="00B64533"/>
    <w:rsid w:val="00B64AA7"/>
    <w:rsid w:val="00B66BAD"/>
    <w:rsid w:val="00B6723F"/>
    <w:rsid w:val="00B70BCC"/>
    <w:rsid w:val="00B73567"/>
    <w:rsid w:val="00B7796A"/>
    <w:rsid w:val="00B77FEF"/>
    <w:rsid w:val="00B80FFB"/>
    <w:rsid w:val="00B82386"/>
    <w:rsid w:val="00B826D1"/>
    <w:rsid w:val="00B8333C"/>
    <w:rsid w:val="00B83C6A"/>
    <w:rsid w:val="00B83F74"/>
    <w:rsid w:val="00B84381"/>
    <w:rsid w:val="00B85B54"/>
    <w:rsid w:val="00B865EA"/>
    <w:rsid w:val="00B86677"/>
    <w:rsid w:val="00B86A42"/>
    <w:rsid w:val="00B86FE4"/>
    <w:rsid w:val="00B87475"/>
    <w:rsid w:val="00B87C32"/>
    <w:rsid w:val="00B91358"/>
    <w:rsid w:val="00B91EE7"/>
    <w:rsid w:val="00B9209F"/>
    <w:rsid w:val="00B920BE"/>
    <w:rsid w:val="00B95DA1"/>
    <w:rsid w:val="00B96D16"/>
    <w:rsid w:val="00B979BA"/>
    <w:rsid w:val="00BA0FE1"/>
    <w:rsid w:val="00BA2365"/>
    <w:rsid w:val="00BA2545"/>
    <w:rsid w:val="00BA27F8"/>
    <w:rsid w:val="00BA3A6C"/>
    <w:rsid w:val="00BA4424"/>
    <w:rsid w:val="00BA6B8A"/>
    <w:rsid w:val="00BA7D09"/>
    <w:rsid w:val="00BB08E1"/>
    <w:rsid w:val="00BB0F7C"/>
    <w:rsid w:val="00BB2E32"/>
    <w:rsid w:val="00BB39D5"/>
    <w:rsid w:val="00BB3F6B"/>
    <w:rsid w:val="00BB49DD"/>
    <w:rsid w:val="00BB6240"/>
    <w:rsid w:val="00BB71BF"/>
    <w:rsid w:val="00BC0AAA"/>
    <w:rsid w:val="00BC0AB8"/>
    <w:rsid w:val="00BC0D62"/>
    <w:rsid w:val="00BC10FE"/>
    <w:rsid w:val="00BC16AF"/>
    <w:rsid w:val="00BC275B"/>
    <w:rsid w:val="00BC47C7"/>
    <w:rsid w:val="00BC5EA0"/>
    <w:rsid w:val="00BC63FC"/>
    <w:rsid w:val="00BC644F"/>
    <w:rsid w:val="00BC7D95"/>
    <w:rsid w:val="00BD05C4"/>
    <w:rsid w:val="00BD0832"/>
    <w:rsid w:val="00BD14FA"/>
    <w:rsid w:val="00BD2C17"/>
    <w:rsid w:val="00BD4B18"/>
    <w:rsid w:val="00BD5D33"/>
    <w:rsid w:val="00BD6E7F"/>
    <w:rsid w:val="00BD7026"/>
    <w:rsid w:val="00BD7656"/>
    <w:rsid w:val="00BE2F7D"/>
    <w:rsid w:val="00BE335B"/>
    <w:rsid w:val="00BE4FB3"/>
    <w:rsid w:val="00BE5E22"/>
    <w:rsid w:val="00BE7B27"/>
    <w:rsid w:val="00BF0269"/>
    <w:rsid w:val="00BF0305"/>
    <w:rsid w:val="00BF0574"/>
    <w:rsid w:val="00BF0A32"/>
    <w:rsid w:val="00BF0CB9"/>
    <w:rsid w:val="00BF0F2D"/>
    <w:rsid w:val="00BF1476"/>
    <w:rsid w:val="00BF17F4"/>
    <w:rsid w:val="00BF1E3F"/>
    <w:rsid w:val="00BF2543"/>
    <w:rsid w:val="00BF31B0"/>
    <w:rsid w:val="00BF469B"/>
    <w:rsid w:val="00BF49DD"/>
    <w:rsid w:val="00BF554F"/>
    <w:rsid w:val="00BF6245"/>
    <w:rsid w:val="00BF63C1"/>
    <w:rsid w:val="00BF7162"/>
    <w:rsid w:val="00BF7689"/>
    <w:rsid w:val="00BF783D"/>
    <w:rsid w:val="00BF7F4D"/>
    <w:rsid w:val="00BF7F66"/>
    <w:rsid w:val="00C00826"/>
    <w:rsid w:val="00C00BBD"/>
    <w:rsid w:val="00C00D3F"/>
    <w:rsid w:val="00C0115C"/>
    <w:rsid w:val="00C0301E"/>
    <w:rsid w:val="00C04331"/>
    <w:rsid w:val="00C04CA2"/>
    <w:rsid w:val="00C05C20"/>
    <w:rsid w:val="00C06CA0"/>
    <w:rsid w:val="00C0749E"/>
    <w:rsid w:val="00C07636"/>
    <w:rsid w:val="00C079B1"/>
    <w:rsid w:val="00C107B6"/>
    <w:rsid w:val="00C112BF"/>
    <w:rsid w:val="00C1172C"/>
    <w:rsid w:val="00C11BD2"/>
    <w:rsid w:val="00C12C3E"/>
    <w:rsid w:val="00C1606C"/>
    <w:rsid w:val="00C16A2C"/>
    <w:rsid w:val="00C20EA2"/>
    <w:rsid w:val="00C211B5"/>
    <w:rsid w:val="00C21B2B"/>
    <w:rsid w:val="00C21EAA"/>
    <w:rsid w:val="00C26020"/>
    <w:rsid w:val="00C315B2"/>
    <w:rsid w:val="00C31682"/>
    <w:rsid w:val="00C31A4F"/>
    <w:rsid w:val="00C3265C"/>
    <w:rsid w:val="00C34641"/>
    <w:rsid w:val="00C346F1"/>
    <w:rsid w:val="00C3498E"/>
    <w:rsid w:val="00C35010"/>
    <w:rsid w:val="00C3525A"/>
    <w:rsid w:val="00C373F3"/>
    <w:rsid w:val="00C3780A"/>
    <w:rsid w:val="00C413E6"/>
    <w:rsid w:val="00C41753"/>
    <w:rsid w:val="00C4243A"/>
    <w:rsid w:val="00C43F05"/>
    <w:rsid w:val="00C44114"/>
    <w:rsid w:val="00C46023"/>
    <w:rsid w:val="00C463DF"/>
    <w:rsid w:val="00C47514"/>
    <w:rsid w:val="00C475C0"/>
    <w:rsid w:val="00C50A59"/>
    <w:rsid w:val="00C515DE"/>
    <w:rsid w:val="00C52DA1"/>
    <w:rsid w:val="00C54570"/>
    <w:rsid w:val="00C549A2"/>
    <w:rsid w:val="00C5573B"/>
    <w:rsid w:val="00C5637C"/>
    <w:rsid w:val="00C56B9A"/>
    <w:rsid w:val="00C56D9D"/>
    <w:rsid w:val="00C572C4"/>
    <w:rsid w:val="00C57FF2"/>
    <w:rsid w:val="00C62335"/>
    <w:rsid w:val="00C63515"/>
    <w:rsid w:val="00C635F7"/>
    <w:rsid w:val="00C63C55"/>
    <w:rsid w:val="00C6530D"/>
    <w:rsid w:val="00C65EEE"/>
    <w:rsid w:val="00C70115"/>
    <w:rsid w:val="00C71118"/>
    <w:rsid w:val="00C7129B"/>
    <w:rsid w:val="00C73696"/>
    <w:rsid w:val="00C736E9"/>
    <w:rsid w:val="00C7372B"/>
    <w:rsid w:val="00C73BFA"/>
    <w:rsid w:val="00C7472A"/>
    <w:rsid w:val="00C7558A"/>
    <w:rsid w:val="00C76C59"/>
    <w:rsid w:val="00C8106B"/>
    <w:rsid w:val="00C820F8"/>
    <w:rsid w:val="00C8319D"/>
    <w:rsid w:val="00C85A04"/>
    <w:rsid w:val="00C863F1"/>
    <w:rsid w:val="00C869CD"/>
    <w:rsid w:val="00C90DF5"/>
    <w:rsid w:val="00C9112B"/>
    <w:rsid w:val="00C9130E"/>
    <w:rsid w:val="00C92613"/>
    <w:rsid w:val="00C943EE"/>
    <w:rsid w:val="00C97040"/>
    <w:rsid w:val="00CA1168"/>
    <w:rsid w:val="00CA162A"/>
    <w:rsid w:val="00CA33ED"/>
    <w:rsid w:val="00CA4268"/>
    <w:rsid w:val="00CA4759"/>
    <w:rsid w:val="00CA4D9B"/>
    <w:rsid w:val="00CA4FF7"/>
    <w:rsid w:val="00CA5FE5"/>
    <w:rsid w:val="00CA632F"/>
    <w:rsid w:val="00CA6F48"/>
    <w:rsid w:val="00CA7442"/>
    <w:rsid w:val="00CB0590"/>
    <w:rsid w:val="00CB25A9"/>
    <w:rsid w:val="00CB2CB7"/>
    <w:rsid w:val="00CB314B"/>
    <w:rsid w:val="00CB33DF"/>
    <w:rsid w:val="00CB3767"/>
    <w:rsid w:val="00CB3840"/>
    <w:rsid w:val="00CB3CD0"/>
    <w:rsid w:val="00CB59C9"/>
    <w:rsid w:val="00CB5C18"/>
    <w:rsid w:val="00CB686E"/>
    <w:rsid w:val="00CB6C61"/>
    <w:rsid w:val="00CC004C"/>
    <w:rsid w:val="00CC00AC"/>
    <w:rsid w:val="00CC0809"/>
    <w:rsid w:val="00CC1FA5"/>
    <w:rsid w:val="00CC428D"/>
    <w:rsid w:val="00CC4672"/>
    <w:rsid w:val="00CC4B56"/>
    <w:rsid w:val="00CC50E1"/>
    <w:rsid w:val="00CC6F76"/>
    <w:rsid w:val="00CD1332"/>
    <w:rsid w:val="00CD29C3"/>
    <w:rsid w:val="00CD3158"/>
    <w:rsid w:val="00CD43FD"/>
    <w:rsid w:val="00CD475B"/>
    <w:rsid w:val="00CD50A3"/>
    <w:rsid w:val="00CD6481"/>
    <w:rsid w:val="00CE03BC"/>
    <w:rsid w:val="00CE0E8C"/>
    <w:rsid w:val="00CE1045"/>
    <w:rsid w:val="00CE2356"/>
    <w:rsid w:val="00CE27A0"/>
    <w:rsid w:val="00CE3A88"/>
    <w:rsid w:val="00CE4A63"/>
    <w:rsid w:val="00CE5D61"/>
    <w:rsid w:val="00CE72AC"/>
    <w:rsid w:val="00CF1674"/>
    <w:rsid w:val="00CF31A2"/>
    <w:rsid w:val="00CF4892"/>
    <w:rsid w:val="00CF4C95"/>
    <w:rsid w:val="00CF4FF0"/>
    <w:rsid w:val="00CF74F5"/>
    <w:rsid w:val="00D00CC6"/>
    <w:rsid w:val="00D026FF"/>
    <w:rsid w:val="00D02752"/>
    <w:rsid w:val="00D02F13"/>
    <w:rsid w:val="00D03022"/>
    <w:rsid w:val="00D037FF"/>
    <w:rsid w:val="00D0386E"/>
    <w:rsid w:val="00D04C82"/>
    <w:rsid w:val="00D066AC"/>
    <w:rsid w:val="00D06E57"/>
    <w:rsid w:val="00D1096A"/>
    <w:rsid w:val="00D10E21"/>
    <w:rsid w:val="00D10F7E"/>
    <w:rsid w:val="00D11C55"/>
    <w:rsid w:val="00D12340"/>
    <w:rsid w:val="00D1494D"/>
    <w:rsid w:val="00D14E50"/>
    <w:rsid w:val="00D163C1"/>
    <w:rsid w:val="00D1643D"/>
    <w:rsid w:val="00D17055"/>
    <w:rsid w:val="00D17497"/>
    <w:rsid w:val="00D175EB"/>
    <w:rsid w:val="00D20234"/>
    <w:rsid w:val="00D2124B"/>
    <w:rsid w:val="00D21FA5"/>
    <w:rsid w:val="00D2274D"/>
    <w:rsid w:val="00D2450A"/>
    <w:rsid w:val="00D24518"/>
    <w:rsid w:val="00D249F9"/>
    <w:rsid w:val="00D24D36"/>
    <w:rsid w:val="00D24E00"/>
    <w:rsid w:val="00D24E44"/>
    <w:rsid w:val="00D24F61"/>
    <w:rsid w:val="00D2739A"/>
    <w:rsid w:val="00D303CA"/>
    <w:rsid w:val="00D3060F"/>
    <w:rsid w:val="00D34C19"/>
    <w:rsid w:val="00D366F6"/>
    <w:rsid w:val="00D36A2C"/>
    <w:rsid w:val="00D41575"/>
    <w:rsid w:val="00D43A3B"/>
    <w:rsid w:val="00D44F10"/>
    <w:rsid w:val="00D4527A"/>
    <w:rsid w:val="00D45780"/>
    <w:rsid w:val="00D46B52"/>
    <w:rsid w:val="00D47829"/>
    <w:rsid w:val="00D47D1E"/>
    <w:rsid w:val="00D47EF5"/>
    <w:rsid w:val="00D51D78"/>
    <w:rsid w:val="00D5222A"/>
    <w:rsid w:val="00D52E53"/>
    <w:rsid w:val="00D54C6C"/>
    <w:rsid w:val="00D557D2"/>
    <w:rsid w:val="00D5647B"/>
    <w:rsid w:val="00D570A4"/>
    <w:rsid w:val="00D57B04"/>
    <w:rsid w:val="00D60174"/>
    <w:rsid w:val="00D61596"/>
    <w:rsid w:val="00D62495"/>
    <w:rsid w:val="00D640E7"/>
    <w:rsid w:val="00D65454"/>
    <w:rsid w:val="00D67130"/>
    <w:rsid w:val="00D67A35"/>
    <w:rsid w:val="00D70489"/>
    <w:rsid w:val="00D7060D"/>
    <w:rsid w:val="00D707BE"/>
    <w:rsid w:val="00D70AC8"/>
    <w:rsid w:val="00D71565"/>
    <w:rsid w:val="00D7241A"/>
    <w:rsid w:val="00D76150"/>
    <w:rsid w:val="00D77E4D"/>
    <w:rsid w:val="00D77F9A"/>
    <w:rsid w:val="00D80B43"/>
    <w:rsid w:val="00D819F3"/>
    <w:rsid w:val="00D8514E"/>
    <w:rsid w:val="00D85735"/>
    <w:rsid w:val="00D85BD1"/>
    <w:rsid w:val="00D86280"/>
    <w:rsid w:val="00D8746B"/>
    <w:rsid w:val="00D90BF8"/>
    <w:rsid w:val="00D912BC"/>
    <w:rsid w:val="00D91328"/>
    <w:rsid w:val="00D9186D"/>
    <w:rsid w:val="00D92BA1"/>
    <w:rsid w:val="00D93085"/>
    <w:rsid w:val="00D94930"/>
    <w:rsid w:val="00D94D23"/>
    <w:rsid w:val="00D97851"/>
    <w:rsid w:val="00D97D27"/>
    <w:rsid w:val="00DA0898"/>
    <w:rsid w:val="00DA15BB"/>
    <w:rsid w:val="00DA1840"/>
    <w:rsid w:val="00DA64C6"/>
    <w:rsid w:val="00DA70E6"/>
    <w:rsid w:val="00DA73E2"/>
    <w:rsid w:val="00DB035E"/>
    <w:rsid w:val="00DB0CBD"/>
    <w:rsid w:val="00DB16A4"/>
    <w:rsid w:val="00DB2041"/>
    <w:rsid w:val="00DB2276"/>
    <w:rsid w:val="00DB2734"/>
    <w:rsid w:val="00DB3C56"/>
    <w:rsid w:val="00DB3EAD"/>
    <w:rsid w:val="00DB5CC3"/>
    <w:rsid w:val="00DB5CE5"/>
    <w:rsid w:val="00DB72C5"/>
    <w:rsid w:val="00DC2221"/>
    <w:rsid w:val="00DC2E31"/>
    <w:rsid w:val="00DC30C8"/>
    <w:rsid w:val="00DC39C8"/>
    <w:rsid w:val="00DC416A"/>
    <w:rsid w:val="00DC4ACA"/>
    <w:rsid w:val="00DC6E45"/>
    <w:rsid w:val="00DC6F24"/>
    <w:rsid w:val="00DC70CC"/>
    <w:rsid w:val="00DC7BFD"/>
    <w:rsid w:val="00DC7E2B"/>
    <w:rsid w:val="00DD0721"/>
    <w:rsid w:val="00DD0EC1"/>
    <w:rsid w:val="00DD1155"/>
    <w:rsid w:val="00DD18BB"/>
    <w:rsid w:val="00DD25AE"/>
    <w:rsid w:val="00DD25C7"/>
    <w:rsid w:val="00DD27D3"/>
    <w:rsid w:val="00DD2BC2"/>
    <w:rsid w:val="00DD3730"/>
    <w:rsid w:val="00DD4991"/>
    <w:rsid w:val="00DD529C"/>
    <w:rsid w:val="00DD5361"/>
    <w:rsid w:val="00DD6BC0"/>
    <w:rsid w:val="00DD78AE"/>
    <w:rsid w:val="00DE1D41"/>
    <w:rsid w:val="00DE1E1B"/>
    <w:rsid w:val="00DE3506"/>
    <w:rsid w:val="00DE37F7"/>
    <w:rsid w:val="00DE3A3C"/>
    <w:rsid w:val="00DE53B5"/>
    <w:rsid w:val="00DE6291"/>
    <w:rsid w:val="00DE72D3"/>
    <w:rsid w:val="00DE76F9"/>
    <w:rsid w:val="00DF0708"/>
    <w:rsid w:val="00DF1E0A"/>
    <w:rsid w:val="00DF2161"/>
    <w:rsid w:val="00DF28E9"/>
    <w:rsid w:val="00DF3192"/>
    <w:rsid w:val="00DF3625"/>
    <w:rsid w:val="00DF36A8"/>
    <w:rsid w:val="00DF3DB2"/>
    <w:rsid w:val="00DF4103"/>
    <w:rsid w:val="00DF625D"/>
    <w:rsid w:val="00DF6260"/>
    <w:rsid w:val="00DF6B6A"/>
    <w:rsid w:val="00DF6C44"/>
    <w:rsid w:val="00DF7065"/>
    <w:rsid w:val="00DF7A89"/>
    <w:rsid w:val="00E00836"/>
    <w:rsid w:val="00E01093"/>
    <w:rsid w:val="00E0137B"/>
    <w:rsid w:val="00E02180"/>
    <w:rsid w:val="00E022D2"/>
    <w:rsid w:val="00E0242F"/>
    <w:rsid w:val="00E02B80"/>
    <w:rsid w:val="00E054F3"/>
    <w:rsid w:val="00E10C33"/>
    <w:rsid w:val="00E11523"/>
    <w:rsid w:val="00E12614"/>
    <w:rsid w:val="00E1279D"/>
    <w:rsid w:val="00E1528A"/>
    <w:rsid w:val="00E15F48"/>
    <w:rsid w:val="00E16E0E"/>
    <w:rsid w:val="00E16E85"/>
    <w:rsid w:val="00E17770"/>
    <w:rsid w:val="00E17C99"/>
    <w:rsid w:val="00E20210"/>
    <w:rsid w:val="00E20A42"/>
    <w:rsid w:val="00E2112F"/>
    <w:rsid w:val="00E21F2D"/>
    <w:rsid w:val="00E21F80"/>
    <w:rsid w:val="00E25984"/>
    <w:rsid w:val="00E25D85"/>
    <w:rsid w:val="00E27AE2"/>
    <w:rsid w:val="00E30995"/>
    <w:rsid w:val="00E31CCF"/>
    <w:rsid w:val="00E31EB2"/>
    <w:rsid w:val="00E31F88"/>
    <w:rsid w:val="00E32174"/>
    <w:rsid w:val="00E325C8"/>
    <w:rsid w:val="00E33A7B"/>
    <w:rsid w:val="00E341FF"/>
    <w:rsid w:val="00E34E15"/>
    <w:rsid w:val="00E34EEE"/>
    <w:rsid w:val="00E35D4C"/>
    <w:rsid w:val="00E36980"/>
    <w:rsid w:val="00E36DB0"/>
    <w:rsid w:val="00E36E7C"/>
    <w:rsid w:val="00E403B5"/>
    <w:rsid w:val="00E41118"/>
    <w:rsid w:val="00E41E03"/>
    <w:rsid w:val="00E431EA"/>
    <w:rsid w:val="00E4327F"/>
    <w:rsid w:val="00E43BFC"/>
    <w:rsid w:val="00E43CB6"/>
    <w:rsid w:val="00E43ED5"/>
    <w:rsid w:val="00E4477A"/>
    <w:rsid w:val="00E45699"/>
    <w:rsid w:val="00E45B77"/>
    <w:rsid w:val="00E46CC0"/>
    <w:rsid w:val="00E4760E"/>
    <w:rsid w:val="00E47832"/>
    <w:rsid w:val="00E500EE"/>
    <w:rsid w:val="00E52655"/>
    <w:rsid w:val="00E52EDC"/>
    <w:rsid w:val="00E5441E"/>
    <w:rsid w:val="00E55186"/>
    <w:rsid w:val="00E554BF"/>
    <w:rsid w:val="00E55CC7"/>
    <w:rsid w:val="00E55E31"/>
    <w:rsid w:val="00E55FCD"/>
    <w:rsid w:val="00E61A4E"/>
    <w:rsid w:val="00E6237F"/>
    <w:rsid w:val="00E630A4"/>
    <w:rsid w:val="00E6482D"/>
    <w:rsid w:val="00E66B93"/>
    <w:rsid w:val="00E66D0F"/>
    <w:rsid w:val="00E67B9B"/>
    <w:rsid w:val="00E70229"/>
    <w:rsid w:val="00E70B09"/>
    <w:rsid w:val="00E717A9"/>
    <w:rsid w:val="00E71AC8"/>
    <w:rsid w:val="00E721E0"/>
    <w:rsid w:val="00E72BCB"/>
    <w:rsid w:val="00E73DDF"/>
    <w:rsid w:val="00E74633"/>
    <w:rsid w:val="00E74748"/>
    <w:rsid w:val="00E74ACD"/>
    <w:rsid w:val="00E74C4D"/>
    <w:rsid w:val="00E75DD2"/>
    <w:rsid w:val="00E764C1"/>
    <w:rsid w:val="00E76C87"/>
    <w:rsid w:val="00E80577"/>
    <w:rsid w:val="00E806A2"/>
    <w:rsid w:val="00E80D3D"/>
    <w:rsid w:val="00E81EE0"/>
    <w:rsid w:val="00E82DAB"/>
    <w:rsid w:val="00E83BDB"/>
    <w:rsid w:val="00E85F56"/>
    <w:rsid w:val="00E867CF"/>
    <w:rsid w:val="00E871ED"/>
    <w:rsid w:val="00E872AF"/>
    <w:rsid w:val="00E915EF"/>
    <w:rsid w:val="00E91BE4"/>
    <w:rsid w:val="00E9246C"/>
    <w:rsid w:val="00E93AC1"/>
    <w:rsid w:val="00E96D2D"/>
    <w:rsid w:val="00E96D43"/>
    <w:rsid w:val="00E97EB8"/>
    <w:rsid w:val="00EA04AB"/>
    <w:rsid w:val="00EA058F"/>
    <w:rsid w:val="00EA0CC3"/>
    <w:rsid w:val="00EA0E1F"/>
    <w:rsid w:val="00EA1440"/>
    <w:rsid w:val="00EA1E6A"/>
    <w:rsid w:val="00EA222D"/>
    <w:rsid w:val="00EA35E8"/>
    <w:rsid w:val="00EA3A57"/>
    <w:rsid w:val="00EA451B"/>
    <w:rsid w:val="00EA4F8A"/>
    <w:rsid w:val="00EA5808"/>
    <w:rsid w:val="00EA6642"/>
    <w:rsid w:val="00EB06C1"/>
    <w:rsid w:val="00EB124F"/>
    <w:rsid w:val="00EB1CB9"/>
    <w:rsid w:val="00EB31CC"/>
    <w:rsid w:val="00EB3CEB"/>
    <w:rsid w:val="00EB42CA"/>
    <w:rsid w:val="00EB4305"/>
    <w:rsid w:val="00EB5143"/>
    <w:rsid w:val="00EB5509"/>
    <w:rsid w:val="00EB55A2"/>
    <w:rsid w:val="00EB56F1"/>
    <w:rsid w:val="00EB680A"/>
    <w:rsid w:val="00EB74CE"/>
    <w:rsid w:val="00EB7989"/>
    <w:rsid w:val="00EB79B8"/>
    <w:rsid w:val="00EB7D06"/>
    <w:rsid w:val="00EC0DEF"/>
    <w:rsid w:val="00EC225C"/>
    <w:rsid w:val="00EC257F"/>
    <w:rsid w:val="00EC6134"/>
    <w:rsid w:val="00EC639C"/>
    <w:rsid w:val="00EC63C8"/>
    <w:rsid w:val="00EC6EEB"/>
    <w:rsid w:val="00EC753A"/>
    <w:rsid w:val="00ED0B68"/>
    <w:rsid w:val="00ED1139"/>
    <w:rsid w:val="00ED38C4"/>
    <w:rsid w:val="00ED3ED7"/>
    <w:rsid w:val="00ED54A0"/>
    <w:rsid w:val="00ED600B"/>
    <w:rsid w:val="00ED6834"/>
    <w:rsid w:val="00ED73FB"/>
    <w:rsid w:val="00EE0CE4"/>
    <w:rsid w:val="00EE0D77"/>
    <w:rsid w:val="00EE1913"/>
    <w:rsid w:val="00EE24C2"/>
    <w:rsid w:val="00EE25FF"/>
    <w:rsid w:val="00EE295A"/>
    <w:rsid w:val="00EE2FD1"/>
    <w:rsid w:val="00EE3728"/>
    <w:rsid w:val="00EE6BFD"/>
    <w:rsid w:val="00EE6FB8"/>
    <w:rsid w:val="00EE76BC"/>
    <w:rsid w:val="00EF0622"/>
    <w:rsid w:val="00EF06CA"/>
    <w:rsid w:val="00EF35C3"/>
    <w:rsid w:val="00EF35F6"/>
    <w:rsid w:val="00EF405C"/>
    <w:rsid w:val="00EF579F"/>
    <w:rsid w:val="00EF6396"/>
    <w:rsid w:val="00EF65F3"/>
    <w:rsid w:val="00EF7323"/>
    <w:rsid w:val="00EF7BD9"/>
    <w:rsid w:val="00EF7CF6"/>
    <w:rsid w:val="00F01461"/>
    <w:rsid w:val="00F0287F"/>
    <w:rsid w:val="00F0498B"/>
    <w:rsid w:val="00F05810"/>
    <w:rsid w:val="00F060B7"/>
    <w:rsid w:val="00F0626B"/>
    <w:rsid w:val="00F07E74"/>
    <w:rsid w:val="00F104DB"/>
    <w:rsid w:val="00F1183B"/>
    <w:rsid w:val="00F11D5A"/>
    <w:rsid w:val="00F14011"/>
    <w:rsid w:val="00F141E6"/>
    <w:rsid w:val="00F1483C"/>
    <w:rsid w:val="00F153FE"/>
    <w:rsid w:val="00F21AA2"/>
    <w:rsid w:val="00F21E33"/>
    <w:rsid w:val="00F2245B"/>
    <w:rsid w:val="00F22C50"/>
    <w:rsid w:val="00F22D16"/>
    <w:rsid w:val="00F24059"/>
    <w:rsid w:val="00F246E8"/>
    <w:rsid w:val="00F24AF9"/>
    <w:rsid w:val="00F27430"/>
    <w:rsid w:val="00F3157D"/>
    <w:rsid w:val="00F31F42"/>
    <w:rsid w:val="00F328C0"/>
    <w:rsid w:val="00F33F16"/>
    <w:rsid w:val="00F3476C"/>
    <w:rsid w:val="00F36931"/>
    <w:rsid w:val="00F37E20"/>
    <w:rsid w:val="00F4109E"/>
    <w:rsid w:val="00F41E1F"/>
    <w:rsid w:val="00F4385B"/>
    <w:rsid w:val="00F440AC"/>
    <w:rsid w:val="00F44434"/>
    <w:rsid w:val="00F449E8"/>
    <w:rsid w:val="00F45306"/>
    <w:rsid w:val="00F45801"/>
    <w:rsid w:val="00F46953"/>
    <w:rsid w:val="00F46E03"/>
    <w:rsid w:val="00F46FED"/>
    <w:rsid w:val="00F47848"/>
    <w:rsid w:val="00F51819"/>
    <w:rsid w:val="00F52BC4"/>
    <w:rsid w:val="00F52D82"/>
    <w:rsid w:val="00F5331D"/>
    <w:rsid w:val="00F55467"/>
    <w:rsid w:val="00F5753E"/>
    <w:rsid w:val="00F5773E"/>
    <w:rsid w:val="00F61DAF"/>
    <w:rsid w:val="00F6314A"/>
    <w:rsid w:val="00F631EE"/>
    <w:rsid w:val="00F653F3"/>
    <w:rsid w:val="00F65E41"/>
    <w:rsid w:val="00F6690A"/>
    <w:rsid w:val="00F66F70"/>
    <w:rsid w:val="00F6732E"/>
    <w:rsid w:val="00F67697"/>
    <w:rsid w:val="00F70B63"/>
    <w:rsid w:val="00F7296D"/>
    <w:rsid w:val="00F73103"/>
    <w:rsid w:val="00F75401"/>
    <w:rsid w:val="00F76056"/>
    <w:rsid w:val="00F773E0"/>
    <w:rsid w:val="00F775C3"/>
    <w:rsid w:val="00F80984"/>
    <w:rsid w:val="00F83C94"/>
    <w:rsid w:val="00F83D95"/>
    <w:rsid w:val="00F8409B"/>
    <w:rsid w:val="00F841DC"/>
    <w:rsid w:val="00F85750"/>
    <w:rsid w:val="00F85C1A"/>
    <w:rsid w:val="00F870D2"/>
    <w:rsid w:val="00F900C8"/>
    <w:rsid w:val="00F90195"/>
    <w:rsid w:val="00F93189"/>
    <w:rsid w:val="00F93341"/>
    <w:rsid w:val="00F93AF2"/>
    <w:rsid w:val="00F94187"/>
    <w:rsid w:val="00F95A0D"/>
    <w:rsid w:val="00F962DB"/>
    <w:rsid w:val="00F96B13"/>
    <w:rsid w:val="00F96CBC"/>
    <w:rsid w:val="00F97781"/>
    <w:rsid w:val="00FA0510"/>
    <w:rsid w:val="00FA0767"/>
    <w:rsid w:val="00FA0E32"/>
    <w:rsid w:val="00FA3D36"/>
    <w:rsid w:val="00FA5062"/>
    <w:rsid w:val="00FA5655"/>
    <w:rsid w:val="00FA6872"/>
    <w:rsid w:val="00FA7BE2"/>
    <w:rsid w:val="00FA7F8B"/>
    <w:rsid w:val="00FB00FB"/>
    <w:rsid w:val="00FB1250"/>
    <w:rsid w:val="00FB1693"/>
    <w:rsid w:val="00FB31EB"/>
    <w:rsid w:val="00FB4871"/>
    <w:rsid w:val="00FB6E1F"/>
    <w:rsid w:val="00FB6FB8"/>
    <w:rsid w:val="00FB72F0"/>
    <w:rsid w:val="00FB753F"/>
    <w:rsid w:val="00FC0D94"/>
    <w:rsid w:val="00FC2158"/>
    <w:rsid w:val="00FC2C33"/>
    <w:rsid w:val="00FC36B9"/>
    <w:rsid w:val="00FC3AB1"/>
    <w:rsid w:val="00FC5376"/>
    <w:rsid w:val="00FC59AF"/>
    <w:rsid w:val="00FC5E83"/>
    <w:rsid w:val="00FC60C9"/>
    <w:rsid w:val="00FC694B"/>
    <w:rsid w:val="00FC787A"/>
    <w:rsid w:val="00FC7B72"/>
    <w:rsid w:val="00FC7CC5"/>
    <w:rsid w:val="00FC7DEA"/>
    <w:rsid w:val="00FD0B4D"/>
    <w:rsid w:val="00FD0C24"/>
    <w:rsid w:val="00FD0EB5"/>
    <w:rsid w:val="00FD10EF"/>
    <w:rsid w:val="00FD33CF"/>
    <w:rsid w:val="00FD3587"/>
    <w:rsid w:val="00FD4433"/>
    <w:rsid w:val="00FD5164"/>
    <w:rsid w:val="00FD64EB"/>
    <w:rsid w:val="00FD6DA6"/>
    <w:rsid w:val="00FD775F"/>
    <w:rsid w:val="00FD785A"/>
    <w:rsid w:val="00FE01CE"/>
    <w:rsid w:val="00FE0480"/>
    <w:rsid w:val="00FE0625"/>
    <w:rsid w:val="00FE0ACB"/>
    <w:rsid w:val="00FE2478"/>
    <w:rsid w:val="00FE3223"/>
    <w:rsid w:val="00FE33E2"/>
    <w:rsid w:val="00FE59D3"/>
    <w:rsid w:val="00FE5AD7"/>
    <w:rsid w:val="00FE625F"/>
    <w:rsid w:val="00FE676A"/>
    <w:rsid w:val="00FE6EE1"/>
    <w:rsid w:val="00FE7BF1"/>
    <w:rsid w:val="00FF02F8"/>
    <w:rsid w:val="00FF1DD2"/>
    <w:rsid w:val="00FF2F2A"/>
    <w:rsid w:val="00FF3466"/>
    <w:rsid w:val="00FF3BA4"/>
    <w:rsid w:val="00FF4E9A"/>
    <w:rsid w:val="00FF5763"/>
    <w:rsid w:val="00FF61AC"/>
    <w:rsid w:val="00FF61C7"/>
    <w:rsid w:val="00FF65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76D926"/>
  <w15:docId w15:val="{4CE7F6F3-15F9-4395-B846-975C01D4D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765"/>
    <w:pPr>
      <w:spacing w:after="160" w:line="259" w:lineRule="auto"/>
    </w:pPr>
    <w:rPr>
      <w:sz w:val="22"/>
      <w:szCs w:val="22"/>
      <w:lang w:eastAsia="en-US"/>
    </w:rPr>
  </w:style>
  <w:style w:type="paragraph" w:styleId="Ttulo1">
    <w:name w:val="heading 1"/>
    <w:basedOn w:val="Normal"/>
    <w:next w:val="Normal"/>
    <w:link w:val="Ttulo1Char"/>
    <w:uiPriority w:val="9"/>
    <w:qFormat/>
    <w:rsid w:val="00CD1332"/>
    <w:pPr>
      <w:keepNext/>
      <w:keepLines/>
      <w:spacing w:before="240" w:after="0"/>
      <w:outlineLvl w:val="0"/>
    </w:pPr>
    <w:rPr>
      <w:rFonts w:ascii="Calibri Light" w:eastAsia="MS Gothic" w:hAnsi="Calibri Light"/>
      <w:color w:val="2E74B5"/>
      <w:sz w:val="32"/>
      <w:szCs w:val="32"/>
    </w:rPr>
  </w:style>
  <w:style w:type="paragraph" w:styleId="Ttulo2">
    <w:name w:val="heading 2"/>
    <w:basedOn w:val="Normal"/>
    <w:next w:val="Normal"/>
    <w:link w:val="Ttulo2Char"/>
    <w:qFormat/>
    <w:rsid w:val="0048761D"/>
    <w:pPr>
      <w:keepNext/>
      <w:tabs>
        <w:tab w:val="center" w:pos="5102"/>
        <w:tab w:val="left" w:pos="5310"/>
      </w:tabs>
      <w:suppressAutoHyphens/>
      <w:spacing w:after="0" w:line="240" w:lineRule="auto"/>
      <w:jc w:val="both"/>
      <w:outlineLvl w:val="1"/>
    </w:pPr>
    <w:rPr>
      <w:rFonts w:ascii="Arial" w:eastAsia="Times New Roman" w:hAnsi="Arial"/>
      <w:b/>
      <w:bCs/>
      <w:sz w:val="16"/>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CD1332"/>
    <w:rPr>
      <w:rFonts w:ascii="Calibri Light" w:eastAsia="MS Gothic" w:hAnsi="Calibri Light" w:cs="Times New Roman"/>
      <w:color w:val="2E74B5"/>
      <w:sz w:val="32"/>
      <w:szCs w:val="32"/>
    </w:rPr>
  </w:style>
  <w:style w:type="character" w:customStyle="1" w:styleId="Ttulo2Char">
    <w:name w:val="Título 2 Char"/>
    <w:link w:val="Ttulo2"/>
    <w:rsid w:val="0048761D"/>
    <w:rPr>
      <w:rFonts w:ascii="Arial" w:eastAsia="Times New Roman" w:hAnsi="Arial" w:cs="Times New Roman"/>
      <w:b/>
      <w:bCs/>
      <w:sz w:val="16"/>
      <w:szCs w:val="20"/>
      <w:lang w:eastAsia="pt-BR"/>
    </w:rPr>
  </w:style>
  <w:style w:type="paragraph" w:styleId="Cabealho">
    <w:name w:val="header"/>
    <w:aliases w:val="Tulo1,encabezado,Guideline"/>
    <w:basedOn w:val="Normal"/>
    <w:link w:val="CabealhoChar"/>
    <w:unhideWhenUsed/>
    <w:rsid w:val="00334D5A"/>
    <w:pPr>
      <w:tabs>
        <w:tab w:val="center" w:pos="4252"/>
        <w:tab w:val="right" w:pos="8504"/>
      </w:tabs>
      <w:spacing w:after="0" w:line="240" w:lineRule="auto"/>
    </w:pPr>
  </w:style>
  <w:style w:type="character" w:customStyle="1" w:styleId="CabealhoChar">
    <w:name w:val="Cabeçalho Char"/>
    <w:aliases w:val="Tulo1 Char,encabezado Char,Guideline Char"/>
    <w:basedOn w:val="Fontepargpadro"/>
    <w:link w:val="Cabealho"/>
    <w:uiPriority w:val="99"/>
    <w:rsid w:val="00334D5A"/>
  </w:style>
  <w:style w:type="paragraph" w:styleId="Rodap">
    <w:name w:val="footer"/>
    <w:basedOn w:val="Normal"/>
    <w:link w:val="RodapChar"/>
    <w:uiPriority w:val="99"/>
    <w:unhideWhenUsed/>
    <w:rsid w:val="00334D5A"/>
    <w:pPr>
      <w:tabs>
        <w:tab w:val="center" w:pos="4252"/>
        <w:tab w:val="right" w:pos="8504"/>
      </w:tabs>
      <w:spacing w:after="0" w:line="240" w:lineRule="auto"/>
    </w:pPr>
  </w:style>
  <w:style w:type="character" w:customStyle="1" w:styleId="RodapChar">
    <w:name w:val="Rodapé Char"/>
    <w:basedOn w:val="Fontepargpadro"/>
    <w:link w:val="Rodap"/>
    <w:uiPriority w:val="99"/>
    <w:rsid w:val="00334D5A"/>
  </w:style>
  <w:style w:type="paragraph" w:styleId="PargrafodaLista">
    <w:name w:val="List Paragraph"/>
    <w:aliases w:val="Vitor Título,Vitor T’tulo,List Paragraph,List Paragraph_0"/>
    <w:basedOn w:val="Normal"/>
    <w:link w:val="PargrafodaListaChar"/>
    <w:uiPriority w:val="34"/>
    <w:qFormat/>
    <w:rsid w:val="00334D5A"/>
    <w:pPr>
      <w:ind w:left="720"/>
      <w:contextualSpacing/>
    </w:pPr>
  </w:style>
  <w:style w:type="character" w:customStyle="1" w:styleId="PargrafodaListaChar">
    <w:name w:val="Parágrafo da Lista Char"/>
    <w:aliases w:val="Vitor Título Char,Vitor T’tulo Char,List Paragraph Char,List Paragraph_0 Char"/>
    <w:link w:val="PargrafodaLista"/>
    <w:uiPriority w:val="34"/>
    <w:qFormat/>
    <w:rsid w:val="00CC4672"/>
  </w:style>
  <w:style w:type="character" w:styleId="Hyperlink">
    <w:name w:val="Hyperlink"/>
    <w:uiPriority w:val="99"/>
    <w:unhideWhenUsed/>
    <w:rsid w:val="002C3FDB"/>
    <w:rPr>
      <w:color w:val="0563C1"/>
      <w:u w:val="single"/>
    </w:rPr>
  </w:style>
  <w:style w:type="table" w:styleId="Tabelacomgrade">
    <w:name w:val="Table Grid"/>
    <w:basedOn w:val="Tabelanormal"/>
    <w:uiPriority w:val="39"/>
    <w:rsid w:val="00834D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Clara1">
    <w:name w:val="Tabela de Grade Clara1"/>
    <w:basedOn w:val="Tabelanormal"/>
    <w:uiPriority w:val="40"/>
    <w:rsid w:val="00834DD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mples11">
    <w:name w:val="Tabela Simples 11"/>
    <w:basedOn w:val="Tabelanormal"/>
    <w:uiPriority w:val="41"/>
    <w:rsid w:val="00A85C0C"/>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aSimples21">
    <w:name w:val="Tabela Simples 21"/>
    <w:basedOn w:val="Tabelanormal"/>
    <w:uiPriority w:val="42"/>
    <w:rsid w:val="00A85C0C"/>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elaSimples31">
    <w:name w:val="Tabela Simples 31"/>
    <w:basedOn w:val="Tabelanormal"/>
    <w:uiPriority w:val="43"/>
    <w:rsid w:val="00A85C0C"/>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Textodebalo">
    <w:name w:val="Balloon Text"/>
    <w:basedOn w:val="Normal"/>
    <w:link w:val="TextodebaloChar"/>
    <w:uiPriority w:val="99"/>
    <w:semiHidden/>
    <w:unhideWhenUsed/>
    <w:rsid w:val="003620EC"/>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3620EC"/>
    <w:rPr>
      <w:rFonts w:ascii="Tahoma" w:hAnsi="Tahoma" w:cs="Tahoma"/>
      <w:sz w:val="16"/>
      <w:szCs w:val="16"/>
    </w:rPr>
  </w:style>
  <w:style w:type="character" w:styleId="Refdecomentrio">
    <w:name w:val="annotation reference"/>
    <w:uiPriority w:val="99"/>
    <w:semiHidden/>
    <w:unhideWhenUsed/>
    <w:rsid w:val="00CE4A63"/>
    <w:rPr>
      <w:sz w:val="16"/>
      <w:szCs w:val="16"/>
    </w:rPr>
  </w:style>
  <w:style w:type="paragraph" w:styleId="Textodecomentrio">
    <w:name w:val="annotation text"/>
    <w:basedOn w:val="Normal"/>
    <w:link w:val="TextodecomentrioChar"/>
    <w:uiPriority w:val="99"/>
    <w:unhideWhenUsed/>
    <w:rsid w:val="00CE4A63"/>
    <w:pPr>
      <w:spacing w:line="240" w:lineRule="auto"/>
    </w:pPr>
    <w:rPr>
      <w:sz w:val="20"/>
      <w:szCs w:val="20"/>
    </w:rPr>
  </w:style>
  <w:style w:type="character" w:customStyle="1" w:styleId="TextodecomentrioChar">
    <w:name w:val="Texto de comentário Char"/>
    <w:link w:val="Textodecomentrio"/>
    <w:uiPriority w:val="99"/>
    <w:rsid w:val="00CE4A63"/>
    <w:rPr>
      <w:sz w:val="20"/>
      <w:szCs w:val="20"/>
    </w:rPr>
  </w:style>
  <w:style w:type="paragraph" w:styleId="Assuntodocomentrio">
    <w:name w:val="annotation subject"/>
    <w:basedOn w:val="Textodecomentrio"/>
    <w:next w:val="Textodecomentrio"/>
    <w:link w:val="AssuntodocomentrioChar"/>
    <w:uiPriority w:val="99"/>
    <w:semiHidden/>
    <w:unhideWhenUsed/>
    <w:rsid w:val="00CE4A63"/>
    <w:rPr>
      <w:b/>
      <w:bCs/>
    </w:rPr>
  </w:style>
  <w:style w:type="character" w:customStyle="1" w:styleId="AssuntodocomentrioChar">
    <w:name w:val="Assunto do comentário Char"/>
    <w:link w:val="Assuntodocomentrio"/>
    <w:uiPriority w:val="99"/>
    <w:semiHidden/>
    <w:rsid w:val="00CE4A63"/>
    <w:rPr>
      <w:b/>
      <w:bCs/>
      <w:sz w:val="20"/>
      <w:szCs w:val="20"/>
    </w:rPr>
  </w:style>
  <w:style w:type="paragraph" w:styleId="Recuonormal">
    <w:name w:val="Normal Indent"/>
    <w:basedOn w:val="Normal"/>
    <w:uiPriority w:val="99"/>
    <w:rsid w:val="005C5C1D"/>
    <w:pPr>
      <w:overflowPunct w:val="0"/>
      <w:autoSpaceDE w:val="0"/>
      <w:autoSpaceDN w:val="0"/>
      <w:adjustRightInd w:val="0"/>
      <w:spacing w:after="0" w:line="240" w:lineRule="auto"/>
      <w:ind w:left="708"/>
      <w:textAlignment w:val="baseline"/>
    </w:pPr>
    <w:rPr>
      <w:rFonts w:ascii="Tms Rmn" w:eastAsia="Times New Roman" w:hAnsi="Tms Rmn"/>
      <w:sz w:val="20"/>
      <w:szCs w:val="20"/>
      <w:lang w:val="en-US" w:eastAsia="pt-BR"/>
    </w:rPr>
  </w:style>
  <w:style w:type="paragraph" w:styleId="Corpodetexto">
    <w:name w:val="Body Text"/>
    <w:basedOn w:val="Normal"/>
    <w:link w:val="CorpodetextoChar"/>
    <w:uiPriority w:val="99"/>
    <w:rsid w:val="005C5C1D"/>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jc w:val="both"/>
      <w:textAlignment w:val="baseline"/>
    </w:pPr>
    <w:rPr>
      <w:rFonts w:ascii="Tahoma" w:eastAsia="Times New Roman" w:hAnsi="Tahoma"/>
      <w:sz w:val="24"/>
      <w:szCs w:val="20"/>
      <w:lang w:eastAsia="pt-BR"/>
    </w:rPr>
  </w:style>
  <w:style w:type="character" w:customStyle="1" w:styleId="CorpodetextoChar">
    <w:name w:val="Corpo de texto Char"/>
    <w:link w:val="Corpodetexto"/>
    <w:uiPriority w:val="99"/>
    <w:rsid w:val="005C5C1D"/>
    <w:rPr>
      <w:rFonts w:ascii="Tahoma" w:eastAsia="Times New Roman" w:hAnsi="Tahoma" w:cs="Times New Roman"/>
      <w:sz w:val="24"/>
      <w:szCs w:val="20"/>
      <w:lang w:eastAsia="pt-BR"/>
    </w:rPr>
  </w:style>
  <w:style w:type="paragraph" w:customStyle="1" w:styleId="Ttulo31">
    <w:name w:val="Título 31"/>
    <w:aliases w:val="h3"/>
    <w:basedOn w:val="Normal"/>
    <w:next w:val="Normal"/>
    <w:rsid w:val="005C5C1D"/>
    <w:pPr>
      <w:widowControl w:val="0"/>
      <w:autoSpaceDE w:val="0"/>
      <w:autoSpaceDN w:val="0"/>
      <w:adjustRightInd w:val="0"/>
      <w:spacing w:after="0" w:line="240" w:lineRule="auto"/>
      <w:ind w:left="354"/>
    </w:pPr>
    <w:rPr>
      <w:rFonts w:ascii="Tms Rmn" w:eastAsia="Times New Roman" w:hAnsi="Tms Rmn" w:cs="Tms Rmn"/>
      <w:b/>
      <w:bCs/>
      <w:sz w:val="24"/>
      <w:szCs w:val="24"/>
      <w:lang w:val="en-US" w:eastAsia="pt-BR"/>
    </w:rPr>
  </w:style>
  <w:style w:type="paragraph" w:styleId="Reviso">
    <w:name w:val="Revision"/>
    <w:hidden/>
    <w:uiPriority w:val="99"/>
    <w:semiHidden/>
    <w:rsid w:val="00EF35C3"/>
    <w:rPr>
      <w:sz w:val="22"/>
      <w:szCs w:val="22"/>
      <w:lang w:eastAsia="en-US"/>
    </w:rPr>
  </w:style>
  <w:style w:type="character" w:customStyle="1" w:styleId="font61">
    <w:name w:val="font61"/>
    <w:rsid w:val="006600E9"/>
    <w:rPr>
      <w:rFonts w:ascii="Arial Narrow" w:hAnsi="Arial Narrow" w:hint="default"/>
      <w:b/>
      <w:bCs/>
      <w:i w:val="0"/>
      <w:iCs w:val="0"/>
      <w:strike w:val="0"/>
      <w:dstrike w:val="0"/>
      <w:color w:val="000000"/>
      <w:sz w:val="22"/>
      <w:szCs w:val="22"/>
      <w:u w:val="none"/>
      <w:effect w:val="none"/>
    </w:rPr>
  </w:style>
  <w:style w:type="character" w:customStyle="1" w:styleId="font51">
    <w:name w:val="font51"/>
    <w:rsid w:val="006600E9"/>
    <w:rPr>
      <w:rFonts w:ascii="Arial Narrow" w:hAnsi="Arial Narrow" w:hint="default"/>
      <w:b w:val="0"/>
      <w:bCs w:val="0"/>
      <w:i w:val="0"/>
      <w:iCs w:val="0"/>
      <w:strike w:val="0"/>
      <w:dstrike w:val="0"/>
      <w:color w:val="000000"/>
      <w:sz w:val="22"/>
      <w:szCs w:val="22"/>
      <w:u w:val="none"/>
      <w:effect w:val="none"/>
    </w:rPr>
  </w:style>
  <w:style w:type="paragraph" w:customStyle="1" w:styleId="Default">
    <w:name w:val="Default"/>
    <w:rsid w:val="00FB6E1F"/>
    <w:pPr>
      <w:autoSpaceDE w:val="0"/>
      <w:autoSpaceDN w:val="0"/>
      <w:adjustRightInd w:val="0"/>
    </w:pPr>
    <w:rPr>
      <w:rFonts w:ascii="Times New Roman" w:hAnsi="Times New Roman"/>
      <w:color w:val="000000"/>
      <w:sz w:val="24"/>
      <w:szCs w:val="24"/>
      <w:lang w:eastAsia="en-US"/>
    </w:rPr>
  </w:style>
  <w:style w:type="paragraph" w:customStyle="1" w:styleId="BodyText21">
    <w:name w:val="Body Text 21"/>
    <w:basedOn w:val="Normal"/>
    <w:rsid w:val="001E5153"/>
    <w:pPr>
      <w:spacing w:after="0" w:line="240" w:lineRule="auto"/>
      <w:jc w:val="both"/>
    </w:pPr>
    <w:rPr>
      <w:rFonts w:ascii="Times New Roman" w:eastAsia="Times New Roman" w:hAnsi="Times New Roman"/>
      <w:sz w:val="24"/>
      <w:szCs w:val="24"/>
      <w:lang w:eastAsia="pt-BR"/>
    </w:rPr>
  </w:style>
  <w:style w:type="paragraph" w:styleId="Recuodecorpodetexto3">
    <w:name w:val="Body Text Indent 3"/>
    <w:basedOn w:val="Normal"/>
    <w:link w:val="Recuodecorpodetexto3Char"/>
    <w:uiPriority w:val="99"/>
    <w:semiHidden/>
    <w:unhideWhenUsed/>
    <w:rsid w:val="00E867CF"/>
    <w:pPr>
      <w:spacing w:after="120"/>
      <w:ind w:left="283"/>
    </w:pPr>
    <w:rPr>
      <w:sz w:val="16"/>
      <w:szCs w:val="16"/>
    </w:rPr>
  </w:style>
  <w:style w:type="character" w:customStyle="1" w:styleId="Recuodecorpodetexto3Char">
    <w:name w:val="Recuo de corpo de texto 3 Char"/>
    <w:link w:val="Recuodecorpodetexto3"/>
    <w:rsid w:val="00E867CF"/>
    <w:rPr>
      <w:sz w:val="16"/>
      <w:szCs w:val="16"/>
    </w:rPr>
  </w:style>
  <w:style w:type="paragraph" w:customStyle="1" w:styleId="Level1">
    <w:name w:val="Level 1"/>
    <w:basedOn w:val="Normal"/>
    <w:rsid w:val="00A437F4"/>
    <w:pPr>
      <w:keepNext/>
      <w:widowControl w:val="0"/>
      <w:numPr>
        <w:numId w:val="38"/>
      </w:numPr>
      <w:suppressAutoHyphens/>
      <w:autoSpaceDE w:val="0"/>
      <w:autoSpaceDN w:val="0"/>
      <w:adjustRightInd w:val="0"/>
      <w:spacing w:before="280" w:after="140" w:line="290" w:lineRule="auto"/>
      <w:jc w:val="both"/>
      <w:outlineLvl w:val="0"/>
    </w:pPr>
    <w:rPr>
      <w:rFonts w:ascii="Arial" w:eastAsia="Times New Roman" w:hAnsi="Arial" w:cs="Arial"/>
      <w:b/>
      <w:color w:val="000000"/>
      <w:szCs w:val="20"/>
      <w:lang w:eastAsia="pt-BR"/>
    </w:rPr>
  </w:style>
  <w:style w:type="paragraph" w:customStyle="1" w:styleId="Level2">
    <w:name w:val="Level 2"/>
    <w:basedOn w:val="Normal"/>
    <w:link w:val="Level2Char"/>
    <w:qFormat/>
    <w:rsid w:val="00A437F4"/>
    <w:pPr>
      <w:numPr>
        <w:ilvl w:val="1"/>
        <w:numId w:val="38"/>
      </w:numPr>
      <w:autoSpaceDE w:val="0"/>
      <w:autoSpaceDN w:val="0"/>
      <w:adjustRightInd w:val="0"/>
      <w:spacing w:after="140" w:line="290" w:lineRule="auto"/>
      <w:jc w:val="both"/>
      <w:outlineLvl w:val="1"/>
    </w:pPr>
    <w:rPr>
      <w:rFonts w:ascii="Arial" w:eastAsia="Times New Roman" w:hAnsi="Arial" w:cs="Arial"/>
      <w:sz w:val="20"/>
      <w:szCs w:val="24"/>
      <w:lang w:eastAsia="pt-BR"/>
    </w:rPr>
  </w:style>
  <w:style w:type="character" w:customStyle="1" w:styleId="Level2Char">
    <w:name w:val="Level 2 Char"/>
    <w:link w:val="Level2"/>
    <w:rsid w:val="001C7766"/>
    <w:rPr>
      <w:rFonts w:ascii="Arial" w:eastAsia="Times New Roman" w:hAnsi="Arial" w:cs="Arial"/>
      <w:szCs w:val="24"/>
    </w:rPr>
  </w:style>
  <w:style w:type="paragraph" w:customStyle="1" w:styleId="Level3">
    <w:name w:val="Level 3"/>
    <w:basedOn w:val="Normal"/>
    <w:rsid w:val="00A437F4"/>
    <w:pPr>
      <w:numPr>
        <w:ilvl w:val="2"/>
        <w:numId w:val="38"/>
      </w:numPr>
      <w:autoSpaceDE w:val="0"/>
      <w:autoSpaceDN w:val="0"/>
      <w:adjustRightInd w:val="0"/>
      <w:spacing w:after="140" w:line="290" w:lineRule="auto"/>
      <w:jc w:val="both"/>
      <w:outlineLvl w:val="2"/>
    </w:pPr>
    <w:rPr>
      <w:rFonts w:ascii="Arial" w:eastAsia="Times New Roman" w:hAnsi="Arial" w:cs="Arial"/>
      <w:sz w:val="20"/>
      <w:szCs w:val="24"/>
      <w:lang w:eastAsia="pt-BR"/>
    </w:rPr>
  </w:style>
  <w:style w:type="paragraph" w:customStyle="1" w:styleId="Level4">
    <w:name w:val="Level 4"/>
    <w:basedOn w:val="Normal"/>
    <w:rsid w:val="00A437F4"/>
    <w:pPr>
      <w:tabs>
        <w:tab w:val="num" w:pos="2041"/>
      </w:tabs>
      <w:autoSpaceDE w:val="0"/>
      <w:autoSpaceDN w:val="0"/>
      <w:adjustRightInd w:val="0"/>
      <w:spacing w:after="140" w:line="290" w:lineRule="auto"/>
      <w:ind w:left="2041" w:hanging="680"/>
      <w:jc w:val="both"/>
      <w:outlineLvl w:val="3"/>
    </w:pPr>
    <w:rPr>
      <w:rFonts w:ascii="Arial" w:eastAsia="Times New Roman" w:hAnsi="Arial" w:cs="Arial"/>
      <w:sz w:val="20"/>
      <w:szCs w:val="24"/>
      <w:lang w:eastAsia="pt-BR"/>
    </w:rPr>
  </w:style>
  <w:style w:type="paragraph" w:customStyle="1" w:styleId="Level5">
    <w:name w:val="Level 5"/>
    <w:basedOn w:val="Normal"/>
    <w:rsid w:val="00A437F4"/>
    <w:pPr>
      <w:tabs>
        <w:tab w:val="num" w:pos="2721"/>
      </w:tabs>
      <w:autoSpaceDE w:val="0"/>
      <w:autoSpaceDN w:val="0"/>
      <w:adjustRightInd w:val="0"/>
      <w:spacing w:after="140" w:line="290" w:lineRule="auto"/>
      <w:ind w:left="2721" w:hanging="680"/>
      <w:jc w:val="both"/>
    </w:pPr>
    <w:rPr>
      <w:rFonts w:ascii="Arial" w:eastAsia="Times New Roman" w:hAnsi="Arial" w:cs="Arial"/>
      <w:sz w:val="20"/>
      <w:szCs w:val="24"/>
      <w:lang w:eastAsia="pt-BR"/>
    </w:rPr>
  </w:style>
  <w:style w:type="paragraph" w:customStyle="1" w:styleId="Level6">
    <w:name w:val="Level 6"/>
    <w:basedOn w:val="Normal"/>
    <w:rsid w:val="00A437F4"/>
    <w:pPr>
      <w:numPr>
        <w:ilvl w:val="5"/>
        <w:numId w:val="38"/>
      </w:numPr>
      <w:autoSpaceDE w:val="0"/>
      <w:autoSpaceDN w:val="0"/>
      <w:adjustRightInd w:val="0"/>
      <w:spacing w:after="0" w:line="240" w:lineRule="auto"/>
      <w:jc w:val="both"/>
    </w:pPr>
    <w:rPr>
      <w:rFonts w:ascii="Times New Roman" w:eastAsia="Times New Roman" w:hAnsi="Times New Roman"/>
      <w:sz w:val="24"/>
      <w:szCs w:val="24"/>
      <w:lang w:eastAsia="pt-BR"/>
    </w:rPr>
  </w:style>
  <w:style w:type="paragraph" w:customStyle="1" w:styleId="bodytext210">
    <w:name w:val="bodytext21"/>
    <w:basedOn w:val="Normal"/>
    <w:rsid w:val="003D1944"/>
    <w:pPr>
      <w:spacing w:after="0" w:line="240" w:lineRule="auto"/>
      <w:jc w:val="both"/>
    </w:pPr>
    <w:rPr>
      <w:rFonts w:ascii="Arial" w:eastAsia="Times New Roman" w:hAnsi="Arial" w:cs="Arial"/>
      <w:sz w:val="24"/>
      <w:szCs w:val="24"/>
      <w:lang w:eastAsia="pt-BR"/>
    </w:rPr>
  </w:style>
  <w:style w:type="paragraph" w:styleId="Corpodetexto2">
    <w:name w:val="Body Text 2"/>
    <w:basedOn w:val="Normal"/>
    <w:link w:val="Corpodetexto2Char"/>
    <w:uiPriority w:val="99"/>
    <w:unhideWhenUsed/>
    <w:rsid w:val="00B50423"/>
    <w:pPr>
      <w:spacing w:after="120" w:line="480" w:lineRule="auto"/>
    </w:pPr>
  </w:style>
  <w:style w:type="character" w:customStyle="1" w:styleId="Corpodetexto2Char">
    <w:name w:val="Corpo de texto 2 Char"/>
    <w:basedOn w:val="Fontepargpadro"/>
    <w:link w:val="Corpodetexto2"/>
    <w:uiPriority w:val="99"/>
    <w:rsid w:val="00B50423"/>
  </w:style>
  <w:style w:type="paragraph" w:styleId="NormalWeb">
    <w:name w:val="Normal (Web)"/>
    <w:basedOn w:val="Normal"/>
    <w:uiPriority w:val="99"/>
    <w:semiHidden/>
    <w:unhideWhenUsed/>
    <w:rsid w:val="007E54E2"/>
    <w:pPr>
      <w:spacing w:before="100" w:beforeAutospacing="1" w:after="100" w:afterAutospacing="1" w:line="240" w:lineRule="auto"/>
    </w:pPr>
    <w:rPr>
      <w:rFonts w:ascii="Times New Roman" w:eastAsia="Times New Roman" w:hAnsi="Times New Roman"/>
      <w:sz w:val="24"/>
      <w:szCs w:val="24"/>
      <w:lang w:eastAsia="pt-BR"/>
    </w:rPr>
  </w:style>
  <w:style w:type="table" w:customStyle="1" w:styleId="Tabelacomgrade1">
    <w:name w:val="Tabela com grade1"/>
    <w:basedOn w:val="Tabelanormal"/>
    <w:next w:val="Tabelacomgrade"/>
    <w:rsid w:val="0065039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uiPriority w:val="99"/>
    <w:qFormat/>
    <w:rsid w:val="00A17DB7"/>
    <w:pPr>
      <w:suppressAutoHyphens/>
      <w:spacing w:after="0" w:line="240" w:lineRule="auto"/>
      <w:ind w:left="708"/>
    </w:pPr>
    <w:rPr>
      <w:rFonts w:ascii="Times New Roman" w:eastAsia="Times New Roman" w:hAnsi="Times New Roman"/>
      <w:sz w:val="24"/>
      <w:szCs w:val="24"/>
      <w:lang w:val="x-none" w:eastAsia="zh-CN"/>
    </w:rPr>
  </w:style>
  <w:style w:type="paragraph" w:customStyle="1" w:styleId="Level7">
    <w:name w:val="Level 7"/>
    <w:basedOn w:val="Normal"/>
    <w:rsid w:val="00D47EF5"/>
    <w:pPr>
      <w:tabs>
        <w:tab w:val="num" w:pos="3969"/>
      </w:tabs>
      <w:spacing w:after="0" w:line="240" w:lineRule="auto"/>
      <w:ind w:left="3969" w:hanging="680"/>
    </w:pPr>
    <w:rPr>
      <w:rFonts w:ascii="Times New Roman" w:eastAsia="Times New Roman" w:hAnsi="Times New Roman"/>
      <w:sz w:val="24"/>
      <w:szCs w:val="24"/>
    </w:rPr>
  </w:style>
  <w:style w:type="paragraph" w:customStyle="1" w:styleId="Level8">
    <w:name w:val="Level 8"/>
    <w:basedOn w:val="Normal"/>
    <w:rsid w:val="00D47EF5"/>
    <w:pPr>
      <w:tabs>
        <w:tab w:val="num" w:pos="3969"/>
      </w:tabs>
      <w:spacing w:after="0" w:line="240" w:lineRule="auto"/>
      <w:ind w:left="3969" w:hanging="680"/>
    </w:pPr>
    <w:rPr>
      <w:rFonts w:ascii="Times New Roman" w:eastAsia="Times New Roman" w:hAnsi="Times New Roman"/>
      <w:sz w:val="24"/>
      <w:szCs w:val="24"/>
    </w:rPr>
  </w:style>
  <w:style w:type="paragraph" w:customStyle="1" w:styleId="Level9">
    <w:name w:val="Level 9"/>
    <w:basedOn w:val="Normal"/>
    <w:rsid w:val="00D47EF5"/>
    <w:pPr>
      <w:tabs>
        <w:tab w:val="num" w:pos="3969"/>
      </w:tabs>
      <w:spacing w:after="0" w:line="240" w:lineRule="auto"/>
      <w:ind w:left="3969" w:hanging="680"/>
    </w:pPr>
    <w:rPr>
      <w:rFonts w:ascii="Times New Roman" w:eastAsia="Times New Roman" w:hAnsi="Times New Roman"/>
      <w:sz w:val="24"/>
      <w:szCs w:val="24"/>
    </w:rPr>
  </w:style>
  <w:style w:type="paragraph" w:customStyle="1" w:styleId="TableParagraph">
    <w:name w:val="Table Paragraph"/>
    <w:basedOn w:val="Normal"/>
    <w:uiPriority w:val="1"/>
    <w:qFormat/>
    <w:rsid w:val="00ED38C4"/>
    <w:pPr>
      <w:widowControl w:val="0"/>
      <w:autoSpaceDE w:val="0"/>
      <w:autoSpaceDN w:val="0"/>
      <w:spacing w:after="0" w:line="240" w:lineRule="auto"/>
    </w:pPr>
    <w:rPr>
      <w:rFonts w:ascii="Arial" w:eastAsia="Arial" w:hAnsi="Arial" w:cs="Arial"/>
      <w:lang w:eastAsia="pt-BR" w:bidi="pt-BR"/>
    </w:rPr>
  </w:style>
  <w:style w:type="table" w:styleId="TabeladeGradeClara">
    <w:name w:val="Grid Table Light"/>
    <w:basedOn w:val="Tabelanormal"/>
    <w:uiPriority w:val="40"/>
    <w:rsid w:val="002065DB"/>
    <w:rPr>
      <w:sz w:val="22"/>
      <w:szCs w:val="22"/>
      <w:lang w:eastAsia="en-U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44419">
      <w:bodyDiv w:val="1"/>
      <w:marLeft w:val="0"/>
      <w:marRight w:val="0"/>
      <w:marTop w:val="0"/>
      <w:marBottom w:val="0"/>
      <w:divBdr>
        <w:top w:val="none" w:sz="0" w:space="0" w:color="auto"/>
        <w:left w:val="none" w:sz="0" w:space="0" w:color="auto"/>
        <w:bottom w:val="none" w:sz="0" w:space="0" w:color="auto"/>
        <w:right w:val="none" w:sz="0" w:space="0" w:color="auto"/>
      </w:divBdr>
    </w:div>
    <w:div w:id="35668140">
      <w:bodyDiv w:val="1"/>
      <w:marLeft w:val="0"/>
      <w:marRight w:val="0"/>
      <w:marTop w:val="0"/>
      <w:marBottom w:val="0"/>
      <w:divBdr>
        <w:top w:val="none" w:sz="0" w:space="0" w:color="auto"/>
        <w:left w:val="none" w:sz="0" w:space="0" w:color="auto"/>
        <w:bottom w:val="none" w:sz="0" w:space="0" w:color="auto"/>
        <w:right w:val="none" w:sz="0" w:space="0" w:color="auto"/>
      </w:divBdr>
    </w:div>
    <w:div w:id="159201448">
      <w:bodyDiv w:val="1"/>
      <w:marLeft w:val="0"/>
      <w:marRight w:val="0"/>
      <w:marTop w:val="0"/>
      <w:marBottom w:val="0"/>
      <w:divBdr>
        <w:top w:val="none" w:sz="0" w:space="0" w:color="auto"/>
        <w:left w:val="none" w:sz="0" w:space="0" w:color="auto"/>
        <w:bottom w:val="none" w:sz="0" w:space="0" w:color="auto"/>
        <w:right w:val="none" w:sz="0" w:space="0" w:color="auto"/>
      </w:divBdr>
    </w:div>
    <w:div w:id="164977257">
      <w:bodyDiv w:val="1"/>
      <w:marLeft w:val="0"/>
      <w:marRight w:val="0"/>
      <w:marTop w:val="0"/>
      <w:marBottom w:val="0"/>
      <w:divBdr>
        <w:top w:val="none" w:sz="0" w:space="0" w:color="auto"/>
        <w:left w:val="none" w:sz="0" w:space="0" w:color="auto"/>
        <w:bottom w:val="none" w:sz="0" w:space="0" w:color="auto"/>
        <w:right w:val="none" w:sz="0" w:space="0" w:color="auto"/>
      </w:divBdr>
    </w:div>
    <w:div w:id="180583467">
      <w:bodyDiv w:val="1"/>
      <w:marLeft w:val="0"/>
      <w:marRight w:val="0"/>
      <w:marTop w:val="0"/>
      <w:marBottom w:val="0"/>
      <w:divBdr>
        <w:top w:val="none" w:sz="0" w:space="0" w:color="auto"/>
        <w:left w:val="none" w:sz="0" w:space="0" w:color="auto"/>
        <w:bottom w:val="none" w:sz="0" w:space="0" w:color="auto"/>
        <w:right w:val="none" w:sz="0" w:space="0" w:color="auto"/>
      </w:divBdr>
    </w:div>
    <w:div w:id="297028971">
      <w:bodyDiv w:val="1"/>
      <w:marLeft w:val="0"/>
      <w:marRight w:val="0"/>
      <w:marTop w:val="0"/>
      <w:marBottom w:val="0"/>
      <w:divBdr>
        <w:top w:val="none" w:sz="0" w:space="0" w:color="auto"/>
        <w:left w:val="none" w:sz="0" w:space="0" w:color="auto"/>
        <w:bottom w:val="none" w:sz="0" w:space="0" w:color="auto"/>
        <w:right w:val="none" w:sz="0" w:space="0" w:color="auto"/>
      </w:divBdr>
    </w:div>
    <w:div w:id="346177937">
      <w:bodyDiv w:val="1"/>
      <w:marLeft w:val="0"/>
      <w:marRight w:val="0"/>
      <w:marTop w:val="0"/>
      <w:marBottom w:val="0"/>
      <w:divBdr>
        <w:top w:val="none" w:sz="0" w:space="0" w:color="auto"/>
        <w:left w:val="none" w:sz="0" w:space="0" w:color="auto"/>
        <w:bottom w:val="none" w:sz="0" w:space="0" w:color="auto"/>
        <w:right w:val="none" w:sz="0" w:space="0" w:color="auto"/>
      </w:divBdr>
    </w:div>
    <w:div w:id="362488355">
      <w:bodyDiv w:val="1"/>
      <w:marLeft w:val="0"/>
      <w:marRight w:val="0"/>
      <w:marTop w:val="0"/>
      <w:marBottom w:val="0"/>
      <w:divBdr>
        <w:top w:val="none" w:sz="0" w:space="0" w:color="auto"/>
        <w:left w:val="none" w:sz="0" w:space="0" w:color="auto"/>
        <w:bottom w:val="none" w:sz="0" w:space="0" w:color="auto"/>
        <w:right w:val="none" w:sz="0" w:space="0" w:color="auto"/>
      </w:divBdr>
    </w:div>
    <w:div w:id="379397898">
      <w:bodyDiv w:val="1"/>
      <w:marLeft w:val="0"/>
      <w:marRight w:val="0"/>
      <w:marTop w:val="0"/>
      <w:marBottom w:val="0"/>
      <w:divBdr>
        <w:top w:val="none" w:sz="0" w:space="0" w:color="auto"/>
        <w:left w:val="none" w:sz="0" w:space="0" w:color="auto"/>
        <w:bottom w:val="none" w:sz="0" w:space="0" w:color="auto"/>
        <w:right w:val="none" w:sz="0" w:space="0" w:color="auto"/>
      </w:divBdr>
    </w:div>
    <w:div w:id="395517517">
      <w:bodyDiv w:val="1"/>
      <w:marLeft w:val="0"/>
      <w:marRight w:val="0"/>
      <w:marTop w:val="0"/>
      <w:marBottom w:val="0"/>
      <w:divBdr>
        <w:top w:val="none" w:sz="0" w:space="0" w:color="auto"/>
        <w:left w:val="none" w:sz="0" w:space="0" w:color="auto"/>
        <w:bottom w:val="none" w:sz="0" w:space="0" w:color="auto"/>
        <w:right w:val="none" w:sz="0" w:space="0" w:color="auto"/>
      </w:divBdr>
    </w:div>
    <w:div w:id="449472279">
      <w:bodyDiv w:val="1"/>
      <w:marLeft w:val="0"/>
      <w:marRight w:val="0"/>
      <w:marTop w:val="0"/>
      <w:marBottom w:val="0"/>
      <w:divBdr>
        <w:top w:val="none" w:sz="0" w:space="0" w:color="auto"/>
        <w:left w:val="none" w:sz="0" w:space="0" w:color="auto"/>
        <w:bottom w:val="none" w:sz="0" w:space="0" w:color="auto"/>
        <w:right w:val="none" w:sz="0" w:space="0" w:color="auto"/>
      </w:divBdr>
    </w:div>
    <w:div w:id="477839115">
      <w:bodyDiv w:val="1"/>
      <w:marLeft w:val="0"/>
      <w:marRight w:val="0"/>
      <w:marTop w:val="0"/>
      <w:marBottom w:val="0"/>
      <w:divBdr>
        <w:top w:val="none" w:sz="0" w:space="0" w:color="auto"/>
        <w:left w:val="none" w:sz="0" w:space="0" w:color="auto"/>
        <w:bottom w:val="none" w:sz="0" w:space="0" w:color="auto"/>
        <w:right w:val="none" w:sz="0" w:space="0" w:color="auto"/>
      </w:divBdr>
    </w:div>
    <w:div w:id="480461445">
      <w:bodyDiv w:val="1"/>
      <w:marLeft w:val="0"/>
      <w:marRight w:val="0"/>
      <w:marTop w:val="0"/>
      <w:marBottom w:val="0"/>
      <w:divBdr>
        <w:top w:val="none" w:sz="0" w:space="0" w:color="auto"/>
        <w:left w:val="none" w:sz="0" w:space="0" w:color="auto"/>
        <w:bottom w:val="none" w:sz="0" w:space="0" w:color="auto"/>
        <w:right w:val="none" w:sz="0" w:space="0" w:color="auto"/>
      </w:divBdr>
    </w:div>
    <w:div w:id="670789448">
      <w:bodyDiv w:val="1"/>
      <w:marLeft w:val="0"/>
      <w:marRight w:val="0"/>
      <w:marTop w:val="0"/>
      <w:marBottom w:val="0"/>
      <w:divBdr>
        <w:top w:val="none" w:sz="0" w:space="0" w:color="auto"/>
        <w:left w:val="none" w:sz="0" w:space="0" w:color="auto"/>
        <w:bottom w:val="none" w:sz="0" w:space="0" w:color="auto"/>
        <w:right w:val="none" w:sz="0" w:space="0" w:color="auto"/>
      </w:divBdr>
    </w:div>
    <w:div w:id="699866483">
      <w:bodyDiv w:val="1"/>
      <w:marLeft w:val="0"/>
      <w:marRight w:val="0"/>
      <w:marTop w:val="0"/>
      <w:marBottom w:val="0"/>
      <w:divBdr>
        <w:top w:val="none" w:sz="0" w:space="0" w:color="auto"/>
        <w:left w:val="none" w:sz="0" w:space="0" w:color="auto"/>
        <w:bottom w:val="none" w:sz="0" w:space="0" w:color="auto"/>
        <w:right w:val="none" w:sz="0" w:space="0" w:color="auto"/>
      </w:divBdr>
    </w:div>
    <w:div w:id="704914560">
      <w:bodyDiv w:val="1"/>
      <w:marLeft w:val="0"/>
      <w:marRight w:val="0"/>
      <w:marTop w:val="0"/>
      <w:marBottom w:val="0"/>
      <w:divBdr>
        <w:top w:val="none" w:sz="0" w:space="0" w:color="auto"/>
        <w:left w:val="none" w:sz="0" w:space="0" w:color="auto"/>
        <w:bottom w:val="none" w:sz="0" w:space="0" w:color="auto"/>
        <w:right w:val="none" w:sz="0" w:space="0" w:color="auto"/>
      </w:divBdr>
    </w:div>
    <w:div w:id="709763582">
      <w:bodyDiv w:val="1"/>
      <w:marLeft w:val="0"/>
      <w:marRight w:val="0"/>
      <w:marTop w:val="0"/>
      <w:marBottom w:val="0"/>
      <w:divBdr>
        <w:top w:val="none" w:sz="0" w:space="0" w:color="auto"/>
        <w:left w:val="none" w:sz="0" w:space="0" w:color="auto"/>
        <w:bottom w:val="none" w:sz="0" w:space="0" w:color="auto"/>
        <w:right w:val="none" w:sz="0" w:space="0" w:color="auto"/>
      </w:divBdr>
    </w:div>
    <w:div w:id="732780201">
      <w:bodyDiv w:val="1"/>
      <w:marLeft w:val="0"/>
      <w:marRight w:val="0"/>
      <w:marTop w:val="0"/>
      <w:marBottom w:val="0"/>
      <w:divBdr>
        <w:top w:val="none" w:sz="0" w:space="0" w:color="auto"/>
        <w:left w:val="none" w:sz="0" w:space="0" w:color="auto"/>
        <w:bottom w:val="none" w:sz="0" w:space="0" w:color="auto"/>
        <w:right w:val="none" w:sz="0" w:space="0" w:color="auto"/>
      </w:divBdr>
    </w:div>
    <w:div w:id="741565442">
      <w:bodyDiv w:val="1"/>
      <w:marLeft w:val="0"/>
      <w:marRight w:val="0"/>
      <w:marTop w:val="0"/>
      <w:marBottom w:val="0"/>
      <w:divBdr>
        <w:top w:val="none" w:sz="0" w:space="0" w:color="auto"/>
        <w:left w:val="none" w:sz="0" w:space="0" w:color="auto"/>
        <w:bottom w:val="none" w:sz="0" w:space="0" w:color="auto"/>
        <w:right w:val="none" w:sz="0" w:space="0" w:color="auto"/>
      </w:divBdr>
    </w:div>
    <w:div w:id="748817982">
      <w:bodyDiv w:val="1"/>
      <w:marLeft w:val="0"/>
      <w:marRight w:val="0"/>
      <w:marTop w:val="0"/>
      <w:marBottom w:val="0"/>
      <w:divBdr>
        <w:top w:val="none" w:sz="0" w:space="0" w:color="auto"/>
        <w:left w:val="none" w:sz="0" w:space="0" w:color="auto"/>
        <w:bottom w:val="none" w:sz="0" w:space="0" w:color="auto"/>
        <w:right w:val="none" w:sz="0" w:space="0" w:color="auto"/>
      </w:divBdr>
    </w:div>
    <w:div w:id="754136216">
      <w:bodyDiv w:val="1"/>
      <w:marLeft w:val="0"/>
      <w:marRight w:val="0"/>
      <w:marTop w:val="0"/>
      <w:marBottom w:val="0"/>
      <w:divBdr>
        <w:top w:val="none" w:sz="0" w:space="0" w:color="auto"/>
        <w:left w:val="none" w:sz="0" w:space="0" w:color="auto"/>
        <w:bottom w:val="none" w:sz="0" w:space="0" w:color="auto"/>
        <w:right w:val="none" w:sz="0" w:space="0" w:color="auto"/>
      </w:divBdr>
    </w:div>
    <w:div w:id="762186618">
      <w:bodyDiv w:val="1"/>
      <w:marLeft w:val="0"/>
      <w:marRight w:val="0"/>
      <w:marTop w:val="0"/>
      <w:marBottom w:val="0"/>
      <w:divBdr>
        <w:top w:val="none" w:sz="0" w:space="0" w:color="auto"/>
        <w:left w:val="none" w:sz="0" w:space="0" w:color="auto"/>
        <w:bottom w:val="none" w:sz="0" w:space="0" w:color="auto"/>
        <w:right w:val="none" w:sz="0" w:space="0" w:color="auto"/>
      </w:divBdr>
    </w:div>
    <w:div w:id="862745590">
      <w:bodyDiv w:val="1"/>
      <w:marLeft w:val="0"/>
      <w:marRight w:val="0"/>
      <w:marTop w:val="0"/>
      <w:marBottom w:val="0"/>
      <w:divBdr>
        <w:top w:val="none" w:sz="0" w:space="0" w:color="auto"/>
        <w:left w:val="none" w:sz="0" w:space="0" w:color="auto"/>
        <w:bottom w:val="none" w:sz="0" w:space="0" w:color="auto"/>
        <w:right w:val="none" w:sz="0" w:space="0" w:color="auto"/>
      </w:divBdr>
    </w:div>
    <w:div w:id="866989587">
      <w:bodyDiv w:val="1"/>
      <w:marLeft w:val="0"/>
      <w:marRight w:val="0"/>
      <w:marTop w:val="0"/>
      <w:marBottom w:val="0"/>
      <w:divBdr>
        <w:top w:val="none" w:sz="0" w:space="0" w:color="auto"/>
        <w:left w:val="none" w:sz="0" w:space="0" w:color="auto"/>
        <w:bottom w:val="none" w:sz="0" w:space="0" w:color="auto"/>
        <w:right w:val="none" w:sz="0" w:space="0" w:color="auto"/>
      </w:divBdr>
    </w:div>
    <w:div w:id="903754375">
      <w:bodyDiv w:val="1"/>
      <w:marLeft w:val="0"/>
      <w:marRight w:val="0"/>
      <w:marTop w:val="0"/>
      <w:marBottom w:val="0"/>
      <w:divBdr>
        <w:top w:val="none" w:sz="0" w:space="0" w:color="auto"/>
        <w:left w:val="none" w:sz="0" w:space="0" w:color="auto"/>
        <w:bottom w:val="none" w:sz="0" w:space="0" w:color="auto"/>
        <w:right w:val="none" w:sz="0" w:space="0" w:color="auto"/>
      </w:divBdr>
    </w:div>
    <w:div w:id="903875889">
      <w:bodyDiv w:val="1"/>
      <w:marLeft w:val="0"/>
      <w:marRight w:val="0"/>
      <w:marTop w:val="0"/>
      <w:marBottom w:val="0"/>
      <w:divBdr>
        <w:top w:val="none" w:sz="0" w:space="0" w:color="auto"/>
        <w:left w:val="none" w:sz="0" w:space="0" w:color="auto"/>
        <w:bottom w:val="none" w:sz="0" w:space="0" w:color="auto"/>
        <w:right w:val="none" w:sz="0" w:space="0" w:color="auto"/>
      </w:divBdr>
    </w:div>
    <w:div w:id="907033895">
      <w:bodyDiv w:val="1"/>
      <w:marLeft w:val="0"/>
      <w:marRight w:val="0"/>
      <w:marTop w:val="0"/>
      <w:marBottom w:val="0"/>
      <w:divBdr>
        <w:top w:val="none" w:sz="0" w:space="0" w:color="auto"/>
        <w:left w:val="none" w:sz="0" w:space="0" w:color="auto"/>
        <w:bottom w:val="none" w:sz="0" w:space="0" w:color="auto"/>
        <w:right w:val="none" w:sz="0" w:space="0" w:color="auto"/>
      </w:divBdr>
    </w:div>
    <w:div w:id="926306211">
      <w:bodyDiv w:val="1"/>
      <w:marLeft w:val="0"/>
      <w:marRight w:val="0"/>
      <w:marTop w:val="0"/>
      <w:marBottom w:val="0"/>
      <w:divBdr>
        <w:top w:val="none" w:sz="0" w:space="0" w:color="auto"/>
        <w:left w:val="none" w:sz="0" w:space="0" w:color="auto"/>
        <w:bottom w:val="none" w:sz="0" w:space="0" w:color="auto"/>
        <w:right w:val="none" w:sz="0" w:space="0" w:color="auto"/>
      </w:divBdr>
    </w:div>
    <w:div w:id="934871411">
      <w:bodyDiv w:val="1"/>
      <w:marLeft w:val="0"/>
      <w:marRight w:val="0"/>
      <w:marTop w:val="0"/>
      <w:marBottom w:val="0"/>
      <w:divBdr>
        <w:top w:val="none" w:sz="0" w:space="0" w:color="auto"/>
        <w:left w:val="none" w:sz="0" w:space="0" w:color="auto"/>
        <w:bottom w:val="none" w:sz="0" w:space="0" w:color="auto"/>
        <w:right w:val="none" w:sz="0" w:space="0" w:color="auto"/>
      </w:divBdr>
    </w:div>
    <w:div w:id="952663640">
      <w:bodyDiv w:val="1"/>
      <w:marLeft w:val="0"/>
      <w:marRight w:val="0"/>
      <w:marTop w:val="0"/>
      <w:marBottom w:val="0"/>
      <w:divBdr>
        <w:top w:val="none" w:sz="0" w:space="0" w:color="auto"/>
        <w:left w:val="none" w:sz="0" w:space="0" w:color="auto"/>
        <w:bottom w:val="none" w:sz="0" w:space="0" w:color="auto"/>
        <w:right w:val="none" w:sz="0" w:space="0" w:color="auto"/>
      </w:divBdr>
    </w:div>
    <w:div w:id="955410859">
      <w:bodyDiv w:val="1"/>
      <w:marLeft w:val="0"/>
      <w:marRight w:val="0"/>
      <w:marTop w:val="0"/>
      <w:marBottom w:val="0"/>
      <w:divBdr>
        <w:top w:val="none" w:sz="0" w:space="0" w:color="auto"/>
        <w:left w:val="none" w:sz="0" w:space="0" w:color="auto"/>
        <w:bottom w:val="none" w:sz="0" w:space="0" w:color="auto"/>
        <w:right w:val="none" w:sz="0" w:space="0" w:color="auto"/>
      </w:divBdr>
    </w:div>
    <w:div w:id="956064041">
      <w:bodyDiv w:val="1"/>
      <w:marLeft w:val="0"/>
      <w:marRight w:val="0"/>
      <w:marTop w:val="0"/>
      <w:marBottom w:val="0"/>
      <w:divBdr>
        <w:top w:val="none" w:sz="0" w:space="0" w:color="auto"/>
        <w:left w:val="none" w:sz="0" w:space="0" w:color="auto"/>
        <w:bottom w:val="none" w:sz="0" w:space="0" w:color="auto"/>
        <w:right w:val="none" w:sz="0" w:space="0" w:color="auto"/>
      </w:divBdr>
    </w:div>
    <w:div w:id="985361089">
      <w:bodyDiv w:val="1"/>
      <w:marLeft w:val="0"/>
      <w:marRight w:val="0"/>
      <w:marTop w:val="0"/>
      <w:marBottom w:val="0"/>
      <w:divBdr>
        <w:top w:val="none" w:sz="0" w:space="0" w:color="auto"/>
        <w:left w:val="none" w:sz="0" w:space="0" w:color="auto"/>
        <w:bottom w:val="none" w:sz="0" w:space="0" w:color="auto"/>
        <w:right w:val="none" w:sz="0" w:space="0" w:color="auto"/>
      </w:divBdr>
    </w:div>
    <w:div w:id="998730499">
      <w:bodyDiv w:val="1"/>
      <w:marLeft w:val="0"/>
      <w:marRight w:val="0"/>
      <w:marTop w:val="0"/>
      <w:marBottom w:val="0"/>
      <w:divBdr>
        <w:top w:val="none" w:sz="0" w:space="0" w:color="auto"/>
        <w:left w:val="none" w:sz="0" w:space="0" w:color="auto"/>
        <w:bottom w:val="none" w:sz="0" w:space="0" w:color="auto"/>
        <w:right w:val="none" w:sz="0" w:space="0" w:color="auto"/>
      </w:divBdr>
    </w:div>
    <w:div w:id="1011496460">
      <w:bodyDiv w:val="1"/>
      <w:marLeft w:val="0"/>
      <w:marRight w:val="0"/>
      <w:marTop w:val="0"/>
      <w:marBottom w:val="0"/>
      <w:divBdr>
        <w:top w:val="none" w:sz="0" w:space="0" w:color="auto"/>
        <w:left w:val="none" w:sz="0" w:space="0" w:color="auto"/>
        <w:bottom w:val="none" w:sz="0" w:space="0" w:color="auto"/>
        <w:right w:val="none" w:sz="0" w:space="0" w:color="auto"/>
      </w:divBdr>
    </w:div>
    <w:div w:id="1024988329">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75779605">
      <w:bodyDiv w:val="1"/>
      <w:marLeft w:val="0"/>
      <w:marRight w:val="0"/>
      <w:marTop w:val="0"/>
      <w:marBottom w:val="0"/>
      <w:divBdr>
        <w:top w:val="none" w:sz="0" w:space="0" w:color="auto"/>
        <w:left w:val="none" w:sz="0" w:space="0" w:color="auto"/>
        <w:bottom w:val="none" w:sz="0" w:space="0" w:color="auto"/>
        <w:right w:val="none" w:sz="0" w:space="0" w:color="auto"/>
      </w:divBdr>
    </w:div>
    <w:div w:id="1099452894">
      <w:bodyDiv w:val="1"/>
      <w:marLeft w:val="0"/>
      <w:marRight w:val="0"/>
      <w:marTop w:val="0"/>
      <w:marBottom w:val="0"/>
      <w:divBdr>
        <w:top w:val="none" w:sz="0" w:space="0" w:color="auto"/>
        <w:left w:val="none" w:sz="0" w:space="0" w:color="auto"/>
        <w:bottom w:val="none" w:sz="0" w:space="0" w:color="auto"/>
        <w:right w:val="none" w:sz="0" w:space="0" w:color="auto"/>
      </w:divBdr>
    </w:div>
    <w:div w:id="1144467515">
      <w:bodyDiv w:val="1"/>
      <w:marLeft w:val="0"/>
      <w:marRight w:val="0"/>
      <w:marTop w:val="0"/>
      <w:marBottom w:val="0"/>
      <w:divBdr>
        <w:top w:val="none" w:sz="0" w:space="0" w:color="auto"/>
        <w:left w:val="none" w:sz="0" w:space="0" w:color="auto"/>
        <w:bottom w:val="none" w:sz="0" w:space="0" w:color="auto"/>
        <w:right w:val="none" w:sz="0" w:space="0" w:color="auto"/>
      </w:divBdr>
    </w:div>
    <w:div w:id="1161772651">
      <w:bodyDiv w:val="1"/>
      <w:marLeft w:val="0"/>
      <w:marRight w:val="0"/>
      <w:marTop w:val="0"/>
      <w:marBottom w:val="0"/>
      <w:divBdr>
        <w:top w:val="none" w:sz="0" w:space="0" w:color="auto"/>
        <w:left w:val="none" w:sz="0" w:space="0" w:color="auto"/>
        <w:bottom w:val="none" w:sz="0" w:space="0" w:color="auto"/>
        <w:right w:val="none" w:sz="0" w:space="0" w:color="auto"/>
      </w:divBdr>
    </w:div>
    <w:div w:id="1182663706">
      <w:bodyDiv w:val="1"/>
      <w:marLeft w:val="0"/>
      <w:marRight w:val="0"/>
      <w:marTop w:val="0"/>
      <w:marBottom w:val="0"/>
      <w:divBdr>
        <w:top w:val="none" w:sz="0" w:space="0" w:color="auto"/>
        <w:left w:val="none" w:sz="0" w:space="0" w:color="auto"/>
        <w:bottom w:val="none" w:sz="0" w:space="0" w:color="auto"/>
        <w:right w:val="none" w:sz="0" w:space="0" w:color="auto"/>
      </w:divBdr>
    </w:div>
    <w:div w:id="1219169826">
      <w:bodyDiv w:val="1"/>
      <w:marLeft w:val="0"/>
      <w:marRight w:val="0"/>
      <w:marTop w:val="0"/>
      <w:marBottom w:val="0"/>
      <w:divBdr>
        <w:top w:val="none" w:sz="0" w:space="0" w:color="auto"/>
        <w:left w:val="none" w:sz="0" w:space="0" w:color="auto"/>
        <w:bottom w:val="none" w:sz="0" w:space="0" w:color="auto"/>
        <w:right w:val="none" w:sz="0" w:space="0" w:color="auto"/>
      </w:divBdr>
    </w:div>
    <w:div w:id="1246721765">
      <w:bodyDiv w:val="1"/>
      <w:marLeft w:val="0"/>
      <w:marRight w:val="0"/>
      <w:marTop w:val="0"/>
      <w:marBottom w:val="0"/>
      <w:divBdr>
        <w:top w:val="none" w:sz="0" w:space="0" w:color="auto"/>
        <w:left w:val="none" w:sz="0" w:space="0" w:color="auto"/>
        <w:bottom w:val="none" w:sz="0" w:space="0" w:color="auto"/>
        <w:right w:val="none" w:sz="0" w:space="0" w:color="auto"/>
      </w:divBdr>
    </w:div>
    <w:div w:id="1251548187">
      <w:bodyDiv w:val="1"/>
      <w:marLeft w:val="0"/>
      <w:marRight w:val="0"/>
      <w:marTop w:val="0"/>
      <w:marBottom w:val="0"/>
      <w:divBdr>
        <w:top w:val="none" w:sz="0" w:space="0" w:color="auto"/>
        <w:left w:val="none" w:sz="0" w:space="0" w:color="auto"/>
        <w:bottom w:val="none" w:sz="0" w:space="0" w:color="auto"/>
        <w:right w:val="none" w:sz="0" w:space="0" w:color="auto"/>
      </w:divBdr>
    </w:div>
    <w:div w:id="1253509611">
      <w:bodyDiv w:val="1"/>
      <w:marLeft w:val="0"/>
      <w:marRight w:val="0"/>
      <w:marTop w:val="0"/>
      <w:marBottom w:val="0"/>
      <w:divBdr>
        <w:top w:val="none" w:sz="0" w:space="0" w:color="auto"/>
        <w:left w:val="none" w:sz="0" w:space="0" w:color="auto"/>
        <w:bottom w:val="none" w:sz="0" w:space="0" w:color="auto"/>
        <w:right w:val="none" w:sz="0" w:space="0" w:color="auto"/>
      </w:divBdr>
    </w:div>
    <w:div w:id="1253660749">
      <w:bodyDiv w:val="1"/>
      <w:marLeft w:val="0"/>
      <w:marRight w:val="0"/>
      <w:marTop w:val="0"/>
      <w:marBottom w:val="0"/>
      <w:divBdr>
        <w:top w:val="none" w:sz="0" w:space="0" w:color="auto"/>
        <w:left w:val="none" w:sz="0" w:space="0" w:color="auto"/>
        <w:bottom w:val="none" w:sz="0" w:space="0" w:color="auto"/>
        <w:right w:val="none" w:sz="0" w:space="0" w:color="auto"/>
      </w:divBdr>
    </w:div>
    <w:div w:id="1268654119">
      <w:bodyDiv w:val="1"/>
      <w:marLeft w:val="0"/>
      <w:marRight w:val="0"/>
      <w:marTop w:val="0"/>
      <w:marBottom w:val="0"/>
      <w:divBdr>
        <w:top w:val="none" w:sz="0" w:space="0" w:color="auto"/>
        <w:left w:val="none" w:sz="0" w:space="0" w:color="auto"/>
        <w:bottom w:val="none" w:sz="0" w:space="0" w:color="auto"/>
        <w:right w:val="none" w:sz="0" w:space="0" w:color="auto"/>
      </w:divBdr>
    </w:div>
    <w:div w:id="1269267873">
      <w:bodyDiv w:val="1"/>
      <w:marLeft w:val="0"/>
      <w:marRight w:val="0"/>
      <w:marTop w:val="0"/>
      <w:marBottom w:val="0"/>
      <w:divBdr>
        <w:top w:val="none" w:sz="0" w:space="0" w:color="auto"/>
        <w:left w:val="none" w:sz="0" w:space="0" w:color="auto"/>
        <w:bottom w:val="none" w:sz="0" w:space="0" w:color="auto"/>
        <w:right w:val="none" w:sz="0" w:space="0" w:color="auto"/>
      </w:divBdr>
    </w:div>
    <w:div w:id="1283224450">
      <w:bodyDiv w:val="1"/>
      <w:marLeft w:val="0"/>
      <w:marRight w:val="0"/>
      <w:marTop w:val="0"/>
      <w:marBottom w:val="0"/>
      <w:divBdr>
        <w:top w:val="none" w:sz="0" w:space="0" w:color="auto"/>
        <w:left w:val="none" w:sz="0" w:space="0" w:color="auto"/>
        <w:bottom w:val="none" w:sz="0" w:space="0" w:color="auto"/>
        <w:right w:val="none" w:sz="0" w:space="0" w:color="auto"/>
      </w:divBdr>
    </w:div>
    <w:div w:id="1285427471">
      <w:bodyDiv w:val="1"/>
      <w:marLeft w:val="0"/>
      <w:marRight w:val="0"/>
      <w:marTop w:val="0"/>
      <w:marBottom w:val="0"/>
      <w:divBdr>
        <w:top w:val="none" w:sz="0" w:space="0" w:color="auto"/>
        <w:left w:val="none" w:sz="0" w:space="0" w:color="auto"/>
        <w:bottom w:val="none" w:sz="0" w:space="0" w:color="auto"/>
        <w:right w:val="none" w:sz="0" w:space="0" w:color="auto"/>
      </w:divBdr>
    </w:div>
    <w:div w:id="1340162414">
      <w:bodyDiv w:val="1"/>
      <w:marLeft w:val="0"/>
      <w:marRight w:val="0"/>
      <w:marTop w:val="0"/>
      <w:marBottom w:val="0"/>
      <w:divBdr>
        <w:top w:val="none" w:sz="0" w:space="0" w:color="auto"/>
        <w:left w:val="none" w:sz="0" w:space="0" w:color="auto"/>
        <w:bottom w:val="none" w:sz="0" w:space="0" w:color="auto"/>
        <w:right w:val="none" w:sz="0" w:space="0" w:color="auto"/>
      </w:divBdr>
    </w:div>
    <w:div w:id="1370454179">
      <w:bodyDiv w:val="1"/>
      <w:marLeft w:val="0"/>
      <w:marRight w:val="0"/>
      <w:marTop w:val="0"/>
      <w:marBottom w:val="0"/>
      <w:divBdr>
        <w:top w:val="none" w:sz="0" w:space="0" w:color="auto"/>
        <w:left w:val="none" w:sz="0" w:space="0" w:color="auto"/>
        <w:bottom w:val="none" w:sz="0" w:space="0" w:color="auto"/>
        <w:right w:val="none" w:sz="0" w:space="0" w:color="auto"/>
      </w:divBdr>
    </w:div>
    <w:div w:id="1371145211">
      <w:bodyDiv w:val="1"/>
      <w:marLeft w:val="0"/>
      <w:marRight w:val="0"/>
      <w:marTop w:val="0"/>
      <w:marBottom w:val="0"/>
      <w:divBdr>
        <w:top w:val="none" w:sz="0" w:space="0" w:color="auto"/>
        <w:left w:val="none" w:sz="0" w:space="0" w:color="auto"/>
        <w:bottom w:val="none" w:sz="0" w:space="0" w:color="auto"/>
        <w:right w:val="none" w:sz="0" w:space="0" w:color="auto"/>
      </w:divBdr>
    </w:div>
    <w:div w:id="1408186211">
      <w:bodyDiv w:val="1"/>
      <w:marLeft w:val="0"/>
      <w:marRight w:val="0"/>
      <w:marTop w:val="0"/>
      <w:marBottom w:val="0"/>
      <w:divBdr>
        <w:top w:val="none" w:sz="0" w:space="0" w:color="auto"/>
        <w:left w:val="none" w:sz="0" w:space="0" w:color="auto"/>
        <w:bottom w:val="none" w:sz="0" w:space="0" w:color="auto"/>
        <w:right w:val="none" w:sz="0" w:space="0" w:color="auto"/>
      </w:divBdr>
    </w:div>
    <w:div w:id="1425807526">
      <w:bodyDiv w:val="1"/>
      <w:marLeft w:val="0"/>
      <w:marRight w:val="0"/>
      <w:marTop w:val="0"/>
      <w:marBottom w:val="0"/>
      <w:divBdr>
        <w:top w:val="none" w:sz="0" w:space="0" w:color="auto"/>
        <w:left w:val="none" w:sz="0" w:space="0" w:color="auto"/>
        <w:bottom w:val="none" w:sz="0" w:space="0" w:color="auto"/>
        <w:right w:val="none" w:sz="0" w:space="0" w:color="auto"/>
      </w:divBdr>
    </w:div>
    <w:div w:id="1433361741">
      <w:bodyDiv w:val="1"/>
      <w:marLeft w:val="0"/>
      <w:marRight w:val="0"/>
      <w:marTop w:val="0"/>
      <w:marBottom w:val="0"/>
      <w:divBdr>
        <w:top w:val="none" w:sz="0" w:space="0" w:color="auto"/>
        <w:left w:val="none" w:sz="0" w:space="0" w:color="auto"/>
        <w:bottom w:val="none" w:sz="0" w:space="0" w:color="auto"/>
        <w:right w:val="none" w:sz="0" w:space="0" w:color="auto"/>
      </w:divBdr>
    </w:div>
    <w:div w:id="1456824658">
      <w:bodyDiv w:val="1"/>
      <w:marLeft w:val="0"/>
      <w:marRight w:val="0"/>
      <w:marTop w:val="0"/>
      <w:marBottom w:val="0"/>
      <w:divBdr>
        <w:top w:val="none" w:sz="0" w:space="0" w:color="auto"/>
        <w:left w:val="none" w:sz="0" w:space="0" w:color="auto"/>
        <w:bottom w:val="none" w:sz="0" w:space="0" w:color="auto"/>
        <w:right w:val="none" w:sz="0" w:space="0" w:color="auto"/>
      </w:divBdr>
    </w:div>
    <w:div w:id="1459254802">
      <w:bodyDiv w:val="1"/>
      <w:marLeft w:val="0"/>
      <w:marRight w:val="0"/>
      <w:marTop w:val="0"/>
      <w:marBottom w:val="0"/>
      <w:divBdr>
        <w:top w:val="none" w:sz="0" w:space="0" w:color="auto"/>
        <w:left w:val="none" w:sz="0" w:space="0" w:color="auto"/>
        <w:bottom w:val="none" w:sz="0" w:space="0" w:color="auto"/>
        <w:right w:val="none" w:sz="0" w:space="0" w:color="auto"/>
      </w:divBdr>
    </w:div>
    <w:div w:id="1474982360">
      <w:bodyDiv w:val="1"/>
      <w:marLeft w:val="0"/>
      <w:marRight w:val="0"/>
      <w:marTop w:val="0"/>
      <w:marBottom w:val="0"/>
      <w:divBdr>
        <w:top w:val="none" w:sz="0" w:space="0" w:color="auto"/>
        <w:left w:val="none" w:sz="0" w:space="0" w:color="auto"/>
        <w:bottom w:val="none" w:sz="0" w:space="0" w:color="auto"/>
        <w:right w:val="none" w:sz="0" w:space="0" w:color="auto"/>
      </w:divBdr>
    </w:div>
    <w:div w:id="1488519681">
      <w:bodyDiv w:val="1"/>
      <w:marLeft w:val="0"/>
      <w:marRight w:val="0"/>
      <w:marTop w:val="0"/>
      <w:marBottom w:val="0"/>
      <w:divBdr>
        <w:top w:val="none" w:sz="0" w:space="0" w:color="auto"/>
        <w:left w:val="none" w:sz="0" w:space="0" w:color="auto"/>
        <w:bottom w:val="none" w:sz="0" w:space="0" w:color="auto"/>
        <w:right w:val="none" w:sz="0" w:space="0" w:color="auto"/>
      </w:divBdr>
    </w:div>
    <w:div w:id="1549756220">
      <w:bodyDiv w:val="1"/>
      <w:marLeft w:val="0"/>
      <w:marRight w:val="0"/>
      <w:marTop w:val="0"/>
      <w:marBottom w:val="0"/>
      <w:divBdr>
        <w:top w:val="none" w:sz="0" w:space="0" w:color="auto"/>
        <w:left w:val="none" w:sz="0" w:space="0" w:color="auto"/>
        <w:bottom w:val="none" w:sz="0" w:space="0" w:color="auto"/>
        <w:right w:val="none" w:sz="0" w:space="0" w:color="auto"/>
      </w:divBdr>
    </w:div>
    <w:div w:id="1589190042">
      <w:bodyDiv w:val="1"/>
      <w:marLeft w:val="0"/>
      <w:marRight w:val="0"/>
      <w:marTop w:val="0"/>
      <w:marBottom w:val="0"/>
      <w:divBdr>
        <w:top w:val="none" w:sz="0" w:space="0" w:color="auto"/>
        <w:left w:val="none" w:sz="0" w:space="0" w:color="auto"/>
        <w:bottom w:val="none" w:sz="0" w:space="0" w:color="auto"/>
        <w:right w:val="none" w:sz="0" w:space="0" w:color="auto"/>
      </w:divBdr>
    </w:div>
    <w:div w:id="1596013855">
      <w:bodyDiv w:val="1"/>
      <w:marLeft w:val="0"/>
      <w:marRight w:val="0"/>
      <w:marTop w:val="0"/>
      <w:marBottom w:val="0"/>
      <w:divBdr>
        <w:top w:val="none" w:sz="0" w:space="0" w:color="auto"/>
        <w:left w:val="none" w:sz="0" w:space="0" w:color="auto"/>
        <w:bottom w:val="none" w:sz="0" w:space="0" w:color="auto"/>
        <w:right w:val="none" w:sz="0" w:space="0" w:color="auto"/>
      </w:divBdr>
    </w:div>
    <w:div w:id="1680502040">
      <w:bodyDiv w:val="1"/>
      <w:marLeft w:val="0"/>
      <w:marRight w:val="0"/>
      <w:marTop w:val="0"/>
      <w:marBottom w:val="0"/>
      <w:divBdr>
        <w:top w:val="none" w:sz="0" w:space="0" w:color="auto"/>
        <w:left w:val="none" w:sz="0" w:space="0" w:color="auto"/>
        <w:bottom w:val="none" w:sz="0" w:space="0" w:color="auto"/>
        <w:right w:val="none" w:sz="0" w:space="0" w:color="auto"/>
      </w:divBdr>
    </w:div>
    <w:div w:id="1683169995">
      <w:bodyDiv w:val="1"/>
      <w:marLeft w:val="0"/>
      <w:marRight w:val="0"/>
      <w:marTop w:val="0"/>
      <w:marBottom w:val="0"/>
      <w:divBdr>
        <w:top w:val="none" w:sz="0" w:space="0" w:color="auto"/>
        <w:left w:val="none" w:sz="0" w:space="0" w:color="auto"/>
        <w:bottom w:val="none" w:sz="0" w:space="0" w:color="auto"/>
        <w:right w:val="none" w:sz="0" w:space="0" w:color="auto"/>
      </w:divBdr>
    </w:div>
    <w:div w:id="1694113502">
      <w:bodyDiv w:val="1"/>
      <w:marLeft w:val="0"/>
      <w:marRight w:val="0"/>
      <w:marTop w:val="0"/>
      <w:marBottom w:val="0"/>
      <w:divBdr>
        <w:top w:val="none" w:sz="0" w:space="0" w:color="auto"/>
        <w:left w:val="none" w:sz="0" w:space="0" w:color="auto"/>
        <w:bottom w:val="none" w:sz="0" w:space="0" w:color="auto"/>
        <w:right w:val="none" w:sz="0" w:space="0" w:color="auto"/>
      </w:divBdr>
    </w:div>
    <w:div w:id="1755934540">
      <w:bodyDiv w:val="1"/>
      <w:marLeft w:val="0"/>
      <w:marRight w:val="0"/>
      <w:marTop w:val="0"/>
      <w:marBottom w:val="0"/>
      <w:divBdr>
        <w:top w:val="none" w:sz="0" w:space="0" w:color="auto"/>
        <w:left w:val="none" w:sz="0" w:space="0" w:color="auto"/>
        <w:bottom w:val="none" w:sz="0" w:space="0" w:color="auto"/>
        <w:right w:val="none" w:sz="0" w:space="0" w:color="auto"/>
      </w:divBdr>
    </w:div>
    <w:div w:id="1757898225">
      <w:bodyDiv w:val="1"/>
      <w:marLeft w:val="0"/>
      <w:marRight w:val="0"/>
      <w:marTop w:val="0"/>
      <w:marBottom w:val="0"/>
      <w:divBdr>
        <w:top w:val="none" w:sz="0" w:space="0" w:color="auto"/>
        <w:left w:val="none" w:sz="0" w:space="0" w:color="auto"/>
        <w:bottom w:val="none" w:sz="0" w:space="0" w:color="auto"/>
        <w:right w:val="none" w:sz="0" w:space="0" w:color="auto"/>
      </w:divBdr>
    </w:div>
    <w:div w:id="1759476299">
      <w:bodyDiv w:val="1"/>
      <w:marLeft w:val="0"/>
      <w:marRight w:val="0"/>
      <w:marTop w:val="0"/>
      <w:marBottom w:val="0"/>
      <w:divBdr>
        <w:top w:val="none" w:sz="0" w:space="0" w:color="auto"/>
        <w:left w:val="none" w:sz="0" w:space="0" w:color="auto"/>
        <w:bottom w:val="none" w:sz="0" w:space="0" w:color="auto"/>
        <w:right w:val="none" w:sz="0" w:space="0" w:color="auto"/>
      </w:divBdr>
    </w:div>
    <w:div w:id="1762480791">
      <w:bodyDiv w:val="1"/>
      <w:marLeft w:val="0"/>
      <w:marRight w:val="0"/>
      <w:marTop w:val="0"/>
      <w:marBottom w:val="0"/>
      <w:divBdr>
        <w:top w:val="none" w:sz="0" w:space="0" w:color="auto"/>
        <w:left w:val="none" w:sz="0" w:space="0" w:color="auto"/>
        <w:bottom w:val="none" w:sz="0" w:space="0" w:color="auto"/>
        <w:right w:val="none" w:sz="0" w:space="0" w:color="auto"/>
      </w:divBdr>
    </w:div>
    <w:div w:id="1778795791">
      <w:bodyDiv w:val="1"/>
      <w:marLeft w:val="0"/>
      <w:marRight w:val="0"/>
      <w:marTop w:val="0"/>
      <w:marBottom w:val="0"/>
      <w:divBdr>
        <w:top w:val="none" w:sz="0" w:space="0" w:color="auto"/>
        <w:left w:val="none" w:sz="0" w:space="0" w:color="auto"/>
        <w:bottom w:val="none" w:sz="0" w:space="0" w:color="auto"/>
        <w:right w:val="none" w:sz="0" w:space="0" w:color="auto"/>
      </w:divBdr>
    </w:div>
    <w:div w:id="1812364060">
      <w:bodyDiv w:val="1"/>
      <w:marLeft w:val="0"/>
      <w:marRight w:val="0"/>
      <w:marTop w:val="0"/>
      <w:marBottom w:val="0"/>
      <w:divBdr>
        <w:top w:val="none" w:sz="0" w:space="0" w:color="auto"/>
        <w:left w:val="none" w:sz="0" w:space="0" w:color="auto"/>
        <w:bottom w:val="none" w:sz="0" w:space="0" w:color="auto"/>
        <w:right w:val="none" w:sz="0" w:space="0" w:color="auto"/>
      </w:divBdr>
    </w:div>
    <w:div w:id="1851984980">
      <w:bodyDiv w:val="1"/>
      <w:marLeft w:val="0"/>
      <w:marRight w:val="0"/>
      <w:marTop w:val="0"/>
      <w:marBottom w:val="0"/>
      <w:divBdr>
        <w:top w:val="none" w:sz="0" w:space="0" w:color="auto"/>
        <w:left w:val="none" w:sz="0" w:space="0" w:color="auto"/>
        <w:bottom w:val="none" w:sz="0" w:space="0" w:color="auto"/>
        <w:right w:val="none" w:sz="0" w:space="0" w:color="auto"/>
      </w:divBdr>
    </w:div>
    <w:div w:id="1926497088">
      <w:bodyDiv w:val="1"/>
      <w:marLeft w:val="0"/>
      <w:marRight w:val="0"/>
      <w:marTop w:val="0"/>
      <w:marBottom w:val="0"/>
      <w:divBdr>
        <w:top w:val="none" w:sz="0" w:space="0" w:color="auto"/>
        <w:left w:val="none" w:sz="0" w:space="0" w:color="auto"/>
        <w:bottom w:val="none" w:sz="0" w:space="0" w:color="auto"/>
        <w:right w:val="none" w:sz="0" w:space="0" w:color="auto"/>
      </w:divBdr>
    </w:div>
    <w:div w:id="1966040605">
      <w:bodyDiv w:val="1"/>
      <w:marLeft w:val="0"/>
      <w:marRight w:val="0"/>
      <w:marTop w:val="0"/>
      <w:marBottom w:val="0"/>
      <w:divBdr>
        <w:top w:val="none" w:sz="0" w:space="0" w:color="auto"/>
        <w:left w:val="none" w:sz="0" w:space="0" w:color="auto"/>
        <w:bottom w:val="none" w:sz="0" w:space="0" w:color="auto"/>
        <w:right w:val="none" w:sz="0" w:space="0" w:color="auto"/>
      </w:divBdr>
      <w:divsChild>
        <w:div w:id="814879218">
          <w:marLeft w:val="240"/>
          <w:marRight w:val="240"/>
          <w:marTop w:val="240"/>
          <w:marBottom w:val="240"/>
          <w:divBdr>
            <w:top w:val="none" w:sz="0" w:space="0" w:color="auto"/>
            <w:left w:val="none" w:sz="0" w:space="0" w:color="auto"/>
            <w:bottom w:val="none" w:sz="0" w:space="0" w:color="auto"/>
            <w:right w:val="none" w:sz="0" w:space="0" w:color="auto"/>
          </w:divBdr>
          <w:divsChild>
            <w:div w:id="1316177139">
              <w:marLeft w:val="0"/>
              <w:marRight w:val="0"/>
              <w:marTop w:val="0"/>
              <w:marBottom w:val="0"/>
              <w:divBdr>
                <w:top w:val="none" w:sz="0" w:space="0" w:color="auto"/>
                <w:left w:val="none" w:sz="0" w:space="0" w:color="auto"/>
                <w:bottom w:val="none" w:sz="0" w:space="0" w:color="auto"/>
                <w:right w:val="none" w:sz="0" w:space="0" w:color="auto"/>
              </w:divBdr>
            </w:div>
            <w:div w:id="1859655372">
              <w:marLeft w:val="0"/>
              <w:marRight w:val="0"/>
              <w:marTop w:val="0"/>
              <w:marBottom w:val="0"/>
              <w:divBdr>
                <w:top w:val="none" w:sz="0" w:space="0" w:color="auto"/>
                <w:left w:val="none" w:sz="0" w:space="0" w:color="auto"/>
                <w:bottom w:val="none" w:sz="0" w:space="0" w:color="auto"/>
                <w:right w:val="none" w:sz="0" w:space="0" w:color="auto"/>
              </w:divBdr>
              <w:divsChild>
                <w:div w:id="109559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70233">
          <w:marLeft w:val="240"/>
          <w:marRight w:val="240"/>
          <w:marTop w:val="240"/>
          <w:marBottom w:val="240"/>
          <w:divBdr>
            <w:top w:val="none" w:sz="0" w:space="0" w:color="auto"/>
            <w:left w:val="none" w:sz="0" w:space="0" w:color="auto"/>
            <w:bottom w:val="none" w:sz="0" w:space="0" w:color="auto"/>
            <w:right w:val="none" w:sz="0" w:space="0" w:color="auto"/>
          </w:divBdr>
          <w:divsChild>
            <w:div w:id="1270431541">
              <w:marLeft w:val="0"/>
              <w:marRight w:val="0"/>
              <w:marTop w:val="0"/>
              <w:marBottom w:val="0"/>
              <w:divBdr>
                <w:top w:val="none" w:sz="0" w:space="0" w:color="auto"/>
                <w:left w:val="none" w:sz="0" w:space="0" w:color="auto"/>
                <w:bottom w:val="none" w:sz="0" w:space="0" w:color="auto"/>
                <w:right w:val="none" w:sz="0" w:space="0" w:color="auto"/>
              </w:divBdr>
              <w:divsChild>
                <w:div w:id="32605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965262">
      <w:bodyDiv w:val="1"/>
      <w:marLeft w:val="0"/>
      <w:marRight w:val="0"/>
      <w:marTop w:val="0"/>
      <w:marBottom w:val="0"/>
      <w:divBdr>
        <w:top w:val="none" w:sz="0" w:space="0" w:color="auto"/>
        <w:left w:val="none" w:sz="0" w:space="0" w:color="auto"/>
        <w:bottom w:val="none" w:sz="0" w:space="0" w:color="auto"/>
        <w:right w:val="none" w:sz="0" w:space="0" w:color="auto"/>
      </w:divBdr>
    </w:div>
    <w:div w:id="2011442887">
      <w:bodyDiv w:val="1"/>
      <w:marLeft w:val="0"/>
      <w:marRight w:val="0"/>
      <w:marTop w:val="0"/>
      <w:marBottom w:val="0"/>
      <w:divBdr>
        <w:top w:val="none" w:sz="0" w:space="0" w:color="auto"/>
        <w:left w:val="none" w:sz="0" w:space="0" w:color="auto"/>
        <w:bottom w:val="none" w:sz="0" w:space="0" w:color="auto"/>
        <w:right w:val="none" w:sz="0" w:space="0" w:color="auto"/>
      </w:divBdr>
    </w:div>
    <w:div w:id="2048607157">
      <w:bodyDiv w:val="1"/>
      <w:marLeft w:val="0"/>
      <w:marRight w:val="0"/>
      <w:marTop w:val="0"/>
      <w:marBottom w:val="0"/>
      <w:divBdr>
        <w:top w:val="none" w:sz="0" w:space="0" w:color="auto"/>
        <w:left w:val="none" w:sz="0" w:space="0" w:color="auto"/>
        <w:bottom w:val="none" w:sz="0" w:space="0" w:color="auto"/>
        <w:right w:val="none" w:sz="0" w:space="0" w:color="auto"/>
      </w:divBdr>
    </w:div>
    <w:div w:id="2056079436">
      <w:bodyDiv w:val="1"/>
      <w:marLeft w:val="0"/>
      <w:marRight w:val="0"/>
      <w:marTop w:val="0"/>
      <w:marBottom w:val="0"/>
      <w:divBdr>
        <w:top w:val="none" w:sz="0" w:space="0" w:color="auto"/>
        <w:left w:val="none" w:sz="0" w:space="0" w:color="auto"/>
        <w:bottom w:val="none" w:sz="0" w:space="0" w:color="auto"/>
        <w:right w:val="none" w:sz="0" w:space="0" w:color="auto"/>
      </w:divBdr>
    </w:div>
    <w:div w:id="214237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8820D-0CF4-4FEC-AE77-4638E32AA179}">
  <ds:schemaRefs>
    <ds:schemaRef ds:uri="http://schemas.openxmlformats.org/officeDocument/2006/bibliography"/>
  </ds:schemaRefs>
</ds:datastoreItem>
</file>

<file path=customXml/itemProps2.xml><?xml version="1.0" encoding="utf-8"?>
<ds:datastoreItem xmlns:ds="http://schemas.openxmlformats.org/officeDocument/2006/customXml" ds:itemID="{4A1BFBA5-7A10-43FB-96D4-35D27B90C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23511</Words>
  <Characters>126962</Characters>
  <Application>Microsoft Office Word</Application>
  <DocSecurity>0</DocSecurity>
  <Lines>1058</Lines>
  <Paragraphs>300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Graebin</dc:creator>
  <cp:keywords/>
  <dc:description/>
  <cp:lastModifiedBy>Paulo Eduardo Goncalves</cp:lastModifiedBy>
  <cp:revision>3</cp:revision>
  <cp:lastPrinted>2020-07-08T00:17:00Z</cp:lastPrinted>
  <dcterms:created xsi:type="dcterms:W3CDTF">2020-07-10T21:55:00Z</dcterms:created>
  <dcterms:modified xsi:type="dcterms:W3CDTF">2020-07-10T21:55:00Z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- 10110877v1 740900/1 MLC </vt:lpwstr>
  </property>
  <property fmtid="{D5CDD505-2E9C-101B-9397-08002B2CF9AE}" pid="3" name="AZGED">
    <vt:lpwstr>45472v1</vt:lpwstr>
  </property>
</Properties>
</file>