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0E0564">
      <w:pPr>
        <w:widowControl w:val="0"/>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0E0564">
      <w:pPr>
        <w:widowControl w:val="0"/>
        <w:spacing w:line="320" w:lineRule="atLeast"/>
        <w:jc w:val="center"/>
        <w:rPr>
          <w:rFonts w:ascii="Trebuchet MS" w:hAnsi="Trebuchet MS" w:cs="Tahoma"/>
          <w:sz w:val="21"/>
          <w:szCs w:val="21"/>
        </w:rPr>
      </w:pPr>
    </w:p>
    <w:p w14:paraId="6699424D" w14:textId="77777777" w:rsidR="00BC131C" w:rsidRPr="005D195E" w:rsidRDefault="00BC131C" w:rsidP="000E0564">
      <w:pPr>
        <w:widowControl w:val="0"/>
        <w:spacing w:line="320" w:lineRule="atLeast"/>
        <w:jc w:val="center"/>
        <w:rPr>
          <w:rFonts w:ascii="Trebuchet MS" w:hAnsi="Trebuchet MS" w:cs="Tahoma"/>
          <w:sz w:val="21"/>
          <w:szCs w:val="21"/>
        </w:rPr>
      </w:pPr>
    </w:p>
    <w:p w14:paraId="58EF6F4B" w14:textId="77777777" w:rsidR="00FC5538" w:rsidRPr="005D195E" w:rsidRDefault="00FC5538" w:rsidP="000E0564">
      <w:pPr>
        <w:widowControl w:val="0"/>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0E0564">
      <w:pPr>
        <w:widowControl w:val="0"/>
        <w:spacing w:line="320" w:lineRule="atLeast"/>
        <w:jc w:val="center"/>
        <w:rPr>
          <w:rFonts w:ascii="Trebuchet MS" w:hAnsi="Trebuchet MS" w:cs="Tahoma"/>
          <w:bCs/>
          <w:sz w:val="21"/>
          <w:szCs w:val="21"/>
        </w:rPr>
      </w:pPr>
    </w:p>
    <w:p w14:paraId="176F99B1" w14:textId="77777777" w:rsidR="00F6500A" w:rsidRPr="005D195E" w:rsidRDefault="00F6500A" w:rsidP="000E0564">
      <w:pPr>
        <w:widowControl w:val="0"/>
        <w:spacing w:line="320" w:lineRule="atLeast"/>
        <w:jc w:val="center"/>
        <w:rPr>
          <w:rFonts w:ascii="Trebuchet MS" w:hAnsi="Trebuchet MS" w:cs="Tahoma"/>
          <w:bCs/>
          <w:sz w:val="21"/>
          <w:szCs w:val="21"/>
        </w:rPr>
      </w:pPr>
    </w:p>
    <w:p w14:paraId="75CC091E" w14:textId="77777777" w:rsidR="0056421D" w:rsidRPr="005D195E" w:rsidRDefault="0056421D" w:rsidP="000E0564">
      <w:pPr>
        <w:widowControl w:val="0"/>
        <w:spacing w:line="320" w:lineRule="atLeast"/>
        <w:jc w:val="center"/>
        <w:rPr>
          <w:rFonts w:ascii="Trebuchet MS" w:hAnsi="Trebuchet MS" w:cs="Tahoma"/>
          <w:bCs/>
          <w:sz w:val="21"/>
          <w:szCs w:val="21"/>
        </w:rPr>
      </w:pPr>
    </w:p>
    <w:p w14:paraId="4F1830F1" w14:textId="02F60374" w:rsidR="00FC5538" w:rsidRPr="005D195E" w:rsidRDefault="000876EE" w:rsidP="000E0564">
      <w:pPr>
        <w:widowControl w:val="0"/>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0E0564">
      <w:pPr>
        <w:widowControl w:val="0"/>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0E0564">
      <w:pPr>
        <w:widowControl w:val="0"/>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0E0564">
      <w:pPr>
        <w:widowControl w:val="0"/>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559BF2B6" w14:textId="1C3B8EFA" w:rsidR="0083077B" w:rsidRPr="005D195E" w:rsidRDefault="0083077B" w:rsidP="000E0564">
      <w:pPr>
        <w:pStyle w:val="AOFPTxt"/>
        <w:widowControl w:val="0"/>
        <w:spacing w:line="320" w:lineRule="atLeast"/>
        <w:rPr>
          <w:rFonts w:ascii="Trebuchet MS" w:hAnsi="Trebuchet MS" w:cs="Tahoma"/>
          <w:b w:val="0"/>
          <w:sz w:val="21"/>
          <w:szCs w:val="21"/>
          <w:lang w:val="pt-BR"/>
        </w:rPr>
      </w:pPr>
    </w:p>
    <w:p w14:paraId="097ED9A9" w14:textId="77777777" w:rsidR="00BC131C" w:rsidRPr="005D195E" w:rsidRDefault="00BC131C" w:rsidP="000E0564">
      <w:pPr>
        <w:pStyle w:val="AOFPTxt"/>
        <w:widowControl w:val="0"/>
        <w:spacing w:line="320" w:lineRule="atLeast"/>
        <w:rPr>
          <w:rFonts w:ascii="Trebuchet MS" w:hAnsi="Trebuchet MS" w:cs="Tahoma"/>
          <w:b w:val="0"/>
          <w:sz w:val="21"/>
          <w:szCs w:val="21"/>
          <w:lang w:val="pt-BR"/>
        </w:rPr>
      </w:pPr>
    </w:p>
    <w:p w14:paraId="7BAB76B9" w14:textId="514CC719" w:rsidR="00ED35E0" w:rsidRPr="005D195E" w:rsidRDefault="0083077B" w:rsidP="000E0564">
      <w:pPr>
        <w:pStyle w:val="AOFPTxt"/>
        <w:widowControl w:val="0"/>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0846C693" w14:textId="77777777" w:rsidR="00F6500A" w:rsidRPr="005D195E" w:rsidRDefault="00F6500A" w:rsidP="000E0564">
      <w:pPr>
        <w:widowControl w:val="0"/>
        <w:spacing w:line="320" w:lineRule="atLeast"/>
        <w:jc w:val="center"/>
        <w:rPr>
          <w:rFonts w:ascii="Trebuchet MS" w:hAnsi="Trebuchet MS" w:cs="Tahoma"/>
          <w:b/>
          <w:smallCaps/>
          <w:sz w:val="21"/>
          <w:szCs w:val="21"/>
        </w:rPr>
      </w:pPr>
    </w:p>
    <w:p w14:paraId="690D596F" w14:textId="77777777" w:rsidR="004F0141" w:rsidRPr="005D195E" w:rsidRDefault="004F0141" w:rsidP="000E0564">
      <w:pPr>
        <w:widowControl w:val="0"/>
        <w:spacing w:line="320" w:lineRule="atLeast"/>
        <w:jc w:val="center"/>
        <w:rPr>
          <w:rFonts w:ascii="Trebuchet MS" w:hAnsi="Trebuchet MS" w:cs="Tahoma"/>
          <w:b/>
          <w:smallCaps/>
          <w:sz w:val="21"/>
          <w:szCs w:val="21"/>
        </w:rPr>
      </w:pPr>
    </w:p>
    <w:p w14:paraId="388C20FC" w14:textId="71234AF9" w:rsidR="00F6500A" w:rsidRPr="005D195E" w:rsidRDefault="00F6500A" w:rsidP="005A05A4">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250CBD10"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74BDC821" w14:textId="261E8BCB" w:rsidR="007A43F4" w:rsidRPr="005D195E" w:rsidRDefault="003A41BD" w:rsidP="005A05A4">
      <w:pPr>
        <w:widowControl w:val="0"/>
        <w:spacing w:line="320" w:lineRule="atLeast"/>
        <w:contextualSpacing/>
        <w:jc w:val="center"/>
        <w:rPr>
          <w:rFonts w:ascii="Trebuchet MS" w:hAnsi="Trebuchet MS" w:cs="Arial"/>
          <w:b/>
          <w:bCs/>
          <w:sz w:val="21"/>
          <w:szCs w:val="21"/>
        </w:rPr>
      </w:pPr>
      <w:r>
        <w:rPr>
          <w:rFonts w:ascii="Trebuchet MS" w:hAnsi="Trebuchet MS" w:cs="Arial"/>
          <w:b/>
          <w:bCs/>
          <w:sz w:val="21"/>
          <w:szCs w:val="21"/>
        </w:rPr>
        <w:t>CARLOS AUGUSTO CURIATI BUENO;</w:t>
      </w:r>
    </w:p>
    <w:p w14:paraId="02875110" w14:textId="6DD8A142"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2AAF4DB3" w14:textId="28003261" w:rsidR="003A41BD" w:rsidRPr="005D195E" w:rsidRDefault="00335F6C" w:rsidP="000E0564">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p>
    <w:p w14:paraId="37E275DC" w14:textId="1C3D7D99"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0E0564">
      <w:pPr>
        <w:widowControl w:val="0"/>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0E0564">
      <w:pPr>
        <w:widowControl w:val="0"/>
        <w:spacing w:line="320" w:lineRule="atLeast"/>
        <w:contextualSpacing/>
        <w:jc w:val="center"/>
        <w:rPr>
          <w:rFonts w:ascii="Trebuchet MS" w:hAnsi="Trebuchet MS"/>
          <w:sz w:val="21"/>
          <w:szCs w:val="21"/>
        </w:rPr>
      </w:pPr>
    </w:p>
    <w:p w14:paraId="4573C9C3" w14:textId="77777777" w:rsidR="00692BBD" w:rsidRPr="005D195E" w:rsidRDefault="00692BBD" w:rsidP="000E0564">
      <w:pPr>
        <w:widowControl w:val="0"/>
        <w:spacing w:line="320" w:lineRule="atLeast"/>
        <w:contextualSpacing/>
        <w:jc w:val="center"/>
        <w:rPr>
          <w:rFonts w:ascii="Trebuchet MS" w:hAnsi="Trebuchet MS"/>
          <w:sz w:val="21"/>
          <w:szCs w:val="21"/>
        </w:rPr>
      </w:pPr>
    </w:p>
    <w:p w14:paraId="581FB9DD" w14:textId="60F445D7" w:rsidR="00FC5538" w:rsidRPr="005D195E" w:rsidRDefault="00FC5538" w:rsidP="000E0564">
      <w:pPr>
        <w:widowControl w:val="0"/>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0E0564">
      <w:pPr>
        <w:widowControl w:val="0"/>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260540FF" w:rsidR="00FC5538" w:rsidRPr="005D195E" w:rsidRDefault="00007A4A" w:rsidP="000E0564">
      <w:pPr>
        <w:widowControl w:val="0"/>
        <w:spacing w:line="320" w:lineRule="atLeast"/>
        <w:contextualSpacing/>
        <w:jc w:val="center"/>
        <w:rPr>
          <w:rFonts w:ascii="Trebuchet MS" w:hAnsi="Trebuchet MS"/>
          <w:sz w:val="21"/>
          <w:szCs w:val="21"/>
        </w:rPr>
      </w:pPr>
      <w:r w:rsidRPr="001137DC">
        <w:rPr>
          <w:rFonts w:ascii="Trebuchet MS" w:hAnsi="Trebuchet MS" w:cstheme="minorHAnsi"/>
          <w:sz w:val="21"/>
          <w:szCs w:val="21"/>
        </w:rPr>
        <w:t>07</w:t>
      </w:r>
      <w:r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0E0564">
      <w:pPr>
        <w:widowControl w:val="0"/>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0E0564">
      <w:pPr>
        <w:pStyle w:val="AOFPTxt"/>
        <w:widowControl w:val="0"/>
        <w:spacing w:line="320" w:lineRule="atLeast"/>
        <w:rPr>
          <w:rFonts w:ascii="Trebuchet MS" w:hAnsi="Trebuchet MS" w:cs="Tahoma"/>
          <w:b w:val="0"/>
          <w:sz w:val="21"/>
          <w:szCs w:val="21"/>
          <w:lang w:val="pt-BR"/>
        </w:rPr>
      </w:pPr>
    </w:p>
    <w:p w14:paraId="2C26B5E9" w14:textId="77777777"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docGrid w:linePitch="326"/>
        </w:sectPr>
      </w:pPr>
    </w:p>
    <w:p w14:paraId="45E12717" w14:textId="12D9B607" w:rsidR="00625B3E" w:rsidRPr="005D195E" w:rsidRDefault="004339BF" w:rsidP="000E0564">
      <w:pPr>
        <w:widowControl w:val="0"/>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p>
    <w:p w14:paraId="6182BAE6" w14:textId="77777777" w:rsidR="003C08DB" w:rsidRPr="005D195E" w:rsidRDefault="003C08DB" w:rsidP="000E0564">
      <w:pPr>
        <w:widowControl w:val="0"/>
        <w:spacing w:line="320" w:lineRule="atLeast"/>
        <w:contextualSpacing/>
        <w:jc w:val="both"/>
        <w:rPr>
          <w:rFonts w:ascii="Trebuchet MS" w:hAnsi="Trebuchet MS" w:cstheme="minorHAnsi"/>
          <w:sz w:val="21"/>
          <w:szCs w:val="21"/>
        </w:rPr>
      </w:pPr>
    </w:p>
    <w:p w14:paraId="0A616F18" w14:textId="54F0904A" w:rsidR="00EF62AC" w:rsidRPr="005D195E" w:rsidRDefault="00704452" w:rsidP="000E0564">
      <w:pPr>
        <w:pStyle w:val="Corpodetexto"/>
        <w:widowControl w:val="0"/>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0E0564">
      <w:pPr>
        <w:pStyle w:val="Corpodetexto"/>
        <w:widowControl w:val="0"/>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0E0564">
      <w:pPr>
        <w:pStyle w:val="Parties"/>
        <w:widowControl w:val="0"/>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0E0564">
      <w:pPr>
        <w:pStyle w:val="Parties"/>
        <w:widowControl w:val="0"/>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0E0564">
      <w:pPr>
        <w:pStyle w:val="Body"/>
        <w:widowControl w:val="0"/>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E0564">
      <w:pPr>
        <w:pStyle w:val="Corpodetexto"/>
        <w:widowControl w:val="0"/>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A05A4">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7C20E60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w:t>
      </w:r>
      <w:r w:rsidRPr="005D195E">
        <w:rPr>
          <w:rFonts w:ascii="Trebuchet MS" w:hAnsi="Trebuchet MS"/>
          <w:sz w:val="21"/>
          <w:szCs w:val="21"/>
        </w:rPr>
        <w:lastRenderedPageBreak/>
        <w:t xml:space="preserve">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1128D0B8" w:rsidR="005F6DB6"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65DBDA70" w14:textId="777A36E6" w:rsidR="00DD4EA0" w:rsidRDefault="00DD4EA0"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26991CE1" w14:textId="48BDB63F" w:rsidR="00DD4EA0" w:rsidRPr="005D195E" w:rsidRDefault="00994E15"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096AAEA2" w:rsidR="005F6DB6" w:rsidRDefault="005F6DB6" w:rsidP="005A05A4">
      <w:pPr>
        <w:widowControl w:val="0"/>
        <w:spacing w:line="320" w:lineRule="atLeast"/>
        <w:ind w:left="709"/>
        <w:contextualSpacing/>
        <w:jc w:val="both"/>
        <w:rPr>
          <w:rFonts w:ascii="Trebuchet MS" w:hAnsi="Trebuchet MS"/>
          <w:sz w:val="21"/>
          <w:szCs w:val="21"/>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5CBA240A" w14:textId="7E011550" w:rsidR="00994E15" w:rsidRDefault="00994E15"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A9B8FE2" w14:textId="5884FDE6" w:rsidR="00994E15" w:rsidRPr="005D195E" w:rsidRDefault="00953282"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Márcia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449F2E39"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w:t>
      </w:r>
      <w:r w:rsidRPr="005D195E">
        <w:rPr>
          <w:rFonts w:ascii="Trebuchet MS" w:hAnsi="Trebuchet MS"/>
          <w:sz w:val="21"/>
          <w:szCs w:val="21"/>
        </w:rPr>
        <w:lastRenderedPageBreak/>
        <w:t xml:space="preserve">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em conjunto com Arthur, Astério, </w:t>
      </w:r>
      <w:r w:rsidR="005B47CF">
        <w:rPr>
          <w:rFonts w:ascii="Trebuchet MS" w:hAnsi="Trebuchet MS"/>
          <w:sz w:val="21"/>
          <w:szCs w:val="21"/>
          <w:lang w:val="pt-BR"/>
        </w:rPr>
        <w:t xml:space="preserve">Carlos, </w:t>
      </w:r>
      <w:r w:rsidRPr="005D195E">
        <w:rPr>
          <w:rFonts w:ascii="Trebuchet MS" w:hAnsi="Trebuchet MS"/>
          <w:sz w:val="21"/>
          <w:szCs w:val="21"/>
        </w:rPr>
        <w:t>Fernando</w:t>
      </w:r>
      <w:r w:rsidR="005B47CF">
        <w:rPr>
          <w:rFonts w:ascii="Trebuchet MS" w:hAnsi="Trebuchet MS"/>
          <w:sz w:val="21"/>
          <w:szCs w:val="21"/>
          <w:lang w:val="pt-BR"/>
        </w:rPr>
        <w:t>, Hernani</w:t>
      </w:r>
      <w:r w:rsidRPr="005D195E">
        <w:rPr>
          <w:rFonts w:ascii="Trebuchet MS" w:hAnsi="Trebuchet MS"/>
          <w:sz w:val="21"/>
          <w:szCs w:val="21"/>
        </w:rPr>
        <w:t xml:space="preserve">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E0564">
      <w:pPr>
        <w:pStyle w:val="PargrafodaLista"/>
        <w:widowControl w:val="0"/>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0E0564">
      <w:pPr>
        <w:pStyle w:val="PargrafodaLista"/>
        <w:widowControl w:val="0"/>
        <w:tabs>
          <w:tab w:val="left" w:pos="709"/>
        </w:tabs>
        <w:spacing w:line="320" w:lineRule="atLeast"/>
        <w:rPr>
          <w:rFonts w:ascii="Trebuchet MS" w:hAnsi="Trebuchet MS"/>
          <w:b/>
          <w:sz w:val="21"/>
          <w:szCs w:val="21"/>
        </w:rPr>
      </w:pPr>
    </w:p>
    <w:p w14:paraId="335C2E2E" w14:textId="7E6ADE8E" w:rsidR="00675F7E" w:rsidRPr="005D195E" w:rsidRDefault="0010011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5B47CF">
        <w:rPr>
          <w:rFonts w:ascii="Trebuchet MS" w:hAnsi="Trebuchet MS"/>
          <w:sz w:val="21"/>
          <w:szCs w:val="21"/>
          <w:lang w:val="pt-BR"/>
        </w:rPr>
        <w:t>espanhola</w:t>
      </w:r>
      <w:r w:rsidR="00675F7E" w:rsidRPr="005D195E">
        <w:rPr>
          <w:rFonts w:ascii="Trebuchet MS" w:hAnsi="Trebuchet MS"/>
          <w:sz w:val="21"/>
          <w:szCs w:val="21"/>
        </w:rPr>
        <w:t xml:space="preserve">, </w:t>
      </w:r>
      <w:r w:rsidR="005B47CF">
        <w:rPr>
          <w:rFonts w:ascii="Trebuchet MS" w:hAnsi="Trebuchet MS"/>
          <w:sz w:val="21"/>
          <w:szCs w:val="21"/>
          <w:lang w:val="pt-BR"/>
        </w:rPr>
        <w:t>escultora</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w:t>
      </w:r>
      <w:r w:rsidR="00AB2BA9">
        <w:rPr>
          <w:rFonts w:ascii="Trebuchet MS" w:hAnsi="Trebuchet MS"/>
          <w:sz w:val="21"/>
          <w:szCs w:val="21"/>
          <w:lang w:val="pt-BR"/>
        </w:rPr>
        <w:t xml:space="preserve">RNE </w:t>
      </w:r>
      <w:r w:rsidR="00675F7E" w:rsidRPr="005D195E">
        <w:rPr>
          <w:rFonts w:ascii="Trebuchet MS" w:hAnsi="Trebuchet MS"/>
          <w:sz w:val="21"/>
          <w:szCs w:val="21"/>
        </w:rPr>
        <w:t xml:space="preserve">nº </w:t>
      </w:r>
      <w:r w:rsidR="00AB2BA9">
        <w:rPr>
          <w:rFonts w:ascii="Trebuchet MS" w:hAnsi="Trebuchet MS"/>
          <w:sz w:val="21"/>
          <w:szCs w:val="21"/>
          <w:lang w:val="pt-BR"/>
        </w:rPr>
        <w:t>W638714-C</w:t>
      </w:r>
      <w:r w:rsidR="00AB2BA9" w:rsidRPr="009D383E">
        <w:rPr>
          <w:rFonts w:ascii="Trebuchet MS" w:hAnsi="Trebuchet MS"/>
          <w:sz w:val="21"/>
          <w:szCs w:val="21"/>
        </w:rPr>
        <w:t xml:space="preserve"> </w:t>
      </w:r>
      <w:r w:rsidR="00AB2BA9">
        <w:rPr>
          <w:rFonts w:ascii="Trebuchet MS" w:hAnsi="Trebuchet MS"/>
          <w:sz w:val="21"/>
          <w:szCs w:val="21"/>
          <w:lang w:val="pt-BR"/>
        </w:rPr>
        <w:t>CGPI/DIREX/DPF</w:t>
      </w:r>
      <w:r w:rsidR="00675F7E" w:rsidRPr="005D195E">
        <w:rPr>
          <w:rFonts w:ascii="Trebuchet MS" w:hAnsi="Trebuchet MS"/>
          <w:sz w:val="21"/>
          <w:szCs w:val="21"/>
        </w:rPr>
        <w:t xml:space="preserve">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r w:rsidR="009A258B">
        <w:rPr>
          <w:rFonts w:ascii="Trebuchet MS" w:hAnsi="Trebuchet MS"/>
          <w:sz w:val="21"/>
          <w:szCs w:val="21"/>
          <w:lang w:val="pt-BR"/>
        </w:rPr>
        <w:t xml:space="preserve">; </w:t>
      </w:r>
    </w:p>
    <w:p w14:paraId="72647958" w14:textId="77777777" w:rsidR="00675F7E" w:rsidRPr="005D195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6BC22AC8" w:rsidR="00675F7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2F02E33" w14:textId="1FEB8E0A" w:rsidR="001A2144" w:rsidRDefault="001A2144"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54E3E05A"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4522C093"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2AB4C60A" w14:textId="6142A61C" w:rsidR="001A2144" w:rsidRPr="005D195E" w:rsidRDefault="00F90E5A"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bCs/>
          <w:sz w:val="21"/>
          <w:szCs w:val="21"/>
        </w:rPr>
        <w:t>M</w:t>
      </w:r>
      <w:r>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5D195E" w:rsidRDefault="00675F7E"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A05A4">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A05A4">
      <w:pPr>
        <w:widowControl w:val="0"/>
        <w:spacing w:line="320" w:lineRule="atLeast"/>
        <w:ind w:left="709"/>
        <w:contextualSpacing/>
        <w:jc w:val="both"/>
        <w:rPr>
          <w:rFonts w:ascii="Trebuchet MS" w:hAnsi="Trebuchet MS"/>
          <w:sz w:val="21"/>
          <w:szCs w:val="21"/>
        </w:rPr>
      </w:pPr>
    </w:p>
    <w:p w14:paraId="2EF2C1F5" w14:textId="6ED529A8" w:rsidR="00675F7E" w:rsidRPr="005D195E" w:rsidRDefault="00751FC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8D7738">
        <w:rPr>
          <w:rFonts w:ascii="Trebuchet MS" w:hAnsi="Trebuchet MS"/>
          <w:sz w:val="21"/>
          <w:szCs w:val="21"/>
          <w:lang w:val="pt-BR"/>
        </w:rPr>
        <w:t>brasileira</w:t>
      </w:r>
      <w:r w:rsidR="00675F7E" w:rsidRPr="005D195E">
        <w:rPr>
          <w:rFonts w:ascii="Trebuchet MS" w:hAnsi="Trebuchet MS"/>
          <w:sz w:val="21"/>
          <w:szCs w:val="21"/>
        </w:rPr>
        <w:t xml:space="preserve">, </w:t>
      </w:r>
      <w:r w:rsidR="008D7738">
        <w:rPr>
          <w:rFonts w:ascii="Trebuchet MS" w:hAnsi="Trebuchet MS"/>
          <w:sz w:val="21"/>
          <w:szCs w:val="21"/>
          <w:lang w:val="pt-BR"/>
        </w:rPr>
        <w:t>empresária</w:t>
      </w:r>
      <w:r w:rsidR="00675F7E" w:rsidRPr="005D195E">
        <w:rPr>
          <w:rFonts w:ascii="Trebuchet MS" w:hAnsi="Trebuchet MS"/>
          <w:sz w:val="21"/>
          <w:szCs w:val="21"/>
        </w:rPr>
        <w:t xml:space="preserve">, casada sob o regime </w:t>
      </w:r>
      <w:r>
        <w:rPr>
          <w:rFonts w:ascii="Trebuchet MS" w:hAnsi="Trebuchet MS"/>
          <w:sz w:val="21"/>
          <w:szCs w:val="21"/>
          <w:lang w:val="pt-BR"/>
        </w:rPr>
        <w:t xml:space="preserve">de comunhão </w:t>
      </w:r>
      <w:r>
        <w:rPr>
          <w:rFonts w:ascii="Trebuchet MS" w:hAnsi="Trebuchet MS"/>
          <w:sz w:val="21"/>
          <w:szCs w:val="21"/>
          <w:lang w:val="pt-BR"/>
        </w:rPr>
        <w:lastRenderedPageBreak/>
        <w:t>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8D7738">
        <w:rPr>
          <w:rFonts w:ascii="Trebuchet MS" w:hAnsi="Trebuchet MS"/>
          <w:sz w:val="21"/>
          <w:szCs w:val="21"/>
          <w:lang w:val="pt-BR"/>
        </w:rPr>
        <w:t>8.895.037-2</w:t>
      </w:r>
      <w:r w:rsidR="008D7738" w:rsidRPr="005D195E">
        <w:rPr>
          <w:rFonts w:ascii="Trebuchet MS" w:hAnsi="Trebuchet MS"/>
          <w:sz w:val="21"/>
          <w:szCs w:val="21"/>
        </w:rPr>
        <w:t xml:space="preserve"> </w:t>
      </w:r>
      <w:r w:rsidR="00675F7E" w:rsidRPr="005D195E">
        <w:rPr>
          <w:rFonts w:ascii="Trebuchet MS" w:hAnsi="Trebuchet MS"/>
          <w:sz w:val="21"/>
          <w:szCs w:val="21"/>
        </w:rPr>
        <w:t>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w:t>
      </w:r>
      <w:r w:rsidR="008D7738">
        <w:rPr>
          <w:rFonts w:ascii="Trebuchet MS" w:hAnsi="Trebuchet MS"/>
          <w:sz w:val="21"/>
          <w:szCs w:val="21"/>
          <w:lang w:val="pt-BR"/>
        </w:rPr>
        <w:t>, Miriam, Márcia</w:t>
      </w:r>
      <w:r w:rsidR="00675F7E" w:rsidRPr="005D195E">
        <w:rPr>
          <w:rFonts w:ascii="Trebuchet MS" w:hAnsi="Trebuchet MS"/>
          <w:sz w:val="21"/>
          <w:szCs w:val="21"/>
        </w:rPr>
        <w:t xml:space="preserve">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r w:rsidR="009A258B">
        <w:rPr>
          <w:rFonts w:ascii="Trebuchet MS" w:hAnsi="Trebuchet MS"/>
          <w:sz w:val="21"/>
          <w:szCs w:val="21"/>
          <w:lang w:val="pt-BR"/>
        </w:rPr>
        <w:t xml:space="preserve">, </w:t>
      </w:r>
    </w:p>
    <w:p w14:paraId="04B4F71D" w14:textId="77777777" w:rsidR="00675F7E" w:rsidRPr="005D195E" w:rsidRDefault="00675F7E" w:rsidP="000E0564">
      <w:pPr>
        <w:pStyle w:val="PargrafodaLista"/>
        <w:widowControl w:val="0"/>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0E0564">
      <w:pPr>
        <w:widowControl w:val="0"/>
        <w:tabs>
          <w:tab w:val="left" w:pos="1843"/>
        </w:tab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0E0564">
      <w:pPr>
        <w:pStyle w:val="Corpodetexto"/>
        <w:widowControl w:val="0"/>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0E0564">
      <w:pPr>
        <w:widowControl w:val="0"/>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483BB042" w14:textId="47A25F19" w:rsidR="00704452" w:rsidRPr="005D195E" w:rsidRDefault="00CF3410" w:rsidP="00AE089C">
      <w:pPr>
        <w:pStyle w:val="Nvel11a"/>
        <w:widowControl w:val="0"/>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8969B2">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6D1B7C22" w14:textId="01B2AF8A" w:rsidR="00704452" w:rsidRPr="005D195E" w:rsidRDefault="00095CF7" w:rsidP="000E0564">
      <w:pPr>
        <w:pStyle w:val="Nvel11a"/>
        <w:widowControl w:val="0"/>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532836">
        <w:rPr>
          <w:sz w:val="21"/>
          <w:szCs w:val="21"/>
        </w:rPr>
        <w:t>53.861 (cinquenta e três mil e oitocentas e sessenta e uma)</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7" w:name="_Hlk93416266"/>
      <w:r w:rsidR="00D32EC7" w:rsidRPr="00011F4E">
        <w:rPr>
          <w:sz w:val="21"/>
          <w:szCs w:val="21"/>
        </w:rPr>
        <w:t>R$ </w:t>
      </w:r>
      <w:r w:rsidR="000D5218" w:rsidRPr="00011F4E">
        <w:rPr>
          <w:sz w:val="21"/>
          <w:szCs w:val="21"/>
        </w:rPr>
        <w:t xml:space="preserve">1.000,00 </w:t>
      </w:r>
      <w:bookmarkEnd w:id="7"/>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BD36F5" w:rsidRPr="00BD36F5">
        <w:rPr>
          <w:sz w:val="21"/>
          <w:szCs w:val="21"/>
        </w:rPr>
        <w:t>R$ 53.861.000,00 (cinquenta e três milhões e oitocentos e sessenta e um mil reais)</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p>
    <w:p w14:paraId="5276258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198A8B94" w14:textId="6775323F" w:rsidR="00704452" w:rsidRPr="005D195E" w:rsidRDefault="00095CF7" w:rsidP="00AE089C">
      <w:pPr>
        <w:pStyle w:val="Nvel11a"/>
        <w:widowControl w:val="0"/>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8969B2">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0E0564">
      <w:pPr>
        <w:pStyle w:val="Nvel11a"/>
        <w:widowControl w:val="0"/>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w:t>
      </w:r>
      <w:r w:rsidR="00BA4D27" w:rsidRPr="005D195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20CE8F4D" w14:textId="65900B70" w:rsidR="00F87DAD" w:rsidRPr="005D195E" w:rsidRDefault="00F87DAD" w:rsidP="000E0564">
      <w:pPr>
        <w:pStyle w:val="Nvel11a"/>
        <w:widowControl w:val="0"/>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6E027C">
        <w:rPr>
          <w:b/>
          <w:sz w:val="21"/>
          <w:szCs w:val="21"/>
        </w:rPr>
        <w:t>Indianópolis</w:t>
      </w:r>
      <w:r w:rsidR="004D7654" w:rsidRPr="00E13486">
        <w:rPr>
          <w:b/>
          <w:sz w:val="21"/>
          <w:szCs w:val="21"/>
        </w:rPr>
        <w:t xml:space="preserve">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AB01D3" w:rsidRPr="00AB01D3">
        <w:rPr>
          <w:sz w:val="21"/>
          <w:szCs w:val="21"/>
        </w:rPr>
        <w:t>107.724 (cento e sete mil e setecentas e vinte e quatro)</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E06CB6" w:rsidRPr="00E06CB6">
        <w:rPr>
          <w:sz w:val="21"/>
          <w:szCs w:val="21"/>
        </w:rPr>
        <w:t>R$</w:t>
      </w:r>
      <w:r w:rsidR="00E06CB6">
        <w:rPr>
          <w:sz w:val="21"/>
          <w:szCs w:val="21"/>
        </w:rPr>
        <w:t> </w:t>
      </w:r>
      <w:r w:rsidR="00E06CB6" w:rsidRPr="00E06CB6">
        <w:rPr>
          <w:sz w:val="21"/>
          <w:szCs w:val="21"/>
        </w:rPr>
        <w:t>107.724.000,00 (cento e sete milhões e setecentos e vinte e quatro mil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p>
    <w:p w14:paraId="2F5C3E63" w14:textId="77777777" w:rsidR="00F87DAD" w:rsidRPr="005D195E" w:rsidRDefault="00F87DAD" w:rsidP="000E0564">
      <w:pPr>
        <w:pStyle w:val="PargrafodaLista"/>
        <w:widowControl w:val="0"/>
        <w:spacing w:line="320" w:lineRule="atLeast"/>
        <w:rPr>
          <w:rFonts w:ascii="Trebuchet MS" w:hAnsi="Trebuchet MS"/>
          <w:sz w:val="21"/>
          <w:szCs w:val="21"/>
        </w:rPr>
      </w:pPr>
    </w:p>
    <w:p w14:paraId="251FD836" w14:textId="6213B887" w:rsidR="00247B77" w:rsidRPr="005D195E" w:rsidRDefault="00AE6766" w:rsidP="000E0564">
      <w:pPr>
        <w:pStyle w:val="Nvel11a"/>
        <w:widowControl w:val="0"/>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6E027C">
        <w:rPr>
          <w:i/>
          <w:sz w:val="21"/>
          <w:szCs w:val="21"/>
        </w:rPr>
        <w:t>Indianópolis</w:t>
      </w:r>
      <w:r w:rsidR="00C7349E" w:rsidRPr="00C7349E">
        <w:rPr>
          <w:i/>
          <w:sz w:val="21"/>
          <w:szCs w:val="21"/>
        </w:rPr>
        <w:t xml:space="preserve">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0E0564">
      <w:pPr>
        <w:pStyle w:val="PargrafodaLista"/>
        <w:widowControl w:val="0"/>
        <w:spacing w:line="320" w:lineRule="atLeast"/>
        <w:rPr>
          <w:rFonts w:ascii="Trebuchet MS" w:hAnsi="Trebuchet MS" w:cs="Tahoma"/>
          <w:color w:val="000000" w:themeColor="text1"/>
          <w:sz w:val="21"/>
          <w:szCs w:val="21"/>
        </w:rPr>
      </w:pPr>
    </w:p>
    <w:p w14:paraId="2934399D" w14:textId="63160EFC" w:rsidR="00B02AAF" w:rsidRPr="005D195E" w:rsidRDefault="00715374" w:rsidP="000E0564">
      <w:pPr>
        <w:pStyle w:val="Nvel11a"/>
        <w:widowControl w:val="0"/>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w:t>
      </w:r>
      <w:r w:rsidR="00A734AD">
        <w:rPr>
          <w:color w:val="000000" w:themeColor="text1"/>
          <w:sz w:val="21"/>
          <w:szCs w:val="21"/>
        </w:rPr>
        <w:lastRenderedPageBreak/>
        <w:t>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0E0564">
      <w:pPr>
        <w:pStyle w:val="PargrafodaLista"/>
        <w:widowControl w:val="0"/>
        <w:spacing w:line="320" w:lineRule="atLeast"/>
        <w:rPr>
          <w:rFonts w:ascii="Trebuchet MS" w:hAnsi="Trebuchet MS"/>
          <w:color w:val="000000" w:themeColor="text1"/>
          <w:sz w:val="21"/>
          <w:szCs w:val="21"/>
        </w:rPr>
      </w:pPr>
    </w:p>
    <w:p w14:paraId="6A4FD447" w14:textId="7D7C797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0E0564">
      <w:pPr>
        <w:pStyle w:val="PargrafodaLista"/>
        <w:widowControl w:val="0"/>
        <w:spacing w:line="320" w:lineRule="atLeast"/>
        <w:rPr>
          <w:rFonts w:ascii="Trebuchet MS" w:hAnsi="Trebuchet MS" w:cs="Tahoma"/>
          <w:color w:val="000000" w:themeColor="text1"/>
          <w:sz w:val="21"/>
          <w:szCs w:val="21"/>
        </w:rPr>
      </w:pPr>
    </w:p>
    <w:p w14:paraId="04A087B1" w14:textId="4F0AF1B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0E0564">
      <w:pPr>
        <w:pStyle w:val="Nvel11a"/>
        <w:widowControl w:val="0"/>
        <w:numPr>
          <w:ilvl w:val="0"/>
          <w:numId w:val="0"/>
        </w:numPr>
        <w:spacing w:line="320" w:lineRule="atLeast"/>
        <w:ind w:left="709"/>
        <w:rPr>
          <w:sz w:val="21"/>
          <w:szCs w:val="21"/>
        </w:rPr>
      </w:pPr>
    </w:p>
    <w:p w14:paraId="26ACD976" w14:textId="2BB42C4D" w:rsidR="00A37330" w:rsidRPr="005D195E" w:rsidRDefault="00A37330" w:rsidP="000E0564">
      <w:pPr>
        <w:pStyle w:val="Nvel11a"/>
        <w:widowControl w:val="0"/>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0E0564">
      <w:pPr>
        <w:pStyle w:val="Nvel11a"/>
        <w:widowControl w:val="0"/>
        <w:numPr>
          <w:ilvl w:val="0"/>
          <w:numId w:val="0"/>
        </w:numPr>
        <w:spacing w:line="320" w:lineRule="atLeast"/>
        <w:ind w:left="709"/>
        <w:rPr>
          <w:sz w:val="21"/>
          <w:szCs w:val="21"/>
        </w:rPr>
      </w:pPr>
    </w:p>
    <w:p w14:paraId="5D43E6F8" w14:textId="323EBDB4" w:rsidR="00A37330" w:rsidRPr="005D195E" w:rsidRDefault="00A37330" w:rsidP="000E0564">
      <w:pPr>
        <w:pStyle w:val="Nvel11a"/>
        <w:widowControl w:val="0"/>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0E0564">
      <w:pPr>
        <w:pStyle w:val="Nvel11a"/>
        <w:widowControl w:val="0"/>
        <w:numPr>
          <w:ilvl w:val="0"/>
          <w:numId w:val="0"/>
        </w:numPr>
        <w:spacing w:line="320" w:lineRule="atLeast"/>
        <w:ind w:left="709"/>
        <w:rPr>
          <w:sz w:val="21"/>
          <w:szCs w:val="21"/>
        </w:rPr>
      </w:pPr>
    </w:p>
    <w:p w14:paraId="4A5B43D1" w14:textId="57A46E9E" w:rsidR="00FF07BC" w:rsidRDefault="00FF07BC" w:rsidP="000E0564">
      <w:pPr>
        <w:pStyle w:val="Nvel11a"/>
        <w:widowControl w:val="0"/>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0E0564">
      <w:pPr>
        <w:pStyle w:val="Nvel11a"/>
        <w:widowControl w:val="0"/>
        <w:numPr>
          <w:ilvl w:val="0"/>
          <w:numId w:val="0"/>
        </w:numPr>
        <w:spacing w:line="320" w:lineRule="atLeast"/>
        <w:ind w:left="709"/>
        <w:rPr>
          <w:sz w:val="21"/>
          <w:szCs w:val="21"/>
        </w:rPr>
      </w:pPr>
    </w:p>
    <w:p w14:paraId="3D2368C7" w14:textId="7EC96283"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5A05A4">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5A05A4">
      <w:pPr>
        <w:pStyle w:val="PargrafodaLista"/>
        <w:widowControl w:val="0"/>
        <w:spacing w:line="320" w:lineRule="exact"/>
        <w:rPr>
          <w:rFonts w:ascii="Trebuchet MS" w:hAnsi="Trebuchet MS"/>
          <w:sz w:val="21"/>
          <w:szCs w:val="21"/>
        </w:rPr>
      </w:pPr>
    </w:p>
    <w:p w14:paraId="211E44EE" w14:textId="100BE0A6"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5A05A4">
      <w:pPr>
        <w:pStyle w:val="PargrafodaLista"/>
        <w:widowControl w:val="0"/>
        <w:spacing w:line="320" w:lineRule="exact"/>
        <w:rPr>
          <w:rFonts w:ascii="Trebuchet MS" w:hAnsi="Trebuchet MS"/>
          <w:sz w:val="21"/>
          <w:szCs w:val="21"/>
        </w:rPr>
      </w:pPr>
    </w:p>
    <w:p w14:paraId="41877354" w14:textId="6D1A214E" w:rsidR="00990275" w:rsidRPr="00AA2991"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5A05A4">
      <w:pPr>
        <w:pStyle w:val="PargrafodaLista"/>
        <w:widowControl w:val="0"/>
        <w:spacing w:line="320" w:lineRule="exact"/>
        <w:rPr>
          <w:rFonts w:ascii="Trebuchet MS" w:hAnsi="Trebuchet MS"/>
          <w:sz w:val="21"/>
          <w:szCs w:val="21"/>
        </w:rPr>
      </w:pPr>
    </w:p>
    <w:p w14:paraId="18151C0D" w14:textId="387456F2" w:rsidR="00EC49C3" w:rsidRPr="005D195E" w:rsidRDefault="00990275" w:rsidP="005A05A4">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0E0564">
      <w:pPr>
        <w:pStyle w:val="Nvel11a"/>
        <w:widowControl w:val="0"/>
        <w:numPr>
          <w:ilvl w:val="0"/>
          <w:numId w:val="0"/>
        </w:numPr>
        <w:spacing w:line="320" w:lineRule="atLeast"/>
        <w:ind w:left="709"/>
        <w:rPr>
          <w:sz w:val="21"/>
          <w:szCs w:val="21"/>
        </w:rPr>
      </w:pPr>
    </w:p>
    <w:p w14:paraId="41C7EC55" w14:textId="554A9A45" w:rsidR="009473D6" w:rsidRDefault="00A37330" w:rsidP="00AE089C">
      <w:pPr>
        <w:pStyle w:val="Nvel11a"/>
        <w:widowControl w:val="0"/>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8969B2">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5A05A4">
      <w:pPr>
        <w:pStyle w:val="Nvel11a"/>
        <w:widowControl w:val="0"/>
        <w:numPr>
          <w:ilvl w:val="0"/>
          <w:numId w:val="0"/>
        </w:numPr>
        <w:spacing w:line="320" w:lineRule="exact"/>
        <w:ind w:left="709"/>
        <w:rPr>
          <w:sz w:val="21"/>
          <w:szCs w:val="21"/>
        </w:rPr>
      </w:pPr>
    </w:p>
    <w:p w14:paraId="27D760FC" w14:textId="77777777" w:rsidR="009473D6" w:rsidRPr="009D383E" w:rsidRDefault="009473D6" w:rsidP="005A05A4">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5A05A4">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0E0564">
      <w:pPr>
        <w:pStyle w:val="Nvel11a"/>
        <w:widowControl w:val="0"/>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0E0564">
      <w:pPr>
        <w:pStyle w:val="Corpodetexto"/>
        <w:widowControl w:val="0"/>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2564984"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34F1809" w14:textId="58E53660" w:rsidR="000C1834"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0E0564">
      <w:pPr>
        <w:widowControl w:val="0"/>
        <w:spacing w:line="320" w:lineRule="atLeast"/>
        <w:jc w:val="both"/>
        <w:rPr>
          <w:rFonts w:ascii="Trebuchet MS" w:hAnsi="Trebuchet MS"/>
          <w:sz w:val="21"/>
          <w:szCs w:val="21"/>
        </w:rPr>
      </w:pPr>
    </w:p>
    <w:p w14:paraId="76274C9B" w14:textId="02724EC0" w:rsidR="002C6C96" w:rsidRPr="005D195E" w:rsidRDefault="00843CE1" w:rsidP="000E0564">
      <w:pPr>
        <w:pStyle w:val="Nvel11"/>
        <w:widowControl w:val="0"/>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p>
    <w:p w14:paraId="5CB2CC52" w14:textId="77777777" w:rsidR="002C6C96" w:rsidRPr="005D195E" w:rsidRDefault="002C6C96" w:rsidP="000E0564">
      <w:pPr>
        <w:widowControl w:val="0"/>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0E0564">
            <w:pPr>
              <w:pStyle w:val="Corpodetexto2"/>
              <w:widowControl w:val="0"/>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Simplific 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23A9EB58" w:rsidR="0057582E" w:rsidRPr="00A13280" w:rsidRDefault="0057582E" w:rsidP="00AE089C">
            <w:pPr>
              <w:pStyle w:val="Corpodetexto2"/>
              <w:widowControl w:val="0"/>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8969B2">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3819CB1" w:rsidR="0084136F" w:rsidRPr="00831A88" w:rsidRDefault="0084136F" w:rsidP="00AE089C">
            <w:pPr>
              <w:pStyle w:val="Corpodetexto2"/>
              <w:widowControl w:val="0"/>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8969B2">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0E0564">
            <w:pPr>
              <w:pStyle w:val="Corpodetexto2"/>
              <w:widowControl w:val="0"/>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0E0564">
            <w:pPr>
              <w:pStyle w:val="Corpodetexto2"/>
              <w:widowControl w:val="0"/>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 xml:space="preserve">Associação Brasileira das Entidades dos Mercados </w:t>
            </w:r>
            <w:r w:rsidRPr="005D195E">
              <w:rPr>
                <w:rFonts w:ascii="Trebuchet MS" w:hAnsi="Trebuchet MS"/>
                <w:b/>
                <w:sz w:val="21"/>
                <w:szCs w:val="21"/>
              </w:rPr>
              <w:lastRenderedPageBreak/>
              <w:t>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lastRenderedPageBreak/>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31BE3EB9" w:rsidR="00A317CF" w:rsidRPr="00A15408" w:rsidRDefault="00A317CF" w:rsidP="00AE089C">
            <w:pPr>
              <w:pStyle w:val="Corpodetexto2"/>
              <w:widowControl w:val="0"/>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8969B2">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0E0564">
            <w:pPr>
              <w:pStyle w:val="Corpodetexto2"/>
              <w:widowControl w:val="0"/>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3FF9D31B" w:rsidR="00DA1C7B" w:rsidRPr="0094340F" w:rsidRDefault="00DA1C7B" w:rsidP="000E0564">
            <w:pPr>
              <w:pStyle w:val="Corpodetexto2"/>
              <w:widowControl w:val="0"/>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8969B2">
              <w:rPr>
                <w:rFonts w:ascii="Trebuchet MS" w:hAnsi="Trebuchet MS"/>
                <w:bCs/>
                <w:sz w:val="21"/>
                <w:szCs w:val="21"/>
              </w:rPr>
              <w:t>0</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0E0564">
            <w:pPr>
              <w:pStyle w:val="Corpodetexto2"/>
              <w:widowControl w:val="0"/>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4B6E4C54" w:rsidR="00D754BA" w:rsidRPr="005D195E" w:rsidRDefault="00FF2656"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007554A1" w:rsidRPr="00E87D43">
              <w:rPr>
                <w:rFonts w:ascii="Trebuchet MS" w:hAnsi="Trebuchet MS"/>
                <w:b/>
                <w:bCs/>
                <w:sz w:val="21"/>
                <w:szCs w:val="21"/>
              </w:rPr>
              <w:t>Carlos Augusto Curiati Bueno</w:t>
            </w:r>
            <w:r w:rsidR="007554A1">
              <w:rPr>
                <w:rFonts w:ascii="Trebuchet MS" w:hAnsi="Trebuchet MS"/>
                <w:b/>
                <w:bCs/>
                <w:sz w:val="21"/>
                <w:szCs w:val="21"/>
              </w:rPr>
              <w:t xml:space="preserve">, </w:t>
            </w:r>
            <w:r w:rsidR="007554A1" w:rsidRPr="005D195E">
              <w:rPr>
                <w:rFonts w:ascii="Trebuchet MS" w:hAnsi="Trebuchet MS"/>
                <w:b/>
                <w:bC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00A91418" w:rsidRPr="00E87D43">
              <w:rPr>
                <w:rFonts w:ascii="Trebuchet MS" w:hAnsi="Trebuchet MS"/>
                <w:b/>
                <w:bCs/>
                <w:sz w:val="21"/>
                <w:szCs w:val="21"/>
              </w:rPr>
              <w:t>Hernani Mora Varella Guimarães Júnior</w:t>
            </w:r>
            <w:r w:rsidR="00A91418">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2B889894"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00802845" w:rsidRPr="00E87D43">
              <w:rPr>
                <w:rFonts w:ascii="Trebuchet MS" w:hAnsi="Trebuchet MS"/>
                <w:b/>
                <w:bCs/>
                <w:sz w:val="21"/>
                <w:szCs w:val="21"/>
              </w:rPr>
              <w:t>Carlos Augusto Curiati Bueno</w:t>
            </w:r>
            <w:r w:rsidR="00802845">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00811D3B" w:rsidRPr="00E87D43">
              <w:rPr>
                <w:rFonts w:ascii="Trebuchet MS" w:hAnsi="Trebuchet MS"/>
                <w:b/>
                <w:bCs/>
                <w:sz w:val="21"/>
                <w:szCs w:val="21"/>
              </w:rPr>
              <w:t>Hernani Mora Varella Guimarães Júnior</w:t>
            </w:r>
            <w:r w:rsidR="00811D3B">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w:t>
            </w:r>
            <w:r w:rsidRPr="00005B70">
              <w:rPr>
                <w:rFonts w:ascii="Trebuchet MS" w:hAnsi="Trebuchet MS" w:cstheme="minorHAnsi"/>
                <w:sz w:val="21"/>
                <w:szCs w:val="21"/>
              </w:rPr>
              <w:lastRenderedPageBreak/>
              <w:t xml:space="preserve">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7311C9" w:rsidRPr="005D195E" w14:paraId="0643FD2C" w14:textId="77777777" w:rsidTr="003B7581">
        <w:tc>
          <w:tcPr>
            <w:tcW w:w="1924" w:type="pct"/>
            <w:gridSpan w:val="3"/>
            <w:tcMar>
              <w:top w:w="28" w:type="dxa"/>
              <w:left w:w="28" w:type="dxa"/>
              <w:bottom w:w="28" w:type="dxa"/>
              <w:right w:w="28" w:type="dxa"/>
            </w:tcMar>
          </w:tcPr>
          <w:p w14:paraId="6182DB5E" w14:textId="5CB40B62" w:rsidR="007311C9" w:rsidRPr="005D195E" w:rsidRDefault="007311C9"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4268EDF" w14:textId="02258EF7" w:rsidR="007311C9" w:rsidRPr="005D195E" w:rsidRDefault="007311C9" w:rsidP="000E0564">
            <w:pPr>
              <w:pStyle w:val="Corpodetexto2"/>
              <w:widowControl w:val="0"/>
              <w:tabs>
                <w:tab w:val="left" w:pos="-4112"/>
                <w:tab w:val="left" w:pos="142"/>
              </w:tabs>
              <w:spacing w:line="320" w:lineRule="atLeas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0E0564">
            <w:pPr>
              <w:pStyle w:val="Corpodetexto2"/>
              <w:widowControl w:val="0"/>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0912668D" w:rsidR="007E5634" w:rsidRPr="00E268FC"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8969B2">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2F6A6A76" w:rsidR="007E5634" w:rsidRPr="00B64D11"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8969B2">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8969B2">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5DB499A2" w:rsidR="004D1B75" w:rsidRPr="00101E4A" w:rsidRDefault="004D1B75" w:rsidP="00AE089C">
            <w:pPr>
              <w:pStyle w:val="Corpodetexto2"/>
              <w:widowControl w:val="0"/>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8969B2">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C34179" w:rsidRPr="005D195E" w14:paraId="056F26D9" w14:textId="77777777" w:rsidTr="003B7581">
        <w:tc>
          <w:tcPr>
            <w:tcW w:w="1924" w:type="pct"/>
            <w:gridSpan w:val="3"/>
            <w:tcMar>
              <w:top w:w="28" w:type="dxa"/>
              <w:left w:w="28" w:type="dxa"/>
              <w:bottom w:w="28" w:type="dxa"/>
              <w:right w:w="28" w:type="dxa"/>
            </w:tcMar>
          </w:tcPr>
          <w:p w14:paraId="1EEB2509" w14:textId="064631B8" w:rsidR="00C34179" w:rsidRPr="00101E4A" w:rsidRDefault="00C34179" w:rsidP="00C34179">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sz w:val="21"/>
                <w:szCs w:val="21"/>
              </w:rPr>
              <w:lastRenderedPageBreak/>
              <w:t>“</w:t>
            </w:r>
            <w:r w:rsidRPr="00101E4A">
              <w:rPr>
                <w:rFonts w:ascii="Trebuchet MS" w:hAnsi="Trebuchet MS"/>
                <w:sz w:val="21"/>
                <w:szCs w:val="21"/>
                <w:u w:val="single"/>
              </w:rPr>
              <w:t>Condições Precedentes</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3DF89B6B" w14:textId="1FC77F36" w:rsidR="00C34179" w:rsidRPr="00101E4A" w:rsidRDefault="00C34179" w:rsidP="00C34179">
            <w:pPr>
              <w:pStyle w:val="Corpodetexto2"/>
              <w:widowControl w:val="0"/>
              <w:tabs>
                <w:tab w:val="left" w:pos="-4112"/>
                <w:tab w:val="left" w:pos="142"/>
              </w:tabs>
              <w:spacing w:line="320" w:lineRule="atLeast"/>
              <w:rPr>
                <w:rFonts w:ascii="Trebuchet MS" w:hAnsi="Trebuchet MS"/>
                <w:sz w:val="21"/>
                <w:szCs w:val="21"/>
              </w:rPr>
            </w:pPr>
            <w:r w:rsidRPr="00D477AD">
              <w:rPr>
                <w:rFonts w:ascii="Trebuchet MS" w:hAnsi="Trebuchet MS"/>
                <w:sz w:val="21"/>
                <w:szCs w:val="21"/>
              </w:rPr>
              <w:t>Tem o significado que lhe é atribuído na cláusula </w:t>
            </w:r>
            <w:r>
              <w:rPr>
                <w:rFonts w:ascii="Trebuchet MS" w:hAnsi="Trebuchet MS"/>
                <w:sz w:val="21"/>
                <w:szCs w:val="21"/>
              </w:rPr>
              <w:t>4.7.1</w:t>
            </w:r>
            <w:r w:rsidRPr="00D477AD">
              <w:rPr>
                <w:rFonts w:ascii="Trebuchet MS" w:hAnsi="Trebuchet MS"/>
                <w:sz w:val="21"/>
                <w:szCs w:val="21"/>
              </w:rPr>
              <w:t xml:space="preserve"> deste Termo de Emissão.</w:t>
            </w:r>
          </w:p>
        </w:tc>
      </w:tr>
      <w:tr w:rsidR="00C34179" w:rsidRPr="005D195E" w14:paraId="5A95C0CF" w14:textId="77777777" w:rsidTr="003B7581">
        <w:tc>
          <w:tcPr>
            <w:tcW w:w="1924" w:type="pct"/>
            <w:gridSpan w:val="3"/>
            <w:tcMar>
              <w:top w:w="28" w:type="dxa"/>
              <w:left w:w="28" w:type="dxa"/>
              <w:bottom w:w="28" w:type="dxa"/>
              <w:right w:w="28" w:type="dxa"/>
            </w:tcMar>
          </w:tcPr>
          <w:p w14:paraId="25211DA9" w14:textId="23761ADD" w:rsidR="00C34179" w:rsidRPr="00101E4A" w:rsidRDefault="00654E40" w:rsidP="00C34179">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D07299">
              <w:rPr>
                <w:rFonts w:ascii="Trebuchet MS" w:hAnsi="Trebuchet MS" w:cs="Trebuchet MS"/>
                <w:sz w:val="21"/>
                <w:szCs w:val="21"/>
                <w:u w:val="single"/>
              </w:rPr>
              <w:t>Condições Precedentes</w:t>
            </w:r>
            <w:r>
              <w:rPr>
                <w:rFonts w:ascii="Trebuchet MS" w:hAnsi="Trebuchet MS" w:cs="Trebuchet MS"/>
                <w:sz w:val="21"/>
                <w:szCs w:val="21"/>
                <w:u w:val="single"/>
              </w:rPr>
              <w:t xml:space="preserve"> da Liberação de Recursos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027B987E" w14:textId="21F1817E" w:rsidR="00C34179" w:rsidRPr="00101E4A" w:rsidRDefault="00C34179" w:rsidP="00C34179">
            <w:pPr>
              <w:pStyle w:val="Corpodetexto2"/>
              <w:widowControl w:val="0"/>
              <w:tabs>
                <w:tab w:val="left" w:pos="-4112"/>
                <w:tab w:val="left" w:pos="142"/>
              </w:tabs>
              <w:spacing w:line="320" w:lineRule="atLeast"/>
              <w:rPr>
                <w:rFonts w:ascii="Trebuchet MS" w:hAnsi="Trebuchet MS"/>
                <w:sz w:val="21"/>
                <w:szCs w:val="21"/>
              </w:rPr>
            </w:pPr>
            <w:r w:rsidRPr="00D477AD">
              <w:rPr>
                <w:rFonts w:ascii="Trebuchet MS" w:hAnsi="Trebuchet MS"/>
                <w:sz w:val="21"/>
                <w:szCs w:val="21"/>
              </w:rPr>
              <w:t>Tem o significado que lhe é atribuído na cláusula </w:t>
            </w:r>
            <w:r>
              <w:rPr>
                <w:rFonts w:ascii="Trebuchet MS" w:hAnsi="Trebuchet MS"/>
                <w:sz w:val="21"/>
                <w:szCs w:val="21"/>
              </w:rPr>
              <w:t>4.7.1</w:t>
            </w:r>
            <w:r w:rsidRPr="00D477AD">
              <w:rPr>
                <w:rFonts w:ascii="Trebuchet MS" w:hAnsi="Trebuchet MS"/>
                <w:sz w:val="21"/>
                <w:szCs w:val="21"/>
              </w:rPr>
              <w:t xml:space="preserve"> deste Termo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520DB383"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0017656B">
              <w:rPr>
                <w:rFonts w:ascii="Trebuchet MS" w:hAnsi="Trebuchet MS"/>
                <w:sz w:val="21"/>
                <w:szCs w:val="21"/>
                <w:u w:val="single"/>
              </w:rPr>
              <w:t xml:space="preserve"> e Integralização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09F9CF68" w:rsidR="004D1B75" w:rsidRPr="00101E4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8969B2">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04FCE9D9"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007700CD" w:rsidRPr="00E87D43">
              <w:rPr>
                <w:rFonts w:ascii="Trebuchet MS" w:hAnsi="Trebuchet MS"/>
                <w:b/>
                <w:bCs/>
                <w:sz w:val="21"/>
                <w:szCs w:val="21"/>
              </w:rPr>
              <w:t>Miriam Gondim Meira Tibo</w:t>
            </w:r>
            <w:r w:rsidR="007700CD">
              <w:rPr>
                <w:rFonts w:ascii="Trebuchet MS" w:hAnsi="Trebuchet MS"/>
                <w:sz w:val="21"/>
                <w:szCs w:val="21"/>
              </w:rPr>
              <w:t xml:space="preserve">, </w:t>
            </w:r>
            <w:r w:rsidR="007700CD" w:rsidRPr="00E87D43">
              <w:rPr>
                <w:rFonts w:ascii="Trebuchet MS" w:hAnsi="Trebuchet MS"/>
                <w:b/>
                <w:bCs/>
                <w:sz w:val="21"/>
                <w:szCs w:val="21"/>
              </w:rPr>
              <w:t>Márcia Hallage Varella Guimarães</w:t>
            </w:r>
            <w:r w:rsidR="007700CD">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0E0564">
            <w:pPr>
              <w:pStyle w:val="Corpodetexto2"/>
              <w:widowControl w:val="0"/>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0E0564">
            <w:pPr>
              <w:pStyle w:val="Corpodetexto2"/>
              <w:widowControl w:val="0"/>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0E0564">
            <w:pPr>
              <w:pStyle w:val="Corpodetexto2"/>
              <w:widowControl w:val="0"/>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lastRenderedPageBreak/>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0E0564">
            <w:pPr>
              <w:pStyle w:val="Corpodetexto2"/>
              <w:widowControl w:val="0"/>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0E0564">
            <w:pPr>
              <w:pStyle w:val="Corpodetexto2"/>
              <w:widowControl w:val="0"/>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5A05A4">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w:t>
            </w:r>
            <w:r>
              <w:rPr>
                <w:rFonts w:ascii="Trebuchet MS" w:hAnsi="Trebuchet MS"/>
                <w:sz w:val="21"/>
                <w:szCs w:val="21"/>
              </w:rPr>
              <w:lastRenderedPageBreak/>
              <w:t>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5B633F0F" w:rsidR="004D1B75" w:rsidRPr="00EB7982" w:rsidRDefault="004D1B75" w:rsidP="00AE089C">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8969B2">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0E0564">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0E0564">
            <w:pPr>
              <w:pStyle w:val="Corpodetexto2"/>
              <w:widowControl w:val="0"/>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0E0564">
            <w:pPr>
              <w:pStyle w:val="Corpodetexto2"/>
              <w:widowControl w:val="0"/>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6DC6B03C" w:rsidR="004D1B75" w:rsidRPr="00B906BE"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8969B2">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8969B2">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61DA3F5B"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8969B2">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5A2B742C"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8969B2">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0E0564">
            <w:pPr>
              <w:pStyle w:val="Corpodetexto2"/>
              <w:widowControl w:val="0"/>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lastRenderedPageBreak/>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40D010CF" w:rsidR="004D1B75" w:rsidRPr="0021791C"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8969B2">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69BB4188" w:rsidR="004D1B75" w:rsidRPr="0021791C"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8969B2">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0E0564">
            <w:pPr>
              <w:pStyle w:val="Corpodetexto2"/>
              <w:widowControl w:val="0"/>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269B4869" w:rsidR="004404DB" w:rsidRPr="00EA362E" w:rsidRDefault="004404DB" w:rsidP="00AE089C">
            <w:pPr>
              <w:pStyle w:val="Corpodetexto2"/>
              <w:widowControl w:val="0"/>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8969B2">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8969B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59E0F69B" w:rsidR="004D1B75" w:rsidRPr="00EA362E"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8969B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0262391F" w:rsidR="00D87217" w:rsidRPr="009D383E" w:rsidRDefault="00D87217" w:rsidP="005A05A4">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8969B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6BBFF418" w:rsidR="004D1B75" w:rsidRPr="00942E1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8969B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40B9210A" w:rsidR="004D1B75" w:rsidRPr="00942E1A" w:rsidRDefault="004D1B75" w:rsidP="00AE089C">
            <w:pPr>
              <w:pStyle w:val="Corpodetexto2"/>
              <w:widowControl w:val="0"/>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8969B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 xml:space="preserve">Descumprimento do Cronograma </w:t>
            </w:r>
            <w:r w:rsidRPr="005C67C9">
              <w:rPr>
                <w:rFonts w:ascii="Trebuchet MS" w:hAnsi="Trebuchet MS" w:cs="Tahoma"/>
                <w:sz w:val="21"/>
                <w:szCs w:val="21"/>
                <w:u w:val="single"/>
              </w:rPr>
              <w:lastRenderedPageBreak/>
              <w:t>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0E0564">
            <w:pPr>
              <w:pStyle w:val="Corpodetexto2"/>
              <w:widowControl w:val="0"/>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lastRenderedPageBreak/>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w:t>
            </w:r>
            <w:r w:rsidRPr="005C67C9">
              <w:rPr>
                <w:rFonts w:ascii="Trebuchet MS" w:hAnsi="Trebuchet MS"/>
                <w:bCs/>
                <w:sz w:val="21"/>
                <w:szCs w:val="21"/>
              </w:rPr>
              <w:lastRenderedPageBreak/>
              <w:t xml:space="preserve">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lastRenderedPageBreak/>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2EF289BE" w:rsidR="00D43973" w:rsidRPr="00A54285" w:rsidRDefault="00D43973" w:rsidP="00AE089C">
            <w:pPr>
              <w:pStyle w:val="Corpodetexto2"/>
              <w:widowControl w:val="0"/>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8969B2">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0E0564">
            <w:pPr>
              <w:pStyle w:val="Corpodetexto2"/>
              <w:widowControl w:val="0"/>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0E0564">
            <w:pPr>
              <w:pStyle w:val="Corpodetexto2"/>
              <w:widowControl w:val="0"/>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7CAF91A" w:rsidR="00D43973" w:rsidRPr="000776E1" w:rsidRDefault="00D43973" w:rsidP="000E0564">
            <w:pPr>
              <w:pStyle w:val="Corpodetexto2"/>
              <w:widowControl w:val="0"/>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exequibilidade de qualquer previsão material estabelecida </w:t>
            </w:r>
            <w:r w:rsidRPr="000776E1">
              <w:rPr>
                <w:rFonts w:ascii="Trebuchet MS" w:hAnsi="Trebuchet MS" w:cs="Tahoma"/>
                <w:sz w:val="21"/>
                <w:szCs w:val="21"/>
              </w:rPr>
              <w:lastRenderedPageBreak/>
              <w:t>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w:t>
            </w:r>
            <w:r w:rsidR="0022498C">
              <w:rPr>
                <w:rFonts w:ascii="Trebuchet MS" w:hAnsi="Trebuchet MS" w:cs="Tahoma"/>
                <w:sz w:val="21"/>
                <w:szCs w:val="21"/>
              </w:rPr>
              <w:t xml:space="preserve">de </w:t>
            </w:r>
            <w:r w:rsidRPr="000776E1">
              <w:rPr>
                <w:rFonts w:ascii="Trebuchet MS" w:hAnsi="Trebuchet MS" w:cs="Tahoma"/>
                <w:sz w:val="21"/>
                <w:szCs w:val="21"/>
              </w:rPr>
              <w:t>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613BD0A4"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8969B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36D41EC2"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8969B2">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0E0564">
            <w:pPr>
              <w:pStyle w:val="Corpodetexto2"/>
              <w:widowControl w:val="0"/>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 xml:space="preserve">Escritura Particular </w:t>
            </w:r>
            <w:r w:rsidRPr="005D195E">
              <w:rPr>
                <w:rFonts w:ascii="Trebuchet MS" w:hAnsi="Trebuchet MS" w:cs="Tahoma"/>
                <w:i/>
                <w:iCs/>
                <w:color w:val="000000"/>
                <w:sz w:val="21"/>
                <w:szCs w:val="21"/>
              </w:rPr>
              <w:lastRenderedPageBreak/>
              <w:t>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lastRenderedPageBreak/>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0E0564">
            <w:pPr>
              <w:pStyle w:val="Corpodetexto2"/>
              <w:widowControl w:val="0"/>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D9F0C60" w:rsidR="00D43973" w:rsidRPr="00A52E4A"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00B37932">
              <w:rPr>
                <w:rFonts w:ascii="Trebuchet MS" w:hAnsi="Trebuchet MS"/>
                <w:bCs/>
                <w:sz w:val="21"/>
                <w:szCs w:val="21"/>
              </w:rPr>
              <w:t>10.1.1</w:t>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0E0564">
            <w:pPr>
              <w:pStyle w:val="Corpodetexto2"/>
              <w:widowControl w:val="0"/>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49AA889B"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sz w:val="21"/>
                <w:szCs w:val="21"/>
              </w:rPr>
              <w:t xml:space="preserve">A instituição financeira que vier a conceder o Financiamento </w:t>
            </w:r>
            <w:r w:rsidR="00901DDD">
              <w:rPr>
                <w:rFonts w:ascii="Trebuchet MS" w:hAnsi="Trebuchet MS"/>
                <w:sz w:val="21"/>
                <w:szCs w:val="21"/>
              </w:rPr>
              <w:t>à Produção</w:t>
            </w:r>
            <w:r w:rsidRPr="00D8486C">
              <w:rPr>
                <w:rFonts w:ascii="Trebuchet MS" w:hAnsi="Trebuchet MS"/>
                <w:sz w:val="21"/>
                <w:szCs w:val="21"/>
              </w:rPr>
              <w:t>.</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2E4771F5"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 xml:space="preserve">Financiamento </w:t>
            </w:r>
            <w:r w:rsidR="00F90428">
              <w:rPr>
                <w:rFonts w:ascii="Trebuchet MS" w:hAnsi="Trebuchet MS"/>
                <w:sz w:val="21"/>
                <w:szCs w:val="21"/>
                <w:u w:val="single"/>
              </w:rPr>
              <w:t>à Produção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05EBA112"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0E0564">
            <w:pPr>
              <w:pStyle w:val="Corpodetexto2"/>
              <w:widowControl w:val="0"/>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lastRenderedPageBreak/>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0E0564">
            <w:pPr>
              <w:widowControl w:val="0"/>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CD696E" w:rsidRPr="00AA2991" w14:paraId="09DAA197" w14:textId="77777777" w:rsidTr="00E87D43">
        <w:tc>
          <w:tcPr>
            <w:tcW w:w="1924" w:type="pct"/>
            <w:gridSpan w:val="3"/>
            <w:tcMar>
              <w:top w:w="28" w:type="dxa"/>
              <w:left w:w="28" w:type="dxa"/>
              <w:bottom w:w="28" w:type="dxa"/>
              <w:right w:w="28" w:type="dxa"/>
            </w:tcMar>
          </w:tcPr>
          <w:p w14:paraId="72D7BB90" w14:textId="77777777" w:rsidR="00CD696E" w:rsidRPr="009D383E" w:rsidRDefault="00CD696E"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59436731" w14:textId="77777777" w:rsidR="00CD696E" w:rsidRPr="009D383E" w:rsidRDefault="00CD696E"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0E0564">
            <w:pPr>
              <w:widowControl w:val="0"/>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463640FC" w:rsidR="00D43973" w:rsidRPr="00510904" w:rsidRDefault="00C06EA1" w:rsidP="000E0564">
            <w:pPr>
              <w:pStyle w:val="Corpodetexto2"/>
              <w:widowControl w:val="0"/>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00A70603" w:rsidRPr="00A70603">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EE1424" w:rsidRPr="00EE1424">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EE1424">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EE1424">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sidR="002C11B8" w:rsidRPr="00011F4E">
              <w:rPr>
                <w:rFonts w:ascii="Trebuchet MS" w:eastAsia="Arial Unicode MS" w:hAnsi="Trebuchet MS"/>
                <w:b/>
                <w:bCs/>
                <w:sz w:val="21"/>
                <w:szCs w:val="21"/>
              </w:rPr>
              <w:t xml:space="preserve"> </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3B215E31" w:rsidR="00D43973" w:rsidRPr="00510904" w:rsidRDefault="00D43973" w:rsidP="00AE089C">
            <w:pPr>
              <w:pStyle w:val="Corpodetexto2"/>
              <w:widowControl w:val="0"/>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8969B2">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0E0564">
            <w:pPr>
              <w:pStyle w:val="Corpodetexto2"/>
              <w:widowControl w:val="0"/>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0E0564">
            <w:pPr>
              <w:pStyle w:val="Corpodetexto2"/>
              <w:widowControl w:val="0"/>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0E0564">
            <w:pPr>
              <w:pStyle w:val="Corpodetexto2"/>
              <w:widowControl w:val="0"/>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0E0564">
            <w:pPr>
              <w:pStyle w:val="Corpodetexto2"/>
              <w:widowControl w:val="0"/>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 xml:space="preserve">posteriormente alterada, que dispõe sobre as </w:t>
            </w:r>
            <w:r w:rsidRPr="005D195E">
              <w:rPr>
                <w:rFonts w:ascii="Trebuchet MS" w:hAnsi="Trebuchet MS"/>
                <w:color w:val="000000" w:themeColor="text1"/>
                <w:sz w:val="21"/>
                <w:szCs w:val="21"/>
              </w:rPr>
              <w:lastRenderedPageBreak/>
              <w:t>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0E0564">
            <w:pPr>
              <w:pStyle w:val="Corpodetexto2"/>
              <w:widowControl w:val="0"/>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0E0564">
            <w:pPr>
              <w:widowControl w:val="0"/>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23B5E79B"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8969B2">
              <w:rPr>
                <w:rFonts w:ascii="Trebuchet MS" w:hAnsi="Trebuchet MS"/>
                <w:bCs/>
                <w:sz w:val="21"/>
                <w:szCs w:val="21"/>
              </w:rPr>
              <w:t>0</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08D46DDF" w:rsidR="00D43973" w:rsidRPr="00EA3E13" w:rsidRDefault="00D43973" w:rsidP="00AE089C">
            <w:pPr>
              <w:widowControl w:val="0"/>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8969B2">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8969B2">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w:t>
            </w:r>
            <w:r w:rsidRPr="00555E12">
              <w:rPr>
                <w:rFonts w:ascii="Trebuchet MS" w:hAnsi="Trebuchet MS"/>
                <w:sz w:val="21"/>
                <w:szCs w:val="21"/>
              </w:rPr>
              <w:lastRenderedPageBreak/>
              <w:t>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8F44B9" w:rsidRPr="00AA2991" w14:paraId="21700789" w14:textId="77777777" w:rsidTr="00E87D43">
        <w:tc>
          <w:tcPr>
            <w:tcW w:w="1924" w:type="pct"/>
            <w:gridSpan w:val="3"/>
            <w:tcMar>
              <w:top w:w="28" w:type="dxa"/>
              <w:left w:w="28" w:type="dxa"/>
              <w:bottom w:w="28" w:type="dxa"/>
              <w:right w:w="28" w:type="dxa"/>
            </w:tcMar>
          </w:tcPr>
          <w:p w14:paraId="59F381E5" w14:textId="77777777" w:rsidR="008F44B9" w:rsidRPr="009D383E" w:rsidRDefault="008F44B9"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E87D43">
              <w:rPr>
                <w:rFonts w:ascii="Trebuchet MS" w:hAnsi="Trebuchet MS" w:cs="Trebuchet MS"/>
                <w:sz w:val="21"/>
                <w:szCs w:val="21"/>
                <w:u w:val="single"/>
              </w:rPr>
              <w:t>Márcia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DCB0AF3" w14:textId="77777777" w:rsidR="008F44B9" w:rsidRPr="009D383E" w:rsidRDefault="008F44B9"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36A1E0DC" w:rsidR="00D43973" w:rsidRPr="00235337" w:rsidRDefault="00D43973" w:rsidP="00AE089C">
            <w:pPr>
              <w:widowControl w:val="0"/>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8969B2">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A1534A" w:rsidRPr="00AA2991" w14:paraId="48014F05" w14:textId="77777777" w:rsidTr="00E87D43">
        <w:tc>
          <w:tcPr>
            <w:tcW w:w="1924" w:type="pct"/>
            <w:gridSpan w:val="3"/>
            <w:tcMar>
              <w:top w:w="28" w:type="dxa"/>
              <w:left w:w="28" w:type="dxa"/>
              <w:bottom w:w="28" w:type="dxa"/>
              <w:right w:w="28" w:type="dxa"/>
            </w:tcMar>
          </w:tcPr>
          <w:p w14:paraId="72C713FC" w14:textId="77777777" w:rsidR="00A1534A" w:rsidRPr="009D383E" w:rsidRDefault="00A1534A"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5A569E3C" w14:textId="77777777" w:rsidR="00A1534A" w:rsidRPr="009D383E" w:rsidRDefault="00A1534A"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w:t>
            </w:r>
            <w:r w:rsidRPr="00555E12">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U.S. Foreign 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0E0564">
            <w:pPr>
              <w:widowControl w:val="0"/>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40D5E9D4" w:rsidR="00D43973" w:rsidRPr="006303B9" w:rsidRDefault="00D43973" w:rsidP="00AE089C">
            <w:pPr>
              <w:widowControl w:val="0"/>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8969B2">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8969B2">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0E0564">
            <w:pPr>
              <w:widowControl w:val="0"/>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451DC240" w:rsidR="007C42D3" w:rsidRPr="00A45A5F" w:rsidRDefault="007C42D3"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8969B2">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0E0564">
            <w:pPr>
              <w:widowControl w:val="0"/>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3F8F3A4E" w:rsidR="00D43973" w:rsidRPr="00751B69" w:rsidRDefault="00D43973" w:rsidP="00AE089C">
            <w:pPr>
              <w:pStyle w:val="Corpodetexto2"/>
              <w:widowControl w:val="0"/>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8969B2">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049D668E" w:rsidR="00D43973" w:rsidRPr="00472FCB"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8969B2">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0E0564">
            <w:pPr>
              <w:pStyle w:val="Corpodetexto2"/>
              <w:widowControl w:val="0"/>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lastRenderedPageBreak/>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7643BB11" w:rsidR="00D43973" w:rsidRPr="00DA597B" w:rsidRDefault="00D43973" w:rsidP="000E0564">
            <w:pPr>
              <w:widowControl w:val="0"/>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F6C7889"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00F11A36">
              <w:rPr>
                <w:rFonts w:ascii="Trebuchet MS" w:hAnsi="Trebuchet MS"/>
                <w:sz w:val="21"/>
                <w:szCs w:val="21"/>
              </w:rPr>
              <w:t>4.7.1.3</w:t>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70727223" w:rsidR="00D43973" w:rsidRPr="00DA597B" w:rsidRDefault="00D43973" w:rsidP="00AE089C">
            <w:pPr>
              <w:widowControl w:val="0"/>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8969B2">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0E0564">
            <w:pPr>
              <w:widowControl w:val="0"/>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788EF935"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8969B2">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078E4B2C" w:rsidR="009724CF" w:rsidRPr="00DA597B" w:rsidRDefault="009724CF"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8969B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405A7708" w:rsidR="00D43973" w:rsidRPr="00A31ABA"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8969B2">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0E0564">
            <w:pPr>
              <w:pStyle w:val="Corpodetexto2"/>
              <w:widowControl w:val="0"/>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1BA6E1D3" w:rsidR="00D43973" w:rsidRPr="00393191"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8969B2">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6CF1C39A" w:rsidR="00D43973" w:rsidRPr="008D2B2C"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8969B2">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51A1F402" w:rsidR="00D43973" w:rsidRPr="00526F21"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8969B2">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5A05A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64707604" w:rsidR="002A1924" w:rsidRPr="00F70D9E" w:rsidRDefault="002A1924" w:rsidP="00AE089C">
            <w:pPr>
              <w:pStyle w:val="Corpodetexto2"/>
              <w:widowControl w:val="0"/>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8969B2">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8969B2">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5E405BD8" w:rsidR="002A1924" w:rsidRPr="00DA597B" w:rsidRDefault="002A1924"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8969B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767DDC0" w:rsidR="00D82D64" w:rsidRPr="001D0F77" w:rsidRDefault="002E1BEB"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0E0564">
              <w:rPr>
                <w:rFonts w:ascii="Trebuchet MS" w:hAnsi="Trebuchet MS"/>
                <w:color w:val="000000" w:themeColor="text1"/>
                <w:sz w:val="21"/>
                <w:szCs w:val="21"/>
              </w:rPr>
              <w:t xml:space="preserve">, sociedade </w:t>
            </w:r>
            <w:r w:rsidR="00852DC8">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sidR="00852DC8">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sidR="00852DC8">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sidR="00852DC8">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w:t>
            </w:r>
            <w:r w:rsidR="00424286">
              <w:rPr>
                <w:rFonts w:ascii="Trebuchet MS" w:hAnsi="Trebuchet MS"/>
                <w:color w:val="000000" w:themeColor="text1"/>
                <w:sz w:val="21"/>
                <w:szCs w:val="21"/>
              </w:rPr>
              <w:t> </w:t>
            </w:r>
            <w:r w:rsidRPr="00E87D43">
              <w:rPr>
                <w:rFonts w:ascii="Trebuchet MS" w:hAnsi="Trebuchet MS"/>
                <w:color w:val="000000" w:themeColor="text1"/>
                <w:sz w:val="21"/>
                <w:szCs w:val="21"/>
              </w:rPr>
              <w:t>17.409.378/0001</w:t>
            </w:r>
            <w:r w:rsidR="00852DC8">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substituí-la ou </w:t>
            </w:r>
            <w:r w:rsidR="00613F59" w:rsidRPr="009D383E">
              <w:rPr>
                <w:rFonts w:ascii="Trebuchet MS" w:hAnsi="Trebuchet MS" w:cstheme="minorHAnsi"/>
                <w:sz w:val="21"/>
                <w:szCs w:val="21"/>
              </w:rPr>
              <w:t>sucedê-la a qualquer título</w:t>
            </w:r>
            <w:r w:rsidR="0024130A" w:rsidRPr="000E0564">
              <w:rPr>
                <w:rFonts w:ascii="Trebuchet MS" w:hAnsi="Trebuchet MS"/>
                <w:color w:val="000000" w:themeColor="text1"/>
                <w:sz w:val="21"/>
                <w:szCs w:val="21"/>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56B2E19F" w:rsidR="003271C8" w:rsidRPr="005D195E" w:rsidRDefault="003271C8"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6E027C">
              <w:rPr>
                <w:rFonts w:ascii="Trebuchet MS" w:hAnsi="Trebuchet MS"/>
                <w:b/>
                <w:bCs/>
                <w:sz w:val="21"/>
                <w:szCs w:val="21"/>
              </w:rPr>
              <w:t>Indianópolis</w:t>
            </w:r>
            <w:r w:rsidR="003B2E53" w:rsidRPr="003B2E53">
              <w:rPr>
                <w:rFonts w:ascii="Trebuchet MS" w:hAnsi="Trebuchet MS"/>
                <w:b/>
                <w:bCs/>
                <w:sz w:val="21"/>
                <w:szCs w:val="21"/>
              </w:rPr>
              <w:t xml:space="preserve">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w:t>
            </w:r>
            <w:r w:rsidRPr="005D195E">
              <w:rPr>
                <w:rFonts w:ascii="Trebuchet MS" w:hAnsi="Trebuchet MS" w:cstheme="minorHAnsi"/>
                <w:sz w:val="21"/>
                <w:szCs w:val="21"/>
              </w:rPr>
              <w:lastRenderedPageBreak/>
              <w:t>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6A192E9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6E027C">
              <w:rPr>
                <w:rFonts w:ascii="Trebuchet MS" w:hAnsi="Trebuchet MS" w:cs="Tahoma"/>
                <w:i/>
                <w:sz w:val="21"/>
                <w:szCs w:val="21"/>
              </w:rPr>
              <w:t>Indianópolis</w:t>
            </w:r>
            <w:r w:rsidR="009A1A5C" w:rsidRPr="00E13486">
              <w:rPr>
                <w:rFonts w:ascii="Trebuchet MS" w:hAnsi="Trebuchet MS" w:cs="Tahoma"/>
                <w:i/>
                <w:sz w:val="21"/>
                <w:szCs w:val="21"/>
              </w:rPr>
              <w:t xml:space="preserve">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1B8C1C5B" w:rsidR="007A4E0C" w:rsidRPr="006F1E2F" w:rsidRDefault="007A4E0C" w:rsidP="00AE089C">
            <w:pPr>
              <w:widowControl w:val="0"/>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8969B2">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0E0564">
            <w:pPr>
              <w:widowControl w:val="0"/>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0E0564">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51611C3C" w:rsidR="007A4E0C" w:rsidRPr="0014482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8969B2">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0E0564">
            <w:pPr>
              <w:widowControl w:val="0"/>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5A05A4">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5A05A4">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2C98827D" w:rsidR="007A4E0C" w:rsidRPr="008C585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8969B2">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3FE6FA9D" w:rsidR="007A4E0C" w:rsidRPr="009B7E36" w:rsidRDefault="007A4E0C" w:rsidP="00AE089C">
            <w:pPr>
              <w:widowControl w:val="0"/>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8969B2">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1840B9A7" w:rsidR="007A4E0C" w:rsidRPr="008D2B2C" w:rsidRDefault="007A4E0C" w:rsidP="00AE089C">
            <w:pPr>
              <w:widowControl w:val="0"/>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8969B2">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 xml:space="preserve">Valor do Resgate Antecipado </w:t>
            </w:r>
            <w:r w:rsidRPr="00416C75">
              <w:rPr>
                <w:rFonts w:ascii="Trebuchet MS" w:hAnsi="Trebuchet MS" w:cs="Trebuchet MS"/>
                <w:sz w:val="21"/>
                <w:szCs w:val="21"/>
                <w:u w:val="single"/>
              </w:rPr>
              <w:lastRenderedPageBreak/>
              <w:t>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6B113863" w:rsidR="007A4E0C" w:rsidRPr="00416C75" w:rsidRDefault="007A4E0C" w:rsidP="00AE089C">
            <w:pPr>
              <w:widowControl w:val="0"/>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lastRenderedPageBreak/>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8969B2">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lastRenderedPageBreak/>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0E0564">
            <w:pPr>
              <w:widowControl w:val="0"/>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lastRenderedPageBreak/>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2407C26C" w:rsidR="007A4E0C" w:rsidRPr="00A31ABA" w:rsidRDefault="007A4E0C" w:rsidP="00AE089C">
            <w:pPr>
              <w:widowControl w:val="0"/>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8969B2">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0E0564">
            <w:pPr>
              <w:widowControl w:val="0"/>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047A3624" w:rsidR="007A4E0C" w:rsidRPr="00037ED1" w:rsidRDefault="007A4E0C" w:rsidP="00AE089C">
            <w:pPr>
              <w:widowControl w:val="0"/>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8969B2">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287BD2BC" w:rsidR="002F0E54" w:rsidRPr="005D195E" w:rsidRDefault="002F0E54"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8969B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5A05A4">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5A05A4">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6CAFB378" w:rsidR="003900D6" w:rsidRPr="005D195E" w:rsidRDefault="003900D6"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8969B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25736458" w:rsidR="007A4E0C" w:rsidRPr="006F1E2F" w:rsidRDefault="007A4E0C" w:rsidP="00AE089C">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8969B2">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0E0564">
      <w:pPr>
        <w:pStyle w:val="Nvel11"/>
        <w:widowControl w:val="0"/>
        <w:numPr>
          <w:ilvl w:val="0"/>
          <w:numId w:val="0"/>
        </w:numPr>
        <w:tabs>
          <w:tab w:val="left" w:pos="709"/>
        </w:tabs>
        <w:spacing w:line="320" w:lineRule="atLeast"/>
        <w:rPr>
          <w:rFonts w:cs="Tahoma"/>
          <w:sz w:val="21"/>
          <w:szCs w:val="21"/>
        </w:rPr>
      </w:pPr>
    </w:p>
    <w:p w14:paraId="3E649AE0" w14:textId="4506F0BF" w:rsidR="00FB772A" w:rsidRPr="005D195E" w:rsidRDefault="00FB772A" w:rsidP="000E0564">
      <w:pPr>
        <w:pStyle w:val="Nvel11"/>
        <w:widowControl w:val="0"/>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lastRenderedPageBreak/>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0E0564">
      <w:pPr>
        <w:widowControl w:val="0"/>
        <w:tabs>
          <w:tab w:val="left" w:pos="709"/>
          <w:tab w:val="num" w:pos="1701"/>
        </w:tabs>
        <w:spacing w:line="320" w:lineRule="atLeast"/>
        <w:ind w:firstLine="709"/>
        <w:jc w:val="both"/>
        <w:rPr>
          <w:rFonts w:ascii="Trebuchet MS" w:hAnsi="Trebuchet MS" w:cs="Tahoma"/>
          <w:sz w:val="21"/>
          <w:szCs w:val="21"/>
        </w:rPr>
      </w:pPr>
    </w:p>
    <w:p w14:paraId="777A1CE2" w14:textId="011D7126" w:rsidR="00FB772A" w:rsidRPr="005D195E" w:rsidRDefault="00FB772A" w:rsidP="00AE089C">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8969B2">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0E0564">
      <w:pPr>
        <w:widowControl w:val="0"/>
        <w:spacing w:line="320" w:lineRule="atLeast"/>
        <w:contextualSpacing/>
        <w:jc w:val="both"/>
        <w:rPr>
          <w:rFonts w:ascii="Trebuchet MS" w:hAnsi="Trebuchet MS" w:cstheme="minorHAnsi"/>
          <w:sz w:val="21"/>
          <w:szCs w:val="21"/>
        </w:rPr>
      </w:pPr>
    </w:p>
    <w:p w14:paraId="7A9FEA35" w14:textId="77777777" w:rsidR="00E06A9C" w:rsidRPr="005D195E" w:rsidRDefault="00E06A9C" w:rsidP="000E0564">
      <w:pPr>
        <w:widowControl w:val="0"/>
        <w:spacing w:line="320" w:lineRule="atLeast"/>
        <w:contextualSpacing/>
        <w:jc w:val="both"/>
        <w:rPr>
          <w:rFonts w:ascii="Trebuchet MS" w:hAnsi="Trebuchet MS" w:cstheme="minorHAnsi"/>
          <w:sz w:val="21"/>
          <w:szCs w:val="21"/>
        </w:rPr>
      </w:pPr>
    </w:p>
    <w:p w14:paraId="766822F8" w14:textId="01F79E6C" w:rsidR="00704452"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lastRenderedPageBreak/>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0E0564">
      <w:pPr>
        <w:widowControl w:val="0"/>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0E0564">
      <w:pPr>
        <w:pStyle w:val="Nvel11"/>
        <w:widowControl w:val="0"/>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0E0564">
      <w:pPr>
        <w:widowControl w:val="0"/>
        <w:spacing w:line="320" w:lineRule="atLeast"/>
        <w:contextualSpacing/>
        <w:jc w:val="both"/>
        <w:rPr>
          <w:rFonts w:ascii="Trebuchet MS" w:hAnsi="Trebuchet MS" w:cstheme="minorHAnsi"/>
          <w:sz w:val="21"/>
          <w:szCs w:val="21"/>
        </w:rPr>
      </w:pPr>
    </w:p>
    <w:p w14:paraId="7E4C2A76" w14:textId="3075C97D" w:rsidR="007E7F0C" w:rsidRPr="005D195E" w:rsidRDefault="007E7F0C" w:rsidP="000E0564">
      <w:pPr>
        <w:pStyle w:val="Nvel111"/>
        <w:widowControl w:val="0"/>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DE4970" w:rsidRPr="001137DC">
        <w:rPr>
          <w:color w:val="000000" w:themeColor="text1"/>
          <w:sz w:val="21"/>
          <w:szCs w:val="21"/>
        </w:rPr>
        <w:t>07</w:t>
      </w:r>
      <w:r w:rsidR="00DE4970"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0E0564">
      <w:pPr>
        <w:widowControl w:val="0"/>
        <w:spacing w:line="320" w:lineRule="atLeast"/>
        <w:contextualSpacing/>
        <w:jc w:val="both"/>
        <w:rPr>
          <w:rFonts w:ascii="Trebuchet MS" w:hAnsi="Trebuchet MS" w:cstheme="minorHAnsi"/>
          <w:sz w:val="21"/>
          <w:szCs w:val="21"/>
        </w:rPr>
      </w:pPr>
    </w:p>
    <w:p w14:paraId="3755EDE0" w14:textId="1B7C6A24"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0E0564">
      <w:pPr>
        <w:pStyle w:val="Level3"/>
        <w:widowControl w:val="0"/>
        <w:numPr>
          <w:ilvl w:val="0"/>
          <w:numId w:val="0"/>
        </w:numPr>
        <w:spacing w:line="320" w:lineRule="atLeast"/>
        <w:rPr>
          <w:rFonts w:ascii="Trebuchet MS" w:hAnsi="Trebuchet MS"/>
          <w:sz w:val="21"/>
          <w:szCs w:val="21"/>
        </w:rPr>
      </w:pPr>
    </w:p>
    <w:p w14:paraId="156096DA" w14:textId="77777777"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0E0564">
      <w:pPr>
        <w:pStyle w:val="Level3"/>
        <w:widowControl w:val="0"/>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7A179D88" w14:textId="0AD39E4A" w:rsidR="00D930F2" w:rsidRPr="005D195E" w:rsidRDefault="00D930F2" w:rsidP="000E0564">
      <w:pPr>
        <w:pStyle w:val="Nvel11"/>
        <w:widowControl w:val="0"/>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58F8562C" w14:textId="00CDF858" w:rsidR="00D930F2" w:rsidRPr="005D195E" w:rsidRDefault="00D930F2" w:rsidP="000E0564">
      <w:pPr>
        <w:pStyle w:val="Nvel111"/>
        <w:widowControl w:val="0"/>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w:t>
      </w:r>
      <w:r w:rsidR="009C176C" w:rsidRPr="0085352B">
        <w:rPr>
          <w:color w:val="000000" w:themeColor="text1"/>
          <w:sz w:val="21"/>
          <w:szCs w:val="21"/>
        </w:rPr>
        <w:t xml:space="preserve">em </w:t>
      </w:r>
      <w:r w:rsidR="00DE4970" w:rsidRPr="001137DC">
        <w:rPr>
          <w:color w:val="000000" w:themeColor="text1"/>
          <w:sz w:val="21"/>
          <w:szCs w:val="21"/>
        </w:rPr>
        <w:t>07</w:t>
      </w:r>
      <w:r w:rsidR="00DE4970"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0E0564">
      <w:pPr>
        <w:pStyle w:val="Nvel111"/>
        <w:widowControl w:val="0"/>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0E0564">
      <w:pPr>
        <w:pStyle w:val="Nvel111"/>
        <w:widowControl w:val="0"/>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378457E2" w14:textId="37594CE9" w:rsidR="00B86988" w:rsidRPr="005D195E" w:rsidRDefault="00B86988" w:rsidP="000E0564">
      <w:pPr>
        <w:pStyle w:val="Nvel11"/>
        <w:widowControl w:val="0"/>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1F5CAEE1" w14:textId="15B01852" w:rsidR="00B86988" w:rsidRPr="005D195E" w:rsidRDefault="000C6C44" w:rsidP="000E0564">
      <w:pPr>
        <w:pStyle w:val="Nvel111"/>
        <w:widowControl w:val="0"/>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nºs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lastRenderedPageBreak/>
        <w:t>(ii)</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(iii)</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37"/>
    </w:p>
    <w:p w14:paraId="41ADB080"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475D377D"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5E26830F" w14:textId="575E1EDF" w:rsidR="00FC1301" w:rsidRPr="005D195E" w:rsidRDefault="00FC130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0E0564">
      <w:pPr>
        <w:widowControl w:val="0"/>
        <w:spacing w:line="320" w:lineRule="atLeast"/>
        <w:jc w:val="both"/>
        <w:rPr>
          <w:rFonts w:ascii="Trebuchet MS" w:hAnsi="Trebuchet MS"/>
          <w:sz w:val="21"/>
          <w:szCs w:val="21"/>
        </w:rPr>
      </w:pPr>
    </w:p>
    <w:p w14:paraId="600C7891" w14:textId="338CB265" w:rsidR="00D9104C" w:rsidRPr="005D195E" w:rsidRDefault="00D9104C" w:rsidP="000E0564">
      <w:pPr>
        <w:pStyle w:val="Nvel11"/>
        <w:widowControl w:val="0"/>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0E0564">
      <w:pPr>
        <w:pStyle w:val="Nvel111"/>
        <w:widowControl w:val="0"/>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0E0564">
      <w:pPr>
        <w:pStyle w:val="Nvel1111"/>
        <w:widowControl w:val="0"/>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0E0564">
      <w:pPr>
        <w:pStyle w:val="PargrafodaLista"/>
        <w:widowControl w:val="0"/>
        <w:spacing w:line="320" w:lineRule="atLeast"/>
        <w:rPr>
          <w:rFonts w:ascii="Trebuchet MS" w:hAnsi="Trebuchet MS" w:cs="Tahoma"/>
          <w:kern w:val="20"/>
          <w:sz w:val="21"/>
          <w:szCs w:val="21"/>
        </w:rPr>
      </w:pPr>
    </w:p>
    <w:p w14:paraId="11A393F0" w14:textId="4BB88D2E" w:rsidR="00D9104C" w:rsidRPr="005D195E" w:rsidRDefault="00D9104C"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0E0564">
      <w:pPr>
        <w:widowControl w:val="0"/>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0E0564">
      <w:pPr>
        <w:widowControl w:val="0"/>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0E0564">
      <w:pPr>
        <w:widowControl w:val="0"/>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0E0564">
      <w:pPr>
        <w:widowControl w:val="0"/>
        <w:spacing w:line="320" w:lineRule="atLeast"/>
        <w:jc w:val="both"/>
        <w:rPr>
          <w:rFonts w:ascii="Trebuchet MS" w:hAnsi="Trebuchet MS"/>
          <w:sz w:val="21"/>
          <w:szCs w:val="21"/>
        </w:rPr>
      </w:pPr>
    </w:p>
    <w:p w14:paraId="0F1FD2AC" w14:textId="5EF0C862" w:rsidR="007E7D64" w:rsidRPr="005D195E" w:rsidRDefault="007E7D64" w:rsidP="000E0564">
      <w:pPr>
        <w:pStyle w:val="Nvel11"/>
        <w:widowControl w:val="0"/>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0E0564">
      <w:pPr>
        <w:pStyle w:val="Nvel111"/>
        <w:widowControl w:val="0"/>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0E0564">
      <w:pPr>
        <w:pStyle w:val="Nvel1111"/>
        <w:widowControl w:val="0"/>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0E0564">
      <w:pPr>
        <w:pStyle w:val="PargrafodaLista"/>
        <w:widowControl w:val="0"/>
        <w:spacing w:line="320" w:lineRule="atLeast"/>
        <w:rPr>
          <w:rFonts w:ascii="Trebuchet MS" w:hAnsi="Trebuchet MS" w:cs="Tahoma"/>
          <w:kern w:val="20"/>
          <w:sz w:val="21"/>
          <w:szCs w:val="21"/>
          <w:highlight w:val="lightGray"/>
        </w:rPr>
      </w:pPr>
    </w:p>
    <w:p w14:paraId="55114D80" w14:textId="1777EF9F" w:rsidR="007E7D64" w:rsidRPr="005D195E" w:rsidRDefault="00CC41A1" w:rsidP="000E0564">
      <w:pPr>
        <w:pStyle w:val="Nvel1111"/>
        <w:widowControl w:val="0"/>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0E0564">
      <w:pPr>
        <w:widowControl w:val="0"/>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0E0564">
      <w:pPr>
        <w:pStyle w:val="Nvel11"/>
        <w:widowControl w:val="0"/>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0E0564">
      <w:pPr>
        <w:pStyle w:val="Nvel11"/>
        <w:widowControl w:val="0"/>
        <w:numPr>
          <w:ilvl w:val="0"/>
          <w:numId w:val="0"/>
        </w:numPr>
        <w:spacing w:line="320" w:lineRule="atLeast"/>
        <w:rPr>
          <w:sz w:val="21"/>
          <w:szCs w:val="21"/>
        </w:rPr>
      </w:pPr>
    </w:p>
    <w:p w14:paraId="72D10425" w14:textId="38E46199" w:rsidR="00930666" w:rsidRPr="005D195E" w:rsidRDefault="00930666" w:rsidP="000E0564">
      <w:pPr>
        <w:pStyle w:val="Nvel111"/>
        <w:widowControl w:val="0"/>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0E0564">
      <w:pPr>
        <w:pStyle w:val="Nvel11"/>
        <w:widowControl w:val="0"/>
        <w:numPr>
          <w:ilvl w:val="0"/>
          <w:numId w:val="0"/>
        </w:numPr>
        <w:spacing w:line="320" w:lineRule="atLeast"/>
        <w:rPr>
          <w:sz w:val="21"/>
          <w:szCs w:val="21"/>
        </w:rPr>
      </w:pPr>
    </w:p>
    <w:p w14:paraId="2474649A" w14:textId="2C2EE0E8"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w:t>
      </w:r>
      <w:r w:rsidRPr="005D195E">
        <w:rPr>
          <w:sz w:val="21"/>
          <w:szCs w:val="21"/>
        </w:rPr>
        <w:lastRenderedPageBreak/>
        <w:t>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0E0564">
      <w:pPr>
        <w:pStyle w:val="PargrafodaLista"/>
        <w:widowControl w:val="0"/>
        <w:spacing w:line="320" w:lineRule="atLeast"/>
        <w:rPr>
          <w:rFonts w:ascii="Trebuchet MS" w:hAnsi="Trebuchet MS"/>
          <w:sz w:val="21"/>
          <w:szCs w:val="21"/>
        </w:rPr>
      </w:pPr>
    </w:p>
    <w:p w14:paraId="7468FB87" w14:textId="2298CC49"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0E0564">
      <w:pPr>
        <w:widowControl w:val="0"/>
        <w:spacing w:line="320" w:lineRule="atLeast"/>
        <w:contextualSpacing/>
        <w:jc w:val="both"/>
        <w:rPr>
          <w:rFonts w:ascii="Trebuchet MS" w:hAnsi="Trebuchet MS" w:cstheme="minorHAnsi"/>
          <w:sz w:val="21"/>
          <w:szCs w:val="21"/>
        </w:rPr>
      </w:pPr>
    </w:p>
    <w:p w14:paraId="4DDE92A6" w14:textId="77777777" w:rsidR="00930666" w:rsidRPr="005D195E" w:rsidRDefault="00930666" w:rsidP="000E0564">
      <w:pPr>
        <w:widowControl w:val="0"/>
        <w:spacing w:line="320" w:lineRule="atLeast"/>
        <w:contextualSpacing/>
        <w:jc w:val="both"/>
        <w:rPr>
          <w:rFonts w:ascii="Trebuchet MS" w:hAnsi="Trebuchet MS" w:cstheme="minorHAnsi"/>
          <w:sz w:val="21"/>
          <w:szCs w:val="21"/>
        </w:rPr>
      </w:pPr>
    </w:p>
    <w:p w14:paraId="41669675" w14:textId="456FF6C7" w:rsidR="00A654C5" w:rsidRPr="005D195E" w:rsidRDefault="00A654C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0E0564">
      <w:pPr>
        <w:widowControl w:val="0"/>
        <w:spacing w:line="320" w:lineRule="atLeast"/>
        <w:jc w:val="both"/>
        <w:rPr>
          <w:rFonts w:ascii="Trebuchet MS" w:hAnsi="Trebuchet MS"/>
          <w:sz w:val="21"/>
          <w:szCs w:val="21"/>
        </w:rPr>
      </w:pPr>
    </w:p>
    <w:p w14:paraId="65043DDA" w14:textId="357E0526" w:rsidR="003D13B2" w:rsidRPr="005D195E" w:rsidRDefault="003D13B2" w:rsidP="000E0564">
      <w:pPr>
        <w:pStyle w:val="Nvel11"/>
        <w:widowControl w:val="0"/>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0E0564">
      <w:pPr>
        <w:widowControl w:val="0"/>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0E0564">
      <w:pPr>
        <w:pStyle w:val="Nvel11"/>
        <w:widowControl w:val="0"/>
        <w:numPr>
          <w:ilvl w:val="0"/>
          <w:numId w:val="0"/>
        </w:numPr>
        <w:spacing w:line="320" w:lineRule="atLeast"/>
        <w:contextualSpacing/>
        <w:rPr>
          <w:rFonts w:cstheme="minorHAnsi"/>
          <w:sz w:val="21"/>
          <w:szCs w:val="21"/>
        </w:rPr>
      </w:pPr>
    </w:p>
    <w:p w14:paraId="1DC57096" w14:textId="530905F0" w:rsidR="008C0A31" w:rsidRPr="005D195E" w:rsidRDefault="009F376D" w:rsidP="000E0564">
      <w:pPr>
        <w:pStyle w:val="Nvel11"/>
        <w:widowControl w:val="0"/>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0E0564">
      <w:pPr>
        <w:widowControl w:val="0"/>
        <w:tabs>
          <w:tab w:val="num" w:pos="2160"/>
        </w:tabs>
        <w:spacing w:line="320" w:lineRule="atLeast"/>
        <w:jc w:val="both"/>
        <w:rPr>
          <w:rFonts w:ascii="Trebuchet MS" w:hAnsi="Trebuchet MS" w:cs="Tahoma"/>
          <w:kern w:val="20"/>
          <w:sz w:val="21"/>
          <w:szCs w:val="21"/>
        </w:rPr>
      </w:pPr>
    </w:p>
    <w:p w14:paraId="63B560C1" w14:textId="097927DE" w:rsidR="008C0A31" w:rsidRPr="005D195E" w:rsidRDefault="009F376D"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6706C1" w:rsidRPr="006706C1">
        <w:rPr>
          <w:sz w:val="21"/>
          <w:szCs w:val="21"/>
        </w:rPr>
        <w:t>R$ 53.861.000,00 (cinquenta e três milhões e oitocentos e sessenta e um mil reais)</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0E0564">
      <w:pPr>
        <w:pStyle w:val="Nvel11"/>
        <w:widowControl w:val="0"/>
        <w:numPr>
          <w:ilvl w:val="0"/>
          <w:numId w:val="0"/>
        </w:numPr>
        <w:spacing w:line="320" w:lineRule="atLeast"/>
        <w:contextualSpacing/>
        <w:rPr>
          <w:rFonts w:cstheme="minorHAnsi"/>
          <w:sz w:val="21"/>
          <w:szCs w:val="21"/>
        </w:rPr>
      </w:pPr>
    </w:p>
    <w:p w14:paraId="6DBD2008" w14:textId="205902F6" w:rsidR="005E6A49" w:rsidRPr="005D195E" w:rsidRDefault="005E6A49" w:rsidP="000E0564">
      <w:pPr>
        <w:pStyle w:val="Nvel11"/>
        <w:widowControl w:val="0"/>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0E0564">
      <w:pPr>
        <w:widowControl w:val="0"/>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0E0564">
      <w:pPr>
        <w:pStyle w:val="Nvel11"/>
        <w:widowControl w:val="0"/>
        <w:numPr>
          <w:ilvl w:val="0"/>
          <w:numId w:val="0"/>
        </w:numPr>
        <w:spacing w:line="320" w:lineRule="atLeast"/>
        <w:contextualSpacing/>
        <w:rPr>
          <w:rFonts w:cstheme="minorHAnsi"/>
          <w:sz w:val="21"/>
          <w:szCs w:val="21"/>
        </w:rPr>
      </w:pPr>
    </w:p>
    <w:p w14:paraId="2521DF04" w14:textId="77777777" w:rsidR="00A401D0" w:rsidRPr="005D195E" w:rsidRDefault="00A401D0" w:rsidP="000E0564">
      <w:pPr>
        <w:pStyle w:val="Nvel11"/>
        <w:widowControl w:val="0"/>
        <w:tabs>
          <w:tab w:val="left" w:pos="709"/>
        </w:tabs>
        <w:spacing w:line="320" w:lineRule="atLeast"/>
        <w:rPr>
          <w:rFonts w:cs="Tahoma"/>
          <w:b/>
          <w:kern w:val="20"/>
          <w:sz w:val="21"/>
          <w:szCs w:val="21"/>
        </w:rPr>
      </w:pPr>
      <w:bookmarkStart w:id="48" w:name="_DV_C41"/>
      <w:r w:rsidRPr="005D195E">
        <w:rPr>
          <w:rFonts w:cs="Tahoma"/>
          <w:b/>
          <w:kern w:val="20"/>
          <w:sz w:val="21"/>
          <w:szCs w:val="21"/>
        </w:rPr>
        <w:t>Colocação e Negociação</w:t>
      </w:r>
    </w:p>
    <w:p w14:paraId="1F75545A" w14:textId="77777777"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1273CA18" w14:textId="58E5C849" w:rsidR="009A5CEB"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lastRenderedPageBreak/>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0E0564">
      <w:pPr>
        <w:pStyle w:val="PargrafodaLista"/>
        <w:widowControl w:val="0"/>
        <w:spacing w:line="320" w:lineRule="atLeast"/>
        <w:rPr>
          <w:rFonts w:ascii="Trebuchet MS" w:hAnsi="Trebuchet MS" w:cs="Tahoma"/>
          <w:sz w:val="21"/>
          <w:szCs w:val="21"/>
        </w:rPr>
      </w:pPr>
    </w:p>
    <w:p w14:paraId="381B5D18" w14:textId="1B6F061D" w:rsidR="00B15AA8"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0E0564">
      <w:pPr>
        <w:widowControl w:val="0"/>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0E0564">
      <w:pPr>
        <w:pStyle w:val="Nvel11"/>
        <w:widowControl w:val="0"/>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2A51DA4A" w14:textId="419BA872" w:rsidR="00A401D0" w:rsidRPr="005D195E" w:rsidRDefault="00A401D0" w:rsidP="000E0564">
      <w:pPr>
        <w:pStyle w:val="Nvel111"/>
        <w:widowControl w:val="0"/>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00AB675C">
        <w:rPr>
          <w:rFonts w:cstheme="minorHAnsi"/>
          <w:sz w:val="21"/>
          <w:szCs w:val="21"/>
        </w:rPr>
        <w:t>a</w:t>
      </w:r>
      <w:r w:rsidRPr="005D195E">
        <w:rPr>
          <w:rFonts w:cstheme="minorHAnsi"/>
          <w:sz w:val="21"/>
          <w:szCs w:val="21"/>
        </w:rPr>
        <w:t xml:space="preserve">s </w:t>
      </w:r>
      <w:r w:rsidR="00DB5C40">
        <w:rPr>
          <w:rFonts w:cstheme="minorHAnsi"/>
          <w:iCs/>
          <w:sz w:val="21"/>
          <w:szCs w:val="21"/>
        </w:rPr>
        <w:t>despesas de natureza imobiliária, diretamente atinentes</w:t>
      </w:r>
      <w:r w:rsidR="006428AC" w:rsidRPr="005D195E">
        <w:rPr>
          <w:rFonts w:cstheme="minorHAnsi"/>
          <w:sz w:val="21"/>
          <w:szCs w:val="21"/>
        </w:rPr>
        <w:t xml:space="preserve"> à aquisição</w:t>
      </w:r>
      <w:r w:rsidR="005D6075">
        <w:rPr>
          <w:rFonts w:cstheme="minorHAnsi"/>
          <w:sz w:val="21"/>
          <w:szCs w:val="21"/>
        </w:rPr>
        <w:t>, construção e/ou reformas</w:t>
      </w:r>
      <w:r w:rsidR="006428AC" w:rsidRPr="005D195E">
        <w:rPr>
          <w:rFonts w:cstheme="minorHAnsi"/>
          <w:sz w:val="21"/>
          <w:szCs w:val="21"/>
        </w:rPr>
        <w:t xml:space="preserve">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06330B19" w14:textId="16D36B65" w:rsidR="00A401D0" w:rsidRPr="005D195E" w:rsidRDefault="00A401D0" w:rsidP="00AE089C">
      <w:pPr>
        <w:pStyle w:val="Nvel1111"/>
        <w:widowControl w:val="0"/>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8969B2">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0E0564">
      <w:pPr>
        <w:pStyle w:val="Nvel1111"/>
        <w:widowControl w:val="0"/>
        <w:numPr>
          <w:ilvl w:val="0"/>
          <w:numId w:val="0"/>
        </w:numPr>
        <w:tabs>
          <w:tab w:val="left" w:pos="1843"/>
        </w:tabs>
        <w:spacing w:line="320" w:lineRule="atLeast"/>
        <w:ind w:left="709"/>
        <w:rPr>
          <w:rFonts w:cs="Tahoma"/>
          <w:sz w:val="21"/>
          <w:szCs w:val="21"/>
        </w:rPr>
      </w:pPr>
    </w:p>
    <w:p w14:paraId="4DF9E8CD" w14:textId="480214A1" w:rsidR="0039756B" w:rsidRPr="00A54285" w:rsidRDefault="0039756B" w:rsidP="000E0564">
      <w:pPr>
        <w:pStyle w:val="Nvel111"/>
        <w:widowControl w:val="0"/>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w:t>
      </w:r>
      <w:bookmarkEnd w:id="57"/>
      <w:r w:rsidRPr="00A54285">
        <w:rPr>
          <w:sz w:val="21"/>
          <w:szCs w:val="21"/>
        </w:rPr>
        <w:t>.</w:t>
      </w:r>
    </w:p>
    <w:p w14:paraId="4D66A1AE" w14:textId="09BBDE05" w:rsidR="0039756B" w:rsidRPr="00A54285" w:rsidRDefault="0039756B" w:rsidP="000E0564">
      <w:pPr>
        <w:pStyle w:val="Nvel111"/>
        <w:widowControl w:val="0"/>
        <w:numPr>
          <w:ilvl w:val="0"/>
          <w:numId w:val="0"/>
        </w:numPr>
        <w:tabs>
          <w:tab w:val="left" w:pos="709"/>
        </w:tabs>
        <w:spacing w:line="320" w:lineRule="atLeast"/>
        <w:rPr>
          <w:rFonts w:cs="Tahoma"/>
          <w:sz w:val="21"/>
          <w:szCs w:val="21"/>
        </w:rPr>
      </w:pPr>
    </w:p>
    <w:p w14:paraId="07411EC4" w14:textId="1BAF654B" w:rsidR="00C32596"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w:t>
      </w:r>
      <w:r w:rsidRPr="0047746D">
        <w:rPr>
          <w:rFonts w:cs="Tahoma"/>
          <w:sz w:val="21"/>
          <w:szCs w:val="21"/>
        </w:rPr>
        <w:lastRenderedPageBreak/>
        <w:t>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0E0564">
      <w:pPr>
        <w:pStyle w:val="Nvel1111"/>
        <w:widowControl w:val="0"/>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0E0564">
      <w:pPr>
        <w:pStyle w:val="PargrafodaLista"/>
        <w:widowControl w:val="0"/>
        <w:spacing w:line="320" w:lineRule="atLeast"/>
        <w:rPr>
          <w:rFonts w:ascii="Trebuchet MS" w:hAnsi="Trebuchet MS" w:cs="Tahoma"/>
          <w:sz w:val="21"/>
          <w:szCs w:val="21"/>
          <w:highlight w:val="green"/>
          <w:lang w:val="pt-BR"/>
        </w:rPr>
      </w:pPr>
    </w:p>
    <w:p w14:paraId="2535412E" w14:textId="7E1CF4B8" w:rsidR="00C32596" w:rsidRPr="00366141"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6EAF0D08" w14:textId="47B3BEC1" w:rsidR="00EC1623" w:rsidRPr="00C478A9" w:rsidRDefault="00EC1623" w:rsidP="000E0564">
      <w:pPr>
        <w:pStyle w:val="Nvel1111"/>
        <w:widowControl w:val="0"/>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0E0564">
      <w:pPr>
        <w:pStyle w:val="Nvel111"/>
        <w:widowControl w:val="0"/>
        <w:numPr>
          <w:ilvl w:val="0"/>
          <w:numId w:val="0"/>
        </w:numPr>
        <w:tabs>
          <w:tab w:val="left" w:pos="709"/>
        </w:tabs>
        <w:spacing w:line="320" w:lineRule="atLeast"/>
        <w:rPr>
          <w:rFonts w:cs="Tahoma"/>
          <w:sz w:val="21"/>
          <w:szCs w:val="21"/>
        </w:rPr>
      </w:pPr>
    </w:p>
    <w:p w14:paraId="13234604" w14:textId="51FA0A3D" w:rsidR="0058115E" w:rsidRPr="00EF734B" w:rsidRDefault="0058115E" w:rsidP="000E0564">
      <w:pPr>
        <w:pStyle w:val="Nvel111"/>
        <w:widowControl w:val="0"/>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 xml:space="preserve">e/ou de quaisquer sociedades controladoras, controladas e/ou coligadas à Emissora, tendo por objeto o financiamento de </w:t>
      </w:r>
      <w:r w:rsidR="006E680D">
        <w:rPr>
          <w:sz w:val="21"/>
          <w:szCs w:val="21"/>
        </w:rPr>
        <w:t>despesas de natureza imobiliária</w:t>
      </w:r>
      <w:r w:rsidRPr="00EF734B">
        <w:rPr>
          <w:sz w:val="21"/>
          <w:szCs w:val="21"/>
        </w:rPr>
        <w:t xml:space="preserve"> relacionad</w:t>
      </w:r>
      <w:r w:rsidR="00536FE0">
        <w:rPr>
          <w:sz w:val="21"/>
          <w:szCs w:val="21"/>
        </w:rPr>
        <w:t>a</w:t>
      </w:r>
      <w:r w:rsidRPr="00EF734B">
        <w:rPr>
          <w:sz w:val="21"/>
          <w:szCs w:val="21"/>
        </w:rPr>
        <w:t xml:space="preserve">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0E0564">
      <w:pPr>
        <w:pStyle w:val="Nvel111"/>
        <w:widowControl w:val="0"/>
        <w:numPr>
          <w:ilvl w:val="0"/>
          <w:numId w:val="0"/>
        </w:numPr>
        <w:tabs>
          <w:tab w:val="left" w:pos="709"/>
        </w:tabs>
        <w:spacing w:line="320" w:lineRule="atLeast"/>
        <w:rPr>
          <w:rFonts w:cs="Tahoma"/>
          <w:sz w:val="21"/>
          <w:szCs w:val="21"/>
          <w:highlight w:val="green"/>
        </w:rPr>
      </w:pPr>
    </w:p>
    <w:p w14:paraId="284627B0" w14:textId="6BCA6EBB" w:rsidR="00AD104B" w:rsidRPr="00A65A2C" w:rsidRDefault="00AD104B" w:rsidP="00AE089C">
      <w:pPr>
        <w:pStyle w:val="Nvel111"/>
        <w:widowControl w:val="0"/>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8969B2">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xml:space="preserve">, os quais deverão </w:t>
      </w:r>
      <w:r w:rsidR="00D2752C" w:rsidRPr="00A65A2C">
        <w:rPr>
          <w:rFonts w:cs="Tahoma"/>
          <w:color w:val="000000"/>
          <w:sz w:val="21"/>
          <w:szCs w:val="21"/>
        </w:rPr>
        <w:lastRenderedPageBreak/>
        <w:t>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1FDC1F6E" w14:textId="6C3E0D16" w:rsidR="00EC1623" w:rsidRPr="00235337" w:rsidRDefault="00EC1623" w:rsidP="000E0564">
      <w:pPr>
        <w:pStyle w:val="Nvel111"/>
        <w:widowControl w:val="0"/>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0E0564">
      <w:pPr>
        <w:pStyle w:val="PargrafodaLista"/>
        <w:widowControl w:val="0"/>
        <w:spacing w:line="320" w:lineRule="atLeast"/>
        <w:rPr>
          <w:rFonts w:ascii="Trebuchet MS" w:hAnsi="Trebuchet MS" w:cs="Tahoma"/>
          <w:sz w:val="21"/>
          <w:szCs w:val="21"/>
        </w:rPr>
      </w:pPr>
    </w:p>
    <w:p w14:paraId="7368AD56" w14:textId="75C3FECC" w:rsidR="00EC1623" w:rsidRPr="007632C9" w:rsidRDefault="00EC1623" w:rsidP="000E0564">
      <w:pPr>
        <w:pStyle w:val="Nvel1111"/>
        <w:widowControl w:val="0"/>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0E0564">
      <w:pPr>
        <w:pStyle w:val="Nvel111"/>
        <w:widowControl w:val="0"/>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0E0564">
      <w:pPr>
        <w:pStyle w:val="Nvel1111"/>
        <w:widowControl w:val="0"/>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0E0564">
      <w:pPr>
        <w:pStyle w:val="Nvel1111"/>
        <w:widowControl w:val="0"/>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0E0564">
      <w:pPr>
        <w:widowControl w:val="0"/>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0E0564">
      <w:pPr>
        <w:pStyle w:val="Nvel111"/>
        <w:widowControl w:val="0"/>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0E0564">
      <w:pPr>
        <w:pStyle w:val="Nvel111"/>
        <w:widowControl w:val="0"/>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0E0564">
      <w:pPr>
        <w:pStyle w:val="Nvel1111"/>
        <w:widowControl w:val="0"/>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0E0564">
      <w:pPr>
        <w:widowControl w:val="0"/>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0E0564">
      <w:pPr>
        <w:widowControl w:val="0"/>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0E0564">
      <w:pPr>
        <w:pStyle w:val="PargrafodaLista"/>
        <w:widowControl w:val="0"/>
        <w:spacing w:line="320" w:lineRule="atLeast"/>
        <w:ind w:left="0"/>
        <w:rPr>
          <w:rFonts w:ascii="Trebuchet MS" w:hAnsi="Trebuchet MS"/>
          <w:sz w:val="21"/>
          <w:szCs w:val="21"/>
        </w:rPr>
      </w:pPr>
    </w:p>
    <w:p w14:paraId="68B3FE7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0E0564">
      <w:pPr>
        <w:widowControl w:val="0"/>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w:t>
      </w:r>
      <w:r w:rsidR="00C44437" w:rsidRPr="005D195E">
        <w:rPr>
          <w:rFonts w:cs="Tahoma"/>
          <w:kern w:val="20"/>
          <w:sz w:val="21"/>
          <w:szCs w:val="21"/>
        </w:rPr>
        <w:lastRenderedPageBreak/>
        <w:t xml:space="preserve">Comerciais </w:t>
      </w:r>
      <w:r w:rsidRPr="005D195E">
        <w:rPr>
          <w:rFonts w:cs="Tahoma"/>
          <w:kern w:val="20"/>
          <w:sz w:val="21"/>
          <w:szCs w:val="21"/>
        </w:rPr>
        <w:t>e/ou pelo Agente Fiduciário dos CRI.</w:t>
      </w:r>
    </w:p>
    <w:bookmarkEnd w:id="70"/>
    <w:p w14:paraId="7738C977" w14:textId="77777777" w:rsidR="005808FA" w:rsidRPr="005D195E" w:rsidRDefault="005808FA" w:rsidP="000E0564">
      <w:pPr>
        <w:pStyle w:val="Nvel1111"/>
        <w:widowControl w:val="0"/>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0E0564">
      <w:pPr>
        <w:widowControl w:val="0"/>
        <w:spacing w:line="320" w:lineRule="atLeast"/>
        <w:jc w:val="both"/>
        <w:rPr>
          <w:rFonts w:ascii="Trebuchet MS" w:hAnsi="Trebuchet MS"/>
          <w:sz w:val="21"/>
          <w:szCs w:val="21"/>
        </w:rPr>
      </w:pPr>
    </w:p>
    <w:p w14:paraId="1C4BFACD" w14:textId="76666951" w:rsidR="00A14002" w:rsidRPr="00987335" w:rsidRDefault="00A14002" w:rsidP="000E0564">
      <w:pPr>
        <w:pStyle w:val="Nvel11"/>
        <w:widowControl w:val="0"/>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w:t>
      </w:r>
    </w:p>
    <w:p w14:paraId="29E142AC" w14:textId="77777777" w:rsidR="00A14002" w:rsidRPr="005D195E" w:rsidRDefault="00A14002" w:rsidP="000E0564">
      <w:pPr>
        <w:widowControl w:val="0"/>
        <w:tabs>
          <w:tab w:val="left" w:pos="709"/>
        </w:tabs>
        <w:spacing w:line="320" w:lineRule="atLeast"/>
        <w:jc w:val="both"/>
        <w:rPr>
          <w:rFonts w:ascii="Trebuchet MS" w:hAnsi="Trebuchet MS" w:cs="Tahoma"/>
          <w:kern w:val="20"/>
          <w:sz w:val="21"/>
          <w:szCs w:val="21"/>
        </w:rPr>
      </w:pPr>
    </w:p>
    <w:p w14:paraId="41C77CCD" w14:textId="1F487D13" w:rsidR="00A14002" w:rsidRPr="005D195E" w:rsidRDefault="00911C18" w:rsidP="000E0564">
      <w:pPr>
        <w:pStyle w:val="Nvel111"/>
        <w:widowControl w:val="0"/>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Pintassilgo</w:t>
      </w:r>
      <w:r w:rsidR="006235C4">
        <w:rPr>
          <w:rFonts w:cstheme="minorHAnsi"/>
          <w:sz w:val="21"/>
          <w:szCs w:val="21"/>
        </w:rPr>
        <w:t>,</w:t>
      </w:r>
      <w:r w:rsidR="00361A02">
        <w:rPr>
          <w:rFonts w:cstheme="minorHAnsi"/>
          <w:sz w:val="21"/>
          <w:szCs w:val="21"/>
        </w:rPr>
        <w:t xml:space="preserve">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w:t>
      </w:r>
      <w:r w:rsidR="00451C10">
        <w:rPr>
          <w:sz w:val="21"/>
          <w:szCs w:val="21"/>
        </w:rPr>
        <w:t xml:space="preserve">no montante de R$ 3.861.000,00 </w:t>
      </w:r>
      <w:r w:rsidR="00B325D2">
        <w:rPr>
          <w:sz w:val="21"/>
          <w:szCs w:val="21"/>
        </w:rPr>
        <w:t xml:space="preserve">(três milhões e oitocentos e sessenta e um mil reais), </w:t>
      </w:r>
      <w:r w:rsidR="0045539E" w:rsidRPr="005D195E">
        <w:rPr>
          <w:sz w:val="21"/>
          <w:szCs w:val="21"/>
        </w:rPr>
        <w:t xml:space="preserve">observadas as retenções previstas na cláusula </w:t>
      </w:r>
      <w:r w:rsidR="00F22E11" w:rsidRPr="005D195E">
        <w:rPr>
          <w:sz w:val="21"/>
          <w:szCs w:val="21"/>
        </w:rPr>
        <w:t>4.7.1.</w:t>
      </w:r>
      <w:r w:rsidR="006235C4">
        <w:rPr>
          <w:sz w:val="21"/>
          <w:szCs w:val="21"/>
        </w:rPr>
        <w:t>3</w:t>
      </w:r>
      <w:r w:rsidR="0045539E" w:rsidRPr="005D195E">
        <w:rPr>
          <w:sz w:val="21"/>
          <w:szCs w:val="21"/>
        </w:rPr>
        <w:t xml:space="preserve"> abaixo,</w:t>
      </w:r>
      <w:r w:rsidRPr="005D195E">
        <w:rPr>
          <w:sz w:val="21"/>
          <w:szCs w:val="21"/>
        </w:rPr>
        <w:t xml:space="preserve"> será realizada após o atendimento das condições precedentes </w:t>
      </w:r>
      <w:r w:rsidR="00AE0F5C">
        <w:rPr>
          <w:sz w:val="21"/>
          <w:szCs w:val="21"/>
        </w:rPr>
        <w:t>constantes das cláusulas 4.7.1.1 e 4.7.1.2 a seguir</w:t>
      </w:r>
      <w:r w:rsidR="00AE0F5C" w:rsidRPr="005D195E">
        <w:rPr>
          <w:sz w:val="21"/>
          <w:szCs w:val="21"/>
        </w:rPr>
        <w:t xml:space="preserve"> </w:t>
      </w:r>
      <w:r w:rsidRPr="005D195E">
        <w:rPr>
          <w:sz w:val="21"/>
          <w:szCs w:val="21"/>
        </w:rPr>
        <w:t>(“</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0017656B">
        <w:rPr>
          <w:sz w:val="21"/>
          <w:szCs w:val="21"/>
          <w:u w:val="single"/>
        </w:rPr>
        <w:t xml:space="preserve"> e Integralização</w:t>
      </w:r>
      <w:r w:rsidRPr="005D195E">
        <w:rPr>
          <w:sz w:val="21"/>
          <w:szCs w:val="21"/>
        </w:rPr>
        <w:t>”</w:t>
      </w:r>
      <w:r w:rsidR="005D3F80">
        <w:rPr>
          <w:sz w:val="21"/>
          <w:szCs w:val="21"/>
        </w:rPr>
        <w:t xml:space="preserve"> e </w:t>
      </w:r>
      <w:r w:rsidR="005D3F80">
        <w:rPr>
          <w:rFonts w:cs="Tahoma"/>
          <w:kern w:val="20"/>
          <w:sz w:val="21"/>
          <w:szCs w:val="21"/>
        </w:rPr>
        <w:t>“</w:t>
      </w:r>
      <w:r w:rsidR="005D3F80" w:rsidRPr="00D07299">
        <w:rPr>
          <w:rFonts w:cs="Tahoma"/>
          <w:kern w:val="20"/>
          <w:sz w:val="21"/>
          <w:szCs w:val="21"/>
          <w:u w:val="single"/>
        </w:rPr>
        <w:t xml:space="preserve">Condições Precedentes </w:t>
      </w:r>
      <w:r w:rsidR="005D3F80">
        <w:rPr>
          <w:rFonts w:cs="Tahoma"/>
          <w:kern w:val="20"/>
          <w:sz w:val="21"/>
          <w:szCs w:val="21"/>
          <w:u w:val="single"/>
        </w:rPr>
        <w:t>da Liberação de Recursos</w:t>
      </w:r>
      <w:r w:rsidR="005D3F80">
        <w:rPr>
          <w:rFonts w:cs="Tahoma"/>
          <w:kern w:val="20"/>
          <w:sz w:val="21"/>
          <w:szCs w:val="21"/>
        </w:rPr>
        <w:t>”, respectivamente e, em conjunto, “</w:t>
      </w:r>
      <w:r w:rsidR="005D3F80" w:rsidRPr="00D07299">
        <w:rPr>
          <w:rFonts w:cs="Tahoma"/>
          <w:kern w:val="20"/>
          <w:sz w:val="21"/>
          <w:szCs w:val="21"/>
          <w:u w:val="single"/>
        </w:rPr>
        <w:t>Condições Pre</w:t>
      </w:r>
      <w:r w:rsidR="005D3F80">
        <w:rPr>
          <w:rFonts w:cs="Tahoma"/>
          <w:kern w:val="20"/>
          <w:sz w:val="21"/>
          <w:szCs w:val="21"/>
          <w:u w:val="single"/>
        </w:rPr>
        <w:t>c</w:t>
      </w:r>
      <w:r w:rsidR="005D3F80" w:rsidRPr="00D07299">
        <w:rPr>
          <w:rFonts w:cs="Tahoma"/>
          <w:kern w:val="20"/>
          <w:sz w:val="21"/>
          <w:szCs w:val="21"/>
          <w:u w:val="single"/>
        </w:rPr>
        <w:t>e</w:t>
      </w:r>
      <w:r w:rsidR="005D3F80">
        <w:rPr>
          <w:rFonts w:cs="Tahoma"/>
          <w:kern w:val="20"/>
          <w:sz w:val="21"/>
          <w:szCs w:val="21"/>
          <w:u w:val="single"/>
        </w:rPr>
        <w:t>d</w:t>
      </w:r>
      <w:r w:rsidR="005D3F80" w:rsidRPr="00D07299">
        <w:rPr>
          <w:rFonts w:cs="Tahoma"/>
          <w:kern w:val="20"/>
          <w:sz w:val="21"/>
          <w:szCs w:val="21"/>
          <w:u w:val="single"/>
        </w:rPr>
        <w:t>entes</w:t>
      </w:r>
      <w:r w:rsidR="005D3F80">
        <w:rPr>
          <w:rFonts w:cs="Tahoma"/>
          <w:kern w:val="20"/>
          <w:sz w:val="21"/>
          <w:szCs w:val="21"/>
        </w:rPr>
        <w:t>”</w:t>
      </w:r>
      <w:r w:rsidRPr="005D195E">
        <w:rPr>
          <w:sz w:val="21"/>
          <w:szCs w:val="21"/>
        </w:rPr>
        <w:t xml:space="preserve">), </w:t>
      </w:r>
      <w:r w:rsidR="005D3F80">
        <w:rPr>
          <w:sz w:val="21"/>
          <w:szCs w:val="21"/>
        </w:rPr>
        <w:t xml:space="preserve">as </w:t>
      </w:r>
      <w:r w:rsidRPr="005D195E">
        <w:rPr>
          <w:sz w:val="21"/>
          <w:szCs w:val="21"/>
        </w:rPr>
        <w:t>qu</w:t>
      </w:r>
      <w:r w:rsidR="005D3F80">
        <w:rPr>
          <w:sz w:val="21"/>
          <w:szCs w:val="21"/>
        </w:rPr>
        <w:t>ais</w:t>
      </w:r>
      <w:r w:rsidRPr="005D195E">
        <w:rPr>
          <w:sz w:val="21"/>
          <w:szCs w:val="21"/>
        </w:rPr>
        <w:t xml:space="preserve"> </w:t>
      </w:r>
      <w:r w:rsidR="005D3F80">
        <w:rPr>
          <w:sz w:val="21"/>
          <w:szCs w:val="21"/>
        </w:rPr>
        <w:t>ficam</w:t>
      </w:r>
      <w:r w:rsidR="005D3F80" w:rsidRPr="005D195E">
        <w:rPr>
          <w:sz w:val="21"/>
          <w:szCs w:val="21"/>
        </w:rPr>
        <w:t xml:space="preserve"> </w:t>
      </w:r>
      <w:r w:rsidRPr="005D195E">
        <w:rPr>
          <w:sz w:val="21"/>
          <w:szCs w:val="21"/>
        </w:rPr>
        <w:t xml:space="preserve">sujeitas </w:t>
      </w:r>
      <w:r w:rsidR="005D3F80">
        <w:rPr>
          <w:sz w:val="21"/>
          <w:szCs w:val="21"/>
        </w:rPr>
        <w:t>à</w:t>
      </w:r>
      <w:r w:rsidRPr="005D195E">
        <w:rPr>
          <w:sz w:val="21"/>
          <w:szCs w:val="21"/>
        </w:rPr>
        <w:t xml:space="preserve"> verificação e/ou dispensa pela Titular </w:t>
      </w:r>
      <w:r w:rsidRPr="005D195E">
        <w:rPr>
          <w:rFonts w:cstheme="minorHAnsi"/>
          <w:sz w:val="21"/>
          <w:szCs w:val="21"/>
        </w:rPr>
        <w:t>das Notas Comerciais</w:t>
      </w:r>
      <w:r w:rsidR="005D3F80">
        <w:rPr>
          <w:rFonts w:cstheme="minorHAnsi"/>
          <w:sz w:val="21"/>
          <w:szCs w:val="21"/>
        </w:rPr>
        <w:t>.</w:t>
      </w:r>
      <w:bookmarkEnd w:id="72"/>
    </w:p>
    <w:p w14:paraId="1D0BA6C8" w14:textId="2D94A029" w:rsidR="00A14002" w:rsidRDefault="00A14002" w:rsidP="000E0564">
      <w:pPr>
        <w:widowControl w:val="0"/>
        <w:tabs>
          <w:tab w:val="left" w:pos="709"/>
        </w:tabs>
        <w:spacing w:line="320" w:lineRule="atLeast"/>
        <w:jc w:val="both"/>
        <w:rPr>
          <w:rFonts w:ascii="Trebuchet MS" w:hAnsi="Trebuchet MS" w:cs="Tahoma"/>
          <w:b/>
          <w:bCs/>
          <w:kern w:val="20"/>
          <w:sz w:val="21"/>
          <w:szCs w:val="21"/>
        </w:rPr>
      </w:pPr>
    </w:p>
    <w:p w14:paraId="4FBE31B3" w14:textId="0F224C1F" w:rsidR="00425C9E" w:rsidRDefault="00425C9E" w:rsidP="00425C9E">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4.7.1.1</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Pr="003C5567">
        <w:rPr>
          <w:rFonts w:ascii="Trebuchet MS" w:hAnsi="Trebuchet MS" w:cs="Tahoma"/>
          <w:kern w:val="20"/>
          <w:sz w:val="21"/>
          <w:szCs w:val="21"/>
        </w:rPr>
        <w:t>Con</w:t>
      </w:r>
      <w:r>
        <w:rPr>
          <w:rFonts w:ascii="Trebuchet MS" w:hAnsi="Trebuchet MS" w:cs="Tahoma"/>
          <w:kern w:val="20"/>
          <w:sz w:val="21"/>
          <w:szCs w:val="21"/>
        </w:rPr>
        <w:t>d</w:t>
      </w:r>
      <w:r w:rsidRPr="003C5567">
        <w:rPr>
          <w:rFonts w:ascii="Trebuchet MS" w:hAnsi="Trebuchet MS" w:cs="Tahoma"/>
          <w:kern w:val="20"/>
          <w:sz w:val="21"/>
          <w:szCs w:val="21"/>
        </w:rPr>
        <w:t>i</w:t>
      </w:r>
      <w:r>
        <w:rPr>
          <w:rFonts w:ascii="Trebuchet MS" w:hAnsi="Trebuchet MS" w:cs="Tahoma"/>
          <w:kern w:val="20"/>
          <w:sz w:val="21"/>
          <w:szCs w:val="21"/>
        </w:rPr>
        <w:t>ções Precedentes da Subscrição</w:t>
      </w:r>
      <w:r w:rsidR="0017656B">
        <w:rPr>
          <w:rFonts w:ascii="Trebuchet MS" w:hAnsi="Trebuchet MS" w:cs="Tahoma"/>
          <w:kern w:val="20"/>
          <w:sz w:val="21"/>
          <w:szCs w:val="21"/>
        </w:rPr>
        <w:t xml:space="preserve"> e Integralização</w:t>
      </w:r>
      <w:r>
        <w:rPr>
          <w:rFonts w:ascii="Trebuchet MS" w:hAnsi="Trebuchet MS" w:cs="Tahoma"/>
          <w:kern w:val="20"/>
          <w:sz w:val="21"/>
          <w:szCs w:val="21"/>
        </w:rPr>
        <w:t>:</w:t>
      </w:r>
    </w:p>
    <w:p w14:paraId="39D11BE3" w14:textId="77777777" w:rsidR="00425C9E" w:rsidRPr="005D195E" w:rsidRDefault="00425C9E" w:rsidP="000E0564">
      <w:pPr>
        <w:widowControl w:val="0"/>
        <w:tabs>
          <w:tab w:val="left" w:pos="709"/>
        </w:tabs>
        <w:spacing w:line="320" w:lineRule="atLeast"/>
        <w:jc w:val="both"/>
        <w:rPr>
          <w:rFonts w:ascii="Trebuchet MS" w:hAnsi="Trebuchet MS" w:cs="Tahoma"/>
          <w:b/>
          <w:bCs/>
          <w:kern w:val="20"/>
          <w:sz w:val="21"/>
          <w:szCs w:val="21"/>
        </w:rPr>
      </w:pPr>
    </w:p>
    <w:p w14:paraId="0392ED8A" w14:textId="16217323" w:rsidR="005068B1" w:rsidRPr="005D195E" w:rsidRDefault="005068B1" w:rsidP="001137DC">
      <w:pPr>
        <w:pStyle w:val="Nvel111a1"/>
        <w:widowControl w:val="0"/>
        <w:tabs>
          <w:tab w:val="left" w:pos="1843"/>
        </w:tabs>
        <w:spacing w:line="320" w:lineRule="atLeast"/>
        <w:ind w:left="709" w:firstLine="0"/>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 xml:space="preserve">Subscrição </w:t>
      </w:r>
      <w:r w:rsidR="0017656B">
        <w:rPr>
          <w:sz w:val="21"/>
          <w:szCs w:val="21"/>
        </w:rPr>
        <w:t xml:space="preserve">e Integralização </w:t>
      </w:r>
      <w:r w:rsidR="0009057A">
        <w:rPr>
          <w:sz w:val="21"/>
          <w:szCs w:val="21"/>
        </w:rPr>
        <w:t>constantes do Termo de Emissão de Notas Comerciais Indianópolis</w:t>
      </w:r>
      <w:r w:rsidRPr="005D195E">
        <w:rPr>
          <w:sz w:val="21"/>
          <w:szCs w:val="21"/>
        </w:rPr>
        <w:t>;</w:t>
      </w:r>
    </w:p>
    <w:p w14:paraId="36AF8A32" w14:textId="77777777" w:rsidR="005068B1" w:rsidRPr="005D195E" w:rsidRDefault="005068B1" w:rsidP="00E0532C">
      <w:pPr>
        <w:pStyle w:val="Nvel11a"/>
        <w:widowControl w:val="0"/>
        <w:numPr>
          <w:ilvl w:val="0"/>
          <w:numId w:val="0"/>
        </w:numPr>
        <w:tabs>
          <w:tab w:val="left" w:pos="1843"/>
        </w:tabs>
        <w:spacing w:line="320" w:lineRule="atLeast"/>
        <w:ind w:left="709"/>
        <w:rPr>
          <w:sz w:val="21"/>
          <w:szCs w:val="21"/>
        </w:rPr>
      </w:pPr>
    </w:p>
    <w:p w14:paraId="212A87EE" w14:textId="33381120" w:rsidR="00064DA0" w:rsidRPr="005D195E" w:rsidRDefault="00064DA0" w:rsidP="001137DC">
      <w:pPr>
        <w:pStyle w:val="Nvel111a1"/>
        <w:widowControl w:val="0"/>
        <w:tabs>
          <w:tab w:val="left" w:pos="1843"/>
        </w:tabs>
        <w:spacing w:line="320" w:lineRule="atLeast"/>
        <w:ind w:left="709" w:firstLine="0"/>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E0532C">
      <w:pPr>
        <w:pStyle w:val="Nvel11a"/>
        <w:widowControl w:val="0"/>
        <w:numPr>
          <w:ilvl w:val="0"/>
          <w:numId w:val="0"/>
        </w:numPr>
        <w:tabs>
          <w:tab w:val="left" w:pos="1843"/>
        </w:tabs>
        <w:spacing w:line="320" w:lineRule="atLeast"/>
        <w:ind w:left="709"/>
        <w:rPr>
          <w:sz w:val="21"/>
          <w:szCs w:val="21"/>
        </w:rPr>
      </w:pPr>
    </w:p>
    <w:p w14:paraId="35D8B714" w14:textId="09CCC05E" w:rsidR="00B44CAE" w:rsidRPr="005D195E" w:rsidRDefault="00B44CAE" w:rsidP="001137DC">
      <w:pPr>
        <w:pStyle w:val="Nvel111a1"/>
        <w:widowControl w:val="0"/>
        <w:tabs>
          <w:tab w:val="left" w:pos="1843"/>
        </w:tabs>
        <w:spacing w:line="320" w:lineRule="atLeast"/>
        <w:ind w:left="709" w:firstLine="0"/>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1137DC">
      <w:pPr>
        <w:pStyle w:val="Nvel11a"/>
        <w:widowControl w:val="0"/>
        <w:numPr>
          <w:ilvl w:val="0"/>
          <w:numId w:val="0"/>
        </w:numPr>
        <w:tabs>
          <w:tab w:val="left" w:pos="1843"/>
        </w:tabs>
        <w:spacing w:line="320" w:lineRule="atLeast"/>
        <w:ind w:left="709"/>
        <w:rPr>
          <w:sz w:val="21"/>
          <w:szCs w:val="21"/>
        </w:rPr>
      </w:pPr>
    </w:p>
    <w:p w14:paraId="7B827D81" w14:textId="7DFF74D9" w:rsidR="002C2546" w:rsidRPr="005D195E" w:rsidRDefault="002C2546" w:rsidP="001137DC">
      <w:pPr>
        <w:pStyle w:val="Nvel111a1"/>
        <w:widowControl w:val="0"/>
        <w:tabs>
          <w:tab w:val="left" w:pos="1843"/>
        </w:tabs>
        <w:spacing w:line="320" w:lineRule="atLeast"/>
        <w:ind w:left="709" w:firstLine="0"/>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1137DC">
      <w:pPr>
        <w:pStyle w:val="Nvel111a1"/>
        <w:widowControl w:val="0"/>
        <w:numPr>
          <w:ilvl w:val="0"/>
          <w:numId w:val="0"/>
        </w:numPr>
        <w:tabs>
          <w:tab w:val="left" w:pos="1134"/>
          <w:tab w:val="left" w:pos="1843"/>
        </w:tabs>
        <w:spacing w:line="320" w:lineRule="exact"/>
        <w:ind w:left="709"/>
        <w:contextualSpacing/>
        <w:rPr>
          <w:rFonts w:cstheme="minorHAnsi"/>
          <w:sz w:val="21"/>
          <w:szCs w:val="21"/>
        </w:rPr>
      </w:pPr>
    </w:p>
    <w:p w14:paraId="10940956" w14:textId="0EFC9F48" w:rsidR="001F7D59" w:rsidRDefault="001F7D59" w:rsidP="001137DC">
      <w:pPr>
        <w:pStyle w:val="Nvel111a1"/>
        <w:widowControl w:val="0"/>
        <w:tabs>
          <w:tab w:val="left" w:pos="1843"/>
        </w:tabs>
        <w:spacing w:line="320" w:lineRule="exact"/>
        <w:ind w:left="709" w:firstLine="0"/>
        <w:contextualSpacing/>
        <w:rPr>
          <w:sz w:val="21"/>
          <w:szCs w:val="21"/>
        </w:rPr>
      </w:pPr>
      <w:bookmarkStart w:id="73"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01B6DA07" w:rsidR="00AE0398" w:rsidRDefault="00AE0398" w:rsidP="001137DC">
      <w:pPr>
        <w:pStyle w:val="Nvel111a1"/>
        <w:widowControl w:val="0"/>
        <w:numPr>
          <w:ilvl w:val="0"/>
          <w:numId w:val="0"/>
        </w:numPr>
        <w:tabs>
          <w:tab w:val="left" w:pos="1843"/>
        </w:tabs>
        <w:spacing w:line="320" w:lineRule="exact"/>
        <w:rPr>
          <w:sz w:val="21"/>
          <w:szCs w:val="21"/>
        </w:rPr>
      </w:pPr>
    </w:p>
    <w:p w14:paraId="0687FB2A" w14:textId="360957B9" w:rsidR="00D73B7D" w:rsidRDefault="00FD71C7" w:rsidP="001137DC">
      <w:pPr>
        <w:pStyle w:val="Nvel111a1"/>
        <w:widowControl w:val="0"/>
        <w:tabs>
          <w:tab w:val="left" w:pos="1843"/>
        </w:tabs>
        <w:spacing w:line="320" w:lineRule="exact"/>
        <w:ind w:left="709" w:firstLine="0"/>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bookmarkEnd w:id="73"/>
    <w:p w14:paraId="784A27A2" w14:textId="77777777" w:rsidR="00D97277" w:rsidRDefault="00D97277" w:rsidP="001137DC">
      <w:pPr>
        <w:pStyle w:val="Nvel111a1"/>
        <w:widowControl w:val="0"/>
        <w:numPr>
          <w:ilvl w:val="0"/>
          <w:numId w:val="0"/>
        </w:numPr>
        <w:tabs>
          <w:tab w:val="left" w:pos="1843"/>
        </w:tabs>
        <w:spacing w:line="320" w:lineRule="exact"/>
        <w:ind w:left="709"/>
        <w:rPr>
          <w:sz w:val="21"/>
          <w:szCs w:val="21"/>
        </w:rPr>
      </w:pPr>
    </w:p>
    <w:p w14:paraId="7D45D690" w14:textId="090DFA5B" w:rsidR="007E561D" w:rsidRPr="005D195E" w:rsidRDefault="007E561D" w:rsidP="001137DC">
      <w:pPr>
        <w:pStyle w:val="Nvel111a1"/>
        <w:widowControl w:val="0"/>
        <w:tabs>
          <w:tab w:val="left" w:pos="1843"/>
        </w:tabs>
        <w:spacing w:line="320" w:lineRule="exact"/>
        <w:ind w:left="709" w:firstLine="0"/>
        <w:rPr>
          <w:sz w:val="21"/>
          <w:szCs w:val="21"/>
        </w:rPr>
      </w:pPr>
      <w:r w:rsidRPr="005D195E">
        <w:rPr>
          <w:sz w:val="21"/>
          <w:szCs w:val="21"/>
        </w:rPr>
        <w:t xml:space="preserve">subscrição e integralização dos CRI por um ou mais dos Investidores Profissionais acessados no âmbito da Oferta Restrita dos CRI, nos termos dos Documentos </w:t>
      </w:r>
      <w:r w:rsidRPr="005D195E">
        <w:rPr>
          <w:sz w:val="21"/>
          <w:szCs w:val="21"/>
        </w:rPr>
        <w:lastRenderedPageBreak/>
        <w:t>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1137DC">
      <w:pPr>
        <w:pStyle w:val="Nvel111a1"/>
        <w:widowControl w:val="0"/>
        <w:numPr>
          <w:ilvl w:val="0"/>
          <w:numId w:val="0"/>
        </w:numPr>
        <w:tabs>
          <w:tab w:val="left" w:pos="1843"/>
        </w:tabs>
        <w:spacing w:line="320" w:lineRule="atLeast"/>
        <w:ind w:left="709"/>
        <w:rPr>
          <w:sz w:val="21"/>
          <w:szCs w:val="21"/>
        </w:rPr>
      </w:pPr>
    </w:p>
    <w:p w14:paraId="2132304F" w14:textId="30E40892"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0895DC64" w14:textId="443944CF"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13BA717D" w14:textId="05B22D26"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64D7460B" w14:textId="186A6618"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0B39BCBD" w14:textId="77777777" w:rsidR="00957A8A"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1137DC">
      <w:pPr>
        <w:pStyle w:val="PargrafodaLista"/>
        <w:widowControl w:val="0"/>
        <w:tabs>
          <w:tab w:val="left" w:pos="1843"/>
        </w:tabs>
        <w:rPr>
          <w:sz w:val="21"/>
          <w:szCs w:val="21"/>
        </w:rPr>
      </w:pPr>
    </w:p>
    <w:p w14:paraId="3243AF0F" w14:textId="2C6B1647" w:rsidR="0093005C" w:rsidRPr="005D195E" w:rsidRDefault="00A97083" w:rsidP="001137DC">
      <w:pPr>
        <w:pStyle w:val="Nvel111a1"/>
        <w:widowControl w:val="0"/>
        <w:tabs>
          <w:tab w:val="left" w:pos="1843"/>
        </w:tabs>
        <w:spacing w:line="320" w:lineRule="atLeast"/>
        <w:ind w:left="709" w:firstLine="0"/>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49954604" w:rsidR="002424E5" w:rsidRDefault="002424E5" w:rsidP="000E0564">
      <w:pPr>
        <w:pStyle w:val="Nvel1111"/>
        <w:widowControl w:val="0"/>
        <w:numPr>
          <w:ilvl w:val="0"/>
          <w:numId w:val="0"/>
        </w:numPr>
        <w:tabs>
          <w:tab w:val="left" w:pos="1843"/>
        </w:tabs>
        <w:spacing w:line="320" w:lineRule="atLeast"/>
        <w:rPr>
          <w:rFonts w:cs="Tahoma"/>
          <w:b/>
          <w:bCs/>
          <w:kern w:val="20"/>
          <w:sz w:val="21"/>
          <w:szCs w:val="21"/>
        </w:rPr>
      </w:pPr>
    </w:p>
    <w:p w14:paraId="187A5D3A" w14:textId="77777777" w:rsidR="002A29F9" w:rsidRDefault="002A29F9" w:rsidP="002A29F9">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4.7.1.2</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Pr="006D6072">
        <w:rPr>
          <w:rFonts w:ascii="Trebuchet MS" w:hAnsi="Trebuchet MS" w:cs="Tahoma"/>
          <w:kern w:val="20"/>
          <w:sz w:val="21"/>
          <w:szCs w:val="21"/>
        </w:rPr>
        <w:t>Condições Precedentes</w:t>
      </w:r>
      <w:r>
        <w:rPr>
          <w:rFonts w:ascii="Trebuchet MS" w:hAnsi="Trebuchet MS" w:cs="Tahoma"/>
          <w:kern w:val="20"/>
          <w:sz w:val="21"/>
          <w:szCs w:val="21"/>
        </w:rPr>
        <w:t xml:space="preserve"> da</w:t>
      </w:r>
      <w:r w:rsidRPr="006D6072">
        <w:rPr>
          <w:rFonts w:ascii="Trebuchet MS" w:hAnsi="Trebuchet MS" w:cs="Tahoma"/>
          <w:kern w:val="20"/>
          <w:sz w:val="21"/>
          <w:szCs w:val="21"/>
        </w:rPr>
        <w:t xml:space="preserve"> Liberação de Recursos</w:t>
      </w:r>
      <w:r>
        <w:rPr>
          <w:rFonts w:ascii="Trebuchet MS" w:hAnsi="Trebuchet MS" w:cs="Tahoma"/>
          <w:kern w:val="20"/>
          <w:sz w:val="21"/>
          <w:szCs w:val="21"/>
        </w:rPr>
        <w:t>, pela Titular das Notas Comerciais, da Conta Centralizadora à Emissora:</w:t>
      </w:r>
    </w:p>
    <w:p w14:paraId="29574094" w14:textId="77777777" w:rsidR="002A29F9" w:rsidRDefault="002A29F9" w:rsidP="002A29F9">
      <w:pPr>
        <w:widowControl w:val="0"/>
        <w:tabs>
          <w:tab w:val="left" w:pos="1843"/>
        </w:tabs>
        <w:spacing w:line="320" w:lineRule="exact"/>
        <w:jc w:val="both"/>
        <w:rPr>
          <w:rFonts w:ascii="Trebuchet MS" w:hAnsi="Trebuchet MS" w:cs="Tahoma"/>
          <w:b/>
          <w:bCs/>
          <w:kern w:val="20"/>
          <w:sz w:val="21"/>
          <w:szCs w:val="21"/>
        </w:rPr>
      </w:pPr>
    </w:p>
    <w:p w14:paraId="5ED0411A" w14:textId="33517067" w:rsidR="00713638" w:rsidRPr="001137DC" w:rsidRDefault="002A29F9"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sidRPr="00D07299">
        <w:rPr>
          <w:rFonts w:ascii="Trebuchet MS" w:hAnsi="Trebuchet MS" w:cs="Tahoma"/>
          <w:kern w:val="20"/>
          <w:sz w:val="21"/>
          <w:szCs w:val="21"/>
        </w:rPr>
        <w:t>verificação, pela Titular das Notas Comerciais, do atendimento (ou dispensa, conforme o caso) tempestivo de todas as Condições Precedentes da Subscrição</w:t>
      </w:r>
      <w:r w:rsidR="0017656B">
        <w:rPr>
          <w:rFonts w:ascii="Trebuchet MS" w:hAnsi="Trebuchet MS" w:cs="Tahoma"/>
          <w:kern w:val="20"/>
          <w:sz w:val="21"/>
          <w:szCs w:val="21"/>
          <w:lang w:val="pt-BR"/>
        </w:rPr>
        <w:t xml:space="preserve"> e Integralização</w:t>
      </w:r>
      <w:r>
        <w:rPr>
          <w:rFonts w:ascii="Trebuchet MS" w:hAnsi="Trebuchet MS" w:cs="Tahoma"/>
          <w:kern w:val="20"/>
          <w:sz w:val="21"/>
          <w:szCs w:val="21"/>
          <w:lang w:val="pt-BR"/>
        </w:rPr>
        <w:t>, conforme elencadas na cláusula 4.7.1.1 acima;</w:t>
      </w:r>
      <w:r w:rsidR="00753303">
        <w:rPr>
          <w:rFonts w:ascii="Trebuchet MS" w:hAnsi="Trebuchet MS" w:cs="Tahoma"/>
          <w:kern w:val="20"/>
          <w:sz w:val="21"/>
          <w:szCs w:val="21"/>
          <w:lang w:val="pt-BR"/>
        </w:rPr>
        <w:t xml:space="preserve"> </w:t>
      </w:r>
    </w:p>
    <w:p w14:paraId="5651FA28" w14:textId="77777777" w:rsidR="00713638" w:rsidRPr="001137DC" w:rsidRDefault="00713638" w:rsidP="001137DC">
      <w:pPr>
        <w:pStyle w:val="PargrafodaLista"/>
        <w:widowControl w:val="0"/>
        <w:tabs>
          <w:tab w:val="left" w:pos="1843"/>
        </w:tabs>
        <w:spacing w:line="320" w:lineRule="exact"/>
        <w:ind w:left="720"/>
        <w:jc w:val="both"/>
        <w:rPr>
          <w:rFonts w:ascii="Trebuchet MS" w:hAnsi="Trebuchet MS" w:cs="Tahoma"/>
          <w:kern w:val="20"/>
          <w:sz w:val="21"/>
          <w:szCs w:val="21"/>
        </w:rPr>
      </w:pPr>
    </w:p>
    <w:p w14:paraId="135544AF" w14:textId="0187987C" w:rsidR="002A29F9" w:rsidRPr="00D07299" w:rsidRDefault="00713638"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sidRPr="00713638">
        <w:rPr>
          <w:rFonts w:ascii="Trebuchet MS" w:hAnsi="Trebuchet MS" w:cs="Tahoma"/>
          <w:kern w:val="20"/>
          <w:sz w:val="21"/>
          <w:szCs w:val="21"/>
          <w:lang w:val="pt-BR"/>
        </w:rPr>
        <w:t>contratação, pela Lote 5, da Fiança Bancária, nos moldes estabelecidos na cláusula 6.6 deste Termo de Emissão</w:t>
      </w:r>
      <w:r>
        <w:rPr>
          <w:rFonts w:ascii="Trebuchet MS" w:hAnsi="Trebuchet MS" w:cs="Tahoma"/>
          <w:kern w:val="20"/>
          <w:sz w:val="21"/>
          <w:szCs w:val="21"/>
          <w:lang w:val="pt-BR"/>
        </w:rPr>
        <w:t xml:space="preserve">; </w:t>
      </w:r>
      <w:r w:rsidR="00753303">
        <w:rPr>
          <w:rFonts w:ascii="Trebuchet MS" w:hAnsi="Trebuchet MS" w:cs="Tahoma"/>
          <w:kern w:val="20"/>
          <w:sz w:val="21"/>
          <w:szCs w:val="21"/>
          <w:lang w:val="pt-BR"/>
        </w:rPr>
        <w:t>e</w:t>
      </w:r>
    </w:p>
    <w:p w14:paraId="4938BC06" w14:textId="77777777" w:rsidR="002A29F9" w:rsidRPr="00D07299" w:rsidRDefault="002A29F9" w:rsidP="002A29F9">
      <w:pPr>
        <w:pStyle w:val="PargrafodaLista"/>
        <w:widowControl w:val="0"/>
        <w:tabs>
          <w:tab w:val="left" w:pos="1843"/>
        </w:tabs>
        <w:spacing w:line="320" w:lineRule="exact"/>
        <w:ind w:left="720"/>
        <w:jc w:val="both"/>
        <w:rPr>
          <w:rFonts w:ascii="Trebuchet MS" w:hAnsi="Trebuchet MS" w:cs="Tahoma"/>
          <w:kern w:val="20"/>
          <w:sz w:val="21"/>
          <w:szCs w:val="21"/>
        </w:rPr>
      </w:pPr>
    </w:p>
    <w:p w14:paraId="209212D7" w14:textId="77777777" w:rsidR="002A29F9" w:rsidRPr="00D07299" w:rsidRDefault="002A29F9"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Pr="00536401">
        <w:rPr>
          <w:rFonts w:ascii="Trebuchet MS" w:hAnsi="Trebuchet MS" w:cs="Tahoma"/>
          <w:kern w:val="20"/>
          <w:sz w:val="21"/>
          <w:szCs w:val="21"/>
          <w:lang w:val="pt-BR"/>
        </w:rPr>
        <w:t xml:space="preserve">pela Lote 5, das comprovações das obtenções dos perdões </w:t>
      </w:r>
      <w:r w:rsidRPr="00536401">
        <w:rPr>
          <w:rFonts w:ascii="Trebuchet MS" w:hAnsi="Trebuchet MS" w:cs="Tahoma"/>
          <w:kern w:val="20"/>
          <w:sz w:val="21"/>
          <w:szCs w:val="21"/>
          <w:lang w:val="pt-BR"/>
        </w:rPr>
        <w:lastRenderedPageBreak/>
        <w:t>temporários (</w:t>
      </w:r>
      <w:r w:rsidRPr="00D07299">
        <w:rPr>
          <w:rFonts w:ascii="Trebuchet MS" w:hAnsi="Trebuchet MS" w:cs="Tahoma"/>
          <w:i/>
          <w:iCs/>
          <w:kern w:val="20"/>
          <w:sz w:val="21"/>
          <w:szCs w:val="21"/>
          <w:lang w:val="pt-BR"/>
        </w:rPr>
        <w:t>waivers</w:t>
      </w:r>
      <w:r w:rsidRPr="00536401">
        <w:rPr>
          <w:rFonts w:ascii="Trebuchet MS" w:hAnsi="Trebuchet MS" w:cs="Tahoma"/>
          <w:kern w:val="20"/>
          <w:sz w:val="21"/>
          <w:szCs w:val="21"/>
          <w:lang w:val="pt-BR"/>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lang w:val="pt-BR"/>
        </w:rPr>
        <w:t>(i)</w:t>
      </w:r>
      <w:r w:rsidRPr="00536401">
        <w:rPr>
          <w:rFonts w:ascii="Trebuchet MS" w:hAnsi="Trebuchet MS" w:cs="Tahoma"/>
          <w:kern w:val="20"/>
          <w:sz w:val="21"/>
          <w:szCs w:val="21"/>
          <w:lang w:val="pt-BR"/>
        </w:rPr>
        <w:t xml:space="preserve"> 256ª e 304ª Séries da 4ª Emissão da Virgo Companhia de Securitização; </w:t>
      </w:r>
      <w:r w:rsidRPr="00D07299">
        <w:rPr>
          <w:rFonts w:ascii="Trebuchet MS" w:hAnsi="Trebuchet MS" w:cs="Tahoma"/>
          <w:b/>
          <w:bCs/>
          <w:kern w:val="20"/>
          <w:sz w:val="21"/>
          <w:szCs w:val="21"/>
          <w:lang w:val="pt-BR"/>
        </w:rPr>
        <w:t>(ii)</w:t>
      </w:r>
      <w:r w:rsidRPr="00536401">
        <w:rPr>
          <w:rFonts w:ascii="Trebuchet MS" w:hAnsi="Trebuchet MS" w:cs="Tahoma"/>
          <w:kern w:val="20"/>
          <w:sz w:val="21"/>
          <w:szCs w:val="21"/>
          <w:lang w:val="pt-BR"/>
        </w:rPr>
        <w:t xml:space="preserve"> 364ª Série da 1ª Emissão da RB SEC Companhia de Securitização; e </w:t>
      </w:r>
      <w:r w:rsidRPr="00D07299">
        <w:rPr>
          <w:rFonts w:ascii="Trebuchet MS" w:hAnsi="Trebuchet MS" w:cs="Tahoma"/>
          <w:b/>
          <w:bCs/>
          <w:kern w:val="20"/>
          <w:sz w:val="21"/>
          <w:szCs w:val="21"/>
          <w:lang w:val="pt-BR"/>
        </w:rPr>
        <w:t>(iii)</w:t>
      </w:r>
      <w:r w:rsidRPr="00536401">
        <w:rPr>
          <w:rFonts w:ascii="Trebuchet MS" w:hAnsi="Trebuchet MS" w:cs="Tahoma"/>
          <w:kern w:val="20"/>
          <w:sz w:val="21"/>
          <w:szCs w:val="21"/>
          <w:lang w:val="pt-BR"/>
        </w:rPr>
        <w:t xml:space="preserve"> 43ª e 44ª Séries da 1ª Emissão da Ourinvest Securitizadora S.A.</w:t>
      </w:r>
    </w:p>
    <w:p w14:paraId="7EABF359" w14:textId="77777777" w:rsidR="002A29F9" w:rsidRPr="005D195E" w:rsidRDefault="002A29F9" w:rsidP="000E0564">
      <w:pPr>
        <w:pStyle w:val="Nvel1111"/>
        <w:widowControl w:val="0"/>
        <w:numPr>
          <w:ilvl w:val="0"/>
          <w:numId w:val="0"/>
        </w:numPr>
        <w:tabs>
          <w:tab w:val="left" w:pos="1843"/>
        </w:tabs>
        <w:spacing w:line="320" w:lineRule="atLeast"/>
        <w:rPr>
          <w:rFonts w:cs="Tahoma"/>
          <w:b/>
          <w:bCs/>
          <w:kern w:val="20"/>
          <w:sz w:val="21"/>
          <w:szCs w:val="21"/>
        </w:rPr>
      </w:pPr>
    </w:p>
    <w:p w14:paraId="54CCF64D" w14:textId="596440C1" w:rsidR="002424E5" w:rsidRPr="005D195E" w:rsidRDefault="00B650D9" w:rsidP="001137DC">
      <w:pPr>
        <w:pStyle w:val="Nvel1111"/>
        <w:widowControl w:val="0"/>
        <w:numPr>
          <w:ilvl w:val="0"/>
          <w:numId w:val="0"/>
        </w:numPr>
        <w:tabs>
          <w:tab w:val="left" w:pos="1843"/>
        </w:tabs>
        <w:spacing w:line="320" w:lineRule="atLeast"/>
        <w:ind w:firstLine="709"/>
        <w:rPr>
          <w:sz w:val="21"/>
          <w:szCs w:val="21"/>
        </w:rPr>
      </w:pPr>
      <w:bookmarkStart w:id="74" w:name="_Ref6138938"/>
      <w:bookmarkStart w:id="75" w:name="_Ref99466503"/>
      <w:r w:rsidRPr="001137DC">
        <w:rPr>
          <w:b/>
          <w:bCs/>
          <w:sz w:val="21"/>
          <w:szCs w:val="21"/>
        </w:rPr>
        <w:t>4.7.1.3</w:t>
      </w:r>
      <w:r>
        <w:rPr>
          <w:sz w:val="21"/>
          <w:szCs w:val="21"/>
        </w:rPr>
        <w:tab/>
      </w:r>
      <w:r w:rsidR="002424E5" w:rsidRPr="005D195E">
        <w:rPr>
          <w:sz w:val="21"/>
          <w:szCs w:val="21"/>
        </w:rPr>
        <w:t>O não cumprimento das Condições Precedentes</w:t>
      </w:r>
      <w:r w:rsidR="00594B6A" w:rsidRPr="005D195E">
        <w:rPr>
          <w:sz w:val="21"/>
          <w:szCs w:val="21"/>
        </w:rPr>
        <w:t xml:space="preserve"> </w:t>
      </w:r>
      <w:r w:rsidR="002424E5" w:rsidRPr="005D195E">
        <w:rPr>
          <w:sz w:val="21"/>
          <w:szCs w:val="21"/>
        </w:rPr>
        <w:t xml:space="preserve">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002424E5"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0B348F" w:rsidRPr="005D195E">
        <w:rPr>
          <w:sz w:val="21"/>
          <w:szCs w:val="21"/>
        </w:rPr>
        <w:t xml:space="preserve">”) </w:t>
      </w:r>
      <w:r w:rsidR="002424E5" w:rsidRPr="005D195E">
        <w:rPr>
          <w:sz w:val="21"/>
          <w:szCs w:val="21"/>
        </w:rPr>
        <w:t xml:space="preserve">acarretará o cancelamento </w:t>
      </w:r>
      <w:r w:rsidR="002424E5" w:rsidRPr="005D195E">
        <w:rPr>
          <w:rFonts w:cstheme="minorHAnsi"/>
          <w:sz w:val="21"/>
          <w:szCs w:val="21"/>
        </w:rPr>
        <w:t>da Emissão e das Notas Comerciais</w:t>
      </w:r>
      <w:r w:rsidR="00DD0251">
        <w:rPr>
          <w:rFonts w:cstheme="minorHAnsi"/>
          <w:sz w:val="21"/>
          <w:szCs w:val="21"/>
        </w:rPr>
        <w:t xml:space="preserve"> Pintassilgo</w:t>
      </w:r>
      <w:r w:rsidR="002424E5" w:rsidRPr="005D195E">
        <w:rPr>
          <w:rFonts w:cstheme="minorHAnsi"/>
          <w:sz w:val="21"/>
          <w:szCs w:val="21"/>
        </w:rPr>
        <w:t>, bem como a</w:t>
      </w:r>
      <w:r w:rsidR="002424E5"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002424E5" w:rsidRPr="005D195E">
        <w:rPr>
          <w:sz w:val="21"/>
          <w:szCs w:val="21"/>
        </w:rPr>
        <w:t xml:space="preserve"> Titular </w:t>
      </w:r>
      <w:r w:rsidR="002424E5" w:rsidRPr="005D195E">
        <w:rPr>
          <w:rFonts w:cstheme="minorHAnsi"/>
          <w:sz w:val="21"/>
          <w:szCs w:val="21"/>
        </w:rPr>
        <w:t>das Notas Comerciais</w:t>
      </w:r>
      <w:r w:rsidR="002424E5" w:rsidRPr="005D195E" w:rsidDel="001E250F">
        <w:rPr>
          <w:sz w:val="21"/>
          <w:szCs w:val="21"/>
        </w:rPr>
        <w:t xml:space="preserve"> </w:t>
      </w:r>
      <w:r w:rsidR="002424E5" w:rsidRPr="005D195E">
        <w:rPr>
          <w:sz w:val="21"/>
          <w:szCs w:val="21"/>
        </w:rPr>
        <w:t xml:space="preserve">neste sentido, pagar ou reembolsar, conforme o caso, </w:t>
      </w:r>
      <w:r w:rsidR="002424E5" w:rsidRPr="005D195E">
        <w:rPr>
          <w:rFonts w:cstheme="minorHAnsi"/>
          <w:sz w:val="21"/>
          <w:szCs w:val="21"/>
        </w:rPr>
        <w:t xml:space="preserve">a </w:t>
      </w:r>
      <w:r w:rsidR="002424E5" w:rsidRPr="005D195E">
        <w:rPr>
          <w:sz w:val="21"/>
          <w:szCs w:val="21"/>
        </w:rPr>
        <w:t xml:space="preserve">Titular </w:t>
      </w:r>
      <w:r w:rsidR="002424E5" w:rsidRPr="005D195E">
        <w:rPr>
          <w:rFonts w:cstheme="minorHAnsi"/>
          <w:sz w:val="21"/>
          <w:szCs w:val="21"/>
        </w:rPr>
        <w:t>das Notas Comerciais</w:t>
      </w:r>
      <w:r w:rsidR="002424E5" w:rsidRPr="005D195E" w:rsidDel="001E250F">
        <w:rPr>
          <w:sz w:val="21"/>
          <w:szCs w:val="21"/>
        </w:rPr>
        <w:t xml:space="preserve"> </w:t>
      </w:r>
      <w:r w:rsidR="002424E5" w:rsidRPr="005D195E">
        <w:rPr>
          <w:sz w:val="21"/>
          <w:szCs w:val="21"/>
        </w:rPr>
        <w:t xml:space="preserve">por todos os custos e despesas efetivamente incorridos pela Titular </w:t>
      </w:r>
      <w:r w:rsidR="002424E5" w:rsidRPr="005D195E">
        <w:rPr>
          <w:rFonts w:cstheme="minorHAnsi"/>
          <w:sz w:val="21"/>
          <w:szCs w:val="21"/>
        </w:rPr>
        <w:t xml:space="preserve">das Notas Comerciais </w:t>
      </w:r>
      <w:r w:rsidR="002424E5" w:rsidRPr="005D195E">
        <w:rPr>
          <w:sz w:val="21"/>
          <w:szCs w:val="21"/>
        </w:rPr>
        <w:t>até a data da rescisão.</w:t>
      </w:r>
      <w:bookmarkEnd w:id="74"/>
      <w:bookmarkEnd w:id="75"/>
    </w:p>
    <w:p w14:paraId="4F7F16AF" w14:textId="77777777" w:rsidR="002648D4" w:rsidRPr="005D195E" w:rsidRDefault="002648D4" w:rsidP="000E0564">
      <w:pPr>
        <w:pStyle w:val="Nvel111"/>
        <w:widowControl w:val="0"/>
        <w:numPr>
          <w:ilvl w:val="0"/>
          <w:numId w:val="0"/>
        </w:numPr>
        <w:spacing w:line="320" w:lineRule="atLeast"/>
        <w:rPr>
          <w:sz w:val="21"/>
          <w:szCs w:val="21"/>
        </w:rPr>
      </w:pPr>
    </w:p>
    <w:p w14:paraId="42557B70" w14:textId="622300EC" w:rsidR="002648D4" w:rsidRPr="005D195E" w:rsidRDefault="00B650D9" w:rsidP="001137DC">
      <w:pPr>
        <w:pStyle w:val="Nvel1111"/>
        <w:widowControl w:val="0"/>
        <w:numPr>
          <w:ilvl w:val="0"/>
          <w:numId w:val="0"/>
        </w:numPr>
        <w:tabs>
          <w:tab w:val="left" w:pos="1843"/>
        </w:tabs>
        <w:spacing w:line="320" w:lineRule="atLeast"/>
        <w:ind w:firstLine="709"/>
        <w:rPr>
          <w:sz w:val="21"/>
          <w:szCs w:val="21"/>
        </w:rPr>
      </w:pPr>
      <w:r w:rsidRPr="001137DC">
        <w:rPr>
          <w:b/>
          <w:bCs/>
          <w:sz w:val="21"/>
          <w:szCs w:val="21"/>
        </w:rPr>
        <w:t>4.7.1.4</w:t>
      </w:r>
      <w:r>
        <w:rPr>
          <w:sz w:val="21"/>
          <w:szCs w:val="21"/>
        </w:rPr>
        <w:tab/>
      </w:r>
      <w:r w:rsidR="00353E6D" w:rsidRPr="005D195E">
        <w:rPr>
          <w:sz w:val="21"/>
          <w:szCs w:val="21"/>
        </w:rPr>
        <w:t xml:space="preserve">Observado o disposto na cláusula </w:t>
      </w:r>
      <w:r w:rsidR="00353E6D" w:rsidRPr="005D195E">
        <w:rPr>
          <w:sz w:val="21"/>
          <w:szCs w:val="21"/>
        </w:rPr>
        <w:fldChar w:fldCharType="begin"/>
      </w:r>
      <w:r w:rsidR="00353E6D" w:rsidRPr="005D195E">
        <w:rPr>
          <w:sz w:val="21"/>
          <w:szCs w:val="21"/>
        </w:rPr>
        <w:instrText xml:space="preserve"> REF _Ref99466503 \r \h </w:instrText>
      </w:r>
      <w:r w:rsidR="001F7D59" w:rsidRPr="005D195E">
        <w:rPr>
          <w:sz w:val="21"/>
          <w:szCs w:val="21"/>
        </w:rPr>
        <w:instrText xml:space="preserve"> \* MERGEFORMAT </w:instrText>
      </w:r>
      <w:r w:rsidR="00353E6D" w:rsidRPr="005D195E">
        <w:rPr>
          <w:sz w:val="21"/>
          <w:szCs w:val="21"/>
        </w:rPr>
      </w:r>
      <w:r w:rsidR="00353E6D" w:rsidRPr="005D195E">
        <w:rPr>
          <w:sz w:val="21"/>
          <w:szCs w:val="21"/>
        </w:rPr>
        <w:fldChar w:fldCharType="separate"/>
      </w:r>
      <w:r w:rsidR="008969B2">
        <w:rPr>
          <w:sz w:val="21"/>
          <w:szCs w:val="21"/>
        </w:rPr>
        <w:t>0</w:t>
      </w:r>
      <w:r w:rsidR="00353E6D" w:rsidRPr="005D195E">
        <w:rPr>
          <w:sz w:val="21"/>
          <w:szCs w:val="21"/>
        </w:rPr>
        <w:fldChar w:fldCharType="end"/>
      </w:r>
      <w:r w:rsidR="00353E6D"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0CA374A4" w14:textId="77777777" w:rsidR="008942CF" w:rsidRDefault="008942CF" w:rsidP="008942CF">
      <w:pPr>
        <w:pStyle w:val="Nvel111a"/>
        <w:widowControl w:val="0"/>
        <w:numPr>
          <w:ilvl w:val="0"/>
          <w:numId w:val="0"/>
        </w:numPr>
        <w:spacing w:line="320" w:lineRule="exact"/>
        <w:rPr>
          <w:sz w:val="21"/>
          <w:szCs w:val="21"/>
        </w:rPr>
      </w:pPr>
      <w:bookmarkStart w:id="76" w:name="_Ref6146414"/>
      <w:bookmarkStart w:id="77" w:name="_Ref85606652"/>
    </w:p>
    <w:p w14:paraId="75BE7B63" w14:textId="79428B3F" w:rsidR="008942CF" w:rsidRDefault="008942CF" w:rsidP="008942CF">
      <w:pPr>
        <w:pStyle w:val="Nvel111"/>
        <w:widowControl w:val="0"/>
        <w:tabs>
          <w:tab w:val="clear" w:pos="2126"/>
          <w:tab w:val="left" w:pos="709"/>
          <w:tab w:val="num" w:pos="1701"/>
        </w:tabs>
        <w:spacing w:line="320" w:lineRule="exact"/>
        <w:ind w:left="0"/>
        <w:rPr>
          <w:sz w:val="21"/>
          <w:szCs w:val="21"/>
        </w:rPr>
      </w:pPr>
      <w:r>
        <w:rPr>
          <w:sz w:val="21"/>
          <w:szCs w:val="21"/>
        </w:rPr>
        <w:t xml:space="preserve">O saldo das Notas Comerciais Indianópolis, </w:t>
      </w:r>
      <w:r>
        <w:rPr>
          <w:rFonts w:cs="Tahoma"/>
          <w:sz w:val="21"/>
          <w:szCs w:val="21"/>
        </w:rPr>
        <w:t xml:space="preserve">no montante de R$ </w:t>
      </w:r>
      <w:r w:rsidR="00F83DC2">
        <w:rPr>
          <w:rFonts w:cs="Tahoma"/>
          <w:sz w:val="21"/>
          <w:szCs w:val="21"/>
        </w:rPr>
        <w:t>5</w:t>
      </w:r>
      <w:r>
        <w:rPr>
          <w:rFonts w:cs="Tahoma"/>
          <w:sz w:val="21"/>
          <w:szCs w:val="21"/>
        </w:rPr>
        <w:t>0.000.000,00 (</w:t>
      </w:r>
      <w:r w:rsidR="00F83DC2">
        <w:rPr>
          <w:rFonts w:cs="Tahoma"/>
          <w:sz w:val="21"/>
          <w:szCs w:val="21"/>
        </w:rPr>
        <w:t>cinquenta</w:t>
      </w:r>
      <w:r>
        <w:rPr>
          <w:rFonts w:cs="Tahoma"/>
          <w:sz w:val="21"/>
          <w:szCs w:val="21"/>
        </w:rPr>
        <w:t xml:space="preserve"> milhões de reais),</w:t>
      </w:r>
      <w:r>
        <w:rPr>
          <w:sz w:val="21"/>
          <w:szCs w:val="21"/>
        </w:rPr>
        <w:t xml:space="preserve"> será liberado à Emissora de acordo com a cláusula 5.1.8 desse Termo de Emissão.</w:t>
      </w:r>
    </w:p>
    <w:p w14:paraId="6C06BDE1" w14:textId="58032CAF" w:rsidR="003F4518" w:rsidRPr="005D195E" w:rsidRDefault="003F4518" w:rsidP="000E0564">
      <w:pPr>
        <w:pStyle w:val="Nvel111a"/>
        <w:widowControl w:val="0"/>
        <w:numPr>
          <w:ilvl w:val="0"/>
          <w:numId w:val="0"/>
        </w:numPr>
        <w:spacing w:line="320" w:lineRule="atLeast"/>
        <w:rPr>
          <w:sz w:val="21"/>
          <w:szCs w:val="21"/>
        </w:rPr>
      </w:pPr>
    </w:p>
    <w:p w14:paraId="0CD60CDE" w14:textId="77777777" w:rsidR="001A4FAE" w:rsidRPr="005D195E" w:rsidRDefault="001A4FAE" w:rsidP="000E0564">
      <w:pPr>
        <w:pStyle w:val="Nvel111a"/>
        <w:widowControl w:val="0"/>
        <w:numPr>
          <w:ilvl w:val="0"/>
          <w:numId w:val="0"/>
        </w:numPr>
        <w:spacing w:line="320" w:lineRule="atLeast"/>
        <w:rPr>
          <w:sz w:val="21"/>
          <w:szCs w:val="21"/>
        </w:rPr>
      </w:pPr>
    </w:p>
    <w:bookmarkEnd w:id="76"/>
    <w:bookmarkEnd w:id="77"/>
    <w:p w14:paraId="25F542EA" w14:textId="48A61AC3" w:rsidR="002406B7" w:rsidRPr="005D195E" w:rsidRDefault="002406B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0E0564">
      <w:pPr>
        <w:widowControl w:val="0"/>
        <w:spacing w:line="320" w:lineRule="atLeast"/>
        <w:jc w:val="both"/>
        <w:rPr>
          <w:rFonts w:ascii="Trebuchet MS" w:hAnsi="Trebuchet MS"/>
          <w:sz w:val="21"/>
          <w:szCs w:val="21"/>
        </w:rPr>
      </w:pPr>
    </w:p>
    <w:p w14:paraId="35966AC3" w14:textId="36E5D12F" w:rsidR="002406B7" w:rsidRPr="00710BEC" w:rsidRDefault="00B037EE" w:rsidP="000E0564">
      <w:pPr>
        <w:pStyle w:val="Nvel11"/>
        <w:widowControl w:val="0"/>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0E0564">
      <w:pPr>
        <w:widowControl w:val="0"/>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0E0564">
      <w:pPr>
        <w:pStyle w:val="Nvel11"/>
        <w:widowControl w:val="0"/>
        <w:numPr>
          <w:ilvl w:val="0"/>
          <w:numId w:val="0"/>
        </w:numPr>
        <w:spacing w:line="320" w:lineRule="atLeast"/>
        <w:contextualSpacing/>
        <w:rPr>
          <w:rFonts w:cstheme="minorHAnsi"/>
          <w:sz w:val="21"/>
          <w:szCs w:val="21"/>
        </w:rPr>
      </w:pPr>
    </w:p>
    <w:p w14:paraId="5B8D8A8E" w14:textId="71DBAAA7" w:rsidR="00704452" w:rsidRPr="005D195E" w:rsidRDefault="00B037EE" w:rsidP="000E0564">
      <w:pPr>
        <w:pStyle w:val="Nvel111"/>
        <w:widowControl w:val="0"/>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w:t>
      </w:r>
      <w:r w:rsidR="00704452" w:rsidRPr="00C61207">
        <w:rPr>
          <w:sz w:val="21"/>
          <w:szCs w:val="21"/>
        </w:rPr>
        <w:t xml:space="preserve">dia </w:t>
      </w:r>
      <w:r w:rsidR="00A56019" w:rsidRPr="001137DC">
        <w:rPr>
          <w:color w:val="000000" w:themeColor="text1"/>
          <w:sz w:val="21"/>
          <w:szCs w:val="21"/>
        </w:rPr>
        <w:t>07</w:t>
      </w:r>
      <w:r w:rsidR="00A56019"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0E0564">
      <w:pPr>
        <w:widowControl w:val="0"/>
        <w:spacing w:line="320" w:lineRule="atLeast"/>
        <w:rPr>
          <w:rFonts w:ascii="Trebuchet MS" w:hAnsi="Trebuchet MS"/>
          <w:sz w:val="21"/>
          <w:szCs w:val="21"/>
        </w:rPr>
      </w:pPr>
    </w:p>
    <w:p w14:paraId="31F8E776" w14:textId="787EEECA" w:rsidR="00E85857" w:rsidRPr="005D195E" w:rsidRDefault="00FA297F" w:rsidP="000E0564">
      <w:pPr>
        <w:pStyle w:val="Nvel111"/>
        <w:widowControl w:val="0"/>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0E0564">
      <w:pPr>
        <w:widowControl w:val="0"/>
        <w:spacing w:line="320" w:lineRule="atLeast"/>
        <w:rPr>
          <w:rFonts w:ascii="Trebuchet MS" w:hAnsi="Trebuchet MS"/>
          <w:sz w:val="21"/>
          <w:szCs w:val="21"/>
        </w:rPr>
      </w:pPr>
    </w:p>
    <w:p w14:paraId="6DD5127B" w14:textId="2A1F720E"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lastRenderedPageBreak/>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180473E8" w14:textId="64C058A4"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762443">
        <w:rPr>
          <w:rFonts w:cstheme="minorHAnsi"/>
          <w:sz w:val="21"/>
          <w:szCs w:val="21"/>
        </w:rPr>
        <w:t>53.861</w:t>
      </w:r>
      <w:r w:rsidR="00A44ECA" w:rsidRPr="005D195E">
        <w:rPr>
          <w:sz w:val="21"/>
          <w:szCs w:val="21"/>
        </w:rPr>
        <w:t xml:space="preserve"> (</w:t>
      </w:r>
      <w:r w:rsidR="00762443">
        <w:rPr>
          <w:rFonts w:cstheme="minorHAnsi"/>
          <w:sz w:val="21"/>
          <w:szCs w:val="21"/>
        </w:rPr>
        <w:t>cinquenta e três mil e oitocentas e sessenta e uma</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219C6C1E" w14:textId="2BEC4406" w:rsidR="00704452" w:rsidRPr="005D195E" w:rsidRDefault="004A5423" w:rsidP="000E0564">
      <w:pPr>
        <w:pStyle w:val="Nvel111"/>
        <w:widowControl w:val="0"/>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 xml:space="preserve">Data de </w:t>
      </w:r>
      <w:r w:rsidR="00704452" w:rsidRPr="00043236">
        <w:rPr>
          <w:sz w:val="21"/>
          <w:szCs w:val="21"/>
          <w:u w:val="single"/>
        </w:rPr>
        <w:t>Vencimento</w:t>
      </w:r>
      <w:r w:rsidR="00704452" w:rsidRPr="00043236">
        <w:rPr>
          <w:sz w:val="21"/>
          <w:szCs w:val="21"/>
        </w:rPr>
        <w:t>: A</w:t>
      </w:r>
      <w:r w:rsidR="001B45A2" w:rsidRPr="00043236">
        <w:rPr>
          <w:sz w:val="21"/>
          <w:szCs w:val="21"/>
        </w:rPr>
        <w:t>s</w:t>
      </w:r>
      <w:r w:rsidR="00704452" w:rsidRPr="00043236">
        <w:rPr>
          <w:sz w:val="21"/>
          <w:szCs w:val="21"/>
        </w:rPr>
        <w:t xml:space="preserve"> </w:t>
      </w:r>
      <w:r w:rsidRPr="00043236">
        <w:rPr>
          <w:sz w:val="21"/>
          <w:szCs w:val="21"/>
        </w:rPr>
        <w:t>Nota</w:t>
      </w:r>
      <w:r w:rsidR="001B45A2" w:rsidRPr="00043236">
        <w:rPr>
          <w:sz w:val="21"/>
          <w:szCs w:val="21"/>
        </w:rPr>
        <w:t>s</w:t>
      </w:r>
      <w:r w:rsidRPr="00043236">
        <w:rPr>
          <w:sz w:val="21"/>
          <w:szCs w:val="21"/>
        </w:rPr>
        <w:t xml:space="preserve"> Comercia</w:t>
      </w:r>
      <w:r w:rsidR="001B45A2" w:rsidRPr="00043236">
        <w:rPr>
          <w:sz w:val="21"/>
          <w:szCs w:val="21"/>
        </w:rPr>
        <w:t>is</w:t>
      </w:r>
      <w:r w:rsidRPr="00043236">
        <w:rPr>
          <w:sz w:val="21"/>
          <w:szCs w:val="21"/>
        </w:rPr>
        <w:t xml:space="preserve"> </w:t>
      </w:r>
      <w:r w:rsidR="00624A95" w:rsidRPr="00043236">
        <w:rPr>
          <w:rFonts w:cs="Tahoma"/>
          <w:kern w:val="20"/>
          <w:sz w:val="21"/>
          <w:szCs w:val="21"/>
        </w:rPr>
        <w:t xml:space="preserve">Pintassilgo </w:t>
      </w:r>
      <w:r w:rsidRPr="00043236">
        <w:rPr>
          <w:sz w:val="21"/>
          <w:szCs w:val="21"/>
        </w:rPr>
        <w:t>ter</w:t>
      </w:r>
      <w:r w:rsidR="001B45A2" w:rsidRPr="00043236">
        <w:rPr>
          <w:sz w:val="21"/>
          <w:szCs w:val="21"/>
        </w:rPr>
        <w:t>ão</w:t>
      </w:r>
      <w:r w:rsidRPr="00043236">
        <w:rPr>
          <w:sz w:val="21"/>
          <w:szCs w:val="21"/>
        </w:rPr>
        <w:t xml:space="preserve"> prazo de</w:t>
      </w:r>
      <w:r w:rsidR="00E02E64" w:rsidRPr="00043236">
        <w:rPr>
          <w:sz w:val="21"/>
          <w:szCs w:val="21"/>
        </w:rPr>
        <w:t xml:space="preserve"> </w:t>
      </w:r>
      <w:r w:rsidR="005565BA" w:rsidRPr="001137DC">
        <w:rPr>
          <w:rFonts w:cstheme="minorHAnsi"/>
          <w:sz w:val="21"/>
          <w:szCs w:val="21"/>
        </w:rPr>
        <w:t>1.566</w:t>
      </w:r>
      <w:r w:rsidR="005565BA" w:rsidRPr="001137DC">
        <w:rPr>
          <w:rFonts w:eastAsia="Arial Unicode MS"/>
          <w:sz w:val="21"/>
          <w:szCs w:val="21"/>
        </w:rPr>
        <w:t xml:space="preserve"> (</w:t>
      </w:r>
      <w:r w:rsidR="005565BA" w:rsidRPr="001137DC">
        <w:rPr>
          <w:rFonts w:cstheme="minorHAnsi"/>
          <w:sz w:val="21"/>
          <w:szCs w:val="21"/>
        </w:rPr>
        <w:t>um mil e quinhentos e sessenta e seis</w:t>
      </w:r>
      <w:r w:rsidR="005565BA" w:rsidRPr="001137DC">
        <w:rPr>
          <w:rFonts w:eastAsia="Arial Unicode MS"/>
          <w:sz w:val="21"/>
          <w:szCs w:val="21"/>
        </w:rPr>
        <w:t>)</w:t>
      </w:r>
      <w:r w:rsidR="005565BA" w:rsidRPr="00043236">
        <w:rPr>
          <w:sz w:val="21"/>
          <w:szCs w:val="21"/>
        </w:rPr>
        <w:t xml:space="preserve"> </w:t>
      </w:r>
      <w:r w:rsidR="00C64A83" w:rsidRPr="00043236">
        <w:rPr>
          <w:sz w:val="21"/>
          <w:szCs w:val="21"/>
        </w:rPr>
        <w:t xml:space="preserve">dias corridos </w:t>
      </w:r>
      <w:r w:rsidRPr="00043236">
        <w:rPr>
          <w:sz w:val="21"/>
          <w:szCs w:val="21"/>
        </w:rPr>
        <w:t xml:space="preserve">contados da Data de Emissão, vencendo-se, portanto, em </w:t>
      </w:r>
      <w:r w:rsidR="005B7D69" w:rsidRPr="001137DC">
        <w:rPr>
          <w:rFonts w:cstheme="minorHAnsi"/>
          <w:sz w:val="21"/>
          <w:szCs w:val="21"/>
        </w:rPr>
        <w:t>20</w:t>
      </w:r>
      <w:r w:rsidR="005B7D69" w:rsidRPr="001137DC">
        <w:rPr>
          <w:rFonts w:eastAsia="Arial Unicode MS"/>
          <w:sz w:val="21"/>
          <w:szCs w:val="21"/>
        </w:rPr>
        <w:t xml:space="preserve"> </w:t>
      </w:r>
      <w:r w:rsidR="0034300C" w:rsidRPr="001137DC">
        <w:rPr>
          <w:sz w:val="21"/>
          <w:szCs w:val="21"/>
        </w:rPr>
        <w:t xml:space="preserve">de </w:t>
      </w:r>
      <w:r w:rsidR="005B7D69" w:rsidRPr="001137DC">
        <w:rPr>
          <w:rFonts w:cstheme="minorHAnsi"/>
          <w:sz w:val="21"/>
          <w:szCs w:val="21"/>
        </w:rPr>
        <w:t xml:space="preserve">janeiro </w:t>
      </w:r>
      <w:r w:rsidR="0034300C" w:rsidRPr="001137DC">
        <w:rPr>
          <w:sz w:val="21"/>
          <w:szCs w:val="21"/>
        </w:rPr>
        <w:t xml:space="preserve">de </w:t>
      </w:r>
      <w:r w:rsidR="0063739F" w:rsidRPr="001137DC">
        <w:rPr>
          <w:sz w:val="21"/>
          <w:szCs w:val="21"/>
        </w:rPr>
        <w:t>20</w:t>
      </w:r>
      <w:r w:rsidR="00492653" w:rsidRPr="001137DC">
        <w:rPr>
          <w:rFonts w:cstheme="minorHAnsi"/>
          <w:sz w:val="21"/>
          <w:szCs w:val="21"/>
        </w:rPr>
        <w:t>27</w:t>
      </w:r>
      <w:r w:rsidR="00492653" w:rsidRPr="00043236">
        <w:rPr>
          <w:rFonts w:cstheme="minorHAnsi"/>
          <w:sz w:val="21"/>
          <w:szCs w:val="21"/>
        </w:rPr>
        <w:t xml:space="preserve"> </w:t>
      </w:r>
      <w:r w:rsidR="00704452" w:rsidRPr="00043236">
        <w:rPr>
          <w:sz w:val="21"/>
          <w:szCs w:val="21"/>
        </w:rPr>
        <w:t>(“</w:t>
      </w:r>
      <w:r w:rsidR="00704452" w:rsidRPr="00043236">
        <w:rPr>
          <w:sz w:val="21"/>
          <w:szCs w:val="21"/>
          <w:u w:val="single"/>
        </w:rPr>
        <w:t>Data de Vencimento</w:t>
      </w:r>
      <w:r w:rsidR="00704452" w:rsidRPr="00043236">
        <w:rPr>
          <w:sz w:val="21"/>
          <w:szCs w:val="21"/>
        </w:rPr>
        <w:t>”)</w:t>
      </w:r>
      <w:r w:rsidR="003F7C32" w:rsidRPr="00043236">
        <w:rPr>
          <w:rFonts w:cs="Tahoma"/>
          <w:sz w:val="21"/>
          <w:szCs w:val="21"/>
        </w:rPr>
        <w:t>,</w:t>
      </w:r>
      <w:r w:rsidR="00D21F0F">
        <w:rPr>
          <w:rFonts w:cs="Tahoma"/>
          <w:sz w:val="21"/>
          <w:szCs w:val="21"/>
        </w:rPr>
        <w:t xml:space="preserve"> a qual configura data final de vigência da carência que recai sobre o pagamento das Notas Comerciais Pintassilgo, conforme explicitada no </w:t>
      </w:r>
      <w:r w:rsidR="00D21F0F" w:rsidRPr="00D07299">
        <w:rPr>
          <w:rFonts w:cs="Tahoma"/>
          <w:b/>
          <w:bCs/>
          <w:sz w:val="21"/>
          <w:szCs w:val="21"/>
          <w:u w:val="single"/>
        </w:rPr>
        <w:t>Anexo I</w:t>
      </w:r>
      <w:r w:rsidR="00D21F0F">
        <w:rPr>
          <w:rFonts w:cs="Tahoma"/>
          <w:sz w:val="21"/>
          <w:szCs w:val="21"/>
        </w:rPr>
        <w:t xml:space="preserve"> deste Termo de Emissão,</w:t>
      </w:r>
      <w:r w:rsidR="003F7C32" w:rsidRPr="00043236">
        <w:rPr>
          <w:rFonts w:cs="Tahoma"/>
          <w:sz w:val="21"/>
          <w:szCs w:val="21"/>
        </w:rPr>
        <w:t xml:space="preserve"> </w:t>
      </w:r>
      <w:r w:rsidR="00F00904" w:rsidRPr="00043236">
        <w:rPr>
          <w:rFonts w:cs="Tahoma"/>
          <w:sz w:val="21"/>
          <w:szCs w:val="21"/>
        </w:rPr>
        <w:t xml:space="preserve">ressalvada a possibilidade de liquidação antecipada das </w:t>
      </w:r>
      <w:r w:rsidR="008A6F00" w:rsidRPr="00043236">
        <w:rPr>
          <w:rFonts w:cs="Tahoma"/>
          <w:sz w:val="21"/>
          <w:szCs w:val="21"/>
        </w:rPr>
        <w:t xml:space="preserve">Notas </w:t>
      </w:r>
      <w:r w:rsidR="008A6F00" w:rsidRPr="00043236">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r w:rsidR="001E5FF9">
        <w:rPr>
          <w:rFonts w:cs="Tahoma"/>
          <w:kern w:val="20"/>
          <w:sz w:val="21"/>
          <w:szCs w:val="21"/>
        </w:rPr>
        <w:t xml:space="preserve"> </w:t>
      </w:r>
    </w:p>
    <w:p w14:paraId="08EC7EDD" w14:textId="26B7639B" w:rsidR="00704452" w:rsidRPr="005D195E" w:rsidRDefault="00704452" w:rsidP="000E0564">
      <w:pPr>
        <w:pStyle w:val="sub"/>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47EBB1D" w:rsidR="006729AF" w:rsidRPr="005D195E" w:rsidRDefault="006729AF" w:rsidP="000E0564">
      <w:pPr>
        <w:pStyle w:val="Nvel111"/>
        <w:widowControl w:val="0"/>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17656B">
        <w:rPr>
          <w:rFonts w:cs="Tahoma"/>
          <w:sz w:val="21"/>
          <w:szCs w:val="21"/>
        </w:rPr>
        <w:t xml:space="preserve"> e Integralização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17656B">
        <w:rPr>
          <w:rFonts w:cs="Tahoma"/>
          <w:sz w:val="21"/>
          <w:szCs w:val="21"/>
        </w:rPr>
        <w:t xml:space="preserve"> e Integralização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0E0564">
      <w:pPr>
        <w:pStyle w:val="PargrafodaLista"/>
        <w:widowControl w:val="0"/>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0E0564">
      <w:pPr>
        <w:pStyle w:val="Nvel111"/>
        <w:widowControl w:val="0"/>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0E0564">
      <w:pPr>
        <w:pStyle w:val="Nvel1111"/>
        <w:widowControl w:val="0"/>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0F48DB23" w:rsidR="003F77C6" w:rsidRPr="005D195E" w:rsidRDefault="003F77C6" w:rsidP="000E0564">
      <w:pPr>
        <w:pStyle w:val="Nvel1111"/>
        <w:widowControl w:val="0"/>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1C4DD5">
        <w:rPr>
          <w:sz w:val="21"/>
          <w:szCs w:val="21"/>
        </w:rPr>
        <w:t>123.000,00</w:t>
      </w:r>
      <w:r w:rsidR="001C4DD5" w:rsidRPr="005D195E">
        <w:rPr>
          <w:sz w:val="21"/>
          <w:szCs w:val="21"/>
        </w:rPr>
        <w:t xml:space="preserve"> (</w:t>
      </w:r>
      <w:r w:rsidR="001C4DD5">
        <w:rPr>
          <w:sz w:val="21"/>
          <w:szCs w:val="21"/>
        </w:rPr>
        <w:t>cento e vinte e três mil reais</w:t>
      </w:r>
      <w:r w:rsidR="001C4DD5" w:rsidRPr="005D195E">
        <w:rPr>
          <w:sz w:val="21"/>
          <w:szCs w:val="21"/>
        </w:rPr>
        <w:t xml:space="preserve">), </w:t>
      </w:r>
      <w:r w:rsidRPr="005D195E">
        <w:rPr>
          <w:sz w:val="21"/>
          <w:szCs w:val="21"/>
        </w:rPr>
        <w:t xml:space="preserve">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DC7AFF">
        <w:rPr>
          <w:sz w:val="21"/>
          <w:szCs w:val="21"/>
        </w:rPr>
        <w:t>33.000,00</w:t>
      </w:r>
      <w:r w:rsidR="00DC7AFF" w:rsidRPr="005D195E">
        <w:rPr>
          <w:sz w:val="21"/>
          <w:szCs w:val="21"/>
        </w:rPr>
        <w:t xml:space="preserve"> (</w:t>
      </w:r>
      <w:r w:rsidR="00DC7AFF">
        <w:rPr>
          <w:sz w:val="21"/>
          <w:szCs w:val="21"/>
        </w:rPr>
        <w:t>trinta e três mil reais</w:t>
      </w:r>
      <w:r w:rsidR="00DC7AFF" w:rsidRPr="005D195E">
        <w:rPr>
          <w:color w:val="000000" w:themeColor="text1"/>
          <w:sz w:val="21"/>
          <w:szCs w:val="21"/>
        </w:rPr>
        <w:t xml:space="preserve">), </w:t>
      </w:r>
      <w:r w:rsidRPr="005D195E">
        <w:rPr>
          <w:color w:val="000000" w:themeColor="text1"/>
          <w:sz w:val="21"/>
          <w:szCs w:val="21"/>
        </w:rPr>
        <w:t>referente à composição do Fundo de Despesas.</w:t>
      </w:r>
      <w:r w:rsidR="00005F24">
        <w:rPr>
          <w:color w:val="000000" w:themeColor="text1"/>
          <w:sz w:val="21"/>
          <w:szCs w:val="21"/>
        </w:rPr>
        <w:t xml:space="preserve"> </w:t>
      </w:r>
    </w:p>
    <w:p w14:paraId="60B030EC" w14:textId="57E1A1ED" w:rsidR="000A6D57" w:rsidRPr="005D195E" w:rsidRDefault="000A6D57" w:rsidP="000E0564">
      <w:pPr>
        <w:pStyle w:val="Nvel11"/>
        <w:widowControl w:val="0"/>
        <w:numPr>
          <w:ilvl w:val="0"/>
          <w:numId w:val="0"/>
        </w:numPr>
        <w:spacing w:line="320" w:lineRule="atLeast"/>
        <w:rPr>
          <w:sz w:val="21"/>
          <w:szCs w:val="21"/>
        </w:rPr>
      </w:pPr>
    </w:p>
    <w:p w14:paraId="23DAC2C8" w14:textId="5961C277" w:rsidR="00D42D17" w:rsidRPr="005D195E" w:rsidRDefault="00110C5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0E0564">
      <w:pPr>
        <w:widowControl w:val="0"/>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0E0564">
      <w:pPr>
        <w:pStyle w:val="Nvel111"/>
        <w:widowControl w:val="0"/>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lastRenderedPageBreak/>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0E0564">
      <w:pPr>
        <w:pStyle w:val="Nvel11a"/>
        <w:widowControl w:val="0"/>
        <w:numPr>
          <w:ilvl w:val="0"/>
          <w:numId w:val="0"/>
        </w:numPr>
        <w:spacing w:line="320" w:lineRule="atLeast"/>
        <w:ind w:left="709"/>
        <w:rPr>
          <w:sz w:val="21"/>
          <w:szCs w:val="21"/>
        </w:rPr>
      </w:pPr>
    </w:p>
    <w:p w14:paraId="4F5A8EA5" w14:textId="56C6BB7D" w:rsidR="00010ADD" w:rsidRPr="005D195E" w:rsidRDefault="00017873" w:rsidP="000E0564">
      <w:pPr>
        <w:pStyle w:val="Nvel111"/>
        <w:widowControl w:val="0"/>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0E0564">
      <w:pPr>
        <w:pStyle w:val="PargrafodaLista"/>
        <w:widowControl w:val="0"/>
        <w:spacing w:line="320" w:lineRule="atLeast"/>
        <w:rPr>
          <w:rFonts w:ascii="Trebuchet MS" w:hAnsi="Trebuchet MS"/>
          <w:sz w:val="21"/>
          <w:szCs w:val="21"/>
        </w:rPr>
      </w:pPr>
    </w:p>
    <w:p w14:paraId="5C3362B9" w14:textId="6C512731" w:rsidR="00FD342A" w:rsidRDefault="00CC4229" w:rsidP="000E0564">
      <w:pPr>
        <w:pStyle w:val="Nvel11a"/>
        <w:widowControl w:val="0"/>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0E0564">
      <w:pPr>
        <w:pStyle w:val="Nvel11a"/>
        <w:widowControl w:val="0"/>
        <w:numPr>
          <w:ilvl w:val="0"/>
          <w:numId w:val="0"/>
        </w:numPr>
        <w:spacing w:line="320" w:lineRule="atLeast"/>
        <w:rPr>
          <w:sz w:val="21"/>
          <w:szCs w:val="21"/>
        </w:rPr>
      </w:pPr>
    </w:p>
    <w:p w14:paraId="47EBA719" w14:textId="7605EBC9"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01E4A00" w14:textId="1C5C425E"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D97A21">
        <w:rPr>
          <w:sz w:val="21"/>
          <w:szCs w:val="21"/>
        </w:rPr>
        <w:t>março</w:t>
      </w:r>
      <w:r w:rsidR="00D97A21"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0E0564">
      <w:pPr>
        <w:pStyle w:val="Nvel11a"/>
        <w:widowControl w:val="0"/>
        <w:numPr>
          <w:ilvl w:val="0"/>
          <w:numId w:val="0"/>
        </w:numPr>
        <w:spacing w:line="320" w:lineRule="atLeast"/>
        <w:ind w:left="709" w:hanging="709"/>
        <w:rPr>
          <w:sz w:val="21"/>
          <w:szCs w:val="21"/>
        </w:rPr>
      </w:pPr>
    </w:p>
    <w:p w14:paraId="69BB7EEC" w14:textId="79E61161" w:rsidR="000F15A0" w:rsidRPr="005D195E" w:rsidRDefault="000F15A0" w:rsidP="000E0564">
      <w:pPr>
        <w:pStyle w:val="Nvel11a"/>
        <w:widowControl w:val="0"/>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F07324" w:rsidRPr="00F07324">
        <w:rPr>
          <w:sz w:val="21"/>
          <w:szCs w:val="21"/>
        </w:rPr>
        <w:t>3.865,68 m</w:t>
      </w:r>
      <w:r w:rsidR="00F07324">
        <w:rPr>
          <w:sz w:val="21"/>
          <w:szCs w:val="21"/>
        </w:rPr>
        <w:t>²</w:t>
      </w:r>
      <w:r w:rsidR="00F07324"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p>
    <w:p w14:paraId="69B29612"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A235EAB" w14:textId="2F105A50"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0E0564">
      <w:pPr>
        <w:pStyle w:val="Nvel111"/>
        <w:widowControl w:val="0"/>
        <w:numPr>
          <w:ilvl w:val="0"/>
          <w:numId w:val="0"/>
        </w:numPr>
        <w:tabs>
          <w:tab w:val="left" w:pos="709"/>
        </w:tabs>
        <w:spacing w:line="320" w:lineRule="atLeast"/>
        <w:rPr>
          <w:sz w:val="21"/>
          <w:szCs w:val="21"/>
        </w:rPr>
      </w:pPr>
    </w:p>
    <w:p w14:paraId="4D7EA81F" w14:textId="28497E7B" w:rsidR="00010ADD" w:rsidRPr="001440CC" w:rsidRDefault="00010ADD" w:rsidP="000E0564">
      <w:pPr>
        <w:pStyle w:val="Nvel1111"/>
        <w:widowControl w:val="0"/>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8C4A3B">
        <w:rPr>
          <w:rFonts w:cs="Tahoma"/>
          <w:kern w:val="20"/>
          <w:sz w:val="21"/>
          <w:szCs w:val="21"/>
        </w:rPr>
        <w:t>49,</w:t>
      </w:r>
      <w:r w:rsidR="008C239A">
        <w:rPr>
          <w:rFonts w:cs="Tahoma"/>
          <w:kern w:val="20"/>
          <w:sz w:val="21"/>
          <w:szCs w:val="21"/>
        </w:rPr>
        <w:t>29</w:t>
      </w:r>
      <w:r w:rsidR="00325E6D" w:rsidRPr="001440CC">
        <w:rPr>
          <w:kern w:val="20"/>
          <w:sz w:val="21"/>
          <w:szCs w:val="21"/>
        </w:rPr>
        <w:t xml:space="preserve">% </w:t>
      </w:r>
      <w:r w:rsidR="008C239A" w:rsidRPr="001440CC">
        <w:rPr>
          <w:kern w:val="20"/>
          <w:sz w:val="21"/>
          <w:szCs w:val="21"/>
        </w:rPr>
        <w:t>(</w:t>
      </w:r>
      <w:r w:rsidR="008C239A">
        <w:rPr>
          <w:kern w:val="20"/>
          <w:sz w:val="21"/>
          <w:szCs w:val="21"/>
        </w:rPr>
        <w:t>quare</w:t>
      </w:r>
      <w:r w:rsidR="009E7FEF">
        <w:rPr>
          <w:kern w:val="20"/>
          <w:sz w:val="21"/>
          <w:szCs w:val="21"/>
        </w:rPr>
        <w:t>n</w:t>
      </w:r>
      <w:r w:rsidR="008C239A">
        <w:rPr>
          <w:kern w:val="20"/>
          <w:sz w:val="21"/>
          <w:szCs w:val="21"/>
        </w:rPr>
        <w:t>ta e nove inteiros e vinte e nove centésimos por cento</w:t>
      </w:r>
      <w:r w:rsidR="008C239A" w:rsidRPr="001440CC">
        <w:rPr>
          <w:kern w:val="20"/>
          <w:sz w:val="21"/>
          <w:szCs w:val="21"/>
        </w:rPr>
        <w:t>)</w:t>
      </w:r>
      <w:r w:rsidR="008C239A" w:rsidRPr="001440CC">
        <w:rPr>
          <w:rFonts w:cs="Tahoma"/>
          <w:kern w:val="20"/>
          <w:sz w:val="21"/>
          <w:szCs w:val="21"/>
        </w:rPr>
        <w:t xml:space="preserve"> </w:t>
      </w:r>
      <w:r w:rsidR="009C0104" w:rsidRPr="001440CC">
        <w:rPr>
          <w:rFonts w:cs="Tahoma"/>
          <w:kern w:val="20"/>
          <w:sz w:val="21"/>
          <w:szCs w:val="21"/>
        </w:rPr>
        <w:t>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p>
    <w:p w14:paraId="0212ED53" w14:textId="77777777" w:rsidR="00010ADD" w:rsidRPr="005D195E" w:rsidRDefault="00010ADD" w:rsidP="000E0564">
      <w:pPr>
        <w:pStyle w:val="Nvel1111"/>
        <w:widowControl w:val="0"/>
        <w:numPr>
          <w:ilvl w:val="0"/>
          <w:numId w:val="0"/>
        </w:numPr>
        <w:tabs>
          <w:tab w:val="left" w:pos="1701"/>
        </w:tabs>
        <w:spacing w:line="320" w:lineRule="atLeast"/>
        <w:ind w:left="709"/>
        <w:rPr>
          <w:sz w:val="21"/>
          <w:szCs w:val="21"/>
        </w:rPr>
      </w:pPr>
    </w:p>
    <w:p w14:paraId="1229DAFE" w14:textId="2BD5EFC4" w:rsidR="009C0104" w:rsidRPr="005D195E" w:rsidRDefault="009C0104" w:rsidP="000E0564">
      <w:pPr>
        <w:pStyle w:val="Nvel1111"/>
        <w:widowControl w:val="0"/>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0E0564">
      <w:pPr>
        <w:pStyle w:val="Nvel111"/>
        <w:widowControl w:val="0"/>
        <w:numPr>
          <w:ilvl w:val="0"/>
          <w:numId w:val="0"/>
        </w:numPr>
        <w:spacing w:line="320" w:lineRule="atLeast"/>
        <w:ind w:left="709" w:firstLine="709"/>
        <w:rPr>
          <w:sz w:val="21"/>
          <w:szCs w:val="21"/>
        </w:rPr>
      </w:pPr>
    </w:p>
    <w:p w14:paraId="54BF33E5" w14:textId="356C17AC" w:rsidR="009C0104" w:rsidRPr="005D195E" w:rsidRDefault="009C0104" w:rsidP="000E0564">
      <w:pPr>
        <w:pStyle w:val="Nvel111"/>
        <w:widowControl w:val="0"/>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w:t>
      </w:r>
      <w:r w:rsidR="0091422E">
        <w:rPr>
          <w:sz w:val="21"/>
          <w:szCs w:val="21"/>
        </w:rPr>
        <w:t>à Produção</w:t>
      </w:r>
      <w:r w:rsidRPr="005D195E">
        <w:rPr>
          <w:sz w:val="21"/>
          <w:szCs w:val="21"/>
          <w:lang w:val="x-none"/>
        </w:rPr>
        <w:t>; e</w:t>
      </w:r>
    </w:p>
    <w:p w14:paraId="4636BACC" w14:textId="77777777" w:rsidR="009C0104" w:rsidRPr="005D195E" w:rsidRDefault="009C0104" w:rsidP="000E0564">
      <w:pPr>
        <w:pStyle w:val="Nvel111"/>
        <w:widowControl w:val="0"/>
        <w:numPr>
          <w:ilvl w:val="0"/>
          <w:numId w:val="0"/>
        </w:numPr>
        <w:spacing w:line="320" w:lineRule="atLeast"/>
        <w:ind w:left="2410" w:hanging="567"/>
        <w:rPr>
          <w:sz w:val="21"/>
          <w:szCs w:val="21"/>
          <w:lang w:val="x-none"/>
        </w:rPr>
      </w:pPr>
    </w:p>
    <w:p w14:paraId="4166E367" w14:textId="0B98385B" w:rsidR="004E6E9C" w:rsidRPr="005D195E" w:rsidRDefault="009C0104" w:rsidP="000E0564">
      <w:pPr>
        <w:pStyle w:val="Nvel111"/>
        <w:widowControl w:val="0"/>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0E0564">
      <w:pPr>
        <w:pStyle w:val="Nvel111"/>
        <w:widowControl w:val="0"/>
        <w:numPr>
          <w:ilvl w:val="0"/>
          <w:numId w:val="0"/>
        </w:numPr>
        <w:spacing w:line="320" w:lineRule="atLeast"/>
        <w:ind w:left="2410"/>
        <w:rPr>
          <w:sz w:val="21"/>
          <w:szCs w:val="21"/>
        </w:rPr>
      </w:pPr>
    </w:p>
    <w:p w14:paraId="303A92E3" w14:textId="59201AA5" w:rsidR="00673F72" w:rsidRPr="005D195E" w:rsidRDefault="009C0104" w:rsidP="000E0564">
      <w:pPr>
        <w:pStyle w:val="Nvel1111"/>
        <w:widowControl w:val="0"/>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0E0564">
      <w:pPr>
        <w:pStyle w:val="Nvel1111"/>
        <w:widowControl w:val="0"/>
        <w:numPr>
          <w:ilvl w:val="0"/>
          <w:numId w:val="0"/>
        </w:numPr>
        <w:tabs>
          <w:tab w:val="left" w:pos="1701"/>
        </w:tabs>
        <w:spacing w:line="320" w:lineRule="atLeast"/>
        <w:ind w:left="1429"/>
        <w:rPr>
          <w:sz w:val="21"/>
          <w:szCs w:val="21"/>
        </w:rPr>
      </w:pPr>
    </w:p>
    <w:p w14:paraId="416BD74E" w14:textId="337E971E" w:rsidR="00673F72"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xml:space="preserve">: Conforme definido abaixo e verificado quando o </w:t>
      </w:r>
      <w:r w:rsidRPr="005D195E">
        <w:rPr>
          <w:sz w:val="21"/>
          <w:szCs w:val="21"/>
        </w:rPr>
        <w:lastRenderedPageBreak/>
        <w:t>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0E0564">
      <w:pPr>
        <w:pStyle w:val="Nvel1111"/>
        <w:widowControl w:val="0"/>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0E0564">
      <w:pPr>
        <w:pStyle w:val="Nvel1111"/>
        <w:widowControl w:val="0"/>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0E0564">
      <w:pPr>
        <w:pStyle w:val="Nvel1111"/>
        <w:widowControl w:val="0"/>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0E0564">
      <w:pPr>
        <w:pStyle w:val="Nvel1111"/>
        <w:widowControl w:val="0"/>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291FB2D6" w14:textId="4D11CAE1" w:rsidR="00C64A03" w:rsidRDefault="00C64A03" w:rsidP="000E0564">
      <w:pPr>
        <w:pStyle w:val="Nvel111"/>
        <w:widowControl w:val="0"/>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w:t>
      </w:r>
      <w:r w:rsidR="00EC7F4A">
        <w:rPr>
          <w:sz w:val="21"/>
          <w:szCs w:val="21"/>
        </w:rPr>
        <w:t>0</w:t>
      </w:r>
      <w:r w:rsidR="003F6D09" w:rsidRPr="003F6D09">
        <w:rPr>
          <w:sz w:val="21"/>
          <w:szCs w:val="21"/>
        </w:rPr>
        <w:t>,</w:t>
      </w:r>
      <w:r w:rsidR="00EC7F4A">
        <w:rPr>
          <w:sz w:val="21"/>
          <w:szCs w:val="21"/>
        </w:rPr>
        <w:t>00</w:t>
      </w:r>
      <w:r w:rsidR="003F6D09" w:rsidRPr="003F6D09">
        <w:rPr>
          <w:sz w:val="21"/>
          <w:szCs w:val="21"/>
        </w:rPr>
        <w:t>% (d</w:t>
      </w:r>
      <w:r w:rsidR="00EC7F4A">
        <w:rPr>
          <w:sz w:val="21"/>
          <w:szCs w:val="21"/>
        </w:rPr>
        <w:t>e</w:t>
      </w:r>
      <w:r w:rsidR="003F6D09" w:rsidRPr="003F6D09">
        <w:rPr>
          <w:sz w:val="21"/>
          <w:szCs w:val="21"/>
        </w:rPr>
        <w:t xml:space="preserve">z inteiros por cento) ao ano, </w:t>
      </w:r>
      <w:r w:rsidR="00793990">
        <w:rPr>
          <w:sz w:val="21"/>
          <w:szCs w:val="21"/>
        </w:rPr>
        <w:t xml:space="preserve">sobre o saldo devedor atualizado das Notas Comerciais Pintassilgo, </w:t>
      </w:r>
      <w:r w:rsidR="003F6D09" w:rsidRPr="003F6D09">
        <w:rPr>
          <w:sz w:val="21"/>
          <w:szCs w:val="21"/>
        </w:rPr>
        <w:t>acrescidos</w:t>
      </w:r>
      <w:r w:rsidR="00DF0170" w:rsidRPr="00DF0170">
        <w:rPr>
          <w:sz w:val="21"/>
          <w:szCs w:val="21"/>
        </w:rPr>
        <w:t xml:space="preserve"> </w:t>
      </w:r>
      <w:r w:rsidR="00DF0170">
        <w:rPr>
          <w:sz w:val="21"/>
          <w:szCs w:val="21"/>
        </w:rPr>
        <w:t>do pagamento da Atualização Monetária pela variação positiva</w:t>
      </w:r>
      <w:r w:rsidR="003F6D09" w:rsidRPr="003F6D09">
        <w:rPr>
          <w:sz w:val="21"/>
          <w:szCs w:val="21"/>
        </w:rPr>
        <w:t xml:space="preserve"> d</w:t>
      </w:r>
      <w:r w:rsidR="00DF0170">
        <w:rPr>
          <w:sz w:val="21"/>
          <w:szCs w:val="21"/>
        </w:rPr>
        <w:t>o</w:t>
      </w:r>
      <w:r w:rsidR="003F6D09" w:rsidRPr="003F6D09">
        <w:rPr>
          <w:sz w:val="21"/>
          <w:szCs w:val="21"/>
        </w:rPr>
        <w:t xml:space="preserve"> IPCA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384D0F">
        <w:rPr>
          <w:rFonts w:cs="Tahoma"/>
          <w:sz w:val="21"/>
          <w:szCs w:val="21"/>
        </w:rPr>
        <w:t xml:space="preserve">, sendo certo que </w:t>
      </w:r>
      <w:r w:rsidR="00384D0F" w:rsidRPr="007E6C1C">
        <w:rPr>
          <w:rFonts w:cs="Tahoma"/>
          <w:sz w:val="21"/>
          <w:szCs w:val="21"/>
        </w:rPr>
        <w:t xml:space="preserve">os juros e a Atualização Monetária serão pagos sempre em cada Data de Aniversário. Caso na Data de Aniversário não ocorra o pagamento dos juros e Atualização </w:t>
      </w:r>
      <w:r w:rsidR="00384D0F">
        <w:rPr>
          <w:rFonts w:cs="Tahoma"/>
          <w:sz w:val="21"/>
          <w:szCs w:val="21"/>
        </w:rPr>
        <w:t xml:space="preserve">Monetária </w:t>
      </w:r>
      <w:r w:rsidR="00384D0F" w:rsidRPr="007E6C1C">
        <w:rPr>
          <w:rFonts w:cs="Tahoma"/>
          <w:sz w:val="21"/>
          <w:szCs w:val="21"/>
        </w:rPr>
        <w:t xml:space="preserve">devidos, haverá o acréscimo de um prêmio de 3,0% (três por cento) ao ano, a ser calculado com base no saldo devedor atualizado da CCI NC </w:t>
      </w:r>
      <w:r w:rsidR="00384D0F">
        <w:rPr>
          <w:rFonts w:cs="Tahoma"/>
          <w:sz w:val="21"/>
          <w:szCs w:val="21"/>
        </w:rPr>
        <w:t>Pintassilgo</w:t>
      </w:r>
      <w:r w:rsidR="00384D0F" w:rsidRPr="007E6C1C">
        <w:rPr>
          <w:rFonts w:cs="Tahoma"/>
          <w:sz w:val="21"/>
          <w:szCs w:val="21"/>
        </w:rPr>
        <w:t xml:space="preserve"> na data de notificação do descumprimento do Reajuste Aprovação, </w:t>
      </w:r>
      <w:r w:rsidR="00384D0F" w:rsidRPr="00E87D43">
        <w:rPr>
          <w:rFonts w:cs="Tahoma"/>
          <w:i/>
          <w:iCs/>
          <w:sz w:val="21"/>
          <w:szCs w:val="21"/>
        </w:rPr>
        <w:t>pro rata temporis</w:t>
      </w:r>
      <w:r w:rsidR="00384D0F" w:rsidRPr="007E6C1C">
        <w:rPr>
          <w:rFonts w:cs="Tahoma"/>
          <w:sz w:val="21"/>
          <w:szCs w:val="21"/>
        </w:rPr>
        <w:t>, com base em um ano de 360 (trezentos e sessenta) dias, desde a data da referida notificação ou última Data de Aniversário até a data do efetivo pagamento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D55DB5">
        <w:rPr>
          <w:bCs/>
          <w:color w:val="000000" w:themeColor="text1"/>
          <w:sz w:val="21"/>
          <w:szCs w:val="21"/>
        </w:rPr>
        <w:t>. Caso o prêmio não seja pago com recursos próprios em cada Data de Aniversário, ele será acrescido ao saldo devedor atualizado das Notas Comerciais Pintassilgo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0E0564">
      <w:pPr>
        <w:pStyle w:val="Nvel111"/>
        <w:widowControl w:val="0"/>
        <w:numPr>
          <w:ilvl w:val="0"/>
          <w:numId w:val="0"/>
        </w:numPr>
        <w:tabs>
          <w:tab w:val="left" w:pos="2410"/>
        </w:tabs>
        <w:spacing w:line="320" w:lineRule="atLeast"/>
        <w:ind w:left="1843"/>
        <w:rPr>
          <w:sz w:val="21"/>
          <w:szCs w:val="21"/>
        </w:rPr>
      </w:pPr>
    </w:p>
    <w:p w14:paraId="216F4020" w14:textId="71F16D5A" w:rsidR="00645381" w:rsidRPr="005D195E" w:rsidRDefault="004D394C"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0E0564">
        <w:rPr>
          <w:sz w:val="21"/>
          <w:szCs w:val="21"/>
        </w:rPr>
        <w:t>1</w:t>
      </w:r>
      <w:r w:rsidR="00106CFD" w:rsidRPr="000E0564">
        <w:rPr>
          <w:sz w:val="21"/>
          <w:szCs w:val="21"/>
        </w:rPr>
        <w:t>0</w:t>
      </w:r>
      <w:r w:rsidR="005D10E9" w:rsidRPr="000E0564">
        <w:rPr>
          <w:sz w:val="21"/>
          <w:szCs w:val="21"/>
        </w:rPr>
        <w:t>,</w:t>
      </w:r>
      <w:r w:rsidR="00106CFD" w:rsidRPr="000E0564">
        <w:rPr>
          <w:sz w:val="21"/>
          <w:szCs w:val="21"/>
        </w:rPr>
        <w:t>00</w:t>
      </w:r>
      <w:r w:rsidR="005D10E9" w:rsidRPr="000E0564">
        <w:rPr>
          <w:sz w:val="21"/>
          <w:szCs w:val="21"/>
        </w:rPr>
        <w:t>% (d</w:t>
      </w:r>
      <w:r w:rsidR="00106CFD" w:rsidRPr="000E0564">
        <w:rPr>
          <w:sz w:val="21"/>
          <w:szCs w:val="21"/>
        </w:rPr>
        <w:t>e</w:t>
      </w:r>
      <w:r w:rsidR="005D10E9" w:rsidRPr="000E0564">
        <w:rPr>
          <w:sz w:val="21"/>
          <w:szCs w:val="21"/>
        </w:rPr>
        <w:t>z inteiros por cento)</w:t>
      </w:r>
      <w:r w:rsidR="005D10E9" w:rsidRPr="006328F8">
        <w:rPr>
          <w:sz w:val="21"/>
          <w:szCs w:val="21"/>
        </w:rPr>
        <w:t xml:space="preserve"> ao ano</w:t>
      </w:r>
      <w:r w:rsidR="005D10E9" w:rsidRPr="00BD3FA9">
        <w:rPr>
          <w:sz w:val="21"/>
          <w:szCs w:val="21"/>
        </w:rPr>
        <w:t>, acrescidos d</w:t>
      </w:r>
      <w:r w:rsidR="005170B6">
        <w:rPr>
          <w:sz w:val="21"/>
          <w:szCs w:val="21"/>
        </w:rPr>
        <w:t>a</w:t>
      </w:r>
      <w:r w:rsidR="005D10E9" w:rsidRPr="00BD3FA9">
        <w:rPr>
          <w:sz w:val="21"/>
          <w:szCs w:val="21"/>
        </w:rPr>
        <w:t xml:space="preserve"> </w:t>
      </w:r>
      <w:r w:rsidR="005170B6">
        <w:rPr>
          <w:sz w:val="21"/>
          <w:szCs w:val="21"/>
        </w:rPr>
        <w:t xml:space="preserve">variação </w:t>
      </w:r>
      <w:r w:rsidR="00AC7EE6">
        <w:rPr>
          <w:sz w:val="21"/>
          <w:szCs w:val="21"/>
        </w:rPr>
        <w:t xml:space="preserve">mensal positiva do </w:t>
      </w:r>
      <w:r w:rsidR="005D10E9" w:rsidRPr="00BD3FA9">
        <w:rPr>
          <w:sz w:val="21"/>
          <w:szCs w:val="21"/>
        </w:rPr>
        <w:t>IPCA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0500BB85" w14:textId="0E63B157" w:rsidR="00645381"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AE750C">
        <w:rPr>
          <w:sz w:val="21"/>
          <w:szCs w:val="21"/>
        </w:rPr>
        <w:t>140.277.795,84</w:t>
      </w:r>
      <w:r w:rsidR="007B1FCC" w:rsidRPr="005D195E">
        <w:rPr>
          <w:sz w:val="21"/>
          <w:szCs w:val="21"/>
        </w:rPr>
        <w:t xml:space="preserve"> (</w:t>
      </w:r>
      <w:r w:rsidR="00F80C1C">
        <w:rPr>
          <w:sz w:val="21"/>
          <w:szCs w:val="21"/>
        </w:rPr>
        <w:t>cento e quarenta milhões, duzentos e setenta e sete mil, setecentos e noventa e cinco reais e oitenta e quatro centavos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p>
    <w:p w14:paraId="45C0BBDB" w14:textId="3C70681A" w:rsidR="001A7FC3" w:rsidRDefault="001A7FC3" w:rsidP="000E0564">
      <w:pPr>
        <w:pStyle w:val="Nvel1111"/>
        <w:widowControl w:val="0"/>
        <w:numPr>
          <w:ilvl w:val="0"/>
          <w:numId w:val="0"/>
        </w:numPr>
        <w:tabs>
          <w:tab w:val="left" w:pos="1701"/>
        </w:tabs>
        <w:spacing w:line="320" w:lineRule="atLeast"/>
        <w:rPr>
          <w:sz w:val="21"/>
          <w:szCs w:val="21"/>
        </w:rPr>
      </w:pPr>
    </w:p>
    <w:p w14:paraId="451674C8" w14:textId="0A3840FE" w:rsidR="00A8229C" w:rsidRDefault="00A8229C" w:rsidP="005A05A4">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00762048" w:rsidRPr="000E0564">
        <w:rPr>
          <w:sz w:val="21"/>
          <w:szCs w:val="21"/>
        </w:rPr>
        <w:t>5</w:t>
      </w:r>
      <w:r w:rsidR="00AA7EBA" w:rsidRPr="000E0564">
        <w:rPr>
          <w:sz w:val="21"/>
          <w:szCs w:val="21"/>
        </w:rPr>
        <w:t>0</w:t>
      </w:r>
      <w:r w:rsidR="00762048" w:rsidRPr="000E0564">
        <w:rPr>
          <w:sz w:val="21"/>
          <w:szCs w:val="21"/>
        </w:rPr>
        <w:t>,</w:t>
      </w:r>
      <w:r w:rsidR="00AA7EBA" w:rsidRPr="000E0564">
        <w:rPr>
          <w:sz w:val="21"/>
          <w:szCs w:val="21"/>
        </w:rPr>
        <w:t>71</w:t>
      </w:r>
      <w:r w:rsidRPr="000E0564">
        <w:rPr>
          <w:sz w:val="21"/>
          <w:szCs w:val="21"/>
        </w:rPr>
        <w:t>%</w:t>
      </w:r>
      <w:r w:rsidRPr="00AA7EBA">
        <w:rPr>
          <w:sz w:val="21"/>
          <w:szCs w:val="21"/>
        </w:rPr>
        <w:t xml:space="preserve"> </w:t>
      </w:r>
      <w:r w:rsidR="00762048" w:rsidRPr="00AA7EBA">
        <w:rPr>
          <w:sz w:val="21"/>
          <w:szCs w:val="21"/>
        </w:rPr>
        <w:t xml:space="preserve">(cinquenta inteiros e </w:t>
      </w:r>
      <w:r w:rsidR="00AA7EBA" w:rsidRPr="00AA7EBA">
        <w:rPr>
          <w:sz w:val="21"/>
          <w:szCs w:val="21"/>
        </w:rPr>
        <w:t>setenta e um</w:t>
      </w:r>
      <w:r w:rsidR="00762048" w:rsidRPr="00AA7EBA">
        <w:rPr>
          <w:sz w:val="21"/>
          <w:szCs w:val="21"/>
        </w:rPr>
        <w:t xml:space="preserve"> centésimos </w:t>
      </w:r>
      <w:r w:rsidR="00B97F78" w:rsidRPr="00AA7EBA">
        <w:rPr>
          <w:sz w:val="21"/>
          <w:szCs w:val="21"/>
        </w:rPr>
        <w:t xml:space="preserve">por cento) </w:t>
      </w:r>
      <w:r w:rsidRPr="00AA7EBA">
        <w:rPr>
          <w:sz w:val="21"/>
          <w:szCs w:val="21"/>
        </w:rPr>
        <w:t>será transferido para</w:t>
      </w:r>
      <w:r w:rsidRPr="00E13486">
        <w:rPr>
          <w:sz w:val="21"/>
          <w:szCs w:val="21"/>
        </w:rPr>
        <w:t xml:space="preserve"> a Emissora em até 3 dias úteis da Data de Verificação do mês subsequente ou do recebimento do Relatório Mensal de Vendas das Unidades Autônomas Indianópolis, o que ocorrer primeiro. </w:t>
      </w:r>
    </w:p>
    <w:p w14:paraId="28EDA2D4" w14:textId="77777777" w:rsidR="00A8229C" w:rsidRPr="005D195E" w:rsidRDefault="00A8229C" w:rsidP="000E0564">
      <w:pPr>
        <w:pStyle w:val="Nvel1111"/>
        <w:widowControl w:val="0"/>
        <w:numPr>
          <w:ilvl w:val="0"/>
          <w:numId w:val="0"/>
        </w:numPr>
        <w:tabs>
          <w:tab w:val="left" w:pos="1701"/>
        </w:tabs>
        <w:spacing w:line="320" w:lineRule="atLeast"/>
        <w:rPr>
          <w:sz w:val="21"/>
          <w:szCs w:val="21"/>
        </w:rPr>
      </w:pPr>
    </w:p>
    <w:p w14:paraId="4A9903DB" w14:textId="4AEFFEEB" w:rsidR="00121AAE" w:rsidRPr="005D195E" w:rsidRDefault="00121AAE" w:rsidP="000E0564">
      <w:pPr>
        <w:pStyle w:val="Nvel111"/>
        <w:widowControl w:val="0"/>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0E0564">
      <w:pPr>
        <w:pStyle w:val="Nvel11a"/>
        <w:widowControl w:val="0"/>
        <w:numPr>
          <w:ilvl w:val="0"/>
          <w:numId w:val="0"/>
        </w:numPr>
        <w:spacing w:line="320" w:lineRule="atLeast"/>
        <w:ind w:left="709" w:hanging="709"/>
        <w:rPr>
          <w:sz w:val="21"/>
          <w:szCs w:val="21"/>
        </w:rPr>
      </w:pPr>
    </w:p>
    <w:p w14:paraId="2ADA9B18" w14:textId="78BFD172" w:rsidR="00FF7EFA" w:rsidRPr="005D195E" w:rsidRDefault="00FF7EFA" w:rsidP="000E0564">
      <w:pPr>
        <w:pStyle w:val="Nvel11a"/>
        <w:widowControl w:val="0"/>
        <w:numPr>
          <w:ilvl w:val="0"/>
          <w:numId w:val="73"/>
        </w:numPr>
        <w:spacing w:line="320" w:lineRule="atLeast"/>
        <w:ind w:hanging="720"/>
        <w:rPr>
          <w:sz w:val="21"/>
          <w:szCs w:val="21"/>
        </w:rPr>
      </w:pPr>
      <w:bookmarkStart w:id="110" w:name="_Ref104848798"/>
      <w:r w:rsidRPr="005D195E">
        <w:rPr>
          <w:sz w:val="21"/>
          <w:szCs w:val="21"/>
        </w:rPr>
        <w:lastRenderedPageBreak/>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0E0564">
      <w:pPr>
        <w:pStyle w:val="Nvel11a"/>
        <w:widowControl w:val="0"/>
        <w:numPr>
          <w:ilvl w:val="0"/>
          <w:numId w:val="0"/>
        </w:numPr>
        <w:spacing w:line="320" w:lineRule="atLeast"/>
        <w:ind w:left="720"/>
        <w:rPr>
          <w:sz w:val="21"/>
          <w:szCs w:val="21"/>
        </w:rPr>
      </w:pPr>
    </w:p>
    <w:p w14:paraId="1F7CAE74" w14:textId="6990AFFC"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0E0564">
      <w:pPr>
        <w:pStyle w:val="Nvel11a"/>
        <w:widowControl w:val="0"/>
        <w:numPr>
          <w:ilvl w:val="0"/>
          <w:numId w:val="0"/>
        </w:numPr>
        <w:spacing w:line="320" w:lineRule="atLeast"/>
        <w:ind w:left="720"/>
        <w:rPr>
          <w:sz w:val="21"/>
          <w:szCs w:val="21"/>
        </w:rPr>
      </w:pPr>
    </w:p>
    <w:p w14:paraId="0D3D5D9A" w14:textId="79655CD5"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0E0564">
      <w:pPr>
        <w:pStyle w:val="Nvel11a"/>
        <w:widowControl w:val="0"/>
        <w:numPr>
          <w:ilvl w:val="0"/>
          <w:numId w:val="0"/>
        </w:numPr>
        <w:spacing w:line="320" w:lineRule="atLeast"/>
        <w:ind w:left="720"/>
        <w:rPr>
          <w:sz w:val="21"/>
          <w:szCs w:val="21"/>
        </w:rPr>
      </w:pPr>
    </w:p>
    <w:p w14:paraId="4E385659" w14:textId="11D34B8A"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0E0564">
      <w:pPr>
        <w:pStyle w:val="PargrafodaLista"/>
        <w:widowControl w:val="0"/>
        <w:spacing w:line="320" w:lineRule="atLeast"/>
        <w:rPr>
          <w:rFonts w:ascii="Trebuchet MS" w:hAnsi="Trebuchet MS"/>
          <w:sz w:val="21"/>
          <w:szCs w:val="21"/>
        </w:rPr>
      </w:pPr>
    </w:p>
    <w:p w14:paraId="55C692C0" w14:textId="5E3CC357"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0E0564">
      <w:pPr>
        <w:pStyle w:val="PargrafodaLista"/>
        <w:widowControl w:val="0"/>
        <w:spacing w:line="320" w:lineRule="atLeast"/>
        <w:rPr>
          <w:rFonts w:ascii="Trebuchet MS" w:hAnsi="Trebuchet MS"/>
          <w:sz w:val="21"/>
          <w:szCs w:val="21"/>
        </w:rPr>
      </w:pPr>
    </w:p>
    <w:p w14:paraId="6465D213" w14:textId="1E6EDBFB"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0E0564">
      <w:pPr>
        <w:pStyle w:val="Nvel11a"/>
        <w:widowControl w:val="0"/>
        <w:numPr>
          <w:ilvl w:val="0"/>
          <w:numId w:val="0"/>
        </w:numPr>
        <w:spacing w:line="320" w:lineRule="atLeast"/>
        <w:ind w:left="720"/>
        <w:rPr>
          <w:sz w:val="21"/>
          <w:szCs w:val="21"/>
        </w:rPr>
      </w:pPr>
    </w:p>
    <w:p w14:paraId="51D1905E" w14:textId="5C1ECED3" w:rsidR="00D301E6" w:rsidRDefault="00D301E6" w:rsidP="005A05A4">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5A05A4">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5A05A4">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w:t>
      </w:r>
      <w:r>
        <w:rPr>
          <w:sz w:val="21"/>
          <w:szCs w:val="21"/>
        </w:rPr>
        <w:lastRenderedPageBreak/>
        <w:t>se aplicável) devem ser aplicados, de forma que cada item somente será pago caso haja recursos disponíveis após o cumprimento do item anterior, conforme sejam devidos:</w:t>
      </w:r>
    </w:p>
    <w:p w14:paraId="61FD4C9C" w14:textId="77777777" w:rsidR="00D301E6" w:rsidRDefault="00D301E6" w:rsidP="000E0564">
      <w:pPr>
        <w:pStyle w:val="Nvel1111"/>
        <w:widowControl w:val="0"/>
        <w:numPr>
          <w:ilvl w:val="0"/>
          <w:numId w:val="0"/>
        </w:numPr>
        <w:tabs>
          <w:tab w:val="left" w:pos="1418"/>
        </w:tabs>
        <w:spacing w:line="320" w:lineRule="exact"/>
        <w:ind w:left="720"/>
        <w:rPr>
          <w:sz w:val="21"/>
          <w:szCs w:val="21"/>
        </w:rPr>
      </w:pPr>
    </w:p>
    <w:p w14:paraId="4D70D53D" w14:textId="25F470FC"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0E0564">
      <w:pPr>
        <w:pStyle w:val="Nvel1111"/>
        <w:widowControl w:val="0"/>
        <w:numPr>
          <w:ilvl w:val="0"/>
          <w:numId w:val="0"/>
        </w:numPr>
        <w:tabs>
          <w:tab w:val="left" w:pos="2268"/>
        </w:tabs>
        <w:spacing w:line="320" w:lineRule="exact"/>
        <w:ind w:left="2268"/>
        <w:rPr>
          <w:sz w:val="21"/>
          <w:szCs w:val="21"/>
        </w:rPr>
      </w:pPr>
    </w:p>
    <w:p w14:paraId="39DBA897" w14:textId="24F155E9"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0E0564">
      <w:pPr>
        <w:pStyle w:val="Nvel1111"/>
        <w:widowControl w:val="0"/>
        <w:numPr>
          <w:ilvl w:val="0"/>
          <w:numId w:val="0"/>
        </w:numPr>
        <w:tabs>
          <w:tab w:val="left" w:pos="2268"/>
        </w:tabs>
        <w:spacing w:line="320" w:lineRule="exact"/>
        <w:ind w:left="709" w:hanging="709"/>
        <w:rPr>
          <w:sz w:val="21"/>
          <w:szCs w:val="21"/>
        </w:rPr>
      </w:pPr>
    </w:p>
    <w:p w14:paraId="04EB6A7D" w14:textId="365CC99F" w:rsidR="00D301E6" w:rsidRPr="00E1348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0E0564">
      <w:pPr>
        <w:pStyle w:val="Nvel11a"/>
        <w:widowControl w:val="0"/>
        <w:numPr>
          <w:ilvl w:val="0"/>
          <w:numId w:val="0"/>
        </w:numPr>
        <w:spacing w:line="320" w:lineRule="atLeast"/>
        <w:ind w:left="720"/>
        <w:rPr>
          <w:sz w:val="21"/>
          <w:szCs w:val="21"/>
        </w:rPr>
      </w:pPr>
    </w:p>
    <w:bookmarkEnd w:id="100"/>
    <w:bookmarkEnd w:id="101"/>
    <w:p w14:paraId="095DF528" w14:textId="77777777" w:rsidR="006C1B74" w:rsidRPr="005D195E" w:rsidRDefault="00CD5F58" w:rsidP="000E0564">
      <w:pPr>
        <w:pStyle w:val="Nvel11"/>
        <w:widowControl w:val="0"/>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0E0564">
      <w:pPr>
        <w:pStyle w:val="Nvel11"/>
        <w:widowControl w:val="0"/>
        <w:numPr>
          <w:ilvl w:val="0"/>
          <w:numId w:val="0"/>
        </w:numPr>
        <w:tabs>
          <w:tab w:val="left" w:pos="709"/>
        </w:tabs>
        <w:spacing w:line="320" w:lineRule="atLeast"/>
        <w:rPr>
          <w:sz w:val="21"/>
          <w:szCs w:val="21"/>
        </w:rPr>
      </w:pPr>
    </w:p>
    <w:p w14:paraId="3D053AE9" w14:textId="087D5F00" w:rsidR="00CD5F58" w:rsidRPr="00FC01C8" w:rsidRDefault="00E50DEC" w:rsidP="000E0564">
      <w:pPr>
        <w:pStyle w:val="Nvel111"/>
        <w:widowControl w:val="0"/>
        <w:numPr>
          <w:ilvl w:val="0"/>
          <w:numId w:val="0"/>
        </w:numPr>
        <w:spacing w:line="320" w:lineRule="atLeast"/>
        <w:rPr>
          <w:sz w:val="21"/>
          <w:szCs w:val="21"/>
        </w:rPr>
      </w:pPr>
      <w:bookmarkStart w:id="111" w:name="_Ref88145436"/>
      <w:bookmarkStart w:id="112" w:name="_Ref97577923"/>
      <w:r w:rsidRPr="000E0564">
        <w:rPr>
          <w:b/>
          <w:bCs/>
          <w:sz w:val="21"/>
          <w:szCs w:val="21"/>
        </w:rPr>
        <w:t>5.4.1</w:t>
      </w:r>
      <w:r>
        <w:rPr>
          <w:sz w:val="21"/>
          <w:szCs w:val="21"/>
        </w:rPr>
        <w:tab/>
      </w:r>
      <w:r w:rsidR="008F1D7A" w:rsidRPr="005D195E">
        <w:rPr>
          <w:sz w:val="21"/>
          <w:szCs w:val="21"/>
        </w:rPr>
        <w:t xml:space="preserve">O Valor </w:t>
      </w:r>
      <w:r w:rsidR="008F1D7A" w:rsidRPr="005D195E">
        <w:rPr>
          <w:rFonts w:cs="Tahoma"/>
          <w:color w:val="000000"/>
          <w:kern w:val="20"/>
          <w:sz w:val="21"/>
          <w:szCs w:val="21"/>
        </w:rPr>
        <w:t>Nominal</w:t>
      </w:r>
      <w:r w:rsidR="008F1D7A"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0E0564">
      <w:pPr>
        <w:pStyle w:val="Nvel11a1"/>
        <w:widowControl w:val="0"/>
        <w:numPr>
          <w:ilvl w:val="0"/>
          <w:numId w:val="0"/>
        </w:numPr>
        <w:spacing w:line="320" w:lineRule="atLeast"/>
        <w:ind w:left="1418"/>
        <w:rPr>
          <w:sz w:val="21"/>
          <w:szCs w:val="21"/>
        </w:rPr>
      </w:pPr>
    </w:p>
    <w:p w14:paraId="1AE62298"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0E0564">
      <w:pPr>
        <w:widowControl w:val="0"/>
        <w:spacing w:line="320" w:lineRule="atLeast"/>
        <w:ind w:right="-42"/>
        <w:jc w:val="both"/>
        <w:rPr>
          <w:rFonts w:ascii="Trebuchet MS" w:eastAsia="Arial Unicode MS" w:hAnsi="Trebuchet MS"/>
          <w:sz w:val="21"/>
          <w:szCs w:val="21"/>
        </w:rPr>
      </w:pPr>
    </w:p>
    <w:p w14:paraId="238EED2F" w14:textId="37A5162D" w:rsidR="00CD5F58" w:rsidRPr="005D195E" w:rsidRDefault="00FF214C" w:rsidP="000E0564">
      <w:pPr>
        <w:widowControl w:val="0"/>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0E0564">
      <w:pPr>
        <w:widowControl w:val="0"/>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0E0564">
            <w:pPr>
              <w:widowControl w:val="0"/>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0E0564">
            <w:pPr>
              <w:pStyle w:val="p0"/>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0E0564">
            <w:pPr>
              <w:widowControl w:val="0"/>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0E0564">
            <w:pPr>
              <w:widowControl w:val="0"/>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0E0564">
      <w:pPr>
        <w:widowControl w:val="0"/>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0E0564">
      <w:pPr>
        <w:widowControl w:val="0"/>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0E0564">
      <w:pPr>
        <w:widowControl w:val="0"/>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0E0564">
            <w:pPr>
              <w:widowControl w:val="0"/>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w:t>
            </w:r>
            <w:r w:rsidRPr="001A0008">
              <w:rPr>
                <w:rFonts w:ascii="Trebuchet MS" w:hAnsi="Trebuchet MS" w:cs="Arial"/>
                <w:sz w:val="21"/>
                <w:szCs w:val="21"/>
              </w:rPr>
              <w:lastRenderedPageBreak/>
              <w:t xml:space="preserve">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5A05A4">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0E0564">
            <w:pPr>
              <w:widowControl w:val="0"/>
              <w:spacing w:line="320" w:lineRule="atLeast"/>
              <w:jc w:val="both"/>
              <w:rPr>
                <w:rFonts w:ascii="Trebuchet MS" w:hAnsi="Trebuchet MS"/>
                <w:i/>
                <w:sz w:val="21"/>
                <w:szCs w:val="21"/>
                <w:vertAlign w:val="subscript"/>
              </w:rPr>
            </w:pPr>
            <m:oMath>
              <m:r>
                <w:rPr>
                  <w:rFonts w:ascii="Cambria Math" w:hAnsi="Cambria Math"/>
                  <w:sz w:val="21"/>
                  <w:szCs w:val="21"/>
                </w:rPr>
                <w:lastRenderedPageBreak/>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E0564">
            <w:pPr>
              <w:pStyle w:val="p0"/>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0E0564">
            <w:pPr>
              <w:pStyle w:val="p0"/>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0E0564">
            <w:pPr>
              <w:pStyle w:val="p0"/>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0E0564">
      <w:pPr>
        <w:pStyle w:val="Nvel111"/>
        <w:widowControl w:val="0"/>
        <w:numPr>
          <w:ilvl w:val="0"/>
          <w:numId w:val="0"/>
        </w:numPr>
        <w:spacing w:line="320" w:lineRule="atLeast"/>
        <w:ind w:left="709"/>
        <w:rPr>
          <w:rFonts w:cstheme="minorHAnsi"/>
          <w:sz w:val="21"/>
          <w:szCs w:val="21"/>
        </w:rPr>
      </w:pPr>
    </w:p>
    <w:p w14:paraId="286513AD"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p>
    <w:p w14:paraId="39CDEF99" w14:textId="6B2BACBE"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0E0564">
      <w:pPr>
        <w:pStyle w:val="Nvel111"/>
        <w:widowControl w:val="0"/>
        <w:numPr>
          <w:ilvl w:val="0"/>
          <w:numId w:val="0"/>
        </w:numPr>
        <w:spacing w:line="320" w:lineRule="atLeast"/>
        <w:ind w:left="709" w:hanging="371"/>
        <w:rPr>
          <w:rFonts w:cstheme="minorHAnsi"/>
          <w:sz w:val="21"/>
          <w:szCs w:val="21"/>
        </w:rPr>
      </w:pPr>
    </w:p>
    <w:p w14:paraId="0220860D" w14:textId="058EEC8A"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0E0564">
      <w:pPr>
        <w:pStyle w:val="PargrafodaLista"/>
        <w:widowControl w:val="0"/>
        <w:spacing w:line="320" w:lineRule="atLeast"/>
        <w:ind w:hanging="371"/>
        <w:rPr>
          <w:rFonts w:ascii="Trebuchet MS" w:hAnsi="Trebuchet MS" w:cstheme="minorHAnsi"/>
          <w:sz w:val="21"/>
          <w:szCs w:val="21"/>
        </w:rPr>
      </w:pPr>
    </w:p>
    <w:p w14:paraId="0DCE0AEC" w14:textId="4F41E6AD" w:rsidR="00704452" w:rsidRPr="005D195E" w:rsidRDefault="00156A6C" w:rsidP="000E0564">
      <w:pPr>
        <w:pStyle w:val="Nvel1111"/>
        <w:widowControl w:val="0"/>
        <w:numPr>
          <w:ilvl w:val="7"/>
          <w:numId w:val="4"/>
        </w:numPr>
        <w:tabs>
          <w:tab w:val="num" w:pos="1843"/>
        </w:tabs>
        <w:spacing w:line="320" w:lineRule="atLeast"/>
        <w:ind w:left="0" w:firstLine="709"/>
        <w:rPr>
          <w:sz w:val="21"/>
          <w:szCs w:val="21"/>
        </w:rPr>
      </w:pPr>
      <w:bookmarkStart w:id="113"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0E0564">
      <w:pPr>
        <w:pStyle w:val="sub"/>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lastRenderedPageBreak/>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B2217D5" w:rsidR="009E44D9" w:rsidRPr="005D195E" w:rsidRDefault="004B5A46"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5.4.2</w:t>
      </w:r>
      <w:r>
        <w:rPr>
          <w:rFonts w:cstheme="minorHAnsi"/>
          <w:bCs/>
          <w:sz w:val="21"/>
          <w:szCs w:val="21"/>
        </w:rPr>
        <w:tab/>
      </w:r>
      <w:r w:rsidR="009E44D9" w:rsidRPr="005D195E">
        <w:rPr>
          <w:rFonts w:cstheme="minorHAnsi"/>
          <w:bCs/>
          <w:sz w:val="21"/>
          <w:szCs w:val="21"/>
        </w:rPr>
        <w:t xml:space="preserve">A </w:t>
      </w:r>
      <w:r w:rsidR="009E44D9" w:rsidRPr="005D195E">
        <w:rPr>
          <w:sz w:val="21"/>
          <w:szCs w:val="21"/>
        </w:rPr>
        <w:t>Atualização</w:t>
      </w:r>
      <w:r w:rsidR="009E44D9" w:rsidRPr="005D195E">
        <w:rPr>
          <w:rFonts w:cstheme="minorHAnsi"/>
          <w:bCs/>
          <w:sz w:val="21"/>
          <w:szCs w:val="21"/>
        </w:rPr>
        <w:t xml:space="preserve"> Monetária apurada nos termos da cláusula 5.</w:t>
      </w:r>
      <w:r w:rsidR="00A50B94">
        <w:rPr>
          <w:rFonts w:cstheme="minorHAnsi"/>
          <w:bCs/>
          <w:sz w:val="21"/>
          <w:szCs w:val="21"/>
        </w:rPr>
        <w:t>4</w:t>
      </w:r>
      <w:r w:rsidR="009E44D9" w:rsidRPr="005D195E">
        <w:rPr>
          <w:rFonts w:cstheme="minorHAnsi"/>
          <w:bCs/>
          <w:sz w:val="21"/>
          <w:szCs w:val="21"/>
        </w:rPr>
        <w:t xml:space="preserve">.1 acima a cada Período de Capitalização será automaticamente incorporada ao Valor Nominal Unitário </w:t>
      </w:r>
      <w:r w:rsidR="001057A5">
        <w:rPr>
          <w:rFonts w:cstheme="minorHAnsi"/>
          <w:bCs/>
          <w:sz w:val="21"/>
          <w:szCs w:val="21"/>
        </w:rPr>
        <w:t xml:space="preserve">Pintassilgo </w:t>
      </w:r>
      <w:r w:rsidR="009E44D9"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009E44D9"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w:t>
      </w:r>
    </w:p>
    <w:p w14:paraId="071CEF79" w14:textId="77777777" w:rsidR="009E44D9" w:rsidRPr="005D195E" w:rsidRDefault="009E44D9" w:rsidP="000E0564">
      <w:pPr>
        <w:pStyle w:val="PargrafodaLista"/>
        <w:widowControl w:val="0"/>
        <w:spacing w:line="320" w:lineRule="atLeast"/>
        <w:rPr>
          <w:rFonts w:ascii="Trebuchet MS" w:hAnsi="Trebuchet MS"/>
          <w:sz w:val="21"/>
          <w:szCs w:val="21"/>
        </w:rPr>
      </w:pPr>
    </w:p>
    <w:p w14:paraId="3D48D859" w14:textId="29D020A4" w:rsidR="003045D3" w:rsidRPr="00A826BD" w:rsidRDefault="00897558" w:rsidP="000E0564">
      <w:pPr>
        <w:pStyle w:val="Nvel11"/>
        <w:widowControl w:val="0"/>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0E0564">
      <w:pPr>
        <w:pStyle w:val="Nvel11"/>
        <w:widowControl w:val="0"/>
        <w:numPr>
          <w:ilvl w:val="0"/>
          <w:numId w:val="0"/>
        </w:numPr>
        <w:tabs>
          <w:tab w:val="left" w:pos="709"/>
        </w:tabs>
        <w:spacing w:line="320" w:lineRule="atLeast"/>
        <w:rPr>
          <w:sz w:val="21"/>
          <w:szCs w:val="21"/>
        </w:rPr>
      </w:pPr>
    </w:p>
    <w:p w14:paraId="55484881" w14:textId="5E2878AE" w:rsidR="00CD5F58" w:rsidRPr="005D195E" w:rsidRDefault="00CA306A" w:rsidP="000E0564">
      <w:pPr>
        <w:pStyle w:val="Nvel111"/>
        <w:widowControl w:val="0"/>
        <w:numPr>
          <w:ilvl w:val="0"/>
          <w:numId w:val="0"/>
        </w:numPr>
        <w:spacing w:line="320" w:lineRule="atLeast"/>
        <w:rPr>
          <w:sz w:val="21"/>
          <w:szCs w:val="21"/>
        </w:rPr>
      </w:pPr>
      <w:bookmarkStart w:id="115" w:name="_Ref88143819"/>
      <w:r w:rsidRPr="000E0564">
        <w:rPr>
          <w:rFonts w:cstheme="minorHAnsi"/>
          <w:b/>
          <w:bCs/>
          <w:sz w:val="21"/>
          <w:szCs w:val="21"/>
        </w:rPr>
        <w:t>5.5.1</w:t>
      </w:r>
      <w:r>
        <w:rPr>
          <w:rFonts w:cstheme="minorHAnsi"/>
          <w:sz w:val="21"/>
          <w:szCs w:val="21"/>
        </w:rPr>
        <w:tab/>
      </w:r>
      <w:r w:rsidR="003C3CC3"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003C3CC3" w:rsidRPr="005D195E">
        <w:rPr>
          <w:rFonts w:cstheme="minorHAnsi"/>
          <w:sz w:val="21"/>
          <w:szCs w:val="21"/>
        </w:rPr>
        <w:t xml:space="preserve">incidirão </w:t>
      </w:r>
      <w:r w:rsidR="00CD5F58" w:rsidRPr="005D195E">
        <w:rPr>
          <w:sz w:val="21"/>
          <w:szCs w:val="21"/>
        </w:rPr>
        <w:t>juros remuneratórios</w:t>
      </w:r>
      <w:r w:rsidR="003C3CC3"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0E0564">
        <w:rPr>
          <w:sz w:val="21"/>
          <w:szCs w:val="21"/>
        </w:rPr>
        <w:t>1</w:t>
      </w:r>
      <w:r w:rsidR="002B64C7" w:rsidRPr="000E0564">
        <w:rPr>
          <w:sz w:val="21"/>
          <w:szCs w:val="21"/>
        </w:rPr>
        <w:t>0</w:t>
      </w:r>
      <w:r w:rsidR="00EA0DE6" w:rsidRPr="000E0564">
        <w:rPr>
          <w:sz w:val="21"/>
          <w:szCs w:val="21"/>
        </w:rPr>
        <w:t>,</w:t>
      </w:r>
      <w:r w:rsidR="002B64C7" w:rsidRPr="000E0564">
        <w:rPr>
          <w:sz w:val="21"/>
          <w:szCs w:val="21"/>
        </w:rPr>
        <w:t>00</w:t>
      </w:r>
      <w:r w:rsidR="00C007E5" w:rsidRPr="000E0564">
        <w:rPr>
          <w:sz w:val="21"/>
          <w:szCs w:val="21"/>
        </w:rPr>
        <w:t>% (</w:t>
      </w:r>
      <w:r w:rsidR="00FB6AAC" w:rsidRPr="000E0564">
        <w:rPr>
          <w:sz w:val="21"/>
          <w:szCs w:val="21"/>
        </w:rPr>
        <w:t>d</w:t>
      </w:r>
      <w:r w:rsidR="002B64C7" w:rsidRPr="000E0564">
        <w:rPr>
          <w:sz w:val="21"/>
          <w:szCs w:val="21"/>
        </w:rPr>
        <w:t>e</w:t>
      </w:r>
      <w:r w:rsidR="00FB6AAC" w:rsidRPr="000E0564">
        <w:rPr>
          <w:sz w:val="21"/>
          <w:szCs w:val="21"/>
        </w:rPr>
        <w:t>z inteiros por cento</w:t>
      </w:r>
      <w:r w:rsidR="00C007E5" w:rsidRPr="000E0564">
        <w:rPr>
          <w:sz w:val="21"/>
          <w:szCs w:val="21"/>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0E0564">
      <w:pPr>
        <w:pStyle w:val="Nvel111"/>
        <w:widowControl w:val="0"/>
        <w:numPr>
          <w:ilvl w:val="0"/>
          <w:numId w:val="0"/>
        </w:numPr>
        <w:spacing w:line="320" w:lineRule="atLeast"/>
        <w:ind w:left="709"/>
        <w:rPr>
          <w:sz w:val="21"/>
          <w:szCs w:val="21"/>
        </w:rPr>
      </w:pPr>
    </w:p>
    <w:p w14:paraId="4BDC37CA"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0E0564">
      <w:pPr>
        <w:widowControl w:val="0"/>
        <w:spacing w:line="320" w:lineRule="atLeast"/>
        <w:jc w:val="both"/>
        <w:rPr>
          <w:rFonts w:ascii="Trebuchet MS" w:hAnsi="Trebuchet MS"/>
          <w:sz w:val="21"/>
          <w:szCs w:val="21"/>
        </w:rPr>
      </w:pPr>
    </w:p>
    <w:p w14:paraId="0E34EA60" w14:textId="77777777" w:rsidR="00CD5F58" w:rsidRPr="005D195E" w:rsidRDefault="00CD5F58" w:rsidP="000E0564">
      <w:pPr>
        <w:widowControl w:val="0"/>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0E0564">
            <w:pPr>
              <w:pStyle w:val="p0"/>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0E0564">
            <w:pPr>
              <w:pStyle w:val="p0"/>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0E02E1CF" w:rsidR="00960835" w:rsidRPr="005D195E" w:rsidRDefault="00960835"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0E0564">
            <w:pPr>
              <w:widowControl w:val="0"/>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0E0564">
            <w:pPr>
              <w:pStyle w:val="p0"/>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0E0564">
      <w:pPr>
        <w:widowControl w:val="0"/>
        <w:spacing w:line="320" w:lineRule="atLeast"/>
        <w:jc w:val="both"/>
        <w:rPr>
          <w:rFonts w:ascii="Trebuchet MS" w:hAnsi="Trebuchet MS"/>
          <w:sz w:val="21"/>
          <w:szCs w:val="21"/>
        </w:rPr>
      </w:pPr>
    </w:p>
    <w:p w14:paraId="648CA5F7" w14:textId="77777777" w:rsidR="00743616" w:rsidRPr="00BC658A" w:rsidRDefault="00743616" w:rsidP="000E0564">
      <w:pPr>
        <w:widowControl w:val="0"/>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0E0564">
      <w:pPr>
        <w:widowControl w:val="0"/>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174BC38D" w:rsidR="00CD5F58" w:rsidRPr="00300533" w:rsidRDefault="00EA0DE6" w:rsidP="000E0564">
            <w:pPr>
              <w:pStyle w:val="p0"/>
              <w:tabs>
                <w:tab w:val="clear" w:pos="720"/>
              </w:tabs>
              <w:spacing w:line="320" w:lineRule="atLeast"/>
              <w:ind w:firstLine="0"/>
              <w:rPr>
                <w:rFonts w:ascii="Trebuchet MS" w:hAnsi="Trebuchet MS"/>
                <w:sz w:val="21"/>
                <w:szCs w:val="21"/>
              </w:rPr>
            </w:pPr>
            <w:r w:rsidRPr="000E0564">
              <w:rPr>
                <w:rFonts w:ascii="Trebuchet MS" w:hAnsi="Trebuchet MS"/>
                <w:sz w:val="21"/>
                <w:szCs w:val="21"/>
              </w:rPr>
              <w:t>1</w:t>
            </w:r>
            <w:r w:rsidR="00300533" w:rsidRPr="000E0564">
              <w:rPr>
                <w:rFonts w:ascii="Trebuchet MS" w:hAnsi="Trebuchet MS"/>
                <w:sz w:val="21"/>
                <w:szCs w:val="21"/>
              </w:rPr>
              <w:t>0</w:t>
            </w:r>
            <w:r w:rsidR="00314B11" w:rsidRPr="000E0564">
              <w:rPr>
                <w:rFonts w:ascii="Trebuchet MS" w:hAnsi="Trebuchet MS"/>
                <w:sz w:val="21"/>
                <w:szCs w:val="21"/>
              </w:rPr>
              <w:t>,</w:t>
            </w:r>
            <w:r w:rsidR="00300533" w:rsidRPr="000E0564">
              <w:rPr>
                <w:rFonts w:ascii="Trebuchet MS" w:hAnsi="Trebuchet MS"/>
                <w:sz w:val="21"/>
                <w:szCs w:val="21"/>
              </w:rPr>
              <w:t>00</w:t>
            </w:r>
            <w:r w:rsidR="00DC3BDB">
              <w:rPr>
                <w:rFonts w:ascii="Trebuchet MS" w:hAnsi="Trebuchet MS"/>
                <w:sz w:val="21"/>
                <w:szCs w:val="21"/>
              </w:rPr>
              <w:t>00</w:t>
            </w:r>
            <w:r w:rsidR="00CD5F58" w:rsidRPr="00300533">
              <w:rPr>
                <w:rFonts w:ascii="Trebuchet MS" w:hAnsi="Trebuchet MS"/>
                <w:sz w:val="21"/>
                <w:szCs w:val="21"/>
              </w:rPr>
              <w:t>.</w:t>
            </w:r>
          </w:p>
          <w:p w14:paraId="48DC3DE9" w14:textId="77777777" w:rsidR="00CD5F58" w:rsidRPr="00300533" w:rsidRDefault="00CD5F58" w:rsidP="000E0564">
            <w:pPr>
              <w:pStyle w:val="p0"/>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5A05A4">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0E0564">
            <w:pPr>
              <w:pStyle w:val="p0"/>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0E0564">
            <w:pPr>
              <w:widowControl w:val="0"/>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099B1FE" w:rsidR="00DF6607" w:rsidRPr="006B78F7" w:rsidRDefault="00A404D9"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5.5.2</w:t>
      </w:r>
      <w:r w:rsidRPr="000E0564">
        <w:rPr>
          <w:rFonts w:cstheme="minorHAnsi"/>
          <w:b/>
          <w:sz w:val="21"/>
          <w:szCs w:val="21"/>
        </w:rPr>
        <w:tab/>
      </w:r>
      <w:r w:rsidR="00DF6607" w:rsidRPr="005D195E">
        <w:rPr>
          <w:rFonts w:cstheme="minorHAnsi"/>
          <w:bCs/>
          <w:sz w:val="21"/>
          <w:szCs w:val="21"/>
        </w:rPr>
        <w:t>Os Juros Remuneratórios apurados nos termos da cláusula 5.</w:t>
      </w:r>
      <w:r w:rsidR="009B2446">
        <w:rPr>
          <w:rFonts w:cstheme="minorHAnsi"/>
          <w:bCs/>
          <w:sz w:val="21"/>
          <w:szCs w:val="21"/>
        </w:rPr>
        <w:t>5</w:t>
      </w:r>
      <w:r w:rsidR="00DF6607" w:rsidRPr="005D195E">
        <w:rPr>
          <w:rFonts w:cstheme="minorHAnsi"/>
          <w:bCs/>
          <w:sz w:val="21"/>
          <w:szCs w:val="21"/>
        </w:rPr>
        <w:t xml:space="preserve">.1 acima a cada Período de Capitalização serão automaticamente incorporados ao Valor Nominal Unitário Atualizado </w:t>
      </w:r>
      <w:r w:rsidR="003117DE">
        <w:rPr>
          <w:rFonts w:cstheme="minorHAnsi"/>
          <w:bCs/>
          <w:sz w:val="21"/>
          <w:szCs w:val="21"/>
        </w:rPr>
        <w:lastRenderedPageBreak/>
        <w:t>Pintassilgo</w:t>
      </w:r>
      <w:r w:rsidR="00DF6607" w:rsidRPr="005D195E">
        <w:rPr>
          <w:rFonts w:cstheme="minorHAnsi"/>
          <w:bCs/>
          <w:sz w:val="21"/>
          <w:szCs w:val="21"/>
        </w:rPr>
        <w:t xml:space="preserve"> (ou saldo do Valor Nominal Unitário Atualizado </w:t>
      </w:r>
      <w:r w:rsidR="003117DE">
        <w:rPr>
          <w:rFonts w:cstheme="minorHAnsi"/>
          <w:bCs/>
          <w:sz w:val="21"/>
          <w:szCs w:val="21"/>
        </w:rPr>
        <w:t>Pintassilgo</w:t>
      </w:r>
      <w:r w:rsidR="00DF6607"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00DF6607" w:rsidRPr="005D195E">
        <w:rPr>
          <w:rFonts w:cstheme="minorHAnsi"/>
          <w:bCs/>
          <w:sz w:val="21"/>
          <w:szCs w:val="21"/>
        </w:rPr>
        <w:t>.</w:t>
      </w:r>
    </w:p>
    <w:p w14:paraId="3E01F62E" w14:textId="77777777" w:rsidR="00273179" w:rsidRPr="005D195E" w:rsidRDefault="002731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0E0564">
      <w:pPr>
        <w:pStyle w:val="Nvel11"/>
        <w:widowControl w:val="0"/>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p>
    <w:p w14:paraId="1CC9A8B5" w14:textId="75A8F52C"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5A05A4">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5A05A4">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5A05A4">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5A05A4">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5A05A4">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1B3690C2" w:rsidR="00024FB5" w:rsidRPr="00E13486" w:rsidRDefault="00024FB5" w:rsidP="005A05A4">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0E0564">
      <w:pPr>
        <w:pStyle w:val="Nvel11"/>
        <w:widowControl w:val="0"/>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0E0564">
      <w:pPr>
        <w:pStyle w:val="Nvel11"/>
        <w:widowControl w:val="0"/>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0E0564">
      <w:pPr>
        <w:pStyle w:val="Nvel11"/>
        <w:widowControl w:val="0"/>
        <w:numPr>
          <w:ilvl w:val="0"/>
          <w:numId w:val="0"/>
        </w:numPr>
        <w:tabs>
          <w:tab w:val="left" w:pos="709"/>
        </w:tabs>
        <w:spacing w:line="320" w:lineRule="atLeast"/>
        <w:rPr>
          <w:sz w:val="21"/>
          <w:szCs w:val="21"/>
          <w:u w:val="single"/>
        </w:rPr>
      </w:pPr>
    </w:p>
    <w:p w14:paraId="1EA89099" w14:textId="6C30FF51" w:rsidR="00715AFD" w:rsidRPr="005D195E" w:rsidRDefault="00431BED" w:rsidP="000E0564">
      <w:pPr>
        <w:pStyle w:val="Nvel111"/>
        <w:widowControl w:val="0"/>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0E0564">
      <w:pPr>
        <w:pStyle w:val="Nvel111"/>
        <w:widowControl w:val="0"/>
        <w:numPr>
          <w:ilvl w:val="0"/>
          <w:numId w:val="0"/>
        </w:numPr>
        <w:spacing w:line="320" w:lineRule="atLeast"/>
        <w:rPr>
          <w:rFonts w:cstheme="minorHAnsi"/>
          <w:sz w:val="21"/>
          <w:szCs w:val="21"/>
        </w:rPr>
      </w:pPr>
    </w:p>
    <w:p w14:paraId="0B25FD3A" w14:textId="77777777" w:rsidR="00FF4379" w:rsidRPr="005D195E" w:rsidRDefault="00FF4379" w:rsidP="000E0564">
      <w:pPr>
        <w:pStyle w:val="Nvel11"/>
        <w:widowControl w:val="0"/>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0E0564">
      <w:pPr>
        <w:pStyle w:val="Nvel111"/>
        <w:widowControl w:val="0"/>
        <w:numPr>
          <w:ilvl w:val="0"/>
          <w:numId w:val="0"/>
        </w:numPr>
        <w:tabs>
          <w:tab w:val="left" w:pos="709"/>
        </w:tabs>
        <w:spacing w:line="320" w:lineRule="atLeast"/>
        <w:rPr>
          <w:rFonts w:cstheme="minorHAnsi"/>
          <w:sz w:val="21"/>
          <w:szCs w:val="21"/>
        </w:rPr>
      </w:pPr>
    </w:p>
    <w:p w14:paraId="2C229F24" w14:textId="05CF3624" w:rsidR="00FF4379" w:rsidRPr="005D195E" w:rsidRDefault="00FF4379" w:rsidP="000E0564">
      <w:pPr>
        <w:pStyle w:val="Nvel111"/>
        <w:widowControl w:val="0"/>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0E0564">
      <w:pPr>
        <w:pStyle w:val="Nvel11"/>
        <w:widowControl w:val="0"/>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0E0564">
      <w:pPr>
        <w:pStyle w:val="Nvel11"/>
        <w:widowControl w:val="0"/>
        <w:numPr>
          <w:ilvl w:val="0"/>
          <w:numId w:val="0"/>
        </w:numPr>
        <w:tabs>
          <w:tab w:val="left" w:pos="709"/>
        </w:tabs>
        <w:spacing w:line="320" w:lineRule="atLeast"/>
        <w:rPr>
          <w:sz w:val="21"/>
          <w:szCs w:val="21"/>
          <w:u w:val="single"/>
        </w:rPr>
      </w:pPr>
    </w:p>
    <w:p w14:paraId="1A327D89" w14:textId="5C2B294D" w:rsidR="005854B5" w:rsidRPr="005D195E" w:rsidRDefault="007E085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0E0564">
      <w:pPr>
        <w:pStyle w:val="Nvel111"/>
        <w:widowControl w:val="0"/>
        <w:numPr>
          <w:ilvl w:val="0"/>
          <w:numId w:val="0"/>
        </w:numPr>
        <w:tabs>
          <w:tab w:val="left" w:pos="709"/>
        </w:tabs>
        <w:spacing w:line="320" w:lineRule="atLeast"/>
        <w:rPr>
          <w:sz w:val="21"/>
          <w:szCs w:val="21"/>
          <w:u w:val="single"/>
        </w:rPr>
      </w:pPr>
    </w:p>
    <w:p w14:paraId="0626E611" w14:textId="52F4547A" w:rsidR="000528B2" w:rsidRPr="005D195E" w:rsidRDefault="000528B2" w:rsidP="000E0564">
      <w:pPr>
        <w:pStyle w:val="Nvel111"/>
        <w:widowControl w:val="0"/>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0E0564">
      <w:pPr>
        <w:pStyle w:val="PargrafodaLista"/>
        <w:widowControl w:val="0"/>
        <w:spacing w:line="320" w:lineRule="atLeast"/>
        <w:jc w:val="both"/>
        <w:rPr>
          <w:rFonts w:ascii="Trebuchet MS" w:hAnsi="Trebuchet MS"/>
          <w:sz w:val="21"/>
          <w:szCs w:val="21"/>
          <w:lang w:val="pt-BR"/>
        </w:rPr>
      </w:pPr>
    </w:p>
    <w:p w14:paraId="578AE68C" w14:textId="57796A66"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bookmarkStart w:id="11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0E0564">
      <w:pPr>
        <w:pStyle w:val="Nvel1111"/>
        <w:widowControl w:val="0"/>
        <w:numPr>
          <w:ilvl w:val="0"/>
          <w:numId w:val="0"/>
        </w:numPr>
        <w:spacing w:line="320" w:lineRule="atLeast"/>
        <w:ind w:left="1418"/>
        <w:rPr>
          <w:sz w:val="21"/>
          <w:szCs w:val="21"/>
        </w:rPr>
      </w:pPr>
    </w:p>
    <w:p w14:paraId="6141569B" w14:textId="2EBFA7E9"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0E0564">
      <w:pPr>
        <w:pStyle w:val="Nvel111"/>
        <w:widowControl w:val="0"/>
        <w:numPr>
          <w:ilvl w:val="0"/>
          <w:numId w:val="0"/>
        </w:numPr>
        <w:tabs>
          <w:tab w:val="left" w:pos="709"/>
        </w:tabs>
        <w:spacing w:line="320" w:lineRule="atLeast"/>
        <w:rPr>
          <w:sz w:val="21"/>
          <w:szCs w:val="21"/>
          <w:u w:val="single"/>
        </w:rPr>
      </w:pPr>
    </w:p>
    <w:p w14:paraId="6C9772C3" w14:textId="3A98E2C0" w:rsidR="004C5DE1" w:rsidRPr="005D195E" w:rsidRDefault="00E62EB5" w:rsidP="000E0564">
      <w:pPr>
        <w:pStyle w:val="Nvel11"/>
        <w:widowControl w:val="0"/>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0E0564">
      <w:pPr>
        <w:pStyle w:val="Nvel11"/>
        <w:widowControl w:val="0"/>
        <w:numPr>
          <w:ilvl w:val="0"/>
          <w:numId w:val="0"/>
        </w:numPr>
        <w:tabs>
          <w:tab w:val="left" w:pos="709"/>
        </w:tabs>
        <w:spacing w:line="320" w:lineRule="atLeast"/>
        <w:rPr>
          <w:sz w:val="21"/>
          <w:szCs w:val="21"/>
          <w:u w:val="single"/>
        </w:rPr>
      </w:pPr>
    </w:p>
    <w:p w14:paraId="5C2A631F" w14:textId="1D673512" w:rsidR="004C5DE1" w:rsidRPr="005D195E" w:rsidRDefault="007D10E1"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0E0564">
      <w:pPr>
        <w:pStyle w:val="Nvel111"/>
        <w:widowControl w:val="0"/>
        <w:numPr>
          <w:ilvl w:val="0"/>
          <w:numId w:val="0"/>
        </w:numPr>
        <w:tabs>
          <w:tab w:val="left" w:pos="709"/>
        </w:tabs>
        <w:spacing w:line="320" w:lineRule="atLeast"/>
        <w:rPr>
          <w:sz w:val="21"/>
          <w:szCs w:val="21"/>
          <w:u w:val="single"/>
        </w:rPr>
      </w:pPr>
    </w:p>
    <w:p w14:paraId="0C357D9D" w14:textId="778E24FB" w:rsidR="007D10E1" w:rsidRPr="005D195E" w:rsidRDefault="006628A7" w:rsidP="000E0564">
      <w:pPr>
        <w:pStyle w:val="Nvel11"/>
        <w:widowControl w:val="0"/>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0E0564">
      <w:pPr>
        <w:pStyle w:val="Nvel11"/>
        <w:widowControl w:val="0"/>
        <w:numPr>
          <w:ilvl w:val="0"/>
          <w:numId w:val="0"/>
        </w:numPr>
        <w:tabs>
          <w:tab w:val="left" w:pos="709"/>
        </w:tabs>
        <w:spacing w:line="320" w:lineRule="atLeast"/>
        <w:rPr>
          <w:sz w:val="21"/>
          <w:szCs w:val="21"/>
          <w:u w:val="single"/>
        </w:rPr>
      </w:pPr>
    </w:p>
    <w:p w14:paraId="2DF42CDA" w14:textId="1B6BBFBE" w:rsidR="007D10E1" w:rsidRPr="005D195E" w:rsidRDefault="00EE30CD" w:rsidP="000E0564">
      <w:pPr>
        <w:pStyle w:val="Nvel111"/>
        <w:widowControl w:val="0"/>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w:t>
      </w:r>
      <w:r w:rsidRPr="005D195E">
        <w:rPr>
          <w:rFonts w:cs="Tahoma"/>
          <w:kern w:val="20"/>
          <w:sz w:val="21"/>
          <w:szCs w:val="21"/>
        </w:rPr>
        <w:lastRenderedPageBreak/>
        <w:t xml:space="preserve">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0E0564">
      <w:pPr>
        <w:pStyle w:val="Nvel111"/>
        <w:widowControl w:val="0"/>
        <w:numPr>
          <w:ilvl w:val="0"/>
          <w:numId w:val="0"/>
        </w:numPr>
        <w:tabs>
          <w:tab w:val="left" w:pos="709"/>
        </w:tabs>
        <w:spacing w:line="320" w:lineRule="atLeast"/>
        <w:rPr>
          <w:sz w:val="21"/>
          <w:szCs w:val="21"/>
          <w:u w:val="single"/>
        </w:rPr>
      </w:pPr>
    </w:p>
    <w:p w14:paraId="27AF5EAD" w14:textId="540C212C" w:rsidR="004032BE" w:rsidRPr="005D195E" w:rsidRDefault="004032B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0E0564">
      <w:pPr>
        <w:pStyle w:val="Nvel111"/>
        <w:widowControl w:val="0"/>
        <w:numPr>
          <w:ilvl w:val="0"/>
          <w:numId w:val="0"/>
        </w:numPr>
        <w:spacing w:line="320" w:lineRule="atLeast"/>
        <w:rPr>
          <w:rFonts w:eastAsia="Arial Unicode MS"/>
          <w:sz w:val="21"/>
          <w:szCs w:val="21"/>
        </w:rPr>
      </w:pPr>
    </w:p>
    <w:p w14:paraId="0259E31B" w14:textId="77777777" w:rsidR="000928B7" w:rsidRPr="005D195E" w:rsidRDefault="000928B7"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0E0564">
      <w:pPr>
        <w:widowControl w:val="0"/>
        <w:spacing w:line="320" w:lineRule="atLeast"/>
        <w:jc w:val="both"/>
        <w:rPr>
          <w:rFonts w:ascii="Trebuchet MS" w:hAnsi="Trebuchet MS" w:cs="Tahoma"/>
          <w:kern w:val="20"/>
          <w:sz w:val="21"/>
          <w:szCs w:val="21"/>
        </w:rPr>
      </w:pPr>
    </w:p>
    <w:p w14:paraId="7DA8EC17" w14:textId="445345D1" w:rsidR="000928B7" w:rsidRPr="005D195E" w:rsidRDefault="000928B7" w:rsidP="000E0564">
      <w:pPr>
        <w:pStyle w:val="Nvel111"/>
        <w:widowControl w:val="0"/>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0E0564">
      <w:pPr>
        <w:widowControl w:val="0"/>
        <w:spacing w:line="320" w:lineRule="atLeast"/>
        <w:jc w:val="both"/>
        <w:rPr>
          <w:rFonts w:ascii="Trebuchet MS" w:hAnsi="Trebuchet MS"/>
          <w:sz w:val="21"/>
          <w:szCs w:val="21"/>
        </w:rPr>
      </w:pPr>
    </w:p>
    <w:p w14:paraId="53B27047" w14:textId="77777777" w:rsidR="00CE2CA1" w:rsidRPr="005D195E" w:rsidRDefault="00CE2CA1" w:rsidP="000E0564">
      <w:pPr>
        <w:widowControl w:val="0"/>
        <w:spacing w:line="320" w:lineRule="atLeast"/>
        <w:contextualSpacing/>
        <w:jc w:val="both"/>
        <w:rPr>
          <w:rFonts w:ascii="Trebuchet MS" w:hAnsi="Trebuchet MS" w:cstheme="minorHAnsi"/>
          <w:sz w:val="21"/>
          <w:szCs w:val="21"/>
        </w:rPr>
      </w:pPr>
    </w:p>
    <w:p w14:paraId="7F8A484E" w14:textId="1B606B3D" w:rsidR="00CE2CA1" w:rsidRPr="005D195E" w:rsidRDefault="00CE2CA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0E0564">
      <w:pPr>
        <w:pStyle w:val="Nvel11"/>
        <w:widowControl w:val="0"/>
        <w:numPr>
          <w:ilvl w:val="0"/>
          <w:numId w:val="0"/>
        </w:numPr>
        <w:tabs>
          <w:tab w:val="left" w:pos="709"/>
        </w:tabs>
        <w:spacing w:line="320" w:lineRule="atLeast"/>
        <w:rPr>
          <w:b/>
          <w:kern w:val="20"/>
          <w:sz w:val="21"/>
          <w:szCs w:val="21"/>
        </w:rPr>
      </w:pPr>
    </w:p>
    <w:p w14:paraId="1231F7C5" w14:textId="15EBCCDA" w:rsidR="00CE2CA1" w:rsidRPr="005D195E" w:rsidRDefault="00124A07" w:rsidP="000E0564">
      <w:pPr>
        <w:pStyle w:val="Nvel11"/>
        <w:widowControl w:val="0"/>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4C791937" w14:textId="09995543"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0E0564">
      <w:pPr>
        <w:pStyle w:val="PargrafodaLista"/>
        <w:widowControl w:val="0"/>
        <w:spacing w:line="320" w:lineRule="atLeast"/>
        <w:rPr>
          <w:rFonts w:ascii="Trebuchet MS" w:hAnsi="Trebuchet MS" w:cs="Tahoma"/>
          <w:kern w:val="20"/>
          <w:sz w:val="21"/>
          <w:szCs w:val="21"/>
        </w:rPr>
      </w:pPr>
    </w:p>
    <w:p w14:paraId="35631DE5" w14:textId="3B644833" w:rsidR="00CE2CA1" w:rsidRPr="005D195E" w:rsidRDefault="00124A07" w:rsidP="000E0564">
      <w:pPr>
        <w:pStyle w:val="Nvel1111"/>
        <w:widowControl w:val="0"/>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w:t>
      </w:r>
      <w:r w:rsidR="00CE2CA1" w:rsidRPr="005D195E">
        <w:rPr>
          <w:sz w:val="21"/>
          <w:szCs w:val="21"/>
        </w:rPr>
        <w:lastRenderedPageBreak/>
        <w:t>sem oposição de qualquer exceção ou objeção.</w:t>
      </w:r>
    </w:p>
    <w:p w14:paraId="367EB8FA" w14:textId="77777777" w:rsidR="00CE2CA1" w:rsidRPr="005D195E" w:rsidRDefault="00CE2CA1" w:rsidP="000E0564">
      <w:pPr>
        <w:widowControl w:val="0"/>
        <w:spacing w:line="320" w:lineRule="atLeast"/>
        <w:jc w:val="both"/>
        <w:rPr>
          <w:rFonts w:ascii="Trebuchet MS" w:hAnsi="Trebuchet MS" w:cstheme="minorHAnsi"/>
          <w:sz w:val="21"/>
          <w:szCs w:val="21"/>
        </w:rPr>
      </w:pPr>
    </w:p>
    <w:p w14:paraId="368B200B" w14:textId="600038A5"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0E0564">
      <w:pPr>
        <w:pStyle w:val="PargrafodaLista"/>
        <w:widowControl w:val="0"/>
        <w:spacing w:line="320" w:lineRule="atLeast"/>
        <w:jc w:val="both"/>
        <w:rPr>
          <w:rFonts w:ascii="Trebuchet MS" w:hAnsi="Trebuchet MS"/>
          <w:sz w:val="21"/>
          <w:szCs w:val="21"/>
        </w:rPr>
      </w:pPr>
    </w:p>
    <w:p w14:paraId="7F91AD23" w14:textId="1342EA7E"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0E0564">
      <w:pPr>
        <w:pStyle w:val="Nvel111"/>
        <w:widowControl w:val="0"/>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123"/>
    </w:p>
    <w:p w14:paraId="75A84C50"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54848B54" w14:textId="1AD353C9"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 xml:space="preserve">oneração em favor da Financiadora no âmbito do Financiamento </w:t>
      </w:r>
      <w:r w:rsidR="00941BDC">
        <w:rPr>
          <w:rFonts w:cs="Tahoma"/>
          <w:kern w:val="20"/>
          <w:sz w:val="21"/>
          <w:szCs w:val="21"/>
        </w:rPr>
        <w:t>à Produção</w:t>
      </w:r>
      <w:r w:rsidRPr="005D195E">
        <w:rPr>
          <w:rFonts w:cs="Tahoma"/>
          <w:kern w:val="20"/>
          <w:sz w:val="21"/>
          <w:szCs w:val="21"/>
        </w:rPr>
        <w:t>,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 xml:space="preserve">l correspondente à </w:t>
      </w:r>
      <w:r w:rsidR="00815E90">
        <w:rPr>
          <w:bCs/>
          <w:color w:val="000000" w:themeColor="text1"/>
          <w:sz w:val="21"/>
          <w:szCs w:val="21"/>
        </w:rPr>
        <w:lastRenderedPageBreak/>
        <w:t>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8969B2">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0E0564">
      <w:pPr>
        <w:widowControl w:val="0"/>
        <w:spacing w:line="320" w:lineRule="atLeast"/>
        <w:jc w:val="both"/>
        <w:rPr>
          <w:rFonts w:ascii="Trebuchet MS" w:hAnsi="Trebuchet MS" w:cs="Tahoma"/>
          <w:kern w:val="20"/>
          <w:sz w:val="21"/>
          <w:szCs w:val="21"/>
          <w:u w:val="single"/>
        </w:rPr>
      </w:pPr>
    </w:p>
    <w:p w14:paraId="506BC7B7" w14:textId="57550010"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8969B2">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0E0564">
      <w:pPr>
        <w:pStyle w:val="Nvel111"/>
        <w:widowControl w:val="0"/>
        <w:numPr>
          <w:ilvl w:val="0"/>
          <w:numId w:val="0"/>
        </w:numPr>
        <w:tabs>
          <w:tab w:val="left" w:pos="709"/>
        </w:tabs>
        <w:spacing w:line="320" w:lineRule="atLeast"/>
        <w:rPr>
          <w:rFonts w:cs="Tahoma"/>
          <w:kern w:val="20"/>
          <w:sz w:val="21"/>
          <w:szCs w:val="21"/>
        </w:rPr>
      </w:pPr>
    </w:p>
    <w:p w14:paraId="5EB6EFF4" w14:textId="5AE7423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w:t>
      </w:r>
      <w:r w:rsidR="00812F6B">
        <w:rPr>
          <w:rFonts w:cs="Tahoma"/>
          <w:kern w:val="20"/>
          <w:sz w:val="21"/>
          <w:szCs w:val="21"/>
        </w:rPr>
        <w:t>à Produção</w:t>
      </w:r>
      <w:r w:rsidRPr="005D195E">
        <w:rPr>
          <w:rFonts w:cs="Tahoma"/>
          <w:kern w:val="20"/>
          <w:sz w:val="21"/>
          <w:szCs w:val="21"/>
        </w:rPr>
        <w:t>,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0E0564">
      <w:pPr>
        <w:widowControl w:val="0"/>
        <w:spacing w:line="320" w:lineRule="atLeast"/>
        <w:jc w:val="both"/>
        <w:rPr>
          <w:rFonts w:ascii="Trebuchet MS" w:hAnsi="Trebuchet MS"/>
          <w:sz w:val="21"/>
          <w:szCs w:val="21"/>
        </w:rPr>
      </w:pPr>
    </w:p>
    <w:p w14:paraId="4D2E6B91" w14:textId="34C5814A"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0E0564">
      <w:pPr>
        <w:pStyle w:val="PargrafodaLista"/>
        <w:widowControl w:val="0"/>
        <w:spacing w:line="320" w:lineRule="atLeast"/>
        <w:rPr>
          <w:rFonts w:ascii="Trebuchet MS" w:hAnsi="Trebuchet MS" w:cs="Tahoma"/>
          <w:kern w:val="20"/>
          <w:sz w:val="21"/>
          <w:szCs w:val="21"/>
        </w:rPr>
      </w:pPr>
    </w:p>
    <w:bookmarkEnd w:id="121"/>
    <w:p w14:paraId="20A3F5C1" w14:textId="75BAA8E9" w:rsidR="001A4FAE" w:rsidRPr="005D195E" w:rsidRDefault="001A4FAE"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0E0564">
      <w:pPr>
        <w:widowControl w:val="0"/>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0E0564">
      <w:pPr>
        <w:pStyle w:val="Nvel111"/>
        <w:widowControl w:val="0"/>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0E0564">
      <w:pPr>
        <w:widowControl w:val="0"/>
        <w:spacing w:line="320" w:lineRule="atLeast"/>
        <w:jc w:val="both"/>
        <w:rPr>
          <w:rFonts w:ascii="Trebuchet MS" w:hAnsi="Trebuchet MS" w:cs="Tahoma"/>
          <w:kern w:val="20"/>
          <w:sz w:val="21"/>
          <w:szCs w:val="21"/>
        </w:rPr>
      </w:pPr>
    </w:p>
    <w:p w14:paraId="6547E168" w14:textId="15950DAF"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0E0564">
      <w:pPr>
        <w:widowControl w:val="0"/>
        <w:spacing w:line="320" w:lineRule="atLeast"/>
        <w:ind w:left="709"/>
        <w:jc w:val="both"/>
        <w:rPr>
          <w:rFonts w:ascii="Trebuchet MS" w:hAnsi="Trebuchet MS" w:cs="Tahoma"/>
          <w:kern w:val="20"/>
          <w:sz w:val="21"/>
          <w:szCs w:val="21"/>
        </w:rPr>
      </w:pPr>
    </w:p>
    <w:p w14:paraId="25654012" w14:textId="3653CE99"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0E0564">
      <w:pPr>
        <w:pStyle w:val="Nvel111"/>
        <w:widowControl w:val="0"/>
        <w:numPr>
          <w:ilvl w:val="0"/>
          <w:numId w:val="0"/>
        </w:numPr>
        <w:tabs>
          <w:tab w:val="left" w:pos="709"/>
        </w:tabs>
        <w:spacing w:line="320" w:lineRule="atLeast"/>
        <w:rPr>
          <w:kern w:val="20"/>
          <w:sz w:val="21"/>
          <w:szCs w:val="21"/>
        </w:rPr>
      </w:pPr>
    </w:p>
    <w:p w14:paraId="7A8BB571" w14:textId="0674A955" w:rsidR="0037308E" w:rsidRPr="0037308E" w:rsidRDefault="00C43F27" w:rsidP="005A05A4">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5A05A4">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0E0564">
      <w:pPr>
        <w:pStyle w:val="Nvel111"/>
        <w:widowControl w:val="0"/>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5A05A4">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5A05A4">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E0564">
      <w:pPr>
        <w:pStyle w:val="Nvel11"/>
        <w:widowControl w:val="0"/>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E0564">
      <w:pPr>
        <w:pStyle w:val="Nvel11"/>
        <w:widowControl w:val="0"/>
        <w:numPr>
          <w:ilvl w:val="0"/>
          <w:numId w:val="0"/>
        </w:numPr>
        <w:rPr>
          <w:b/>
          <w:bCs/>
          <w:color w:val="000000" w:themeColor="text1"/>
          <w:sz w:val="21"/>
          <w:szCs w:val="21"/>
        </w:rPr>
      </w:pPr>
    </w:p>
    <w:p w14:paraId="30285336" w14:textId="06852BD6" w:rsidR="007C12F9" w:rsidRPr="001239B4" w:rsidRDefault="001239B4" w:rsidP="000E0564">
      <w:pPr>
        <w:pStyle w:val="Nvel111"/>
        <w:widowControl w:val="0"/>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r w:rsidR="0053140A">
        <w:rPr>
          <w:bCs/>
          <w:color w:val="000000" w:themeColor="text1"/>
          <w:sz w:val="21"/>
          <w:szCs w:val="21"/>
        </w:rPr>
        <w:t xml:space="preserve"> </w:t>
      </w:r>
    </w:p>
    <w:p w14:paraId="6A28D338" w14:textId="328413D2" w:rsidR="001239B4" w:rsidRDefault="001239B4" w:rsidP="000E0564">
      <w:pPr>
        <w:pStyle w:val="Nvel11a1"/>
        <w:widowControl w:val="0"/>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E0564">
            <w:pPr>
              <w:pStyle w:val="Nvel11a1"/>
              <w:widowControl w:val="0"/>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E0564">
            <w:pPr>
              <w:pStyle w:val="Nvel11a1"/>
              <w:widowControl w:val="0"/>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1272993" w:rsidR="003C15FF" w:rsidRDefault="003C15FF" w:rsidP="000E0564">
            <w:pPr>
              <w:pStyle w:val="Nvel11a1"/>
              <w:widowControl w:val="0"/>
              <w:numPr>
                <w:ilvl w:val="0"/>
                <w:numId w:val="0"/>
              </w:numPr>
            </w:pPr>
            <m:oMathPara>
              <m:oMath>
                <m:r>
                  <w:rPr>
                    <w:rFonts w:ascii="Cambria Math" w:hAnsi="Cambria Math"/>
                    <w:sz w:val="18"/>
                    <w:szCs w:val="18"/>
                  </w:rPr>
                  <m:t>Recebíveis+70%*VGV Estoque</m:t>
                </m:r>
              </m:oMath>
            </m:oMathPara>
          </w:p>
        </w:tc>
      </w:tr>
      <w:tr w:rsidR="003C15FF" w14:paraId="6A5EDAF4" w14:textId="77777777" w:rsidTr="00011F4E">
        <w:tc>
          <w:tcPr>
            <w:tcW w:w="1682" w:type="dxa"/>
            <w:vMerge/>
          </w:tcPr>
          <w:p w14:paraId="68608A27" w14:textId="77777777" w:rsidR="003C15FF" w:rsidRDefault="003C15FF" w:rsidP="000E0564">
            <w:pPr>
              <w:pStyle w:val="Nvel11a1"/>
              <w:widowControl w:val="0"/>
              <w:numPr>
                <w:ilvl w:val="0"/>
                <w:numId w:val="0"/>
              </w:numPr>
            </w:pPr>
          </w:p>
        </w:tc>
        <w:tc>
          <w:tcPr>
            <w:tcW w:w="351" w:type="dxa"/>
            <w:vMerge/>
          </w:tcPr>
          <w:p w14:paraId="72D7F66F" w14:textId="77777777" w:rsidR="003C15FF" w:rsidRDefault="003C15FF" w:rsidP="000E0564">
            <w:pPr>
              <w:pStyle w:val="Nvel11a1"/>
              <w:widowControl w:val="0"/>
              <w:numPr>
                <w:ilvl w:val="0"/>
                <w:numId w:val="0"/>
              </w:numPr>
            </w:pPr>
          </w:p>
        </w:tc>
        <w:tc>
          <w:tcPr>
            <w:tcW w:w="6471" w:type="dxa"/>
            <w:tcBorders>
              <w:top w:val="single" w:sz="4" w:space="0" w:color="auto"/>
            </w:tcBorders>
          </w:tcPr>
          <w:p w14:paraId="5AA0EADC" w14:textId="1AF22C08" w:rsidR="003C15FF" w:rsidRDefault="007768EF" w:rsidP="000E0564">
            <w:pPr>
              <w:pStyle w:val="Nvel11a1"/>
              <w:widowControl w:val="0"/>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DF2C87" w:rsidRDefault="001B6926"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1322BCD2"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55025436"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FE1D21">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4D672E">
        <w:rPr>
          <w:rFonts w:ascii="Cambria Math" w:hAnsi="Cambria Math"/>
          <w:b w:val="0"/>
          <w:bCs/>
          <w:i/>
          <w:iCs/>
          <w:color w:val="000000" w:themeColor="text1"/>
          <w:sz w:val="18"/>
          <w:szCs w:val="18"/>
        </w:rPr>
        <w:t>à</w:t>
      </w:r>
      <w:r>
        <w:rPr>
          <w:rFonts w:ascii="Cambria Math" w:hAnsi="Cambria Math"/>
          <w:b w:val="0"/>
          <w:bCs/>
          <w:i/>
          <w:iCs/>
          <w:color w:val="000000" w:themeColor="text1"/>
          <w:sz w:val="18"/>
          <w:szCs w:val="18"/>
        </w:rPr>
        <w:t xml:space="preserve">(s) </w:t>
      </w:r>
      <w:r w:rsidR="00FE1D21">
        <w:rPr>
          <w:rFonts w:ascii="Cambria Math" w:hAnsi="Cambria Math"/>
          <w:b w:val="0"/>
          <w:bCs/>
          <w:i/>
          <w:iCs/>
          <w:color w:val="000000" w:themeColor="text1"/>
          <w:sz w:val="18"/>
          <w:szCs w:val="18"/>
        </w:rPr>
        <w:t>Produção</w:t>
      </w:r>
      <w:r>
        <w:rPr>
          <w:rFonts w:ascii="Cambria Math" w:hAnsi="Cambria Math"/>
          <w:b w:val="0"/>
          <w:bCs/>
          <w:i/>
          <w:iCs/>
          <w:color w:val="000000" w:themeColor="text1"/>
          <w:sz w:val="18"/>
          <w:szCs w:val="18"/>
        </w:rPr>
        <w:t>(</w:t>
      </w:r>
      <w:r w:rsidR="00FE1D21">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55658138"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E161BF">
        <w:rPr>
          <w:rFonts w:ascii="Cambria Math" w:hAnsi="Cambria Math"/>
          <w:b w:val="0"/>
          <w:bCs/>
          <w:i/>
          <w:iCs/>
          <w:color w:val="000000" w:themeColor="text1"/>
          <w:sz w:val="18"/>
          <w:szCs w:val="18"/>
        </w:rPr>
        <w:t>;</w:t>
      </w:r>
    </w:p>
    <w:p w14:paraId="3FCEBE03" w14:textId="321B26DF" w:rsidR="00E161BF" w:rsidRPr="00184249" w:rsidRDefault="00E161BF"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DF6FE8">
        <w:rPr>
          <w:rFonts w:ascii="Cambria Math" w:hAnsi="Cambria Math"/>
          <w:b w:val="0"/>
          <w:bCs/>
          <w:i/>
          <w:iCs/>
          <w:color w:val="000000" w:themeColor="text1"/>
          <w:sz w:val="18"/>
          <w:szCs w:val="18"/>
        </w:rPr>
        <w:t>Caixa = Saldo em conta da Emissora.</w:t>
      </w:r>
    </w:p>
    <w:p w14:paraId="66279FA0" w14:textId="05FDEC73" w:rsidR="00074DD2" w:rsidRDefault="00074DD2" w:rsidP="000E0564">
      <w:pPr>
        <w:pStyle w:val="Nvel11"/>
        <w:widowControl w:val="0"/>
        <w:numPr>
          <w:ilvl w:val="0"/>
          <w:numId w:val="0"/>
        </w:numPr>
        <w:rPr>
          <w:b/>
          <w:bCs/>
          <w:color w:val="000000" w:themeColor="text1"/>
          <w:sz w:val="21"/>
          <w:szCs w:val="21"/>
        </w:rPr>
      </w:pPr>
    </w:p>
    <w:p w14:paraId="63BA6041" w14:textId="79C9FB4B" w:rsidR="00B67DC2" w:rsidRDefault="00B67DC2"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16281EB9" w:rsidR="00B67DC2" w:rsidRDefault="00B72E9C"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w:t>
      </w:r>
      <w:r w:rsidR="00C629F0">
        <w:rPr>
          <w:b w:val="0"/>
          <w:bCs/>
          <w:color w:val="000000" w:themeColor="text1"/>
          <w:sz w:val="21"/>
          <w:szCs w:val="21"/>
        </w:rPr>
        <w:t>prêmio</w:t>
      </w:r>
      <w:r w:rsidR="00C629F0" w:rsidRPr="00D51F57">
        <w:rPr>
          <w:b w:val="0"/>
          <w:bCs/>
          <w:color w:val="000000" w:themeColor="text1"/>
          <w:sz w:val="21"/>
          <w:szCs w:val="21"/>
        </w:rPr>
        <w:t xml:space="preserve"> </w:t>
      </w:r>
      <w:r w:rsidR="00B67DC2" w:rsidRPr="00D51F57">
        <w:rPr>
          <w:b w:val="0"/>
          <w:bCs/>
          <w:color w:val="000000" w:themeColor="text1"/>
          <w:sz w:val="21"/>
          <w:szCs w:val="21"/>
        </w:rPr>
        <w:t xml:space="preserve">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w:t>
      </w:r>
      <w:r w:rsidR="00C629F0">
        <w:rPr>
          <w:b w:val="0"/>
          <w:bCs/>
          <w:color w:val="000000" w:themeColor="text1"/>
          <w:sz w:val="21"/>
          <w:szCs w:val="21"/>
        </w:rPr>
        <w:t>prêmio</w:t>
      </w:r>
      <w:r w:rsidR="00C629F0" w:rsidRPr="00D14FD1">
        <w:rPr>
          <w:b w:val="0"/>
          <w:bCs/>
          <w:color w:val="000000" w:themeColor="text1"/>
          <w:sz w:val="21"/>
          <w:szCs w:val="21"/>
        </w:rPr>
        <w:t xml:space="preserve"> </w:t>
      </w:r>
      <w:r w:rsidR="00B67DC2" w:rsidRPr="00D14FD1">
        <w:rPr>
          <w:b w:val="0"/>
          <w:bCs/>
          <w:color w:val="000000" w:themeColor="text1"/>
          <w:sz w:val="21"/>
          <w:szCs w:val="21"/>
        </w:rPr>
        <w:t xml:space="preserve">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0E0564">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E0564">
      <w:pPr>
        <w:pStyle w:val="Nvel11"/>
        <w:widowControl w:val="0"/>
        <w:numPr>
          <w:ilvl w:val="0"/>
          <w:numId w:val="0"/>
        </w:numPr>
        <w:rPr>
          <w:b/>
          <w:bCs/>
          <w:color w:val="000000" w:themeColor="text1"/>
          <w:sz w:val="21"/>
          <w:szCs w:val="21"/>
        </w:rPr>
      </w:pPr>
    </w:p>
    <w:p w14:paraId="63C43DD2" w14:textId="77777777" w:rsidR="00074DD2" w:rsidRPr="00074DD2" w:rsidRDefault="00C43F27" w:rsidP="000E0564">
      <w:pPr>
        <w:pStyle w:val="Nvel11"/>
        <w:widowControl w:val="0"/>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E0564">
      <w:pPr>
        <w:pStyle w:val="Nvel11"/>
        <w:widowControl w:val="0"/>
        <w:numPr>
          <w:ilvl w:val="0"/>
          <w:numId w:val="0"/>
        </w:numPr>
        <w:rPr>
          <w:bCs/>
          <w:color w:val="000000" w:themeColor="text1"/>
          <w:sz w:val="21"/>
          <w:szCs w:val="21"/>
          <w:u w:val="single"/>
        </w:rPr>
      </w:pPr>
    </w:p>
    <w:p w14:paraId="6909B077" w14:textId="0B0ADE3D" w:rsidR="00C43F27" w:rsidRPr="001F6497" w:rsidRDefault="00C43F27" w:rsidP="000E0564">
      <w:pPr>
        <w:pStyle w:val="Nvel111"/>
        <w:widowControl w:val="0"/>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0E0564">
      <w:pPr>
        <w:pStyle w:val="Nvel111"/>
        <w:widowControl w:val="0"/>
        <w:numPr>
          <w:ilvl w:val="0"/>
          <w:numId w:val="0"/>
        </w:numPr>
        <w:tabs>
          <w:tab w:val="left" w:pos="709"/>
        </w:tabs>
        <w:spacing w:line="320" w:lineRule="atLeast"/>
        <w:rPr>
          <w:kern w:val="20"/>
          <w:sz w:val="21"/>
          <w:szCs w:val="21"/>
        </w:rPr>
      </w:pPr>
    </w:p>
    <w:p w14:paraId="2290A804" w14:textId="77777777" w:rsidR="00640D17" w:rsidRPr="005D195E" w:rsidRDefault="00640D17" w:rsidP="000E0564">
      <w:pPr>
        <w:widowControl w:val="0"/>
        <w:spacing w:line="320" w:lineRule="atLeast"/>
        <w:contextualSpacing/>
        <w:jc w:val="both"/>
        <w:rPr>
          <w:rFonts w:ascii="Trebuchet MS" w:hAnsi="Trebuchet MS" w:cstheme="minorHAnsi"/>
          <w:sz w:val="21"/>
          <w:szCs w:val="21"/>
        </w:rPr>
      </w:pPr>
    </w:p>
    <w:p w14:paraId="228A7766" w14:textId="52CF356B" w:rsidR="00640D17" w:rsidRPr="005D195E" w:rsidRDefault="00640D1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0E0564">
      <w:pPr>
        <w:pStyle w:val="Nvel11"/>
        <w:widowControl w:val="0"/>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0E0564">
      <w:pPr>
        <w:widowControl w:val="0"/>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0E0564">
      <w:pPr>
        <w:pStyle w:val="Nvel111"/>
        <w:widowControl w:val="0"/>
        <w:numPr>
          <w:ilvl w:val="0"/>
          <w:numId w:val="0"/>
        </w:numPr>
        <w:tabs>
          <w:tab w:val="left" w:pos="709"/>
        </w:tabs>
        <w:spacing w:line="320" w:lineRule="atLeast"/>
        <w:rPr>
          <w:rFonts w:cs="Tahoma"/>
          <w:sz w:val="21"/>
          <w:szCs w:val="21"/>
        </w:rPr>
      </w:pPr>
    </w:p>
    <w:p w14:paraId="3F3D3772" w14:textId="66CC6094" w:rsidR="00640D17" w:rsidRPr="005D195E" w:rsidRDefault="00C21406"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0E0564">
      <w:pPr>
        <w:widowControl w:val="0"/>
        <w:tabs>
          <w:tab w:val="num" w:pos="2160"/>
        </w:tabs>
        <w:spacing w:line="320" w:lineRule="atLeast"/>
        <w:jc w:val="both"/>
        <w:rPr>
          <w:rFonts w:ascii="Trebuchet MS" w:hAnsi="Trebuchet MS"/>
          <w:kern w:val="20"/>
          <w:sz w:val="21"/>
          <w:szCs w:val="21"/>
        </w:rPr>
      </w:pPr>
    </w:p>
    <w:p w14:paraId="0CB02028" w14:textId="2FAD68EC" w:rsidR="00B15152" w:rsidRPr="005D195E" w:rsidRDefault="00B15152" w:rsidP="000E0564">
      <w:pPr>
        <w:pStyle w:val="Nvel111"/>
        <w:widowControl w:val="0"/>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C10FE6">
        <w:rPr>
          <w:sz w:val="21"/>
          <w:szCs w:val="21"/>
        </w:rPr>
        <w:t>30</w:t>
      </w:r>
      <w:r w:rsidR="00C10FE6" w:rsidRPr="005D195E">
        <w:rPr>
          <w:rFonts w:cs="Tahoma"/>
          <w:sz w:val="21"/>
          <w:szCs w:val="21"/>
        </w:rPr>
        <w:t xml:space="preserve"> </w:t>
      </w:r>
      <w:r w:rsidR="00EB728A" w:rsidRPr="005D195E">
        <w:rPr>
          <w:rFonts w:cstheme="minorHAnsi"/>
          <w:sz w:val="21"/>
          <w:szCs w:val="21"/>
        </w:rPr>
        <w:t xml:space="preserve">de </w:t>
      </w:r>
      <w:r w:rsidR="00C10FE6">
        <w:rPr>
          <w:sz w:val="21"/>
          <w:szCs w:val="21"/>
        </w:rPr>
        <w:t xml:space="preserve">novembro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0E0564">
      <w:pPr>
        <w:pStyle w:val="Nvel111"/>
        <w:widowControl w:val="0"/>
        <w:numPr>
          <w:ilvl w:val="0"/>
          <w:numId w:val="0"/>
        </w:numPr>
        <w:tabs>
          <w:tab w:val="left" w:pos="709"/>
        </w:tabs>
        <w:spacing w:line="320" w:lineRule="atLeast"/>
        <w:rPr>
          <w:rFonts w:cs="Tahoma"/>
          <w:sz w:val="21"/>
          <w:szCs w:val="21"/>
        </w:rPr>
      </w:pPr>
    </w:p>
    <w:p w14:paraId="17F2E875" w14:textId="6B6D5425" w:rsidR="00B15152" w:rsidRPr="005D195E" w:rsidRDefault="00B15152" w:rsidP="00AE089C">
      <w:pPr>
        <w:pStyle w:val="Nvel1111"/>
        <w:widowControl w:val="0"/>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8969B2">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2F8DC7B9" w14:textId="188CDC64" w:rsidR="00B15152" w:rsidRPr="00ED054C" w:rsidRDefault="00B15152" w:rsidP="000E0564">
      <w:pPr>
        <w:pStyle w:val="Nvel1111"/>
        <w:widowControl w:val="0"/>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0E0564">
      <w:pPr>
        <w:pStyle w:val="Nvel111"/>
        <w:widowControl w:val="0"/>
        <w:numPr>
          <w:ilvl w:val="0"/>
          <w:numId w:val="0"/>
        </w:numPr>
        <w:tabs>
          <w:tab w:val="left" w:pos="709"/>
        </w:tabs>
        <w:spacing w:line="320" w:lineRule="atLeast"/>
        <w:rPr>
          <w:rFonts w:cs="Tahoma"/>
          <w:sz w:val="21"/>
          <w:szCs w:val="21"/>
        </w:rPr>
      </w:pPr>
    </w:p>
    <w:p w14:paraId="799DE6BE" w14:textId="21747E41"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4C4E3D86" w14:textId="595DF870"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0E0564">
      <w:pPr>
        <w:pStyle w:val="PargrafodaLista"/>
        <w:widowControl w:val="0"/>
        <w:spacing w:line="320" w:lineRule="atLeast"/>
        <w:rPr>
          <w:rFonts w:ascii="Trebuchet MS" w:hAnsi="Trebuchet MS"/>
          <w:sz w:val="21"/>
          <w:szCs w:val="21"/>
        </w:rPr>
      </w:pPr>
    </w:p>
    <w:p w14:paraId="66D14E99" w14:textId="39FFC4FE" w:rsidR="00044F83" w:rsidRPr="005D195E" w:rsidRDefault="00044F83" w:rsidP="000E0564">
      <w:pPr>
        <w:pStyle w:val="Nvel11"/>
        <w:widowControl w:val="0"/>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0E0564">
      <w:pPr>
        <w:pStyle w:val="Nvel11"/>
        <w:widowControl w:val="0"/>
        <w:numPr>
          <w:ilvl w:val="0"/>
          <w:numId w:val="0"/>
        </w:numPr>
        <w:tabs>
          <w:tab w:val="left" w:pos="709"/>
        </w:tabs>
        <w:spacing w:line="320" w:lineRule="atLeast"/>
        <w:rPr>
          <w:sz w:val="21"/>
          <w:szCs w:val="21"/>
        </w:rPr>
      </w:pPr>
    </w:p>
    <w:p w14:paraId="1CEA4355" w14:textId="6B775E63" w:rsidR="00044F83" w:rsidRPr="005D195E" w:rsidRDefault="008D7556" w:rsidP="000E0564">
      <w:pPr>
        <w:pStyle w:val="Nvel111"/>
        <w:widowControl w:val="0"/>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0E0564">
      <w:pPr>
        <w:pStyle w:val="Nvel11"/>
        <w:widowControl w:val="0"/>
        <w:numPr>
          <w:ilvl w:val="0"/>
          <w:numId w:val="0"/>
        </w:numPr>
        <w:spacing w:line="320" w:lineRule="atLeast"/>
        <w:contextualSpacing/>
        <w:rPr>
          <w:sz w:val="21"/>
          <w:szCs w:val="21"/>
        </w:rPr>
      </w:pPr>
    </w:p>
    <w:p w14:paraId="3457EC93" w14:textId="0966E896" w:rsidR="0050259B" w:rsidRPr="005D195E" w:rsidRDefault="0050259B"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0E0564">
      <w:pPr>
        <w:widowControl w:val="0"/>
        <w:tabs>
          <w:tab w:val="left" w:pos="7230"/>
        </w:tabs>
        <w:spacing w:line="320" w:lineRule="atLeast"/>
        <w:jc w:val="both"/>
        <w:rPr>
          <w:rFonts w:ascii="Trebuchet MS" w:hAnsi="Trebuchet MS"/>
          <w:kern w:val="20"/>
          <w:sz w:val="21"/>
          <w:szCs w:val="21"/>
        </w:rPr>
      </w:pPr>
    </w:p>
    <w:p w14:paraId="3F341C22" w14:textId="4CF98D72" w:rsidR="00976DFD" w:rsidRPr="005D195E" w:rsidRDefault="00976DFD" w:rsidP="000E0564">
      <w:pPr>
        <w:pStyle w:val="Nvel111"/>
        <w:widowControl w:val="0"/>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conforme o caso, 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w:t>
      </w:r>
      <w:r w:rsidR="005C014D" w:rsidRPr="005D195E">
        <w:rPr>
          <w:rFonts w:cs="Tahoma"/>
          <w:sz w:val="21"/>
          <w:szCs w:val="21"/>
        </w:rPr>
        <w:lastRenderedPageBreak/>
        <w:t xml:space="preserve">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0E0564">
      <w:pPr>
        <w:pStyle w:val="Nvel111"/>
        <w:widowControl w:val="0"/>
        <w:numPr>
          <w:ilvl w:val="0"/>
          <w:numId w:val="0"/>
        </w:numPr>
        <w:tabs>
          <w:tab w:val="left" w:pos="709"/>
        </w:tabs>
        <w:spacing w:line="320" w:lineRule="atLeast"/>
        <w:rPr>
          <w:rFonts w:cs="Tahoma"/>
          <w:sz w:val="21"/>
          <w:szCs w:val="21"/>
        </w:rPr>
      </w:pPr>
    </w:p>
    <w:p w14:paraId="46993DE1" w14:textId="5DF13183"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0E0564">
      <w:pPr>
        <w:pStyle w:val="PargrafodaLista"/>
        <w:widowControl w:val="0"/>
        <w:spacing w:line="320" w:lineRule="atLeast"/>
        <w:rPr>
          <w:rFonts w:ascii="Trebuchet MS" w:hAnsi="Trebuchet MS" w:cs="Tahoma"/>
          <w:sz w:val="21"/>
          <w:szCs w:val="21"/>
        </w:rPr>
      </w:pPr>
    </w:p>
    <w:p w14:paraId="75C2D5DC" w14:textId="33436D82"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0E0564">
      <w:pPr>
        <w:pStyle w:val="Nvel111"/>
        <w:widowControl w:val="0"/>
        <w:numPr>
          <w:ilvl w:val="0"/>
          <w:numId w:val="0"/>
        </w:numPr>
        <w:tabs>
          <w:tab w:val="left" w:pos="709"/>
        </w:tabs>
        <w:spacing w:line="320" w:lineRule="atLeast"/>
        <w:rPr>
          <w:rFonts w:cs="Tahoma"/>
          <w:sz w:val="21"/>
          <w:szCs w:val="21"/>
        </w:rPr>
      </w:pPr>
    </w:p>
    <w:p w14:paraId="3BB60F22" w14:textId="7ECAD1D6" w:rsidR="00BB13FD"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0E0564">
      <w:pPr>
        <w:widowControl w:val="0"/>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0E0564">
      <w:pPr>
        <w:pStyle w:val="Nvel111"/>
        <w:widowControl w:val="0"/>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0E0564">
      <w:pPr>
        <w:pStyle w:val="Nvel111"/>
        <w:widowControl w:val="0"/>
        <w:numPr>
          <w:ilvl w:val="0"/>
          <w:numId w:val="0"/>
        </w:numPr>
        <w:tabs>
          <w:tab w:val="left" w:pos="709"/>
        </w:tabs>
        <w:spacing w:line="320" w:lineRule="atLeast"/>
        <w:rPr>
          <w:rFonts w:cs="Tahoma"/>
          <w:sz w:val="21"/>
          <w:szCs w:val="21"/>
        </w:rPr>
      </w:pPr>
    </w:p>
    <w:p w14:paraId="5F84A06A" w14:textId="0E7D3923" w:rsidR="00BB13FD" w:rsidRPr="005D195E" w:rsidRDefault="00F94FC8"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w:t>
      </w:r>
      <w:r w:rsidRPr="005D195E">
        <w:rPr>
          <w:rFonts w:cs="Tahoma"/>
          <w:sz w:val="21"/>
          <w:szCs w:val="21"/>
        </w:rPr>
        <w:lastRenderedPageBreak/>
        <w:t xml:space="preserve">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0E0564">
      <w:pPr>
        <w:pStyle w:val="PargrafodaLista"/>
        <w:widowControl w:val="0"/>
        <w:spacing w:line="320" w:lineRule="atLeast"/>
        <w:rPr>
          <w:rFonts w:ascii="Trebuchet MS" w:hAnsi="Trebuchet MS" w:cs="Tahoma"/>
          <w:sz w:val="21"/>
          <w:szCs w:val="21"/>
        </w:rPr>
      </w:pPr>
    </w:p>
    <w:p w14:paraId="762A2923" w14:textId="42505AEB" w:rsidR="00F678B7" w:rsidRPr="005D195E" w:rsidRDefault="00693DEE"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0E0564">
      <w:pPr>
        <w:pStyle w:val="PargrafodaLista"/>
        <w:widowControl w:val="0"/>
        <w:spacing w:line="320" w:lineRule="atLeast"/>
        <w:rPr>
          <w:rFonts w:ascii="Trebuchet MS" w:hAnsi="Trebuchet MS" w:cs="Tahoma"/>
          <w:sz w:val="21"/>
          <w:szCs w:val="21"/>
        </w:rPr>
      </w:pPr>
    </w:p>
    <w:p w14:paraId="60491AAE" w14:textId="77777777" w:rsidR="00693DEE" w:rsidRPr="005D195E" w:rsidRDefault="00693DEE" w:rsidP="000E0564">
      <w:pPr>
        <w:pStyle w:val="PargrafodaLista"/>
        <w:widowControl w:val="0"/>
        <w:spacing w:line="320" w:lineRule="atLeast"/>
        <w:rPr>
          <w:rFonts w:ascii="Trebuchet MS" w:hAnsi="Trebuchet MS" w:cs="Tahoma"/>
          <w:sz w:val="21"/>
          <w:szCs w:val="21"/>
        </w:rPr>
      </w:pPr>
    </w:p>
    <w:p w14:paraId="7A4DF29D" w14:textId="0E4BB4B7" w:rsidR="001557FE" w:rsidRPr="005D195E" w:rsidRDefault="001557FE"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0E0564">
      <w:pPr>
        <w:widowControl w:val="0"/>
        <w:spacing w:line="320" w:lineRule="atLeast"/>
        <w:jc w:val="center"/>
        <w:rPr>
          <w:rFonts w:ascii="Trebuchet MS" w:hAnsi="Trebuchet MS"/>
          <w:sz w:val="21"/>
          <w:szCs w:val="21"/>
        </w:rPr>
      </w:pPr>
    </w:p>
    <w:p w14:paraId="20F9463F" w14:textId="48E4E5F8" w:rsidR="006B3E25" w:rsidRPr="005D195E" w:rsidRDefault="006B3E25" w:rsidP="000E0564">
      <w:pPr>
        <w:pStyle w:val="Nvel11"/>
        <w:widowControl w:val="0"/>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0E0564">
      <w:pPr>
        <w:widowControl w:val="0"/>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0E0564">
      <w:pPr>
        <w:pStyle w:val="roman3"/>
        <w:widowControl w:val="0"/>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0E0564">
      <w:pPr>
        <w:widowControl w:val="0"/>
        <w:spacing w:line="320" w:lineRule="atLeast"/>
        <w:ind w:left="567"/>
        <w:jc w:val="both"/>
        <w:rPr>
          <w:rFonts w:ascii="Trebuchet MS" w:hAnsi="Trebuchet MS" w:cs="Tahoma"/>
          <w:sz w:val="21"/>
          <w:szCs w:val="21"/>
        </w:rPr>
      </w:pPr>
    </w:p>
    <w:p w14:paraId="4E1813C1" w14:textId="2DAA7A1A" w:rsidR="00311362" w:rsidRPr="005D195E" w:rsidRDefault="00A57B85" w:rsidP="000E0564">
      <w:pPr>
        <w:widowControl w:val="0"/>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0E0564">
      <w:pPr>
        <w:widowControl w:val="0"/>
        <w:spacing w:line="320" w:lineRule="atLeast"/>
        <w:ind w:left="1418" w:hanging="709"/>
        <w:jc w:val="both"/>
        <w:rPr>
          <w:rFonts w:ascii="Trebuchet MS" w:hAnsi="Trebuchet MS" w:cs="Tahoma"/>
          <w:sz w:val="21"/>
          <w:szCs w:val="21"/>
        </w:rPr>
      </w:pPr>
    </w:p>
    <w:p w14:paraId="7EA28E26" w14:textId="001B1542"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3B0CD7A9" w14:textId="3B99516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63C553B7" w14:textId="4F5CF99F"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0E0564">
      <w:pPr>
        <w:widowControl w:val="0"/>
        <w:spacing w:line="320" w:lineRule="atLeast"/>
        <w:rPr>
          <w:rFonts w:ascii="Trebuchet MS" w:hAnsi="Trebuchet MS" w:cs="Tahoma"/>
          <w:kern w:val="20"/>
          <w:sz w:val="21"/>
          <w:szCs w:val="21"/>
        </w:rPr>
      </w:pPr>
    </w:p>
    <w:p w14:paraId="4086D06D"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0E0564">
      <w:pPr>
        <w:widowControl w:val="0"/>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0E0564">
      <w:pPr>
        <w:widowControl w:val="0"/>
        <w:spacing w:line="320" w:lineRule="atLeast"/>
        <w:rPr>
          <w:rFonts w:ascii="Trebuchet MS" w:hAnsi="Trebuchet MS" w:cs="Tahoma"/>
          <w:kern w:val="20"/>
          <w:sz w:val="21"/>
          <w:szCs w:val="21"/>
        </w:rPr>
      </w:pPr>
    </w:p>
    <w:p w14:paraId="5F727F2B" w14:textId="51B5D6A2"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0E0564">
      <w:pPr>
        <w:widowControl w:val="0"/>
        <w:spacing w:line="320" w:lineRule="atLeast"/>
        <w:rPr>
          <w:rFonts w:ascii="Trebuchet MS" w:hAnsi="Trebuchet MS" w:cs="Tahoma"/>
          <w:kern w:val="20"/>
          <w:sz w:val="21"/>
          <w:szCs w:val="21"/>
        </w:rPr>
      </w:pPr>
    </w:p>
    <w:p w14:paraId="0B3B706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0E0564">
      <w:pPr>
        <w:widowControl w:val="0"/>
        <w:spacing w:line="320" w:lineRule="atLeast"/>
        <w:rPr>
          <w:rFonts w:ascii="Trebuchet MS" w:hAnsi="Trebuchet MS" w:cs="Tahoma"/>
          <w:kern w:val="20"/>
          <w:sz w:val="21"/>
          <w:szCs w:val="21"/>
        </w:rPr>
      </w:pPr>
    </w:p>
    <w:p w14:paraId="5546FFB8" w14:textId="4926446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w:t>
      </w:r>
      <w:r w:rsidRPr="005D195E">
        <w:rPr>
          <w:rFonts w:ascii="Trebuchet MS" w:hAnsi="Trebuchet MS" w:cs="Tahoma"/>
          <w:kern w:val="20"/>
          <w:sz w:val="21"/>
          <w:szCs w:val="21"/>
        </w:rPr>
        <w:lastRenderedPageBreak/>
        <w:t>convocado nos prazos previstos no Termo de Securitização;</w:t>
      </w:r>
    </w:p>
    <w:p w14:paraId="1FCD24E4" w14:textId="77777777" w:rsidR="00311362" w:rsidRPr="005D195E" w:rsidRDefault="00311362" w:rsidP="000E0564">
      <w:pPr>
        <w:widowControl w:val="0"/>
        <w:spacing w:line="320" w:lineRule="atLeast"/>
        <w:rPr>
          <w:rFonts w:ascii="Trebuchet MS" w:hAnsi="Trebuchet MS" w:cs="Tahoma"/>
          <w:kern w:val="20"/>
          <w:sz w:val="21"/>
          <w:szCs w:val="21"/>
        </w:rPr>
      </w:pPr>
    </w:p>
    <w:p w14:paraId="1C0D10A7" w14:textId="06F4FCA9"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3"/>
    </w:p>
    <w:p w14:paraId="60156853"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0E0564">
      <w:pPr>
        <w:widowControl w:val="0"/>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w:t>
      </w:r>
      <w:r w:rsidRPr="005D195E">
        <w:rPr>
          <w:rFonts w:ascii="Trebuchet MS" w:hAnsi="Trebuchet MS" w:cs="Tahoma"/>
          <w:kern w:val="20"/>
          <w:sz w:val="21"/>
          <w:szCs w:val="21"/>
        </w:rPr>
        <w:lastRenderedPageBreak/>
        <w:t xml:space="preserve">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531F5DAF" w14:textId="0CE0FAE5"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159A26F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62ECAFA9" w14:textId="1CB41CCB" w:rsidR="002545A3" w:rsidRPr="005D195E" w:rsidRDefault="00464FD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w:t>
      </w:r>
      <w:r w:rsidR="004D672E">
        <w:rPr>
          <w:rFonts w:ascii="Trebuchet MS" w:hAnsi="Trebuchet MS" w:cs="Tahoma"/>
          <w:color w:val="000000"/>
          <w:sz w:val="21"/>
          <w:szCs w:val="21"/>
        </w:rPr>
        <w:t>à Produção</w:t>
      </w:r>
      <w:r w:rsidR="00364C36">
        <w:rPr>
          <w:rFonts w:ascii="Trebuchet MS" w:hAnsi="Trebuchet MS" w:cs="Tahoma"/>
          <w:color w:val="000000"/>
          <w:sz w:val="21"/>
          <w:szCs w:val="21"/>
        </w:rPr>
        <w:t>,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0E0564">
      <w:pPr>
        <w:pStyle w:val="PargrafodaLista"/>
        <w:widowControl w:val="0"/>
        <w:spacing w:line="320" w:lineRule="atLeast"/>
        <w:rPr>
          <w:rFonts w:ascii="Trebuchet MS" w:hAnsi="Trebuchet MS" w:cs="Tahoma"/>
          <w:color w:val="000000"/>
          <w:sz w:val="21"/>
          <w:szCs w:val="21"/>
        </w:rPr>
      </w:pPr>
    </w:p>
    <w:p w14:paraId="62A8222B" w14:textId="79C6CA7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0E0564">
      <w:pPr>
        <w:widowControl w:val="0"/>
        <w:spacing w:line="320" w:lineRule="atLeast"/>
        <w:ind w:left="567"/>
        <w:jc w:val="both"/>
        <w:rPr>
          <w:rFonts w:ascii="Trebuchet MS" w:hAnsi="Trebuchet MS" w:cs="Tahoma"/>
          <w:kern w:val="20"/>
          <w:sz w:val="21"/>
          <w:szCs w:val="21"/>
        </w:rPr>
      </w:pPr>
    </w:p>
    <w:p w14:paraId="5A09296E" w14:textId="77777777" w:rsidR="00311362" w:rsidRPr="005D195E" w:rsidRDefault="00311362" w:rsidP="000E0564">
      <w:pPr>
        <w:pStyle w:val="alpha4"/>
        <w:widowControl w:val="0"/>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5C772A2B" w14:textId="6FB3DAC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0E0564">
      <w:pPr>
        <w:pStyle w:val="PargrafodaLista"/>
        <w:widowControl w:val="0"/>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0E0564">
      <w:pPr>
        <w:pStyle w:val="PargrafodaLista"/>
        <w:widowControl w:val="0"/>
        <w:spacing w:line="320" w:lineRule="atLeast"/>
        <w:rPr>
          <w:rFonts w:ascii="Trebuchet MS" w:hAnsi="Trebuchet MS" w:cs="Tahoma"/>
          <w:b/>
          <w:bCs/>
          <w:kern w:val="20"/>
          <w:sz w:val="21"/>
          <w:szCs w:val="21"/>
        </w:rPr>
      </w:pPr>
    </w:p>
    <w:p w14:paraId="33DB2951" w14:textId="143F66F4" w:rsidR="00B056FB" w:rsidRPr="005D195E" w:rsidRDefault="00B056FB"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0E0564">
      <w:pPr>
        <w:widowControl w:val="0"/>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0E0564">
      <w:pPr>
        <w:pStyle w:val="PargrafodaLista"/>
        <w:widowControl w:val="0"/>
        <w:spacing w:line="320" w:lineRule="atLeast"/>
        <w:rPr>
          <w:rFonts w:ascii="Trebuchet MS" w:hAnsi="Trebuchet MS" w:cs="Tahoma"/>
          <w:kern w:val="20"/>
          <w:sz w:val="21"/>
          <w:szCs w:val="21"/>
        </w:rPr>
      </w:pPr>
    </w:p>
    <w:p w14:paraId="35DAC741" w14:textId="7BED8EDB" w:rsidR="00475BBD" w:rsidRPr="005D195E" w:rsidRDefault="00F00EC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0E0564">
      <w:pPr>
        <w:pStyle w:val="PargrafodaLista"/>
        <w:widowControl w:val="0"/>
        <w:spacing w:line="320" w:lineRule="atLeast"/>
        <w:rPr>
          <w:rFonts w:ascii="Trebuchet MS" w:hAnsi="Trebuchet MS" w:cs="Tahoma"/>
          <w:kern w:val="20"/>
          <w:sz w:val="21"/>
          <w:szCs w:val="21"/>
        </w:rPr>
      </w:pPr>
    </w:p>
    <w:p w14:paraId="4576E152" w14:textId="66F0BF52" w:rsidR="000851F7"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lastRenderedPageBreak/>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0E0564">
      <w:pPr>
        <w:widowControl w:val="0"/>
        <w:spacing w:line="320" w:lineRule="atLeast"/>
        <w:contextualSpacing/>
        <w:jc w:val="both"/>
        <w:rPr>
          <w:rFonts w:ascii="Trebuchet MS" w:hAnsi="Trebuchet MS" w:cstheme="minorHAnsi"/>
          <w:sz w:val="21"/>
          <w:szCs w:val="21"/>
        </w:rPr>
      </w:pPr>
    </w:p>
    <w:p w14:paraId="2FBAE564" w14:textId="77777777" w:rsidR="00DE0054" w:rsidRPr="005D195E" w:rsidRDefault="00DE0054" w:rsidP="000E0564">
      <w:pPr>
        <w:widowControl w:val="0"/>
        <w:spacing w:line="320" w:lineRule="atLeast"/>
        <w:contextualSpacing/>
        <w:jc w:val="both"/>
        <w:rPr>
          <w:rFonts w:ascii="Trebuchet MS" w:hAnsi="Trebuchet MS" w:cstheme="minorHAnsi"/>
          <w:sz w:val="21"/>
          <w:szCs w:val="21"/>
        </w:rPr>
      </w:pPr>
    </w:p>
    <w:p w14:paraId="5B65383D" w14:textId="02092A85" w:rsidR="000851F7" w:rsidRPr="005D195E" w:rsidRDefault="000851F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0E0564">
      <w:pPr>
        <w:widowControl w:val="0"/>
        <w:spacing w:line="320" w:lineRule="atLeast"/>
        <w:jc w:val="center"/>
        <w:rPr>
          <w:rFonts w:ascii="Trebuchet MS" w:hAnsi="Trebuchet MS"/>
          <w:sz w:val="21"/>
          <w:szCs w:val="21"/>
        </w:rPr>
      </w:pPr>
    </w:p>
    <w:p w14:paraId="7AC88D15" w14:textId="59C2D32A" w:rsidR="000851F7" w:rsidRPr="005D195E" w:rsidRDefault="000851F7" w:rsidP="000E0564">
      <w:pPr>
        <w:pStyle w:val="Nvel11"/>
        <w:widowControl w:val="0"/>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0E0564">
      <w:pPr>
        <w:widowControl w:val="0"/>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0E0564">
      <w:pPr>
        <w:pStyle w:val="alpha3"/>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0E0564">
      <w:pPr>
        <w:widowControl w:val="0"/>
        <w:spacing w:line="320" w:lineRule="atLeast"/>
        <w:rPr>
          <w:rFonts w:ascii="Trebuchet MS" w:hAnsi="Trebuchet MS" w:cs="Tahoma"/>
          <w:kern w:val="20"/>
          <w:sz w:val="21"/>
          <w:szCs w:val="21"/>
        </w:rPr>
      </w:pPr>
    </w:p>
    <w:p w14:paraId="5610CE8E" w14:textId="03FFFD7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w:t>
      </w:r>
      <w:r w:rsidRPr="005D195E">
        <w:rPr>
          <w:rFonts w:ascii="Trebuchet MS" w:hAnsi="Trebuchet MS" w:cs="Tahoma"/>
          <w:kern w:val="20"/>
          <w:sz w:val="21"/>
          <w:szCs w:val="21"/>
        </w:rPr>
        <w:lastRenderedPageBreak/>
        <w:t xml:space="preserve">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504640" w14:textId="0A0B0A33" w:rsidR="000851F7" w:rsidRPr="005D195E" w:rsidRDefault="000851F7" w:rsidP="00AE089C">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8969B2">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0E0564">
      <w:pPr>
        <w:widowControl w:val="0"/>
        <w:spacing w:line="320" w:lineRule="atLeast"/>
        <w:rPr>
          <w:rFonts w:ascii="Trebuchet MS" w:hAnsi="Trebuchet MS" w:cs="Tahoma"/>
          <w:kern w:val="20"/>
          <w:sz w:val="21"/>
          <w:szCs w:val="21"/>
        </w:rPr>
      </w:pPr>
    </w:p>
    <w:p w14:paraId="3201DFBC" w14:textId="49DAD89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 xml:space="preserve">melhor conhecimento, de maneira adequada, seus resultados operacionais referentes aos períodos encerrados em tais datas, bem como sua situação financeira nas respectivas datas, sendo certo que tais demonstrações financeiras foram elaboradas de acordo com </w:t>
      </w:r>
      <w:r w:rsidR="000851F7" w:rsidRPr="005D195E">
        <w:rPr>
          <w:rFonts w:ascii="Trebuchet MS" w:hAnsi="Trebuchet MS" w:cs="Tahoma"/>
          <w:kern w:val="20"/>
          <w:sz w:val="21"/>
          <w:szCs w:val="21"/>
        </w:rPr>
        <w:lastRenderedPageBreak/>
        <w:t>os princípios contábeis geralmente aceitos no Brasil, que foram aplicados de maneira consistente no período envolvido;</w:t>
      </w:r>
    </w:p>
    <w:p w14:paraId="3C595E6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0E0564">
      <w:pPr>
        <w:widowControl w:val="0"/>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0E0564">
      <w:pPr>
        <w:pStyle w:val="PargrafodaLista"/>
        <w:widowControl w:val="0"/>
        <w:spacing w:line="320" w:lineRule="atLeast"/>
        <w:rPr>
          <w:rFonts w:ascii="Trebuchet MS" w:hAnsi="Trebuchet MS" w:cs="Tahoma"/>
          <w:kern w:val="20"/>
          <w:sz w:val="21"/>
          <w:szCs w:val="21"/>
        </w:rPr>
      </w:pPr>
    </w:p>
    <w:p w14:paraId="121C91BF" w14:textId="1248068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w:t>
      </w:r>
      <w:r w:rsidRPr="005D195E">
        <w:rPr>
          <w:rFonts w:ascii="Trebuchet MS" w:hAnsi="Trebuchet MS" w:cs="Tahoma"/>
          <w:kern w:val="20"/>
          <w:sz w:val="21"/>
          <w:szCs w:val="21"/>
        </w:rPr>
        <w:lastRenderedPageBreak/>
        <w:t xml:space="preserve">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0E0564">
      <w:pPr>
        <w:widowControl w:val="0"/>
        <w:spacing w:line="320" w:lineRule="atLeast"/>
        <w:rPr>
          <w:rFonts w:ascii="Trebuchet MS" w:hAnsi="Trebuchet MS" w:cs="Tahoma"/>
          <w:kern w:val="20"/>
          <w:sz w:val="21"/>
          <w:szCs w:val="21"/>
        </w:rPr>
      </w:pPr>
    </w:p>
    <w:p w14:paraId="2058BE6F" w14:textId="288A303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0E0564">
      <w:pPr>
        <w:widowControl w:val="0"/>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0E0564">
      <w:pPr>
        <w:pStyle w:val="Nvel11"/>
        <w:widowControl w:val="0"/>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0E0564">
      <w:pPr>
        <w:widowControl w:val="0"/>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0E0564">
      <w:pPr>
        <w:widowControl w:val="0"/>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0E0564">
      <w:pPr>
        <w:widowControl w:val="0"/>
        <w:spacing w:line="320" w:lineRule="atLeast"/>
        <w:jc w:val="center"/>
        <w:rPr>
          <w:rFonts w:ascii="Trebuchet MS" w:hAnsi="Trebuchet MS"/>
          <w:sz w:val="21"/>
          <w:szCs w:val="21"/>
        </w:rPr>
      </w:pPr>
    </w:p>
    <w:p w14:paraId="1C61C224" w14:textId="1FBCC622" w:rsidR="00C21CD1" w:rsidRPr="005D195E" w:rsidRDefault="00F00B40" w:rsidP="000E0564">
      <w:pPr>
        <w:pStyle w:val="Nvel11"/>
        <w:widowControl w:val="0"/>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0E0564">
      <w:pPr>
        <w:widowControl w:val="0"/>
        <w:tabs>
          <w:tab w:val="num" w:pos="2160"/>
        </w:tabs>
        <w:spacing w:line="320" w:lineRule="atLeast"/>
        <w:jc w:val="both"/>
        <w:rPr>
          <w:rFonts w:ascii="Trebuchet MS" w:hAnsi="Trebuchet MS" w:cs="Tahoma"/>
          <w:kern w:val="20"/>
          <w:sz w:val="21"/>
          <w:szCs w:val="21"/>
        </w:rPr>
      </w:pPr>
    </w:p>
    <w:p w14:paraId="1AF76E8D" w14:textId="768ABEA7" w:rsidR="004E5DAE" w:rsidRPr="005D195E" w:rsidRDefault="0026112B" w:rsidP="00AE089C">
      <w:pPr>
        <w:pStyle w:val="Nvel111"/>
        <w:widowControl w:val="0"/>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8969B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 xml:space="preserve">quaisquer das </w:t>
      </w:r>
      <w:r w:rsidRPr="009D383E">
        <w:rPr>
          <w:rFonts w:cs="Tahoma"/>
          <w:color w:val="000000"/>
          <w:sz w:val="21"/>
          <w:szCs w:val="21"/>
        </w:rPr>
        <w:lastRenderedPageBreak/>
        <w:t>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0E0564">
      <w:pPr>
        <w:widowControl w:val="0"/>
        <w:tabs>
          <w:tab w:val="left" w:pos="709"/>
        </w:tabs>
        <w:spacing w:line="320" w:lineRule="atLeast"/>
        <w:jc w:val="both"/>
        <w:rPr>
          <w:rFonts w:ascii="Trebuchet MS" w:hAnsi="Trebuchet MS" w:cs="Tahoma"/>
          <w:sz w:val="21"/>
          <w:szCs w:val="21"/>
        </w:rPr>
      </w:pPr>
    </w:p>
    <w:p w14:paraId="49B18D9B" w14:textId="5D6B7789" w:rsidR="00C21CD1" w:rsidRPr="005D195E" w:rsidRDefault="00C21CD1" w:rsidP="00AE089C">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8969B2">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0E0564">
      <w:pPr>
        <w:pStyle w:val="PargrafodaLista"/>
        <w:widowControl w:val="0"/>
        <w:spacing w:line="320" w:lineRule="atLeast"/>
        <w:ind w:left="709" w:hanging="709"/>
        <w:rPr>
          <w:rFonts w:ascii="Trebuchet MS" w:hAnsi="Trebuchet MS" w:cs="Tahoma"/>
          <w:sz w:val="21"/>
          <w:szCs w:val="21"/>
        </w:rPr>
      </w:pPr>
    </w:p>
    <w:p w14:paraId="703A2E9C" w14:textId="0711C884" w:rsidR="0079403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0E0564">
      <w:pPr>
        <w:pStyle w:val="PargrafodaLista"/>
        <w:widowControl w:val="0"/>
        <w:spacing w:line="320" w:lineRule="atLeast"/>
        <w:ind w:left="709" w:hanging="709"/>
        <w:rPr>
          <w:rFonts w:ascii="Trebuchet MS" w:hAnsi="Trebuchet MS" w:cs="Tahoma"/>
          <w:sz w:val="21"/>
          <w:szCs w:val="21"/>
        </w:rPr>
      </w:pPr>
    </w:p>
    <w:p w14:paraId="77BC11F8" w14:textId="724894D7" w:rsidR="00C21CD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0E0564">
      <w:pPr>
        <w:pStyle w:val="PargrafodaLista"/>
        <w:widowControl w:val="0"/>
        <w:spacing w:line="320" w:lineRule="atLeast"/>
        <w:ind w:left="709" w:hanging="709"/>
        <w:rPr>
          <w:rFonts w:ascii="Trebuchet MS" w:hAnsi="Trebuchet MS" w:cs="Tahoma"/>
          <w:sz w:val="21"/>
          <w:szCs w:val="21"/>
        </w:rPr>
      </w:pPr>
    </w:p>
    <w:p w14:paraId="7EF3CF3D" w14:textId="31184B6D" w:rsidR="00366442"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0E0564">
      <w:pPr>
        <w:pStyle w:val="PargrafodaLista"/>
        <w:widowControl w:val="0"/>
        <w:spacing w:line="320" w:lineRule="atLeast"/>
        <w:ind w:left="709" w:hanging="709"/>
        <w:rPr>
          <w:rFonts w:ascii="Trebuchet MS" w:hAnsi="Trebuchet MS" w:cs="Tahoma"/>
          <w:sz w:val="21"/>
          <w:szCs w:val="21"/>
        </w:rPr>
      </w:pPr>
    </w:p>
    <w:p w14:paraId="53ED7332" w14:textId="61EECC75"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0E0564">
      <w:pPr>
        <w:pStyle w:val="PargrafodaLista"/>
        <w:widowControl w:val="0"/>
        <w:spacing w:line="320" w:lineRule="atLeast"/>
        <w:ind w:left="709" w:hanging="709"/>
        <w:rPr>
          <w:rFonts w:ascii="Trebuchet MS" w:hAnsi="Trebuchet MS" w:cs="Tahoma"/>
          <w:sz w:val="21"/>
          <w:szCs w:val="21"/>
        </w:rPr>
      </w:pPr>
    </w:p>
    <w:p w14:paraId="24507438" w14:textId="7B08E9AB"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0E0564">
      <w:pPr>
        <w:pStyle w:val="Nvel11a"/>
        <w:widowControl w:val="0"/>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0E0564">
      <w:pPr>
        <w:pStyle w:val="PargrafodaLista"/>
        <w:widowControl w:val="0"/>
        <w:spacing w:line="320" w:lineRule="atLeast"/>
        <w:ind w:left="709" w:hanging="709"/>
        <w:rPr>
          <w:rFonts w:ascii="Trebuchet MS" w:hAnsi="Trebuchet MS" w:cs="Tahoma"/>
          <w:sz w:val="21"/>
          <w:szCs w:val="21"/>
        </w:rPr>
      </w:pPr>
    </w:p>
    <w:p w14:paraId="714C4587" w14:textId="39DC87C7" w:rsidR="002446A8"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0E0564">
      <w:pPr>
        <w:pStyle w:val="PargrafodaLista"/>
        <w:widowControl w:val="0"/>
        <w:spacing w:line="320" w:lineRule="atLeast"/>
        <w:rPr>
          <w:rFonts w:ascii="Trebuchet MS" w:hAnsi="Trebuchet MS" w:cs="Tahoma"/>
          <w:sz w:val="21"/>
          <w:szCs w:val="21"/>
        </w:rPr>
      </w:pPr>
    </w:p>
    <w:p w14:paraId="1E26ECE8" w14:textId="3F6077A8" w:rsidR="005F7C15" w:rsidRPr="005D195E" w:rsidRDefault="005F7C15"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0E0564">
      <w:pPr>
        <w:widowControl w:val="0"/>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0E0564">
      <w:pPr>
        <w:pStyle w:val="PargrafodaLista"/>
        <w:widowControl w:val="0"/>
        <w:spacing w:line="320" w:lineRule="atLeast"/>
        <w:ind w:left="709" w:hanging="709"/>
        <w:rPr>
          <w:rFonts w:ascii="Trebuchet MS" w:hAnsi="Trebuchet MS" w:cs="Tahoma"/>
          <w:sz w:val="21"/>
          <w:szCs w:val="21"/>
        </w:rPr>
      </w:pPr>
    </w:p>
    <w:p w14:paraId="2E0A8F0C" w14:textId="46463609" w:rsidR="00353364" w:rsidRPr="005D195E" w:rsidRDefault="0035336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w:t>
      </w:r>
      <w:r w:rsidR="00BB5AB2">
        <w:rPr>
          <w:rFonts w:ascii="Trebuchet MS" w:hAnsi="Trebuchet MS" w:cs="Tahoma"/>
          <w:sz w:val="21"/>
          <w:szCs w:val="21"/>
        </w:rPr>
        <w:t xml:space="preserve"> </w:t>
      </w:r>
    </w:p>
    <w:p w14:paraId="661E7F45" w14:textId="77777777" w:rsidR="00353364" w:rsidRPr="005D195E" w:rsidRDefault="00353364" w:rsidP="000E0564">
      <w:pPr>
        <w:pStyle w:val="PargrafodaLista"/>
        <w:widowControl w:val="0"/>
        <w:spacing w:line="320" w:lineRule="atLeast"/>
        <w:ind w:left="709" w:hanging="709"/>
        <w:rPr>
          <w:rFonts w:ascii="Trebuchet MS" w:hAnsi="Trebuchet MS" w:cs="Tahoma"/>
          <w:sz w:val="21"/>
          <w:szCs w:val="21"/>
        </w:rPr>
      </w:pPr>
    </w:p>
    <w:p w14:paraId="05BD07E5" w14:textId="3C83A4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w:t>
      </w:r>
      <w:r w:rsidRPr="005D195E">
        <w:rPr>
          <w:rFonts w:ascii="Trebuchet MS" w:hAnsi="Trebuchet MS" w:cs="Tahoma"/>
          <w:sz w:val="21"/>
          <w:szCs w:val="21"/>
        </w:rPr>
        <w:lastRenderedPageBreak/>
        <w:t xml:space="preserve">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5408693" w14:textId="16485871"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xml:space="preserve">, exceto no âmbito do Financiamento </w:t>
      </w:r>
      <w:r w:rsidR="00501AEF">
        <w:rPr>
          <w:rFonts w:ascii="Trebuchet MS" w:eastAsia="Arial Unicode MS" w:hAnsi="Trebuchet MS" w:cs="Tahoma"/>
          <w:w w:val="0"/>
          <w:sz w:val="21"/>
          <w:szCs w:val="21"/>
        </w:rPr>
        <w:t>à Produção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p>
    <w:p w14:paraId="17775B6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F3D6835" w14:textId="2C90F054" w:rsidR="00014154" w:rsidRDefault="0001415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à Produção, um terceiro exija alteração na estrutura das garantias, a Titular das Notas Comerciais poderá, a seu exclusivo critério, </w:t>
      </w:r>
      <w:r w:rsidRPr="00E87D43">
        <w:rPr>
          <w:rFonts w:ascii="Trebuchet MS" w:hAnsi="Trebuchet MS" w:cs="Tahoma"/>
          <w:b/>
          <w:bCs/>
          <w:sz w:val="21"/>
          <w:szCs w:val="21"/>
        </w:rPr>
        <w:t>(i)</w:t>
      </w:r>
      <w:r>
        <w:rPr>
          <w:rFonts w:ascii="Trebuchet MS" w:hAnsi="Trebuchet MS" w:cs="Tahoma"/>
          <w:sz w:val="21"/>
          <w:szCs w:val="21"/>
        </w:rPr>
        <w:t xml:space="preserve"> realizar o financiamento com maior taxa entre (i.a) IPCA + 12,68% (doze inteiros e sessenta e oito por cento) ao ano; ou (i.b) NTNB 2026 acrescida de 5,00 p.p. (cinco pontos percentuais) ao ano; ou </w:t>
      </w:r>
      <w:r w:rsidRPr="00E87D43">
        <w:rPr>
          <w:rFonts w:ascii="Trebuchet MS" w:hAnsi="Trebuchet MS" w:cs="Tahoma"/>
          <w:b/>
          <w:bCs/>
          <w:sz w:val="21"/>
          <w:szCs w:val="21"/>
        </w:rPr>
        <w:t>(ii)</w:t>
      </w:r>
      <w:r>
        <w:rPr>
          <w:rFonts w:ascii="Trebuchet MS" w:hAnsi="Trebuchet MS" w:cs="Tahoma"/>
          <w:sz w:val="21"/>
          <w:szCs w:val="21"/>
        </w:rPr>
        <w:t xml:space="preserve"> fornecer </w:t>
      </w:r>
      <w:r w:rsidRPr="00E87D43">
        <w:rPr>
          <w:rFonts w:ascii="Trebuchet MS" w:hAnsi="Trebuchet MS" w:cs="Tahoma"/>
          <w:i/>
          <w:iCs/>
          <w:sz w:val="21"/>
          <w:szCs w:val="21"/>
        </w:rPr>
        <w:t>waiver</w:t>
      </w:r>
      <w:r>
        <w:rPr>
          <w:rFonts w:ascii="Trebuchet MS" w:hAnsi="Trebuchet MS" w:cs="Tahoma"/>
          <w:sz w:val="21"/>
          <w:szCs w:val="21"/>
        </w:rPr>
        <w:t xml:space="preserve"> ao Financiamento à Produção;</w:t>
      </w:r>
    </w:p>
    <w:p w14:paraId="61D3914B" w14:textId="77777777" w:rsidR="00014154" w:rsidRDefault="00014154" w:rsidP="000E0564">
      <w:pPr>
        <w:pStyle w:val="PargrafodaLista"/>
        <w:widowControl w:val="0"/>
        <w:rPr>
          <w:rFonts w:ascii="Trebuchet MS" w:hAnsi="Trebuchet MS" w:cs="Tahoma"/>
          <w:sz w:val="21"/>
          <w:szCs w:val="21"/>
        </w:rPr>
      </w:pPr>
    </w:p>
    <w:p w14:paraId="338B5EC8" w14:textId="04EA655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lastRenderedPageBreak/>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0E0564">
      <w:pPr>
        <w:widowControl w:val="0"/>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0E0564">
      <w:pPr>
        <w:pStyle w:val="PargrafodaLista"/>
        <w:widowControl w:val="0"/>
        <w:spacing w:line="320" w:lineRule="atLeast"/>
        <w:ind w:left="709" w:hanging="709"/>
        <w:rPr>
          <w:rFonts w:ascii="Trebuchet MS" w:hAnsi="Trebuchet MS" w:cs="Tahoma"/>
          <w:color w:val="000000"/>
          <w:sz w:val="21"/>
          <w:szCs w:val="21"/>
        </w:rPr>
      </w:pPr>
    </w:p>
    <w:p w14:paraId="761BF766" w14:textId="62EF9F08" w:rsidR="00287BDB"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0B02CD">
        <w:rPr>
          <w:rFonts w:ascii="Trebuchet MS" w:hAnsi="Trebuchet MS" w:cs="Tahoma"/>
          <w:sz w:val="21"/>
          <w:szCs w:val="21"/>
        </w:rPr>
        <w:t>31</w:t>
      </w:r>
      <w:r w:rsidR="000B02CD" w:rsidRPr="005D195E">
        <w:rPr>
          <w:rFonts w:ascii="Trebuchet MS" w:hAnsi="Trebuchet MS" w:cs="Tahoma"/>
          <w:sz w:val="21"/>
          <w:szCs w:val="21"/>
        </w:rPr>
        <w:t xml:space="preserve"> </w:t>
      </w:r>
      <w:r w:rsidR="0035573A" w:rsidRPr="005D195E">
        <w:rPr>
          <w:rFonts w:ascii="Trebuchet MS" w:hAnsi="Trebuchet MS" w:cs="Tahoma"/>
          <w:sz w:val="21"/>
          <w:szCs w:val="21"/>
        </w:rPr>
        <w:t xml:space="preserve">de </w:t>
      </w:r>
      <w:r w:rsidR="000B02CD">
        <w:rPr>
          <w:rFonts w:ascii="Trebuchet MS" w:hAnsi="Trebuchet MS" w:cs="Tahoma"/>
          <w:sz w:val="21"/>
          <w:szCs w:val="21"/>
        </w:rPr>
        <w:t xml:space="preserve">julho </w:t>
      </w:r>
      <w:r w:rsidR="0035573A" w:rsidRPr="005D195E">
        <w:rPr>
          <w:rFonts w:ascii="Trebuchet MS" w:hAnsi="Trebuchet MS" w:cs="Tahoma"/>
          <w:sz w:val="21"/>
          <w:szCs w:val="21"/>
        </w:rPr>
        <w:t>de 20</w:t>
      </w:r>
      <w:r w:rsidR="000B02CD">
        <w:rPr>
          <w:rFonts w:ascii="Trebuchet MS" w:hAnsi="Trebuchet MS" w:cs="Tahoma"/>
          <w:sz w:val="21"/>
          <w:szCs w:val="21"/>
        </w:rPr>
        <w:t>23</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0E0564">
      <w:pPr>
        <w:pStyle w:val="PargrafodaLista"/>
        <w:widowControl w:val="0"/>
        <w:spacing w:line="320" w:lineRule="atLeast"/>
        <w:ind w:left="709" w:hanging="709"/>
        <w:rPr>
          <w:rFonts w:ascii="Trebuchet MS" w:hAnsi="Trebuchet MS" w:cs="Tahoma"/>
          <w:sz w:val="21"/>
          <w:szCs w:val="21"/>
        </w:rPr>
      </w:pPr>
    </w:p>
    <w:p w14:paraId="4FB5A163" w14:textId="3EEF7890" w:rsidR="00F967C4"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0E0564">
      <w:pPr>
        <w:pStyle w:val="PargrafodaLista"/>
        <w:widowControl w:val="0"/>
        <w:spacing w:line="320" w:lineRule="atLeast"/>
        <w:ind w:left="709" w:hanging="709"/>
        <w:rPr>
          <w:rFonts w:ascii="Trebuchet MS" w:hAnsi="Trebuchet MS" w:cs="Tahoma"/>
          <w:sz w:val="21"/>
          <w:szCs w:val="21"/>
        </w:rPr>
      </w:pPr>
    </w:p>
    <w:p w14:paraId="7F4F8035" w14:textId="20CABC11" w:rsidR="00366442"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0E0564">
      <w:pPr>
        <w:pStyle w:val="PargrafodaLista"/>
        <w:widowControl w:val="0"/>
        <w:spacing w:line="320" w:lineRule="atLeast"/>
        <w:ind w:left="709" w:hanging="709"/>
        <w:rPr>
          <w:rFonts w:ascii="Trebuchet MS" w:hAnsi="Trebuchet MS" w:cs="Tahoma"/>
          <w:color w:val="000000"/>
          <w:sz w:val="21"/>
          <w:szCs w:val="21"/>
        </w:rPr>
      </w:pPr>
    </w:p>
    <w:p w14:paraId="59C36794" w14:textId="467A3522" w:rsidR="00B21117"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0E0564">
      <w:pPr>
        <w:pStyle w:val="PargrafodaLista"/>
        <w:widowControl w:val="0"/>
        <w:spacing w:line="320" w:lineRule="atLeast"/>
        <w:ind w:left="709" w:hanging="709"/>
        <w:rPr>
          <w:rFonts w:ascii="Trebuchet MS" w:hAnsi="Trebuchet MS" w:cs="Tahoma"/>
          <w:color w:val="000000"/>
          <w:sz w:val="21"/>
          <w:szCs w:val="21"/>
        </w:rPr>
      </w:pPr>
    </w:p>
    <w:p w14:paraId="2BE636CB" w14:textId="0B4E6AC2" w:rsidR="00E00BDF" w:rsidRPr="005D195E" w:rsidRDefault="005F1146"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0E0564">
      <w:pPr>
        <w:pStyle w:val="Nvel111"/>
        <w:widowControl w:val="0"/>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w:t>
      </w:r>
      <w:r w:rsidRPr="005D195E">
        <w:rPr>
          <w:sz w:val="21"/>
          <w:szCs w:val="21"/>
        </w:rPr>
        <w:lastRenderedPageBreak/>
        <w:t>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0E0564">
      <w:pPr>
        <w:widowControl w:val="0"/>
        <w:spacing w:line="320" w:lineRule="atLeast"/>
        <w:ind w:left="709"/>
        <w:jc w:val="both"/>
        <w:rPr>
          <w:rFonts w:ascii="Trebuchet MS" w:hAnsi="Trebuchet MS"/>
          <w:sz w:val="21"/>
          <w:szCs w:val="21"/>
        </w:rPr>
      </w:pPr>
    </w:p>
    <w:p w14:paraId="3FE943D4" w14:textId="3EC03FD7" w:rsidR="00C21CD1" w:rsidRPr="005D195E" w:rsidRDefault="00C21CD1" w:rsidP="000E0564">
      <w:pPr>
        <w:pStyle w:val="Nvel1111"/>
        <w:widowControl w:val="0"/>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0E0564">
      <w:pPr>
        <w:pStyle w:val="Nvel1111"/>
        <w:widowControl w:val="0"/>
        <w:numPr>
          <w:ilvl w:val="0"/>
          <w:numId w:val="0"/>
        </w:numPr>
        <w:tabs>
          <w:tab w:val="left" w:pos="1843"/>
        </w:tabs>
        <w:spacing w:line="320" w:lineRule="atLeast"/>
        <w:ind w:left="709"/>
        <w:rPr>
          <w:sz w:val="21"/>
          <w:szCs w:val="21"/>
        </w:rPr>
      </w:pPr>
    </w:p>
    <w:p w14:paraId="0E2D3850" w14:textId="51635985" w:rsidR="006977D8" w:rsidRPr="005D195E" w:rsidRDefault="006C7584" w:rsidP="005A05A4">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A05A4">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A05A4">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A05A4">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A05A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A05A4">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A05A4">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0E0564">
      <w:pPr>
        <w:widowControl w:val="0"/>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0E0564">
      <w:pPr>
        <w:widowControl w:val="0"/>
        <w:spacing w:line="320" w:lineRule="atLeast"/>
        <w:jc w:val="center"/>
        <w:rPr>
          <w:rFonts w:ascii="Trebuchet MS" w:hAnsi="Trebuchet MS"/>
          <w:sz w:val="21"/>
          <w:szCs w:val="21"/>
        </w:rPr>
      </w:pPr>
    </w:p>
    <w:p w14:paraId="665E94A1" w14:textId="0B99E112"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0E0564">
      <w:pPr>
        <w:pStyle w:val="Nvel11a"/>
        <w:widowControl w:val="0"/>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w:t>
      </w:r>
      <w:r w:rsidRPr="005D195E">
        <w:rPr>
          <w:rFonts w:eastAsia="Times New Roman" w:cs="Tahoma"/>
          <w:color w:val="000000"/>
          <w:kern w:val="20"/>
          <w:sz w:val="21"/>
          <w:szCs w:val="21"/>
        </w:rPr>
        <w:lastRenderedPageBreak/>
        <w:t xml:space="preserve">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0E0564">
      <w:pPr>
        <w:pStyle w:val="Nvel11a"/>
        <w:widowControl w:val="0"/>
        <w:numPr>
          <w:ilvl w:val="0"/>
          <w:numId w:val="0"/>
        </w:numPr>
        <w:spacing w:line="320" w:lineRule="atLeast"/>
        <w:ind w:left="709"/>
        <w:contextualSpacing/>
        <w:rPr>
          <w:w w:val="0"/>
          <w:sz w:val="21"/>
          <w:szCs w:val="21"/>
        </w:rPr>
      </w:pPr>
    </w:p>
    <w:p w14:paraId="19B46972" w14:textId="78D1F5A5"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1B2EEF39" w14:textId="77777777"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6965BD12" w14:textId="5C2C9C56"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0E0564">
      <w:pPr>
        <w:pStyle w:val="Nvel11a1"/>
        <w:widowControl w:val="0"/>
        <w:numPr>
          <w:ilvl w:val="0"/>
          <w:numId w:val="0"/>
        </w:numPr>
        <w:spacing w:line="320" w:lineRule="atLeast"/>
        <w:ind w:left="1418"/>
        <w:contextualSpacing/>
        <w:rPr>
          <w:w w:val="0"/>
          <w:sz w:val="21"/>
          <w:szCs w:val="21"/>
        </w:rPr>
      </w:pPr>
    </w:p>
    <w:p w14:paraId="2199FD64" w14:textId="395FBC9B"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17384B03" w14:textId="3EADA433" w:rsidR="00EF7A95" w:rsidRPr="005D195E" w:rsidRDefault="00EF7A95" w:rsidP="00AE089C">
      <w:pPr>
        <w:pStyle w:val="Nvel111"/>
        <w:widowControl w:val="0"/>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8969B2">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0E0564">
      <w:pPr>
        <w:widowControl w:val="0"/>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0E0564">
      <w:pPr>
        <w:widowControl w:val="0"/>
        <w:spacing w:line="320" w:lineRule="atLeast"/>
        <w:jc w:val="center"/>
        <w:rPr>
          <w:rFonts w:ascii="Trebuchet MS" w:hAnsi="Trebuchet MS"/>
          <w:sz w:val="21"/>
          <w:szCs w:val="21"/>
        </w:rPr>
      </w:pPr>
    </w:p>
    <w:p w14:paraId="780A239A" w14:textId="29C9B9B9"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0E0564">
      <w:pPr>
        <w:pStyle w:val="Nvel11a"/>
        <w:widowControl w:val="0"/>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61BEC004" w14:textId="77777777" w:rsidR="00566D67" w:rsidRPr="009D383E" w:rsidRDefault="00566D67" w:rsidP="005A05A4">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smallCaps/>
          <w:sz w:val="21"/>
          <w:szCs w:val="21"/>
        </w:rPr>
        <w:t>INDIAROBA EMPREENDIMENTOS IMOBILIÁRIOS SPE LTDA</w:t>
      </w:r>
      <w:r w:rsidRPr="009D383E">
        <w:rPr>
          <w:rFonts w:ascii="Trebuchet MS" w:hAnsi="Trebuchet MS"/>
          <w:b/>
          <w:iCs/>
          <w:sz w:val="21"/>
          <w:szCs w:val="21"/>
        </w:rPr>
        <w:t>.</w:t>
      </w:r>
      <w:r w:rsidRPr="009D383E" w:rsidDel="004B08D1">
        <w:rPr>
          <w:rFonts w:ascii="Trebuchet MS" w:hAnsi="Trebuchet MS"/>
          <w:b/>
          <w:iCs/>
          <w:sz w:val="21"/>
          <w:szCs w:val="21"/>
          <w:highlight w:val="yellow"/>
        </w:rPr>
        <w:t xml:space="preserve"> </w:t>
      </w:r>
    </w:p>
    <w:p w14:paraId="6DD95442" w14:textId="77777777" w:rsidR="00566D67" w:rsidRPr="009D383E" w:rsidRDefault="00566D67" w:rsidP="005A05A4">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45825D04" w14:textId="77777777" w:rsidR="00566D67" w:rsidRPr="009D383E" w:rsidRDefault="00566D67" w:rsidP="005A05A4">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 São Paulo – SP</w:t>
      </w:r>
    </w:p>
    <w:p w14:paraId="353731CE"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Asterio Vaz Safatle, com cópia para </w:t>
      </w:r>
      <w:r w:rsidRPr="00491667">
        <w:rPr>
          <w:rFonts w:ascii="Trebuchet MS" w:hAnsi="Trebuchet MS"/>
          <w:bCs/>
          <w:color w:val="000000" w:themeColor="text1"/>
          <w:sz w:val="21"/>
          <w:szCs w:val="21"/>
        </w:rPr>
        <w:t>Jayro Poggi</w:t>
      </w:r>
    </w:p>
    <w:p w14:paraId="217E6D07"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3A041764" w14:textId="2CCEEDC2" w:rsidR="009B60BB" w:rsidRPr="009C2215" w:rsidRDefault="00566D67" w:rsidP="000E0564">
      <w:pPr>
        <w:pStyle w:val="Corpodetexto"/>
        <w:widowControl w:val="0"/>
        <w:ind w:firstLine="709"/>
        <w:rPr>
          <w:rFonts w:ascii="Trebuchet MS" w:hAnsi="Trebuchet MS"/>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7"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8" w:history="1">
        <w:r w:rsidRPr="0002606F">
          <w:rPr>
            <w:rFonts w:ascii="Trebuchet MS" w:hAnsi="Trebuchet MS" w:cs="Times New Roman"/>
            <w:color w:val="000000" w:themeColor="text1"/>
            <w:sz w:val="21"/>
            <w:szCs w:val="21"/>
          </w:rPr>
          <w:t>jayro.poggi@lote5.com.br</w:t>
        </w:r>
      </w:hyperlink>
    </w:p>
    <w:p w14:paraId="6A8E02B6" w14:textId="77777777" w:rsidR="00EF7A95" w:rsidRPr="005D195E" w:rsidRDefault="00EF7A95" w:rsidP="000E0564">
      <w:pPr>
        <w:pStyle w:val="Corpodetexto"/>
        <w:widowControl w:val="0"/>
        <w:spacing w:line="320" w:lineRule="atLeast"/>
        <w:ind w:left="709" w:firstLine="0"/>
        <w:rPr>
          <w:rFonts w:ascii="Trebuchet MS" w:hAnsi="Trebuchet MS"/>
          <w:sz w:val="21"/>
          <w:szCs w:val="21"/>
        </w:rPr>
      </w:pPr>
    </w:p>
    <w:p w14:paraId="00BBAEA4" w14:textId="05DFF06B" w:rsidR="000F462A" w:rsidRPr="005D195E" w:rsidRDefault="000F462A"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0E0564">
      <w:pPr>
        <w:pStyle w:val="Nvel11a"/>
        <w:widowControl w:val="0"/>
        <w:numPr>
          <w:ilvl w:val="0"/>
          <w:numId w:val="0"/>
        </w:numPr>
        <w:adjustRightInd w:val="0"/>
        <w:spacing w:line="320" w:lineRule="atLeast"/>
        <w:ind w:left="709"/>
        <w:contextualSpacing/>
        <w:rPr>
          <w:i/>
          <w:sz w:val="21"/>
          <w:szCs w:val="21"/>
        </w:rPr>
      </w:pPr>
    </w:p>
    <w:p w14:paraId="686E76A4" w14:textId="77777777" w:rsidR="00E63D9A"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31130DC4"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4303ED3F" w14:textId="5BDF35A9" w:rsidR="00E7176F" w:rsidRPr="009C2215" w:rsidRDefault="00FC7380"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6787D637"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6131F8F6" w14:textId="1285B0AA" w:rsidR="00FC7380" w:rsidRPr="009C2215" w:rsidRDefault="00192BDC"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p>
    <w:p w14:paraId="3C946A84"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lastRenderedPageBreak/>
        <w:t>LUIZ ROBERTO HORST SILVEIRA PINTO; e</w:t>
      </w:r>
    </w:p>
    <w:p w14:paraId="24C71D33" w14:textId="77777777" w:rsidR="00E63D9A" w:rsidRPr="009C2215"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5A05A4">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5A05A4">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5A05A4">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9"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0"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0E0564">
      <w:pPr>
        <w:pStyle w:val="Corpodetexto"/>
        <w:widowControl w:val="0"/>
        <w:spacing w:line="320" w:lineRule="atLeast"/>
        <w:ind w:firstLine="0"/>
        <w:rPr>
          <w:rFonts w:ascii="Trebuchet MS" w:hAnsi="Trebuchet MS"/>
          <w:sz w:val="21"/>
          <w:szCs w:val="21"/>
        </w:rPr>
      </w:pPr>
    </w:p>
    <w:p w14:paraId="68DD4701" w14:textId="61B5F3D7" w:rsidR="00EF7A95" w:rsidRPr="005D195E" w:rsidRDefault="00EF7A95"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423AA865" w14:textId="77777777" w:rsidR="002D594D" w:rsidRDefault="002D594D" w:rsidP="005A05A4">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5A05A4">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5A05A4">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C25885B"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1"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5A05A4">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0E0564">
      <w:pPr>
        <w:pStyle w:val="Corpodetexto"/>
        <w:widowControl w:val="0"/>
        <w:spacing w:line="320" w:lineRule="atLeast"/>
        <w:ind w:left="709"/>
        <w:rPr>
          <w:rFonts w:ascii="Trebuchet MS" w:hAnsi="Trebuchet MS"/>
          <w:sz w:val="21"/>
          <w:szCs w:val="21"/>
        </w:rPr>
      </w:pPr>
    </w:p>
    <w:p w14:paraId="0B46452C" w14:textId="3EC3F201"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0E0564">
      <w:pPr>
        <w:pStyle w:val="Level1"/>
        <w:widowControl w:val="0"/>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0E0564">
      <w:pPr>
        <w:pStyle w:val="PargrafodaLista"/>
        <w:widowControl w:val="0"/>
        <w:spacing w:line="320" w:lineRule="atLeast"/>
        <w:rPr>
          <w:rFonts w:ascii="Trebuchet MS" w:hAnsi="Trebuchet MS" w:cs="Tahoma"/>
          <w:color w:val="000000"/>
          <w:sz w:val="21"/>
          <w:szCs w:val="21"/>
        </w:rPr>
      </w:pPr>
    </w:p>
    <w:p w14:paraId="758862CD" w14:textId="6B1C6B09" w:rsidR="00F77C1F" w:rsidRPr="005D195E" w:rsidRDefault="00F77C1F"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0E0564">
      <w:pPr>
        <w:widowControl w:val="0"/>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0E0564">
      <w:pPr>
        <w:widowControl w:val="0"/>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0E0564">
      <w:pPr>
        <w:widowControl w:val="0"/>
        <w:spacing w:line="320" w:lineRule="atLeast"/>
        <w:jc w:val="center"/>
        <w:rPr>
          <w:rFonts w:ascii="Trebuchet MS" w:hAnsi="Trebuchet MS"/>
          <w:sz w:val="21"/>
          <w:szCs w:val="21"/>
        </w:rPr>
      </w:pPr>
    </w:p>
    <w:p w14:paraId="52FD814C" w14:textId="77777777" w:rsidR="00757F0D" w:rsidRPr="005D195E" w:rsidRDefault="00757F0D" w:rsidP="000E0564">
      <w:pPr>
        <w:pStyle w:val="Nvel11"/>
        <w:widowControl w:val="0"/>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0E0564">
      <w:pPr>
        <w:pStyle w:val="Nvel11"/>
        <w:widowControl w:val="0"/>
        <w:numPr>
          <w:ilvl w:val="0"/>
          <w:numId w:val="0"/>
        </w:numPr>
        <w:tabs>
          <w:tab w:val="left" w:pos="709"/>
        </w:tabs>
        <w:spacing w:line="320" w:lineRule="atLeast"/>
        <w:rPr>
          <w:rFonts w:cs="Tahoma"/>
          <w:color w:val="000000"/>
          <w:sz w:val="21"/>
          <w:szCs w:val="21"/>
        </w:rPr>
      </w:pPr>
    </w:p>
    <w:p w14:paraId="1A846C43" w14:textId="627E286B" w:rsidR="00693A22" w:rsidRPr="005D195E" w:rsidRDefault="002825C2"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w:t>
      </w:r>
      <w:r w:rsidR="00A638A4" w:rsidRPr="005D195E">
        <w:rPr>
          <w:rFonts w:cstheme="minorHAnsi"/>
          <w:sz w:val="21"/>
          <w:szCs w:val="21"/>
        </w:rPr>
        <w:lastRenderedPageBreak/>
        <w:t xml:space="preserve">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p>
    <w:p w14:paraId="75681DF8" w14:textId="119A8D4D" w:rsidR="00DD019A" w:rsidRPr="005D195E" w:rsidRDefault="00DD019A" w:rsidP="000E0564">
      <w:pPr>
        <w:pStyle w:val="Nvel11"/>
        <w:widowControl w:val="0"/>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0E0564">
      <w:pPr>
        <w:pStyle w:val="Ttulo3"/>
        <w:keepNext w:val="0"/>
        <w:widowControl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7304EC5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1716FC">
        <w:rPr>
          <w:rFonts w:ascii="Trebuchet MS" w:hAnsi="Trebuchet MS" w:cs="Tahoma"/>
          <w:bCs/>
          <w:sz w:val="21"/>
          <w:szCs w:val="21"/>
          <w:lang w:val="pt-BR"/>
        </w:rPr>
        <w:t>120.000,00</w:t>
      </w:r>
      <w:r w:rsidR="001716FC" w:rsidRPr="005D195E">
        <w:rPr>
          <w:rFonts w:ascii="Trebuchet MS" w:hAnsi="Trebuchet MS" w:cstheme="minorHAnsi"/>
          <w:sz w:val="21"/>
          <w:szCs w:val="21"/>
          <w:lang w:val="pt-BR"/>
        </w:rPr>
        <w:t xml:space="preserve"> </w:t>
      </w:r>
      <w:bookmarkStart w:id="296" w:name="_Hlk101544977"/>
      <w:r w:rsidR="001716FC" w:rsidRPr="005D195E">
        <w:rPr>
          <w:rFonts w:ascii="Trebuchet MS" w:hAnsi="Trebuchet MS" w:cstheme="minorHAnsi"/>
          <w:sz w:val="21"/>
          <w:szCs w:val="21"/>
          <w:lang w:val="pt-BR"/>
        </w:rPr>
        <w:t>(</w:t>
      </w:r>
      <w:r w:rsidR="001716FC">
        <w:rPr>
          <w:rFonts w:ascii="Trebuchet MS" w:hAnsi="Trebuchet MS" w:cs="Tahoma"/>
          <w:bCs/>
          <w:sz w:val="21"/>
          <w:szCs w:val="21"/>
          <w:lang w:val="pt-BR"/>
        </w:rPr>
        <w:t>cento e vinte mil reais</w:t>
      </w:r>
      <w:r w:rsidR="001716FC" w:rsidRPr="005D195E">
        <w:rPr>
          <w:rFonts w:ascii="Trebuchet MS" w:hAnsi="Trebuchet MS" w:cstheme="minorHAnsi"/>
          <w:sz w:val="21"/>
          <w:szCs w:val="21"/>
          <w:lang w:val="pt-BR"/>
        </w:rPr>
        <w:t xml:space="preserve">), </w:t>
      </w:r>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2277522A" w14:textId="5F6C46D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w:t>
      </w:r>
      <w:r w:rsidR="00E44BBF" w:rsidRPr="005D195E">
        <w:rPr>
          <w:rFonts w:ascii="Trebuchet MS" w:hAnsi="Trebuchet MS" w:cstheme="minorHAnsi"/>
          <w:sz w:val="21"/>
          <w:szCs w:val="21"/>
        </w:rPr>
        <w:t xml:space="preserve">Titulares </w:t>
      </w:r>
      <w:r w:rsidR="00171FEA" w:rsidRPr="005D195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181684CF" w14:textId="292A8F63"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w:t>
      </w:r>
      <w:r w:rsidR="000E5ACE">
        <w:rPr>
          <w:rFonts w:ascii="Trebuchet MS" w:hAnsi="Trebuchet MS" w:cs="Leelawadee"/>
          <w:bCs/>
          <w:sz w:val="21"/>
          <w:szCs w:val="21"/>
          <w:lang w:val="pt-BR"/>
        </w:rPr>
        <w:t>trimestral</w:t>
      </w:r>
      <w:r w:rsidR="000E5ACE" w:rsidRPr="005D195E">
        <w:rPr>
          <w:rFonts w:ascii="Trebuchet MS" w:hAnsi="Trebuchet MS" w:cs="Leelawadee"/>
          <w:bCs/>
          <w:sz w:val="21"/>
          <w:szCs w:val="21"/>
          <w:lang w:val="pt-BR"/>
        </w:rPr>
        <w:t xml:space="preserve"> </w:t>
      </w:r>
      <w:r w:rsidRPr="005D195E">
        <w:rPr>
          <w:rFonts w:ascii="Trebuchet MS" w:hAnsi="Trebuchet MS" w:cs="Leelawadee"/>
          <w:bCs/>
          <w:sz w:val="21"/>
          <w:szCs w:val="21"/>
          <w:lang w:val="pt-BR"/>
        </w:rPr>
        <w:t xml:space="preserve">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0E5ACE">
        <w:rPr>
          <w:rFonts w:ascii="Trebuchet MS" w:hAnsi="Trebuchet MS" w:cs="Leelawadee"/>
          <w:bCs/>
          <w:sz w:val="21"/>
          <w:szCs w:val="21"/>
          <w:lang w:val="pt-BR"/>
        </w:rPr>
        <w:t>5.000,00</w:t>
      </w:r>
      <w:r w:rsidR="000E5ACE" w:rsidRPr="005D195E">
        <w:rPr>
          <w:rFonts w:ascii="Trebuchet MS" w:hAnsi="Trebuchet MS" w:cstheme="minorHAnsi"/>
          <w:sz w:val="21"/>
          <w:szCs w:val="21"/>
          <w:lang w:val="pt-BR"/>
        </w:rPr>
        <w:t xml:space="preserve"> (</w:t>
      </w:r>
      <w:r w:rsidR="000E5ACE">
        <w:rPr>
          <w:rFonts w:ascii="Trebuchet MS" w:hAnsi="Trebuchet MS" w:cs="Leelawadee"/>
          <w:bCs/>
          <w:sz w:val="21"/>
          <w:szCs w:val="21"/>
          <w:lang w:val="pt-BR"/>
        </w:rPr>
        <w:t>cinco mil reais</w:t>
      </w:r>
      <w:r w:rsidR="000E5ACE" w:rsidRPr="005D195E">
        <w:rPr>
          <w:rFonts w:ascii="Trebuchet MS" w:hAnsi="Trebuchet MS" w:cstheme="minorHAnsi"/>
          <w:sz w:val="21"/>
          <w:szCs w:val="21"/>
          <w:lang w:val="pt-BR"/>
        </w:rPr>
        <w:t>)</w:t>
      </w:r>
      <w:r w:rsidR="000E5ACE"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w:t>
      </w:r>
      <w:r w:rsidR="000E5ACE">
        <w:rPr>
          <w:rFonts w:ascii="Trebuchet MS" w:hAnsi="Trebuchet MS" w:cstheme="minorHAnsi"/>
          <w:sz w:val="21"/>
          <w:szCs w:val="21"/>
          <w:lang w:val="pt-BR"/>
        </w:rPr>
        <w:t>trimestres</w:t>
      </w:r>
      <w:r w:rsidR="000E5ACE"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w:t>
      </w:r>
      <w:r w:rsidR="005652BB">
        <w:rPr>
          <w:rFonts w:ascii="Trebuchet MS" w:hAnsi="Trebuchet MS" w:cs="Leelawadee"/>
          <w:bCs/>
          <w:sz w:val="21"/>
          <w:szCs w:val="21"/>
          <w:lang w:val="pt-BR"/>
        </w:rPr>
        <w:lastRenderedPageBreak/>
        <w:t>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r w:rsidR="00F51F1F">
        <w:rPr>
          <w:rFonts w:ascii="Trebuchet MS" w:hAnsi="Trebuchet MS" w:cs="Leelawadee"/>
          <w:bCs/>
          <w:sz w:val="21"/>
          <w:szCs w:val="21"/>
          <w:lang w:val="pt-BR"/>
        </w:rPr>
        <w:t xml:space="preserve"> </w:t>
      </w:r>
    </w:p>
    <w:p w14:paraId="32F1AD80"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7C99D918" w14:textId="771C980B"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29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196758">
        <w:rPr>
          <w:rFonts w:ascii="Trebuchet MS" w:hAnsi="Trebuchet MS" w:cs="Leelawadee"/>
          <w:bCs/>
          <w:sz w:val="21"/>
          <w:szCs w:val="21"/>
          <w:lang w:val="pt-BR"/>
        </w:rPr>
        <w:t>1.400,00</w:t>
      </w:r>
      <w:r w:rsidR="00196758" w:rsidRPr="005D195E">
        <w:rPr>
          <w:rFonts w:ascii="Trebuchet MS" w:hAnsi="Trebuchet MS" w:cstheme="minorHAnsi"/>
          <w:sz w:val="21"/>
          <w:szCs w:val="21"/>
          <w:lang w:val="pt-BR"/>
        </w:rPr>
        <w:t xml:space="preserve"> </w:t>
      </w:r>
      <w:bookmarkEnd w:id="298"/>
      <w:r w:rsidR="00196758" w:rsidRPr="005D195E">
        <w:rPr>
          <w:rFonts w:ascii="Trebuchet MS" w:hAnsi="Trebuchet MS" w:cstheme="minorHAnsi"/>
          <w:sz w:val="21"/>
          <w:szCs w:val="21"/>
          <w:lang w:val="pt-BR"/>
        </w:rPr>
        <w:t>(</w:t>
      </w:r>
      <w:r w:rsidR="00196758">
        <w:rPr>
          <w:rFonts w:ascii="Trebuchet MS" w:hAnsi="Trebuchet MS" w:cs="Leelawadee"/>
          <w:bCs/>
          <w:sz w:val="21"/>
          <w:szCs w:val="21"/>
          <w:lang w:val="pt-BR"/>
        </w:rPr>
        <w:t>um mil e quatrocentos reais</w:t>
      </w:r>
      <w:r w:rsidR="00196758" w:rsidRPr="005D195E">
        <w:rPr>
          <w:rFonts w:ascii="Trebuchet MS" w:hAnsi="Trebuchet MS" w:cstheme="minorHAnsi"/>
          <w:sz w:val="21"/>
          <w:szCs w:val="21"/>
          <w:lang w:val="pt-BR"/>
        </w:rPr>
        <w:t>)</w:t>
      </w:r>
      <w:r w:rsidR="00196758"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29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w:t>
      </w:r>
      <w:r w:rsidR="00EC0440" w:rsidRPr="005D195E">
        <w:rPr>
          <w:rFonts w:ascii="Trebuchet MS" w:hAnsi="Trebuchet MS" w:cs="Leelawadee"/>
          <w:bCs/>
          <w:sz w:val="21"/>
          <w:szCs w:val="21"/>
          <w:lang w:val="pt-BR"/>
        </w:rPr>
        <w:lastRenderedPageBreak/>
        <w:t>fiscalização, entre outros, ou assessoria legal aos titulares dos CRI</w:t>
      </w:r>
      <w:bookmarkEnd w:id="299"/>
      <w:r w:rsidRPr="005D195E">
        <w:rPr>
          <w:rFonts w:ascii="Trebuchet MS" w:hAnsi="Trebuchet MS" w:cs="Leelawadee"/>
          <w:bCs/>
          <w:sz w:val="21"/>
          <w:szCs w:val="21"/>
        </w:rPr>
        <w:t>;</w:t>
      </w:r>
    </w:p>
    <w:p w14:paraId="612523FE"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68E2BD22" w14:textId="7457BF39"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30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r w:rsidR="00CA1BAD" w:rsidRPr="005F39D5">
        <w:rPr>
          <w:rFonts w:ascii="Trebuchet MS" w:hAnsi="Trebuchet MS" w:cs="Leelawadee"/>
          <w:bCs/>
          <w:sz w:val="21"/>
          <w:szCs w:val="21"/>
          <w:lang w:val="pt-BR"/>
        </w:rPr>
        <w:t>pela prestação de serviços 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sendo </w:t>
      </w:r>
      <w:r w:rsidR="00CA1BAD" w:rsidRPr="005F39D5">
        <w:rPr>
          <w:rFonts w:ascii="Trebuchet MS" w:hAnsi="Trebuchet MS" w:cstheme="minorHAnsi"/>
          <w:sz w:val="21"/>
          <w:szCs w:val="21"/>
        </w:rPr>
        <w:t>parcelas anuais no valor de R$</w:t>
      </w:r>
      <w:r w:rsidR="00CA1BAD" w:rsidRPr="005F39D5">
        <w:rPr>
          <w:rFonts w:ascii="Trebuchet MS" w:hAnsi="Trebuchet MS" w:cstheme="minorHAnsi"/>
          <w:sz w:val="21"/>
          <w:szCs w:val="21"/>
          <w:lang w:val="pt-BR"/>
        </w:rPr>
        <w:t> </w:t>
      </w:r>
      <w:r w:rsidR="00CA1BAD">
        <w:rPr>
          <w:rFonts w:ascii="Trebuchet MS" w:eastAsia="Arial Unicode MS" w:hAnsi="Trebuchet MS"/>
          <w:sz w:val="21"/>
          <w:szCs w:val="21"/>
          <w:lang w:val="pt-BR"/>
        </w:rPr>
        <w:t>18.000,00</w:t>
      </w:r>
      <w:r w:rsidR="00CA1BAD" w:rsidRPr="005F39D5">
        <w:rPr>
          <w:rFonts w:ascii="Trebuchet MS" w:hAnsi="Trebuchet MS" w:cstheme="minorHAnsi"/>
          <w:sz w:val="21"/>
          <w:szCs w:val="21"/>
        </w:rPr>
        <w:t xml:space="preserve"> (</w:t>
      </w:r>
      <w:r w:rsidR="00CA1BAD">
        <w:rPr>
          <w:rFonts w:ascii="Trebuchet MS" w:eastAsia="Arial Unicode MS" w:hAnsi="Trebuchet MS"/>
          <w:sz w:val="21"/>
          <w:szCs w:val="21"/>
          <w:lang w:val="pt-BR"/>
        </w:rPr>
        <w:t>dezoito mil reais</w:t>
      </w:r>
      <w:r w:rsidR="00CA1BAD"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CA1BAD" w:rsidRPr="005059CE">
        <w:rPr>
          <w:rFonts w:ascii="Trebuchet MS" w:hAnsi="Trebuchet MS" w:cstheme="minorHAnsi"/>
          <w:sz w:val="21"/>
          <w:szCs w:val="21"/>
        </w:rPr>
        <w:t>no dia 15 do mesmo mês de emissão da primeira fatura nos</w:t>
      </w:r>
      <w:r w:rsidR="00CA1BAD"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CA1BAD" w:rsidRPr="005F39D5">
        <w:rPr>
          <w:rFonts w:ascii="Trebuchet MS" w:hAnsi="Trebuchet MS" w:cstheme="minorHAnsi"/>
          <w:i/>
          <w:iCs/>
          <w:sz w:val="21"/>
          <w:szCs w:val="21"/>
        </w:rPr>
        <w:t>abort fee</w:t>
      </w:r>
      <w:r w:rsidR="00CA1BAD"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assumir</w:t>
      </w:r>
      <w:r w:rsidR="00CA1BAD">
        <w:rPr>
          <w:rFonts w:ascii="Trebuchet MS" w:hAnsi="Trebuchet MS" w:cstheme="minorHAnsi"/>
          <w:sz w:val="21"/>
          <w:szCs w:val="21"/>
          <w:lang w:val="pt-BR"/>
        </w:rPr>
        <w:t>ão</w:t>
      </w:r>
      <w:r w:rsidR="00CA1BAD"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CA1BAD" w:rsidRPr="005F39D5">
        <w:rPr>
          <w:rFonts w:ascii="Trebuchet MS" w:hAnsi="Trebuchet MS" w:cstheme="minorHAnsi"/>
          <w:sz w:val="21"/>
          <w:szCs w:val="21"/>
          <w:lang w:val="pt-BR"/>
        </w:rPr>
        <w:t xml:space="preserve">; e </w:t>
      </w:r>
      <w:r w:rsidR="00CA1BAD" w:rsidRPr="005F39D5">
        <w:rPr>
          <w:rFonts w:ascii="Trebuchet MS" w:hAnsi="Trebuchet MS" w:cstheme="minorHAnsi"/>
          <w:b/>
          <w:bCs/>
          <w:sz w:val="21"/>
          <w:szCs w:val="21"/>
          <w:lang w:val="pt-BR"/>
        </w:rPr>
        <w:t>(</w:t>
      </w:r>
      <w:r w:rsidR="00CA1BAD">
        <w:rPr>
          <w:rFonts w:ascii="Trebuchet MS" w:hAnsi="Trebuchet MS" w:cstheme="minorHAnsi"/>
          <w:b/>
          <w:bCs/>
          <w:sz w:val="21"/>
          <w:szCs w:val="21"/>
          <w:lang w:val="pt-BR"/>
        </w:rPr>
        <w:t>ii</w:t>
      </w:r>
      <w:r w:rsidR="00CA1BAD" w:rsidRPr="005F39D5">
        <w:rPr>
          <w:rFonts w:ascii="Trebuchet MS" w:hAnsi="Trebuchet MS" w:cstheme="minorHAnsi"/>
          <w:b/>
          <w:bCs/>
          <w:sz w:val="21"/>
          <w:szCs w:val="21"/>
          <w:lang w:val="pt-BR"/>
        </w:rPr>
        <w:t>)</w:t>
      </w:r>
      <w:r w:rsidR="00CA1BAD" w:rsidRPr="005F39D5">
        <w:rPr>
          <w:rFonts w:ascii="Trebuchet MS" w:hAnsi="Trebuchet MS" w:cstheme="minorHAnsi"/>
          <w:sz w:val="21"/>
          <w:szCs w:val="21"/>
          <w:lang w:val="pt-BR"/>
        </w:rPr>
        <w:t xml:space="preserve"> </w:t>
      </w:r>
      <w:r w:rsidR="00CA1BAD" w:rsidRPr="005F39D5">
        <w:rPr>
          <w:rFonts w:ascii="Trebuchet MS" w:hAnsi="Trebuchet MS" w:cs="Leelawadee"/>
          <w:bCs/>
          <w:sz w:val="21"/>
          <w:szCs w:val="21"/>
          <w:lang w:val="pt-BR"/>
        </w:rPr>
        <w:t>pela prestação de serviços extraordinários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w:t>
      </w:r>
      <w:r w:rsidR="00CA1BAD" w:rsidRPr="005F39D5">
        <w:rPr>
          <w:rFonts w:ascii="Trebuchet MS" w:hAnsi="Trebuchet MS" w:cs="Leelawadee"/>
          <w:bCs/>
          <w:sz w:val="21"/>
          <w:szCs w:val="21"/>
        </w:rPr>
        <w:t xml:space="preserve">no caso de inadimplemento </w:t>
      </w:r>
      <w:r w:rsidR="00CA1BAD" w:rsidRPr="005F39D5">
        <w:rPr>
          <w:rFonts w:ascii="Trebuchet MS" w:hAnsi="Trebuchet MS" w:cs="Leelawadee"/>
          <w:bCs/>
          <w:sz w:val="21"/>
          <w:szCs w:val="21"/>
          <w:lang w:val="pt-BR"/>
        </w:rPr>
        <w:t xml:space="preserve">de obrigações pecuniárias ou não pecuniárias </w:t>
      </w:r>
      <w:r w:rsidR="00CA1BAD" w:rsidRPr="005F39D5">
        <w:rPr>
          <w:rFonts w:ascii="Trebuchet MS" w:hAnsi="Trebuchet MS" w:cs="Leelawadee"/>
          <w:bCs/>
          <w:sz w:val="21"/>
          <w:szCs w:val="21"/>
        </w:rPr>
        <w:t>dos CRI</w:t>
      </w:r>
      <w:r w:rsidR="00CA1BAD" w:rsidRPr="005F39D5">
        <w:rPr>
          <w:rFonts w:ascii="Trebuchet MS" w:hAnsi="Trebuchet MS" w:cs="Leelawadee"/>
          <w:bCs/>
          <w:sz w:val="21"/>
          <w:szCs w:val="21"/>
          <w:lang w:val="pt-BR"/>
        </w:rPr>
        <w:t xml:space="preserve"> ou</w:t>
      </w:r>
      <w:r w:rsidR="00CA1BAD" w:rsidRPr="005F39D5">
        <w:rPr>
          <w:rFonts w:ascii="Trebuchet MS" w:hAnsi="Trebuchet MS" w:cs="Leelawadee"/>
          <w:bCs/>
          <w:sz w:val="21"/>
          <w:szCs w:val="21"/>
        </w:rPr>
        <w:t xml:space="preserve"> de reestruturação das condições dos CRI após a </w:t>
      </w:r>
      <w:r w:rsidR="00CA1BAD" w:rsidRPr="005F39D5">
        <w:rPr>
          <w:rFonts w:ascii="Trebuchet MS" w:hAnsi="Trebuchet MS" w:cs="Leelawadee"/>
          <w:bCs/>
          <w:sz w:val="21"/>
          <w:szCs w:val="21"/>
          <w:lang w:val="pt-BR"/>
        </w:rPr>
        <w:t xml:space="preserve">data de integralização dos CRI </w:t>
      </w:r>
      <w:r w:rsidR="00CA1BAD" w:rsidRPr="005F39D5">
        <w:rPr>
          <w:rFonts w:ascii="Trebuchet MS" w:hAnsi="Trebuchet MS" w:cs="Leelawadee"/>
          <w:bCs/>
          <w:sz w:val="21"/>
          <w:szCs w:val="21"/>
        </w:rPr>
        <w:t xml:space="preserve">após a </w:t>
      </w:r>
      <w:r w:rsidR="00CA1BAD" w:rsidRPr="005F39D5">
        <w:rPr>
          <w:rFonts w:ascii="Trebuchet MS" w:hAnsi="Trebuchet MS" w:cs="Leelawadee"/>
          <w:bCs/>
          <w:sz w:val="21"/>
          <w:szCs w:val="21"/>
          <w:lang w:val="pt-BR"/>
        </w:rPr>
        <w:t>data de integralização dos CRI (</w:t>
      </w:r>
      <w:r w:rsidR="00CA1BAD" w:rsidRPr="005F39D5">
        <w:rPr>
          <w:rFonts w:ascii="Trebuchet MS" w:hAnsi="Trebuchet MS" w:cs="Leelawadee"/>
          <w:bCs/>
          <w:sz w:val="21"/>
          <w:szCs w:val="21"/>
        </w:rPr>
        <w:t xml:space="preserve">incluindo, mas não se limitando, a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1</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execução das garantias</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2</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comparecimento em reuniões formais ou conferências telefônicas com a </w:t>
      </w:r>
      <w:r w:rsidR="00CA1BAD" w:rsidRPr="005F39D5">
        <w:rPr>
          <w:rFonts w:ascii="Trebuchet MS" w:hAnsi="Trebuchet MS" w:cs="Tahoma"/>
          <w:sz w:val="21"/>
          <w:szCs w:val="21"/>
          <w:lang w:val="pt-BR"/>
        </w:rPr>
        <w:t>Devedora</w:t>
      </w:r>
      <w:r w:rsidR="00CA1BAD" w:rsidRPr="005F39D5">
        <w:rPr>
          <w:rFonts w:ascii="Trebuchet MS" w:hAnsi="Trebuchet MS" w:cs="Tahoma"/>
          <w:sz w:val="21"/>
          <w:szCs w:val="21"/>
        </w:rPr>
        <w:t xml:space="preserve">, </w:t>
      </w:r>
      <w:r w:rsidR="00CA1BAD" w:rsidRPr="005F39D5">
        <w:rPr>
          <w:rFonts w:ascii="Trebuchet MS" w:hAnsi="Trebuchet MS" w:cs="Tahoma"/>
          <w:sz w:val="21"/>
          <w:szCs w:val="21"/>
          <w:lang w:val="pt-BR"/>
        </w:rPr>
        <w:t xml:space="preserve">a Emissora, </w:t>
      </w:r>
      <w:r w:rsidR="00CA1BAD" w:rsidRPr="005F39D5">
        <w:rPr>
          <w:rFonts w:ascii="Trebuchet MS" w:hAnsi="Trebuchet MS" w:cs="Tahoma"/>
          <w:sz w:val="21"/>
          <w:szCs w:val="21"/>
        </w:rPr>
        <w:t xml:space="preserve">os Titulares dos CRI e demais partes da Emissão, inclusive assembleias </w:t>
      </w:r>
      <w:r w:rsidR="00CA1BAD" w:rsidRPr="005F39D5">
        <w:rPr>
          <w:rFonts w:ascii="Trebuchet MS" w:hAnsi="Trebuchet MS" w:cs="Tahoma"/>
          <w:sz w:val="21"/>
          <w:szCs w:val="21"/>
          <w:lang w:val="pt-BR"/>
        </w:rPr>
        <w:t>especiais,</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3</w:t>
      </w:r>
      <w:r w:rsidR="00CA1BAD" w:rsidRPr="005F39D5">
        <w:rPr>
          <w:rFonts w:ascii="Trebuchet MS" w:hAnsi="Trebuchet MS" w:cs="Tahoma"/>
          <w:b/>
          <w:sz w:val="21"/>
          <w:szCs w:val="21"/>
        </w:rPr>
        <w:t>)</w:t>
      </w:r>
      <w:r w:rsidR="00CA1BAD" w:rsidRPr="005F39D5">
        <w:rPr>
          <w:rFonts w:ascii="Trebuchet MS" w:hAnsi="Trebuchet MS" w:cs="Tahoma"/>
          <w:sz w:val="21"/>
          <w:szCs w:val="21"/>
          <w:lang w:val="pt-BR"/>
        </w:rPr>
        <w:t> </w:t>
      </w:r>
      <w:r w:rsidR="00CA1BAD" w:rsidRPr="005F39D5">
        <w:rPr>
          <w:rFonts w:ascii="Trebuchet MS" w:hAnsi="Trebuchet MS" w:cs="Tahoma"/>
          <w:sz w:val="21"/>
          <w:szCs w:val="21"/>
        </w:rPr>
        <w:t>análise e/ou confecção de eventuais aditamentos aos Documentos da Operação e atas de assembleia</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4</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implementação das consequentes decisões tomadas em tais eventos</w:t>
      </w:r>
      <w:r w:rsidR="00CA1BAD" w:rsidRPr="005F39D5">
        <w:rPr>
          <w:rFonts w:ascii="Trebuchet MS" w:hAnsi="Trebuchet MS" w:cs="Tahoma"/>
          <w:sz w:val="21"/>
          <w:szCs w:val="21"/>
          <w:lang w:val="pt-BR"/>
        </w:rPr>
        <w:t>)</w:t>
      </w:r>
      <w:r w:rsidR="00CA1BAD" w:rsidRPr="005F39D5">
        <w:rPr>
          <w:rFonts w:ascii="Trebuchet MS" w:hAnsi="Trebuchet MS" w:cs="Leelawadee"/>
          <w:bCs/>
          <w:sz w:val="21"/>
          <w:szCs w:val="21"/>
        </w:rPr>
        <w:t xml:space="preserve">, </w:t>
      </w:r>
      <w:r w:rsidR="00CA1BAD" w:rsidRPr="005F39D5">
        <w:rPr>
          <w:rFonts w:ascii="Trebuchet MS" w:hAnsi="Trebuchet MS" w:cs="Leelawadee"/>
          <w:bCs/>
          <w:sz w:val="21"/>
          <w:szCs w:val="21"/>
          <w:lang w:val="pt-BR"/>
        </w:rPr>
        <w:t xml:space="preserve">no valor de </w:t>
      </w:r>
      <w:r w:rsidR="00CA1BAD" w:rsidRPr="005F39D5">
        <w:rPr>
          <w:rFonts w:ascii="Trebuchet MS" w:hAnsi="Trebuchet MS" w:cs="Leelawadee"/>
          <w:bCs/>
          <w:sz w:val="21"/>
          <w:szCs w:val="21"/>
        </w:rPr>
        <w:t>R$ </w:t>
      </w:r>
      <w:r w:rsidR="00CA1BAD">
        <w:rPr>
          <w:rFonts w:ascii="Trebuchet MS" w:eastAsia="Arial Unicode MS" w:hAnsi="Trebuchet MS"/>
          <w:sz w:val="21"/>
          <w:szCs w:val="21"/>
          <w:lang w:val="pt-BR"/>
        </w:rPr>
        <w:t>500,00</w:t>
      </w:r>
      <w:r w:rsidR="00CA1BAD" w:rsidRPr="005F39D5">
        <w:rPr>
          <w:rFonts w:ascii="Trebuchet MS" w:hAnsi="Trebuchet MS" w:cstheme="minorHAnsi"/>
          <w:sz w:val="21"/>
          <w:szCs w:val="21"/>
          <w:lang w:val="pt-BR"/>
        </w:rPr>
        <w:t xml:space="preserve"> (</w:t>
      </w:r>
      <w:r w:rsidR="00CA1BAD">
        <w:rPr>
          <w:rFonts w:ascii="Trebuchet MS" w:eastAsia="Arial Unicode MS" w:hAnsi="Trebuchet MS"/>
          <w:sz w:val="21"/>
          <w:szCs w:val="21"/>
          <w:lang w:val="pt-BR"/>
        </w:rPr>
        <w:t>quinhentos reais</w:t>
      </w:r>
      <w:r w:rsidR="00CA1BAD" w:rsidRPr="005F39D5">
        <w:rPr>
          <w:rFonts w:ascii="Trebuchet MS" w:hAnsi="Trebuchet MS" w:cstheme="minorHAnsi"/>
          <w:sz w:val="21"/>
          <w:szCs w:val="21"/>
          <w:lang w:val="pt-BR"/>
        </w:rPr>
        <w:t>)</w:t>
      </w:r>
      <w:r w:rsidR="00CA1BAD" w:rsidRPr="005F39D5">
        <w:rPr>
          <w:rFonts w:ascii="Trebuchet MS" w:hAnsi="Trebuchet MS" w:cs="Leelawadee"/>
          <w:bCs/>
          <w:sz w:val="21"/>
          <w:szCs w:val="21"/>
        </w:rPr>
        <w:t xml:space="preserve"> por hora-homem de trabalho dedicado</w:t>
      </w:r>
      <w:r w:rsidR="00CA1BAD" w:rsidRPr="005F39D5">
        <w:rPr>
          <w:rFonts w:ascii="Trebuchet MS" w:hAnsi="Trebuchet MS" w:cs="Leelawadee"/>
          <w:bCs/>
          <w:sz w:val="21"/>
          <w:szCs w:val="21"/>
          <w:lang w:val="pt-BR"/>
        </w:rPr>
        <w:t xml:space="preserve">, </w:t>
      </w:r>
      <w:r w:rsidR="00CA1BAD" w:rsidRPr="005F39D5">
        <w:rPr>
          <w:rFonts w:ascii="Trebuchet MS" w:hAnsi="Trebuchet MS" w:cs="Tahoma"/>
          <w:sz w:val="21"/>
          <w:szCs w:val="21"/>
        </w:rPr>
        <w:t xml:space="preserve">remuneração esta a ser paga no prazo de 10 (dez) dias após a conferência e aprovação pela </w:t>
      </w:r>
      <w:r w:rsidR="00CA1BAD" w:rsidRPr="005F39D5">
        <w:rPr>
          <w:rFonts w:ascii="Trebuchet MS" w:hAnsi="Trebuchet MS" w:cs="Tahoma"/>
          <w:sz w:val="21"/>
          <w:szCs w:val="21"/>
          <w:lang w:val="pt-BR"/>
        </w:rPr>
        <w:t xml:space="preserve">Emissora </w:t>
      </w:r>
      <w:r w:rsidR="00CA1BAD" w:rsidRPr="005F39D5">
        <w:rPr>
          <w:rFonts w:ascii="Trebuchet MS" w:hAnsi="Trebuchet MS" w:cs="Tahoma"/>
          <w:sz w:val="21"/>
          <w:szCs w:val="21"/>
        </w:rPr>
        <w:t>do respectivo “</w:t>
      </w:r>
      <w:r w:rsidR="00CA1BAD" w:rsidRPr="005F39D5">
        <w:rPr>
          <w:rFonts w:ascii="Trebuchet MS" w:hAnsi="Trebuchet MS" w:cs="Tahoma"/>
          <w:i/>
          <w:iCs/>
          <w:sz w:val="21"/>
          <w:szCs w:val="21"/>
        </w:rPr>
        <w:t>Relatório de Horas</w:t>
      </w:r>
      <w:r w:rsidR="00CA1BAD" w:rsidRPr="005F39D5">
        <w:rPr>
          <w:rFonts w:ascii="Trebuchet MS" w:hAnsi="Trebuchet MS" w:cs="Tahoma"/>
          <w:sz w:val="21"/>
          <w:szCs w:val="21"/>
        </w:rPr>
        <w:t>”</w:t>
      </w:r>
      <w:r w:rsidR="00CA1BAD" w:rsidRPr="005F39D5">
        <w:rPr>
          <w:rFonts w:ascii="Trebuchet MS" w:hAnsi="Trebuchet MS" w:cs="Tahoma"/>
          <w:sz w:val="21"/>
          <w:szCs w:val="21"/>
          <w:lang w:val="pt-BR"/>
        </w:rPr>
        <w:t xml:space="preserve">; sendo certo que </w:t>
      </w:r>
      <w:r w:rsidR="00CA1BAD" w:rsidRPr="005F39D5">
        <w:rPr>
          <w:rFonts w:ascii="Trebuchet MS" w:hAnsi="Trebuchet MS" w:cs="Leelawadee"/>
          <w:bCs/>
          <w:sz w:val="21"/>
          <w:szCs w:val="21"/>
          <w:lang w:val="pt-BR"/>
        </w:rPr>
        <w:t xml:space="preserve">que todas as despesas ora devidas ao Agente Fiduciário dos CRI serão </w:t>
      </w:r>
      <w:r w:rsidR="00CA1BAD" w:rsidRPr="005F39D5">
        <w:rPr>
          <w:rFonts w:ascii="Trebuchet MS" w:hAnsi="Trebuchet MS" w:cs="Leelawadee"/>
          <w:bCs/>
          <w:sz w:val="21"/>
          <w:szCs w:val="21"/>
        </w:rPr>
        <w:t>acrescid</w:t>
      </w:r>
      <w:r w:rsidR="00CA1BAD" w:rsidRPr="005F39D5">
        <w:rPr>
          <w:rFonts w:ascii="Trebuchet MS" w:hAnsi="Trebuchet MS" w:cs="Leelawadee"/>
          <w:bCs/>
          <w:sz w:val="21"/>
          <w:szCs w:val="21"/>
          <w:lang w:val="pt-BR"/>
        </w:rPr>
        <w:t>as</w:t>
      </w:r>
      <w:r w:rsidR="00CA1BAD" w:rsidRPr="005F39D5">
        <w:rPr>
          <w:rFonts w:ascii="Trebuchet MS" w:hAnsi="Trebuchet MS" w:cs="Leelawadee"/>
          <w:bCs/>
          <w:sz w:val="21"/>
          <w:szCs w:val="21"/>
        </w:rPr>
        <w:t xml:space="preserve"> </w:t>
      </w:r>
      <w:r w:rsidR="00CA1BAD" w:rsidRPr="005F39D5">
        <w:rPr>
          <w:rFonts w:ascii="Trebuchet MS" w:hAnsi="Trebuchet MS" w:cstheme="minorHAnsi"/>
          <w:sz w:val="21"/>
          <w:szCs w:val="21"/>
          <w:lang w:val="pt-BR"/>
        </w:rPr>
        <w:t xml:space="preserve">dos seguintes impostos: </w:t>
      </w:r>
      <w:r w:rsidR="00CA1BAD" w:rsidRPr="005F39D5">
        <w:rPr>
          <w:rFonts w:ascii="Trebuchet MS" w:hAnsi="Trebuchet MS" w:cstheme="minorHAnsi"/>
          <w:b/>
          <w:bCs/>
          <w:sz w:val="21"/>
          <w:szCs w:val="21"/>
          <w:lang w:val="pt-BR"/>
        </w:rPr>
        <w:t>(a)</w:t>
      </w:r>
      <w:r w:rsidR="00CA1BAD" w:rsidRPr="005F39D5">
        <w:rPr>
          <w:rFonts w:ascii="Trebuchet MS" w:hAnsi="Trebuchet MS" w:cstheme="minorHAnsi"/>
          <w:sz w:val="21"/>
          <w:szCs w:val="21"/>
          <w:lang w:val="pt-BR"/>
        </w:rPr>
        <w:t xml:space="preserve"> ISS; </w:t>
      </w:r>
      <w:r w:rsidR="00CA1BAD" w:rsidRPr="005F39D5">
        <w:rPr>
          <w:rFonts w:ascii="Trebuchet MS" w:hAnsi="Trebuchet MS" w:cstheme="minorHAnsi"/>
          <w:b/>
          <w:bCs/>
          <w:sz w:val="21"/>
          <w:szCs w:val="21"/>
          <w:lang w:val="pt-BR"/>
        </w:rPr>
        <w:t>(b)</w:t>
      </w:r>
      <w:r w:rsidR="00CA1BAD" w:rsidRPr="005F39D5">
        <w:rPr>
          <w:rFonts w:ascii="Trebuchet MS" w:hAnsi="Trebuchet MS" w:cstheme="minorHAnsi"/>
          <w:sz w:val="21"/>
          <w:szCs w:val="21"/>
          <w:lang w:val="pt-BR"/>
        </w:rPr>
        <w:t xml:space="preserve"> CSLL; </w:t>
      </w:r>
      <w:r w:rsidR="00CA1BAD" w:rsidRPr="005F39D5">
        <w:rPr>
          <w:rFonts w:ascii="Trebuchet MS" w:hAnsi="Trebuchet MS" w:cstheme="minorHAnsi"/>
          <w:b/>
          <w:bCs/>
          <w:sz w:val="21"/>
          <w:szCs w:val="21"/>
          <w:lang w:val="pt-BR"/>
        </w:rPr>
        <w:t xml:space="preserve">(c) </w:t>
      </w:r>
      <w:r w:rsidR="00CA1BAD" w:rsidRPr="005F39D5">
        <w:rPr>
          <w:rFonts w:ascii="Trebuchet MS" w:hAnsi="Trebuchet MS" w:cstheme="minorHAnsi"/>
          <w:sz w:val="21"/>
          <w:szCs w:val="21"/>
          <w:lang w:val="pt-BR"/>
        </w:rPr>
        <w:t xml:space="preserve">PIS; </w:t>
      </w:r>
      <w:r w:rsidR="00CA1BAD" w:rsidRPr="005F39D5">
        <w:rPr>
          <w:rFonts w:ascii="Trebuchet MS" w:hAnsi="Trebuchet MS" w:cstheme="minorHAnsi"/>
          <w:b/>
          <w:bCs/>
          <w:sz w:val="21"/>
          <w:szCs w:val="21"/>
          <w:lang w:val="pt-BR"/>
        </w:rPr>
        <w:t>(d)</w:t>
      </w:r>
      <w:r w:rsidR="00CA1BAD" w:rsidRPr="005F39D5">
        <w:rPr>
          <w:rFonts w:ascii="Trebuchet MS" w:hAnsi="Trebuchet MS" w:cstheme="minorHAnsi"/>
          <w:sz w:val="21"/>
          <w:szCs w:val="21"/>
          <w:lang w:val="pt-BR"/>
        </w:rPr>
        <w:t xml:space="preserve"> COFINS; e </w:t>
      </w:r>
      <w:r w:rsidR="00CA1BAD" w:rsidRPr="005F39D5">
        <w:rPr>
          <w:rFonts w:ascii="Trebuchet MS" w:hAnsi="Trebuchet MS" w:cstheme="minorHAnsi"/>
          <w:b/>
          <w:bCs/>
          <w:sz w:val="21"/>
          <w:szCs w:val="21"/>
          <w:lang w:val="pt-BR"/>
        </w:rPr>
        <w:t>(e)</w:t>
      </w:r>
      <w:r w:rsidR="00CA1BAD"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0"/>
      <w:r w:rsidRPr="005D195E">
        <w:rPr>
          <w:rFonts w:ascii="Trebuchet MS" w:hAnsi="Trebuchet MS" w:cs="Leelawadee"/>
          <w:bCs/>
          <w:sz w:val="21"/>
          <w:szCs w:val="21"/>
          <w:lang w:val="pt-BR"/>
        </w:rPr>
        <w:t>;</w:t>
      </w:r>
    </w:p>
    <w:p w14:paraId="5D7EB6D6"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613928C0" w14:textId="2E1EFF82"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w:t>
      </w:r>
      <w:r w:rsidR="00181680">
        <w:rPr>
          <w:rFonts w:ascii="Trebuchet MS" w:hAnsi="Trebuchet MS" w:cs="Tahoma"/>
          <w:bCs/>
          <w:sz w:val="21"/>
          <w:szCs w:val="21"/>
          <w:lang w:val="pt-BR"/>
        </w:rPr>
        <w:t>mensal</w:t>
      </w:r>
      <w:r w:rsidR="00181680"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inicial de R$ </w:t>
      </w:r>
      <w:r w:rsidR="0057481C">
        <w:rPr>
          <w:rFonts w:ascii="Trebuchet MS" w:hAnsi="Trebuchet MS" w:cs="Leelawadee"/>
          <w:bCs/>
          <w:sz w:val="21"/>
          <w:szCs w:val="21"/>
          <w:lang w:val="pt-BR"/>
        </w:rPr>
        <w:t>450,00</w:t>
      </w:r>
      <w:r w:rsidR="0057481C" w:rsidRPr="005D195E">
        <w:rPr>
          <w:rFonts w:ascii="Trebuchet MS" w:hAnsi="Trebuchet MS" w:cstheme="minorHAnsi"/>
          <w:sz w:val="21"/>
          <w:szCs w:val="21"/>
          <w:lang w:val="pt-BR"/>
        </w:rPr>
        <w:t xml:space="preserve"> (</w:t>
      </w:r>
      <w:r w:rsidR="0057481C">
        <w:rPr>
          <w:rFonts w:ascii="Trebuchet MS" w:hAnsi="Trebuchet MS" w:cs="Leelawadee"/>
          <w:bCs/>
          <w:sz w:val="21"/>
          <w:szCs w:val="21"/>
          <w:lang w:val="pt-BR"/>
        </w:rPr>
        <w:t>quatrocentos e cinquenta reais</w:t>
      </w:r>
      <w:r w:rsidR="0057481C" w:rsidRPr="005D195E">
        <w:rPr>
          <w:rFonts w:ascii="Trebuchet MS" w:hAnsi="Trebuchet MS" w:cstheme="minorHAnsi"/>
          <w:sz w:val="21"/>
          <w:szCs w:val="21"/>
          <w:lang w:val="pt-BR"/>
        </w:rPr>
        <w:t>)</w:t>
      </w:r>
      <w:r w:rsidR="0057481C"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 xml:space="preserve">a ser corrigido </w:t>
      </w:r>
      <w:r w:rsidR="0057481C">
        <w:rPr>
          <w:rFonts w:ascii="Trebuchet MS" w:hAnsi="Trebuchet MS" w:cs="Tahoma"/>
          <w:bCs/>
          <w:sz w:val="21"/>
          <w:szCs w:val="21"/>
          <w:lang w:val="pt-BR"/>
        </w:rPr>
        <w:t>de acordo com proposta enviada pelos auditores</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w:t>
      </w:r>
      <w:r w:rsidR="002B2BCA" w:rsidRPr="005D195E">
        <w:rPr>
          <w:rFonts w:ascii="Trebuchet MS" w:hAnsi="Trebuchet MS"/>
          <w:sz w:val="21"/>
          <w:szCs w:val="21"/>
          <w:lang w:val="pt-BR"/>
        </w:rPr>
        <w:lastRenderedPageBreak/>
        <w:t>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0E0564">
      <w:pPr>
        <w:pStyle w:val="Nvel11"/>
        <w:widowControl w:val="0"/>
        <w:numPr>
          <w:ilvl w:val="0"/>
          <w:numId w:val="0"/>
        </w:numPr>
        <w:tabs>
          <w:tab w:val="left" w:pos="709"/>
        </w:tabs>
        <w:spacing w:line="320" w:lineRule="atLeast"/>
        <w:ind w:left="709" w:hanging="709"/>
        <w:rPr>
          <w:rFonts w:cs="Tahoma"/>
          <w:color w:val="000000"/>
          <w:sz w:val="21"/>
          <w:szCs w:val="21"/>
        </w:rPr>
      </w:pPr>
    </w:p>
    <w:p w14:paraId="46E80C79" w14:textId="23501457" w:rsidR="00E954DC" w:rsidRPr="005D195E" w:rsidRDefault="00E954DC"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bookmarkStart w:id="301"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51408A">
        <w:rPr>
          <w:rFonts w:ascii="Trebuchet MS" w:hAnsi="Trebuchet MS" w:cs="Leelawadee"/>
          <w:bCs/>
          <w:sz w:val="21"/>
          <w:szCs w:val="21"/>
          <w:lang w:val="pt-BR"/>
        </w:rPr>
        <w:t>170.000,00</w:t>
      </w:r>
      <w:r w:rsidR="0051408A" w:rsidRPr="005D195E">
        <w:rPr>
          <w:rFonts w:ascii="Trebuchet MS" w:hAnsi="Trebuchet MS" w:cstheme="minorHAnsi"/>
          <w:sz w:val="21"/>
          <w:szCs w:val="21"/>
          <w:lang w:val="pt-BR"/>
        </w:rPr>
        <w:t xml:space="preserve"> (</w:t>
      </w:r>
      <w:r w:rsidR="0051408A">
        <w:rPr>
          <w:rFonts w:ascii="Trebuchet MS" w:hAnsi="Trebuchet MS" w:cs="Leelawadee"/>
          <w:bCs/>
          <w:sz w:val="21"/>
          <w:szCs w:val="21"/>
          <w:lang w:val="pt-BR"/>
        </w:rPr>
        <w:t>sento e setenta mil reais</w:t>
      </w:r>
      <w:r w:rsidR="0051408A" w:rsidRPr="005D195E">
        <w:rPr>
          <w:rFonts w:ascii="Trebuchet MS" w:hAnsi="Trebuchet MS" w:cstheme="minorHAnsi"/>
          <w:sz w:val="21"/>
          <w:szCs w:val="21"/>
          <w:lang w:val="pt-BR"/>
        </w:rPr>
        <w:t xml:space="preserve">), </w:t>
      </w:r>
      <w:r w:rsidR="0042130D" w:rsidRPr="005D195E">
        <w:rPr>
          <w:rFonts w:ascii="Trebuchet MS" w:hAnsi="Trebuchet MS" w:cstheme="minorHAnsi"/>
          <w:sz w:val="21"/>
          <w:szCs w:val="21"/>
          <w:lang w:val="pt-BR"/>
        </w:rPr>
        <w:t xml:space="preserve">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0E0564">
      <w:pPr>
        <w:pStyle w:val="PargrafodaLista"/>
        <w:widowControl w:val="0"/>
        <w:tabs>
          <w:tab w:val="left" w:pos="709"/>
        </w:tabs>
        <w:spacing w:line="320" w:lineRule="atLeast"/>
        <w:ind w:left="709" w:hanging="709"/>
        <w:rPr>
          <w:rFonts w:ascii="Trebuchet MS" w:hAnsi="Trebuchet MS" w:cs="Tahoma"/>
          <w:bCs/>
          <w:sz w:val="21"/>
          <w:szCs w:val="21"/>
          <w:lang w:val="pt-BR"/>
        </w:rPr>
      </w:pPr>
    </w:p>
    <w:p w14:paraId="36405FCF" w14:textId="69487233"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500,00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quinhentos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7957C2C6" w14:textId="4229F286"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1"/>
      <w:r w:rsidRPr="005D195E">
        <w:rPr>
          <w:rFonts w:ascii="Trebuchet MS" w:hAnsi="Trebuchet MS" w:cs="Leelawadee"/>
          <w:bCs/>
          <w:sz w:val="21"/>
          <w:szCs w:val="21"/>
          <w:lang w:val="pt-BR"/>
        </w:rPr>
        <w:t>;</w:t>
      </w:r>
    </w:p>
    <w:p w14:paraId="36D81B31"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1B980AFC" w14:textId="13DB663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hAnsi="Trebuchet MS" w:cstheme="minorHAnsi"/>
          <w:bC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w:t>
      </w:r>
      <w:r w:rsidRPr="005D195E">
        <w:rPr>
          <w:rFonts w:ascii="Trebuchet MS" w:hAnsi="Trebuchet MS" w:cstheme="minorHAnsi"/>
          <w:sz w:val="21"/>
          <w:szCs w:val="21"/>
        </w:rPr>
        <w:lastRenderedPageBreak/>
        <w:t xml:space="preserve">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0E0564">
      <w:pPr>
        <w:pStyle w:val="Nvel11"/>
        <w:widowControl w:val="0"/>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0E0564">
      <w:pPr>
        <w:pStyle w:val="Nvel11"/>
        <w:widowControl w:val="0"/>
        <w:numPr>
          <w:ilvl w:val="0"/>
          <w:numId w:val="0"/>
        </w:numPr>
        <w:tabs>
          <w:tab w:val="left" w:pos="709"/>
        </w:tabs>
        <w:spacing w:line="320" w:lineRule="atLeast"/>
        <w:ind w:left="709" w:hanging="709"/>
        <w:rPr>
          <w:sz w:val="21"/>
          <w:szCs w:val="21"/>
        </w:rPr>
      </w:pPr>
    </w:p>
    <w:p w14:paraId="3C93ED94"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0E0564">
      <w:pPr>
        <w:pStyle w:val="Nvel11"/>
        <w:widowControl w:val="0"/>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0E0564">
      <w:pPr>
        <w:pStyle w:val="Nvel11"/>
        <w:widowControl w:val="0"/>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 xml:space="preserve">CRI, ou ainda, após a data de vencimento dos CRI, a </w:t>
      </w:r>
      <w:r w:rsidRPr="005D195E">
        <w:rPr>
          <w:rFonts w:cs="Leelawadee"/>
          <w:bCs/>
          <w:sz w:val="21"/>
          <w:szCs w:val="21"/>
        </w:rPr>
        <w:lastRenderedPageBreak/>
        <w:t>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0E0564">
      <w:pPr>
        <w:pStyle w:val="Nvel11"/>
        <w:widowControl w:val="0"/>
        <w:numPr>
          <w:ilvl w:val="0"/>
          <w:numId w:val="0"/>
        </w:numPr>
        <w:tabs>
          <w:tab w:val="left" w:pos="567"/>
        </w:tabs>
        <w:spacing w:line="320" w:lineRule="atLeast"/>
        <w:rPr>
          <w:rFonts w:cs="Leelawadee"/>
          <w:bCs/>
          <w:sz w:val="21"/>
          <w:szCs w:val="21"/>
        </w:rPr>
      </w:pPr>
    </w:p>
    <w:p w14:paraId="4FE96785" w14:textId="28FD4C80" w:rsidR="002E31E0" w:rsidRPr="005D195E" w:rsidRDefault="00B72651"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0E0564">
      <w:pPr>
        <w:pStyle w:val="Nvel11"/>
        <w:widowControl w:val="0"/>
        <w:numPr>
          <w:ilvl w:val="0"/>
          <w:numId w:val="0"/>
        </w:numPr>
        <w:tabs>
          <w:tab w:val="left" w:pos="567"/>
        </w:tabs>
        <w:spacing w:line="320" w:lineRule="atLeast"/>
        <w:rPr>
          <w:rFonts w:cs="Leelawadee"/>
          <w:bCs/>
          <w:sz w:val="21"/>
          <w:szCs w:val="21"/>
        </w:rPr>
      </w:pPr>
    </w:p>
    <w:p w14:paraId="401DF651" w14:textId="39A187FB"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0E0564">
      <w:pPr>
        <w:pStyle w:val="Nvel11"/>
        <w:widowControl w:val="0"/>
        <w:numPr>
          <w:ilvl w:val="0"/>
          <w:numId w:val="0"/>
        </w:numPr>
        <w:tabs>
          <w:tab w:val="left" w:pos="567"/>
        </w:tabs>
        <w:spacing w:line="320" w:lineRule="atLeast"/>
        <w:rPr>
          <w:rFonts w:cs="Leelawadee"/>
          <w:bCs/>
          <w:sz w:val="21"/>
          <w:szCs w:val="21"/>
        </w:rPr>
      </w:pPr>
    </w:p>
    <w:p w14:paraId="7D87FD70" w14:textId="7B21E735" w:rsidR="00B63326" w:rsidRPr="005D195E" w:rsidRDefault="009A0BE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0E0564">
      <w:pPr>
        <w:pStyle w:val="Nvel11"/>
        <w:widowControl w:val="0"/>
        <w:numPr>
          <w:ilvl w:val="0"/>
          <w:numId w:val="0"/>
        </w:numPr>
        <w:tabs>
          <w:tab w:val="left" w:pos="567"/>
        </w:tabs>
        <w:spacing w:line="320" w:lineRule="atLeast"/>
        <w:rPr>
          <w:rFonts w:cs="Leelawadee"/>
          <w:bCs/>
          <w:sz w:val="21"/>
          <w:szCs w:val="21"/>
        </w:rPr>
      </w:pPr>
    </w:p>
    <w:p w14:paraId="209B2FE1" w14:textId="42E2239F"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187139" w14:textId="3CE25135" w:rsidR="00F44E8B" w:rsidRPr="005D195E" w:rsidRDefault="00F44E8B" w:rsidP="000E0564">
      <w:pPr>
        <w:pStyle w:val="Nvel111"/>
        <w:widowControl w:val="0"/>
        <w:numPr>
          <w:ilvl w:val="4"/>
          <w:numId w:val="4"/>
        </w:numPr>
        <w:tabs>
          <w:tab w:val="left" w:pos="709"/>
        </w:tabs>
        <w:spacing w:line="320" w:lineRule="atLeast"/>
        <w:ind w:left="0"/>
        <w:rPr>
          <w:rFonts w:cs="Leelawadee"/>
          <w:bCs/>
          <w:sz w:val="21"/>
          <w:szCs w:val="21"/>
        </w:rPr>
      </w:pPr>
      <w:bookmarkStart w:id="302"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303"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 xml:space="preserve">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w:t>
      </w:r>
      <w:r w:rsidRPr="005D195E">
        <w:rPr>
          <w:rFonts w:cs="Leelawadee"/>
          <w:bCs/>
          <w:sz w:val="21"/>
          <w:szCs w:val="21"/>
        </w:rPr>
        <w:lastRenderedPageBreak/>
        <w:t>limitado a, no máximo, R$ </w:t>
      </w:r>
      <w:r w:rsidR="00CF6FC0">
        <w:rPr>
          <w:rFonts w:cs="Leelawadee"/>
          <w:bCs/>
          <w:sz w:val="21"/>
          <w:szCs w:val="21"/>
        </w:rPr>
        <w:t>1</w:t>
      </w:r>
      <w:r w:rsidR="008A309A">
        <w:rPr>
          <w:rFonts w:cs="Leelawadee"/>
          <w:bCs/>
          <w:sz w:val="21"/>
          <w:szCs w:val="21"/>
        </w:rPr>
        <w:t>5.000,00</w:t>
      </w:r>
      <w:r w:rsidR="008A309A" w:rsidRPr="005D195E">
        <w:rPr>
          <w:rFonts w:cs="Leelawadee"/>
          <w:bCs/>
          <w:sz w:val="21"/>
          <w:szCs w:val="21"/>
        </w:rPr>
        <w:t xml:space="preserve"> (</w:t>
      </w:r>
      <w:r w:rsidR="00CF6FC0">
        <w:rPr>
          <w:rFonts w:cs="Leelawadee"/>
          <w:bCs/>
          <w:sz w:val="21"/>
          <w:szCs w:val="21"/>
        </w:rPr>
        <w:t xml:space="preserve">quinze </w:t>
      </w:r>
      <w:r w:rsidR="008A309A">
        <w:rPr>
          <w:rFonts w:cs="Leelawadee"/>
          <w:bCs/>
          <w:sz w:val="21"/>
          <w:szCs w:val="21"/>
        </w:rPr>
        <w:t>mil reais</w:t>
      </w:r>
      <w:r w:rsidR="008A309A" w:rsidRPr="005D195E">
        <w:rPr>
          <w:rFonts w:cs="Leelawadee"/>
          <w:bCs/>
          <w:sz w:val="21"/>
          <w:szCs w:val="21"/>
        </w:rPr>
        <w:t>)</w:t>
      </w:r>
      <w:r w:rsidR="00E9108F">
        <w:rPr>
          <w:rFonts w:cs="Leelawadee"/>
          <w:bCs/>
          <w:sz w:val="21"/>
          <w:szCs w:val="21"/>
        </w:rPr>
        <w:t xml:space="preserve"> por ano</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3"/>
      <w:r w:rsidRPr="005D195E">
        <w:rPr>
          <w:rFonts w:cs="Leelawadee"/>
          <w:bCs/>
          <w:sz w:val="21"/>
          <w:szCs w:val="21"/>
        </w:rPr>
        <w:t>.</w:t>
      </w:r>
      <w:bookmarkEnd w:id="302"/>
    </w:p>
    <w:p w14:paraId="05498AA8" w14:textId="5C1CE688" w:rsidR="00676A2D" w:rsidRPr="005D195E" w:rsidRDefault="00676A2D" w:rsidP="000E0564">
      <w:pPr>
        <w:pStyle w:val="Nvel11"/>
        <w:widowControl w:val="0"/>
        <w:numPr>
          <w:ilvl w:val="0"/>
          <w:numId w:val="0"/>
        </w:numPr>
        <w:tabs>
          <w:tab w:val="left" w:pos="567"/>
        </w:tabs>
        <w:spacing w:line="320" w:lineRule="atLeast"/>
        <w:rPr>
          <w:rFonts w:cs="Leelawadee"/>
          <w:bCs/>
          <w:sz w:val="21"/>
          <w:szCs w:val="21"/>
        </w:rPr>
      </w:pPr>
    </w:p>
    <w:p w14:paraId="5BC4CDBD" w14:textId="2BCBF10B" w:rsidR="00676A2D" w:rsidRPr="005D195E" w:rsidRDefault="00676A2D"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0E0564">
      <w:pPr>
        <w:pStyle w:val="Nvel11"/>
        <w:widowControl w:val="0"/>
        <w:numPr>
          <w:ilvl w:val="0"/>
          <w:numId w:val="0"/>
        </w:numPr>
        <w:tabs>
          <w:tab w:val="left" w:pos="567"/>
        </w:tabs>
        <w:spacing w:line="320" w:lineRule="atLeast"/>
        <w:rPr>
          <w:rFonts w:cs="Leelawadee"/>
          <w:bCs/>
          <w:sz w:val="21"/>
          <w:szCs w:val="21"/>
        </w:rPr>
      </w:pPr>
    </w:p>
    <w:p w14:paraId="74207E13" w14:textId="20C330C6"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0E0564">
      <w:pPr>
        <w:pStyle w:val="Nvel11"/>
        <w:widowControl w:val="0"/>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0E0564">
      <w:pPr>
        <w:pStyle w:val="Nvel11"/>
        <w:widowControl w:val="0"/>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0E0564">
      <w:pPr>
        <w:pStyle w:val="Nvel11"/>
        <w:widowControl w:val="0"/>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0E0564">
      <w:pPr>
        <w:pStyle w:val="Nvel11"/>
        <w:widowControl w:val="0"/>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0E0564">
      <w:pPr>
        <w:pStyle w:val="Nvel11"/>
        <w:widowControl w:val="0"/>
        <w:numPr>
          <w:ilvl w:val="0"/>
          <w:numId w:val="0"/>
        </w:numPr>
        <w:tabs>
          <w:tab w:val="left" w:pos="567"/>
        </w:tabs>
        <w:spacing w:line="320" w:lineRule="atLeast"/>
        <w:rPr>
          <w:rFonts w:cs="Tahoma"/>
          <w:b/>
          <w:kern w:val="20"/>
          <w:sz w:val="21"/>
          <w:szCs w:val="21"/>
        </w:rPr>
      </w:pPr>
    </w:p>
    <w:p w14:paraId="05D78161" w14:textId="77777777" w:rsidR="00A44CE7" w:rsidRDefault="00A44CE7">
      <w:pPr>
        <w:autoSpaceDE/>
        <w:autoSpaceDN/>
        <w:adjustRightInd/>
        <w:spacing w:after="160" w:line="259" w:lineRule="auto"/>
        <w:rPr>
          <w:rFonts w:ascii="Trebuchet MS" w:eastAsiaTheme="minorHAnsi" w:hAnsi="Trebuchet MS" w:cs="Tahoma"/>
          <w:b/>
          <w:kern w:val="20"/>
          <w:sz w:val="21"/>
          <w:szCs w:val="21"/>
          <w:lang w:eastAsia="en-US"/>
        </w:rPr>
      </w:pPr>
      <w:bookmarkStart w:id="304" w:name="_DV_M487"/>
      <w:bookmarkEnd w:id="293"/>
      <w:bookmarkEnd w:id="304"/>
      <w:r>
        <w:rPr>
          <w:rFonts w:cs="Tahoma"/>
          <w:kern w:val="20"/>
          <w:sz w:val="21"/>
          <w:szCs w:val="21"/>
        </w:rPr>
        <w:br w:type="page"/>
      </w:r>
    </w:p>
    <w:p w14:paraId="17881B23" w14:textId="6E747C75"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0E0564">
      <w:pPr>
        <w:widowControl w:val="0"/>
        <w:spacing w:line="320" w:lineRule="atLeast"/>
        <w:jc w:val="center"/>
        <w:rPr>
          <w:rFonts w:ascii="Trebuchet MS" w:hAnsi="Trebuchet MS"/>
          <w:sz w:val="21"/>
          <w:szCs w:val="21"/>
        </w:rPr>
      </w:pPr>
    </w:p>
    <w:p w14:paraId="0B9497B7" w14:textId="7CEB003B"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0E0564">
      <w:pPr>
        <w:pStyle w:val="Nvel111"/>
        <w:widowControl w:val="0"/>
        <w:numPr>
          <w:ilvl w:val="4"/>
          <w:numId w:val="4"/>
        </w:numPr>
        <w:tabs>
          <w:tab w:val="left" w:pos="709"/>
        </w:tabs>
        <w:spacing w:line="320" w:lineRule="atLeast"/>
        <w:ind w:left="0"/>
        <w:rPr>
          <w:rFonts w:cs="Tahoma"/>
          <w:bCs/>
          <w:kern w:val="20"/>
          <w:sz w:val="21"/>
          <w:szCs w:val="21"/>
        </w:rPr>
      </w:pPr>
      <w:bookmarkStart w:id="305" w:name="_DV_M488"/>
      <w:bookmarkEnd w:id="305"/>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0E0564">
      <w:pPr>
        <w:pStyle w:val="Level3"/>
        <w:widowControl w:val="0"/>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w:t>
      </w:r>
      <w:r w:rsidRPr="005D195E">
        <w:rPr>
          <w:bCs/>
          <w:color w:val="000000" w:themeColor="text1"/>
          <w:sz w:val="21"/>
          <w:szCs w:val="21"/>
        </w:rPr>
        <w:lastRenderedPageBreak/>
        <w:t xml:space="preserve">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0E0564">
      <w:pPr>
        <w:pStyle w:val="Ttulo-Nvel1Clusula"/>
        <w:keepNext w:val="0"/>
        <w:widowControl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0E0564">
      <w:pPr>
        <w:pStyle w:val="Nvel111"/>
        <w:widowControl w:val="0"/>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0E0564">
      <w:pPr>
        <w:pStyle w:val="Nvel111"/>
        <w:widowControl w:val="0"/>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0E0564">
      <w:pPr>
        <w:pStyle w:val="Nvel111"/>
        <w:widowControl w:val="0"/>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0E0564">
      <w:pPr>
        <w:pStyle w:val="Nvel111"/>
        <w:widowControl w:val="0"/>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w:t>
      </w:r>
      <w:r w:rsidRPr="005D195E">
        <w:rPr>
          <w:rFonts w:cs="Arial"/>
          <w:color w:val="000000"/>
          <w:sz w:val="21"/>
          <w:szCs w:val="21"/>
        </w:rPr>
        <w:lastRenderedPageBreak/>
        <w:t xml:space="preserve">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0E0564">
      <w:pPr>
        <w:widowControl w:val="0"/>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bookmarkStart w:id="306"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06"/>
    </w:p>
    <w:p w14:paraId="4B1A753E" w14:textId="77777777" w:rsidR="00EF7A95" w:rsidRPr="005D195E" w:rsidRDefault="00EF7A95" w:rsidP="000E0564">
      <w:pPr>
        <w:widowControl w:val="0"/>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0E0564">
      <w:pPr>
        <w:pStyle w:val="Nvel111"/>
        <w:widowControl w:val="0"/>
        <w:numPr>
          <w:ilvl w:val="0"/>
          <w:numId w:val="0"/>
        </w:numPr>
        <w:spacing w:line="320" w:lineRule="atLeast"/>
        <w:rPr>
          <w:rFonts w:cs="Tahoma"/>
          <w:kern w:val="20"/>
          <w:sz w:val="21"/>
          <w:szCs w:val="21"/>
        </w:rPr>
      </w:pPr>
    </w:p>
    <w:p w14:paraId="5B468752" w14:textId="54EEC115" w:rsidR="000F0595" w:rsidRPr="005D195E" w:rsidRDefault="000F05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0E0564">
      <w:pPr>
        <w:widowControl w:val="0"/>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0E0564">
      <w:pPr>
        <w:pStyle w:val="Nvel111"/>
        <w:widowControl w:val="0"/>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w:t>
      </w:r>
      <w:r w:rsidRPr="005D195E">
        <w:rPr>
          <w:sz w:val="21"/>
          <w:szCs w:val="21"/>
        </w:rPr>
        <w:lastRenderedPageBreak/>
        <w:t>notadamente artigo 10, §2º, da Medida Provisória nº 2.200-2/01.</w:t>
      </w:r>
    </w:p>
    <w:p w14:paraId="39802423"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0E0564">
      <w:pPr>
        <w:pStyle w:val="PargrafodaLista"/>
        <w:widowControl w:val="0"/>
        <w:tabs>
          <w:tab w:val="left" w:pos="851"/>
        </w:tabs>
        <w:spacing w:line="320" w:lineRule="atLeast"/>
        <w:rPr>
          <w:rFonts w:ascii="Trebuchet MS" w:hAnsi="Trebuchet MS" w:cs="Tahoma"/>
          <w:bCs/>
          <w:sz w:val="21"/>
          <w:szCs w:val="21"/>
        </w:rPr>
      </w:pPr>
    </w:p>
    <w:p w14:paraId="6EEF963C" w14:textId="4FA1DA88"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0E0564">
      <w:pPr>
        <w:pStyle w:val="Nvel11"/>
        <w:widowControl w:val="0"/>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bookmarkStart w:id="307"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07"/>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0E0564">
      <w:pPr>
        <w:widowControl w:val="0"/>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0E0564">
      <w:pPr>
        <w:widowControl w:val="0"/>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0E0564">
      <w:pPr>
        <w:widowControl w:val="0"/>
        <w:autoSpaceDE/>
        <w:autoSpaceDN/>
        <w:adjustRightInd/>
        <w:spacing w:line="320" w:lineRule="atLeast"/>
        <w:contextualSpacing/>
        <w:jc w:val="both"/>
        <w:rPr>
          <w:rFonts w:ascii="Trebuchet MS" w:hAnsi="Trebuchet MS" w:cstheme="minorHAnsi"/>
          <w:w w:val="0"/>
          <w:sz w:val="21"/>
          <w:szCs w:val="21"/>
        </w:rPr>
      </w:pPr>
    </w:p>
    <w:p w14:paraId="2FD04CCE" w14:textId="5B7B3D6D" w:rsidR="00CE05FD" w:rsidRPr="005D195E" w:rsidRDefault="000F462A" w:rsidP="000E0564">
      <w:pPr>
        <w:widowControl w:val="0"/>
        <w:spacing w:line="320" w:lineRule="atLeast"/>
        <w:contextualSpacing/>
        <w:jc w:val="center"/>
        <w:rPr>
          <w:rFonts w:ascii="Trebuchet MS" w:hAnsi="Trebuchet MS" w:cstheme="minorHAnsi"/>
          <w:w w:val="0"/>
          <w:sz w:val="21"/>
          <w:szCs w:val="21"/>
        </w:rPr>
      </w:pPr>
      <w:bookmarkStart w:id="308" w:name="_DV_M436"/>
      <w:bookmarkEnd w:id="308"/>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250533" w:rsidRPr="001137DC">
        <w:rPr>
          <w:rFonts w:ascii="Trebuchet MS" w:hAnsi="Trebuchet MS" w:cstheme="minorHAnsi"/>
          <w:w w:val="0"/>
          <w:sz w:val="21"/>
          <w:szCs w:val="21"/>
        </w:rPr>
        <w:t>07</w:t>
      </w:r>
      <w:r w:rsidR="00250533"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0E0564">
      <w:pPr>
        <w:widowControl w:val="0"/>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0E0564">
      <w:pPr>
        <w:widowControl w:val="0"/>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0E0564">
      <w:pPr>
        <w:widowControl w:val="0"/>
        <w:spacing w:line="320" w:lineRule="atLeast"/>
        <w:jc w:val="center"/>
        <w:rPr>
          <w:rFonts w:ascii="Trebuchet MS" w:hAnsi="Trebuchet MS" w:cs="Tahoma"/>
          <w:i/>
          <w:kern w:val="20"/>
          <w:sz w:val="21"/>
          <w:szCs w:val="21"/>
        </w:rPr>
      </w:pPr>
    </w:p>
    <w:p w14:paraId="0E555356" w14:textId="77777777" w:rsidR="000C0964" w:rsidRPr="005D195E" w:rsidRDefault="000C0964" w:rsidP="000E0564">
      <w:pPr>
        <w:widowControl w:val="0"/>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2"/>
          <w:pgSz w:w="11907" w:h="16839" w:code="9"/>
          <w:pgMar w:top="1701" w:right="1418" w:bottom="1418" w:left="1418" w:header="720" w:footer="720" w:gutter="0"/>
          <w:pgNumType w:start="1"/>
          <w:cols w:space="720"/>
          <w:noEndnote/>
          <w:docGrid w:linePitch="326"/>
        </w:sectPr>
      </w:pPr>
    </w:p>
    <w:p w14:paraId="577702A6" w14:textId="37D45D52" w:rsidR="00704452" w:rsidRPr="005D195E" w:rsidRDefault="006475E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E50186">
        <w:rPr>
          <w:rFonts w:ascii="Trebuchet MS" w:hAnsi="Trebuchet MS" w:cstheme="minorHAnsi"/>
          <w:i/>
          <w:iCs/>
          <w:w w:val="0"/>
          <w:sz w:val="21"/>
          <w:szCs w:val="21"/>
        </w:rPr>
        <w:t>6</w:t>
      </w:r>
      <w:r w:rsidR="00E50186"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0E0564">
      <w:pPr>
        <w:widowControl w:val="0"/>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9491456" w14:textId="3EE66654" w:rsidR="00351CE2"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36"/>
      </w:tblGrid>
      <w:tr w:rsidR="002F031B" w:rsidRPr="00AA2991" w14:paraId="3FC483AA" w14:textId="77777777" w:rsidTr="001137DC">
        <w:tc>
          <w:tcPr>
            <w:tcW w:w="2535" w:type="pct"/>
          </w:tcPr>
          <w:p w14:paraId="3F60820F" w14:textId="77777777" w:rsidR="002F031B" w:rsidRPr="009D383E" w:rsidRDefault="002F031B"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6A542F" w14:textId="77777777" w:rsidR="002F031B" w:rsidRPr="002D14EB"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Nome: Arthur Matarazzo Braga</w:t>
            </w:r>
          </w:p>
          <w:p w14:paraId="2E2C8E01" w14:textId="77777777" w:rsidR="002F031B" w:rsidRPr="002D14EB"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CPF/ME: 765.993.378-72</w:t>
            </w:r>
          </w:p>
          <w:p w14:paraId="7E508ACF" w14:textId="77777777" w:rsidR="002F031B" w:rsidRPr="009D383E"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E-mail: arthur@lote5.com.br</w:t>
            </w:r>
          </w:p>
        </w:tc>
        <w:tc>
          <w:tcPr>
            <w:tcW w:w="2465" w:type="pct"/>
          </w:tcPr>
          <w:p w14:paraId="72EA2E38" w14:textId="77777777" w:rsidR="002F031B" w:rsidRPr="009D383E" w:rsidRDefault="002F031B"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1CFC0079" w14:textId="77777777" w:rsidR="002F031B" w:rsidRPr="007A76F8"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Nome: Astério Vaz Safatle</w:t>
            </w:r>
          </w:p>
          <w:p w14:paraId="0AAAEB9D" w14:textId="77777777" w:rsidR="002F031B" w:rsidRPr="007A76F8"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CPF/ME: 087.493.368-43</w:t>
            </w:r>
          </w:p>
          <w:p w14:paraId="5A1DAEB7" w14:textId="77777777" w:rsidR="002F031B" w:rsidRPr="009D383E"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E-mail: asterio@lote5.com.br</w:t>
            </w:r>
          </w:p>
        </w:tc>
      </w:tr>
    </w:tbl>
    <w:p w14:paraId="05117BD0"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690CD52C"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w:t>
      </w:r>
      <w:r w:rsidR="00E50186">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0E0564">
      <w:pPr>
        <w:widowControl w:val="0"/>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2C5AF6A4"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2D6410">
              <w:rPr>
                <w:rFonts w:ascii="Trebuchet MS" w:hAnsi="Trebuchet MS"/>
                <w:i/>
                <w:iCs/>
                <w:sz w:val="21"/>
                <w:szCs w:val="21"/>
                <w:lang w:eastAsia="en-US"/>
              </w:rPr>
              <w:t>250.333.968-97</w:t>
            </w:r>
          </w:p>
          <w:p w14:paraId="3DB4E396" w14:textId="5A801520"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8B4BC82"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0E0564">
      <w:pPr>
        <w:widowControl w:val="0"/>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0E0564">
      <w:pPr>
        <w:widowControl w:val="0"/>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0E0564">
      <w:pPr>
        <w:widowControl w:val="0"/>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0E0564">
      <w:pPr>
        <w:widowControl w:val="0"/>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0E0564">
      <w:pPr>
        <w:widowControl w:val="0"/>
        <w:tabs>
          <w:tab w:val="left" w:pos="8647"/>
        </w:tabs>
        <w:spacing w:line="320" w:lineRule="atLeast"/>
        <w:contextualSpacing/>
        <w:jc w:val="center"/>
        <w:rPr>
          <w:rFonts w:ascii="Trebuchet MS" w:hAnsi="Trebuchet MS"/>
          <w:sz w:val="21"/>
          <w:szCs w:val="21"/>
        </w:rPr>
      </w:pPr>
    </w:p>
    <w:p w14:paraId="13C1D10B" w14:textId="20E3752E" w:rsidR="007F3A9E" w:rsidRDefault="007F3A9E"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36"/>
      </w:tblGrid>
      <w:tr w:rsidR="00517327" w:rsidRPr="00AA2991" w14:paraId="2C7F2C42" w14:textId="77777777" w:rsidTr="001137DC">
        <w:tc>
          <w:tcPr>
            <w:tcW w:w="2535" w:type="pct"/>
          </w:tcPr>
          <w:p w14:paraId="658603BE" w14:textId="77777777" w:rsidR="00517327" w:rsidRPr="009D383E" w:rsidRDefault="00517327"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14A79F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Astério Vaz Safatle</w:t>
            </w:r>
          </w:p>
          <w:p w14:paraId="0136192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087.493.368-43</w:t>
            </w:r>
          </w:p>
          <w:p w14:paraId="136FC2E4" w14:textId="77777777" w:rsidR="00517327" w:rsidRPr="009D383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asterio@lote5.com.br</w:t>
            </w:r>
          </w:p>
        </w:tc>
        <w:tc>
          <w:tcPr>
            <w:tcW w:w="2465" w:type="pct"/>
          </w:tcPr>
          <w:p w14:paraId="41945083" w14:textId="77777777" w:rsidR="00517327" w:rsidRPr="009D383E" w:rsidRDefault="00517327"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E192F5"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Arthur Matarazzo Braga</w:t>
            </w:r>
          </w:p>
          <w:p w14:paraId="75CFAF9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765.993.378-72</w:t>
            </w:r>
          </w:p>
          <w:p w14:paraId="3B905E51" w14:textId="77777777" w:rsidR="00517327" w:rsidRPr="009D383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arthur@lote5.com.br</w:t>
            </w:r>
          </w:p>
        </w:tc>
      </w:tr>
    </w:tbl>
    <w:p w14:paraId="3904F6BA"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0E0564">
      <w:pPr>
        <w:widowControl w:val="0"/>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08B09348" w:rsidR="00BE01BC" w:rsidRPr="005D195E" w:rsidRDefault="00BE01B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58DA9BEB"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559C7989" w14:textId="77777777" w:rsidR="002D6410" w:rsidRPr="005D195E" w:rsidRDefault="002D6410" w:rsidP="000E0564">
      <w:pPr>
        <w:widowControl w:val="0"/>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1053A861" w14:textId="77777777" w:rsidR="00A25DCB" w:rsidRPr="009D383E" w:rsidRDefault="00A25DCB" w:rsidP="00A25DCB">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Avalistas PF</w:t>
      </w:r>
      <w:r>
        <w:rPr>
          <w:rFonts w:ascii="Trebuchet MS" w:hAnsi="Trebuchet MS"/>
          <w:b/>
          <w:i/>
          <w:iCs/>
          <w:sz w:val="21"/>
          <w:szCs w:val="21"/>
        </w:rPr>
        <w:t xml:space="preserve"> (1ª Parte)</w:t>
      </w:r>
      <w:r w:rsidRPr="009D383E">
        <w:rPr>
          <w:rFonts w:ascii="Trebuchet MS" w:hAnsi="Trebuchet MS"/>
          <w:b/>
          <w:i/>
          <w:iCs/>
          <w:sz w:val="21"/>
          <w:szCs w:val="21"/>
        </w:rPr>
        <w:t>:</w:t>
      </w:r>
    </w:p>
    <w:p w14:paraId="746F5738" w14:textId="77777777" w:rsidR="00A25DCB" w:rsidRPr="009D383E" w:rsidRDefault="00A25DCB" w:rsidP="00A25DCB">
      <w:pPr>
        <w:widowControl w:val="0"/>
        <w:tabs>
          <w:tab w:val="left" w:pos="9356"/>
        </w:tabs>
        <w:spacing w:line="320" w:lineRule="exact"/>
        <w:contextualSpacing/>
        <w:jc w:val="both"/>
        <w:rPr>
          <w:rFonts w:ascii="Trebuchet MS" w:hAnsi="Trebuchet MS" w:cs="Arial"/>
          <w:b/>
          <w:sz w:val="21"/>
          <w:szCs w:val="21"/>
        </w:rPr>
      </w:pPr>
    </w:p>
    <w:p w14:paraId="6E71F235" w14:textId="77777777" w:rsidR="00A25DCB" w:rsidRPr="009D383E" w:rsidRDefault="00A25DCB" w:rsidP="00A25DCB">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25DCB" w:rsidRPr="00AA2991" w14:paraId="101FA223" w14:textId="77777777" w:rsidTr="00D07299">
        <w:tc>
          <w:tcPr>
            <w:tcW w:w="4530" w:type="dxa"/>
          </w:tcPr>
          <w:p w14:paraId="2465C6A1"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6F81CD33"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1AA1F00"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56743E68"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arthur@lote5.com.br</w:t>
            </w:r>
          </w:p>
        </w:tc>
        <w:tc>
          <w:tcPr>
            <w:tcW w:w="4530" w:type="dxa"/>
          </w:tcPr>
          <w:p w14:paraId="448AFBD7"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Pr="003815D3">
              <w:rPr>
                <w:rFonts w:ascii="Trebuchet MS" w:hAnsi="Trebuchet MS"/>
                <w:b/>
                <w:bCs/>
                <w:sz w:val="21"/>
                <w:szCs w:val="21"/>
              </w:rPr>
              <w:t>JUANA MARIA RICO LÓPEZ MATARAZZO BRAGA</w:t>
            </w:r>
          </w:p>
          <w:p w14:paraId="22EC3BB4"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D721C5">
              <w:rPr>
                <w:rFonts w:ascii="Trebuchet MS" w:hAnsi="Trebuchet MS" w:cs="Arial"/>
                <w:i/>
                <w:iCs/>
                <w:sz w:val="21"/>
                <w:szCs w:val="21"/>
              </w:rPr>
              <w:t>527.559.088-15</w:t>
            </w:r>
          </w:p>
          <w:p w14:paraId="5BBB1EA3"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juanarico@hotmail.com</w:t>
            </w:r>
          </w:p>
          <w:p w14:paraId="34934089"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A25DCB" w:rsidRPr="00AA2991" w14:paraId="77713C61" w14:textId="77777777" w:rsidTr="00D07299">
        <w:tc>
          <w:tcPr>
            <w:tcW w:w="4530" w:type="dxa"/>
          </w:tcPr>
          <w:p w14:paraId="289BCE71" w14:textId="77777777" w:rsidR="00A25DCB" w:rsidRDefault="00A25DCB" w:rsidP="00D07299">
            <w:pPr>
              <w:widowControl w:val="0"/>
              <w:tabs>
                <w:tab w:val="left" w:pos="9356"/>
              </w:tabs>
              <w:spacing w:line="320" w:lineRule="exact"/>
              <w:contextualSpacing/>
              <w:jc w:val="center"/>
              <w:rPr>
                <w:rFonts w:ascii="Trebuchet MS" w:hAnsi="Trebuchet MS" w:cs="Arial"/>
                <w:bCs/>
                <w:sz w:val="21"/>
                <w:szCs w:val="21"/>
              </w:rPr>
            </w:pPr>
          </w:p>
          <w:p w14:paraId="7C4B8197"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p>
          <w:p w14:paraId="77B77510"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5412E6B7"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7429D6B7"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041F1B54" w14:textId="77777777" w:rsidR="00A25DCB" w:rsidRPr="009D383E" w:rsidRDefault="00A25DCB"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asterio@lote5.com.br</w:t>
            </w:r>
          </w:p>
        </w:tc>
        <w:tc>
          <w:tcPr>
            <w:tcW w:w="4530" w:type="dxa"/>
          </w:tcPr>
          <w:p w14:paraId="386807E9" w14:textId="77777777" w:rsidR="00A25DCB" w:rsidRDefault="00A25DCB" w:rsidP="00D07299">
            <w:pPr>
              <w:widowControl w:val="0"/>
              <w:tabs>
                <w:tab w:val="left" w:pos="9356"/>
              </w:tabs>
              <w:spacing w:line="320" w:lineRule="exact"/>
              <w:contextualSpacing/>
              <w:jc w:val="center"/>
              <w:rPr>
                <w:rFonts w:ascii="Trebuchet MS" w:hAnsi="Trebuchet MS" w:cs="Arial"/>
                <w:bCs/>
                <w:sz w:val="21"/>
                <w:szCs w:val="21"/>
              </w:rPr>
            </w:pPr>
          </w:p>
          <w:p w14:paraId="0A04376F"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p>
          <w:p w14:paraId="5ECF633B"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551EBA54"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16DF17F0"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07A6097D"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simeibgsafatle@gmail.com</w:t>
            </w:r>
          </w:p>
          <w:p w14:paraId="07C6B5D6" w14:textId="77777777" w:rsidR="00A25DCB" w:rsidRDefault="00A25DCB" w:rsidP="00D07299">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6D3A99C6" w14:textId="77777777" w:rsidR="00A25DCB" w:rsidRDefault="00A25DCB" w:rsidP="00D07299">
            <w:pPr>
              <w:widowControl w:val="0"/>
              <w:tabs>
                <w:tab w:val="left" w:pos="9356"/>
              </w:tabs>
              <w:spacing w:line="320" w:lineRule="exact"/>
              <w:contextualSpacing/>
              <w:jc w:val="center"/>
              <w:rPr>
                <w:rFonts w:ascii="Trebuchet MS" w:hAnsi="Trebuchet MS" w:cs="Arial"/>
                <w:b/>
                <w:sz w:val="21"/>
                <w:szCs w:val="21"/>
              </w:rPr>
            </w:pPr>
          </w:p>
          <w:p w14:paraId="7C2A2242" w14:textId="77777777" w:rsidR="00A25DCB" w:rsidRPr="009D383E" w:rsidRDefault="00A25DCB" w:rsidP="00D07299">
            <w:pPr>
              <w:widowControl w:val="0"/>
              <w:tabs>
                <w:tab w:val="left" w:pos="9356"/>
              </w:tabs>
              <w:spacing w:line="320" w:lineRule="exact"/>
              <w:contextualSpacing/>
              <w:jc w:val="center"/>
              <w:rPr>
                <w:rFonts w:ascii="Trebuchet MS" w:hAnsi="Trebuchet MS" w:cs="Arial"/>
                <w:b/>
                <w:sz w:val="21"/>
                <w:szCs w:val="21"/>
              </w:rPr>
            </w:pPr>
          </w:p>
        </w:tc>
      </w:tr>
      <w:tr w:rsidR="00A25DCB" w:rsidRPr="00AA2991" w14:paraId="34D3CFD5" w14:textId="77777777" w:rsidTr="00D07299">
        <w:tc>
          <w:tcPr>
            <w:tcW w:w="4530" w:type="dxa"/>
          </w:tcPr>
          <w:p w14:paraId="4E263F90"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614790" w14:textId="77777777" w:rsidR="00A25DCB" w:rsidRDefault="00A25DCB" w:rsidP="00D07299">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2B032765"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30B1D7E"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carlos@tallento.eng.br</w:t>
            </w:r>
          </w:p>
        </w:tc>
        <w:tc>
          <w:tcPr>
            <w:tcW w:w="4530" w:type="dxa"/>
          </w:tcPr>
          <w:p w14:paraId="4C772F68"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1362914F" w14:textId="77777777" w:rsidR="00A25DCB" w:rsidRDefault="00A25DCB" w:rsidP="00D07299">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476D4616"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46269149"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mgmtibo@gmail.com</w:t>
            </w:r>
          </w:p>
          <w:p w14:paraId="50A06872"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A25DCB" w:rsidRPr="00AA2991" w14:paraId="3A70D384" w14:textId="77777777" w:rsidTr="00D07299">
        <w:tc>
          <w:tcPr>
            <w:tcW w:w="9060" w:type="dxa"/>
            <w:gridSpan w:val="2"/>
          </w:tcPr>
          <w:p w14:paraId="3CD8DFDE" w14:textId="77777777" w:rsidR="00A25DCB" w:rsidRDefault="00A25DCB" w:rsidP="00D07299">
            <w:pPr>
              <w:pStyle w:val="AOFPTxt"/>
              <w:widowControl w:val="0"/>
              <w:spacing w:line="320" w:lineRule="exact"/>
              <w:rPr>
                <w:rFonts w:ascii="Trebuchet MS" w:hAnsi="Trebuchet MS" w:cstheme="minorHAnsi"/>
                <w:b w:val="0"/>
                <w:bCs/>
                <w:sz w:val="21"/>
                <w:szCs w:val="21"/>
                <w:lang w:val="pt-BR"/>
              </w:rPr>
            </w:pPr>
          </w:p>
          <w:p w14:paraId="6711180B" w14:textId="77777777" w:rsidR="00A25DCB" w:rsidRPr="009D383E" w:rsidRDefault="00A25DCB" w:rsidP="00D07299">
            <w:pPr>
              <w:pStyle w:val="AOFPTxt"/>
              <w:widowControl w:val="0"/>
              <w:spacing w:line="320" w:lineRule="exact"/>
              <w:rPr>
                <w:rFonts w:ascii="Trebuchet MS" w:hAnsi="Trebuchet MS" w:cstheme="minorHAnsi"/>
                <w:b w:val="0"/>
                <w:bCs/>
                <w:sz w:val="21"/>
                <w:szCs w:val="21"/>
                <w:lang w:val="pt-BR"/>
              </w:rPr>
            </w:pPr>
          </w:p>
          <w:p w14:paraId="15D45A61" w14:textId="77777777" w:rsidR="00A25DCB" w:rsidRPr="009D383E" w:rsidRDefault="00A25DCB" w:rsidP="00D07299">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E9C02CC" w14:textId="77777777" w:rsidR="00A25DCB" w:rsidRPr="009D383E" w:rsidRDefault="00A25DCB" w:rsidP="00D07299">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1224117F" w14:textId="77777777" w:rsidR="00A25DCB" w:rsidRPr="009D383E" w:rsidRDefault="00A25DCB" w:rsidP="00D07299">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BFF042" w14:textId="77777777" w:rsidR="00A25DCB" w:rsidRPr="00F744BE" w:rsidRDefault="00A25DCB" w:rsidP="00D07299">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Pr="00967A77">
              <w:rPr>
                <w:rFonts w:ascii="Trebuchet MS" w:hAnsi="Trebuchet MS" w:cs="Tahoma"/>
                <w:i/>
                <w:iCs/>
                <w:sz w:val="21"/>
                <w:szCs w:val="21"/>
              </w:rPr>
              <w:t>fernando@lote5.com.br</w:t>
            </w:r>
          </w:p>
        </w:tc>
      </w:tr>
    </w:tbl>
    <w:p w14:paraId="36ED3C01" w14:textId="77777777" w:rsidR="00A25DCB" w:rsidRPr="000E0564" w:rsidRDefault="00A25DCB" w:rsidP="000E0564">
      <w:pPr>
        <w:widowControl w:val="0"/>
        <w:spacing w:line="320" w:lineRule="atLeast"/>
        <w:rPr>
          <w:rFonts w:ascii="Trebuchet MS" w:hAnsi="Trebuchet MS"/>
          <w:sz w:val="21"/>
          <w:szCs w:val="21"/>
        </w:rPr>
      </w:pPr>
    </w:p>
    <w:p w14:paraId="038B69A1" w14:textId="77777777" w:rsidR="00667664" w:rsidRPr="000E0564" w:rsidRDefault="00667664" w:rsidP="000E0564">
      <w:pPr>
        <w:widowControl w:val="0"/>
        <w:spacing w:line="320" w:lineRule="atLeast"/>
        <w:rPr>
          <w:rFonts w:ascii="Trebuchet MS" w:hAnsi="Trebuchet MS"/>
          <w:sz w:val="21"/>
          <w:szCs w:val="21"/>
        </w:rPr>
      </w:pPr>
    </w:p>
    <w:p w14:paraId="55DDDD79" w14:textId="602CBD42" w:rsidR="00667664" w:rsidRDefault="00667664" w:rsidP="000E0564">
      <w:pPr>
        <w:widowControl w:val="0"/>
        <w:spacing w:line="320" w:lineRule="atLeast"/>
        <w:jc w:val="center"/>
      </w:pPr>
      <w:r w:rsidRPr="009D383E">
        <w:rPr>
          <w:rFonts w:ascii="Trebuchet MS" w:hAnsi="Trebuchet MS" w:cs="Tahoma"/>
          <w:i/>
          <w:kern w:val="20"/>
          <w:sz w:val="21"/>
          <w:szCs w:val="21"/>
        </w:rPr>
        <w:t>(O restante da página foi intencionalmente deixado em branco)</w:t>
      </w:r>
    </w:p>
    <w:p w14:paraId="5DB98AF0" w14:textId="4F74F0E1" w:rsidR="004276CB" w:rsidRDefault="004276CB" w:rsidP="000E0564">
      <w:pPr>
        <w:widowControl w:val="0"/>
      </w:pPr>
      <w:r>
        <w:br w:type="page"/>
      </w:r>
    </w:p>
    <w:p w14:paraId="5D5F21F4" w14:textId="4CCD4DB4" w:rsidR="00D00815" w:rsidRPr="005D195E" w:rsidRDefault="00D00815"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5A663A9"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7B4A11F3"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639F8306"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42BC9C4B" w14:textId="77777777" w:rsidR="00480922" w:rsidRPr="00976C2D" w:rsidRDefault="00480922" w:rsidP="00480922">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58C4BF7D" w14:textId="77777777" w:rsidR="00480922" w:rsidRPr="00F744BE" w:rsidRDefault="00480922" w:rsidP="00480922">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0922" w:rsidRPr="00976C2D" w14:paraId="6E011BD9" w14:textId="77777777" w:rsidTr="00D07299">
        <w:tc>
          <w:tcPr>
            <w:tcW w:w="4530" w:type="dxa"/>
          </w:tcPr>
          <w:p w14:paraId="0EF2FAE0" w14:textId="77777777" w:rsidR="00480922" w:rsidRPr="00976C2D"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A8F1C66"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7F41314B"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030D0BF3"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6902CF1"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Pr="00967A77">
              <w:rPr>
                <w:rFonts w:ascii="Trebuchet MS" w:hAnsi="Trebuchet MS" w:cs="Arial"/>
                <w:i/>
                <w:iCs/>
                <w:sz w:val="21"/>
                <w:szCs w:val="21"/>
              </w:rPr>
              <w:t>hernani@tallento.eng.br</w:t>
            </w:r>
          </w:p>
        </w:tc>
        <w:tc>
          <w:tcPr>
            <w:tcW w:w="4530" w:type="dxa"/>
          </w:tcPr>
          <w:p w14:paraId="0418CDDB" w14:textId="77777777" w:rsidR="00480922" w:rsidRPr="00976C2D" w:rsidRDefault="00480922" w:rsidP="00D07299">
            <w:pPr>
              <w:widowControl w:val="0"/>
              <w:tabs>
                <w:tab w:val="left" w:pos="9356"/>
              </w:tabs>
              <w:spacing w:line="320" w:lineRule="exact"/>
              <w:contextualSpacing/>
              <w:jc w:val="center"/>
              <w:rPr>
                <w:rFonts w:ascii="Trebuchet MS" w:hAnsi="Trebuchet MS" w:cs="Arial"/>
                <w:bCs/>
                <w:sz w:val="21"/>
                <w:szCs w:val="21"/>
              </w:rPr>
            </w:pPr>
          </w:p>
          <w:p w14:paraId="469E0CCC"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385DB777"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7E542366"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CDEF1B8"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Pr="00967A77">
              <w:rPr>
                <w:rFonts w:ascii="Trebuchet MS" w:hAnsi="Trebuchet MS" w:cs="Arial"/>
                <w:i/>
                <w:iCs/>
                <w:sz w:val="21"/>
                <w:szCs w:val="21"/>
              </w:rPr>
              <w:t>marcia_hallage@hotmail.com</w:t>
            </w:r>
          </w:p>
          <w:p w14:paraId="0FEC0ED1"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80922" w:rsidRPr="00AA2991" w14:paraId="7140180F" w14:textId="77777777" w:rsidTr="00D07299">
        <w:tc>
          <w:tcPr>
            <w:tcW w:w="4530" w:type="dxa"/>
          </w:tcPr>
          <w:p w14:paraId="3B964F50"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06D9718"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574A1DD4"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1672B00"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7DE988CC"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0331E63C"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67A77">
              <w:rPr>
                <w:rFonts w:ascii="Trebuchet MS" w:hAnsi="Trebuchet MS" w:cs="Arial"/>
                <w:i/>
                <w:iCs/>
                <w:sz w:val="21"/>
                <w:szCs w:val="21"/>
              </w:rPr>
              <w:t>betohsp@gmail.com</w:t>
            </w:r>
          </w:p>
        </w:tc>
        <w:tc>
          <w:tcPr>
            <w:tcW w:w="4530" w:type="dxa"/>
          </w:tcPr>
          <w:p w14:paraId="2C5A4378"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DDB2ADD"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7C0829B6"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60352B9E"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72D73A04"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45D9A1B1"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elaine@bydin.com.br</w:t>
            </w:r>
          </w:p>
          <w:p w14:paraId="491CCF0E"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80922" w:rsidRPr="00AA2991" w14:paraId="1A7BC5F9" w14:textId="77777777" w:rsidTr="00D07299">
        <w:tc>
          <w:tcPr>
            <w:tcW w:w="4530" w:type="dxa"/>
          </w:tcPr>
          <w:p w14:paraId="42E7FEB2"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5922C742"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26430B97"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52066CF"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771513EC"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7EAA4755"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ricardo@lote5.com.br</w:t>
            </w:r>
          </w:p>
        </w:tc>
        <w:tc>
          <w:tcPr>
            <w:tcW w:w="4530" w:type="dxa"/>
          </w:tcPr>
          <w:p w14:paraId="657F78CB"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6649F9C2"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3EFF648A"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66C0CC89"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D738BC6"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D721C5">
              <w:rPr>
                <w:rFonts w:ascii="Trebuchet MS" w:hAnsi="Trebuchet MS" w:cs="Arial"/>
                <w:i/>
                <w:iCs/>
                <w:sz w:val="21"/>
                <w:szCs w:val="21"/>
              </w:rPr>
              <w:t>277.613.938-18</w:t>
            </w:r>
          </w:p>
          <w:p w14:paraId="24C5E2E7"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andreasetton@uol.com.br</w:t>
            </w:r>
          </w:p>
          <w:p w14:paraId="569E85B1"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5D195E" w:rsidRDefault="00BC131C" w:rsidP="000E0564">
      <w:pPr>
        <w:widowControl w:val="0"/>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0E0564">
      <w:pPr>
        <w:widowControl w:val="0"/>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66FE3051" w:rsidR="004200DC" w:rsidRPr="005D195E" w:rsidRDefault="004200D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sidR="00422000">
        <w:rPr>
          <w:rFonts w:ascii="Trebuchet MS" w:hAnsi="Trebuchet MS" w:cstheme="minorHAnsi"/>
          <w:i/>
          <w:iCs/>
          <w:w w:val="0"/>
          <w:sz w:val="21"/>
          <w:szCs w:val="21"/>
        </w:rPr>
        <w:t>6</w:t>
      </w:r>
      <w:r w:rsidR="00422000" w:rsidRPr="005D195E">
        <w:rPr>
          <w:rFonts w:ascii="Trebuchet MS" w:hAnsi="Trebuchet MS" w:cstheme="minorHAnsi"/>
          <w:i/>
          <w:iCs/>
          <w:w w:val="0"/>
          <w:sz w:val="21"/>
          <w:szCs w:val="21"/>
        </w:rPr>
        <w:t xml:space="preserve"> </w:t>
      </w:r>
      <w:r w:rsidRPr="005D195E">
        <w:rPr>
          <w:rFonts w:ascii="Trebuchet MS" w:hAnsi="Trebuchet MS" w:cstheme="minorHAnsi"/>
          <w:i/>
          <w:iCs/>
          <w:w w:val="0"/>
          <w:sz w:val="21"/>
          <w:szCs w:val="21"/>
        </w:rPr>
        <w:t xml:space="preserve">de </w:t>
      </w:r>
      <w:r w:rsidR="0042200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0E0564">
      <w:pPr>
        <w:widowControl w:val="0"/>
        <w:tabs>
          <w:tab w:val="left" w:pos="9356"/>
        </w:tabs>
        <w:spacing w:line="320" w:lineRule="atLeast"/>
        <w:contextualSpacing/>
        <w:jc w:val="center"/>
        <w:rPr>
          <w:rFonts w:ascii="Trebuchet MS" w:hAnsi="Trebuchet MS"/>
          <w:b/>
          <w:sz w:val="21"/>
          <w:szCs w:val="21"/>
        </w:rPr>
      </w:pPr>
    </w:p>
    <w:p w14:paraId="1143752C" w14:textId="5E119B89" w:rsidR="00351CE2"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53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659"/>
      </w:tblGrid>
      <w:tr w:rsidR="0081622F" w:rsidRPr="00AA2991" w14:paraId="4A704D0D" w14:textId="77777777" w:rsidTr="001137DC">
        <w:tc>
          <w:tcPr>
            <w:tcW w:w="2580" w:type="pct"/>
          </w:tcPr>
          <w:p w14:paraId="6D60B961" w14:textId="77777777" w:rsidR="0081622F" w:rsidRPr="009D383E" w:rsidRDefault="0081622F"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32B4A3EB" w14:textId="77777777" w:rsidR="0081622F" w:rsidRPr="009D383E" w:rsidRDefault="0081622F" w:rsidP="00D07299">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Mara Cristina Lima</w:t>
            </w:r>
          </w:p>
          <w:p w14:paraId="57013494" w14:textId="77777777" w:rsidR="0081622F" w:rsidRPr="009D383E" w:rsidRDefault="0081622F" w:rsidP="00D07299">
            <w:pPr>
              <w:tabs>
                <w:tab w:val="left" w:pos="8647"/>
              </w:tabs>
              <w:spacing w:line="320" w:lineRule="atLeas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Pr>
                <w:rFonts w:ascii="Trebuchet MS" w:hAnsi="Trebuchet MS"/>
                <w:i/>
                <w:iCs/>
                <w:sz w:val="21"/>
                <w:szCs w:val="21"/>
                <w:lang w:eastAsia="en-US"/>
              </w:rPr>
              <w:t>148.236.208-28</w:t>
            </w:r>
          </w:p>
          <w:p w14:paraId="644AF32C" w14:textId="77777777" w:rsidR="0081622F" w:rsidRPr="009D383E" w:rsidRDefault="0081622F" w:rsidP="00D07299">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Pr>
                <w:rFonts w:ascii="Trebuchet MS" w:hAnsi="Trebuchet MS"/>
                <w:i/>
                <w:iCs/>
                <w:sz w:val="21"/>
                <w:szCs w:val="21"/>
                <w:lang w:eastAsia="en-US"/>
              </w:rPr>
              <w:t>mlima@cpsec.com.br</w:t>
            </w:r>
          </w:p>
        </w:tc>
        <w:tc>
          <w:tcPr>
            <w:tcW w:w="2420" w:type="pct"/>
          </w:tcPr>
          <w:p w14:paraId="2A5FBDEC" w14:textId="77777777" w:rsidR="0081622F" w:rsidRPr="009D383E" w:rsidRDefault="0081622F" w:rsidP="00D07299">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3605BF88" w14:textId="77777777" w:rsidR="0081622F" w:rsidRPr="009D383E" w:rsidRDefault="0081622F" w:rsidP="00D07299">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Jayro Poggi</w:t>
            </w:r>
          </w:p>
          <w:p w14:paraId="1591921C" w14:textId="77777777" w:rsidR="0081622F" w:rsidRPr="009D383E" w:rsidRDefault="0081622F" w:rsidP="00D07299">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567794">
              <w:rPr>
                <w:rFonts w:ascii="Trebuchet MS" w:hAnsi="Trebuchet MS"/>
                <w:i/>
                <w:iCs/>
                <w:sz w:val="21"/>
                <w:szCs w:val="21"/>
                <w:lang w:eastAsia="en-US"/>
              </w:rPr>
              <w:t>020.797.264-80</w:t>
            </w:r>
          </w:p>
          <w:p w14:paraId="0C9EFD83" w14:textId="77777777" w:rsidR="0081622F" w:rsidRPr="009D383E" w:rsidRDefault="0081622F" w:rsidP="00D07299">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567794">
              <w:rPr>
                <w:rFonts w:ascii="Trebuchet MS" w:hAnsi="Trebuchet MS"/>
                <w:i/>
                <w:iCs/>
                <w:sz w:val="21"/>
                <w:szCs w:val="21"/>
                <w:lang w:eastAsia="en-US"/>
              </w:rPr>
              <w:t>jayro.poggi@lote5.com.br</w:t>
            </w:r>
          </w:p>
        </w:tc>
      </w:tr>
    </w:tbl>
    <w:p w14:paraId="13B0928F" w14:textId="1E03E088"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0E0564">
      <w:pPr>
        <w:widowControl w:val="0"/>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bookmarkStart w:id="309" w:name="_Toc83215635"/>
      <w:bookmarkStart w:id="310"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0E0564">
      <w:pPr>
        <w:pStyle w:val="Nvel1"/>
        <w:keepNext w:val="0"/>
        <w:widowControl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0E0564">
      <w:pPr>
        <w:pStyle w:val="Nvel1"/>
        <w:keepNext w:val="0"/>
        <w:widowControl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E0564">
      <w:pPr>
        <w:pStyle w:val="Nvel11"/>
        <w:widowControl w:val="0"/>
        <w:numPr>
          <w:ilvl w:val="1"/>
          <w:numId w:val="65"/>
        </w:numPr>
        <w:spacing w:line="320" w:lineRule="atLeast"/>
        <w:rPr>
          <w:sz w:val="21"/>
          <w:szCs w:val="21"/>
        </w:rPr>
        <w:sectPr w:rsidR="00B8623C" w:rsidRPr="005D195E" w:rsidSect="000C0964">
          <w:footerReference w:type="default" r:id="rId23"/>
          <w:footerReference w:type="first" r:id="rId24"/>
          <w:pgSz w:w="11907" w:h="16839" w:code="9"/>
          <w:pgMar w:top="1701" w:right="1418" w:bottom="1418" w:left="1418" w:header="720" w:footer="720" w:gutter="0"/>
          <w:cols w:space="720"/>
          <w:noEndnote/>
          <w:docGrid w:linePitch="326"/>
        </w:sectPr>
      </w:pPr>
    </w:p>
    <w:p w14:paraId="4D13C498" w14:textId="3C627C23" w:rsidR="002D18BE" w:rsidRPr="005D195E" w:rsidRDefault="002D18BE"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09"/>
      <w:bookmarkEnd w:id="310"/>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0E0564">
      <w:pPr>
        <w:pStyle w:val="Corpodetexto"/>
        <w:widowControl w:val="0"/>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0E0564">
      <w:pPr>
        <w:widowControl w:val="0"/>
        <w:spacing w:line="320" w:lineRule="atLeas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976"/>
        <w:gridCol w:w="1944"/>
        <w:gridCol w:w="2019"/>
      </w:tblGrid>
      <w:tr w:rsidR="00F51705" w:rsidRPr="00F51705" w14:paraId="3CDAD98C" w14:textId="77777777" w:rsidTr="000E0564">
        <w:trPr>
          <w:trHeight w:val="283"/>
          <w:jc w:val="center"/>
        </w:trPr>
        <w:tc>
          <w:tcPr>
            <w:tcW w:w="1171" w:type="pct"/>
            <w:shd w:val="clear" w:color="auto" w:fill="A6A6A6" w:themeFill="background1" w:themeFillShade="A6"/>
            <w:tcMar>
              <w:top w:w="15" w:type="dxa"/>
              <w:left w:w="15" w:type="dxa"/>
              <w:bottom w:w="0" w:type="dxa"/>
              <w:right w:w="15" w:type="dxa"/>
            </w:tcMar>
            <w:vAlign w:val="center"/>
            <w:hideMark/>
          </w:tcPr>
          <w:p w14:paraId="459F8840" w14:textId="6893EC24" w:rsidR="006E4D23" w:rsidRPr="00C359B4" w:rsidRDefault="006E4D23" w:rsidP="000E0564">
            <w:pPr>
              <w:widowControl w:val="0"/>
              <w:autoSpaceDE/>
              <w:autoSpaceDN/>
              <w:adjustRightInd/>
              <w:jc w:val="center"/>
              <w:rPr>
                <w:rFonts w:ascii="Trebuchet MS" w:hAnsi="Trebuchet MS" w:cs="Calibri"/>
                <w:b/>
                <w:bCs/>
                <w:color w:val="000000"/>
                <w:sz w:val="18"/>
                <w:szCs w:val="18"/>
              </w:rPr>
            </w:pPr>
            <w:r w:rsidRPr="00C359B4">
              <w:rPr>
                <w:rFonts w:ascii="Trebuchet MS" w:hAnsi="Trebuchet MS" w:cs="Calibri"/>
                <w:b/>
                <w:bCs/>
                <w:color w:val="000000"/>
                <w:sz w:val="18"/>
                <w:szCs w:val="18"/>
              </w:rPr>
              <w:t>Per</w:t>
            </w:r>
            <w:r w:rsidR="00B554B0" w:rsidRPr="00C359B4">
              <w:rPr>
                <w:rFonts w:ascii="Trebuchet MS" w:hAnsi="Trebuchet MS" w:cs="Calibri"/>
                <w:b/>
                <w:bCs/>
                <w:color w:val="000000"/>
                <w:sz w:val="18"/>
                <w:szCs w:val="18"/>
              </w:rPr>
              <w:t>í</w:t>
            </w:r>
            <w:r w:rsidRPr="00C359B4">
              <w:rPr>
                <w:rFonts w:ascii="Trebuchet MS" w:hAnsi="Trebuchet MS" w:cs="Calibri"/>
                <w:b/>
                <w:bCs/>
                <w:color w:val="000000"/>
                <w:sz w:val="18"/>
                <w:szCs w:val="18"/>
              </w:rPr>
              <w:t>odo</w:t>
            </w:r>
          </w:p>
        </w:tc>
        <w:tc>
          <w:tcPr>
            <w:tcW w:w="1642" w:type="pct"/>
            <w:shd w:val="clear" w:color="auto" w:fill="A6A6A6" w:themeFill="background1" w:themeFillShade="A6"/>
            <w:tcMar>
              <w:top w:w="15" w:type="dxa"/>
              <w:left w:w="15" w:type="dxa"/>
              <w:bottom w:w="0" w:type="dxa"/>
              <w:right w:w="15" w:type="dxa"/>
            </w:tcMar>
            <w:vAlign w:val="center"/>
            <w:hideMark/>
          </w:tcPr>
          <w:p w14:paraId="143AD652" w14:textId="11CD0A78" w:rsidR="006E4D23" w:rsidRPr="00C359B4" w:rsidRDefault="006E4D23" w:rsidP="000E0564">
            <w:pPr>
              <w:widowControl w:val="0"/>
              <w:jc w:val="center"/>
              <w:rPr>
                <w:rFonts w:ascii="Trebuchet MS" w:hAnsi="Trebuchet MS" w:cs="Calibri"/>
                <w:b/>
                <w:bCs/>
                <w:color w:val="000000"/>
                <w:sz w:val="18"/>
                <w:szCs w:val="18"/>
              </w:rPr>
            </w:pPr>
            <w:r w:rsidRPr="00C359B4">
              <w:rPr>
                <w:rFonts w:ascii="Trebuchet MS" w:hAnsi="Trebuchet MS" w:cs="Calibri"/>
                <w:b/>
                <w:bCs/>
                <w:color w:val="000000"/>
                <w:sz w:val="18"/>
                <w:szCs w:val="18"/>
              </w:rPr>
              <w:t>Data de Aniversário</w:t>
            </w:r>
            <w:r w:rsidR="00115A58" w:rsidRPr="00C359B4">
              <w:rPr>
                <w:rFonts w:ascii="Trebuchet MS" w:hAnsi="Trebuchet MS" w:cs="Calibri"/>
                <w:b/>
                <w:bCs/>
                <w:color w:val="000000"/>
                <w:sz w:val="18"/>
                <w:szCs w:val="18"/>
              </w:rPr>
              <w:t>/Pagamento</w:t>
            </w:r>
          </w:p>
        </w:tc>
        <w:tc>
          <w:tcPr>
            <w:tcW w:w="1073" w:type="pct"/>
            <w:shd w:val="clear" w:color="auto" w:fill="A6A6A6" w:themeFill="background1" w:themeFillShade="A6"/>
            <w:tcMar>
              <w:top w:w="15" w:type="dxa"/>
              <w:left w:w="15" w:type="dxa"/>
              <w:bottom w:w="0" w:type="dxa"/>
              <w:right w:w="15" w:type="dxa"/>
            </w:tcMar>
            <w:vAlign w:val="center"/>
            <w:hideMark/>
          </w:tcPr>
          <w:p w14:paraId="303CBDD0"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Incorpora Juros?</w:t>
            </w:r>
          </w:p>
        </w:tc>
        <w:tc>
          <w:tcPr>
            <w:tcW w:w="1114" w:type="pct"/>
            <w:shd w:val="clear" w:color="auto" w:fill="A6A6A6" w:themeFill="background1" w:themeFillShade="A6"/>
            <w:tcMar>
              <w:top w:w="15" w:type="dxa"/>
              <w:left w:w="15" w:type="dxa"/>
              <w:bottom w:w="0" w:type="dxa"/>
              <w:right w:w="15" w:type="dxa"/>
            </w:tcMar>
            <w:vAlign w:val="center"/>
            <w:hideMark/>
          </w:tcPr>
          <w:p w14:paraId="254AACFB"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 Tai</w:t>
            </w:r>
          </w:p>
        </w:tc>
      </w:tr>
      <w:tr w:rsidR="00B554B0" w:rsidRPr="00B554B0" w14:paraId="0ACA7D5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2D8AAD3" w14:textId="77777777" w:rsidR="006E4D23" w:rsidRPr="00C359B4" w:rsidRDefault="006E4D23" w:rsidP="000E0564">
            <w:pPr>
              <w:widowControl w:val="0"/>
              <w:jc w:val="center"/>
              <w:rPr>
                <w:rFonts w:ascii="Trebuchet MS" w:hAnsi="Trebuchet MS" w:cs="Calibri"/>
                <w:color w:val="000000"/>
                <w:sz w:val="18"/>
                <w:szCs w:val="18"/>
              </w:rPr>
            </w:pPr>
            <w:r w:rsidRPr="00C359B4">
              <w:rPr>
                <w:rFonts w:ascii="Trebuchet MS" w:hAnsi="Trebuchet MS" w:cs="Calibri"/>
                <w:color w:val="000000"/>
                <w:sz w:val="18"/>
                <w:szCs w:val="18"/>
              </w:rPr>
              <w:t>Emissão</w:t>
            </w:r>
          </w:p>
        </w:tc>
        <w:tc>
          <w:tcPr>
            <w:tcW w:w="1642" w:type="pct"/>
            <w:shd w:val="clear" w:color="auto" w:fill="auto"/>
            <w:tcMar>
              <w:top w:w="15" w:type="dxa"/>
              <w:left w:w="15" w:type="dxa"/>
              <w:bottom w:w="0" w:type="dxa"/>
              <w:right w:w="15" w:type="dxa"/>
            </w:tcMar>
            <w:vAlign w:val="center"/>
            <w:hideMark/>
          </w:tcPr>
          <w:p w14:paraId="3D1E27C3" w14:textId="115A453E" w:rsidR="006E4D23" w:rsidRPr="00C359B4" w:rsidRDefault="006E4D23" w:rsidP="000E0564">
            <w:pPr>
              <w:widowControl w:val="0"/>
              <w:jc w:val="center"/>
              <w:rPr>
                <w:rFonts w:ascii="Trebuchet MS" w:hAnsi="Trebuchet MS" w:cs="Calibri"/>
                <w:color w:val="000000"/>
                <w:sz w:val="18"/>
                <w:szCs w:val="18"/>
              </w:rPr>
            </w:pPr>
            <w:r w:rsidRPr="001137DC">
              <w:rPr>
                <w:rFonts w:ascii="Trebuchet MS" w:hAnsi="Trebuchet MS" w:cs="Calibri"/>
                <w:color w:val="000000"/>
                <w:sz w:val="18"/>
                <w:szCs w:val="18"/>
              </w:rPr>
              <w:t>07/10/2022</w:t>
            </w:r>
          </w:p>
        </w:tc>
        <w:tc>
          <w:tcPr>
            <w:tcW w:w="1073" w:type="pct"/>
            <w:shd w:val="clear" w:color="auto" w:fill="auto"/>
            <w:tcMar>
              <w:top w:w="15" w:type="dxa"/>
              <w:left w:w="15" w:type="dxa"/>
              <w:bottom w:w="0" w:type="dxa"/>
              <w:right w:w="15" w:type="dxa"/>
            </w:tcMar>
            <w:vAlign w:val="center"/>
            <w:hideMark/>
          </w:tcPr>
          <w:p w14:paraId="48E825C7" w14:textId="632227CC" w:rsidR="006E4D23" w:rsidRPr="000E0564" w:rsidRDefault="00B554B0" w:rsidP="000E0564">
            <w:pPr>
              <w:widowControl w:val="0"/>
              <w:jc w:val="center"/>
              <w:rPr>
                <w:rFonts w:ascii="Trebuchet MS" w:hAnsi="Trebuchet MS" w:cs="Calibri"/>
                <w:color w:val="000000"/>
                <w:sz w:val="18"/>
                <w:szCs w:val="18"/>
              </w:rPr>
            </w:pPr>
            <w:r>
              <w:rPr>
                <w:rFonts w:ascii="Trebuchet MS" w:hAnsi="Trebuchet MS" w:cs="Calibri"/>
                <w:color w:val="000000"/>
                <w:sz w:val="18"/>
                <w:szCs w:val="18"/>
              </w:rPr>
              <w:t>-</w:t>
            </w:r>
          </w:p>
        </w:tc>
        <w:tc>
          <w:tcPr>
            <w:tcW w:w="1114" w:type="pct"/>
            <w:shd w:val="clear" w:color="auto" w:fill="auto"/>
            <w:tcMar>
              <w:top w:w="15" w:type="dxa"/>
              <w:left w:w="15" w:type="dxa"/>
              <w:bottom w:w="0" w:type="dxa"/>
              <w:right w:w="15" w:type="dxa"/>
            </w:tcMar>
            <w:vAlign w:val="center"/>
            <w:hideMark/>
          </w:tcPr>
          <w:p w14:paraId="0CFE1724" w14:textId="4F673EF9" w:rsidR="006E4D23" w:rsidRPr="000E0564" w:rsidRDefault="00B554B0" w:rsidP="000E0564">
            <w:pPr>
              <w:widowControl w:val="0"/>
              <w:jc w:val="center"/>
              <w:rPr>
                <w:rFonts w:ascii="Trebuchet MS" w:hAnsi="Trebuchet MS"/>
                <w:sz w:val="18"/>
                <w:szCs w:val="18"/>
              </w:rPr>
            </w:pPr>
            <w:r>
              <w:rPr>
                <w:rFonts w:ascii="Trebuchet MS" w:hAnsi="Trebuchet MS"/>
                <w:sz w:val="18"/>
                <w:szCs w:val="18"/>
              </w:rPr>
              <w:t>-</w:t>
            </w:r>
          </w:p>
        </w:tc>
      </w:tr>
      <w:tr w:rsidR="00B554B0" w:rsidRPr="00B554B0" w14:paraId="2C7D74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5386F5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w:t>
            </w:r>
          </w:p>
        </w:tc>
        <w:tc>
          <w:tcPr>
            <w:tcW w:w="1642" w:type="pct"/>
            <w:shd w:val="clear" w:color="auto" w:fill="auto"/>
            <w:tcMar>
              <w:top w:w="15" w:type="dxa"/>
              <w:left w:w="15" w:type="dxa"/>
              <w:bottom w:w="0" w:type="dxa"/>
              <w:right w:w="15" w:type="dxa"/>
            </w:tcMar>
            <w:vAlign w:val="center"/>
            <w:hideMark/>
          </w:tcPr>
          <w:p w14:paraId="31134D0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20/10/2022</w:t>
            </w:r>
          </w:p>
        </w:tc>
        <w:tc>
          <w:tcPr>
            <w:tcW w:w="1073" w:type="pct"/>
            <w:shd w:val="clear" w:color="auto" w:fill="auto"/>
            <w:tcMar>
              <w:top w:w="15" w:type="dxa"/>
              <w:left w:w="15" w:type="dxa"/>
              <w:bottom w:w="0" w:type="dxa"/>
              <w:right w:w="15" w:type="dxa"/>
            </w:tcMar>
            <w:vAlign w:val="center"/>
            <w:hideMark/>
          </w:tcPr>
          <w:p w14:paraId="4C7F77E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128FCF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2F305E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E0055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w:t>
            </w:r>
          </w:p>
        </w:tc>
        <w:tc>
          <w:tcPr>
            <w:tcW w:w="1642" w:type="pct"/>
            <w:shd w:val="clear" w:color="auto" w:fill="auto"/>
            <w:tcMar>
              <w:top w:w="15" w:type="dxa"/>
              <w:left w:w="15" w:type="dxa"/>
              <w:bottom w:w="0" w:type="dxa"/>
              <w:right w:w="15" w:type="dxa"/>
            </w:tcMar>
            <w:vAlign w:val="center"/>
            <w:hideMark/>
          </w:tcPr>
          <w:p w14:paraId="2439F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20/11/2022</w:t>
            </w:r>
          </w:p>
        </w:tc>
        <w:tc>
          <w:tcPr>
            <w:tcW w:w="1073" w:type="pct"/>
            <w:shd w:val="clear" w:color="auto" w:fill="auto"/>
            <w:tcMar>
              <w:top w:w="15" w:type="dxa"/>
              <w:left w:w="15" w:type="dxa"/>
              <w:bottom w:w="0" w:type="dxa"/>
              <w:right w:w="15" w:type="dxa"/>
            </w:tcMar>
            <w:vAlign w:val="center"/>
            <w:hideMark/>
          </w:tcPr>
          <w:p w14:paraId="5EC4D8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0A8B3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274981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0358D6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w:t>
            </w:r>
          </w:p>
        </w:tc>
        <w:tc>
          <w:tcPr>
            <w:tcW w:w="1642" w:type="pct"/>
            <w:shd w:val="clear" w:color="auto" w:fill="auto"/>
            <w:tcMar>
              <w:top w:w="15" w:type="dxa"/>
              <w:left w:w="15" w:type="dxa"/>
              <w:bottom w:w="0" w:type="dxa"/>
              <w:right w:w="15" w:type="dxa"/>
            </w:tcMar>
            <w:vAlign w:val="center"/>
            <w:hideMark/>
          </w:tcPr>
          <w:p w14:paraId="017FCF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20/12/2022</w:t>
            </w:r>
          </w:p>
        </w:tc>
        <w:tc>
          <w:tcPr>
            <w:tcW w:w="1073" w:type="pct"/>
            <w:shd w:val="clear" w:color="auto" w:fill="auto"/>
            <w:tcMar>
              <w:top w:w="15" w:type="dxa"/>
              <w:left w:w="15" w:type="dxa"/>
              <w:bottom w:w="0" w:type="dxa"/>
              <w:right w:w="15" w:type="dxa"/>
            </w:tcMar>
            <w:vAlign w:val="center"/>
            <w:hideMark/>
          </w:tcPr>
          <w:p w14:paraId="1F46D0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ABAFC7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E05522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FBA2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w:t>
            </w:r>
          </w:p>
        </w:tc>
        <w:tc>
          <w:tcPr>
            <w:tcW w:w="1642" w:type="pct"/>
            <w:shd w:val="clear" w:color="auto" w:fill="auto"/>
            <w:tcMar>
              <w:top w:w="15" w:type="dxa"/>
              <w:left w:w="15" w:type="dxa"/>
              <w:bottom w:w="0" w:type="dxa"/>
              <w:right w:w="15" w:type="dxa"/>
            </w:tcMar>
            <w:vAlign w:val="center"/>
            <w:hideMark/>
          </w:tcPr>
          <w:p w14:paraId="39A00F2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20/01/2023</w:t>
            </w:r>
          </w:p>
        </w:tc>
        <w:tc>
          <w:tcPr>
            <w:tcW w:w="1073" w:type="pct"/>
            <w:shd w:val="clear" w:color="auto" w:fill="auto"/>
            <w:tcMar>
              <w:top w:w="15" w:type="dxa"/>
              <w:left w:w="15" w:type="dxa"/>
              <w:bottom w:w="0" w:type="dxa"/>
              <w:right w:w="15" w:type="dxa"/>
            </w:tcMar>
            <w:vAlign w:val="center"/>
            <w:hideMark/>
          </w:tcPr>
          <w:p w14:paraId="4C71E5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87CFD1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7CC05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D2DD8B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w:t>
            </w:r>
          </w:p>
        </w:tc>
        <w:tc>
          <w:tcPr>
            <w:tcW w:w="1642" w:type="pct"/>
            <w:shd w:val="clear" w:color="auto" w:fill="auto"/>
            <w:tcMar>
              <w:top w:w="15" w:type="dxa"/>
              <w:left w:w="15" w:type="dxa"/>
              <w:bottom w:w="0" w:type="dxa"/>
              <w:right w:w="15" w:type="dxa"/>
            </w:tcMar>
            <w:vAlign w:val="center"/>
            <w:hideMark/>
          </w:tcPr>
          <w:p w14:paraId="52DEEA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20/02/2023</w:t>
            </w:r>
          </w:p>
        </w:tc>
        <w:tc>
          <w:tcPr>
            <w:tcW w:w="1073" w:type="pct"/>
            <w:shd w:val="clear" w:color="auto" w:fill="auto"/>
            <w:tcMar>
              <w:top w:w="15" w:type="dxa"/>
              <w:left w:w="15" w:type="dxa"/>
              <w:bottom w:w="0" w:type="dxa"/>
              <w:right w:w="15" w:type="dxa"/>
            </w:tcMar>
            <w:vAlign w:val="center"/>
            <w:hideMark/>
          </w:tcPr>
          <w:p w14:paraId="4CD40F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57C2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9E19B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90686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6</w:t>
            </w:r>
          </w:p>
        </w:tc>
        <w:tc>
          <w:tcPr>
            <w:tcW w:w="1642" w:type="pct"/>
            <w:shd w:val="clear" w:color="auto" w:fill="auto"/>
            <w:tcMar>
              <w:top w:w="15" w:type="dxa"/>
              <w:left w:w="15" w:type="dxa"/>
              <w:bottom w:w="0" w:type="dxa"/>
              <w:right w:w="15" w:type="dxa"/>
            </w:tcMar>
            <w:vAlign w:val="center"/>
            <w:hideMark/>
          </w:tcPr>
          <w:p w14:paraId="4A54438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20/03/2023</w:t>
            </w:r>
          </w:p>
        </w:tc>
        <w:tc>
          <w:tcPr>
            <w:tcW w:w="1073" w:type="pct"/>
            <w:shd w:val="clear" w:color="auto" w:fill="auto"/>
            <w:tcMar>
              <w:top w:w="15" w:type="dxa"/>
              <w:left w:w="15" w:type="dxa"/>
              <w:bottom w:w="0" w:type="dxa"/>
              <w:right w:w="15" w:type="dxa"/>
            </w:tcMar>
            <w:vAlign w:val="center"/>
            <w:hideMark/>
          </w:tcPr>
          <w:p w14:paraId="1DAE897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DBD5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93775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4E224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7</w:t>
            </w:r>
          </w:p>
        </w:tc>
        <w:tc>
          <w:tcPr>
            <w:tcW w:w="1642" w:type="pct"/>
            <w:shd w:val="clear" w:color="auto" w:fill="auto"/>
            <w:tcMar>
              <w:top w:w="15" w:type="dxa"/>
              <w:left w:w="15" w:type="dxa"/>
              <w:bottom w:w="0" w:type="dxa"/>
              <w:right w:w="15" w:type="dxa"/>
            </w:tcMar>
            <w:vAlign w:val="center"/>
            <w:hideMark/>
          </w:tcPr>
          <w:p w14:paraId="4F84F31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20/04/2023</w:t>
            </w:r>
          </w:p>
        </w:tc>
        <w:tc>
          <w:tcPr>
            <w:tcW w:w="1073" w:type="pct"/>
            <w:shd w:val="clear" w:color="auto" w:fill="auto"/>
            <w:tcMar>
              <w:top w:w="15" w:type="dxa"/>
              <w:left w:w="15" w:type="dxa"/>
              <w:bottom w:w="0" w:type="dxa"/>
              <w:right w:w="15" w:type="dxa"/>
            </w:tcMar>
            <w:vAlign w:val="center"/>
            <w:hideMark/>
          </w:tcPr>
          <w:p w14:paraId="3A6EFDF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F11DE8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4FC8E2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559C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8</w:t>
            </w:r>
          </w:p>
        </w:tc>
        <w:tc>
          <w:tcPr>
            <w:tcW w:w="1642" w:type="pct"/>
            <w:shd w:val="clear" w:color="auto" w:fill="auto"/>
            <w:tcMar>
              <w:top w:w="15" w:type="dxa"/>
              <w:left w:w="15" w:type="dxa"/>
              <w:bottom w:w="0" w:type="dxa"/>
              <w:right w:w="15" w:type="dxa"/>
            </w:tcMar>
            <w:vAlign w:val="center"/>
            <w:hideMark/>
          </w:tcPr>
          <w:p w14:paraId="66626D6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20/05/2023</w:t>
            </w:r>
          </w:p>
        </w:tc>
        <w:tc>
          <w:tcPr>
            <w:tcW w:w="1073" w:type="pct"/>
            <w:shd w:val="clear" w:color="auto" w:fill="auto"/>
            <w:tcMar>
              <w:top w:w="15" w:type="dxa"/>
              <w:left w:w="15" w:type="dxa"/>
              <w:bottom w:w="0" w:type="dxa"/>
              <w:right w:w="15" w:type="dxa"/>
            </w:tcMar>
            <w:vAlign w:val="center"/>
            <w:hideMark/>
          </w:tcPr>
          <w:p w14:paraId="690C3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5FA0E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D36C7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7E584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9</w:t>
            </w:r>
          </w:p>
        </w:tc>
        <w:tc>
          <w:tcPr>
            <w:tcW w:w="1642" w:type="pct"/>
            <w:shd w:val="clear" w:color="auto" w:fill="auto"/>
            <w:tcMar>
              <w:top w:w="15" w:type="dxa"/>
              <w:left w:w="15" w:type="dxa"/>
              <w:bottom w:w="0" w:type="dxa"/>
              <w:right w:w="15" w:type="dxa"/>
            </w:tcMar>
            <w:vAlign w:val="center"/>
            <w:hideMark/>
          </w:tcPr>
          <w:p w14:paraId="1B0B58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20/06/2023</w:t>
            </w:r>
          </w:p>
        </w:tc>
        <w:tc>
          <w:tcPr>
            <w:tcW w:w="1073" w:type="pct"/>
            <w:shd w:val="clear" w:color="auto" w:fill="auto"/>
            <w:tcMar>
              <w:top w:w="15" w:type="dxa"/>
              <w:left w:w="15" w:type="dxa"/>
              <w:bottom w:w="0" w:type="dxa"/>
              <w:right w:w="15" w:type="dxa"/>
            </w:tcMar>
            <w:vAlign w:val="center"/>
            <w:hideMark/>
          </w:tcPr>
          <w:p w14:paraId="1D4D524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59419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98CCAEE"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99AE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w:t>
            </w:r>
          </w:p>
        </w:tc>
        <w:tc>
          <w:tcPr>
            <w:tcW w:w="1642" w:type="pct"/>
            <w:shd w:val="clear" w:color="auto" w:fill="auto"/>
            <w:tcMar>
              <w:top w:w="15" w:type="dxa"/>
              <w:left w:w="15" w:type="dxa"/>
              <w:bottom w:w="0" w:type="dxa"/>
              <w:right w:w="15" w:type="dxa"/>
            </w:tcMar>
            <w:vAlign w:val="center"/>
            <w:hideMark/>
          </w:tcPr>
          <w:p w14:paraId="16F99CB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20/07/2023</w:t>
            </w:r>
          </w:p>
        </w:tc>
        <w:tc>
          <w:tcPr>
            <w:tcW w:w="1073" w:type="pct"/>
            <w:shd w:val="clear" w:color="auto" w:fill="auto"/>
            <w:tcMar>
              <w:top w:w="15" w:type="dxa"/>
              <w:left w:w="15" w:type="dxa"/>
              <w:bottom w:w="0" w:type="dxa"/>
              <w:right w:w="15" w:type="dxa"/>
            </w:tcMar>
            <w:vAlign w:val="center"/>
            <w:hideMark/>
          </w:tcPr>
          <w:p w14:paraId="00FCFE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4BF4A2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B6AF40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951E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11</w:t>
            </w:r>
          </w:p>
        </w:tc>
        <w:tc>
          <w:tcPr>
            <w:tcW w:w="1642" w:type="pct"/>
            <w:shd w:val="clear" w:color="auto" w:fill="auto"/>
            <w:tcMar>
              <w:top w:w="15" w:type="dxa"/>
              <w:left w:w="15" w:type="dxa"/>
              <w:bottom w:w="0" w:type="dxa"/>
              <w:right w:w="15" w:type="dxa"/>
            </w:tcMar>
            <w:vAlign w:val="center"/>
            <w:hideMark/>
          </w:tcPr>
          <w:p w14:paraId="074E7C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20/08/2023</w:t>
            </w:r>
          </w:p>
        </w:tc>
        <w:tc>
          <w:tcPr>
            <w:tcW w:w="1073" w:type="pct"/>
            <w:shd w:val="clear" w:color="auto" w:fill="auto"/>
            <w:tcMar>
              <w:top w:w="15" w:type="dxa"/>
              <w:left w:w="15" w:type="dxa"/>
              <w:bottom w:w="0" w:type="dxa"/>
              <w:right w:w="15" w:type="dxa"/>
            </w:tcMar>
            <w:vAlign w:val="center"/>
            <w:hideMark/>
          </w:tcPr>
          <w:p w14:paraId="690A51D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F1EF0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F36F01"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1204A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12</w:t>
            </w:r>
          </w:p>
        </w:tc>
        <w:tc>
          <w:tcPr>
            <w:tcW w:w="1642" w:type="pct"/>
            <w:shd w:val="clear" w:color="auto" w:fill="auto"/>
            <w:tcMar>
              <w:top w:w="15" w:type="dxa"/>
              <w:left w:w="15" w:type="dxa"/>
              <w:bottom w:w="0" w:type="dxa"/>
              <w:right w:w="15" w:type="dxa"/>
            </w:tcMar>
            <w:vAlign w:val="center"/>
            <w:hideMark/>
          </w:tcPr>
          <w:p w14:paraId="7EE6F0C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20/09/2023</w:t>
            </w:r>
          </w:p>
        </w:tc>
        <w:tc>
          <w:tcPr>
            <w:tcW w:w="1073" w:type="pct"/>
            <w:shd w:val="clear" w:color="auto" w:fill="auto"/>
            <w:tcMar>
              <w:top w:w="15" w:type="dxa"/>
              <w:left w:w="15" w:type="dxa"/>
              <w:bottom w:w="0" w:type="dxa"/>
              <w:right w:w="15" w:type="dxa"/>
            </w:tcMar>
            <w:vAlign w:val="center"/>
            <w:hideMark/>
          </w:tcPr>
          <w:p w14:paraId="7CB134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3803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5333FD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5F645F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13</w:t>
            </w:r>
          </w:p>
        </w:tc>
        <w:tc>
          <w:tcPr>
            <w:tcW w:w="1642" w:type="pct"/>
            <w:shd w:val="clear" w:color="auto" w:fill="auto"/>
            <w:tcMar>
              <w:top w:w="15" w:type="dxa"/>
              <w:left w:w="15" w:type="dxa"/>
              <w:bottom w:w="0" w:type="dxa"/>
              <w:right w:w="15" w:type="dxa"/>
            </w:tcMar>
            <w:vAlign w:val="center"/>
            <w:hideMark/>
          </w:tcPr>
          <w:p w14:paraId="63E5FA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20/10/2023</w:t>
            </w:r>
          </w:p>
        </w:tc>
        <w:tc>
          <w:tcPr>
            <w:tcW w:w="1073" w:type="pct"/>
            <w:shd w:val="clear" w:color="auto" w:fill="auto"/>
            <w:tcMar>
              <w:top w:w="15" w:type="dxa"/>
              <w:left w:w="15" w:type="dxa"/>
              <w:bottom w:w="0" w:type="dxa"/>
              <w:right w:w="15" w:type="dxa"/>
            </w:tcMar>
            <w:vAlign w:val="center"/>
            <w:hideMark/>
          </w:tcPr>
          <w:p w14:paraId="08C60E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11607B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C0F75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A24E9B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14</w:t>
            </w:r>
          </w:p>
        </w:tc>
        <w:tc>
          <w:tcPr>
            <w:tcW w:w="1642" w:type="pct"/>
            <w:shd w:val="clear" w:color="auto" w:fill="auto"/>
            <w:tcMar>
              <w:top w:w="15" w:type="dxa"/>
              <w:left w:w="15" w:type="dxa"/>
              <w:bottom w:w="0" w:type="dxa"/>
              <w:right w:w="15" w:type="dxa"/>
            </w:tcMar>
            <w:vAlign w:val="center"/>
            <w:hideMark/>
          </w:tcPr>
          <w:p w14:paraId="45268C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20/11/2023</w:t>
            </w:r>
          </w:p>
        </w:tc>
        <w:tc>
          <w:tcPr>
            <w:tcW w:w="1073" w:type="pct"/>
            <w:shd w:val="clear" w:color="auto" w:fill="auto"/>
            <w:tcMar>
              <w:top w:w="15" w:type="dxa"/>
              <w:left w:w="15" w:type="dxa"/>
              <w:bottom w:w="0" w:type="dxa"/>
              <w:right w:w="15" w:type="dxa"/>
            </w:tcMar>
            <w:vAlign w:val="center"/>
            <w:hideMark/>
          </w:tcPr>
          <w:p w14:paraId="72FB7D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0215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F82555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80AFCD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15</w:t>
            </w:r>
          </w:p>
        </w:tc>
        <w:tc>
          <w:tcPr>
            <w:tcW w:w="1642" w:type="pct"/>
            <w:shd w:val="clear" w:color="auto" w:fill="auto"/>
            <w:tcMar>
              <w:top w:w="15" w:type="dxa"/>
              <w:left w:w="15" w:type="dxa"/>
              <w:bottom w:w="0" w:type="dxa"/>
              <w:right w:w="15" w:type="dxa"/>
            </w:tcMar>
            <w:vAlign w:val="center"/>
            <w:hideMark/>
          </w:tcPr>
          <w:p w14:paraId="0891D0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20/12/2023</w:t>
            </w:r>
          </w:p>
        </w:tc>
        <w:tc>
          <w:tcPr>
            <w:tcW w:w="1073" w:type="pct"/>
            <w:shd w:val="clear" w:color="auto" w:fill="auto"/>
            <w:tcMar>
              <w:top w:w="15" w:type="dxa"/>
              <w:left w:w="15" w:type="dxa"/>
              <w:bottom w:w="0" w:type="dxa"/>
              <w:right w:w="15" w:type="dxa"/>
            </w:tcMar>
            <w:vAlign w:val="center"/>
            <w:hideMark/>
          </w:tcPr>
          <w:p w14:paraId="5CF841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EA09A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A0EFF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610D1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16</w:t>
            </w:r>
          </w:p>
        </w:tc>
        <w:tc>
          <w:tcPr>
            <w:tcW w:w="1642" w:type="pct"/>
            <w:shd w:val="clear" w:color="auto" w:fill="auto"/>
            <w:tcMar>
              <w:top w:w="15" w:type="dxa"/>
              <w:left w:w="15" w:type="dxa"/>
              <w:bottom w:w="0" w:type="dxa"/>
              <w:right w:w="15" w:type="dxa"/>
            </w:tcMar>
            <w:vAlign w:val="center"/>
            <w:hideMark/>
          </w:tcPr>
          <w:p w14:paraId="4E4144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20/01/2024</w:t>
            </w:r>
          </w:p>
        </w:tc>
        <w:tc>
          <w:tcPr>
            <w:tcW w:w="1073" w:type="pct"/>
            <w:shd w:val="clear" w:color="auto" w:fill="auto"/>
            <w:tcMar>
              <w:top w:w="15" w:type="dxa"/>
              <w:left w:w="15" w:type="dxa"/>
              <w:bottom w:w="0" w:type="dxa"/>
              <w:right w:w="15" w:type="dxa"/>
            </w:tcMar>
            <w:vAlign w:val="center"/>
            <w:hideMark/>
          </w:tcPr>
          <w:p w14:paraId="38F0ED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CEA51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634D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823044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17</w:t>
            </w:r>
          </w:p>
        </w:tc>
        <w:tc>
          <w:tcPr>
            <w:tcW w:w="1642" w:type="pct"/>
            <w:shd w:val="clear" w:color="auto" w:fill="auto"/>
            <w:tcMar>
              <w:top w:w="15" w:type="dxa"/>
              <w:left w:w="15" w:type="dxa"/>
              <w:bottom w:w="0" w:type="dxa"/>
              <w:right w:w="15" w:type="dxa"/>
            </w:tcMar>
            <w:vAlign w:val="center"/>
            <w:hideMark/>
          </w:tcPr>
          <w:p w14:paraId="726772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20/02/2024</w:t>
            </w:r>
          </w:p>
        </w:tc>
        <w:tc>
          <w:tcPr>
            <w:tcW w:w="1073" w:type="pct"/>
            <w:shd w:val="clear" w:color="auto" w:fill="auto"/>
            <w:tcMar>
              <w:top w:w="15" w:type="dxa"/>
              <w:left w:w="15" w:type="dxa"/>
              <w:bottom w:w="0" w:type="dxa"/>
              <w:right w:w="15" w:type="dxa"/>
            </w:tcMar>
            <w:vAlign w:val="center"/>
            <w:hideMark/>
          </w:tcPr>
          <w:p w14:paraId="059701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1F90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1DAD81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C254CC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18</w:t>
            </w:r>
          </w:p>
        </w:tc>
        <w:tc>
          <w:tcPr>
            <w:tcW w:w="1642" w:type="pct"/>
            <w:shd w:val="clear" w:color="auto" w:fill="auto"/>
            <w:tcMar>
              <w:top w:w="15" w:type="dxa"/>
              <w:left w:w="15" w:type="dxa"/>
              <w:bottom w:w="0" w:type="dxa"/>
              <w:right w:w="15" w:type="dxa"/>
            </w:tcMar>
            <w:vAlign w:val="center"/>
            <w:hideMark/>
          </w:tcPr>
          <w:p w14:paraId="3DFE7A9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20/03/2024</w:t>
            </w:r>
          </w:p>
        </w:tc>
        <w:tc>
          <w:tcPr>
            <w:tcW w:w="1073" w:type="pct"/>
            <w:shd w:val="clear" w:color="auto" w:fill="auto"/>
            <w:tcMar>
              <w:top w:w="15" w:type="dxa"/>
              <w:left w:w="15" w:type="dxa"/>
              <w:bottom w:w="0" w:type="dxa"/>
              <w:right w:w="15" w:type="dxa"/>
            </w:tcMar>
            <w:vAlign w:val="center"/>
            <w:hideMark/>
          </w:tcPr>
          <w:p w14:paraId="66B254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6AAF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6E3925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A03B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19</w:t>
            </w:r>
          </w:p>
        </w:tc>
        <w:tc>
          <w:tcPr>
            <w:tcW w:w="1642" w:type="pct"/>
            <w:shd w:val="clear" w:color="auto" w:fill="auto"/>
            <w:tcMar>
              <w:top w:w="15" w:type="dxa"/>
              <w:left w:w="15" w:type="dxa"/>
              <w:bottom w:w="0" w:type="dxa"/>
              <w:right w:w="15" w:type="dxa"/>
            </w:tcMar>
            <w:vAlign w:val="center"/>
            <w:hideMark/>
          </w:tcPr>
          <w:p w14:paraId="250FD0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20/04/2024</w:t>
            </w:r>
          </w:p>
        </w:tc>
        <w:tc>
          <w:tcPr>
            <w:tcW w:w="1073" w:type="pct"/>
            <w:shd w:val="clear" w:color="auto" w:fill="auto"/>
            <w:tcMar>
              <w:top w:w="15" w:type="dxa"/>
              <w:left w:w="15" w:type="dxa"/>
              <w:bottom w:w="0" w:type="dxa"/>
              <w:right w:w="15" w:type="dxa"/>
            </w:tcMar>
            <w:vAlign w:val="center"/>
            <w:hideMark/>
          </w:tcPr>
          <w:p w14:paraId="6AAFCBE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52DBE1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69D8B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72D13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w:t>
            </w:r>
          </w:p>
        </w:tc>
        <w:tc>
          <w:tcPr>
            <w:tcW w:w="1642" w:type="pct"/>
            <w:shd w:val="clear" w:color="auto" w:fill="auto"/>
            <w:tcMar>
              <w:top w:w="15" w:type="dxa"/>
              <w:left w:w="15" w:type="dxa"/>
              <w:bottom w:w="0" w:type="dxa"/>
              <w:right w:w="15" w:type="dxa"/>
            </w:tcMar>
            <w:vAlign w:val="center"/>
            <w:hideMark/>
          </w:tcPr>
          <w:p w14:paraId="36D1770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20/05/2024</w:t>
            </w:r>
          </w:p>
        </w:tc>
        <w:tc>
          <w:tcPr>
            <w:tcW w:w="1073" w:type="pct"/>
            <w:shd w:val="clear" w:color="auto" w:fill="auto"/>
            <w:tcMar>
              <w:top w:w="15" w:type="dxa"/>
              <w:left w:w="15" w:type="dxa"/>
              <w:bottom w:w="0" w:type="dxa"/>
              <w:right w:w="15" w:type="dxa"/>
            </w:tcMar>
            <w:vAlign w:val="center"/>
            <w:hideMark/>
          </w:tcPr>
          <w:p w14:paraId="1CCF7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E5CC1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79A006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ABDA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21</w:t>
            </w:r>
          </w:p>
        </w:tc>
        <w:tc>
          <w:tcPr>
            <w:tcW w:w="1642" w:type="pct"/>
            <w:shd w:val="clear" w:color="auto" w:fill="auto"/>
            <w:tcMar>
              <w:top w:w="15" w:type="dxa"/>
              <w:left w:w="15" w:type="dxa"/>
              <w:bottom w:w="0" w:type="dxa"/>
              <w:right w:w="15" w:type="dxa"/>
            </w:tcMar>
            <w:vAlign w:val="center"/>
            <w:hideMark/>
          </w:tcPr>
          <w:p w14:paraId="35E9F0D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20/06/2024</w:t>
            </w:r>
          </w:p>
        </w:tc>
        <w:tc>
          <w:tcPr>
            <w:tcW w:w="1073" w:type="pct"/>
            <w:shd w:val="clear" w:color="auto" w:fill="auto"/>
            <w:tcMar>
              <w:top w:w="15" w:type="dxa"/>
              <w:left w:w="15" w:type="dxa"/>
              <w:bottom w:w="0" w:type="dxa"/>
              <w:right w:w="15" w:type="dxa"/>
            </w:tcMar>
            <w:vAlign w:val="center"/>
            <w:hideMark/>
          </w:tcPr>
          <w:p w14:paraId="6AC90C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DE3CF7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D5457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DA3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22</w:t>
            </w:r>
          </w:p>
        </w:tc>
        <w:tc>
          <w:tcPr>
            <w:tcW w:w="1642" w:type="pct"/>
            <w:shd w:val="clear" w:color="auto" w:fill="auto"/>
            <w:tcMar>
              <w:top w:w="15" w:type="dxa"/>
              <w:left w:w="15" w:type="dxa"/>
              <w:bottom w:w="0" w:type="dxa"/>
              <w:right w:w="15" w:type="dxa"/>
            </w:tcMar>
            <w:vAlign w:val="center"/>
            <w:hideMark/>
          </w:tcPr>
          <w:p w14:paraId="184F78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20/07/2024</w:t>
            </w:r>
          </w:p>
        </w:tc>
        <w:tc>
          <w:tcPr>
            <w:tcW w:w="1073" w:type="pct"/>
            <w:shd w:val="clear" w:color="auto" w:fill="auto"/>
            <w:tcMar>
              <w:top w:w="15" w:type="dxa"/>
              <w:left w:w="15" w:type="dxa"/>
              <w:bottom w:w="0" w:type="dxa"/>
              <w:right w:w="15" w:type="dxa"/>
            </w:tcMar>
            <w:vAlign w:val="center"/>
            <w:hideMark/>
          </w:tcPr>
          <w:p w14:paraId="3BC8133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59629F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39A33E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CD6EAC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23</w:t>
            </w:r>
          </w:p>
        </w:tc>
        <w:tc>
          <w:tcPr>
            <w:tcW w:w="1642" w:type="pct"/>
            <w:shd w:val="clear" w:color="auto" w:fill="auto"/>
            <w:tcMar>
              <w:top w:w="15" w:type="dxa"/>
              <w:left w:w="15" w:type="dxa"/>
              <w:bottom w:w="0" w:type="dxa"/>
              <w:right w:w="15" w:type="dxa"/>
            </w:tcMar>
            <w:vAlign w:val="center"/>
            <w:hideMark/>
          </w:tcPr>
          <w:p w14:paraId="6BF9BA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20/08/2024</w:t>
            </w:r>
          </w:p>
        </w:tc>
        <w:tc>
          <w:tcPr>
            <w:tcW w:w="1073" w:type="pct"/>
            <w:shd w:val="clear" w:color="auto" w:fill="auto"/>
            <w:tcMar>
              <w:top w:w="15" w:type="dxa"/>
              <w:left w:w="15" w:type="dxa"/>
              <w:bottom w:w="0" w:type="dxa"/>
              <w:right w:w="15" w:type="dxa"/>
            </w:tcMar>
            <w:vAlign w:val="center"/>
            <w:hideMark/>
          </w:tcPr>
          <w:p w14:paraId="66774A8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9740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50CFA6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C6CDB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24</w:t>
            </w:r>
          </w:p>
        </w:tc>
        <w:tc>
          <w:tcPr>
            <w:tcW w:w="1642" w:type="pct"/>
            <w:shd w:val="clear" w:color="auto" w:fill="auto"/>
            <w:tcMar>
              <w:top w:w="15" w:type="dxa"/>
              <w:left w:w="15" w:type="dxa"/>
              <w:bottom w:w="0" w:type="dxa"/>
              <w:right w:w="15" w:type="dxa"/>
            </w:tcMar>
            <w:vAlign w:val="center"/>
            <w:hideMark/>
          </w:tcPr>
          <w:p w14:paraId="1ECE84F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20/09/2024</w:t>
            </w:r>
          </w:p>
        </w:tc>
        <w:tc>
          <w:tcPr>
            <w:tcW w:w="1073" w:type="pct"/>
            <w:shd w:val="clear" w:color="auto" w:fill="auto"/>
            <w:tcMar>
              <w:top w:w="15" w:type="dxa"/>
              <w:left w:w="15" w:type="dxa"/>
              <w:bottom w:w="0" w:type="dxa"/>
              <w:right w:w="15" w:type="dxa"/>
            </w:tcMar>
            <w:vAlign w:val="center"/>
            <w:hideMark/>
          </w:tcPr>
          <w:p w14:paraId="73CF433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152156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90AAFD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EEE20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25</w:t>
            </w:r>
          </w:p>
        </w:tc>
        <w:tc>
          <w:tcPr>
            <w:tcW w:w="1642" w:type="pct"/>
            <w:shd w:val="clear" w:color="auto" w:fill="auto"/>
            <w:tcMar>
              <w:top w:w="15" w:type="dxa"/>
              <w:left w:w="15" w:type="dxa"/>
              <w:bottom w:w="0" w:type="dxa"/>
              <w:right w:w="15" w:type="dxa"/>
            </w:tcMar>
            <w:vAlign w:val="center"/>
            <w:hideMark/>
          </w:tcPr>
          <w:p w14:paraId="20616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20/10/2024</w:t>
            </w:r>
          </w:p>
        </w:tc>
        <w:tc>
          <w:tcPr>
            <w:tcW w:w="1073" w:type="pct"/>
            <w:shd w:val="clear" w:color="auto" w:fill="auto"/>
            <w:tcMar>
              <w:top w:w="15" w:type="dxa"/>
              <w:left w:w="15" w:type="dxa"/>
              <w:bottom w:w="0" w:type="dxa"/>
              <w:right w:w="15" w:type="dxa"/>
            </w:tcMar>
            <w:vAlign w:val="center"/>
            <w:hideMark/>
          </w:tcPr>
          <w:p w14:paraId="53CD89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1162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7CA7E7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9D3F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26</w:t>
            </w:r>
          </w:p>
        </w:tc>
        <w:tc>
          <w:tcPr>
            <w:tcW w:w="1642" w:type="pct"/>
            <w:shd w:val="clear" w:color="auto" w:fill="auto"/>
            <w:tcMar>
              <w:top w:w="15" w:type="dxa"/>
              <w:left w:w="15" w:type="dxa"/>
              <w:bottom w:w="0" w:type="dxa"/>
              <w:right w:w="15" w:type="dxa"/>
            </w:tcMar>
            <w:vAlign w:val="center"/>
            <w:hideMark/>
          </w:tcPr>
          <w:p w14:paraId="06151E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20/11/2024</w:t>
            </w:r>
          </w:p>
        </w:tc>
        <w:tc>
          <w:tcPr>
            <w:tcW w:w="1073" w:type="pct"/>
            <w:shd w:val="clear" w:color="auto" w:fill="auto"/>
            <w:tcMar>
              <w:top w:w="15" w:type="dxa"/>
              <w:left w:w="15" w:type="dxa"/>
              <w:bottom w:w="0" w:type="dxa"/>
              <w:right w:w="15" w:type="dxa"/>
            </w:tcMar>
            <w:vAlign w:val="center"/>
            <w:hideMark/>
          </w:tcPr>
          <w:p w14:paraId="734376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2E785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EF78C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E634AC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27</w:t>
            </w:r>
          </w:p>
        </w:tc>
        <w:tc>
          <w:tcPr>
            <w:tcW w:w="1642" w:type="pct"/>
            <w:shd w:val="clear" w:color="auto" w:fill="auto"/>
            <w:tcMar>
              <w:top w:w="15" w:type="dxa"/>
              <w:left w:w="15" w:type="dxa"/>
              <w:bottom w:w="0" w:type="dxa"/>
              <w:right w:w="15" w:type="dxa"/>
            </w:tcMar>
            <w:vAlign w:val="center"/>
            <w:hideMark/>
          </w:tcPr>
          <w:p w14:paraId="1238146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20/12/2024</w:t>
            </w:r>
          </w:p>
        </w:tc>
        <w:tc>
          <w:tcPr>
            <w:tcW w:w="1073" w:type="pct"/>
            <w:shd w:val="clear" w:color="auto" w:fill="auto"/>
            <w:tcMar>
              <w:top w:w="15" w:type="dxa"/>
              <w:left w:w="15" w:type="dxa"/>
              <w:bottom w:w="0" w:type="dxa"/>
              <w:right w:w="15" w:type="dxa"/>
            </w:tcMar>
            <w:vAlign w:val="center"/>
            <w:hideMark/>
          </w:tcPr>
          <w:p w14:paraId="0C72722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9317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DAC2A5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F8E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28</w:t>
            </w:r>
          </w:p>
        </w:tc>
        <w:tc>
          <w:tcPr>
            <w:tcW w:w="1642" w:type="pct"/>
            <w:shd w:val="clear" w:color="auto" w:fill="auto"/>
            <w:tcMar>
              <w:top w:w="15" w:type="dxa"/>
              <w:left w:w="15" w:type="dxa"/>
              <w:bottom w:w="0" w:type="dxa"/>
              <w:right w:w="15" w:type="dxa"/>
            </w:tcMar>
            <w:vAlign w:val="center"/>
            <w:hideMark/>
          </w:tcPr>
          <w:p w14:paraId="7015CF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20/01/2025</w:t>
            </w:r>
          </w:p>
        </w:tc>
        <w:tc>
          <w:tcPr>
            <w:tcW w:w="1073" w:type="pct"/>
            <w:shd w:val="clear" w:color="auto" w:fill="auto"/>
            <w:tcMar>
              <w:top w:w="15" w:type="dxa"/>
              <w:left w:w="15" w:type="dxa"/>
              <w:bottom w:w="0" w:type="dxa"/>
              <w:right w:w="15" w:type="dxa"/>
            </w:tcMar>
            <w:vAlign w:val="center"/>
            <w:hideMark/>
          </w:tcPr>
          <w:p w14:paraId="0FC6CE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EFAC2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6A186A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0E0FA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29</w:t>
            </w:r>
          </w:p>
        </w:tc>
        <w:tc>
          <w:tcPr>
            <w:tcW w:w="1642" w:type="pct"/>
            <w:shd w:val="clear" w:color="auto" w:fill="auto"/>
            <w:tcMar>
              <w:top w:w="15" w:type="dxa"/>
              <w:left w:w="15" w:type="dxa"/>
              <w:bottom w:w="0" w:type="dxa"/>
              <w:right w:w="15" w:type="dxa"/>
            </w:tcMar>
            <w:vAlign w:val="center"/>
            <w:hideMark/>
          </w:tcPr>
          <w:p w14:paraId="61FFE1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20/02/2025</w:t>
            </w:r>
          </w:p>
        </w:tc>
        <w:tc>
          <w:tcPr>
            <w:tcW w:w="1073" w:type="pct"/>
            <w:shd w:val="clear" w:color="auto" w:fill="auto"/>
            <w:tcMar>
              <w:top w:w="15" w:type="dxa"/>
              <w:left w:w="15" w:type="dxa"/>
              <w:bottom w:w="0" w:type="dxa"/>
              <w:right w:w="15" w:type="dxa"/>
            </w:tcMar>
            <w:vAlign w:val="center"/>
            <w:hideMark/>
          </w:tcPr>
          <w:p w14:paraId="3089379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B25DD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A6EC2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DB736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30</w:t>
            </w:r>
          </w:p>
        </w:tc>
        <w:tc>
          <w:tcPr>
            <w:tcW w:w="1642" w:type="pct"/>
            <w:shd w:val="clear" w:color="auto" w:fill="auto"/>
            <w:tcMar>
              <w:top w:w="15" w:type="dxa"/>
              <w:left w:w="15" w:type="dxa"/>
              <w:bottom w:w="0" w:type="dxa"/>
              <w:right w:w="15" w:type="dxa"/>
            </w:tcMar>
            <w:vAlign w:val="center"/>
            <w:hideMark/>
          </w:tcPr>
          <w:p w14:paraId="08A8BB3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20/03/2025</w:t>
            </w:r>
          </w:p>
        </w:tc>
        <w:tc>
          <w:tcPr>
            <w:tcW w:w="1073" w:type="pct"/>
            <w:shd w:val="clear" w:color="auto" w:fill="auto"/>
            <w:tcMar>
              <w:top w:w="15" w:type="dxa"/>
              <w:left w:w="15" w:type="dxa"/>
              <w:bottom w:w="0" w:type="dxa"/>
              <w:right w:w="15" w:type="dxa"/>
            </w:tcMar>
            <w:vAlign w:val="center"/>
            <w:hideMark/>
          </w:tcPr>
          <w:p w14:paraId="4C2427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21585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732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4BE7B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31</w:t>
            </w:r>
          </w:p>
        </w:tc>
        <w:tc>
          <w:tcPr>
            <w:tcW w:w="1642" w:type="pct"/>
            <w:shd w:val="clear" w:color="auto" w:fill="auto"/>
            <w:tcMar>
              <w:top w:w="15" w:type="dxa"/>
              <w:left w:w="15" w:type="dxa"/>
              <w:bottom w:w="0" w:type="dxa"/>
              <w:right w:w="15" w:type="dxa"/>
            </w:tcMar>
            <w:vAlign w:val="center"/>
            <w:hideMark/>
          </w:tcPr>
          <w:p w14:paraId="2A975CF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20/04/2025</w:t>
            </w:r>
          </w:p>
        </w:tc>
        <w:tc>
          <w:tcPr>
            <w:tcW w:w="1073" w:type="pct"/>
            <w:shd w:val="clear" w:color="auto" w:fill="auto"/>
            <w:tcMar>
              <w:top w:w="15" w:type="dxa"/>
              <w:left w:w="15" w:type="dxa"/>
              <w:bottom w:w="0" w:type="dxa"/>
              <w:right w:w="15" w:type="dxa"/>
            </w:tcMar>
            <w:vAlign w:val="center"/>
            <w:hideMark/>
          </w:tcPr>
          <w:p w14:paraId="0BD744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C71A65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86BA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1A92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32</w:t>
            </w:r>
          </w:p>
        </w:tc>
        <w:tc>
          <w:tcPr>
            <w:tcW w:w="1642" w:type="pct"/>
            <w:shd w:val="clear" w:color="auto" w:fill="auto"/>
            <w:tcMar>
              <w:top w:w="15" w:type="dxa"/>
              <w:left w:w="15" w:type="dxa"/>
              <w:bottom w:w="0" w:type="dxa"/>
              <w:right w:w="15" w:type="dxa"/>
            </w:tcMar>
            <w:vAlign w:val="center"/>
            <w:hideMark/>
          </w:tcPr>
          <w:p w14:paraId="7083426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20/05/2025</w:t>
            </w:r>
          </w:p>
        </w:tc>
        <w:tc>
          <w:tcPr>
            <w:tcW w:w="1073" w:type="pct"/>
            <w:shd w:val="clear" w:color="auto" w:fill="auto"/>
            <w:tcMar>
              <w:top w:w="15" w:type="dxa"/>
              <w:left w:w="15" w:type="dxa"/>
              <w:bottom w:w="0" w:type="dxa"/>
              <w:right w:w="15" w:type="dxa"/>
            </w:tcMar>
            <w:vAlign w:val="center"/>
            <w:hideMark/>
          </w:tcPr>
          <w:p w14:paraId="769714A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01D2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87EECB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5F18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33</w:t>
            </w:r>
          </w:p>
        </w:tc>
        <w:tc>
          <w:tcPr>
            <w:tcW w:w="1642" w:type="pct"/>
            <w:shd w:val="clear" w:color="auto" w:fill="auto"/>
            <w:tcMar>
              <w:top w:w="15" w:type="dxa"/>
              <w:left w:w="15" w:type="dxa"/>
              <w:bottom w:w="0" w:type="dxa"/>
              <w:right w:w="15" w:type="dxa"/>
            </w:tcMar>
            <w:vAlign w:val="center"/>
            <w:hideMark/>
          </w:tcPr>
          <w:p w14:paraId="5DE9382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20/06/2025</w:t>
            </w:r>
          </w:p>
        </w:tc>
        <w:tc>
          <w:tcPr>
            <w:tcW w:w="1073" w:type="pct"/>
            <w:shd w:val="clear" w:color="auto" w:fill="auto"/>
            <w:tcMar>
              <w:top w:w="15" w:type="dxa"/>
              <w:left w:w="15" w:type="dxa"/>
              <w:bottom w:w="0" w:type="dxa"/>
              <w:right w:w="15" w:type="dxa"/>
            </w:tcMar>
            <w:vAlign w:val="center"/>
            <w:hideMark/>
          </w:tcPr>
          <w:p w14:paraId="571C4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32473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9B3580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84BD7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34</w:t>
            </w:r>
          </w:p>
        </w:tc>
        <w:tc>
          <w:tcPr>
            <w:tcW w:w="1642" w:type="pct"/>
            <w:shd w:val="clear" w:color="auto" w:fill="auto"/>
            <w:tcMar>
              <w:top w:w="15" w:type="dxa"/>
              <w:left w:w="15" w:type="dxa"/>
              <w:bottom w:w="0" w:type="dxa"/>
              <w:right w:w="15" w:type="dxa"/>
            </w:tcMar>
            <w:vAlign w:val="center"/>
            <w:hideMark/>
          </w:tcPr>
          <w:p w14:paraId="30A11EE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20/07/2025</w:t>
            </w:r>
          </w:p>
        </w:tc>
        <w:tc>
          <w:tcPr>
            <w:tcW w:w="1073" w:type="pct"/>
            <w:shd w:val="clear" w:color="auto" w:fill="auto"/>
            <w:tcMar>
              <w:top w:w="15" w:type="dxa"/>
              <w:left w:w="15" w:type="dxa"/>
              <w:bottom w:w="0" w:type="dxa"/>
              <w:right w:w="15" w:type="dxa"/>
            </w:tcMar>
            <w:vAlign w:val="center"/>
            <w:hideMark/>
          </w:tcPr>
          <w:p w14:paraId="302BF7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1BD640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AD382F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045E0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35</w:t>
            </w:r>
          </w:p>
        </w:tc>
        <w:tc>
          <w:tcPr>
            <w:tcW w:w="1642" w:type="pct"/>
            <w:shd w:val="clear" w:color="auto" w:fill="auto"/>
            <w:tcMar>
              <w:top w:w="15" w:type="dxa"/>
              <w:left w:w="15" w:type="dxa"/>
              <w:bottom w:w="0" w:type="dxa"/>
              <w:right w:w="15" w:type="dxa"/>
            </w:tcMar>
            <w:vAlign w:val="center"/>
            <w:hideMark/>
          </w:tcPr>
          <w:p w14:paraId="43B18AA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20/08/2025</w:t>
            </w:r>
          </w:p>
        </w:tc>
        <w:tc>
          <w:tcPr>
            <w:tcW w:w="1073" w:type="pct"/>
            <w:shd w:val="clear" w:color="auto" w:fill="auto"/>
            <w:tcMar>
              <w:top w:w="15" w:type="dxa"/>
              <w:left w:w="15" w:type="dxa"/>
              <w:bottom w:w="0" w:type="dxa"/>
              <w:right w:w="15" w:type="dxa"/>
            </w:tcMar>
            <w:vAlign w:val="center"/>
            <w:hideMark/>
          </w:tcPr>
          <w:p w14:paraId="0D21BFA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C140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EF869F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5497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36</w:t>
            </w:r>
          </w:p>
        </w:tc>
        <w:tc>
          <w:tcPr>
            <w:tcW w:w="1642" w:type="pct"/>
            <w:shd w:val="clear" w:color="auto" w:fill="auto"/>
            <w:tcMar>
              <w:top w:w="15" w:type="dxa"/>
              <w:left w:w="15" w:type="dxa"/>
              <w:bottom w:w="0" w:type="dxa"/>
              <w:right w:w="15" w:type="dxa"/>
            </w:tcMar>
            <w:vAlign w:val="center"/>
            <w:hideMark/>
          </w:tcPr>
          <w:p w14:paraId="3B55102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20/09/2025</w:t>
            </w:r>
          </w:p>
        </w:tc>
        <w:tc>
          <w:tcPr>
            <w:tcW w:w="1073" w:type="pct"/>
            <w:shd w:val="clear" w:color="auto" w:fill="auto"/>
            <w:tcMar>
              <w:top w:w="15" w:type="dxa"/>
              <w:left w:w="15" w:type="dxa"/>
              <w:bottom w:w="0" w:type="dxa"/>
              <w:right w:w="15" w:type="dxa"/>
            </w:tcMar>
            <w:vAlign w:val="center"/>
            <w:hideMark/>
          </w:tcPr>
          <w:p w14:paraId="495A673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C366CC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CB5C15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B06B1E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37</w:t>
            </w:r>
          </w:p>
        </w:tc>
        <w:tc>
          <w:tcPr>
            <w:tcW w:w="1642" w:type="pct"/>
            <w:shd w:val="clear" w:color="auto" w:fill="auto"/>
            <w:tcMar>
              <w:top w:w="15" w:type="dxa"/>
              <w:left w:w="15" w:type="dxa"/>
              <w:bottom w:w="0" w:type="dxa"/>
              <w:right w:w="15" w:type="dxa"/>
            </w:tcMar>
            <w:vAlign w:val="center"/>
            <w:hideMark/>
          </w:tcPr>
          <w:p w14:paraId="2AE3BE1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20/10/2025</w:t>
            </w:r>
          </w:p>
        </w:tc>
        <w:tc>
          <w:tcPr>
            <w:tcW w:w="1073" w:type="pct"/>
            <w:shd w:val="clear" w:color="auto" w:fill="auto"/>
            <w:tcMar>
              <w:top w:w="15" w:type="dxa"/>
              <w:left w:w="15" w:type="dxa"/>
              <w:bottom w:w="0" w:type="dxa"/>
              <w:right w:w="15" w:type="dxa"/>
            </w:tcMar>
            <w:vAlign w:val="center"/>
            <w:hideMark/>
          </w:tcPr>
          <w:p w14:paraId="7E0043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B3072E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1425C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3C71F5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38</w:t>
            </w:r>
          </w:p>
        </w:tc>
        <w:tc>
          <w:tcPr>
            <w:tcW w:w="1642" w:type="pct"/>
            <w:shd w:val="clear" w:color="auto" w:fill="auto"/>
            <w:tcMar>
              <w:top w:w="15" w:type="dxa"/>
              <w:left w:w="15" w:type="dxa"/>
              <w:bottom w:w="0" w:type="dxa"/>
              <w:right w:w="15" w:type="dxa"/>
            </w:tcMar>
            <w:vAlign w:val="center"/>
            <w:hideMark/>
          </w:tcPr>
          <w:p w14:paraId="290931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20/11/2025</w:t>
            </w:r>
          </w:p>
        </w:tc>
        <w:tc>
          <w:tcPr>
            <w:tcW w:w="1073" w:type="pct"/>
            <w:shd w:val="clear" w:color="auto" w:fill="auto"/>
            <w:tcMar>
              <w:top w:w="15" w:type="dxa"/>
              <w:left w:w="15" w:type="dxa"/>
              <w:bottom w:w="0" w:type="dxa"/>
              <w:right w:w="15" w:type="dxa"/>
            </w:tcMar>
            <w:vAlign w:val="center"/>
            <w:hideMark/>
          </w:tcPr>
          <w:p w14:paraId="60C87B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630615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B067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4FAC3F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39</w:t>
            </w:r>
          </w:p>
        </w:tc>
        <w:tc>
          <w:tcPr>
            <w:tcW w:w="1642" w:type="pct"/>
            <w:shd w:val="clear" w:color="auto" w:fill="auto"/>
            <w:tcMar>
              <w:top w:w="15" w:type="dxa"/>
              <w:left w:w="15" w:type="dxa"/>
              <w:bottom w:w="0" w:type="dxa"/>
              <w:right w:w="15" w:type="dxa"/>
            </w:tcMar>
            <w:vAlign w:val="center"/>
            <w:hideMark/>
          </w:tcPr>
          <w:p w14:paraId="033DF30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20/12/2025</w:t>
            </w:r>
          </w:p>
        </w:tc>
        <w:tc>
          <w:tcPr>
            <w:tcW w:w="1073" w:type="pct"/>
            <w:shd w:val="clear" w:color="auto" w:fill="auto"/>
            <w:tcMar>
              <w:top w:w="15" w:type="dxa"/>
              <w:left w:w="15" w:type="dxa"/>
              <w:bottom w:w="0" w:type="dxa"/>
              <w:right w:w="15" w:type="dxa"/>
            </w:tcMar>
            <w:vAlign w:val="center"/>
            <w:hideMark/>
          </w:tcPr>
          <w:p w14:paraId="7AA0B1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B610D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1BDCF6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A7466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40</w:t>
            </w:r>
          </w:p>
        </w:tc>
        <w:tc>
          <w:tcPr>
            <w:tcW w:w="1642" w:type="pct"/>
            <w:shd w:val="clear" w:color="auto" w:fill="auto"/>
            <w:tcMar>
              <w:top w:w="15" w:type="dxa"/>
              <w:left w:w="15" w:type="dxa"/>
              <w:bottom w:w="0" w:type="dxa"/>
              <w:right w:w="15" w:type="dxa"/>
            </w:tcMar>
            <w:vAlign w:val="center"/>
            <w:hideMark/>
          </w:tcPr>
          <w:p w14:paraId="6E8A2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20/01/2026</w:t>
            </w:r>
          </w:p>
        </w:tc>
        <w:tc>
          <w:tcPr>
            <w:tcW w:w="1073" w:type="pct"/>
            <w:shd w:val="clear" w:color="auto" w:fill="auto"/>
            <w:tcMar>
              <w:top w:w="15" w:type="dxa"/>
              <w:left w:w="15" w:type="dxa"/>
              <w:bottom w:w="0" w:type="dxa"/>
              <w:right w:w="15" w:type="dxa"/>
            </w:tcMar>
            <w:vAlign w:val="center"/>
            <w:hideMark/>
          </w:tcPr>
          <w:p w14:paraId="45C6017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3419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14981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9CAEC0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41</w:t>
            </w:r>
          </w:p>
        </w:tc>
        <w:tc>
          <w:tcPr>
            <w:tcW w:w="1642" w:type="pct"/>
            <w:shd w:val="clear" w:color="auto" w:fill="auto"/>
            <w:tcMar>
              <w:top w:w="15" w:type="dxa"/>
              <w:left w:w="15" w:type="dxa"/>
              <w:bottom w:w="0" w:type="dxa"/>
              <w:right w:w="15" w:type="dxa"/>
            </w:tcMar>
            <w:vAlign w:val="center"/>
            <w:hideMark/>
          </w:tcPr>
          <w:p w14:paraId="08CE80B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20/02/2026</w:t>
            </w:r>
          </w:p>
        </w:tc>
        <w:tc>
          <w:tcPr>
            <w:tcW w:w="1073" w:type="pct"/>
            <w:shd w:val="clear" w:color="auto" w:fill="auto"/>
            <w:tcMar>
              <w:top w:w="15" w:type="dxa"/>
              <w:left w:w="15" w:type="dxa"/>
              <w:bottom w:w="0" w:type="dxa"/>
              <w:right w:w="15" w:type="dxa"/>
            </w:tcMar>
            <w:vAlign w:val="center"/>
            <w:hideMark/>
          </w:tcPr>
          <w:p w14:paraId="752BFB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35EA76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1DE63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EB668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42</w:t>
            </w:r>
          </w:p>
        </w:tc>
        <w:tc>
          <w:tcPr>
            <w:tcW w:w="1642" w:type="pct"/>
            <w:shd w:val="clear" w:color="auto" w:fill="auto"/>
            <w:tcMar>
              <w:top w:w="15" w:type="dxa"/>
              <w:left w:w="15" w:type="dxa"/>
              <w:bottom w:w="0" w:type="dxa"/>
              <w:right w:w="15" w:type="dxa"/>
            </w:tcMar>
            <w:vAlign w:val="center"/>
            <w:hideMark/>
          </w:tcPr>
          <w:p w14:paraId="60C8B12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20/03/2026</w:t>
            </w:r>
          </w:p>
        </w:tc>
        <w:tc>
          <w:tcPr>
            <w:tcW w:w="1073" w:type="pct"/>
            <w:shd w:val="clear" w:color="auto" w:fill="auto"/>
            <w:tcMar>
              <w:top w:w="15" w:type="dxa"/>
              <w:left w:w="15" w:type="dxa"/>
              <w:bottom w:w="0" w:type="dxa"/>
              <w:right w:w="15" w:type="dxa"/>
            </w:tcMar>
            <w:vAlign w:val="center"/>
            <w:hideMark/>
          </w:tcPr>
          <w:p w14:paraId="0E408E1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D97E4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B2A36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115A51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43</w:t>
            </w:r>
          </w:p>
        </w:tc>
        <w:tc>
          <w:tcPr>
            <w:tcW w:w="1642" w:type="pct"/>
            <w:shd w:val="clear" w:color="auto" w:fill="auto"/>
            <w:tcMar>
              <w:top w:w="15" w:type="dxa"/>
              <w:left w:w="15" w:type="dxa"/>
              <w:bottom w:w="0" w:type="dxa"/>
              <w:right w:w="15" w:type="dxa"/>
            </w:tcMar>
            <w:vAlign w:val="center"/>
            <w:hideMark/>
          </w:tcPr>
          <w:p w14:paraId="766A7C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20/04/2026</w:t>
            </w:r>
          </w:p>
        </w:tc>
        <w:tc>
          <w:tcPr>
            <w:tcW w:w="1073" w:type="pct"/>
            <w:shd w:val="clear" w:color="auto" w:fill="auto"/>
            <w:tcMar>
              <w:top w:w="15" w:type="dxa"/>
              <w:left w:w="15" w:type="dxa"/>
              <w:bottom w:w="0" w:type="dxa"/>
              <w:right w:w="15" w:type="dxa"/>
            </w:tcMar>
            <w:vAlign w:val="center"/>
            <w:hideMark/>
          </w:tcPr>
          <w:p w14:paraId="6E2DA5D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4066B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90028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5335D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44</w:t>
            </w:r>
          </w:p>
        </w:tc>
        <w:tc>
          <w:tcPr>
            <w:tcW w:w="1642" w:type="pct"/>
            <w:shd w:val="clear" w:color="auto" w:fill="auto"/>
            <w:tcMar>
              <w:top w:w="15" w:type="dxa"/>
              <w:left w:w="15" w:type="dxa"/>
              <w:bottom w:w="0" w:type="dxa"/>
              <w:right w:w="15" w:type="dxa"/>
            </w:tcMar>
            <w:vAlign w:val="center"/>
            <w:hideMark/>
          </w:tcPr>
          <w:p w14:paraId="3E8812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20/05/2026</w:t>
            </w:r>
          </w:p>
        </w:tc>
        <w:tc>
          <w:tcPr>
            <w:tcW w:w="1073" w:type="pct"/>
            <w:shd w:val="clear" w:color="auto" w:fill="auto"/>
            <w:tcMar>
              <w:top w:w="15" w:type="dxa"/>
              <w:left w:w="15" w:type="dxa"/>
              <w:bottom w:w="0" w:type="dxa"/>
              <w:right w:w="15" w:type="dxa"/>
            </w:tcMar>
            <w:vAlign w:val="center"/>
            <w:hideMark/>
          </w:tcPr>
          <w:p w14:paraId="0532F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F95DC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2A6440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BBD9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lastRenderedPageBreak/>
              <w:t>45</w:t>
            </w:r>
          </w:p>
        </w:tc>
        <w:tc>
          <w:tcPr>
            <w:tcW w:w="1642" w:type="pct"/>
            <w:shd w:val="clear" w:color="auto" w:fill="auto"/>
            <w:tcMar>
              <w:top w:w="15" w:type="dxa"/>
              <w:left w:w="15" w:type="dxa"/>
              <w:bottom w:w="0" w:type="dxa"/>
              <w:right w:w="15" w:type="dxa"/>
            </w:tcMar>
            <w:vAlign w:val="center"/>
            <w:hideMark/>
          </w:tcPr>
          <w:p w14:paraId="635626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20/06/2026</w:t>
            </w:r>
          </w:p>
        </w:tc>
        <w:tc>
          <w:tcPr>
            <w:tcW w:w="1073" w:type="pct"/>
            <w:shd w:val="clear" w:color="auto" w:fill="auto"/>
            <w:tcMar>
              <w:top w:w="15" w:type="dxa"/>
              <w:left w:w="15" w:type="dxa"/>
              <w:bottom w:w="0" w:type="dxa"/>
              <w:right w:w="15" w:type="dxa"/>
            </w:tcMar>
            <w:vAlign w:val="center"/>
            <w:hideMark/>
          </w:tcPr>
          <w:p w14:paraId="7B0923D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8B068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C3412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8CA3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46</w:t>
            </w:r>
          </w:p>
        </w:tc>
        <w:tc>
          <w:tcPr>
            <w:tcW w:w="1642" w:type="pct"/>
            <w:shd w:val="clear" w:color="auto" w:fill="auto"/>
            <w:tcMar>
              <w:top w:w="15" w:type="dxa"/>
              <w:left w:w="15" w:type="dxa"/>
              <w:bottom w:w="0" w:type="dxa"/>
              <w:right w:w="15" w:type="dxa"/>
            </w:tcMar>
            <w:vAlign w:val="center"/>
            <w:hideMark/>
          </w:tcPr>
          <w:p w14:paraId="216D03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20/07/2026</w:t>
            </w:r>
          </w:p>
        </w:tc>
        <w:tc>
          <w:tcPr>
            <w:tcW w:w="1073" w:type="pct"/>
            <w:shd w:val="clear" w:color="auto" w:fill="auto"/>
            <w:tcMar>
              <w:top w:w="15" w:type="dxa"/>
              <w:left w:w="15" w:type="dxa"/>
              <w:bottom w:w="0" w:type="dxa"/>
              <w:right w:w="15" w:type="dxa"/>
            </w:tcMar>
            <w:vAlign w:val="center"/>
            <w:hideMark/>
          </w:tcPr>
          <w:p w14:paraId="6E26FE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F958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22767F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DA7D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47</w:t>
            </w:r>
          </w:p>
        </w:tc>
        <w:tc>
          <w:tcPr>
            <w:tcW w:w="1642" w:type="pct"/>
            <w:shd w:val="clear" w:color="auto" w:fill="auto"/>
            <w:tcMar>
              <w:top w:w="15" w:type="dxa"/>
              <w:left w:w="15" w:type="dxa"/>
              <w:bottom w:w="0" w:type="dxa"/>
              <w:right w:w="15" w:type="dxa"/>
            </w:tcMar>
            <w:vAlign w:val="center"/>
            <w:hideMark/>
          </w:tcPr>
          <w:p w14:paraId="4C2678B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20/08/2026</w:t>
            </w:r>
          </w:p>
        </w:tc>
        <w:tc>
          <w:tcPr>
            <w:tcW w:w="1073" w:type="pct"/>
            <w:shd w:val="clear" w:color="auto" w:fill="auto"/>
            <w:tcMar>
              <w:top w:w="15" w:type="dxa"/>
              <w:left w:w="15" w:type="dxa"/>
              <w:bottom w:w="0" w:type="dxa"/>
              <w:right w:w="15" w:type="dxa"/>
            </w:tcMar>
            <w:vAlign w:val="center"/>
            <w:hideMark/>
          </w:tcPr>
          <w:p w14:paraId="7AF17B3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FCC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374E3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CCD06D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48</w:t>
            </w:r>
          </w:p>
        </w:tc>
        <w:tc>
          <w:tcPr>
            <w:tcW w:w="1642" w:type="pct"/>
            <w:shd w:val="clear" w:color="auto" w:fill="auto"/>
            <w:tcMar>
              <w:top w:w="15" w:type="dxa"/>
              <w:left w:w="15" w:type="dxa"/>
              <w:bottom w:w="0" w:type="dxa"/>
              <w:right w:w="15" w:type="dxa"/>
            </w:tcMar>
            <w:vAlign w:val="center"/>
            <w:hideMark/>
          </w:tcPr>
          <w:p w14:paraId="208B325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20/09/2026</w:t>
            </w:r>
          </w:p>
        </w:tc>
        <w:tc>
          <w:tcPr>
            <w:tcW w:w="1073" w:type="pct"/>
            <w:shd w:val="clear" w:color="auto" w:fill="auto"/>
            <w:tcMar>
              <w:top w:w="15" w:type="dxa"/>
              <w:left w:w="15" w:type="dxa"/>
              <w:bottom w:w="0" w:type="dxa"/>
              <w:right w:w="15" w:type="dxa"/>
            </w:tcMar>
            <w:vAlign w:val="center"/>
            <w:hideMark/>
          </w:tcPr>
          <w:p w14:paraId="1717A0E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084A1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B640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C01D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49</w:t>
            </w:r>
          </w:p>
        </w:tc>
        <w:tc>
          <w:tcPr>
            <w:tcW w:w="1642" w:type="pct"/>
            <w:shd w:val="clear" w:color="auto" w:fill="auto"/>
            <w:tcMar>
              <w:top w:w="15" w:type="dxa"/>
              <w:left w:w="15" w:type="dxa"/>
              <w:bottom w:w="0" w:type="dxa"/>
              <w:right w:w="15" w:type="dxa"/>
            </w:tcMar>
            <w:vAlign w:val="center"/>
            <w:hideMark/>
          </w:tcPr>
          <w:p w14:paraId="4C46D87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20/10/2026</w:t>
            </w:r>
          </w:p>
        </w:tc>
        <w:tc>
          <w:tcPr>
            <w:tcW w:w="1073" w:type="pct"/>
            <w:shd w:val="clear" w:color="auto" w:fill="auto"/>
            <w:tcMar>
              <w:top w:w="15" w:type="dxa"/>
              <w:left w:w="15" w:type="dxa"/>
              <w:bottom w:w="0" w:type="dxa"/>
              <w:right w:w="15" w:type="dxa"/>
            </w:tcMar>
            <w:vAlign w:val="center"/>
            <w:hideMark/>
          </w:tcPr>
          <w:p w14:paraId="54EC23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21ADB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317D0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86C8A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50</w:t>
            </w:r>
          </w:p>
        </w:tc>
        <w:tc>
          <w:tcPr>
            <w:tcW w:w="1642" w:type="pct"/>
            <w:shd w:val="clear" w:color="auto" w:fill="auto"/>
            <w:tcMar>
              <w:top w:w="15" w:type="dxa"/>
              <w:left w:w="15" w:type="dxa"/>
              <w:bottom w:w="0" w:type="dxa"/>
              <w:right w:w="15" w:type="dxa"/>
            </w:tcMar>
            <w:vAlign w:val="center"/>
            <w:hideMark/>
          </w:tcPr>
          <w:p w14:paraId="66F9D3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20/11/2026</w:t>
            </w:r>
          </w:p>
        </w:tc>
        <w:tc>
          <w:tcPr>
            <w:tcW w:w="1073" w:type="pct"/>
            <w:shd w:val="clear" w:color="auto" w:fill="auto"/>
            <w:tcMar>
              <w:top w:w="15" w:type="dxa"/>
              <w:left w:w="15" w:type="dxa"/>
              <w:bottom w:w="0" w:type="dxa"/>
              <w:right w:w="15" w:type="dxa"/>
            </w:tcMar>
            <w:vAlign w:val="center"/>
            <w:hideMark/>
          </w:tcPr>
          <w:p w14:paraId="193550C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D683D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EEC631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95F9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51</w:t>
            </w:r>
          </w:p>
        </w:tc>
        <w:tc>
          <w:tcPr>
            <w:tcW w:w="1642" w:type="pct"/>
            <w:shd w:val="clear" w:color="auto" w:fill="auto"/>
            <w:tcMar>
              <w:top w:w="15" w:type="dxa"/>
              <w:left w:w="15" w:type="dxa"/>
              <w:bottom w:w="0" w:type="dxa"/>
              <w:right w:w="15" w:type="dxa"/>
            </w:tcMar>
            <w:vAlign w:val="center"/>
            <w:hideMark/>
          </w:tcPr>
          <w:p w14:paraId="7BA1426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20/12/2026</w:t>
            </w:r>
          </w:p>
        </w:tc>
        <w:tc>
          <w:tcPr>
            <w:tcW w:w="1073" w:type="pct"/>
            <w:shd w:val="clear" w:color="auto" w:fill="auto"/>
            <w:tcMar>
              <w:top w:w="15" w:type="dxa"/>
              <w:left w:w="15" w:type="dxa"/>
              <w:bottom w:w="0" w:type="dxa"/>
              <w:right w:w="15" w:type="dxa"/>
            </w:tcMar>
            <w:vAlign w:val="center"/>
            <w:hideMark/>
          </w:tcPr>
          <w:p w14:paraId="747D2C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1A74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7E5098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A287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52</w:t>
            </w:r>
          </w:p>
        </w:tc>
        <w:tc>
          <w:tcPr>
            <w:tcW w:w="1642" w:type="pct"/>
            <w:shd w:val="clear" w:color="auto" w:fill="auto"/>
            <w:tcMar>
              <w:top w:w="15" w:type="dxa"/>
              <w:left w:w="15" w:type="dxa"/>
              <w:bottom w:w="0" w:type="dxa"/>
              <w:right w:w="15" w:type="dxa"/>
            </w:tcMar>
            <w:vAlign w:val="center"/>
            <w:hideMark/>
          </w:tcPr>
          <w:p w14:paraId="5F391C4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20/01/2027</w:t>
            </w:r>
          </w:p>
        </w:tc>
        <w:tc>
          <w:tcPr>
            <w:tcW w:w="1073" w:type="pct"/>
            <w:shd w:val="clear" w:color="auto" w:fill="auto"/>
            <w:tcMar>
              <w:top w:w="15" w:type="dxa"/>
              <w:left w:w="15" w:type="dxa"/>
              <w:bottom w:w="0" w:type="dxa"/>
              <w:right w:w="15" w:type="dxa"/>
            </w:tcMar>
            <w:vAlign w:val="center"/>
            <w:hideMark/>
          </w:tcPr>
          <w:p w14:paraId="2CFF8B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N</w:t>
            </w:r>
          </w:p>
        </w:tc>
        <w:tc>
          <w:tcPr>
            <w:tcW w:w="1114" w:type="pct"/>
            <w:shd w:val="clear" w:color="auto" w:fill="auto"/>
            <w:tcMar>
              <w:top w:w="15" w:type="dxa"/>
              <w:left w:w="15" w:type="dxa"/>
              <w:bottom w:w="0" w:type="dxa"/>
              <w:right w:w="15" w:type="dxa"/>
            </w:tcMar>
            <w:vAlign w:val="center"/>
            <w:hideMark/>
          </w:tcPr>
          <w:p w14:paraId="629637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100,0000%</w:t>
            </w:r>
          </w:p>
        </w:tc>
      </w:tr>
    </w:tbl>
    <w:p w14:paraId="4D2E06D6" w14:textId="77777777" w:rsidR="006E4D23" w:rsidRDefault="006E4D23" w:rsidP="005A05A4">
      <w:pPr>
        <w:widowControl w:val="0"/>
        <w:tabs>
          <w:tab w:val="left" w:pos="142"/>
        </w:tabs>
        <w:spacing w:line="320" w:lineRule="exact"/>
        <w:jc w:val="center"/>
        <w:rPr>
          <w:rFonts w:ascii="Trebuchet MS" w:hAnsi="Trebuchet MS" w:cstheme="minorHAnsi"/>
          <w:b/>
          <w:bCs/>
          <w:color w:val="000000" w:themeColor="text1"/>
          <w:w w:val="0"/>
          <w:sz w:val="21"/>
          <w:szCs w:val="21"/>
          <w:highlight w:val="yellow"/>
        </w:rPr>
      </w:pPr>
    </w:p>
    <w:p w14:paraId="6BB43C33" w14:textId="77777777" w:rsidR="00397553" w:rsidRPr="005D195E" w:rsidRDefault="00397553" w:rsidP="000E0564">
      <w:pPr>
        <w:widowControl w:val="0"/>
        <w:spacing w:line="320" w:lineRule="atLeast"/>
        <w:jc w:val="center"/>
        <w:rPr>
          <w:rFonts w:ascii="Trebuchet MS" w:hAnsi="Trebuchet MS" w:cs="Leelawadee UI"/>
          <w:bCs/>
          <w:sz w:val="21"/>
          <w:szCs w:val="21"/>
        </w:rPr>
      </w:pPr>
    </w:p>
    <w:p w14:paraId="2FFEA44E" w14:textId="4259772D" w:rsidR="000C0964" w:rsidRPr="005D195E" w:rsidRDefault="000C0964" w:rsidP="000E0564">
      <w:pPr>
        <w:widowControl w:val="0"/>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0E0564">
      <w:pPr>
        <w:widowControl w:val="0"/>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0E0564">
      <w:pPr>
        <w:widowControl w:val="0"/>
        <w:autoSpaceDE/>
        <w:autoSpaceDN/>
        <w:adjustRightInd/>
        <w:spacing w:line="320" w:lineRule="atLeast"/>
        <w:rPr>
          <w:rFonts w:ascii="Trebuchet MS" w:hAnsi="Trebuchet MS"/>
          <w:sz w:val="21"/>
          <w:szCs w:val="21"/>
        </w:rPr>
        <w:sectPr w:rsidR="000C0964" w:rsidRPr="005D195E" w:rsidSect="000C0964">
          <w:footerReference w:type="default" r:id="rId25"/>
          <w:footerReference w:type="first" r:id="rId26"/>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38CE024E" w14:textId="2FCE34C7" w:rsidR="00514AD8" w:rsidRPr="00D47BBC" w:rsidRDefault="00BD6B32"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EB2AF4" w14:paraId="77DAF25E" w14:textId="77777777" w:rsidTr="0078176C">
        <w:trPr>
          <w:trHeight w:val="1045"/>
          <w:tblHeader/>
          <w:jc w:val="center"/>
        </w:trPr>
        <w:tc>
          <w:tcPr>
            <w:tcW w:w="2287" w:type="dxa"/>
            <w:shd w:val="clear" w:color="auto" w:fill="BFBFBF"/>
            <w:vAlign w:val="center"/>
            <w:hideMark/>
          </w:tcPr>
          <w:p w14:paraId="7D556879"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bookmarkStart w:id="311" w:name="_Hlk105067539"/>
            <w:r w:rsidRPr="000E0564">
              <w:rPr>
                <w:rFonts w:ascii="Trebuchet MS" w:hAnsi="Trebuchet MS" w:cstheme="minorHAnsi"/>
                <w:sz w:val="18"/>
                <w:szCs w:val="18"/>
              </w:rPr>
              <w:t>Imóvel Lastro</w:t>
            </w:r>
          </w:p>
          <w:p w14:paraId="5095E36A"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r w:rsidRPr="000E0564">
              <w:rPr>
                <w:rFonts w:ascii="Trebuchet MS" w:hAnsi="Trebuchet MS" w:cstheme="minorHAnsi"/>
                <w:sz w:val="18"/>
                <w:szCs w:val="18"/>
              </w:rPr>
              <w:t>(RGI/Endereço)</w:t>
            </w:r>
          </w:p>
        </w:tc>
        <w:tc>
          <w:tcPr>
            <w:tcW w:w="1819" w:type="dxa"/>
            <w:shd w:val="clear" w:color="auto" w:fill="BFBFBF"/>
            <w:vAlign w:val="center"/>
          </w:tcPr>
          <w:p w14:paraId="39480E0B" w14:textId="7F6B0822"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Atual </w:t>
            </w:r>
            <w:r w:rsidR="00647C3E" w:rsidRPr="000E0564">
              <w:rPr>
                <w:rFonts w:ascii="Trebuchet MS" w:hAnsi="Trebuchet MS" w:cstheme="minorHAnsi"/>
                <w:sz w:val="18"/>
                <w:szCs w:val="18"/>
              </w:rPr>
              <w:t>Proprietário(s)</w:t>
            </w:r>
          </w:p>
        </w:tc>
        <w:tc>
          <w:tcPr>
            <w:tcW w:w="1299" w:type="dxa"/>
            <w:shd w:val="clear" w:color="auto" w:fill="BFBFBF"/>
            <w:vAlign w:val="center"/>
          </w:tcPr>
          <w:p w14:paraId="2F1FEB42" w14:textId="358E9426"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Possui Habite-se</w:t>
            </w:r>
            <w:r w:rsidR="00FC58B8" w:rsidRPr="000E0564">
              <w:rPr>
                <w:rFonts w:ascii="Trebuchet MS" w:hAnsi="Trebuchet MS" w:cstheme="minorHAnsi"/>
                <w:sz w:val="18"/>
                <w:szCs w:val="18"/>
              </w:rPr>
              <w:t>?</w:t>
            </w:r>
          </w:p>
        </w:tc>
        <w:tc>
          <w:tcPr>
            <w:tcW w:w="1961" w:type="dxa"/>
            <w:shd w:val="clear" w:color="auto" w:fill="BFBFBF"/>
            <w:vAlign w:val="center"/>
            <w:hideMark/>
          </w:tcPr>
          <w:p w14:paraId="7690FED7" w14:textId="6D69B82B"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38D8354"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56F405DB"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6A918251"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Empreendimento objeto de destinação de recursos de outra emissão de certificados de recebíveis imobiliários?</w:t>
            </w:r>
          </w:p>
        </w:tc>
      </w:tr>
      <w:tr w:rsidR="00701E3D" w:rsidRPr="00EB2AF4" w14:paraId="04BABC0B" w14:textId="77777777" w:rsidTr="0078176C">
        <w:trPr>
          <w:trHeight w:val="487"/>
          <w:jc w:val="center"/>
        </w:trPr>
        <w:tc>
          <w:tcPr>
            <w:tcW w:w="2287" w:type="dxa"/>
            <w:vAlign w:val="center"/>
          </w:tcPr>
          <w:p w14:paraId="40BB3453" w14:textId="0BFF509C" w:rsidR="00FC58B8" w:rsidRPr="000E0564" w:rsidRDefault="00CC1A64"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Os imóveis localizados no município de São Paulo, estado de São Paulo, na Rua Marquês de Inhambuque, nºs 02, 02-A, 02-B, 02-C, 04, 06, 08</w:t>
            </w:r>
            <w:r w:rsidR="00927716" w:rsidRPr="007419B5">
              <w:rPr>
                <w:rFonts w:ascii="Trebuchet MS" w:hAnsi="Trebuchet MS" w:cstheme="minorHAnsi"/>
                <w:sz w:val="18"/>
                <w:szCs w:val="18"/>
              </w:rPr>
              <w:t xml:space="preserve">, </w:t>
            </w:r>
            <w:r w:rsidR="00927716">
              <w:rPr>
                <w:rFonts w:ascii="Trebuchet MS" w:hAnsi="Trebuchet MS" w:cstheme="minorHAnsi"/>
                <w:sz w:val="18"/>
                <w:szCs w:val="18"/>
              </w:rPr>
              <w:t xml:space="preserve">CEP </w:t>
            </w:r>
            <w:r w:rsidR="00927716" w:rsidRPr="002E2C63">
              <w:rPr>
                <w:rFonts w:ascii="Trebuchet MS" w:hAnsi="Trebuchet MS" w:cstheme="minorHAnsi"/>
                <w:sz w:val="18"/>
                <w:szCs w:val="18"/>
              </w:rPr>
              <w:t>04</w:t>
            </w:r>
            <w:r w:rsidR="00927716">
              <w:rPr>
                <w:rFonts w:ascii="Trebuchet MS" w:hAnsi="Trebuchet MS" w:cstheme="minorHAnsi"/>
                <w:sz w:val="18"/>
                <w:szCs w:val="18"/>
              </w:rPr>
              <w:t>.</w:t>
            </w:r>
            <w:r w:rsidR="00927716" w:rsidRPr="002E2C63">
              <w:rPr>
                <w:rFonts w:ascii="Trebuchet MS" w:hAnsi="Trebuchet MS" w:cstheme="minorHAnsi"/>
                <w:sz w:val="18"/>
                <w:szCs w:val="18"/>
              </w:rPr>
              <w:t>514-020</w:t>
            </w:r>
            <w:r w:rsidRPr="000E0564">
              <w:rPr>
                <w:rFonts w:ascii="Trebuchet MS" w:hAnsi="Trebuchet MS" w:cstheme="minorHAnsi"/>
                <w:sz w:val="18"/>
                <w:szCs w:val="18"/>
              </w:rPr>
              <w:t xml:space="preserve"> e na Rua Indiaroba, nºs 09, 81, 89, 113</w:t>
            </w:r>
            <w:r w:rsidR="00620B3C">
              <w:rPr>
                <w:rFonts w:ascii="Trebuchet MS" w:hAnsi="Trebuchet MS" w:cstheme="minorHAnsi"/>
                <w:sz w:val="18"/>
                <w:szCs w:val="18"/>
              </w:rPr>
              <w:t>, CEP 04.512-040,</w:t>
            </w:r>
            <w:r w:rsidR="002E2C63" w:rsidRPr="002E2C63">
              <w:rPr>
                <w:rFonts w:ascii="Trebuchet MS" w:hAnsi="Trebuchet MS" w:cstheme="minorHAnsi"/>
                <w:sz w:val="18"/>
                <w:szCs w:val="18"/>
              </w:rPr>
              <w:t xml:space="preserve"> </w:t>
            </w:r>
            <w:r w:rsidRPr="000E0564">
              <w:rPr>
                <w:rFonts w:ascii="Trebuchet MS" w:hAnsi="Trebuchet MS" w:cstheme="minorHAnsi"/>
                <w:sz w:val="18"/>
                <w:szCs w:val="18"/>
              </w:rPr>
              <w:t xml:space="preserve">objetos das matrículas nºs 20.266, 20.267, 20.268, 20,684, 60.948, 82.945, 103.498, 114.671, 122.561 e 227.534 do </w:t>
            </w:r>
            <w:r w:rsidR="00163866">
              <w:rPr>
                <w:rFonts w:ascii="Trebuchet MS" w:hAnsi="Trebuchet MS" w:cstheme="minorHAnsi"/>
                <w:sz w:val="18"/>
                <w:szCs w:val="18"/>
              </w:rPr>
              <w:t>14º Cartório de Registro de Imóveis de São Paulo/SP</w:t>
            </w:r>
          </w:p>
        </w:tc>
        <w:tc>
          <w:tcPr>
            <w:tcW w:w="1819" w:type="dxa"/>
            <w:vAlign w:val="center"/>
          </w:tcPr>
          <w:p w14:paraId="68D3199C" w14:textId="5CC426FE"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SAE Indiaroba Investimentos Imobiliários SPE Ltda.</w:t>
            </w:r>
          </w:p>
        </w:tc>
        <w:tc>
          <w:tcPr>
            <w:tcW w:w="1299" w:type="dxa"/>
            <w:vAlign w:val="center"/>
          </w:tcPr>
          <w:p w14:paraId="058A5E20" w14:textId="6C18D28F" w:rsidR="00FC58B8" w:rsidRPr="000E0564" w:rsidRDefault="00592A11"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Não</w:t>
            </w:r>
          </w:p>
        </w:tc>
        <w:tc>
          <w:tcPr>
            <w:tcW w:w="1961" w:type="dxa"/>
            <w:vAlign w:val="center"/>
          </w:tcPr>
          <w:p w14:paraId="2849AD0B" w14:textId="706C1497"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R$ </w:t>
            </w:r>
            <w:r w:rsidR="00EB2AF4" w:rsidRPr="000E0564">
              <w:rPr>
                <w:rFonts w:ascii="Trebuchet MS" w:hAnsi="Trebuchet MS" w:cstheme="minorHAnsi"/>
                <w:sz w:val="18"/>
                <w:szCs w:val="18"/>
              </w:rPr>
              <w:t>5</w:t>
            </w:r>
            <w:r w:rsidR="00C2675C">
              <w:rPr>
                <w:rFonts w:ascii="Trebuchet MS" w:hAnsi="Trebuchet MS" w:cstheme="minorHAnsi"/>
                <w:sz w:val="18"/>
                <w:szCs w:val="18"/>
              </w:rPr>
              <w:t>3</w:t>
            </w:r>
            <w:r w:rsidR="00EB2AF4" w:rsidRPr="000E0564">
              <w:rPr>
                <w:rFonts w:ascii="Trebuchet MS" w:hAnsi="Trebuchet MS" w:cstheme="minorHAnsi"/>
                <w:sz w:val="18"/>
                <w:szCs w:val="18"/>
              </w:rPr>
              <w:t>.</w:t>
            </w:r>
            <w:r w:rsidR="00C2675C">
              <w:rPr>
                <w:rFonts w:ascii="Trebuchet MS" w:hAnsi="Trebuchet MS" w:cstheme="minorHAnsi"/>
                <w:sz w:val="18"/>
                <w:szCs w:val="18"/>
              </w:rPr>
              <w:t>861</w:t>
            </w:r>
            <w:r w:rsidR="00EB2AF4" w:rsidRPr="000E0564">
              <w:rPr>
                <w:rFonts w:ascii="Trebuchet MS" w:hAnsi="Trebuchet MS" w:cstheme="minorHAnsi"/>
                <w:sz w:val="18"/>
                <w:szCs w:val="18"/>
              </w:rPr>
              <w:t>.000,00</w:t>
            </w:r>
          </w:p>
        </w:tc>
        <w:tc>
          <w:tcPr>
            <w:tcW w:w="1701" w:type="dxa"/>
            <w:vAlign w:val="center"/>
          </w:tcPr>
          <w:p w14:paraId="2D805A69" w14:textId="6AA3F39D"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0E0564">
              <w:rPr>
                <w:rFonts w:ascii="Trebuchet MS" w:hAnsi="Trebuchet MS" w:cstheme="minorHAnsi"/>
                <w:sz w:val="18"/>
                <w:szCs w:val="18"/>
              </w:rPr>
              <w:t>%</w:t>
            </w:r>
          </w:p>
        </w:tc>
        <w:tc>
          <w:tcPr>
            <w:tcW w:w="2114" w:type="dxa"/>
            <w:vAlign w:val="center"/>
          </w:tcPr>
          <w:p w14:paraId="301938B3" w14:textId="2EC5ACAC"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52A0FA9A" w14:textId="707E05C4"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01E3D" w:rsidRPr="00EB2AF4" w14:paraId="4AE129BD" w14:textId="77777777" w:rsidTr="00701E3D">
        <w:trPr>
          <w:trHeight w:val="487"/>
          <w:jc w:val="center"/>
        </w:trPr>
        <w:tc>
          <w:tcPr>
            <w:tcW w:w="2287" w:type="dxa"/>
            <w:vAlign w:val="center"/>
          </w:tcPr>
          <w:p w14:paraId="0ACC9A29"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6642D828" w14:textId="77777777"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TOTAL</w:t>
            </w:r>
          </w:p>
        </w:tc>
        <w:tc>
          <w:tcPr>
            <w:tcW w:w="1961" w:type="dxa"/>
            <w:vAlign w:val="center"/>
            <w:hideMark/>
          </w:tcPr>
          <w:p w14:paraId="2D6B5864" w14:textId="3C864232"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 xml:space="preserve">R$ </w:t>
            </w:r>
            <w:r w:rsidR="00100E93">
              <w:rPr>
                <w:rFonts w:ascii="Trebuchet MS" w:hAnsi="Trebuchet MS" w:cstheme="minorHAnsi"/>
                <w:sz w:val="18"/>
                <w:szCs w:val="18"/>
              </w:rPr>
              <w:t>5</w:t>
            </w:r>
            <w:r w:rsidR="00C2675C">
              <w:rPr>
                <w:rFonts w:ascii="Trebuchet MS" w:hAnsi="Trebuchet MS" w:cstheme="minorHAnsi"/>
                <w:sz w:val="18"/>
                <w:szCs w:val="18"/>
              </w:rPr>
              <w:t>3</w:t>
            </w:r>
            <w:r w:rsidR="00100E93">
              <w:rPr>
                <w:rFonts w:ascii="Trebuchet MS" w:hAnsi="Trebuchet MS" w:cstheme="minorHAnsi"/>
                <w:sz w:val="18"/>
                <w:szCs w:val="18"/>
              </w:rPr>
              <w:t>.</w:t>
            </w:r>
            <w:r w:rsidR="00C2675C">
              <w:rPr>
                <w:rFonts w:ascii="Trebuchet MS" w:hAnsi="Trebuchet MS" w:cstheme="minorHAnsi"/>
                <w:sz w:val="18"/>
                <w:szCs w:val="18"/>
              </w:rPr>
              <w:t>861</w:t>
            </w:r>
            <w:r w:rsidR="00100E93">
              <w:rPr>
                <w:rFonts w:ascii="Trebuchet MS" w:hAnsi="Trebuchet MS" w:cstheme="minorHAnsi"/>
                <w:sz w:val="18"/>
                <w:szCs w:val="18"/>
              </w:rPr>
              <w:t>.000,00</w:t>
            </w:r>
          </w:p>
        </w:tc>
        <w:tc>
          <w:tcPr>
            <w:tcW w:w="1701" w:type="dxa"/>
            <w:vAlign w:val="center"/>
            <w:hideMark/>
          </w:tcPr>
          <w:p w14:paraId="0A2AB059" w14:textId="6A76340F" w:rsidR="00FC58B8" w:rsidRPr="000E0564" w:rsidRDefault="00100E93" w:rsidP="000E0564">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0E0564">
              <w:rPr>
                <w:rFonts w:ascii="Trebuchet MS" w:hAnsi="Trebuchet MS" w:cstheme="minorHAnsi"/>
                <w:b/>
                <w:bCs/>
                <w:sz w:val="18"/>
                <w:szCs w:val="18"/>
              </w:rPr>
              <w:t>%</w:t>
            </w:r>
          </w:p>
        </w:tc>
        <w:tc>
          <w:tcPr>
            <w:tcW w:w="2114" w:type="dxa"/>
            <w:vAlign w:val="center"/>
          </w:tcPr>
          <w:p w14:paraId="22BC0CC4"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2529" w:type="dxa"/>
            <w:vAlign w:val="center"/>
          </w:tcPr>
          <w:p w14:paraId="23428B27" w14:textId="77777777" w:rsidR="00FC58B8" w:rsidRPr="000E0564" w:rsidRDefault="00FC58B8" w:rsidP="000E0564">
            <w:pPr>
              <w:widowControl w:val="0"/>
              <w:spacing w:line="320" w:lineRule="atLeast"/>
              <w:jc w:val="center"/>
              <w:rPr>
                <w:rFonts w:ascii="Trebuchet MS" w:hAnsi="Trebuchet MS" w:cstheme="minorHAnsi"/>
                <w:sz w:val="18"/>
                <w:szCs w:val="18"/>
              </w:rPr>
            </w:pPr>
          </w:p>
        </w:tc>
      </w:tr>
      <w:bookmarkEnd w:id="311"/>
    </w:tbl>
    <w:p w14:paraId="1361D490" w14:textId="640C1F32" w:rsidR="00FC58B8" w:rsidRDefault="00FC58B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bookmarkStart w:id="312"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1A56A46B" w:rsidR="00CA464B" w:rsidRPr="002E36A5" w:rsidRDefault="00787174" w:rsidP="000E0564">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w:t>
            </w:r>
            <w:r w:rsidR="00C2675C">
              <w:rPr>
                <w:rFonts w:ascii="Trebuchet MS" w:hAnsi="Trebuchet MS" w:cstheme="minorHAnsi"/>
                <w:b/>
                <w:bCs/>
                <w:sz w:val="21"/>
                <w:szCs w:val="21"/>
              </w:rPr>
              <w:t>3</w:t>
            </w:r>
            <w:r>
              <w:rPr>
                <w:rFonts w:ascii="Trebuchet MS" w:hAnsi="Trebuchet MS" w:cstheme="minorHAnsi"/>
                <w:b/>
                <w:bCs/>
                <w:sz w:val="21"/>
                <w:szCs w:val="21"/>
              </w:rPr>
              <w:t>.</w:t>
            </w:r>
            <w:r w:rsidR="00C2675C">
              <w:rPr>
                <w:rFonts w:ascii="Trebuchet MS" w:hAnsi="Trebuchet MS" w:cstheme="minorHAnsi"/>
                <w:b/>
                <w:bCs/>
                <w:sz w:val="21"/>
                <w:szCs w:val="21"/>
              </w:rPr>
              <w:t>861</w:t>
            </w:r>
          </w:p>
        </w:tc>
        <w:tc>
          <w:tcPr>
            <w:tcW w:w="484" w:type="pct"/>
            <w:vAlign w:val="center"/>
            <w:hideMark/>
          </w:tcPr>
          <w:p w14:paraId="4ACC9E02"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12"/>
    </w:tbl>
    <w:p w14:paraId="275EE41E" w14:textId="77777777" w:rsidR="00BD6B32" w:rsidRPr="005D195E" w:rsidRDefault="00BD6B32" w:rsidP="000E0564">
      <w:pPr>
        <w:widowControl w:val="0"/>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bookmarkStart w:id="313"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13"/>
    <w:p w14:paraId="2682FF18" w14:textId="6F215E15" w:rsidR="00BD6B32" w:rsidRDefault="00BD6B32" w:rsidP="000E0564">
      <w:pPr>
        <w:widowControl w:val="0"/>
        <w:autoSpaceDE/>
        <w:autoSpaceDN/>
        <w:adjustRightInd/>
        <w:spacing w:line="320" w:lineRule="atLeast"/>
        <w:jc w:val="both"/>
        <w:rPr>
          <w:rFonts w:ascii="Trebuchet MS" w:hAnsi="Trebuchet MS" w:cstheme="minorHAnsi"/>
          <w:b/>
          <w:bCs/>
          <w:sz w:val="21"/>
          <w:szCs w:val="21"/>
          <w:lang w:val="pt-PT"/>
        </w:rPr>
      </w:pPr>
    </w:p>
    <w:p w14:paraId="6E2332A7" w14:textId="77777777" w:rsidR="00E43D76" w:rsidRPr="005D195E" w:rsidRDefault="00E43D76" w:rsidP="000E0564">
      <w:pPr>
        <w:widowControl w:val="0"/>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7"/>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132593E4" w14:textId="0696D250" w:rsidR="00514AD8" w:rsidRPr="005D195E" w:rsidRDefault="007044ED"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0E0564">
      <w:pPr>
        <w:widowControl w:val="0"/>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0E0564">
      <w:pPr>
        <w:widowControl w:val="0"/>
        <w:autoSpaceDE/>
        <w:autoSpaceDN/>
        <w:adjustRightInd/>
        <w:spacing w:line="320" w:lineRule="atLeast"/>
        <w:jc w:val="right"/>
        <w:rPr>
          <w:rFonts w:ascii="Trebuchet MS" w:hAnsi="Trebuchet MS" w:cstheme="minorHAnsi"/>
          <w:sz w:val="21"/>
          <w:szCs w:val="21"/>
        </w:rPr>
      </w:pPr>
      <w:bookmarkStart w:id="314" w:name="_Hlk80260685"/>
      <w:r w:rsidRPr="005D195E">
        <w:rPr>
          <w:rFonts w:ascii="Trebuchet MS" w:hAnsi="Trebuchet MS" w:cstheme="minorHAnsi"/>
          <w:sz w:val="21"/>
          <w:szCs w:val="21"/>
        </w:rPr>
        <w:t xml:space="preserve">São Paulo,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p>
    <w:p w14:paraId="362A7340"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0E0564">
      <w:pPr>
        <w:widowControl w:val="0"/>
        <w:autoSpaceDE/>
        <w:autoSpaceDN/>
        <w:adjustRightInd/>
        <w:spacing w:line="320" w:lineRule="atLeast"/>
        <w:rPr>
          <w:rFonts w:ascii="Trebuchet MS" w:hAnsi="Trebuchet MS" w:cstheme="minorHAnsi"/>
          <w:i/>
          <w:iCs/>
          <w:sz w:val="21"/>
          <w:szCs w:val="21"/>
        </w:rPr>
      </w:pPr>
      <w:bookmarkStart w:id="315" w:name="_Hlk86933740"/>
      <w:r w:rsidRPr="005D195E">
        <w:rPr>
          <w:rFonts w:ascii="Trebuchet MS" w:hAnsi="Trebuchet MS" w:cstheme="minorHAnsi"/>
          <w:i/>
          <w:iCs/>
          <w:sz w:val="21"/>
          <w:szCs w:val="21"/>
        </w:rPr>
        <w:t xml:space="preserve">Período: </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 xml:space="preserve"> até </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 xml:space="preserve"> </w:t>
      </w:r>
    </w:p>
    <w:bookmarkEnd w:id="315"/>
    <w:p w14:paraId="00C5CFB4" w14:textId="5040FF95"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3FBDDDEB" w14:textId="04715AF0" w:rsidR="007044ED" w:rsidRPr="005D195E" w:rsidRDefault="007044ED"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566DA4" w:rsidRPr="001137DC">
        <w:rPr>
          <w:rFonts w:ascii="Trebuchet MS" w:hAnsi="Trebuchet MS" w:cstheme="minorHAnsi"/>
          <w:sz w:val="21"/>
          <w:szCs w:val="21"/>
        </w:rPr>
        <w:t>07</w:t>
      </w:r>
      <w:r w:rsidR="00566DA4"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Pr="001137DC">
        <w:rPr>
          <w:rFonts w:ascii="Trebuchet MS" w:hAnsi="Trebuchet MS" w:cstheme="minorHAnsi"/>
          <w:sz w:val="21"/>
          <w:szCs w:val="21"/>
          <w:highlight w:val="lightGray"/>
        </w:rPr>
        <w:t>[</w:t>
      </w:r>
      <w:r w:rsidR="00C44C66" w:rsidRPr="001137DC">
        <w:rPr>
          <w:rFonts w:ascii="Trebuchet MS" w:hAnsi="Trebuchet MS" w:cstheme="minorHAnsi"/>
          <w:sz w:val="21"/>
          <w:szCs w:val="21"/>
          <w:highlight w:val="lightGray"/>
        </w:rPr>
        <w:t>=</w:t>
      </w:r>
      <w:r w:rsidRPr="001137DC">
        <w:rPr>
          <w:rFonts w:ascii="Trebuchet MS" w:hAnsi="Trebuchet MS" w:cstheme="minorHAnsi"/>
          <w:sz w:val="21"/>
          <w:szCs w:val="21"/>
          <w:highlight w:val="lightGray"/>
        </w:rPr>
        <w:t>]</w:t>
      </w:r>
      <w:r w:rsidRPr="005D195E">
        <w:rPr>
          <w:rFonts w:ascii="Trebuchet MS" w:hAnsi="Trebuchet MS" w:cstheme="minorHAnsi"/>
          <w:sz w:val="21"/>
          <w:szCs w:val="21"/>
        </w:rPr>
        <w:t xml:space="preserve"> (</w:t>
      </w:r>
      <w:r w:rsidRPr="001137DC">
        <w:rPr>
          <w:rFonts w:ascii="Trebuchet MS" w:hAnsi="Trebuchet MS" w:cstheme="minorHAnsi"/>
          <w:sz w:val="21"/>
          <w:szCs w:val="21"/>
          <w:highlight w:val="lightGray"/>
        </w:rPr>
        <w:t>[</w:t>
      </w:r>
      <w:r w:rsidR="00C44C66" w:rsidRPr="001137DC">
        <w:rPr>
          <w:rFonts w:ascii="Trebuchet MS" w:hAnsi="Trebuchet MS" w:cstheme="minorHAnsi"/>
          <w:sz w:val="21"/>
          <w:szCs w:val="21"/>
          <w:highlight w:val="lightGray"/>
        </w:rPr>
        <w:t>=</w:t>
      </w:r>
      <w:r w:rsidRPr="001137DC">
        <w:rPr>
          <w:rFonts w:ascii="Trebuchet MS" w:hAnsi="Trebuchet MS" w:cstheme="minorHAnsi"/>
          <w:sz w:val="21"/>
          <w:szCs w:val="21"/>
          <w:highlight w:val="lightGray"/>
        </w:rPr>
        <w:t>]</w:t>
      </w:r>
      <w:r w:rsidRPr="005D195E">
        <w:rPr>
          <w:rFonts w:ascii="Trebuchet MS" w:hAnsi="Trebuchet MS" w:cstheme="minorHAnsi"/>
          <w:sz w:val="21"/>
          <w:szCs w:val="21"/>
        </w:rPr>
        <w:t xml:space="preserve"> reais), conforme abaixo:</w:t>
      </w:r>
    </w:p>
    <w:p w14:paraId="71F75CAE" w14:textId="77777777" w:rsidR="007044ED" w:rsidRPr="005D195E" w:rsidRDefault="007044ED" w:rsidP="000E0564">
      <w:pPr>
        <w:widowControl w:val="0"/>
        <w:autoSpaceDE/>
        <w:autoSpaceDN/>
        <w:adjustRightInd/>
        <w:spacing w:line="320" w:lineRule="atLeast"/>
        <w:rPr>
          <w:rFonts w:ascii="Trebuchet MS" w:hAnsi="Trebuchet MS" w:cstheme="minorHAnsi"/>
          <w:b/>
          <w:bCs/>
          <w:sz w:val="21"/>
          <w:szCs w:val="21"/>
        </w:rPr>
      </w:pPr>
      <w:bookmarkStart w:id="31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17"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 xml:space="preserve">R$ </w:t>
            </w: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 xml:space="preserve">R$ </w:t>
            </w: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 xml:space="preserve">R$ </w:t>
            </w:r>
            <w:r w:rsidRPr="001137DC">
              <w:rPr>
                <w:rFonts w:ascii="Trebuchet MS" w:hAnsi="Trebuchet MS" w:cstheme="minorHAnsi"/>
                <w:b/>
                <w:bCs/>
                <w:sz w:val="18"/>
                <w:szCs w:val="18"/>
                <w:highlight w:val="lightGray"/>
                <w:lang w:val="en-US"/>
              </w:rPr>
              <w:t>[</w:t>
            </w:r>
            <w:r w:rsidR="00E449AD" w:rsidRPr="001137DC">
              <w:rPr>
                <w:rFonts w:ascii="Trebuchet MS" w:hAnsi="Trebuchet MS" w:cstheme="minorHAnsi"/>
                <w:b/>
                <w:bCs/>
                <w:sz w:val="18"/>
                <w:szCs w:val="18"/>
                <w:highlight w:val="lightGray"/>
                <w:lang w:val="en-US"/>
              </w:rPr>
              <w:t>=</w:t>
            </w:r>
            <w:r w:rsidRPr="001137DC">
              <w:rPr>
                <w:rFonts w:ascii="Trebuchet MS" w:hAnsi="Trebuchet MS" w:cstheme="minorHAnsi"/>
                <w:b/>
                <w:bCs/>
                <w:sz w:val="18"/>
                <w:szCs w:val="18"/>
                <w:highlight w:val="lightGray"/>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 xml:space="preserve">R$ </w:t>
            </w:r>
            <w:r w:rsidRPr="001137DC">
              <w:rPr>
                <w:rFonts w:ascii="Trebuchet MS" w:hAnsi="Trebuchet MS" w:cstheme="minorHAnsi"/>
                <w:b/>
                <w:bCs/>
                <w:sz w:val="18"/>
                <w:szCs w:val="18"/>
                <w:highlight w:val="lightGray"/>
                <w:lang w:val="en-US"/>
              </w:rPr>
              <w:t>[</w:t>
            </w:r>
            <w:r w:rsidR="00E449AD" w:rsidRPr="001137DC">
              <w:rPr>
                <w:rFonts w:ascii="Trebuchet MS" w:hAnsi="Trebuchet MS" w:cstheme="minorHAnsi"/>
                <w:b/>
                <w:bCs/>
                <w:sz w:val="18"/>
                <w:szCs w:val="18"/>
                <w:highlight w:val="lightGray"/>
                <w:lang w:val="en-US"/>
              </w:rPr>
              <w:t>=</w:t>
            </w:r>
            <w:r w:rsidRPr="001137DC">
              <w:rPr>
                <w:rFonts w:ascii="Trebuchet MS" w:hAnsi="Trebuchet MS" w:cstheme="minorHAnsi"/>
                <w:b/>
                <w:bCs/>
                <w:sz w:val="18"/>
                <w:szCs w:val="18"/>
                <w:highlight w:val="lightGray"/>
                <w:lang w:val="en-US"/>
              </w:rPr>
              <w:t>]</w:t>
            </w:r>
          </w:p>
        </w:tc>
      </w:tr>
      <w:bookmarkEnd w:id="317"/>
    </w:tbl>
    <w:p w14:paraId="342D4E0C"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6"/>
    <w:p w14:paraId="725B9C15"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4"/>
    <w:p w14:paraId="6B79EB79" w14:textId="552D9FDF" w:rsidR="00C96EEA" w:rsidRDefault="00C44C66" w:rsidP="000E0564">
      <w:pPr>
        <w:widowControl w:val="0"/>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0E0564">
      <w:pPr>
        <w:widowControl w:val="0"/>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0E0564">
      <w:pPr>
        <w:pStyle w:val="Nvel11"/>
        <w:widowControl w:val="0"/>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0E0564">
      <w:pPr>
        <w:pStyle w:val="Nvel11"/>
        <w:widowControl w:val="0"/>
        <w:numPr>
          <w:ilvl w:val="0"/>
          <w:numId w:val="0"/>
        </w:numPr>
        <w:spacing w:line="320" w:lineRule="atLeast"/>
        <w:jc w:val="center"/>
        <w:rPr>
          <w:rFonts w:cs="Tahoma"/>
          <w:i/>
          <w:kern w:val="20"/>
          <w:sz w:val="21"/>
          <w:szCs w:val="21"/>
        </w:rPr>
      </w:pPr>
    </w:p>
    <w:p w14:paraId="49256D7F" w14:textId="5CD3D11F"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8"/>
          <w:pgSz w:w="11907" w:h="16839" w:code="9"/>
          <w:pgMar w:top="1701" w:right="1418" w:bottom="1418" w:left="1418" w:header="720" w:footer="720" w:gutter="0"/>
          <w:pgNumType w:start="1"/>
          <w:cols w:space="720"/>
          <w:noEndnote/>
          <w:docGrid w:linePitch="326"/>
        </w:sectPr>
      </w:pPr>
    </w:p>
    <w:p w14:paraId="2C2C1B3C" w14:textId="525B0201" w:rsidR="005E2633" w:rsidRDefault="005E2633"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0E0564">
      <w:pPr>
        <w:pStyle w:val="Nvel11"/>
        <w:widowControl w:val="0"/>
        <w:numPr>
          <w:ilvl w:val="0"/>
          <w:numId w:val="0"/>
        </w:numPr>
      </w:pPr>
    </w:p>
    <w:p w14:paraId="331D9C12" w14:textId="77777777" w:rsidR="005E2633" w:rsidRPr="005D195E" w:rsidRDefault="005E263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0E0564">
      <w:pPr>
        <w:widowControl w:val="0"/>
        <w:tabs>
          <w:tab w:val="left" w:pos="851"/>
        </w:tabs>
        <w:spacing w:line="320" w:lineRule="atLeast"/>
        <w:contextualSpacing/>
        <w:jc w:val="both"/>
        <w:rPr>
          <w:rFonts w:ascii="Trebuchet MS" w:hAnsi="Trebuchet MS" w:cs="Arial"/>
          <w:bCs/>
          <w:sz w:val="21"/>
          <w:szCs w:val="21"/>
        </w:rPr>
      </w:pPr>
    </w:p>
    <w:p w14:paraId="48BE8792" w14:textId="0868D1F5"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1137DC">
        <w:rPr>
          <w:rFonts w:ascii="Trebuchet MS" w:hAnsi="Trebuchet MS"/>
          <w:b/>
          <w:bCs/>
          <w:sz w:val="21"/>
          <w:szCs w:val="21"/>
          <w:highlight w:val="lightGray"/>
        </w:rPr>
        <w:t>[</w:t>
      </w:r>
      <w:r w:rsidR="00C835FA" w:rsidRPr="001137DC">
        <w:rPr>
          <w:rFonts w:ascii="Trebuchet MS" w:hAnsi="Trebuchet MS"/>
          <w:b/>
          <w:bCs/>
          <w:sz w:val="21"/>
          <w:szCs w:val="21"/>
          <w:highlight w:val="lightGray"/>
        </w:rPr>
        <w:t>=</w:t>
      </w:r>
      <w:r w:rsidRPr="001137DC">
        <w:rPr>
          <w:rFonts w:ascii="Trebuchet MS" w:hAnsi="Trebuchet MS"/>
          <w:b/>
          <w:bCs/>
          <w:sz w:val="21"/>
          <w:szCs w:val="21"/>
          <w:highlight w:val="lightGray"/>
        </w:rPr>
        <w:t>]</w:t>
      </w:r>
    </w:p>
    <w:p w14:paraId="5063CB6C" w14:textId="77777777" w:rsidR="00092A46" w:rsidRPr="005D195E" w:rsidRDefault="00092A46" w:rsidP="000E0564">
      <w:pPr>
        <w:widowControl w:val="0"/>
        <w:spacing w:line="320" w:lineRule="atLeast"/>
        <w:jc w:val="center"/>
        <w:rPr>
          <w:rFonts w:ascii="Trebuchet MS" w:hAnsi="Trebuchet MS"/>
          <w:b/>
          <w:bCs/>
          <w:sz w:val="21"/>
          <w:szCs w:val="21"/>
        </w:rPr>
      </w:pPr>
    </w:p>
    <w:p w14:paraId="1F7FD0D8" w14:textId="6152B7AE"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0E0564">
      <w:pPr>
        <w:widowControl w:val="0"/>
        <w:spacing w:line="320" w:lineRule="atLeast"/>
        <w:jc w:val="center"/>
        <w:rPr>
          <w:rFonts w:ascii="Trebuchet MS" w:hAnsi="Trebuchet MS"/>
          <w:b/>
          <w:bCs/>
          <w:sz w:val="21"/>
          <w:szCs w:val="21"/>
        </w:rPr>
      </w:pPr>
    </w:p>
    <w:p w14:paraId="733A0FFF" w14:textId="384B6591" w:rsidR="00092A46" w:rsidRPr="005D195E" w:rsidRDefault="00D8745E" w:rsidP="000E0564">
      <w:pPr>
        <w:widowControl w:val="0"/>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0E0564">
      <w:pPr>
        <w:widowControl w:val="0"/>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18" w:name="_DV_M2"/>
      <w:bookmarkStart w:id="319" w:name="_DV_M3"/>
      <w:bookmarkEnd w:id="318"/>
      <w:bookmarkEnd w:id="319"/>
      <w:r w:rsidR="00D8745E">
        <w:rPr>
          <w:rFonts w:ascii="Trebuchet MS" w:hAnsi="Trebuchet MS"/>
          <w:sz w:val="21"/>
          <w:szCs w:val="21"/>
        </w:rPr>
        <w:t>48.132.529/0001-95</w:t>
      </w:r>
    </w:p>
    <w:p w14:paraId="4E1B9392" w14:textId="0464DD85" w:rsidR="003E3CC5" w:rsidRPr="009C2215" w:rsidRDefault="003E3CC5" w:rsidP="005A05A4">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0E0564">
      <w:pPr>
        <w:widowControl w:val="0"/>
        <w:spacing w:line="320" w:lineRule="atLeast"/>
        <w:jc w:val="both"/>
        <w:rPr>
          <w:rFonts w:ascii="Trebuchet MS" w:hAnsi="Trebuchet MS"/>
          <w:sz w:val="21"/>
          <w:szCs w:val="21"/>
        </w:rPr>
      </w:pPr>
    </w:p>
    <w:p w14:paraId="7C3A047B" w14:textId="1474165A"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w:t>
      </w:r>
      <w:r w:rsidRPr="00C82168">
        <w:rPr>
          <w:rFonts w:ascii="Trebuchet MS" w:hAnsi="Trebuchet MS"/>
          <w:sz w:val="21"/>
          <w:szCs w:val="21"/>
        </w:rPr>
        <w:t xml:space="preserve">em </w:t>
      </w:r>
      <w:r w:rsidR="00566DA4" w:rsidRPr="001137DC">
        <w:rPr>
          <w:rFonts w:ascii="Trebuchet MS" w:hAnsi="Trebuchet MS" w:cstheme="minorHAnsi"/>
          <w:sz w:val="21"/>
          <w:szCs w:val="21"/>
        </w:rPr>
        <w:t>07</w:t>
      </w:r>
      <w:r w:rsidR="00566DA4"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3F0B7B" w:rsidRPr="00205217">
        <w:rPr>
          <w:rFonts w:ascii="Trebuchet MS" w:eastAsia="Arial" w:hAnsi="Trebuchet MS" w:cs="Calibri"/>
          <w:color w:val="000000" w:themeColor="text1"/>
          <w:sz w:val="21"/>
          <w:szCs w:val="21"/>
        </w:rPr>
        <w:t>122</w:t>
      </w:r>
      <w:r w:rsidR="003F0B7B">
        <w:rPr>
          <w:rFonts w:ascii="Trebuchet MS" w:eastAsia="Arial" w:hAnsi="Trebuchet MS" w:cs="Calibri"/>
          <w:color w:val="000000" w:themeColor="text1"/>
          <w:sz w:val="21"/>
          <w:szCs w:val="21"/>
        </w:rPr>
        <w:t> </w:t>
      </w:r>
      <w:r w:rsidR="003F0B7B" w:rsidRPr="00205217">
        <w:rPr>
          <w:rFonts w:ascii="Trebuchet MS" w:eastAsia="Arial" w:hAnsi="Trebuchet MS" w:cs="Calibri"/>
          <w:color w:val="000000" w:themeColor="text1"/>
          <w:sz w:val="21"/>
          <w:szCs w:val="21"/>
        </w:rPr>
        <w:t>–</w:t>
      </w:r>
      <w:r w:rsidR="003F0B7B">
        <w:rPr>
          <w:rFonts w:ascii="Trebuchet MS" w:eastAsia="Arial" w:hAnsi="Trebuchet MS" w:cs="Calibri"/>
          <w:color w:val="000000" w:themeColor="text1"/>
          <w:sz w:val="21"/>
          <w:szCs w:val="21"/>
        </w:rPr>
        <w:t> </w:t>
      </w:r>
      <w:r w:rsidR="007565EF" w:rsidRPr="00205217">
        <w:rPr>
          <w:rFonts w:ascii="Trebuchet MS" w:eastAsia="Arial" w:hAnsi="Trebuchet MS" w:cs="Calibri"/>
          <w:color w:val="000000" w:themeColor="text1"/>
          <w:sz w:val="21"/>
          <w:szCs w:val="21"/>
        </w:rPr>
        <w:t xml:space="preserve">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0E0564">
      <w:pPr>
        <w:widowControl w:val="0"/>
        <w:spacing w:line="320" w:lineRule="atLeast"/>
        <w:jc w:val="both"/>
        <w:rPr>
          <w:rFonts w:ascii="Trebuchet MS" w:hAnsi="Trebuchet MS"/>
          <w:sz w:val="21"/>
          <w:szCs w:val="21"/>
        </w:rPr>
      </w:pPr>
    </w:p>
    <w:p w14:paraId="77D40E36" w14:textId="2B0A664D" w:rsidR="00092A46" w:rsidRPr="005D195E" w:rsidRDefault="00092A46" w:rsidP="000E0564">
      <w:pPr>
        <w:widowControl w:val="0"/>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0E0564">
      <w:pPr>
        <w:widowControl w:val="0"/>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0E0564">
            <w:pPr>
              <w:pStyle w:val="CellBody"/>
              <w:widowControl w:val="0"/>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0E0564">
            <w:pPr>
              <w:widowControl w:val="0"/>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0E0564">
            <w:pPr>
              <w:pStyle w:val="CellBody"/>
              <w:widowControl w:val="0"/>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3FFE5CDF"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0E0564">
            <w:pPr>
              <w:pStyle w:val="CellBody"/>
              <w:widowControl w:val="0"/>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0E0564">
            <w:pPr>
              <w:widowControl w:val="0"/>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648B50CD"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03A724D5"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C82168">
              <w:rPr>
                <w:rFonts w:ascii="Trebuchet MS" w:hAnsi="Trebuchet MS"/>
                <w:sz w:val="21"/>
                <w:szCs w:val="21"/>
              </w:rPr>
              <w:t xml:space="preserve">: </w:t>
            </w:r>
            <w:r w:rsidR="007F2252" w:rsidRPr="001137DC">
              <w:rPr>
                <w:rFonts w:ascii="Trebuchet MS" w:eastAsia="Arial" w:hAnsi="Trebuchet MS" w:cs="Calibri"/>
                <w:color w:val="000000" w:themeColor="text1"/>
                <w:sz w:val="21"/>
                <w:szCs w:val="21"/>
              </w:rPr>
              <w:t>07</w:t>
            </w:r>
            <w:r w:rsidR="007F2252"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C82168">
              <w:rPr>
                <w:rFonts w:ascii="Trebuchet MS" w:hAnsi="Trebuchet MS"/>
                <w:sz w:val="21"/>
                <w:szCs w:val="21"/>
              </w:rPr>
              <w:t>: R$ </w:t>
            </w:r>
            <w:r w:rsidR="009707F3" w:rsidRPr="00C82168">
              <w:rPr>
                <w:rFonts w:ascii="Trebuchet MS" w:eastAsia="Arial" w:hAnsi="Trebuchet MS" w:cs="Calibri"/>
                <w:color w:val="000000" w:themeColor="text1"/>
                <w:sz w:val="21"/>
                <w:szCs w:val="21"/>
              </w:rPr>
              <w:t>1.000,00</w:t>
            </w:r>
            <w:r w:rsidR="009707F3" w:rsidRPr="00C82168">
              <w:rPr>
                <w:rFonts w:ascii="Trebuchet MS" w:hAnsi="Trebuchet MS"/>
                <w:sz w:val="21"/>
                <w:szCs w:val="21"/>
              </w:rPr>
              <w:t xml:space="preserve"> (</w:t>
            </w:r>
            <w:r w:rsidR="009707F3" w:rsidRPr="00C82168">
              <w:rPr>
                <w:rFonts w:ascii="Trebuchet MS" w:eastAsia="Arial" w:hAnsi="Trebuchet MS" w:cs="Calibri"/>
                <w:color w:val="000000" w:themeColor="text1"/>
                <w:sz w:val="21"/>
                <w:szCs w:val="21"/>
              </w:rPr>
              <w:t>um mil reais</w:t>
            </w:r>
            <w:r w:rsidR="009707F3" w:rsidRPr="00C82168">
              <w:rPr>
                <w:rFonts w:ascii="Trebuchet MS" w:hAnsi="Trebuchet MS"/>
                <w:sz w:val="21"/>
                <w:szCs w:val="21"/>
              </w:rPr>
              <w:t xml:space="preserve">), </w:t>
            </w:r>
            <w:r w:rsidRPr="00C82168">
              <w:rPr>
                <w:rFonts w:ascii="Trebuchet MS" w:hAnsi="Trebuchet MS"/>
                <w:sz w:val="21"/>
                <w:szCs w:val="21"/>
              </w:rPr>
              <w:t>na Data de Emissão;</w:t>
            </w:r>
          </w:p>
          <w:p w14:paraId="2D8D8CBC" w14:textId="6AABBA94"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Quantidade de Notas Comerciais</w:t>
            </w:r>
            <w:r w:rsidRPr="00C82168">
              <w:rPr>
                <w:rFonts w:ascii="Trebuchet MS" w:hAnsi="Trebuchet MS"/>
                <w:sz w:val="21"/>
                <w:szCs w:val="21"/>
              </w:rPr>
              <w:t xml:space="preserve">: </w:t>
            </w:r>
            <w:r w:rsidRPr="00C82168">
              <w:rPr>
                <w:rFonts w:ascii="Trebuchet MS" w:hAnsi="Trebuchet MS" w:cs="Tahoma"/>
                <w:kern w:val="20"/>
                <w:sz w:val="21"/>
                <w:szCs w:val="21"/>
              </w:rPr>
              <w:t xml:space="preserve">Foram emitidas </w:t>
            </w:r>
            <w:r w:rsidR="00F24C9E" w:rsidRPr="00C82168">
              <w:rPr>
                <w:rFonts w:ascii="Trebuchet MS" w:hAnsi="Trebuchet MS"/>
                <w:sz w:val="21"/>
                <w:szCs w:val="21"/>
              </w:rPr>
              <w:t>53.861 (cinquenta e três mil e oitocentos e sessenta e uma)</w:t>
            </w:r>
            <w:r w:rsidR="009866D8" w:rsidRPr="00C82168">
              <w:rPr>
                <w:rFonts w:ascii="Trebuchet MS" w:hAnsi="Trebuchet MS" w:cstheme="minorHAnsi"/>
                <w:sz w:val="21"/>
                <w:szCs w:val="21"/>
              </w:rPr>
              <w:t xml:space="preserve"> </w:t>
            </w:r>
            <w:r w:rsidRPr="00C82168">
              <w:rPr>
                <w:rFonts w:ascii="Trebuchet MS" w:hAnsi="Trebuchet MS" w:cs="Tahoma"/>
                <w:kern w:val="20"/>
                <w:sz w:val="21"/>
                <w:szCs w:val="21"/>
              </w:rPr>
              <w:t>Notas Comerciais</w:t>
            </w:r>
            <w:r w:rsidR="00E93843" w:rsidRPr="00C82168">
              <w:rPr>
                <w:rFonts w:ascii="Trebuchet MS" w:hAnsi="Trebuchet MS" w:cs="Tahoma"/>
                <w:kern w:val="20"/>
                <w:sz w:val="21"/>
                <w:szCs w:val="21"/>
              </w:rPr>
              <w:t xml:space="preserve"> Pintassilgo</w:t>
            </w:r>
            <w:r w:rsidRPr="00C82168">
              <w:rPr>
                <w:rFonts w:ascii="Trebuchet MS" w:hAnsi="Trebuchet MS"/>
                <w:sz w:val="21"/>
                <w:szCs w:val="21"/>
              </w:rPr>
              <w:t>;</w:t>
            </w:r>
          </w:p>
          <w:p w14:paraId="2A5CE369" w14:textId="35F4D541"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Valor Total da Emissão</w:t>
            </w:r>
            <w:r w:rsidRPr="00C82168">
              <w:rPr>
                <w:rFonts w:ascii="Trebuchet MS" w:hAnsi="Trebuchet MS"/>
                <w:sz w:val="21"/>
                <w:szCs w:val="21"/>
              </w:rPr>
              <w:t xml:space="preserve">: </w:t>
            </w:r>
            <w:r w:rsidR="009866D8" w:rsidRPr="00C82168">
              <w:rPr>
                <w:rFonts w:ascii="Trebuchet MS" w:hAnsi="Trebuchet MS"/>
                <w:sz w:val="21"/>
                <w:szCs w:val="21"/>
              </w:rPr>
              <w:t>R$ </w:t>
            </w:r>
            <w:r w:rsidR="00DC19AF" w:rsidRPr="00C82168">
              <w:rPr>
                <w:rFonts w:ascii="Trebuchet MS" w:hAnsi="Trebuchet MS"/>
                <w:sz w:val="21"/>
                <w:szCs w:val="21"/>
              </w:rPr>
              <w:t>53.861.000,00 (cinquenta e três milhões e oitocentos e sessenta e um mil reais)</w:t>
            </w:r>
            <w:r w:rsidR="00ED45BC" w:rsidRPr="00C82168">
              <w:rPr>
                <w:rFonts w:ascii="Trebuchet MS" w:hAnsi="Trebuchet MS" w:cs="Tahoma"/>
                <w:bCs/>
                <w:color w:val="000000"/>
                <w:sz w:val="21"/>
                <w:szCs w:val="21"/>
              </w:rPr>
              <w:t xml:space="preserve">, </w:t>
            </w:r>
            <w:r w:rsidRPr="00C82168">
              <w:rPr>
                <w:rFonts w:ascii="Trebuchet MS" w:hAnsi="Trebuchet MS" w:cs="Tahoma"/>
                <w:bCs/>
                <w:color w:val="000000"/>
                <w:sz w:val="21"/>
                <w:szCs w:val="21"/>
              </w:rPr>
              <w:t>na Data de Emissão;</w:t>
            </w:r>
          </w:p>
          <w:p w14:paraId="488D0830" w14:textId="54E92394" w:rsidR="00092A46" w:rsidRPr="001137DC"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1137DC">
              <w:rPr>
                <w:rFonts w:ascii="Trebuchet MS" w:hAnsi="Trebuchet MS"/>
                <w:i/>
                <w:iCs/>
                <w:sz w:val="21"/>
                <w:szCs w:val="21"/>
                <w:u w:val="single"/>
              </w:rPr>
              <w:t>Data de Vencimento</w:t>
            </w:r>
            <w:r w:rsidRPr="001137DC">
              <w:rPr>
                <w:rFonts w:ascii="Trebuchet MS" w:hAnsi="Trebuchet MS"/>
                <w:sz w:val="21"/>
                <w:szCs w:val="21"/>
              </w:rPr>
              <w:t xml:space="preserve">: </w:t>
            </w:r>
            <w:bookmarkStart w:id="320" w:name="_DV_C113"/>
            <w:r w:rsidRPr="001137DC">
              <w:rPr>
                <w:rFonts w:ascii="Trebuchet MS" w:hAnsi="Trebuchet MS" w:cs="Tahoma"/>
                <w:kern w:val="20"/>
                <w:sz w:val="21"/>
                <w:szCs w:val="21"/>
              </w:rPr>
              <w:t>As</w:t>
            </w:r>
            <w:bookmarkStart w:id="321" w:name="_DV_M128"/>
            <w:bookmarkEnd w:id="320"/>
            <w:bookmarkEnd w:id="321"/>
            <w:r w:rsidRPr="001137DC">
              <w:rPr>
                <w:rFonts w:ascii="Trebuchet MS" w:hAnsi="Trebuchet MS" w:cs="Tahoma"/>
                <w:kern w:val="20"/>
                <w:sz w:val="21"/>
                <w:szCs w:val="21"/>
              </w:rPr>
              <w:t xml:space="preserve"> </w:t>
            </w:r>
            <w:bookmarkStart w:id="322" w:name="_DV_C114"/>
            <w:r w:rsidRPr="001137DC">
              <w:rPr>
                <w:rFonts w:ascii="Trebuchet MS" w:hAnsi="Trebuchet MS" w:cs="Tahoma"/>
                <w:kern w:val="20"/>
                <w:sz w:val="21"/>
                <w:szCs w:val="21"/>
              </w:rPr>
              <w:t xml:space="preserve">Notas Comerciais </w:t>
            </w:r>
            <w:bookmarkEnd w:id="322"/>
            <w:r w:rsidR="00E93843" w:rsidRPr="001137DC">
              <w:rPr>
                <w:rFonts w:ascii="Trebuchet MS" w:hAnsi="Trebuchet MS" w:cs="Tahoma"/>
                <w:kern w:val="20"/>
                <w:sz w:val="21"/>
                <w:szCs w:val="21"/>
              </w:rPr>
              <w:t xml:space="preserve">Pintassilgo </w:t>
            </w:r>
            <w:r w:rsidRPr="001137DC">
              <w:rPr>
                <w:rFonts w:ascii="Trebuchet MS" w:hAnsi="Trebuchet MS" w:cs="Tahoma"/>
                <w:kern w:val="20"/>
                <w:sz w:val="21"/>
                <w:szCs w:val="21"/>
              </w:rPr>
              <w:t xml:space="preserve">terão prazo de </w:t>
            </w:r>
            <w:r w:rsidR="00696618" w:rsidRPr="001137DC">
              <w:rPr>
                <w:rFonts w:ascii="Trebuchet MS" w:eastAsia="Arial" w:hAnsi="Trebuchet MS" w:cs="Calibri"/>
                <w:color w:val="000000" w:themeColor="text1"/>
                <w:sz w:val="21"/>
                <w:szCs w:val="21"/>
              </w:rPr>
              <w:t>1.566</w:t>
            </w:r>
            <w:r w:rsidR="00696618" w:rsidRPr="001137DC">
              <w:rPr>
                <w:rFonts w:ascii="Trebuchet MS" w:hAnsi="Trebuchet MS"/>
                <w:sz w:val="21"/>
                <w:szCs w:val="21"/>
              </w:rPr>
              <w:t xml:space="preserve"> (</w:t>
            </w:r>
            <w:r w:rsidR="00696618" w:rsidRPr="001137DC">
              <w:rPr>
                <w:rFonts w:ascii="Trebuchet MS" w:eastAsia="Arial" w:hAnsi="Trebuchet MS" w:cs="Calibri"/>
                <w:color w:val="000000" w:themeColor="text1"/>
                <w:sz w:val="21"/>
                <w:szCs w:val="21"/>
              </w:rPr>
              <w:t>um mil e quinhentos e sessenta e seis</w:t>
            </w:r>
            <w:r w:rsidR="00696618" w:rsidRPr="001137DC">
              <w:rPr>
                <w:rFonts w:ascii="Trebuchet MS" w:hAnsi="Trebuchet MS"/>
                <w:sz w:val="21"/>
                <w:szCs w:val="21"/>
              </w:rPr>
              <w:t xml:space="preserve">) </w:t>
            </w:r>
            <w:r w:rsidRPr="001137DC">
              <w:rPr>
                <w:rFonts w:ascii="Trebuchet MS" w:hAnsi="Trebuchet MS" w:cs="Tahoma"/>
                <w:kern w:val="20"/>
                <w:sz w:val="21"/>
                <w:szCs w:val="21"/>
              </w:rPr>
              <w:t xml:space="preserve">dias contados da Data de Emissão, vencendo-se, portanto, em </w:t>
            </w:r>
            <w:r w:rsidR="00696618" w:rsidRPr="001137DC">
              <w:rPr>
                <w:rFonts w:ascii="Trebuchet MS" w:eastAsia="Arial" w:hAnsi="Trebuchet MS" w:cs="Calibri"/>
                <w:color w:val="000000" w:themeColor="text1"/>
                <w:sz w:val="21"/>
                <w:szCs w:val="21"/>
              </w:rPr>
              <w:t>20</w:t>
            </w:r>
            <w:r w:rsidR="00696618" w:rsidRPr="001137DC">
              <w:rPr>
                <w:rFonts w:ascii="Trebuchet MS" w:hAnsi="Trebuchet MS" w:cs="Tahoma"/>
                <w:kern w:val="20"/>
                <w:sz w:val="21"/>
                <w:szCs w:val="21"/>
              </w:rPr>
              <w:t xml:space="preserve"> </w:t>
            </w:r>
            <w:r w:rsidRPr="001137DC">
              <w:rPr>
                <w:rFonts w:ascii="Trebuchet MS" w:hAnsi="Trebuchet MS" w:cs="Tahoma"/>
                <w:kern w:val="20"/>
                <w:sz w:val="21"/>
                <w:szCs w:val="21"/>
              </w:rPr>
              <w:t xml:space="preserve">de </w:t>
            </w:r>
            <w:r w:rsidR="00696618" w:rsidRPr="001137DC">
              <w:rPr>
                <w:rFonts w:ascii="Trebuchet MS" w:eastAsia="Arial" w:hAnsi="Trebuchet MS" w:cs="Calibri"/>
                <w:color w:val="000000" w:themeColor="text1"/>
                <w:sz w:val="21"/>
                <w:szCs w:val="21"/>
              </w:rPr>
              <w:t xml:space="preserve">janeiro </w:t>
            </w:r>
            <w:r w:rsidRPr="001137DC">
              <w:rPr>
                <w:rFonts w:ascii="Trebuchet MS" w:hAnsi="Trebuchet MS" w:cs="Tahoma"/>
                <w:kern w:val="20"/>
                <w:sz w:val="21"/>
                <w:szCs w:val="21"/>
              </w:rPr>
              <w:t>de 20</w:t>
            </w:r>
            <w:r w:rsidR="00696618" w:rsidRPr="001137DC">
              <w:rPr>
                <w:rFonts w:ascii="Trebuchet MS" w:eastAsia="Arial" w:hAnsi="Trebuchet MS" w:cs="Calibri"/>
                <w:color w:val="000000" w:themeColor="text1"/>
                <w:sz w:val="21"/>
                <w:szCs w:val="21"/>
              </w:rPr>
              <w:t>27</w:t>
            </w:r>
            <w:r w:rsidR="00696618" w:rsidRPr="001137DC">
              <w:rPr>
                <w:rFonts w:ascii="Trebuchet MS" w:hAnsi="Trebuchet MS" w:cs="Tahoma"/>
                <w:kern w:val="20"/>
                <w:sz w:val="21"/>
                <w:szCs w:val="21"/>
              </w:rPr>
              <w:t xml:space="preserve"> </w:t>
            </w:r>
            <w:r w:rsidRPr="001137DC">
              <w:rPr>
                <w:rFonts w:ascii="Trebuchet MS" w:hAnsi="Trebuchet MS" w:cs="Tahoma"/>
                <w:kern w:val="20"/>
                <w:sz w:val="21"/>
                <w:szCs w:val="21"/>
              </w:rPr>
              <w:t>(“</w:t>
            </w:r>
            <w:r w:rsidRPr="001137DC">
              <w:rPr>
                <w:rFonts w:ascii="Trebuchet MS" w:hAnsi="Trebuchet MS" w:cs="Tahoma"/>
                <w:kern w:val="20"/>
                <w:sz w:val="21"/>
                <w:szCs w:val="21"/>
                <w:u w:val="single"/>
              </w:rPr>
              <w:t>Data de Vencimento</w:t>
            </w:r>
            <w:r w:rsidRPr="001137DC">
              <w:rPr>
                <w:rFonts w:ascii="Trebuchet MS" w:hAnsi="Trebuchet MS" w:cs="Tahoma"/>
                <w:kern w:val="20"/>
                <w:sz w:val="21"/>
                <w:szCs w:val="21"/>
              </w:rPr>
              <w:t>”)</w:t>
            </w:r>
            <w:r w:rsidR="00A6783B">
              <w:rPr>
                <w:rFonts w:ascii="Trebuchet MS" w:hAnsi="Trebuchet MS" w:cs="Tahoma"/>
                <w:kern w:val="20"/>
                <w:sz w:val="21"/>
                <w:szCs w:val="21"/>
              </w:rPr>
              <w:t>,</w:t>
            </w:r>
            <w:r w:rsidR="00A6783B" w:rsidRPr="00AC07B0">
              <w:rPr>
                <w:rFonts w:ascii="Trebuchet MS" w:hAnsi="Trebuchet MS" w:cs="Tahoma"/>
                <w:kern w:val="20"/>
                <w:sz w:val="21"/>
                <w:szCs w:val="21"/>
              </w:rPr>
              <w:t xml:space="preserve"> a qual configura data final de vigência da carência que recai sobre o pagamento das Notas Comerciais </w:t>
            </w:r>
            <w:r w:rsidR="00A6783B">
              <w:rPr>
                <w:rFonts w:ascii="Trebuchet MS" w:hAnsi="Trebuchet MS" w:cs="Tahoma"/>
                <w:kern w:val="20"/>
                <w:sz w:val="21"/>
                <w:szCs w:val="21"/>
              </w:rPr>
              <w:t>Pintassilgo</w:t>
            </w:r>
            <w:r w:rsidR="00A6783B" w:rsidRPr="00AC07B0">
              <w:rPr>
                <w:rFonts w:ascii="Trebuchet MS" w:hAnsi="Trebuchet MS" w:cs="Tahoma"/>
                <w:kern w:val="20"/>
                <w:sz w:val="21"/>
                <w:szCs w:val="21"/>
              </w:rPr>
              <w:t>, conforme explicitada no Anexo I d</w:t>
            </w:r>
            <w:r w:rsidR="00A6783B">
              <w:rPr>
                <w:rFonts w:ascii="Trebuchet MS" w:hAnsi="Trebuchet MS" w:cs="Tahoma"/>
                <w:kern w:val="20"/>
                <w:sz w:val="21"/>
                <w:szCs w:val="21"/>
              </w:rPr>
              <w:t>o</w:t>
            </w:r>
            <w:r w:rsidR="00A6783B" w:rsidRPr="00AC07B0">
              <w:rPr>
                <w:rFonts w:ascii="Trebuchet MS" w:hAnsi="Trebuchet MS" w:cs="Tahoma"/>
                <w:kern w:val="20"/>
                <w:sz w:val="21"/>
                <w:szCs w:val="21"/>
              </w:rPr>
              <w:t xml:space="preserve"> Termo de Emissão</w:t>
            </w:r>
            <w:r w:rsidR="00A6783B">
              <w:rPr>
                <w:rFonts w:ascii="Trebuchet MS" w:hAnsi="Trebuchet MS" w:cs="Tahoma"/>
                <w:kern w:val="20"/>
                <w:sz w:val="21"/>
                <w:szCs w:val="21"/>
              </w:rPr>
              <w:t xml:space="preserve"> de Notas Comerciais Pintassilgo</w:t>
            </w:r>
            <w:r w:rsidRPr="001137DC">
              <w:rPr>
                <w:rFonts w:ascii="Trebuchet MS" w:hAnsi="Trebuchet MS" w:cs="Tahoma"/>
                <w:kern w:val="20"/>
                <w:sz w:val="21"/>
                <w:szCs w:val="21"/>
              </w:rPr>
              <w:t xml:space="preserve">, </w:t>
            </w:r>
            <w:r w:rsidR="009866D8" w:rsidRPr="001137DC">
              <w:rPr>
                <w:rFonts w:ascii="Trebuchet MS" w:hAnsi="Trebuchet MS"/>
                <w:sz w:val="21"/>
                <w:szCs w:val="21"/>
              </w:rPr>
              <w:t>ressalvada a possibilidade de liquidação antecipada das Notas Comerciais</w:t>
            </w:r>
            <w:r w:rsidR="00E93843" w:rsidRPr="001137DC">
              <w:rPr>
                <w:rFonts w:ascii="Trebuchet MS" w:hAnsi="Trebuchet MS" w:cs="Tahoma"/>
                <w:kern w:val="20"/>
                <w:sz w:val="21"/>
                <w:szCs w:val="21"/>
              </w:rPr>
              <w:t xml:space="preserve"> Pintassilgo</w:t>
            </w:r>
            <w:r w:rsidR="009866D8" w:rsidRPr="001137DC">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1137DC">
              <w:rPr>
                <w:rFonts w:ascii="Trebuchet MS" w:hAnsi="Trebuchet MS" w:cs="Tahoma"/>
                <w:sz w:val="21"/>
                <w:szCs w:val="21"/>
              </w:rPr>
              <w:t>, nos termos d</w:t>
            </w:r>
            <w:r w:rsidR="0012545F" w:rsidRPr="001137DC">
              <w:rPr>
                <w:rFonts w:ascii="Trebuchet MS" w:hAnsi="Trebuchet MS" w:cs="Tahoma"/>
                <w:sz w:val="21"/>
                <w:szCs w:val="21"/>
              </w:rPr>
              <w:t>o</w:t>
            </w:r>
            <w:r w:rsidRPr="001137DC">
              <w:rPr>
                <w:rFonts w:ascii="Trebuchet MS" w:hAnsi="Trebuchet MS" w:cs="Tahoma"/>
                <w:sz w:val="21"/>
                <w:szCs w:val="21"/>
              </w:rPr>
              <w:t xml:space="preserve"> </w:t>
            </w:r>
            <w:r w:rsidR="0012545F" w:rsidRPr="001137DC">
              <w:rPr>
                <w:rFonts w:ascii="Trebuchet MS" w:hAnsi="Trebuchet MS" w:cs="Tahoma"/>
                <w:sz w:val="21"/>
                <w:szCs w:val="21"/>
              </w:rPr>
              <w:t xml:space="preserve">Termo </w:t>
            </w:r>
            <w:r w:rsidRPr="001137DC">
              <w:rPr>
                <w:rFonts w:ascii="Trebuchet MS" w:hAnsi="Trebuchet MS" w:cs="Tahoma"/>
                <w:sz w:val="21"/>
                <w:szCs w:val="21"/>
              </w:rPr>
              <w:t>de Emissão</w:t>
            </w:r>
            <w:r w:rsidRPr="001137DC">
              <w:rPr>
                <w:rFonts w:ascii="Trebuchet MS" w:hAnsi="Trebuchet MS"/>
                <w:sz w:val="21"/>
                <w:szCs w:val="21"/>
              </w:rPr>
              <w:t>;</w:t>
            </w:r>
          </w:p>
          <w:p w14:paraId="657FF97E" w14:textId="4A3B7E3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Atualização Monetária</w:t>
            </w:r>
            <w:r w:rsidRPr="00C82168">
              <w:rPr>
                <w:rFonts w:ascii="Trebuchet MS" w:hAnsi="Trebuchet MS"/>
                <w:sz w:val="21"/>
                <w:szCs w:val="21"/>
              </w:rPr>
              <w:t xml:space="preserve">: </w:t>
            </w:r>
            <w:r w:rsidRPr="00C82168">
              <w:rPr>
                <w:rFonts w:ascii="Trebuchet MS" w:hAnsi="Trebuchet MS" w:cs="Tahoma"/>
                <w:sz w:val="21"/>
                <w:szCs w:val="21"/>
              </w:rPr>
              <w:t xml:space="preserve">O Valor Nominal Unitário </w:t>
            </w:r>
            <w:r w:rsidR="00E93843" w:rsidRPr="00C82168">
              <w:rPr>
                <w:rFonts w:ascii="Trebuchet MS" w:hAnsi="Trebuchet MS" w:cs="Tahoma"/>
                <w:kern w:val="20"/>
                <w:sz w:val="21"/>
                <w:szCs w:val="21"/>
              </w:rPr>
              <w:t xml:space="preserve">Pintassilgo </w:t>
            </w:r>
            <w:r w:rsidRPr="00C82168">
              <w:rPr>
                <w:rFonts w:ascii="Trebuchet MS" w:hAnsi="Trebuchet MS" w:cs="Tahoma"/>
                <w:sz w:val="21"/>
                <w:szCs w:val="21"/>
              </w:rPr>
              <w:t xml:space="preserve">ou o </w:t>
            </w:r>
            <w:r w:rsidRPr="00C82168">
              <w:rPr>
                <w:rFonts w:ascii="Trebuchet MS" w:hAnsi="Trebuchet MS"/>
                <w:sz w:val="21"/>
                <w:szCs w:val="21"/>
              </w:rPr>
              <w:t xml:space="preserve">saldo do Valor Nominal Unitário Atualizado </w:t>
            </w:r>
            <w:r w:rsidR="00E93843" w:rsidRPr="00C82168">
              <w:rPr>
                <w:rFonts w:ascii="Trebuchet MS" w:hAnsi="Trebuchet MS" w:cs="Tahoma"/>
                <w:kern w:val="20"/>
                <w:sz w:val="21"/>
                <w:szCs w:val="21"/>
              </w:rPr>
              <w:t>Pintassilgo</w:t>
            </w:r>
            <w:r w:rsidRPr="00C82168">
              <w:rPr>
                <w:rFonts w:ascii="Trebuchet MS" w:hAnsi="Trebuchet MS"/>
                <w:sz w:val="21"/>
                <w:szCs w:val="21"/>
              </w:rPr>
              <w:t xml:space="preserve">, conforme o caso, será atualizado monetária e mensalmente, a cada Período de Capitalização, pela variação mensal positiva do IPCA, calculada </w:t>
            </w:r>
            <w:r w:rsidRPr="00C82168">
              <w:rPr>
                <w:rFonts w:ascii="Trebuchet MS" w:hAnsi="Trebuchet MS"/>
                <w:i/>
                <w:iCs/>
                <w:sz w:val="21"/>
                <w:szCs w:val="21"/>
              </w:rPr>
              <w:t>pro-rata temporis,</w:t>
            </w:r>
            <w:r w:rsidRPr="00C82168">
              <w:rPr>
                <w:rFonts w:ascii="Trebuchet MS" w:hAnsi="Trebuchet MS"/>
                <w:sz w:val="21"/>
                <w:szCs w:val="21"/>
              </w:rPr>
              <w:t xml:space="preserve"> com base em um ano de </w:t>
            </w:r>
            <w:r w:rsidR="00E93843" w:rsidRPr="00C82168">
              <w:rPr>
                <w:rFonts w:ascii="Trebuchet MS" w:hAnsi="Trebuchet MS"/>
                <w:sz w:val="21"/>
                <w:szCs w:val="21"/>
              </w:rPr>
              <w:t xml:space="preserve">360 </w:t>
            </w:r>
            <w:r w:rsidRPr="00C82168">
              <w:rPr>
                <w:rFonts w:ascii="Trebuchet MS" w:hAnsi="Trebuchet MS"/>
                <w:sz w:val="21"/>
                <w:szCs w:val="21"/>
              </w:rPr>
              <w:t>(</w:t>
            </w:r>
            <w:r w:rsidR="00E93843" w:rsidRPr="00C82168">
              <w:rPr>
                <w:rFonts w:ascii="Trebuchet MS" w:hAnsi="Trebuchet MS"/>
                <w:sz w:val="21"/>
                <w:szCs w:val="21"/>
              </w:rPr>
              <w:t>trezentos e sessenta</w:t>
            </w:r>
            <w:r w:rsidRPr="00C82168">
              <w:rPr>
                <w:rFonts w:ascii="Trebuchet MS" w:hAnsi="Trebuchet MS"/>
                <w:sz w:val="21"/>
                <w:szCs w:val="21"/>
              </w:rPr>
              <w:t xml:space="preserve">) </w:t>
            </w:r>
            <w:r w:rsidR="00E93843" w:rsidRPr="00C82168">
              <w:rPr>
                <w:rFonts w:ascii="Trebuchet MS" w:hAnsi="Trebuchet MS"/>
                <w:sz w:val="21"/>
                <w:szCs w:val="21"/>
              </w:rPr>
              <w:t xml:space="preserve">dias corridos </w:t>
            </w:r>
            <w:r w:rsidRPr="00C82168">
              <w:rPr>
                <w:rFonts w:ascii="Trebuchet MS" w:hAnsi="Trebuchet MS"/>
                <w:sz w:val="21"/>
                <w:szCs w:val="21"/>
              </w:rPr>
              <w:t>(em cada Data de Aniversário</w:t>
            </w:r>
            <w:r w:rsidRPr="005D195E">
              <w:rPr>
                <w:rFonts w:ascii="Trebuchet MS" w:hAnsi="Trebuchet MS"/>
                <w:sz w:val="21"/>
                <w:szCs w:val="21"/>
              </w:rPr>
              <w:t>,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3EC5326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w:t>
            </w:r>
            <w:r w:rsidRPr="007F2252">
              <w:rPr>
                <w:rFonts w:ascii="Trebuchet MS" w:hAnsi="Trebuchet MS"/>
                <w:sz w:val="21"/>
                <w:szCs w:val="21"/>
              </w:rPr>
              <w:t xml:space="preserve">equivalentes a </w:t>
            </w:r>
            <w:r w:rsidR="00C35583" w:rsidRPr="000E0564">
              <w:rPr>
                <w:rFonts w:ascii="Trebuchet MS" w:hAnsi="Trebuchet MS"/>
                <w:sz w:val="21"/>
                <w:szCs w:val="21"/>
              </w:rPr>
              <w:t>1</w:t>
            </w:r>
            <w:r w:rsidR="007F2252" w:rsidRPr="000E0564">
              <w:rPr>
                <w:rFonts w:ascii="Trebuchet MS" w:hAnsi="Trebuchet MS"/>
                <w:sz w:val="21"/>
                <w:szCs w:val="21"/>
              </w:rPr>
              <w:t>0</w:t>
            </w:r>
            <w:r w:rsidR="00C35583" w:rsidRPr="000E0564">
              <w:rPr>
                <w:rFonts w:ascii="Trebuchet MS" w:hAnsi="Trebuchet MS"/>
                <w:sz w:val="21"/>
                <w:szCs w:val="21"/>
              </w:rPr>
              <w:t>,</w:t>
            </w:r>
            <w:r w:rsidR="007F2252" w:rsidRPr="000E0564">
              <w:rPr>
                <w:rFonts w:ascii="Trebuchet MS" w:hAnsi="Trebuchet MS"/>
                <w:sz w:val="21"/>
                <w:szCs w:val="21"/>
              </w:rPr>
              <w:t>00</w:t>
            </w:r>
            <w:r w:rsidR="00C35583" w:rsidRPr="000E0564">
              <w:rPr>
                <w:rFonts w:ascii="Trebuchet MS" w:hAnsi="Trebuchet MS"/>
                <w:sz w:val="21"/>
                <w:szCs w:val="21"/>
              </w:rPr>
              <w:t>% (d</w:t>
            </w:r>
            <w:r w:rsidR="007F2252" w:rsidRPr="000E0564">
              <w:rPr>
                <w:rFonts w:ascii="Trebuchet MS" w:hAnsi="Trebuchet MS"/>
                <w:sz w:val="21"/>
                <w:szCs w:val="21"/>
              </w:rPr>
              <w:t>e</w:t>
            </w:r>
            <w:r w:rsidR="00C35583" w:rsidRPr="000E0564">
              <w:rPr>
                <w:rFonts w:ascii="Trebuchet MS" w:hAnsi="Trebuchet MS"/>
                <w:sz w:val="21"/>
                <w:szCs w:val="21"/>
              </w:rPr>
              <w:t>z inteiros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1B6DD65A"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xml:space="preserve">, conforme o caso) será integralmente pago em 1 (uma) única parcela, </w:t>
            </w:r>
            <w:r w:rsidR="008C759D" w:rsidRPr="00D07299">
              <w:rPr>
                <w:rFonts w:ascii="Trebuchet MS" w:hAnsi="Trebuchet MS"/>
                <w:sz w:val="21"/>
                <w:szCs w:val="21"/>
              </w:rPr>
              <w:t xml:space="preserve">conforme cronograma de integralizações previsto no Anexo I do Termo de Emissão de Notas Comerciais </w:t>
            </w:r>
            <w:r w:rsidR="008C759D">
              <w:rPr>
                <w:rFonts w:ascii="Trebuchet MS" w:hAnsi="Trebuchet MS"/>
                <w:sz w:val="21"/>
                <w:szCs w:val="21"/>
              </w:rPr>
              <w:t>Pintassilgo,</w:t>
            </w:r>
            <w:r w:rsidR="008C759D" w:rsidRPr="00C35583">
              <w:rPr>
                <w:rFonts w:ascii="Trebuchet MS" w:hAnsi="Trebuchet MS"/>
                <w:sz w:val="21"/>
                <w:szCs w:val="21"/>
              </w:rPr>
              <w:t xml:space="preserve"> </w:t>
            </w:r>
            <w:r w:rsidR="00C35583" w:rsidRPr="00C35583">
              <w:rPr>
                <w:rFonts w:ascii="Trebuchet MS" w:hAnsi="Trebuchet MS"/>
                <w:sz w:val="21"/>
                <w:szCs w:val="21"/>
              </w:rPr>
              <w:t>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0E0564">
      <w:pPr>
        <w:widowControl w:val="0"/>
        <w:spacing w:line="320" w:lineRule="atLeast"/>
        <w:jc w:val="both"/>
        <w:rPr>
          <w:rFonts w:ascii="Trebuchet MS" w:hAnsi="Trebuchet MS"/>
          <w:b/>
          <w:bCs/>
          <w:sz w:val="21"/>
          <w:szCs w:val="21"/>
        </w:rPr>
      </w:pPr>
      <w:bookmarkStart w:id="323" w:name="_DV_M10"/>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0E0564">
            <w:pPr>
              <w:pStyle w:val="CellBody"/>
              <w:widowControl w:val="0"/>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0E0564">
            <w:pPr>
              <w:pStyle w:val="CellBody"/>
              <w:widowControl w:val="0"/>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0E0564">
            <w:pPr>
              <w:widowControl w:val="0"/>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0E0564">
            <w:pPr>
              <w:pStyle w:val="CellBody"/>
              <w:widowControl w:val="0"/>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457C2A3A" w:rsidR="00092A46" w:rsidRPr="005D195E" w:rsidRDefault="0035450E" w:rsidP="000E0564">
            <w:pPr>
              <w:pStyle w:val="CellBody"/>
              <w:widowControl w:val="0"/>
              <w:spacing w:before="0" w:after="0" w:line="320" w:lineRule="atLeast"/>
              <w:rPr>
                <w:rFonts w:ascii="Trebuchet MS" w:hAnsi="Trebuchet MS" w:cs="Arial"/>
                <w:bCs/>
                <w:sz w:val="21"/>
                <w:szCs w:val="21"/>
              </w:rPr>
            </w:pPr>
            <w:r>
              <w:rPr>
                <w:rFonts w:ascii="Trebuchet MS" w:hAnsi="Trebuchet MS"/>
                <w:sz w:val="21"/>
                <w:szCs w:val="21"/>
              </w:rPr>
              <w:t>Itaú</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Pr>
                <w:rFonts w:ascii="Trebuchet MS" w:hAnsi="Trebuchet MS"/>
                <w:sz w:val="21"/>
                <w:szCs w:val="21"/>
              </w:rPr>
              <w:t>341</w:t>
            </w:r>
            <w:r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476CD5C0"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3551090F"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39.671-2</w:t>
            </w:r>
          </w:p>
        </w:tc>
      </w:tr>
    </w:tbl>
    <w:p w14:paraId="79A5A44F" w14:textId="77777777" w:rsidR="00092A46" w:rsidRPr="005D195E" w:rsidRDefault="00092A46" w:rsidP="000E0564">
      <w:pPr>
        <w:widowControl w:val="0"/>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0E0564">
      <w:pPr>
        <w:widowControl w:val="0"/>
        <w:spacing w:line="320" w:lineRule="atLeast"/>
        <w:jc w:val="both"/>
        <w:rPr>
          <w:rFonts w:ascii="Trebuchet MS" w:hAnsi="Trebuchet MS"/>
          <w:b/>
          <w:bCs/>
          <w:sz w:val="21"/>
          <w:szCs w:val="21"/>
        </w:rPr>
      </w:pPr>
    </w:p>
    <w:p w14:paraId="7A5C9BB3" w14:textId="01B02756" w:rsidR="00092A46" w:rsidRPr="005D195E" w:rsidRDefault="00092A46" w:rsidP="000E0564">
      <w:pPr>
        <w:widowControl w:val="0"/>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0E0564">
      <w:pPr>
        <w:widowControl w:val="0"/>
        <w:spacing w:line="320" w:lineRule="atLeast"/>
        <w:jc w:val="both"/>
        <w:rPr>
          <w:rFonts w:ascii="Trebuchet MS" w:hAnsi="Trebuchet MS"/>
          <w:b/>
          <w:bCs/>
          <w:sz w:val="21"/>
          <w:szCs w:val="21"/>
        </w:rPr>
      </w:pPr>
    </w:p>
    <w:p w14:paraId="78154267" w14:textId="51A7FFE4" w:rsidR="00092A46" w:rsidRPr="005D195E" w:rsidRDefault="00092A46" w:rsidP="000E0564">
      <w:pPr>
        <w:widowControl w:val="0"/>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0E0564">
      <w:pPr>
        <w:widowControl w:val="0"/>
        <w:spacing w:line="320" w:lineRule="atLeast"/>
        <w:jc w:val="both"/>
        <w:rPr>
          <w:rFonts w:ascii="Trebuchet MS" w:hAnsi="Trebuchet MS"/>
          <w:b/>
          <w:bCs/>
          <w:sz w:val="21"/>
          <w:szCs w:val="21"/>
        </w:rPr>
      </w:pPr>
    </w:p>
    <w:p w14:paraId="62A349DC" w14:textId="77777777" w:rsidR="00092A46" w:rsidRPr="005D195E" w:rsidRDefault="00092A46" w:rsidP="000E0564">
      <w:pPr>
        <w:widowControl w:val="0"/>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0E0564">
      <w:pPr>
        <w:widowControl w:val="0"/>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0E0564">
      <w:pPr>
        <w:pStyle w:val="Nvel11"/>
        <w:widowControl w:val="0"/>
        <w:numPr>
          <w:ilvl w:val="0"/>
          <w:numId w:val="0"/>
        </w:numPr>
        <w:spacing w:line="320" w:lineRule="atLeast"/>
        <w:jc w:val="center"/>
        <w:rPr>
          <w:rFonts w:cs="Tahoma"/>
          <w:i/>
          <w:kern w:val="20"/>
          <w:sz w:val="21"/>
          <w:szCs w:val="21"/>
        </w:rPr>
        <w:sectPr w:rsidR="00092A46" w:rsidRPr="005D195E" w:rsidSect="000C0964">
          <w:footerReference w:type="default" r:id="rId29"/>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0E0564">
      <w:pPr>
        <w:pStyle w:val="Corpodetexto"/>
        <w:widowControl w:val="0"/>
        <w:tabs>
          <w:tab w:val="left" w:pos="0"/>
        </w:tabs>
        <w:spacing w:line="320" w:lineRule="atLeast"/>
        <w:ind w:firstLine="0"/>
        <w:rPr>
          <w:rFonts w:ascii="Trebuchet MS" w:hAnsi="Trebuchet MS"/>
          <w:bCs/>
          <w:sz w:val="21"/>
          <w:szCs w:val="21"/>
        </w:rPr>
      </w:pPr>
    </w:p>
    <w:p w14:paraId="6EEAAC2D" w14:textId="52CD1374" w:rsidR="0067668E" w:rsidRPr="005D195E" w:rsidRDefault="0067668E"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5A05A4" w:rsidRPr="00ED1D3D" w14:paraId="21A97AD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303E89C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6A3869F0"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1145037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1FA1C51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Vlr</w:t>
            </w:r>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1C11EDCD"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76DC960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7112F8" w:rsidRPr="00ED1D3D" w14:paraId="0D4B73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E23A5E4"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589FDA51"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787420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AFBB50B"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555D45EE"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509AB1"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5A05A4" w:rsidRPr="00ED1D3D" w14:paraId="016F20A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294679C"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2579C7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661993E8"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E4C2AF5"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4B18E6A0"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5545814"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5A05A4" w:rsidRPr="00ED1D3D" w14:paraId="6415686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63393D"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C97C2A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75139DA4"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0C938B07"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349352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A88058E"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5A05A4" w:rsidRPr="00ED1D3D" w14:paraId="5724CB6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99D0401"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47AF97F1"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664E2E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7607B8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B70915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884642A"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5A05A4" w:rsidRPr="00ED1D3D" w14:paraId="17761C4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0DAB00"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A65F5FE"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49AE6B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6590F0D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0474281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732FF33"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7112F8" w:rsidRPr="00ED1D3D" w14:paraId="7FF2755A"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00957F60"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0244450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10196F3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ACB98F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2FB8AF2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5B239AB2"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19.922,52 </w:t>
            </w:r>
          </w:p>
        </w:tc>
      </w:tr>
      <w:tr w:rsidR="007112F8" w:rsidRPr="00ED1D3D" w14:paraId="44F1803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38D03F8"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23DE07C1"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17DC359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601418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293B465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207165B"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9.106,43 </w:t>
            </w:r>
          </w:p>
        </w:tc>
      </w:tr>
      <w:tr w:rsidR="007112F8" w:rsidRPr="00ED1D3D" w14:paraId="210531D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FD0B20A"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044B37B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54A4907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847E9A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09DC324C"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F8233AC"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1.992,03 </w:t>
            </w:r>
          </w:p>
        </w:tc>
      </w:tr>
      <w:tr w:rsidR="007112F8" w:rsidRPr="00ED1D3D" w14:paraId="27919573"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54DAB8"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55579CB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1D24B49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431961F"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D58E7C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BF64F9"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7112F8" w:rsidRPr="00ED1D3D" w14:paraId="6AC4B6E0"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171F3353" w14:textId="77777777" w:rsidR="007112F8" w:rsidRPr="00E87D43" w:rsidRDefault="007112F8" w:rsidP="000E0564">
            <w:pPr>
              <w:widowControl w:val="0"/>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2300A2C3"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6A70E1BD" w14:textId="77777777" w:rsidR="007112F8" w:rsidRPr="00E87D43" w:rsidRDefault="007112F8" w:rsidP="000E0564">
            <w:pPr>
              <w:widowControl w:val="0"/>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0790F3C5" w14:textId="77777777" w:rsidR="007112F8" w:rsidRPr="00E87D43" w:rsidRDefault="007112F8" w:rsidP="000E0564">
            <w:pPr>
              <w:widowControl w:val="0"/>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5EE47374" w14:textId="77777777" w:rsidR="007112F8" w:rsidRPr="00E87D43" w:rsidRDefault="007112F8" w:rsidP="000E0564">
            <w:pPr>
              <w:widowControl w:val="0"/>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7D2E0D64" w14:textId="77777777" w:rsidR="007112F8" w:rsidRPr="00E87D43" w:rsidRDefault="007112F8" w:rsidP="000E0564">
            <w:pPr>
              <w:widowControl w:val="0"/>
              <w:jc w:val="center"/>
              <w:rPr>
                <w:rFonts w:ascii="Trebuchet MS" w:hAnsi="Trebuchet MS" w:cs="Calibri"/>
                <w:color w:val="000000"/>
                <w:sz w:val="18"/>
                <w:szCs w:val="18"/>
              </w:rPr>
            </w:pPr>
          </w:p>
        </w:tc>
      </w:tr>
      <w:tr w:rsidR="005A05A4" w:rsidRPr="004F6A28" w14:paraId="34661EA6"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17A8B1D4" w14:textId="77777777" w:rsidR="007112F8" w:rsidRPr="00E87D43" w:rsidRDefault="007112F8" w:rsidP="000E0564">
            <w:pPr>
              <w:widowControl w:val="0"/>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DBACEA2"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34237507" w:rsidR="003A58FD" w:rsidRDefault="003A58FD" w:rsidP="000E0564">
      <w:pPr>
        <w:widowControl w:val="0"/>
        <w:autoSpaceDE/>
        <w:autoSpaceDN/>
        <w:adjustRightInd/>
        <w:spacing w:line="320" w:lineRule="atLeast"/>
        <w:rPr>
          <w:rFonts w:ascii="Trebuchet MS" w:hAnsi="Trebuchet MS" w:cstheme="minorHAnsi"/>
          <w:b/>
          <w:bCs/>
          <w:sz w:val="21"/>
          <w:szCs w:val="21"/>
          <w:lang w:val="pt-PT"/>
        </w:rPr>
      </w:pPr>
    </w:p>
    <w:p w14:paraId="4F4D69EE" w14:textId="77777777" w:rsidR="00367D0D" w:rsidRPr="005D195E" w:rsidRDefault="00367D0D" w:rsidP="000E0564">
      <w:pPr>
        <w:widowControl w:val="0"/>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0E0564">
      <w:pPr>
        <w:pStyle w:val="Nvel11"/>
        <w:widowControl w:val="0"/>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0E0564">
      <w:pPr>
        <w:widowControl w:val="0"/>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0E0564">
      <w:pPr>
        <w:widowControl w:val="0"/>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30"/>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0E0564">
      <w:pPr>
        <w:widowControl w:val="0"/>
        <w:tabs>
          <w:tab w:val="left" w:pos="851"/>
        </w:tabs>
        <w:spacing w:line="320" w:lineRule="atLeast"/>
        <w:contextualSpacing/>
        <w:jc w:val="center"/>
        <w:rPr>
          <w:rFonts w:ascii="Trebuchet MS" w:hAnsi="Trebuchet MS" w:cs="Arial"/>
          <w:b/>
          <w:bCs/>
          <w:sz w:val="21"/>
          <w:szCs w:val="21"/>
        </w:rPr>
      </w:pPr>
    </w:p>
    <w:p w14:paraId="72E60C98" w14:textId="3510AC2A" w:rsidR="00D2752C" w:rsidRPr="005D195E" w:rsidRDefault="003662D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D65B8E1" w:rsidR="005E2633" w:rsidRDefault="005E2633" w:rsidP="000E0564">
      <w:pPr>
        <w:pStyle w:val="Nvel11"/>
        <w:widowControl w:val="0"/>
        <w:numPr>
          <w:ilvl w:val="0"/>
          <w:numId w:val="0"/>
        </w:numPr>
        <w:spacing w:line="320" w:lineRule="atLeas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830498" w14:paraId="505D2689" w14:textId="77777777" w:rsidTr="001137DC">
        <w:trPr>
          <w:trHeight w:val="1244"/>
        </w:trPr>
        <w:tc>
          <w:tcPr>
            <w:tcW w:w="11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4A8067"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Tipologia</w:t>
            </w:r>
          </w:p>
        </w:tc>
        <w:tc>
          <w:tcPr>
            <w:tcW w:w="12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2CE594"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Área Privativa (m²)</w:t>
            </w:r>
          </w:p>
        </w:tc>
        <w:tc>
          <w:tcPr>
            <w:tcW w:w="10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7049C3"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Unidades</w:t>
            </w:r>
          </w:p>
        </w:tc>
        <w:tc>
          <w:tcPr>
            <w:tcW w:w="1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CAA65D"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Privativa Total (m²)</w:t>
            </w:r>
          </w:p>
        </w:tc>
      </w:tr>
      <w:tr w:rsidR="00830498" w14:paraId="17225684" w14:textId="77777777" w:rsidTr="001137DC">
        <w:trPr>
          <w:trHeight w:val="315"/>
        </w:trPr>
        <w:tc>
          <w:tcPr>
            <w:tcW w:w="1143" w:type="pct"/>
            <w:tcBorders>
              <w:top w:val="single" w:sz="4" w:space="0" w:color="auto"/>
              <w:left w:val="single" w:sz="4" w:space="0" w:color="auto"/>
              <w:bottom w:val="single" w:sz="4" w:space="0" w:color="auto"/>
              <w:right w:val="single" w:sz="4" w:space="0" w:color="auto"/>
            </w:tcBorders>
            <w:noWrap/>
            <w:hideMark/>
          </w:tcPr>
          <w:p w14:paraId="209C2D10"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Residencial</w:t>
            </w:r>
          </w:p>
        </w:tc>
        <w:tc>
          <w:tcPr>
            <w:tcW w:w="1295" w:type="pct"/>
            <w:tcBorders>
              <w:top w:val="single" w:sz="4" w:space="0" w:color="auto"/>
              <w:left w:val="single" w:sz="4" w:space="0" w:color="auto"/>
              <w:bottom w:val="single" w:sz="4" w:space="0" w:color="auto"/>
              <w:right w:val="single" w:sz="4" w:space="0" w:color="auto"/>
            </w:tcBorders>
            <w:hideMark/>
          </w:tcPr>
          <w:p w14:paraId="227989B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322,14</w:t>
            </w:r>
          </w:p>
        </w:tc>
        <w:tc>
          <w:tcPr>
            <w:tcW w:w="1067" w:type="pct"/>
            <w:tcBorders>
              <w:top w:val="single" w:sz="4" w:space="0" w:color="auto"/>
              <w:left w:val="single" w:sz="4" w:space="0" w:color="auto"/>
              <w:bottom w:val="single" w:sz="4" w:space="0" w:color="auto"/>
              <w:right w:val="single" w:sz="4" w:space="0" w:color="auto"/>
            </w:tcBorders>
            <w:hideMark/>
          </w:tcPr>
          <w:p w14:paraId="2BA60A14"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12</w:t>
            </w:r>
          </w:p>
        </w:tc>
        <w:tc>
          <w:tcPr>
            <w:tcW w:w="1367" w:type="pct"/>
            <w:tcBorders>
              <w:top w:val="single" w:sz="4" w:space="0" w:color="auto"/>
              <w:left w:val="single" w:sz="4" w:space="0" w:color="auto"/>
              <w:bottom w:val="single" w:sz="4" w:space="0" w:color="auto"/>
              <w:right w:val="single" w:sz="4" w:space="0" w:color="auto"/>
            </w:tcBorders>
            <w:hideMark/>
          </w:tcPr>
          <w:p w14:paraId="1BDD62C1"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102ECB6E" w14:textId="77777777" w:rsidTr="001137DC">
        <w:trPr>
          <w:trHeight w:val="315"/>
        </w:trPr>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5DB59C"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b/>
                <w:bCs/>
                <w:color w:val="000000"/>
                <w:sz w:val="21"/>
                <w:szCs w:val="21"/>
                <w:lang w:eastAsia="en-US"/>
              </w:rPr>
              <w:t>Total</w:t>
            </w:r>
          </w:p>
        </w:tc>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CE93A"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C41D2"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12</w:t>
            </w:r>
          </w:p>
        </w:tc>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5D08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4F886505"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6E3EE78A"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Privativa Total</w:t>
            </w:r>
          </w:p>
        </w:tc>
        <w:tc>
          <w:tcPr>
            <w:tcW w:w="2434" w:type="pct"/>
            <w:gridSpan w:val="2"/>
            <w:tcBorders>
              <w:top w:val="single" w:sz="4" w:space="0" w:color="auto"/>
              <w:left w:val="single" w:sz="4" w:space="0" w:color="auto"/>
              <w:bottom w:val="single" w:sz="4" w:space="0" w:color="auto"/>
              <w:right w:val="single" w:sz="4" w:space="0" w:color="auto"/>
            </w:tcBorders>
            <w:hideMark/>
          </w:tcPr>
          <w:p w14:paraId="7E459C41"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14F7F199"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E9850F3"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Permuta/Fora de Venda</w:t>
            </w:r>
          </w:p>
        </w:tc>
        <w:tc>
          <w:tcPr>
            <w:tcW w:w="2434" w:type="pct"/>
            <w:gridSpan w:val="2"/>
            <w:tcBorders>
              <w:top w:val="single" w:sz="4" w:space="0" w:color="auto"/>
              <w:left w:val="single" w:sz="4" w:space="0" w:color="auto"/>
              <w:bottom w:val="single" w:sz="4" w:space="0" w:color="auto"/>
              <w:right w:val="single" w:sz="4" w:space="0" w:color="auto"/>
            </w:tcBorders>
            <w:hideMark/>
          </w:tcPr>
          <w:p w14:paraId="746655D6"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w:t>
            </w:r>
          </w:p>
        </w:tc>
      </w:tr>
      <w:tr w:rsidR="00830498" w14:paraId="3D30D091"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06FC41F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Privativa Líquida</w:t>
            </w:r>
          </w:p>
        </w:tc>
        <w:tc>
          <w:tcPr>
            <w:tcW w:w="2434" w:type="pct"/>
            <w:gridSpan w:val="2"/>
            <w:tcBorders>
              <w:top w:val="single" w:sz="4" w:space="0" w:color="auto"/>
              <w:left w:val="single" w:sz="4" w:space="0" w:color="auto"/>
              <w:bottom w:val="single" w:sz="4" w:space="0" w:color="auto"/>
              <w:right w:val="single" w:sz="4" w:space="0" w:color="auto"/>
            </w:tcBorders>
            <w:hideMark/>
          </w:tcPr>
          <w:p w14:paraId="167C64B9"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5E192201"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14BE2FD5"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Preço Médio (R$/m²)</w:t>
            </w:r>
          </w:p>
        </w:tc>
        <w:tc>
          <w:tcPr>
            <w:tcW w:w="2434" w:type="pct"/>
            <w:gridSpan w:val="2"/>
            <w:tcBorders>
              <w:top w:val="single" w:sz="4" w:space="0" w:color="auto"/>
              <w:left w:val="single" w:sz="4" w:space="0" w:color="auto"/>
              <w:bottom w:val="single" w:sz="4" w:space="0" w:color="auto"/>
              <w:right w:val="single" w:sz="4" w:space="0" w:color="auto"/>
            </w:tcBorders>
            <w:hideMark/>
          </w:tcPr>
          <w:p w14:paraId="5F3DBA18"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40.000,00</w:t>
            </w:r>
          </w:p>
        </w:tc>
      </w:tr>
      <w:tr w:rsidR="00830498" w14:paraId="3E3E2A15" w14:textId="77777777" w:rsidTr="001137DC">
        <w:trPr>
          <w:trHeight w:val="352"/>
        </w:trPr>
        <w:tc>
          <w:tcPr>
            <w:tcW w:w="24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3A60CD"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b/>
                <w:bCs/>
                <w:color w:val="000000"/>
                <w:sz w:val="21"/>
                <w:szCs w:val="21"/>
                <w:lang w:eastAsia="en-US"/>
              </w:rPr>
              <w:t>VGV Líquido Permuta</w:t>
            </w:r>
          </w:p>
        </w:tc>
        <w:tc>
          <w:tcPr>
            <w:tcW w:w="2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0432F"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154.627.720,00</w:t>
            </w:r>
          </w:p>
        </w:tc>
      </w:tr>
    </w:tbl>
    <w:p w14:paraId="7A8F28C7" w14:textId="77777777" w:rsidR="00CC463C" w:rsidRPr="00166178" w:rsidRDefault="00CC463C" w:rsidP="000E0564">
      <w:pPr>
        <w:pStyle w:val="Nvel11"/>
        <w:widowControl w:val="0"/>
        <w:numPr>
          <w:ilvl w:val="0"/>
          <w:numId w:val="0"/>
        </w:numPr>
        <w:spacing w:line="320" w:lineRule="atLeast"/>
        <w:jc w:val="center"/>
        <w:rPr>
          <w:rFonts w:cs="Tahoma"/>
          <w:iCs/>
          <w:kern w:val="20"/>
          <w:sz w:val="21"/>
          <w:szCs w:val="21"/>
        </w:rPr>
      </w:pPr>
    </w:p>
    <w:p w14:paraId="1BC90F07" w14:textId="77777777" w:rsidR="00C73F20" w:rsidRPr="00166178" w:rsidRDefault="00C73F20" w:rsidP="000E0564">
      <w:pPr>
        <w:pStyle w:val="Nvel11"/>
        <w:widowControl w:val="0"/>
        <w:numPr>
          <w:ilvl w:val="0"/>
          <w:numId w:val="0"/>
        </w:numPr>
        <w:spacing w:line="320" w:lineRule="atLeast"/>
        <w:jc w:val="center"/>
        <w:rPr>
          <w:rFonts w:cs="Tahoma"/>
          <w:iCs/>
          <w:kern w:val="20"/>
          <w:sz w:val="21"/>
          <w:szCs w:val="21"/>
        </w:rPr>
      </w:pPr>
    </w:p>
    <w:p w14:paraId="107FA2DF" w14:textId="77777777" w:rsidR="00705C5E" w:rsidRDefault="00092A46" w:rsidP="000E0564">
      <w:pPr>
        <w:pStyle w:val="Nvel11"/>
        <w:widowControl w:val="0"/>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215EEB5" w14:textId="77777777" w:rsidR="001D607C" w:rsidRDefault="001D607C" w:rsidP="000E0564">
      <w:pPr>
        <w:pStyle w:val="Nvel11"/>
        <w:widowControl w:val="0"/>
        <w:numPr>
          <w:ilvl w:val="0"/>
          <w:numId w:val="0"/>
        </w:numPr>
        <w:spacing w:line="320" w:lineRule="atLeast"/>
        <w:jc w:val="center"/>
        <w:rPr>
          <w:rFonts w:cstheme="minorHAnsi"/>
          <w:i/>
          <w:sz w:val="21"/>
          <w:szCs w:val="21"/>
        </w:rPr>
      </w:pPr>
    </w:p>
    <w:p w14:paraId="10F81AD5" w14:textId="0B980574" w:rsidR="001D607C" w:rsidRDefault="001D607C" w:rsidP="000E0564">
      <w:pPr>
        <w:pStyle w:val="Nvel11"/>
        <w:widowControl w:val="0"/>
        <w:numPr>
          <w:ilvl w:val="0"/>
          <w:numId w:val="0"/>
        </w:numPr>
        <w:spacing w:line="320" w:lineRule="atLeast"/>
        <w:jc w:val="center"/>
        <w:rPr>
          <w:rFonts w:cstheme="minorHAnsi"/>
          <w:i/>
          <w:sz w:val="21"/>
          <w:szCs w:val="21"/>
        </w:rPr>
        <w:sectPr w:rsidR="001D607C" w:rsidSect="000C0964">
          <w:footerReference w:type="default" r:id="rId31"/>
          <w:pgSz w:w="11907" w:h="16839" w:code="9"/>
          <w:pgMar w:top="1701" w:right="1418" w:bottom="1418" w:left="1418" w:header="720" w:footer="720" w:gutter="0"/>
          <w:pgNumType w:start="1"/>
          <w:cols w:space="720"/>
          <w:noEndnote/>
          <w:docGrid w:linePitch="326"/>
        </w:sectPr>
      </w:pPr>
    </w:p>
    <w:p w14:paraId="630EB94A" w14:textId="41CD2DE8" w:rsidR="00A076A8" w:rsidRPr="005154A4" w:rsidRDefault="00A076A8" w:rsidP="005A05A4">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0E0564">
      <w:pPr>
        <w:widowControl w:val="0"/>
        <w:tabs>
          <w:tab w:val="left" w:pos="851"/>
        </w:tabs>
        <w:spacing w:line="320" w:lineRule="exact"/>
        <w:contextualSpacing/>
        <w:jc w:val="center"/>
        <w:rPr>
          <w:rFonts w:ascii="Trebuchet MS" w:hAnsi="Trebuchet MS" w:cs="Arial"/>
          <w:b/>
          <w:bCs/>
          <w:sz w:val="21"/>
          <w:szCs w:val="21"/>
        </w:rPr>
      </w:pPr>
    </w:p>
    <w:p w14:paraId="2DC9EE6E" w14:textId="291232BB" w:rsidR="00A076A8" w:rsidRPr="005154A4" w:rsidRDefault="00A076A8" w:rsidP="000E0564">
      <w:pPr>
        <w:widowControl w:val="0"/>
        <w:pBdr>
          <w:bottom w:val="single" w:sz="12" w:space="1" w:color="auto"/>
        </w:pBdr>
        <w:tabs>
          <w:tab w:val="left" w:pos="851"/>
        </w:tab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2F39899F" w14:textId="22064869" w:rsidR="008F4658" w:rsidRDefault="008F4658" w:rsidP="00DF0947">
      <w:pPr>
        <w:pStyle w:val="TtuloDocumento"/>
        <w:widowControl w:val="0"/>
        <w:spacing w:after="0" w:line="320" w:lineRule="exact"/>
        <w:contextualSpacing w:val="0"/>
        <w:rPr>
          <w:sz w:val="21"/>
          <w:szCs w:val="21"/>
        </w:rPr>
      </w:pPr>
    </w:p>
    <w:p w14:paraId="6614A46E" w14:textId="40F50A52" w:rsidR="0042331A" w:rsidRDefault="0042331A" w:rsidP="00DF0947">
      <w:pPr>
        <w:pStyle w:val="TtuloDocumento"/>
        <w:widowControl w:val="0"/>
        <w:spacing w:after="0" w:line="320" w:lineRule="exact"/>
        <w:contextualSpacing w:val="0"/>
        <w:rPr>
          <w:sz w:val="21"/>
          <w:szCs w:val="21"/>
        </w:rPr>
      </w:pPr>
    </w:p>
    <w:p w14:paraId="0B0EFC62" w14:textId="1DF8EEE2" w:rsidR="0042331A" w:rsidRDefault="0042331A" w:rsidP="0042331A">
      <w:pPr>
        <w:pStyle w:val="Nvel11"/>
        <w:widowControl w:val="0"/>
        <w:numPr>
          <w:ilvl w:val="0"/>
          <w:numId w:val="0"/>
        </w:numPr>
        <w:spacing w:line="320" w:lineRule="exact"/>
        <w:jc w:val="center"/>
        <w:rPr>
          <w:rFonts w:cstheme="minorHAnsi"/>
          <w:i/>
          <w:sz w:val="21"/>
          <w:szCs w:val="21"/>
        </w:rPr>
      </w:pPr>
      <w:r>
        <w:rPr>
          <w:rFonts w:cstheme="minorHAnsi"/>
          <w:i/>
          <w:sz w:val="21"/>
          <w:szCs w:val="21"/>
        </w:rPr>
        <w:t xml:space="preserve">(a seguir, </w:t>
      </w:r>
      <w:r w:rsidR="009866A5">
        <w:rPr>
          <w:rFonts w:cstheme="minorHAnsi"/>
          <w:i/>
          <w:sz w:val="21"/>
          <w:szCs w:val="21"/>
        </w:rPr>
        <w:t>5</w:t>
      </w:r>
      <w:r>
        <w:rPr>
          <w:rFonts w:cstheme="minorHAnsi"/>
          <w:i/>
          <w:sz w:val="21"/>
          <w:szCs w:val="21"/>
        </w:rPr>
        <w:t xml:space="preserve">8 – quarenta e oito - páginas anexas, relativas à minuta do Contrato de Alienação Fiduciária do Imóvel </w:t>
      </w:r>
      <w:r w:rsidR="009866A5">
        <w:rPr>
          <w:rFonts w:cstheme="minorHAnsi"/>
          <w:i/>
          <w:sz w:val="21"/>
          <w:szCs w:val="21"/>
        </w:rPr>
        <w:t>Pintassilgo</w:t>
      </w:r>
      <w:r>
        <w:rPr>
          <w:rFonts w:cstheme="minorHAnsi"/>
          <w:i/>
          <w:sz w:val="21"/>
          <w:szCs w:val="21"/>
        </w:rPr>
        <w:t>)</w:t>
      </w:r>
    </w:p>
    <w:p w14:paraId="58F4EC9A" w14:textId="77777777" w:rsidR="0042331A" w:rsidRDefault="0042331A" w:rsidP="0042331A">
      <w:pPr>
        <w:pStyle w:val="Nvel11"/>
        <w:widowControl w:val="0"/>
        <w:numPr>
          <w:ilvl w:val="0"/>
          <w:numId w:val="0"/>
        </w:numPr>
        <w:spacing w:line="320" w:lineRule="exact"/>
        <w:jc w:val="center"/>
        <w:rPr>
          <w:rFonts w:cstheme="minorHAnsi"/>
          <w:i/>
          <w:sz w:val="21"/>
          <w:szCs w:val="21"/>
        </w:rPr>
      </w:pPr>
    </w:p>
    <w:p w14:paraId="4725C835" w14:textId="77777777" w:rsidR="0042331A" w:rsidRPr="005154A4" w:rsidRDefault="0042331A" w:rsidP="0042331A">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Pr="005154A4">
        <w:rPr>
          <w:rFonts w:cstheme="minorHAnsi"/>
          <w:i/>
          <w:sz w:val="21"/>
          <w:szCs w:val="21"/>
        </w:rPr>
        <w:t>o)</w:t>
      </w:r>
    </w:p>
    <w:p w14:paraId="1399B705" w14:textId="77777777" w:rsidR="0042331A" w:rsidRDefault="0042331A" w:rsidP="00DF0947">
      <w:pPr>
        <w:pStyle w:val="TtuloDocumento"/>
        <w:widowControl w:val="0"/>
        <w:spacing w:after="0" w:line="320" w:lineRule="exact"/>
        <w:contextualSpacing w:val="0"/>
        <w:rPr>
          <w:sz w:val="21"/>
          <w:szCs w:val="21"/>
        </w:rPr>
      </w:pPr>
    </w:p>
    <w:sectPr w:rsidR="0042331A" w:rsidSect="0042331A">
      <w:pgSz w:w="11910" w:h="16840" w:code="9"/>
      <w:pgMar w:top="1701" w:right="1418" w:bottom="1418" w:left="1418"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C178" w14:textId="77777777" w:rsidR="003F249D" w:rsidRDefault="003F249D" w:rsidP="00704452">
      <w:r>
        <w:separator/>
      </w:r>
    </w:p>
  </w:endnote>
  <w:endnote w:type="continuationSeparator" w:id="0">
    <w:p w14:paraId="4AC41DCB" w14:textId="77777777" w:rsidR="003F249D" w:rsidRDefault="003F249D" w:rsidP="00704452">
      <w:r>
        <w:continuationSeparator/>
      </w:r>
    </w:p>
  </w:endnote>
  <w:endnote w:type="continuationNotice" w:id="1">
    <w:p w14:paraId="07DEB243" w14:textId="77777777" w:rsidR="003F249D" w:rsidRDefault="003F2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8339" w14:textId="77777777" w:rsidR="003F249D" w:rsidRDefault="003F249D" w:rsidP="00704452">
      <w:r>
        <w:separator/>
      </w:r>
    </w:p>
  </w:footnote>
  <w:footnote w:type="continuationSeparator" w:id="0">
    <w:p w14:paraId="44CBFBA5" w14:textId="77777777" w:rsidR="003F249D" w:rsidRDefault="003F249D" w:rsidP="00704452">
      <w:r>
        <w:continuationSeparator/>
      </w:r>
    </w:p>
  </w:footnote>
  <w:footnote w:type="continuationNotice" w:id="1">
    <w:p w14:paraId="6CA74980" w14:textId="77777777" w:rsidR="003F249D" w:rsidRDefault="003F2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37FD6"/>
    <w:multiLevelType w:val="hybridMultilevel"/>
    <w:tmpl w:val="2E62E4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DBC1618"/>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20"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2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3"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1"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32"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5332B3"/>
    <w:multiLevelType w:val="hybridMultilevel"/>
    <w:tmpl w:val="2E62E41A"/>
    <w:lvl w:ilvl="0" w:tplc="9B0833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9"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6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4"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9"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7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2"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8"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8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3"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8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9"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92"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3"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94"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95"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94"/>
  </w:num>
  <w:num w:numId="2" w16cid:durableId="1065881353">
    <w:abstractNumId w:val="0"/>
  </w:num>
  <w:num w:numId="3" w16cid:durableId="1331060707">
    <w:abstractNumId w:val="83"/>
  </w:num>
  <w:num w:numId="4" w16cid:durableId="1291736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9"/>
  </w:num>
  <w:num w:numId="6" w16cid:durableId="1290628944">
    <w:abstractNumId w:val="23"/>
  </w:num>
  <w:num w:numId="7" w16cid:durableId="117837615">
    <w:abstractNumId w:val="16"/>
  </w:num>
  <w:num w:numId="8" w16cid:durableId="279649690">
    <w:abstractNumId w:val="56"/>
  </w:num>
  <w:num w:numId="9" w16cid:durableId="418335981">
    <w:abstractNumId w:val="80"/>
  </w:num>
  <w:num w:numId="10" w16cid:durableId="243272047">
    <w:abstractNumId w:val="33"/>
  </w:num>
  <w:num w:numId="11" w16cid:durableId="1894659535">
    <w:abstractNumId w:val="19"/>
  </w:num>
  <w:num w:numId="12" w16cid:durableId="949747980">
    <w:abstractNumId w:val="53"/>
  </w:num>
  <w:num w:numId="13" w16cid:durableId="953902068">
    <w:abstractNumId w:val="36"/>
  </w:num>
  <w:num w:numId="14" w16cid:durableId="648904517">
    <w:abstractNumId w:val="88"/>
  </w:num>
  <w:num w:numId="15" w16cid:durableId="412356757">
    <w:abstractNumId w:val="86"/>
  </w:num>
  <w:num w:numId="16" w16cid:durableId="882182392">
    <w:abstractNumId w:val="25"/>
  </w:num>
  <w:num w:numId="17" w16cid:durableId="1101416575">
    <w:abstractNumId w:val="52"/>
  </w:num>
  <w:num w:numId="18" w16cid:durableId="931165156">
    <w:abstractNumId w:val="57"/>
  </w:num>
  <w:num w:numId="19" w16cid:durableId="1112440065">
    <w:abstractNumId w:val="54"/>
  </w:num>
  <w:num w:numId="20" w16cid:durableId="1165393128">
    <w:abstractNumId w:val="18"/>
  </w:num>
  <w:num w:numId="21" w16cid:durableId="281573126">
    <w:abstractNumId w:val="85"/>
  </w:num>
  <w:num w:numId="22" w16cid:durableId="1677464896">
    <w:abstractNumId w:val="89"/>
  </w:num>
  <w:num w:numId="23" w16cid:durableId="1476606400">
    <w:abstractNumId w:val="61"/>
  </w:num>
  <w:num w:numId="24" w16cid:durableId="3944222">
    <w:abstractNumId w:val="42"/>
  </w:num>
  <w:num w:numId="25" w16cid:durableId="1811434872">
    <w:abstractNumId w:val="90"/>
  </w:num>
  <w:num w:numId="26" w16cid:durableId="200358741">
    <w:abstractNumId w:val="79"/>
  </w:num>
  <w:num w:numId="27" w16cid:durableId="750615396">
    <w:abstractNumId w:val="75"/>
  </w:num>
  <w:num w:numId="28" w16cid:durableId="1422875378">
    <w:abstractNumId w:val="66"/>
  </w:num>
  <w:num w:numId="29" w16cid:durableId="1761176131">
    <w:abstractNumId w:val="60"/>
  </w:num>
  <w:num w:numId="30" w16cid:durableId="839931854">
    <w:abstractNumId w:val="87"/>
  </w:num>
  <w:num w:numId="31" w16cid:durableId="1683047155">
    <w:abstractNumId w:val="69"/>
  </w:num>
  <w:num w:numId="32" w16cid:durableId="1821994513">
    <w:abstractNumId w:val="81"/>
  </w:num>
  <w:num w:numId="33" w16cid:durableId="1271468353">
    <w:abstractNumId w:val="77"/>
  </w:num>
  <w:num w:numId="34" w16cid:durableId="806166752">
    <w:abstractNumId w:val="12"/>
  </w:num>
  <w:num w:numId="35" w16cid:durableId="967081949">
    <w:abstractNumId w:val="28"/>
  </w:num>
  <w:num w:numId="36" w16cid:durableId="270472609">
    <w:abstractNumId w:val="65"/>
  </w:num>
  <w:num w:numId="37" w16cid:durableId="1616254275">
    <w:abstractNumId w:val="71"/>
  </w:num>
  <w:num w:numId="38" w16cid:durableId="2050762910">
    <w:abstractNumId w:val="3"/>
  </w:num>
  <w:num w:numId="39" w16cid:durableId="210189055">
    <w:abstractNumId w:val="34"/>
  </w:num>
  <w:num w:numId="40" w16cid:durableId="429352102">
    <w:abstractNumId w:val="73"/>
  </w:num>
  <w:num w:numId="41" w16cid:durableId="550457442">
    <w:abstractNumId w:val="27"/>
  </w:num>
  <w:num w:numId="42" w16cid:durableId="2105221394">
    <w:abstractNumId w:val="41"/>
  </w:num>
  <w:num w:numId="43" w16cid:durableId="2087651230">
    <w:abstractNumId w:val="76"/>
  </w:num>
  <w:num w:numId="44" w16cid:durableId="1825582923">
    <w:abstractNumId w:val="26"/>
  </w:num>
  <w:num w:numId="45" w16cid:durableId="214392979">
    <w:abstractNumId w:val="58"/>
  </w:num>
  <w:num w:numId="46" w16cid:durableId="248778906">
    <w:abstractNumId w:val="33"/>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44"/>
  </w:num>
  <w:num w:numId="51" w16cid:durableId="1365787870">
    <w:abstractNumId w:val="50"/>
  </w:num>
  <w:num w:numId="52" w16cid:durableId="539323337">
    <w:abstractNumId w:val="51"/>
  </w:num>
  <w:num w:numId="53" w16cid:durableId="18375770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7"/>
  </w:num>
  <w:num w:numId="55" w16cid:durableId="645627595">
    <w:abstractNumId w:val="19"/>
    <w:lvlOverride w:ilvl="0">
      <w:startOverride w:val="1"/>
    </w:lvlOverride>
  </w:num>
  <w:num w:numId="56" w16cid:durableId="1213493550">
    <w:abstractNumId w:val="82"/>
  </w:num>
  <w:num w:numId="57" w16cid:durableId="492454681">
    <w:abstractNumId w:val="21"/>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45"/>
  </w:num>
  <w:num w:numId="59" w16cid:durableId="1129201144">
    <w:abstractNumId w:val="21"/>
  </w:num>
  <w:num w:numId="60" w16cid:durableId="412316945">
    <w:abstractNumId w:val="40"/>
  </w:num>
  <w:num w:numId="61" w16cid:durableId="254245658">
    <w:abstractNumId w:val="39"/>
  </w:num>
  <w:num w:numId="62" w16cid:durableId="351224385">
    <w:abstractNumId w:val="95"/>
  </w:num>
  <w:num w:numId="63" w16cid:durableId="780338171">
    <w:abstractNumId w:val="59"/>
  </w:num>
  <w:num w:numId="64" w16cid:durableId="1846164486">
    <w:abstractNumId w:val="20"/>
  </w:num>
  <w:num w:numId="65" w16cid:durableId="1264221847">
    <w:abstractNumId w:val="68"/>
  </w:num>
  <w:num w:numId="66" w16cid:durableId="1575701097">
    <w:abstractNumId w:val="70"/>
  </w:num>
  <w:num w:numId="67" w16cid:durableId="454450177">
    <w:abstractNumId w:val="24"/>
  </w:num>
  <w:num w:numId="68" w16cid:durableId="244271285">
    <w:abstractNumId w:val="29"/>
  </w:num>
  <w:num w:numId="69" w16cid:durableId="650065445">
    <w:abstractNumId w:val="47"/>
  </w:num>
  <w:num w:numId="70" w16cid:durableId="1875188237">
    <w:abstractNumId w:val="38"/>
  </w:num>
  <w:num w:numId="71" w16cid:durableId="2013289281">
    <w:abstractNumId w:val="62"/>
  </w:num>
  <w:num w:numId="72" w16cid:durableId="1790509460">
    <w:abstractNumId w:val="72"/>
  </w:num>
  <w:num w:numId="73" w16cid:durableId="1431315336">
    <w:abstractNumId w:val="63"/>
  </w:num>
  <w:num w:numId="74" w16cid:durableId="1829326933">
    <w:abstractNumId w:val="6"/>
  </w:num>
  <w:num w:numId="75" w16cid:durableId="2015456713">
    <w:abstractNumId w:val="13"/>
  </w:num>
  <w:num w:numId="76" w16cid:durableId="2035770070">
    <w:abstractNumId w:val="31"/>
  </w:num>
  <w:num w:numId="77" w16cid:durableId="1754816714">
    <w:abstractNumId w:val="55"/>
  </w:num>
  <w:num w:numId="78" w16cid:durableId="1803307997">
    <w:abstractNumId w:val="22"/>
  </w:num>
  <w:num w:numId="79" w16cid:durableId="794565404">
    <w:abstractNumId w:val="14"/>
  </w:num>
  <w:num w:numId="80" w16cid:durableId="337343326">
    <w:abstractNumId w:val="74"/>
  </w:num>
  <w:num w:numId="81" w16cid:durableId="2112044181">
    <w:abstractNumId w:val="93"/>
  </w:num>
  <w:num w:numId="82" w16cid:durableId="1741903140">
    <w:abstractNumId w:val="83"/>
  </w:num>
  <w:num w:numId="83" w16cid:durableId="1174413589">
    <w:abstractNumId w:val="46"/>
  </w:num>
  <w:num w:numId="84" w16cid:durableId="383023333">
    <w:abstractNumId w:val="48"/>
  </w:num>
  <w:num w:numId="85" w16cid:durableId="2060396459">
    <w:abstractNumId w:val="83"/>
  </w:num>
  <w:num w:numId="86" w16cid:durableId="1179925762">
    <w:abstractNumId w:val="15"/>
  </w:num>
  <w:num w:numId="87" w16cid:durableId="775246406">
    <w:abstractNumId w:val="78"/>
  </w:num>
  <w:num w:numId="88" w16cid:durableId="1762295302">
    <w:abstractNumId w:val="83"/>
  </w:num>
  <w:num w:numId="89" w16cid:durableId="1036351635">
    <w:abstractNumId w:val="64"/>
  </w:num>
  <w:num w:numId="90" w16cid:durableId="1353415248">
    <w:abstractNumId w:val="6"/>
  </w:num>
  <w:num w:numId="91" w16cid:durableId="1504052390">
    <w:abstractNumId w:val="17"/>
  </w:num>
  <w:num w:numId="92" w16cid:durableId="1362976944">
    <w:abstractNumId w:val="49"/>
  </w:num>
  <w:num w:numId="93" w16cid:durableId="216009861">
    <w:abstractNumId w:val="37"/>
  </w:num>
  <w:num w:numId="94" w16cid:durableId="1877545977">
    <w:abstractNumId w:val="7"/>
  </w:num>
  <w:num w:numId="95" w16cid:durableId="1615594892">
    <w:abstractNumId w:val="92"/>
  </w:num>
  <w:num w:numId="96" w16cid:durableId="2112506753">
    <w:abstractNumId w:val="30"/>
  </w:num>
  <w:num w:numId="97" w16cid:durableId="1447887218">
    <w:abstractNumId w:val="5"/>
  </w:num>
  <w:num w:numId="98" w16cid:durableId="15612821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1719663">
    <w:abstractNumId w:val="91"/>
  </w:num>
  <w:num w:numId="100" w16cid:durableId="1672946444">
    <w:abstractNumId w:val="32"/>
  </w:num>
  <w:num w:numId="101" w16cid:durableId="1213082847">
    <w:abstractNumId w:val="10"/>
  </w:num>
  <w:num w:numId="102" w16cid:durableId="20131015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509195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9753400">
    <w:abstractNumId w:val="35"/>
  </w:num>
  <w:num w:numId="105" w16cid:durableId="18091282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43567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12827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293228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42553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79713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563481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996745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05651225">
    <w:abstractNumId w:val="8"/>
  </w:num>
  <w:num w:numId="114" w16cid:durableId="17970636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31589359">
    <w:abstractNumId w:val="43"/>
  </w:num>
  <w:num w:numId="116" w16cid:durableId="1300039834">
    <w:abstractNumId w:val="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6E38"/>
    <w:rsid w:val="000074A8"/>
    <w:rsid w:val="000076C2"/>
    <w:rsid w:val="00007A4A"/>
    <w:rsid w:val="00007AE0"/>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54"/>
    <w:rsid w:val="00014179"/>
    <w:rsid w:val="000141AD"/>
    <w:rsid w:val="000145A9"/>
    <w:rsid w:val="00014784"/>
    <w:rsid w:val="00014BE4"/>
    <w:rsid w:val="0001534C"/>
    <w:rsid w:val="000153EF"/>
    <w:rsid w:val="00015580"/>
    <w:rsid w:val="00015809"/>
    <w:rsid w:val="00015E7A"/>
    <w:rsid w:val="00016CDC"/>
    <w:rsid w:val="0001700C"/>
    <w:rsid w:val="00017083"/>
    <w:rsid w:val="000173B2"/>
    <w:rsid w:val="00017873"/>
    <w:rsid w:val="00017A99"/>
    <w:rsid w:val="00017DA3"/>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3236"/>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C7E"/>
    <w:rsid w:val="00052D8C"/>
    <w:rsid w:val="00053178"/>
    <w:rsid w:val="00053679"/>
    <w:rsid w:val="00053764"/>
    <w:rsid w:val="0005384E"/>
    <w:rsid w:val="00053ABE"/>
    <w:rsid w:val="00053EC3"/>
    <w:rsid w:val="00054AC7"/>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4FF8"/>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860"/>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151"/>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2CD"/>
    <w:rsid w:val="000B070C"/>
    <w:rsid w:val="000B0A9A"/>
    <w:rsid w:val="000B0B04"/>
    <w:rsid w:val="000B1092"/>
    <w:rsid w:val="000B1507"/>
    <w:rsid w:val="000B19EB"/>
    <w:rsid w:val="000B273A"/>
    <w:rsid w:val="000B2771"/>
    <w:rsid w:val="000B2E95"/>
    <w:rsid w:val="000B32D8"/>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353"/>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564"/>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5ACE"/>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0E93"/>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6CFD"/>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7DC"/>
    <w:rsid w:val="001139FB"/>
    <w:rsid w:val="001146FC"/>
    <w:rsid w:val="00114F2E"/>
    <w:rsid w:val="00115578"/>
    <w:rsid w:val="00115A5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D9F"/>
    <w:rsid w:val="00135ED4"/>
    <w:rsid w:val="00136673"/>
    <w:rsid w:val="00136CAE"/>
    <w:rsid w:val="001372F8"/>
    <w:rsid w:val="0013787E"/>
    <w:rsid w:val="001378C3"/>
    <w:rsid w:val="00137A83"/>
    <w:rsid w:val="00137BAF"/>
    <w:rsid w:val="001403DF"/>
    <w:rsid w:val="00140824"/>
    <w:rsid w:val="00140B28"/>
    <w:rsid w:val="00140B5B"/>
    <w:rsid w:val="00141C5E"/>
    <w:rsid w:val="00141F3C"/>
    <w:rsid w:val="00142101"/>
    <w:rsid w:val="00142D1D"/>
    <w:rsid w:val="00142F48"/>
    <w:rsid w:val="001435A2"/>
    <w:rsid w:val="001440CC"/>
    <w:rsid w:val="001447E0"/>
    <w:rsid w:val="00144825"/>
    <w:rsid w:val="00144DD2"/>
    <w:rsid w:val="00144F3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0A3"/>
    <w:rsid w:val="00160328"/>
    <w:rsid w:val="001608B9"/>
    <w:rsid w:val="00160B94"/>
    <w:rsid w:val="001614AE"/>
    <w:rsid w:val="00161611"/>
    <w:rsid w:val="00161777"/>
    <w:rsid w:val="0016284D"/>
    <w:rsid w:val="00162EFC"/>
    <w:rsid w:val="0016309F"/>
    <w:rsid w:val="0016327F"/>
    <w:rsid w:val="001633C9"/>
    <w:rsid w:val="0016354C"/>
    <w:rsid w:val="00163866"/>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6F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656B"/>
    <w:rsid w:val="001776CC"/>
    <w:rsid w:val="00177B73"/>
    <w:rsid w:val="00177C91"/>
    <w:rsid w:val="001806EC"/>
    <w:rsid w:val="00181310"/>
    <w:rsid w:val="00181680"/>
    <w:rsid w:val="00181B96"/>
    <w:rsid w:val="001836A2"/>
    <w:rsid w:val="00184601"/>
    <w:rsid w:val="0018464C"/>
    <w:rsid w:val="0018496A"/>
    <w:rsid w:val="00185AA6"/>
    <w:rsid w:val="00186E10"/>
    <w:rsid w:val="00187A5F"/>
    <w:rsid w:val="00187C49"/>
    <w:rsid w:val="00187CA5"/>
    <w:rsid w:val="00187E68"/>
    <w:rsid w:val="001900B5"/>
    <w:rsid w:val="00190D9C"/>
    <w:rsid w:val="0019152B"/>
    <w:rsid w:val="00191DFE"/>
    <w:rsid w:val="00191EB1"/>
    <w:rsid w:val="00192AFE"/>
    <w:rsid w:val="00192BDC"/>
    <w:rsid w:val="00192F06"/>
    <w:rsid w:val="00193AA3"/>
    <w:rsid w:val="001954B8"/>
    <w:rsid w:val="0019602B"/>
    <w:rsid w:val="00196467"/>
    <w:rsid w:val="00196758"/>
    <w:rsid w:val="0019761B"/>
    <w:rsid w:val="00197961"/>
    <w:rsid w:val="001979A7"/>
    <w:rsid w:val="00197FBC"/>
    <w:rsid w:val="001A08AD"/>
    <w:rsid w:val="001A1496"/>
    <w:rsid w:val="001A203D"/>
    <w:rsid w:val="001A2144"/>
    <w:rsid w:val="001A23B9"/>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4DD5"/>
    <w:rsid w:val="001C5D5B"/>
    <w:rsid w:val="001C6893"/>
    <w:rsid w:val="001C6D77"/>
    <w:rsid w:val="001C6F78"/>
    <w:rsid w:val="001C73F3"/>
    <w:rsid w:val="001C7D71"/>
    <w:rsid w:val="001D0817"/>
    <w:rsid w:val="001D0F77"/>
    <w:rsid w:val="001D10E0"/>
    <w:rsid w:val="001D12D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07C"/>
    <w:rsid w:val="001D619D"/>
    <w:rsid w:val="001D6433"/>
    <w:rsid w:val="001D652C"/>
    <w:rsid w:val="001D65AD"/>
    <w:rsid w:val="001D68C1"/>
    <w:rsid w:val="001D6A7E"/>
    <w:rsid w:val="001D729A"/>
    <w:rsid w:val="001E0035"/>
    <w:rsid w:val="001E023B"/>
    <w:rsid w:val="001E0535"/>
    <w:rsid w:val="001E0B13"/>
    <w:rsid w:val="001E0C3F"/>
    <w:rsid w:val="001E186B"/>
    <w:rsid w:val="001E1D7B"/>
    <w:rsid w:val="001E2400"/>
    <w:rsid w:val="001E2489"/>
    <w:rsid w:val="001E250F"/>
    <w:rsid w:val="001E2A1C"/>
    <w:rsid w:val="001E2B0B"/>
    <w:rsid w:val="001E2C67"/>
    <w:rsid w:val="001E2F79"/>
    <w:rsid w:val="001E37B8"/>
    <w:rsid w:val="001E3926"/>
    <w:rsid w:val="001E44A2"/>
    <w:rsid w:val="001E549F"/>
    <w:rsid w:val="001E58B8"/>
    <w:rsid w:val="001E5960"/>
    <w:rsid w:val="001E5B0B"/>
    <w:rsid w:val="001E5CF0"/>
    <w:rsid w:val="001E5EF6"/>
    <w:rsid w:val="001E5FF9"/>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4C"/>
    <w:rsid w:val="00203D6A"/>
    <w:rsid w:val="002044B0"/>
    <w:rsid w:val="00204705"/>
    <w:rsid w:val="00204B0C"/>
    <w:rsid w:val="00204F38"/>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528"/>
    <w:rsid w:val="002216E0"/>
    <w:rsid w:val="00221CB0"/>
    <w:rsid w:val="00221D01"/>
    <w:rsid w:val="002221B1"/>
    <w:rsid w:val="00222B55"/>
    <w:rsid w:val="00223392"/>
    <w:rsid w:val="0022377B"/>
    <w:rsid w:val="002239D4"/>
    <w:rsid w:val="00223DD5"/>
    <w:rsid w:val="002242BF"/>
    <w:rsid w:val="0022498C"/>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30A"/>
    <w:rsid w:val="00241440"/>
    <w:rsid w:val="0024150B"/>
    <w:rsid w:val="002416BF"/>
    <w:rsid w:val="0024178A"/>
    <w:rsid w:val="002418CB"/>
    <w:rsid w:val="002423AF"/>
    <w:rsid w:val="002424E5"/>
    <w:rsid w:val="00242917"/>
    <w:rsid w:val="00242F13"/>
    <w:rsid w:val="002430E9"/>
    <w:rsid w:val="002431C9"/>
    <w:rsid w:val="00243271"/>
    <w:rsid w:val="00243595"/>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533"/>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644D"/>
    <w:rsid w:val="00297C24"/>
    <w:rsid w:val="002A0666"/>
    <w:rsid w:val="002A0776"/>
    <w:rsid w:val="002A13EE"/>
    <w:rsid w:val="002A14F0"/>
    <w:rsid w:val="002A1671"/>
    <w:rsid w:val="002A1924"/>
    <w:rsid w:val="002A24E7"/>
    <w:rsid w:val="002A25A8"/>
    <w:rsid w:val="002A26F4"/>
    <w:rsid w:val="002A29F9"/>
    <w:rsid w:val="002A360D"/>
    <w:rsid w:val="002A5A5B"/>
    <w:rsid w:val="002A6B56"/>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4C7"/>
    <w:rsid w:val="002B653E"/>
    <w:rsid w:val="002B6723"/>
    <w:rsid w:val="002B678F"/>
    <w:rsid w:val="002B6A85"/>
    <w:rsid w:val="002B6ADE"/>
    <w:rsid w:val="002B6DE1"/>
    <w:rsid w:val="002B755A"/>
    <w:rsid w:val="002B7576"/>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6410"/>
    <w:rsid w:val="002D7050"/>
    <w:rsid w:val="002D74DB"/>
    <w:rsid w:val="002D7E76"/>
    <w:rsid w:val="002D7ECA"/>
    <w:rsid w:val="002D7F30"/>
    <w:rsid w:val="002E0907"/>
    <w:rsid w:val="002E1B66"/>
    <w:rsid w:val="002E1BEB"/>
    <w:rsid w:val="002E2C63"/>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31B"/>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533"/>
    <w:rsid w:val="00300B2A"/>
    <w:rsid w:val="00300EE9"/>
    <w:rsid w:val="00301051"/>
    <w:rsid w:val="003011C3"/>
    <w:rsid w:val="003014EB"/>
    <w:rsid w:val="003016FA"/>
    <w:rsid w:val="0030199D"/>
    <w:rsid w:val="00301A2C"/>
    <w:rsid w:val="00301E14"/>
    <w:rsid w:val="003021FE"/>
    <w:rsid w:val="003026F7"/>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E66"/>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403"/>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464"/>
    <w:rsid w:val="00333DCA"/>
    <w:rsid w:val="003344E3"/>
    <w:rsid w:val="0033453F"/>
    <w:rsid w:val="00334C0E"/>
    <w:rsid w:val="003356B4"/>
    <w:rsid w:val="003358FA"/>
    <w:rsid w:val="00335D1F"/>
    <w:rsid w:val="00335E5A"/>
    <w:rsid w:val="00335F6C"/>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50E"/>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215"/>
    <w:rsid w:val="00365A68"/>
    <w:rsid w:val="00365F78"/>
    <w:rsid w:val="003660DB"/>
    <w:rsid w:val="00366141"/>
    <w:rsid w:val="003662B0"/>
    <w:rsid w:val="003662D3"/>
    <w:rsid w:val="00366442"/>
    <w:rsid w:val="003667EC"/>
    <w:rsid w:val="003671AA"/>
    <w:rsid w:val="00367607"/>
    <w:rsid w:val="00367D0D"/>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0F"/>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1BD"/>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4E95"/>
    <w:rsid w:val="003E5181"/>
    <w:rsid w:val="003E5239"/>
    <w:rsid w:val="003E5565"/>
    <w:rsid w:val="003E6570"/>
    <w:rsid w:val="003E65E4"/>
    <w:rsid w:val="003E69E0"/>
    <w:rsid w:val="003E6A2C"/>
    <w:rsid w:val="003E760F"/>
    <w:rsid w:val="003E7E78"/>
    <w:rsid w:val="003E7FF7"/>
    <w:rsid w:val="003F08F4"/>
    <w:rsid w:val="003F09F0"/>
    <w:rsid w:val="003F0A92"/>
    <w:rsid w:val="003F0B7B"/>
    <w:rsid w:val="003F17BB"/>
    <w:rsid w:val="003F1847"/>
    <w:rsid w:val="003F1888"/>
    <w:rsid w:val="003F2013"/>
    <w:rsid w:val="003F249D"/>
    <w:rsid w:val="003F352A"/>
    <w:rsid w:val="003F399A"/>
    <w:rsid w:val="003F3CCC"/>
    <w:rsid w:val="003F3FB6"/>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7A9"/>
    <w:rsid w:val="00416C75"/>
    <w:rsid w:val="004172B5"/>
    <w:rsid w:val="0041750E"/>
    <w:rsid w:val="004200DC"/>
    <w:rsid w:val="00420115"/>
    <w:rsid w:val="0042014E"/>
    <w:rsid w:val="0042069A"/>
    <w:rsid w:val="0042081A"/>
    <w:rsid w:val="00420B80"/>
    <w:rsid w:val="0042130D"/>
    <w:rsid w:val="0042148F"/>
    <w:rsid w:val="00421EC8"/>
    <w:rsid w:val="00422000"/>
    <w:rsid w:val="004228AD"/>
    <w:rsid w:val="00422995"/>
    <w:rsid w:val="0042331A"/>
    <w:rsid w:val="00423372"/>
    <w:rsid w:val="00423AE8"/>
    <w:rsid w:val="00423D80"/>
    <w:rsid w:val="00424286"/>
    <w:rsid w:val="00424584"/>
    <w:rsid w:val="004246F2"/>
    <w:rsid w:val="00424811"/>
    <w:rsid w:val="00424ACD"/>
    <w:rsid w:val="00425C20"/>
    <w:rsid w:val="00425C9E"/>
    <w:rsid w:val="004263E4"/>
    <w:rsid w:val="004269EB"/>
    <w:rsid w:val="00426BE6"/>
    <w:rsid w:val="00426DC0"/>
    <w:rsid w:val="00426E3E"/>
    <w:rsid w:val="004273E5"/>
    <w:rsid w:val="004276CB"/>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D5"/>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C10"/>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22"/>
    <w:rsid w:val="0048099C"/>
    <w:rsid w:val="0048328C"/>
    <w:rsid w:val="00483496"/>
    <w:rsid w:val="0048375D"/>
    <w:rsid w:val="00483C89"/>
    <w:rsid w:val="0048429C"/>
    <w:rsid w:val="00484E54"/>
    <w:rsid w:val="00485EA7"/>
    <w:rsid w:val="00485F46"/>
    <w:rsid w:val="00486A0D"/>
    <w:rsid w:val="00486D32"/>
    <w:rsid w:val="0048727C"/>
    <w:rsid w:val="004873FA"/>
    <w:rsid w:val="00487B8C"/>
    <w:rsid w:val="00487BEA"/>
    <w:rsid w:val="00487BEC"/>
    <w:rsid w:val="004902D9"/>
    <w:rsid w:val="004903D9"/>
    <w:rsid w:val="00490869"/>
    <w:rsid w:val="0049090A"/>
    <w:rsid w:val="00490D02"/>
    <w:rsid w:val="00490E01"/>
    <w:rsid w:val="0049203F"/>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A46"/>
    <w:rsid w:val="004B5F74"/>
    <w:rsid w:val="004B66BA"/>
    <w:rsid w:val="004B6C5C"/>
    <w:rsid w:val="004B7B0F"/>
    <w:rsid w:val="004C0735"/>
    <w:rsid w:val="004C0960"/>
    <w:rsid w:val="004C0E5B"/>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72E"/>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AEF"/>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08A"/>
    <w:rsid w:val="005145C8"/>
    <w:rsid w:val="00514956"/>
    <w:rsid w:val="00514AD8"/>
    <w:rsid w:val="005151BC"/>
    <w:rsid w:val="0051588B"/>
    <w:rsid w:val="00516A93"/>
    <w:rsid w:val="00516D02"/>
    <w:rsid w:val="00516FAF"/>
    <w:rsid w:val="005170B6"/>
    <w:rsid w:val="00517327"/>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2836"/>
    <w:rsid w:val="00533054"/>
    <w:rsid w:val="00533587"/>
    <w:rsid w:val="005338C5"/>
    <w:rsid w:val="005339A8"/>
    <w:rsid w:val="00533C65"/>
    <w:rsid w:val="00534504"/>
    <w:rsid w:val="00534CF4"/>
    <w:rsid w:val="0053511D"/>
    <w:rsid w:val="00535233"/>
    <w:rsid w:val="00535281"/>
    <w:rsid w:val="005354C6"/>
    <w:rsid w:val="00535791"/>
    <w:rsid w:val="0053656E"/>
    <w:rsid w:val="00536FE0"/>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04"/>
    <w:rsid w:val="0055487D"/>
    <w:rsid w:val="00554932"/>
    <w:rsid w:val="00554F9B"/>
    <w:rsid w:val="00555127"/>
    <w:rsid w:val="0055515E"/>
    <w:rsid w:val="00555C16"/>
    <w:rsid w:val="00555C35"/>
    <w:rsid w:val="00555E12"/>
    <w:rsid w:val="005565BA"/>
    <w:rsid w:val="00556834"/>
    <w:rsid w:val="00556AE2"/>
    <w:rsid w:val="00556BD1"/>
    <w:rsid w:val="005572CD"/>
    <w:rsid w:val="005573E2"/>
    <w:rsid w:val="00557BE6"/>
    <w:rsid w:val="00557F0A"/>
    <w:rsid w:val="005607EE"/>
    <w:rsid w:val="00560F8C"/>
    <w:rsid w:val="005617FC"/>
    <w:rsid w:val="00561B83"/>
    <w:rsid w:val="00562B9F"/>
    <w:rsid w:val="00563187"/>
    <w:rsid w:val="00563B8F"/>
    <w:rsid w:val="00563C96"/>
    <w:rsid w:val="00563FF6"/>
    <w:rsid w:val="005640A1"/>
    <w:rsid w:val="0056421D"/>
    <w:rsid w:val="0056429A"/>
    <w:rsid w:val="00565131"/>
    <w:rsid w:val="005652BB"/>
    <w:rsid w:val="005652F5"/>
    <w:rsid w:val="00565535"/>
    <w:rsid w:val="00565BA3"/>
    <w:rsid w:val="00565F28"/>
    <w:rsid w:val="00566794"/>
    <w:rsid w:val="00566B69"/>
    <w:rsid w:val="00566D67"/>
    <w:rsid w:val="00566DA4"/>
    <w:rsid w:val="00567BB6"/>
    <w:rsid w:val="00567F8C"/>
    <w:rsid w:val="00570177"/>
    <w:rsid w:val="005702E8"/>
    <w:rsid w:val="005705BE"/>
    <w:rsid w:val="00570C7C"/>
    <w:rsid w:val="005714E3"/>
    <w:rsid w:val="00571764"/>
    <w:rsid w:val="00571813"/>
    <w:rsid w:val="005719A1"/>
    <w:rsid w:val="00571F7D"/>
    <w:rsid w:val="005727D2"/>
    <w:rsid w:val="00572B54"/>
    <w:rsid w:val="00572B98"/>
    <w:rsid w:val="005732BC"/>
    <w:rsid w:val="005739AF"/>
    <w:rsid w:val="00574739"/>
    <w:rsid w:val="0057481C"/>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392E"/>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152"/>
    <w:rsid w:val="0059121C"/>
    <w:rsid w:val="005916D7"/>
    <w:rsid w:val="00591829"/>
    <w:rsid w:val="00592A11"/>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5A4"/>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7CF"/>
    <w:rsid w:val="005B4B92"/>
    <w:rsid w:val="005B53FC"/>
    <w:rsid w:val="005B56F0"/>
    <w:rsid w:val="005B64CC"/>
    <w:rsid w:val="005B6B39"/>
    <w:rsid w:val="005B6EA8"/>
    <w:rsid w:val="005B7035"/>
    <w:rsid w:val="005B7450"/>
    <w:rsid w:val="005B7486"/>
    <w:rsid w:val="005B797B"/>
    <w:rsid w:val="005B7988"/>
    <w:rsid w:val="005B7D69"/>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3F80"/>
    <w:rsid w:val="005D4227"/>
    <w:rsid w:val="005D42ED"/>
    <w:rsid w:val="005D5283"/>
    <w:rsid w:val="005D579E"/>
    <w:rsid w:val="005D5DC4"/>
    <w:rsid w:val="005D6075"/>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66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B3C"/>
    <w:rsid w:val="00620C96"/>
    <w:rsid w:val="00620D39"/>
    <w:rsid w:val="00621185"/>
    <w:rsid w:val="00621578"/>
    <w:rsid w:val="006219D5"/>
    <w:rsid w:val="006226FE"/>
    <w:rsid w:val="00622B4B"/>
    <w:rsid w:val="0062303C"/>
    <w:rsid w:val="006235C4"/>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4E40"/>
    <w:rsid w:val="0065502C"/>
    <w:rsid w:val="00655717"/>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9"/>
    <w:rsid w:val="006663BD"/>
    <w:rsid w:val="00666DE6"/>
    <w:rsid w:val="006674F6"/>
    <w:rsid w:val="00667574"/>
    <w:rsid w:val="00667664"/>
    <w:rsid w:val="0067006E"/>
    <w:rsid w:val="006702E2"/>
    <w:rsid w:val="006704C2"/>
    <w:rsid w:val="006706C1"/>
    <w:rsid w:val="006709BA"/>
    <w:rsid w:val="00670F63"/>
    <w:rsid w:val="00671104"/>
    <w:rsid w:val="0067191F"/>
    <w:rsid w:val="00671A8A"/>
    <w:rsid w:val="00672458"/>
    <w:rsid w:val="006729AF"/>
    <w:rsid w:val="0067352C"/>
    <w:rsid w:val="006736B9"/>
    <w:rsid w:val="0067383A"/>
    <w:rsid w:val="00673891"/>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C3C"/>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2B7"/>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618"/>
    <w:rsid w:val="00696E7D"/>
    <w:rsid w:val="00696E9E"/>
    <w:rsid w:val="00697332"/>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306"/>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D5E"/>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162"/>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027C"/>
    <w:rsid w:val="006E1879"/>
    <w:rsid w:val="006E1AAA"/>
    <w:rsid w:val="006E279C"/>
    <w:rsid w:val="006E2BC9"/>
    <w:rsid w:val="006E3433"/>
    <w:rsid w:val="006E35DD"/>
    <w:rsid w:val="006E39CC"/>
    <w:rsid w:val="006E4C0F"/>
    <w:rsid w:val="006E4D23"/>
    <w:rsid w:val="006E60BC"/>
    <w:rsid w:val="006E6494"/>
    <w:rsid w:val="006E680D"/>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2F8"/>
    <w:rsid w:val="007117AB"/>
    <w:rsid w:val="0071219B"/>
    <w:rsid w:val="00712BA0"/>
    <w:rsid w:val="00712BC0"/>
    <w:rsid w:val="00713022"/>
    <w:rsid w:val="0071315D"/>
    <w:rsid w:val="00713638"/>
    <w:rsid w:val="00714280"/>
    <w:rsid w:val="00714C53"/>
    <w:rsid w:val="00714D31"/>
    <w:rsid w:val="00715374"/>
    <w:rsid w:val="007154EB"/>
    <w:rsid w:val="007157BB"/>
    <w:rsid w:val="00715AFD"/>
    <w:rsid w:val="00715B46"/>
    <w:rsid w:val="00715D7E"/>
    <w:rsid w:val="00716438"/>
    <w:rsid w:val="00716EA9"/>
    <w:rsid w:val="00716FD0"/>
    <w:rsid w:val="007178D0"/>
    <w:rsid w:val="00717BF6"/>
    <w:rsid w:val="007206CA"/>
    <w:rsid w:val="007211A4"/>
    <w:rsid w:val="00722449"/>
    <w:rsid w:val="007224D8"/>
    <w:rsid w:val="0072258F"/>
    <w:rsid w:val="0072269C"/>
    <w:rsid w:val="00722DB7"/>
    <w:rsid w:val="007232E6"/>
    <w:rsid w:val="007244B2"/>
    <w:rsid w:val="0072575D"/>
    <w:rsid w:val="00725899"/>
    <w:rsid w:val="00725F4A"/>
    <w:rsid w:val="007263D4"/>
    <w:rsid w:val="00726592"/>
    <w:rsid w:val="00726C92"/>
    <w:rsid w:val="00727572"/>
    <w:rsid w:val="00727D38"/>
    <w:rsid w:val="00730166"/>
    <w:rsid w:val="0073051B"/>
    <w:rsid w:val="00730655"/>
    <w:rsid w:val="007311C9"/>
    <w:rsid w:val="00731455"/>
    <w:rsid w:val="0073194B"/>
    <w:rsid w:val="00731DEF"/>
    <w:rsid w:val="00731EAE"/>
    <w:rsid w:val="007320F0"/>
    <w:rsid w:val="00732527"/>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83D"/>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303"/>
    <w:rsid w:val="0075346D"/>
    <w:rsid w:val="00753867"/>
    <w:rsid w:val="00753DBF"/>
    <w:rsid w:val="00754D36"/>
    <w:rsid w:val="00754DA9"/>
    <w:rsid w:val="007554A1"/>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048"/>
    <w:rsid w:val="007623B4"/>
    <w:rsid w:val="00762443"/>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0CD"/>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174"/>
    <w:rsid w:val="007876E7"/>
    <w:rsid w:val="0078771D"/>
    <w:rsid w:val="00787EBF"/>
    <w:rsid w:val="00790A79"/>
    <w:rsid w:val="0079106D"/>
    <w:rsid w:val="00791B36"/>
    <w:rsid w:val="00791EEC"/>
    <w:rsid w:val="00791F89"/>
    <w:rsid w:val="0079253E"/>
    <w:rsid w:val="00793617"/>
    <w:rsid w:val="0079395D"/>
    <w:rsid w:val="00793990"/>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3F4"/>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79F"/>
    <w:rsid w:val="007B1FCC"/>
    <w:rsid w:val="007B248B"/>
    <w:rsid w:val="007B3065"/>
    <w:rsid w:val="007B3248"/>
    <w:rsid w:val="007B3608"/>
    <w:rsid w:val="007B3EA9"/>
    <w:rsid w:val="007B40FE"/>
    <w:rsid w:val="007B4A11"/>
    <w:rsid w:val="007B4DDA"/>
    <w:rsid w:val="007B5016"/>
    <w:rsid w:val="007B51A8"/>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354"/>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02"/>
    <w:rsid w:val="007D10E1"/>
    <w:rsid w:val="007D14D6"/>
    <w:rsid w:val="007D17C8"/>
    <w:rsid w:val="007D213D"/>
    <w:rsid w:val="007D215B"/>
    <w:rsid w:val="007D23DF"/>
    <w:rsid w:val="007D24F6"/>
    <w:rsid w:val="007D2736"/>
    <w:rsid w:val="007D29D7"/>
    <w:rsid w:val="007D30B2"/>
    <w:rsid w:val="007D3470"/>
    <w:rsid w:val="007D3AB5"/>
    <w:rsid w:val="007D4BCA"/>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252"/>
    <w:rsid w:val="007F2BDF"/>
    <w:rsid w:val="007F2E79"/>
    <w:rsid w:val="007F32AF"/>
    <w:rsid w:val="007F38C7"/>
    <w:rsid w:val="007F3A97"/>
    <w:rsid w:val="007F3A9E"/>
    <w:rsid w:val="007F42D1"/>
    <w:rsid w:val="007F4432"/>
    <w:rsid w:val="007F46AC"/>
    <w:rsid w:val="007F4D03"/>
    <w:rsid w:val="007F4ED1"/>
    <w:rsid w:val="007F532C"/>
    <w:rsid w:val="007F55DC"/>
    <w:rsid w:val="007F579B"/>
    <w:rsid w:val="007F5B0C"/>
    <w:rsid w:val="007F5CF9"/>
    <w:rsid w:val="007F636D"/>
    <w:rsid w:val="007F680B"/>
    <w:rsid w:val="007F7892"/>
    <w:rsid w:val="0080019E"/>
    <w:rsid w:val="00800726"/>
    <w:rsid w:val="00800870"/>
    <w:rsid w:val="00800CD7"/>
    <w:rsid w:val="00800DCC"/>
    <w:rsid w:val="00800F51"/>
    <w:rsid w:val="008014A2"/>
    <w:rsid w:val="0080164D"/>
    <w:rsid w:val="008016D6"/>
    <w:rsid w:val="00801A2F"/>
    <w:rsid w:val="00802845"/>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0BE2"/>
    <w:rsid w:val="00811209"/>
    <w:rsid w:val="00811C01"/>
    <w:rsid w:val="00811D3B"/>
    <w:rsid w:val="00811D70"/>
    <w:rsid w:val="00811DCA"/>
    <w:rsid w:val="00812808"/>
    <w:rsid w:val="00812F6B"/>
    <w:rsid w:val="00812FC5"/>
    <w:rsid w:val="0081502A"/>
    <w:rsid w:val="00815093"/>
    <w:rsid w:val="00815554"/>
    <w:rsid w:val="008156AC"/>
    <w:rsid w:val="00815BB0"/>
    <w:rsid w:val="00815E90"/>
    <w:rsid w:val="0081622F"/>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498"/>
    <w:rsid w:val="0083077B"/>
    <w:rsid w:val="0083096D"/>
    <w:rsid w:val="00830CAC"/>
    <w:rsid w:val="00831468"/>
    <w:rsid w:val="00831521"/>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2EB"/>
    <w:rsid w:val="0084734B"/>
    <w:rsid w:val="00847658"/>
    <w:rsid w:val="00847918"/>
    <w:rsid w:val="00847BC5"/>
    <w:rsid w:val="00847ECF"/>
    <w:rsid w:val="008517D7"/>
    <w:rsid w:val="00851BC4"/>
    <w:rsid w:val="00852231"/>
    <w:rsid w:val="00852978"/>
    <w:rsid w:val="00852DC8"/>
    <w:rsid w:val="00852E0E"/>
    <w:rsid w:val="00852E69"/>
    <w:rsid w:val="0085352B"/>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2CF"/>
    <w:rsid w:val="008945B1"/>
    <w:rsid w:val="00894637"/>
    <w:rsid w:val="00894D41"/>
    <w:rsid w:val="008950D0"/>
    <w:rsid w:val="008969B2"/>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39A"/>
    <w:rsid w:val="008C2884"/>
    <w:rsid w:val="008C2D1E"/>
    <w:rsid w:val="008C3235"/>
    <w:rsid w:val="008C3467"/>
    <w:rsid w:val="008C35D8"/>
    <w:rsid w:val="008C3A44"/>
    <w:rsid w:val="008C42F9"/>
    <w:rsid w:val="008C43FF"/>
    <w:rsid w:val="008C4737"/>
    <w:rsid w:val="008C4823"/>
    <w:rsid w:val="008C4913"/>
    <w:rsid w:val="008C4A3B"/>
    <w:rsid w:val="008C5855"/>
    <w:rsid w:val="008C5A57"/>
    <w:rsid w:val="008C60F7"/>
    <w:rsid w:val="008C610C"/>
    <w:rsid w:val="008C63EA"/>
    <w:rsid w:val="008C6411"/>
    <w:rsid w:val="008C6977"/>
    <w:rsid w:val="008C6DDD"/>
    <w:rsid w:val="008C745B"/>
    <w:rsid w:val="008C759D"/>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738"/>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4B9"/>
    <w:rsid w:val="008F4658"/>
    <w:rsid w:val="008F469E"/>
    <w:rsid w:val="008F4960"/>
    <w:rsid w:val="008F5175"/>
    <w:rsid w:val="008F5213"/>
    <w:rsid w:val="008F52D1"/>
    <w:rsid w:val="008F5598"/>
    <w:rsid w:val="008F5AFE"/>
    <w:rsid w:val="008F6345"/>
    <w:rsid w:val="008F63DB"/>
    <w:rsid w:val="008F64D5"/>
    <w:rsid w:val="008F672B"/>
    <w:rsid w:val="008F6E64"/>
    <w:rsid w:val="008F701A"/>
    <w:rsid w:val="008F7385"/>
    <w:rsid w:val="008F744A"/>
    <w:rsid w:val="008F7567"/>
    <w:rsid w:val="008F7AAB"/>
    <w:rsid w:val="008F7C98"/>
    <w:rsid w:val="0090013E"/>
    <w:rsid w:val="0090033C"/>
    <w:rsid w:val="00900788"/>
    <w:rsid w:val="00901513"/>
    <w:rsid w:val="00901769"/>
    <w:rsid w:val="00901A19"/>
    <w:rsid w:val="00901DDD"/>
    <w:rsid w:val="00902C14"/>
    <w:rsid w:val="009030D2"/>
    <w:rsid w:val="00903150"/>
    <w:rsid w:val="0090357C"/>
    <w:rsid w:val="009041A7"/>
    <w:rsid w:val="00904425"/>
    <w:rsid w:val="009048B1"/>
    <w:rsid w:val="00904C7F"/>
    <w:rsid w:val="00904F11"/>
    <w:rsid w:val="00905D37"/>
    <w:rsid w:val="00906104"/>
    <w:rsid w:val="00906135"/>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22E"/>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4C2"/>
    <w:rsid w:val="00926537"/>
    <w:rsid w:val="0092662C"/>
    <w:rsid w:val="009268AD"/>
    <w:rsid w:val="009269FC"/>
    <w:rsid w:val="00926AC5"/>
    <w:rsid w:val="00927716"/>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37269"/>
    <w:rsid w:val="00940598"/>
    <w:rsid w:val="009406BF"/>
    <w:rsid w:val="0094088B"/>
    <w:rsid w:val="00940A33"/>
    <w:rsid w:val="00940FCD"/>
    <w:rsid w:val="0094122A"/>
    <w:rsid w:val="00941AC3"/>
    <w:rsid w:val="00941AEA"/>
    <w:rsid w:val="00941BDC"/>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9E5"/>
    <w:rsid w:val="00951C84"/>
    <w:rsid w:val="00951EF4"/>
    <w:rsid w:val="00952B2E"/>
    <w:rsid w:val="00952C50"/>
    <w:rsid w:val="00953282"/>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212E"/>
    <w:rsid w:val="00983207"/>
    <w:rsid w:val="0098358C"/>
    <w:rsid w:val="00983650"/>
    <w:rsid w:val="009838AA"/>
    <w:rsid w:val="00983BC3"/>
    <w:rsid w:val="00983D4B"/>
    <w:rsid w:val="009842C0"/>
    <w:rsid w:val="00984C8B"/>
    <w:rsid w:val="00985405"/>
    <w:rsid w:val="00985F2C"/>
    <w:rsid w:val="009865A0"/>
    <w:rsid w:val="009866A5"/>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4E15"/>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446"/>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66A"/>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E7FEF"/>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34A"/>
    <w:rsid w:val="00A15408"/>
    <w:rsid w:val="00A15F9A"/>
    <w:rsid w:val="00A16409"/>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5DCB"/>
    <w:rsid w:val="00A26006"/>
    <w:rsid w:val="00A262B5"/>
    <w:rsid w:val="00A26836"/>
    <w:rsid w:val="00A26C7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1DF"/>
    <w:rsid w:val="00A40388"/>
    <w:rsid w:val="00A404D9"/>
    <w:rsid w:val="00A406C3"/>
    <w:rsid w:val="00A40780"/>
    <w:rsid w:val="00A40AC2"/>
    <w:rsid w:val="00A41386"/>
    <w:rsid w:val="00A41982"/>
    <w:rsid w:val="00A42548"/>
    <w:rsid w:val="00A429D0"/>
    <w:rsid w:val="00A43113"/>
    <w:rsid w:val="00A4331D"/>
    <w:rsid w:val="00A43331"/>
    <w:rsid w:val="00A434B3"/>
    <w:rsid w:val="00A44197"/>
    <w:rsid w:val="00A448B7"/>
    <w:rsid w:val="00A44CE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0B94"/>
    <w:rsid w:val="00A51405"/>
    <w:rsid w:val="00A51C4D"/>
    <w:rsid w:val="00A52E4A"/>
    <w:rsid w:val="00A53728"/>
    <w:rsid w:val="00A53960"/>
    <w:rsid w:val="00A54285"/>
    <w:rsid w:val="00A54351"/>
    <w:rsid w:val="00A54707"/>
    <w:rsid w:val="00A56019"/>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253"/>
    <w:rsid w:val="00A6545F"/>
    <w:rsid w:val="00A654B9"/>
    <w:rsid w:val="00A654C5"/>
    <w:rsid w:val="00A65A2C"/>
    <w:rsid w:val="00A65F8D"/>
    <w:rsid w:val="00A667C6"/>
    <w:rsid w:val="00A66F14"/>
    <w:rsid w:val="00A6783B"/>
    <w:rsid w:val="00A67B30"/>
    <w:rsid w:val="00A67E8B"/>
    <w:rsid w:val="00A67FA4"/>
    <w:rsid w:val="00A7045E"/>
    <w:rsid w:val="00A70603"/>
    <w:rsid w:val="00A70E13"/>
    <w:rsid w:val="00A711A5"/>
    <w:rsid w:val="00A7131D"/>
    <w:rsid w:val="00A71B16"/>
    <w:rsid w:val="00A720B8"/>
    <w:rsid w:val="00A7216C"/>
    <w:rsid w:val="00A7255E"/>
    <w:rsid w:val="00A72B87"/>
    <w:rsid w:val="00A72C50"/>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2D6B"/>
    <w:rsid w:val="00A8401F"/>
    <w:rsid w:val="00A84C55"/>
    <w:rsid w:val="00A84D59"/>
    <w:rsid w:val="00A84DB1"/>
    <w:rsid w:val="00A85030"/>
    <w:rsid w:val="00A85381"/>
    <w:rsid w:val="00A858F1"/>
    <w:rsid w:val="00A861E8"/>
    <w:rsid w:val="00A8780D"/>
    <w:rsid w:val="00A902D5"/>
    <w:rsid w:val="00A91191"/>
    <w:rsid w:val="00A91418"/>
    <w:rsid w:val="00A9190B"/>
    <w:rsid w:val="00A92E12"/>
    <w:rsid w:val="00A93052"/>
    <w:rsid w:val="00A9310E"/>
    <w:rsid w:val="00A935DE"/>
    <w:rsid w:val="00A939D7"/>
    <w:rsid w:val="00A93C79"/>
    <w:rsid w:val="00A93D6C"/>
    <w:rsid w:val="00A93F93"/>
    <w:rsid w:val="00A943F8"/>
    <w:rsid w:val="00A947E7"/>
    <w:rsid w:val="00A94B22"/>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6C6"/>
    <w:rsid w:val="00AA1AD1"/>
    <w:rsid w:val="00AA1EED"/>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A7EBA"/>
    <w:rsid w:val="00AB01D3"/>
    <w:rsid w:val="00AB06D9"/>
    <w:rsid w:val="00AB0727"/>
    <w:rsid w:val="00AB0A59"/>
    <w:rsid w:val="00AB0A77"/>
    <w:rsid w:val="00AB0EC1"/>
    <w:rsid w:val="00AB1005"/>
    <w:rsid w:val="00AB1103"/>
    <w:rsid w:val="00AB12FA"/>
    <w:rsid w:val="00AB16CB"/>
    <w:rsid w:val="00AB1734"/>
    <w:rsid w:val="00AB1A46"/>
    <w:rsid w:val="00AB1FFD"/>
    <w:rsid w:val="00AB210E"/>
    <w:rsid w:val="00AB22B5"/>
    <w:rsid w:val="00AB2522"/>
    <w:rsid w:val="00AB2675"/>
    <w:rsid w:val="00AB2BA9"/>
    <w:rsid w:val="00AB2F08"/>
    <w:rsid w:val="00AB3094"/>
    <w:rsid w:val="00AB31D3"/>
    <w:rsid w:val="00AB3209"/>
    <w:rsid w:val="00AB355C"/>
    <w:rsid w:val="00AB378B"/>
    <w:rsid w:val="00AB3F30"/>
    <w:rsid w:val="00AB4107"/>
    <w:rsid w:val="00AB47C5"/>
    <w:rsid w:val="00AB5826"/>
    <w:rsid w:val="00AB5BBD"/>
    <w:rsid w:val="00AB675C"/>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D7B"/>
    <w:rsid w:val="00AC5F0C"/>
    <w:rsid w:val="00AC6325"/>
    <w:rsid w:val="00AC633C"/>
    <w:rsid w:val="00AC64A6"/>
    <w:rsid w:val="00AC6550"/>
    <w:rsid w:val="00AC6A65"/>
    <w:rsid w:val="00AC798B"/>
    <w:rsid w:val="00AC7A71"/>
    <w:rsid w:val="00AC7EE6"/>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882"/>
    <w:rsid w:val="00AD6BD5"/>
    <w:rsid w:val="00AD77D1"/>
    <w:rsid w:val="00AD79F5"/>
    <w:rsid w:val="00AD7E09"/>
    <w:rsid w:val="00AD7E7E"/>
    <w:rsid w:val="00AD7FB0"/>
    <w:rsid w:val="00AE0398"/>
    <w:rsid w:val="00AE05EF"/>
    <w:rsid w:val="00AE089C"/>
    <w:rsid w:val="00AE0CFE"/>
    <w:rsid w:val="00AE0F5C"/>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0C"/>
    <w:rsid w:val="00AE75AE"/>
    <w:rsid w:val="00AF0087"/>
    <w:rsid w:val="00AF033D"/>
    <w:rsid w:val="00AF0452"/>
    <w:rsid w:val="00AF0A58"/>
    <w:rsid w:val="00AF0EC6"/>
    <w:rsid w:val="00AF1A81"/>
    <w:rsid w:val="00AF1D9D"/>
    <w:rsid w:val="00AF2464"/>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25D2"/>
    <w:rsid w:val="00B34942"/>
    <w:rsid w:val="00B34D40"/>
    <w:rsid w:val="00B3502E"/>
    <w:rsid w:val="00B352C9"/>
    <w:rsid w:val="00B36BB1"/>
    <w:rsid w:val="00B37915"/>
    <w:rsid w:val="00B3791F"/>
    <w:rsid w:val="00B37932"/>
    <w:rsid w:val="00B40592"/>
    <w:rsid w:val="00B40841"/>
    <w:rsid w:val="00B40ADA"/>
    <w:rsid w:val="00B40D26"/>
    <w:rsid w:val="00B40FD0"/>
    <w:rsid w:val="00B416AD"/>
    <w:rsid w:val="00B417DF"/>
    <w:rsid w:val="00B41F6A"/>
    <w:rsid w:val="00B424A7"/>
    <w:rsid w:val="00B42DE1"/>
    <w:rsid w:val="00B44CAE"/>
    <w:rsid w:val="00B45108"/>
    <w:rsid w:val="00B45B15"/>
    <w:rsid w:val="00B466B9"/>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4B0"/>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0D9"/>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73B"/>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6F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254A"/>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11F"/>
    <w:rsid w:val="00C01405"/>
    <w:rsid w:val="00C01BE8"/>
    <w:rsid w:val="00C01C75"/>
    <w:rsid w:val="00C01EB8"/>
    <w:rsid w:val="00C027AC"/>
    <w:rsid w:val="00C027C1"/>
    <w:rsid w:val="00C02985"/>
    <w:rsid w:val="00C02A66"/>
    <w:rsid w:val="00C02ABB"/>
    <w:rsid w:val="00C02BD2"/>
    <w:rsid w:val="00C02EA0"/>
    <w:rsid w:val="00C03686"/>
    <w:rsid w:val="00C040D9"/>
    <w:rsid w:val="00C041E0"/>
    <w:rsid w:val="00C04899"/>
    <w:rsid w:val="00C04FE8"/>
    <w:rsid w:val="00C05485"/>
    <w:rsid w:val="00C06186"/>
    <w:rsid w:val="00C06351"/>
    <w:rsid w:val="00C066B3"/>
    <w:rsid w:val="00C06BA5"/>
    <w:rsid w:val="00C06CED"/>
    <w:rsid w:val="00C06EA1"/>
    <w:rsid w:val="00C073DB"/>
    <w:rsid w:val="00C07C76"/>
    <w:rsid w:val="00C07F5C"/>
    <w:rsid w:val="00C10010"/>
    <w:rsid w:val="00C10FD1"/>
    <w:rsid w:val="00C10FE6"/>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9F1"/>
    <w:rsid w:val="00C21CC6"/>
    <w:rsid w:val="00C21CD1"/>
    <w:rsid w:val="00C21F5E"/>
    <w:rsid w:val="00C2213B"/>
    <w:rsid w:val="00C229AF"/>
    <w:rsid w:val="00C22FA5"/>
    <w:rsid w:val="00C235AD"/>
    <w:rsid w:val="00C237A0"/>
    <w:rsid w:val="00C25334"/>
    <w:rsid w:val="00C26531"/>
    <w:rsid w:val="00C2675C"/>
    <w:rsid w:val="00C2770C"/>
    <w:rsid w:val="00C30200"/>
    <w:rsid w:val="00C3043F"/>
    <w:rsid w:val="00C308F7"/>
    <w:rsid w:val="00C30B5E"/>
    <w:rsid w:val="00C30F39"/>
    <w:rsid w:val="00C317DC"/>
    <w:rsid w:val="00C3232B"/>
    <w:rsid w:val="00C32596"/>
    <w:rsid w:val="00C327F5"/>
    <w:rsid w:val="00C3305E"/>
    <w:rsid w:val="00C336A8"/>
    <w:rsid w:val="00C33DA0"/>
    <w:rsid w:val="00C34179"/>
    <w:rsid w:val="00C35583"/>
    <w:rsid w:val="00C356C9"/>
    <w:rsid w:val="00C357BC"/>
    <w:rsid w:val="00C359B4"/>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207"/>
    <w:rsid w:val="00C615F4"/>
    <w:rsid w:val="00C61663"/>
    <w:rsid w:val="00C6287C"/>
    <w:rsid w:val="00C629F0"/>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2C3"/>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168"/>
    <w:rsid w:val="00C82F5F"/>
    <w:rsid w:val="00C83039"/>
    <w:rsid w:val="00C830AE"/>
    <w:rsid w:val="00C831B3"/>
    <w:rsid w:val="00C835FA"/>
    <w:rsid w:val="00C836E2"/>
    <w:rsid w:val="00C837EE"/>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B69"/>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0DBA"/>
    <w:rsid w:val="00CA1356"/>
    <w:rsid w:val="00CA182B"/>
    <w:rsid w:val="00CA19E8"/>
    <w:rsid w:val="00CA1B53"/>
    <w:rsid w:val="00CA1BAD"/>
    <w:rsid w:val="00CA306A"/>
    <w:rsid w:val="00CA3301"/>
    <w:rsid w:val="00CA3310"/>
    <w:rsid w:val="00CA3778"/>
    <w:rsid w:val="00CA38F6"/>
    <w:rsid w:val="00CA3B50"/>
    <w:rsid w:val="00CA464B"/>
    <w:rsid w:val="00CA4D72"/>
    <w:rsid w:val="00CA5023"/>
    <w:rsid w:val="00CA5A5F"/>
    <w:rsid w:val="00CA5AF9"/>
    <w:rsid w:val="00CA5D12"/>
    <w:rsid w:val="00CA5DCC"/>
    <w:rsid w:val="00CA60F4"/>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A64"/>
    <w:rsid w:val="00CC1DC1"/>
    <w:rsid w:val="00CC2627"/>
    <w:rsid w:val="00CC27FC"/>
    <w:rsid w:val="00CC2BA3"/>
    <w:rsid w:val="00CC2BD2"/>
    <w:rsid w:val="00CC2DAD"/>
    <w:rsid w:val="00CC36BB"/>
    <w:rsid w:val="00CC3A23"/>
    <w:rsid w:val="00CC3E59"/>
    <w:rsid w:val="00CC402B"/>
    <w:rsid w:val="00CC41A1"/>
    <w:rsid w:val="00CC4229"/>
    <w:rsid w:val="00CC446A"/>
    <w:rsid w:val="00CC463C"/>
    <w:rsid w:val="00CC475F"/>
    <w:rsid w:val="00CC4E65"/>
    <w:rsid w:val="00CC5017"/>
    <w:rsid w:val="00CC561D"/>
    <w:rsid w:val="00CC5D3E"/>
    <w:rsid w:val="00CC620B"/>
    <w:rsid w:val="00CC6FD5"/>
    <w:rsid w:val="00CC7F60"/>
    <w:rsid w:val="00CD13F6"/>
    <w:rsid w:val="00CD1671"/>
    <w:rsid w:val="00CD1DE2"/>
    <w:rsid w:val="00CD285F"/>
    <w:rsid w:val="00CD2C19"/>
    <w:rsid w:val="00CD415A"/>
    <w:rsid w:val="00CD49A5"/>
    <w:rsid w:val="00CD543F"/>
    <w:rsid w:val="00CD549A"/>
    <w:rsid w:val="00CD54D5"/>
    <w:rsid w:val="00CD563E"/>
    <w:rsid w:val="00CD59A9"/>
    <w:rsid w:val="00CD5E5D"/>
    <w:rsid w:val="00CD5F58"/>
    <w:rsid w:val="00CD696E"/>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4D23"/>
    <w:rsid w:val="00CE569C"/>
    <w:rsid w:val="00CE5AE6"/>
    <w:rsid w:val="00CE61C3"/>
    <w:rsid w:val="00CE68C1"/>
    <w:rsid w:val="00CE6B6D"/>
    <w:rsid w:val="00CE7153"/>
    <w:rsid w:val="00CE747C"/>
    <w:rsid w:val="00CE7D0B"/>
    <w:rsid w:val="00CF023F"/>
    <w:rsid w:val="00CF05B4"/>
    <w:rsid w:val="00CF0AF1"/>
    <w:rsid w:val="00CF0B27"/>
    <w:rsid w:val="00CF0C7C"/>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6FC0"/>
    <w:rsid w:val="00CF7633"/>
    <w:rsid w:val="00CF79A0"/>
    <w:rsid w:val="00D00815"/>
    <w:rsid w:val="00D0117A"/>
    <w:rsid w:val="00D018C8"/>
    <w:rsid w:val="00D01EEA"/>
    <w:rsid w:val="00D0218F"/>
    <w:rsid w:val="00D02327"/>
    <w:rsid w:val="00D02E09"/>
    <w:rsid w:val="00D030A1"/>
    <w:rsid w:val="00D03C65"/>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B8"/>
    <w:rsid w:val="00D145E3"/>
    <w:rsid w:val="00D1463A"/>
    <w:rsid w:val="00D14804"/>
    <w:rsid w:val="00D14C4C"/>
    <w:rsid w:val="00D15F06"/>
    <w:rsid w:val="00D17666"/>
    <w:rsid w:val="00D20B9C"/>
    <w:rsid w:val="00D213CC"/>
    <w:rsid w:val="00D21A89"/>
    <w:rsid w:val="00D21F0F"/>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1CC8"/>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850"/>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5DB5"/>
    <w:rsid w:val="00D56239"/>
    <w:rsid w:val="00D571E0"/>
    <w:rsid w:val="00D5773B"/>
    <w:rsid w:val="00D57D04"/>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C56"/>
    <w:rsid w:val="00D96F65"/>
    <w:rsid w:val="00D9719C"/>
    <w:rsid w:val="00D97277"/>
    <w:rsid w:val="00D976AC"/>
    <w:rsid w:val="00D9788B"/>
    <w:rsid w:val="00D97905"/>
    <w:rsid w:val="00D97A21"/>
    <w:rsid w:val="00DA06E7"/>
    <w:rsid w:val="00DA0799"/>
    <w:rsid w:val="00DA0A7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40"/>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19AF"/>
    <w:rsid w:val="00DC2206"/>
    <w:rsid w:val="00DC28AA"/>
    <w:rsid w:val="00DC2D1C"/>
    <w:rsid w:val="00DC2E3B"/>
    <w:rsid w:val="00DC3087"/>
    <w:rsid w:val="00DC31FF"/>
    <w:rsid w:val="00DC3754"/>
    <w:rsid w:val="00DC3849"/>
    <w:rsid w:val="00DC3BDB"/>
    <w:rsid w:val="00DC3F38"/>
    <w:rsid w:val="00DC44C2"/>
    <w:rsid w:val="00DC44C5"/>
    <w:rsid w:val="00DC48A5"/>
    <w:rsid w:val="00DC4911"/>
    <w:rsid w:val="00DC4C78"/>
    <w:rsid w:val="00DC534B"/>
    <w:rsid w:val="00DC5F3F"/>
    <w:rsid w:val="00DC6095"/>
    <w:rsid w:val="00DC69DE"/>
    <w:rsid w:val="00DC6A9B"/>
    <w:rsid w:val="00DC6DDF"/>
    <w:rsid w:val="00DC7156"/>
    <w:rsid w:val="00DC7AFF"/>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4EA0"/>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5BF"/>
    <w:rsid w:val="00DE4830"/>
    <w:rsid w:val="00DE4970"/>
    <w:rsid w:val="00DE4DCA"/>
    <w:rsid w:val="00DF0170"/>
    <w:rsid w:val="00DF0582"/>
    <w:rsid w:val="00DF0685"/>
    <w:rsid w:val="00DF0947"/>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6FE8"/>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32C"/>
    <w:rsid w:val="00E054D3"/>
    <w:rsid w:val="00E05666"/>
    <w:rsid w:val="00E05E6D"/>
    <w:rsid w:val="00E05EFD"/>
    <w:rsid w:val="00E06599"/>
    <w:rsid w:val="00E06A9C"/>
    <w:rsid w:val="00E06B0B"/>
    <w:rsid w:val="00E06B91"/>
    <w:rsid w:val="00E06CB6"/>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1B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D76"/>
    <w:rsid w:val="00E43F4B"/>
    <w:rsid w:val="00E44951"/>
    <w:rsid w:val="00E44993"/>
    <w:rsid w:val="00E449AD"/>
    <w:rsid w:val="00E44BBF"/>
    <w:rsid w:val="00E45067"/>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0186"/>
    <w:rsid w:val="00E50DEC"/>
    <w:rsid w:val="00E51760"/>
    <w:rsid w:val="00E51898"/>
    <w:rsid w:val="00E51C74"/>
    <w:rsid w:val="00E5237E"/>
    <w:rsid w:val="00E529B0"/>
    <w:rsid w:val="00E52C24"/>
    <w:rsid w:val="00E52DBA"/>
    <w:rsid w:val="00E530D2"/>
    <w:rsid w:val="00E538C8"/>
    <w:rsid w:val="00E53AD7"/>
    <w:rsid w:val="00E53C25"/>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6F"/>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08F"/>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43C"/>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2AF4"/>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C7F4A"/>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42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37"/>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1D01"/>
    <w:rsid w:val="00F02306"/>
    <w:rsid w:val="00F02337"/>
    <w:rsid w:val="00F02D4E"/>
    <w:rsid w:val="00F03022"/>
    <w:rsid w:val="00F0337F"/>
    <w:rsid w:val="00F042BB"/>
    <w:rsid w:val="00F048DF"/>
    <w:rsid w:val="00F04AF7"/>
    <w:rsid w:val="00F05298"/>
    <w:rsid w:val="00F0537E"/>
    <w:rsid w:val="00F0635C"/>
    <w:rsid w:val="00F06DAA"/>
    <w:rsid w:val="00F0729E"/>
    <w:rsid w:val="00F07324"/>
    <w:rsid w:val="00F07966"/>
    <w:rsid w:val="00F10024"/>
    <w:rsid w:val="00F1068C"/>
    <w:rsid w:val="00F108EA"/>
    <w:rsid w:val="00F11182"/>
    <w:rsid w:val="00F11A36"/>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595"/>
    <w:rsid w:val="00F24C9E"/>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705"/>
    <w:rsid w:val="00F51C83"/>
    <w:rsid w:val="00F51F1F"/>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3E7"/>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929"/>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0C1C"/>
    <w:rsid w:val="00F81118"/>
    <w:rsid w:val="00F8111E"/>
    <w:rsid w:val="00F8112E"/>
    <w:rsid w:val="00F8118B"/>
    <w:rsid w:val="00F815A4"/>
    <w:rsid w:val="00F8185B"/>
    <w:rsid w:val="00F81D39"/>
    <w:rsid w:val="00F81FB1"/>
    <w:rsid w:val="00F8204A"/>
    <w:rsid w:val="00F82280"/>
    <w:rsid w:val="00F83393"/>
    <w:rsid w:val="00F83436"/>
    <w:rsid w:val="00F83DC2"/>
    <w:rsid w:val="00F84282"/>
    <w:rsid w:val="00F844A2"/>
    <w:rsid w:val="00F84C1E"/>
    <w:rsid w:val="00F85B28"/>
    <w:rsid w:val="00F8670F"/>
    <w:rsid w:val="00F875BD"/>
    <w:rsid w:val="00F8775A"/>
    <w:rsid w:val="00F87871"/>
    <w:rsid w:val="00F87DAD"/>
    <w:rsid w:val="00F87EC0"/>
    <w:rsid w:val="00F87FDC"/>
    <w:rsid w:val="00F90428"/>
    <w:rsid w:val="00F9044B"/>
    <w:rsid w:val="00F904E9"/>
    <w:rsid w:val="00F90AD0"/>
    <w:rsid w:val="00F90E5A"/>
    <w:rsid w:val="00F92070"/>
    <w:rsid w:val="00F9231D"/>
    <w:rsid w:val="00F92792"/>
    <w:rsid w:val="00F92986"/>
    <w:rsid w:val="00F92CD3"/>
    <w:rsid w:val="00F938F0"/>
    <w:rsid w:val="00F93922"/>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68"/>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380"/>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1D21"/>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D14"/>
    <w:rsid w:val="00FF0E46"/>
    <w:rsid w:val="00FF12D2"/>
    <w:rsid w:val="00FF1305"/>
    <w:rsid w:val="00FF18EC"/>
    <w:rsid w:val="00FF214C"/>
    <w:rsid w:val="00FF2656"/>
    <w:rsid w:val="00FF2800"/>
    <w:rsid w:val="00FF2963"/>
    <w:rsid w:val="00FF2F3B"/>
    <w:rsid w:val="00FF4379"/>
    <w:rsid w:val="00FF46D1"/>
    <w:rsid w:val="00FF49BC"/>
    <w:rsid w:val="00FF58F4"/>
    <w:rsid w:val="00FF5C65"/>
    <w:rsid w:val="00FF5D6A"/>
    <w:rsid w:val="00FF623D"/>
    <w:rsid w:val="00FF6911"/>
    <w:rsid w:val="00FF6B1E"/>
    <w:rsid w:val="00FF72CD"/>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99"/>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 w:type="table" w:customStyle="1" w:styleId="TableNormal">
    <w:name w:val="Table Normal"/>
    <w:uiPriority w:val="2"/>
    <w:semiHidden/>
    <w:unhideWhenUsed/>
    <w:qFormat/>
    <w:rsid w:val="00DF09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har1CharCharCharCharCharCharChar">
    <w:name w:val="Char1 Char Char Char Char Char Char Char"/>
    <w:basedOn w:val="Normal"/>
    <w:rsid w:val="00DF0947"/>
    <w:pPr>
      <w:autoSpaceDE/>
      <w:autoSpaceDN/>
      <w:adjustRightInd/>
      <w:spacing w:after="160" w:line="240" w:lineRule="exact"/>
    </w:pPr>
    <w:rPr>
      <w:rFonts w:ascii="Verdana" w:eastAsia="MS Mincho" w:hAnsi="Verdana"/>
      <w:sz w:val="20"/>
      <w:szCs w:val="20"/>
      <w:lang w:val="en-US" w:eastAsia="en-US"/>
    </w:rPr>
  </w:style>
  <w:style w:type="paragraph" w:customStyle="1" w:styleId="TtuloClusula">
    <w:name w:val="Título Cláusula"/>
    <w:basedOn w:val="Normal"/>
    <w:qFormat/>
    <w:rsid w:val="00DF0947"/>
    <w:pPr>
      <w:numPr>
        <w:numId w:val="97"/>
      </w:numPr>
      <w:autoSpaceDE/>
      <w:autoSpaceDN/>
      <w:adjustRightInd/>
    </w:pPr>
  </w:style>
  <w:style w:type="paragraph" w:customStyle="1" w:styleId="Nvel211">
    <w:name w:val="Nível 2 (1.1)"/>
    <w:basedOn w:val="Normal"/>
    <w:qFormat/>
    <w:rsid w:val="00DF0947"/>
    <w:pPr>
      <w:numPr>
        <w:ilvl w:val="1"/>
        <w:numId w:val="97"/>
      </w:num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34406147">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672486042">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yro.poggi@lote5.com.br"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sterio@lote5.com.br"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yro.poggi@lote5.com.br"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mailto:asterio@lote5.com.br" TargetMode="Externa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93253381-7cb3-482e-8289-5c3f9b4a1607"/>
    <ds:schemaRef ds:uri="48d78cab-6454-4b0f-b9e0-58102346f6a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38141</Words>
  <Characters>205965</Characters>
  <Application>Microsoft Office Word</Application>
  <DocSecurity>0</DocSecurity>
  <Lines>1716</Lines>
  <Paragraphs>487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18</cp:revision>
  <cp:lastPrinted>2022-10-11T20:21:00Z</cp:lastPrinted>
  <dcterms:created xsi:type="dcterms:W3CDTF">2022-10-11T20:22:00Z</dcterms:created>
  <dcterms:modified xsi:type="dcterms:W3CDTF">2022-10-11T20:46:00Z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