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260344C6"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C53B7A">
        <w:rPr>
          <w:rFonts w:cs="Arial"/>
          <w:szCs w:val="22"/>
        </w:rPr>
        <w:t>6</w:t>
      </w:r>
      <w:r w:rsidRPr="00941DC8">
        <w:rPr>
          <w:rFonts w:cs="Arial"/>
          <w:szCs w:val="22"/>
        </w:rPr>
        <w:t>.</w:t>
      </w:r>
      <w:r w:rsidR="00C53B7A">
        <w:rPr>
          <w:rFonts w:cs="Arial"/>
          <w:szCs w:val="22"/>
        </w:rPr>
        <w:t>310</w:t>
      </w:r>
      <w:r w:rsidRPr="00941DC8">
        <w:rPr>
          <w:rFonts w:cs="Arial"/>
          <w:szCs w:val="22"/>
        </w:rPr>
        <w:t>.000,00 (</w:t>
      </w:r>
      <w:r w:rsidR="00C53B7A">
        <w:rPr>
          <w:rFonts w:cs="Arial"/>
          <w:szCs w:val="22"/>
        </w:rPr>
        <w:t>seis</w:t>
      </w:r>
      <w:r w:rsidR="00897DB1" w:rsidRPr="00941DC8">
        <w:rPr>
          <w:rFonts w:cs="Arial"/>
          <w:szCs w:val="22"/>
        </w:rPr>
        <w:t xml:space="preserve"> </w:t>
      </w:r>
      <w:r w:rsidRPr="00941DC8">
        <w:rPr>
          <w:rFonts w:cs="Arial"/>
          <w:szCs w:val="22"/>
        </w:rPr>
        <w:t>milhões</w:t>
      </w:r>
      <w:r w:rsidR="00C53B7A">
        <w:rPr>
          <w:rFonts w:cs="Arial"/>
          <w:szCs w:val="22"/>
        </w:rPr>
        <w:t>, trezentos e dez 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 xml:space="preserve">(vii)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4A7B0D64"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C53B7A">
        <w:rPr>
          <w:rFonts w:cs="Arial"/>
          <w:color w:val="000000"/>
          <w:szCs w:val="22"/>
        </w:rPr>
        <w:t>6</w:t>
      </w:r>
      <w:r w:rsidRPr="00897DB1">
        <w:rPr>
          <w:rFonts w:cs="Arial"/>
          <w:color w:val="000000"/>
          <w:szCs w:val="22"/>
        </w:rPr>
        <w:t>.</w:t>
      </w:r>
      <w:r w:rsidR="00C53B7A">
        <w:rPr>
          <w:rFonts w:cs="Arial"/>
          <w:color w:val="000000"/>
          <w:szCs w:val="22"/>
        </w:rPr>
        <w:t>310</w:t>
      </w:r>
      <w:r w:rsidRPr="00897DB1">
        <w:rPr>
          <w:rFonts w:cs="Arial"/>
          <w:color w:val="000000"/>
          <w:szCs w:val="22"/>
        </w:rPr>
        <w:t xml:space="preserve">.000,00 </w:t>
      </w:r>
      <w:r w:rsidRPr="00897DB1">
        <w:rPr>
          <w:rFonts w:cs="Arial"/>
          <w:szCs w:val="22"/>
        </w:rPr>
        <w:t>(</w:t>
      </w:r>
      <w:r w:rsidR="00C53B7A">
        <w:rPr>
          <w:rFonts w:cs="Arial"/>
          <w:szCs w:val="22"/>
        </w:rPr>
        <w:t>seis</w:t>
      </w:r>
      <w:r w:rsidR="00897DB1" w:rsidRPr="00897DB1">
        <w:rPr>
          <w:rFonts w:cs="Arial"/>
          <w:szCs w:val="22"/>
        </w:rPr>
        <w:t xml:space="preserve"> </w:t>
      </w:r>
      <w:r w:rsidRPr="00897DB1">
        <w:rPr>
          <w:rFonts w:cs="Arial"/>
          <w:szCs w:val="22"/>
        </w:rPr>
        <w:t>milhões</w:t>
      </w:r>
      <w:r w:rsidR="00C53B7A">
        <w:rPr>
          <w:rFonts w:cs="Arial"/>
          <w:szCs w:val="22"/>
        </w:rPr>
        <w:t>, trezentos e dez 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envio, pela Emissora à Securitizadora</w:t>
      </w:r>
      <w:bookmarkEnd w:id="12"/>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29A0EB3A"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Pr>
          <w:rFonts w:cs="Arial"/>
          <w:szCs w:val="22"/>
        </w:rPr>
        <w:t>4</w:t>
      </w:r>
      <w:r w:rsidR="00C53B7A">
        <w:rPr>
          <w:rFonts w:cs="Arial"/>
          <w:szCs w:val="22"/>
        </w:rPr>
        <w:t>3</w:t>
      </w:r>
      <w:r w:rsidRPr="00941DC8">
        <w:rPr>
          <w:rFonts w:cs="Arial"/>
          <w:szCs w:val="22"/>
        </w:rPr>
        <w:t>.</w:t>
      </w:r>
      <w:r w:rsidR="00C53B7A">
        <w:rPr>
          <w:rFonts w:cs="Arial"/>
          <w:szCs w:val="22"/>
        </w:rPr>
        <w:t>690</w:t>
      </w:r>
      <w:r w:rsidRPr="00941DC8">
        <w:rPr>
          <w:rFonts w:cs="Arial"/>
          <w:szCs w:val="22"/>
        </w:rPr>
        <w:t>.000,00 (</w:t>
      </w:r>
      <w:r>
        <w:rPr>
          <w:rFonts w:cs="Arial"/>
          <w:szCs w:val="22"/>
        </w:rPr>
        <w:t xml:space="preserve">quarenta e </w:t>
      </w:r>
      <w:r w:rsidR="00C53B7A">
        <w:rPr>
          <w:rFonts w:cs="Arial"/>
          <w:szCs w:val="22"/>
        </w:rPr>
        <w:t>três</w:t>
      </w:r>
      <w:r w:rsidRPr="00941DC8">
        <w:rPr>
          <w:rFonts w:cs="Arial"/>
          <w:szCs w:val="22"/>
        </w:rPr>
        <w:t xml:space="preserve"> milhões</w:t>
      </w:r>
      <w:r w:rsidR="00C53B7A">
        <w:rPr>
          <w:rFonts w:cs="Arial"/>
          <w:szCs w:val="22"/>
        </w:rPr>
        <w:t>, seiscentos e noventa 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r>
        <w:rPr>
          <w:rFonts w:cs="Arial"/>
          <w:szCs w:val="22"/>
          <w:u w:val="single"/>
        </w:rPr>
        <w:t>Terceiro 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Pr>
          <w:rFonts w:cs="Arial"/>
          <w:szCs w:val="22"/>
          <w:u w:val="single"/>
        </w:rPr>
        <w:t>Terceiro</w:t>
      </w:r>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r>
        <w:rPr>
          <w:rFonts w:cs="Arial"/>
          <w:szCs w:val="22"/>
        </w:rPr>
        <w:t xml:space="preserve"> </w:t>
      </w:r>
    </w:p>
    <w:p w14:paraId="074CFE06" w14:textId="1C3BBD5C" w:rsidR="00897DB1" w:rsidRDefault="00897DB1" w:rsidP="00897DB1">
      <w:pPr>
        <w:pStyle w:val="ListaI"/>
        <w:numPr>
          <w:ilvl w:val="0"/>
          <w:numId w:val="5"/>
        </w:numPr>
        <w:tabs>
          <w:tab w:val="clear" w:pos="1134"/>
          <w:tab w:val="left" w:pos="1985"/>
        </w:tabs>
        <w:ind w:left="1418"/>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375942DA" w:rsidR="00897DB1" w:rsidRPr="00941DC8" w:rsidRDefault="00897DB1" w:rsidP="00897DB1">
      <w:pPr>
        <w:pStyle w:val="ListaI"/>
        <w:numPr>
          <w:ilvl w:val="0"/>
          <w:numId w:val="0"/>
        </w:numPr>
        <w:tabs>
          <w:tab w:val="clear" w:pos="1134"/>
          <w:tab w:val="left" w:pos="1985"/>
        </w:tabs>
        <w:ind w:left="1418"/>
        <w:rPr>
          <w:rFonts w:cs="Arial"/>
          <w:szCs w:val="22"/>
        </w:rPr>
      </w:pPr>
      <w:r>
        <w:rPr>
          <w:rFonts w:cs="Arial"/>
          <w:szCs w:val="22"/>
        </w:rPr>
        <w:t>II.</w:t>
      </w:r>
      <w:r>
        <w:rPr>
          <w:rFonts w:cs="Arial"/>
          <w:szCs w:val="22"/>
        </w:rPr>
        <w:tab/>
        <w:t>emissão</w:t>
      </w:r>
      <w:r w:rsidRPr="00941DC8">
        <w:rPr>
          <w:rFonts w:cs="Arial"/>
          <w:szCs w:val="22"/>
        </w:rPr>
        <w:t>, subscrição e integralização de CRI (conforme abaixo definido) no montante de R$ </w:t>
      </w:r>
      <w:r>
        <w:rPr>
          <w:rFonts w:cs="Arial"/>
          <w:color w:val="000000"/>
          <w:szCs w:val="22"/>
        </w:rPr>
        <w:t>45</w:t>
      </w:r>
      <w:r w:rsidRPr="00941DC8">
        <w:rPr>
          <w:rFonts w:cs="Arial"/>
          <w:color w:val="000000"/>
          <w:szCs w:val="22"/>
        </w:rPr>
        <w:t xml:space="preserve">.000.000,00 </w:t>
      </w:r>
      <w:r w:rsidRPr="00941DC8">
        <w:rPr>
          <w:rFonts w:cs="Arial"/>
          <w:szCs w:val="22"/>
        </w:rPr>
        <w:t>(</w:t>
      </w:r>
      <w:r>
        <w:rPr>
          <w:rFonts w:cs="Arial"/>
          <w:szCs w:val="22"/>
        </w:rPr>
        <w:t>quarenta e cinco</w:t>
      </w:r>
      <w:r w:rsidRPr="00941DC8">
        <w:rPr>
          <w:rFonts w:cs="Arial"/>
          <w:szCs w:val="22"/>
        </w:rPr>
        <w:t xml:space="preserve"> milhões de reais)</w:t>
      </w:r>
      <w:r>
        <w:rPr>
          <w:rFonts w:cs="Arial"/>
          <w:szCs w:val="22"/>
        </w:rPr>
        <w:t>.</w:t>
      </w:r>
    </w:p>
    <w:p w14:paraId="7933E04F" w14:textId="074DEE67"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equivalente a R$ 50.000.000,00 (cinquenta milhões de 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6DD6B5B1" w:rsidR="00E231A9" w:rsidRPr="00941DC8" w:rsidRDefault="00FB490D" w:rsidP="0074225B">
      <w:pPr>
        <w:pStyle w:val="ListaI"/>
        <w:numPr>
          <w:ilvl w:val="0"/>
          <w:numId w:val="5"/>
        </w:numPr>
        <w:tabs>
          <w:tab w:val="clear" w:pos="1134"/>
          <w:tab w:val="left" w:pos="1985"/>
        </w:tabs>
        <w:ind w:left="1418"/>
        <w:rPr>
          <w:rFonts w:cs="Arial"/>
          <w:szCs w:val="22"/>
        </w:rPr>
      </w:pPr>
      <w:bookmarkStart w:id="14" w:name="_Hlk107496920"/>
      <w:commentRangeStart w:id="15"/>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r w:rsidR="00226F86" w:rsidRPr="00226F86">
        <w:rPr>
          <w:rFonts w:cs="Arial"/>
          <w:i/>
          <w:iCs/>
          <w:szCs w:val="22"/>
        </w:rPr>
        <w:t>Covenants</w:t>
      </w:r>
      <w:r w:rsidR="006B763D" w:rsidRPr="00941DC8">
        <w:rPr>
          <w:rFonts w:cs="Arial"/>
          <w:szCs w:val="22"/>
        </w:rPr>
        <w:t xml:space="preserve"> (conforme abaixo definido</w:t>
      </w:r>
      <w:commentRangeEnd w:id="15"/>
      <w:r w:rsidR="00253F63">
        <w:rPr>
          <w:rStyle w:val="Refdecomentrio"/>
        </w:rPr>
        <w:commentReference w:id="15"/>
      </w:r>
      <w:r w:rsidR="006B763D" w:rsidRPr="00941DC8">
        <w:rPr>
          <w:rFonts w:cs="Arial"/>
          <w:szCs w:val="22"/>
        </w:rPr>
        <w:t>)</w:t>
      </w:r>
      <w:r w:rsidR="007F0129" w:rsidRPr="00941DC8">
        <w:rPr>
          <w:rFonts w:cs="Arial"/>
          <w:szCs w:val="22"/>
        </w:rPr>
        <w:t xml:space="preserve"> recalculado, considerando a integralização de </w:t>
      </w:r>
      <w:r w:rsidR="0098196E">
        <w:rPr>
          <w:rFonts w:cs="Arial"/>
          <w:szCs w:val="22"/>
        </w:rPr>
        <w:t xml:space="preserve">novos </w:t>
      </w:r>
      <w:r w:rsidR="007F0129" w:rsidRPr="00941DC8">
        <w:rPr>
          <w:rFonts w:cs="Arial"/>
          <w:szCs w:val="22"/>
        </w:rPr>
        <w:t>R$</w:t>
      </w:r>
      <w:r w:rsidR="00BE1AD2">
        <w:rPr>
          <w:rFonts w:cs="Arial"/>
          <w:szCs w:val="22"/>
        </w:rPr>
        <w:t xml:space="preserve"> </w:t>
      </w:r>
      <w:r w:rsidR="007F0129" w:rsidRPr="00941DC8">
        <w:rPr>
          <w:rFonts w:cs="Arial"/>
          <w:szCs w:val="22"/>
        </w:rPr>
        <w:t>50.000.000,00</w:t>
      </w:r>
      <w:r w:rsidR="006B763D" w:rsidRPr="00941DC8">
        <w:rPr>
          <w:rFonts w:cs="Arial"/>
          <w:szCs w:val="22"/>
        </w:rPr>
        <w:t xml:space="preserve"> (cinquenta milhões de reais)</w:t>
      </w:r>
      <w:r w:rsidR="0098196E">
        <w:rPr>
          <w:rFonts w:cs="Arial"/>
          <w:szCs w:val="22"/>
        </w:rPr>
        <w:t xml:space="preserve"> no capital social da CFL</w:t>
      </w:r>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98196E">
        <w:rPr>
          <w:rFonts w:cs="Arial"/>
          <w:szCs w:val="22"/>
        </w:rPr>
        <w:t>ao</w:t>
      </w:r>
      <w:r w:rsidR="00632171">
        <w:rPr>
          <w:rFonts w:cs="Arial"/>
          <w:szCs w:val="22"/>
        </w:rPr>
        <w:t xml:space="preserve"> Segundo Desembolso</w:t>
      </w:r>
      <w:r w:rsidR="00C7661E" w:rsidRPr="00941DC8">
        <w:rPr>
          <w:rFonts w:cs="Arial"/>
          <w:szCs w:val="22"/>
        </w:rPr>
        <w:t>;</w:t>
      </w:r>
    </w:p>
    <w:bookmarkEnd w:id="14"/>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xml:space="preserve">, desde que, respeitado o prazo de 12 (meses) a </w:t>
      </w:r>
      <w:commentRangeStart w:id="16"/>
      <w:r w:rsidR="00223B54">
        <w:rPr>
          <w:rFonts w:cs="Arial"/>
          <w:szCs w:val="22"/>
        </w:rPr>
        <w:t>18</w:t>
      </w:r>
      <w:commentRangeEnd w:id="16"/>
      <w:r w:rsidR="00253F63">
        <w:rPr>
          <w:rStyle w:val="Refdecomentrio"/>
        </w:rPr>
        <w:commentReference w:id="16"/>
      </w:r>
      <w:r w:rsidR="00223B54">
        <w:rPr>
          <w:rFonts w:cs="Arial"/>
          <w:szCs w:val="22"/>
        </w:rPr>
        <w:t xml:space="preserve"> (dezoito) meses, contados a partir do Primeiro Desembolso</w:t>
      </w:r>
      <w:r w:rsidRPr="00941DC8">
        <w:rPr>
          <w:rFonts w:cs="Arial"/>
          <w:szCs w:val="22"/>
        </w:rPr>
        <w:t>.</w:t>
      </w:r>
    </w:p>
    <w:p w14:paraId="30A2E7FE" w14:textId="7230288E" w:rsidR="001C1285" w:rsidRPr="00941DC8" w:rsidRDefault="009B7C47">
      <w:pPr>
        <w:pStyle w:val="Ttulo2"/>
        <w:rPr>
          <w:rFonts w:cs="Arial"/>
          <w:szCs w:val="22"/>
        </w:rPr>
      </w:pPr>
      <w:bookmarkStart w:id="17" w:name="_Ref16519744"/>
      <w:bookmarkStart w:id="18" w:name="_Ref31220944"/>
      <w:bookmarkStart w:id="19" w:name="_Ref68700010"/>
      <w:bookmarkStart w:id="20"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17"/>
      <w:bookmarkEnd w:id="18"/>
      <w:bookmarkEnd w:id="19"/>
      <w:r w:rsidRPr="00941DC8">
        <w:rPr>
          <w:rFonts w:cs="Arial"/>
          <w:szCs w:val="22"/>
        </w:rPr>
        <w:t xml:space="preserve"> </w:t>
      </w:r>
      <w:bookmarkEnd w:id="20"/>
    </w:p>
    <w:p w14:paraId="74AADA34" w14:textId="242C1317" w:rsidR="001C1285" w:rsidRPr="00941DC8" w:rsidRDefault="009B7C47">
      <w:pPr>
        <w:pStyle w:val="Ttulo2"/>
        <w:rPr>
          <w:rFonts w:cs="Arial"/>
          <w:szCs w:val="22"/>
        </w:rPr>
      </w:pPr>
      <w:bookmarkStart w:id="21"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21"/>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14965A67"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190.00,00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patrimônio separado,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p>
    <w:p w14:paraId="77341AB1" w14:textId="472B555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r w:rsidR="007F5F96" w:rsidRPr="007F5F96">
        <w:rPr>
          <w:rFonts w:cs="Arial"/>
          <w:szCs w:val="22"/>
        </w:rPr>
        <w:t>1.124.701,21</w:t>
      </w:r>
      <w:r w:rsidR="00C53B7A">
        <w:rPr>
          <w:rFonts w:cs="Arial"/>
          <w:szCs w:val="22"/>
        </w:rPr>
        <w:t xml:space="preserve"> (um milhão, cento e vinte e quatro mil, setecentos e um reais e vinte e um centavos)</w:t>
      </w:r>
      <w:r w:rsidR="007F5F96" w:rsidRPr="007F5F96">
        <w:rPr>
          <w:rFonts w:cs="Arial"/>
          <w:szCs w:val="22"/>
        </w:rPr>
        <w:t xml:space="preserve"> </w:t>
      </w:r>
      <w:r w:rsidRPr="00941DC8">
        <w:rPr>
          <w:rFonts w:cs="Arial"/>
          <w:szCs w:val="22"/>
        </w:rPr>
        <w:t xml:space="preserve">para o pagamento das despesas flat, previstas no Anexo VI desta Escritura de Emissão </w:t>
      </w:r>
      <w:commentRangeStart w:id="22"/>
      <w:r w:rsidRPr="00941DC8">
        <w:rPr>
          <w:rFonts w:cs="Arial"/>
          <w:szCs w:val="22"/>
        </w:rPr>
        <w:t>(“</w:t>
      </w:r>
      <w:r w:rsidRPr="00941DC8">
        <w:rPr>
          <w:rFonts w:cs="Arial"/>
          <w:szCs w:val="22"/>
          <w:u w:val="single"/>
        </w:rPr>
        <w:t>Despesas Flat</w:t>
      </w:r>
      <w:r w:rsidRPr="00941DC8">
        <w:rPr>
          <w:rFonts w:cs="Arial"/>
          <w:szCs w:val="22"/>
        </w:rPr>
        <w:t>”)</w:t>
      </w:r>
      <w:r w:rsidR="00BE1AD2">
        <w:rPr>
          <w:rFonts w:cs="Arial"/>
          <w:szCs w:val="22"/>
        </w:rPr>
        <w:t>.</w:t>
      </w:r>
      <w:commentRangeEnd w:id="22"/>
      <w:r w:rsidR="00253F63">
        <w:rPr>
          <w:rStyle w:val="Refdecomentrio"/>
        </w:rPr>
        <w:commentReference w:id="22"/>
      </w:r>
    </w:p>
    <w:p w14:paraId="4C82B2B6" w14:textId="0510B33F" w:rsidR="001C1285" w:rsidRPr="00941DC8" w:rsidRDefault="009B7C47">
      <w:pPr>
        <w:pStyle w:val="Ttulo2"/>
        <w:rPr>
          <w:rFonts w:cs="Arial"/>
          <w:szCs w:val="22"/>
        </w:rPr>
      </w:pPr>
      <w:r w:rsidRPr="00941DC8">
        <w:rPr>
          <w:rFonts w:cs="Arial"/>
          <w:szCs w:val="22"/>
        </w:rPr>
        <w:lastRenderedPageBreak/>
        <w:t xml:space="preserve">Os recursos do Desembolso serão desembolsados diretamente à Emissora na conta </w:t>
      </w:r>
      <w:r w:rsidR="006B200F">
        <w:rPr>
          <w:rFonts w:cs="Arial"/>
          <w:szCs w:val="22"/>
        </w:rPr>
        <w:t>14646-4</w:t>
      </w:r>
      <w:r w:rsidRPr="00941DC8">
        <w:rPr>
          <w:rFonts w:cs="Arial"/>
          <w:szCs w:val="22"/>
        </w:rPr>
        <w:t xml:space="preserve">, agência </w:t>
      </w:r>
      <w:r w:rsidR="006B200F">
        <w:rPr>
          <w:rFonts w:cs="Arial"/>
          <w:szCs w:val="22"/>
        </w:rPr>
        <w:t>9266</w:t>
      </w:r>
      <w:r w:rsidRPr="00941DC8">
        <w:rPr>
          <w:rFonts w:cs="Arial"/>
          <w:szCs w:val="22"/>
        </w:rPr>
        <w:t xml:space="preserve">, </w:t>
      </w:r>
      <w:r w:rsidR="006B200F">
        <w:rPr>
          <w:rFonts w:cs="Arial"/>
          <w:szCs w:val="22"/>
        </w:rPr>
        <w:t>Itaú Unibanco S.A. (341)</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23" w:name="_Hlk85662813"/>
      <w:bookmarkStart w:id="24" w:name="_Ref264653840"/>
      <w:bookmarkStart w:id="25" w:name="_Ref278297550"/>
      <w:bookmarkStart w:id="26" w:name="_Ref279826913"/>
      <w:r w:rsidRPr="00941DC8">
        <w:rPr>
          <w:rFonts w:cs="Arial"/>
          <w:b/>
          <w:bCs/>
          <w:szCs w:val="22"/>
        </w:rPr>
        <w:t xml:space="preserve">Razão Social da Emissora: </w:t>
      </w:r>
      <w:bookmarkEnd w:id="23"/>
      <w:r w:rsidR="001C6979" w:rsidRPr="00941DC8">
        <w:rPr>
          <w:rFonts w:cs="Arial"/>
          <w:szCs w:val="22"/>
        </w:rPr>
        <w:t>LBC INVESTIMENTOS E PARTICIPAÇÕES – EIRELI.</w:t>
      </w:r>
    </w:p>
    <w:p w14:paraId="0AC4CD2B" w14:textId="0D7F10DD"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24"/>
      <w:bookmarkEnd w:id="25"/>
      <w:bookmarkEnd w:id="26"/>
      <w:r w:rsidR="001C6979" w:rsidRPr="00941DC8">
        <w:rPr>
          <w:rFonts w:cs="Arial"/>
          <w:szCs w:val="22"/>
        </w:rPr>
        <w:t xml:space="preserve">A Data de Emissão das Notas Comerciais da primeira série será </w:t>
      </w:r>
      <w:r w:rsidR="00A73260" w:rsidRPr="00206DAB">
        <w:rPr>
          <w:rFonts w:cs="Arial"/>
          <w:szCs w:val="22"/>
        </w:rPr>
        <w:t>20</w:t>
      </w:r>
      <w:r w:rsidR="0040391D" w:rsidRPr="00A73260">
        <w:rPr>
          <w:rFonts w:cs="Arial"/>
          <w:szCs w:val="22"/>
        </w:rPr>
        <w:t xml:space="preserve"> </w:t>
      </w:r>
      <w:r w:rsidR="0040391D" w:rsidRPr="00941DC8">
        <w:rPr>
          <w:rFonts w:cs="Arial"/>
          <w:szCs w:val="22"/>
        </w:rPr>
        <w:t>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27"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28" w:name="_Ref137548372"/>
      <w:bookmarkStart w:id="29" w:name="_Ref168458019"/>
      <w:bookmarkStart w:id="30" w:name="_Ref191891571"/>
      <w:r w:rsidRPr="00941DC8">
        <w:rPr>
          <w:rFonts w:cs="Arial"/>
          <w:b/>
          <w:szCs w:val="22"/>
        </w:rPr>
        <w:t>Séries</w:t>
      </w:r>
      <w:r w:rsidRPr="00941DC8">
        <w:rPr>
          <w:rFonts w:cs="Arial"/>
          <w:szCs w:val="22"/>
        </w:rPr>
        <w:t xml:space="preserve">. </w:t>
      </w:r>
      <w:bookmarkEnd w:id="28"/>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29"/>
      <w:bookmarkEnd w:id="30"/>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31" w:name="_Hlk67090351"/>
      <w:bookmarkEnd w:id="27"/>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32" w:name="_Hlk492662759"/>
      <w:r w:rsidR="001C6979" w:rsidRPr="00941DC8">
        <w:rPr>
          <w:rFonts w:cs="Arial"/>
          <w:szCs w:val="22"/>
        </w:rPr>
        <w:t>R$ </w:t>
      </w:r>
      <w:bookmarkEnd w:id="32"/>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33" w:name="_Ref130282609"/>
      <w:bookmarkStart w:id="34" w:name="_Ref191891558"/>
      <w:bookmarkStart w:id="35" w:name="_Ref310951543"/>
      <w:bookmarkEnd w:id="31"/>
      <w:r w:rsidRPr="00941DC8">
        <w:rPr>
          <w:rFonts w:cs="Arial"/>
          <w:b/>
          <w:szCs w:val="22"/>
        </w:rPr>
        <w:t>Quantidade</w:t>
      </w:r>
      <w:r w:rsidRPr="00941DC8">
        <w:rPr>
          <w:rFonts w:cs="Arial"/>
          <w:szCs w:val="22"/>
        </w:rPr>
        <w:t xml:space="preserve">. </w:t>
      </w:r>
      <w:bookmarkEnd w:id="33"/>
      <w:bookmarkEnd w:id="34"/>
      <w:bookmarkEnd w:id="35"/>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36"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37" w:name="_Ref130363099"/>
      <w:bookmarkEnd w:id="36"/>
    </w:p>
    <w:bookmarkEnd w:id="37"/>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38"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38"/>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xml:space="preserve">. Enquanto a Securitizadora for a Titular das Notas Comerciais, os pagamentos a que fizerem jus as Notas Comerciais serão efetuados pela </w:t>
      </w:r>
      <w:r w:rsidRPr="00941DC8">
        <w:rPr>
          <w:rFonts w:cs="Arial"/>
          <w:szCs w:val="22"/>
        </w:rPr>
        <w:lastRenderedPageBreak/>
        <w:t>Emissora, mediante depósito pela Emissora em conta corrente de titularidade da 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39" w:name="_Ref13440024"/>
      <w:r w:rsidRPr="00941DC8">
        <w:rPr>
          <w:rFonts w:cs="Arial"/>
          <w:b/>
          <w:szCs w:val="22"/>
        </w:rPr>
        <w:t>Garantias</w:t>
      </w:r>
      <w:r w:rsidRPr="00941DC8">
        <w:rPr>
          <w:rFonts w:cs="Arial"/>
          <w:szCs w:val="22"/>
        </w:rPr>
        <w:t>.</w:t>
      </w:r>
      <w:bookmarkStart w:id="40" w:name="_Ref15458063"/>
      <w:bookmarkEnd w:id="39"/>
      <w:r w:rsidRPr="00941DC8">
        <w:rPr>
          <w:rFonts w:cs="Arial"/>
          <w:szCs w:val="22"/>
        </w:rPr>
        <w:t xml:space="preserve"> Em garantia do integral e pontual pagamento das Notas Comerciais e demais Obrigações Garantidas, </w:t>
      </w:r>
      <w:bookmarkEnd w:id="40"/>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38A0C930"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00910E17">
        <w:rPr>
          <w:rFonts w:cs="Arial"/>
          <w:szCs w:val="22"/>
        </w:rPr>
        <w:t>, de titularidade do Fiador e/ou da Emissora</w:t>
      </w:r>
      <w:r w:rsidR="006B763D" w:rsidRPr="00941DC8">
        <w:rPr>
          <w:rFonts w:cs="Arial"/>
          <w:szCs w:val="22"/>
        </w:rPr>
        <w:t>,</w:t>
      </w:r>
      <w:r w:rsidR="00910E17">
        <w:rPr>
          <w:rFonts w:cs="Arial"/>
          <w:szCs w:val="22"/>
        </w:rPr>
        <w:t xml:space="preserve"> além de quaisquer ações da CFL, que durante o cumprimento integral das Obrigações Garantidas, se tornem de titularidade da Emissora, por meio de qualquer forma de transferência de ações,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r w:rsidR="00F7454A">
        <w:rPr>
          <w:rFonts w:cs="Arial"/>
          <w:szCs w:val="22"/>
        </w:rPr>
        <w:t xml:space="preserve"> </w:t>
      </w:r>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w:t>
      </w:r>
      <w:r w:rsidR="009B7C47" w:rsidRPr="00941DC8">
        <w:rPr>
          <w:rFonts w:cs="Arial"/>
          <w:szCs w:val="22"/>
        </w:rPr>
        <w:lastRenderedPageBreak/>
        <w:t>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41" w:name="_Ref272250319"/>
      <w:bookmarkStart w:id="42"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41"/>
      <w:bookmarkEnd w:id="42"/>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bookmarkStart w:id="43"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bookmarkEnd w:id="43"/>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44"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44"/>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bookmarkStart w:id="45"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45"/>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46" w:name="_Hlk103795728"/>
      <w:r w:rsidR="00071907" w:rsidRPr="00941DC8">
        <w:rPr>
          <w:rFonts w:cs="Arial"/>
          <w:szCs w:val="22"/>
        </w:rPr>
        <w:t xml:space="preserve"> de cada série</w:t>
      </w:r>
      <w:bookmarkStart w:id="47" w:name="_Hlk104391234"/>
      <w:bookmarkEnd w:id="46"/>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47"/>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lastRenderedPageBreak/>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A3C6614"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dct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w:t>
      </w:r>
      <w:r w:rsidR="009B7C47" w:rsidRPr="00941DC8">
        <w:rPr>
          <w:rFonts w:cs="Arial"/>
          <w:szCs w:val="22"/>
        </w:rPr>
        <w:lastRenderedPageBreak/>
        <w:t xml:space="preserve">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36C20D3A"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48"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48"/>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por uma das seguintes empresas: </w:t>
      </w:r>
      <w:r w:rsidR="00A12B27" w:rsidRPr="00C4337C">
        <w:rPr>
          <w:rFonts w:ascii="Tahoma" w:eastAsia="Calibri" w:hAnsi="Tahoma" w:cs="Tahoma"/>
          <w:szCs w:val="22"/>
          <w:highlight w:val="yellow"/>
          <w:lang w:eastAsia="en-US"/>
        </w:rPr>
        <w:t>[=]</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lastRenderedPageBreak/>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49" w:name="_Hlk104391296"/>
      <w:bookmarkStart w:id="50" w:name="_Ref5702132"/>
      <w:bookmarkStart w:id="51" w:name="_Ref16153645"/>
      <w:bookmarkStart w:id="52" w:name="_Ref5729816"/>
      <w:bookmarkStart w:id="53"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49"/>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commentRangeStart w:id="54"/>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w:t>
      </w:r>
      <w:commentRangeEnd w:id="54"/>
      <w:r w:rsidR="00D81B2D">
        <w:rPr>
          <w:rStyle w:val="Refdecomentrio"/>
        </w:rPr>
        <w:commentReference w:id="54"/>
      </w:r>
      <w:r w:rsidR="00526DD8" w:rsidRPr="00941DC8">
        <w:rPr>
          <w:rFonts w:cs="Arial"/>
          <w:szCs w:val="22"/>
        </w:rPr>
        <w:t xml:space="preserve">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50"/>
      <w:bookmarkEnd w:id="51"/>
      <w:bookmarkEnd w:id="52"/>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55" w:name="_Hlk58446203"/>
      <w:bookmarkStart w:id="56" w:name="_Ref13968985"/>
      <w:r w:rsidRPr="00941DC8" w:rsidDel="002C680D">
        <w:rPr>
          <w:rFonts w:cs="Arial"/>
          <w:bCs/>
          <w:szCs w:val="22"/>
        </w:rPr>
        <w:t>A Remuneração será calculada de acordo com a seguinte fórmula</w:t>
      </w:r>
      <w:bookmarkEnd w:id="55"/>
      <w:r w:rsidRPr="00941DC8" w:rsidDel="002C680D">
        <w:rPr>
          <w:rFonts w:cs="Arial"/>
          <w:bCs/>
          <w:szCs w:val="22"/>
        </w:rPr>
        <w:t>:</w:t>
      </w:r>
      <w:bookmarkEnd w:id="56"/>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5523ACD0" w14:textId="77777777" w:rsidR="00BD4AA4"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t>18</w:t>
      </w:r>
    </w:p>
    <w:p w14:paraId="532592B4" w14:textId="4C683770"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57"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6E3246C9"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w:t>
      </w:r>
      <w:r w:rsidR="00253F63">
        <w:rPr>
          <w:rFonts w:ascii="Tahoma" w:hAnsi="Tahoma" w:cs="Tahoma"/>
          <w:sz w:val="21"/>
          <w:szCs w:val="21"/>
        </w:rPr>
        <w:t>s</w:t>
      </w:r>
      <w:r w:rsidR="00575BD3" w:rsidRPr="00027ED4">
        <w:rPr>
          <w:rFonts w:ascii="Tahoma" w:hAnsi="Tahoma" w:cs="Tahoma"/>
          <w:sz w:val="21"/>
          <w:szCs w:val="21"/>
        </w:rPr>
        <w:t xml:space="preserve">aldo </w:t>
      </w:r>
      <w:r w:rsidR="00253F63">
        <w:rPr>
          <w:rFonts w:ascii="Tahoma" w:hAnsi="Tahoma" w:cs="Tahoma"/>
          <w:sz w:val="21"/>
          <w:szCs w:val="21"/>
        </w:rPr>
        <w:t>d</w:t>
      </w:r>
      <w:r w:rsidR="00575BD3" w:rsidRPr="00027ED4">
        <w:rPr>
          <w:rFonts w:ascii="Tahoma" w:hAnsi="Tahoma" w:cs="Tahoma"/>
          <w:sz w:val="21"/>
          <w:szCs w:val="21"/>
        </w:rPr>
        <w:t xml:space="preserve">evedor </w:t>
      </w:r>
      <w:r w:rsidR="00253F63">
        <w:rPr>
          <w:rFonts w:ascii="Tahoma" w:hAnsi="Tahoma" w:cs="Tahoma"/>
          <w:sz w:val="21"/>
          <w:szCs w:val="21"/>
        </w:rPr>
        <w:t>a</w:t>
      </w:r>
      <w:r w:rsidR="00575BD3" w:rsidRPr="00027ED4">
        <w:rPr>
          <w:rFonts w:ascii="Tahoma" w:hAnsi="Tahoma" w:cs="Tahoma"/>
          <w:sz w:val="21"/>
          <w:szCs w:val="21"/>
        </w:rPr>
        <w:t xml:space="preserve">tualizado será pago em parcela única na Data de Vencimento,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i-ésima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5D23EDBD"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i-ésima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i-ésima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i-ésima parcela de amortização, “SDR” assume o lugar de “SDB” para efeito de continuidade de cálculo da atualização.</w:t>
      </w:r>
      <w:bookmarkEnd w:id="57"/>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53"/>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lastRenderedPageBreak/>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58" w:name="_Hlk53016335"/>
      <w:r w:rsidR="009B7C47" w:rsidRPr="00941DC8">
        <w:rPr>
          <w:rFonts w:cs="Arial"/>
          <w:szCs w:val="22"/>
        </w:rPr>
        <w:t xml:space="preserve">com recursos do Patrimônio Separado, </w:t>
      </w:r>
      <w:bookmarkEnd w:id="58"/>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59" w:name="_Ref73029989"/>
      <w:r w:rsidRPr="00941DC8">
        <w:rPr>
          <w:rFonts w:cs="Arial"/>
          <w:szCs w:val="22"/>
        </w:rPr>
        <w:t>PAGAMENTO</w:t>
      </w:r>
      <w:bookmarkEnd w:id="59"/>
    </w:p>
    <w:p w14:paraId="15D22BE2" w14:textId="6E29A956" w:rsidR="001C1285" w:rsidRPr="00941DC8" w:rsidRDefault="009B7C47">
      <w:pPr>
        <w:pStyle w:val="Ttulo2"/>
        <w:rPr>
          <w:rFonts w:cs="Arial"/>
          <w:szCs w:val="22"/>
        </w:rPr>
      </w:pPr>
      <w:bookmarkStart w:id="60"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18126B"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xml:space="preserve">”), durante o qual </w:t>
      </w:r>
      <w:r w:rsidRPr="00941DC8">
        <w:rPr>
          <w:rFonts w:cs="Arial"/>
          <w:szCs w:val="22"/>
        </w:rPr>
        <w:lastRenderedPageBreak/>
        <w:t>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60"/>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08A8E262" w:rsidR="00910E17" w:rsidRPr="00910E17" w:rsidRDefault="009B7C47" w:rsidP="00A74E28">
      <w:pPr>
        <w:pStyle w:val="Ttulo2"/>
        <w:rPr>
          <w:rFonts w:cs="Arial"/>
          <w:szCs w:val="22"/>
        </w:rPr>
      </w:pPr>
      <w:bookmarkStart w:id="61"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r w:rsidRPr="00941DC8">
        <w:rPr>
          <w:rFonts w:cs="Arial"/>
          <w:szCs w:val="22"/>
        </w:rPr>
        <w:t>(“</w:t>
      </w:r>
      <w:r w:rsidRPr="00941DC8">
        <w:rPr>
          <w:rFonts w:cs="Arial"/>
          <w:szCs w:val="22"/>
          <w:u w:val="single"/>
        </w:rPr>
        <w:t>Tributos</w:t>
      </w:r>
      <w:r w:rsidRPr="00941DC8">
        <w:rPr>
          <w:rFonts w:cs="Arial"/>
          <w:szCs w:val="22"/>
        </w:rPr>
        <w:t>”).</w:t>
      </w:r>
      <w:bookmarkStart w:id="62" w:name="_Ref13442441"/>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63" w:name="_Ref85618176"/>
      <w:bookmarkEnd w:id="61"/>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62"/>
      <w:bookmarkEnd w:id="63"/>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64"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w:t>
      </w:r>
      <w:r w:rsidR="00DB2696" w:rsidRPr="00941DC8">
        <w:rPr>
          <w:rFonts w:cs="Arial"/>
          <w:szCs w:val="22"/>
        </w:rPr>
        <w:lastRenderedPageBreak/>
        <w:t>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64"/>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65"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66" w:name="_Ref279851957"/>
      <w:bookmarkEnd w:id="65"/>
    </w:p>
    <w:p w14:paraId="578CD918" w14:textId="37BADF69"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66"/>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298A33E4" w14:textId="4E823738"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67" w:name="_Hlk87561330"/>
      <w:r w:rsidR="009B7C47" w:rsidRPr="00941DC8">
        <w:rPr>
          <w:rFonts w:cs="Arial"/>
          <w:szCs w:val="22"/>
        </w:rPr>
        <w:t xml:space="preserve">. </w:t>
      </w:r>
      <w:bookmarkStart w:id="68" w:name="_Hlk108544368"/>
      <w:bookmarkStart w:id="69" w:name="_Hlk93337630"/>
      <w:bookmarkEnd w:id="67"/>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w:t>
      </w:r>
      <w:r w:rsidR="00D45597">
        <w:rPr>
          <w:rFonts w:cs="Arial"/>
          <w:szCs w:val="22"/>
        </w:rPr>
        <w:t>, observado o limite de 98% (noventa e oito inteiros por cento) do seu Valor Nominal Unitário Atualizado,</w:t>
      </w:r>
      <w:r w:rsidR="00D45597" w:rsidRPr="0047126B">
        <w:rPr>
          <w:rFonts w:cs="Arial"/>
          <w:szCs w:val="22"/>
        </w:rPr>
        <w:t xml:space="preserve"> </w:t>
      </w:r>
      <w:r w:rsidR="00D73D2C" w:rsidRPr="00A65423">
        <w:rPr>
          <w:rFonts w:cs="Arial"/>
          <w:szCs w:val="22"/>
        </w:rPr>
        <w:t xml:space="preserve">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68"/>
      <w:r w:rsidR="00CF5DBF">
        <w:rPr>
          <w:rFonts w:cs="Arial"/>
          <w:szCs w:val="22"/>
        </w:rPr>
        <w:t xml:space="preserve">. </w:t>
      </w:r>
    </w:p>
    <w:p w14:paraId="293097DA" w14:textId="2520511C" w:rsidR="00F10DAD" w:rsidRDefault="00176864" w:rsidP="00F10DAD">
      <w:pPr>
        <w:pStyle w:val="Ttulo2"/>
        <w:numPr>
          <w:ilvl w:val="2"/>
          <w:numId w:val="3"/>
        </w:numPr>
        <w:rPr>
          <w:rFonts w:cs="Arial"/>
          <w:szCs w:val="22"/>
        </w:rPr>
      </w:pPr>
      <w:r>
        <w:rPr>
          <w:rFonts w:cs="Arial"/>
          <w:szCs w:val="22"/>
        </w:rPr>
        <w:t xml:space="preserve">A </w:t>
      </w:r>
      <w:bookmarkStart w:id="70" w:name="_Hlk109208925"/>
      <w:r>
        <w:rPr>
          <w:rFonts w:cs="Arial"/>
          <w:szCs w:val="22"/>
        </w:rPr>
        <w:t>diferença entre, 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FB388C">
        <w:rPr>
          <w:rFonts w:cs="Arial"/>
          <w:szCs w:val="22"/>
        </w:rPr>
        <w:t>18,0%</w:t>
      </w:r>
      <w:r w:rsidR="003E6274" w:rsidRPr="00FB388C">
        <w:rPr>
          <w:rFonts w:cs="Arial"/>
          <w:szCs w:val="22"/>
        </w:rPr>
        <w:t xml:space="preserve"> (dezoito inteiros por cento) ao ano, até a Data de Vencimento</w:t>
      </w:r>
      <w:r w:rsidR="00CF5DBF" w:rsidRPr="00FB388C">
        <w:rPr>
          <w:rFonts w:cs="Arial"/>
          <w:szCs w:val="22"/>
        </w:rPr>
        <w:t xml:space="preserve"> da Operação</w:t>
      </w:r>
      <w:r w:rsidRPr="00FB388C">
        <w:rPr>
          <w:rFonts w:cs="Arial"/>
          <w:szCs w:val="22"/>
        </w:rPr>
        <w:t xml:space="preserve"> e o valor obtido será </w:t>
      </w:r>
      <w:r w:rsidR="003E6274" w:rsidRPr="00FB388C">
        <w:rPr>
          <w:rFonts w:cs="Arial"/>
          <w:szCs w:val="22"/>
        </w:rPr>
        <w:t>trazido valor presente pela</w:t>
      </w:r>
      <w:r w:rsidRPr="00FB388C">
        <w:rPr>
          <w:rFonts w:cs="Arial"/>
          <w:szCs w:val="22"/>
        </w:rPr>
        <w:t>s Notas do Tesouro Nacional da série B</w:t>
      </w:r>
      <w:r w:rsidR="003E6274" w:rsidRPr="00FB388C">
        <w:rPr>
          <w:rFonts w:cs="Arial"/>
          <w:szCs w:val="22"/>
        </w:rPr>
        <w:t xml:space="preserve"> </w:t>
      </w:r>
      <w:r w:rsidRPr="00FB388C">
        <w:rPr>
          <w:rFonts w:cs="Arial"/>
          <w:szCs w:val="22"/>
        </w:rPr>
        <w:t>(“</w:t>
      </w:r>
      <w:r w:rsidR="00D64161" w:rsidRPr="00FB388C">
        <w:rPr>
          <w:rFonts w:cs="Arial"/>
          <w:szCs w:val="22"/>
        </w:rPr>
        <w:t>NTN-B</w:t>
      </w:r>
      <w:r w:rsidRPr="00FB388C">
        <w:rPr>
          <w:rFonts w:cs="Arial"/>
          <w:szCs w:val="22"/>
        </w:rPr>
        <w:t>”) que exceder</w:t>
      </w:r>
      <w:r>
        <w:rPr>
          <w:rFonts w:cs="Arial"/>
          <w:szCs w:val="22"/>
        </w:rPr>
        <w:t xml:space="preserve"> </w:t>
      </w:r>
      <w:r>
        <w:rPr>
          <w:rFonts w:cs="Arial"/>
          <w:szCs w:val="22"/>
        </w:rPr>
        <w:lastRenderedPageBreak/>
        <w:t>ao IPCA</w:t>
      </w:r>
      <w:r w:rsidR="00CF5DBF">
        <w:rPr>
          <w:rFonts w:cs="Arial"/>
          <w:szCs w:val="22"/>
        </w:rPr>
        <w:t>, divulgada</w:t>
      </w:r>
      <w:r>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Pr>
          <w:rFonts w:cs="Arial"/>
          <w:szCs w:val="22"/>
        </w:rPr>
        <w:t xml:space="preserve">devendo-se </w:t>
      </w:r>
      <w:r w:rsidR="00F10DAD">
        <w:rPr>
          <w:rFonts w:cs="Arial"/>
          <w:szCs w:val="22"/>
        </w:rPr>
        <w:t>utilizar</w:t>
      </w:r>
      <w:r>
        <w:rPr>
          <w:rFonts w:cs="Arial"/>
          <w:szCs w:val="22"/>
        </w:rPr>
        <w:t>, a NTN-B com o</w:t>
      </w:r>
      <w:r w:rsidR="003E6274">
        <w:rPr>
          <w:rFonts w:cs="Arial"/>
          <w:szCs w:val="22"/>
        </w:rPr>
        <w:t xml:space="preserve"> vencimento anual </w:t>
      </w:r>
      <w:r>
        <w:rPr>
          <w:rFonts w:cs="Arial"/>
          <w:szCs w:val="22"/>
        </w:rPr>
        <w:t>igual</w:t>
      </w:r>
      <w:r w:rsidR="00D64161">
        <w:rPr>
          <w:rFonts w:cs="Arial"/>
          <w:szCs w:val="22"/>
        </w:rPr>
        <w:t xml:space="preserve"> ou </w:t>
      </w:r>
      <w:r>
        <w:rPr>
          <w:rFonts w:cs="Arial"/>
          <w:szCs w:val="22"/>
        </w:rPr>
        <w:t>próxima</w:t>
      </w:r>
      <w:r w:rsidR="00D64161">
        <w:rPr>
          <w:rFonts w:cs="Arial"/>
          <w:szCs w:val="22"/>
        </w:rPr>
        <w:t xml:space="preserve"> a duration da operação</w:t>
      </w:r>
      <w:bookmarkEnd w:id="70"/>
      <w:r w:rsidR="00D64161">
        <w:rPr>
          <w:rFonts w:cs="Arial"/>
          <w:szCs w:val="22"/>
        </w:rPr>
        <w:t xml:space="preserve">. </w:t>
      </w:r>
    </w:p>
    <w:p w14:paraId="2BAEADAF" w14:textId="1FD870C3" w:rsidR="00D73D2C" w:rsidRDefault="00D73D2C" w:rsidP="00F10DAD">
      <w:pPr>
        <w:pStyle w:val="Ttulo2"/>
        <w:numPr>
          <w:ilvl w:val="2"/>
          <w:numId w:val="3"/>
        </w:numPr>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69"/>
      <w:r w:rsidRPr="00A65423">
        <w:rPr>
          <w:rFonts w:cs="Arial"/>
          <w:szCs w:val="22"/>
        </w:rPr>
        <w:t xml:space="preserve">. </w:t>
      </w:r>
    </w:p>
    <w:p w14:paraId="4D8461D9" w14:textId="3D3F18B0" w:rsidR="00D73D2C" w:rsidRPr="00D73D2C" w:rsidRDefault="00D73D2C" w:rsidP="00F10DAD">
      <w:pPr>
        <w:pStyle w:val="Ttulo2"/>
        <w:numPr>
          <w:ilvl w:val="2"/>
          <w:numId w:val="3"/>
        </w:numPr>
      </w:pPr>
      <w:r>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lastRenderedPageBreak/>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CCI</w:t>
      </w:r>
      <w:r w:rsidR="00744838">
        <w:rPr>
          <w:rFonts w:cs="Arial"/>
          <w:szCs w:val="22"/>
        </w:rPr>
        <w:t>s</w:t>
      </w:r>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71" w:name="_Ref13443324"/>
      <w:r w:rsidRPr="00941DC8">
        <w:rPr>
          <w:rFonts w:cs="Arial"/>
          <w:b/>
          <w:szCs w:val="22"/>
        </w:rPr>
        <w:t>Preço de Integralização</w:t>
      </w:r>
      <w:r w:rsidRPr="00941DC8">
        <w:rPr>
          <w:rFonts w:cs="Arial"/>
          <w:i/>
          <w:szCs w:val="22"/>
        </w:rPr>
        <w:t>.</w:t>
      </w:r>
      <w:bookmarkEnd w:id="71"/>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72"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72"/>
      <w:r w:rsidRPr="00941DC8">
        <w:rPr>
          <w:rFonts w:cs="Arial"/>
          <w:szCs w:val="22"/>
        </w:rPr>
        <w:t xml:space="preserve"> </w:t>
      </w:r>
    </w:p>
    <w:p w14:paraId="13B21C93" w14:textId="48F0478B" w:rsidR="001C1285" w:rsidRPr="00941DC8" w:rsidRDefault="009B7C47">
      <w:pPr>
        <w:pStyle w:val="Ttulo2"/>
        <w:rPr>
          <w:rFonts w:cs="Arial"/>
          <w:szCs w:val="22"/>
        </w:rPr>
      </w:pPr>
      <w:bookmarkStart w:id="73" w:name="_Ref264481789"/>
      <w:bookmarkStart w:id="74" w:name="_Ref310606049"/>
      <w:r w:rsidRPr="00941DC8">
        <w:rPr>
          <w:rFonts w:cs="Arial"/>
          <w:b/>
          <w:szCs w:val="22"/>
        </w:rPr>
        <w:lastRenderedPageBreak/>
        <w:t>Securitização e vinculação aos CRI</w:t>
      </w:r>
      <w:r w:rsidRPr="00941DC8">
        <w:rPr>
          <w:rFonts w:cs="Arial"/>
          <w:szCs w:val="22"/>
        </w:rPr>
        <w:t xml:space="preserve">. </w:t>
      </w:r>
      <w:bookmarkEnd w:id="73"/>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w:t>
      </w:r>
      <w:r w:rsidR="00D31EB3" w:rsidRPr="00DA352A">
        <w:rPr>
          <w:rFonts w:cs="Arial"/>
          <w:szCs w:val="22"/>
          <w:u w:val="single"/>
        </w:rPr>
        <w:t>Primeira Oferta</w:t>
      </w:r>
      <w:r w:rsidR="00D31EB3">
        <w:rPr>
          <w:rFonts w:cs="Arial"/>
          <w:szCs w:val="22"/>
        </w:rPr>
        <w:t xml:space="preserve">”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w:t>
      </w:r>
      <w:r w:rsidR="00D31EB3" w:rsidRPr="00DA352A">
        <w:rPr>
          <w:rFonts w:cs="Arial"/>
          <w:szCs w:val="22"/>
          <w:u w:val="single"/>
        </w:rPr>
        <w:t>Ofertas</w:t>
      </w:r>
      <w:r w:rsidR="00D31EB3">
        <w:rPr>
          <w:rFonts w:cs="Arial"/>
          <w:szCs w:val="22"/>
        </w:rPr>
        <w:t>”)</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r w:rsidR="0074068E" w:rsidRPr="008238B3">
        <w:rPr>
          <w:rFonts w:cs="Arial"/>
        </w:rPr>
        <w:t xml:space="preserve">a </w:t>
      </w:r>
      <w:bookmarkStart w:id="75" w:name="_Hlk108542426"/>
      <w:bookmarkStart w:id="76" w:name="_Hlk108540165"/>
      <w:r w:rsidR="008238B3" w:rsidRPr="008238B3">
        <w:rPr>
          <w:rFonts w:cs="Arial"/>
          <w:b/>
          <w:bCs/>
        </w:rPr>
        <w:t>SIMPLIFIC PAVARINI DISTRIBUIDORA DE TÍTULOS E VALORES MOBILIÁRIOS LTDA</w:t>
      </w:r>
      <w:bookmarkEnd w:id="75"/>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77" w:name="_Hlk108542357"/>
      <w:r w:rsidR="008238B3" w:rsidRPr="008238B3">
        <w:rPr>
          <w:rFonts w:cs="Arial"/>
        </w:rPr>
        <w:t>Rua Joaquim Floriano, bloco B, nº 466, conj. 1401, Itaim Bibi, CEP 04534-002</w:t>
      </w:r>
      <w:bookmarkEnd w:id="77"/>
      <w:r w:rsidR="008238B3" w:rsidRPr="008238B3">
        <w:rPr>
          <w:rFonts w:cs="Arial"/>
        </w:rPr>
        <w:t>, inscrita no CNPJ/ME sob o nº 15.227.994/0004-01</w:t>
      </w:r>
      <w:bookmarkEnd w:id="76"/>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R$ 100.000.000,00 (cem milhões de reais)</w:t>
      </w:r>
      <w:r w:rsidR="001C6979" w:rsidRPr="008238B3">
        <w:rPr>
          <w:rFonts w:cs="Arial"/>
          <w:szCs w:val="22"/>
        </w:rPr>
        <w:t>, sendo R$ 50.000</w:t>
      </w:r>
      <w:r w:rsidR="001C6979" w:rsidRPr="00941DC8">
        <w:rPr>
          <w:rFonts w:cs="Arial"/>
          <w:szCs w:val="22"/>
        </w:rPr>
        <w:t xml:space="preserve">.000,00 (cinquenta milhões de reais)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R$ 50.000.000,00 (cinquenta milhões de reais)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74"/>
    </w:p>
    <w:p w14:paraId="7884708D" w14:textId="3B3BEAA5" w:rsidR="001C1285" w:rsidRPr="00941DC8" w:rsidRDefault="009B7C47">
      <w:pPr>
        <w:pStyle w:val="Ttulo2"/>
        <w:rPr>
          <w:rFonts w:cs="Arial"/>
          <w:szCs w:val="22"/>
        </w:rPr>
      </w:pPr>
      <w:bookmarkStart w:id="78" w:name="_Ref13442931"/>
      <w:bookmarkStart w:id="79" w:name="_Ref31220706"/>
      <w:r w:rsidRPr="00941DC8">
        <w:rPr>
          <w:rFonts w:cs="Arial"/>
          <w:b/>
          <w:szCs w:val="22"/>
        </w:rPr>
        <w:t>Destinação dos Recursos</w:t>
      </w:r>
      <w:bookmarkEnd w:id="78"/>
      <w:r w:rsidRPr="00941DC8">
        <w:rPr>
          <w:rFonts w:cs="Arial"/>
          <w:szCs w:val="22"/>
        </w:rPr>
        <w:t>:</w:t>
      </w:r>
      <w:bookmarkEnd w:id="79"/>
    </w:p>
    <w:p w14:paraId="10DF8BCC" w14:textId="7EC9F4EF" w:rsidR="0074068E" w:rsidRDefault="00EB25ED" w:rsidP="00555C63">
      <w:pPr>
        <w:pStyle w:val="Ttulo3"/>
        <w:tabs>
          <w:tab w:val="clear" w:pos="1276"/>
          <w:tab w:val="left" w:pos="1418"/>
        </w:tabs>
        <w:ind w:left="567"/>
        <w:rPr>
          <w:rFonts w:cs="Arial"/>
          <w:szCs w:val="22"/>
        </w:rPr>
      </w:pPr>
      <w:bookmarkStart w:id="80" w:name="_Ref57312008"/>
      <w:bookmarkStart w:id="81"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r w:rsidR="00D31EB3">
        <w:rPr>
          <w:rFonts w:cs="Arial"/>
          <w:szCs w:val="22"/>
        </w:rPr>
        <w:t xml:space="preserve"> exclusivamente para Primeira Oferta,</w:t>
      </w:r>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r w:rsidR="00D31EB3">
        <w:rPr>
          <w:rFonts w:eastAsia="Arial Unicode MS" w:cs="Arial"/>
          <w:szCs w:val="22"/>
        </w:rPr>
        <w:t>Primeira Oferta</w:t>
      </w:r>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xml:space="preserve">”) e as (ii) </w:t>
      </w:r>
      <w:r w:rsidR="00D81B2D">
        <w:rPr>
          <w:rFonts w:cs="Arial"/>
          <w:szCs w:val="22"/>
        </w:rPr>
        <w:t xml:space="preserve">exclusivamente para Segunda Oferta, </w:t>
      </w:r>
      <w:r w:rsidR="009B7C47" w:rsidRPr="00941DC8">
        <w:rPr>
          <w:rFonts w:cs="Arial"/>
          <w:szCs w:val="22"/>
        </w:rPr>
        <w:t>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com cópia à Securitizadora, os documentos e/ou comprovantes necessários a verificação da referida transferência.</w:t>
      </w:r>
    </w:p>
    <w:p w14:paraId="7229F84A" w14:textId="5DB65C68" w:rsidR="0074068E" w:rsidRPr="00E264D8" w:rsidRDefault="0074068E" w:rsidP="0074068E">
      <w:pPr>
        <w:pStyle w:val="Ttulo3"/>
        <w:tabs>
          <w:tab w:val="clear" w:pos="1276"/>
          <w:tab w:val="left" w:pos="1418"/>
        </w:tabs>
        <w:ind w:left="567"/>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w:t>
      </w:r>
      <w:r w:rsidRPr="00E264D8">
        <w:rPr>
          <w:rFonts w:cs="Arial"/>
        </w:rPr>
        <w:lastRenderedPageBreak/>
        <w:t>esta Escritura de Emissão ou quaisquer outros documentos da Emissão, exceto pela 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5DF3EF23" w14:textId="2A544E8F" w:rsidR="0074068E" w:rsidRPr="000E00D4" w:rsidRDefault="0074068E" w:rsidP="000E00D4">
      <w:pPr>
        <w:pStyle w:val="Ttulo3"/>
        <w:tabs>
          <w:tab w:val="clear" w:pos="1276"/>
          <w:tab w:val="left" w:pos="1418"/>
        </w:tabs>
        <w:ind w:left="567"/>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0E93B03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4869F2BB" w:rsidR="001C1285" w:rsidRPr="00941DC8" w:rsidRDefault="00DB2696" w:rsidP="00555C63">
      <w:pPr>
        <w:pStyle w:val="Ttulo3"/>
        <w:tabs>
          <w:tab w:val="clear" w:pos="1276"/>
          <w:tab w:val="left" w:pos="1418"/>
        </w:tabs>
        <w:ind w:left="567"/>
        <w:rPr>
          <w:rFonts w:cs="Arial"/>
          <w:szCs w:val="22"/>
        </w:rPr>
      </w:pPr>
      <w:bookmarkStart w:id="82" w:name="_Ref73026233"/>
      <w:bookmarkStart w:id="83"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9B7C47" w:rsidRPr="00FB388C">
        <w:rPr>
          <w:rFonts w:cs="Arial"/>
          <w:szCs w:val="22"/>
        </w:rPr>
        <w:t xml:space="preserve">R$ </w:t>
      </w:r>
      <w:r w:rsidR="00CB6F2B" w:rsidRPr="00CB6F2B">
        <w:rPr>
          <w:rFonts w:cs="Arial"/>
          <w:szCs w:val="22"/>
        </w:rPr>
        <w:t>52.445.948,94</w:t>
      </w:r>
      <w:r w:rsidR="00CB6F2B" w:rsidRPr="00CB6F2B" w:rsidDel="00CB6F2B">
        <w:rPr>
          <w:rFonts w:cs="Arial"/>
          <w:szCs w:val="22"/>
        </w:rPr>
        <w:t xml:space="preserve"> </w:t>
      </w:r>
      <w:r w:rsidR="009B7C47" w:rsidRPr="00FB388C">
        <w:rPr>
          <w:rFonts w:cs="Arial"/>
          <w:szCs w:val="22"/>
        </w:rPr>
        <w:t>(</w:t>
      </w:r>
      <w:r w:rsidR="00FB388C" w:rsidRPr="00FB388C">
        <w:rPr>
          <w:rFonts w:cs="Arial"/>
          <w:szCs w:val="22"/>
        </w:rPr>
        <w:t xml:space="preserve">cinquenta </w:t>
      </w:r>
      <w:r w:rsidR="00CB6F2B">
        <w:rPr>
          <w:rFonts w:cs="Arial"/>
          <w:szCs w:val="22"/>
        </w:rPr>
        <w:t>e dois</w:t>
      </w:r>
      <w:r w:rsidR="00FB388C" w:rsidRPr="00FB388C">
        <w:rPr>
          <w:rFonts w:cs="Arial"/>
          <w:szCs w:val="22"/>
        </w:rPr>
        <w:t xml:space="preserve"> milhões</w:t>
      </w:r>
      <w:r w:rsidR="00CB6F2B">
        <w:rPr>
          <w:rFonts w:cs="Arial"/>
          <w:szCs w:val="22"/>
        </w:rPr>
        <w:t>,</w:t>
      </w:r>
      <w:r w:rsidR="00FB388C" w:rsidRPr="00FB388C">
        <w:rPr>
          <w:rFonts w:cs="Arial"/>
          <w:szCs w:val="22"/>
        </w:rPr>
        <w:t xml:space="preserve"> </w:t>
      </w:r>
      <w:r w:rsidR="00CB6F2B">
        <w:rPr>
          <w:rFonts w:cs="Arial"/>
          <w:szCs w:val="22"/>
        </w:rPr>
        <w:t>quatrocentos e quarenta e cinco mil, novecentos e quarenta e oito</w:t>
      </w:r>
      <w:r w:rsidR="00FB388C" w:rsidRPr="00FB388C">
        <w:rPr>
          <w:rFonts w:cs="Arial"/>
          <w:szCs w:val="22"/>
        </w:rPr>
        <w:t xml:space="preserve"> reais</w:t>
      </w:r>
      <w:r w:rsidR="00CB6F2B">
        <w:rPr>
          <w:rFonts w:cs="Arial"/>
          <w:szCs w:val="22"/>
        </w:rPr>
        <w:t xml:space="preserve"> e noventa e quatro centavos</w:t>
      </w:r>
      <w:r w:rsidR="009B7C47" w:rsidRPr="00FB388C">
        <w:rPr>
          <w:rFonts w:cs="Arial"/>
          <w:szCs w:val="22"/>
        </w:rPr>
        <w:t>)</w:t>
      </w:r>
      <w:r w:rsidR="00253F63">
        <w:rPr>
          <w:rFonts w:cs="Arial"/>
          <w:szCs w:val="22"/>
        </w:rPr>
        <w:t>, sendo que, para efeitos de liberação e limites da operação, no âmbito da Primeira Oferta, será considerado o valor de R$ 50.000.000,00, para fins da Destinação Reembolso</w:t>
      </w:r>
      <w:r w:rsidR="009B7C47" w:rsidRPr="00FB388C">
        <w:rPr>
          <w:rFonts w:cs="Arial"/>
          <w:szCs w:val="22"/>
        </w:rPr>
        <w:t xml:space="preserve"> (“</w:t>
      </w:r>
      <w:r w:rsidR="009B7C47" w:rsidRPr="00FB388C">
        <w:rPr>
          <w:rFonts w:cs="Arial"/>
          <w:szCs w:val="22"/>
          <w:u w:val="single"/>
        </w:rPr>
        <w:t>Documentos Comprobatórios Reembolso</w:t>
      </w:r>
      <w:r w:rsidR="009B7C47" w:rsidRPr="00FB388C">
        <w:rPr>
          <w:rFonts w:cs="Arial"/>
          <w:szCs w:val="22"/>
        </w:rPr>
        <w:t>”).</w:t>
      </w:r>
      <w:r w:rsidR="009B7C47" w:rsidRPr="00941DC8">
        <w:rPr>
          <w:rFonts w:cs="Arial"/>
          <w:szCs w:val="22"/>
        </w:rPr>
        <w:t xml:space="preserve"> </w:t>
      </w:r>
      <w:bookmarkEnd w:id="82"/>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w:t>
      </w:r>
      <w:r w:rsidR="009B7C47" w:rsidRPr="00941DC8">
        <w:rPr>
          <w:rFonts w:cs="Arial"/>
          <w:szCs w:val="22"/>
        </w:rPr>
        <w:lastRenderedPageBreak/>
        <w:t xml:space="preserve">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80"/>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83"/>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w:t>
      </w:r>
      <w:r w:rsidR="009B7C47" w:rsidRPr="00941DC8">
        <w:rPr>
          <w:rFonts w:cs="Arial"/>
          <w:szCs w:val="22"/>
        </w:rPr>
        <w:lastRenderedPageBreak/>
        <w:t xml:space="preserve">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84" w:name="_Ref58331044"/>
      <w:bookmarkStart w:id="85" w:name="_Ref535067474"/>
      <w:bookmarkStart w:id="86" w:name="_Ref130286776"/>
      <w:bookmarkStart w:id="87" w:name="_Ref130611431"/>
      <w:bookmarkStart w:id="88" w:name="_Ref168843122"/>
      <w:bookmarkStart w:id="89" w:name="_Ref130282854"/>
      <w:bookmarkStart w:id="90" w:name="_Ref164156803"/>
      <w:bookmarkStart w:id="91" w:name="_Ref328665579"/>
      <w:bookmarkStart w:id="92" w:name="_Ref279828381"/>
      <w:bookmarkStart w:id="93" w:name="_Ref289698191"/>
      <w:bookmarkStart w:id="94" w:name="_Ref137107209"/>
      <w:bookmarkEnd w:id="81"/>
    </w:p>
    <w:p w14:paraId="3AAB8A7F" w14:textId="5BCAE69E" w:rsidR="001C1285" w:rsidRPr="00941DC8" w:rsidRDefault="00DB2696" w:rsidP="00A16E7E">
      <w:pPr>
        <w:pStyle w:val="Ttulo3"/>
        <w:tabs>
          <w:tab w:val="clear" w:pos="1276"/>
          <w:tab w:val="left" w:pos="1418"/>
        </w:tabs>
        <w:ind w:left="567"/>
        <w:rPr>
          <w:rFonts w:cs="Arial"/>
          <w:szCs w:val="22"/>
        </w:rPr>
      </w:pPr>
      <w:bookmarkStart w:id="95"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95"/>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84"/>
      <w:r w:rsidRPr="00941DC8">
        <w:rPr>
          <w:rFonts w:cs="Arial"/>
          <w:szCs w:val="22"/>
        </w:rPr>
        <w:t xml:space="preserve"> </w:t>
      </w:r>
    </w:p>
    <w:p w14:paraId="282C9418" w14:textId="68E5875A" w:rsidR="001C1285" w:rsidRPr="00941DC8" w:rsidRDefault="009B7C47">
      <w:pPr>
        <w:pStyle w:val="Ttulo2"/>
        <w:rPr>
          <w:rFonts w:cs="Arial"/>
          <w:szCs w:val="22"/>
        </w:rPr>
      </w:pPr>
      <w:bookmarkStart w:id="96" w:name="_Ref13443118"/>
      <w:bookmarkStart w:id="97" w:name="_Ref369282358"/>
      <w:bookmarkStart w:id="98" w:name="_Ref534176672"/>
      <w:bookmarkStart w:id="99" w:name="_Ref359943667"/>
      <w:bookmarkEnd w:id="85"/>
      <w:bookmarkEnd w:id="86"/>
      <w:bookmarkEnd w:id="87"/>
      <w:bookmarkEnd w:id="88"/>
      <w:bookmarkEnd w:id="89"/>
      <w:bookmarkEnd w:id="90"/>
      <w:bookmarkEnd w:id="91"/>
      <w:bookmarkEnd w:id="92"/>
      <w:bookmarkEnd w:id="93"/>
      <w:bookmarkEnd w:id="94"/>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96"/>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100" w:name="_Ref356481704"/>
      <w:bookmarkStart w:id="101" w:name="_Ref359943338"/>
      <w:bookmarkStart w:id="102"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w:t>
      </w:r>
      <w:r w:rsidR="00022E0F" w:rsidRPr="00941DC8">
        <w:rPr>
          <w:rFonts w:cs="Arial"/>
          <w:szCs w:val="22"/>
        </w:rPr>
        <w:lastRenderedPageBreak/>
        <w:t xml:space="preserve">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100"/>
      <w:bookmarkEnd w:id="101"/>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2391B97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w:t>
      </w:r>
      <w:r w:rsidR="00253F63">
        <w:rPr>
          <w:rFonts w:cs="Arial"/>
          <w:szCs w:val="22"/>
        </w:rPr>
        <w:t>para o fim de viabilização de</w:t>
      </w:r>
      <w:r w:rsidR="00015770">
        <w:rPr>
          <w:rFonts w:cs="Arial"/>
          <w:szCs w:val="22"/>
        </w:rPr>
        <w:t xml:space="preserve"> um Evento de Liquidez</w:t>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103"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103"/>
      <w:r w:rsidRPr="00941DC8">
        <w:rPr>
          <w:rFonts w:cs="Arial"/>
          <w:szCs w:val="22"/>
        </w:rPr>
        <w:t>os Imóveis Destinação de modo a impedir a devida Destinação dos Recursos</w:t>
      </w:r>
      <w:r w:rsidR="00022E0F">
        <w:rPr>
          <w:rFonts w:cs="Arial"/>
          <w:szCs w:val="22"/>
        </w:rPr>
        <w:t xml:space="preserve">, </w:t>
      </w:r>
      <w:r w:rsidR="00022E0F">
        <w:rPr>
          <w:rFonts w:cs="Arial"/>
          <w:szCs w:val="22"/>
        </w:rPr>
        <w:lastRenderedPageBreak/>
        <w:t>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104"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104"/>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B42D23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xml:space="preserve">, bem como seus respectivos dirigentes, </w:t>
      </w:r>
      <w:r w:rsidRPr="00941DC8">
        <w:rPr>
          <w:rFonts w:cs="Arial"/>
          <w:szCs w:val="22"/>
        </w:rPr>
        <w:lastRenderedPageBreak/>
        <w:t>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6D926A25" w14:textId="39CCF333" w:rsidR="00F029A7" w:rsidRPr="00941DC8" w:rsidRDefault="00F029A7" w:rsidP="005D6E0F">
      <w:pPr>
        <w:pStyle w:val="ListaI"/>
        <w:numPr>
          <w:ilvl w:val="0"/>
          <w:numId w:val="0"/>
        </w:numPr>
        <w:tabs>
          <w:tab w:val="clear" w:pos="1134"/>
          <w:tab w:val="left" w:pos="1701"/>
        </w:tabs>
        <w:ind w:left="1134"/>
        <w:rPr>
          <w:rFonts w:cs="Arial"/>
          <w:szCs w:val="22"/>
        </w:rPr>
      </w:pP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105"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105"/>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lastRenderedPageBreak/>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2883DECC" w:rsidR="00422CA7" w:rsidRDefault="00422CA7" w:rsidP="008D10EC">
      <w:pPr>
        <w:pStyle w:val="ListaI"/>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 xml:space="preserve">que não pertençam ao grupo econômico da CFL e não sejam </w:t>
      </w:r>
      <w:r w:rsidR="0009179D">
        <w:rPr>
          <w:rFonts w:ascii="Tahoma" w:hAnsi="Tahoma" w:cs="Tahoma"/>
        </w:rPr>
        <w:t>a</w:t>
      </w:r>
      <w:r>
        <w:rPr>
          <w:rFonts w:ascii="Tahoma" w:hAnsi="Tahoma" w:cs="Tahoma"/>
        </w:rPr>
        <w:t>filiadas 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lastRenderedPageBreak/>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3A11A950"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r w:rsidR="00226F86" w:rsidRPr="00226F86">
        <w:rPr>
          <w:rStyle w:val="DeltaViewInsertion"/>
          <w:rFonts w:cs="Arial"/>
          <w:i/>
          <w:iCs/>
          <w:color w:val="auto"/>
          <w:szCs w:val="22"/>
          <w:u w:val="single"/>
        </w:rPr>
        <w:t>Covenants</w:t>
      </w:r>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r w:rsidR="008D10EC">
        <w:rPr>
          <w:rStyle w:val="DeltaViewInsertion"/>
          <w:rFonts w:cs="Arial"/>
          <w:color w:val="auto"/>
          <w:szCs w:val="22"/>
          <w:u w:val="none"/>
        </w:rPr>
        <w:t>Covenants</w:t>
      </w:r>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DD831B8"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abaixo</w:t>
      </w:r>
      <w:r w:rsidR="00B66CBC" w:rsidRPr="00941DC8">
        <w:rPr>
          <w:rStyle w:val="DeltaViewInsertion"/>
          <w:rFonts w:cs="Arial"/>
          <w:color w:val="auto"/>
          <w:szCs w:val="22"/>
          <w:u w:val="none"/>
        </w:rPr>
        <w:t xml:space="preserve"> de 60,0</w:t>
      </w:r>
      <w:r w:rsidR="005D6E0F">
        <w:rPr>
          <w:rStyle w:val="DeltaViewInsertion"/>
          <w:rFonts w:cs="Arial"/>
          <w:color w:val="auto"/>
          <w:szCs w:val="22"/>
          <w:u w:val="none"/>
        </w:rPr>
        <w:t>0</w:t>
      </w:r>
      <w:r w:rsidR="00B66CBC"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03631EEC"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&lt;=60%</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2EA249A9"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9A4934">
        <w:rPr>
          <w:rStyle w:val="DeltaViewInsertion"/>
          <w:rFonts w:cs="Arial"/>
          <w:color w:val="auto"/>
          <w:szCs w:val="22"/>
          <w:u w:val="none"/>
        </w:rPr>
        <w:t>acima</w:t>
      </w:r>
      <w:r w:rsidRPr="00941DC8">
        <w:rPr>
          <w:rStyle w:val="DeltaViewInsertion"/>
          <w:rFonts w:cs="Arial"/>
          <w:color w:val="auto"/>
          <w:szCs w:val="22"/>
          <w:u w:val="none"/>
        </w:rPr>
        <w:t xml:space="preserve"> 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25226E39"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abaixo de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Para fins dos covenants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59514CE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sidRPr="00BB2246">
        <w:rPr>
          <w:rFonts w:cs="Arial"/>
          <w:i/>
          <w:iCs/>
          <w:sz w:val="21"/>
          <w:szCs w:val="21"/>
        </w:rPr>
        <w:lastRenderedPageBreak/>
        <w:t>Saldo Devedor Atualizado</w:t>
      </w:r>
      <w:r w:rsidRPr="00BB2246">
        <w:rPr>
          <w:rFonts w:cs="Arial"/>
          <w:i/>
          <w:sz w:val="21"/>
        </w:rPr>
        <w:t xml:space="preserve"> do CRI</w:t>
      </w:r>
      <w:r w:rsidRPr="00BB2246">
        <w:rPr>
          <w:rFonts w:cs="Arial"/>
          <w:sz w:val="21"/>
        </w:rPr>
        <w:t xml:space="preserve"> = </w:t>
      </w:r>
      <w:r w:rsidR="0009179D">
        <w:rPr>
          <w:rFonts w:cs="Arial"/>
          <w:sz w:val="21"/>
          <w:szCs w:val="21"/>
        </w:rPr>
        <w:t>s</w:t>
      </w:r>
      <w:r w:rsidRPr="00BB2246">
        <w:rPr>
          <w:rFonts w:cs="Arial"/>
          <w:sz w:val="21"/>
          <w:szCs w:val="21"/>
        </w:rPr>
        <w:t xml:space="preserve">aldo </w:t>
      </w:r>
      <w:r w:rsidR="0009179D">
        <w:rPr>
          <w:rFonts w:cs="Arial"/>
          <w:sz w:val="21"/>
          <w:szCs w:val="21"/>
        </w:rPr>
        <w:t>d</w:t>
      </w:r>
      <w:r w:rsidRPr="00BB2246">
        <w:rPr>
          <w:rFonts w:cs="Arial"/>
          <w:sz w:val="21"/>
          <w:szCs w:val="21"/>
        </w:rPr>
        <w:t xml:space="preserve">evedor </w:t>
      </w:r>
      <w:r w:rsidR="0009179D">
        <w:rPr>
          <w:rFonts w:cs="Arial"/>
          <w:sz w:val="21"/>
          <w:szCs w:val="21"/>
        </w:rPr>
        <w:t>a</w:t>
      </w:r>
      <w:r w:rsidRPr="00BB2246">
        <w:rPr>
          <w:rFonts w:cs="Arial"/>
          <w:sz w:val="21"/>
          <w:szCs w:val="21"/>
        </w:rPr>
        <w:t>tualizado do CRI</w:t>
      </w:r>
      <w:r w:rsidRPr="00BB2246">
        <w:rPr>
          <w:rFonts w:cs="Arial"/>
          <w:sz w:val="21"/>
        </w:rPr>
        <w:t>, na data do cálculo.</w:t>
      </w:r>
    </w:p>
    <w:p w14:paraId="345C6956"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p>
    <w:p w14:paraId="2E94937A" w14:textId="702C9D00"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r>
        <w:rPr>
          <w:rFonts w:cs="Arial"/>
          <w:i/>
          <w:iCs/>
          <w:sz w:val="21"/>
          <w:szCs w:val="21"/>
        </w:rPr>
        <w:t>Patrimônio Líquido = informação divulgada no ITR, referente a participação do Luciano na LBC e na CFL;</w:t>
      </w:r>
    </w:p>
    <w:p w14:paraId="7A900AEC" w14:textId="5C2844BF"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020A0707" w14:textId="63C826A1"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VGV dos recebíveis</w:t>
      </w:r>
      <w:r w:rsidRPr="00BB2246">
        <w:rPr>
          <w:rFonts w:cs="Arial"/>
          <w:sz w:val="21"/>
          <w:szCs w:val="21"/>
        </w:rPr>
        <w:t xml:space="preserve"> = Receita a receber d</w:t>
      </w:r>
      <w:r>
        <w:rPr>
          <w:rFonts w:cs="Arial"/>
          <w:sz w:val="21"/>
          <w:szCs w:val="21"/>
        </w:rPr>
        <w:t>e todas as</w:t>
      </w:r>
      <w:r w:rsidRPr="00BB2246">
        <w:rPr>
          <w:rFonts w:cs="Arial"/>
          <w:sz w:val="21"/>
          <w:szCs w:val="21"/>
        </w:rPr>
        <w:t xml:space="preserve"> Unidades Vendidas </w:t>
      </w:r>
      <w:r>
        <w:rPr>
          <w:rFonts w:cs="Arial"/>
          <w:sz w:val="21"/>
          <w:szCs w:val="21"/>
        </w:rPr>
        <w:t xml:space="preserve">dos </w:t>
      </w:r>
      <w:r w:rsidRPr="00941DC8">
        <w:rPr>
          <w:rFonts w:cs="Arial"/>
          <w:szCs w:val="22"/>
        </w:rPr>
        <w:t>imóveis listados no Anexo IV</w:t>
      </w:r>
      <w:r w:rsidRPr="00BB2246">
        <w:rPr>
          <w:rFonts w:cs="Arial"/>
          <w:sz w:val="21"/>
          <w:szCs w:val="21"/>
        </w:rPr>
        <w:t>, considerando a soma das parcelas vincendas sem considerar previsão de inflação;</w:t>
      </w:r>
    </w:p>
    <w:p w14:paraId="0FE24D4C" w14:textId="1C206C0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22DD17F8" w14:textId="0EB4AE61" w:rsidR="00234A9F" w:rsidRDefault="00234A9F" w:rsidP="00234A9F">
      <w:pPr>
        <w:tabs>
          <w:tab w:val="left" w:pos="567"/>
          <w:tab w:val="left" w:pos="1134"/>
        </w:tabs>
        <w:autoSpaceDE w:val="0"/>
        <w:autoSpaceDN w:val="0"/>
        <w:adjustRightInd w:val="0"/>
        <w:spacing w:line="320" w:lineRule="exact"/>
        <w:ind w:left="567"/>
        <w:contextualSpacing/>
        <w:rPr>
          <w:rFonts w:cs="Arial"/>
          <w:i/>
          <w:iCs/>
          <w:sz w:val="21"/>
          <w:szCs w:val="21"/>
        </w:rPr>
      </w:pPr>
      <w:r w:rsidRPr="00BB2246">
        <w:rPr>
          <w:rFonts w:cs="Arial"/>
          <w:i/>
          <w:iCs/>
          <w:sz w:val="21"/>
          <w:szCs w:val="21"/>
        </w:rPr>
        <w:t>VGV do Estoque</w:t>
      </w:r>
      <w:r w:rsidRPr="00BB2246">
        <w:rPr>
          <w:rFonts w:cs="Arial"/>
          <w:sz w:val="21"/>
          <w:szCs w:val="21"/>
        </w:rPr>
        <w:t xml:space="preserve"> = Valor total das Unidades em Estoque </w:t>
      </w:r>
      <w:r>
        <w:rPr>
          <w:rFonts w:cs="Arial"/>
          <w:sz w:val="21"/>
          <w:szCs w:val="21"/>
        </w:rPr>
        <w:t xml:space="preserve">dos </w:t>
      </w:r>
      <w:r w:rsidRPr="00941DC8">
        <w:rPr>
          <w:rFonts w:cs="Arial"/>
          <w:szCs w:val="22"/>
        </w:rPr>
        <w:t>imóveis listados no Anexo IV</w:t>
      </w:r>
      <w:r w:rsidRPr="00BB2246">
        <w:rPr>
          <w:rFonts w:cs="Arial"/>
          <w:sz w:val="21"/>
          <w:szCs w:val="21"/>
        </w:rPr>
        <w:t xml:space="preserve">, calculadas com o valor do metro quadrado nominal </w:t>
      </w:r>
      <w:r w:rsidR="001D6EAF">
        <w:rPr>
          <w:rFonts w:cs="Arial"/>
          <w:sz w:val="21"/>
          <w:szCs w:val="21"/>
        </w:rPr>
        <w:t xml:space="preserve">das </w:t>
      </w:r>
      <w:r w:rsidRPr="00BB2246">
        <w:rPr>
          <w:rFonts w:cs="Arial"/>
          <w:sz w:val="21"/>
          <w:szCs w:val="21"/>
        </w:rPr>
        <w:t xml:space="preserve">últimas Unidades Vendidas (com </w:t>
      </w:r>
      <w:r w:rsidRPr="00BB2246">
        <w:rPr>
          <w:rFonts w:cs="Arial"/>
          <w:i/>
          <w:iCs/>
          <w:sz w:val="21"/>
          <w:szCs w:val="21"/>
        </w:rPr>
        <w:t>status</w:t>
      </w:r>
      <w:r w:rsidRPr="00BB2246">
        <w:rPr>
          <w:rFonts w:cs="Arial"/>
          <w:sz w:val="21"/>
          <w:szCs w:val="21"/>
        </w:rPr>
        <w:t xml:space="preserve"> de ativa, quitada ou distratada, na data do cálculo), líquido de corretagem e prêmio sobre vendas</w:t>
      </w:r>
      <w:r>
        <w:rPr>
          <w:rFonts w:cs="Arial"/>
          <w:sz w:val="21"/>
          <w:szCs w:val="21"/>
        </w:rPr>
        <w:t>;</w:t>
      </w:r>
    </w:p>
    <w:p w14:paraId="05E3DC10" w14:textId="7777777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5841E347" w14:textId="100A1A4B" w:rsid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o</w:t>
      </w:r>
      <w:r w:rsidR="00BB2246" w:rsidRPr="00BB2246">
        <w:rPr>
          <w:rFonts w:cs="Arial"/>
          <w:i/>
          <w:iCs/>
          <w:sz w:val="21"/>
          <w:szCs w:val="21"/>
        </w:rPr>
        <w:t>bra a incorrer</w:t>
      </w:r>
      <w:r w:rsidR="00BB2246" w:rsidRPr="00BB2246">
        <w:rPr>
          <w:rFonts w:cs="Arial"/>
          <w:sz w:val="21"/>
          <w:szCs w:val="21"/>
        </w:rPr>
        <w:t xml:space="preserve"> = Valor total de obra </w:t>
      </w:r>
      <w:r>
        <w:rPr>
          <w:rFonts w:cs="Arial"/>
          <w:sz w:val="21"/>
          <w:szCs w:val="21"/>
        </w:rPr>
        <w:t xml:space="preserve">a incorrer </w:t>
      </w:r>
      <w:r w:rsidRPr="00BB2246">
        <w:rPr>
          <w:rFonts w:cs="Arial"/>
          <w:sz w:val="21"/>
          <w:szCs w:val="21"/>
        </w:rPr>
        <w:t xml:space="preserve">dos </w:t>
      </w:r>
      <w:r>
        <w:rPr>
          <w:rFonts w:cs="Arial"/>
          <w:sz w:val="21"/>
          <w:szCs w:val="21"/>
        </w:rPr>
        <w:t>imóveis</w:t>
      </w:r>
      <w:r w:rsidRPr="00941DC8">
        <w:rPr>
          <w:rFonts w:cs="Arial"/>
          <w:szCs w:val="22"/>
        </w:rPr>
        <w:t xml:space="preserve"> listados no Anexo IV</w:t>
      </w:r>
      <w:r w:rsidR="00BB2246" w:rsidRPr="00BB2246">
        <w:rPr>
          <w:rFonts w:cs="Arial"/>
          <w:sz w:val="21"/>
          <w:szCs w:val="21"/>
        </w:rPr>
        <w:t>;</w:t>
      </w:r>
    </w:p>
    <w:p w14:paraId="08CDE0F1" w14:textId="107BC0CE" w:rsidR="00234A9F"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p>
    <w:p w14:paraId="76A067BD" w14:textId="0D096ED2" w:rsidR="00234A9F" w:rsidRP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de Financiamento a produção</w:t>
      </w:r>
      <w:r w:rsidRPr="00BB2246">
        <w:rPr>
          <w:rFonts w:cs="Arial"/>
          <w:sz w:val="21"/>
          <w:szCs w:val="21"/>
        </w:rPr>
        <w:t xml:space="preserve"> =</w:t>
      </w:r>
      <w:r>
        <w:rPr>
          <w:rFonts w:cs="Arial"/>
          <w:sz w:val="21"/>
          <w:szCs w:val="21"/>
        </w:rPr>
        <w:t xml:space="preserve"> informação divulgada no ITR;</w:t>
      </w:r>
    </w:p>
    <w:p w14:paraId="237C05E8" w14:textId="77777777" w:rsidR="00234A9F" w:rsidRDefault="00234A9F" w:rsidP="00234A9F">
      <w:pPr>
        <w:keepNext/>
        <w:tabs>
          <w:tab w:val="left" w:pos="567"/>
          <w:tab w:val="left" w:pos="1134"/>
        </w:tabs>
        <w:autoSpaceDE w:val="0"/>
        <w:autoSpaceDN w:val="0"/>
        <w:adjustRightInd w:val="0"/>
        <w:spacing w:line="320" w:lineRule="exact"/>
        <w:ind w:left="567"/>
        <w:contextualSpacing/>
        <w:rPr>
          <w:rFonts w:cs="Arial"/>
          <w:i/>
          <w:iCs/>
          <w:sz w:val="21"/>
          <w:szCs w:val="21"/>
        </w:rPr>
      </w:pPr>
      <w:bookmarkStart w:id="106" w:name="_Hlk40218264"/>
    </w:p>
    <w:p w14:paraId="3E6627FA" w14:textId="70CA7F21" w:rsidR="00234A9F" w:rsidRDefault="00234A9F" w:rsidP="00234A9F">
      <w:pPr>
        <w:keepNext/>
        <w:tabs>
          <w:tab w:val="left" w:pos="567"/>
          <w:tab w:val="left" w:pos="1134"/>
        </w:tabs>
        <w:autoSpaceDE w:val="0"/>
        <w:autoSpaceDN w:val="0"/>
        <w:adjustRightInd w:val="0"/>
        <w:spacing w:line="320" w:lineRule="exact"/>
        <w:ind w:left="567"/>
        <w:contextualSpacing/>
        <w:rPr>
          <w:rFonts w:cs="Arial"/>
          <w:szCs w:val="22"/>
        </w:rPr>
      </w:pPr>
      <w:r>
        <w:rPr>
          <w:rFonts w:cs="Arial"/>
          <w:i/>
          <w:iCs/>
          <w:sz w:val="21"/>
          <w:szCs w:val="21"/>
        </w:rPr>
        <w:t>Dívida Líquida</w:t>
      </w:r>
      <w:r w:rsidR="00BB2246" w:rsidRPr="00BB2246">
        <w:rPr>
          <w:rFonts w:cs="Arial"/>
          <w:sz w:val="21"/>
          <w:szCs w:val="21"/>
        </w:rPr>
        <w:t xml:space="preserve"> = </w:t>
      </w:r>
      <w:r w:rsidRPr="000E2207">
        <w:rPr>
          <w:rFonts w:cs="Arial"/>
          <w:szCs w:val="22"/>
          <w:highlight w:val="yellow"/>
        </w:rPr>
        <w:t>[=]</w:t>
      </w:r>
    </w:p>
    <w:p w14:paraId="2EA14F4A" w14:textId="16E29D2E" w:rsidR="000E2207" w:rsidRPr="00FB388C" w:rsidRDefault="00234A9F" w:rsidP="00FB388C">
      <w:pPr>
        <w:keepNext/>
        <w:tabs>
          <w:tab w:val="left" w:pos="567"/>
          <w:tab w:val="left" w:pos="1134"/>
        </w:tabs>
        <w:autoSpaceDE w:val="0"/>
        <w:autoSpaceDN w:val="0"/>
        <w:adjustRightInd w:val="0"/>
        <w:spacing w:line="320" w:lineRule="exact"/>
        <w:ind w:left="567"/>
        <w:contextualSpacing/>
        <w:rPr>
          <w:rFonts w:cs="Arial"/>
          <w:i/>
          <w:iCs/>
          <w:sz w:val="21"/>
          <w:szCs w:val="21"/>
        </w:rPr>
      </w:pPr>
      <w:r w:rsidRPr="00234A9F">
        <w:rPr>
          <w:rFonts w:cs="Arial"/>
          <w:i/>
          <w:iCs/>
          <w:sz w:val="21"/>
          <w:szCs w:val="21"/>
        </w:rPr>
        <w:t>Obrigações a pagar c/ terrenos =</w:t>
      </w:r>
      <w:r w:rsidR="00FB388C">
        <w:rPr>
          <w:rFonts w:cs="Arial"/>
          <w:i/>
          <w:iCs/>
          <w:sz w:val="21"/>
          <w:szCs w:val="21"/>
        </w:rPr>
        <w:t xml:space="preserve"> </w:t>
      </w:r>
      <w:r w:rsidRPr="000E2207">
        <w:rPr>
          <w:rFonts w:cs="Arial"/>
          <w:szCs w:val="22"/>
          <w:highlight w:val="yellow"/>
        </w:rPr>
        <w:t>[=]</w:t>
      </w:r>
      <w:bookmarkEnd w:id="106"/>
    </w:p>
    <w:p w14:paraId="01D0575C" w14:textId="44926959"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r w:rsidR="00234A9F" w:rsidRPr="00E84AD4">
        <w:rPr>
          <w:rFonts w:cs="Arial"/>
          <w:i/>
          <w:iCs/>
          <w:szCs w:val="22"/>
        </w:rPr>
        <w:t>Covenants</w:t>
      </w:r>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Emitente 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r w:rsidR="00E84AD4" w:rsidRPr="00E84AD4">
        <w:rPr>
          <w:rFonts w:cs="Arial"/>
          <w:i/>
          <w:iCs/>
          <w:szCs w:val="22"/>
        </w:rPr>
        <w:t>Covenants</w:t>
      </w:r>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6427C327" w:rsidR="001C1285" w:rsidRPr="00941DC8" w:rsidRDefault="00DB2696" w:rsidP="00422CA7">
      <w:pPr>
        <w:pStyle w:val="ListaI"/>
        <w:numPr>
          <w:ilvl w:val="0"/>
          <w:numId w:val="0"/>
        </w:numPr>
        <w:tabs>
          <w:tab w:val="clear" w:pos="1134"/>
        </w:tabs>
        <w:ind w:left="1418"/>
        <w:rPr>
          <w:rFonts w:cs="Arial"/>
          <w:szCs w:val="22"/>
        </w:rPr>
      </w:pPr>
      <w:bookmarkStart w:id="107" w:name="_Ref534176562"/>
      <w:bookmarkStart w:id="108" w:name="_Ref130283218"/>
      <w:bookmarkEnd w:id="102"/>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109"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(cinquenta inteiros por cento) mais um</w:t>
      </w:r>
      <w:bookmarkEnd w:id="109"/>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lastRenderedPageBreak/>
        <w:t>50,0% (cinquenta inteiros por cento) mais um</w:t>
      </w:r>
      <w:r w:rsidR="00FB388C" w:rsidRPr="00022E0F">
        <w:rPr>
          <w:rFonts w:cs="Arial"/>
          <w:szCs w:val="22"/>
        </w:rPr>
        <w:t xml:space="preserve"> </w:t>
      </w:r>
      <w:r w:rsidR="009B7C47" w:rsidRPr="00022E0F">
        <w:rPr>
          <w:rFonts w:cs="Arial"/>
          <w:szCs w:val="22"/>
        </w:rPr>
        <w:t>dos Titulares de CRI em Circulação e, (ii) em segunda convocação, com qualquer quórum de presença, 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39CC2AF0" w:rsidR="001C1285" w:rsidRPr="00941DC8" w:rsidRDefault="00DB2696" w:rsidP="008A61AF">
      <w:pPr>
        <w:pStyle w:val="Ttulo3"/>
        <w:tabs>
          <w:tab w:val="clear" w:pos="1276"/>
          <w:tab w:val="left" w:pos="2268"/>
        </w:tabs>
        <w:ind w:left="1418"/>
        <w:rPr>
          <w:rFonts w:cs="Arial"/>
          <w:szCs w:val="22"/>
        </w:rPr>
      </w:pPr>
      <w:bookmarkStart w:id="110"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110"/>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111" w:name="_Ref130283221"/>
      <w:bookmarkStart w:id="112" w:name="_Ref534176563"/>
      <w:bookmarkEnd w:id="107"/>
      <w:bookmarkEnd w:id="108"/>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111"/>
      <w:bookmarkEnd w:id="112"/>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113"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w:t>
      </w:r>
      <w:r w:rsidR="00526DD8" w:rsidRPr="00941DC8">
        <w:rPr>
          <w:rFonts w:cs="Arial"/>
          <w:szCs w:val="22"/>
        </w:rPr>
        <w:lastRenderedPageBreak/>
        <w:t>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114" w:name="_Ref278534649"/>
      <w:bookmarkEnd w:id="113"/>
    </w:p>
    <w:p w14:paraId="3C363715" w14:textId="04CD02B4" w:rsidR="001C1285" w:rsidRDefault="009B7C47">
      <w:pPr>
        <w:pStyle w:val="Ttulo2"/>
        <w:rPr>
          <w:rFonts w:cs="Arial"/>
          <w:szCs w:val="22"/>
        </w:rPr>
      </w:pPr>
      <w:bookmarkStart w:id="115" w:name="_DV_M45"/>
      <w:bookmarkStart w:id="116" w:name="_Ref130286395"/>
      <w:bookmarkStart w:id="117" w:name="_Ref284530595"/>
      <w:bookmarkEnd w:id="97"/>
      <w:bookmarkEnd w:id="98"/>
      <w:bookmarkEnd w:id="99"/>
      <w:bookmarkEnd w:id="114"/>
      <w:bookmarkEnd w:id="115"/>
      <w:r w:rsidRPr="00941DC8">
        <w:rPr>
          <w:rFonts w:cs="Arial"/>
          <w:b/>
          <w:szCs w:val="22"/>
        </w:rPr>
        <w:t>Publicidade</w:t>
      </w:r>
      <w:r w:rsidRPr="00941DC8">
        <w:rPr>
          <w:rFonts w:cs="Arial"/>
          <w:szCs w:val="22"/>
        </w:rPr>
        <w:t xml:space="preserve">. </w:t>
      </w:r>
      <w:bookmarkEnd w:id="116"/>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117"/>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118" w:name="_Ref338943101"/>
      <w:r w:rsidRPr="00941DC8">
        <w:rPr>
          <w:rFonts w:cs="Arial"/>
          <w:szCs w:val="22"/>
        </w:rPr>
        <w:t>A Emissora e o Fiador, conforme aplicável, estão adicionalmente obrigados a:</w:t>
      </w:r>
      <w:bookmarkEnd w:id="118"/>
    </w:p>
    <w:p w14:paraId="78085381" w14:textId="35B81D19" w:rsidR="001C1285" w:rsidRPr="00941DC8" w:rsidRDefault="009B7C47" w:rsidP="005039A3">
      <w:pPr>
        <w:pStyle w:val="ListaI"/>
        <w:numPr>
          <w:ilvl w:val="0"/>
          <w:numId w:val="17"/>
        </w:numPr>
        <w:ind w:left="567"/>
        <w:rPr>
          <w:rFonts w:cs="Arial"/>
          <w:szCs w:val="22"/>
        </w:rPr>
      </w:pPr>
      <w:bookmarkStart w:id="119" w:name="_Ref168844076"/>
      <w:r w:rsidRPr="00941DC8">
        <w:rPr>
          <w:rFonts w:cs="Arial"/>
          <w:szCs w:val="22"/>
        </w:rPr>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119"/>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120" w:name="_Ref168844078"/>
      <w:r w:rsidRPr="00941DC8">
        <w:rPr>
          <w:rFonts w:cs="Arial"/>
          <w:szCs w:val="22"/>
        </w:rPr>
        <w:t>;</w:t>
      </w:r>
      <w:bookmarkEnd w:id="120"/>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lastRenderedPageBreak/>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comunicar no prazo de 5 (cinco) Dias Úteis à Securitizadora sobre eventual autuação pelos órgãos responsáveis pela fiscalização de normas ambientais e trabalhistas no que tange a saúde e segurança ocupacional, trabalho em condições </w:t>
      </w:r>
      <w:r w:rsidRPr="00941DC8">
        <w:rPr>
          <w:rFonts w:cs="Arial"/>
          <w:szCs w:val="22"/>
        </w:rPr>
        <w:lastRenderedPageBreak/>
        <w:t>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121" w:name="_Hlk67084249"/>
    </w:p>
    <w:p w14:paraId="6600B342" w14:textId="015A8A20" w:rsidR="001C1285" w:rsidRPr="00941DC8" w:rsidRDefault="009B7C47">
      <w:pPr>
        <w:pStyle w:val="Ttulo1"/>
        <w:rPr>
          <w:rFonts w:cs="Arial"/>
          <w:szCs w:val="22"/>
        </w:rPr>
      </w:pPr>
      <w:bookmarkStart w:id="122" w:name="_Ref534176609"/>
      <w:bookmarkStart w:id="123" w:name="_Ref147910921"/>
      <w:bookmarkEnd w:id="121"/>
      <w:r w:rsidRPr="00941DC8">
        <w:rPr>
          <w:rFonts w:cs="Arial"/>
          <w:szCs w:val="22"/>
        </w:rPr>
        <w:t>Declarações da Emissora</w:t>
      </w:r>
      <w:bookmarkStart w:id="124" w:name="_Ref369263934"/>
      <w:r w:rsidR="0078689F" w:rsidRPr="00941DC8">
        <w:rPr>
          <w:rFonts w:cs="Arial"/>
          <w:szCs w:val="22"/>
        </w:rPr>
        <w:t xml:space="preserve"> E DO FIADOR</w:t>
      </w:r>
    </w:p>
    <w:bookmarkEnd w:id="124"/>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w:t>
      </w:r>
      <w:r w:rsidRPr="00941DC8">
        <w:rPr>
          <w:rFonts w:cs="Arial"/>
          <w:szCs w:val="22"/>
        </w:rPr>
        <w:lastRenderedPageBreak/>
        <w:t xml:space="preserve">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lastRenderedPageBreak/>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122"/>
    <w:bookmarkEnd w:id="123"/>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lastRenderedPageBreak/>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125"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126"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126"/>
    </w:p>
    <w:p w14:paraId="11B9FE96" w14:textId="241B218B"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w:t>
      </w:r>
      <w:r w:rsidRPr="00941DC8">
        <w:rPr>
          <w:rFonts w:cs="Arial"/>
          <w:szCs w:val="22"/>
        </w:rPr>
        <w:lastRenderedPageBreak/>
        <w:t xml:space="preserve">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274673EE"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w:t>
      </w:r>
      <w:r w:rsidRPr="00941DC8">
        <w:rPr>
          <w:rFonts w:cs="Arial"/>
          <w:szCs w:val="22"/>
        </w:rPr>
        <w:lastRenderedPageBreak/>
        <w:t>máximo de até 02 (dois) Dias Úteis contados da respectiva solicitação pela Securitizadora, acompanhada dos comprovantes do pagamento de tais despesas.</w:t>
      </w:r>
      <w:bookmarkEnd w:id="125"/>
    </w:p>
    <w:p w14:paraId="462D23A3" w14:textId="7611B787" w:rsidR="001C1285" w:rsidRPr="00941DC8" w:rsidRDefault="009B7C47">
      <w:pPr>
        <w:pStyle w:val="Ttulo1"/>
        <w:rPr>
          <w:rFonts w:cs="Arial"/>
          <w:szCs w:val="22"/>
        </w:rPr>
      </w:pPr>
      <w:bookmarkStart w:id="127" w:name="_Ref401559817"/>
      <w:r w:rsidRPr="00941DC8">
        <w:rPr>
          <w:rFonts w:cs="Arial"/>
          <w:szCs w:val="22"/>
        </w:rPr>
        <w:t>Comunicações</w:t>
      </w:r>
      <w:bookmarkEnd w:id="127"/>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5D711385" w:rsidR="00EB25ED" w:rsidRPr="00941DC8" w:rsidRDefault="00EB25ED" w:rsidP="00EB25ED">
      <w:pPr>
        <w:spacing w:after="0"/>
        <w:contextualSpacing/>
        <w:rPr>
          <w:rFonts w:cs="Arial"/>
          <w:szCs w:val="22"/>
        </w:rPr>
      </w:pPr>
      <w:bookmarkStart w:id="128" w:name="_Hlk109222713"/>
      <w:r w:rsidRPr="00941DC8">
        <w:rPr>
          <w:rFonts w:cs="Arial"/>
          <w:szCs w:val="22"/>
        </w:rPr>
        <w:t xml:space="preserve">At.: </w:t>
      </w:r>
      <w:r w:rsidR="006B200F">
        <w:rPr>
          <w:rFonts w:cs="Arial"/>
          <w:szCs w:val="22"/>
        </w:rPr>
        <w:t>Luciano Bocorny Correa</w:t>
      </w:r>
    </w:p>
    <w:p w14:paraId="336E9E74" w14:textId="35B24B40" w:rsidR="00EB25ED" w:rsidRPr="00941DC8" w:rsidRDefault="00EB25ED" w:rsidP="00EB25ED">
      <w:pPr>
        <w:spacing w:after="0"/>
        <w:contextualSpacing/>
        <w:rPr>
          <w:rFonts w:cs="Arial"/>
          <w:szCs w:val="22"/>
        </w:rPr>
      </w:pPr>
      <w:r w:rsidRPr="00941DC8">
        <w:rPr>
          <w:rFonts w:cs="Arial"/>
          <w:szCs w:val="22"/>
        </w:rPr>
        <w:t xml:space="preserve">Telefone: </w:t>
      </w:r>
      <w:r w:rsidR="006B200F" w:rsidRPr="006B200F">
        <w:rPr>
          <w:rFonts w:cs="Arial"/>
          <w:szCs w:val="22"/>
        </w:rPr>
        <w:t>(51) 3018-6500</w:t>
      </w:r>
    </w:p>
    <w:p w14:paraId="35C19CBC" w14:textId="676DB9B4" w:rsidR="00EB25ED" w:rsidRPr="00941DC8" w:rsidRDefault="00EB25ED" w:rsidP="00EB25ED">
      <w:pPr>
        <w:spacing w:after="0"/>
        <w:contextualSpacing/>
        <w:rPr>
          <w:rFonts w:cs="Arial"/>
          <w:szCs w:val="22"/>
        </w:rPr>
      </w:pPr>
      <w:r w:rsidRPr="00941DC8">
        <w:rPr>
          <w:rFonts w:cs="Arial"/>
          <w:szCs w:val="22"/>
        </w:rPr>
        <w:t xml:space="preserve">E-mail: </w:t>
      </w:r>
      <w:r w:rsidR="006B200F" w:rsidRPr="006B200F">
        <w:rPr>
          <w:rFonts w:cs="Arial"/>
          <w:szCs w:val="22"/>
        </w:rPr>
        <w:t>luciano@cfl.com.br</w:t>
      </w:r>
    </w:p>
    <w:bookmarkEnd w:id="128"/>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2B37EE22" w14:textId="77777777" w:rsidR="006B200F" w:rsidRDefault="00EB25ED" w:rsidP="006B200F">
      <w:pPr>
        <w:pStyle w:val="ListaI"/>
        <w:numPr>
          <w:ilvl w:val="0"/>
          <w:numId w:val="0"/>
        </w:numPr>
        <w:tabs>
          <w:tab w:val="clear" w:pos="1134"/>
        </w:tabs>
        <w:contextualSpacing/>
        <w:rPr>
          <w:rFonts w:cs="Arial"/>
          <w:szCs w:val="22"/>
        </w:rPr>
      </w:pPr>
      <w:bookmarkStart w:id="129" w:name="_Hlk109222796"/>
      <w:r w:rsidRPr="00941DC8">
        <w:rPr>
          <w:rFonts w:cs="Arial"/>
          <w:szCs w:val="22"/>
        </w:rPr>
        <w:t>Av. Doutor Nilo Peçanha nº 2825, conjunto 1008, CEP 91.330-001, bairro Chácara das Pedras – Porto Alegre/RS</w:t>
      </w:r>
    </w:p>
    <w:p w14:paraId="05D75C3D" w14:textId="77777777"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At.: </w:t>
      </w:r>
      <w:r>
        <w:rPr>
          <w:rFonts w:cs="Arial"/>
          <w:szCs w:val="22"/>
        </w:rPr>
        <w:t>Luciano Bocorny Correa</w:t>
      </w:r>
    </w:p>
    <w:p w14:paraId="1A02ED59" w14:textId="77777777"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Telefone: </w:t>
      </w:r>
      <w:r w:rsidRPr="006B200F">
        <w:rPr>
          <w:rFonts w:cs="Arial"/>
          <w:szCs w:val="22"/>
        </w:rPr>
        <w:t>(51) 3018-6500</w:t>
      </w:r>
    </w:p>
    <w:p w14:paraId="064ED8EE" w14:textId="05EB89E4"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E-mail: </w:t>
      </w:r>
      <w:hyperlink r:id="rId18" w:history="1">
        <w:r w:rsidRPr="00644A59">
          <w:rPr>
            <w:rStyle w:val="Hyperlink"/>
            <w:rFonts w:cs="Arial"/>
            <w:szCs w:val="22"/>
          </w:rPr>
          <w:t>luciano@cfl.com.br</w:t>
        </w:r>
      </w:hyperlink>
    </w:p>
    <w:bookmarkEnd w:id="129"/>
    <w:p w14:paraId="3DD0FC1B" w14:textId="77777777" w:rsidR="006B200F" w:rsidRPr="006B200F" w:rsidRDefault="006B200F" w:rsidP="006B200F">
      <w:pPr>
        <w:pStyle w:val="ListaI"/>
        <w:numPr>
          <w:ilvl w:val="0"/>
          <w:numId w:val="0"/>
        </w:numPr>
        <w:tabs>
          <w:tab w:val="clear" w:pos="1134"/>
        </w:tabs>
        <w:contextualSpacing/>
        <w:rPr>
          <w:rFonts w:cs="Arial"/>
          <w:b/>
          <w:szCs w:val="22"/>
        </w:rPr>
      </w:pP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130"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9" w:history="1">
        <w:r w:rsidR="004252F2" w:rsidRPr="00941DC8">
          <w:rPr>
            <w:rStyle w:val="Hyperlink"/>
            <w:rFonts w:cs="Arial"/>
            <w:szCs w:val="22"/>
          </w:rPr>
          <w:t>rarruy@nmcapital.com.br</w:t>
        </w:r>
      </w:hyperlink>
      <w:r w:rsidR="004252F2" w:rsidRPr="00941DC8">
        <w:rPr>
          <w:rFonts w:cs="Arial"/>
          <w:szCs w:val="22"/>
        </w:rPr>
        <w:t xml:space="preserve">; </w:t>
      </w:r>
      <w:hyperlink r:id="rId20" w:history="1">
        <w:r w:rsidR="004252F2" w:rsidRPr="00941DC8">
          <w:rPr>
            <w:rStyle w:val="Hyperlink"/>
            <w:rFonts w:cs="Arial"/>
            <w:szCs w:val="22"/>
          </w:rPr>
          <w:t>contato@cpsec.com.br</w:t>
        </w:r>
      </w:hyperlink>
      <w:r w:rsidR="004252F2" w:rsidRPr="00941DC8">
        <w:rPr>
          <w:rFonts w:cs="Arial"/>
          <w:szCs w:val="22"/>
        </w:rPr>
        <w:t xml:space="preserve">; </w:t>
      </w:r>
    </w:p>
    <w:bookmarkEnd w:id="130"/>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27601198" w14:textId="3FE28F63" w:rsidR="001C1285" w:rsidRPr="00941DC8" w:rsidRDefault="009B7C47">
      <w:pPr>
        <w:spacing w:after="0"/>
        <w:contextualSpacing/>
        <w:rPr>
          <w:rFonts w:cs="Arial"/>
          <w:szCs w:val="22"/>
        </w:rPr>
      </w:pPr>
      <w:r w:rsidRPr="00941DC8">
        <w:rPr>
          <w:rFonts w:cs="Arial"/>
          <w:szCs w:val="22"/>
        </w:rPr>
        <w:t xml:space="preserve">At: </w:t>
      </w:r>
      <w:r w:rsidR="00EB25ED" w:rsidRPr="00941DC8">
        <w:rPr>
          <w:rFonts w:cs="Arial"/>
          <w:color w:val="222222"/>
          <w:szCs w:val="22"/>
          <w:shd w:val="clear" w:color="auto" w:fill="FFFFFF"/>
        </w:rPr>
        <w:t>[=]</w:t>
      </w:r>
      <w:r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lastRenderedPageBreak/>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131"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131"/>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132"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w:t>
      </w:r>
      <w:r w:rsidRPr="00941DC8">
        <w:rPr>
          <w:rFonts w:cs="Arial"/>
          <w:szCs w:val="22"/>
        </w:rPr>
        <w:lastRenderedPageBreak/>
        <w:t xml:space="preserve">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32"/>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133"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33"/>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 xml:space="preserve">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w:t>
      </w:r>
      <w:r w:rsidRPr="00941DC8">
        <w:rPr>
          <w:rFonts w:cs="Arial"/>
          <w:szCs w:val="22"/>
        </w:rPr>
        <w:lastRenderedPageBreak/>
        <w:t>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134" w:name="_Ref279318438"/>
      <w:r w:rsidRPr="00941DC8">
        <w:rPr>
          <w:rFonts w:cs="Arial"/>
          <w:szCs w:val="22"/>
        </w:rPr>
        <w:t>Foro</w:t>
      </w:r>
      <w:bookmarkEnd w:id="134"/>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4BCF1394" w:rsidR="001C1285" w:rsidRPr="00941DC8" w:rsidRDefault="009B7C47">
      <w:pPr>
        <w:jc w:val="center"/>
        <w:rPr>
          <w:rFonts w:cs="Arial"/>
          <w:szCs w:val="22"/>
        </w:rPr>
      </w:pPr>
      <w:r w:rsidRPr="00941DC8">
        <w:rPr>
          <w:rFonts w:cs="Arial"/>
          <w:szCs w:val="22"/>
        </w:rPr>
        <w:t xml:space="preserve">São Paulo, </w:t>
      </w:r>
      <w:r w:rsidR="00A73260">
        <w:rPr>
          <w:rFonts w:cs="Arial"/>
          <w:szCs w:val="22"/>
        </w:rPr>
        <w:t>20</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0ACE602D" w:rsidR="00526DD8" w:rsidRDefault="00526DD8" w:rsidP="00B8705E">
      <w:pPr>
        <w:spacing w:after="0"/>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2A4C4310" w14:textId="77777777" w:rsidR="00B8705E" w:rsidRPr="00941DC8" w:rsidRDefault="00B8705E" w:rsidP="00B8705E">
      <w:pPr>
        <w:spacing w:after="0"/>
        <w:rPr>
          <w:rFonts w:cs="Arial"/>
          <w:i/>
          <w:szCs w:val="22"/>
        </w:rPr>
      </w:pPr>
    </w:p>
    <w:p w14:paraId="305CF5B6" w14:textId="622EF9B1" w:rsidR="00510EC2" w:rsidRDefault="00526DD8" w:rsidP="00B8705E">
      <w:pPr>
        <w:jc w:val="center"/>
        <w:rPr>
          <w:rFonts w:cs="Arial"/>
          <w:b/>
          <w:szCs w:val="22"/>
          <w:u w:val="single"/>
        </w:rPr>
      </w:pPr>
      <w:r w:rsidRPr="00941DC8">
        <w:rPr>
          <w:rFonts w:cs="Arial"/>
          <w:b/>
          <w:szCs w:val="22"/>
          <w:u w:val="single"/>
        </w:rPr>
        <w:t>Fluxo de Pagamentos das Notas Comerciais</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843"/>
        <w:gridCol w:w="1134"/>
        <w:gridCol w:w="1559"/>
        <w:gridCol w:w="1560"/>
      </w:tblGrid>
      <w:tr w:rsidR="00B8705E" w:rsidRPr="00E65FCE" w14:paraId="3A3E9584" w14:textId="77777777" w:rsidTr="00B8705E">
        <w:trPr>
          <w:trHeight w:val="260"/>
          <w:tblHeader/>
          <w:jc w:val="center"/>
        </w:trPr>
        <w:tc>
          <w:tcPr>
            <w:tcW w:w="1134" w:type="dxa"/>
            <w:tcBorders>
              <w:top w:val="nil"/>
              <w:left w:val="nil"/>
              <w:bottom w:val="single" w:sz="4" w:space="0" w:color="auto"/>
              <w:right w:val="single" w:sz="4" w:space="0" w:color="FFFFFF" w:themeColor="background1"/>
            </w:tcBorders>
            <w:shd w:val="clear" w:color="auto" w:fill="auto"/>
            <w:noWrap/>
            <w:vAlign w:val="center"/>
            <w:hideMark/>
          </w:tcPr>
          <w:p w14:paraId="6D24402D" w14:textId="77777777" w:rsidR="00EA279C" w:rsidRPr="00E65FCE" w:rsidRDefault="00EA279C" w:rsidP="005A7205">
            <w:pPr>
              <w:spacing w:before="0" w:after="0" w:line="240" w:lineRule="auto"/>
              <w:jc w:val="center"/>
              <w:rPr>
                <w:rFonts w:cs="Arial"/>
                <w:sz w:val="20"/>
                <w:szCs w:val="24"/>
              </w:rPr>
            </w:pPr>
          </w:p>
        </w:tc>
        <w:tc>
          <w:tcPr>
            <w:tcW w:w="184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2BEFA6E" w14:textId="77777777" w:rsidR="00EA279C" w:rsidRPr="00E65FCE" w:rsidRDefault="00EA279C" w:rsidP="00EA279C">
            <w:pPr>
              <w:spacing w:before="0" w:after="0" w:line="240" w:lineRule="auto"/>
              <w:jc w:val="center"/>
              <w:rPr>
                <w:rFonts w:cs="Arial"/>
                <w:sz w:val="20"/>
              </w:rPr>
            </w:pPr>
          </w:p>
        </w:tc>
        <w:tc>
          <w:tcPr>
            <w:tcW w:w="1134" w:type="dxa"/>
            <w:tcBorders>
              <w:top w:val="nil"/>
              <w:left w:val="single" w:sz="4" w:space="0" w:color="FFFFFF" w:themeColor="background1"/>
              <w:bottom w:val="single" w:sz="4" w:space="0" w:color="auto"/>
              <w:right w:val="single" w:sz="4" w:space="0" w:color="000000" w:themeColor="text1"/>
            </w:tcBorders>
            <w:shd w:val="clear" w:color="auto" w:fill="auto"/>
            <w:noWrap/>
            <w:vAlign w:val="center"/>
            <w:hideMark/>
          </w:tcPr>
          <w:p w14:paraId="139A2003" w14:textId="77777777" w:rsidR="00EA279C" w:rsidRPr="00E65FCE" w:rsidRDefault="00EA279C" w:rsidP="00EA279C">
            <w:pPr>
              <w:spacing w:before="0" w:after="0" w:line="240" w:lineRule="auto"/>
              <w:jc w:val="center"/>
              <w:rPr>
                <w:rFonts w:cs="Arial"/>
                <w:sz w:val="20"/>
              </w:rPr>
            </w:pPr>
          </w:p>
        </w:tc>
        <w:tc>
          <w:tcPr>
            <w:tcW w:w="1559" w:type="dxa"/>
            <w:tcBorders>
              <w:left w:val="single" w:sz="4" w:space="0" w:color="000000" w:themeColor="text1"/>
            </w:tcBorders>
            <w:shd w:val="clear" w:color="000000" w:fill="F2F2F2"/>
            <w:vAlign w:val="center"/>
            <w:hideMark/>
          </w:tcPr>
          <w:p w14:paraId="1ACAC299" w14:textId="77777777" w:rsidR="00EA279C" w:rsidRPr="00E65FCE" w:rsidRDefault="00EA279C" w:rsidP="00EA279C">
            <w:pPr>
              <w:spacing w:before="0" w:after="0" w:line="240" w:lineRule="auto"/>
              <w:jc w:val="center"/>
              <w:rPr>
                <w:rFonts w:cs="Arial"/>
                <w:b/>
                <w:bCs/>
                <w:color w:val="000000"/>
                <w:sz w:val="18"/>
                <w:szCs w:val="18"/>
              </w:rPr>
            </w:pPr>
            <w:r w:rsidRPr="00E65FCE">
              <w:rPr>
                <w:rFonts w:cs="Arial"/>
                <w:b/>
                <w:bCs/>
                <w:color w:val="000000"/>
                <w:sz w:val="18"/>
                <w:szCs w:val="18"/>
              </w:rPr>
              <w:t>1ª serie</w:t>
            </w:r>
          </w:p>
        </w:tc>
        <w:tc>
          <w:tcPr>
            <w:tcW w:w="1560" w:type="dxa"/>
            <w:shd w:val="clear" w:color="000000" w:fill="F2F2F2"/>
            <w:vAlign w:val="center"/>
            <w:hideMark/>
          </w:tcPr>
          <w:p w14:paraId="6F982133" w14:textId="77777777" w:rsidR="00EA279C" w:rsidRPr="00E65FCE" w:rsidRDefault="00EA279C" w:rsidP="00EA279C">
            <w:pPr>
              <w:spacing w:before="0" w:after="0" w:line="240" w:lineRule="auto"/>
              <w:jc w:val="center"/>
              <w:rPr>
                <w:rFonts w:cs="Arial"/>
                <w:b/>
                <w:bCs/>
                <w:color w:val="000000"/>
                <w:sz w:val="18"/>
                <w:szCs w:val="18"/>
              </w:rPr>
            </w:pPr>
            <w:r w:rsidRPr="00E65FCE">
              <w:rPr>
                <w:rFonts w:cs="Arial"/>
                <w:b/>
                <w:bCs/>
                <w:color w:val="000000"/>
                <w:sz w:val="18"/>
                <w:szCs w:val="18"/>
              </w:rPr>
              <w:t>2ª serie</w:t>
            </w:r>
          </w:p>
        </w:tc>
      </w:tr>
      <w:tr w:rsidR="00EA279C" w:rsidRPr="00E65FCE" w14:paraId="6B496A54" w14:textId="77777777" w:rsidTr="006B200F">
        <w:trPr>
          <w:trHeight w:val="260"/>
          <w:tblHeader/>
          <w:jc w:val="center"/>
        </w:trPr>
        <w:tc>
          <w:tcPr>
            <w:tcW w:w="1134" w:type="dxa"/>
            <w:tcBorders>
              <w:top w:val="single" w:sz="4" w:space="0" w:color="auto"/>
            </w:tcBorders>
            <w:shd w:val="clear" w:color="auto" w:fill="auto"/>
            <w:noWrap/>
            <w:vAlign w:val="center"/>
            <w:hideMark/>
          </w:tcPr>
          <w:p w14:paraId="0DFAC9B0" w14:textId="77777777" w:rsidR="00EA279C" w:rsidRPr="006B200F" w:rsidRDefault="00EA279C">
            <w:pPr>
              <w:spacing w:before="0" w:after="0" w:line="240" w:lineRule="auto"/>
              <w:jc w:val="center"/>
              <w:rPr>
                <w:rFonts w:cs="Arial"/>
                <w:b/>
                <w:bCs/>
                <w:sz w:val="20"/>
              </w:rPr>
            </w:pPr>
            <w:r w:rsidRPr="006B200F">
              <w:rPr>
                <w:rFonts w:cs="Arial"/>
                <w:b/>
                <w:bCs/>
                <w:sz w:val="20"/>
              </w:rPr>
              <w:t>Período</w:t>
            </w:r>
          </w:p>
        </w:tc>
        <w:tc>
          <w:tcPr>
            <w:tcW w:w="1843" w:type="dxa"/>
            <w:tcBorders>
              <w:top w:val="single" w:sz="4" w:space="0" w:color="auto"/>
            </w:tcBorders>
            <w:shd w:val="clear" w:color="auto" w:fill="auto"/>
            <w:noWrap/>
            <w:vAlign w:val="center"/>
            <w:hideMark/>
          </w:tcPr>
          <w:p w14:paraId="69182B85" w14:textId="77777777" w:rsidR="00EA279C" w:rsidRPr="006B200F" w:rsidRDefault="00EA279C" w:rsidP="00EA279C">
            <w:pPr>
              <w:spacing w:before="0" w:after="0" w:line="240" w:lineRule="auto"/>
              <w:jc w:val="center"/>
              <w:rPr>
                <w:rFonts w:cs="Arial"/>
                <w:b/>
                <w:bCs/>
                <w:sz w:val="20"/>
              </w:rPr>
            </w:pPr>
            <w:r w:rsidRPr="006B200F">
              <w:rPr>
                <w:rFonts w:cs="Arial"/>
                <w:b/>
                <w:bCs/>
                <w:sz w:val="20"/>
              </w:rPr>
              <w:t>Data Aniversario</w:t>
            </w:r>
          </w:p>
        </w:tc>
        <w:tc>
          <w:tcPr>
            <w:tcW w:w="1134" w:type="dxa"/>
            <w:tcBorders>
              <w:top w:val="single" w:sz="4" w:space="0" w:color="auto"/>
            </w:tcBorders>
            <w:shd w:val="clear" w:color="auto" w:fill="auto"/>
            <w:noWrap/>
            <w:vAlign w:val="center"/>
            <w:hideMark/>
          </w:tcPr>
          <w:p w14:paraId="5F4A6B33" w14:textId="77777777" w:rsidR="00EA279C" w:rsidRPr="006B200F" w:rsidRDefault="00EA279C" w:rsidP="00EA279C">
            <w:pPr>
              <w:spacing w:before="0" w:after="0" w:line="240" w:lineRule="auto"/>
              <w:jc w:val="center"/>
              <w:rPr>
                <w:rFonts w:cs="Arial"/>
                <w:b/>
                <w:bCs/>
                <w:sz w:val="20"/>
              </w:rPr>
            </w:pPr>
            <w:r w:rsidRPr="006B200F">
              <w:rPr>
                <w:rFonts w:cs="Arial"/>
                <w:b/>
                <w:bCs/>
                <w:sz w:val="20"/>
              </w:rPr>
              <w:t>Paga Juros?</w:t>
            </w:r>
          </w:p>
        </w:tc>
        <w:tc>
          <w:tcPr>
            <w:tcW w:w="1559" w:type="dxa"/>
            <w:shd w:val="clear" w:color="000000" w:fill="F2F2F2"/>
            <w:vAlign w:val="center"/>
            <w:hideMark/>
          </w:tcPr>
          <w:p w14:paraId="44FF7438" w14:textId="60308B64" w:rsidR="00EA279C" w:rsidRPr="00E65FCE" w:rsidRDefault="00510EC2" w:rsidP="00EA279C">
            <w:pPr>
              <w:spacing w:before="0" w:after="0" w:line="240" w:lineRule="auto"/>
              <w:jc w:val="center"/>
              <w:rPr>
                <w:rFonts w:cs="Arial"/>
                <w:b/>
                <w:bCs/>
                <w:color w:val="000000"/>
                <w:sz w:val="18"/>
                <w:szCs w:val="18"/>
              </w:rPr>
            </w:pPr>
            <w:r w:rsidRPr="00E65FCE">
              <w:rPr>
                <w:rFonts w:cs="Arial"/>
                <w:b/>
                <w:bCs/>
                <w:color w:val="000000"/>
                <w:sz w:val="18"/>
                <w:szCs w:val="18"/>
              </w:rPr>
              <w:t>% de Amortização sobre o Saldo do Valor Nominal</w:t>
            </w:r>
          </w:p>
        </w:tc>
        <w:tc>
          <w:tcPr>
            <w:tcW w:w="1560" w:type="dxa"/>
            <w:shd w:val="clear" w:color="000000" w:fill="F2F2F2"/>
            <w:vAlign w:val="center"/>
            <w:hideMark/>
          </w:tcPr>
          <w:p w14:paraId="171A6961" w14:textId="2881FADB" w:rsidR="00EA279C" w:rsidRPr="00E65FCE" w:rsidRDefault="00510EC2" w:rsidP="00EA279C">
            <w:pPr>
              <w:spacing w:before="0" w:after="0" w:line="240" w:lineRule="auto"/>
              <w:jc w:val="center"/>
              <w:rPr>
                <w:rFonts w:cs="Arial"/>
                <w:b/>
                <w:bCs/>
                <w:color w:val="000000"/>
                <w:sz w:val="18"/>
                <w:szCs w:val="18"/>
              </w:rPr>
            </w:pPr>
            <w:r w:rsidRPr="00E65FCE">
              <w:rPr>
                <w:rFonts w:cs="Arial"/>
                <w:b/>
                <w:bCs/>
                <w:color w:val="000000"/>
                <w:sz w:val="18"/>
                <w:szCs w:val="18"/>
              </w:rPr>
              <w:t>% de Amortização sobre o Saldo do Valor Nominal</w:t>
            </w:r>
          </w:p>
        </w:tc>
      </w:tr>
      <w:tr w:rsidR="00EA279C" w:rsidRPr="00E65FCE" w14:paraId="31B4BC74" w14:textId="77777777" w:rsidTr="006B200F">
        <w:trPr>
          <w:trHeight w:val="260"/>
          <w:jc w:val="center"/>
        </w:trPr>
        <w:tc>
          <w:tcPr>
            <w:tcW w:w="1134" w:type="dxa"/>
            <w:shd w:val="clear" w:color="auto" w:fill="auto"/>
            <w:noWrap/>
            <w:vAlign w:val="center"/>
            <w:hideMark/>
          </w:tcPr>
          <w:p w14:paraId="7A810C47" w14:textId="77777777" w:rsidR="00EA279C" w:rsidRPr="006B200F" w:rsidRDefault="00EA279C">
            <w:pPr>
              <w:spacing w:before="0" w:after="0" w:line="240" w:lineRule="auto"/>
              <w:jc w:val="center"/>
              <w:rPr>
                <w:rFonts w:cs="Arial"/>
                <w:b/>
                <w:bCs/>
                <w:sz w:val="20"/>
              </w:rPr>
            </w:pPr>
            <w:r w:rsidRPr="006B200F">
              <w:rPr>
                <w:rFonts w:cs="Arial"/>
                <w:b/>
                <w:bCs/>
                <w:sz w:val="20"/>
              </w:rPr>
              <w:t>0</w:t>
            </w:r>
          </w:p>
        </w:tc>
        <w:tc>
          <w:tcPr>
            <w:tcW w:w="1843" w:type="dxa"/>
            <w:shd w:val="clear" w:color="auto" w:fill="auto"/>
            <w:noWrap/>
            <w:vAlign w:val="center"/>
            <w:hideMark/>
          </w:tcPr>
          <w:p w14:paraId="43C0F20F" w14:textId="77777777" w:rsidR="00EA279C" w:rsidRPr="006B200F" w:rsidRDefault="00EA279C" w:rsidP="00EA279C">
            <w:pPr>
              <w:spacing w:before="0" w:after="0" w:line="240" w:lineRule="auto"/>
              <w:jc w:val="center"/>
              <w:rPr>
                <w:rFonts w:cs="Arial"/>
                <w:sz w:val="20"/>
              </w:rPr>
            </w:pPr>
            <w:r w:rsidRPr="006B200F">
              <w:rPr>
                <w:rFonts w:cs="Arial"/>
                <w:sz w:val="20"/>
              </w:rPr>
              <w:t>20/07/2022</w:t>
            </w:r>
          </w:p>
        </w:tc>
        <w:tc>
          <w:tcPr>
            <w:tcW w:w="1134" w:type="dxa"/>
            <w:shd w:val="clear" w:color="auto" w:fill="auto"/>
            <w:noWrap/>
            <w:vAlign w:val="center"/>
            <w:hideMark/>
          </w:tcPr>
          <w:p w14:paraId="5C130370" w14:textId="77777777" w:rsidR="00EA279C" w:rsidRPr="006B200F" w:rsidRDefault="00EA279C" w:rsidP="00EA279C">
            <w:pPr>
              <w:spacing w:before="0" w:after="0" w:line="240" w:lineRule="auto"/>
              <w:jc w:val="center"/>
              <w:rPr>
                <w:rFonts w:cs="Arial"/>
                <w:sz w:val="20"/>
              </w:rPr>
            </w:pPr>
            <w:r w:rsidRPr="006B200F">
              <w:rPr>
                <w:rFonts w:cs="Arial"/>
                <w:sz w:val="20"/>
              </w:rPr>
              <w:t> </w:t>
            </w:r>
          </w:p>
        </w:tc>
        <w:tc>
          <w:tcPr>
            <w:tcW w:w="1559" w:type="dxa"/>
            <w:shd w:val="clear" w:color="000000" w:fill="F2F2F2"/>
            <w:vAlign w:val="center"/>
            <w:hideMark/>
          </w:tcPr>
          <w:p w14:paraId="6077BF4B" w14:textId="77777777" w:rsidR="00EA279C" w:rsidRPr="006B200F" w:rsidRDefault="00EA279C" w:rsidP="006B200F">
            <w:pPr>
              <w:spacing w:before="0" w:after="0" w:line="240" w:lineRule="auto"/>
              <w:jc w:val="center"/>
              <w:rPr>
                <w:rFonts w:cs="Arial"/>
                <w:b/>
                <w:color w:val="000000"/>
                <w:sz w:val="18"/>
              </w:rPr>
            </w:pPr>
            <w:r w:rsidRPr="006B200F">
              <w:rPr>
                <w:rFonts w:cs="Arial"/>
                <w:b/>
                <w:color w:val="000000"/>
                <w:sz w:val="18"/>
              </w:rPr>
              <w:t> </w:t>
            </w:r>
          </w:p>
        </w:tc>
        <w:tc>
          <w:tcPr>
            <w:tcW w:w="1560" w:type="dxa"/>
            <w:shd w:val="clear" w:color="000000" w:fill="F2F2F2"/>
            <w:vAlign w:val="center"/>
            <w:hideMark/>
          </w:tcPr>
          <w:p w14:paraId="6CF297C1" w14:textId="77777777" w:rsidR="00EA279C" w:rsidRPr="006B200F" w:rsidRDefault="00EA279C" w:rsidP="006B200F">
            <w:pPr>
              <w:spacing w:before="0" w:after="0" w:line="240" w:lineRule="auto"/>
              <w:jc w:val="center"/>
              <w:rPr>
                <w:rFonts w:cs="Arial"/>
                <w:b/>
                <w:color w:val="000000"/>
                <w:sz w:val="18"/>
              </w:rPr>
            </w:pPr>
            <w:r w:rsidRPr="006B200F">
              <w:rPr>
                <w:rFonts w:cs="Arial"/>
                <w:b/>
                <w:color w:val="000000"/>
                <w:sz w:val="18"/>
              </w:rPr>
              <w:t> </w:t>
            </w:r>
          </w:p>
        </w:tc>
      </w:tr>
      <w:tr w:rsidR="00EA279C" w:rsidRPr="00E65FCE" w14:paraId="62259EFA" w14:textId="77777777" w:rsidTr="006B200F">
        <w:trPr>
          <w:trHeight w:val="260"/>
          <w:jc w:val="center"/>
        </w:trPr>
        <w:tc>
          <w:tcPr>
            <w:tcW w:w="1134" w:type="dxa"/>
            <w:shd w:val="clear" w:color="auto" w:fill="auto"/>
            <w:noWrap/>
            <w:vAlign w:val="center"/>
            <w:hideMark/>
          </w:tcPr>
          <w:p w14:paraId="7DAE72FF" w14:textId="77777777" w:rsidR="00EA279C" w:rsidRPr="006B200F" w:rsidRDefault="00EA279C">
            <w:pPr>
              <w:spacing w:before="0" w:after="0" w:line="240" w:lineRule="auto"/>
              <w:jc w:val="center"/>
              <w:rPr>
                <w:rFonts w:cs="Arial"/>
                <w:b/>
                <w:bCs/>
                <w:sz w:val="20"/>
              </w:rPr>
            </w:pPr>
            <w:r w:rsidRPr="006B200F">
              <w:rPr>
                <w:rFonts w:cs="Arial"/>
                <w:b/>
                <w:bCs/>
                <w:sz w:val="20"/>
              </w:rPr>
              <w:t>1</w:t>
            </w:r>
          </w:p>
        </w:tc>
        <w:tc>
          <w:tcPr>
            <w:tcW w:w="1843" w:type="dxa"/>
            <w:shd w:val="clear" w:color="auto" w:fill="auto"/>
            <w:noWrap/>
            <w:vAlign w:val="center"/>
            <w:hideMark/>
          </w:tcPr>
          <w:p w14:paraId="287E9E12" w14:textId="77777777" w:rsidR="00EA279C" w:rsidRPr="006B200F" w:rsidRDefault="00EA279C" w:rsidP="00EA279C">
            <w:pPr>
              <w:spacing w:before="0" w:after="0" w:line="240" w:lineRule="auto"/>
              <w:jc w:val="center"/>
              <w:rPr>
                <w:rFonts w:cs="Arial"/>
                <w:sz w:val="20"/>
              </w:rPr>
            </w:pPr>
            <w:r w:rsidRPr="006B200F">
              <w:rPr>
                <w:rFonts w:cs="Arial"/>
                <w:sz w:val="20"/>
              </w:rPr>
              <w:t>20/08/2022</w:t>
            </w:r>
          </w:p>
        </w:tc>
        <w:tc>
          <w:tcPr>
            <w:tcW w:w="1134" w:type="dxa"/>
            <w:shd w:val="clear" w:color="auto" w:fill="auto"/>
            <w:noWrap/>
            <w:vAlign w:val="center"/>
            <w:hideMark/>
          </w:tcPr>
          <w:p w14:paraId="1C82CEB7"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61410278" w14:textId="1D815CA8"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16089415" w14:textId="06CC5C3F"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793313BE" w14:textId="77777777" w:rsidTr="006B200F">
        <w:trPr>
          <w:trHeight w:val="260"/>
          <w:jc w:val="center"/>
        </w:trPr>
        <w:tc>
          <w:tcPr>
            <w:tcW w:w="1134" w:type="dxa"/>
            <w:shd w:val="clear" w:color="auto" w:fill="auto"/>
            <w:noWrap/>
            <w:vAlign w:val="center"/>
            <w:hideMark/>
          </w:tcPr>
          <w:p w14:paraId="5850C33F" w14:textId="77777777" w:rsidR="00EA279C" w:rsidRPr="006B200F" w:rsidRDefault="00EA279C">
            <w:pPr>
              <w:spacing w:before="0" w:after="0" w:line="240" w:lineRule="auto"/>
              <w:jc w:val="center"/>
              <w:rPr>
                <w:rFonts w:cs="Arial"/>
                <w:b/>
                <w:bCs/>
                <w:sz w:val="20"/>
              </w:rPr>
            </w:pPr>
            <w:r w:rsidRPr="006B200F">
              <w:rPr>
                <w:rFonts w:cs="Arial"/>
                <w:b/>
                <w:bCs/>
                <w:sz w:val="20"/>
              </w:rPr>
              <w:t>2</w:t>
            </w:r>
          </w:p>
        </w:tc>
        <w:tc>
          <w:tcPr>
            <w:tcW w:w="1843" w:type="dxa"/>
            <w:shd w:val="clear" w:color="auto" w:fill="auto"/>
            <w:noWrap/>
            <w:vAlign w:val="center"/>
            <w:hideMark/>
          </w:tcPr>
          <w:p w14:paraId="2D5F2D57" w14:textId="77777777" w:rsidR="00EA279C" w:rsidRPr="006B200F" w:rsidRDefault="00EA279C" w:rsidP="00EA279C">
            <w:pPr>
              <w:spacing w:before="0" w:after="0" w:line="240" w:lineRule="auto"/>
              <w:jc w:val="center"/>
              <w:rPr>
                <w:rFonts w:cs="Arial"/>
                <w:sz w:val="20"/>
              </w:rPr>
            </w:pPr>
            <w:r w:rsidRPr="006B200F">
              <w:rPr>
                <w:rFonts w:cs="Arial"/>
                <w:sz w:val="20"/>
              </w:rPr>
              <w:t>20/09/2022</w:t>
            </w:r>
          </w:p>
        </w:tc>
        <w:tc>
          <w:tcPr>
            <w:tcW w:w="1134" w:type="dxa"/>
            <w:shd w:val="clear" w:color="auto" w:fill="auto"/>
            <w:noWrap/>
            <w:vAlign w:val="center"/>
            <w:hideMark/>
          </w:tcPr>
          <w:p w14:paraId="375B3A33"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41D476F7" w14:textId="68FB8DBD"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0EE4C3AA" w14:textId="157975FC"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04D36973" w14:textId="77777777" w:rsidTr="006B200F">
        <w:trPr>
          <w:trHeight w:val="260"/>
          <w:jc w:val="center"/>
        </w:trPr>
        <w:tc>
          <w:tcPr>
            <w:tcW w:w="1134" w:type="dxa"/>
            <w:shd w:val="clear" w:color="auto" w:fill="auto"/>
            <w:noWrap/>
            <w:vAlign w:val="center"/>
            <w:hideMark/>
          </w:tcPr>
          <w:p w14:paraId="378948B3" w14:textId="77777777" w:rsidR="00EA279C" w:rsidRPr="006B200F" w:rsidRDefault="00EA279C">
            <w:pPr>
              <w:spacing w:before="0" w:after="0" w:line="240" w:lineRule="auto"/>
              <w:jc w:val="center"/>
              <w:rPr>
                <w:rFonts w:cs="Arial"/>
                <w:b/>
                <w:bCs/>
                <w:sz w:val="20"/>
              </w:rPr>
            </w:pPr>
            <w:r w:rsidRPr="006B200F">
              <w:rPr>
                <w:rFonts w:cs="Arial"/>
                <w:b/>
                <w:bCs/>
                <w:sz w:val="20"/>
              </w:rPr>
              <w:t>3</w:t>
            </w:r>
          </w:p>
        </w:tc>
        <w:tc>
          <w:tcPr>
            <w:tcW w:w="1843" w:type="dxa"/>
            <w:shd w:val="clear" w:color="auto" w:fill="auto"/>
            <w:noWrap/>
            <w:vAlign w:val="center"/>
            <w:hideMark/>
          </w:tcPr>
          <w:p w14:paraId="28B6CB6D" w14:textId="77777777" w:rsidR="00EA279C" w:rsidRPr="006B200F" w:rsidRDefault="00EA279C" w:rsidP="00EA279C">
            <w:pPr>
              <w:spacing w:before="0" w:after="0" w:line="240" w:lineRule="auto"/>
              <w:jc w:val="center"/>
              <w:rPr>
                <w:rFonts w:cs="Arial"/>
                <w:sz w:val="20"/>
              </w:rPr>
            </w:pPr>
            <w:r w:rsidRPr="006B200F">
              <w:rPr>
                <w:rFonts w:cs="Arial"/>
                <w:sz w:val="20"/>
              </w:rPr>
              <w:t>20/10/2022</w:t>
            </w:r>
          </w:p>
        </w:tc>
        <w:tc>
          <w:tcPr>
            <w:tcW w:w="1134" w:type="dxa"/>
            <w:shd w:val="clear" w:color="auto" w:fill="auto"/>
            <w:noWrap/>
            <w:vAlign w:val="center"/>
            <w:hideMark/>
          </w:tcPr>
          <w:p w14:paraId="07A6EA9E"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298376F5" w14:textId="6FB014B8"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33775A63" w14:textId="5117BE52"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6639851E" w14:textId="77777777" w:rsidTr="006B200F">
        <w:trPr>
          <w:trHeight w:val="260"/>
          <w:jc w:val="center"/>
        </w:trPr>
        <w:tc>
          <w:tcPr>
            <w:tcW w:w="1134" w:type="dxa"/>
            <w:shd w:val="clear" w:color="auto" w:fill="auto"/>
            <w:noWrap/>
            <w:vAlign w:val="center"/>
            <w:hideMark/>
          </w:tcPr>
          <w:p w14:paraId="3D812051" w14:textId="77777777" w:rsidR="00EA279C" w:rsidRPr="006B200F" w:rsidRDefault="00EA279C">
            <w:pPr>
              <w:spacing w:before="0" w:after="0" w:line="240" w:lineRule="auto"/>
              <w:jc w:val="center"/>
              <w:rPr>
                <w:rFonts w:cs="Arial"/>
                <w:b/>
                <w:bCs/>
                <w:sz w:val="20"/>
              </w:rPr>
            </w:pPr>
            <w:r w:rsidRPr="006B200F">
              <w:rPr>
                <w:rFonts w:cs="Arial"/>
                <w:b/>
                <w:bCs/>
                <w:sz w:val="20"/>
              </w:rPr>
              <w:t>4</w:t>
            </w:r>
          </w:p>
        </w:tc>
        <w:tc>
          <w:tcPr>
            <w:tcW w:w="1843" w:type="dxa"/>
            <w:shd w:val="clear" w:color="auto" w:fill="auto"/>
            <w:noWrap/>
            <w:vAlign w:val="center"/>
            <w:hideMark/>
          </w:tcPr>
          <w:p w14:paraId="1DC19E77" w14:textId="77777777" w:rsidR="00EA279C" w:rsidRPr="006B200F" w:rsidRDefault="00EA279C" w:rsidP="00EA279C">
            <w:pPr>
              <w:spacing w:before="0" w:after="0" w:line="240" w:lineRule="auto"/>
              <w:jc w:val="center"/>
              <w:rPr>
                <w:rFonts w:cs="Arial"/>
                <w:sz w:val="20"/>
              </w:rPr>
            </w:pPr>
            <w:r w:rsidRPr="006B200F">
              <w:rPr>
                <w:rFonts w:cs="Arial"/>
                <w:sz w:val="20"/>
              </w:rPr>
              <w:t>20/11/2022</w:t>
            </w:r>
          </w:p>
        </w:tc>
        <w:tc>
          <w:tcPr>
            <w:tcW w:w="1134" w:type="dxa"/>
            <w:shd w:val="clear" w:color="auto" w:fill="auto"/>
            <w:noWrap/>
            <w:vAlign w:val="center"/>
            <w:hideMark/>
          </w:tcPr>
          <w:p w14:paraId="27E9094F"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3216D984" w14:textId="16ED23C9"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31A3712C" w14:textId="2282A140"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48E9E7FA" w14:textId="77777777" w:rsidTr="006B200F">
        <w:trPr>
          <w:trHeight w:val="260"/>
          <w:jc w:val="center"/>
        </w:trPr>
        <w:tc>
          <w:tcPr>
            <w:tcW w:w="1134" w:type="dxa"/>
            <w:shd w:val="clear" w:color="auto" w:fill="auto"/>
            <w:noWrap/>
            <w:vAlign w:val="center"/>
            <w:hideMark/>
          </w:tcPr>
          <w:p w14:paraId="47B4AB76" w14:textId="77777777" w:rsidR="00EA279C" w:rsidRPr="006B200F" w:rsidRDefault="00EA279C">
            <w:pPr>
              <w:spacing w:before="0" w:after="0" w:line="240" w:lineRule="auto"/>
              <w:jc w:val="center"/>
              <w:rPr>
                <w:rFonts w:cs="Arial"/>
                <w:b/>
                <w:bCs/>
                <w:sz w:val="20"/>
              </w:rPr>
            </w:pPr>
            <w:r w:rsidRPr="006B200F">
              <w:rPr>
                <w:rFonts w:cs="Arial"/>
                <w:b/>
                <w:bCs/>
                <w:sz w:val="20"/>
              </w:rPr>
              <w:t>5</w:t>
            </w:r>
          </w:p>
        </w:tc>
        <w:tc>
          <w:tcPr>
            <w:tcW w:w="1843" w:type="dxa"/>
            <w:shd w:val="clear" w:color="auto" w:fill="auto"/>
            <w:noWrap/>
            <w:vAlign w:val="center"/>
            <w:hideMark/>
          </w:tcPr>
          <w:p w14:paraId="7922A65B" w14:textId="77777777" w:rsidR="00EA279C" w:rsidRPr="006B200F" w:rsidRDefault="00EA279C" w:rsidP="00EA279C">
            <w:pPr>
              <w:spacing w:before="0" w:after="0" w:line="240" w:lineRule="auto"/>
              <w:jc w:val="center"/>
              <w:rPr>
                <w:rFonts w:cs="Arial"/>
                <w:sz w:val="20"/>
              </w:rPr>
            </w:pPr>
            <w:r w:rsidRPr="006B200F">
              <w:rPr>
                <w:rFonts w:cs="Arial"/>
                <w:sz w:val="20"/>
              </w:rPr>
              <w:t>20/12/2022</w:t>
            </w:r>
          </w:p>
        </w:tc>
        <w:tc>
          <w:tcPr>
            <w:tcW w:w="1134" w:type="dxa"/>
            <w:shd w:val="clear" w:color="auto" w:fill="auto"/>
            <w:noWrap/>
            <w:vAlign w:val="center"/>
            <w:hideMark/>
          </w:tcPr>
          <w:p w14:paraId="4154DEC1"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6FF268F4" w14:textId="0870D5D1"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41B1467C" w14:textId="6BC763ED"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1C102147" w14:textId="77777777" w:rsidTr="006B200F">
        <w:trPr>
          <w:trHeight w:val="260"/>
          <w:jc w:val="center"/>
        </w:trPr>
        <w:tc>
          <w:tcPr>
            <w:tcW w:w="1134" w:type="dxa"/>
            <w:shd w:val="clear" w:color="auto" w:fill="auto"/>
            <w:noWrap/>
            <w:vAlign w:val="center"/>
            <w:hideMark/>
          </w:tcPr>
          <w:p w14:paraId="50752EFF" w14:textId="77777777" w:rsidR="00EA279C" w:rsidRPr="006B200F" w:rsidRDefault="00EA279C">
            <w:pPr>
              <w:spacing w:before="0" w:after="0" w:line="240" w:lineRule="auto"/>
              <w:jc w:val="center"/>
              <w:rPr>
                <w:rFonts w:cs="Arial"/>
                <w:b/>
                <w:bCs/>
                <w:sz w:val="20"/>
              </w:rPr>
            </w:pPr>
            <w:r w:rsidRPr="006B200F">
              <w:rPr>
                <w:rFonts w:cs="Arial"/>
                <w:b/>
                <w:bCs/>
                <w:sz w:val="20"/>
              </w:rPr>
              <w:t>6</w:t>
            </w:r>
          </w:p>
        </w:tc>
        <w:tc>
          <w:tcPr>
            <w:tcW w:w="1843" w:type="dxa"/>
            <w:shd w:val="clear" w:color="auto" w:fill="auto"/>
            <w:noWrap/>
            <w:vAlign w:val="center"/>
            <w:hideMark/>
          </w:tcPr>
          <w:p w14:paraId="3A98C9EC" w14:textId="77777777" w:rsidR="00EA279C" w:rsidRPr="006B200F" w:rsidRDefault="00EA279C" w:rsidP="00EA279C">
            <w:pPr>
              <w:spacing w:before="0" w:after="0" w:line="240" w:lineRule="auto"/>
              <w:jc w:val="center"/>
              <w:rPr>
                <w:rFonts w:cs="Arial"/>
                <w:sz w:val="20"/>
              </w:rPr>
            </w:pPr>
            <w:r w:rsidRPr="006B200F">
              <w:rPr>
                <w:rFonts w:cs="Arial"/>
                <w:sz w:val="20"/>
              </w:rPr>
              <w:t>20/01/2023</w:t>
            </w:r>
          </w:p>
        </w:tc>
        <w:tc>
          <w:tcPr>
            <w:tcW w:w="1134" w:type="dxa"/>
            <w:shd w:val="clear" w:color="auto" w:fill="auto"/>
            <w:noWrap/>
            <w:vAlign w:val="center"/>
            <w:hideMark/>
          </w:tcPr>
          <w:p w14:paraId="1287420C"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69FD7BA2" w14:textId="5B51735B"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3C7CD550" w14:textId="5EC3586D"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5FE952F0" w14:textId="77777777" w:rsidTr="006B200F">
        <w:trPr>
          <w:trHeight w:val="260"/>
          <w:jc w:val="center"/>
        </w:trPr>
        <w:tc>
          <w:tcPr>
            <w:tcW w:w="1134" w:type="dxa"/>
            <w:shd w:val="clear" w:color="auto" w:fill="auto"/>
            <w:noWrap/>
            <w:vAlign w:val="center"/>
            <w:hideMark/>
          </w:tcPr>
          <w:p w14:paraId="31D951A6" w14:textId="77777777" w:rsidR="00EA279C" w:rsidRPr="006B200F" w:rsidRDefault="00EA279C">
            <w:pPr>
              <w:spacing w:before="0" w:after="0" w:line="240" w:lineRule="auto"/>
              <w:jc w:val="center"/>
              <w:rPr>
                <w:rFonts w:cs="Arial"/>
                <w:b/>
                <w:bCs/>
                <w:sz w:val="20"/>
              </w:rPr>
            </w:pPr>
            <w:r w:rsidRPr="006B200F">
              <w:rPr>
                <w:rFonts w:cs="Arial"/>
                <w:b/>
                <w:bCs/>
                <w:sz w:val="20"/>
              </w:rPr>
              <w:t>7</w:t>
            </w:r>
          </w:p>
        </w:tc>
        <w:tc>
          <w:tcPr>
            <w:tcW w:w="1843" w:type="dxa"/>
            <w:shd w:val="clear" w:color="auto" w:fill="auto"/>
            <w:noWrap/>
            <w:vAlign w:val="center"/>
            <w:hideMark/>
          </w:tcPr>
          <w:p w14:paraId="791E1143" w14:textId="77777777" w:rsidR="00EA279C" w:rsidRPr="006B200F" w:rsidRDefault="00EA279C" w:rsidP="00EA279C">
            <w:pPr>
              <w:spacing w:before="0" w:after="0" w:line="240" w:lineRule="auto"/>
              <w:jc w:val="center"/>
              <w:rPr>
                <w:rFonts w:cs="Arial"/>
                <w:sz w:val="20"/>
              </w:rPr>
            </w:pPr>
            <w:r w:rsidRPr="006B200F">
              <w:rPr>
                <w:rFonts w:cs="Arial"/>
                <w:sz w:val="20"/>
              </w:rPr>
              <w:t>20/02/2023</w:t>
            </w:r>
          </w:p>
        </w:tc>
        <w:tc>
          <w:tcPr>
            <w:tcW w:w="1134" w:type="dxa"/>
            <w:shd w:val="clear" w:color="auto" w:fill="auto"/>
            <w:noWrap/>
            <w:vAlign w:val="center"/>
            <w:hideMark/>
          </w:tcPr>
          <w:p w14:paraId="11892DE1"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56B1D200" w14:textId="07243CCC"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7ED22BDA" w14:textId="143D0081"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0AF94A7C" w14:textId="77777777" w:rsidTr="006B200F">
        <w:trPr>
          <w:trHeight w:val="260"/>
          <w:jc w:val="center"/>
        </w:trPr>
        <w:tc>
          <w:tcPr>
            <w:tcW w:w="1134" w:type="dxa"/>
            <w:shd w:val="clear" w:color="auto" w:fill="auto"/>
            <w:noWrap/>
            <w:vAlign w:val="center"/>
            <w:hideMark/>
          </w:tcPr>
          <w:p w14:paraId="151FAE10" w14:textId="77777777" w:rsidR="00EA279C" w:rsidRPr="006B200F" w:rsidRDefault="00EA279C">
            <w:pPr>
              <w:spacing w:before="0" w:after="0" w:line="240" w:lineRule="auto"/>
              <w:jc w:val="center"/>
              <w:rPr>
                <w:rFonts w:cs="Arial"/>
                <w:b/>
                <w:bCs/>
                <w:sz w:val="20"/>
              </w:rPr>
            </w:pPr>
            <w:r w:rsidRPr="006B200F">
              <w:rPr>
                <w:rFonts w:cs="Arial"/>
                <w:b/>
                <w:bCs/>
                <w:sz w:val="20"/>
              </w:rPr>
              <w:t>8</w:t>
            </w:r>
          </w:p>
        </w:tc>
        <w:tc>
          <w:tcPr>
            <w:tcW w:w="1843" w:type="dxa"/>
            <w:shd w:val="clear" w:color="auto" w:fill="auto"/>
            <w:noWrap/>
            <w:vAlign w:val="center"/>
            <w:hideMark/>
          </w:tcPr>
          <w:p w14:paraId="7B654C5D" w14:textId="77777777" w:rsidR="00EA279C" w:rsidRPr="006B200F" w:rsidRDefault="00EA279C" w:rsidP="00EA279C">
            <w:pPr>
              <w:spacing w:before="0" w:after="0" w:line="240" w:lineRule="auto"/>
              <w:jc w:val="center"/>
              <w:rPr>
                <w:rFonts w:cs="Arial"/>
                <w:sz w:val="20"/>
              </w:rPr>
            </w:pPr>
            <w:r w:rsidRPr="006B200F">
              <w:rPr>
                <w:rFonts w:cs="Arial"/>
                <w:sz w:val="20"/>
              </w:rPr>
              <w:t>20/03/2023</w:t>
            </w:r>
          </w:p>
        </w:tc>
        <w:tc>
          <w:tcPr>
            <w:tcW w:w="1134" w:type="dxa"/>
            <w:shd w:val="clear" w:color="auto" w:fill="auto"/>
            <w:noWrap/>
            <w:vAlign w:val="center"/>
            <w:hideMark/>
          </w:tcPr>
          <w:p w14:paraId="782F8098"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51654E50" w14:textId="034916A8"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367A4016" w14:textId="25F6CA94"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76447B8F" w14:textId="77777777" w:rsidTr="006B200F">
        <w:trPr>
          <w:trHeight w:val="260"/>
          <w:jc w:val="center"/>
        </w:trPr>
        <w:tc>
          <w:tcPr>
            <w:tcW w:w="1134" w:type="dxa"/>
            <w:shd w:val="clear" w:color="auto" w:fill="auto"/>
            <w:noWrap/>
            <w:vAlign w:val="center"/>
            <w:hideMark/>
          </w:tcPr>
          <w:p w14:paraId="18AB3D42" w14:textId="77777777" w:rsidR="00EA279C" w:rsidRPr="006B200F" w:rsidRDefault="00EA279C">
            <w:pPr>
              <w:spacing w:before="0" w:after="0" w:line="240" w:lineRule="auto"/>
              <w:jc w:val="center"/>
              <w:rPr>
                <w:rFonts w:cs="Arial"/>
                <w:b/>
                <w:bCs/>
                <w:sz w:val="20"/>
              </w:rPr>
            </w:pPr>
            <w:r w:rsidRPr="006B200F">
              <w:rPr>
                <w:rFonts w:cs="Arial"/>
                <w:b/>
                <w:bCs/>
                <w:sz w:val="20"/>
              </w:rPr>
              <w:t>9</w:t>
            </w:r>
          </w:p>
        </w:tc>
        <w:tc>
          <w:tcPr>
            <w:tcW w:w="1843" w:type="dxa"/>
            <w:shd w:val="clear" w:color="auto" w:fill="auto"/>
            <w:noWrap/>
            <w:vAlign w:val="center"/>
            <w:hideMark/>
          </w:tcPr>
          <w:p w14:paraId="7C59C804" w14:textId="77777777" w:rsidR="00EA279C" w:rsidRPr="006B200F" w:rsidRDefault="00EA279C" w:rsidP="00EA279C">
            <w:pPr>
              <w:spacing w:before="0" w:after="0" w:line="240" w:lineRule="auto"/>
              <w:jc w:val="center"/>
              <w:rPr>
                <w:rFonts w:cs="Arial"/>
                <w:sz w:val="20"/>
              </w:rPr>
            </w:pPr>
            <w:r w:rsidRPr="006B200F">
              <w:rPr>
                <w:rFonts w:cs="Arial"/>
                <w:sz w:val="20"/>
              </w:rPr>
              <w:t>20/04/2023</w:t>
            </w:r>
          </w:p>
        </w:tc>
        <w:tc>
          <w:tcPr>
            <w:tcW w:w="1134" w:type="dxa"/>
            <w:shd w:val="clear" w:color="auto" w:fill="auto"/>
            <w:noWrap/>
            <w:vAlign w:val="center"/>
            <w:hideMark/>
          </w:tcPr>
          <w:p w14:paraId="1B5B46C1"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17B612FD" w14:textId="07C6554E"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3F032237" w14:textId="5EC34B07"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4FA339B4" w14:textId="77777777" w:rsidTr="006B200F">
        <w:trPr>
          <w:trHeight w:val="260"/>
          <w:jc w:val="center"/>
        </w:trPr>
        <w:tc>
          <w:tcPr>
            <w:tcW w:w="1134" w:type="dxa"/>
            <w:shd w:val="clear" w:color="auto" w:fill="auto"/>
            <w:noWrap/>
            <w:vAlign w:val="center"/>
            <w:hideMark/>
          </w:tcPr>
          <w:p w14:paraId="3C450626" w14:textId="77777777" w:rsidR="00EA279C" w:rsidRPr="006B200F" w:rsidRDefault="00EA279C">
            <w:pPr>
              <w:spacing w:before="0" w:after="0" w:line="240" w:lineRule="auto"/>
              <w:jc w:val="center"/>
              <w:rPr>
                <w:rFonts w:cs="Arial"/>
                <w:b/>
                <w:bCs/>
                <w:sz w:val="20"/>
              </w:rPr>
            </w:pPr>
            <w:r w:rsidRPr="006B200F">
              <w:rPr>
                <w:rFonts w:cs="Arial"/>
                <w:b/>
                <w:bCs/>
                <w:sz w:val="20"/>
              </w:rPr>
              <w:t>10</w:t>
            </w:r>
          </w:p>
        </w:tc>
        <w:tc>
          <w:tcPr>
            <w:tcW w:w="1843" w:type="dxa"/>
            <w:shd w:val="clear" w:color="auto" w:fill="auto"/>
            <w:noWrap/>
            <w:vAlign w:val="center"/>
            <w:hideMark/>
          </w:tcPr>
          <w:p w14:paraId="3F09BA8B" w14:textId="77777777" w:rsidR="00EA279C" w:rsidRPr="006B200F" w:rsidRDefault="00EA279C" w:rsidP="00EA279C">
            <w:pPr>
              <w:spacing w:before="0" w:after="0" w:line="240" w:lineRule="auto"/>
              <w:jc w:val="center"/>
              <w:rPr>
                <w:rFonts w:cs="Arial"/>
                <w:sz w:val="20"/>
              </w:rPr>
            </w:pPr>
            <w:r w:rsidRPr="006B200F">
              <w:rPr>
                <w:rFonts w:cs="Arial"/>
                <w:sz w:val="20"/>
              </w:rPr>
              <w:t>20/05/2023</w:t>
            </w:r>
          </w:p>
        </w:tc>
        <w:tc>
          <w:tcPr>
            <w:tcW w:w="1134" w:type="dxa"/>
            <w:shd w:val="clear" w:color="auto" w:fill="auto"/>
            <w:noWrap/>
            <w:vAlign w:val="center"/>
            <w:hideMark/>
          </w:tcPr>
          <w:p w14:paraId="73463F0F"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68EE171C" w14:textId="05224681"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10F98656" w14:textId="0EF7791D"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2F8E5167" w14:textId="77777777" w:rsidTr="006B200F">
        <w:trPr>
          <w:trHeight w:val="260"/>
          <w:jc w:val="center"/>
        </w:trPr>
        <w:tc>
          <w:tcPr>
            <w:tcW w:w="1134" w:type="dxa"/>
            <w:shd w:val="clear" w:color="auto" w:fill="auto"/>
            <w:noWrap/>
            <w:vAlign w:val="center"/>
            <w:hideMark/>
          </w:tcPr>
          <w:p w14:paraId="43E98B87" w14:textId="77777777" w:rsidR="00EA279C" w:rsidRPr="006B200F" w:rsidRDefault="00EA279C">
            <w:pPr>
              <w:spacing w:before="0" w:after="0" w:line="240" w:lineRule="auto"/>
              <w:jc w:val="center"/>
              <w:rPr>
                <w:rFonts w:cs="Arial"/>
                <w:b/>
                <w:bCs/>
                <w:sz w:val="20"/>
              </w:rPr>
            </w:pPr>
            <w:r w:rsidRPr="006B200F">
              <w:rPr>
                <w:rFonts w:cs="Arial"/>
                <w:b/>
                <w:bCs/>
                <w:sz w:val="20"/>
              </w:rPr>
              <w:t>11</w:t>
            </w:r>
          </w:p>
        </w:tc>
        <w:tc>
          <w:tcPr>
            <w:tcW w:w="1843" w:type="dxa"/>
            <w:shd w:val="clear" w:color="auto" w:fill="auto"/>
            <w:noWrap/>
            <w:vAlign w:val="center"/>
            <w:hideMark/>
          </w:tcPr>
          <w:p w14:paraId="719A8B6A" w14:textId="77777777" w:rsidR="00EA279C" w:rsidRPr="006B200F" w:rsidRDefault="00EA279C" w:rsidP="00EA279C">
            <w:pPr>
              <w:spacing w:before="0" w:after="0" w:line="240" w:lineRule="auto"/>
              <w:jc w:val="center"/>
              <w:rPr>
                <w:rFonts w:cs="Arial"/>
                <w:sz w:val="20"/>
              </w:rPr>
            </w:pPr>
            <w:r w:rsidRPr="006B200F">
              <w:rPr>
                <w:rFonts w:cs="Arial"/>
                <w:sz w:val="20"/>
              </w:rPr>
              <w:t>20/06/2023</w:t>
            </w:r>
          </w:p>
        </w:tc>
        <w:tc>
          <w:tcPr>
            <w:tcW w:w="1134" w:type="dxa"/>
            <w:shd w:val="clear" w:color="auto" w:fill="auto"/>
            <w:noWrap/>
            <w:vAlign w:val="center"/>
            <w:hideMark/>
          </w:tcPr>
          <w:p w14:paraId="50E34563"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39E9C5C0" w14:textId="46EE147E"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585427F9" w14:textId="36950023"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03037AF7" w14:textId="77777777" w:rsidTr="006B200F">
        <w:trPr>
          <w:trHeight w:val="260"/>
          <w:jc w:val="center"/>
        </w:trPr>
        <w:tc>
          <w:tcPr>
            <w:tcW w:w="1134" w:type="dxa"/>
            <w:shd w:val="clear" w:color="auto" w:fill="auto"/>
            <w:noWrap/>
            <w:vAlign w:val="center"/>
            <w:hideMark/>
          </w:tcPr>
          <w:p w14:paraId="01D59D03" w14:textId="77777777" w:rsidR="00EA279C" w:rsidRPr="006B200F" w:rsidRDefault="00EA279C">
            <w:pPr>
              <w:spacing w:before="0" w:after="0" w:line="240" w:lineRule="auto"/>
              <w:jc w:val="center"/>
              <w:rPr>
                <w:rFonts w:cs="Arial"/>
                <w:b/>
                <w:bCs/>
                <w:sz w:val="20"/>
              </w:rPr>
            </w:pPr>
            <w:r w:rsidRPr="006B200F">
              <w:rPr>
                <w:rFonts w:cs="Arial"/>
                <w:b/>
                <w:bCs/>
                <w:sz w:val="20"/>
              </w:rPr>
              <w:t>12</w:t>
            </w:r>
          </w:p>
        </w:tc>
        <w:tc>
          <w:tcPr>
            <w:tcW w:w="1843" w:type="dxa"/>
            <w:shd w:val="clear" w:color="auto" w:fill="auto"/>
            <w:noWrap/>
            <w:vAlign w:val="center"/>
            <w:hideMark/>
          </w:tcPr>
          <w:p w14:paraId="7AF51F3A" w14:textId="77777777" w:rsidR="00EA279C" w:rsidRPr="006B200F" w:rsidRDefault="00EA279C" w:rsidP="00EA279C">
            <w:pPr>
              <w:spacing w:before="0" w:after="0" w:line="240" w:lineRule="auto"/>
              <w:jc w:val="center"/>
              <w:rPr>
                <w:rFonts w:cs="Arial"/>
                <w:sz w:val="20"/>
              </w:rPr>
            </w:pPr>
            <w:r w:rsidRPr="006B200F">
              <w:rPr>
                <w:rFonts w:cs="Arial"/>
                <w:sz w:val="20"/>
              </w:rPr>
              <w:t>20/07/2023</w:t>
            </w:r>
          </w:p>
        </w:tc>
        <w:tc>
          <w:tcPr>
            <w:tcW w:w="1134" w:type="dxa"/>
            <w:shd w:val="clear" w:color="auto" w:fill="auto"/>
            <w:noWrap/>
            <w:vAlign w:val="center"/>
            <w:hideMark/>
          </w:tcPr>
          <w:p w14:paraId="28BBFB8B"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4EADDDA2" w14:textId="0D331ACE"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7F1C7D65" w14:textId="7C980D60"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17678FDC" w14:textId="77777777" w:rsidTr="006B200F">
        <w:trPr>
          <w:trHeight w:val="260"/>
          <w:jc w:val="center"/>
        </w:trPr>
        <w:tc>
          <w:tcPr>
            <w:tcW w:w="1134" w:type="dxa"/>
            <w:shd w:val="clear" w:color="auto" w:fill="auto"/>
            <w:noWrap/>
            <w:vAlign w:val="center"/>
            <w:hideMark/>
          </w:tcPr>
          <w:p w14:paraId="3790FF2B" w14:textId="77777777" w:rsidR="00EA279C" w:rsidRPr="006B200F" w:rsidRDefault="00EA279C">
            <w:pPr>
              <w:spacing w:before="0" w:after="0" w:line="240" w:lineRule="auto"/>
              <w:jc w:val="center"/>
              <w:rPr>
                <w:rFonts w:cs="Arial"/>
                <w:b/>
                <w:bCs/>
                <w:sz w:val="20"/>
              </w:rPr>
            </w:pPr>
            <w:r w:rsidRPr="006B200F">
              <w:rPr>
                <w:rFonts w:cs="Arial"/>
                <w:b/>
                <w:bCs/>
                <w:sz w:val="20"/>
              </w:rPr>
              <w:t>13</w:t>
            </w:r>
          </w:p>
        </w:tc>
        <w:tc>
          <w:tcPr>
            <w:tcW w:w="1843" w:type="dxa"/>
            <w:shd w:val="clear" w:color="auto" w:fill="auto"/>
            <w:noWrap/>
            <w:vAlign w:val="center"/>
            <w:hideMark/>
          </w:tcPr>
          <w:p w14:paraId="5099D942" w14:textId="77777777" w:rsidR="00EA279C" w:rsidRPr="006B200F" w:rsidRDefault="00EA279C" w:rsidP="00EA279C">
            <w:pPr>
              <w:spacing w:before="0" w:after="0" w:line="240" w:lineRule="auto"/>
              <w:jc w:val="center"/>
              <w:rPr>
                <w:rFonts w:cs="Arial"/>
                <w:sz w:val="20"/>
              </w:rPr>
            </w:pPr>
            <w:r w:rsidRPr="006B200F">
              <w:rPr>
                <w:rFonts w:cs="Arial"/>
                <w:sz w:val="20"/>
              </w:rPr>
              <w:t>20/08/2023</w:t>
            </w:r>
          </w:p>
        </w:tc>
        <w:tc>
          <w:tcPr>
            <w:tcW w:w="1134" w:type="dxa"/>
            <w:shd w:val="clear" w:color="auto" w:fill="auto"/>
            <w:noWrap/>
            <w:vAlign w:val="center"/>
            <w:hideMark/>
          </w:tcPr>
          <w:p w14:paraId="39309224"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17634EC4" w14:textId="70461315"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57D166F4" w14:textId="4B570C88"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274F3CA7" w14:textId="77777777" w:rsidTr="006B200F">
        <w:trPr>
          <w:trHeight w:val="260"/>
          <w:jc w:val="center"/>
        </w:trPr>
        <w:tc>
          <w:tcPr>
            <w:tcW w:w="1134" w:type="dxa"/>
            <w:shd w:val="clear" w:color="auto" w:fill="auto"/>
            <w:noWrap/>
            <w:vAlign w:val="center"/>
            <w:hideMark/>
          </w:tcPr>
          <w:p w14:paraId="7B06B001" w14:textId="77777777" w:rsidR="00EA279C" w:rsidRPr="006B200F" w:rsidRDefault="00EA279C">
            <w:pPr>
              <w:spacing w:before="0" w:after="0" w:line="240" w:lineRule="auto"/>
              <w:jc w:val="center"/>
              <w:rPr>
                <w:rFonts w:cs="Arial"/>
                <w:b/>
                <w:bCs/>
                <w:sz w:val="20"/>
              </w:rPr>
            </w:pPr>
            <w:r w:rsidRPr="006B200F">
              <w:rPr>
                <w:rFonts w:cs="Arial"/>
                <w:b/>
                <w:bCs/>
                <w:sz w:val="20"/>
              </w:rPr>
              <w:t>14</w:t>
            </w:r>
          </w:p>
        </w:tc>
        <w:tc>
          <w:tcPr>
            <w:tcW w:w="1843" w:type="dxa"/>
            <w:shd w:val="clear" w:color="auto" w:fill="auto"/>
            <w:noWrap/>
            <w:vAlign w:val="center"/>
            <w:hideMark/>
          </w:tcPr>
          <w:p w14:paraId="4A9B0256" w14:textId="77777777" w:rsidR="00EA279C" w:rsidRPr="006B200F" w:rsidRDefault="00EA279C" w:rsidP="00EA279C">
            <w:pPr>
              <w:spacing w:before="0" w:after="0" w:line="240" w:lineRule="auto"/>
              <w:jc w:val="center"/>
              <w:rPr>
                <w:rFonts w:cs="Arial"/>
                <w:sz w:val="20"/>
              </w:rPr>
            </w:pPr>
            <w:r w:rsidRPr="006B200F">
              <w:rPr>
                <w:rFonts w:cs="Arial"/>
                <w:sz w:val="20"/>
              </w:rPr>
              <w:t>20/09/2023</w:t>
            </w:r>
          </w:p>
        </w:tc>
        <w:tc>
          <w:tcPr>
            <w:tcW w:w="1134" w:type="dxa"/>
            <w:shd w:val="clear" w:color="auto" w:fill="auto"/>
            <w:noWrap/>
            <w:vAlign w:val="center"/>
            <w:hideMark/>
          </w:tcPr>
          <w:p w14:paraId="37B56D57"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4630831D" w14:textId="658899A4"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4E22C793" w14:textId="447B196C"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05771C21" w14:textId="77777777" w:rsidTr="006B200F">
        <w:trPr>
          <w:trHeight w:val="260"/>
          <w:jc w:val="center"/>
        </w:trPr>
        <w:tc>
          <w:tcPr>
            <w:tcW w:w="1134" w:type="dxa"/>
            <w:shd w:val="clear" w:color="auto" w:fill="auto"/>
            <w:noWrap/>
            <w:vAlign w:val="center"/>
            <w:hideMark/>
          </w:tcPr>
          <w:p w14:paraId="25D69BE0" w14:textId="77777777" w:rsidR="00EA279C" w:rsidRPr="006B200F" w:rsidRDefault="00EA279C">
            <w:pPr>
              <w:spacing w:before="0" w:after="0" w:line="240" w:lineRule="auto"/>
              <w:jc w:val="center"/>
              <w:rPr>
                <w:rFonts w:cs="Arial"/>
                <w:b/>
                <w:bCs/>
                <w:sz w:val="20"/>
              </w:rPr>
            </w:pPr>
            <w:r w:rsidRPr="006B200F">
              <w:rPr>
                <w:rFonts w:cs="Arial"/>
                <w:b/>
                <w:bCs/>
                <w:sz w:val="20"/>
              </w:rPr>
              <w:t>15</w:t>
            </w:r>
          </w:p>
        </w:tc>
        <w:tc>
          <w:tcPr>
            <w:tcW w:w="1843" w:type="dxa"/>
            <w:shd w:val="clear" w:color="auto" w:fill="auto"/>
            <w:noWrap/>
            <w:vAlign w:val="center"/>
            <w:hideMark/>
          </w:tcPr>
          <w:p w14:paraId="3526A59C" w14:textId="77777777" w:rsidR="00EA279C" w:rsidRPr="006B200F" w:rsidRDefault="00EA279C" w:rsidP="00EA279C">
            <w:pPr>
              <w:spacing w:before="0" w:after="0" w:line="240" w:lineRule="auto"/>
              <w:jc w:val="center"/>
              <w:rPr>
                <w:rFonts w:cs="Arial"/>
                <w:sz w:val="20"/>
              </w:rPr>
            </w:pPr>
            <w:r w:rsidRPr="006B200F">
              <w:rPr>
                <w:rFonts w:cs="Arial"/>
                <w:sz w:val="20"/>
              </w:rPr>
              <w:t>20/10/2023</w:t>
            </w:r>
          </w:p>
        </w:tc>
        <w:tc>
          <w:tcPr>
            <w:tcW w:w="1134" w:type="dxa"/>
            <w:shd w:val="clear" w:color="auto" w:fill="auto"/>
            <w:noWrap/>
            <w:vAlign w:val="center"/>
            <w:hideMark/>
          </w:tcPr>
          <w:p w14:paraId="26AC2538"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351C9D20" w14:textId="418B0CD7"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25C4AEEA" w14:textId="0E786E53"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31C743B5" w14:textId="77777777" w:rsidTr="006B200F">
        <w:trPr>
          <w:trHeight w:val="260"/>
          <w:jc w:val="center"/>
        </w:trPr>
        <w:tc>
          <w:tcPr>
            <w:tcW w:w="1134" w:type="dxa"/>
            <w:shd w:val="clear" w:color="auto" w:fill="auto"/>
            <w:noWrap/>
            <w:vAlign w:val="center"/>
            <w:hideMark/>
          </w:tcPr>
          <w:p w14:paraId="457EDEA7" w14:textId="77777777" w:rsidR="00EA279C" w:rsidRPr="006B200F" w:rsidRDefault="00EA279C">
            <w:pPr>
              <w:spacing w:before="0" w:after="0" w:line="240" w:lineRule="auto"/>
              <w:jc w:val="center"/>
              <w:rPr>
                <w:rFonts w:cs="Arial"/>
                <w:b/>
                <w:bCs/>
                <w:sz w:val="20"/>
              </w:rPr>
            </w:pPr>
            <w:r w:rsidRPr="006B200F">
              <w:rPr>
                <w:rFonts w:cs="Arial"/>
                <w:b/>
                <w:bCs/>
                <w:sz w:val="20"/>
              </w:rPr>
              <w:t>16</w:t>
            </w:r>
          </w:p>
        </w:tc>
        <w:tc>
          <w:tcPr>
            <w:tcW w:w="1843" w:type="dxa"/>
            <w:shd w:val="clear" w:color="auto" w:fill="auto"/>
            <w:noWrap/>
            <w:vAlign w:val="center"/>
            <w:hideMark/>
          </w:tcPr>
          <w:p w14:paraId="2F307D24" w14:textId="77777777" w:rsidR="00EA279C" w:rsidRPr="006B200F" w:rsidRDefault="00EA279C" w:rsidP="00EA279C">
            <w:pPr>
              <w:spacing w:before="0" w:after="0" w:line="240" w:lineRule="auto"/>
              <w:jc w:val="center"/>
              <w:rPr>
                <w:rFonts w:cs="Arial"/>
                <w:sz w:val="20"/>
              </w:rPr>
            </w:pPr>
            <w:r w:rsidRPr="006B200F">
              <w:rPr>
                <w:rFonts w:cs="Arial"/>
                <w:sz w:val="20"/>
              </w:rPr>
              <w:t>20/11/2023</w:t>
            </w:r>
          </w:p>
        </w:tc>
        <w:tc>
          <w:tcPr>
            <w:tcW w:w="1134" w:type="dxa"/>
            <w:shd w:val="clear" w:color="auto" w:fill="auto"/>
            <w:noWrap/>
            <w:vAlign w:val="center"/>
            <w:hideMark/>
          </w:tcPr>
          <w:p w14:paraId="723DAB10"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42D86E9D" w14:textId="3D2D0DF1"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041842CC" w14:textId="047C9B57"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6E556663" w14:textId="77777777" w:rsidTr="006B200F">
        <w:trPr>
          <w:trHeight w:val="260"/>
          <w:jc w:val="center"/>
        </w:trPr>
        <w:tc>
          <w:tcPr>
            <w:tcW w:w="1134" w:type="dxa"/>
            <w:shd w:val="clear" w:color="auto" w:fill="auto"/>
            <w:noWrap/>
            <w:vAlign w:val="center"/>
            <w:hideMark/>
          </w:tcPr>
          <w:p w14:paraId="447D480D" w14:textId="77777777" w:rsidR="00EA279C" w:rsidRPr="006B200F" w:rsidRDefault="00EA279C">
            <w:pPr>
              <w:spacing w:before="0" w:after="0" w:line="240" w:lineRule="auto"/>
              <w:jc w:val="center"/>
              <w:rPr>
                <w:rFonts w:cs="Arial"/>
                <w:b/>
                <w:bCs/>
                <w:sz w:val="20"/>
              </w:rPr>
            </w:pPr>
            <w:r w:rsidRPr="006B200F">
              <w:rPr>
                <w:rFonts w:cs="Arial"/>
                <w:b/>
                <w:bCs/>
                <w:sz w:val="20"/>
              </w:rPr>
              <w:t>17</w:t>
            </w:r>
          </w:p>
        </w:tc>
        <w:tc>
          <w:tcPr>
            <w:tcW w:w="1843" w:type="dxa"/>
            <w:shd w:val="clear" w:color="auto" w:fill="auto"/>
            <w:noWrap/>
            <w:vAlign w:val="center"/>
            <w:hideMark/>
          </w:tcPr>
          <w:p w14:paraId="1541F7A3" w14:textId="77777777" w:rsidR="00EA279C" w:rsidRPr="006B200F" w:rsidRDefault="00EA279C" w:rsidP="00EA279C">
            <w:pPr>
              <w:spacing w:before="0" w:after="0" w:line="240" w:lineRule="auto"/>
              <w:jc w:val="center"/>
              <w:rPr>
                <w:rFonts w:cs="Arial"/>
                <w:sz w:val="20"/>
              </w:rPr>
            </w:pPr>
            <w:r w:rsidRPr="006B200F">
              <w:rPr>
                <w:rFonts w:cs="Arial"/>
                <w:sz w:val="20"/>
              </w:rPr>
              <w:t>20/12/2023</w:t>
            </w:r>
          </w:p>
        </w:tc>
        <w:tc>
          <w:tcPr>
            <w:tcW w:w="1134" w:type="dxa"/>
            <w:shd w:val="clear" w:color="auto" w:fill="auto"/>
            <w:noWrap/>
            <w:vAlign w:val="center"/>
            <w:hideMark/>
          </w:tcPr>
          <w:p w14:paraId="1EC5E4AF" w14:textId="77777777" w:rsidR="00EA279C" w:rsidRPr="006B200F" w:rsidRDefault="00EA279C" w:rsidP="00EA279C">
            <w:pPr>
              <w:spacing w:before="0" w:after="0" w:line="240" w:lineRule="auto"/>
              <w:jc w:val="center"/>
              <w:rPr>
                <w:rFonts w:cs="Arial"/>
                <w:sz w:val="20"/>
              </w:rPr>
            </w:pPr>
            <w:r w:rsidRPr="006B200F">
              <w:rPr>
                <w:rFonts w:cs="Arial"/>
                <w:sz w:val="20"/>
              </w:rPr>
              <w:t>não</w:t>
            </w:r>
          </w:p>
        </w:tc>
        <w:tc>
          <w:tcPr>
            <w:tcW w:w="1559" w:type="dxa"/>
            <w:shd w:val="clear" w:color="000000" w:fill="F2F2F2"/>
            <w:vAlign w:val="center"/>
            <w:hideMark/>
          </w:tcPr>
          <w:p w14:paraId="28E2D775" w14:textId="3B600257"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21705ABA" w14:textId="6D46A41C"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r>
      <w:tr w:rsidR="00EA279C" w:rsidRPr="00E65FCE" w14:paraId="232F6286" w14:textId="77777777" w:rsidTr="006B200F">
        <w:trPr>
          <w:trHeight w:val="260"/>
          <w:jc w:val="center"/>
        </w:trPr>
        <w:tc>
          <w:tcPr>
            <w:tcW w:w="1134" w:type="dxa"/>
            <w:shd w:val="clear" w:color="auto" w:fill="auto"/>
            <w:noWrap/>
            <w:vAlign w:val="center"/>
            <w:hideMark/>
          </w:tcPr>
          <w:p w14:paraId="5D45D57B" w14:textId="77777777" w:rsidR="00EA279C" w:rsidRPr="006B200F" w:rsidRDefault="00EA279C">
            <w:pPr>
              <w:spacing w:before="0" w:after="0" w:line="240" w:lineRule="auto"/>
              <w:jc w:val="center"/>
              <w:rPr>
                <w:rFonts w:cs="Arial"/>
                <w:b/>
                <w:bCs/>
                <w:sz w:val="20"/>
              </w:rPr>
            </w:pPr>
            <w:r w:rsidRPr="006B200F">
              <w:rPr>
                <w:rFonts w:cs="Arial"/>
                <w:b/>
                <w:bCs/>
                <w:sz w:val="20"/>
              </w:rPr>
              <w:t>18</w:t>
            </w:r>
          </w:p>
        </w:tc>
        <w:tc>
          <w:tcPr>
            <w:tcW w:w="1843" w:type="dxa"/>
            <w:shd w:val="clear" w:color="auto" w:fill="auto"/>
            <w:noWrap/>
            <w:vAlign w:val="center"/>
            <w:hideMark/>
          </w:tcPr>
          <w:p w14:paraId="5B1BB0B7" w14:textId="77777777" w:rsidR="00EA279C" w:rsidRPr="006B200F" w:rsidRDefault="00EA279C" w:rsidP="00EA279C">
            <w:pPr>
              <w:spacing w:before="0" w:after="0" w:line="240" w:lineRule="auto"/>
              <w:jc w:val="center"/>
              <w:rPr>
                <w:rFonts w:cs="Arial"/>
                <w:sz w:val="20"/>
              </w:rPr>
            </w:pPr>
            <w:r w:rsidRPr="006B200F">
              <w:rPr>
                <w:rFonts w:cs="Arial"/>
                <w:sz w:val="20"/>
              </w:rPr>
              <w:t>20/01/2024</w:t>
            </w:r>
          </w:p>
        </w:tc>
        <w:tc>
          <w:tcPr>
            <w:tcW w:w="1134" w:type="dxa"/>
            <w:shd w:val="clear" w:color="auto" w:fill="auto"/>
            <w:noWrap/>
            <w:vAlign w:val="center"/>
            <w:hideMark/>
          </w:tcPr>
          <w:p w14:paraId="50573EF0"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E164A97" w14:textId="77777777" w:rsidR="00EA279C" w:rsidRPr="006B200F" w:rsidRDefault="00EA279C" w:rsidP="006B200F">
            <w:pPr>
              <w:spacing w:before="0" w:after="0" w:line="240" w:lineRule="auto"/>
              <w:jc w:val="center"/>
              <w:rPr>
                <w:rFonts w:cs="Arial"/>
                <w:color w:val="000000"/>
                <w:sz w:val="18"/>
              </w:rPr>
            </w:pPr>
            <w:r w:rsidRPr="006B200F">
              <w:rPr>
                <w:rFonts w:cs="Arial"/>
                <w:color w:val="000000"/>
                <w:sz w:val="18"/>
              </w:rPr>
              <w:t>0,5000%</w:t>
            </w:r>
          </w:p>
        </w:tc>
        <w:tc>
          <w:tcPr>
            <w:tcW w:w="1560" w:type="dxa"/>
            <w:shd w:val="clear" w:color="000000" w:fill="F2F2F2"/>
            <w:vAlign w:val="center"/>
            <w:hideMark/>
          </w:tcPr>
          <w:p w14:paraId="78384EAE" w14:textId="77777777" w:rsidR="00EA279C" w:rsidRPr="006B200F" w:rsidRDefault="00EA279C" w:rsidP="006B200F">
            <w:pPr>
              <w:spacing w:before="0" w:after="0" w:line="240" w:lineRule="auto"/>
              <w:jc w:val="center"/>
              <w:rPr>
                <w:rFonts w:cs="Arial"/>
                <w:color w:val="000000"/>
                <w:sz w:val="18"/>
              </w:rPr>
            </w:pPr>
            <w:r w:rsidRPr="006B200F">
              <w:rPr>
                <w:rFonts w:cs="Arial"/>
                <w:color w:val="000000"/>
                <w:sz w:val="18"/>
              </w:rPr>
              <w:t>0,5000%</w:t>
            </w:r>
          </w:p>
        </w:tc>
      </w:tr>
      <w:tr w:rsidR="00EA279C" w:rsidRPr="00E65FCE" w14:paraId="70B648B2" w14:textId="77777777" w:rsidTr="006B200F">
        <w:trPr>
          <w:trHeight w:val="260"/>
          <w:jc w:val="center"/>
        </w:trPr>
        <w:tc>
          <w:tcPr>
            <w:tcW w:w="1134" w:type="dxa"/>
            <w:shd w:val="clear" w:color="auto" w:fill="auto"/>
            <w:noWrap/>
            <w:vAlign w:val="center"/>
            <w:hideMark/>
          </w:tcPr>
          <w:p w14:paraId="6BE36526" w14:textId="77777777" w:rsidR="00EA279C" w:rsidRPr="006B200F" w:rsidRDefault="00EA279C">
            <w:pPr>
              <w:spacing w:before="0" w:after="0" w:line="240" w:lineRule="auto"/>
              <w:jc w:val="center"/>
              <w:rPr>
                <w:rFonts w:cs="Arial"/>
                <w:b/>
                <w:bCs/>
                <w:sz w:val="20"/>
              </w:rPr>
            </w:pPr>
            <w:r w:rsidRPr="006B200F">
              <w:rPr>
                <w:rFonts w:cs="Arial"/>
                <w:b/>
                <w:bCs/>
                <w:sz w:val="20"/>
              </w:rPr>
              <w:t>19</w:t>
            </w:r>
          </w:p>
        </w:tc>
        <w:tc>
          <w:tcPr>
            <w:tcW w:w="1843" w:type="dxa"/>
            <w:shd w:val="clear" w:color="auto" w:fill="auto"/>
            <w:noWrap/>
            <w:vAlign w:val="center"/>
            <w:hideMark/>
          </w:tcPr>
          <w:p w14:paraId="0DAC6509" w14:textId="77777777" w:rsidR="00EA279C" w:rsidRPr="006B200F" w:rsidRDefault="00EA279C" w:rsidP="00EA279C">
            <w:pPr>
              <w:spacing w:before="0" w:after="0" w:line="240" w:lineRule="auto"/>
              <w:jc w:val="center"/>
              <w:rPr>
                <w:rFonts w:cs="Arial"/>
                <w:sz w:val="20"/>
              </w:rPr>
            </w:pPr>
            <w:r w:rsidRPr="006B200F">
              <w:rPr>
                <w:rFonts w:cs="Arial"/>
                <w:sz w:val="20"/>
              </w:rPr>
              <w:t>20/02/2024</w:t>
            </w:r>
          </w:p>
        </w:tc>
        <w:tc>
          <w:tcPr>
            <w:tcW w:w="1134" w:type="dxa"/>
            <w:shd w:val="clear" w:color="auto" w:fill="auto"/>
            <w:noWrap/>
            <w:vAlign w:val="center"/>
            <w:hideMark/>
          </w:tcPr>
          <w:p w14:paraId="29ACB20F"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137AE3B" w14:textId="4A12C493"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5025</w:t>
            </w:r>
            <w:r w:rsidRPr="006B200F">
              <w:rPr>
                <w:rFonts w:cs="Arial"/>
                <w:color w:val="000000"/>
                <w:sz w:val="18"/>
              </w:rPr>
              <w:t>%</w:t>
            </w:r>
          </w:p>
        </w:tc>
        <w:tc>
          <w:tcPr>
            <w:tcW w:w="1560" w:type="dxa"/>
            <w:shd w:val="clear" w:color="000000" w:fill="F2F2F2"/>
            <w:vAlign w:val="center"/>
            <w:hideMark/>
          </w:tcPr>
          <w:p w14:paraId="302403E6" w14:textId="4D0C25BA"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5025</w:t>
            </w:r>
            <w:r w:rsidRPr="006B200F">
              <w:rPr>
                <w:rFonts w:cs="Arial"/>
                <w:color w:val="000000"/>
                <w:sz w:val="18"/>
              </w:rPr>
              <w:t>%</w:t>
            </w:r>
          </w:p>
        </w:tc>
      </w:tr>
      <w:tr w:rsidR="00EA279C" w:rsidRPr="00E65FCE" w14:paraId="4245A025" w14:textId="77777777" w:rsidTr="006B200F">
        <w:trPr>
          <w:trHeight w:val="260"/>
          <w:jc w:val="center"/>
        </w:trPr>
        <w:tc>
          <w:tcPr>
            <w:tcW w:w="1134" w:type="dxa"/>
            <w:shd w:val="clear" w:color="auto" w:fill="auto"/>
            <w:noWrap/>
            <w:vAlign w:val="center"/>
            <w:hideMark/>
          </w:tcPr>
          <w:p w14:paraId="1C0FD312" w14:textId="77777777" w:rsidR="00EA279C" w:rsidRPr="006B200F" w:rsidRDefault="00EA279C">
            <w:pPr>
              <w:spacing w:before="0" w:after="0" w:line="240" w:lineRule="auto"/>
              <w:jc w:val="center"/>
              <w:rPr>
                <w:rFonts w:cs="Arial"/>
                <w:b/>
                <w:bCs/>
                <w:sz w:val="20"/>
              </w:rPr>
            </w:pPr>
            <w:r w:rsidRPr="006B200F">
              <w:rPr>
                <w:rFonts w:cs="Arial"/>
                <w:b/>
                <w:bCs/>
                <w:sz w:val="20"/>
              </w:rPr>
              <w:t>20</w:t>
            </w:r>
          </w:p>
        </w:tc>
        <w:tc>
          <w:tcPr>
            <w:tcW w:w="1843" w:type="dxa"/>
            <w:shd w:val="clear" w:color="auto" w:fill="auto"/>
            <w:noWrap/>
            <w:vAlign w:val="center"/>
            <w:hideMark/>
          </w:tcPr>
          <w:p w14:paraId="26211D80" w14:textId="77777777" w:rsidR="00EA279C" w:rsidRPr="006B200F" w:rsidRDefault="00EA279C" w:rsidP="00EA279C">
            <w:pPr>
              <w:spacing w:before="0" w:after="0" w:line="240" w:lineRule="auto"/>
              <w:jc w:val="center"/>
              <w:rPr>
                <w:rFonts w:cs="Arial"/>
                <w:sz w:val="20"/>
              </w:rPr>
            </w:pPr>
            <w:r w:rsidRPr="006B200F">
              <w:rPr>
                <w:rFonts w:cs="Arial"/>
                <w:sz w:val="20"/>
              </w:rPr>
              <w:t>20/03/2024</w:t>
            </w:r>
          </w:p>
        </w:tc>
        <w:tc>
          <w:tcPr>
            <w:tcW w:w="1134" w:type="dxa"/>
            <w:shd w:val="clear" w:color="auto" w:fill="auto"/>
            <w:noWrap/>
            <w:vAlign w:val="center"/>
            <w:hideMark/>
          </w:tcPr>
          <w:p w14:paraId="5F7587AC"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AE2B8F6" w14:textId="661020BE"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5051</w:t>
            </w:r>
            <w:r w:rsidRPr="006B200F">
              <w:rPr>
                <w:rFonts w:cs="Arial"/>
                <w:color w:val="000000"/>
                <w:sz w:val="18"/>
              </w:rPr>
              <w:t>%</w:t>
            </w:r>
          </w:p>
        </w:tc>
        <w:tc>
          <w:tcPr>
            <w:tcW w:w="1560" w:type="dxa"/>
            <w:shd w:val="clear" w:color="000000" w:fill="F2F2F2"/>
            <w:vAlign w:val="center"/>
            <w:hideMark/>
          </w:tcPr>
          <w:p w14:paraId="26DE894A" w14:textId="13C5008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5051</w:t>
            </w:r>
            <w:r w:rsidRPr="006B200F">
              <w:rPr>
                <w:rFonts w:cs="Arial"/>
                <w:color w:val="000000"/>
                <w:sz w:val="18"/>
              </w:rPr>
              <w:t>%</w:t>
            </w:r>
          </w:p>
        </w:tc>
      </w:tr>
      <w:tr w:rsidR="00EA279C" w:rsidRPr="00E65FCE" w14:paraId="260CEAD5" w14:textId="77777777" w:rsidTr="006B200F">
        <w:trPr>
          <w:trHeight w:val="260"/>
          <w:jc w:val="center"/>
        </w:trPr>
        <w:tc>
          <w:tcPr>
            <w:tcW w:w="1134" w:type="dxa"/>
            <w:shd w:val="clear" w:color="auto" w:fill="auto"/>
            <w:noWrap/>
            <w:vAlign w:val="center"/>
            <w:hideMark/>
          </w:tcPr>
          <w:p w14:paraId="041D7121" w14:textId="77777777" w:rsidR="00EA279C" w:rsidRPr="006B200F" w:rsidRDefault="00EA279C">
            <w:pPr>
              <w:spacing w:before="0" w:after="0" w:line="240" w:lineRule="auto"/>
              <w:jc w:val="center"/>
              <w:rPr>
                <w:rFonts w:cs="Arial"/>
                <w:b/>
                <w:bCs/>
                <w:sz w:val="20"/>
              </w:rPr>
            </w:pPr>
            <w:r w:rsidRPr="006B200F">
              <w:rPr>
                <w:rFonts w:cs="Arial"/>
                <w:b/>
                <w:bCs/>
                <w:sz w:val="20"/>
              </w:rPr>
              <w:t>21</w:t>
            </w:r>
          </w:p>
        </w:tc>
        <w:tc>
          <w:tcPr>
            <w:tcW w:w="1843" w:type="dxa"/>
            <w:shd w:val="clear" w:color="auto" w:fill="auto"/>
            <w:noWrap/>
            <w:vAlign w:val="center"/>
            <w:hideMark/>
          </w:tcPr>
          <w:p w14:paraId="7889AF9D" w14:textId="77777777" w:rsidR="00EA279C" w:rsidRPr="006B200F" w:rsidRDefault="00EA279C" w:rsidP="00EA279C">
            <w:pPr>
              <w:spacing w:before="0" w:after="0" w:line="240" w:lineRule="auto"/>
              <w:jc w:val="center"/>
              <w:rPr>
                <w:rFonts w:cs="Arial"/>
                <w:sz w:val="20"/>
              </w:rPr>
            </w:pPr>
            <w:r w:rsidRPr="006B200F">
              <w:rPr>
                <w:rFonts w:cs="Arial"/>
                <w:sz w:val="20"/>
              </w:rPr>
              <w:t>20/04/2024</w:t>
            </w:r>
          </w:p>
        </w:tc>
        <w:tc>
          <w:tcPr>
            <w:tcW w:w="1134" w:type="dxa"/>
            <w:shd w:val="clear" w:color="auto" w:fill="auto"/>
            <w:noWrap/>
            <w:vAlign w:val="center"/>
            <w:hideMark/>
          </w:tcPr>
          <w:p w14:paraId="552315D1"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E08CF76" w14:textId="07B1026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5076</w:t>
            </w:r>
            <w:r w:rsidRPr="006B200F">
              <w:rPr>
                <w:rFonts w:cs="Arial"/>
                <w:color w:val="000000"/>
                <w:sz w:val="18"/>
              </w:rPr>
              <w:t>%</w:t>
            </w:r>
          </w:p>
        </w:tc>
        <w:tc>
          <w:tcPr>
            <w:tcW w:w="1560" w:type="dxa"/>
            <w:shd w:val="clear" w:color="000000" w:fill="F2F2F2"/>
            <w:vAlign w:val="center"/>
            <w:hideMark/>
          </w:tcPr>
          <w:p w14:paraId="730BC837" w14:textId="2CB6AD7F"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5076</w:t>
            </w:r>
            <w:r w:rsidRPr="006B200F">
              <w:rPr>
                <w:rFonts w:cs="Arial"/>
                <w:color w:val="000000"/>
                <w:sz w:val="18"/>
              </w:rPr>
              <w:t>%</w:t>
            </w:r>
          </w:p>
        </w:tc>
      </w:tr>
      <w:tr w:rsidR="00EA279C" w:rsidRPr="00E65FCE" w14:paraId="7FF37F51" w14:textId="77777777" w:rsidTr="006B200F">
        <w:trPr>
          <w:trHeight w:val="260"/>
          <w:jc w:val="center"/>
        </w:trPr>
        <w:tc>
          <w:tcPr>
            <w:tcW w:w="1134" w:type="dxa"/>
            <w:shd w:val="clear" w:color="auto" w:fill="auto"/>
            <w:noWrap/>
            <w:vAlign w:val="center"/>
            <w:hideMark/>
          </w:tcPr>
          <w:p w14:paraId="5899A2CD" w14:textId="77777777" w:rsidR="00EA279C" w:rsidRPr="006B200F" w:rsidRDefault="00EA279C">
            <w:pPr>
              <w:spacing w:before="0" w:after="0" w:line="240" w:lineRule="auto"/>
              <w:jc w:val="center"/>
              <w:rPr>
                <w:rFonts w:cs="Arial"/>
                <w:b/>
                <w:bCs/>
                <w:sz w:val="20"/>
              </w:rPr>
            </w:pPr>
            <w:r w:rsidRPr="006B200F">
              <w:rPr>
                <w:rFonts w:cs="Arial"/>
                <w:b/>
                <w:bCs/>
                <w:sz w:val="20"/>
              </w:rPr>
              <w:t>22</w:t>
            </w:r>
          </w:p>
        </w:tc>
        <w:tc>
          <w:tcPr>
            <w:tcW w:w="1843" w:type="dxa"/>
            <w:shd w:val="clear" w:color="auto" w:fill="auto"/>
            <w:noWrap/>
            <w:vAlign w:val="center"/>
            <w:hideMark/>
          </w:tcPr>
          <w:p w14:paraId="19077FDF" w14:textId="77777777" w:rsidR="00EA279C" w:rsidRPr="006B200F" w:rsidRDefault="00EA279C" w:rsidP="00EA279C">
            <w:pPr>
              <w:spacing w:before="0" w:after="0" w:line="240" w:lineRule="auto"/>
              <w:jc w:val="center"/>
              <w:rPr>
                <w:rFonts w:cs="Arial"/>
                <w:sz w:val="20"/>
              </w:rPr>
            </w:pPr>
            <w:r w:rsidRPr="006B200F">
              <w:rPr>
                <w:rFonts w:cs="Arial"/>
                <w:sz w:val="20"/>
              </w:rPr>
              <w:t>20/05/2024</w:t>
            </w:r>
          </w:p>
        </w:tc>
        <w:tc>
          <w:tcPr>
            <w:tcW w:w="1134" w:type="dxa"/>
            <w:shd w:val="clear" w:color="auto" w:fill="auto"/>
            <w:noWrap/>
            <w:vAlign w:val="center"/>
            <w:hideMark/>
          </w:tcPr>
          <w:p w14:paraId="4FC148FB"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45199D26" w14:textId="772AA6D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5102</w:t>
            </w:r>
            <w:r w:rsidRPr="006B200F">
              <w:rPr>
                <w:rFonts w:cs="Arial"/>
                <w:color w:val="000000"/>
                <w:sz w:val="18"/>
              </w:rPr>
              <w:t>%</w:t>
            </w:r>
          </w:p>
        </w:tc>
        <w:tc>
          <w:tcPr>
            <w:tcW w:w="1560" w:type="dxa"/>
            <w:shd w:val="clear" w:color="000000" w:fill="F2F2F2"/>
            <w:vAlign w:val="center"/>
            <w:hideMark/>
          </w:tcPr>
          <w:p w14:paraId="02AE9E17" w14:textId="3A4E9D48"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5102</w:t>
            </w:r>
            <w:r w:rsidRPr="006B200F">
              <w:rPr>
                <w:rFonts w:cs="Arial"/>
                <w:color w:val="000000"/>
                <w:sz w:val="18"/>
              </w:rPr>
              <w:t>%</w:t>
            </w:r>
          </w:p>
        </w:tc>
      </w:tr>
      <w:tr w:rsidR="00EA279C" w:rsidRPr="00E65FCE" w14:paraId="163AAC89" w14:textId="77777777" w:rsidTr="006B200F">
        <w:trPr>
          <w:trHeight w:val="260"/>
          <w:jc w:val="center"/>
        </w:trPr>
        <w:tc>
          <w:tcPr>
            <w:tcW w:w="1134" w:type="dxa"/>
            <w:shd w:val="clear" w:color="auto" w:fill="auto"/>
            <w:noWrap/>
            <w:vAlign w:val="center"/>
            <w:hideMark/>
          </w:tcPr>
          <w:p w14:paraId="3B6831A7" w14:textId="77777777" w:rsidR="00EA279C" w:rsidRPr="006B200F" w:rsidRDefault="00EA279C">
            <w:pPr>
              <w:spacing w:before="0" w:after="0" w:line="240" w:lineRule="auto"/>
              <w:jc w:val="center"/>
              <w:rPr>
                <w:rFonts w:cs="Arial"/>
                <w:b/>
                <w:bCs/>
                <w:sz w:val="20"/>
              </w:rPr>
            </w:pPr>
            <w:r w:rsidRPr="006B200F">
              <w:rPr>
                <w:rFonts w:cs="Arial"/>
                <w:b/>
                <w:bCs/>
                <w:sz w:val="20"/>
              </w:rPr>
              <w:t>23</w:t>
            </w:r>
          </w:p>
        </w:tc>
        <w:tc>
          <w:tcPr>
            <w:tcW w:w="1843" w:type="dxa"/>
            <w:shd w:val="clear" w:color="auto" w:fill="auto"/>
            <w:noWrap/>
            <w:vAlign w:val="center"/>
            <w:hideMark/>
          </w:tcPr>
          <w:p w14:paraId="27459B60" w14:textId="77777777" w:rsidR="00EA279C" w:rsidRPr="006B200F" w:rsidRDefault="00EA279C" w:rsidP="00EA279C">
            <w:pPr>
              <w:spacing w:before="0" w:after="0" w:line="240" w:lineRule="auto"/>
              <w:jc w:val="center"/>
              <w:rPr>
                <w:rFonts w:cs="Arial"/>
                <w:sz w:val="20"/>
              </w:rPr>
            </w:pPr>
            <w:r w:rsidRPr="006B200F">
              <w:rPr>
                <w:rFonts w:cs="Arial"/>
                <w:sz w:val="20"/>
              </w:rPr>
              <w:t>20/06/2024</w:t>
            </w:r>
          </w:p>
        </w:tc>
        <w:tc>
          <w:tcPr>
            <w:tcW w:w="1134" w:type="dxa"/>
            <w:shd w:val="clear" w:color="auto" w:fill="auto"/>
            <w:noWrap/>
            <w:vAlign w:val="center"/>
            <w:hideMark/>
          </w:tcPr>
          <w:p w14:paraId="34668532"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5C10A867" w14:textId="74F4A8A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5128</w:t>
            </w:r>
            <w:r w:rsidRPr="006B200F">
              <w:rPr>
                <w:rFonts w:cs="Arial"/>
                <w:color w:val="000000"/>
                <w:sz w:val="18"/>
              </w:rPr>
              <w:t>%</w:t>
            </w:r>
          </w:p>
        </w:tc>
        <w:tc>
          <w:tcPr>
            <w:tcW w:w="1560" w:type="dxa"/>
            <w:shd w:val="clear" w:color="000000" w:fill="F2F2F2"/>
            <w:vAlign w:val="center"/>
            <w:hideMark/>
          </w:tcPr>
          <w:p w14:paraId="06195E13" w14:textId="68F6CBCF"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5128</w:t>
            </w:r>
            <w:r w:rsidRPr="006B200F">
              <w:rPr>
                <w:rFonts w:cs="Arial"/>
                <w:color w:val="000000"/>
                <w:sz w:val="18"/>
              </w:rPr>
              <w:t>%</w:t>
            </w:r>
          </w:p>
        </w:tc>
      </w:tr>
      <w:tr w:rsidR="00EA279C" w:rsidRPr="00E65FCE" w14:paraId="0248F3DC" w14:textId="77777777" w:rsidTr="006B200F">
        <w:trPr>
          <w:trHeight w:val="260"/>
          <w:jc w:val="center"/>
        </w:trPr>
        <w:tc>
          <w:tcPr>
            <w:tcW w:w="1134" w:type="dxa"/>
            <w:shd w:val="clear" w:color="auto" w:fill="auto"/>
            <w:noWrap/>
            <w:vAlign w:val="center"/>
            <w:hideMark/>
          </w:tcPr>
          <w:p w14:paraId="63F9CEFF" w14:textId="77777777" w:rsidR="00EA279C" w:rsidRPr="006B200F" w:rsidRDefault="00EA279C">
            <w:pPr>
              <w:spacing w:before="0" w:after="0" w:line="240" w:lineRule="auto"/>
              <w:jc w:val="center"/>
              <w:rPr>
                <w:rFonts w:cs="Arial"/>
                <w:b/>
                <w:bCs/>
                <w:sz w:val="20"/>
              </w:rPr>
            </w:pPr>
            <w:r w:rsidRPr="006B200F">
              <w:rPr>
                <w:rFonts w:cs="Arial"/>
                <w:b/>
                <w:bCs/>
                <w:sz w:val="20"/>
              </w:rPr>
              <w:t>24</w:t>
            </w:r>
          </w:p>
        </w:tc>
        <w:tc>
          <w:tcPr>
            <w:tcW w:w="1843" w:type="dxa"/>
            <w:shd w:val="clear" w:color="auto" w:fill="auto"/>
            <w:noWrap/>
            <w:vAlign w:val="center"/>
            <w:hideMark/>
          </w:tcPr>
          <w:p w14:paraId="0186F491" w14:textId="77777777" w:rsidR="00EA279C" w:rsidRPr="006B200F" w:rsidRDefault="00EA279C" w:rsidP="00EA279C">
            <w:pPr>
              <w:spacing w:before="0" w:after="0" w:line="240" w:lineRule="auto"/>
              <w:jc w:val="center"/>
              <w:rPr>
                <w:rFonts w:cs="Arial"/>
                <w:sz w:val="20"/>
              </w:rPr>
            </w:pPr>
            <w:r w:rsidRPr="006B200F">
              <w:rPr>
                <w:rFonts w:cs="Arial"/>
                <w:sz w:val="20"/>
              </w:rPr>
              <w:t>20/07/2024</w:t>
            </w:r>
          </w:p>
        </w:tc>
        <w:tc>
          <w:tcPr>
            <w:tcW w:w="1134" w:type="dxa"/>
            <w:shd w:val="clear" w:color="auto" w:fill="auto"/>
            <w:noWrap/>
            <w:vAlign w:val="center"/>
            <w:hideMark/>
          </w:tcPr>
          <w:p w14:paraId="31610FAE"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73A3581B" w14:textId="5EF5A66E"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5155</w:t>
            </w:r>
            <w:r w:rsidRPr="006B200F">
              <w:rPr>
                <w:rFonts w:cs="Arial"/>
                <w:color w:val="000000"/>
                <w:sz w:val="18"/>
              </w:rPr>
              <w:t>%</w:t>
            </w:r>
          </w:p>
        </w:tc>
        <w:tc>
          <w:tcPr>
            <w:tcW w:w="1560" w:type="dxa"/>
            <w:shd w:val="clear" w:color="000000" w:fill="F2F2F2"/>
            <w:vAlign w:val="center"/>
            <w:hideMark/>
          </w:tcPr>
          <w:p w14:paraId="5C77FD9A" w14:textId="10FEA8D3"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5155</w:t>
            </w:r>
            <w:r w:rsidRPr="006B200F">
              <w:rPr>
                <w:rFonts w:cs="Arial"/>
                <w:color w:val="000000"/>
                <w:sz w:val="18"/>
              </w:rPr>
              <w:t>%</w:t>
            </w:r>
          </w:p>
        </w:tc>
      </w:tr>
      <w:tr w:rsidR="00EA279C" w:rsidRPr="00E65FCE" w14:paraId="55D7BC21" w14:textId="77777777" w:rsidTr="006B200F">
        <w:trPr>
          <w:trHeight w:val="260"/>
          <w:jc w:val="center"/>
        </w:trPr>
        <w:tc>
          <w:tcPr>
            <w:tcW w:w="1134" w:type="dxa"/>
            <w:shd w:val="clear" w:color="auto" w:fill="auto"/>
            <w:noWrap/>
            <w:vAlign w:val="center"/>
            <w:hideMark/>
          </w:tcPr>
          <w:p w14:paraId="43BFFC83" w14:textId="77777777" w:rsidR="00EA279C" w:rsidRPr="006B200F" w:rsidRDefault="00EA279C">
            <w:pPr>
              <w:spacing w:before="0" w:after="0" w:line="240" w:lineRule="auto"/>
              <w:jc w:val="center"/>
              <w:rPr>
                <w:rFonts w:cs="Arial"/>
                <w:b/>
                <w:bCs/>
                <w:sz w:val="20"/>
              </w:rPr>
            </w:pPr>
            <w:r w:rsidRPr="006B200F">
              <w:rPr>
                <w:rFonts w:cs="Arial"/>
                <w:b/>
                <w:bCs/>
                <w:sz w:val="20"/>
              </w:rPr>
              <w:t>25</w:t>
            </w:r>
          </w:p>
        </w:tc>
        <w:tc>
          <w:tcPr>
            <w:tcW w:w="1843" w:type="dxa"/>
            <w:shd w:val="clear" w:color="auto" w:fill="auto"/>
            <w:noWrap/>
            <w:vAlign w:val="center"/>
            <w:hideMark/>
          </w:tcPr>
          <w:p w14:paraId="37471345" w14:textId="77777777" w:rsidR="00EA279C" w:rsidRPr="006B200F" w:rsidRDefault="00EA279C" w:rsidP="00EA279C">
            <w:pPr>
              <w:spacing w:before="0" w:after="0" w:line="240" w:lineRule="auto"/>
              <w:jc w:val="center"/>
              <w:rPr>
                <w:rFonts w:cs="Arial"/>
                <w:sz w:val="20"/>
              </w:rPr>
            </w:pPr>
            <w:r w:rsidRPr="006B200F">
              <w:rPr>
                <w:rFonts w:cs="Arial"/>
                <w:sz w:val="20"/>
              </w:rPr>
              <w:t>20/08/2024</w:t>
            </w:r>
          </w:p>
        </w:tc>
        <w:tc>
          <w:tcPr>
            <w:tcW w:w="1134" w:type="dxa"/>
            <w:shd w:val="clear" w:color="auto" w:fill="auto"/>
            <w:noWrap/>
            <w:vAlign w:val="center"/>
            <w:hideMark/>
          </w:tcPr>
          <w:p w14:paraId="3CBB1B34"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710F6B43" w14:textId="149F587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5181</w:t>
            </w:r>
            <w:r w:rsidRPr="006B200F">
              <w:rPr>
                <w:rFonts w:cs="Arial"/>
                <w:color w:val="000000"/>
                <w:sz w:val="18"/>
              </w:rPr>
              <w:t>%</w:t>
            </w:r>
          </w:p>
        </w:tc>
        <w:tc>
          <w:tcPr>
            <w:tcW w:w="1560" w:type="dxa"/>
            <w:shd w:val="clear" w:color="000000" w:fill="F2F2F2"/>
            <w:vAlign w:val="center"/>
            <w:hideMark/>
          </w:tcPr>
          <w:p w14:paraId="7792CD37" w14:textId="4012388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5181</w:t>
            </w:r>
            <w:r w:rsidRPr="006B200F">
              <w:rPr>
                <w:rFonts w:cs="Arial"/>
                <w:color w:val="000000"/>
                <w:sz w:val="18"/>
              </w:rPr>
              <w:t>%</w:t>
            </w:r>
          </w:p>
        </w:tc>
      </w:tr>
      <w:tr w:rsidR="00EA279C" w:rsidRPr="00E65FCE" w14:paraId="75E4FFF0" w14:textId="77777777" w:rsidTr="006B200F">
        <w:trPr>
          <w:trHeight w:val="260"/>
          <w:jc w:val="center"/>
        </w:trPr>
        <w:tc>
          <w:tcPr>
            <w:tcW w:w="1134" w:type="dxa"/>
            <w:shd w:val="clear" w:color="auto" w:fill="auto"/>
            <w:noWrap/>
            <w:vAlign w:val="center"/>
            <w:hideMark/>
          </w:tcPr>
          <w:p w14:paraId="50590F49" w14:textId="77777777" w:rsidR="00EA279C" w:rsidRPr="006B200F" w:rsidRDefault="00EA279C">
            <w:pPr>
              <w:spacing w:before="0" w:after="0" w:line="240" w:lineRule="auto"/>
              <w:jc w:val="center"/>
              <w:rPr>
                <w:rFonts w:cs="Arial"/>
                <w:b/>
                <w:bCs/>
                <w:sz w:val="20"/>
              </w:rPr>
            </w:pPr>
            <w:r w:rsidRPr="006B200F">
              <w:rPr>
                <w:rFonts w:cs="Arial"/>
                <w:b/>
                <w:bCs/>
                <w:sz w:val="20"/>
              </w:rPr>
              <w:t>26</w:t>
            </w:r>
          </w:p>
        </w:tc>
        <w:tc>
          <w:tcPr>
            <w:tcW w:w="1843" w:type="dxa"/>
            <w:shd w:val="clear" w:color="auto" w:fill="auto"/>
            <w:noWrap/>
            <w:vAlign w:val="center"/>
            <w:hideMark/>
          </w:tcPr>
          <w:p w14:paraId="03AC406F" w14:textId="77777777" w:rsidR="00EA279C" w:rsidRPr="006B200F" w:rsidRDefault="00EA279C" w:rsidP="00EA279C">
            <w:pPr>
              <w:spacing w:before="0" w:after="0" w:line="240" w:lineRule="auto"/>
              <w:jc w:val="center"/>
              <w:rPr>
                <w:rFonts w:cs="Arial"/>
                <w:sz w:val="20"/>
              </w:rPr>
            </w:pPr>
            <w:r w:rsidRPr="006B200F">
              <w:rPr>
                <w:rFonts w:cs="Arial"/>
                <w:sz w:val="20"/>
              </w:rPr>
              <w:t>20/09/2024</w:t>
            </w:r>
          </w:p>
        </w:tc>
        <w:tc>
          <w:tcPr>
            <w:tcW w:w="1134" w:type="dxa"/>
            <w:shd w:val="clear" w:color="auto" w:fill="auto"/>
            <w:noWrap/>
            <w:vAlign w:val="center"/>
            <w:hideMark/>
          </w:tcPr>
          <w:p w14:paraId="02309ECC"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1E489BA1" w14:textId="160E943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5208</w:t>
            </w:r>
            <w:r w:rsidRPr="006B200F">
              <w:rPr>
                <w:rFonts w:cs="Arial"/>
                <w:color w:val="000000"/>
                <w:sz w:val="18"/>
              </w:rPr>
              <w:t>%</w:t>
            </w:r>
          </w:p>
        </w:tc>
        <w:tc>
          <w:tcPr>
            <w:tcW w:w="1560" w:type="dxa"/>
            <w:shd w:val="clear" w:color="000000" w:fill="F2F2F2"/>
            <w:vAlign w:val="center"/>
            <w:hideMark/>
          </w:tcPr>
          <w:p w14:paraId="628726B6" w14:textId="4857E1C9"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5208</w:t>
            </w:r>
            <w:r w:rsidRPr="006B200F">
              <w:rPr>
                <w:rFonts w:cs="Arial"/>
                <w:color w:val="000000"/>
                <w:sz w:val="18"/>
              </w:rPr>
              <w:t>%</w:t>
            </w:r>
          </w:p>
        </w:tc>
      </w:tr>
      <w:tr w:rsidR="00EA279C" w:rsidRPr="00E65FCE" w14:paraId="00D07930" w14:textId="77777777" w:rsidTr="006B200F">
        <w:trPr>
          <w:trHeight w:val="260"/>
          <w:jc w:val="center"/>
        </w:trPr>
        <w:tc>
          <w:tcPr>
            <w:tcW w:w="1134" w:type="dxa"/>
            <w:shd w:val="clear" w:color="auto" w:fill="auto"/>
            <w:noWrap/>
            <w:vAlign w:val="center"/>
            <w:hideMark/>
          </w:tcPr>
          <w:p w14:paraId="6D3B82A3" w14:textId="77777777" w:rsidR="00EA279C" w:rsidRPr="006B200F" w:rsidRDefault="00EA279C">
            <w:pPr>
              <w:spacing w:before="0" w:after="0" w:line="240" w:lineRule="auto"/>
              <w:jc w:val="center"/>
              <w:rPr>
                <w:rFonts w:cs="Arial"/>
                <w:b/>
                <w:bCs/>
                <w:sz w:val="20"/>
              </w:rPr>
            </w:pPr>
            <w:r w:rsidRPr="006B200F">
              <w:rPr>
                <w:rFonts w:cs="Arial"/>
                <w:b/>
                <w:bCs/>
                <w:sz w:val="20"/>
              </w:rPr>
              <w:t>27</w:t>
            </w:r>
          </w:p>
        </w:tc>
        <w:tc>
          <w:tcPr>
            <w:tcW w:w="1843" w:type="dxa"/>
            <w:shd w:val="clear" w:color="auto" w:fill="auto"/>
            <w:noWrap/>
            <w:vAlign w:val="center"/>
            <w:hideMark/>
          </w:tcPr>
          <w:p w14:paraId="1F0F8926" w14:textId="77777777" w:rsidR="00EA279C" w:rsidRPr="006B200F" w:rsidRDefault="00EA279C" w:rsidP="00EA279C">
            <w:pPr>
              <w:spacing w:before="0" w:after="0" w:line="240" w:lineRule="auto"/>
              <w:jc w:val="center"/>
              <w:rPr>
                <w:rFonts w:cs="Arial"/>
                <w:sz w:val="20"/>
              </w:rPr>
            </w:pPr>
            <w:r w:rsidRPr="006B200F">
              <w:rPr>
                <w:rFonts w:cs="Arial"/>
                <w:sz w:val="20"/>
              </w:rPr>
              <w:t>20/10/2024</w:t>
            </w:r>
          </w:p>
        </w:tc>
        <w:tc>
          <w:tcPr>
            <w:tcW w:w="1134" w:type="dxa"/>
            <w:shd w:val="clear" w:color="auto" w:fill="auto"/>
            <w:noWrap/>
            <w:vAlign w:val="center"/>
            <w:hideMark/>
          </w:tcPr>
          <w:p w14:paraId="320D39DE"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4071C2EE" w14:textId="6E7DA885"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5236</w:t>
            </w:r>
            <w:r w:rsidRPr="006B200F">
              <w:rPr>
                <w:rFonts w:cs="Arial"/>
                <w:color w:val="000000"/>
                <w:sz w:val="18"/>
              </w:rPr>
              <w:t>%</w:t>
            </w:r>
          </w:p>
        </w:tc>
        <w:tc>
          <w:tcPr>
            <w:tcW w:w="1560" w:type="dxa"/>
            <w:shd w:val="clear" w:color="000000" w:fill="F2F2F2"/>
            <w:vAlign w:val="center"/>
            <w:hideMark/>
          </w:tcPr>
          <w:p w14:paraId="674FF0A9" w14:textId="65B6E19D"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5236</w:t>
            </w:r>
            <w:r w:rsidRPr="006B200F">
              <w:rPr>
                <w:rFonts w:cs="Arial"/>
                <w:color w:val="000000"/>
                <w:sz w:val="18"/>
              </w:rPr>
              <w:t>%</w:t>
            </w:r>
          </w:p>
        </w:tc>
      </w:tr>
      <w:tr w:rsidR="00EA279C" w:rsidRPr="00E65FCE" w14:paraId="19F0CBBE" w14:textId="77777777" w:rsidTr="006B200F">
        <w:trPr>
          <w:trHeight w:val="260"/>
          <w:jc w:val="center"/>
        </w:trPr>
        <w:tc>
          <w:tcPr>
            <w:tcW w:w="1134" w:type="dxa"/>
            <w:shd w:val="clear" w:color="auto" w:fill="auto"/>
            <w:noWrap/>
            <w:vAlign w:val="center"/>
            <w:hideMark/>
          </w:tcPr>
          <w:p w14:paraId="58C5C83B" w14:textId="77777777" w:rsidR="00EA279C" w:rsidRPr="006B200F" w:rsidRDefault="00EA279C">
            <w:pPr>
              <w:spacing w:before="0" w:after="0" w:line="240" w:lineRule="auto"/>
              <w:jc w:val="center"/>
              <w:rPr>
                <w:rFonts w:cs="Arial"/>
                <w:b/>
                <w:bCs/>
                <w:sz w:val="20"/>
              </w:rPr>
            </w:pPr>
            <w:r w:rsidRPr="006B200F">
              <w:rPr>
                <w:rFonts w:cs="Arial"/>
                <w:b/>
                <w:bCs/>
                <w:sz w:val="20"/>
              </w:rPr>
              <w:t>28</w:t>
            </w:r>
          </w:p>
        </w:tc>
        <w:tc>
          <w:tcPr>
            <w:tcW w:w="1843" w:type="dxa"/>
            <w:shd w:val="clear" w:color="auto" w:fill="auto"/>
            <w:noWrap/>
            <w:vAlign w:val="center"/>
            <w:hideMark/>
          </w:tcPr>
          <w:p w14:paraId="369F5634" w14:textId="77777777" w:rsidR="00EA279C" w:rsidRPr="006B200F" w:rsidRDefault="00EA279C" w:rsidP="00EA279C">
            <w:pPr>
              <w:spacing w:before="0" w:after="0" w:line="240" w:lineRule="auto"/>
              <w:jc w:val="center"/>
              <w:rPr>
                <w:rFonts w:cs="Arial"/>
                <w:sz w:val="20"/>
              </w:rPr>
            </w:pPr>
            <w:r w:rsidRPr="006B200F">
              <w:rPr>
                <w:rFonts w:cs="Arial"/>
                <w:sz w:val="20"/>
              </w:rPr>
              <w:t>20/11/2024</w:t>
            </w:r>
          </w:p>
        </w:tc>
        <w:tc>
          <w:tcPr>
            <w:tcW w:w="1134" w:type="dxa"/>
            <w:shd w:val="clear" w:color="auto" w:fill="auto"/>
            <w:noWrap/>
            <w:vAlign w:val="center"/>
            <w:hideMark/>
          </w:tcPr>
          <w:p w14:paraId="19BAD4DF"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2F852988" w14:textId="33FA2212"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5263</w:t>
            </w:r>
            <w:r w:rsidRPr="006B200F">
              <w:rPr>
                <w:rFonts w:cs="Arial"/>
                <w:color w:val="000000"/>
                <w:sz w:val="18"/>
              </w:rPr>
              <w:t>%</w:t>
            </w:r>
          </w:p>
        </w:tc>
        <w:tc>
          <w:tcPr>
            <w:tcW w:w="1560" w:type="dxa"/>
            <w:shd w:val="clear" w:color="000000" w:fill="F2F2F2"/>
            <w:vAlign w:val="center"/>
            <w:hideMark/>
          </w:tcPr>
          <w:p w14:paraId="22971AED" w14:textId="1DF9E4CF"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5263</w:t>
            </w:r>
            <w:r w:rsidRPr="006B200F">
              <w:rPr>
                <w:rFonts w:cs="Arial"/>
                <w:color w:val="000000"/>
                <w:sz w:val="18"/>
              </w:rPr>
              <w:t>%</w:t>
            </w:r>
          </w:p>
        </w:tc>
      </w:tr>
      <w:tr w:rsidR="00EA279C" w:rsidRPr="00E65FCE" w14:paraId="38704E09" w14:textId="77777777" w:rsidTr="006B200F">
        <w:trPr>
          <w:trHeight w:val="260"/>
          <w:jc w:val="center"/>
        </w:trPr>
        <w:tc>
          <w:tcPr>
            <w:tcW w:w="1134" w:type="dxa"/>
            <w:shd w:val="clear" w:color="auto" w:fill="auto"/>
            <w:noWrap/>
            <w:vAlign w:val="center"/>
            <w:hideMark/>
          </w:tcPr>
          <w:p w14:paraId="45C5031A" w14:textId="77777777" w:rsidR="00EA279C" w:rsidRPr="006B200F" w:rsidRDefault="00EA279C">
            <w:pPr>
              <w:spacing w:before="0" w:after="0" w:line="240" w:lineRule="auto"/>
              <w:jc w:val="center"/>
              <w:rPr>
                <w:rFonts w:cs="Arial"/>
                <w:b/>
                <w:bCs/>
                <w:sz w:val="20"/>
              </w:rPr>
            </w:pPr>
            <w:r w:rsidRPr="006B200F">
              <w:rPr>
                <w:rFonts w:cs="Arial"/>
                <w:b/>
                <w:bCs/>
                <w:sz w:val="20"/>
              </w:rPr>
              <w:t>29</w:t>
            </w:r>
          </w:p>
        </w:tc>
        <w:tc>
          <w:tcPr>
            <w:tcW w:w="1843" w:type="dxa"/>
            <w:shd w:val="clear" w:color="auto" w:fill="auto"/>
            <w:noWrap/>
            <w:vAlign w:val="center"/>
            <w:hideMark/>
          </w:tcPr>
          <w:p w14:paraId="3214D66F" w14:textId="77777777" w:rsidR="00EA279C" w:rsidRPr="006B200F" w:rsidRDefault="00EA279C" w:rsidP="00EA279C">
            <w:pPr>
              <w:spacing w:before="0" w:after="0" w:line="240" w:lineRule="auto"/>
              <w:jc w:val="center"/>
              <w:rPr>
                <w:rFonts w:cs="Arial"/>
                <w:sz w:val="20"/>
              </w:rPr>
            </w:pPr>
            <w:r w:rsidRPr="006B200F">
              <w:rPr>
                <w:rFonts w:cs="Arial"/>
                <w:sz w:val="20"/>
              </w:rPr>
              <w:t>20/12/2024</w:t>
            </w:r>
          </w:p>
        </w:tc>
        <w:tc>
          <w:tcPr>
            <w:tcW w:w="1134" w:type="dxa"/>
            <w:shd w:val="clear" w:color="auto" w:fill="auto"/>
            <w:noWrap/>
            <w:vAlign w:val="center"/>
            <w:hideMark/>
          </w:tcPr>
          <w:p w14:paraId="64733FEE"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46884F9" w14:textId="16CB8BA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5291</w:t>
            </w:r>
            <w:r w:rsidRPr="006B200F">
              <w:rPr>
                <w:rFonts w:cs="Arial"/>
                <w:color w:val="000000"/>
                <w:sz w:val="18"/>
              </w:rPr>
              <w:t>%</w:t>
            </w:r>
          </w:p>
        </w:tc>
        <w:tc>
          <w:tcPr>
            <w:tcW w:w="1560" w:type="dxa"/>
            <w:shd w:val="clear" w:color="000000" w:fill="F2F2F2"/>
            <w:vAlign w:val="center"/>
            <w:hideMark/>
          </w:tcPr>
          <w:p w14:paraId="28C2136F" w14:textId="19B85C55"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5291</w:t>
            </w:r>
            <w:r w:rsidRPr="006B200F">
              <w:rPr>
                <w:rFonts w:cs="Arial"/>
                <w:color w:val="000000"/>
                <w:sz w:val="18"/>
              </w:rPr>
              <w:t>%</w:t>
            </w:r>
          </w:p>
        </w:tc>
      </w:tr>
      <w:tr w:rsidR="00EA279C" w:rsidRPr="00E65FCE" w14:paraId="43E1FF92" w14:textId="77777777" w:rsidTr="006B200F">
        <w:trPr>
          <w:trHeight w:val="260"/>
          <w:jc w:val="center"/>
        </w:trPr>
        <w:tc>
          <w:tcPr>
            <w:tcW w:w="1134" w:type="dxa"/>
            <w:shd w:val="clear" w:color="auto" w:fill="auto"/>
            <w:noWrap/>
            <w:vAlign w:val="center"/>
            <w:hideMark/>
          </w:tcPr>
          <w:p w14:paraId="476E7866" w14:textId="77777777" w:rsidR="00EA279C" w:rsidRPr="006B200F" w:rsidRDefault="00EA279C">
            <w:pPr>
              <w:spacing w:before="0" w:after="0" w:line="240" w:lineRule="auto"/>
              <w:jc w:val="center"/>
              <w:rPr>
                <w:rFonts w:cs="Arial"/>
                <w:b/>
                <w:bCs/>
                <w:sz w:val="20"/>
              </w:rPr>
            </w:pPr>
            <w:r w:rsidRPr="006B200F">
              <w:rPr>
                <w:rFonts w:cs="Arial"/>
                <w:b/>
                <w:bCs/>
                <w:sz w:val="20"/>
              </w:rPr>
              <w:t>30</w:t>
            </w:r>
          </w:p>
        </w:tc>
        <w:tc>
          <w:tcPr>
            <w:tcW w:w="1843" w:type="dxa"/>
            <w:shd w:val="clear" w:color="auto" w:fill="auto"/>
            <w:noWrap/>
            <w:vAlign w:val="center"/>
            <w:hideMark/>
          </w:tcPr>
          <w:p w14:paraId="740DC5AE" w14:textId="77777777" w:rsidR="00EA279C" w:rsidRPr="006B200F" w:rsidRDefault="00EA279C" w:rsidP="00EA279C">
            <w:pPr>
              <w:spacing w:before="0" w:after="0" w:line="240" w:lineRule="auto"/>
              <w:jc w:val="center"/>
              <w:rPr>
                <w:rFonts w:cs="Arial"/>
                <w:sz w:val="20"/>
              </w:rPr>
            </w:pPr>
            <w:r w:rsidRPr="006B200F">
              <w:rPr>
                <w:rFonts w:cs="Arial"/>
                <w:sz w:val="20"/>
              </w:rPr>
              <w:t>20/01/2025</w:t>
            </w:r>
          </w:p>
        </w:tc>
        <w:tc>
          <w:tcPr>
            <w:tcW w:w="1134" w:type="dxa"/>
            <w:shd w:val="clear" w:color="auto" w:fill="auto"/>
            <w:noWrap/>
            <w:vAlign w:val="center"/>
            <w:hideMark/>
          </w:tcPr>
          <w:p w14:paraId="4F65A23D"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090DEC15" w14:textId="50BAEF3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5319</w:t>
            </w:r>
            <w:r w:rsidRPr="006B200F">
              <w:rPr>
                <w:rFonts w:cs="Arial"/>
                <w:color w:val="000000"/>
                <w:sz w:val="18"/>
              </w:rPr>
              <w:t>%</w:t>
            </w:r>
          </w:p>
        </w:tc>
        <w:tc>
          <w:tcPr>
            <w:tcW w:w="1560" w:type="dxa"/>
            <w:shd w:val="clear" w:color="000000" w:fill="F2F2F2"/>
            <w:vAlign w:val="center"/>
            <w:hideMark/>
          </w:tcPr>
          <w:p w14:paraId="7626A702" w14:textId="2E78C024"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5319</w:t>
            </w:r>
            <w:r w:rsidRPr="006B200F">
              <w:rPr>
                <w:rFonts w:cs="Arial"/>
                <w:color w:val="000000"/>
                <w:sz w:val="18"/>
              </w:rPr>
              <w:t>%</w:t>
            </w:r>
          </w:p>
        </w:tc>
      </w:tr>
      <w:tr w:rsidR="00EA279C" w:rsidRPr="00E65FCE" w14:paraId="2FAC30E4" w14:textId="77777777" w:rsidTr="006B200F">
        <w:trPr>
          <w:trHeight w:val="260"/>
          <w:jc w:val="center"/>
        </w:trPr>
        <w:tc>
          <w:tcPr>
            <w:tcW w:w="1134" w:type="dxa"/>
            <w:shd w:val="clear" w:color="auto" w:fill="auto"/>
            <w:noWrap/>
            <w:vAlign w:val="center"/>
            <w:hideMark/>
          </w:tcPr>
          <w:p w14:paraId="50166A04" w14:textId="77777777" w:rsidR="00EA279C" w:rsidRPr="006B200F" w:rsidRDefault="00EA279C">
            <w:pPr>
              <w:spacing w:before="0" w:after="0" w:line="240" w:lineRule="auto"/>
              <w:jc w:val="center"/>
              <w:rPr>
                <w:rFonts w:cs="Arial"/>
                <w:b/>
                <w:bCs/>
                <w:sz w:val="20"/>
              </w:rPr>
            </w:pPr>
            <w:r w:rsidRPr="006B200F">
              <w:rPr>
                <w:rFonts w:cs="Arial"/>
                <w:b/>
                <w:bCs/>
                <w:sz w:val="20"/>
              </w:rPr>
              <w:t>31</w:t>
            </w:r>
          </w:p>
        </w:tc>
        <w:tc>
          <w:tcPr>
            <w:tcW w:w="1843" w:type="dxa"/>
            <w:shd w:val="clear" w:color="auto" w:fill="auto"/>
            <w:noWrap/>
            <w:vAlign w:val="center"/>
            <w:hideMark/>
          </w:tcPr>
          <w:p w14:paraId="06EDFD77" w14:textId="77777777" w:rsidR="00EA279C" w:rsidRPr="006B200F" w:rsidRDefault="00EA279C" w:rsidP="00EA279C">
            <w:pPr>
              <w:spacing w:before="0" w:after="0" w:line="240" w:lineRule="auto"/>
              <w:jc w:val="center"/>
              <w:rPr>
                <w:rFonts w:cs="Arial"/>
                <w:sz w:val="20"/>
              </w:rPr>
            </w:pPr>
            <w:r w:rsidRPr="006B200F">
              <w:rPr>
                <w:rFonts w:cs="Arial"/>
                <w:sz w:val="20"/>
              </w:rPr>
              <w:t>20/02/2025</w:t>
            </w:r>
          </w:p>
        </w:tc>
        <w:tc>
          <w:tcPr>
            <w:tcW w:w="1134" w:type="dxa"/>
            <w:shd w:val="clear" w:color="auto" w:fill="auto"/>
            <w:noWrap/>
            <w:vAlign w:val="center"/>
            <w:hideMark/>
          </w:tcPr>
          <w:p w14:paraId="732161D2"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2B299D7" w14:textId="696FFBC5"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5348</w:t>
            </w:r>
            <w:r w:rsidRPr="006B200F">
              <w:rPr>
                <w:rFonts w:cs="Arial"/>
                <w:color w:val="000000"/>
                <w:sz w:val="18"/>
              </w:rPr>
              <w:t>%</w:t>
            </w:r>
          </w:p>
        </w:tc>
        <w:tc>
          <w:tcPr>
            <w:tcW w:w="1560" w:type="dxa"/>
            <w:shd w:val="clear" w:color="000000" w:fill="F2F2F2"/>
            <w:vAlign w:val="center"/>
            <w:hideMark/>
          </w:tcPr>
          <w:p w14:paraId="78C4C450" w14:textId="081A947A"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5348</w:t>
            </w:r>
            <w:r w:rsidRPr="006B200F">
              <w:rPr>
                <w:rFonts w:cs="Arial"/>
                <w:color w:val="000000"/>
                <w:sz w:val="18"/>
              </w:rPr>
              <w:t>%</w:t>
            </w:r>
          </w:p>
        </w:tc>
      </w:tr>
      <w:tr w:rsidR="00EA279C" w:rsidRPr="00E65FCE" w14:paraId="33FC7D55" w14:textId="77777777" w:rsidTr="006B200F">
        <w:trPr>
          <w:trHeight w:val="260"/>
          <w:jc w:val="center"/>
        </w:trPr>
        <w:tc>
          <w:tcPr>
            <w:tcW w:w="1134" w:type="dxa"/>
            <w:shd w:val="clear" w:color="auto" w:fill="auto"/>
            <w:noWrap/>
            <w:vAlign w:val="center"/>
            <w:hideMark/>
          </w:tcPr>
          <w:p w14:paraId="7BDC702B" w14:textId="77777777" w:rsidR="00EA279C" w:rsidRPr="006B200F" w:rsidRDefault="00EA279C">
            <w:pPr>
              <w:spacing w:before="0" w:after="0" w:line="240" w:lineRule="auto"/>
              <w:jc w:val="center"/>
              <w:rPr>
                <w:rFonts w:cs="Arial"/>
                <w:b/>
                <w:bCs/>
                <w:sz w:val="20"/>
              </w:rPr>
            </w:pPr>
            <w:r w:rsidRPr="006B200F">
              <w:rPr>
                <w:rFonts w:cs="Arial"/>
                <w:b/>
                <w:bCs/>
                <w:sz w:val="20"/>
              </w:rPr>
              <w:t>32</w:t>
            </w:r>
          </w:p>
        </w:tc>
        <w:tc>
          <w:tcPr>
            <w:tcW w:w="1843" w:type="dxa"/>
            <w:shd w:val="clear" w:color="auto" w:fill="auto"/>
            <w:noWrap/>
            <w:vAlign w:val="center"/>
            <w:hideMark/>
          </w:tcPr>
          <w:p w14:paraId="52C81D8D" w14:textId="77777777" w:rsidR="00EA279C" w:rsidRPr="006B200F" w:rsidRDefault="00EA279C" w:rsidP="00EA279C">
            <w:pPr>
              <w:spacing w:before="0" w:after="0" w:line="240" w:lineRule="auto"/>
              <w:jc w:val="center"/>
              <w:rPr>
                <w:rFonts w:cs="Arial"/>
                <w:sz w:val="20"/>
              </w:rPr>
            </w:pPr>
            <w:r w:rsidRPr="006B200F">
              <w:rPr>
                <w:rFonts w:cs="Arial"/>
                <w:sz w:val="20"/>
              </w:rPr>
              <w:t>20/03/2025</w:t>
            </w:r>
          </w:p>
        </w:tc>
        <w:tc>
          <w:tcPr>
            <w:tcW w:w="1134" w:type="dxa"/>
            <w:shd w:val="clear" w:color="auto" w:fill="auto"/>
            <w:noWrap/>
            <w:vAlign w:val="center"/>
            <w:hideMark/>
          </w:tcPr>
          <w:p w14:paraId="622294D8"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3B50E83" w14:textId="7EBED2F9"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5376</w:t>
            </w:r>
            <w:r w:rsidRPr="006B200F">
              <w:rPr>
                <w:rFonts w:cs="Arial"/>
                <w:color w:val="000000"/>
                <w:sz w:val="18"/>
              </w:rPr>
              <w:t>%</w:t>
            </w:r>
          </w:p>
        </w:tc>
        <w:tc>
          <w:tcPr>
            <w:tcW w:w="1560" w:type="dxa"/>
            <w:shd w:val="clear" w:color="000000" w:fill="F2F2F2"/>
            <w:vAlign w:val="center"/>
            <w:hideMark/>
          </w:tcPr>
          <w:p w14:paraId="33FAB4F2" w14:textId="79B0A5A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5376</w:t>
            </w:r>
            <w:r w:rsidRPr="006B200F">
              <w:rPr>
                <w:rFonts w:cs="Arial"/>
                <w:color w:val="000000"/>
                <w:sz w:val="18"/>
              </w:rPr>
              <w:t>%</w:t>
            </w:r>
          </w:p>
        </w:tc>
      </w:tr>
      <w:tr w:rsidR="00EA279C" w:rsidRPr="00E65FCE" w14:paraId="46FDDB63" w14:textId="77777777" w:rsidTr="006B200F">
        <w:trPr>
          <w:trHeight w:val="260"/>
          <w:jc w:val="center"/>
        </w:trPr>
        <w:tc>
          <w:tcPr>
            <w:tcW w:w="1134" w:type="dxa"/>
            <w:shd w:val="clear" w:color="auto" w:fill="auto"/>
            <w:noWrap/>
            <w:vAlign w:val="center"/>
            <w:hideMark/>
          </w:tcPr>
          <w:p w14:paraId="7861026A" w14:textId="77777777" w:rsidR="00EA279C" w:rsidRPr="006B200F" w:rsidRDefault="00EA279C">
            <w:pPr>
              <w:spacing w:before="0" w:after="0" w:line="240" w:lineRule="auto"/>
              <w:jc w:val="center"/>
              <w:rPr>
                <w:rFonts w:cs="Arial"/>
                <w:b/>
                <w:bCs/>
                <w:sz w:val="20"/>
              </w:rPr>
            </w:pPr>
            <w:r w:rsidRPr="006B200F">
              <w:rPr>
                <w:rFonts w:cs="Arial"/>
                <w:b/>
                <w:bCs/>
                <w:sz w:val="20"/>
              </w:rPr>
              <w:t>33</w:t>
            </w:r>
          </w:p>
        </w:tc>
        <w:tc>
          <w:tcPr>
            <w:tcW w:w="1843" w:type="dxa"/>
            <w:shd w:val="clear" w:color="auto" w:fill="auto"/>
            <w:noWrap/>
            <w:vAlign w:val="center"/>
            <w:hideMark/>
          </w:tcPr>
          <w:p w14:paraId="3CA682DC" w14:textId="77777777" w:rsidR="00EA279C" w:rsidRPr="006B200F" w:rsidRDefault="00EA279C" w:rsidP="00EA279C">
            <w:pPr>
              <w:spacing w:before="0" w:after="0" w:line="240" w:lineRule="auto"/>
              <w:jc w:val="center"/>
              <w:rPr>
                <w:rFonts w:cs="Arial"/>
                <w:sz w:val="20"/>
              </w:rPr>
            </w:pPr>
            <w:r w:rsidRPr="006B200F">
              <w:rPr>
                <w:rFonts w:cs="Arial"/>
                <w:sz w:val="20"/>
              </w:rPr>
              <w:t>20/04/2025</w:t>
            </w:r>
          </w:p>
        </w:tc>
        <w:tc>
          <w:tcPr>
            <w:tcW w:w="1134" w:type="dxa"/>
            <w:shd w:val="clear" w:color="auto" w:fill="auto"/>
            <w:noWrap/>
            <w:vAlign w:val="center"/>
            <w:hideMark/>
          </w:tcPr>
          <w:p w14:paraId="5AF7108E"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5343013C" w14:textId="08D0A43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5405</w:t>
            </w:r>
            <w:r w:rsidRPr="006B200F">
              <w:rPr>
                <w:rFonts w:cs="Arial"/>
                <w:color w:val="000000"/>
                <w:sz w:val="18"/>
              </w:rPr>
              <w:t>%</w:t>
            </w:r>
          </w:p>
        </w:tc>
        <w:tc>
          <w:tcPr>
            <w:tcW w:w="1560" w:type="dxa"/>
            <w:shd w:val="clear" w:color="000000" w:fill="F2F2F2"/>
            <w:vAlign w:val="center"/>
            <w:hideMark/>
          </w:tcPr>
          <w:p w14:paraId="4C9338FB" w14:textId="47384E4F"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5405</w:t>
            </w:r>
            <w:r w:rsidRPr="006B200F">
              <w:rPr>
                <w:rFonts w:cs="Arial"/>
                <w:color w:val="000000"/>
                <w:sz w:val="18"/>
              </w:rPr>
              <w:t>%</w:t>
            </w:r>
          </w:p>
        </w:tc>
      </w:tr>
      <w:tr w:rsidR="00EA279C" w:rsidRPr="00E65FCE" w14:paraId="7D4EF963" w14:textId="77777777" w:rsidTr="006B200F">
        <w:trPr>
          <w:trHeight w:val="260"/>
          <w:jc w:val="center"/>
        </w:trPr>
        <w:tc>
          <w:tcPr>
            <w:tcW w:w="1134" w:type="dxa"/>
            <w:shd w:val="clear" w:color="auto" w:fill="auto"/>
            <w:noWrap/>
            <w:vAlign w:val="center"/>
            <w:hideMark/>
          </w:tcPr>
          <w:p w14:paraId="13D63584" w14:textId="77777777" w:rsidR="00EA279C" w:rsidRPr="006B200F" w:rsidRDefault="00EA279C">
            <w:pPr>
              <w:spacing w:before="0" w:after="0" w:line="240" w:lineRule="auto"/>
              <w:jc w:val="center"/>
              <w:rPr>
                <w:rFonts w:cs="Arial"/>
                <w:b/>
                <w:bCs/>
                <w:sz w:val="20"/>
              </w:rPr>
            </w:pPr>
            <w:r w:rsidRPr="006B200F">
              <w:rPr>
                <w:rFonts w:cs="Arial"/>
                <w:b/>
                <w:bCs/>
                <w:sz w:val="20"/>
              </w:rPr>
              <w:t>34</w:t>
            </w:r>
          </w:p>
        </w:tc>
        <w:tc>
          <w:tcPr>
            <w:tcW w:w="1843" w:type="dxa"/>
            <w:shd w:val="clear" w:color="auto" w:fill="auto"/>
            <w:noWrap/>
            <w:vAlign w:val="center"/>
            <w:hideMark/>
          </w:tcPr>
          <w:p w14:paraId="1BCFC68C" w14:textId="77777777" w:rsidR="00EA279C" w:rsidRPr="006B200F" w:rsidRDefault="00EA279C" w:rsidP="00EA279C">
            <w:pPr>
              <w:spacing w:before="0" w:after="0" w:line="240" w:lineRule="auto"/>
              <w:jc w:val="center"/>
              <w:rPr>
                <w:rFonts w:cs="Arial"/>
                <w:sz w:val="20"/>
              </w:rPr>
            </w:pPr>
            <w:r w:rsidRPr="006B200F">
              <w:rPr>
                <w:rFonts w:cs="Arial"/>
                <w:sz w:val="20"/>
              </w:rPr>
              <w:t>20/05/2025</w:t>
            </w:r>
          </w:p>
        </w:tc>
        <w:tc>
          <w:tcPr>
            <w:tcW w:w="1134" w:type="dxa"/>
            <w:shd w:val="clear" w:color="auto" w:fill="auto"/>
            <w:noWrap/>
            <w:vAlign w:val="center"/>
            <w:hideMark/>
          </w:tcPr>
          <w:p w14:paraId="0D00A82D"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D408C7A" w14:textId="56210A5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5435</w:t>
            </w:r>
            <w:r w:rsidRPr="006B200F">
              <w:rPr>
                <w:rFonts w:cs="Arial"/>
                <w:color w:val="000000"/>
                <w:sz w:val="18"/>
              </w:rPr>
              <w:t>%</w:t>
            </w:r>
          </w:p>
        </w:tc>
        <w:tc>
          <w:tcPr>
            <w:tcW w:w="1560" w:type="dxa"/>
            <w:shd w:val="clear" w:color="000000" w:fill="F2F2F2"/>
            <w:vAlign w:val="center"/>
            <w:hideMark/>
          </w:tcPr>
          <w:p w14:paraId="605A251F" w14:textId="4C974735"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5435</w:t>
            </w:r>
            <w:r w:rsidRPr="006B200F">
              <w:rPr>
                <w:rFonts w:cs="Arial"/>
                <w:color w:val="000000"/>
                <w:sz w:val="18"/>
              </w:rPr>
              <w:t>%</w:t>
            </w:r>
          </w:p>
        </w:tc>
      </w:tr>
      <w:tr w:rsidR="00EA279C" w:rsidRPr="00E65FCE" w14:paraId="2C6E5CAD" w14:textId="77777777" w:rsidTr="006B200F">
        <w:trPr>
          <w:trHeight w:val="260"/>
          <w:jc w:val="center"/>
        </w:trPr>
        <w:tc>
          <w:tcPr>
            <w:tcW w:w="1134" w:type="dxa"/>
            <w:shd w:val="clear" w:color="auto" w:fill="auto"/>
            <w:noWrap/>
            <w:vAlign w:val="center"/>
            <w:hideMark/>
          </w:tcPr>
          <w:p w14:paraId="59C25714" w14:textId="77777777" w:rsidR="00EA279C" w:rsidRPr="006B200F" w:rsidRDefault="00EA279C">
            <w:pPr>
              <w:spacing w:before="0" w:after="0" w:line="240" w:lineRule="auto"/>
              <w:jc w:val="center"/>
              <w:rPr>
                <w:rFonts w:cs="Arial"/>
                <w:b/>
                <w:bCs/>
                <w:sz w:val="20"/>
              </w:rPr>
            </w:pPr>
            <w:r w:rsidRPr="006B200F">
              <w:rPr>
                <w:rFonts w:cs="Arial"/>
                <w:b/>
                <w:bCs/>
                <w:sz w:val="20"/>
              </w:rPr>
              <w:lastRenderedPageBreak/>
              <w:t>35</w:t>
            </w:r>
          </w:p>
        </w:tc>
        <w:tc>
          <w:tcPr>
            <w:tcW w:w="1843" w:type="dxa"/>
            <w:shd w:val="clear" w:color="auto" w:fill="auto"/>
            <w:noWrap/>
            <w:vAlign w:val="center"/>
            <w:hideMark/>
          </w:tcPr>
          <w:p w14:paraId="0F938DE2" w14:textId="77777777" w:rsidR="00EA279C" w:rsidRPr="006B200F" w:rsidRDefault="00EA279C" w:rsidP="00EA279C">
            <w:pPr>
              <w:spacing w:before="0" w:after="0" w:line="240" w:lineRule="auto"/>
              <w:jc w:val="center"/>
              <w:rPr>
                <w:rFonts w:cs="Arial"/>
                <w:sz w:val="20"/>
              </w:rPr>
            </w:pPr>
            <w:r w:rsidRPr="006B200F">
              <w:rPr>
                <w:rFonts w:cs="Arial"/>
                <w:sz w:val="20"/>
              </w:rPr>
              <w:t>20/06/2025</w:t>
            </w:r>
          </w:p>
        </w:tc>
        <w:tc>
          <w:tcPr>
            <w:tcW w:w="1134" w:type="dxa"/>
            <w:shd w:val="clear" w:color="auto" w:fill="auto"/>
            <w:noWrap/>
            <w:vAlign w:val="center"/>
            <w:hideMark/>
          </w:tcPr>
          <w:p w14:paraId="2AB6D4FE"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4315EF76" w14:textId="6293A9A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5464</w:t>
            </w:r>
            <w:r w:rsidRPr="006B200F">
              <w:rPr>
                <w:rFonts w:cs="Arial"/>
                <w:color w:val="000000"/>
                <w:sz w:val="18"/>
              </w:rPr>
              <w:t>%</w:t>
            </w:r>
          </w:p>
        </w:tc>
        <w:tc>
          <w:tcPr>
            <w:tcW w:w="1560" w:type="dxa"/>
            <w:shd w:val="clear" w:color="000000" w:fill="F2F2F2"/>
            <w:vAlign w:val="center"/>
            <w:hideMark/>
          </w:tcPr>
          <w:p w14:paraId="3B905DE1" w14:textId="55E026A3"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5464</w:t>
            </w:r>
            <w:r w:rsidRPr="006B200F">
              <w:rPr>
                <w:rFonts w:cs="Arial"/>
                <w:color w:val="000000"/>
                <w:sz w:val="18"/>
              </w:rPr>
              <w:t>%</w:t>
            </w:r>
          </w:p>
        </w:tc>
      </w:tr>
      <w:tr w:rsidR="00EA279C" w:rsidRPr="00E65FCE" w14:paraId="215B2507" w14:textId="77777777" w:rsidTr="006B200F">
        <w:trPr>
          <w:trHeight w:val="260"/>
          <w:jc w:val="center"/>
        </w:trPr>
        <w:tc>
          <w:tcPr>
            <w:tcW w:w="1134" w:type="dxa"/>
            <w:shd w:val="clear" w:color="auto" w:fill="auto"/>
            <w:noWrap/>
            <w:vAlign w:val="center"/>
            <w:hideMark/>
          </w:tcPr>
          <w:p w14:paraId="20E62DD2" w14:textId="77777777" w:rsidR="00EA279C" w:rsidRPr="006B200F" w:rsidRDefault="00EA279C">
            <w:pPr>
              <w:spacing w:before="0" w:after="0" w:line="240" w:lineRule="auto"/>
              <w:jc w:val="center"/>
              <w:rPr>
                <w:rFonts w:cs="Arial"/>
                <w:b/>
                <w:bCs/>
                <w:sz w:val="20"/>
              </w:rPr>
            </w:pPr>
            <w:r w:rsidRPr="006B200F">
              <w:rPr>
                <w:rFonts w:cs="Arial"/>
                <w:b/>
                <w:bCs/>
                <w:sz w:val="20"/>
              </w:rPr>
              <w:t>36</w:t>
            </w:r>
          </w:p>
        </w:tc>
        <w:tc>
          <w:tcPr>
            <w:tcW w:w="1843" w:type="dxa"/>
            <w:shd w:val="clear" w:color="auto" w:fill="auto"/>
            <w:noWrap/>
            <w:vAlign w:val="center"/>
            <w:hideMark/>
          </w:tcPr>
          <w:p w14:paraId="39788404" w14:textId="77777777" w:rsidR="00EA279C" w:rsidRPr="006B200F" w:rsidRDefault="00EA279C" w:rsidP="00EA279C">
            <w:pPr>
              <w:spacing w:before="0" w:after="0" w:line="240" w:lineRule="auto"/>
              <w:jc w:val="center"/>
              <w:rPr>
                <w:rFonts w:cs="Arial"/>
                <w:sz w:val="20"/>
              </w:rPr>
            </w:pPr>
            <w:r w:rsidRPr="006B200F">
              <w:rPr>
                <w:rFonts w:cs="Arial"/>
                <w:sz w:val="20"/>
              </w:rPr>
              <w:t>20/07/2025</w:t>
            </w:r>
          </w:p>
        </w:tc>
        <w:tc>
          <w:tcPr>
            <w:tcW w:w="1134" w:type="dxa"/>
            <w:shd w:val="clear" w:color="auto" w:fill="auto"/>
            <w:noWrap/>
            <w:vAlign w:val="center"/>
            <w:hideMark/>
          </w:tcPr>
          <w:p w14:paraId="5F6D662B"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02F55BDD" w14:textId="1337132F"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5495</w:t>
            </w:r>
            <w:r w:rsidRPr="006B200F">
              <w:rPr>
                <w:rFonts w:cs="Arial"/>
                <w:color w:val="000000"/>
                <w:sz w:val="18"/>
              </w:rPr>
              <w:t>%</w:t>
            </w:r>
          </w:p>
        </w:tc>
        <w:tc>
          <w:tcPr>
            <w:tcW w:w="1560" w:type="dxa"/>
            <w:shd w:val="clear" w:color="000000" w:fill="F2F2F2"/>
            <w:vAlign w:val="center"/>
            <w:hideMark/>
          </w:tcPr>
          <w:p w14:paraId="19D1D167" w14:textId="42E7AEFE"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5495</w:t>
            </w:r>
            <w:r w:rsidRPr="006B200F">
              <w:rPr>
                <w:rFonts w:cs="Arial"/>
                <w:color w:val="000000"/>
                <w:sz w:val="18"/>
              </w:rPr>
              <w:t>%</w:t>
            </w:r>
          </w:p>
        </w:tc>
      </w:tr>
      <w:tr w:rsidR="00EA279C" w:rsidRPr="00E65FCE" w14:paraId="10188D72" w14:textId="77777777" w:rsidTr="006B200F">
        <w:trPr>
          <w:trHeight w:val="260"/>
          <w:jc w:val="center"/>
        </w:trPr>
        <w:tc>
          <w:tcPr>
            <w:tcW w:w="1134" w:type="dxa"/>
            <w:shd w:val="clear" w:color="auto" w:fill="auto"/>
            <w:noWrap/>
            <w:vAlign w:val="center"/>
            <w:hideMark/>
          </w:tcPr>
          <w:p w14:paraId="40A84866" w14:textId="77777777" w:rsidR="00EA279C" w:rsidRPr="006B200F" w:rsidRDefault="00EA279C">
            <w:pPr>
              <w:spacing w:before="0" w:after="0" w:line="240" w:lineRule="auto"/>
              <w:jc w:val="center"/>
              <w:rPr>
                <w:rFonts w:cs="Arial"/>
                <w:b/>
                <w:bCs/>
                <w:sz w:val="20"/>
              </w:rPr>
            </w:pPr>
            <w:r w:rsidRPr="006B200F">
              <w:rPr>
                <w:rFonts w:cs="Arial"/>
                <w:b/>
                <w:bCs/>
                <w:sz w:val="20"/>
              </w:rPr>
              <w:t>37</w:t>
            </w:r>
          </w:p>
        </w:tc>
        <w:tc>
          <w:tcPr>
            <w:tcW w:w="1843" w:type="dxa"/>
            <w:shd w:val="clear" w:color="auto" w:fill="auto"/>
            <w:noWrap/>
            <w:vAlign w:val="center"/>
            <w:hideMark/>
          </w:tcPr>
          <w:p w14:paraId="12EE3624" w14:textId="77777777" w:rsidR="00EA279C" w:rsidRPr="006B200F" w:rsidRDefault="00EA279C" w:rsidP="00EA279C">
            <w:pPr>
              <w:spacing w:before="0" w:after="0" w:line="240" w:lineRule="auto"/>
              <w:jc w:val="center"/>
              <w:rPr>
                <w:rFonts w:cs="Arial"/>
                <w:sz w:val="20"/>
              </w:rPr>
            </w:pPr>
            <w:r w:rsidRPr="006B200F">
              <w:rPr>
                <w:rFonts w:cs="Arial"/>
                <w:sz w:val="20"/>
              </w:rPr>
              <w:t>20/08/2025</w:t>
            </w:r>
          </w:p>
        </w:tc>
        <w:tc>
          <w:tcPr>
            <w:tcW w:w="1134" w:type="dxa"/>
            <w:shd w:val="clear" w:color="auto" w:fill="auto"/>
            <w:noWrap/>
            <w:vAlign w:val="center"/>
            <w:hideMark/>
          </w:tcPr>
          <w:p w14:paraId="579FC8AF"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27E2D7F6" w14:textId="4D311399"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5525</w:t>
            </w:r>
            <w:r w:rsidRPr="006B200F">
              <w:rPr>
                <w:rFonts w:cs="Arial"/>
                <w:color w:val="000000"/>
                <w:sz w:val="18"/>
              </w:rPr>
              <w:t>%</w:t>
            </w:r>
          </w:p>
        </w:tc>
        <w:tc>
          <w:tcPr>
            <w:tcW w:w="1560" w:type="dxa"/>
            <w:shd w:val="clear" w:color="000000" w:fill="F2F2F2"/>
            <w:vAlign w:val="center"/>
            <w:hideMark/>
          </w:tcPr>
          <w:p w14:paraId="4483D1E8" w14:textId="6EC9BFCD"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5525</w:t>
            </w:r>
            <w:r w:rsidRPr="006B200F">
              <w:rPr>
                <w:rFonts w:cs="Arial"/>
                <w:color w:val="000000"/>
                <w:sz w:val="18"/>
              </w:rPr>
              <w:t>%</w:t>
            </w:r>
          </w:p>
        </w:tc>
      </w:tr>
      <w:tr w:rsidR="00EA279C" w:rsidRPr="00E65FCE" w14:paraId="11E01310" w14:textId="77777777" w:rsidTr="006B200F">
        <w:trPr>
          <w:trHeight w:val="260"/>
          <w:jc w:val="center"/>
        </w:trPr>
        <w:tc>
          <w:tcPr>
            <w:tcW w:w="1134" w:type="dxa"/>
            <w:shd w:val="clear" w:color="auto" w:fill="auto"/>
            <w:noWrap/>
            <w:vAlign w:val="center"/>
            <w:hideMark/>
          </w:tcPr>
          <w:p w14:paraId="18F711ED" w14:textId="77777777" w:rsidR="00EA279C" w:rsidRPr="006B200F" w:rsidRDefault="00EA279C">
            <w:pPr>
              <w:spacing w:before="0" w:after="0" w:line="240" w:lineRule="auto"/>
              <w:jc w:val="center"/>
              <w:rPr>
                <w:rFonts w:cs="Arial"/>
                <w:b/>
                <w:bCs/>
                <w:sz w:val="20"/>
              </w:rPr>
            </w:pPr>
            <w:r w:rsidRPr="006B200F">
              <w:rPr>
                <w:rFonts w:cs="Arial"/>
                <w:b/>
                <w:bCs/>
                <w:sz w:val="20"/>
              </w:rPr>
              <w:t>38</w:t>
            </w:r>
          </w:p>
        </w:tc>
        <w:tc>
          <w:tcPr>
            <w:tcW w:w="1843" w:type="dxa"/>
            <w:shd w:val="clear" w:color="auto" w:fill="auto"/>
            <w:noWrap/>
            <w:vAlign w:val="center"/>
            <w:hideMark/>
          </w:tcPr>
          <w:p w14:paraId="59777DD3" w14:textId="77777777" w:rsidR="00EA279C" w:rsidRPr="006B200F" w:rsidRDefault="00EA279C" w:rsidP="00EA279C">
            <w:pPr>
              <w:spacing w:before="0" w:after="0" w:line="240" w:lineRule="auto"/>
              <w:jc w:val="center"/>
              <w:rPr>
                <w:rFonts w:cs="Arial"/>
                <w:sz w:val="20"/>
              </w:rPr>
            </w:pPr>
            <w:r w:rsidRPr="006B200F">
              <w:rPr>
                <w:rFonts w:cs="Arial"/>
                <w:sz w:val="20"/>
              </w:rPr>
              <w:t>20/09/2025</w:t>
            </w:r>
          </w:p>
        </w:tc>
        <w:tc>
          <w:tcPr>
            <w:tcW w:w="1134" w:type="dxa"/>
            <w:shd w:val="clear" w:color="auto" w:fill="auto"/>
            <w:noWrap/>
            <w:vAlign w:val="center"/>
            <w:hideMark/>
          </w:tcPr>
          <w:p w14:paraId="5822E17D"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4D317072" w14:textId="4CD018E7"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5556</w:t>
            </w:r>
            <w:r w:rsidRPr="006B200F">
              <w:rPr>
                <w:rFonts w:cs="Arial"/>
                <w:color w:val="000000"/>
                <w:sz w:val="18"/>
              </w:rPr>
              <w:t>%</w:t>
            </w:r>
          </w:p>
        </w:tc>
        <w:tc>
          <w:tcPr>
            <w:tcW w:w="1560" w:type="dxa"/>
            <w:shd w:val="clear" w:color="000000" w:fill="F2F2F2"/>
            <w:vAlign w:val="center"/>
            <w:hideMark/>
          </w:tcPr>
          <w:p w14:paraId="7CB39ECD" w14:textId="66583274"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5556</w:t>
            </w:r>
            <w:r w:rsidRPr="006B200F">
              <w:rPr>
                <w:rFonts w:cs="Arial"/>
                <w:color w:val="000000"/>
                <w:sz w:val="18"/>
              </w:rPr>
              <w:t>%</w:t>
            </w:r>
          </w:p>
        </w:tc>
      </w:tr>
      <w:tr w:rsidR="00EA279C" w:rsidRPr="00E65FCE" w14:paraId="49F33F33" w14:textId="77777777" w:rsidTr="006B200F">
        <w:trPr>
          <w:trHeight w:val="260"/>
          <w:jc w:val="center"/>
        </w:trPr>
        <w:tc>
          <w:tcPr>
            <w:tcW w:w="1134" w:type="dxa"/>
            <w:shd w:val="clear" w:color="auto" w:fill="auto"/>
            <w:noWrap/>
            <w:vAlign w:val="center"/>
            <w:hideMark/>
          </w:tcPr>
          <w:p w14:paraId="5C481890" w14:textId="77777777" w:rsidR="00EA279C" w:rsidRPr="006B200F" w:rsidRDefault="00EA279C">
            <w:pPr>
              <w:spacing w:before="0" w:after="0" w:line="240" w:lineRule="auto"/>
              <w:jc w:val="center"/>
              <w:rPr>
                <w:rFonts w:cs="Arial"/>
                <w:b/>
                <w:bCs/>
                <w:sz w:val="20"/>
              </w:rPr>
            </w:pPr>
            <w:r w:rsidRPr="006B200F">
              <w:rPr>
                <w:rFonts w:cs="Arial"/>
                <w:b/>
                <w:bCs/>
                <w:sz w:val="20"/>
              </w:rPr>
              <w:t>39</w:t>
            </w:r>
          </w:p>
        </w:tc>
        <w:tc>
          <w:tcPr>
            <w:tcW w:w="1843" w:type="dxa"/>
            <w:shd w:val="clear" w:color="auto" w:fill="auto"/>
            <w:noWrap/>
            <w:vAlign w:val="center"/>
            <w:hideMark/>
          </w:tcPr>
          <w:p w14:paraId="54E33EA7" w14:textId="77777777" w:rsidR="00EA279C" w:rsidRPr="006B200F" w:rsidRDefault="00EA279C" w:rsidP="00EA279C">
            <w:pPr>
              <w:spacing w:before="0" w:after="0" w:line="240" w:lineRule="auto"/>
              <w:jc w:val="center"/>
              <w:rPr>
                <w:rFonts w:cs="Arial"/>
                <w:sz w:val="20"/>
              </w:rPr>
            </w:pPr>
            <w:r w:rsidRPr="006B200F">
              <w:rPr>
                <w:rFonts w:cs="Arial"/>
                <w:sz w:val="20"/>
              </w:rPr>
              <w:t>20/10/2025</w:t>
            </w:r>
          </w:p>
        </w:tc>
        <w:tc>
          <w:tcPr>
            <w:tcW w:w="1134" w:type="dxa"/>
            <w:shd w:val="clear" w:color="auto" w:fill="auto"/>
            <w:noWrap/>
            <w:vAlign w:val="center"/>
            <w:hideMark/>
          </w:tcPr>
          <w:p w14:paraId="2CE76D8D"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45628EBE" w14:textId="6094727E"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5587</w:t>
            </w:r>
            <w:r w:rsidRPr="006B200F">
              <w:rPr>
                <w:rFonts w:cs="Arial"/>
                <w:color w:val="000000"/>
                <w:sz w:val="18"/>
              </w:rPr>
              <w:t>%</w:t>
            </w:r>
          </w:p>
        </w:tc>
        <w:tc>
          <w:tcPr>
            <w:tcW w:w="1560" w:type="dxa"/>
            <w:shd w:val="clear" w:color="000000" w:fill="F2F2F2"/>
            <w:vAlign w:val="center"/>
            <w:hideMark/>
          </w:tcPr>
          <w:p w14:paraId="710AE4AA" w14:textId="39F92A42"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5587</w:t>
            </w:r>
            <w:r w:rsidRPr="006B200F">
              <w:rPr>
                <w:rFonts w:cs="Arial"/>
                <w:color w:val="000000"/>
                <w:sz w:val="18"/>
              </w:rPr>
              <w:t>%</w:t>
            </w:r>
          </w:p>
        </w:tc>
      </w:tr>
      <w:tr w:rsidR="00EA279C" w:rsidRPr="00E65FCE" w14:paraId="76902CA7" w14:textId="77777777" w:rsidTr="006B200F">
        <w:trPr>
          <w:trHeight w:val="260"/>
          <w:jc w:val="center"/>
        </w:trPr>
        <w:tc>
          <w:tcPr>
            <w:tcW w:w="1134" w:type="dxa"/>
            <w:shd w:val="clear" w:color="auto" w:fill="auto"/>
            <w:noWrap/>
            <w:vAlign w:val="center"/>
            <w:hideMark/>
          </w:tcPr>
          <w:p w14:paraId="13CC61AB" w14:textId="77777777" w:rsidR="00EA279C" w:rsidRPr="006B200F" w:rsidRDefault="00EA279C">
            <w:pPr>
              <w:spacing w:before="0" w:after="0" w:line="240" w:lineRule="auto"/>
              <w:jc w:val="center"/>
              <w:rPr>
                <w:rFonts w:cs="Arial"/>
                <w:b/>
                <w:bCs/>
                <w:sz w:val="20"/>
              </w:rPr>
            </w:pPr>
            <w:r w:rsidRPr="006B200F">
              <w:rPr>
                <w:rFonts w:cs="Arial"/>
                <w:b/>
                <w:bCs/>
                <w:sz w:val="20"/>
              </w:rPr>
              <w:t>40</w:t>
            </w:r>
          </w:p>
        </w:tc>
        <w:tc>
          <w:tcPr>
            <w:tcW w:w="1843" w:type="dxa"/>
            <w:shd w:val="clear" w:color="auto" w:fill="auto"/>
            <w:noWrap/>
            <w:vAlign w:val="center"/>
            <w:hideMark/>
          </w:tcPr>
          <w:p w14:paraId="22CBA44E" w14:textId="77777777" w:rsidR="00EA279C" w:rsidRPr="006B200F" w:rsidRDefault="00EA279C" w:rsidP="00EA279C">
            <w:pPr>
              <w:spacing w:before="0" w:after="0" w:line="240" w:lineRule="auto"/>
              <w:jc w:val="center"/>
              <w:rPr>
                <w:rFonts w:cs="Arial"/>
                <w:sz w:val="20"/>
              </w:rPr>
            </w:pPr>
            <w:r w:rsidRPr="006B200F">
              <w:rPr>
                <w:rFonts w:cs="Arial"/>
                <w:sz w:val="20"/>
              </w:rPr>
              <w:t>20/11/2025</w:t>
            </w:r>
          </w:p>
        </w:tc>
        <w:tc>
          <w:tcPr>
            <w:tcW w:w="1134" w:type="dxa"/>
            <w:shd w:val="clear" w:color="auto" w:fill="auto"/>
            <w:noWrap/>
            <w:vAlign w:val="center"/>
            <w:hideMark/>
          </w:tcPr>
          <w:p w14:paraId="796B0D3D"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1AE7D340" w14:textId="26D701B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5618</w:t>
            </w:r>
            <w:r w:rsidRPr="006B200F">
              <w:rPr>
                <w:rFonts w:cs="Arial"/>
                <w:color w:val="000000"/>
                <w:sz w:val="18"/>
              </w:rPr>
              <w:t>%</w:t>
            </w:r>
          </w:p>
        </w:tc>
        <w:tc>
          <w:tcPr>
            <w:tcW w:w="1560" w:type="dxa"/>
            <w:shd w:val="clear" w:color="000000" w:fill="F2F2F2"/>
            <w:vAlign w:val="center"/>
            <w:hideMark/>
          </w:tcPr>
          <w:p w14:paraId="4A9FFBEA" w14:textId="2168A35E"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5618</w:t>
            </w:r>
            <w:r w:rsidRPr="006B200F">
              <w:rPr>
                <w:rFonts w:cs="Arial"/>
                <w:color w:val="000000"/>
                <w:sz w:val="18"/>
              </w:rPr>
              <w:t>%</w:t>
            </w:r>
          </w:p>
        </w:tc>
      </w:tr>
      <w:tr w:rsidR="00EA279C" w:rsidRPr="00E65FCE" w14:paraId="629EFC72" w14:textId="77777777" w:rsidTr="006B200F">
        <w:trPr>
          <w:trHeight w:val="260"/>
          <w:jc w:val="center"/>
        </w:trPr>
        <w:tc>
          <w:tcPr>
            <w:tcW w:w="1134" w:type="dxa"/>
            <w:shd w:val="clear" w:color="auto" w:fill="auto"/>
            <w:noWrap/>
            <w:vAlign w:val="center"/>
            <w:hideMark/>
          </w:tcPr>
          <w:p w14:paraId="140DEB0C" w14:textId="77777777" w:rsidR="00EA279C" w:rsidRPr="006B200F" w:rsidRDefault="00EA279C">
            <w:pPr>
              <w:spacing w:before="0" w:after="0" w:line="240" w:lineRule="auto"/>
              <w:jc w:val="center"/>
              <w:rPr>
                <w:rFonts w:cs="Arial"/>
                <w:b/>
                <w:bCs/>
                <w:sz w:val="20"/>
              </w:rPr>
            </w:pPr>
            <w:r w:rsidRPr="006B200F">
              <w:rPr>
                <w:rFonts w:cs="Arial"/>
                <w:b/>
                <w:bCs/>
                <w:sz w:val="20"/>
              </w:rPr>
              <w:t>41</w:t>
            </w:r>
          </w:p>
        </w:tc>
        <w:tc>
          <w:tcPr>
            <w:tcW w:w="1843" w:type="dxa"/>
            <w:shd w:val="clear" w:color="auto" w:fill="auto"/>
            <w:noWrap/>
            <w:vAlign w:val="center"/>
            <w:hideMark/>
          </w:tcPr>
          <w:p w14:paraId="74FEDFE2" w14:textId="77777777" w:rsidR="00EA279C" w:rsidRPr="006B200F" w:rsidRDefault="00EA279C" w:rsidP="00EA279C">
            <w:pPr>
              <w:spacing w:before="0" w:after="0" w:line="240" w:lineRule="auto"/>
              <w:jc w:val="center"/>
              <w:rPr>
                <w:rFonts w:cs="Arial"/>
                <w:sz w:val="20"/>
              </w:rPr>
            </w:pPr>
            <w:r w:rsidRPr="006B200F">
              <w:rPr>
                <w:rFonts w:cs="Arial"/>
                <w:sz w:val="20"/>
              </w:rPr>
              <w:t>20/12/2025</w:t>
            </w:r>
          </w:p>
        </w:tc>
        <w:tc>
          <w:tcPr>
            <w:tcW w:w="1134" w:type="dxa"/>
            <w:shd w:val="clear" w:color="auto" w:fill="auto"/>
            <w:noWrap/>
            <w:vAlign w:val="center"/>
            <w:hideMark/>
          </w:tcPr>
          <w:p w14:paraId="70DFC79A"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53F94B5E" w14:textId="46500C3D"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5650</w:t>
            </w:r>
            <w:r w:rsidRPr="006B200F">
              <w:rPr>
                <w:rFonts w:cs="Arial"/>
                <w:color w:val="000000"/>
                <w:sz w:val="18"/>
              </w:rPr>
              <w:t>%</w:t>
            </w:r>
          </w:p>
        </w:tc>
        <w:tc>
          <w:tcPr>
            <w:tcW w:w="1560" w:type="dxa"/>
            <w:shd w:val="clear" w:color="000000" w:fill="F2F2F2"/>
            <w:vAlign w:val="center"/>
            <w:hideMark/>
          </w:tcPr>
          <w:p w14:paraId="1DCD28B2" w14:textId="07F257C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5650</w:t>
            </w:r>
            <w:r w:rsidRPr="006B200F">
              <w:rPr>
                <w:rFonts w:cs="Arial"/>
                <w:color w:val="000000"/>
                <w:sz w:val="18"/>
              </w:rPr>
              <w:t>%</w:t>
            </w:r>
          </w:p>
        </w:tc>
      </w:tr>
      <w:tr w:rsidR="00EA279C" w:rsidRPr="00E65FCE" w14:paraId="7FA61D5B" w14:textId="77777777" w:rsidTr="006B200F">
        <w:trPr>
          <w:trHeight w:val="260"/>
          <w:jc w:val="center"/>
        </w:trPr>
        <w:tc>
          <w:tcPr>
            <w:tcW w:w="1134" w:type="dxa"/>
            <w:shd w:val="clear" w:color="auto" w:fill="auto"/>
            <w:noWrap/>
            <w:vAlign w:val="center"/>
            <w:hideMark/>
          </w:tcPr>
          <w:p w14:paraId="08477BB5" w14:textId="77777777" w:rsidR="00EA279C" w:rsidRPr="006B200F" w:rsidRDefault="00EA279C">
            <w:pPr>
              <w:spacing w:before="0" w:after="0" w:line="240" w:lineRule="auto"/>
              <w:jc w:val="center"/>
              <w:rPr>
                <w:rFonts w:cs="Arial"/>
                <w:b/>
                <w:bCs/>
                <w:sz w:val="20"/>
              </w:rPr>
            </w:pPr>
            <w:r w:rsidRPr="006B200F">
              <w:rPr>
                <w:rFonts w:cs="Arial"/>
                <w:b/>
                <w:bCs/>
                <w:sz w:val="20"/>
              </w:rPr>
              <w:t>42</w:t>
            </w:r>
          </w:p>
        </w:tc>
        <w:tc>
          <w:tcPr>
            <w:tcW w:w="1843" w:type="dxa"/>
            <w:shd w:val="clear" w:color="auto" w:fill="auto"/>
            <w:noWrap/>
            <w:vAlign w:val="center"/>
            <w:hideMark/>
          </w:tcPr>
          <w:p w14:paraId="39617D83" w14:textId="77777777" w:rsidR="00EA279C" w:rsidRPr="006B200F" w:rsidRDefault="00EA279C" w:rsidP="00EA279C">
            <w:pPr>
              <w:spacing w:before="0" w:after="0" w:line="240" w:lineRule="auto"/>
              <w:jc w:val="center"/>
              <w:rPr>
                <w:rFonts w:cs="Arial"/>
                <w:sz w:val="20"/>
              </w:rPr>
            </w:pPr>
            <w:r w:rsidRPr="006B200F">
              <w:rPr>
                <w:rFonts w:cs="Arial"/>
                <w:sz w:val="20"/>
              </w:rPr>
              <w:t>20/01/2026</w:t>
            </w:r>
          </w:p>
        </w:tc>
        <w:tc>
          <w:tcPr>
            <w:tcW w:w="1134" w:type="dxa"/>
            <w:shd w:val="clear" w:color="auto" w:fill="auto"/>
            <w:noWrap/>
            <w:vAlign w:val="center"/>
            <w:hideMark/>
          </w:tcPr>
          <w:p w14:paraId="6C18CB40"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0E3A4D17" w14:textId="771D478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5682</w:t>
            </w:r>
            <w:r w:rsidRPr="006B200F">
              <w:rPr>
                <w:rFonts w:cs="Arial"/>
                <w:color w:val="000000"/>
                <w:sz w:val="18"/>
              </w:rPr>
              <w:t>%</w:t>
            </w:r>
          </w:p>
        </w:tc>
        <w:tc>
          <w:tcPr>
            <w:tcW w:w="1560" w:type="dxa"/>
            <w:shd w:val="clear" w:color="000000" w:fill="F2F2F2"/>
            <w:vAlign w:val="center"/>
            <w:hideMark/>
          </w:tcPr>
          <w:p w14:paraId="6DAC2220" w14:textId="394ECE28"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5682</w:t>
            </w:r>
            <w:r w:rsidRPr="006B200F">
              <w:rPr>
                <w:rFonts w:cs="Arial"/>
                <w:color w:val="000000"/>
                <w:sz w:val="18"/>
              </w:rPr>
              <w:t>%</w:t>
            </w:r>
          </w:p>
        </w:tc>
      </w:tr>
      <w:tr w:rsidR="00EA279C" w:rsidRPr="00E65FCE" w14:paraId="7C3185AC" w14:textId="77777777" w:rsidTr="006B200F">
        <w:trPr>
          <w:trHeight w:val="260"/>
          <w:jc w:val="center"/>
        </w:trPr>
        <w:tc>
          <w:tcPr>
            <w:tcW w:w="1134" w:type="dxa"/>
            <w:shd w:val="clear" w:color="auto" w:fill="auto"/>
            <w:noWrap/>
            <w:vAlign w:val="center"/>
            <w:hideMark/>
          </w:tcPr>
          <w:p w14:paraId="22C13674" w14:textId="77777777" w:rsidR="00EA279C" w:rsidRPr="006B200F" w:rsidRDefault="00EA279C">
            <w:pPr>
              <w:spacing w:before="0" w:after="0" w:line="240" w:lineRule="auto"/>
              <w:jc w:val="center"/>
              <w:rPr>
                <w:rFonts w:cs="Arial"/>
                <w:b/>
                <w:bCs/>
                <w:sz w:val="20"/>
              </w:rPr>
            </w:pPr>
            <w:r w:rsidRPr="006B200F">
              <w:rPr>
                <w:rFonts w:cs="Arial"/>
                <w:b/>
                <w:bCs/>
                <w:sz w:val="20"/>
              </w:rPr>
              <w:t>43</w:t>
            </w:r>
          </w:p>
        </w:tc>
        <w:tc>
          <w:tcPr>
            <w:tcW w:w="1843" w:type="dxa"/>
            <w:shd w:val="clear" w:color="auto" w:fill="auto"/>
            <w:noWrap/>
            <w:vAlign w:val="center"/>
            <w:hideMark/>
          </w:tcPr>
          <w:p w14:paraId="6952C67F" w14:textId="77777777" w:rsidR="00EA279C" w:rsidRPr="006B200F" w:rsidRDefault="00EA279C" w:rsidP="00EA279C">
            <w:pPr>
              <w:spacing w:before="0" w:after="0" w:line="240" w:lineRule="auto"/>
              <w:jc w:val="center"/>
              <w:rPr>
                <w:rFonts w:cs="Arial"/>
                <w:sz w:val="20"/>
              </w:rPr>
            </w:pPr>
            <w:r w:rsidRPr="006B200F">
              <w:rPr>
                <w:rFonts w:cs="Arial"/>
                <w:sz w:val="20"/>
              </w:rPr>
              <w:t>20/02/2026</w:t>
            </w:r>
          </w:p>
        </w:tc>
        <w:tc>
          <w:tcPr>
            <w:tcW w:w="1134" w:type="dxa"/>
            <w:shd w:val="clear" w:color="auto" w:fill="auto"/>
            <w:noWrap/>
            <w:vAlign w:val="center"/>
            <w:hideMark/>
          </w:tcPr>
          <w:p w14:paraId="2795E57B"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C917660" w14:textId="1F479798"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5714</w:t>
            </w:r>
            <w:r w:rsidRPr="006B200F">
              <w:rPr>
                <w:rFonts w:cs="Arial"/>
                <w:color w:val="000000"/>
                <w:sz w:val="18"/>
              </w:rPr>
              <w:t>%</w:t>
            </w:r>
          </w:p>
        </w:tc>
        <w:tc>
          <w:tcPr>
            <w:tcW w:w="1560" w:type="dxa"/>
            <w:shd w:val="clear" w:color="000000" w:fill="F2F2F2"/>
            <w:vAlign w:val="center"/>
            <w:hideMark/>
          </w:tcPr>
          <w:p w14:paraId="337720C9" w14:textId="188F6B80"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5714</w:t>
            </w:r>
            <w:r w:rsidRPr="006B200F">
              <w:rPr>
                <w:rFonts w:cs="Arial"/>
                <w:color w:val="000000"/>
                <w:sz w:val="18"/>
              </w:rPr>
              <w:t>%</w:t>
            </w:r>
          </w:p>
        </w:tc>
      </w:tr>
      <w:tr w:rsidR="00EA279C" w:rsidRPr="00E65FCE" w14:paraId="4BAB3CED" w14:textId="77777777" w:rsidTr="006B200F">
        <w:trPr>
          <w:trHeight w:val="260"/>
          <w:jc w:val="center"/>
        </w:trPr>
        <w:tc>
          <w:tcPr>
            <w:tcW w:w="1134" w:type="dxa"/>
            <w:shd w:val="clear" w:color="auto" w:fill="auto"/>
            <w:noWrap/>
            <w:vAlign w:val="center"/>
            <w:hideMark/>
          </w:tcPr>
          <w:p w14:paraId="12E222B4" w14:textId="77777777" w:rsidR="00EA279C" w:rsidRPr="006B200F" w:rsidRDefault="00EA279C">
            <w:pPr>
              <w:spacing w:before="0" w:after="0" w:line="240" w:lineRule="auto"/>
              <w:jc w:val="center"/>
              <w:rPr>
                <w:rFonts w:cs="Arial"/>
                <w:b/>
                <w:bCs/>
                <w:sz w:val="20"/>
              </w:rPr>
            </w:pPr>
            <w:r w:rsidRPr="006B200F">
              <w:rPr>
                <w:rFonts w:cs="Arial"/>
                <w:b/>
                <w:bCs/>
                <w:sz w:val="20"/>
              </w:rPr>
              <w:t>44</w:t>
            </w:r>
          </w:p>
        </w:tc>
        <w:tc>
          <w:tcPr>
            <w:tcW w:w="1843" w:type="dxa"/>
            <w:shd w:val="clear" w:color="auto" w:fill="auto"/>
            <w:noWrap/>
            <w:vAlign w:val="center"/>
            <w:hideMark/>
          </w:tcPr>
          <w:p w14:paraId="085A19C1" w14:textId="77777777" w:rsidR="00EA279C" w:rsidRPr="006B200F" w:rsidRDefault="00EA279C" w:rsidP="00EA279C">
            <w:pPr>
              <w:spacing w:before="0" w:after="0" w:line="240" w:lineRule="auto"/>
              <w:jc w:val="center"/>
              <w:rPr>
                <w:rFonts w:cs="Arial"/>
                <w:sz w:val="20"/>
              </w:rPr>
            </w:pPr>
            <w:r w:rsidRPr="006B200F">
              <w:rPr>
                <w:rFonts w:cs="Arial"/>
                <w:sz w:val="20"/>
              </w:rPr>
              <w:t>20/03/2026</w:t>
            </w:r>
          </w:p>
        </w:tc>
        <w:tc>
          <w:tcPr>
            <w:tcW w:w="1134" w:type="dxa"/>
            <w:shd w:val="clear" w:color="auto" w:fill="auto"/>
            <w:noWrap/>
            <w:vAlign w:val="center"/>
            <w:hideMark/>
          </w:tcPr>
          <w:p w14:paraId="039AA3BC"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5E8813A0" w14:textId="511BD9B4"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5747</w:t>
            </w:r>
            <w:r w:rsidRPr="006B200F">
              <w:rPr>
                <w:rFonts w:cs="Arial"/>
                <w:color w:val="000000"/>
                <w:sz w:val="18"/>
              </w:rPr>
              <w:t>%</w:t>
            </w:r>
          </w:p>
        </w:tc>
        <w:tc>
          <w:tcPr>
            <w:tcW w:w="1560" w:type="dxa"/>
            <w:shd w:val="clear" w:color="000000" w:fill="F2F2F2"/>
            <w:vAlign w:val="center"/>
            <w:hideMark/>
          </w:tcPr>
          <w:p w14:paraId="2565C109" w14:textId="347B9DD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5747</w:t>
            </w:r>
            <w:r w:rsidRPr="006B200F">
              <w:rPr>
                <w:rFonts w:cs="Arial"/>
                <w:color w:val="000000"/>
                <w:sz w:val="18"/>
              </w:rPr>
              <w:t>%</w:t>
            </w:r>
          </w:p>
        </w:tc>
      </w:tr>
      <w:tr w:rsidR="00EA279C" w:rsidRPr="00E65FCE" w14:paraId="58E16FDF" w14:textId="77777777" w:rsidTr="006B200F">
        <w:trPr>
          <w:trHeight w:val="260"/>
          <w:jc w:val="center"/>
        </w:trPr>
        <w:tc>
          <w:tcPr>
            <w:tcW w:w="1134" w:type="dxa"/>
            <w:shd w:val="clear" w:color="auto" w:fill="auto"/>
            <w:noWrap/>
            <w:vAlign w:val="center"/>
            <w:hideMark/>
          </w:tcPr>
          <w:p w14:paraId="034D34F5" w14:textId="77777777" w:rsidR="00EA279C" w:rsidRPr="006B200F" w:rsidRDefault="00EA279C">
            <w:pPr>
              <w:spacing w:before="0" w:after="0" w:line="240" w:lineRule="auto"/>
              <w:jc w:val="center"/>
              <w:rPr>
                <w:rFonts w:cs="Arial"/>
                <w:b/>
                <w:bCs/>
                <w:sz w:val="20"/>
              </w:rPr>
            </w:pPr>
            <w:r w:rsidRPr="006B200F">
              <w:rPr>
                <w:rFonts w:cs="Arial"/>
                <w:b/>
                <w:bCs/>
                <w:sz w:val="20"/>
              </w:rPr>
              <w:t>45</w:t>
            </w:r>
          </w:p>
        </w:tc>
        <w:tc>
          <w:tcPr>
            <w:tcW w:w="1843" w:type="dxa"/>
            <w:shd w:val="clear" w:color="auto" w:fill="auto"/>
            <w:noWrap/>
            <w:vAlign w:val="center"/>
            <w:hideMark/>
          </w:tcPr>
          <w:p w14:paraId="43F53AD9" w14:textId="77777777" w:rsidR="00EA279C" w:rsidRPr="006B200F" w:rsidRDefault="00EA279C" w:rsidP="00EA279C">
            <w:pPr>
              <w:spacing w:before="0" w:after="0" w:line="240" w:lineRule="auto"/>
              <w:jc w:val="center"/>
              <w:rPr>
                <w:rFonts w:cs="Arial"/>
                <w:sz w:val="20"/>
              </w:rPr>
            </w:pPr>
            <w:r w:rsidRPr="006B200F">
              <w:rPr>
                <w:rFonts w:cs="Arial"/>
                <w:sz w:val="20"/>
              </w:rPr>
              <w:t>20/04/2026</w:t>
            </w:r>
          </w:p>
        </w:tc>
        <w:tc>
          <w:tcPr>
            <w:tcW w:w="1134" w:type="dxa"/>
            <w:shd w:val="clear" w:color="auto" w:fill="auto"/>
            <w:noWrap/>
            <w:vAlign w:val="center"/>
            <w:hideMark/>
          </w:tcPr>
          <w:p w14:paraId="31DF783E"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514B218" w14:textId="0562231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5780</w:t>
            </w:r>
            <w:r w:rsidRPr="006B200F">
              <w:rPr>
                <w:rFonts w:cs="Arial"/>
                <w:color w:val="000000"/>
                <w:sz w:val="18"/>
              </w:rPr>
              <w:t>%</w:t>
            </w:r>
          </w:p>
        </w:tc>
        <w:tc>
          <w:tcPr>
            <w:tcW w:w="1560" w:type="dxa"/>
            <w:shd w:val="clear" w:color="000000" w:fill="F2F2F2"/>
            <w:vAlign w:val="center"/>
            <w:hideMark/>
          </w:tcPr>
          <w:p w14:paraId="66013F2C" w14:textId="20E8B36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5780</w:t>
            </w:r>
            <w:r w:rsidRPr="006B200F">
              <w:rPr>
                <w:rFonts w:cs="Arial"/>
                <w:color w:val="000000"/>
                <w:sz w:val="18"/>
              </w:rPr>
              <w:t>%</w:t>
            </w:r>
          </w:p>
        </w:tc>
      </w:tr>
      <w:tr w:rsidR="00EA279C" w:rsidRPr="00E65FCE" w14:paraId="34A1B8B0" w14:textId="77777777" w:rsidTr="006B200F">
        <w:trPr>
          <w:trHeight w:val="260"/>
          <w:jc w:val="center"/>
        </w:trPr>
        <w:tc>
          <w:tcPr>
            <w:tcW w:w="1134" w:type="dxa"/>
            <w:shd w:val="clear" w:color="auto" w:fill="auto"/>
            <w:noWrap/>
            <w:vAlign w:val="center"/>
            <w:hideMark/>
          </w:tcPr>
          <w:p w14:paraId="5B8DA5A3" w14:textId="77777777" w:rsidR="00EA279C" w:rsidRPr="006B200F" w:rsidRDefault="00EA279C">
            <w:pPr>
              <w:spacing w:before="0" w:after="0" w:line="240" w:lineRule="auto"/>
              <w:jc w:val="center"/>
              <w:rPr>
                <w:rFonts w:cs="Arial"/>
                <w:b/>
                <w:bCs/>
                <w:sz w:val="20"/>
              </w:rPr>
            </w:pPr>
            <w:r w:rsidRPr="006B200F">
              <w:rPr>
                <w:rFonts w:cs="Arial"/>
                <w:b/>
                <w:bCs/>
                <w:sz w:val="20"/>
              </w:rPr>
              <w:t>46</w:t>
            </w:r>
          </w:p>
        </w:tc>
        <w:tc>
          <w:tcPr>
            <w:tcW w:w="1843" w:type="dxa"/>
            <w:shd w:val="clear" w:color="auto" w:fill="auto"/>
            <w:noWrap/>
            <w:vAlign w:val="center"/>
            <w:hideMark/>
          </w:tcPr>
          <w:p w14:paraId="64184012" w14:textId="77777777" w:rsidR="00EA279C" w:rsidRPr="006B200F" w:rsidRDefault="00EA279C" w:rsidP="00EA279C">
            <w:pPr>
              <w:spacing w:before="0" w:after="0" w:line="240" w:lineRule="auto"/>
              <w:jc w:val="center"/>
              <w:rPr>
                <w:rFonts w:cs="Arial"/>
                <w:sz w:val="20"/>
              </w:rPr>
            </w:pPr>
            <w:r w:rsidRPr="006B200F">
              <w:rPr>
                <w:rFonts w:cs="Arial"/>
                <w:sz w:val="20"/>
              </w:rPr>
              <w:t>20/05/2026</w:t>
            </w:r>
          </w:p>
        </w:tc>
        <w:tc>
          <w:tcPr>
            <w:tcW w:w="1134" w:type="dxa"/>
            <w:shd w:val="clear" w:color="auto" w:fill="auto"/>
            <w:noWrap/>
            <w:vAlign w:val="center"/>
            <w:hideMark/>
          </w:tcPr>
          <w:p w14:paraId="115ED4EC"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7E1B282A" w14:textId="1A371092"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5814</w:t>
            </w:r>
            <w:r w:rsidRPr="006B200F">
              <w:rPr>
                <w:rFonts w:cs="Arial"/>
                <w:color w:val="000000"/>
                <w:sz w:val="18"/>
              </w:rPr>
              <w:t>%</w:t>
            </w:r>
          </w:p>
        </w:tc>
        <w:tc>
          <w:tcPr>
            <w:tcW w:w="1560" w:type="dxa"/>
            <w:shd w:val="clear" w:color="000000" w:fill="F2F2F2"/>
            <w:vAlign w:val="center"/>
            <w:hideMark/>
          </w:tcPr>
          <w:p w14:paraId="72E0C991" w14:textId="4D837393"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5814</w:t>
            </w:r>
            <w:r w:rsidRPr="006B200F">
              <w:rPr>
                <w:rFonts w:cs="Arial"/>
                <w:color w:val="000000"/>
                <w:sz w:val="18"/>
              </w:rPr>
              <w:t>%</w:t>
            </w:r>
          </w:p>
        </w:tc>
      </w:tr>
      <w:tr w:rsidR="00EA279C" w:rsidRPr="00E65FCE" w14:paraId="5808C94C" w14:textId="77777777" w:rsidTr="006B200F">
        <w:trPr>
          <w:trHeight w:val="260"/>
          <w:jc w:val="center"/>
        </w:trPr>
        <w:tc>
          <w:tcPr>
            <w:tcW w:w="1134" w:type="dxa"/>
            <w:shd w:val="clear" w:color="auto" w:fill="auto"/>
            <w:noWrap/>
            <w:vAlign w:val="center"/>
            <w:hideMark/>
          </w:tcPr>
          <w:p w14:paraId="3B36F8E7" w14:textId="77777777" w:rsidR="00EA279C" w:rsidRPr="006B200F" w:rsidRDefault="00EA279C">
            <w:pPr>
              <w:spacing w:before="0" w:after="0" w:line="240" w:lineRule="auto"/>
              <w:jc w:val="center"/>
              <w:rPr>
                <w:rFonts w:cs="Arial"/>
                <w:b/>
                <w:bCs/>
                <w:sz w:val="20"/>
              </w:rPr>
            </w:pPr>
            <w:r w:rsidRPr="006B200F">
              <w:rPr>
                <w:rFonts w:cs="Arial"/>
                <w:b/>
                <w:bCs/>
                <w:sz w:val="20"/>
              </w:rPr>
              <w:t>47</w:t>
            </w:r>
          </w:p>
        </w:tc>
        <w:tc>
          <w:tcPr>
            <w:tcW w:w="1843" w:type="dxa"/>
            <w:shd w:val="clear" w:color="auto" w:fill="auto"/>
            <w:noWrap/>
            <w:vAlign w:val="center"/>
            <w:hideMark/>
          </w:tcPr>
          <w:p w14:paraId="46F77BE7" w14:textId="77777777" w:rsidR="00EA279C" w:rsidRPr="006B200F" w:rsidRDefault="00EA279C" w:rsidP="00EA279C">
            <w:pPr>
              <w:spacing w:before="0" w:after="0" w:line="240" w:lineRule="auto"/>
              <w:jc w:val="center"/>
              <w:rPr>
                <w:rFonts w:cs="Arial"/>
                <w:sz w:val="20"/>
              </w:rPr>
            </w:pPr>
            <w:r w:rsidRPr="006B200F">
              <w:rPr>
                <w:rFonts w:cs="Arial"/>
                <w:sz w:val="20"/>
              </w:rPr>
              <w:t>20/06/2026</w:t>
            </w:r>
          </w:p>
        </w:tc>
        <w:tc>
          <w:tcPr>
            <w:tcW w:w="1134" w:type="dxa"/>
            <w:shd w:val="clear" w:color="auto" w:fill="auto"/>
            <w:noWrap/>
            <w:vAlign w:val="center"/>
            <w:hideMark/>
          </w:tcPr>
          <w:p w14:paraId="1F59196C"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831092B" w14:textId="46F5B3A1"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5848</w:t>
            </w:r>
            <w:r w:rsidRPr="006B200F">
              <w:rPr>
                <w:rFonts w:cs="Arial"/>
                <w:color w:val="000000"/>
                <w:sz w:val="18"/>
              </w:rPr>
              <w:t>%</w:t>
            </w:r>
          </w:p>
        </w:tc>
        <w:tc>
          <w:tcPr>
            <w:tcW w:w="1560" w:type="dxa"/>
            <w:shd w:val="clear" w:color="000000" w:fill="F2F2F2"/>
            <w:vAlign w:val="center"/>
            <w:hideMark/>
          </w:tcPr>
          <w:p w14:paraId="4C3994A8" w14:textId="5AF91089"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5848</w:t>
            </w:r>
            <w:r w:rsidRPr="006B200F">
              <w:rPr>
                <w:rFonts w:cs="Arial"/>
                <w:color w:val="000000"/>
                <w:sz w:val="18"/>
              </w:rPr>
              <w:t>%</w:t>
            </w:r>
          </w:p>
        </w:tc>
      </w:tr>
      <w:tr w:rsidR="00EA279C" w:rsidRPr="00E65FCE" w14:paraId="6AAB44C7" w14:textId="77777777" w:rsidTr="006B200F">
        <w:trPr>
          <w:trHeight w:val="260"/>
          <w:jc w:val="center"/>
        </w:trPr>
        <w:tc>
          <w:tcPr>
            <w:tcW w:w="1134" w:type="dxa"/>
            <w:shd w:val="clear" w:color="auto" w:fill="auto"/>
            <w:noWrap/>
            <w:vAlign w:val="center"/>
            <w:hideMark/>
          </w:tcPr>
          <w:p w14:paraId="641F4166" w14:textId="77777777" w:rsidR="00EA279C" w:rsidRPr="006B200F" w:rsidRDefault="00EA279C">
            <w:pPr>
              <w:spacing w:before="0" w:after="0" w:line="240" w:lineRule="auto"/>
              <w:jc w:val="center"/>
              <w:rPr>
                <w:rFonts w:cs="Arial"/>
                <w:b/>
                <w:bCs/>
                <w:sz w:val="20"/>
              </w:rPr>
            </w:pPr>
            <w:r w:rsidRPr="006B200F">
              <w:rPr>
                <w:rFonts w:cs="Arial"/>
                <w:b/>
                <w:bCs/>
                <w:sz w:val="20"/>
              </w:rPr>
              <w:t>48</w:t>
            </w:r>
          </w:p>
        </w:tc>
        <w:tc>
          <w:tcPr>
            <w:tcW w:w="1843" w:type="dxa"/>
            <w:shd w:val="clear" w:color="auto" w:fill="auto"/>
            <w:noWrap/>
            <w:vAlign w:val="center"/>
            <w:hideMark/>
          </w:tcPr>
          <w:p w14:paraId="1E1CC943" w14:textId="77777777" w:rsidR="00EA279C" w:rsidRPr="006B200F" w:rsidRDefault="00EA279C" w:rsidP="00EA279C">
            <w:pPr>
              <w:spacing w:before="0" w:after="0" w:line="240" w:lineRule="auto"/>
              <w:jc w:val="center"/>
              <w:rPr>
                <w:rFonts w:cs="Arial"/>
                <w:sz w:val="20"/>
              </w:rPr>
            </w:pPr>
            <w:r w:rsidRPr="006B200F">
              <w:rPr>
                <w:rFonts w:cs="Arial"/>
                <w:sz w:val="20"/>
              </w:rPr>
              <w:t>20/07/2026</w:t>
            </w:r>
          </w:p>
        </w:tc>
        <w:tc>
          <w:tcPr>
            <w:tcW w:w="1134" w:type="dxa"/>
            <w:shd w:val="clear" w:color="auto" w:fill="auto"/>
            <w:noWrap/>
            <w:vAlign w:val="center"/>
            <w:hideMark/>
          </w:tcPr>
          <w:p w14:paraId="5161D5B2"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14FFD02" w14:textId="1FFC4AF0"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5882</w:t>
            </w:r>
            <w:r w:rsidRPr="006B200F">
              <w:rPr>
                <w:rFonts w:cs="Arial"/>
                <w:color w:val="000000"/>
                <w:sz w:val="18"/>
              </w:rPr>
              <w:t>%</w:t>
            </w:r>
          </w:p>
        </w:tc>
        <w:tc>
          <w:tcPr>
            <w:tcW w:w="1560" w:type="dxa"/>
            <w:shd w:val="clear" w:color="000000" w:fill="F2F2F2"/>
            <w:vAlign w:val="center"/>
            <w:hideMark/>
          </w:tcPr>
          <w:p w14:paraId="64AA0C6B" w14:textId="2CD393A2"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5882</w:t>
            </w:r>
            <w:r w:rsidRPr="006B200F">
              <w:rPr>
                <w:rFonts w:cs="Arial"/>
                <w:color w:val="000000"/>
                <w:sz w:val="18"/>
              </w:rPr>
              <w:t>%</w:t>
            </w:r>
          </w:p>
        </w:tc>
      </w:tr>
      <w:tr w:rsidR="00EA279C" w:rsidRPr="00E65FCE" w14:paraId="479ED49B" w14:textId="77777777" w:rsidTr="006B200F">
        <w:trPr>
          <w:trHeight w:val="260"/>
          <w:jc w:val="center"/>
        </w:trPr>
        <w:tc>
          <w:tcPr>
            <w:tcW w:w="1134" w:type="dxa"/>
            <w:shd w:val="clear" w:color="auto" w:fill="auto"/>
            <w:noWrap/>
            <w:vAlign w:val="center"/>
            <w:hideMark/>
          </w:tcPr>
          <w:p w14:paraId="477A7350" w14:textId="77777777" w:rsidR="00EA279C" w:rsidRPr="006B200F" w:rsidRDefault="00EA279C">
            <w:pPr>
              <w:spacing w:before="0" w:after="0" w:line="240" w:lineRule="auto"/>
              <w:jc w:val="center"/>
              <w:rPr>
                <w:rFonts w:cs="Arial"/>
                <w:b/>
                <w:bCs/>
                <w:sz w:val="20"/>
              </w:rPr>
            </w:pPr>
            <w:r w:rsidRPr="006B200F">
              <w:rPr>
                <w:rFonts w:cs="Arial"/>
                <w:b/>
                <w:bCs/>
                <w:sz w:val="20"/>
              </w:rPr>
              <w:t>49</w:t>
            </w:r>
          </w:p>
        </w:tc>
        <w:tc>
          <w:tcPr>
            <w:tcW w:w="1843" w:type="dxa"/>
            <w:shd w:val="clear" w:color="auto" w:fill="auto"/>
            <w:noWrap/>
            <w:vAlign w:val="center"/>
            <w:hideMark/>
          </w:tcPr>
          <w:p w14:paraId="3FA6A8EB" w14:textId="77777777" w:rsidR="00EA279C" w:rsidRPr="006B200F" w:rsidRDefault="00EA279C" w:rsidP="00EA279C">
            <w:pPr>
              <w:spacing w:before="0" w:after="0" w:line="240" w:lineRule="auto"/>
              <w:jc w:val="center"/>
              <w:rPr>
                <w:rFonts w:cs="Arial"/>
                <w:sz w:val="20"/>
              </w:rPr>
            </w:pPr>
            <w:r w:rsidRPr="006B200F">
              <w:rPr>
                <w:rFonts w:cs="Arial"/>
                <w:sz w:val="20"/>
              </w:rPr>
              <w:t>20/08/2026</w:t>
            </w:r>
          </w:p>
        </w:tc>
        <w:tc>
          <w:tcPr>
            <w:tcW w:w="1134" w:type="dxa"/>
            <w:shd w:val="clear" w:color="auto" w:fill="auto"/>
            <w:noWrap/>
            <w:vAlign w:val="center"/>
            <w:hideMark/>
          </w:tcPr>
          <w:p w14:paraId="77AB0593"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7701E02B" w14:textId="4BD37B67"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5917</w:t>
            </w:r>
            <w:r w:rsidRPr="006B200F">
              <w:rPr>
                <w:rFonts w:cs="Arial"/>
                <w:color w:val="000000"/>
                <w:sz w:val="18"/>
              </w:rPr>
              <w:t>%</w:t>
            </w:r>
          </w:p>
        </w:tc>
        <w:tc>
          <w:tcPr>
            <w:tcW w:w="1560" w:type="dxa"/>
            <w:shd w:val="clear" w:color="000000" w:fill="F2F2F2"/>
            <w:vAlign w:val="center"/>
            <w:hideMark/>
          </w:tcPr>
          <w:p w14:paraId="1E01D6EC" w14:textId="0B31F830"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5917</w:t>
            </w:r>
            <w:r w:rsidRPr="006B200F">
              <w:rPr>
                <w:rFonts w:cs="Arial"/>
                <w:color w:val="000000"/>
                <w:sz w:val="18"/>
              </w:rPr>
              <w:t>%</w:t>
            </w:r>
          </w:p>
        </w:tc>
      </w:tr>
      <w:tr w:rsidR="00EA279C" w:rsidRPr="00E65FCE" w14:paraId="7F952FC9" w14:textId="77777777" w:rsidTr="006B200F">
        <w:trPr>
          <w:trHeight w:val="260"/>
          <w:jc w:val="center"/>
        </w:trPr>
        <w:tc>
          <w:tcPr>
            <w:tcW w:w="1134" w:type="dxa"/>
            <w:shd w:val="clear" w:color="auto" w:fill="auto"/>
            <w:noWrap/>
            <w:vAlign w:val="center"/>
            <w:hideMark/>
          </w:tcPr>
          <w:p w14:paraId="334F12FB" w14:textId="77777777" w:rsidR="00EA279C" w:rsidRPr="006B200F" w:rsidRDefault="00EA279C">
            <w:pPr>
              <w:spacing w:before="0" w:after="0" w:line="240" w:lineRule="auto"/>
              <w:jc w:val="center"/>
              <w:rPr>
                <w:rFonts w:cs="Arial"/>
                <w:b/>
                <w:bCs/>
                <w:sz w:val="20"/>
              </w:rPr>
            </w:pPr>
            <w:r w:rsidRPr="006B200F">
              <w:rPr>
                <w:rFonts w:cs="Arial"/>
                <w:b/>
                <w:bCs/>
                <w:sz w:val="20"/>
              </w:rPr>
              <w:t>50</w:t>
            </w:r>
          </w:p>
        </w:tc>
        <w:tc>
          <w:tcPr>
            <w:tcW w:w="1843" w:type="dxa"/>
            <w:shd w:val="clear" w:color="auto" w:fill="auto"/>
            <w:noWrap/>
            <w:vAlign w:val="center"/>
            <w:hideMark/>
          </w:tcPr>
          <w:p w14:paraId="7B97E466" w14:textId="77777777" w:rsidR="00EA279C" w:rsidRPr="006B200F" w:rsidRDefault="00EA279C" w:rsidP="00EA279C">
            <w:pPr>
              <w:spacing w:before="0" w:after="0" w:line="240" w:lineRule="auto"/>
              <w:jc w:val="center"/>
              <w:rPr>
                <w:rFonts w:cs="Arial"/>
                <w:sz w:val="20"/>
              </w:rPr>
            </w:pPr>
            <w:r w:rsidRPr="006B200F">
              <w:rPr>
                <w:rFonts w:cs="Arial"/>
                <w:sz w:val="20"/>
              </w:rPr>
              <w:t>20/09/2026</w:t>
            </w:r>
          </w:p>
        </w:tc>
        <w:tc>
          <w:tcPr>
            <w:tcW w:w="1134" w:type="dxa"/>
            <w:shd w:val="clear" w:color="auto" w:fill="auto"/>
            <w:noWrap/>
            <w:vAlign w:val="center"/>
            <w:hideMark/>
          </w:tcPr>
          <w:p w14:paraId="0D220642"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D56C659" w14:textId="170AEDC8"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5952</w:t>
            </w:r>
            <w:r w:rsidRPr="006B200F">
              <w:rPr>
                <w:rFonts w:cs="Arial"/>
                <w:color w:val="000000"/>
                <w:sz w:val="18"/>
              </w:rPr>
              <w:t>%</w:t>
            </w:r>
          </w:p>
        </w:tc>
        <w:tc>
          <w:tcPr>
            <w:tcW w:w="1560" w:type="dxa"/>
            <w:shd w:val="clear" w:color="000000" w:fill="F2F2F2"/>
            <w:vAlign w:val="center"/>
            <w:hideMark/>
          </w:tcPr>
          <w:p w14:paraId="35044343" w14:textId="1950C8CE"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5952</w:t>
            </w:r>
            <w:r w:rsidRPr="006B200F">
              <w:rPr>
                <w:rFonts w:cs="Arial"/>
                <w:color w:val="000000"/>
                <w:sz w:val="18"/>
              </w:rPr>
              <w:t>%</w:t>
            </w:r>
          </w:p>
        </w:tc>
      </w:tr>
      <w:tr w:rsidR="00EA279C" w:rsidRPr="00E65FCE" w14:paraId="4150C700" w14:textId="77777777" w:rsidTr="006B200F">
        <w:trPr>
          <w:trHeight w:val="260"/>
          <w:jc w:val="center"/>
        </w:trPr>
        <w:tc>
          <w:tcPr>
            <w:tcW w:w="1134" w:type="dxa"/>
            <w:shd w:val="clear" w:color="auto" w:fill="auto"/>
            <w:noWrap/>
            <w:vAlign w:val="center"/>
            <w:hideMark/>
          </w:tcPr>
          <w:p w14:paraId="1957390B" w14:textId="77777777" w:rsidR="00EA279C" w:rsidRPr="006B200F" w:rsidRDefault="00EA279C">
            <w:pPr>
              <w:spacing w:before="0" w:after="0" w:line="240" w:lineRule="auto"/>
              <w:jc w:val="center"/>
              <w:rPr>
                <w:rFonts w:cs="Arial"/>
                <w:b/>
                <w:bCs/>
                <w:sz w:val="20"/>
              </w:rPr>
            </w:pPr>
            <w:r w:rsidRPr="006B200F">
              <w:rPr>
                <w:rFonts w:cs="Arial"/>
                <w:b/>
                <w:bCs/>
                <w:sz w:val="20"/>
              </w:rPr>
              <w:t>51</w:t>
            </w:r>
          </w:p>
        </w:tc>
        <w:tc>
          <w:tcPr>
            <w:tcW w:w="1843" w:type="dxa"/>
            <w:shd w:val="clear" w:color="auto" w:fill="auto"/>
            <w:noWrap/>
            <w:vAlign w:val="center"/>
            <w:hideMark/>
          </w:tcPr>
          <w:p w14:paraId="42341AC3" w14:textId="77777777" w:rsidR="00EA279C" w:rsidRPr="006B200F" w:rsidRDefault="00EA279C" w:rsidP="00EA279C">
            <w:pPr>
              <w:spacing w:before="0" w:after="0" w:line="240" w:lineRule="auto"/>
              <w:jc w:val="center"/>
              <w:rPr>
                <w:rFonts w:cs="Arial"/>
                <w:sz w:val="20"/>
              </w:rPr>
            </w:pPr>
            <w:r w:rsidRPr="006B200F">
              <w:rPr>
                <w:rFonts w:cs="Arial"/>
                <w:sz w:val="20"/>
              </w:rPr>
              <w:t>20/10/2026</w:t>
            </w:r>
          </w:p>
        </w:tc>
        <w:tc>
          <w:tcPr>
            <w:tcW w:w="1134" w:type="dxa"/>
            <w:shd w:val="clear" w:color="auto" w:fill="auto"/>
            <w:noWrap/>
            <w:vAlign w:val="center"/>
            <w:hideMark/>
          </w:tcPr>
          <w:p w14:paraId="63F3746B"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0DC614F3" w14:textId="4B3454B0"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5988</w:t>
            </w:r>
            <w:r w:rsidRPr="006B200F">
              <w:rPr>
                <w:rFonts w:cs="Arial"/>
                <w:color w:val="000000"/>
                <w:sz w:val="18"/>
              </w:rPr>
              <w:t>%</w:t>
            </w:r>
          </w:p>
        </w:tc>
        <w:tc>
          <w:tcPr>
            <w:tcW w:w="1560" w:type="dxa"/>
            <w:shd w:val="clear" w:color="000000" w:fill="F2F2F2"/>
            <w:vAlign w:val="center"/>
            <w:hideMark/>
          </w:tcPr>
          <w:p w14:paraId="031E6D39" w14:textId="31A1B33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5988</w:t>
            </w:r>
            <w:r w:rsidRPr="006B200F">
              <w:rPr>
                <w:rFonts w:cs="Arial"/>
                <w:color w:val="000000"/>
                <w:sz w:val="18"/>
              </w:rPr>
              <w:t>%</w:t>
            </w:r>
          </w:p>
        </w:tc>
      </w:tr>
      <w:tr w:rsidR="00EA279C" w:rsidRPr="00E65FCE" w14:paraId="145960C2" w14:textId="77777777" w:rsidTr="006B200F">
        <w:trPr>
          <w:trHeight w:val="260"/>
          <w:jc w:val="center"/>
        </w:trPr>
        <w:tc>
          <w:tcPr>
            <w:tcW w:w="1134" w:type="dxa"/>
            <w:shd w:val="clear" w:color="auto" w:fill="auto"/>
            <w:noWrap/>
            <w:vAlign w:val="center"/>
            <w:hideMark/>
          </w:tcPr>
          <w:p w14:paraId="52EF13AF" w14:textId="77777777" w:rsidR="00EA279C" w:rsidRPr="006B200F" w:rsidRDefault="00EA279C">
            <w:pPr>
              <w:spacing w:before="0" w:after="0" w:line="240" w:lineRule="auto"/>
              <w:jc w:val="center"/>
              <w:rPr>
                <w:rFonts w:cs="Arial"/>
                <w:b/>
                <w:bCs/>
                <w:sz w:val="20"/>
              </w:rPr>
            </w:pPr>
            <w:r w:rsidRPr="006B200F">
              <w:rPr>
                <w:rFonts w:cs="Arial"/>
                <w:b/>
                <w:bCs/>
                <w:sz w:val="20"/>
              </w:rPr>
              <w:t>52</w:t>
            </w:r>
          </w:p>
        </w:tc>
        <w:tc>
          <w:tcPr>
            <w:tcW w:w="1843" w:type="dxa"/>
            <w:shd w:val="clear" w:color="auto" w:fill="auto"/>
            <w:noWrap/>
            <w:vAlign w:val="center"/>
            <w:hideMark/>
          </w:tcPr>
          <w:p w14:paraId="38D2F266" w14:textId="77777777" w:rsidR="00EA279C" w:rsidRPr="006B200F" w:rsidRDefault="00EA279C" w:rsidP="00EA279C">
            <w:pPr>
              <w:spacing w:before="0" w:after="0" w:line="240" w:lineRule="auto"/>
              <w:jc w:val="center"/>
              <w:rPr>
                <w:rFonts w:cs="Arial"/>
                <w:sz w:val="20"/>
              </w:rPr>
            </w:pPr>
            <w:r w:rsidRPr="006B200F">
              <w:rPr>
                <w:rFonts w:cs="Arial"/>
                <w:sz w:val="20"/>
              </w:rPr>
              <w:t>20/11/2026</w:t>
            </w:r>
          </w:p>
        </w:tc>
        <w:tc>
          <w:tcPr>
            <w:tcW w:w="1134" w:type="dxa"/>
            <w:shd w:val="clear" w:color="auto" w:fill="auto"/>
            <w:noWrap/>
            <w:vAlign w:val="center"/>
            <w:hideMark/>
          </w:tcPr>
          <w:p w14:paraId="0FA9F405"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060329CE" w14:textId="2364FF34"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6024</w:t>
            </w:r>
            <w:r w:rsidRPr="006B200F">
              <w:rPr>
                <w:rFonts w:cs="Arial"/>
                <w:color w:val="000000"/>
                <w:sz w:val="18"/>
              </w:rPr>
              <w:t>%</w:t>
            </w:r>
          </w:p>
        </w:tc>
        <w:tc>
          <w:tcPr>
            <w:tcW w:w="1560" w:type="dxa"/>
            <w:shd w:val="clear" w:color="000000" w:fill="F2F2F2"/>
            <w:vAlign w:val="center"/>
            <w:hideMark/>
          </w:tcPr>
          <w:p w14:paraId="426769FA" w14:textId="749F2689"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6024</w:t>
            </w:r>
            <w:r w:rsidRPr="006B200F">
              <w:rPr>
                <w:rFonts w:cs="Arial"/>
                <w:color w:val="000000"/>
                <w:sz w:val="18"/>
              </w:rPr>
              <w:t>%</w:t>
            </w:r>
          </w:p>
        </w:tc>
      </w:tr>
      <w:tr w:rsidR="00EA279C" w:rsidRPr="00E65FCE" w14:paraId="01586AA9" w14:textId="77777777" w:rsidTr="006B200F">
        <w:trPr>
          <w:trHeight w:val="260"/>
          <w:jc w:val="center"/>
        </w:trPr>
        <w:tc>
          <w:tcPr>
            <w:tcW w:w="1134" w:type="dxa"/>
            <w:shd w:val="clear" w:color="auto" w:fill="auto"/>
            <w:noWrap/>
            <w:vAlign w:val="center"/>
            <w:hideMark/>
          </w:tcPr>
          <w:p w14:paraId="43E1AA26" w14:textId="77777777" w:rsidR="00EA279C" w:rsidRPr="006B200F" w:rsidRDefault="00EA279C">
            <w:pPr>
              <w:spacing w:before="0" w:after="0" w:line="240" w:lineRule="auto"/>
              <w:jc w:val="center"/>
              <w:rPr>
                <w:rFonts w:cs="Arial"/>
                <w:b/>
                <w:bCs/>
                <w:sz w:val="20"/>
              </w:rPr>
            </w:pPr>
            <w:r w:rsidRPr="006B200F">
              <w:rPr>
                <w:rFonts w:cs="Arial"/>
                <w:b/>
                <w:bCs/>
                <w:sz w:val="20"/>
              </w:rPr>
              <w:t>53</w:t>
            </w:r>
          </w:p>
        </w:tc>
        <w:tc>
          <w:tcPr>
            <w:tcW w:w="1843" w:type="dxa"/>
            <w:shd w:val="clear" w:color="auto" w:fill="auto"/>
            <w:noWrap/>
            <w:vAlign w:val="center"/>
            <w:hideMark/>
          </w:tcPr>
          <w:p w14:paraId="43494C12" w14:textId="77777777" w:rsidR="00EA279C" w:rsidRPr="006B200F" w:rsidRDefault="00EA279C" w:rsidP="00EA279C">
            <w:pPr>
              <w:spacing w:before="0" w:after="0" w:line="240" w:lineRule="auto"/>
              <w:jc w:val="center"/>
              <w:rPr>
                <w:rFonts w:cs="Arial"/>
                <w:sz w:val="20"/>
              </w:rPr>
            </w:pPr>
            <w:r w:rsidRPr="006B200F">
              <w:rPr>
                <w:rFonts w:cs="Arial"/>
                <w:sz w:val="20"/>
              </w:rPr>
              <w:t>20/12/2026</w:t>
            </w:r>
          </w:p>
        </w:tc>
        <w:tc>
          <w:tcPr>
            <w:tcW w:w="1134" w:type="dxa"/>
            <w:shd w:val="clear" w:color="auto" w:fill="auto"/>
            <w:noWrap/>
            <w:vAlign w:val="center"/>
            <w:hideMark/>
          </w:tcPr>
          <w:p w14:paraId="6DF82754"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409A4B8" w14:textId="18963BE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6061</w:t>
            </w:r>
            <w:r w:rsidRPr="006B200F">
              <w:rPr>
                <w:rFonts w:cs="Arial"/>
                <w:color w:val="000000"/>
                <w:sz w:val="18"/>
              </w:rPr>
              <w:t>%</w:t>
            </w:r>
          </w:p>
        </w:tc>
        <w:tc>
          <w:tcPr>
            <w:tcW w:w="1560" w:type="dxa"/>
            <w:shd w:val="clear" w:color="000000" w:fill="F2F2F2"/>
            <w:vAlign w:val="center"/>
            <w:hideMark/>
          </w:tcPr>
          <w:p w14:paraId="61011390" w14:textId="5684B035"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6061</w:t>
            </w:r>
            <w:r w:rsidRPr="006B200F">
              <w:rPr>
                <w:rFonts w:cs="Arial"/>
                <w:color w:val="000000"/>
                <w:sz w:val="18"/>
              </w:rPr>
              <w:t>%</w:t>
            </w:r>
          </w:p>
        </w:tc>
      </w:tr>
      <w:tr w:rsidR="00EA279C" w:rsidRPr="00E65FCE" w14:paraId="58C56468" w14:textId="77777777" w:rsidTr="006B200F">
        <w:trPr>
          <w:trHeight w:val="260"/>
          <w:jc w:val="center"/>
        </w:trPr>
        <w:tc>
          <w:tcPr>
            <w:tcW w:w="1134" w:type="dxa"/>
            <w:shd w:val="clear" w:color="auto" w:fill="auto"/>
            <w:noWrap/>
            <w:vAlign w:val="center"/>
            <w:hideMark/>
          </w:tcPr>
          <w:p w14:paraId="380085B9" w14:textId="77777777" w:rsidR="00EA279C" w:rsidRPr="006B200F" w:rsidRDefault="00EA279C">
            <w:pPr>
              <w:spacing w:before="0" w:after="0" w:line="240" w:lineRule="auto"/>
              <w:jc w:val="center"/>
              <w:rPr>
                <w:rFonts w:cs="Arial"/>
                <w:b/>
                <w:bCs/>
                <w:sz w:val="20"/>
              </w:rPr>
            </w:pPr>
            <w:r w:rsidRPr="006B200F">
              <w:rPr>
                <w:rFonts w:cs="Arial"/>
                <w:b/>
                <w:bCs/>
                <w:sz w:val="20"/>
              </w:rPr>
              <w:t>54</w:t>
            </w:r>
          </w:p>
        </w:tc>
        <w:tc>
          <w:tcPr>
            <w:tcW w:w="1843" w:type="dxa"/>
            <w:shd w:val="clear" w:color="auto" w:fill="auto"/>
            <w:noWrap/>
            <w:vAlign w:val="center"/>
            <w:hideMark/>
          </w:tcPr>
          <w:p w14:paraId="0716EA1F" w14:textId="77777777" w:rsidR="00EA279C" w:rsidRPr="006B200F" w:rsidRDefault="00EA279C" w:rsidP="00EA279C">
            <w:pPr>
              <w:spacing w:before="0" w:after="0" w:line="240" w:lineRule="auto"/>
              <w:jc w:val="center"/>
              <w:rPr>
                <w:rFonts w:cs="Arial"/>
                <w:sz w:val="20"/>
              </w:rPr>
            </w:pPr>
            <w:r w:rsidRPr="006B200F">
              <w:rPr>
                <w:rFonts w:cs="Arial"/>
                <w:sz w:val="20"/>
              </w:rPr>
              <w:t>20/01/2027</w:t>
            </w:r>
          </w:p>
        </w:tc>
        <w:tc>
          <w:tcPr>
            <w:tcW w:w="1134" w:type="dxa"/>
            <w:shd w:val="clear" w:color="auto" w:fill="auto"/>
            <w:noWrap/>
            <w:vAlign w:val="center"/>
            <w:hideMark/>
          </w:tcPr>
          <w:p w14:paraId="15205306"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141DC3A8" w14:textId="3B68D04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6098</w:t>
            </w:r>
            <w:r w:rsidRPr="006B200F">
              <w:rPr>
                <w:rFonts w:cs="Arial"/>
                <w:color w:val="000000"/>
                <w:sz w:val="18"/>
              </w:rPr>
              <w:t>%</w:t>
            </w:r>
          </w:p>
        </w:tc>
        <w:tc>
          <w:tcPr>
            <w:tcW w:w="1560" w:type="dxa"/>
            <w:shd w:val="clear" w:color="000000" w:fill="F2F2F2"/>
            <w:vAlign w:val="center"/>
            <w:hideMark/>
          </w:tcPr>
          <w:p w14:paraId="54E7B987" w14:textId="3F0BD4CB"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6098</w:t>
            </w:r>
            <w:r w:rsidRPr="006B200F">
              <w:rPr>
                <w:rFonts w:cs="Arial"/>
                <w:color w:val="000000"/>
                <w:sz w:val="18"/>
              </w:rPr>
              <w:t>%</w:t>
            </w:r>
          </w:p>
        </w:tc>
      </w:tr>
      <w:tr w:rsidR="00EA279C" w:rsidRPr="00E65FCE" w14:paraId="503A95FF" w14:textId="77777777" w:rsidTr="006B200F">
        <w:trPr>
          <w:trHeight w:val="260"/>
          <w:jc w:val="center"/>
        </w:trPr>
        <w:tc>
          <w:tcPr>
            <w:tcW w:w="1134" w:type="dxa"/>
            <w:shd w:val="clear" w:color="auto" w:fill="auto"/>
            <w:noWrap/>
            <w:vAlign w:val="center"/>
            <w:hideMark/>
          </w:tcPr>
          <w:p w14:paraId="27A9C6FE" w14:textId="77777777" w:rsidR="00EA279C" w:rsidRPr="006B200F" w:rsidRDefault="00EA279C">
            <w:pPr>
              <w:spacing w:before="0" w:after="0" w:line="240" w:lineRule="auto"/>
              <w:jc w:val="center"/>
              <w:rPr>
                <w:rFonts w:cs="Arial"/>
                <w:b/>
                <w:bCs/>
                <w:sz w:val="20"/>
              </w:rPr>
            </w:pPr>
            <w:r w:rsidRPr="006B200F">
              <w:rPr>
                <w:rFonts w:cs="Arial"/>
                <w:b/>
                <w:bCs/>
                <w:sz w:val="20"/>
              </w:rPr>
              <w:t>55</w:t>
            </w:r>
          </w:p>
        </w:tc>
        <w:tc>
          <w:tcPr>
            <w:tcW w:w="1843" w:type="dxa"/>
            <w:shd w:val="clear" w:color="auto" w:fill="auto"/>
            <w:noWrap/>
            <w:vAlign w:val="center"/>
            <w:hideMark/>
          </w:tcPr>
          <w:p w14:paraId="3743D69D" w14:textId="77777777" w:rsidR="00EA279C" w:rsidRPr="006B200F" w:rsidRDefault="00EA279C" w:rsidP="00EA279C">
            <w:pPr>
              <w:spacing w:before="0" w:after="0" w:line="240" w:lineRule="auto"/>
              <w:jc w:val="center"/>
              <w:rPr>
                <w:rFonts w:cs="Arial"/>
                <w:sz w:val="20"/>
              </w:rPr>
            </w:pPr>
            <w:r w:rsidRPr="006B200F">
              <w:rPr>
                <w:rFonts w:cs="Arial"/>
                <w:sz w:val="20"/>
              </w:rPr>
              <w:t>20/02/2027</w:t>
            </w:r>
          </w:p>
        </w:tc>
        <w:tc>
          <w:tcPr>
            <w:tcW w:w="1134" w:type="dxa"/>
            <w:shd w:val="clear" w:color="auto" w:fill="auto"/>
            <w:noWrap/>
            <w:vAlign w:val="center"/>
            <w:hideMark/>
          </w:tcPr>
          <w:p w14:paraId="408D24CB"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01C95ED6" w14:textId="43EF39C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6135</w:t>
            </w:r>
            <w:r w:rsidRPr="006B200F">
              <w:rPr>
                <w:rFonts w:cs="Arial"/>
                <w:color w:val="000000"/>
                <w:sz w:val="18"/>
              </w:rPr>
              <w:t>%</w:t>
            </w:r>
          </w:p>
        </w:tc>
        <w:tc>
          <w:tcPr>
            <w:tcW w:w="1560" w:type="dxa"/>
            <w:shd w:val="clear" w:color="000000" w:fill="F2F2F2"/>
            <w:vAlign w:val="center"/>
            <w:hideMark/>
          </w:tcPr>
          <w:p w14:paraId="2547D81D" w14:textId="4B884C74"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6135</w:t>
            </w:r>
            <w:r w:rsidRPr="006B200F">
              <w:rPr>
                <w:rFonts w:cs="Arial"/>
                <w:color w:val="000000"/>
                <w:sz w:val="18"/>
              </w:rPr>
              <w:t>%</w:t>
            </w:r>
          </w:p>
        </w:tc>
      </w:tr>
      <w:tr w:rsidR="00EA279C" w:rsidRPr="00E65FCE" w14:paraId="2AB827C7" w14:textId="77777777" w:rsidTr="006B200F">
        <w:trPr>
          <w:trHeight w:val="260"/>
          <w:jc w:val="center"/>
        </w:trPr>
        <w:tc>
          <w:tcPr>
            <w:tcW w:w="1134" w:type="dxa"/>
            <w:shd w:val="clear" w:color="auto" w:fill="auto"/>
            <w:noWrap/>
            <w:vAlign w:val="center"/>
            <w:hideMark/>
          </w:tcPr>
          <w:p w14:paraId="729930B9" w14:textId="77777777" w:rsidR="00EA279C" w:rsidRPr="006B200F" w:rsidRDefault="00EA279C">
            <w:pPr>
              <w:spacing w:before="0" w:after="0" w:line="240" w:lineRule="auto"/>
              <w:jc w:val="center"/>
              <w:rPr>
                <w:rFonts w:cs="Arial"/>
                <w:b/>
                <w:bCs/>
                <w:sz w:val="20"/>
              </w:rPr>
            </w:pPr>
            <w:r w:rsidRPr="006B200F">
              <w:rPr>
                <w:rFonts w:cs="Arial"/>
                <w:b/>
                <w:bCs/>
                <w:sz w:val="20"/>
              </w:rPr>
              <w:t>56</w:t>
            </w:r>
          </w:p>
        </w:tc>
        <w:tc>
          <w:tcPr>
            <w:tcW w:w="1843" w:type="dxa"/>
            <w:shd w:val="clear" w:color="auto" w:fill="auto"/>
            <w:noWrap/>
            <w:vAlign w:val="center"/>
            <w:hideMark/>
          </w:tcPr>
          <w:p w14:paraId="79EF2848" w14:textId="77777777" w:rsidR="00EA279C" w:rsidRPr="006B200F" w:rsidRDefault="00EA279C" w:rsidP="00EA279C">
            <w:pPr>
              <w:spacing w:before="0" w:after="0" w:line="240" w:lineRule="auto"/>
              <w:jc w:val="center"/>
              <w:rPr>
                <w:rFonts w:cs="Arial"/>
                <w:sz w:val="20"/>
              </w:rPr>
            </w:pPr>
            <w:r w:rsidRPr="006B200F">
              <w:rPr>
                <w:rFonts w:cs="Arial"/>
                <w:sz w:val="20"/>
              </w:rPr>
              <w:t>20/03/2027</w:t>
            </w:r>
          </w:p>
        </w:tc>
        <w:tc>
          <w:tcPr>
            <w:tcW w:w="1134" w:type="dxa"/>
            <w:shd w:val="clear" w:color="auto" w:fill="auto"/>
            <w:noWrap/>
            <w:vAlign w:val="center"/>
            <w:hideMark/>
          </w:tcPr>
          <w:p w14:paraId="66E954C1"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20656108" w14:textId="46E9CAB8"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6173</w:t>
            </w:r>
            <w:r w:rsidRPr="006B200F">
              <w:rPr>
                <w:rFonts w:cs="Arial"/>
                <w:color w:val="000000"/>
                <w:sz w:val="18"/>
              </w:rPr>
              <w:t>%</w:t>
            </w:r>
          </w:p>
        </w:tc>
        <w:tc>
          <w:tcPr>
            <w:tcW w:w="1560" w:type="dxa"/>
            <w:shd w:val="clear" w:color="000000" w:fill="F2F2F2"/>
            <w:vAlign w:val="center"/>
            <w:hideMark/>
          </w:tcPr>
          <w:p w14:paraId="6C483F7A" w14:textId="1212C0C0"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6173</w:t>
            </w:r>
            <w:r w:rsidRPr="006B200F">
              <w:rPr>
                <w:rFonts w:cs="Arial"/>
                <w:color w:val="000000"/>
                <w:sz w:val="18"/>
              </w:rPr>
              <w:t>%</w:t>
            </w:r>
          </w:p>
        </w:tc>
      </w:tr>
      <w:tr w:rsidR="00EA279C" w:rsidRPr="00E65FCE" w14:paraId="1E28A342" w14:textId="77777777" w:rsidTr="006B200F">
        <w:trPr>
          <w:trHeight w:val="260"/>
          <w:jc w:val="center"/>
        </w:trPr>
        <w:tc>
          <w:tcPr>
            <w:tcW w:w="1134" w:type="dxa"/>
            <w:shd w:val="clear" w:color="auto" w:fill="auto"/>
            <w:noWrap/>
            <w:vAlign w:val="center"/>
            <w:hideMark/>
          </w:tcPr>
          <w:p w14:paraId="75DACBE4" w14:textId="77777777" w:rsidR="00EA279C" w:rsidRPr="006B200F" w:rsidRDefault="00EA279C">
            <w:pPr>
              <w:spacing w:before="0" w:after="0" w:line="240" w:lineRule="auto"/>
              <w:jc w:val="center"/>
              <w:rPr>
                <w:rFonts w:cs="Arial"/>
                <w:b/>
                <w:bCs/>
                <w:sz w:val="20"/>
              </w:rPr>
            </w:pPr>
            <w:r w:rsidRPr="006B200F">
              <w:rPr>
                <w:rFonts w:cs="Arial"/>
                <w:b/>
                <w:bCs/>
                <w:sz w:val="20"/>
              </w:rPr>
              <w:t>57</w:t>
            </w:r>
          </w:p>
        </w:tc>
        <w:tc>
          <w:tcPr>
            <w:tcW w:w="1843" w:type="dxa"/>
            <w:shd w:val="clear" w:color="auto" w:fill="auto"/>
            <w:noWrap/>
            <w:vAlign w:val="center"/>
            <w:hideMark/>
          </w:tcPr>
          <w:p w14:paraId="65CCD86C" w14:textId="77777777" w:rsidR="00EA279C" w:rsidRPr="006B200F" w:rsidRDefault="00EA279C" w:rsidP="00EA279C">
            <w:pPr>
              <w:spacing w:before="0" w:after="0" w:line="240" w:lineRule="auto"/>
              <w:jc w:val="center"/>
              <w:rPr>
                <w:rFonts w:cs="Arial"/>
                <w:sz w:val="20"/>
              </w:rPr>
            </w:pPr>
            <w:r w:rsidRPr="006B200F">
              <w:rPr>
                <w:rFonts w:cs="Arial"/>
                <w:sz w:val="20"/>
              </w:rPr>
              <w:t>20/04/2027</w:t>
            </w:r>
          </w:p>
        </w:tc>
        <w:tc>
          <w:tcPr>
            <w:tcW w:w="1134" w:type="dxa"/>
            <w:shd w:val="clear" w:color="auto" w:fill="auto"/>
            <w:noWrap/>
            <w:vAlign w:val="center"/>
            <w:hideMark/>
          </w:tcPr>
          <w:p w14:paraId="7E9784F7"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15D500DA" w14:textId="7479394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6211</w:t>
            </w:r>
            <w:r w:rsidRPr="006B200F">
              <w:rPr>
                <w:rFonts w:cs="Arial"/>
                <w:color w:val="000000"/>
                <w:sz w:val="18"/>
              </w:rPr>
              <w:t>%</w:t>
            </w:r>
          </w:p>
        </w:tc>
        <w:tc>
          <w:tcPr>
            <w:tcW w:w="1560" w:type="dxa"/>
            <w:shd w:val="clear" w:color="000000" w:fill="F2F2F2"/>
            <w:vAlign w:val="center"/>
            <w:hideMark/>
          </w:tcPr>
          <w:p w14:paraId="278E6E42" w14:textId="6998179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6211</w:t>
            </w:r>
            <w:r w:rsidRPr="006B200F">
              <w:rPr>
                <w:rFonts w:cs="Arial"/>
                <w:color w:val="000000"/>
                <w:sz w:val="18"/>
              </w:rPr>
              <w:t>%</w:t>
            </w:r>
          </w:p>
        </w:tc>
      </w:tr>
      <w:tr w:rsidR="00EA279C" w:rsidRPr="00E65FCE" w14:paraId="66918585" w14:textId="77777777" w:rsidTr="006B200F">
        <w:trPr>
          <w:trHeight w:val="260"/>
          <w:jc w:val="center"/>
        </w:trPr>
        <w:tc>
          <w:tcPr>
            <w:tcW w:w="1134" w:type="dxa"/>
            <w:shd w:val="clear" w:color="auto" w:fill="auto"/>
            <w:noWrap/>
            <w:vAlign w:val="center"/>
            <w:hideMark/>
          </w:tcPr>
          <w:p w14:paraId="180BE72E" w14:textId="77777777" w:rsidR="00EA279C" w:rsidRPr="006B200F" w:rsidRDefault="00EA279C">
            <w:pPr>
              <w:spacing w:before="0" w:after="0" w:line="240" w:lineRule="auto"/>
              <w:jc w:val="center"/>
              <w:rPr>
                <w:rFonts w:cs="Arial"/>
                <w:b/>
                <w:bCs/>
                <w:sz w:val="20"/>
              </w:rPr>
            </w:pPr>
            <w:r w:rsidRPr="006B200F">
              <w:rPr>
                <w:rFonts w:cs="Arial"/>
                <w:b/>
                <w:bCs/>
                <w:sz w:val="20"/>
              </w:rPr>
              <w:t>58</w:t>
            </w:r>
          </w:p>
        </w:tc>
        <w:tc>
          <w:tcPr>
            <w:tcW w:w="1843" w:type="dxa"/>
            <w:shd w:val="clear" w:color="auto" w:fill="auto"/>
            <w:noWrap/>
            <w:vAlign w:val="center"/>
            <w:hideMark/>
          </w:tcPr>
          <w:p w14:paraId="1BB09F23" w14:textId="77777777" w:rsidR="00EA279C" w:rsidRPr="006B200F" w:rsidRDefault="00EA279C" w:rsidP="00EA279C">
            <w:pPr>
              <w:spacing w:before="0" w:after="0" w:line="240" w:lineRule="auto"/>
              <w:jc w:val="center"/>
              <w:rPr>
                <w:rFonts w:cs="Arial"/>
                <w:sz w:val="20"/>
              </w:rPr>
            </w:pPr>
            <w:r w:rsidRPr="006B200F">
              <w:rPr>
                <w:rFonts w:cs="Arial"/>
                <w:sz w:val="20"/>
              </w:rPr>
              <w:t>20/05/2027</w:t>
            </w:r>
          </w:p>
        </w:tc>
        <w:tc>
          <w:tcPr>
            <w:tcW w:w="1134" w:type="dxa"/>
            <w:shd w:val="clear" w:color="auto" w:fill="auto"/>
            <w:noWrap/>
            <w:vAlign w:val="center"/>
            <w:hideMark/>
          </w:tcPr>
          <w:p w14:paraId="61D5C9DE"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1AE46C7" w14:textId="0ACEB762"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6250</w:t>
            </w:r>
            <w:r w:rsidRPr="006B200F">
              <w:rPr>
                <w:rFonts w:cs="Arial"/>
                <w:color w:val="000000"/>
                <w:sz w:val="18"/>
              </w:rPr>
              <w:t>%</w:t>
            </w:r>
          </w:p>
        </w:tc>
        <w:tc>
          <w:tcPr>
            <w:tcW w:w="1560" w:type="dxa"/>
            <w:shd w:val="clear" w:color="000000" w:fill="F2F2F2"/>
            <w:vAlign w:val="center"/>
            <w:hideMark/>
          </w:tcPr>
          <w:p w14:paraId="75DE272B" w14:textId="375DD9CF"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6250</w:t>
            </w:r>
            <w:r w:rsidRPr="006B200F">
              <w:rPr>
                <w:rFonts w:cs="Arial"/>
                <w:color w:val="000000"/>
                <w:sz w:val="18"/>
              </w:rPr>
              <w:t>%</w:t>
            </w:r>
          </w:p>
        </w:tc>
      </w:tr>
      <w:tr w:rsidR="00EA279C" w:rsidRPr="00E65FCE" w14:paraId="1D78F939" w14:textId="77777777" w:rsidTr="006B200F">
        <w:trPr>
          <w:trHeight w:val="260"/>
          <w:jc w:val="center"/>
        </w:trPr>
        <w:tc>
          <w:tcPr>
            <w:tcW w:w="1134" w:type="dxa"/>
            <w:shd w:val="clear" w:color="auto" w:fill="auto"/>
            <w:noWrap/>
            <w:vAlign w:val="center"/>
            <w:hideMark/>
          </w:tcPr>
          <w:p w14:paraId="77BC248B" w14:textId="77777777" w:rsidR="00EA279C" w:rsidRPr="006B200F" w:rsidRDefault="00EA279C">
            <w:pPr>
              <w:spacing w:before="0" w:after="0" w:line="240" w:lineRule="auto"/>
              <w:jc w:val="center"/>
              <w:rPr>
                <w:rFonts w:cs="Arial"/>
                <w:b/>
                <w:bCs/>
                <w:sz w:val="20"/>
              </w:rPr>
            </w:pPr>
            <w:r w:rsidRPr="006B200F">
              <w:rPr>
                <w:rFonts w:cs="Arial"/>
                <w:b/>
                <w:bCs/>
                <w:sz w:val="20"/>
              </w:rPr>
              <w:t>59</w:t>
            </w:r>
          </w:p>
        </w:tc>
        <w:tc>
          <w:tcPr>
            <w:tcW w:w="1843" w:type="dxa"/>
            <w:shd w:val="clear" w:color="auto" w:fill="auto"/>
            <w:noWrap/>
            <w:vAlign w:val="center"/>
            <w:hideMark/>
          </w:tcPr>
          <w:p w14:paraId="07D2D18D" w14:textId="77777777" w:rsidR="00EA279C" w:rsidRPr="006B200F" w:rsidRDefault="00EA279C" w:rsidP="00EA279C">
            <w:pPr>
              <w:spacing w:before="0" w:after="0" w:line="240" w:lineRule="auto"/>
              <w:jc w:val="center"/>
              <w:rPr>
                <w:rFonts w:cs="Arial"/>
                <w:sz w:val="20"/>
              </w:rPr>
            </w:pPr>
            <w:r w:rsidRPr="006B200F">
              <w:rPr>
                <w:rFonts w:cs="Arial"/>
                <w:sz w:val="20"/>
              </w:rPr>
              <w:t>20/06/2027</w:t>
            </w:r>
          </w:p>
        </w:tc>
        <w:tc>
          <w:tcPr>
            <w:tcW w:w="1134" w:type="dxa"/>
            <w:shd w:val="clear" w:color="auto" w:fill="auto"/>
            <w:noWrap/>
            <w:vAlign w:val="center"/>
            <w:hideMark/>
          </w:tcPr>
          <w:p w14:paraId="3DBDB4D0"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1CE57F2" w14:textId="26799E50"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6289</w:t>
            </w:r>
            <w:r w:rsidRPr="006B200F">
              <w:rPr>
                <w:rFonts w:cs="Arial"/>
                <w:color w:val="000000"/>
                <w:sz w:val="18"/>
              </w:rPr>
              <w:t>%</w:t>
            </w:r>
          </w:p>
        </w:tc>
        <w:tc>
          <w:tcPr>
            <w:tcW w:w="1560" w:type="dxa"/>
            <w:shd w:val="clear" w:color="000000" w:fill="F2F2F2"/>
            <w:vAlign w:val="center"/>
            <w:hideMark/>
          </w:tcPr>
          <w:p w14:paraId="5410A439" w14:textId="22BB1AD0"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6289</w:t>
            </w:r>
            <w:r w:rsidRPr="006B200F">
              <w:rPr>
                <w:rFonts w:cs="Arial"/>
                <w:color w:val="000000"/>
                <w:sz w:val="18"/>
              </w:rPr>
              <w:t>%</w:t>
            </w:r>
          </w:p>
        </w:tc>
      </w:tr>
      <w:tr w:rsidR="00EA279C" w:rsidRPr="00E65FCE" w14:paraId="5B0BCF4E" w14:textId="77777777" w:rsidTr="006B200F">
        <w:trPr>
          <w:trHeight w:val="260"/>
          <w:jc w:val="center"/>
        </w:trPr>
        <w:tc>
          <w:tcPr>
            <w:tcW w:w="1134" w:type="dxa"/>
            <w:shd w:val="clear" w:color="auto" w:fill="auto"/>
            <w:noWrap/>
            <w:vAlign w:val="center"/>
            <w:hideMark/>
          </w:tcPr>
          <w:p w14:paraId="44FDC35E" w14:textId="77777777" w:rsidR="00EA279C" w:rsidRPr="006B200F" w:rsidRDefault="00EA279C">
            <w:pPr>
              <w:spacing w:before="0" w:after="0" w:line="240" w:lineRule="auto"/>
              <w:jc w:val="center"/>
              <w:rPr>
                <w:rFonts w:cs="Arial"/>
                <w:b/>
                <w:bCs/>
                <w:sz w:val="20"/>
              </w:rPr>
            </w:pPr>
            <w:r w:rsidRPr="006B200F">
              <w:rPr>
                <w:rFonts w:cs="Arial"/>
                <w:b/>
                <w:bCs/>
                <w:sz w:val="20"/>
              </w:rPr>
              <w:t>60</w:t>
            </w:r>
          </w:p>
        </w:tc>
        <w:tc>
          <w:tcPr>
            <w:tcW w:w="1843" w:type="dxa"/>
            <w:shd w:val="clear" w:color="auto" w:fill="auto"/>
            <w:noWrap/>
            <w:vAlign w:val="center"/>
            <w:hideMark/>
          </w:tcPr>
          <w:p w14:paraId="563CC7D0" w14:textId="77777777" w:rsidR="00EA279C" w:rsidRPr="006B200F" w:rsidRDefault="00EA279C" w:rsidP="00EA279C">
            <w:pPr>
              <w:spacing w:before="0" w:after="0" w:line="240" w:lineRule="auto"/>
              <w:jc w:val="center"/>
              <w:rPr>
                <w:rFonts w:cs="Arial"/>
                <w:sz w:val="20"/>
              </w:rPr>
            </w:pPr>
            <w:r w:rsidRPr="006B200F">
              <w:rPr>
                <w:rFonts w:cs="Arial"/>
                <w:sz w:val="20"/>
              </w:rPr>
              <w:t>20/07/2027</w:t>
            </w:r>
          </w:p>
        </w:tc>
        <w:tc>
          <w:tcPr>
            <w:tcW w:w="1134" w:type="dxa"/>
            <w:shd w:val="clear" w:color="auto" w:fill="auto"/>
            <w:noWrap/>
            <w:vAlign w:val="center"/>
            <w:hideMark/>
          </w:tcPr>
          <w:p w14:paraId="74CA4828"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0F3F1F52" w14:textId="77777777" w:rsidR="00EA279C" w:rsidRPr="006B200F" w:rsidRDefault="00EA279C" w:rsidP="006B200F">
            <w:pPr>
              <w:spacing w:before="0" w:after="0" w:line="240" w:lineRule="auto"/>
              <w:jc w:val="center"/>
              <w:rPr>
                <w:rFonts w:cs="Arial"/>
                <w:color w:val="000000"/>
                <w:sz w:val="18"/>
              </w:rPr>
            </w:pPr>
            <w:r w:rsidRPr="006B200F">
              <w:rPr>
                <w:rFonts w:cs="Arial"/>
                <w:color w:val="000000"/>
                <w:sz w:val="18"/>
              </w:rPr>
              <w:t>100,0000%</w:t>
            </w:r>
          </w:p>
        </w:tc>
        <w:tc>
          <w:tcPr>
            <w:tcW w:w="1560" w:type="dxa"/>
            <w:shd w:val="clear" w:color="000000" w:fill="F2F2F2"/>
            <w:vAlign w:val="center"/>
            <w:hideMark/>
          </w:tcPr>
          <w:p w14:paraId="03A138C7" w14:textId="7F00566E"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6329</w:t>
            </w:r>
            <w:r w:rsidRPr="006B200F">
              <w:rPr>
                <w:rFonts w:cs="Arial"/>
                <w:color w:val="000000"/>
                <w:sz w:val="18"/>
              </w:rPr>
              <w:t>%</w:t>
            </w:r>
          </w:p>
        </w:tc>
      </w:tr>
      <w:tr w:rsidR="00EA279C" w:rsidRPr="00E65FCE" w14:paraId="1CE5A26B" w14:textId="77777777" w:rsidTr="006B200F">
        <w:trPr>
          <w:trHeight w:val="260"/>
          <w:jc w:val="center"/>
        </w:trPr>
        <w:tc>
          <w:tcPr>
            <w:tcW w:w="1134" w:type="dxa"/>
            <w:shd w:val="clear" w:color="auto" w:fill="auto"/>
            <w:noWrap/>
            <w:vAlign w:val="center"/>
            <w:hideMark/>
          </w:tcPr>
          <w:p w14:paraId="6F1CD932" w14:textId="77777777" w:rsidR="00EA279C" w:rsidRPr="006B200F" w:rsidRDefault="00EA279C">
            <w:pPr>
              <w:spacing w:before="0" w:after="0" w:line="240" w:lineRule="auto"/>
              <w:jc w:val="center"/>
              <w:rPr>
                <w:rFonts w:cs="Arial"/>
                <w:b/>
                <w:bCs/>
                <w:sz w:val="20"/>
              </w:rPr>
            </w:pPr>
            <w:r w:rsidRPr="006B200F">
              <w:rPr>
                <w:rFonts w:cs="Arial"/>
                <w:b/>
                <w:bCs/>
                <w:sz w:val="20"/>
              </w:rPr>
              <w:t>61</w:t>
            </w:r>
          </w:p>
        </w:tc>
        <w:tc>
          <w:tcPr>
            <w:tcW w:w="1843" w:type="dxa"/>
            <w:shd w:val="clear" w:color="auto" w:fill="auto"/>
            <w:noWrap/>
            <w:vAlign w:val="center"/>
            <w:hideMark/>
          </w:tcPr>
          <w:p w14:paraId="40C548A7" w14:textId="77777777" w:rsidR="00EA279C" w:rsidRPr="006B200F" w:rsidRDefault="00EA279C" w:rsidP="00EA279C">
            <w:pPr>
              <w:spacing w:before="0" w:after="0" w:line="240" w:lineRule="auto"/>
              <w:jc w:val="center"/>
              <w:rPr>
                <w:rFonts w:cs="Arial"/>
                <w:sz w:val="20"/>
              </w:rPr>
            </w:pPr>
            <w:r w:rsidRPr="006B200F">
              <w:rPr>
                <w:rFonts w:cs="Arial"/>
                <w:sz w:val="20"/>
              </w:rPr>
              <w:t>20/08/2027</w:t>
            </w:r>
          </w:p>
        </w:tc>
        <w:tc>
          <w:tcPr>
            <w:tcW w:w="1134" w:type="dxa"/>
            <w:shd w:val="clear" w:color="auto" w:fill="auto"/>
            <w:noWrap/>
            <w:vAlign w:val="center"/>
            <w:hideMark/>
          </w:tcPr>
          <w:p w14:paraId="6B810150"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4F1C4150" w14:textId="4B00B4FE"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0A027F98" w14:textId="752C5800"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6369</w:t>
            </w:r>
            <w:r w:rsidRPr="006B200F">
              <w:rPr>
                <w:rFonts w:cs="Arial"/>
                <w:color w:val="000000"/>
                <w:sz w:val="18"/>
              </w:rPr>
              <w:t>%</w:t>
            </w:r>
          </w:p>
        </w:tc>
      </w:tr>
      <w:tr w:rsidR="00EA279C" w:rsidRPr="00E65FCE" w14:paraId="1DFB182E" w14:textId="77777777" w:rsidTr="006B200F">
        <w:trPr>
          <w:trHeight w:val="260"/>
          <w:jc w:val="center"/>
        </w:trPr>
        <w:tc>
          <w:tcPr>
            <w:tcW w:w="1134" w:type="dxa"/>
            <w:shd w:val="clear" w:color="auto" w:fill="auto"/>
            <w:noWrap/>
            <w:vAlign w:val="center"/>
            <w:hideMark/>
          </w:tcPr>
          <w:p w14:paraId="30949F31" w14:textId="77777777" w:rsidR="00EA279C" w:rsidRPr="006B200F" w:rsidRDefault="00EA279C">
            <w:pPr>
              <w:spacing w:before="0" w:after="0" w:line="240" w:lineRule="auto"/>
              <w:jc w:val="center"/>
              <w:rPr>
                <w:rFonts w:cs="Arial"/>
                <w:b/>
                <w:bCs/>
                <w:sz w:val="20"/>
              </w:rPr>
            </w:pPr>
            <w:r w:rsidRPr="006B200F">
              <w:rPr>
                <w:rFonts w:cs="Arial"/>
                <w:b/>
                <w:bCs/>
                <w:sz w:val="20"/>
              </w:rPr>
              <w:t>62</w:t>
            </w:r>
          </w:p>
        </w:tc>
        <w:tc>
          <w:tcPr>
            <w:tcW w:w="1843" w:type="dxa"/>
            <w:shd w:val="clear" w:color="auto" w:fill="auto"/>
            <w:noWrap/>
            <w:vAlign w:val="center"/>
            <w:hideMark/>
          </w:tcPr>
          <w:p w14:paraId="50ABD6BE" w14:textId="77777777" w:rsidR="00EA279C" w:rsidRPr="006B200F" w:rsidRDefault="00EA279C" w:rsidP="00EA279C">
            <w:pPr>
              <w:spacing w:before="0" w:after="0" w:line="240" w:lineRule="auto"/>
              <w:jc w:val="center"/>
              <w:rPr>
                <w:rFonts w:cs="Arial"/>
                <w:sz w:val="20"/>
              </w:rPr>
            </w:pPr>
            <w:r w:rsidRPr="006B200F">
              <w:rPr>
                <w:rFonts w:cs="Arial"/>
                <w:sz w:val="20"/>
              </w:rPr>
              <w:t>20/09/2027</w:t>
            </w:r>
          </w:p>
        </w:tc>
        <w:tc>
          <w:tcPr>
            <w:tcW w:w="1134" w:type="dxa"/>
            <w:shd w:val="clear" w:color="auto" w:fill="auto"/>
            <w:noWrap/>
            <w:vAlign w:val="center"/>
            <w:hideMark/>
          </w:tcPr>
          <w:p w14:paraId="6B5A1CD9"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7B11AB43" w14:textId="4138EF23"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6FE4220C" w14:textId="403AE45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6410</w:t>
            </w:r>
            <w:r w:rsidRPr="006B200F">
              <w:rPr>
                <w:rFonts w:cs="Arial"/>
                <w:color w:val="000000"/>
                <w:sz w:val="18"/>
              </w:rPr>
              <w:t>%</w:t>
            </w:r>
          </w:p>
        </w:tc>
      </w:tr>
      <w:tr w:rsidR="00EA279C" w:rsidRPr="00E65FCE" w14:paraId="6A54F18E" w14:textId="77777777" w:rsidTr="006B200F">
        <w:trPr>
          <w:trHeight w:val="260"/>
          <w:jc w:val="center"/>
        </w:trPr>
        <w:tc>
          <w:tcPr>
            <w:tcW w:w="1134" w:type="dxa"/>
            <w:shd w:val="clear" w:color="auto" w:fill="auto"/>
            <w:noWrap/>
            <w:vAlign w:val="center"/>
            <w:hideMark/>
          </w:tcPr>
          <w:p w14:paraId="44DB4CE4" w14:textId="77777777" w:rsidR="00EA279C" w:rsidRPr="006B200F" w:rsidRDefault="00EA279C">
            <w:pPr>
              <w:spacing w:before="0" w:after="0" w:line="240" w:lineRule="auto"/>
              <w:jc w:val="center"/>
              <w:rPr>
                <w:rFonts w:cs="Arial"/>
                <w:b/>
                <w:bCs/>
                <w:sz w:val="20"/>
              </w:rPr>
            </w:pPr>
            <w:r w:rsidRPr="006B200F">
              <w:rPr>
                <w:rFonts w:cs="Arial"/>
                <w:b/>
                <w:bCs/>
                <w:sz w:val="20"/>
              </w:rPr>
              <w:t>63</w:t>
            </w:r>
          </w:p>
        </w:tc>
        <w:tc>
          <w:tcPr>
            <w:tcW w:w="1843" w:type="dxa"/>
            <w:shd w:val="clear" w:color="auto" w:fill="auto"/>
            <w:noWrap/>
            <w:vAlign w:val="center"/>
            <w:hideMark/>
          </w:tcPr>
          <w:p w14:paraId="2C2198CD" w14:textId="77777777" w:rsidR="00EA279C" w:rsidRPr="006B200F" w:rsidRDefault="00EA279C" w:rsidP="00EA279C">
            <w:pPr>
              <w:spacing w:before="0" w:after="0" w:line="240" w:lineRule="auto"/>
              <w:jc w:val="center"/>
              <w:rPr>
                <w:rFonts w:cs="Arial"/>
                <w:sz w:val="20"/>
              </w:rPr>
            </w:pPr>
            <w:r w:rsidRPr="006B200F">
              <w:rPr>
                <w:rFonts w:cs="Arial"/>
                <w:sz w:val="20"/>
              </w:rPr>
              <w:t>20/10/2027</w:t>
            </w:r>
          </w:p>
        </w:tc>
        <w:tc>
          <w:tcPr>
            <w:tcW w:w="1134" w:type="dxa"/>
            <w:shd w:val="clear" w:color="auto" w:fill="auto"/>
            <w:noWrap/>
            <w:vAlign w:val="center"/>
            <w:hideMark/>
          </w:tcPr>
          <w:p w14:paraId="1FEFBF60"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4B8D839E" w14:textId="2E5784AD"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0EFF11A7" w14:textId="6E899FDC"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6452</w:t>
            </w:r>
            <w:r w:rsidRPr="006B200F">
              <w:rPr>
                <w:rFonts w:cs="Arial"/>
                <w:color w:val="000000"/>
                <w:sz w:val="18"/>
              </w:rPr>
              <w:t>%</w:t>
            </w:r>
          </w:p>
        </w:tc>
      </w:tr>
      <w:tr w:rsidR="00EA279C" w:rsidRPr="00E65FCE" w14:paraId="70690053" w14:textId="77777777" w:rsidTr="006B200F">
        <w:trPr>
          <w:trHeight w:val="260"/>
          <w:jc w:val="center"/>
        </w:trPr>
        <w:tc>
          <w:tcPr>
            <w:tcW w:w="1134" w:type="dxa"/>
            <w:shd w:val="clear" w:color="auto" w:fill="auto"/>
            <w:noWrap/>
            <w:vAlign w:val="center"/>
            <w:hideMark/>
          </w:tcPr>
          <w:p w14:paraId="57C3D623" w14:textId="77777777" w:rsidR="00EA279C" w:rsidRPr="006B200F" w:rsidRDefault="00EA279C">
            <w:pPr>
              <w:spacing w:before="0" w:after="0" w:line="240" w:lineRule="auto"/>
              <w:jc w:val="center"/>
              <w:rPr>
                <w:rFonts w:cs="Arial"/>
                <w:b/>
                <w:bCs/>
                <w:sz w:val="20"/>
              </w:rPr>
            </w:pPr>
            <w:r w:rsidRPr="006B200F">
              <w:rPr>
                <w:rFonts w:cs="Arial"/>
                <w:b/>
                <w:bCs/>
                <w:sz w:val="20"/>
              </w:rPr>
              <w:t>64</w:t>
            </w:r>
          </w:p>
        </w:tc>
        <w:tc>
          <w:tcPr>
            <w:tcW w:w="1843" w:type="dxa"/>
            <w:shd w:val="clear" w:color="auto" w:fill="auto"/>
            <w:noWrap/>
            <w:vAlign w:val="center"/>
            <w:hideMark/>
          </w:tcPr>
          <w:p w14:paraId="0EFAD8BB" w14:textId="77777777" w:rsidR="00EA279C" w:rsidRPr="006B200F" w:rsidRDefault="00EA279C" w:rsidP="00EA279C">
            <w:pPr>
              <w:spacing w:before="0" w:after="0" w:line="240" w:lineRule="auto"/>
              <w:jc w:val="center"/>
              <w:rPr>
                <w:rFonts w:cs="Arial"/>
                <w:sz w:val="20"/>
              </w:rPr>
            </w:pPr>
            <w:r w:rsidRPr="006B200F">
              <w:rPr>
                <w:rFonts w:cs="Arial"/>
                <w:sz w:val="20"/>
              </w:rPr>
              <w:t>20/11/2027</w:t>
            </w:r>
          </w:p>
        </w:tc>
        <w:tc>
          <w:tcPr>
            <w:tcW w:w="1134" w:type="dxa"/>
            <w:shd w:val="clear" w:color="auto" w:fill="auto"/>
            <w:noWrap/>
            <w:vAlign w:val="center"/>
            <w:hideMark/>
          </w:tcPr>
          <w:p w14:paraId="48593382"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2119D733" w14:textId="30C6B1E9"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77617240" w14:textId="51A3FC34"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6494</w:t>
            </w:r>
            <w:r w:rsidRPr="006B200F">
              <w:rPr>
                <w:rFonts w:cs="Arial"/>
                <w:color w:val="000000"/>
                <w:sz w:val="18"/>
              </w:rPr>
              <w:t>%</w:t>
            </w:r>
          </w:p>
        </w:tc>
      </w:tr>
      <w:tr w:rsidR="00EA279C" w:rsidRPr="00E65FCE" w14:paraId="7C624BFD" w14:textId="77777777" w:rsidTr="006B200F">
        <w:trPr>
          <w:trHeight w:val="260"/>
          <w:jc w:val="center"/>
        </w:trPr>
        <w:tc>
          <w:tcPr>
            <w:tcW w:w="1134" w:type="dxa"/>
            <w:shd w:val="clear" w:color="auto" w:fill="auto"/>
            <w:noWrap/>
            <w:vAlign w:val="center"/>
            <w:hideMark/>
          </w:tcPr>
          <w:p w14:paraId="073E72C2" w14:textId="77777777" w:rsidR="00EA279C" w:rsidRPr="006B200F" w:rsidRDefault="00EA279C">
            <w:pPr>
              <w:spacing w:before="0" w:after="0" w:line="240" w:lineRule="auto"/>
              <w:jc w:val="center"/>
              <w:rPr>
                <w:rFonts w:cs="Arial"/>
                <w:b/>
                <w:bCs/>
                <w:sz w:val="20"/>
              </w:rPr>
            </w:pPr>
            <w:r w:rsidRPr="006B200F">
              <w:rPr>
                <w:rFonts w:cs="Arial"/>
                <w:b/>
                <w:bCs/>
                <w:sz w:val="20"/>
              </w:rPr>
              <w:t>65</w:t>
            </w:r>
          </w:p>
        </w:tc>
        <w:tc>
          <w:tcPr>
            <w:tcW w:w="1843" w:type="dxa"/>
            <w:shd w:val="clear" w:color="auto" w:fill="auto"/>
            <w:noWrap/>
            <w:vAlign w:val="center"/>
            <w:hideMark/>
          </w:tcPr>
          <w:p w14:paraId="01C520AC" w14:textId="77777777" w:rsidR="00EA279C" w:rsidRPr="006B200F" w:rsidRDefault="00EA279C" w:rsidP="00EA279C">
            <w:pPr>
              <w:spacing w:before="0" w:after="0" w:line="240" w:lineRule="auto"/>
              <w:jc w:val="center"/>
              <w:rPr>
                <w:rFonts w:cs="Arial"/>
                <w:sz w:val="20"/>
              </w:rPr>
            </w:pPr>
            <w:r w:rsidRPr="006B200F">
              <w:rPr>
                <w:rFonts w:cs="Arial"/>
                <w:sz w:val="20"/>
              </w:rPr>
              <w:t>20/12/2027</w:t>
            </w:r>
          </w:p>
        </w:tc>
        <w:tc>
          <w:tcPr>
            <w:tcW w:w="1134" w:type="dxa"/>
            <w:shd w:val="clear" w:color="auto" w:fill="auto"/>
            <w:noWrap/>
            <w:vAlign w:val="center"/>
            <w:hideMark/>
          </w:tcPr>
          <w:p w14:paraId="02830FB3"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78FDF5C2" w14:textId="1B0F3873"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41C9F900" w14:textId="31F55A49"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6536</w:t>
            </w:r>
            <w:r w:rsidRPr="006B200F">
              <w:rPr>
                <w:rFonts w:cs="Arial"/>
                <w:color w:val="000000"/>
                <w:sz w:val="18"/>
              </w:rPr>
              <w:t>%</w:t>
            </w:r>
          </w:p>
        </w:tc>
      </w:tr>
      <w:tr w:rsidR="00EA279C" w:rsidRPr="00E65FCE" w14:paraId="3619E560" w14:textId="77777777" w:rsidTr="006B200F">
        <w:trPr>
          <w:trHeight w:val="260"/>
          <w:jc w:val="center"/>
        </w:trPr>
        <w:tc>
          <w:tcPr>
            <w:tcW w:w="1134" w:type="dxa"/>
            <w:shd w:val="clear" w:color="auto" w:fill="auto"/>
            <w:noWrap/>
            <w:vAlign w:val="center"/>
            <w:hideMark/>
          </w:tcPr>
          <w:p w14:paraId="620A24B1" w14:textId="77777777" w:rsidR="00EA279C" w:rsidRPr="006B200F" w:rsidRDefault="00EA279C">
            <w:pPr>
              <w:spacing w:before="0" w:after="0" w:line="240" w:lineRule="auto"/>
              <w:jc w:val="center"/>
              <w:rPr>
                <w:rFonts w:cs="Arial"/>
                <w:b/>
                <w:bCs/>
                <w:sz w:val="20"/>
              </w:rPr>
            </w:pPr>
            <w:r w:rsidRPr="006B200F">
              <w:rPr>
                <w:rFonts w:cs="Arial"/>
                <w:b/>
                <w:bCs/>
                <w:sz w:val="20"/>
              </w:rPr>
              <w:t>66</w:t>
            </w:r>
          </w:p>
        </w:tc>
        <w:tc>
          <w:tcPr>
            <w:tcW w:w="1843" w:type="dxa"/>
            <w:shd w:val="clear" w:color="auto" w:fill="auto"/>
            <w:noWrap/>
            <w:vAlign w:val="center"/>
            <w:hideMark/>
          </w:tcPr>
          <w:p w14:paraId="3A2E76D7" w14:textId="77777777" w:rsidR="00EA279C" w:rsidRPr="006B200F" w:rsidRDefault="00EA279C" w:rsidP="00EA279C">
            <w:pPr>
              <w:spacing w:before="0" w:after="0" w:line="240" w:lineRule="auto"/>
              <w:jc w:val="center"/>
              <w:rPr>
                <w:rFonts w:cs="Arial"/>
                <w:sz w:val="20"/>
              </w:rPr>
            </w:pPr>
            <w:r w:rsidRPr="006B200F">
              <w:rPr>
                <w:rFonts w:cs="Arial"/>
                <w:sz w:val="20"/>
              </w:rPr>
              <w:t>20/01/2028</w:t>
            </w:r>
          </w:p>
        </w:tc>
        <w:tc>
          <w:tcPr>
            <w:tcW w:w="1134" w:type="dxa"/>
            <w:shd w:val="clear" w:color="auto" w:fill="auto"/>
            <w:noWrap/>
            <w:vAlign w:val="center"/>
            <w:hideMark/>
          </w:tcPr>
          <w:p w14:paraId="2391D619"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2CCF3534" w14:textId="2C957970"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2438E79B" w14:textId="7D608C22"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6579</w:t>
            </w:r>
            <w:r w:rsidRPr="006B200F">
              <w:rPr>
                <w:rFonts w:cs="Arial"/>
                <w:color w:val="000000"/>
                <w:sz w:val="18"/>
              </w:rPr>
              <w:t>%</w:t>
            </w:r>
          </w:p>
        </w:tc>
      </w:tr>
      <w:tr w:rsidR="00EA279C" w:rsidRPr="00E65FCE" w14:paraId="06879DD4" w14:textId="77777777" w:rsidTr="006B200F">
        <w:trPr>
          <w:trHeight w:val="260"/>
          <w:jc w:val="center"/>
        </w:trPr>
        <w:tc>
          <w:tcPr>
            <w:tcW w:w="1134" w:type="dxa"/>
            <w:shd w:val="clear" w:color="auto" w:fill="auto"/>
            <w:noWrap/>
            <w:vAlign w:val="center"/>
            <w:hideMark/>
          </w:tcPr>
          <w:p w14:paraId="1A8152F8" w14:textId="77777777" w:rsidR="00EA279C" w:rsidRPr="006B200F" w:rsidRDefault="00EA279C">
            <w:pPr>
              <w:spacing w:before="0" w:after="0" w:line="240" w:lineRule="auto"/>
              <w:jc w:val="center"/>
              <w:rPr>
                <w:rFonts w:cs="Arial"/>
                <w:b/>
                <w:bCs/>
                <w:sz w:val="20"/>
              </w:rPr>
            </w:pPr>
            <w:r w:rsidRPr="006B200F">
              <w:rPr>
                <w:rFonts w:cs="Arial"/>
                <w:b/>
                <w:bCs/>
                <w:sz w:val="20"/>
              </w:rPr>
              <w:t>67</w:t>
            </w:r>
          </w:p>
        </w:tc>
        <w:tc>
          <w:tcPr>
            <w:tcW w:w="1843" w:type="dxa"/>
            <w:shd w:val="clear" w:color="auto" w:fill="auto"/>
            <w:noWrap/>
            <w:vAlign w:val="center"/>
            <w:hideMark/>
          </w:tcPr>
          <w:p w14:paraId="6E58A552" w14:textId="77777777" w:rsidR="00EA279C" w:rsidRPr="006B200F" w:rsidRDefault="00EA279C" w:rsidP="00EA279C">
            <w:pPr>
              <w:spacing w:before="0" w:after="0" w:line="240" w:lineRule="auto"/>
              <w:jc w:val="center"/>
              <w:rPr>
                <w:rFonts w:cs="Arial"/>
                <w:sz w:val="20"/>
              </w:rPr>
            </w:pPr>
            <w:r w:rsidRPr="006B200F">
              <w:rPr>
                <w:rFonts w:cs="Arial"/>
                <w:sz w:val="20"/>
              </w:rPr>
              <w:t>20/02/2028</w:t>
            </w:r>
          </w:p>
        </w:tc>
        <w:tc>
          <w:tcPr>
            <w:tcW w:w="1134" w:type="dxa"/>
            <w:shd w:val="clear" w:color="auto" w:fill="auto"/>
            <w:noWrap/>
            <w:vAlign w:val="center"/>
            <w:hideMark/>
          </w:tcPr>
          <w:p w14:paraId="59CB2197"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60D47FC9" w14:textId="7BECFB5E"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53372B5E" w14:textId="4D7451A3"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6623</w:t>
            </w:r>
            <w:r w:rsidRPr="006B200F">
              <w:rPr>
                <w:rFonts w:cs="Arial"/>
                <w:color w:val="000000"/>
                <w:sz w:val="18"/>
              </w:rPr>
              <w:t>%</w:t>
            </w:r>
          </w:p>
        </w:tc>
      </w:tr>
      <w:tr w:rsidR="00EA279C" w:rsidRPr="00E65FCE" w14:paraId="67480150" w14:textId="77777777" w:rsidTr="006B200F">
        <w:trPr>
          <w:trHeight w:val="260"/>
          <w:jc w:val="center"/>
        </w:trPr>
        <w:tc>
          <w:tcPr>
            <w:tcW w:w="1134" w:type="dxa"/>
            <w:shd w:val="clear" w:color="auto" w:fill="auto"/>
            <w:noWrap/>
            <w:vAlign w:val="center"/>
            <w:hideMark/>
          </w:tcPr>
          <w:p w14:paraId="1BBE77FA" w14:textId="77777777" w:rsidR="00EA279C" w:rsidRPr="006B200F" w:rsidRDefault="00EA279C">
            <w:pPr>
              <w:spacing w:before="0" w:after="0" w:line="240" w:lineRule="auto"/>
              <w:jc w:val="center"/>
              <w:rPr>
                <w:rFonts w:cs="Arial"/>
                <w:b/>
                <w:bCs/>
                <w:sz w:val="20"/>
              </w:rPr>
            </w:pPr>
            <w:r w:rsidRPr="006B200F">
              <w:rPr>
                <w:rFonts w:cs="Arial"/>
                <w:b/>
                <w:bCs/>
                <w:sz w:val="20"/>
              </w:rPr>
              <w:t>68</w:t>
            </w:r>
          </w:p>
        </w:tc>
        <w:tc>
          <w:tcPr>
            <w:tcW w:w="1843" w:type="dxa"/>
            <w:shd w:val="clear" w:color="auto" w:fill="auto"/>
            <w:noWrap/>
            <w:vAlign w:val="center"/>
            <w:hideMark/>
          </w:tcPr>
          <w:p w14:paraId="750D80DE" w14:textId="77777777" w:rsidR="00EA279C" w:rsidRPr="006B200F" w:rsidRDefault="00EA279C" w:rsidP="00EA279C">
            <w:pPr>
              <w:spacing w:before="0" w:after="0" w:line="240" w:lineRule="auto"/>
              <w:jc w:val="center"/>
              <w:rPr>
                <w:rFonts w:cs="Arial"/>
                <w:sz w:val="20"/>
              </w:rPr>
            </w:pPr>
            <w:r w:rsidRPr="006B200F">
              <w:rPr>
                <w:rFonts w:cs="Arial"/>
                <w:sz w:val="20"/>
              </w:rPr>
              <w:t>20/03/2028</w:t>
            </w:r>
          </w:p>
        </w:tc>
        <w:tc>
          <w:tcPr>
            <w:tcW w:w="1134" w:type="dxa"/>
            <w:shd w:val="clear" w:color="auto" w:fill="auto"/>
            <w:noWrap/>
            <w:vAlign w:val="center"/>
            <w:hideMark/>
          </w:tcPr>
          <w:p w14:paraId="2215B6B1"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360E6976" w14:textId="026CCA3D"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61F0A071" w14:textId="2297287B"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6667</w:t>
            </w:r>
            <w:r w:rsidRPr="006B200F">
              <w:rPr>
                <w:rFonts w:cs="Arial"/>
                <w:color w:val="000000"/>
                <w:sz w:val="18"/>
              </w:rPr>
              <w:t>%</w:t>
            </w:r>
          </w:p>
        </w:tc>
      </w:tr>
      <w:tr w:rsidR="00EA279C" w:rsidRPr="00E65FCE" w14:paraId="19F2B8DE" w14:textId="77777777" w:rsidTr="006B200F">
        <w:trPr>
          <w:trHeight w:val="260"/>
          <w:jc w:val="center"/>
        </w:trPr>
        <w:tc>
          <w:tcPr>
            <w:tcW w:w="1134" w:type="dxa"/>
            <w:shd w:val="clear" w:color="auto" w:fill="auto"/>
            <w:noWrap/>
            <w:vAlign w:val="center"/>
            <w:hideMark/>
          </w:tcPr>
          <w:p w14:paraId="50675A57" w14:textId="77777777" w:rsidR="00EA279C" w:rsidRPr="006B200F" w:rsidRDefault="00EA279C">
            <w:pPr>
              <w:spacing w:before="0" w:after="0" w:line="240" w:lineRule="auto"/>
              <w:jc w:val="center"/>
              <w:rPr>
                <w:rFonts w:cs="Arial"/>
                <w:b/>
                <w:bCs/>
                <w:sz w:val="20"/>
              </w:rPr>
            </w:pPr>
            <w:r w:rsidRPr="006B200F">
              <w:rPr>
                <w:rFonts w:cs="Arial"/>
                <w:b/>
                <w:bCs/>
                <w:sz w:val="20"/>
              </w:rPr>
              <w:t>69</w:t>
            </w:r>
          </w:p>
        </w:tc>
        <w:tc>
          <w:tcPr>
            <w:tcW w:w="1843" w:type="dxa"/>
            <w:shd w:val="clear" w:color="auto" w:fill="auto"/>
            <w:noWrap/>
            <w:vAlign w:val="center"/>
            <w:hideMark/>
          </w:tcPr>
          <w:p w14:paraId="2801943F" w14:textId="77777777" w:rsidR="00EA279C" w:rsidRPr="006B200F" w:rsidRDefault="00EA279C" w:rsidP="00EA279C">
            <w:pPr>
              <w:spacing w:before="0" w:after="0" w:line="240" w:lineRule="auto"/>
              <w:jc w:val="center"/>
              <w:rPr>
                <w:rFonts w:cs="Arial"/>
                <w:sz w:val="20"/>
              </w:rPr>
            </w:pPr>
            <w:r w:rsidRPr="006B200F">
              <w:rPr>
                <w:rFonts w:cs="Arial"/>
                <w:sz w:val="20"/>
              </w:rPr>
              <w:t>20/04/2028</w:t>
            </w:r>
          </w:p>
        </w:tc>
        <w:tc>
          <w:tcPr>
            <w:tcW w:w="1134" w:type="dxa"/>
            <w:shd w:val="clear" w:color="auto" w:fill="auto"/>
            <w:noWrap/>
            <w:vAlign w:val="center"/>
            <w:hideMark/>
          </w:tcPr>
          <w:p w14:paraId="5FA10A27"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400F6F22" w14:textId="1BF8B182"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2B273396" w14:textId="2EBE82E6"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6711</w:t>
            </w:r>
            <w:r w:rsidRPr="006B200F">
              <w:rPr>
                <w:rFonts w:cs="Arial"/>
                <w:color w:val="000000"/>
                <w:sz w:val="18"/>
              </w:rPr>
              <w:t>%</w:t>
            </w:r>
          </w:p>
        </w:tc>
      </w:tr>
      <w:tr w:rsidR="00EA279C" w:rsidRPr="00E65FCE" w14:paraId="0C9F3C80" w14:textId="77777777" w:rsidTr="006B200F">
        <w:trPr>
          <w:trHeight w:val="260"/>
          <w:jc w:val="center"/>
        </w:trPr>
        <w:tc>
          <w:tcPr>
            <w:tcW w:w="1134" w:type="dxa"/>
            <w:shd w:val="clear" w:color="auto" w:fill="auto"/>
            <w:noWrap/>
            <w:vAlign w:val="center"/>
            <w:hideMark/>
          </w:tcPr>
          <w:p w14:paraId="0FAAD90B" w14:textId="77777777" w:rsidR="00EA279C" w:rsidRPr="006B200F" w:rsidRDefault="00EA279C">
            <w:pPr>
              <w:spacing w:before="0" w:after="0" w:line="240" w:lineRule="auto"/>
              <w:jc w:val="center"/>
              <w:rPr>
                <w:rFonts w:cs="Arial"/>
                <w:b/>
                <w:bCs/>
                <w:sz w:val="20"/>
              </w:rPr>
            </w:pPr>
            <w:r w:rsidRPr="006B200F">
              <w:rPr>
                <w:rFonts w:cs="Arial"/>
                <w:b/>
                <w:bCs/>
                <w:sz w:val="20"/>
              </w:rPr>
              <w:t>70</w:t>
            </w:r>
          </w:p>
        </w:tc>
        <w:tc>
          <w:tcPr>
            <w:tcW w:w="1843" w:type="dxa"/>
            <w:shd w:val="clear" w:color="auto" w:fill="auto"/>
            <w:noWrap/>
            <w:vAlign w:val="center"/>
            <w:hideMark/>
          </w:tcPr>
          <w:p w14:paraId="28553DE9" w14:textId="77777777" w:rsidR="00EA279C" w:rsidRPr="006B200F" w:rsidRDefault="00EA279C" w:rsidP="00EA279C">
            <w:pPr>
              <w:spacing w:before="0" w:after="0" w:line="240" w:lineRule="auto"/>
              <w:jc w:val="center"/>
              <w:rPr>
                <w:rFonts w:cs="Arial"/>
                <w:sz w:val="20"/>
              </w:rPr>
            </w:pPr>
            <w:r w:rsidRPr="006B200F">
              <w:rPr>
                <w:rFonts w:cs="Arial"/>
                <w:sz w:val="20"/>
              </w:rPr>
              <w:t>20/05/2028</w:t>
            </w:r>
          </w:p>
        </w:tc>
        <w:tc>
          <w:tcPr>
            <w:tcW w:w="1134" w:type="dxa"/>
            <w:shd w:val="clear" w:color="auto" w:fill="auto"/>
            <w:noWrap/>
            <w:vAlign w:val="center"/>
            <w:hideMark/>
          </w:tcPr>
          <w:p w14:paraId="6934CEFC"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29F5945B" w14:textId="5DB06DA5"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4D4935BC" w14:textId="546B46B4"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6757</w:t>
            </w:r>
            <w:r w:rsidRPr="006B200F">
              <w:rPr>
                <w:rFonts w:cs="Arial"/>
                <w:color w:val="000000"/>
                <w:sz w:val="18"/>
              </w:rPr>
              <w:t>%</w:t>
            </w:r>
          </w:p>
        </w:tc>
      </w:tr>
      <w:tr w:rsidR="00EA279C" w:rsidRPr="00E65FCE" w14:paraId="41698862" w14:textId="77777777" w:rsidTr="006B200F">
        <w:trPr>
          <w:trHeight w:val="260"/>
          <w:jc w:val="center"/>
        </w:trPr>
        <w:tc>
          <w:tcPr>
            <w:tcW w:w="1134" w:type="dxa"/>
            <w:shd w:val="clear" w:color="auto" w:fill="auto"/>
            <w:noWrap/>
            <w:vAlign w:val="center"/>
            <w:hideMark/>
          </w:tcPr>
          <w:p w14:paraId="53E0ADC0" w14:textId="77777777" w:rsidR="00EA279C" w:rsidRPr="006B200F" w:rsidRDefault="00EA279C">
            <w:pPr>
              <w:spacing w:before="0" w:after="0" w:line="240" w:lineRule="auto"/>
              <w:jc w:val="center"/>
              <w:rPr>
                <w:rFonts w:cs="Arial"/>
                <w:b/>
                <w:bCs/>
                <w:sz w:val="20"/>
              </w:rPr>
            </w:pPr>
            <w:r w:rsidRPr="006B200F">
              <w:rPr>
                <w:rFonts w:cs="Arial"/>
                <w:b/>
                <w:bCs/>
                <w:sz w:val="20"/>
              </w:rPr>
              <w:t>71</w:t>
            </w:r>
          </w:p>
        </w:tc>
        <w:tc>
          <w:tcPr>
            <w:tcW w:w="1843" w:type="dxa"/>
            <w:shd w:val="clear" w:color="auto" w:fill="auto"/>
            <w:noWrap/>
            <w:vAlign w:val="center"/>
            <w:hideMark/>
          </w:tcPr>
          <w:p w14:paraId="6D7681E1" w14:textId="77777777" w:rsidR="00EA279C" w:rsidRPr="006B200F" w:rsidRDefault="00EA279C" w:rsidP="00EA279C">
            <w:pPr>
              <w:spacing w:before="0" w:after="0" w:line="240" w:lineRule="auto"/>
              <w:jc w:val="center"/>
              <w:rPr>
                <w:rFonts w:cs="Arial"/>
                <w:sz w:val="20"/>
              </w:rPr>
            </w:pPr>
            <w:r w:rsidRPr="006B200F">
              <w:rPr>
                <w:rFonts w:cs="Arial"/>
                <w:sz w:val="20"/>
              </w:rPr>
              <w:t>20/06/2028</w:t>
            </w:r>
          </w:p>
        </w:tc>
        <w:tc>
          <w:tcPr>
            <w:tcW w:w="1134" w:type="dxa"/>
            <w:shd w:val="clear" w:color="auto" w:fill="auto"/>
            <w:noWrap/>
            <w:vAlign w:val="center"/>
            <w:hideMark/>
          </w:tcPr>
          <w:p w14:paraId="76617A7D"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14A50107" w14:textId="32845995"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19252783" w14:textId="1A6D7C14" w:rsidR="00EA279C" w:rsidRPr="006B200F" w:rsidRDefault="00EA279C" w:rsidP="006B200F">
            <w:pPr>
              <w:spacing w:before="0" w:after="0" w:line="240" w:lineRule="auto"/>
              <w:jc w:val="center"/>
              <w:rPr>
                <w:rFonts w:cs="Arial"/>
                <w:color w:val="000000"/>
                <w:sz w:val="18"/>
              </w:rPr>
            </w:pPr>
            <w:r w:rsidRPr="006B200F">
              <w:rPr>
                <w:rFonts w:cs="Arial"/>
                <w:color w:val="000000"/>
                <w:sz w:val="18"/>
              </w:rPr>
              <w:t>0,</w:t>
            </w:r>
            <w:r w:rsidR="00510EC2" w:rsidRPr="00B8705E">
              <w:rPr>
                <w:rFonts w:cs="Arial"/>
                <w:color w:val="000000"/>
                <w:sz w:val="18"/>
                <w:szCs w:val="18"/>
              </w:rPr>
              <w:t>6803</w:t>
            </w:r>
            <w:r w:rsidRPr="006B200F">
              <w:rPr>
                <w:rFonts w:cs="Arial"/>
                <w:color w:val="000000"/>
                <w:sz w:val="18"/>
              </w:rPr>
              <w:t>%</w:t>
            </w:r>
          </w:p>
        </w:tc>
      </w:tr>
      <w:tr w:rsidR="00EA279C" w:rsidRPr="00E65FCE" w14:paraId="3A02AB20" w14:textId="77777777" w:rsidTr="006B200F">
        <w:trPr>
          <w:trHeight w:val="260"/>
          <w:jc w:val="center"/>
        </w:trPr>
        <w:tc>
          <w:tcPr>
            <w:tcW w:w="1134" w:type="dxa"/>
            <w:shd w:val="clear" w:color="auto" w:fill="auto"/>
            <w:noWrap/>
            <w:vAlign w:val="center"/>
            <w:hideMark/>
          </w:tcPr>
          <w:p w14:paraId="08A1EF7F" w14:textId="77777777" w:rsidR="00EA279C" w:rsidRPr="006B200F" w:rsidRDefault="00EA279C">
            <w:pPr>
              <w:spacing w:before="0" w:after="0" w:line="240" w:lineRule="auto"/>
              <w:jc w:val="center"/>
              <w:rPr>
                <w:rFonts w:cs="Arial"/>
                <w:b/>
                <w:bCs/>
                <w:sz w:val="20"/>
              </w:rPr>
            </w:pPr>
            <w:r w:rsidRPr="006B200F">
              <w:rPr>
                <w:rFonts w:cs="Arial"/>
                <w:b/>
                <w:bCs/>
                <w:sz w:val="20"/>
              </w:rPr>
              <w:t>72</w:t>
            </w:r>
          </w:p>
        </w:tc>
        <w:tc>
          <w:tcPr>
            <w:tcW w:w="1843" w:type="dxa"/>
            <w:shd w:val="clear" w:color="auto" w:fill="auto"/>
            <w:noWrap/>
            <w:vAlign w:val="center"/>
            <w:hideMark/>
          </w:tcPr>
          <w:p w14:paraId="476D9116" w14:textId="77777777" w:rsidR="00EA279C" w:rsidRPr="006B200F" w:rsidRDefault="00EA279C" w:rsidP="00EA279C">
            <w:pPr>
              <w:spacing w:before="0" w:after="0" w:line="240" w:lineRule="auto"/>
              <w:jc w:val="center"/>
              <w:rPr>
                <w:rFonts w:cs="Arial"/>
                <w:sz w:val="20"/>
              </w:rPr>
            </w:pPr>
            <w:r w:rsidRPr="006B200F">
              <w:rPr>
                <w:rFonts w:cs="Arial"/>
                <w:sz w:val="20"/>
              </w:rPr>
              <w:t>20/07/2028</w:t>
            </w:r>
          </w:p>
        </w:tc>
        <w:tc>
          <w:tcPr>
            <w:tcW w:w="1134" w:type="dxa"/>
            <w:shd w:val="clear" w:color="auto" w:fill="auto"/>
            <w:noWrap/>
            <w:vAlign w:val="center"/>
            <w:hideMark/>
          </w:tcPr>
          <w:p w14:paraId="5163CA70" w14:textId="77777777" w:rsidR="00EA279C" w:rsidRPr="006B200F" w:rsidRDefault="00EA279C" w:rsidP="00EA279C">
            <w:pPr>
              <w:spacing w:before="0" w:after="0" w:line="240" w:lineRule="auto"/>
              <w:jc w:val="center"/>
              <w:rPr>
                <w:rFonts w:cs="Arial"/>
                <w:sz w:val="20"/>
              </w:rPr>
            </w:pPr>
            <w:r w:rsidRPr="006B200F">
              <w:rPr>
                <w:rFonts w:cs="Arial"/>
                <w:sz w:val="20"/>
              </w:rPr>
              <w:t>Sim</w:t>
            </w:r>
          </w:p>
        </w:tc>
        <w:tc>
          <w:tcPr>
            <w:tcW w:w="1559" w:type="dxa"/>
            <w:shd w:val="clear" w:color="000000" w:fill="F2F2F2"/>
            <w:vAlign w:val="center"/>
            <w:hideMark/>
          </w:tcPr>
          <w:p w14:paraId="7C5A1588" w14:textId="753DC1A9" w:rsidR="00EA279C" w:rsidRPr="006B200F" w:rsidRDefault="00510EC2" w:rsidP="006B200F">
            <w:pPr>
              <w:spacing w:before="0" w:after="0" w:line="240" w:lineRule="auto"/>
              <w:jc w:val="center"/>
              <w:rPr>
                <w:rFonts w:cs="Arial"/>
                <w:color w:val="000000"/>
                <w:sz w:val="18"/>
              </w:rPr>
            </w:pPr>
            <w:r w:rsidRPr="00B8705E">
              <w:rPr>
                <w:rFonts w:cs="Arial"/>
                <w:color w:val="000000"/>
                <w:sz w:val="18"/>
                <w:szCs w:val="18"/>
              </w:rPr>
              <w:t>não</w:t>
            </w:r>
          </w:p>
        </w:tc>
        <w:tc>
          <w:tcPr>
            <w:tcW w:w="1560" w:type="dxa"/>
            <w:shd w:val="clear" w:color="000000" w:fill="F2F2F2"/>
            <w:vAlign w:val="center"/>
            <w:hideMark/>
          </w:tcPr>
          <w:p w14:paraId="26F9035C" w14:textId="77777777" w:rsidR="00EA279C" w:rsidRPr="006B200F" w:rsidRDefault="00EA279C" w:rsidP="006B200F">
            <w:pPr>
              <w:spacing w:before="0" w:after="0" w:line="240" w:lineRule="auto"/>
              <w:jc w:val="center"/>
              <w:rPr>
                <w:rFonts w:cs="Arial"/>
                <w:color w:val="000000"/>
                <w:sz w:val="18"/>
              </w:rPr>
            </w:pPr>
            <w:r w:rsidRPr="006B200F">
              <w:rPr>
                <w:rFonts w:cs="Arial"/>
                <w:color w:val="000000"/>
                <w:sz w:val="18"/>
              </w:rPr>
              <w:t>100,0000%</w:t>
            </w:r>
          </w:p>
        </w:tc>
      </w:tr>
    </w:tbl>
    <w:p w14:paraId="129CE9F9" w14:textId="31B70E81" w:rsidR="00526DD8" w:rsidRPr="00941DC8" w:rsidRDefault="00526DD8" w:rsidP="00E65FCE">
      <w:pPr>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21" w:history="1">
        <w:r w:rsidR="005039A3" w:rsidRPr="00941DC8">
          <w:rPr>
            <w:rStyle w:val="Hyperlink"/>
            <w:rFonts w:cs="Arial"/>
            <w:szCs w:val="22"/>
          </w:rPr>
          <w:t>rarruy@nmcapital.com.br</w:t>
        </w:r>
      </w:hyperlink>
      <w:r w:rsidR="005039A3" w:rsidRPr="00941DC8">
        <w:rPr>
          <w:rFonts w:cs="Arial"/>
          <w:szCs w:val="22"/>
        </w:rPr>
        <w:t xml:space="preserve"> e </w:t>
      </w:r>
      <w:hyperlink r:id="rId22"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7CA37D1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88529B">
        <w:rPr>
          <w:rFonts w:cs="Arial"/>
          <w:szCs w:val="22"/>
        </w:rPr>
        <w:t>empresa individual de responsabilidade limitada,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135" w:name="_Hlk103783005"/>
      <w:r w:rsidRPr="00941DC8">
        <w:rPr>
          <w:rFonts w:cs="Arial"/>
          <w:i/>
          <w:szCs w:val="22"/>
        </w:rPr>
        <w:t>LBC Investimentos E Participações - EIRELI</w:t>
      </w:r>
      <w:bookmarkEnd w:id="135"/>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w:t>
      </w:r>
      <w:r w:rsidR="00A73260">
        <w:rPr>
          <w:rFonts w:cs="Arial"/>
          <w:szCs w:val="22"/>
        </w:rPr>
        <w:t>1</w:t>
      </w:r>
      <w:r w:rsidRPr="00941DC8">
        <w:rPr>
          <w:rFonts w:cs="Arial"/>
          <w:szCs w:val="22"/>
        </w:rPr>
        <w:t xml:space="preserve">ª e </w:t>
      </w:r>
      <w:r w:rsidR="00A73260">
        <w:rPr>
          <w:rFonts w:cs="Arial"/>
          <w:szCs w:val="22"/>
        </w:rPr>
        <w:t>2</w:t>
      </w:r>
      <w:r w:rsidRPr="00941DC8">
        <w:rPr>
          <w:rFonts w:cs="Arial"/>
          <w:szCs w:val="22"/>
        </w:rPr>
        <w:t xml:space="preserve">ª Séries da </w:t>
      </w:r>
      <w:r w:rsidR="00A73260">
        <w:rPr>
          <w:rFonts w:cs="Arial"/>
          <w:szCs w:val="22"/>
        </w:rPr>
        <w:t>3</w:t>
      </w:r>
      <w:r w:rsidRPr="00941DC8">
        <w:rPr>
          <w:rFonts w:cs="Arial"/>
          <w:szCs w:val="22"/>
        </w:rPr>
        <w:t xml:space="preserve">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7B6A98B5" w:rsidR="001C1285" w:rsidRPr="00941DC8" w:rsidRDefault="009B7C47">
      <w:pPr>
        <w:jc w:val="center"/>
        <w:rPr>
          <w:rFonts w:cs="Arial"/>
          <w:szCs w:val="22"/>
        </w:rPr>
      </w:pPr>
      <w:r w:rsidRPr="00941DC8">
        <w:rPr>
          <w:rStyle w:val="Nmerodepgina"/>
          <w:rFonts w:cs="Arial"/>
          <w:szCs w:val="22"/>
        </w:rPr>
        <w:t>São Paulo,</w:t>
      </w:r>
      <w:r w:rsidR="00A73260">
        <w:rPr>
          <w:rStyle w:val="Nmerodepgina"/>
          <w:rFonts w:cs="Arial"/>
          <w:szCs w:val="22"/>
        </w:rPr>
        <w:t xml:space="preserve"> </w:t>
      </w:r>
      <w:r w:rsidR="00E65FCE" w:rsidRPr="00941DC8">
        <w:rPr>
          <w:rFonts w:cs="Arial"/>
          <w:szCs w:val="22"/>
        </w:rPr>
        <w:t>[</w:t>
      </w:r>
      <w:r w:rsidR="00E65FCE" w:rsidRPr="00EC366B">
        <w:rPr>
          <w:rFonts w:cs="Arial"/>
          <w:szCs w:val="22"/>
          <w:highlight w:val="yellow"/>
        </w:rPr>
        <w:sym w:font="Symbol" w:char="F0B7"/>
      </w:r>
      <w:r w:rsidR="00E65FCE" w:rsidRPr="00941DC8">
        <w:rPr>
          <w:rFonts w:cs="Arial"/>
          <w:szCs w:val="22"/>
        </w:rPr>
        <w:t>]</w:t>
      </w:r>
      <w:r w:rsidR="00E65FCE">
        <w:rPr>
          <w:rFonts w:cs="Arial"/>
          <w:szCs w:val="22"/>
        </w:rPr>
        <w:t xml:space="preserve"> </w:t>
      </w:r>
    </w:p>
    <w:p w14:paraId="236E16DB" w14:textId="77777777" w:rsidR="00526DD8" w:rsidRPr="00941DC8" w:rsidRDefault="009B7C47" w:rsidP="00526DD8">
      <w:pPr>
        <w:rPr>
          <w:rFonts w:cs="Arial"/>
          <w:i/>
          <w:szCs w:val="22"/>
        </w:rPr>
      </w:pPr>
      <w:r w:rsidRPr="00941DC8">
        <w:rPr>
          <w:rFonts w:cs="Arial"/>
          <w:i/>
          <w:szCs w:val="22"/>
        </w:rPr>
        <w:br w:type="page"/>
      </w:r>
      <w:bookmarkStart w:id="136" w:name="_DV_M7"/>
      <w:bookmarkStart w:id="137" w:name="_DV_M25"/>
      <w:bookmarkStart w:id="138" w:name="_DV_M26"/>
      <w:bookmarkStart w:id="139" w:name="_DV_M28"/>
      <w:bookmarkStart w:id="140" w:name="_DV_M174"/>
      <w:bookmarkStart w:id="141" w:name="_DV_M128"/>
      <w:bookmarkStart w:id="142" w:name="_DV_M93"/>
      <w:bookmarkStart w:id="143" w:name="_DV_M216"/>
      <w:bookmarkStart w:id="144" w:name="_DV_M217"/>
      <w:bookmarkStart w:id="145" w:name="_DV_M218"/>
      <w:bookmarkStart w:id="146" w:name="_DV_M219"/>
      <w:bookmarkStart w:id="147" w:name="_DV_M108"/>
      <w:bookmarkStart w:id="148" w:name="_DV_M109"/>
      <w:bookmarkStart w:id="149" w:name="_DV_M114"/>
      <w:bookmarkStart w:id="150" w:name="_DV_M115"/>
      <w:bookmarkStart w:id="151" w:name="_DV_M116"/>
      <w:bookmarkStart w:id="152" w:name="_DV_M124"/>
      <w:bookmarkStart w:id="153" w:name="_DV_M125"/>
      <w:bookmarkStart w:id="154" w:name="_DV_M126"/>
      <w:bookmarkStart w:id="155" w:name="_DV_M127"/>
      <w:bookmarkStart w:id="156" w:name="_DV_M169"/>
      <w:bookmarkStart w:id="157" w:name="_DV_M140"/>
      <w:bookmarkStart w:id="158" w:name="_DV_M142"/>
      <w:bookmarkStart w:id="159" w:name="_DV_M144"/>
      <w:bookmarkStart w:id="160" w:name="_DV_M145"/>
      <w:bookmarkStart w:id="161" w:name="_DV_M146"/>
      <w:bookmarkStart w:id="162" w:name="_DV_M149"/>
      <w:bookmarkStart w:id="163" w:name="_DV_M188"/>
      <w:bookmarkStart w:id="164" w:name="_DV_M189"/>
      <w:bookmarkStart w:id="165" w:name="_DV_M203"/>
      <w:bookmarkStart w:id="166" w:name="_DV_M207"/>
      <w:bookmarkStart w:id="167" w:name="_DV_M90"/>
      <w:bookmarkStart w:id="168" w:name="_DV_M231"/>
      <w:bookmarkStart w:id="169" w:name="_DV_M233"/>
      <w:bookmarkStart w:id="170" w:name="_DV_M246"/>
      <w:bookmarkStart w:id="171" w:name="_DV_M247"/>
      <w:bookmarkStart w:id="172" w:name="_DV_M248"/>
      <w:bookmarkStart w:id="173" w:name="_DV_M249"/>
      <w:bookmarkStart w:id="174" w:name="_DV_M253"/>
      <w:bookmarkStart w:id="175" w:name="_DV_M24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176" w:name="_DV_M535"/>
            <w:bookmarkEnd w:id="176"/>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006B4E5C" w14:textId="2F8EBA3B" w:rsidR="006D0466" w:rsidRPr="00941DC8" w:rsidRDefault="009B7C47" w:rsidP="00EA67B7">
      <w:pPr>
        <w:spacing w:line="320" w:lineRule="exac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7"/>
        <w:gridCol w:w="1367"/>
        <w:gridCol w:w="679"/>
        <w:gridCol w:w="1066"/>
        <w:gridCol w:w="953"/>
        <w:gridCol w:w="1438"/>
        <w:gridCol w:w="1438"/>
        <w:gridCol w:w="592"/>
      </w:tblGrid>
      <w:tr w:rsidR="00205540" w:rsidRPr="00205540" w14:paraId="58A91465" w14:textId="77777777" w:rsidTr="00205540">
        <w:trPr>
          <w:trHeight w:val="300"/>
        </w:trPr>
        <w:tc>
          <w:tcPr>
            <w:tcW w:w="1508" w:type="dxa"/>
            <w:shd w:val="clear" w:color="000000" w:fill="BFBFBF"/>
            <w:vAlign w:val="center"/>
            <w:hideMark/>
          </w:tcPr>
          <w:p w14:paraId="435E2B2B"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Imóvel Lastro</w:t>
            </w:r>
          </w:p>
        </w:tc>
        <w:tc>
          <w:tcPr>
            <w:tcW w:w="1270" w:type="dxa"/>
            <w:vMerge w:val="restart"/>
            <w:shd w:val="clear" w:color="000000" w:fill="BFBFBF"/>
            <w:vAlign w:val="center"/>
            <w:hideMark/>
          </w:tcPr>
          <w:p w14:paraId="0EAAFACC"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Proprietário</w:t>
            </w:r>
          </w:p>
        </w:tc>
        <w:tc>
          <w:tcPr>
            <w:tcW w:w="637" w:type="dxa"/>
            <w:vMerge w:val="restart"/>
            <w:shd w:val="clear" w:color="000000" w:fill="BFBFBF"/>
            <w:vAlign w:val="center"/>
            <w:hideMark/>
          </w:tcPr>
          <w:p w14:paraId="50642658"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Possui Habite-se?</w:t>
            </w:r>
          </w:p>
        </w:tc>
        <w:tc>
          <w:tcPr>
            <w:tcW w:w="1298" w:type="dxa"/>
            <w:vMerge w:val="restart"/>
            <w:shd w:val="clear" w:color="000000" w:fill="BFBFBF"/>
            <w:vAlign w:val="center"/>
            <w:hideMark/>
          </w:tcPr>
          <w:p w14:paraId="2D1FEDB0"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Valor estimado de recursos da Emissão a serem alocados no Imóvel Lastro (R$)</w:t>
            </w:r>
          </w:p>
        </w:tc>
        <w:tc>
          <w:tcPr>
            <w:tcW w:w="889" w:type="dxa"/>
            <w:vMerge w:val="restart"/>
            <w:shd w:val="clear" w:color="000000" w:fill="BFBFBF"/>
            <w:vAlign w:val="center"/>
            <w:hideMark/>
          </w:tcPr>
          <w:p w14:paraId="3CEE4C1C"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Percentual do valor estimado de recursos da Emissão para o Imóvel Lastro</w:t>
            </w:r>
          </w:p>
        </w:tc>
        <w:tc>
          <w:tcPr>
            <w:tcW w:w="1336" w:type="dxa"/>
            <w:vMerge w:val="restart"/>
            <w:shd w:val="clear" w:color="000000" w:fill="BFBFBF"/>
            <w:vAlign w:val="center"/>
            <w:hideMark/>
          </w:tcPr>
          <w:p w14:paraId="1CEA997A"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Montante de recursos destinados ao Empreendimento decorrentes de outras fontes de recursos</w:t>
            </w:r>
          </w:p>
        </w:tc>
        <w:tc>
          <w:tcPr>
            <w:tcW w:w="1336" w:type="dxa"/>
            <w:vMerge w:val="restart"/>
            <w:shd w:val="clear" w:color="000000" w:fill="BFBFBF"/>
            <w:vAlign w:val="center"/>
            <w:hideMark/>
          </w:tcPr>
          <w:p w14:paraId="6F0EA5D9"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Empreendimento objeto de destinação de recursos de outra emissão de certificados de recebíveis imobiliários?</w:t>
            </w:r>
          </w:p>
        </w:tc>
        <w:tc>
          <w:tcPr>
            <w:tcW w:w="556" w:type="dxa"/>
            <w:vMerge w:val="restart"/>
            <w:shd w:val="clear" w:color="000000" w:fill="BFBFBF"/>
            <w:vAlign w:val="center"/>
            <w:hideMark/>
          </w:tcPr>
          <w:p w14:paraId="1FFD6F71"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CEP</w:t>
            </w:r>
          </w:p>
        </w:tc>
      </w:tr>
      <w:tr w:rsidR="00205540" w:rsidRPr="00205540" w14:paraId="4130738A" w14:textId="77777777" w:rsidTr="00205540">
        <w:trPr>
          <w:trHeight w:val="315"/>
        </w:trPr>
        <w:tc>
          <w:tcPr>
            <w:tcW w:w="1508" w:type="dxa"/>
            <w:shd w:val="clear" w:color="000000" w:fill="BFBFBF"/>
            <w:vAlign w:val="center"/>
            <w:hideMark/>
          </w:tcPr>
          <w:p w14:paraId="6980586E" w14:textId="77777777" w:rsidR="00205540" w:rsidRPr="00205540" w:rsidRDefault="00205540" w:rsidP="00205540">
            <w:pPr>
              <w:spacing w:before="0" w:after="0" w:line="240" w:lineRule="auto"/>
              <w:jc w:val="center"/>
              <w:rPr>
                <w:rFonts w:cs="Arial"/>
                <w:b/>
                <w:bCs/>
                <w:color w:val="000000"/>
                <w:szCs w:val="22"/>
              </w:rPr>
            </w:pPr>
            <w:r w:rsidRPr="00205540">
              <w:rPr>
                <w:rFonts w:cs="Arial"/>
                <w:b/>
                <w:bCs/>
                <w:color w:val="000000"/>
                <w:szCs w:val="22"/>
              </w:rPr>
              <w:t>(RGI/Endereço)</w:t>
            </w:r>
          </w:p>
        </w:tc>
        <w:tc>
          <w:tcPr>
            <w:tcW w:w="1270" w:type="dxa"/>
            <w:vMerge/>
            <w:vAlign w:val="center"/>
            <w:hideMark/>
          </w:tcPr>
          <w:p w14:paraId="7BCD69D2" w14:textId="77777777" w:rsidR="00205540" w:rsidRPr="00205540" w:rsidRDefault="00205540" w:rsidP="00205540">
            <w:pPr>
              <w:spacing w:before="0" w:after="0" w:line="240" w:lineRule="auto"/>
              <w:jc w:val="left"/>
              <w:rPr>
                <w:rFonts w:cs="Arial"/>
                <w:b/>
                <w:bCs/>
                <w:color w:val="000000"/>
                <w:szCs w:val="22"/>
              </w:rPr>
            </w:pPr>
          </w:p>
        </w:tc>
        <w:tc>
          <w:tcPr>
            <w:tcW w:w="637" w:type="dxa"/>
            <w:vMerge/>
            <w:vAlign w:val="center"/>
            <w:hideMark/>
          </w:tcPr>
          <w:p w14:paraId="126192C8" w14:textId="77777777" w:rsidR="00205540" w:rsidRPr="00205540" w:rsidRDefault="00205540" w:rsidP="00205540">
            <w:pPr>
              <w:spacing w:before="0" w:after="0" w:line="240" w:lineRule="auto"/>
              <w:jc w:val="left"/>
              <w:rPr>
                <w:rFonts w:cs="Arial"/>
                <w:b/>
                <w:bCs/>
                <w:color w:val="000000"/>
                <w:szCs w:val="22"/>
              </w:rPr>
            </w:pPr>
          </w:p>
        </w:tc>
        <w:tc>
          <w:tcPr>
            <w:tcW w:w="1298" w:type="dxa"/>
            <w:vMerge/>
            <w:vAlign w:val="center"/>
            <w:hideMark/>
          </w:tcPr>
          <w:p w14:paraId="4448AEF0" w14:textId="77777777" w:rsidR="00205540" w:rsidRPr="00205540" w:rsidRDefault="00205540" w:rsidP="00205540">
            <w:pPr>
              <w:spacing w:before="0" w:after="0" w:line="240" w:lineRule="auto"/>
              <w:jc w:val="left"/>
              <w:rPr>
                <w:rFonts w:cs="Arial"/>
                <w:b/>
                <w:bCs/>
                <w:color w:val="000000"/>
                <w:szCs w:val="22"/>
              </w:rPr>
            </w:pPr>
          </w:p>
        </w:tc>
        <w:tc>
          <w:tcPr>
            <w:tcW w:w="889" w:type="dxa"/>
            <w:vMerge/>
            <w:vAlign w:val="center"/>
            <w:hideMark/>
          </w:tcPr>
          <w:p w14:paraId="336C1471" w14:textId="77777777" w:rsidR="00205540" w:rsidRPr="00205540" w:rsidRDefault="00205540" w:rsidP="00205540">
            <w:pPr>
              <w:spacing w:before="0" w:after="0" w:line="240" w:lineRule="auto"/>
              <w:jc w:val="left"/>
              <w:rPr>
                <w:rFonts w:cs="Arial"/>
                <w:b/>
                <w:bCs/>
                <w:color w:val="000000"/>
                <w:szCs w:val="22"/>
              </w:rPr>
            </w:pPr>
          </w:p>
        </w:tc>
        <w:tc>
          <w:tcPr>
            <w:tcW w:w="1336" w:type="dxa"/>
            <w:vMerge/>
            <w:vAlign w:val="center"/>
            <w:hideMark/>
          </w:tcPr>
          <w:p w14:paraId="5458F211" w14:textId="77777777" w:rsidR="00205540" w:rsidRPr="00205540" w:rsidRDefault="00205540" w:rsidP="00205540">
            <w:pPr>
              <w:spacing w:before="0" w:after="0" w:line="240" w:lineRule="auto"/>
              <w:jc w:val="left"/>
              <w:rPr>
                <w:rFonts w:cs="Arial"/>
                <w:b/>
                <w:bCs/>
                <w:color w:val="000000"/>
                <w:szCs w:val="22"/>
              </w:rPr>
            </w:pPr>
          </w:p>
        </w:tc>
        <w:tc>
          <w:tcPr>
            <w:tcW w:w="1336" w:type="dxa"/>
            <w:vMerge/>
            <w:vAlign w:val="center"/>
            <w:hideMark/>
          </w:tcPr>
          <w:p w14:paraId="734B46CC" w14:textId="77777777" w:rsidR="00205540" w:rsidRPr="00205540" w:rsidRDefault="00205540" w:rsidP="00205540">
            <w:pPr>
              <w:spacing w:before="0" w:after="0" w:line="240" w:lineRule="auto"/>
              <w:jc w:val="left"/>
              <w:rPr>
                <w:rFonts w:cs="Arial"/>
                <w:b/>
                <w:bCs/>
                <w:color w:val="000000"/>
                <w:szCs w:val="22"/>
              </w:rPr>
            </w:pPr>
          </w:p>
        </w:tc>
        <w:tc>
          <w:tcPr>
            <w:tcW w:w="556" w:type="dxa"/>
            <w:vMerge/>
            <w:vAlign w:val="center"/>
            <w:hideMark/>
          </w:tcPr>
          <w:p w14:paraId="29E7EB09" w14:textId="77777777" w:rsidR="00205540" w:rsidRPr="00205540" w:rsidRDefault="00205540" w:rsidP="00205540">
            <w:pPr>
              <w:spacing w:before="0" w:after="0" w:line="240" w:lineRule="auto"/>
              <w:jc w:val="left"/>
              <w:rPr>
                <w:rFonts w:cs="Arial"/>
                <w:b/>
                <w:bCs/>
                <w:color w:val="000000"/>
                <w:szCs w:val="22"/>
              </w:rPr>
            </w:pPr>
          </w:p>
        </w:tc>
      </w:tr>
      <w:tr w:rsidR="00205540" w:rsidRPr="00205540" w14:paraId="46912A89" w14:textId="77777777" w:rsidTr="00205540">
        <w:trPr>
          <w:trHeight w:val="510"/>
        </w:trPr>
        <w:tc>
          <w:tcPr>
            <w:tcW w:w="1508" w:type="dxa"/>
            <w:shd w:val="clear" w:color="000000" w:fill="F2F2F2"/>
            <w:noWrap/>
            <w:vAlign w:val="center"/>
            <w:hideMark/>
          </w:tcPr>
          <w:p w14:paraId="7ACD429B" w14:textId="77777777" w:rsidR="00205540" w:rsidRPr="00205540" w:rsidRDefault="00205540" w:rsidP="00205540">
            <w:pPr>
              <w:spacing w:before="0" w:after="0" w:line="240" w:lineRule="auto"/>
              <w:rPr>
                <w:rFonts w:ascii="Calibri" w:hAnsi="Calibri" w:cs="Calibri"/>
                <w:color w:val="000000"/>
                <w:sz w:val="20"/>
              </w:rPr>
            </w:pPr>
            <w:r w:rsidRPr="00205540">
              <w:rPr>
                <w:rFonts w:ascii="Calibri" w:hAnsi="Calibri" w:cs="Calibri"/>
                <w:color w:val="000000"/>
                <w:sz w:val="20"/>
              </w:rPr>
              <w:t xml:space="preserve">Rua Pedro Chaves Barcelos nº 854, Bairro Bela Vista, na cidade de Porto Alegre, RS. </w:t>
            </w:r>
          </w:p>
        </w:tc>
        <w:tc>
          <w:tcPr>
            <w:tcW w:w="1270" w:type="dxa"/>
            <w:shd w:val="clear" w:color="000000" w:fill="F2F2F2"/>
            <w:vAlign w:val="center"/>
            <w:hideMark/>
          </w:tcPr>
          <w:p w14:paraId="2F812D78"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 xml:space="preserve">P CHAVES BARCELOS - INCORPORAÇAO IMOBILIÁRIA LTDA, </w:t>
            </w:r>
          </w:p>
        </w:tc>
        <w:tc>
          <w:tcPr>
            <w:tcW w:w="637" w:type="dxa"/>
            <w:shd w:val="clear" w:color="000000" w:fill="F2F2F2"/>
            <w:noWrap/>
            <w:vAlign w:val="center"/>
            <w:hideMark/>
          </w:tcPr>
          <w:p w14:paraId="09BA237F"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44F07CE1"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4.000.000,00 </w:t>
            </w:r>
          </w:p>
        </w:tc>
        <w:tc>
          <w:tcPr>
            <w:tcW w:w="889" w:type="dxa"/>
            <w:shd w:val="clear" w:color="000000" w:fill="F2F2F2"/>
            <w:noWrap/>
            <w:vAlign w:val="bottom"/>
            <w:hideMark/>
          </w:tcPr>
          <w:p w14:paraId="58F390FD"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4%</w:t>
            </w:r>
          </w:p>
        </w:tc>
        <w:tc>
          <w:tcPr>
            <w:tcW w:w="1336" w:type="dxa"/>
            <w:shd w:val="clear" w:color="000000" w:fill="F2F2F2"/>
            <w:noWrap/>
            <w:vAlign w:val="bottom"/>
            <w:hideMark/>
          </w:tcPr>
          <w:p w14:paraId="130E1E2B"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15.000.000,00 </w:t>
            </w:r>
          </w:p>
        </w:tc>
        <w:tc>
          <w:tcPr>
            <w:tcW w:w="1336" w:type="dxa"/>
            <w:shd w:val="clear" w:color="000000" w:fill="F2F2F2"/>
            <w:noWrap/>
            <w:vAlign w:val="bottom"/>
            <w:hideMark/>
          </w:tcPr>
          <w:p w14:paraId="1FA80C73"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0CF24D6E"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90450-010</w:t>
            </w:r>
          </w:p>
        </w:tc>
      </w:tr>
      <w:tr w:rsidR="00205540" w:rsidRPr="00205540" w14:paraId="3FDBF0AD" w14:textId="77777777" w:rsidTr="00205540">
        <w:trPr>
          <w:trHeight w:val="510"/>
        </w:trPr>
        <w:tc>
          <w:tcPr>
            <w:tcW w:w="1508" w:type="dxa"/>
            <w:shd w:val="clear" w:color="auto" w:fill="auto"/>
            <w:noWrap/>
            <w:vAlign w:val="center"/>
            <w:hideMark/>
          </w:tcPr>
          <w:p w14:paraId="4A199EBD" w14:textId="77777777" w:rsidR="00205540" w:rsidRPr="00205540" w:rsidRDefault="00205540" w:rsidP="00205540">
            <w:pPr>
              <w:spacing w:before="0" w:after="0" w:line="240" w:lineRule="auto"/>
              <w:rPr>
                <w:rFonts w:ascii="Calibri" w:hAnsi="Calibri" w:cs="Calibri"/>
                <w:color w:val="000000"/>
                <w:sz w:val="20"/>
              </w:rPr>
            </w:pPr>
            <w:r w:rsidRPr="00205540">
              <w:rPr>
                <w:rFonts w:ascii="Calibri" w:hAnsi="Calibri" w:cs="Calibri"/>
                <w:color w:val="000000"/>
                <w:sz w:val="20"/>
              </w:rPr>
              <w:t xml:space="preserve">Rua Dona Leonor nº 447, Bairro Rio Branco, na cidade de Porto Alegre, RS. </w:t>
            </w:r>
          </w:p>
        </w:tc>
        <w:tc>
          <w:tcPr>
            <w:tcW w:w="1270" w:type="dxa"/>
            <w:shd w:val="clear" w:color="auto" w:fill="auto"/>
            <w:vAlign w:val="center"/>
            <w:hideMark/>
          </w:tcPr>
          <w:p w14:paraId="53EB91C0" w14:textId="77777777" w:rsidR="00205540" w:rsidRPr="00205540" w:rsidRDefault="00205540" w:rsidP="00205540">
            <w:pPr>
              <w:spacing w:before="0" w:after="0" w:line="240" w:lineRule="auto"/>
              <w:jc w:val="center"/>
              <w:rPr>
                <w:rFonts w:ascii="Calibri" w:hAnsi="Calibri" w:cs="Calibri"/>
                <w:color w:val="000000"/>
                <w:sz w:val="20"/>
              </w:rPr>
            </w:pPr>
            <w:bookmarkStart w:id="177" w:name="RANGE!C5"/>
            <w:r w:rsidRPr="00205540">
              <w:rPr>
                <w:rFonts w:ascii="Calibri" w:hAnsi="Calibri" w:cs="Calibri"/>
                <w:color w:val="000000"/>
                <w:sz w:val="20"/>
              </w:rPr>
              <w:t>SPE CBL EMPREENDIMENTO IMOBILIÁRIO LTDA</w:t>
            </w:r>
            <w:bookmarkEnd w:id="177"/>
          </w:p>
        </w:tc>
        <w:tc>
          <w:tcPr>
            <w:tcW w:w="637" w:type="dxa"/>
            <w:shd w:val="clear" w:color="auto" w:fill="auto"/>
            <w:noWrap/>
            <w:vAlign w:val="center"/>
            <w:hideMark/>
          </w:tcPr>
          <w:p w14:paraId="0F434B78"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23B2F078"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2.500.000,00 </w:t>
            </w:r>
          </w:p>
        </w:tc>
        <w:tc>
          <w:tcPr>
            <w:tcW w:w="889" w:type="dxa"/>
            <w:shd w:val="clear" w:color="auto" w:fill="auto"/>
            <w:noWrap/>
            <w:vAlign w:val="bottom"/>
            <w:hideMark/>
          </w:tcPr>
          <w:p w14:paraId="22BFF613"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3%</w:t>
            </w:r>
          </w:p>
        </w:tc>
        <w:tc>
          <w:tcPr>
            <w:tcW w:w="1336" w:type="dxa"/>
            <w:shd w:val="clear" w:color="auto" w:fill="auto"/>
            <w:noWrap/>
            <w:vAlign w:val="bottom"/>
            <w:hideMark/>
          </w:tcPr>
          <w:p w14:paraId="394FFF82"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15.000.000,00 </w:t>
            </w:r>
          </w:p>
        </w:tc>
        <w:tc>
          <w:tcPr>
            <w:tcW w:w="1336" w:type="dxa"/>
            <w:shd w:val="clear" w:color="auto" w:fill="auto"/>
            <w:noWrap/>
            <w:vAlign w:val="bottom"/>
            <w:hideMark/>
          </w:tcPr>
          <w:p w14:paraId="4D09F871"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128CD534"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90420-180</w:t>
            </w:r>
          </w:p>
        </w:tc>
      </w:tr>
      <w:tr w:rsidR="00205540" w:rsidRPr="00205540" w14:paraId="51F9B765" w14:textId="77777777" w:rsidTr="00205540">
        <w:trPr>
          <w:trHeight w:val="525"/>
        </w:trPr>
        <w:tc>
          <w:tcPr>
            <w:tcW w:w="1508" w:type="dxa"/>
            <w:shd w:val="clear" w:color="000000" w:fill="F2F2F2"/>
            <w:vAlign w:val="bottom"/>
            <w:hideMark/>
          </w:tcPr>
          <w:p w14:paraId="73ACECF1" w14:textId="77777777" w:rsidR="00205540" w:rsidRPr="00205540" w:rsidRDefault="00205540" w:rsidP="00205540">
            <w:pPr>
              <w:spacing w:before="0" w:after="0" w:line="240" w:lineRule="auto"/>
              <w:jc w:val="left"/>
              <w:rPr>
                <w:rFonts w:ascii="Calibri" w:hAnsi="Calibri" w:cs="Calibri"/>
                <w:color w:val="000000"/>
                <w:sz w:val="20"/>
              </w:rPr>
            </w:pPr>
            <w:r w:rsidRPr="00205540">
              <w:rPr>
                <w:rFonts w:ascii="Calibri" w:hAnsi="Calibri" w:cs="Calibri"/>
                <w:color w:val="000000"/>
                <w:sz w:val="20"/>
              </w:rPr>
              <w:t xml:space="preserve">Avenida Doutor Nilo Peçanha nº 2.800, Bairro Chácara das Pedras, na cidade de Porto Alegre, RS. </w:t>
            </w:r>
          </w:p>
        </w:tc>
        <w:tc>
          <w:tcPr>
            <w:tcW w:w="1270" w:type="dxa"/>
            <w:shd w:val="clear" w:color="000000" w:fill="F2F2F2"/>
            <w:vAlign w:val="center"/>
            <w:hideMark/>
          </w:tcPr>
          <w:p w14:paraId="4C0AE06C"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NILO COUNTRY EMPREENDIMENTOS IMOBILIÁRIOS SPE LTDA</w:t>
            </w:r>
          </w:p>
        </w:tc>
        <w:tc>
          <w:tcPr>
            <w:tcW w:w="637" w:type="dxa"/>
            <w:shd w:val="clear" w:color="000000" w:fill="F2F2F2"/>
            <w:noWrap/>
            <w:vAlign w:val="center"/>
            <w:hideMark/>
          </w:tcPr>
          <w:p w14:paraId="58506746"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1F96D2AE"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000000" w:fill="F2F2F2"/>
            <w:noWrap/>
            <w:vAlign w:val="bottom"/>
            <w:hideMark/>
          </w:tcPr>
          <w:p w14:paraId="781D266A"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000000" w:fill="F2F2F2"/>
            <w:noWrap/>
            <w:vAlign w:val="bottom"/>
            <w:hideMark/>
          </w:tcPr>
          <w:p w14:paraId="11579C1C"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63.000.000,00 </w:t>
            </w:r>
          </w:p>
        </w:tc>
        <w:tc>
          <w:tcPr>
            <w:tcW w:w="1336" w:type="dxa"/>
            <w:shd w:val="clear" w:color="000000" w:fill="F2F2F2"/>
            <w:noWrap/>
            <w:vAlign w:val="bottom"/>
            <w:hideMark/>
          </w:tcPr>
          <w:p w14:paraId="690C8B5A"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214AE9D8"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91330-001</w:t>
            </w:r>
          </w:p>
        </w:tc>
      </w:tr>
      <w:tr w:rsidR="00205540" w:rsidRPr="00205540" w14:paraId="3FCDE3D9" w14:textId="77777777" w:rsidTr="00205540">
        <w:trPr>
          <w:trHeight w:val="300"/>
        </w:trPr>
        <w:tc>
          <w:tcPr>
            <w:tcW w:w="1508" w:type="dxa"/>
            <w:shd w:val="clear" w:color="auto" w:fill="auto"/>
            <w:vAlign w:val="bottom"/>
            <w:hideMark/>
          </w:tcPr>
          <w:p w14:paraId="73FD72CF" w14:textId="77777777" w:rsidR="00205540" w:rsidRPr="00205540" w:rsidRDefault="00205540" w:rsidP="00205540">
            <w:pPr>
              <w:spacing w:before="0" w:after="0" w:line="240" w:lineRule="auto"/>
              <w:jc w:val="left"/>
              <w:rPr>
                <w:rFonts w:ascii="Calibri" w:hAnsi="Calibri" w:cs="Calibri"/>
                <w:color w:val="000000"/>
                <w:sz w:val="20"/>
              </w:rPr>
            </w:pPr>
            <w:r w:rsidRPr="00205540">
              <w:rPr>
                <w:rFonts w:ascii="Calibri" w:hAnsi="Calibri" w:cs="Calibri"/>
                <w:color w:val="000000"/>
                <w:sz w:val="20"/>
              </w:rPr>
              <w:t xml:space="preserve">Rua Almirante Lamego nº 261, na cidade de </w:t>
            </w:r>
            <w:r w:rsidRPr="00205540">
              <w:rPr>
                <w:rFonts w:ascii="Calibri" w:hAnsi="Calibri" w:cs="Calibri"/>
                <w:color w:val="000000"/>
                <w:sz w:val="20"/>
              </w:rPr>
              <w:lastRenderedPageBreak/>
              <w:t>Florianópolis, SC</w:t>
            </w:r>
          </w:p>
        </w:tc>
        <w:tc>
          <w:tcPr>
            <w:tcW w:w="1270" w:type="dxa"/>
            <w:shd w:val="clear" w:color="auto" w:fill="auto"/>
            <w:vAlign w:val="center"/>
            <w:hideMark/>
          </w:tcPr>
          <w:p w14:paraId="5D2A5639"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lastRenderedPageBreak/>
              <w:t xml:space="preserve">PHL INCORPORAÇÃO IMOBILIÁRIA SPE LTDA </w:t>
            </w:r>
          </w:p>
        </w:tc>
        <w:tc>
          <w:tcPr>
            <w:tcW w:w="637" w:type="dxa"/>
            <w:shd w:val="clear" w:color="auto" w:fill="auto"/>
            <w:noWrap/>
            <w:vAlign w:val="center"/>
            <w:hideMark/>
          </w:tcPr>
          <w:p w14:paraId="3C3ABF9E"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34D5F45B"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500.000,00 </w:t>
            </w:r>
          </w:p>
        </w:tc>
        <w:tc>
          <w:tcPr>
            <w:tcW w:w="889" w:type="dxa"/>
            <w:shd w:val="clear" w:color="auto" w:fill="auto"/>
            <w:noWrap/>
            <w:vAlign w:val="bottom"/>
            <w:hideMark/>
          </w:tcPr>
          <w:p w14:paraId="0F0C0660"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1%</w:t>
            </w:r>
          </w:p>
        </w:tc>
        <w:tc>
          <w:tcPr>
            <w:tcW w:w="1336" w:type="dxa"/>
            <w:shd w:val="clear" w:color="auto" w:fill="auto"/>
            <w:noWrap/>
            <w:vAlign w:val="bottom"/>
            <w:hideMark/>
          </w:tcPr>
          <w:p w14:paraId="5B5D5702"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1336" w:type="dxa"/>
            <w:shd w:val="clear" w:color="auto" w:fill="auto"/>
            <w:noWrap/>
            <w:vAlign w:val="bottom"/>
            <w:hideMark/>
          </w:tcPr>
          <w:p w14:paraId="26DFC22B"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7128A84F"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 xml:space="preserve">88015-600 </w:t>
            </w:r>
          </w:p>
        </w:tc>
      </w:tr>
      <w:tr w:rsidR="00205540" w:rsidRPr="00205540" w14:paraId="1931F0A5" w14:textId="77777777" w:rsidTr="00205540">
        <w:trPr>
          <w:trHeight w:val="510"/>
        </w:trPr>
        <w:tc>
          <w:tcPr>
            <w:tcW w:w="1508" w:type="dxa"/>
            <w:shd w:val="clear" w:color="000000" w:fill="F2F2F2"/>
            <w:noWrap/>
            <w:vAlign w:val="center"/>
            <w:hideMark/>
          </w:tcPr>
          <w:p w14:paraId="58AACD21" w14:textId="77777777" w:rsidR="00205540" w:rsidRPr="00205540" w:rsidRDefault="00205540" w:rsidP="00205540">
            <w:pPr>
              <w:spacing w:before="0" w:after="0" w:line="240" w:lineRule="auto"/>
              <w:rPr>
                <w:rFonts w:ascii="Calibri" w:hAnsi="Calibri" w:cs="Calibri"/>
                <w:color w:val="000000"/>
                <w:sz w:val="20"/>
              </w:rPr>
            </w:pPr>
            <w:r w:rsidRPr="00205540">
              <w:rPr>
                <w:rFonts w:ascii="Calibri" w:hAnsi="Calibri" w:cs="Calibri"/>
                <w:color w:val="000000"/>
                <w:sz w:val="20"/>
              </w:rPr>
              <w:t xml:space="preserve">Rua Guaporé nº 50, Bairro Petrópolis, na cidade de Porto Alegre, RS. </w:t>
            </w:r>
          </w:p>
        </w:tc>
        <w:tc>
          <w:tcPr>
            <w:tcW w:w="1270" w:type="dxa"/>
            <w:shd w:val="clear" w:color="000000" w:fill="F2F2F2"/>
            <w:noWrap/>
            <w:vAlign w:val="center"/>
            <w:hideMark/>
          </w:tcPr>
          <w:p w14:paraId="2B8C47E7"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 xml:space="preserve">SPE IGA EMPREENDIMENTO IMOBILIÁRIO LTDA </w:t>
            </w:r>
          </w:p>
        </w:tc>
        <w:tc>
          <w:tcPr>
            <w:tcW w:w="637" w:type="dxa"/>
            <w:shd w:val="clear" w:color="000000" w:fill="F2F2F2"/>
            <w:noWrap/>
            <w:vAlign w:val="center"/>
            <w:hideMark/>
          </w:tcPr>
          <w:p w14:paraId="3FAF2563"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3D3A10D8"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000000" w:fill="F2F2F2"/>
            <w:noWrap/>
            <w:vAlign w:val="bottom"/>
            <w:hideMark/>
          </w:tcPr>
          <w:p w14:paraId="77A50C0D"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000000" w:fill="F2F2F2"/>
            <w:noWrap/>
            <w:vAlign w:val="bottom"/>
            <w:hideMark/>
          </w:tcPr>
          <w:p w14:paraId="11CC49E8"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20.000.000,00 </w:t>
            </w:r>
          </w:p>
        </w:tc>
        <w:tc>
          <w:tcPr>
            <w:tcW w:w="1336" w:type="dxa"/>
            <w:shd w:val="clear" w:color="000000" w:fill="F2F2F2"/>
            <w:noWrap/>
            <w:vAlign w:val="bottom"/>
            <w:hideMark/>
          </w:tcPr>
          <w:p w14:paraId="653C146F"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4CE8C748"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90470-230</w:t>
            </w:r>
          </w:p>
        </w:tc>
      </w:tr>
      <w:tr w:rsidR="00205540" w:rsidRPr="00205540" w14:paraId="018001A7" w14:textId="77777777" w:rsidTr="00205540">
        <w:trPr>
          <w:trHeight w:val="525"/>
        </w:trPr>
        <w:tc>
          <w:tcPr>
            <w:tcW w:w="1508" w:type="dxa"/>
            <w:shd w:val="clear" w:color="auto" w:fill="auto"/>
            <w:vAlign w:val="bottom"/>
            <w:hideMark/>
          </w:tcPr>
          <w:p w14:paraId="2BE9BB77" w14:textId="77777777" w:rsidR="00205540" w:rsidRPr="00205540" w:rsidRDefault="00205540" w:rsidP="00205540">
            <w:pPr>
              <w:spacing w:before="0" w:after="0" w:line="240" w:lineRule="auto"/>
              <w:jc w:val="left"/>
              <w:rPr>
                <w:rFonts w:ascii="Calibri" w:hAnsi="Calibri" w:cs="Calibri"/>
                <w:sz w:val="20"/>
              </w:rPr>
            </w:pPr>
            <w:r w:rsidRPr="00205540">
              <w:rPr>
                <w:rFonts w:ascii="Calibri" w:hAnsi="Calibri" w:cs="Calibri"/>
                <w:sz w:val="20"/>
              </w:rPr>
              <w:t>Rua Laurindo Januário da Silveira, nº 2.977 e 3.005, Bairro Canto da Lagoa, na cidade de Florianópolis, SC</w:t>
            </w:r>
          </w:p>
        </w:tc>
        <w:tc>
          <w:tcPr>
            <w:tcW w:w="1270" w:type="dxa"/>
            <w:shd w:val="clear" w:color="auto" w:fill="auto"/>
            <w:noWrap/>
            <w:vAlign w:val="center"/>
            <w:hideMark/>
          </w:tcPr>
          <w:p w14:paraId="40C98FAF"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JOSÉ PEDRO PACHECO SIROTSKY</w:t>
            </w:r>
          </w:p>
        </w:tc>
        <w:tc>
          <w:tcPr>
            <w:tcW w:w="637" w:type="dxa"/>
            <w:shd w:val="clear" w:color="auto" w:fill="auto"/>
            <w:noWrap/>
            <w:vAlign w:val="center"/>
            <w:hideMark/>
          </w:tcPr>
          <w:p w14:paraId="0F9A030B"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22738800"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2.000.000,00 </w:t>
            </w:r>
          </w:p>
        </w:tc>
        <w:tc>
          <w:tcPr>
            <w:tcW w:w="889" w:type="dxa"/>
            <w:shd w:val="clear" w:color="auto" w:fill="auto"/>
            <w:noWrap/>
            <w:vAlign w:val="bottom"/>
            <w:hideMark/>
          </w:tcPr>
          <w:p w14:paraId="45353B05"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2%</w:t>
            </w:r>
          </w:p>
        </w:tc>
        <w:tc>
          <w:tcPr>
            <w:tcW w:w="1336" w:type="dxa"/>
            <w:shd w:val="clear" w:color="auto" w:fill="auto"/>
            <w:noWrap/>
            <w:vAlign w:val="bottom"/>
            <w:hideMark/>
          </w:tcPr>
          <w:p w14:paraId="2626128C"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1336" w:type="dxa"/>
            <w:shd w:val="clear" w:color="auto" w:fill="auto"/>
            <w:noWrap/>
            <w:vAlign w:val="bottom"/>
            <w:hideMark/>
          </w:tcPr>
          <w:p w14:paraId="1DA255A2"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77BBFA58"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88062-201</w:t>
            </w:r>
          </w:p>
        </w:tc>
      </w:tr>
      <w:tr w:rsidR="00205540" w:rsidRPr="00205540" w14:paraId="2E5588E7" w14:textId="77777777" w:rsidTr="00205540">
        <w:trPr>
          <w:trHeight w:val="510"/>
        </w:trPr>
        <w:tc>
          <w:tcPr>
            <w:tcW w:w="1508" w:type="dxa"/>
            <w:shd w:val="clear" w:color="000000" w:fill="F2F2F2"/>
            <w:vAlign w:val="center"/>
            <w:hideMark/>
          </w:tcPr>
          <w:p w14:paraId="26CC0490" w14:textId="77777777" w:rsidR="00205540" w:rsidRPr="00205540" w:rsidRDefault="00205540" w:rsidP="00205540">
            <w:pPr>
              <w:spacing w:before="0" w:after="0" w:line="240" w:lineRule="auto"/>
              <w:jc w:val="left"/>
              <w:rPr>
                <w:rFonts w:ascii="Calibri" w:hAnsi="Calibri" w:cs="Calibri"/>
                <w:color w:val="000000"/>
                <w:sz w:val="20"/>
              </w:rPr>
            </w:pPr>
            <w:r w:rsidRPr="00205540">
              <w:rPr>
                <w:rFonts w:ascii="Calibri" w:hAnsi="Calibri" w:cs="Calibri"/>
                <w:color w:val="000000"/>
                <w:sz w:val="20"/>
              </w:rPr>
              <w:t xml:space="preserve">Rua Marechal Andrea nº 350, Bairro Boa Vista, na cidade de Porto Alegre, RS. </w:t>
            </w:r>
          </w:p>
        </w:tc>
        <w:tc>
          <w:tcPr>
            <w:tcW w:w="1270" w:type="dxa"/>
            <w:shd w:val="clear" w:color="000000" w:fill="F2F2F2"/>
            <w:vAlign w:val="center"/>
            <w:hideMark/>
          </w:tcPr>
          <w:p w14:paraId="7BD7D82F"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COUNTRY EMPREENDIMENTOS E PARTICIPAÇÕES LTDA</w:t>
            </w:r>
          </w:p>
        </w:tc>
        <w:tc>
          <w:tcPr>
            <w:tcW w:w="637" w:type="dxa"/>
            <w:shd w:val="clear" w:color="000000" w:fill="F2F2F2"/>
            <w:noWrap/>
            <w:vAlign w:val="center"/>
            <w:hideMark/>
          </w:tcPr>
          <w:p w14:paraId="228D808B"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2989214D"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889" w:type="dxa"/>
            <w:shd w:val="clear" w:color="000000" w:fill="F2F2F2"/>
            <w:noWrap/>
            <w:vAlign w:val="bottom"/>
            <w:hideMark/>
          </w:tcPr>
          <w:p w14:paraId="0CCF416C"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10%</w:t>
            </w:r>
          </w:p>
        </w:tc>
        <w:tc>
          <w:tcPr>
            <w:tcW w:w="1336" w:type="dxa"/>
            <w:shd w:val="clear" w:color="000000" w:fill="F2F2F2"/>
            <w:noWrap/>
            <w:vAlign w:val="bottom"/>
            <w:hideMark/>
          </w:tcPr>
          <w:p w14:paraId="060D736D"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45.000.000,00 </w:t>
            </w:r>
          </w:p>
        </w:tc>
        <w:tc>
          <w:tcPr>
            <w:tcW w:w="1336" w:type="dxa"/>
            <w:shd w:val="clear" w:color="000000" w:fill="F2F2F2"/>
            <w:noWrap/>
            <w:vAlign w:val="bottom"/>
            <w:hideMark/>
          </w:tcPr>
          <w:p w14:paraId="4D11CFFF"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3F655AB4"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91340-400</w:t>
            </w:r>
          </w:p>
        </w:tc>
      </w:tr>
      <w:tr w:rsidR="00205540" w:rsidRPr="00205540" w14:paraId="2C6C27D2" w14:textId="77777777" w:rsidTr="00205540">
        <w:trPr>
          <w:trHeight w:val="765"/>
        </w:trPr>
        <w:tc>
          <w:tcPr>
            <w:tcW w:w="1508" w:type="dxa"/>
            <w:shd w:val="clear" w:color="auto" w:fill="auto"/>
            <w:vAlign w:val="center"/>
            <w:hideMark/>
          </w:tcPr>
          <w:p w14:paraId="2271D3C5" w14:textId="77777777" w:rsidR="00205540" w:rsidRPr="00205540" w:rsidRDefault="00205540" w:rsidP="00205540">
            <w:pPr>
              <w:spacing w:before="0" w:after="0" w:line="240" w:lineRule="auto"/>
              <w:jc w:val="left"/>
              <w:rPr>
                <w:rFonts w:ascii="Calibri" w:hAnsi="Calibri" w:cs="Calibri"/>
                <w:color w:val="000000"/>
                <w:sz w:val="20"/>
              </w:rPr>
            </w:pPr>
            <w:r w:rsidRPr="00205540">
              <w:rPr>
                <w:rFonts w:ascii="Calibri" w:hAnsi="Calibri" w:cs="Calibri"/>
                <w:color w:val="000000"/>
                <w:sz w:val="20"/>
              </w:rPr>
              <w:t xml:space="preserve">Rua </w:t>
            </w:r>
            <w:proofErr w:type="spellStart"/>
            <w:r w:rsidRPr="00205540">
              <w:rPr>
                <w:rFonts w:ascii="Calibri" w:hAnsi="Calibri" w:cs="Calibri"/>
                <w:color w:val="000000"/>
                <w:sz w:val="20"/>
              </w:rPr>
              <w:t>Dr</w:t>
            </w:r>
            <w:proofErr w:type="spellEnd"/>
            <w:r w:rsidRPr="00205540">
              <w:rPr>
                <w:rFonts w:ascii="Calibri" w:hAnsi="Calibri" w:cs="Calibri"/>
                <w:color w:val="000000"/>
                <w:sz w:val="20"/>
              </w:rPr>
              <w:t xml:space="preserve"> </w:t>
            </w:r>
            <w:proofErr w:type="spellStart"/>
            <w:r w:rsidRPr="00205540">
              <w:rPr>
                <w:rFonts w:ascii="Calibri" w:hAnsi="Calibri" w:cs="Calibri"/>
                <w:color w:val="000000"/>
                <w:sz w:val="20"/>
              </w:rPr>
              <w:t>Tauphick</w:t>
            </w:r>
            <w:proofErr w:type="spellEnd"/>
            <w:r w:rsidRPr="00205540">
              <w:rPr>
                <w:rFonts w:ascii="Calibri" w:hAnsi="Calibri" w:cs="Calibri"/>
                <w:color w:val="000000"/>
                <w:sz w:val="20"/>
              </w:rPr>
              <w:t xml:space="preserve"> Saadi nºs 430, 440, 450 e Rua Pedro Ivo nº 1045, Bairro Bela Vista, na cidade de Porto Alegre, </w:t>
            </w:r>
            <w:proofErr w:type="spellStart"/>
            <w:r w:rsidRPr="00205540">
              <w:rPr>
                <w:rFonts w:ascii="Calibri" w:hAnsi="Calibri" w:cs="Calibri"/>
                <w:color w:val="000000"/>
                <w:sz w:val="20"/>
              </w:rPr>
              <w:t>Rs</w:t>
            </w:r>
            <w:proofErr w:type="spellEnd"/>
            <w:r w:rsidRPr="00205540">
              <w:rPr>
                <w:rFonts w:ascii="Calibri" w:hAnsi="Calibri" w:cs="Calibri"/>
                <w:color w:val="000000"/>
                <w:sz w:val="20"/>
              </w:rPr>
              <w:t xml:space="preserve">  </w:t>
            </w:r>
          </w:p>
        </w:tc>
        <w:tc>
          <w:tcPr>
            <w:tcW w:w="1270" w:type="dxa"/>
            <w:shd w:val="clear" w:color="auto" w:fill="auto"/>
            <w:vAlign w:val="center"/>
            <w:hideMark/>
          </w:tcPr>
          <w:p w14:paraId="03D5FBD8" w14:textId="77777777" w:rsidR="00205540" w:rsidRPr="00205540" w:rsidRDefault="00205540" w:rsidP="00205540">
            <w:pPr>
              <w:spacing w:before="0" w:after="0" w:line="240" w:lineRule="auto"/>
              <w:jc w:val="center"/>
              <w:rPr>
                <w:rFonts w:ascii="Calibri" w:hAnsi="Calibri" w:cs="Calibri"/>
                <w:sz w:val="20"/>
              </w:rPr>
            </w:pPr>
            <w:r w:rsidRPr="00205540">
              <w:rPr>
                <w:rFonts w:ascii="Calibri" w:hAnsi="Calibri" w:cs="Calibri"/>
                <w:sz w:val="20"/>
              </w:rPr>
              <w:t>1) THOR GESTORA DE ATIVOS EIRELI                                                                  2) SPE THS EMPREENDIMENTO IMOBILIÁRIO LTDA                                           3) MZZ INCORPORADORA LTDA</w:t>
            </w:r>
          </w:p>
        </w:tc>
        <w:tc>
          <w:tcPr>
            <w:tcW w:w="637" w:type="dxa"/>
            <w:shd w:val="clear" w:color="auto" w:fill="auto"/>
            <w:noWrap/>
            <w:vAlign w:val="center"/>
            <w:hideMark/>
          </w:tcPr>
          <w:p w14:paraId="432B47B0"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6E6A09F2"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auto" w:fill="auto"/>
            <w:noWrap/>
            <w:vAlign w:val="bottom"/>
            <w:hideMark/>
          </w:tcPr>
          <w:p w14:paraId="750C6F0A"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auto" w:fill="auto"/>
            <w:noWrap/>
            <w:vAlign w:val="bottom"/>
            <w:hideMark/>
          </w:tcPr>
          <w:p w14:paraId="790CC2A6"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20.000.000,00 </w:t>
            </w:r>
          </w:p>
        </w:tc>
        <w:tc>
          <w:tcPr>
            <w:tcW w:w="1336" w:type="dxa"/>
            <w:shd w:val="clear" w:color="auto" w:fill="auto"/>
            <w:noWrap/>
            <w:vAlign w:val="bottom"/>
            <w:hideMark/>
          </w:tcPr>
          <w:p w14:paraId="7994496C"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48D19C76"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90470-040</w:t>
            </w:r>
          </w:p>
        </w:tc>
      </w:tr>
      <w:tr w:rsidR="00205540" w:rsidRPr="00205540" w14:paraId="25B9FEA8" w14:textId="77777777" w:rsidTr="00205540">
        <w:trPr>
          <w:trHeight w:val="300"/>
        </w:trPr>
        <w:tc>
          <w:tcPr>
            <w:tcW w:w="1508" w:type="dxa"/>
            <w:shd w:val="clear" w:color="000000" w:fill="F2F2F2"/>
            <w:noWrap/>
            <w:vAlign w:val="bottom"/>
            <w:hideMark/>
          </w:tcPr>
          <w:p w14:paraId="4C406BAB" w14:textId="77777777" w:rsidR="00205540" w:rsidRPr="00205540" w:rsidRDefault="00205540" w:rsidP="00205540">
            <w:pPr>
              <w:spacing w:before="0" w:after="0" w:line="240" w:lineRule="auto"/>
              <w:jc w:val="left"/>
              <w:rPr>
                <w:rFonts w:ascii="Calibri" w:hAnsi="Calibri" w:cs="Calibri"/>
                <w:color w:val="000000"/>
                <w:sz w:val="20"/>
              </w:rPr>
            </w:pPr>
            <w:r w:rsidRPr="00205540">
              <w:rPr>
                <w:rFonts w:ascii="Calibri" w:hAnsi="Calibri" w:cs="Calibri"/>
                <w:color w:val="000000"/>
                <w:sz w:val="20"/>
              </w:rPr>
              <w:t>Avenida Campeche, no Bairro Campeche, em Florianópolis, SC</w:t>
            </w:r>
          </w:p>
        </w:tc>
        <w:tc>
          <w:tcPr>
            <w:tcW w:w="1270" w:type="dxa"/>
            <w:shd w:val="clear" w:color="000000" w:fill="F2F2F2"/>
            <w:noWrap/>
            <w:vAlign w:val="center"/>
            <w:hideMark/>
          </w:tcPr>
          <w:p w14:paraId="5E6F6ACB"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AK2 – Empreendimentos e Participações LTDA</w:t>
            </w:r>
          </w:p>
        </w:tc>
        <w:tc>
          <w:tcPr>
            <w:tcW w:w="637" w:type="dxa"/>
            <w:shd w:val="clear" w:color="000000" w:fill="F2F2F2"/>
            <w:noWrap/>
            <w:vAlign w:val="center"/>
            <w:hideMark/>
          </w:tcPr>
          <w:p w14:paraId="7360C842"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62EF7600"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3.000.000,00 </w:t>
            </w:r>
          </w:p>
        </w:tc>
        <w:tc>
          <w:tcPr>
            <w:tcW w:w="889" w:type="dxa"/>
            <w:shd w:val="clear" w:color="000000" w:fill="F2F2F2"/>
            <w:noWrap/>
            <w:vAlign w:val="bottom"/>
            <w:hideMark/>
          </w:tcPr>
          <w:p w14:paraId="178EB8BE"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3%</w:t>
            </w:r>
          </w:p>
        </w:tc>
        <w:tc>
          <w:tcPr>
            <w:tcW w:w="1336" w:type="dxa"/>
            <w:shd w:val="clear" w:color="000000" w:fill="F2F2F2"/>
            <w:noWrap/>
            <w:vAlign w:val="bottom"/>
            <w:hideMark/>
          </w:tcPr>
          <w:p w14:paraId="59520339"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40.000.000,00 </w:t>
            </w:r>
          </w:p>
        </w:tc>
        <w:tc>
          <w:tcPr>
            <w:tcW w:w="1336" w:type="dxa"/>
            <w:shd w:val="clear" w:color="000000" w:fill="F2F2F2"/>
            <w:noWrap/>
            <w:vAlign w:val="bottom"/>
            <w:hideMark/>
          </w:tcPr>
          <w:p w14:paraId="3A52965F"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0D5F8D3C"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88063-300</w:t>
            </w:r>
          </w:p>
        </w:tc>
      </w:tr>
      <w:tr w:rsidR="00205540" w:rsidRPr="00205540" w14:paraId="6D1F4A52" w14:textId="77777777" w:rsidTr="00205540">
        <w:trPr>
          <w:trHeight w:val="300"/>
        </w:trPr>
        <w:tc>
          <w:tcPr>
            <w:tcW w:w="1508" w:type="dxa"/>
            <w:shd w:val="clear" w:color="auto" w:fill="auto"/>
            <w:noWrap/>
            <w:vAlign w:val="bottom"/>
            <w:hideMark/>
          </w:tcPr>
          <w:p w14:paraId="6B6B2DEC" w14:textId="77777777" w:rsidR="00205540" w:rsidRPr="00205540" w:rsidRDefault="00205540" w:rsidP="00205540">
            <w:pPr>
              <w:spacing w:before="0" w:after="0" w:line="240" w:lineRule="auto"/>
              <w:jc w:val="left"/>
              <w:rPr>
                <w:rFonts w:ascii="Calibri" w:hAnsi="Calibri" w:cs="Calibri"/>
                <w:color w:val="000000"/>
                <w:sz w:val="20"/>
              </w:rPr>
            </w:pPr>
            <w:r w:rsidRPr="00205540">
              <w:rPr>
                <w:rFonts w:ascii="Calibri" w:hAnsi="Calibri" w:cs="Calibri"/>
                <w:color w:val="000000"/>
                <w:sz w:val="20"/>
              </w:rPr>
              <w:t xml:space="preserve">Rua Bocaiuva nº 2013, na cidade de </w:t>
            </w:r>
            <w:proofErr w:type="spellStart"/>
            <w:r w:rsidRPr="00205540">
              <w:rPr>
                <w:rFonts w:ascii="Calibri" w:hAnsi="Calibri" w:cs="Calibri"/>
                <w:color w:val="000000"/>
                <w:sz w:val="20"/>
              </w:rPr>
              <w:t>Florianopólis</w:t>
            </w:r>
            <w:proofErr w:type="spellEnd"/>
            <w:r w:rsidRPr="00205540">
              <w:rPr>
                <w:rFonts w:ascii="Calibri" w:hAnsi="Calibri" w:cs="Calibri"/>
                <w:color w:val="000000"/>
                <w:sz w:val="20"/>
              </w:rPr>
              <w:t>, SC</w:t>
            </w:r>
          </w:p>
        </w:tc>
        <w:tc>
          <w:tcPr>
            <w:tcW w:w="1270" w:type="dxa"/>
            <w:shd w:val="clear" w:color="auto" w:fill="auto"/>
            <w:noWrap/>
            <w:vAlign w:val="center"/>
            <w:hideMark/>
          </w:tcPr>
          <w:p w14:paraId="09CDAE19"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JUNCKES CONSTRUTORA E INCORPORADORA</w:t>
            </w:r>
          </w:p>
        </w:tc>
        <w:tc>
          <w:tcPr>
            <w:tcW w:w="637" w:type="dxa"/>
            <w:shd w:val="clear" w:color="auto" w:fill="auto"/>
            <w:noWrap/>
            <w:vAlign w:val="center"/>
            <w:hideMark/>
          </w:tcPr>
          <w:p w14:paraId="329CB632"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41067016"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2.000.000,00 </w:t>
            </w:r>
          </w:p>
        </w:tc>
        <w:tc>
          <w:tcPr>
            <w:tcW w:w="889" w:type="dxa"/>
            <w:shd w:val="clear" w:color="auto" w:fill="auto"/>
            <w:noWrap/>
            <w:vAlign w:val="bottom"/>
            <w:hideMark/>
          </w:tcPr>
          <w:p w14:paraId="2F06C041"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2%</w:t>
            </w:r>
          </w:p>
        </w:tc>
        <w:tc>
          <w:tcPr>
            <w:tcW w:w="1336" w:type="dxa"/>
            <w:shd w:val="clear" w:color="auto" w:fill="auto"/>
            <w:noWrap/>
            <w:vAlign w:val="bottom"/>
            <w:hideMark/>
          </w:tcPr>
          <w:p w14:paraId="310A434C"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40.000.000,00 </w:t>
            </w:r>
          </w:p>
        </w:tc>
        <w:tc>
          <w:tcPr>
            <w:tcW w:w="1336" w:type="dxa"/>
            <w:shd w:val="clear" w:color="auto" w:fill="auto"/>
            <w:noWrap/>
            <w:vAlign w:val="bottom"/>
            <w:hideMark/>
          </w:tcPr>
          <w:p w14:paraId="71C49199"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1D12965E"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88015-530</w:t>
            </w:r>
          </w:p>
        </w:tc>
      </w:tr>
      <w:tr w:rsidR="00205540" w:rsidRPr="00205540" w14:paraId="15D368C4" w14:textId="77777777" w:rsidTr="00205540">
        <w:trPr>
          <w:trHeight w:val="1530"/>
        </w:trPr>
        <w:tc>
          <w:tcPr>
            <w:tcW w:w="1508" w:type="dxa"/>
            <w:shd w:val="clear" w:color="000000" w:fill="F2F2F2"/>
            <w:noWrap/>
            <w:vAlign w:val="center"/>
            <w:hideMark/>
          </w:tcPr>
          <w:p w14:paraId="64731224" w14:textId="77777777" w:rsidR="00205540" w:rsidRPr="00205540" w:rsidRDefault="00205540" w:rsidP="00205540">
            <w:pPr>
              <w:spacing w:before="0" w:after="0" w:line="240" w:lineRule="auto"/>
              <w:jc w:val="left"/>
              <w:rPr>
                <w:rFonts w:ascii="Calibri" w:hAnsi="Calibri" w:cs="Calibri"/>
                <w:color w:val="000000"/>
                <w:sz w:val="20"/>
              </w:rPr>
            </w:pPr>
            <w:r w:rsidRPr="00205540">
              <w:rPr>
                <w:rFonts w:ascii="Calibri" w:hAnsi="Calibri" w:cs="Calibri"/>
                <w:color w:val="000000"/>
                <w:sz w:val="20"/>
              </w:rPr>
              <w:lastRenderedPageBreak/>
              <w:t xml:space="preserve">Alameda 1, nº 200, Bairro </w:t>
            </w:r>
            <w:proofErr w:type="spellStart"/>
            <w:r w:rsidRPr="00205540">
              <w:rPr>
                <w:rFonts w:ascii="Calibri" w:hAnsi="Calibri" w:cs="Calibri"/>
                <w:color w:val="000000"/>
                <w:sz w:val="20"/>
              </w:rPr>
              <w:t>Jurerê</w:t>
            </w:r>
            <w:proofErr w:type="spellEnd"/>
            <w:r w:rsidRPr="00205540">
              <w:rPr>
                <w:rFonts w:ascii="Calibri" w:hAnsi="Calibri" w:cs="Calibri"/>
                <w:color w:val="000000"/>
                <w:sz w:val="20"/>
              </w:rPr>
              <w:t xml:space="preserve">, na cidade de Florianópolis, SC  </w:t>
            </w:r>
          </w:p>
        </w:tc>
        <w:tc>
          <w:tcPr>
            <w:tcW w:w="1270" w:type="dxa"/>
            <w:shd w:val="clear" w:color="000000" w:fill="F2F2F2"/>
            <w:vAlign w:val="center"/>
            <w:hideMark/>
          </w:tcPr>
          <w:p w14:paraId="2D8BCDB7"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1) AL MARE INCORPORAÇÃO IMOBILIARIA SPE LTDA                                         2) SZ PARTICIPAÇÕES SOCIETÁRIAS LTDA                                                           3) MARCELO SCHIAVON                                                                        4) MZZ INCORPORADORA LTDA                                                                                          5) BELMONDO EMPREEND E PART LTDA                                               6) GSZ ADMINISTRADORA DE BENS LTDA</w:t>
            </w:r>
          </w:p>
        </w:tc>
        <w:tc>
          <w:tcPr>
            <w:tcW w:w="637" w:type="dxa"/>
            <w:shd w:val="clear" w:color="000000" w:fill="F2F2F2"/>
            <w:noWrap/>
            <w:vAlign w:val="center"/>
            <w:hideMark/>
          </w:tcPr>
          <w:p w14:paraId="675FA8C4" w14:textId="77777777" w:rsidR="00205540" w:rsidRPr="00205540" w:rsidRDefault="00205540" w:rsidP="00205540">
            <w:pPr>
              <w:spacing w:before="0" w:after="0" w:line="240" w:lineRule="auto"/>
              <w:jc w:val="center"/>
              <w:rPr>
                <w:rFonts w:ascii="Calibri" w:hAnsi="Calibri" w:cs="Calibri"/>
                <w:color w:val="000000"/>
                <w:sz w:val="20"/>
              </w:rPr>
            </w:pPr>
            <w:r w:rsidRPr="00205540">
              <w:rPr>
                <w:rFonts w:ascii="Calibri" w:hAnsi="Calibri" w:cs="Calibri"/>
                <w:color w:val="000000"/>
                <w:sz w:val="20"/>
              </w:rPr>
              <w:t xml:space="preserve">Não </w:t>
            </w:r>
          </w:p>
        </w:tc>
        <w:tc>
          <w:tcPr>
            <w:tcW w:w="1298" w:type="dxa"/>
            <w:shd w:val="clear" w:color="000000" w:fill="F2F2F2"/>
            <w:noWrap/>
            <w:vAlign w:val="bottom"/>
            <w:hideMark/>
          </w:tcPr>
          <w:p w14:paraId="5BDA4563"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889" w:type="dxa"/>
            <w:shd w:val="clear" w:color="000000" w:fill="F2F2F2"/>
            <w:noWrap/>
            <w:vAlign w:val="bottom"/>
            <w:hideMark/>
          </w:tcPr>
          <w:p w14:paraId="5FA4CD2A" w14:textId="77777777" w:rsidR="00205540" w:rsidRPr="00205540" w:rsidRDefault="00205540" w:rsidP="00205540">
            <w:pPr>
              <w:spacing w:before="0" w:after="0" w:line="240" w:lineRule="auto"/>
              <w:jc w:val="right"/>
              <w:rPr>
                <w:rFonts w:ascii="Calibri" w:hAnsi="Calibri" w:cs="Calibri"/>
                <w:color w:val="000000"/>
                <w:szCs w:val="22"/>
              </w:rPr>
            </w:pPr>
            <w:r w:rsidRPr="00205540">
              <w:rPr>
                <w:rFonts w:ascii="Calibri" w:hAnsi="Calibri" w:cs="Calibri"/>
                <w:color w:val="000000"/>
                <w:szCs w:val="22"/>
              </w:rPr>
              <w:t>10%</w:t>
            </w:r>
          </w:p>
        </w:tc>
        <w:tc>
          <w:tcPr>
            <w:tcW w:w="1336" w:type="dxa"/>
            <w:shd w:val="clear" w:color="000000" w:fill="F2F2F2"/>
            <w:noWrap/>
            <w:vAlign w:val="bottom"/>
            <w:hideMark/>
          </w:tcPr>
          <w:p w14:paraId="505FBB2B" w14:textId="77777777" w:rsidR="00205540" w:rsidRPr="00205540" w:rsidRDefault="00205540" w:rsidP="00205540">
            <w:pPr>
              <w:spacing w:before="0" w:after="0" w:line="240" w:lineRule="auto"/>
              <w:jc w:val="left"/>
              <w:rPr>
                <w:rFonts w:ascii="Calibri" w:hAnsi="Calibri" w:cs="Calibri"/>
                <w:color w:val="000000"/>
                <w:szCs w:val="22"/>
              </w:rPr>
            </w:pPr>
            <w:r w:rsidRPr="00205540">
              <w:rPr>
                <w:rFonts w:ascii="Calibri" w:hAnsi="Calibri" w:cs="Calibri"/>
                <w:color w:val="000000"/>
                <w:szCs w:val="22"/>
              </w:rPr>
              <w:t xml:space="preserve"> R$                                                                                    80.000.000,00 </w:t>
            </w:r>
          </w:p>
        </w:tc>
        <w:tc>
          <w:tcPr>
            <w:tcW w:w="1336" w:type="dxa"/>
            <w:shd w:val="clear" w:color="000000" w:fill="F2F2F2"/>
            <w:noWrap/>
            <w:vAlign w:val="bottom"/>
            <w:hideMark/>
          </w:tcPr>
          <w:p w14:paraId="039C4494"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1CFFA115" w14:textId="77777777" w:rsidR="00205540" w:rsidRPr="00205540" w:rsidRDefault="00205540" w:rsidP="00205540">
            <w:pPr>
              <w:spacing w:before="0" w:after="0" w:line="240" w:lineRule="auto"/>
              <w:jc w:val="center"/>
              <w:rPr>
                <w:rFonts w:ascii="Calibri" w:hAnsi="Calibri" w:cs="Calibri"/>
                <w:color w:val="000000"/>
                <w:szCs w:val="22"/>
              </w:rPr>
            </w:pPr>
            <w:r w:rsidRPr="00205540">
              <w:rPr>
                <w:rFonts w:ascii="Calibri" w:hAnsi="Calibri" w:cs="Calibri"/>
                <w:color w:val="000000"/>
                <w:szCs w:val="22"/>
              </w:rPr>
              <w:t>88053-300</w:t>
            </w:r>
          </w:p>
        </w:tc>
      </w:tr>
      <w:tr w:rsidR="00205540" w:rsidRPr="00205540" w14:paraId="795499E6" w14:textId="77777777" w:rsidTr="00205540">
        <w:trPr>
          <w:trHeight w:val="1530"/>
        </w:trPr>
        <w:tc>
          <w:tcPr>
            <w:tcW w:w="1508" w:type="dxa"/>
            <w:shd w:val="clear" w:color="000000" w:fill="F2F2F2"/>
            <w:noWrap/>
            <w:vAlign w:val="center"/>
          </w:tcPr>
          <w:p w14:paraId="243526EB" w14:textId="73DC0A41" w:rsidR="00205540" w:rsidRPr="00205540" w:rsidRDefault="00205540" w:rsidP="00205540">
            <w:pPr>
              <w:spacing w:before="0" w:after="0" w:line="240" w:lineRule="auto"/>
              <w:jc w:val="left"/>
              <w:rPr>
                <w:rFonts w:ascii="Calibri" w:hAnsi="Calibri" w:cs="Calibri"/>
                <w:b/>
                <w:bCs/>
                <w:color w:val="000000"/>
                <w:sz w:val="20"/>
              </w:rPr>
            </w:pPr>
            <w:r w:rsidRPr="00205540">
              <w:rPr>
                <w:rFonts w:ascii="Calibri" w:hAnsi="Calibri" w:cs="Calibri"/>
                <w:b/>
                <w:bCs/>
                <w:color w:val="000000"/>
                <w:sz w:val="20"/>
              </w:rPr>
              <w:t>Total</w:t>
            </w:r>
          </w:p>
        </w:tc>
        <w:tc>
          <w:tcPr>
            <w:tcW w:w="1270" w:type="dxa"/>
            <w:shd w:val="clear" w:color="000000" w:fill="F2F2F2"/>
            <w:vAlign w:val="center"/>
          </w:tcPr>
          <w:p w14:paraId="2622C3DD" w14:textId="4F635A9E" w:rsidR="00205540" w:rsidRPr="00205540" w:rsidRDefault="00205540" w:rsidP="00205540">
            <w:pPr>
              <w:spacing w:before="0" w:after="0" w:line="240" w:lineRule="auto"/>
              <w:jc w:val="center"/>
              <w:rPr>
                <w:rFonts w:ascii="Calibri" w:hAnsi="Calibri" w:cs="Calibri"/>
                <w:color w:val="000000"/>
                <w:sz w:val="20"/>
              </w:rPr>
            </w:pPr>
            <w:r>
              <w:rPr>
                <w:rFonts w:ascii="Calibri" w:hAnsi="Calibri" w:cs="Calibri"/>
                <w:color w:val="000000"/>
                <w:sz w:val="20"/>
              </w:rPr>
              <w:t>-</w:t>
            </w:r>
          </w:p>
        </w:tc>
        <w:tc>
          <w:tcPr>
            <w:tcW w:w="637" w:type="dxa"/>
            <w:shd w:val="clear" w:color="000000" w:fill="F2F2F2"/>
            <w:noWrap/>
            <w:vAlign w:val="center"/>
          </w:tcPr>
          <w:p w14:paraId="1EC0BB7F" w14:textId="7E743D32" w:rsidR="00205540" w:rsidRPr="00205540" w:rsidRDefault="00205540" w:rsidP="00205540">
            <w:pPr>
              <w:spacing w:before="0" w:after="0" w:line="240" w:lineRule="auto"/>
              <w:jc w:val="center"/>
              <w:rPr>
                <w:rFonts w:ascii="Calibri" w:hAnsi="Calibri" w:cs="Calibri"/>
                <w:color w:val="000000"/>
                <w:sz w:val="20"/>
              </w:rPr>
            </w:pPr>
            <w:r>
              <w:rPr>
                <w:rFonts w:ascii="Calibri" w:hAnsi="Calibri" w:cs="Calibri"/>
                <w:color w:val="000000"/>
                <w:sz w:val="20"/>
              </w:rPr>
              <w:t>-</w:t>
            </w:r>
          </w:p>
        </w:tc>
        <w:tc>
          <w:tcPr>
            <w:tcW w:w="1298" w:type="dxa"/>
            <w:shd w:val="clear" w:color="000000" w:fill="F2F2F2"/>
            <w:noWrap/>
            <w:vAlign w:val="bottom"/>
          </w:tcPr>
          <w:p w14:paraId="62E5B22E" w14:textId="0A99E0FF" w:rsidR="00205540" w:rsidRPr="00205540" w:rsidRDefault="00205540" w:rsidP="00205540">
            <w:pPr>
              <w:spacing w:before="0" w:after="0" w:line="240" w:lineRule="auto"/>
              <w:jc w:val="left"/>
              <w:rPr>
                <w:rFonts w:ascii="Calibri" w:hAnsi="Calibri" w:cs="Calibri"/>
                <w:color w:val="000000"/>
                <w:szCs w:val="22"/>
              </w:rPr>
            </w:pPr>
            <w:r>
              <w:rPr>
                <w:rFonts w:ascii="Calibri" w:hAnsi="Calibri" w:cs="Calibri"/>
                <w:color w:val="000000"/>
                <w:sz w:val="20"/>
              </w:rPr>
              <w:t>R$ 49.000.000,00</w:t>
            </w:r>
          </w:p>
        </w:tc>
        <w:tc>
          <w:tcPr>
            <w:tcW w:w="889" w:type="dxa"/>
            <w:shd w:val="clear" w:color="000000" w:fill="F2F2F2"/>
            <w:noWrap/>
            <w:vAlign w:val="bottom"/>
          </w:tcPr>
          <w:p w14:paraId="30D026FB" w14:textId="77777777" w:rsidR="00205540" w:rsidRDefault="00205540" w:rsidP="00205540">
            <w:pPr>
              <w:spacing w:before="0" w:after="0" w:line="240" w:lineRule="auto"/>
              <w:jc w:val="right"/>
              <w:rPr>
                <w:rFonts w:ascii="Calibri" w:hAnsi="Calibri" w:cs="Calibri"/>
                <w:color w:val="000000"/>
                <w:szCs w:val="22"/>
              </w:rPr>
            </w:pPr>
            <w:r>
              <w:rPr>
                <w:rFonts w:ascii="Calibri" w:hAnsi="Calibri" w:cs="Calibri"/>
                <w:color w:val="000000"/>
                <w:szCs w:val="22"/>
              </w:rPr>
              <w:t>49%</w:t>
            </w:r>
          </w:p>
          <w:p w14:paraId="20F16DA6" w14:textId="66539D8D" w:rsidR="00205540" w:rsidRPr="00205540" w:rsidRDefault="00205540" w:rsidP="00205540">
            <w:pPr>
              <w:spacing w:before="0" w:after="0" w:line="240" w:lineRule="auto"/>
              <w:jc w:val="right"/>
              <w:rPr>
                <w:rFonts w:ascii="Calibri" w:hAnsi="Calibri" w:cs="Calibri"/>
                <w:color w:val="000000"/>
                <w:szCs w:val="22"/>
              </w:rPr>
            </w:pPr>
          </w:p>
        </w:tc>
        <w:tc>
          <w:tcPr>
            <w:tcW w:w="1336" w:type="dxa"/>
            <w:shd w:val="clear" w:color="000000" w:fill="F2F2F2"/>
            <w:noWrap/>
            <w:vAlign w:val="bottom"/>
          </w:tcPr>
          <w:p w14:paraId="69083219" w14:textId="78D04270" w:rsidR="00205540" w:rsidRPr="00205540" w:rsidRDefault="00205540" w:rsidP="00205540">
            <w:pPr>
              <w:spacing w:before="0" w:after="0" w:line="240" w:lineRule="auto"/>
              <w:jc w:val="left"/>
              <w:rPr>
                <w:rFonts w:ascii="Calibri" w:hAnsi="Calibri" w:cs="Calibri"/>
                <w:color w:val="000000"/>
                <w:szCs w:val="22"/>
              </w:rPr>
            </w:pPr>
            <w:r>
              <w:rPr>
                <w:rFonts w:ascii="Calibri" w:hAnsi="Calibri" w:cs="Calibri"/>
                <w:color w:val="000000"/>
                <w:szCs w:val="22"/>
              </w:rPr>
              <w:t>R$ 358.000.000,00</w:t>
            </w:r>
          </w:p>
        </w:tc>
        <w:tc>
          <w:tcPr>
            <w:tcW w:w="1336" w:type="dxa"/>
            <w:shd w:val="clear" w:color="000000" w:fill="F2F2F2"/>
            <w:noWrap/>
            <w:vAlign w:val="bottom"/>
          </w:tcPr>
          <w:p w14:paraId="7A76DD25" w14:textId="6891CA15" w:rsidR="00205540" w:rsidRPr="00205540" w:rsidRDefault="00205540" w:rsidP="00205540">
            <w:pPr>
              <w:spacing w:before="0" w:after="0" w:line="240" w:lineRule="auto"/>
              <w:jc w:val="center"/>
              <w:rPr>
                <w:rFonts w:ascii="Calibri" w:hAnsi="Calibri" w:cs="Calibri"/>
                <w:color w:val="000000"/>
                <w:szCs w:val="22"/>
              </w:rPr>
            </w:pPr>
            <w:r>
              <w:rPr>
                <w:rFonts w:ascii="Calibri" w:hAnsi="Calibri" w:cs="Calibri"/>
                <w:color w:val="000000"/>
                <w:szCs w:val="22"/>
              </w:rPr>
              <w:t>-</w:t>
            </w:r>
          </w:p>
        </w:tc>
        <w:tc>
          <w:tcPr>
            <w:tcW w:w="556" w:type="dxa"/>
            <w:shd w:val="clear" w:color="000000" w:fill="F2F2F2"/>
            <w:noWrap/>
            <w:vAlign w:val="bottom"/>
          </w:tcPr>
          <w:p w14:paraId="3D0EBC25" w14:textId="3C026A29" w:rsidR="00205540" w:rsidRPr="00205540" w:rsidRDefault="00205540" w:rsidP="00205540">
            <w:pPr>
              <w:spacing w:before="0" w:after="0" w:line="240" w:lineRule="auto"/>
              <w:jc w:val="center"/>
              <w:rPr>
                <w:rFonts w:ascii="Calibri" w:hAnsi="Calibri" w:cs="Calibri"/>
                <w:color w:val="000000"/>
                <w:szCs w:val="22"/>
              </w:rPr>
            </w:pPr>
            <w:r>
              <w:rPr>
                <w:rFonts w:ascii="Calibri" w:hAnsi="Calibri" w:cs="Calibri"/>
                <w:color w:val="000000"/>
                <w:szCs w:val="22"/>
              </w:rPr>
              <w:t>-</w:t>
            </w:r>
          </w:p>
        </w:tc>
      </w:tr>
    </w:tbl>
    <w:p w14:paraId="66B241C4" w14:textId="7BEEC1F7" w:rsidR="006D0466" w:rsidRDefault="006D0466" w:rsidP="000C38F2">
      <w:pPr>
        <w:spacing w:after="0" w:line="320" w:lineRule="exact"/>
        <w:jc w:val="left"/>
        <w:rPr>
          <w:rFonts w:cs="Arial"/>
          <w:b/>
          <w:szCs w:val="22"/>
        </w:rPr>
      </w:pPr>
    </w:p>
    <w:p w14:paraId="119417B8" w14:textId="77777777" w:rsidR="00205540" w:rsidRPr="00941DC8" w:rsidRDefault="00205540" w:rsidP="000C38F2">
      <w:pPr>
        <w:spacing w:after="0" w:line="320" w:lineRule="exact"/>
        <w:jc w:val="left"/>
        <w:rPr>
          <w:rFonts w:cs="Arial"/>
          <w:b/>
          <w:szCs w:val="22"/>
        </w:rPr>
      </w:pPr>
    </w:p>
    <w:p w14:paraId="779C3FA5" w14:textId="6E91E5AE" w:rsidR="001C1285" w:rsidRPr="00941DC8" w:rsidRDefault="009B7C47" w:rsidP="00EA67B7">
      <w:pPr>
        <w:spacing w:after="0" w:line="320" w:lineRule="exact"/>
        <w:rPr>
          <w:rFonts w:cs="Arial"/>
          <w:b/>
          <w:szCs w:val="22"/>
        </w:rPr>
      </w:pPr>
      <w:r w:rsidRPr="00941DC8">
        <w:rPr>
          <w:rFonts w:cs="Arial"/>
          <w:b/>
          <w:szCs w:val="22"/>
        </w:rPr>
        <w:t xml:space="preserve"> (B) Cronograma Tentativo e Indicativo de Utilização dos Recursos conforme Destinação dos Recursos (Semestral) </w:t>
      </w:r>
    </w:p>
    <w:p w14:paraId="6E25428A" w14:textId="5A36C432" w:rsidR="0005777F" w:rsidRPr="00941DC8" w:rsidRDefault="0005777F">
      <w:pPr>
        <w:spacing w:after="0" w:line="320" w:lineRule="exact"/>
        <w:jc w:val="left"/>
        <w:rPr>
          <w:rFonts w:cs="Arial"/>
          <w:b/>
          <w:szCs w:val="22"/>
        </w:rPr>
      </w:pPr>
    </w:p>
    <w:tbl>
      <w:tblPr>
        <w:tblW w:w="10602" w:type="dxa"/>
        <w:tblInd w:w="-861" w:type="dxa"/>
        <w:tblCellMar>
          <w:left w:w="70" w:type="dxa"/>
          <w:right w:w="70" w:type="dxa"/>
        </w:tblCellMar>
        <w:tblLook w:val="04A0" w:firstRow="1" w:lastRow="0" w:firstColumn="1" w:lastColumn="0" w:noHBand="0" w:noVBand="1"/>
      </w:tblPr>
      <w:tblGrid>
        <w:gridCol w:w="1144"/>
        <w:gridCol w:w="1387"/>
        <w:gridCol w:w="1937"/>
        <w:gridCol w:w="1106"/>
        <w:gridCol w:w="1231"/>
        <w:gridCol w:w="1134"/>
        <w:gridCol w:w="1134"/>
        <w:gridCol w:w="1529"/>
      </w:tblGrid>
      <w:tr w:rsidR="007F11FF" w:rsidRPr="00941DC8" w14:paraId="127984E7" w14:textId="77777777" w:rsidTr="00BE577D">
        <w:trPr>
          <w:trHeight w:val="299"/>
        </w:trPr>
        <w:tc>
          <w:tcPr>
            <w:tcW w:w="10602"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D94C93" w:rsidRPr="00941DC8" w14:paraId="77E93CB4" w14:textId="77777777" w:rsidTr="00BA00F1">
        <w:trPr>
          <w:trHeight w:val="299"/>
        </w:trPr>
        <w:tc>
          <w:tcPr>
            <w:tcW w:w="114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661"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1134" w:type="dxa"/>
            <w:vMerge w:val="restart"/>
            <w:tcBorders>
              <w:top w:val="nil"/>
              <w:left w:val="nil"/>
              <w:right w:val="single" w:sz="8" w:space="0" w:color="auto"/>
            </w:tcBorders>
            <w:shd w:val="clear" w:color="000000" w:fill="D9D9D9"/>
            <w:vAlign w:val="center"/>
            <w:hideMark/>
          </w:tcPr>
          <w:p w14:paraId="0B860DBA" w14:textId="77777777" w:rsidR="00D94C93" w:rsidRPr="00941DC8" w:rsidRDefault="00D94C93" w:rsidP="007F11FF">
            <w:pPr>
              <w:spacing w:before="0" w:after="0" w:line="240" w:lineRule="auto"/>
              <w:jc w:val="left"/>
              <w:rPr>
                <w:rFonts w:cs="Arial"/>
                <w:color w:val="000000"/>
                <w:szCs w:val="22"/>
              </w:rPr>
            </w:pPr>
            <w:r w:rsidRPr="00941DC8">
              <w:rPr>
                <w:rFonts w:cs="Arial"/>
                <w:color w:val="000000"/>
                <w:szCs w:val="22"/>
              </w:rPr>
              <w:t> </w:t>
            </w:r>
          </w:p>
          <w:p w14:paraId="3CA0A37D" w14:textId="30C951BE" w:rsidR="00D94C93" w:rsidRPr="00941DC8" w:rsidRDefault="00D94C93" w:rsidP="007F11FF">
            <w:pPr>
              <w:spacing w:before="0" w:after="0" w:line="240" w:lineRule="auto"/>
              <w:jc w:val="center"/>
              <w:rPr>
                <w:rFonts w:cs="Arial"/>
                <w:color w:val="000000"/>
                <w:szCs w:val="22"/>
              </w:rPr>
            </w:pPr>
            <w:r w:rsidRPr="00941DC8">
              <w:rPr>
                <w:rFonts w:cs="Arial"/>
                <w:b/>
                <w:bCs/>
                <w:color w:val="000000"/>
                <w:szCs w:val="22"/>
              </w:rPr>
              <w:t>Valor Total do Lastro</w:t>
            </w:r>
          </w:p>
        </w:tc>
        <w:tc>
          <w:tcPr>
            <w:tcW w:w="113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52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Percentual a ser utilizado no referido Período, com relação ao valor total captado da série</w:t>
            </w:r>
          </w:p>
        </w:tc>
      </w:tr>
      <w:tr w:rsidR="00D94C93" w:rsidRPr="00941DC8" w14:paraId="1C6EB2DE" w14:textId="77777777" w:rsidTr="00BA00F1">
        <w:trPr>
          <w:trHeight w:val="544"/>
        </w:trPr>
        <w:tc>
          <w:tcPr>
            <w:tcW w:w="1144" w:type="dxa"/>
            <w:vMerge/>
            <w:tcBorders>
              <w:top w:val="nil"/>
              <w:left w:val="single" w:sz="8" w:space="0" w:color="auto"/>
              <w:bottom w:val="single" w:sz="8" w:space="0" w:color="000000"/>
              <w:right w:val="single" w:sz="8" w:space="0" w:color="auto"/>
            </w:tcBorders>
            <w:vAlign w:val="center"/>
            <w:hideMark/>
          </w:tcPr>
          <w:p w14:paraId="49CABD33" w14:textId="77777777" w:rsidR="00D94C93" w:rsidRPr="00941DC8" w:rsidRDefault="00D94C93"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231" w:type="dxa"/>
            <w:tcBorders>
              <w:top w:val="nil"/>
              <w:left w:val="nil"/>
              <w:bottom w:val="single" w:sz="8" w:space="0" w:color="auto"/>
              <w:right w:val="single" w:sz="8" w:space="0" w:color="auto"/>
            </w:tcBorders>
            <w:shd w:val="clear" w:color="000000" w:fill="D9D9D9"/>
            <w:vAlign w:val="center"/>
            <w:hideMark/>
          </w:tcPr>
          <w:p w14:paraId="504DF5AB"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Cartório de Registro de Imóveis</w:t>
            </w:r>
          </w:p>
        </w:tc>
        <w:tc>
          <w:tcPr>
            <w:tcW w:w="1134" w:type="dxa"/>
            <w:vMerge/>
            <w:tcBorders>
              <w:left w:val="nil"/>
              <w:bottom w:val="single" w:sz="8" w:space="0" w:color="auto"/>
              <w:right w:val="single" w:sz="8" w:space="0" w:color="auto"/>
            </w:tcBorders>
            <w:shd w:val="clear" w:color="000000" w:fill="D9D9D9"/>
            <w:vAlign w:val="center"/>
            <w:hideMark/>
          </w:tcPr>
          <w:p w14:paraId="59D68CDE" w14:textId="0EB9DDFE" w:rsidR="00D94C93" w:rsidRPr="00941DC8" w:rsidRDefault="00D94C93" w:rsidP="007F11FF">
            <w:pPr>
              <w:spacing w:before="0" w:after="0" w:line="240" w:lineRule="auto"/>
              <w:jc w:val="center"/>
              <w:rPr>
                <w:rFonts w:cs="Arial"/>
                <w:b/>
                <w:bCs/>
                <w:color w:val="000000"/>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16E70222" w14:textId="77777777" w:rsidR="00D94C93" w:rsidRPr="00941DC8" w:rsidRDefault="00D94C93" w:rsidP="007F11FF">
            <w:pPr>
              <w:spacing w:before="0" w:after="0" w:line="240" w:lineRule="auto"/>
              <w:jc w:val="left"/>
              <w:rPr>
                <w:rFonts w:cs="Arial"/>
                <w:b/>
                <w:bCs/>
                <w:color w:val="000000"/>
                <w:szCs w:val="22"/>
              </w:rPr>
            </w:pPr>
          </w:p>
        </w:tc>
        <w:tc>
          <w:tcPr>
            <w:tcW w:w="1529" w:type="dxa"/>
            <w:vMerge/>
            <w:tcBorders>
              <w:top w:val="nil"/>
              <w:left w:val="single" w:sz="8" w:space="0" w:color="auto"/>
              <w:bottom w:val="single" w:sz="8" w:space="0" w:color="000000"/>
              <w:right w:val="single" w:sz="8" w:space="0" w:color="auto"/>
            </w:tcBorders>
            <w:vAlign w:val="center"/>
            <w:hideMark/>
          </w:tcPr>
          <w:p w14:paraId="374991E4" w14:textId="77777777" w:rsidR="00D94C93" w:rsidRPr="00941DC8" w:rsidRDefault="00D94C93" w:rsidP="007F11FF">
            <w:pPr>
              <w:spacing w:before="0" w:after="0" w:line="240" w:lineRule="auto"/>
              <w:jc w:val="left"/>
              <w:rPr>
                <w:rFonts w:cs="Arial"/>
                <w:b/>
                <w:bCs/>
                <w:color w:val="000000"/>
                <w:szCs w:val="22"/>
              </w:rPr>
            </w:pPr>
          </w:p>
        </w:tc>
      </w:tr>
      <w:tr w:rsidR="00BE577D" w:rsidRPr="00941DC8" w14:paraId="7CFE64C6" w14:textId="77777777" w:rsidTr="006B200F">
        <w:trPr>
          <w:trHeight w:val="299"/>
        </w:trPr>
        <w:tc>
          <w:tcPr>
            <w:tcW w:w="1144" w:type="dxa"/>
            <w:tcBorders>
              <w:top w:val="nil"/>
              <w:left w:val="single" w:sz="8" w:space="0" w:color="auto"/>
              <w:bottom w:val="single" w:sz="8" w:space="0" w:color="auto"/>
              <w:right w:val="single" w:sz="8" w:space="0" w:color="auto"/>
            </w:tcBorders>
            <w:shd w:val="clear" w:color="auto" w:fill="auto"/>
            <w:vAlign w:val="center"/>
            <w:hideMark/>
          </w:tcPr>
          <w:p w14:paraId="5DD0BCB9" w14:textId="5B9669C8" w:rsidR="00BE577D" w:rsidRPr="00941DC8" w:rsidRDefault="00BE577D" w:rsidP="00155B8E">
            <w:pPr>
              <w:spacing w:before="0" w:after="0" w:line="240" w:lineRule="auto"/>
              <w:jc w:val="center"/>
              <w:rPr>
                <w:rFonts w:cs="Arial"/>
                <w:szCs w:val="22"/>
              </w:rPr>
            </w:pPr>
            <w:r w:rsidRPr="00941DC8">
              <w:rPr>
                <w:rFonts w:cs="Arial"/>
                <w:szCs w:val="22"/>
              </w:rPr>
              <w:lastRenderedPageBreak/>
              <w:t>[</w:t>
            </w:r>
            <w:r w:rsidRPr="00EC366B">
              <w:rPr>
                <w:rFonts w:cs="Arial"/>
                <w:szCs w:val="22"/>
                <w:highlight w:val="yellow"/>
              </w:rPr>
              <w:sym w:font="Symbol" w:char="F0B7"/>
            </w:r>
            <w:r w:rsidRPr="00941DC8">
              <w:rPr>
                <w:rFonts w:cs="Arial"/>
                <w:szCs w:val="22"/>
              </w:rPr>
              <w:t>]</w:t>
            </w:r>
          </w:p>
        </w:tc>
        <w:tc>
          <w:tcPr>
            <w:tcW w:w="1387" w:type="dxa"/>
            <w:tcBorders>
              <w:top w:val="nil"/>
              <w:left w:val="nil"/>
              <w:bottom w:val="single" w:sz="8" w:space="0" w:color="auto"/>
              <w:right w:val="single" w:sz="8" w:space="0" w:color="auto"/>
            </w:tcBorders>
            <w:shd w:val="clear" w:color="auto" w:fill="auto"/>
            <w:hideMark/>
          </w:tcPr>
          <w:p w14:paraId="2BE4E963" w14:textId="0FEE2744"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937" w:type="dxa"/>
            <w:tcBorders>
              <w:top w:val="nil"/>
              <w:left w:val="nil"/>
              <w:bottom w:val="single" w:sz="8" w:space="0" w:color="auto"/>
              <w:right w:val="single" w:sz="8" w:space="0" w:color="auto"/>
            </w:tcBorders>
            <w:shd w:val="clear" w:color="auto" w:fill="auto"/>
            <w:hideMark/>
          </w:tcPr>
          <w:p w14:paraId="07DA4F30" w14:textId="3E652129"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06" w:type="dxa"/>
            <w:tcBorders>
              <w:top w:val="nil"/>
              <w:left w:val="nil"/>
              <w:bottom w:val="single" w:sz="8" w:space="0" w:color="auto"/>
              <w:right w:val="single" w:sz="8" w:space="0" w:color="auto"/>
            </w:tcBorders>
            <w:shd w:val="clear" w:color="auto" w:fill="auto"/>
            <w:hideMark/>
          </w:tcPr>
          <w:p w14:paraId="5D1C9E35" w14:textId="48B60A58"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31" w:type="dxa"/>
            <w:tcBorders>
              <w:top w:val="nil"/>
              <w:left w:val="nil"/>
              <w:bottom w:val="single" w:sz="8" w:space="0" w:color="auto"/>
              <w:right w:val="single" w:sz="8" w:space="0" w:color="auto"/>
            </w:tcBorders>
            <w:shd w:val="clear" w:color="auto" w:fill="auto"/>
            <w:hideMark/>
          </w:tcPr>
          <w:p w14:paraId="2DEE32D1" w14:textId="0AB7B3C1"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2620546B" w14:textId="4477A82A"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41535434" w14:textId="3D7B1DD0"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29" w:type="dxa"/>
            <w:tcBorders>
              <w:top w:val="nil"/>
              <w:left w:val="nil"/>
              <w:bottom w:val="single" w:sz="8" w:space="0" w:color="auto"/>
              <w:right w:val="single" w:sz="8" w:space="0" w:color="auto"/>
            </w:tcBorders>
            <w:shd w:val="clear" w:color="auto" w:fill="auto"/>
            <w:hideMark/>
          </w:tcPr>
          <w:p w14:paraId="34D225BC" w14:textId="37338423"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r>
      <w:tr w:rsidR="00BE577D" w:rsidRPr="00941DC8" w14:paraId="0A914537" w14:textId="77777777" w:rsidTr="006B200F">
        <w:trPr>
          <w:trHeight w:val="50"/>
        </w:trPr>
        <w:tc>
          <w:tcPr>
            <w:tcW w:w="1144" w:type="dxa"/>
            <w:tcBorders>
              <w:top w:val="nil"/>
              <w:left w:val="single" w:sz="8" w:space="0" w:color="auto"/>
              <w:bottom w:val="single" w:sz="8" w:space="0" w:color="auto"/>
              <w:right w:val="single" w:sz="8" w:space="0" w:color="auto"/>
            </w:tcBorders>
            <w:shd w:val="clear" w:color="auto" w:fill="auto"/>
            <w:vAlign w:val="center"/>
            <w:hideMark/>
          </w:tcPr>
          <w:p w14:paraId="466D0B12" w14:textId="03D5F1C7" w:rsidR="00BE577D" w:rsidRPr="00941DC8" w:rsidRDefault="00BE577D" w:rsidP="00155B8E">
            <w:pPr>
              <w:spacing w:before="0" w:after="0" w:line="240" w:lineRule="auto"/>
              <w:jc w:val="center"/>
              <w:rPr>
                <w:rFonts w:cs="Arial"/>
                <w:szCs w:val="22"/>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1387" w:type="dxa"/>
            <w:tcBorders>
              <w:top w:val="nil"/>
              <w:left w:val="nil"/>
              <w:bottom w:val="single" w:sz="8" w:space="0" w:color="auto"/>
              <w:right w:val="single" w:sz="8" w:space="0" w:color="auto"/>
            </w:tcBorders>
            <w:shd w:val="clear" w:color="auto" w:fill="auto"/>
            <w:hideMark/>
          </w:tcPr>
          <w:p w14:paraId="604E9737" w14:textId="4E6108CF"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937" w:type="dxa"/>
            <w:tcBorders>
              <w:top w:val="nil"/>
              <w:left w:val="nil"/>
              <w:bottom w:val="single" w:sz="8" w:space="0" w:color="auto"/>
              <w:right w:val="single" w:sz="8" w:space="0" w:color="auto"/>
            </w:tcBorders>
            <w:shd w:val="clear" w:color="auto" w:fill="auto"/>
            <w:hideMark/>
          </w:tcPr>
          <w:p w14:paraId="420C057A" w14:textId="7B9BBBB9"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06" w:type="dxa"/>
            <w:tcBorders>
              <w:top w:val="nil"/>
              <w:left w:val="nil"/>
              <w:bottom w:val="single" w:sz="8" w:space="0" w:color="auto"/>
              <w:right w:val="single" w:sz="8" w:space="0" w:color="auto"/>
            </w:tcBorders>
            <w:shd w:val="clear" w:color="auto" w:fill="auto"/>
            <w:hideMark/>
          </w:tcPr>
          <w:p w14:paraId="623AF3C2" w14:textId="207D8FD6"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31" w:type="dxa"/>
            <w:tcBorders>
              <w:top w:val="nil"/>
              <w:left w:val="nil"/>
              <w:bottom w:val="single" w:sz="8" w:space="0" w:color="auto"/>
              <w:right w:val="single" w:sz="8" w:space="0" w:color="auto"/>
            </w:tcBorders>
            <w:shd w:val="clear" w:color="auto" w:fill="auto"/>
            <w:hideMark/>
          </w:tcPr>
          <w:p w14:paraId="0AA63C89" w14:textId="0C03C050"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266D0C31" w14:textId="06F5800D"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40798506" w14:textId="133E350A"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29" w:type="dxa"/>
            <w:tcBorders>
              <w:top w:val="nil"/>
              <w:left w:val="nil"/>
              <w:bottom w:val="single" w:sz="8" w:space="0" w:color="auto"/>
              <w:right w:val="single" w:sz="8" w:space="0" w:color="auto"/>
            </w:tcBorders>
            <w:shd w:val="clear" w:color="auto" w:fill="auto"/>
            <w:hideMark/>
          </w:tcPr>
          <w:p w14:paraId="10F10D20" w14:textId="54856A97"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r>
      <w:tr w:rsidR="00BE577D" w:rsidRPr="00941DC8" w14:paraId="2CDCEC97" w14:textId="77777777" w:rsidTr="006B200F">
        <w:trPr>
          <w:trHeight w:val="299"/>
        </w:trPr>
        <w:tc>
          <w:tcPr>
            <w:tcW w:w="1144" w:type="dxa"/>
            <w:tcBorders>
              <w:top w:val="nil"/>
              <w:left w:val="single" w:sz="8" w:space="0" w:color="auto"/>
              <w:bottom w:val="single" w:sz="8" w:space="0" w:color="auto"/>
              <w:right w:val="single" w:sz="8" w:space="0" w:color="auto"/>
            </w:tcBorders>
            <w:shd w:val="clear" w:color="auto" w:fill="auto"/>
            <w:vAlign w:val="center"/>
            <w:hideMark/>
          </w:tcPr>
          <w:p w14:paraId="0219187D" w14:textId="346515D8" w:rsidR="00BE577D" w:rsidRPr="00941DC8" w:rsidRDefault="00BE577D" w:rsidP="00155B8E">
            <w:pPr>
              <w:spacing w:before="0" w:after="0" w:line="240" w:lineRule="auto"/>
              <w:jc w:val="center"/>
              <w:rPr>
                <w:rFonts w:cs="Arial"/>
                <w:szCs w:val="22"/>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1387" w:type="dxa"/>
            <w:tcBorders>
              <w:top w:val="nil"/>
              <w:left w:val="nil"/>
              <w:bottom w:val="single" w:sz="8" w:space="0" w:color="auto"/>
              <w:right w:val="single" w:sz="8" w:space="0" w:color="auto"/>
            </w:tcBorders>
            <w:shd w:val="clear" w:color="auto" w:fill="auto"/>
            <w:hideMark/>
          </w:tcPr>
          <w:p w14:paraId="17CD2E28" w14:textId="1D571845"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937" w:type="dxa"/>
            <w:tcBorders>
              <w:top w:val="nil"/>
              <w:left w:val="nil"/>
              <w:bottom w:val="single" w:sz="8" w:space="0" w:color="auto"/>
              <w:right w:val="single" w:sz="8" w:space="0" w:color="auto"/>
            </w:tcBorders>
            <w:shd w:val="clear" w:color="auto" w:fill="auto"/>
            <w:hideMark/>
          </w:tcPr>
          <w:p w14:paraId="35707798" w14:textId="314ADABF"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06" w:type="dxa"/>
            <w:tcBorders>
              <w:top w:val="nil"/>
              <w:left w:val="nil"/>
              <w:bottom w:val="single" w:sz="8" w:space="0" w:color="auto"/>
              <w:right w:val="single" w:sz="8" w:space="0" w:color="auto"/>
            </w:tcBorders>
            <w:shd w:val="clear" w:color="auto" w:fill="auto"/>
            <w:hideMark/>
          </w:tcPr>
          <w:p w14:paraId="36A8E281" w14:textId="1FB69666"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31" w:type="dxa"/>
            <w:tcBorders>
              <w:top w:val="nil"/>
              <w:left w:val="nil"/>
              <w:bottom w:val="single" w:sz="8" w:space="0" w:color="auto"/>
              <w:right w:val="single" w:sz="8" w:space="0" w:color="auto"/>
            </w:tcBorders>
            <w:shd w:val="clear" w:color="auto" w:fill="auto"/>
            <w:hideMark/>
          </w:tcPr>
          <w:p w14:paraId="08063201" w14:textId="3AB485B2"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70B8FA3F" w14:textId="3A79D1CF"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03653156" w14:textId="6E72CB5D"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29" w:type="dxa"/>
            <w:tcBorders>
              <w:top w:val="nil"/>
              <w:left w:val="nil"/>
              <w:bottom w:val="single" w:sz="8" w:space="0" w:color="auto"/>
              <w:right w:val="single" w:sz="8" w:space="0" w:color="auto"/>
            </w:tcBorders>
            <w:shd w:val="clear" w:color="auto" w:fill="auto"/>
            <w:hideMark/>
          </w:tcPr>
          <w:p w14:paraId="5C2259D3" w14:textId="44F08E78"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r>
      <w:tr w:rsidR="00BE577D" w:rsidRPr="00941DC8" w14:paraId="522BF47E" w14:textId="77777777" w:rsidTr="006B200F">
        <w:trPr>
          <w:trHeight w:val="299"/>
        </w:trPr>
        <w:tc>
          <w:tcPr>
            <w:tcW w:w="11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6D16C7" w14:textId="2503C06F" w:rsidR="00BE577D" w:rsidRPr="00941DC8" w:rsidRDefault="00BE577D" w:rsidP="00155B8E">
            <w:pPr>
              <w:spacing w:before="0" w:after="0" w:line="240" w:lineRule="auto"/>
              <w:jc w:val="center"/>
              <w:rPr>
                <w:rFonts w:cs="Arial"/>
                <w:szCs w:val="22"/>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1387" w:type="dxa"/>
            <w:tcBorders>
              <w:top w:val="single" w:sz="8" w:space="0" w:color="auto"/>
              <w:left w:val="nil"/>
              <w:bottom w:val="single" w:sz="8" w:space="0" w:color="auto"/>
              <w:right w:val="single" w:sz="8" w:space="0" w:color="auto"/>
            </w:tcBorders>
            <w:shd w:val="clear" w:color="auto" w:fill="auto"/>
            <w:hideMark/>
          </w:tcPr>
          <w:p w14:paraId="1E0F936E" w14:textId="1BFA284F"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937" w:type="dxa"/>
            <w:tcBorders>
              <w:top w:val="single" w:sz="8" w:space="0" w:color="auto"/>
              <w:left w:val="nil"/>
              <w:bottom w:val="single" w:sz="8" w:space="0" w:color="auto"/>
              <w:right w:val="single" w:sz="8" w:space="0" w:color="auto"/>
            </w:tcBorders>
            <w:shd w:val="clear" w:color="auto" w:fill="auto"/>
            <w:hideMark/>
          </w:tcPr>
          <w:p w14:paraId="5697B335" w14:textId="66E92B33"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06" w:type="dxa"/>
            <w:tcBorders>
              <w:top w:val="single" w:sz="8" w:space="0" w:color="auto"/>
              <w:left w:val="nil"/>
              <w:bottom w:val="single" w:sz="8" w:space="0" w:color="auto"/>
              <w:right w:val="single" w:sz="8" w:space="0" w:color="auto"/>
            </w:tcBorders>
            <w:shd w:val="clear" w:color="auto" w:fill="auto"/>
            <w:hideMark/>
          </w:tcPr>
          <w:p w14:paraId="14C2E6B3" w14:textId="1A2B2ED4"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31" w:type="dxa"/>
            <w:tcBorders>
              <w:top w:val="single" w:sz="8" w:space="0" w:color="auto"/>
              <w:left w:val="nil"/>
              <w:bottom w:val="single" w:sz="8" w:space="0" w:color="auto"/>
              <w:right w:val="single" w:sz="8" w:space="0" w:color="auto"/>
            </w:tcBorders>
            <w:shd w:val="clear" w:color="auto" w:fill="auto"/>
            <w:hideMark/>
          </w:tcPr>
          <w:p w14:paraId="141930D4" w14:textId="05B032B1"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single" w:sz="8" w:space="0" w:color="auto"/>
              <w:left w:val="nil"/>
              <w:bottom w:val="single" w:sz="8" w:space="0" w:color="auto"/>
              <w:right w:val="single" w:sz="8" w:space="0" w:color="auto"/>
            </w:tcBorders>
            <w:shd w:val="clear" w:color="auto" w:fill="auto"/>
            <w:hideMark/>
          </w:tcPr>
          <w:p w14:paraId="2572F9A7" w14:textId="53956234"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single" w:sz="8" w:space="0" w:color="auto"/>
              <w:left w:val="nil"/>
              <w:bottom w:val="single" w:sz="8" w:space="0" w:color="auto"/>
              <w:right w:val="single" w:sz="8" w:space="0" w:color="auto"/>
            </w:tcBorders>
            <w:shd w:val="clear" w:color="auto" w:fill="auto"/>
            <w:hideMark/>
          </w:tcPr>
          <w:p w14:paraId="46E03DD4" w14:textId="24E53DAF"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29" w:type="dxa"/>
            <w:tcBorders>
              <w:top w:val="single" w:sz="8" w:space="0" w:color="auto"/>
              <w:left w:val="nil"/>
              <w:bottom w:val="single" w:sz="8" w:space="0" w:color="auto"/>
              <w:right w:val="single" w:sz="8" w:space="0" w:color="auto"/>
            </w:tcBorders>
            <w:shd w:val="clear" w:color="auto" w:fill="auto"/>
            <w:hideMark/>
          </w:tcPr>
          <w:p w14:paraId="23B0D6C4" w14:textId="097C1F6B"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r>
      <w:tr w:rsidR="00BE577D" w:rsidRPr="00941DC8" w14:paraId="096F13FB" w14:textId="77777777" w:rsidTr="006B200F">
        <w:trPr>
          <w:trHeight w:val="299"/>
        </w:trPr>
        <w:tc>
          <w:tcPr>
            <w:tcW w:w="1144" w:type="dxa"/>
            <w:tcBorders>
              <w:top w:val="nil"/>
              <w:left w:val="single" w:sz="8" w:space="0" w:color="auto"/>
              <w:bottom w:val="single" w:sz="8" w:space="0" w:color="auto"/>
              <w:right w:val="single" w:sz="8" w:space="0" w:color="auto"/>
            </w:tcBorders>
            <w:shd w:val="clear" w:color="auto" w:fill="auto"/>
            <w:vAlign w:val="center"/>
            <w:hideMark/>
          </w:tcPr>
          <w:p w14:paraId="7B4F7710" w14:textId="79CE123A" w:rsidR="00BE577D" w:rsidRPr="00941DC8" w:rsidRDefault="00BE577D" w:rsidP="00155B8E">
            <w:pPr>
              <w:spacing w:before="0" w:after="0" w:line="240" w:lineRule="auto"/>
              <w:jc w:val="center"/>
              <w:rPr>
                <w:rFonts w:cs="Arial"/>
                <w:szCs w:val="22"/>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1387" w:type="dxa"/>
            <w:tcBorders>
              <w:top w:val="nil"/>
              <w:left w:val="nil"/>
              <w:bottom w:val="single" w:sz="8" w:space="0" w:color="auto"/>
              <w:right w:val="single" w:sz="8" w:space="0" w:color="auto"/>
            </w:tcBorders>
            <w:shd w:val="clear" w:color="auto" w:fill="auto"/>
            <w:hideMark/>
          </w:tcPr>
          <w:p w14:paraId="3297933B" w14:textId="719E2A69"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937" w:type="dxa"/>
            <w:tcBorders>
              <w:top w:val="nil"/>
              <w:left w:val="nil"/>
              <w:bottom w:val="single" w:sz="8" w:space="0" w:color="auto"/>
              <w:right w:val="single" w:sz="8" w:space="0" w:color="auto"/>
            </w:tcBorders>
            <w:shd w:val="clear" w:color="auto" w:fill="auto"/>
            <w:hideMark/>
          </w:tcPr>
          <w:p w14:paraId="7BF7FFFE" w14:textId="5BCDFB59"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06" w:type="dxa"/>
            <w:tcBorders>
              <w:top w:val="nil"/>
              <w:left w:val="nil"/>
              <w:bottom w:val="single" w:sz="8" w:space="0" w:color="auto"/>
              <w:right w:val="single" w:sz="8" w:space="0" w:color="auto"/>
            </w:tcBorders>
            <w:shd w:val="clear" w:color="auto" w:fill="auto"/>
            <w:hideMark/>
          </w:tcPr>
          <w:p w14:paraId="7424B100" w14:textId="08307341"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31" w:type="dxa"/>
            <w:tcBorders>
              <w:top w:val="nil"/>
              <w:left w:val="nil"/>
              <w:bottom w:val="single" w:sz="8" w:space="0" w:color="auto"/>
              <w:right w:val="single" w:sz="8" w:space="0" w:color="auto"/>
            </w:tcBorders>
            <w:shd w:val="clear" w:color="auto" w:fill="auto"/>
            <w:hideMark/>
          </w:tcPr>
          <w:p w14:paraId="3EA74569" w14:textId="45C249FF"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321EA317" w14:textId="499D9D1E"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5C6369F1" w14:textId="3EA16DCD"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29" w:type="dxa"/>
            <w:tcBorders>
              <w:top w:val="nil"/>
              <w:left w:val="nil"/>
              <w:bottom w:val="single" w:sz="8" w:space="0" w:color="auto"/>
              <w:right w:val="single" w:sz="8" w:space="0" w:color="auto"/>
            </w:tcBorders>
            <w:shd w:val="clear" w:color="auto" w:fill="auto"/>
            <w:hideMark/>
          </w:tcPr>
          <w:p w14:paraId="6CE4326B" w14:textId="51FE2C82"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r>
      <w:tr w:rsidR="00BE577D" w:rsidRPr="00941DC8" w14:paraId="460AE770" w14:textId="77777777" w:rsidTr="006B200F">
        <w:trPr>
          <w:trHeight w:val="299"/>
        </w:trPr>
        <w:tc>
          <w:tcPr>
            <w:tcW w:w="1144" w:type="dxa"/>
            <w:tcBorders>
              <w:top w:val="nil"/>
              <w:left w:val="single" w:sz="8" w:space="0" w:color="auto"/>
              <w:bottom w:val="single" w:sz="8" w:space="0" w:color="auto"/>
              <w:right w:val="single" w:sz="8" w:space="0" w:color="auto"/>
            </w:tcBorders>
            <w:shd w:val="clear" w:color="auto" w:fill="auto"/>
            <w:vAlign w:val="center"/>
            <w:hideMark/>
          </w:tcPr>
          <w:p w14:paraId="055E4740" w14:textId="1EFE6BAB" w:rsidR="00BE577D" w:rsidRPr="00941DC8" w:rsidRDefault="00BE577D" w:rsidP="00155B8E">
            <w:pPr>
              <w:spacing w:before="0" w:after="0" w:line="240" w:lineRule="auto"/>
              <w:jc w:val="center"/>
              <w:rPr>
                <w:rFonts w:cs="Arial"/>
                <w:szCs w:val="22"/>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1387" w:type="dxa"/>
            <w:tcBorders>
              <w:top w:val="nil"/>
              <w:left w:val="nil"/>
              <w:bottom w:val="single" w:sz="8" w:space="0" w:color="auto"/>
              <w:right w:val="single" w:sz="8" w:space="0" w:color="auto"/>
            </w:tcBorders>
            <w:shd w:val="clear" w:color="auto" w:fill="auto"/>
            <w:hideMark/>
          </w:tcPr>
          <w:p w14:paraId="0CE0052C" w14:textId="21753CF0"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937" w:type="dxa"/>
            <w:tcBorders>
              <w:top w:val="nil"/>
              <w:left w:val="nil"/>
              <w:bottom w:val="single" w:sz="8" w:space="0" w:color="auto"/>
              <w:right w:val="single" w:sz="8" w:space="0" w:color="auto"/>
            </w:tcBorders>
            <w:shd w:val="clear" w:color="auto" w:fill="auto"/>
            <w:hideMark/>
          </w:tcPr>
          <w:p w14:paraId="09330ED4" w14:textId="29AF9769"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06" w:type="dxa"/>
            <w:tcBorders>
              <w:top w:val="nil"/>
              <w:left w:val="nil"/>
              <w:bottom w:val="single" w:sz="8" w:space="0" w:color="auto"/>
              <w:right w:val="single" w:sz="8" w:space="0" w:color="auto"/>
            </w:tcBorders>
            <w:shd w:val="clear" w:color="auto" w:fill="auto"/>
            <w:hideMark/>
          </w:tcPr>
          <w:p w14:paraId="06CC8415" w14:textId="505050EA"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31" w:type="dxa"/>
            <w:tcBorders>
              <w:top w:val="nil"/>
              <w:left w:val="nil"/>
              <w:bottom w:val="single" w:sz="8" w:space="0" w:color="auto"/>
              <w:right w:val="single" w:sz="8" w:space="0" w:color="auto"/>
            </w:tcBorders>
            <w:shd w:val="clear" w:color="auto" w:fill="auto"/>
            <w:hideMark/>
          </w:tcPr>
          <w:p w14:paraId="6EF3BB6B" w14:textId="343CFC92"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1769F501" w14:textId="22B24588"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134" w:type="dxa"/>
            <w:tcBorders>
              <w:top w:val="nil"/>
              <w:left w:val="nil"/>
              <w:bottom w:val="single" w:sz="8" w:space="0" w:color="auto"/>
              <w:right w:val="single" w:sz="8" w:space="0" w:color="auto"/>
            </w:tcBorders>
            <w:shd w:val="clear" w:color="auto" w:fill="auto"/>
            <w:hideMark/>
          </w:tcPr>
          <w:p w14:paraId="56E8E806" w14:textId="2C2239BD"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29" w:type="dxa"/>
            <w:tcBorders>
              <w:top w:val="nil"/>
              <w:left w:val="nil"/>
              <w:bottom w:val="single" w:sz="8" w:space="0" w:color="auto"/>
              <w:right w:val="single" w:sz="8" w:space="0" w:color="auto"/>
            </w:tcBorders>
            <w:shd w:val="clear" w:color="auto" w:fill="auto"/>
            <w:hideMark/>
          </w:tcPr>
          <w:p w14:paraId="401A2504" w14:textId="380DDE81" w:rsidR="00BE577D" w:rsidRPr="00941DC8" w:rsidRDefault="00BE577D" w:rsidP="00155B8E">
            <w:pPr>
              <w:spacing w:before="0" w:after="0" w:line="240" w:lineRule="auto"/>
              <w:jc w:val="center"/>
              <w:rPr>
                <w:rFonts w:cs="Arial"/>
                <w:szCs w:val="22"/>
              </w:rPr>
            </w:pPr>
            <w:r w:rsidRPr="00947212">
              <w:rPr>
                <w:rFonts w:cs="Arial"/>
                <w:szCs w:val="22"/>
              </w:rPr>
              <w:t>[</w:t>
            </w:r>
            <w:r w:rsidRPr="00947212">
              <w:rPr>
                <w:rFonts w:cs="Arial"/>
                <w:szCs w:val="22"/>
                <w:highlight w:val="yellow"/>
              </w:rPr>
              <w:sym w:font="Symbol" w:char="F0B7"/>
            </w:r>
            <w:r w:rsidRPr="00947212">
              <w:rPr>
                <w:rFonts w:cs="Arial"/>
                <w:szCs w:val="22"/>
              </w:rPr>
              <w:t>]</w:t>
            </w:r>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3BDB53CD" w:rsidR="00526DD8" w:rsidRDefault="00526DD8" w:rsidP="00526DD8">
      <w:pPr>
        <w:spacing w:after="0" w:line="320" w:lineRule="exact"/>
        <w:rPr>
          <w:rFonts w:cs="Arial"/>
          <w:i/>
          <w:szCs w:val="22"/>
        </w:rPr>
      </w:pPr>
      <w:bookmarkStart w:id="178"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p w14:paraId="682AB830" w14:textId="77777777" w:rsidR="00EC19AC" w:rsidRPr="00941DC8" w:rsidRDefault="00EC19AC" w:rsidP="00526DD8">
      <w:pPr>
        <w:spacing w:after="0" w:line="320" w:lineRule="exact"/>
        <w:rPr>
          <w:rFonts w:cs="Arial"/>
          <w:b/>
          <w:i/>
          <w:szCs w:val="22"/>
        </w:rPr>
      </w:pPr>
    </w:p>
    <w:bookmarkEnd w:id="178"/>
    <w:p w14:paraId="190532DA" w14:textId="24647C9E" w:rsidR="00EC19AC" w:rsidRPr="00941DC8" w:rsidRDefault="009B7C47" w:rsidP="00EC19AC">
      <w:pPr>
        <w:spacing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tbl>
      <w:tblPr>
        <w:tblW w:w="9038" w:type="dxa"/>
        <w:tblCellMar>
          <w:left w:w="70" w:type="dxa"/>
          <w:right w:w="70" w:type="dxa"/>
        </w:tblCellMar>
        <w:tblLook w:val="04A0" w:firstRow="1" w:lastRow="0" w:firstColumn="1" w:lastColumn="0" w:noHBand="0" w:noVBand="1"/>
      </w:tblPr>
      <w:tblGrid>
        <w:gridCol w:w="3256"/>
        <w:gridCol w:w="2976"/>
        <w:gridCol w:w="2806"/>
      </w:tblGrid>
      <w:tr w:rsidR="00EA67B7" w:rsidRPr="0048779D" w14:paraId="4895FE88" w14:textId="77777777" w:rsidTr="00C16D4E">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693C8D"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6E44CB1B"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6030BB80"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Valor do Terreno</w:t>
            </w:r>
          </w:p>
        </w:tc>
      </w:tr>
      <w:tr w:rsidR="00EA67B7" w:rsidRPr="0048779D" w14:paraId="73F80125"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5289DD" w14:textId="25ADE7A3"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29.594 </w:t>
            </w:r>
            <w:r w:rsidR="00EC19AC">
              <w:rPr>
                <w:rFonts w:cs="Arial"/>
                <w:color w:val="000000"/>
                <w:szCs w:val="22"/>
                <w:lang w:eastAsia="zh-CN"/>
              </w:rPr>
              <w:t>do</w:t>
            </w:r>
            <w:r w:rsidRPr="0048779D">
              <w:rPr>
                <w:rFonts w:cs="Arial"/>
                <w:color w:val="000000"/>
                <w:szCs w:val="22"/>
                <w:lang w:eastAsia="zh-CN"/>
              </w:rPr>
              <w:t xml:space="preserve">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227FB0B0" w14:textId="77777777" w:rsidR="00892951" w:rsidRPr="0048779D" w:rsidRDefault="00892951"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17AA1BC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R$43.772.727,00</w:t>
            </w:r>
          </w:p>
        </w:tc>
      </w:tr>
      <w:tr w:rsidR="00EA67B7" w:rsidRPr="0048779D" w14:paraId="22AEBA84"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50EB92" w14:textId="1B9C1B21"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769EEB9" w14:textId="2F7B5F37" w:rsidR="00892951" w:rsidRPr="0048779D" w:rsidRDefault="00892951"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P</w:t>
            </w:r>
            <w:r w:rsidR="0048779D">
              <w:rPr>
                <w:rFonts w:cs="Arial"/>
                <w:color w:val="000000"/>
                <w:szCs w:val="22"/>
                <w:lang w:val="it-IT" w:eastAsia="zh-CN"/>
              </w:rPr>
              <w:t>HL</w:t>
            </w:r>
            <w:r w:rsidRPr="0048779D">
              <w:rPr>
                <w:rFonts w:cs="Arial"/>
                <w:color w:val="000000"/>
                <w:szCs w:val="22"/>
                <w:lang w:val="it-IT" w:eastAsia="zh-CN"/>
              </w:rPr>
              <w:t xml:space="preserve"> Incorpora</w:t>
            </w:r>
            <w:r w:rsidR="0048779D">
              <w:rPr>
                <w:rFonts w:cs="Arial"/>
                <w:color w:val="000000"/>
                <w:szCs w:val="22"/>
                <w:lang w:val="it-IT" w:eastAsia="zh-CN"/>
              </w:rPr>
              <w:t>çã</w:t>
            </w:r>
            <w:r w:rsidRPr="0048779D">
              <w:rPr>
                <w:rFonts w:cs="Arial"/>
                <w:color w:val="000000"/>
                <w:szCs w:val="22"/>
                <w:lang w:val="it-IT" w:eastAsia="zh-CN"/>
              </w:rPr>
              <w:t>o Imobili</w:t>
            </w:r>
            <w:r w:rsidR="0048779D">
              <w:rPr>
                <w:rFonts w:cs="Arial"/>
                <w:color w:val="000000"/>
                <w:szCs w:val="22"/>
                <w:lang w:val="it-IT" w:eastAsia="zh-CN"/>
              </w:rPr>
              <w:t>á</w:t>
            </w:r>
            <w:r w:rsidRPr="0048779D">
              <w:rPr>
                <w:rFonts w:cs="Arial"/>
                <w:color w:val="000000"/>
                <w:szCs w:val="22"/>
                <w:lang w:val="it-IT" w:eastAsia="zh-CN"/>
              </w:rPr>
              <w:t>ria S</w:t>
            </w:r>
            <w:r w:rsidR="0048779D">
              <w:rPr>
                <w:rFonts w:cs="Arial"/>
                <w:color w:val="000000"/>
                <w:szCs w:val="22"/>
                <w:lang w:val="it-IT" w:eastAsia="zh-CN"/>
              </w:rPr>
              <w:t>PE</w:t>
            </w:r>
            <w:r w:rsidRPr="0048779D">
              <w:rPr>
                <w:rFonts w:cs="Arial"/>
                <w:color w:val="000000"/>
                <w:szCs w:val="22"/>
                <w:lang w:val="it-IT" w:eastAsia="zh-CN"/>
              </w:rPr>
              <w:t xml:space="preserve"> Ltda</w:t>
            </w:r>
            <w:r w:rsidR="0048779D">
              <w:rPr>
                <w:rFonts w:cs="Arial"/>
                <w:color w:val="000000"/>
                <w:szCs w:val="22"/>
                <w:lang w:val="it-IT"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55F7E8E7"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R$3.074.500,00</w:t>
            </w:r>
          </w:p>
        </w:tc>
      </w:tr>
      <w:tr w:rsidR="00EA67B7" w:rsidRPr="0048779D" w14:paraId="796B063F"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361034" w14:textId="2B009A9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491861D9" w14:textId="51379C59" w:rsidR="00892951" w:rsidRPr="0048779D" w:rsidRDefault="0048779D"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P</w:t>
            </w:r>
            <w:r>
              <w:rPr>
                <w:rFonts w:cs="Arial"/>
                <w:color w:val="000000"/>
                <w:szCs w:val="22"/>
                <w:lang w:val="it-IT" w:eastAsia="zh-CN"/>
              </w:rPr>
              <w:t>HL</w:t>
            </w:r>
            <w:r w:rsidRPr="0048779D">
              <w:rPr>
                <w:rFonts w:cs="Arial"/>
                <w:color w:val="000000"/>
                <w:szCs w:val="22"/>
                <w:lang w:val="it-IT" w:eastAsia="zh-CN"/>
              </w:rPr>
              <w:t xml:space="preserve"> Incorpora</w:t>
            </w:r>
            <w:r>
              <w:rPr>
                <w:rFonts w:cs="Arial"/>
                <w:color w:val="000000"/>
                <w:szCs w:val="22"/>
                <w:lang w:val="it-IT" w:eastAsia="zh-CN"/>
              </w:rPr>
              <w:t>çã</w:t>
            </w:r>
            <w:r w:rsidRPr="0048779D">
              <w:rPr>
                <w:rFonts w:cs="Arial"/>
                <w:color w:val="000000"/>
                <w:szCs w:val="22"/>
                <w:lang w:val="it-IT" w:eastAsia="zh-CN"/>
              </w:rPr>
              <w:t>o Imobili</w:t>
            </w:r>
            <w:r>
              <w:rPr>
                <w:rFonts w:cs="Arial"/>
                <w:color w:val="000000"/>
                <w:szCs w:val="22"/>
                <w:lang w:val="it-IT" w:eastAsia="zh-CN"/>
              </w:rPr>
              <w:t>á</w:t>
            </w:r>
            <w:r w:rsidRPr="0048779D">
              <w:rPr>
                <w:rFonts w:cs="Arial"/>
                <w:color w:val="000000"/>
                <w:szCs w:val="22"/>
                <w:lang w:val="it-IT" w:eastAsia="zh-CN"/>
              </w:rPr>
              <w:t>ria S</w:t>
            </w:r>
            <w:r>
              <w:rPr>
                <w:rFonts w:cs="Arial"/>
                <w:color w:val="000000"/>
                <w:szCs w:val="22"/>
                <w:lang w:val="it-IT" w:eastAsia="zh-CN"/>
              </w:rPr>
              <w:t>PE</w:t>
            </w:r>
            <w:r w:rsidRPr="0048779D">
              <w:rPr>
                <w:rFonts w:cs="Arial"/>
                <w:color w:val="000000"/>
                <w:szCs w:val="22"/>
                <w:lang w:val="it-IT" w:eastAsia="zh-CN"/>
              </w:rPr>
              <w:t xml:space="preserve"> Ltda</w:t>
            </w:r>
            <w:r>
              <w:rPr>
                <w:rFonts w:cs="Arial"/>
                <w:color w:val="000000"/>
                <w:szCs w:val="22"/>
                <w:lang w:val="it-IT"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476E9C32"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R$1.527.750,00</w:t>
            </w:r>
          </w:p>
        </w:tc>
      </w:tr>
      <w:tr w:rsidR="00EA67B7" w:rsidRPr="0048779D" w14:paraId="2EC83796"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DBA828" w14:textId="5D75E815"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ACED762" w14:textId="597AAC0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S</w:t>
            </w:r>
            <w:r w:rsidR="0048779D">
              <w:rPr>
                <w:rFonts w:cs="Arial"/>
                <w:color w:val="000000"/>
                <w:szCs w:val="22"/>
                <w:lang w:eastAsia="zh-CN"/>
              </w:rPr>
              <w:t>PE</w:t>
            </w:r>
            <w:r w:rsidRPr="0048779D">
              <w:rPr>
                <w:rFonts w:cs="Arial"/>
                <w:color w:val="000000"/>
                <w:szCs w:val="22"/>
                <w:lang w:eastAsia="zh-CN"/>
              </w:rPr>
              <w:t xml:space="preserve"> T</w:t>
            </w:r>
            <w:r w:rsidR="0048779D">
              <w:rPr>
                <w:rFonts w:cs="Arial"/>
                <w:color w:val="000000"/>
                <w:szCs w:val="22"/>
                <w:lang w:eastAsia="zh-CN"/>
              </w:rPr>
              <w:t>HS</w:t>
            </w:r>
            <w:r w:rsidRPr="0048779D">
              <w:rPr>
                <w:rFonts w:cs="Arial"/>
                <w:color w:val="000000"/>
                <w:szCs w:val="22"/>
                <w:lang w:eastAsia="zh-CN"/>
              </w:rPr>
              <w:t xml:space="preserve"> Empree</w:t>
            </w:r>
            <w:r w:rsidR="003338C0">
              <w:rPr>
                <w:rFonts w:cs="Arial"/>
                <w:color w:val="000000"/>
                <w:szCs w:val="22"/>
                <w:lang w:eastAsia="zh-CN"/>
              </w:rPr>
              <w:t>n</w:t>
            </w:r>
            <w:r w:rsidRPr="0048779D">
              <w:rPr>
                <w:rFonts w:cs="Arial"/>
                <w:color w:val="000000"/>
                <w:szCs w:val="22"/>
                <w:lang w:eastAsia="zh-CN"/>
              </w:rPr>
              <w:t>dimento Imobiliário Ltda</w:t>
            </w:r>
            <w:r w:rsidR="0048779D">
              <w:rPr>
                <w:rFonts w:cs="Arial"/>
                <w:color w:val="000000"/>
                <w:szCs w:val="22"/>
                <w:lang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0C297DB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R$762.775,75</w:t>
            </w:r>
          </w:p>
        </w:tc>
      </w:tr>
      <w:tr w:rsidR="003338C0" w:rsidRPr="0048779D" w14:paraId="73F50EFC"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093D1F" w14:textId="5226B8B3"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77AC0FA" w14:textId="3A94A7DD"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B4A142E"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R$1.126.638,48</w:t>
            </w:r>
          </w:p>
        </w:tc>
      </w:tr>
      <w:tr w:rsidR="003338C0" w:rsidRPr="0048779D" w14:paraId="7BCDC6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B4CD76E" w14:textId="73F8A119"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DF1506E" w14:textId="244937CA"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5DA77203"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4158DC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039FFC1" w14:textId="27EE160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C154595" w14:textId="73CFD59E"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71B675C"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34F3EDE9"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904C868" w14:textId="07430EC1"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77.864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788E785" w14:textId="4EB86970"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7A269375"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R$656.000,00</w:t>
            </w:r>
          </w:p>
        </w:tc>
      </w:tr>
      <w:tr w:rsidR="002F177A" w:rsidRPr="0048779D" w14:paraId="2FBCA71C" w14:textId="77777777" w:rsidTr="00EC19AC">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705828BE" w14:textId="0E1596BC" w:rsidR="002F177A" w:rsidRPr="0048779D" w:rsidRDefault="002F177A" w:rsidP="00EC19AC">
            <w:pPr>
              <w:spacing w:before="0" w:after="0" w:line="240" w:lineRule="auto"/>
              <w:jc w:val="center"/>
              <w:rPr>
                <w:rFonts w:cs="Arial"/>
                <w:color w:val="000000"/>
                <w:szCs w:val="22"/>
                <w:lang w:eastAsia="zh-CN"/>
              </w:rPr>
            </w:pPr>
            <w:r w:rsidRPr="0048779D">
              <w:rPr>
                <w:rFonts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6761D887" w14:textId="515753FD" w:rsidR="002F177A" w:rsidRPr="0048779D" w:rsidRDefault="00EC19AC" w:rsidP="00EC19AC">
            <w:pPr>
              <w:spacing w:before="0" w:after="0" w:line="240" w:lineRule="auto"/>
              <w:jc w:val="center"/>
              <w:rPr>
                <w:rFonts w:cs="Arial"/>
                <w:color w:val="000000"/>
                <w:szCs w:val="22"/>
                <w:lang w:eastAsia="zh-CN"/>
              </w:rPr>
            </w:pPr>
            <w:r w:rsidRPr="00EC19AC">
              <w:rPr>
                <w:rFonts w:cs="Arial"/>
                <w:color w:val="000000"/>
                <w:szCs w:val="22"/>
                <w:lang w:eastAsia="zh-CN"/>
              </w:rPr>
              <w:t>R$ 52.445.948,93</w:t>
            </w:r>
          </w:p>
        </w:tc>
      </w:tr>
    </w:tbl>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1A9CB94E"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6D0542D8" w:rsidR="001C1285" w:rsidRPr="00941DC8" w:rsidRDefault="006A1253">
      <w:pPr>
        <w:pStyle w:val="DeltaViewTableBody"/>
        <w:spacing w:after="240"/>
        <w:jc w:val="center"/>
        <w:rPr>
          <w:rStyle w:val="DeltaViewInsertion"/>
          <w:rFonts w:eastAsia="MS Mincho"/>
          <w:b/>
          <w:color w:val="000000"/>
          <w:sz w:val="22"/>
          <w:szCs w:val="22"/>
          <w:u w:val="single"/>
          <w:lang w:val="pt-BR"/>
        </w:rPr>
      </w:pPr>
      <w:r w:rsidRPr="00EA279C">
        <w:rPr>
          <w:noProof/>
        </w:rPr>
        <w:drawing>
          <wp:anchor distT="0" distB="0" distL="114300" distR="114300" simplePos="0" relativeHeight="251661312" behindDoc="0" locked="0" layoutInCell="1" allowOverlap="1" wp14:anchorId="26A32ACB" wp14:editId="21113F5B">
            <wp:simplePos x="0" y="0"/>
            <wp:positionH relativeFrom="column">
              <wp:posOffset>64644</wp:posOffset>
            </wp:positionH>
            <wp:positionV relativeFrom="paragraph">
              <wp:posOffset>646952</wp:posOffset>
            </wp:positionV>
            <wp:extent cx="5613400" cy="2505710"/>
            <wp:effectExtent l="0" t="0" r="6350" b="889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3400" cy="250571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1E4D4E80" w:rsidR="006A1253" w:rsidRPr="00941DC8" w:rsidRDefault="00EA279C" w:rsidP="00526DD8">
      <w:pPr>
        <w:spacing w:after="0" w:line="320" w:lineRule="exact"/>
        <w:jc w:val="center"/>
        <w:rPr>
          <w:rFonts w:cs="Arial"/>
          <w:b/>
          <w:szCs w:val="22"/>
        </w:rPr>
      </w:pPr>
      <w:r w:rsidRPr="00EA279C" w:rsidDel="00EA279C">
        <w:t xml:space="preserve"> </w:t>
      </w:r>
    </w:p>
    <w:p w14:paraId="741359ED" w14:textId="7777777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30"/>
          <w:footerReference w:type="even" r:id="rId31"/>
          <w:footerReference w:type="default" r:id="rId32"/>
          <w:headerReference w:type="first" r:id="rId33"/>
          <w:footerReference w:type="first" r:id="rId34"/>
          <w:pgSz w:w="12242" w:h="15842" w:code="121"/>
          <w:pgMar w:top="1418" w:right="1701" w:bottom="1418" w:left="1701" w:header="720" w:footer="720" w:gutter="0"/>
          <w:cols w:space="720"/>
          <w:titlePg/>
          <w:docGrid w:linePitch="354"/>
        </w:sectPr>
      </w:pPr>
    </w:p>
    <w:p w14:paraId="2AD1F26C" w14:textId="525F69C8" w:rsidR="00526DD8" w:rsidRDefault="00526DD8" w:rsidP="00526DD8">
      <w:pPr>
        <w:spacing w:after="0" w:line="320" w:lineRule="exact"/>
        <w:rPr>
          <w:rFonts w:cs="Arial"/>
          <w:i/>
          <w:szCs w:val="22"/>
        </w:rPr>
      </w:pPr>
      <w:r w:rsidRPr="00941DC8">
        <w:rPr>
          <w:rFonts w:cs="Arial"/>
          <w:i/>
          <w:szCs w:val="22"/>
        </w:rPr>
        <w:lastRenderedPageBreak/>
        <w:t>(Anexo VII do Instrumento Particular de Escritura da 1ª (Primeira) Emissão de Notas Comerciais, não Conversíveis, em Duas Séries, com Garantia Fidejussória e Real, para Colocação Privada da LBC Investimentos E Participações - EIRELI)</w:t>
      </w:r>
    </w:p>
    <w:p w14:paraId="09491E1F" w14:textId="77777777" w:rsidR="00062A6F" w:rsidRPr="00941DC8" w:rsidRDefault="00062A6F" w:rsidP="00526DD8">
      <w:pPr>
        <w:spacing w:after="0" w:line="320" w:lineRule="exact"/>
        <w:rPr>
          <w:rFonts w:cs="Arial"/>
          <w:b/>
          <w:i/>
          <w:szCs w:val="22"/>
        </w:rPr>
      </w:pPr>
    </w:p>
    <w:p w14:paraId="19B19729" w14:textId="13B1DEE8" w:rsidR="006A1253" w:rsidRPr="00941DC8" w:rsidRDefault="009B7C47" w:rsidP="00062A6F">
      <w:pPr>
        <w:spacing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bookmarkStart w:id="179" w:name="_Hlk108542498"/>
    </w:p>
    <w:tbl>
      <w:tblPr>
        <w:tblW w:w="14139" w:type="dxa"/>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EC366B">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EC366B" w14:paraId="48A12DDA" w14:textId="77777777" w:rsidTr="006B200F">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45F58C22" w:rsidR="00EC366B" w:rsidRDefault="00EC366B" w:rsidP="00EC366B">
            <w:pPr>
              <w:spacing w:line="252" w:lineRule="auto"/>
              <w:jc w:val="center"/>
              <w:rPr>
                <w:rFonts w:ascii="Calibri" w:hAnsi="Calibri" w:cs="Calibri"/>
                <w:color w:val="000000"/>
                <w:sz w:val="14"/>
                <w:szCs w:val="14"/>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871" w:type="dxa"/>
            <w:tcBorders>
              <w:top w:val="nil"/>
              <w:left w:val="nil"/>
              <w:bottom w:val="single" w:sz="4" w:space="0" w:color="auto"/>
              <w:right w:val="single" w:sz="4" w:space="0" w:color="auto"/>
            </w:tcBorders>
            <w:noWrap/>
          </w:tcPr>
          <w:p w14:paraId="19E26617" w14:textId="3027B8FE"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44" w:type="dxa"/>
            <w:tcBorders>
              <w:top w:val="nil"/>
              <w:left w:val="nil"/>
              <w:bottom w:val="single" w:sz="4" w:space="0" w:color="auto"/>
              <w:right w:val="single" w:sz="4" w:space="0" w:color="auto"/>
            </w:tcBorders>
            <w:noWrap/>
          </w:tcPr>
          <w:p w14:paraId="1D734451" w14:textId="7EF0B42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760" w:type="dxa"/>
            <w:tcBorders>
              <w:top w:val="nil"/>
              <w:left w:val="nil"/>
              <w:bottom w:val="single" w:sz="4" w:space="0" w:color="auto"/>
              <w:right w:val="single" w:sz="4" w:space="0" w:color="auto"/>
            </w:tcBorders>
            <w:noWrap/>
          </w:tcPr>
          <w:p w14:paraId="6A10A799" w14:textId="733CFC42"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60" w:type="dxa"/>
            <w:tcBorders>
              <w:top w:val="nil"/>
              <w:left w:val="nil"/>
              <w:bottom w:val="single" w:sz="4" w:space="0" w:color="auto"/>
              <w:right w:val="single" w:sz="4" w:space="0" w:color="auto"/>
            </w:tcBorders>
            <w:noWrap/>
          </w:tcPr>
          <w:p w14:paraId="1BFA800F" w14:textId="05A66EFC"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86" w:type="dxa"/>
            <w:tcBorders>
              <w:top w:val="nil"/>
              <w:left w:val="nil"/>
              <w:bottom w:val="single" w:sz="4" w:space="0" w:color="auto"/>
              <w:right w:val="single" w:sz="4" w:space="0" w:color="auto"/>
            </w:tcBorders>
            <w:noWrap/>
          </w:tcPr>
          <w:p w14:paraId="740F935E" w14:textId="5CFC6887"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2744" w:type="dxa"/>
            <w:tcBorders>
              <w:top w:val="nil"/>
              <w:left w:val="nil"/>
              <w:bottom w:val="single" w:sz="4" w:space="0" w:color="auto"/>
              <w:right w:val="single" w:sz="4" w:space="0" w:color="auto"/>
            </w:tcBorders>
            <w:noWrap/>
          </w:tcPr>
          <w:p w14:paraId="149567C6" w14:textId="5A42D89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08" w:type="dxa"/>
            <w:tcBorders>
              <w:top w:val="nil"/>
              <w:left w:val="nil"/>
              <w:bottom w:val="single" w:sz="4" w:space="0" w:color="auto"/>
              <w:right w:val="single" w:sz="4" w:space="0" w:color="auto"/>
            </w:tcBorders>
          </w:tcPr>
          <w:p w14:paraId="42BADCB0" w14:textId="517CC325"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3649" w:type="dxa"/>
            <w:tcBorders>
              <w:top w:val="nil"/>
              <w:left w:val="nil"/>
              <w:bottom w:val="single" w:sz="4" w:space="0" w:color="auto"/>
              <w:right w:val="single" w:sz="4" w:space="0" w:color="auto"/>
            </w:tcBorders>
            <w:noWrap/>
          </w:tcPr>
          <w:p w14:paraId="15B129E7" w14:textId="3A57408D"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r>
      <w:bookmarkEnd w:id="179"/>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Pinheiro Neto Advogados" w:date="2022-07-20T11:11:00Z" w:initials="PNA">
    <w:p w14:paraId="736CF0D6" w14:textId="22859E4E" w:rsidR="00253F63" w:rsidRDefault="00253F63">
      <w:pPr>
        <w:pStyle w:val="Textodecomentrio"/>
      </w:pPr>
      <w:r>
        <w:rPr>
          <w:rStyle w:val="Refdecomentrio"/>
        </w:rPr>
        <w:annotationRef/>
      </w:r>
      <w:r>
        <w:rPr>
          <w:b/>
          <w:bCs/>
          <w:u w:val="single"/>
        </w:rPr>
        <w:t>Nota MBZ</w:t>
      </w:r>
      <w:r>
        <w:t>: redação de covenants sob avaliação da Emissora.</w:t>
      </w:r>
    </w:p>
  </w:comment>
  <w:comment w:id="16" w:author="Pinheiro Neto Advogados" w:date="2022-07-20T11:11:00Z" w:initials="PNA">
    <w:p w14:paraId="5AB2D10F" w14:textId="3D9A77D8" w:rsidR="00253F63" w:rsidRDefault="00253F63">
      <w:pPr>
        <w:pStyle w:val="Textodecomentrio"/>
      </w:pPr>
      <w:r>
        <w:rPr>
          <w:rStyle w:val="Refdecomentrio"/>
        </w:rPr>
        <w:annotationRef/>
      </w:r>
      <w:r>
        <w:rPr>
          <w:b/>
          <w:bCs/>
          <w:u w:val="single"/>
        </w:rPr>
        <w:t>Nota MBZ</w:t>
      </w:r>
      <w:r>
        <w:t>: considerando intervalo programado, confirmar necessidade de alteração de fluxo de pagamentos e ajuste de prazo de carência</w:t>
      </w:r>
    </w:p>
  </w:comment>
  <w:comment w:id="22" w:author="Pinheiro Neto Advogados" w:date="2022-07-20T11:12:00Z" w:initials="PNA">
    <w:p w14:paraId="059C2683" w14:textId="3B8B8284" w:rsidR="00253F63" w:rsidRDefault="00253F63">
      <w:pPr>
        <w:pStyle w:val="Textodecomentrio"/>
      </w:pPr>
      <w:r>
        <w:rPr>
          <w:rStyle w:val="Refdecomentrio"/>
        </w:rPr>
        <w:annotationRef/>
      </w:r>
      <w:r>
        <w:rPr>
          <w:b/>
          <w:bCs/>
          <w:u w:val="single"/>
        </w:rPr>
        <w:t>Nota MBZ</w:t>
      </w:r>
      <w:r>
        <w:t>: sob confirmação pela Emissora.</w:t>
      </w:r>
    </w:p>
  </w:comment>
  <w:comment w:id="54" w:author="Pinheiro Neto Advogados" w:date="2022-07-19T19:44:00Z" w:initials="PNA">
    <w:p w14:paraId="41511952" w14:textId="687E005B" w:rsidR="00D81B2D" w:rsidRDefault="00D81B2D">
      <w:pPr>
        <w:pStyle w:val="Textodecomentrio"/>
      </w:pPr>
      <w:r>
        <w:rPr>
          <w:rStyle w:val="Refdecomentrio"/>
        </w:rPr>
        <w:annotationRef/>
      </w:r>
      <w:r>
        <w:t>Pendente de alteração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6CF0D6" w15:done="0"/>
  <w15:commentEx w15:paraId="5AB2D10F" w15:done="0"/>
  <w15:commentEx w15:paraId="059C2683" w15:done="0"/>
  <w15:commentEx w15:paraId="415119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6162" w16cex:dateUtc="2022-07-20T14:11:00Z"/>
  <w16cex:commentExtensible w16cex:durableId="26826170" w16cex:dateUtc="2022-07-20T14:11:00Z"/>
  <w16cex:commentExtensible w16cex:durableId="26826188" w16cex:dateUtc="2022-07-20T14:12:00Z"/>
  <w16cex:commentExtensible w16cex:durableId="2681882F" w16cex:dateUtc="2022-07-19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CF0D6" w16cid:durableId="26826162"/>
  <w16cid:commentId w16cid:paraId="5AB2D10F" w16cid:durableId="26826170"/>
  <w16cid:commentId w16cid:paraId="059C2683" w16cid:durableId="26826188"/>
  <w16cid:commentId w16cid:paraId="41511952" w16cid:durableId="26818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7792" w14:textId="77777777" w:rsidR="000A7FFE" w:rsidRDefault="000A7FFE">
      <w:r>
        <w:separator/>
      </w:r>
    </w:p>
    <w:p w14:paraId="6EF7EF48" w14:textId="77777777" w:rsidR="000A7FFE" w:rsidRDefault="000A7FFE"/>
  </w:endnote>
  <w:endnote w:type="continuationSeparator" w:id="0">
    <w:p w14:paraId="76B6514D" w14:textId="77777777" w:rsidR="000A7FFE" w:rsidRDefault="000A7FFE">
      <w:r>
        <w:continuationSeparator/>
      </w:r>
    </w:p>
    <w:p w14:paraId="4B59FEE4" w14:textId="77777777" w:rsidR="000A7FFE" w:rsidRDefault="000A7FFE"/>
  </w:endnote>
  <w:endnote w:type="continuationNotice" w:id="1">
    <w:p w14:paraId="14E132B0" w14:textId="77777777" w:rsidR="000A7FFE" w:rsidRDefault="000A7FFE"/>
    <w:p w14:paraId="1E625026" w14:textId="77777777" w:rsidR="000A7FFE" w:rsidRDefault="000A7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8F54" w14:textId="77777777" w:rsidR="000A7FFE" w:rsidRDefault="000A7FFE">
      <w:r>
        <w:separator/>
      </w:r>
    </w:p>
    <w:p w14:paraId="22977171" w14:textId="77777777" w:rsidR="000A7FFE" w:rsidRDefault="000A7FFE"/>
  </w:footnote>
  <w:footnote w:type="continuationSeparator" w:id="0">
    <w:p w14:paraId="26A961A4" w14:textId="77777777" w:rsidR="000A7FFE" w:rsidRDefault="000A7FFE">
      <w:r>
        <w:continuationSeparator/>
      </w:r>
    </w:p>
    <w:p w14:paraId="4B139463" w14:textId="77777777" w:rsidR="000A7FFE" w:rsidRDefault="000A7FFE"/>
  </w:footnote>
  <w:footnote w:type="continuationNotice" w:id="1">
    <w:p w14:paraId="650DBE07" w14:textId="77777777" w:rsidR="000A7FFE" w:rsidRDefault="000A7FFE"/>
    <w:p w14:paraId="5B400C13" w14:textId="77777777" w:rsidR="000A7FFE" w:rsidRDefault="000A7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F70D" w14:textId="77777777" w:rsidR="003C4B2B" w:rsidRDefault="003C4B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abstractNumId w:val="4"/>
  </w:num>
  <w:num w:numId="2">
    <w:abstractNumId w:val="11"/>
  </w:num>
  <w:num w:numId="3">
    <w:abstractNumId w:val="6"/>
  </w:num>
  <w:num w:numId="4">
    <w:abstractNumId w:val="12"/>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8"/>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7"/>
    <w:lvlOverride w:ilvl="0">
      <w:startOverride w:val="1"/>
    </w:lvlOverride>
  </w:num>
  <w:num w:numId="13">
    <w:abstractNumId w:val="0"/>
  </w:num>
  <w:num w:numId="14">
    <w:abstractNumId w:val="1"/>
  </w:num>
  <w:num w:numId="15">
    <w:abstractNumId w:val="7"/>
    <w:lvlOverride w:ilvl="0">
      <w:startOverride w:val="1"/>
    </w:lvlOverride>
  </w:num>
  <w:num w:numId="16">
    <w:abstractNumId w:val="7"/>
  </w:num>
  <w:num w:numId="17">
    <w:abstractNumId w:val="7"/>
    <w:lvlOverride w:ilvl="0">
      <w:startOverride w:val="1"/>
    </w:lvlOverride>
  </w:num>
  <w:num w:numId="18">
    <w:abstractNumId w:val="5"/>
  </w:num>
  <w:num w:numId="19">
    <w:abstractNumId w:val="3"/>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7"/>
  </w:num>
  <w:num w:numId="26">
    <w:abstractNumId w:val="7"/>
  </w:num>
  <w:num w:numId="27">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35769"/>
    <w:rsid w:val="00056685"/>
    <w:rsid w:val="0005777F"/>
    <w:rsid w:val="00062A6F"/>
    <w:rsid w:val="00071907"/>
    <w:rsid w:val="00080364"/>
    <w:rsid w:val="000811BE"/>
    <w:rsid w:val="00083D73"/>
    <w:rsid w:val="00086739"/>
    <w:rsid w:val="0009179D"/>
    <w:rsid w:val="000978F9"/>
    <w:rsid w:val="000A7FFE"/>
    <w:rsid w:val="000C38F2"/>
    <w:rsid w:val="000C6A15"/>
    <w:rsid w:val="000E00D4"/>
    <w:rsid w:val="000E2207"/>
    <w:rsid w:val="000F465A"/>
    <w:rsid w:val="000F789C"/>
    <w:rsid w:val="00103432"/>
    <w:rsid w:val="00105DDC"/>
    <w:rsid w:val="00116246"/>
    <w:rsid w:val="00133EDF"/>
    <w:rsid w:val="00152796"/>
    <w:rsid w:val="00155B8E"/>
    <w:rsid w:val="00167888"/>
    <w:rsid w:val="0017550F"/>
    <w:rsid w:val="00176864"/>
    <w:rsid w:val="0018126B"/>
    <w:rsid w:val="001900AC"/>
    <w:rsid w:val="001A00B1"/>
    <w:rsid w:val="001A3432"/>
    <w:rsid w:val="001A5349"/>
    <w:rsid w:val="001A65AF"/>
    <w:rsid w:val="001B5E3B"/>
    <w:rsid w:val="001B7446"/>
    <w:rsid w:val="001C1285"/>
    <w:rsid w:val="001C6979"/>
    <w:rsid w:val="001D6EAF"/>
    <w:rsid w:val="001D75B7"/>
    <w:rsid w:val="001D7612"/>
    <w:rsid w:val="001E5B25"/>
    <w:rsid w:val="001F3500"/>
    <w:rsid w:val="001F596B"/>
    <w:rsid w:val="00205540"/>
    <w:rsid w:val="00206DAB"/>
    <w:rsid w:val="00207DE9"/>
    <w:rsid w:val="00211CAE"/>
    <w:rsid w:val="002206A4"/>
    <w:rsid w:val="0022137A"/>
    <w:rsid w:val="00222B9F"/>
    <w:rsid w:val="00223B54"/>
    <w:rsid w:val="0022593B"/>
    <w:rsid w:val="00226F86"/>
    <w:rsid w:val="00234A9F"/>
    <w:rsid w:val="00244407"/>
    <w:rsid w:val="002500DD"/>
    <w:rsid w:val="00253F63"/>
    <w:rsid w:val="00260BAF"/>
    <w:rsid w:val="002615B2"/>
    <w:rsid w:val="00263D3B"/>
    <w:rsid w:val="00273152"/>
    <w:rsid w:val="00280C1C"/>
    <w:rsid w:val="00281A23"/>
    <w:rsid w:val="00284E01"/>
    <w:rsid w:val="00285604"/>
    <w:rsid w:val="002A111C"/>
    <w:rsid w:val="002A3C45"/>
    <w:rsid w:val="002B0558"/>
    <w:rsid w:val="002C680D"/>
    <w:rsid w:val="002E0DEA"/>
    <w:rsid w:val="002E58F0"/>
    <w:rsid w:val="002F177A"/>
    <w:rsid w:val="002F1AFD"/>
    <w:rsid w:val="002F4670"/>
    <w:rsid w:val="00301E48"/>
    <w:rsid w:val="00303C49"/>
    <w:rsid w:val="00305B89"/>
    <w:rsid w:val="0031597D"/>
    <w:rsid w:val="0032466D"/>
    <w:rsid w:val="003257FB"/>
    <w:rsid w:val="00332909"/>
    <w:rsid w:val="00332E89"/>
    <w:rsid w:val="003338C0"/>
    <w:rsid w:val="00340B1B"/>
    <w:rsid w:val="003421E0"/>
    <w:rsid w:val="003428FB"/>
    <w:rsid w:val="00346641"/>
    <w:rsid w:val="00350121"/>
    <w:rsid w:val="00352D6C"/>
    <w:rsid w:val="003564B5"/>
    <w:rsid w:val="00372004"/>
    <w:rsid w:val="00380DF1"/>
    <w:rsid w:val="00384705"/>
    <w:rsid w:val="00385562"/>
    <w:rsid w:val="003B362D"/>
    <w:rsid w:val="003C4B2B"/>
    <w:rsid w:val="003C55F6"/>
    <w:rsid w:val="003D30A9"/>
    <w:rsid w:val="003E5D0B"/>
    <w:rsid w:val="003E6274"/>
    <w:rsid w:val="003F221C"/>
    <w:rsid w:val="0040391D"/>
    <w:rsid w:val="00410034"/>
    <w:rsid w:val="004135CE"/>
    <w:rsid w:val="00422CA7"/>
    <w:rsid w:val="004252F2"/>
    <w:rsid w:val="00426D71"/>
    <w:rsid w:val="00433DC0"/>
    <w:rsid w:val="00440C33"/>
    <w:rsid w:val="00443A96"/>
    <w:rsid w:val="00470301"/>
    <w:rsid w:val="004822A6"/>
    <w:rsid w:val="0048779D"/>
    <w:rsid w:val="004A3B19"/>
    <w:rsid w:val="004B5D9B"/>
    <w:rsid w:val="004C30B7"/>
    <w:rsid w:val="004D3B55"/>
    <w:rsid w:val="004F1CC3"/>
    <w:rsid w:val="004F2CAB"/>
    <w:rsid w:val="004F77F3"/>
    <w:rsid w:val="005039A3"/>
    <w:rsid w:val="00510EC2"/>
    <w:rsid w:val="00512F4D"/>
    <w:rsid w:val="005144F6"/>
    <w:rsid w:val="00526DD8"/>
    <w:rsid w:val="0053128A"/>
    <w:rsid w:val="00550B73"/>
    <w:rsid w:val="00550BDF"/>
    <w:rsid w:val="00555C63"/>
    <w:rsid w:val="00564470"/>
    <w:rsid w:val="00567AB0"/>
    <w:rsid w:val="00575BD3"/>
    <w:rsid w:val="005919AC"/>
    <w:rsid w:val="005976C8"/>
    <w:rsid w:val="005A3F6F"/>
    <w:rsid w:val="005A55E0"/>
    <w:rsid w:val="005A6EAB"/>
    <w:rsid w:val="005A7205"/>
    <w:rsid w:val="005B27C0"/>
    <w:rsid w:val="005B5ED5"/>
    <w:rsid w:val="005C4579"/>
    <w:rsid w:val="005C5C5C"/>
    <w:rsid w:val="005D6E0F"/>
    <w:rsid w:val="005D7924"/>
    <w:rsid w:val="005E17FD"/>
    <w:rsid w:val="005F098B"/>
    <w:rsid w:val="00606509"/>
    <w:rsid w:val="00607959"/>
    <w:rsid w:val="0061346B"/>
    <w:rsid w:val="00632171"/>
    <w:rsid w:val="006328DF"/>
    <w:rsid w:val="00635F52"/>
    <w:rsid w:val="00646BF7"/>
    <w:rsid w:val="0067111A"/>
    <w:rsid w:val="00676E4D"/>
    <w:rsid w:val="0068777B"/>
    <w:rsid w:val="00695356"/>
    <w:rsid w:val="0069776E"/>
    <w:rsid w:val="006A1253"/>
    <w:rsid w:val="006B06DC"/>
    <w:rsid w:val="006B200F"/>
    <w:rsid w:val="006B3AA0"/>
    <w:rsid w:val="006B4748"/>
    <w:rsid w:val="006B763D"/>
    <w:rsid w:val="006D0466"/>
    <w:rsid w:val="006F6CB4"/>
    <w:rsid w:val="00706661"/>
    <w:rsid w:val="00707AE4"/>
    <w:rsid w:val="00710B2D"/>
    <w:rsid w:val="00712FD6"/>
    <w:rsid w:val="00715AB7"/>
    <w:rsid w:val="00727D81"/>
    <w:rsid w:val="007313DF"/>
    <w:rsid w:val="0074068E"/>
    <w:rsid w:val="007406C3"/>
    <w:rsid w:val="0074225B"/>
    <w:rsid w:val="00744838"/>
    <w:rsid w:val="00763D92"/>
    <w:rsid w:val="00765D2A"/>
    <w:rsid w:val="007802B4"/>
    <w:rsid w:val="00783CAE"/>
    <w:rsid w:val="0078689F"/>
    <w:rsid w:val="0078703D"/>
    <w:rsid w:val="00787BA5"/>
    <w:rsid w:val="007908B5"/>
    <w:rsid w:val="007A3952"/>
    <w:rsid w:val="007B0039"/>
    <w:rsid w:val="007B5B0E"/>
    <w:rsid w:val="007C1733"/>
    <w:rsid w:val="007D0CE3"/>
    <w:rsid w:val="007D312C"/>
    <w:rsid w:val="007D705F"/>
    <w:rsid w:val="007E38DF"/>
    <w:rsid w:val="007F0129"/>
    <w:rsid w:val="007F11FF"/>
    <w:rsid w:val="007F2121"/>
    <w:rsid w:val="007F5F96"/>
    <w:rsid w:val="008003AD"/>
    <w:rsid w:val="00813635"/>
    <w:rsid w:val="00814BE5"/>
    <w:rsid w:val="0081684B"/>
    <w:rsid w:val="00821D91"/>
    <w:rsid w:val="0082374D"/>
    <w:rsid w:val="008238B3"/>
    <w:rsid w:val="008379F4"/>
    <w:rsid w:val="0086771B"/>
    <w:rsid w:val="008714F1"/>
    <w:rsid w:val="008820B1"/>
    <w:rsid w:val="0088529B"/>
    <w:rsid w:val="00892951"/>
    <w:rsid w:val="00892F62"/>
    <w:rsid w:val="00894245"/>
    <w:rsid w:val="00897DB1"/>
    <w:rsid w:val="008A0756"/>
    <w:rsid w:val="008A61AF"/>
    <w:rsid w:val="008B4BB7"/>
    <w:rsid w:val="008C53FA"/>
    <w:rsid w:val="008C5FAF"/>
    <w:rsid w:val="008C6465"/>
    <w:rsid w:val="008D10EC"/>
    <w:rsid w:val="008E223F"/>
    <w:rsid w:val="008F38FE"/>
    <w:rsid w:val="00900C25"/>
    <w:rsid w:val="0090113D"/>
    <w:rsid w:val="00903850"/>
    <w:rsid w:val="00906D34"/>
    <w:rsid w:val="00910E17"/>
    <w:rsid w:val="009239E7"/>
    <w:rsid w:val="00925668"/>
    <w:rsid w:val="009355D7"/>
    <w:rsid w:val="00941DC8"/>
    <w:rsid w:val="009715D0"/>
    <w:rsid w:val="0097228B"/>
    <w:rsid w:val="0098196E"/>
    <w:rsid w:val="00984797"/>
    <w:rsid w:val="009857B5"/>
    <w:rsid w:val="0098749C"/>
    <w:rsid w:val="009953EF"/>
    <w:rsid w:val="009A3CBB"/>
    <w:rsid w:val="009A4934"/>
    <w:rsid w:val="009B7C47"/>
    <w:rsid w:val="009D2B59"/>
    <w:rsid w:val="009D2F3D"/>
    <w:rsid w:val="009E795E"/>
    <w:rsid w:val="009F24AC"/>
    <w:rsid w:val="00A12B27"/>
    <w:rsid w:val="00A16E7E"/>
    <w:rsid w:val="00A328A0"/>
    <w:rsid w:val="00A52F2D"/>
    <w:rsid w:val="00A73260"/>
    <w:rsid w:val="00A74E28"/>
    <w:rsid w:val="00A755C9"/>
    <w:rsid w:val="00A916F3"/>
    <w:rsid w:val="00AA0D9D"/>
    <w:rsid w:val="00AA46C6"/>
    <w:rsid w:val="00AA6044"/>
    <w:rsid w:val="00AB0F05"/>
    <w:rsid w:val="00AB65E2"/>
    <w:rsid w:val="00AC39FD"/>
    <w:rsid w:val="00AC4DE8"/>
    <w:rsid w:val="00AC59C0"/>
    <w:rsid w:val="00AE5555"/>
    <w:rsid w:val="00B02F30"/>
    <w:rsid w:val="00B0481D"/>
    <w:rsid w:val="00B11D56"/>
    <w:rsid w:val="00B13265"/>
    <w:rsid w:val="00B4159B"/>
    <w:rsid w:val="00B4744F"/>
    <w:rsid w:val="00B500F0"/>
    <w:rsid w:val="00B63EBD"/>
    <w:rsid w:val="00B646A2"/>
    <w:rsid w:val="00B65FBF"/>
    <w:rsid w:val="00B66CBC"/>
    <w:rsid w:val="00B778E7"/>
    <w:rsid w:val="00B8705E"/>
    <w:rsid w:val="00B95845"/>
    <w:rsid w:val="00B97798"/>
    <w:rsid w:val="00BA5E94"/>
    <w:rsid w:val="00BB0BBA"/>
    <w:rsid w:val="00BB2246"/>
    <w:rsid w:val="00BC05B9"/>
    <w:rsid w:val="00BC1674"/>
    <w:rsid w:val="00BC529C"/>
    <w:rsid w:val="00BD4AA4"/>
    <w:rsid w:val="00BE1AD2"/>
    <w:rsid w:val="00BE20F6"/>
    <w:rsid w:val="00BE577D"/>
    <w:rsid w:val="00BE7450"/>
    <w:rsid w:val="00BF03F6"/>
    <w:rsid w:val="00BF16D7"/>
    <w:rsid w:val="00C16D4E"/>
    <w:rsid w:val="00C17CCA"/>
    <w:rsid w:val="00C37133"/>
    <w:rsid w:val="00C40331"/>
    <w:rsid w:val="00C42015"/>
    <w:rsid w:val="00C4337C"/>
    <w:rsid w:val="00C53B29"/>
    <w:rsid w:val="00C53B7A"/>
    <w:rsid w:val="00C713B3"/>
    <w:rsid w:val="00C7661E"/>
    <w:rsid w:val="00C82EBE"/>
    <w:rsid w:val="00C943E0"/>
    <w:rsid w:val="00CB450A"/>
    <w:rsid w:val="00CB6F2B"/>
    <w:rsid w:val="00CC301C"/>
    <w:rsid w:val="00CC7844"/>
    <w:rsid w:val="00CD775D"/>
    <w:rsid w:val="00CE0365"/>
    <w:rsid w:val="00CE0EBA"/>
    <w:rsid w:val="00CE1680"/>
    <w:rsid w:val="00CE4768"/>
    <w:rsid w:val="00CE4F94"/>
    <w:rsid w:val="00CE510A"/>
    <w:rsid w:val="00CF5DBF"/>
    <w:rsid w:val="00CF5DF2"/>
    <w:rsid w:val="00D01868"/>
    <w:rsid w:val="00D14DED"/>
    <w:rsid w:val="00D20C56"/>
    <w:rsid w:val="00D30A0A"/>
    <w:rsid w:val="00D31EB3"/>
    <w:rsid w:val="00D371AF"/>
    <w:rsid w:val="00D45597"/>
    <w:rsid w:val="00D57D44"/>
    <w:rsid w:val="00D64161"/>
    <w:rsid w:val="00D6772B"/>
    <w:rsid w:val="00D70BEE"/>
    <w:rsid w:val="00D730D9"/>
    <w:rsid w:val="00D73D2C"/>
    <w:rsid w:val="00D8123B"/>
    <w:rsid w:val="00D81B2D"/>
    <w:rsid w:val="00D84BE6"/>
    <w:rsid w:val="00D94019"/>
    <w:rsid w:val="00D94C93"/>
    <w:rsid w:val="00DA352A"/>
    <w:rsid w:val="00DA53B7"/>
    <w:rsid w:val="00DA6A2D"/>
    <w:rsid w:val="00DB2696"/>
    <w:rsid w:val="00DC4A24"/>
    <w:rsid w:val="00DD1633"/>
    <w:rsid w:val="00DE5E01"/>
    <w:rsid w:val="00E02EC7"/>
    <w:rsid w:val="00E14045"/>
    <w:rsid w:val="00E231A9"/>
    <w:rsid w:val="00E264D8"/>
    <w:rsid w:val="00E30E0E"/>
    <w:rsid w:val="00E4431A"/>
    <w:rsid w:val="00E4697B"/>
    <w:rsid w:val="00E560D4"/>
    <w:rsid w:val="00E56FBD"/>
    <w:rsid w:val="00E65FCE"/>
    <w:rsid w:val="00E84AD4"/>
    <w:rsid w:val="00E8773E"/>
    <w:rsid w:val="00E91A08"/>
    <w:rsid w:val="00E92295"/>
    <w:rsid w:val="00E94620"/>
    <w:rsid w:val="00EA279C"/>
    <w:rsid w:val="00EA67B7"/>
    <w:rsid w:val="00EB25ED"/>
    <w:rsid w:val="00EC19AC"/>
    <w:rsid w:val="00EC366B"/>
    <w:rsid w:val="00EC4012"/>
    <w:rsid w:val="00EC4311"/>
    <w:rsid w:val="00EC4797"/>
    <w:rsid w:val="00EC5745"/>
    <w:rsid w:val="00EC5950"/>
    <w:rsid w:val="00F029A7"/>
    <w:rsid w:val="00F10DAD"/>
    <w:rsid w:val="00F13004"/>
    <w:rsid w:val="00F1330D"/>
    <w:rsid w:val="00F165FE"/>
    <w:rsid w:val="00F21C35"/>
    <w:rsid w:val="00F3006B"/>
    <w:rsid w:val="00F449C0"/>
    <w:rsid w:val="00F57BAD"/>
    <w:rsid w:val="00F61B77"/>
    <w:rsid w:val="00F7454A"/>
    <w:rsid w:val="00F81043"/>
    <w:rsid w:val="00FA733A"/>
    <w:rsid w:val="00FB1747"/>
    <w:rsid w:val="00FB388C"/>
    <w:rsid w:val="00FB490D"/>
    <w:rsid w:val="00FB70E7"/>
    <w:rsid w:val="00FC36FC"/>
    <w:rsid w:val="00FC37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290013250">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09765621">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15579727">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39625232">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luciano@cfl.com.br" TargetMode="External"/><Relationship Id="rId26" Type="http://schemas.openxmlformats.org/officeDocument/2006/relationships/footer" Target="footer2.xml"/><Relationship Id="rId21" Type="http://schemas.openxmlformats.org/officeDocument/2006/relationships/hyperlink" Target="mailto:rarruy@nmcapital.com.br" TargetMode="Externa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5DF94-D784-464F-945E-D77D29822B3E}">
  <ds:schemaRefs>
    <ds:schemaRef ds:uri="http://www.imanage.com/work/xmlschema"/>
  </ds:schemaRefs>
</ds:datastoreItem>
</file>

<file path=customXml/itemProps4.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6.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7.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59</Pages>
  <Words>18746</Words>
  <Characters>106855</Characters>
  <Application>Microsoft Office Word</Application>
  <DocSecurity>0</DocSecurity>
  <Lines>2485</Lines>
  <Paragraphs>1111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124490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37</cp:revision>
  <cp:lastPrinted>2022-04-20T22:52:00Z</cp:lastPrinted>
  <dcterms:created xsi:type="dcterms:W3CDTF">2022-07-11T12:23:00Z</dcterms:created>
  <dcterms:modified xsi:type="dcterms:W3CDTF">2022-07-20T18:32:00Z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