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E426E1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C5363C">
        <w:rPr>
          <w:rFonts w:ascii="Open Sans" w:hAnsi="Open Sans" w:cs="Open Sans"/>
          <w:b/>
          <w:bCs/>
          <w:color w:val="000000" w:themeColor="text1"/>
          <w:sz w:val="20"/>
          <w:szCs w:val="20"/>
        </w:rPr>
        <w:t>335ª, 336ª, 337ª, 338ª, 339ª, 340ª, 341ª, 342ª, 343ª E 344ª</w:t>
      </w:r>
      <w:r w:rsidR="00C5363C"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C5363C">
        <w:rPr>
          <w:rFonts w:ascii="Open Sans" w:hAnsi="Open Sans" w:cs="Open Sans"/>
          <w:b/>
          <w:bCs/>
          <w:color w:val="000000" w:themeColor="text1"/>
          <w:sz w:val="20"/>
          <w:szCs w:val="20"/>
        </w:rPr>
        <w:t>23</w:t>
      </w:r>
      <w:r w:rsidRPr="00434814">
        <w:rPr>
          <w:rFonts w:ascii="Open Sans" w:hAnsi="Open Sans" w:cs="Open Sans"/>
          <w:b/>
          <w:bCs/>
          <w:color w:val="000000" w:themeColor="text1"/>
          <w:sz w:val="20"/>
          <w:szCs w:val="20"/>
        </w:rPr>
        <w:t xml:space="preserve"> DE </w:t>
      </w:r>
      <w:r w:rsidR="008576EE">
        <w:rPr>
          <w:rFonts w:ascii="Open Sans" w:hAnsi="Open Sans" w:cs="Open Sans"/>
          <w:b/>
          <w:bCs/>
          <w:color w:val="000000" w:themeColor="text1"/>
          <w:sz w:val="20"/>
          <w:szCs w:val="20"/>
        </w:rPr>
        <w:t>NOVEMBRO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0BC44E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C5363C">
        <w:rPr>
          <w:rFonts w:ascii="Open Sans" w:hAnsi="Open Sans" w:cs="Open Sans"/>
          <w:color w:val="000000" w:themeColor="text1"/>
          <w:sz w:val="20"/>
          <w:szCs w:val="20"/>
        </w:rPr>
        <w:t>23</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C55E27">
        <w:rPr>
          <w:rFonts w:ascii="Open Sans" w:hAnsi="Open Sans" w:cs="Open Sans"/>
          <w:color w:val="000000" w:themeColor="text1"/>
          <w:sz w:val="20"/>
          <w:szCs w:val="20"/>
        </w:rPr>
        <w:t xml:space="preserve">novembro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6B7001">
        <w:rPr>
          <w:rFonts w:ascii="Open Sans" w:hAnsi="Open Sans" w:cs="Open Sans"/>
          <w:color w:val="000000" w:themeColor="text1"/>
          <w:sz w:val="20"/>
          <w:szCs w:val="20"/>
        </w:rPr>
        <w:t>14h00</w:t>
      </w:r>
      <w:r w:rsidR="00BC4D69">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671D05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534EF3" w:rsidRPr="004E3539">
        <w:rPr>
          <w:rFonts w:ascii="Open Sans" w:hAnsi="Open Sans" w:cs="Open Sans"/>
          <w:color w:val="000000" w:themeColor="text1"/>
          <w:sz w:val="20"/>
          <w:szCs w:val="20"/>
        </w:rPr>
        <w:t>29,84</w:t>
      </w:r>
      <w:r w:rsidR="00126CBC" w:rsidRPr="004E3539">
        <w:rPr>
          <w:rFonts w:ascii="Open Sans" w:hAnsi="Open Sans" w:cs="Open Sans"/>
          <w:color w:val="000000" w:themeColor="text1"/>
          <w:sz w:val="20"/>
          <w:szCs w:val="20"/>
        </w:rPr>
        <w:t>% (</w:t>
      </w:r>
      <w:r w:rsidR="00534EF3" w:rsidRPr="004E3539">
        <w:rPr>
          <w:rFonts w:ascii="Open Sans" w:hAnsi="Open Sans" w:cs="Open Sans"/>
          <w:color w:val="000000" w:themeColor="text1"/>
          <w:sz w:val="20"/>
          <w:szCs w:val="20"/>
        </w:rPr>
        <w:t>vinte e nove inteiros e oitenta e quatro centésimos</w:t>
      </w:r>
      <w:r w:rsidR="00534EF3">
        <w:rPr>
          <w:rFonts w:ascii="Open Sans" w:hAnsi="Open Sans" w:cs="Open Sans"/>
          <w:b/>
          <w:bCs/>
          <w:color w:val="000000" w:themeColor="text1"/>
          <w:sz w:val="20"/>
          <w:szCs w:val="20"/>
        </w:rPr>
        <w:t xml:space="preserve"> </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7E5E5A" w:rsidRPr="007E5E5A">
        <w:t xml:space="preserve"> </w:t>
      </w:r>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4C20E5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FD2875">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852EBF" w:rsidRPr="00852EBF">
        <w:rPr>
          <w:rFonts w:ascii="Open Sans" w:hAnsi="Open Sans" w:cs="Open Sans"/>
          <w:b/>
          <w:bCs/>
          <w:color w:val="000000" w:themeColor="text1"/>
          <w:sz w:val="20"/>
          <w:szCs w:val="20"/>
        </w:rPr>
        <w:t>Narelle Farias Mancz Antunes</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766D90C6"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8576EE">
        <w:rPr>
          <w:rFonts w:ascii="Open Sans" w:hAnsi="Open Sans" w:cs="Open Sans"/>
          <w:color w:val="000000" w:themeColor="text1"/>
          <w:sz w:val="20"/>
          <w:szCs w:val="20"/>
        </w:rPr>
        <w:t xml:space="preserve">Edital de segunda convocação publicado no Jornal O Dia, </w:t>
      </w:r>
      <w:r w:rsidR="008576EE" w:rsidRPr="00FD2875">
        <w:rPr>
          <w:rFonts w:ascii="Open Sans" w:hAnsi="Open Sans" w:cs="Open Sans"/>
          <w:color w:val="000000" w:themeColor="text1"/>
          <w:sz w:val="20"/>
          <w:szCs w:val="20"/>
        </w:rPr>
        <w:t>nos dias 02, 04 e 05 de novembro de 2022, na edição conjunta dos dias  02 e 03 de novembro de 2022, na edição do dia 04 de novembro de 2022 e na edição conjunta nos dias 05, 06 e 07 de novembro de 2022,</w:t>
      </w:r>
      <w:r w:rsidR="00AD6270" w:rsidRPr="00FD2875">
        <w:rPr>
          <w:rFonts w:ascii="Open Sans" w:hAnsi="Open Sans" w:cs="Open Sans"/>
          <w:color w:val="000000" w:themeColor="text1"/>
          <w:sz w:val="20"/>
          <w:szCs w:val="20"/>
        </w:rPr>
        <w:t xml:space="preserve"> nos termos do </w:t>
      </w:r>
      <w:r w:rsidR="00AD6270" w:rsidRPr="00FD2875">
        <w:rPr>
          <w:rFonts w:ascii="Open Sans" w:hAnsi="Open Sans" w:cs="Open Sans"/>
          <w:i/>
          <w:iCs/>
          <w:color w:val="000000" w:themeColor="text1"/>
          <w:sz w:val="20"/>
          <w:szCs w:val="20"/>
        </w:rPr>
        <w:t xml:space="preserve">“Termo de Securitização </w:t>
      </w:r>
      <w:r w:rsidR="00AD6270" w:rsidRPr="00FD2875">
        <w:rPr>
          <w:rFonts w:ascii="Open Sans" w:hAnsi="Open Sans" w:cs="Open Sans"/>
          <w:i/>
          <w:iCs/>
          <w:sz w:val="20"/>
          <w:szCs w:val="20"/>
        </w:rPr>
        <w:t xml:space="preserve">de Créditos Imobiliários </w:t>
      </w:r>
      <w:r w:rsidR="000C6D1B" w:rsidRPr="00FD2875">
        <w:rPr>
          <w:rFonts w:ascii="Open Sans" w:hAnsi="Open Sans" w:cs="Open Sans"/>
          <w:i/>
          <w:iCs/>
          <w:sz w:val="20"/>
          <w:szCs w:val="20"/>
        </w:rPr>
        <w:t xml:space="preserve">das </w:t>
      </w:r>
      <w:r w:rsidR="000C6D1B" w:rsidRPr="00FD2875">
        <w:rPr>
          <w:rFonts w:ascii="Open Sans" w:hAnsi="Open Sans" w:cs="Open Sans"/>
          <w:i/>
          <w:iCs/>
          <w:color w:val="000000" w:themeColor="text1"/>
          <w:sz w:val="20"/>
          <w:szCs w:val="20"/>
        </w:rPr>
        <w:t>335ª, 336ª, 337ª, 338ª, 339ª, 340ª,</w:t>
      </w:r>
      <w:r w:rsidR="000C6D1B" w:rsidRPr="005B6F56">
        <w:rPr>
          <w:rFonts w:ascii="Open Sans" w:hAnsi="Open Sans" w:cs="Open Sans"/>
          <w:i/>
          <w:iCs/>
          <w:color w:val="000000" w:themeColor="text1"/>
          <w:sz w:val="20"/>
          <w:szCs w:val="20"/>
        </w:rPr>
        <w:t xml:space="preserve"> 341ª, 342ª, 343ª E 344ª</w:t>
      </w:r>
      <w:r w:rsidR="000C6D1B">
        <w:rPr>
          <w:rFonts w:ascii="Open Sans" w:hAnsi="Open Sans" w:cs="Open Sans"/>
          <w:b/>
          <w:bCs/>
          <w:color w:val="000000" w:themeColor="text1"/>
          <w:sz w:val="20"/>
          <w:szCs w:val="20"/>
        </w:rPr>
        <w:t xml:space="preserve"> </w:t>
      </w:r>
      <w:r w:rsidR="0089741D">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w:t>
      </w:r>
      <w:r w:rsidR="00AD6270" w:rsidRPr="000633A8">
        <w:rPr>
          <w:rFonts w:ascii="Open Sans" w:hAnsi="Open Sans" w:cs="Open Sans"/>
          <w:sz w:val="20"/>
          <w:szCs w:val="20"/>
        </w:rPr>
        <w:t xml:space="preserve"> </w:t>
      </w:r>
      <w:r w:rsidR="00BA3A4F" w:rsidRPr="000633A8">
        <w:rPr>
          <w:rFonts w:ascii="Open Sans" w:hAnsi="Open Sans" w:cs="Open Sans"/>
          <w:color w:val="000000" w:themeColor="text1"/>
          <w:sz w:val="20"/>
          <w:szCs w:val="20"/>
        </w:rPr>
        <w:t>22</w:t>
      </w:r>
      <w:r w:rsidR="00BA3A4F">
        <w:rPr>
          <w:rFonts w:ascii="Open Sans" w:hAnsi="Open Sans" w:cs="Open Sans"/>
          <w:b/>
          <w:bCs/>
          <w:color w:val="000000" w:themeColor="text1"/>
          <w:sz w:val="20"/>
          <w:szCs w:val="20"/>
        </w:rPr>
        <w:t xml:space="preserve"> </w:t>
      </w:r>
      <w:r w:rsidR="00AD6270">
        <w:rPr>
          <w:rFonts w:ascii="Open Sans" w:hAnsi="Open Sans" w:cs="Open Sans"/>
          <w:bCs/>
          <w:sz w:val="20"/>
          <w:szCs w:val="20"/>
        </w:rPr>
        <w:t xml:space="preserve">de </w:t>
      </w:r>
      <w:r w:rsidR="00BA3A4F">
        <w:rPr>
          <w:rFonts w:ascii="Open Sans" w:hAnsi="Open Sans" w:cs="Open Sans"/>
          <w:bCs/>
          <w:sz w:val="20"/>
          <w:szCs w:val="20"/>
        </w:rPr>
        <w:t>novembro</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C55045">
        <w:rPr>
          <w:rFonts w:ascii="Open Sans" w:hAnsi="Open Sans" w:cs="Open Sans"/>
          <w:bCs/>
          <w:sz w:val="20"/>
          <w:szCs w:val="20"/>
        </w:rPr>
        <w:t>2019</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7B7F3B58"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4963DB">
        <w:rPr>
          <w:rFonts w:ascii="Open Sans" w:hAnsi="Open Sans" w:cs="Open Sans"/>
          <w:color w:val="000000" w:themeColor="text1"/>
          <w:sz w:val="20"/>
          <w:szCs w:val="20"/>
        </w:rPr>
        <w:t xml:space="preserve">, </w:t>
      </w:r>
      <w:r w:rsidR="001B6B2B" w:rsidRPr="004963DB">
        <w:rPr>
          <w:rFonts w:ascii="Open Sans" w:hAnsi="Open Sans" w:cs="Open Sans"/>
          <w:color w:val="000000" w:themeColor="text1"/>
          <w:sz w:val="20"/>
          <w:szCs w:val="20"/>
        </w:rPr>
        <w:t>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367A6240"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613E5">
        <w:rPr>
          <w:rFonts w:ascii="Open Sans" w:hAnsi="Open Sans" w:cs="Open Sans"/>
          <w:color w:val="000000" w:themeColor="text1"/>
          <w:sz w:val="20"/>
          <w:szCs w:val="20"/>
        </w:rPr>
        <w:t>100</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613E5">
        <w:rPr>
          <w:rFonts w:ascii="Open Sans" w:hAnsi="Open Sans" w:cs="Open Sans"/>
          <w:color w:val="000000" w:themeColor="text1"/>
          <w:sz w:val="20"/>
          <w:szCs w:val="20"/>
        </w:rPr>
        <w:t>cem</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613E5" w:rsidRPr="004E3539">
        <w:rPr>
          <w:rFonts w:ascii="Open Sans" w:hAnsi="Open Sans" w:cs="Open Sans"/>
          <w:color w:val="000000" w:themeColor="text1"/>
          <w:sz w:val="20"/>
          <w:szCs w:val="20"/>
        </w:rPr>
        <w:t>29,84% (vinte e nove inteiros e oitenta e quatro centésimos</w:t>
      </w:r>
      <w:r w:rsidR="009613E5">
        <w:rPr>
          <w:rFonts w:ascii="Open Sans" w:hAnsi="Open Sans" w:cs="Open Sans"/>
          <w:b/>
          <w:bCs/>
          <w:color w:val="000000" w:themeColor="text1"/>
          <w:sz w:val="20"/>
          <w:szCs w:val="20"/>
        </w:rPr>
        <w:t xml:space="preserve"> </w:t>
      </w:r>
      <w:r w:rsidR="009613E5">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613E5">
        <w:rPr>
          <w:rFonts w:ascii="Open Sans" w:hAnsi="Open Sans" w:cs="Open Sans"/>
          <w:color w:val="000000" w:themeColor="text1"/>
          <w:sz w:val="20"/>
          <w:szCs w:val="20"/>
        </w:rPr>
        <w:t>0</w:t>
      </w:r>
      <w:r w:rsidR="009F091D" w:rsidRPr="009B15A1">
        <w:rPr>
          <w:rFonts w:ascii="Open Sans" w:hAnsi="Open Sans" w:cs="Open Sans"/>
          <w:color w:val="000000" w:themeColor="text1"/>
          <w:sz w:val="20"/>
          <w:szCs w:val="20"/>
        </w:rPr>
        <w:t>% (</w:t>
      </w:r>
      <w:r w:rsidR="009613E5">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613E5">
        <w:rPr>
          <w:rFonts w:ascii="Open Sans" w:hAnsi="Open Sans" w:cs="Open Sans"/>
          <w:color w:val="000000" w:themeColor="text1"/>
          <w:sz w:val="20"/>
          <w:szCs w:val="20"/>
        </w:rPr>
        <w:t>0</w:t>
      </w:r>
      <w:r w:rsidR="009613E5" w:rsidRPr="009B15A1">
        <w:rPr>
          <w:rFonts w:ascii="Open Sans" w:hAnsi="Open Sans" w:cs="Open Sans"/>
          <w:color w:val="000000" w:themeColor="text1"/>
          <w:sz w:val="20"/>
          <w:szCs w:val="20"/>
        </w:rPr>
        <w:t>% (</w:t>
      </w:r>
      <w:r w:rsidR="009613E5">
        <w:rPr>
          <w:rFonts w:ascii="Open Sans" w:hAnsi="Open Sans" w:cs="Open Sans"/>
          <w:color w:val="000000" w:themeColor="text1"/>
          <w:sz w:val="20"/>
          <w:szCs w:val="20"/>
        </w:rPr>
        <w:t>zero</w:t>
      </w:r>
      <w:r w:rsidR="009613E5" w:rsidRPr="009B15A1">
        <w:rPr>
          <w:rFonts w:ascii="Open Sans" w:hAnsi="Open Sans" w:cs="Open Sans"/>
          <w:color w:val="000000" w:themeColor="text1"/>
          <w:sz w:val="20"/>
          <w:szCs w:val="20"/>
        </w:rPr>
        <w:t xml:space="preserve"> </w:t>
      </w:r>
      <w:r w:rsidR="009F091D" w:rsidRPr="009B15A1">
        <w:rPr>
          <w:rFonts w:ascii="Open Sans" w:hAnsi="Open Sans" w:cs="Open Sans"/>
          <w:color w:val="000000" w:themeColor="text1"/>
          <w:sz w:val="20"/>
          <w:szCs w:val="20"/>
        </w:rPr>
        <w:t xml:space="preserve">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613E5">
        <w:rPr>
          <w:rFonts w:ascii="Open Sans" w:hAnsi="Open Sans" w:cs="Open Sans"/>
          <w:b/>
          <w:bCs/>
          <w:color w:val="000000" w:themeColor="text1"/>
          <w:sz w:val="20"/>
          <w:szCs w:val="20"/>
        </w:rPr>
        <w:t xml:space="preserve">aprovar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w:t>
      </w:r>
      <w:r w:rsidR="009613E5">
        <w:rPr>
          <w:rFonts w:ascii="Open Sans" w:hAnsi="Open Sans" w:cs="Open Sans"/>
          <w:color w:val="000000" w:themeColor="text1"/>
          <w:sz w:val="20"/>
          <w:szCs w:val="20"/>
        </w:rPr>
        <w:t>.</w:t>
      </w:r>
    </w:p>
    <w:p w14:paraId="76726B04" w14:textId="77777777" w:rsidR="009D6EB8" w:rsidRDefault="009D6EB8" w:rsidP="009D6EB8">
      <w:pPr>
        <w:jc w:val="both"/>
        <w:rPr>
          <w:rFonts w:ascii="Open Sans" w:hAnsi="Open Sans" w:cs="Open Sans"/>
          <w:color w:val="000000" w:themeColor="text1"/>
          <w:sz w:val="20"/>
          <w:szCs w:val="20"/>
        </w:rPr>
      </w:pPr>
    </w:p>
    <w:p w14:paraId="74A6B263" w14:textId="77777777" w:rsidR="000938D9" w:rsidRDefault="000938D9" w:rsidP="000938D9">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2"/>
    <w:p w14:paraId="4305BD0B" w14:textId="77777777" w:rsidR="00BD55B2" w:rsidRPr="00754BEB" w:rsidRDefault="00BD55B2" w:rsidP="00BD55B2">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(ii)</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Default="00155092" w:rsidP="00155092">
      <w:pPr>
        <w:jc w:val="both"/>
        <w:rPr>
          <w:rFonts w:ascii="Open Sans" w:hAnsi="Open Sans" w:cs="Open Sans"/>
          <w:color w:val="000000" w:themeColor="text1"/>
          <w:sz w:val="20"/>
          <w:szCs w:val="20"/>
        </w:rPr>
      </w:pPr>
    </w:p>
    <w:p w14:paraId="065F5F99" w14:textId="21858D45" w:rsidR="002F4A0D" w:rsidRDefault="002F4A0D" w:rsidP="00155092">
      <w:pPr>
        <w:jc w:val="both"/>
        <w:rPr>
          <w:rFonts w:ascii="Open Sans" w:hAnsi="Open Sans" w:cs="Open Sans"/>
          <w:color w:val="000000" w:themeColor="text1"/>
          <w:sz w:val="20"/>
          <w:szCs w:val="20"/>
        </w:rPr>
      </w:pPr>
      <w:r w:rsidRPr="002F4A0D">
        <w:rPr>
          <w:rFonts w:ascii="Open Sans" w:hAnsi="Open Sans" w:cs="Open Sans"/>
          <w:color w:val="000000" w:themeColor="text1"/>
          <w:sz w:val="20"/>
          <w:szCs w:val="20"/>
        </w:rPr>
        <w:t xml:space="preserve">A Emissora e o Agente Fiduciário consignam que, embora o item 12.8(i) do Termo de Securitização preveja que as Assembleias Gerais convocadas pela Emissora devam ser presididas pelo Diretor Presidente ou pelo Diretor de Relações com Investidores da Emissora, diante: (i) da vacância do cargo de Diretor Presidente da Emissora; (ii) da extinção do cargo de Diretor de Relações com Investidores da Emissora, substituído pelo cargo de Diretor de Securitização por advento da Resolução CVM 60, cargo esse atualmente ocupado pelo Sr. Rodrigo Luiz Camargo Ribeiro; e (iii) da ausência do Sr. Rodrigo Luiz Camargo Ribeiro por motivo de foro íntimo, figurou como Presidente desta Assembleia Geral </w:t>
      </w:r>
      <w:r>
        <w:rPr>
          <w:rFonts w:ascii="Open Sans" w:hAnsi="Open Sans" w:cs="Open Sans"/>
          <w:color w:val="000000" w:themeColor="text1"/>
          <w:sz w:val="20"/>
          <w:szCs w:val="20"/>
        </w:rPr>
        <w:t>a</w:t>
      </w:r>
      <w:r w:rsidRPr="002F4A0D">
        <w:rPr>
          <w:rFonts w:ascii="Open Sans" w:hAnsi="Open Sans" w:cs="Open Sans"/>
          <w:color w:val="000000" w:themeColor="text1"/>
          <w:sz w:val="20"/>
          <w:szCs w:val="20"/>
        </w:rPr>
        <w:t xml:space="preserve"> Sr</w:t>
      </w:r>
      <w:r>
        <w:rPr>
          <w:rFonts w:ascii="Open Sans" w:hAnsi="Open Sans" w:cs="Open Sans"/>
          <w:color w:val="000000" w:themeColor="text1"/>
          <w:sz w:val="20"/>
          <w:szCs w:val="20"/>
        </w:rPr>
        <w:t>a</w:t>
      </w:r>
      <w:r w:rsidRPr="002F4A0D">
        <w:rPr>
          <w:rFonts w:ascii="Open Sans" w:hAnsi="Open Sans" w:cs="Open Sans"/>
          <w:color w:val="000000" w:themeColor="text1"/>
          <w:sz w:val="20"/>
          <w:szCs w:val="20"/>
        </w:rPr>
        <w:t xml:space="preserve">. </w:t>
      </w:r>
      <w:r>
        <w:rPr>
          <w:rFonts w:ascii="Open Sans" w:hAnsi="Open Sans" w:cs="Open Sans"/>
          <w:color w:val="000000" w:themeColor="text1"/>
          <w:sz w:val="20"/>
          <w:szCs w:val="20"/>
        </w:rPr>
        <w:t>Julia Bernardi Nunes</w:t>
      </w:r>
      <w:r w:rsidRPr="002F4A0D">
        <w:rPr>
          <w:rFonts w:ascii="Open Sans" w:hAnsi="Open Sans" w:cs="Open Sans"/>
          <w:color w:val="000000" w:themeColor="text1"/>
          <w:sz w:val="20"/>
          <w:szCs w:val="20"/>
        </w:rPr>
        <w:t>, na condição de Diretor</w:t>
      </w:r>
      <w:r w:rsidR="00BA4DA9">
        <w:rPr>
          <w:rFonts w:ascii="Open Sans" w:hAnsi="Open Sans" w:cs="Open Sans"/>
          <w:color w:val="000000" w:themeColor="text1"/>
          <w:sz w:val="20"/>
          <w:szCs w:val="20"/>
        </w:rPr>
        <w:t>a</w:t>
      </w:r>
      <w:r w:rsidRPr="002F4A0D">
        <w:rPr>
          <w:rFonts w:ascii="Open Sans" w:hAnsi="Open Sans" w:cs="Open Sans"/>
          <w:color w:val="000000" w:themeColor="text1"/>
          <w:sz w:val="20"/>
          <w:szCs w:val="20"/>
        </w:rPr>
        <w:t xml:space="preserve"> da Emissora.</w:t>
      </w:r>
    </w:p>
    <w:p w14:paraId="0CB45C12" w14:textId="77777777" w:rsidR="002F4A0D" w:rsidRPr="00155092" w:rsidRDefault="002F4A0D"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lastRenderedPageBreak/>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04BA05FE"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w:t>
      </w:r>
      <w:r w:rsidR="002F4A0D">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Sr</w:t>
      </w:r>
      <w:r w:rsidR="002F4A0D">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9EC48B0" w:rsidR="00F26702" w:rsidRPr="00447C14" w:rsidRDefault="00F26702" w:rsidP="00447C14">
      <w:pPr>
        <w:jc w:val="center"/>
        <w:rPr>
          <w:rFonts w:ascii="Open Sans" w:hAnsi="Open Sans" w:cs="Open Sans"/>
          <w:b/>
          <w:bCs/>
          <w:color w:val="000000"/>
          <w:sz w:val="16"/>
          <w:szCs w:val="16"/>
          <w:lang w:eastAsia="pt-BR"/>
        </w:rPr>
      </w:pPr>
      <w:r w:rsidRPr="008A7241">
        <w:rPr>
          <w:rFonts w:ascii="Open Sans" w:hAnsi="Open Sans" w:cs="Open Sans"/>
          <w:color w:val="000000" w:themeColor="text1"/>
          <w:sz w:val="20"/>
          <w:szCs w:val="20"/>
        </w:rPr>
        <w:lastRenderedPageBreak/>
        <w:t xml:space="preserve">São Paulo, </w:t>
      </w:r>
      <w:r w:rsidR="00447C14">
        <w:rPr>
          <w:rFonts w:ascii="Open Sans" w:hAnsi="Open Sans" w:cs="Open Sans"/>
          <w:color w:val="000000" w:themeColor="text1"/>
          <w:sz w:val="20"/>
          <w:szCs w:val="20"/>
        </w:rPr>
        <w:t>23</w:t>
      </w:r>
      <w:r w:rsidRPr="008A7241">
        <w:rPr>
          <w:rFonts w:ascii="Open Sans" w:hAnsi="Open Sans" w:cs="Open Sans"/>
          <w:color w:val="000000" w:themeColor="text1"/>
          <w:sz w:val="20"/>
          <w:szCs w:val="20"/>
        </w:rPr>
        <w:t xml:space="preserve"> de </w:t>
      </w:r>
      <w:r w:rsidR="008576EE">
        <w:rPr>
          <w:rFonts w:ascii="Open Sans" w:hAnsi="Open Sans" w:cs="Open Sans"/>
          <w:color w:val="000000" w:themeColor="text1"/>
          <w:sz w:val="20"/>
          <w:szCs w:val="20"/>
        </w:rPr>
        <w:t>novembro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F42B05">
        <w:trPr>
          <w:jc w:val="center"/>
        </w:trPr>
        <w:tc>
          <w:tcPr>
            <w:tcW w:w="4247" w:type="dxa"/>
          </w:tcPr>
          <w:p w14:paraId="24F99BD5" w14:textId="77777777" w:rsidR="00F26702" w:rsidRPr="002F4A0D" w:rsidRDefault="00F26702" w:rsidP="00A01F49">
            <w:pPr>
              <w:jc w:val="center"/>
              <w:rPr>
                <w:rFonts w:ascii="Open Sans" w:hAnsi="Open Sans" w:cs="Open Sans"/>
                <w:color w:val="000000" w:themeColor="text1"/>
                <w:sz w:val="20"/>
                <w:szCs w:val="20"/>
              </w:rPr>
            </w:pPr>
            <w:r w:rsidRPr="002F4A0D">
              <w:rPr>
                <w:rFonts w:ascii="Open Sans" w:hAnsi="Open Sans" w:cs="Open Sans"/>
                <w:color w:val="000000" w:themeColor="text1"/>
                <w:sz w:val="20"/>
                <w:szCs w:val="20"/>
              </w:rPr>
              <w:t>__________________________________________</w:t>
            </w:r>
          </w:p>
          <w:p w14:paraId="363F4F84" w14:textId="6699B155" w:rsidR="00674E1D" w:rsidRPr="002F4A0D" w:rsidRDefault="002F4A0D" w:rsidP="00A01F49">
            <w:pPr>
              <w:jc w:val="center"/>
              <w:rPr>
                <w:rStyle w:val="normaltextrun"/>
                <w:rFonts w:ascii="Open Sans" w:hAnsi="Open Sans" w:cs="Open Sans"/>
                <w:b/>
                <w:bCs/>
                <w:color w:val="000000" w:themeColor="text1"/>
                <w:sz w:val="20"/>
                <w:szCs w:val="20"/>
                <w:shd w:val="clear" w:color="auto" w:fill="FFFFFF"/>
              </w:rPr>
            </w:pPr>
            <w:r w:rsidRPr="002F4A0D">
              <w:rPr>
                <w:rFonts w:ascii="Open Sans" w:hAnsi="Open Sans" w:cs="Open Sans"/>
                <w:sz w:val="20"/>
                <w:szCs w:val="20"/>
              </w:rPr>
              <w:t>Julia Bernardi Nunes</w:t>
            </w:r>
          </w:p>
          <w:p w14:paraId="0E7A39A6" w14:textId="236D616D" w:rsidR="00F26702" w:rsidRPr="002F4A0D" w:rsidRDefault="00F26702" w:rsidP="00A01F49">
            <w:pPr>
              <w:jc w:val="center"/>
              <w:rPr>
                <w:rStyle w:val="normaltextrun"/>
                <w:rFonts w:ascii="Open Sans" w:hAnsi="Open Sans" w:cs="Open Sans"/>
                <w:color w:val="000000" w:themeColor="text1"/>
                <w:sz w:val="20"/>
                <w:szCs w:val="20"/>
                <w:shd w:val="clear" w:color="auto" w:fill="FFFFFF"/>
              </w:rPr>
            </w:pPr>
            <w:r w:rsidRPr="002F4A0D">
              <w:rPr>
                <w:rStyle w:val="normaltextrun"/>
                <w:rFonts w:ascii="Open Sans" w:hAnsi="Open Sans" w:cs="Open Sans"/>
                <w:color w:val="000000" w:themeColor="text1"/>
                <w:sz w:val="20"/>
                <w:szCs w:val="20"/>
                <w:shd w:val="clear" w:color="auto" w:fill="FFFFFF"/>
              </w:rPr>
              <w:t>Presidente</w:t>
            </w:r>
          </w:p>
          <w:p w14:paraId="62363F9C" w14:textId="77777777" w:rsidR="00F26702" w:rsidRPr="002F4A0D" w:rsidRDefault="00F26702" w:rsidP="00A01F49">
            <w:pPr>
              <w:jc w:val="center"/>
              <w:rPr>
                <w:rFonts w:ascii="Open Sans" w:hAnsi="Open Sans" w:cs="Open Sans"/>
                <w:color w:val="000000" w:themeColor="text1"/>
                <w:sz w:val="20"/>
                <w:szCs w:val="20"/>
              </w:rPr>
            </w:pPr>
          </w:p>
          <w:p w14:paraId="020242A4" w14:textId="2B5475C1" w:rsidR="00B92061" w:rsidRPr="002F4A0D"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2F4A0D" w:rsidRDefault="00F26702" w:rsidP="00A01F49">
            <w:pPr>
              <w:jc w:val="center"/>
              <w:rPr>
                <w:rFonts w:ascii="Open Sans" w:hAnsi="Open Sans" w:cs="Open Sans"/>
                <w:color w:val="000000" w:themeColor="text1"/>
                <w:sz w:val="20"/>
                <w:szCs w:val="20"/>
              </w:rPr>
            </w:pPr>
            <w:r w:rsidRPr="002F4A0D">
              <w:rPr>
                <w:rFonts w:ascii="Open Sans" w:hAnsi="Open Sans" w:cs="Open Sans"/>
                <w:color w:val="000000" w:themeColor="text1"/>
                <w:sz w:val="20"/>
                <w:szCs w:val="20"/>
              </w:rPr>
              <w:t>__________________________________________</w:t>
            </w:r>
          </w:p>
          <w:p w14:paraId="7EE19F3E" w14:textId="7EFE6072" w:rsidR="00674E1D" w:rsidRPr="002F4A0D" w:rsidRDefault="002F4A0D" w:rsidP="00A01F49">
            <w:pPr>
              <w:jc w:val="center"/>
              <w:rPr>
                <w:rStyle w:val="normaltextrun"/>
                <w:rFonts w:ascii="Open Sans" w:hAnsi="Open Sans" w:cs="Open Sans"/>
                <w:b/>
                <w:bCs/>
                <w:color w:val="000000" w:themeColor="text1"/>
                <w:sz w:val="20"/>
                <w:szCs w:val="20"/>
                <w:shd w:val="clear" w:color="auto" w:fill="FFFFFF"/>
              </w:rPr>
            </w:pPr>
            <w:r w:rsidRPr="009613E5">
              <w:rPr>
                <w:rStyle w:val="normaltextrun"/>
                <w:rFonts w:ascii="Open Sans" w:hAnsi="Open Sans" w:cs="Open Sans"/>
                <w:color w:val="000000" w:themeColor="text1"/>
                <w:sz w:val="20"/>
                <w:szCs w:val="20"/>
                <w:shd w:val="clear" w:color="auto" w:fill="FFFFFF"/>
              </w:rPr>
              <w:t xml:space="preserve">Narelle </w:t>
            </w:r>
            <w:r w:rsidRPr="002F4A0D">
              <w:rPr>
                <w:rStyle w:val="normaltextrun"/>
                <w:rFonts w:ascii="Open Sans" w:hAnsi="Open Sans" w:cs="Open Sans"/>
                <w:color w:val="000000" w:themeColor="text1"/>
                <w:sz w:val="20"/>
                <w:szCs w:val="20"/>
                <w:shd w:val="clear" w:color="auto" w:fill="FFFFFF"/>
              </w:rPr>
              <w:t>Farias Mancz Antunes</w:t>
            </w:r>
          </w:p>
          <w:p w14:paraId="7C056EDF" w14:textId="3BF48527" w:rsidR="00F26702" w:rsidRPr="002F4A0D" w:rsidRDefault="00F26702" w:rsidP="00A01F49">
            <w:pPr>
              <w:jc w:val="center"/>
              <w:rPr>
                <w:rStyle w:val="normaltextrun"/>
                <w:rFonts w:ascii="Open Sans" w:hAnsi="Open Sans" w:cs="Open Sans"/>
                <w:color w:val="000000" w:themeColor="text1"/>
                <w:sz w:val="20"/>
                <w:szCs w:val="20"/>
                <w:shd w:val="clear" w:color="auto" w:fill="FFFFFF"/>
              </w:rPr>
            </w:pPr>
            <w:r w:rsidRPr="002F4A0D">
              <w:rPr>
                <w:rStyle w:val="normaltextrun"/>
                <w:rFonts w:ascii="Open Sans" w:hAnsi="Open Sans" w:cs="Open Sans"/>
                <w:color w:val="000000" w:themeColor="text1"/>
                <w:sz w:val="20"/>
                <w:szCs w:val="20"/>
                <w:shd w:val="clear" w:color="auto" w:fill="FFFFFF"/>
              </w:rPr>
              <w:t>Secretári</w:t>
            </w:r>
            <w:r w:rsidR="00674E1D" w:rsidRPr="002F4A0D">
              <w:rPr>
                <w:rStyle w:val="normaltextrun"/>
                <w:rFonts w:ascii="Open Sans" w:hAnsi="Open Sans" w:cs="Open Sans"/>
                <w:color w:val="000000" w:themeColor="text1"/>
                <w:sz w:val="20"/>
                <w:szCs w:val="20"/>
                <w:shd w:val="clear" w:color="auto" w:fill="FFFFFF"/>
              </w:rPr>
              <w:t>o</w:t>
            </w:r>
          </w:p>
          <w:p w14:paraId="777B4DE1" w14:textId="77777777" w:rsidR="00F26702" w:rsidRPr="002F4A0D" w:rsidRDefault="00F26702" w:rsidP="00A01F49">
            <w:pPr>
              <w:jc w:val="center"/>
              <w:rPr>
                <w:rFonts w:ascii="Open Sans" w:hAnsi="Open Sans" w:cs="Open Sans"/>
                <w:color w:val="000000" w:themeColor="text1"/>
                <w:sz w:val="20"/>
                <w:szCs w:val="20"/>
              </w:rPr>
            </w:pPr>
          </w:p>
        </w:tc>
      </w:tr>
    </w:tbl>
    <w:p w14:paraId="53488A7F" w14:textId="77777777" w:rsidR="00D61333" w:rsidRPr="008A7241" w:rsidRDefault="00D61333" w:rsidP="00D61333">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20F6148A" w14:textId="77777777" w:rsidR="00D61333" w:rsidRPr="008A7241" w:rsidRDefault="00D61333" w:rsidP="00D61333">
      <w:pPr>
        <w:jc w:val="both"/>
        <w:rPr>
          <w:rFonts w:ascii="Open Sans" w:hAnsi="Open Sans" w:cs="Open Sans"/>
          <w:color w:val="000000" w:themeColor="text1"/>
          <w:sz w:val="20"/>
          <w:szCs w:val="20"/>
        </w:rPr>
      </w:pPr>
    </w:p>
    <w:p w14:paraId="1B7EA2EA" w14:textId="77777777" w:rsidR="00D61333" w:rsidRPr="008A7241" w:rsidRDefault="00D61333" w:rsidP="00D61333">
      <w:pPr>
        <w:jc w:val="both"/>
        <w:rPr>
          <w:rFonts w:ascii="Open Sans" w:hAnsi="Open Sans" w:cs="Open Sans"/>
          <w:color w:val="000000" w:themeColor="text1"/>
          <w:sz w:val="20"/>
          <w:szCs w:val="20"/>
        </w:rPr>
      </w:pPr>
    </w:p>
    <w:p w14:paraId="643CA7FF" w14:textId="77777777" w:rsidR="00D61333" w:rsidRPr="008A7241" w:rsidRDefault="00D61333" w:rsidP="00D6133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05DC4C" w14:textId="77777777" w:rsidR="00D61333" w:rsidRDefault="00D61333" w:rsidP="00D61333">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29E11059" w14:textId="77777777" w:rsidR="00D61333" w:rsidRPr="003671A2" w:rsidRDefault="00D61333" w:rsidP="00D61333">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3A3CFDC6" w14:textId="77777777" w:rsidR="00D61333" w:rsidRDefault="00D61333" w:rsidP="00D61333">
      <w:pPr>
        <w:jc w:val="both"/>
        <w:rPr>
          <w:rFonts w:ascii="Open Sans" w:hAnsi="Open Sans" w:cs="Open Sans"/>
          <w:color w:val="000000" w:themeColor="text1"/>
          <w:sz w:val="20"/>
          <w:szCs w:val="20"/>
        </w:rPr>
      </w:pPr>
    </w:p>
    <w:p w14:paraId="50E06DCB" w14:textId="77777777" w:rsidR="00D61333" w:rsidRDefault="00D61333" w:rsidP="00D61333">
      <w:pPr>
        <w:jc w:val="both"/>
        <w:rPr>
          <w:rFonts w:ascii="Open Sans" w:hAnsi="Open Sans" w:cs="Open Sans"/>
          <w:color w:val="000000" w:themeColor="text1"/>
          <w:sz w:val="20"/>
          <w:szCs w:val="20"/>
        </w:rPr>
      </w:pPr>
    </w:p>
    <w:p w14:paraId="4CE0EEEB" w14:textId="77777777" w:rsidR="00D61333" w:rsidRPr="008A7241" w:rsidRDefault="00D61333" w:rsidP="00D61333">
      <w:pPr>
        <w:jc w:val="both"/>
        <w:rPr>
          <w:rFonts w:ascii="Open Sans" w:hAnsi="Open Sans" w:cs="Open Sans"/>
          <w:color w:val="000000" w:themeColor="text1"/>
          <w:sz w:val="20"/>
          <w:szCs w:val="20"/>
        </w:rPr>
      </w:pPr>
    </w:p>
    <w:p w14:paraId="6C3A95F8" w14:textId="77777777" w:rsidR="00D61333" w:rsidRPr="008A7241" w:rsidRDefault="00D61333" w:rsidP="00D61333">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1E983AD0" w14:textId="77777777" w:rsidR="00D61333" w:rsidRPr="008A7241" w:rsidRDefault="00D61333" w:rsidP="00D61333">
      <w:pPr>
        <w:jc w:val="both"/>
        <w:rPr>
          <w:rFonts w:ascii="Open Sans" w:hAnsi="Open Sans" w:cs="Open Sans"/>
          <w:color w:val="000000" w:themeColor="text1"/>
          <w:sz w:val="20"/>
          <w:szCs w:val="20"/>
        </w:rPr>
      </w:pPr>
    </w:p>
    <w:p w14:paraId="511510CF" w14:textId="77777777" w:rsidR="00D61333" w:rsidRPr="008A7241" w:rsidRDefault="00D61333" w:rsidP="00D61333">
      <w:pPr>
        <w:jc w:val="both"/>
        <w:rPr>
          <w:rFonts w:ascii="Open Sans" w:hAnsi="Open Sans" w:cs="Open Sans"/>
          <w:color w:val="000000" w:themeColor="text1"/>
          <w:sz w:val="20"/>
          <w:szCs w:val="20"/>
        </w:rPr>
      </w:pPr>
    </w:p>
    <w:p w14:paraId="3032A779" w14:textId="77777777" w:rsidR="00D61333" w:rsidRPr="008A7241" w:rsidRDefault="00D61333" w:rsidP="00D6133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24F915E" w14:textId="77777777" w:rsidR="00D61333" w:rsidRDefault="00D61333" w:rsidP="00D61333">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VALORES MOBILIÁRIOS LTDA.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61333" w14:paraId="16ED4399" w14:textId="77777777" w:rsidTr="00F42B05">
        <w:tc>
          <w:tcPr>
            <w:tcW w:w="4530" w:type="dxa"/>
          </w:tcPr>
          <w:p w14:paraId="618896C4" w14:textId="77777777" w:rsidR="00D61333" w:rsidRPr="009E4DFE" w:rsidRDefault="00D61333" w:rsidP="00F42B05">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Matheus Gomes Faria</w:t>
            </w:r>
          </w:p>
        </w:tc>
        <w:tc>
          <w:tcPr>
            <w:tcW w:w="4530" w:type="dxa"/>
          </w:tcPr>
          <w:p w14:paraId="500CD251" w14:textId="77777777" w:rsidR="00D61333" w:rsidRPr="009E4DFE" w:rsidRDefault="00D61333" w:rsidP="00F42B05">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Pedro Paulo Farme D’Amoed Fernandes de Oliveira</w:t>
            </w:r>
          </w:p>
        </w:tc>
      </w:tr>
    </w:tbl>
    <w:p w14:paraId="09A42832" w14:textId="77777777" w:rsidR="00D61333" w:rsidRDefault="00D61333" w:rsidP="00A01F49">
      <w:pPr>
        <w:jc w:val="center"/>
        <w:rPr>
          <w:rFonts w:ascii="Open Sans" w:hAnsi="Open Sans" w:cs="Open Sans"/>
          <w:b/>
          <w:bCs/>
          <w:color w:val="000000" w:themeColor="text1"/>
          <w:sz w:val="20"/>
          <w:szCs w:val="20"/>
          <w:u w:val="single"/>
        </w:rPr>
      </w:pPr>
    </w:p>
    <w:p w14:paraId="0B71C2A9" w14:textId="77777777" w:rsidR="00D61333" w:rsidRDefault="00D61333">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79A6B4C4"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D0D8326"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D723FE" w:rsidRPr="00D723FE">
        <w:rPr>
          <w:rFonts w:ascii="Open Sans" w:hAnsi="Open Sans" w:cs="Open Sans"/>
          <w:color w:val="000000" w:themeColor="text1"/>
          <w:sz w:val="20"/>
          <w:szCs w:val="20"/>
        </w:rPr>
        <w:t xml:space="preserve">335ª, 336ª, 337ª, 338ª, 339ª, 340ª, 341ª, 342ª, 343ª E 344ª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w:t>
      </w:r>
      <w:r w:rsidR="009B2376">
        <w:rPr>
          <w:rFonts w:ascii="Open Sans" w:hAnsi="Open Sans" w:cs="Open Sans"/>
          <w:color w:val="000000" w:themeColor="text1"/>
          <w:sz w:val="20"/>
          <w:szCs w:val="20"/>
        </w:rPr>
        <w:t>EM</w:t>
      </w:r>
      <w:r w:rsidRPr="009277FD">
        <w:rPr>
          <w:rFonts w:ascii="Open Sans" w:hAnsi="Open Sans" w:cs="Open Sans"/>
          <w:color w:val="000000" w:themeColor="text1"/>
          <w:sz w:val="20"/>
          <w:szCs w:val="20"/>
        </w:rPr>
        <w:t xml:space="preserve"> </w:t>
      </w:r>
      <w:r w:rsidR="00D723FE">
        <w:rPr>
          <w:rFonts w:ascii="Open Sans" w:hAnsi="Open Sans" w:cs="Open Sans"/>
          <w:color w:val="000000" w:themeColor="text1"/>
          <w:sz w:val="20"/>
          <w:szCs w:val="20"/>
        </w:rPr>
        <w:t>23</w:t>
      </w:r>
      <w:r w:rsidR="00B3192C">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w:t>
      </w:r>
      <w:r w:rsidR="009B2376">
        <w:rPr>
          <w:rFonts w:ascii="Open Sans" w:hAnsi="Open Sans" w:cs="Open Sans"/>
          <w:color w:val="000000" w:themeColor="text1"/>
          <w:sz w:val="20"/>
          <w:szCs w:val="20"/>
        </w:rPr>
        <w:t xml:space="preserve"> NOVEMBRO DE</w:t>
      </w:r>
      <w:r w:rsidRPr="009277FD">
        <w:rPr>
          <w:rFonts w:ascii="Open Sans" w:hAnsi="Open Sans" w:cs="Open Sans"/>
          <w:color w:val="000000" w:themeColor="text1"/>
          <w:sz w:val="20"/>
          <w:szCs w:val="20"/>
        </w:rPr>
        <w:t xml:space="preserve"> 20</w:t>
      </w:r>
      <w:r w:rsidR="00BF1AB8" w:rsidRPr="009277FD">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Pr="009613E5" w:rsidRDefault="00394786" w:rsidP="009613E5">
      <w:pPr>
        <w:rPr>
          <w:rFonts w:ascii="Open Sans" w:hAnsi="Open Sans" w:cs="Open Sans"/>
          <w:bCs/>
          <w:i/>
          <w:iCs/>
          <w:color w:val="000000" w:themeColor="text1"/>
          <w:sz w:val="20"/>
          <w:szCs w:val="20"/>
        </w:rPr>
      </w:pPr>
    </w:p>
    <w:p w14:paraId="025D8656" w14:textId="440A812D" w:rsidR="009613E5" w:rsidRPr="009613E5" w:rsidRDefault="009613E5" w:rsidP="009613E5">
      <w:pPr>
        <w:rPr>
          <w:rFonts w:ascii="Open Sans" w:hAnsi="Open Sans" w:cs="Open Sans"/>
          <w:bCs/>
          <w:i/>
          <w:iCs/>
          <w:color w:val="000000" w:themeColor="text1"/>
          <w:sz w:val="20"/>
          <w:szCs w:val="20"/>
        </w:rPr>
      </w:pPr>
      <w:r w:rsidRPr="009613E5">
        <w:rPr>
          <w:rFonts w:ascii="Open Sans" w:hAnsi="Open Sans" w:cs="Open Sans"/>
          <w:bCs/>
          <w:i/>
          <w:iCs/>
          <w:color w:val="000000" w:themeColor="text1"/>
          <w:sz w:val="20"/>
          <w:szCs w:val="20"/>
        </w:rPr>
        <w:t>Lista de investidores que enviaram instrução de voto</w:t>
      </w: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F42B05">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F42B05">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F42B05">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594DCB" w14:paraId="1072EB73" w14:textId="77777777" w:rsidTr="00F42B05">
        <w:trPr>
          <w:trHeight w:val="255"/>
        </w:trPr>
        <w:tc>
          <w:tcPr>
            <w:tcW w:w="7088" w:type="dxa"/>
            <w:tcBorders>
              <w:top w:val="single" w:sz="4" w:space="0" w:color="auto"/>
              <w:left w:val="single" w:sz="4" w:space="0" w:color="auto"/>
              <w:bottom w:val="single" w:sz="4" w:space="0" w:color="auto"/>
              <w:right w:val="single" w:sz="4" w:space="0" w:color="auto"/>
            </w:tcBorders>
            <w:noWrap/>
            <w:vAlign w:val="center"/>
            <w:hideMark/>
          </w:tcPr>
          <w:p w14:paraId="54405D4A" w14:textId="5CD10E70" w:rsidR="00594DCB" w:rsidRPr="00594DCB" w:rsidRDefault="00594DCB" w:rsidP="00594DCB">
            <w:pPr>
              <w:spacing w:line="256" w:lineRule="auto"/>
              <w:rPr>
                <w:rFonts w:ascii="Open Sans" w:hAnsi="Open Sans" w:cs="Open Sans"/>
                <w:color w:val="000000"/>
                <w:sz w:val="20"/>
                <w:szCs w:val="20"/>
                <w:lang w:eastAsia="pt-BR"/>
              </w:rPr>
            </w:pPr>
            <w:r w:rsidRPr="00594DCB">
              <w:rPr>
                <w:rFonts w:ascii="Open Sans" w:hAnsi="Open Sans" w:cs="Open Sans"/>
                <w:color w:val="242424"/>
                <w:sz w:val="20"/>
                <w:szCs w:val="20"/>
              </w:rPr>
              <w:t>HABITAT II -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4447C590" w14:textId="05E653A6" w:rsidR="00594DCB" w:rsidRPr="00594DCB" w:rsidRDefault="00594DCB" w:rsidP="00594DCB">
            <w:pPr>
              <w:spacing w:line="256" w:lineRule="auto"/>
              <w:jc w:val="center"/>
              <w:rPr>
                <w:rFonts w:ascii="Open Sans" w:hAnsi="Open Sans" w:cs="Open Sans"/>
                <w:color w:val="000000"/>
                <w:sz w:val="20"/>
                <w:szCs w:val="20"/>
                <w:lang w:eastAsia="pt-BR"/>
              </w:rPr>
            </w:pPr>
            <w:r w:rsidRPr="00594DCB">
              <w:rPr>
                <w:rFonts w:ascii="Open Sans" w:hAnsi="Open Sans" w:cs="Open Sans"/>
                <w:color w:val="242424"/>
                <w:sz w:val="20"/>
                <w:szCs w:val="20"/>
              </w:rPr>
              <w:t>30.578.417/0001-05</w:t>
            </w:r>
          </w:p>
        </w:tc>
      </w:tr>
      <w:tr w:rsidR="00594DCB" w14:paraId="0C9BF3D1" w14:textId="77777777" w:rsidTr="00F42B05">
        <w:trPr>
          <w:trHeight w:val="255"/>
        </w:trPr>
        <w:tc>
          <w:tcPr>
            <w:tcW w:w="7088" w:type="dxa"/>
            <w:tcBorders>
              <w:top w:val="single" w:sz="4" w:space="0" w:color="auto"/>
              <w:left w:val="single" w:sz="4" w:space="0" w:color="auto"/>
              <w:bottom w:val="single" w:sz="4" w:space="0" w:color="auto"/>
              <w:right w:val="single" w:sz="4" w:space="0" w:color="auto"/>
            </w:tcBorders>
            <w:noWrap/>
            <w:vAlign w:val="center"/>
          </w:tcPr>
          <w:p w14:paraId="00CB2E39" w14:textId="7023B36F" w:rsidR="00594DCB" w:rsidRPr="00594DCB" w:rsidRDefault="00594DCB" w:rsidP="00594DCB">
            <w:pPr>
              <w:spacing w:line="256" w:lineRule="auto"/>
              <w:rPr>
                <w:rFonts w:ascii="Open Sans" w:hAnsi="Open Sans" w:cs="Open Sans"/>
                <w:color w:val="000000"/>
                <w:sz w:val="20"/>
                <w:szCs w:val="20"/>
                <w:highlight w:val="yellow"/>
                <w:lang w:eastAsia="pt-BR"/>
              </w:rPr>
            </w:pPr>
            <w:r w:rsidRPr="00594DCB">
              <w:rPr>
                <w:rFonts w:ascii="Open Sans" w:hAnsi="Open Sans" w:cs="Open Sans"/>
                <w:color w:val="242424"/>
                <w:sz w:val="20"/>
                <w:szCs w:val="20"/>
              </w:rPr>
              <w:t>MARCO ANTONIO RAIMUNDO</w:t>
            </w:r>
          </w:p>
        </w:tc>
        <w:tc>
          <w:tcPr>
            <w:tcW w:w="1984" w:type="dxa"/>
            <w:tcBorders>
              <w:top w:val="single" w:sz="4" w:space="0" w:color="auto"/>
              <w:left w:val="nil"/>
              <w:bottom w:val="single" w:sz="4" w:space="0" w:color="auto"/>
              <w:right w:val="single" w:sz="4" w:space="0" w:color="auto"/>
            </w:tcBorders>
            <w:noWrap/>
            <w:vAlign w:val="center"/>
          </w:tcPr>
          <w:p w14:paraId="0DB8FBAE" w14:textId="24A7A901" w:rsidR="00594DCB" w:rsidRPr="00594DCB" w:rsidRDefault="00594DCB" w:rsidP="00594DCB">
            <w:pPr>
              <w:spacing w:line="256" w:lineRule="auto"/>
              <w:jc w:val="center"/>
              <w:rPr>
                <w:rFonts w:ascii="Open Sans" w:hAnsi="Open Sans" w:cs="Open Sans"/>
                <w:color w:val="000000"/>
                <w:sz w:val="20"/>
                <w:szCs w:val="20"/>
                <w:highlight w:val="yellow"/>
                <w:lang w:eastAsia="pt-BR"/>
              </w:rPr>
            </w:pPr>
            <w:r w:rsidRPr="00594DCB">
              <w:rPr>
                <w:rFonts w:ascii="Open Sans" w:hAnsi="Open Sans" w:cs="Open Sans"/>
                <w:color w:val="242424"/>
                <w:sz w:val="20"/>
                <w:szCs w:val="20"/>
              </w:rPr>
              <w:t>641.519.132-20</w:t>
            </w:r>
          </w:p>
        </w:tc>
      </w:tr>
      <w:tr w:rsidR="00594DCB" w14:paraId="79154E49" w14:textId="77777777" w:rsidTr="00F42B05">
        <w:trPr>
          <w:trHeight w:val="255"/>
        </w:trPr>
        <w:tc>
          <w:tcPr>
            <w:tcW w:w="7088" w:type="dxa"/>
            <w:tcBorders>
              <w:top w:val="single" w:sz="4" w:space="0" w:color="auto"/>
              <w:left w:val="single" w:sz="4" w:space="0" w:color="auto"/>
              <w:bottom w:val="single" w:sz="4" w:space="0" w:color="auto"/>
              <w:right w:val="single" w:sz="4" w:space="0" w:color="auto"/>
            </w:tcBorders>
            <w:noWrap/>
            <w:vAlign w:val="center"/>
          </w:tcPr>
          <w:p w14:paraId="13100C54" w14:textId="4F0B529F" w:rsidR="00594DCB" w:rsidRPr="00594DCB" w:rsidRDefault="00594DCB" w:rsidP="00594DCB">
            <w:pPr>
              <w:spacing w:line="256" w:lineRule="auto"/>
              <w:rPr>
                <w:rFonts w:ascii="Open Sans" w:hAnsi="Open Sans" w:cs="Open Sans"/>
                <w:color w:val="000000"/>
                <w:sz w:val="20"/>
                <w:szCs w:val="20"/>
                <w:highlight w:val="yellow"/>
                <w:lang w:eastAsia="pt-BR"/>
              </w:rPr>
            </w:pPr>
            <w:r w:rsidRPr="00594DCB">
              <w:rPr>
                <w:rFonts w:ascii="Open Sans" w:hAnsi="Open Sans" w:cs="Open Sans"/>
                <w:color w:val="242424"/>
                <w:sz w:val="20"/>
                <w:szCs w:val="20"/>
              </w:rPr>
              <w:t>HELIO SEIBEL</w:t>
            </w:r>
          </w:p>
        </w:tc>
        <w:tc>
          <w:tcPr>
            <w:tcW w:w="1984" w:type="dxa"/>
            <w:tcBorders>
              <w:top w:val="single" w:sz="4" w:space="0" w:color="auto"/>
              <w:left w:val="nil"/>
              <w:bottom w:val="single" w:sz="4" w:space="0" w:color="auto"/>
              <w:right w:val="single" w:sz="4" w:space="0" w:color="auto"/>
            </w:tcBorders>
            <w:noWrap/>
            <w:vAlign w:val="center"/>
          </w:tcPr>
          <w:p w14:paraId="69B5A8B0" w14:textId="006D6DA4" w:rsidR="00594DCB" w:rsidRPr="00594DCB" w:rsidRDefault="00594DCB" w:rsidP="00594DCB">
            <w:pPr>
              <w:spacing w:line="256" w:lineRule="auto"/>
              <w:jc w:val="center"/>
              <w:rPr>
                <w:rFonts w:ascii="Open Sans" w:hAnsi="Open Sans" w:cs="Open Sans"/>
                <w:color w:val="000000"/>
                <w:sz w:val="20"/>
                <w:szCs w:val="20"/>
                <w:highlight w:val="yellow"/>
                <w:lang w:eastAsia="pt-BR"/>
              </w:rPr>
            </w:pPr>
            <w:r w:rsidRPr="00594DCB">
              <w:rPr>
                <w:rFonts w:ascii="Open Sans" w:hAnsi="Open Sans" w:cs="Open Sans"/>
                <w:color w:val="242424"/>
                <w:sz w:val="20"/>
                <w:szCs w:val="20"/>
              </w:rPr>
              <w:t>533.792.848-15</w:t>
            </w: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F42B05">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4301" w14:textId="77777777" w:rsidR="00D363B8" w:rsidRDefault="00D363B8">
      <w:r>
        <w:separator/>
      </w:r>
    </w:p>
  </w:endnote>
  <w:endnote w:type="continuationSeparator" w:id="0">
    <w:p w14:paraId="1B170F4A" w14:textId="77777777" w:rsidR="00D363B8" w:rsidRDefault="00D363B8">
      <w:r>
        <w:continuationSeparator/>
      </w:r>
    </w:p>
  </w:endnote>
  <w:endnote w:type="continuationNotice" w:id="1">
    <w:p w14:paraId="7AABB8C4" w14:textId="77777777" w:rsidR="00D363B8" w:rsidRDefault="00D36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F42B05" w:rsidRDefault="00F26702" w:rsidP="00F42B05">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37EA" w14:textId="77777777" w:rsidR="00D363B8" w:rsidRDefault="00D363B8">
      <w:r>
        <w:separator/>
      </w:r>
    </w:p>
  </w:footnote>
  <w:footnote w:type="continuationSeparator" w:id="0">
    <w:p w14:paraId="5541293E" w14:textId="77777777" w:rsidR="00D363B8" w:rsidRDefault="00D363B8">
      <w:r>
        <w:continuationSeparator/>
      </w:r>
    </w:p>
  </w:footnote>
  <w:footnote w:type="continuationNotice" w:id="1">
    <w:p w14:paraId="5D119049" w14:textId="77777777" w:rsidR="00D363B8" w:rsidRDefault="00D36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F42B05" w:rsidRDefault="00F26702" w:rsidP="00F42B0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F42B05" w:rsidRDefault="00F42B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AEA"/>
    <w:rsid w:val="000633A8"/>
    <w:rsid w:val="000819B3"/>
    <w:rsid w:val="0008545C"/>
    <w:rsid w:val="00086FE2"/>
    <w:rsid w:val="000938D9"/>
    <w:rsid w:val="00095BF8"/>
    <w:rsid w:val="000971BB"/>
    <w:rsid w:val="000A3D2C"/>
    <w:rsid w:val="000A5A67"/>
    <w:rsid w:val="000B764F"/>
    <w:rsid w:val="000C06A6"/>
    <w:rsid w:val="000C5F09"/>
    <w:rsid w:val="000C6D1B"/>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47CA3"/>
    <w:rsid w:val="001519B2"/>
    <w:rsid w:val="00151EC5"/>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24A9"/>
    <w:rsid w:val="001B6B2B"/>
    <w:rsid w:val="001C0AD1"/>
    <w:rsid w:val="001C1D63"/>
    <w:rsid w:val="001C59BC"/>
    <w:rsid w:val="001C7976"/>
    <w:rsid w:val="001D06F4"/>
    <w:rsid w:val="001D4D09"/>
    <w:rsid w:val="001D4DDD"/>
    <w:rsid w:val="001D5078"/>
    <w:rsid w:val="001E221B"/>
    <w:rsid w:val="001E2DB5"/>
    <w:rsid w:val="001E55BB"/>
    <w:rsid w:val="001F1C48"/>
    <w:rsid w:val="001F3D2C"/>
    <w:rsid w:val="00201658"/>
    <w:rsid w:val="002019FF"/>
    <w:rsid w:val="002105CE"/>
    <w:rsid w:val="0021548F"/>
    <w:rsid w:val="00216517"/>
    <w:rsid w:val="002201AF"/>
    <w:rsid w:val="00223D0D"/>
    <w:rsid w:val="00227990"/>
    <w:rsid w:val="002352B5"/>
    <w:rsid w:val="00242C26"/>
    <w:rsid w:val="002433D1"/>
    <w:rsid w:val="00245E37"/>
    <w:rsid w:val="0026363B"/>
    <w:rsid w:val="00285F31"/>
    <w:rsid w:val="00293DC8"/>
    <w:rsid w:val="00294F41"/>
    <w:rsid w:val="002A30E7"/>
    <w:rsid w:val="002B5778"/>
    <w:rsid w:val="002C382D"/>
    <w:rsid w:val="002C7590"/>
    <w:rsid w:val="002D2C4B"/>
    <w:rsid w:val="002D5431"/>
    <w:rsid w:val="002E6ED2"/>
    <w:rsid w:val="002F4A0D"/>
    <w:rsid w:val="00302C5C"/>
    <w:rsid w:val="00304264"/>
    <w:rsid w:val="00310570"/>
    <w:rsid w:val="00314B7B"/>
    <w:rsid w:val="0031561C"/>
    <w:rsid w:val="00320E9B"/>
    <w:rsid w:val="00324083"/>
    <w:rsid w:val="00325F6E"/>
    <w:rsid w:val="0033240D"/>
    <w:rsid w:val="00332DD0"/>
    <w:rsid w:val="00333782"/>
    <w:rsid w:val="00336BC0"/>
    <w:rsid w:val="00336D8F"/>
    <w:rsid w:val="00340615"/>
    <w:rsid w:val="00344108"/>
    <w:rsid w:val="00346934"/>
    <w:rsid w:val="00346B4D"/>
    <w:rsid w:val="00357DC0"/>
    <w:rsid w:val="00363CB4"/>
    <w:rsid w:val="003671A2"/>
    <w:rsid w:val="00373981"/>
    <w:rsid w:val="00374B2A"/>
    <w:rsid w:val="003846B9"/>
    <w:rsid w:val="003902A2"/>
    <w:rsid w:val="00392FDC"/>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47C14"/>
    <w:rsid w:val="00454DF2"/>
    <w:rsid w:val="00455A92"/>
    <w:rsid w:val="004577DB"/>
    <w:rsid w:val="00476FC4"/>
    <w:rsid w:val="00477241"/>
    <w:rsid w:val="00483CEF"/>
    <w:rsid w:val="00493AB1"/>
    <w:rsid w:val="00494CB9"/>
    <w:rsid w:val="004963DB"/>
    <w:rsid w:val="004A3878"/>
    <w:rsid w:val="004A40C2"/>
    <w:rsid w:val="004A6544"/>
    <w:rsid w:val="004A7E54"/>
    <w:rsid w:val="004B4259"/>
    <w:rsid w:val="004C2D0F"/>
    <w:rsid w:val="004C3280"/>
    <w:rsid w:val="004C4950"/>
    <w:rsid w:val="004C5345"/>
    <w:rsid w:val="004D2FB2"/>
    <w:rsid w:val="004D3110"/>
    <w:rsid w:val="004D33E8"/>
    <w:rsid w:val="004D5DCF"/>
    <w:rsid w:val="004E3539"/>
    <w:rsid w:val="004E7662"/>
    <w:rsid w:val="005001ED"/>
    <w:rsid w:val="00500734"/>
    <w:rsid w:val="005028FC"/>
    <w:rsid w:val="0051754E"/>
    <w:rsid w:val="00520649"/>
    <w:rsid w:val="00523B3D"/>
    <w:rsid w:val="005317B7"/>
    <w:rsid w:val="00534EF3"/>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4DCB"/>
    <w:rsid w:val="0059738C"/>
    <w:rsid w:val="005A16C3"/>
    <w:rsid w:val="005A66CB"/>
    <w:rsid w:val="005B3561"/>
    <w:rsid w:val="005B601E"/>
    <w:rsid w:val="005C0693"/>
    <w:rsid w:val="005C60DF"/>
    <w:rsid w:val="005C69A4"/>
    <w:rsid w:val="005D41EA"/>
    <w:rsid w:val="005D658B"/>
    <w:rsid w:val="006007D4"/>
    <w:rsid w:val="00601B3E"/>
    <w:rsid w:val="00605C5F"/>
    <w:rsid w:val="0061309D"/>
    <w:rsid w:val="00626287"/>
    <w:rsid w:val="00626D71"/>
    <w:rsid w:val="00631813"/>
    <w:rsid w:val="006321D6"/>
    <w:rsid w:val="0063435A"/>
    <w:rsid w:val="006373D8"/>
    <w:rsid w:val="00641D15"/>
    <w:rsid w:val="00644F64"/>
    <w:rsid w:val="00646533"/>
    <w:rsid w:val="00651E81"/>
    <w:rsid w:val="006621BD"/>
    <w:rsid w:val="006657EB"/>
    <w:rsid w:val="00674E1D"/>
    <w:rsid w:val="00676EF2"/>
    <w:rsid w:val="006863BB"/>
    <w:rsid w:val="006931DF"/>
    <w:rsid w:val="00694CC6"/>
    <w:rsid w:val="00696860"/>
    <w:rsid w:val="00697C27"/>
    <w:rsid w:val="006A0D84"/>
    <w:rsid w:val="006A3379"/>
    <w:rsid w:val="006B18E1"/>
    <w:rsid w:val="006B68DA"/>
    <w:rsid w:val="006B6E09"/>
    <w:rsid w:val="006B7001"/>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5E5A"/>
    <w:rsid w:val="007E672D"/>
    <w:rsid w:val="007F06CE"/>
    <w:rsid w:val="007F0C33"/>
    <w:rsid w:val="007F1AC1"/>
    <w:rsid w:val="007F42B3"/>
    <w:rsid w:val="00800B69"/>
    <w:rsid w:val="00803EF2"/>
    <w:rsid w:val="00813AA5"/>
    <w:rsid w:val="008153AB"/>
    <w:rsid w:val="00816A96"/>
    <w:rsid w:val="00816ABB"/>
    <w:rsid w:val="00822DEC"/>
    <w:rsid w:val="00824949"/>
    <w:rsid w:val="00830320"/>
    <w:rsid w:val="008401AF"/>
    <w:rsid w:val="00843D2D"/>
    <w:rsid w:val="008471FB"/>
    <w:rsid w:val="00852AD8"/>
    <w:rsid w:val="00852EBF"/>
    <w:rsid w:val="00853E56"/>
    <w:rsid w:val="008576EE"/>
    <w:rsid w:val="008604BD"/>
    <w:rsid w:val="00861D16"/>
    <w:rsid w:val="008669AF"/>
    <w:rsid w:val="008703F2"/>
    <w:rsid w:val="00875C99"/>
    <w:rsid w:val="0088600C"/>
    <w:rsid w:val="00894252"/>
    <w:rsid w:val="0089741D"/>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7708"/>
    <w:rsid w:val="009613E5"/>
    <w:rsid w:val="00963D87"/>
    <w:rsid w:val="00970401"/>
    <w:rsid w:val="00981407"/>
    <w:rsid w:val="00984419"/>
    <w:rsid w:val="009869D2"/>
    <w:rsid w:val="00991243"/>
    <w:rsid w:val="00992274"/>
    <w:rsid w:val="00992A6D"/>
    <w:rsid w:val="00993360"/>
    <w:rsid w:val="009B0772"/>
    <w:rsid w:val="009B0BEF"/>
    <w:rsid w:val="009B2376"/>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31E5"/>
    <w:rsid w:val="00AA68A6"/>
    <w:rsid w:val="00AB0504"/>
    <w:rsid w:val="00AB2A8D"/>
    <w:rsid w:val="00AB3609"/>
    <w:rsid w:val="00AB4515"/>
    <w:rsid w:val="00AB4556"/>
    <w:rsid w:val="00AB579B"/>
    <w:rsid w:val="00AD6270"/>
    <w:rsid w:val="00AE09BA"/>
    <w:rsid w:val="00AF7B0B"/>
    <w:rsid w:val="00B01E44"/>
    <w:rsid w:val="00B0545D"/>
    <w:rsid w:val="00B06B92"/>
    <w:rsid w:val="00B07585"/>
    <w:rsid w:val="00B15181"/>
    <w:rsid w:val="00B1781E"/>
    <w:rsid w:val="00B20476"/>
    <w:rsid w:val="00B3192C"/>
    <w:rsid w:val="00B4005B"/>
    <w:rsid w:val="00B4222C"/>
    <w:rsid w:val="00B464B5"/>
    <w:rsid w:val="00B7017D"/>
    <w:rsid w:val="00B7079A"/>
    <w:rsid w:val="00B82667"/>
    <w:rsid w:val="00B8451A"/>
    <w:rsid w:val="00B86C13"/>
    <w:rsid w:val="00B86C48"/>
    <w:rsid w:val="00B90509"/>
    <w:rsid w:val="00B92061"/>
    <w:rsid w:val="00B921E3"/>
    <w:rsid w:val="00B92CCF"/>
    <w:rsid w:val="00B96348"/>
    <w:rsid w:val="00B963B2"/>
    <w:rsid w:val="00BA3A4F"/>
    <w:rsid w:val="00BA4DA9"/>
    <w:rsid w:val="00BA6E23"/>
    <w:rsid w:val="00BB4D96"/>
    <w:rsid w:val="00BC0CC3"/>
    <w:rsid w:val="00BC4D69"/>
    <w:rsid w:val="00BC6B0C"/>
    <w:rsid w:val="00BC79FE"/>
    <w:rsid w:val="00BD0E61"/>
    <w:rsid w:val="00BD0FA9"/>
    <w:rsid w:val="00BD19DF"/>
    <w:rsid w:val="00BD55A3"/>
    <w:rsid w:val="00BD55B2"/>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597"/>
    <w:rsid w:val="00C37F13"/>
    <w:rsid w:val="00C408C5"/>
    <w:rsid w:val="00C53413"/>
    <w:rsid w:val="00C5363C"/>
    <w:rsid w:val="00C55045"/>
    <w:rsid w:val="00C55E27"/>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363B8"/>
    <w:rsid w:val="00D4000E"/>
    <w:rsid w:val="00D4394D"/>
    <w:rsid w:val="00D47A58"/>
    <w:rsid w:val="00D52303"/>
    <w:rsid w:val="00D5395A"/>
    <w:rsid w:val="00D61333"/>
    <w:rsid w:val="00D723FE"/>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331DB"/>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A687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2B05"/>
    <w:rsid w:val="00F46733"/>
    <w:rsid w:val="00F47F05"/>
    <w:rsid w:val="00F6526E"/>
    <w:rsid w:val="00F67390"/>
    <w:rsid w:val="00F67DF9"/>
    <w:rsid w:val="00F73705"/>
    <w:rsid w:val="00F80737"/>
    <w:rsid w:val="00F91132"/>
    <w:rsid w:val="00F9343E"/>
    <w:rsid w:val="00F9421E"/>
    <w:rsid w:val="00FB1C3E"/>
    <w:rsid w:val="00FB3926"/>
    <w:rsid w:val="00FC1D8F"/>
    <w:rsid w:val="00FD1A78"/>
    <w:rsid w:val="00FD2875"/>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7E52DA89-9C24-4A8E-B3C5-E5DA5520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XYRVYRS7NR3H-414051584-792378</_dlc_DocId>
    <_dlc_DocIdUrl xmlns="90be1033-61d5-46ad-ae3a-53f0d5f2e6d6">
      <Url>https://contatofortesec.sharepoint.com/sites/Gestao/_layouts/15/DocIdRedir.aspx?ID=XYRVYRS7NR3H-414051584-792378</Url>
      <Description>XYRVYRS7NR3H-414051584-792378</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1252</Words>
  <Characters>6761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Narelle Antunes</cp:lastModifiedBy>
  <cp:revision>49</cp:revision>
  <cp:lastPrinted>2022-11-23T17:34:00Z</cp:lastPrinted>
  <dcterms:created xsi:type="dcterms:W3CDTF">2022-11-01T17:45:00Z</dcterms:created>
  <dcterms:modified xsi:type="dcterms:W3CDTF">2022-11-23T17:35:00Z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721652ee-f07b-43a9-8352-f10d739b05a5</vt:lpwstr>
  </property>
</Properties>
</file>