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FF07D4"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8D7C783" w14:textId="2F6E2AD6" w:rsidR="00F26702" w:rsidRPr="008A7241" w:rsidRDefault="00434814" w:rsidP="002B0247">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w:t>
      </w:r>
      <w:r w:rsidR="009D754C" w:rsidRPr="00434814">
        <w:rPr>
          <w:rFonts w:ascii="Open Sans" w:hAnsi="Open Sans" w:cs="Open Sans"/>
          <w:b/>
          <w:bCs/>
          <w:color w:val="000000" w:themeColor="text1"/>
          <w:sz w:val="20"/>
          <w:szCs w:val="20"/>
        </w:rPr>
        <w:t xml:space="preserve">ASSEMBLEIA GERAL DE TITULARES DOS CERTIFICADOS DE RECEBÍVEIS IMOBILIÁRIOS DAS </w:t>
      </w:r>
      <w:bookmarkStart w:id="0" w:name="_Hlk111729605"/>
      <w:bookmarkStart w:id="1" w:name="_Hlk97311255"/>
      <w:r w:rsidR="00A46793">
        <w:rPr>
          <w:rFonts w:ascii="Open Sans" w:hAnsi="Open Sans" w:cs="Open Sans"/>
          <w:b/>
          <w:bCs/>
          <w:color w:val="000000" w:themeColor="text1"/>
          <w:sz w:val="20"/>
          <w:szCs w:val="20"/>
        </w:rPr>
        <w:t>449</w:t>
      </w:r>
      <w:r w:rsidR="00A46793" w:rsidRPr="00AD74C7">
        <w:rPr>
          <w:rFonts w:ascii="Open Sans" w:hAnsi="Open Sans" w:cs="Open Sans"/>
          <w:b/>
          <w:bCs/>
          <w:color w:val="000000" w:themeColor="text1"/>
          <w:sz w:val="20"/>
          <w:szCs w:val="20"/>
        </w:rPr>
        <w:t xml:space="preserve">ª, </w:t>
      </w:r>
      <w:r w:rsidR="00A46793">
        <w:rPr>
          <w:rFonts w:ascii="Open Sans" w:hAnsi="Open Sans" w:cs="Open Sans"/>
          <w:b/>
          <w:bCs/>
          <w:color w:val="000000" w:themeColor="text1"/>
          <w:sz w:val="20"/>
          <w:szCs w:val="20"/>
        </w:rPr>
        <w:t>450</w:t>
      </w:r>
      <w:r w:rsidR="00A46793" w:rsidRPr="00AD74C7">
        <w:rPr>
          <w:rFonts w:ascii="Open Sans" w:hAnsi="Open Sans" w:cs="Open Sans"/>
          <w:b/>
          <w:bCs/>
          <w:color w:val="000000" w:themeColor="text1"/>
          <w:sz w:val="20"/>
          <w:szCs w:val="20"/>
        </w:rPr>
        <w:t xml:space="preserve">ª, </w:t>
      </w:r>
      <w:r w:rsidR="00A46793">
        <w:rPr>
          <w:rFonts w:ascii="Open Sans" w:hAnsi="Open Sans" w:cs="Open Sans"/>
          <w:b/>
          <w:bCs/>
          <w:color w:val="000000" w:themeColor="text1"/>
          <w:sz w:val="20"/>
          <w:szCs w:val="20"/>
        </w:rPr>
        <w:t>451</w:t>
      </w:r>
      <w:r w:rsidR="00A46793" w:rsidRPr="00AD74C7">
        <w:rPr>
          <w:rFonts w:ascii="Open Sans" w:hAnsi="Open Sans" w:cs="Open Sans"/>
          <w:b/>
          <w:bCs/>
          <w:color w:val="000000" w:themeColor="text1"/>
          <w:sz w:val="20"/>
          <w:szCs w:val="20"/>
        </w:rPr>
        <w:t xml:space="preserve">ª, </w:t>
      </w:r>
      <w:r w:rsidR="00A46793">
        <w:rPr>
          <w:rFonts w:ascii="Open Sans" w:hAnsi="Open Sans" w:cs="Open Sans"/>
          <w:b/>
          <w:bCs/>
          <w:color w:val="000000" w:themeColor="text1"/>
          <w:sz w:val="20"/>
          <w:szCs w:val="20"/>
        </w:rPr>
        <w:t>452</w:t>
      </w:r>
      <w:r w:rsidR="00A46793" w:rsidRPr="00AD74C7">
        <w:rPr>
          <w:rFonts w:ascii="Open Sans" w:hAnsi="Open Sans" w:cs="Open Sans"/>
          <w:b/>
          <w:bCs/>
          <w:color w:val="000000" w:themeColor="text1"/>
          <w:sz w:val="20"/>
          <w:szCs w:val="20"/>
        </w:rPr>
        <w:t xml:space="preserve">ª, </w:t>
      </w:r>
      <w:r w:rsidR="00A46793">
        <w:rPr>
          <w:rFonts w:ascii="Open Sans" w:hAnsi="Open Sans" w:cs="Open Sans"/>
          <w:b/>
          <w:bCs/>
          <w:color w:val="000000" w:themeColor="text1"/>
          <w:sz w:val="20"/>
          <w:szCs w:val="20"/>
        </w:rPr>
        <w:t>453</w:t>
      </w:r>
      <w:r w:rsidR="00A46793" w:rsidRPr="00AD74C7">
        <w:rPr>
          <w:rFonts w:ascii="Open Sans" w:hAnsi="Open Sans" w:cs="Open Sans"/>
          <w:b/>
          <w:bCs/>
          <w:color w:val="000000" w:themeColor="text1"/>
          <w:sz w:val="20"/>
          <w:szCs w:val="20"/>
        </w:rPr>
        <w:t xml:space="preserve">ª, </w:t>
      </w:r>
      <w:r w:rsidR="00A46793">
        <w:rPr>
          <w:rFonts w:ascii="Open Sans" w:hAnsi="Open Sans" w:cs="Open Sans"/>
          <w:b/>
          <w:bCs/>
          <w:color w:val="000000" w:themeColor="text1"/>
          <w:sz w:val="20"/>
          <w:szCs w:val="20"/>
        </w:rPr>
        <w:t>454</w:t>
      </w:r>
      <w:r w:rsidR="00A46793" w:rsidRPr="00AD74C7">
        <w:rPr>
          <w:rFonts w:ascii="Open Sans" w:hAnsi="Open Sans" w:cs="Open Sans"/>
          <w:b/>
          <w:bCs/>
          <w:color w:val="000000" w:themeColor="text1"/>
          <w:sz w:val="20"/>
          <w:szCs w:val="20"/>
        </w:rPr>
        <w:t xml:space="preserve">ª, </w:t>
      </w:r>
      <w:r w:rsidR="00A46793">
        <w:rPr>
          <w:rFonts w:ascii="Open Sans" w:hAnsi="Open Sans" w:cs="Open Sans"/>
          <w:b/>
          <w:bCs/>
          <w:color w:val="000000" w:themeColor="text1"/>
          <w:sz w:val="20"/>
          <w:szCs w:val="20"/>
        </w:rPr>
        <w:t>455</w:t>
      </w:r>
      <w:r w:rsidR="00A46793" w:rsidRPr="00AD74C7">
        <w:rPr>
          <w:rFonts w:ascii="Open Sans" w:hAnsi="Open Sans" w:cs="Open Sans"/>
          <w:b/>
          <w:bCs/>
          <w:color w:val="000000" w:themeColor="text1"/>
          <w:sz w:val="20"/>
          <w:szCs w:val="20"/>
        </w:rPr>
        <w:t>ª</w:t>
      </w:r>
      <w:r w:rsidR="00A46793">
        <w:rPr>
          <w:rFonts w:ascii="Open Sans" w:hAnsi="Open Sans" w:cs="Open Sans"/>
          <w:b/>
          <w:bCs/>
          <w:color w:val="000000" w:themeColor="text1"/>
          <w:sz w:val="20"/>
          <w:szCs w:val="20"/>
        </w:rPr>
        <w:t xml:space="preserve"> </w:t>
      </w:r>
      <w:r w:rsidR="00A46793" w:rsidRPr="00AD74C7">
        <w:rPr>
          <w:rFonts w:ascii="Open Sans" w:hAnsi="Open Sans" w:cs="Open Sans"/>
          <w:b/>
          <w:bCs/>
          <w:color w:val="000000" w:themeColor="text1"/>
          <w:sz w:val="20"/>
          <w:szCs w:val="20"/>
        </w:rPr>
        <w:t xml:space="preserve">E </w:t>
      </w:r>
      <w:r w:rsidR="00A46793">
        <w:rPr>
          <w:rFonts w:ascii="Open Sans" w:hAnsi="Open Sans" w:cs="Open Sans"/>
          <w:b/>
          <w:bCs/>
          <w:color w:val="000000" w:themeColor="text1"/>
          <w:sz w:val="20"/>
          <w:szCs w:val="20"/>
        </w:rPr>
        <w:t>456</w:t>
      </w:r>
      <w:r w:rsidR="00A46793" w:rsidRPr="00AD74C7">
        <w:rPr>
          <w:rFonts w:ascii="Open Sans" w:hAnsi="Open Sans" w:cs="Open Sans"/>
          <w:b/>
          <w:bCs/>
          <w:color w:val="000000" w:themeColor="text1"/>
          <w:sz w:val="20"/>
          <w:szCs w:val="20"/>
        </w:rPr>
        <w:t>ª</w:t>
      </w:r>
      <w:r w:rsidR="00A46793" w:rsidRPr="00532036">
        <w:rPr>
          <w:rFonts w:ascii="Open Sans" w:hAnsi="Open Sans" w:cs="Open Sans"/>
          <w:b/>
          <w:bCs/>
          <w:color w:val="000000" w:themeColor="text1"/>
          <w:sz w:val="20"/>
          <w:szCs w:val="20"/>
        </w:rPr>
        <w:t xml:space="preserve"> </w:t>
      </w:r>
      <w:bookmarkEnd w:id="0"/>
      <w:r w:rsidR="009D754C" w:rsidRPr="002B0247">
        <w:rPr>
          <w:rFonts w:ascii="Open Sans" w:hAnsi="Open Sans" w:cs="Open Sans"/>
          <w:b/>
          <w:bCs/>
          <w:color w:val="000000" w:themeColor="text1"/>
          <w:sz w:val="20"/>
          <w:szCs w:val="20"/>
        </w:rPr>
        <w:t>SÉRIES</w:t>
      </w:r>
      <w:bookmarkEnd w:id="1"/>
      <w:r w:rsidR="009D754C" w:rsidRPr="002B0247">
        <w:rPr>
          <w:rFonts w:ascii="Open Sans" w:hAnsi="Open Sans" w:cs="Open Sans"/>
          <w:b/>
          <w:bCs/>
          <w:color w:val="000000" w:themeColor="text1"/>
          <w:sz w:val="20"/>
          <w:szCs w:val="20"/>
        </w:rPr>
        <w:t xml:space="preserve"> DA 1ª EMISSÃO DA SECURITIZADORA</w:t>
      </w:r>
      <w:r w:rsidR="009D754C" w:rsidRPr="00434814">
        <w:rPr>
          <w:rFonts w:ascii="Open Sans" w:hAnsi="Open Sans" w:cs="Open Sans"/>
          <w:b/>
          <w:bCs/>
          <w:color w:val="000000" w:themeColor="text1"/>
          <w:sz w:val="20"/>
          <w:szCs w:val="20"/>
        </w:rPr>
        <w:t xml:space="preserve">, REALIZADA </w:t>
      </w:r>
      <w:r w:rsidRPr="00434814">
        <w:rPr>
          <w:rFonts w:ascii="Open Sans" w:hAnsi="Open Sans" w:cs="Open Sans"/>
          <w:b/>
          <w:bCs/>
          <w:color w:val="000000" w:themeColor="text1"/>
          <w:sz w:val="20"/>
          <w:szCs w:val="20"/>
        </w:rPr>
        <w:t xml:space="preserve">EM </w:t>
      </w:r>
      <w:r w:rsidR="00DF54CB">
        <w:rPr>
          <w:rFonts w:ascii="Open Sans" w:hAnsi="Open Sans" w:cs="Open Sans"/>
          <w:b/>
          <w:bCs/>
          <w:color w:val="000000" w:themeColor="text1"/>
          <w:sz w:val="20"/>
          <w:szCs w:val="20"/>
        </w:rPr>
        <w:t>25 DE OUTUBRO</w:t>
      </w:r>
      <w:r w:rsidR="0088447A"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DE 202</w:t>
      </w:r>
      <w:r w:rsidR="00EF18DF">
        <w:rPr>
          <w:rFonts w:ascii="Open Sans" w:hAnsi="Open Sans" w:cs="Open Sans"/>
          <w:b/>
          <w:bCs/>
          <w:color w:val="000000" w:themeColor="text1"/>
          <w:sz w:val="20"/>
          <w:szCs w:val="20"/>
        </w:rPr>
        <w:t>2</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33E367DD"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Aos</w:t>
      </w:r>
      <w:r w:rsidRPr="00DF54CB">
        <w:rPr>
          <w:rFonts w:ascii="Open Sans" w:hAnsi="Open Sans" w:cs="Open Sans"/>
          <w:color w:val="000000" w:themeColor="text1"/>
          <w:sz w:val="20"/>
          <w:szCs w:val="20"/>
        </w:rPr>
        <w:t xml:space="preserve"> </w:t>
      </w:r>
      <w:r w:rsidR="00DF54CB" w:rsidRPr="00DF54CB">
        <w:rPr>
          <w:rFonts w:ascii="Open Sans" w:hAnsi="Open Sans" w:cs="Open Sans"/>
          <w:color w:val="000000" w:themeColor="text1"/>
          <w:sz w:val="20"/>
          <w:szCs w:val="20"/>
        </w:rPr>
        <w:t>25</w:t>
      </w:r>
      <w:r w:rsidR="002E6ED2">
        <w:rPr>
          <w:rFonts w:ascii="Open Sans" w:hAnsi="Open Sans" w:cs="Open Sans"/>
          <w:b/>
          <w:bCs/>
          <w:color w:val="000000" w:themeColor="text1"/>
          <w:sz w:val="20"/>
          <w:szCs w:val="20"/>
        </w:rPr>
        <w:t xml:space="preserve"> </w:t>
      </w:r>
      <w:r w:rsidRPr="008A7241">
        <w:rPr>
          <w:rFonts w:ascii="Open Sans" w:hAnsi="Open Sans" w:cs="Open Sans"/>
          <w:color w:val="000000" w:themeColor="text1"/>
          <w:sz w:val="20"/>
          <w:szCs w:val="20"/>
        </w:rPr>
        <w:t xml:space="preserve">dias do mês de </w:t>
      </w:r>
      <w:r w:rsidR="00DF54CB">
        <w:rPr>
          <w:rFonts w:ascii="Open Sans" w:hAnsi="Open Sans" w:cs="Open Sans"/>
          <w:color w:val="000000" w:themeColor="text1"/>
          <w:sz w:val="20"/>
          <w:szCs w:val="20"/>
        </w:rPr>
        <w:t xml:space="preserve">outubro </w:t>
      </w:r>
      <w:r w:rsidRPr="008A7241">
        <w:rPr>
          <w:rFonts w:ascii="Open Sans" w:hAnsi="Open Sans" w:cs="Open Sans"/>
          <w:color w:val="000000" w:themeColor="text1"/>
          <w:sz w:val="20"/>
          <w:szCs w:val="20"/>
        </w:rPr>
        <w:t xml:space="preserve">de </w:t>
      </w:r>
      <w:r w:rsidR="000E5289">
        <w:rPr>
          <w:rFonts w:ascii="Open Sans" w:hAnsi="Open Sans" w:cs="Open Sans"/>
          <w:color w:val="000000" w:themeColor="text1"/>
          <w:sz w:val="20"/>
          <w:szCs w:val="20"/>
        </w:rPr>
        <w:t>202</w:t>
      </w:r>
      <w:r w:rsidR="008C6A57">
        <w:rPr>
          <w:rFonts w:ascii="Open Sans" w:hAnsi="Open Sans" w:cs="Open Sans"/>
          <w:color w:val="000000" w:themeColor="text1"/>
          <w:sz w:val="20"/>
          <w:szCs w:val="20"/>
        </w:rPr>
        <w:t>2</w:t>
      </w:r>
      <w:r w:rsidRPr="008A7241">
        <w:rPr>
          <w:rFonts w:ascii="Open Sans" w:hAnsi="Open Sans" w:cs="Open Sans"/>
          <w:color w:val="000000" w:themeColor="text1"/>
          <w:sz w:val="20"/>
          <w:szCs w:val="20"/>
        </w:rPr>
        <w:t xml:space="preserve">, às </w:t>
      </w:r>
      <w:r w:rsidR="007A60EF" w:rsidRPr="007A60EF">
        <w:rPr>
          <w:rFonts w:ascii="Open Sans" w:hAnsi="Open Sans" w:cs="Open Sans"/>
          <w:color w:val="000000" w:themeColor="text1"/>
          <w:sz w:val="20"/>
          <w:szCs w:val="20"/>
        </w:rPr>
        <w:t>10:00</w:t>
      </w:r>
      <w:r w:rsidR="0071430C">
        <w:rPr>
          <w:rFonts w:ascii="Open Sans" w:hAnsi="Open Sans" w:cs="Open Sans"/>
          <w:color w:val="000000" w:themeColor="text1"/>
          <w:sz w:val="20"/>
          <w:szCs w:val="20"/>
        </w:rPr>
        <w:t>h</w:t>
      </w:r>
      <w:r w:rsidRPr="008A7241">
        <w:rPr>
          <w:rFonts w:ascii="Open Sans" w:hAnsi="Open Sans" w:cs="Open Sans"/>
          <w:color w:val="000000" w:themeColor="text1"/>
          <w:sz w:val="20"/>
          <w:szCs w:val="20"/>
        </w:rPr>
        <w:t>,</w:t>
      </w:r>
      <w:r w:rsidR="008D2631">
        <w:rPr>
          <w:rFonts w:ascii="Open Sans" w:hAnsi="Open Sans" w:cs="Open Sans"/>
          <w:sz w:val="20"/>
          <w:szCs w:val="20"/>
        </w:rPr>
        <w:t xml:space="preserve"> </w:t>
      </w:r>
      <w:r w:rsidR="00BD4D5A">
        <w:rPr>
          <w:rFonts w:ascii="Open Sans" w:hAnsi="Open Sans" w:cs="Open Sans"/>
          <w:sz w:val="20"/>
          <w:szCs w:val="20"/>
        </w:rPr>
        <w:t>de modo exclusivamente digital</w:t>
      </w:r>
      <w:r w:rsidR="00060629">
        <w:rPr>
          <w:rFonts w:ascii="Open Sans" w:hAnsi="Open Sans" w:cs="Open Sans"/>
          <w:sz w:val="20"/>
          <w:szCs w:val="20"/>
        </w:rPr>
        <w:t xml:space="preserve">, por meio da plataforma eletrônica </w:t>
      </w:r>
      <w:r w:rsidR="00A83D7B" w:rsidRPr="00A83D7B">
        <w:rPr>
          <w:rFonts w:ascii="Open Sans" w:hAnsi="Open Sans" w:cs="Open Sans"/>
          <w:i/>
          <w:iCs/>
          <w:sz w:val="20"/>
          <w:szCs w:val="20"/>
        </w:rPr>
        <w:t>Microsoft Teams</w:t>
      </w:r>
      <w:r w:rsidR="00A83D7B" w:rsidRPr="00A83D7B">
        <w:rPr>
          <w:rFonts w:ascii="Open Sans" w:hAnsi="Open Sans" w:cs="Open Sans"/>
          <w:sz w:val="20"/>
          <w:szCs w:val="20"/>
        </w:rPr>
        <w:t>, conforme Instrução Normativa CVM nº 625, de 14 de maio de 2020</w:t>
      </w:r>
      <w:r w:rsidR="000E5289" w:rsidRPr="00C451DA">
        <w:rPr>
          <w:rFonts w:ascii="Open Sans" w:hAnsi="Open Sans" w:cs="Open Sans"/>
          <w:sz w:val="20"/>
          <w:szCs w:val="20"/>
        </w:rPr>
        <w:t>.</w:t>
      </w:r>
    </w:p>
    <w:p w14:paraId="48EE83C0" w14:textId="77777777" w:rsidR="00F26702" w:rsidRPr="008A7241" w:rsidRDefault="00F26702" w:rsidP="00A01F49">
      <w:pPr>
        <w:jc w:val="both"/>
        <w:rPr>
          <w:rFonts w:ascii="Open Sans" w:hAnsi="Open Sans" w:cs="Open Sans"/>
          <w:color w:val="000000" w:themeColor="text1"/>
          <w:sz w:val="20"/>
          <w:szCs w:val="20"/>
        </w:rPr>
      </w:pPr>
    </w:p>
    <w:p w14:paraId="0141341F" w14:textId="59B9A143" w:rsidR="00F26702" w:rsidRPr="008A7241" w:rsidRDefault="00F26702" w:rsidP="004E2DCF">
      <w:pPr>
        <w:jc w:val="both"/>
        <w:rPr>
          <w:rFonts w:ascii="Open Sans" w:hAnsi="Open Sans" w:cs="Open Sans"/>
          <w:color w:val="000000" w:themeColor="text1"/>
          <w:sz w:val="20"/>
          <w:szCs w:val="20"/>
        </w:rPr>
      </w:pPr>
      <w:r w:rsidRPr="00D56ADE">
        <w:rPr>
          <w:rFonts w:ascii="Open Sans" w:hAnsi="Open Sans" w:cs="Open Sans"/>
          <w:b/>
          <w:bCs/>
          <w:smallCaps/>
          <w:color w:val="000000" w:themeColor="text1"/>
          <w:sz w:val="20"/>
          <w:szCs w:val="20"/>
          <w:u w:val="single"/>
        </w:rPr>
        <w:t>Presença</w:t>
      </w:r>
      <w:r w:rsidRPr="00D56ADE">
        <w:rPr>
          <w:rFonts w:ascii="Open Sans" w:hAnsi="Open Sans" w:cs="Open Sans"/>
          <w:color w:val="000000" w:themeColor="text1"/>
          <w:sz w:val="20"/>
          <w:szCs w:val="20"/>
        </w:rPr>
        <w:t xml:space="preserve">: </w:t>
      </w:r>
      <w:r w:rsidR="008B7A1C" w:rsidRPr="00D56ADE">
        <w:rPr>
          <w:rFonts w:ascii="Open Sans" w:hAnsi="Open Sans" w:cs="Open Sans"/>
          <w:color w:val="000000" w:themeColor="text1"/>
          <w:sz w:val="20"/>
          <w:szCs w:val="20"/>
        </w:rPr>
        <w:t>Presentes os r</w:t>
      </w:r>
      <w:r w:rsidRPr="00D56ADE">
        <w:rPr>
          <w:rFonts w:ascii="Open Sans" w:hAnsi="Open Sans" w:cs="Open Sans"/>
          <w:color w:val="000000" w:themeColor="text1"/>
          <w:sz w:val="20"/>
          <w:szCs w:val="20"/>
        </w:rPr>
        <w:t xml:space="preserve">epresentantes </w:t>
      </w:r>
      <w:r w:rsidRPr="00D56ADE">
        <w:rPr>
          <w:rFonts w:ascii="Open Sans" w:hAnsi="Open Sans" w:cs="Open Sans"/>
          <w:b/>
          <w:bCs/>
          <w:color w:val="000000" w:themeColor="text1"/>
          <w:sz w:val="20"/>
          <w:szCs w:val="20"/>
        </w:rPr>
        <w:t>(i)</w:t>
      </w:r>
      <w:r w:rsidRPr="00D56ADE">
        <w:rPr>
          <w:rFonts w:ascii="Open Sans" w:hAnsi="Open Sans" w:cs="Open Sans"/>
          <w:color w:val="000000" w:themeColor="text1"/>
          <w:sz w:val="20"/>
          <w:szCs w:val="20"/>
        </w:rPr>
        <w:t xml:space="preserve"> </w:t>
      </w:r>
      <w:r w:rsidR="00D56ADE" w:rsidRPr="00955B45">
        <w:rPr>
          <w:rFonts w:ascii="Open Sans" w:hAnsi="Open Sans" w:cs="Open Sans"/>
          <w:color w:val="000000" w:themeColor="text1"/>
          <w:sz w:val="20"/>
          <w:szCs w:val="20"/>
        </w:rPr>
        <w:t xml:space="preserve">de titulares de </w:t>
      </w:r>
      <w:r w:rsidR="00D56ADE" w:rsidRPr="00DC4497">
        <w:rPr>
          <w:rFonts w:ascii="Open Sans" w:hAnsi="Open Sans" w:cs="Open Sans"/>
          <w:color w:val="000000" w:themeColor="text1"/>
          <w:sz w:val="20"/>
          <w:szCs w:val="20"/>
          <w:highlight w:val="yellow"/>
        </w:rPr>
        <w:t>[•]</w:t>
      </w:r>
      <w:r w:rsidR="00D56ADE" w:rsidRPr="00955B45">
        <w:rPr>
          <w:rFonts w:ascii="Open Sans" w:hAnsi="Open Sans" w:cs="Open Sans"/>
          <w:color w:val="000000" w:themeColor="text1"/>
          <w:sz w:val="20"/>
          <w:szCs w:val="20"/>
        </w:rPr>
        <w:t>% (</w:t>
      </w:r>
      <w:r w:rsidR="00D56ADE" w:rsidRPr="00DC4497">
        <w:rPr>
          <w:rFonts w:ascii="Open Sans" w:hAnsi="Open Sans" w:cs="Open Sans"/>
          <w:color w:val="000000" w:themeColor="text1"/>
          <w:sz w:val="20"/>
          <w:szCs w:val="20"/>
          <w:highlight w:val="yellow"/>
        </w:rPr>
        <w:t>[•]</w:t>
      </w:r>
      <w:r w:rsidR="00D56ADE" w:rsidRPr="00955B45">
        <w:rPr>
          <w:rFonts w:ascii="Open Sans" w:hAnsi="Open Sans" w:cs="Open Sans"/>
          <w:color w:val="000000" w:themeColor="text1"/>
          <w:sz w:val="20"/>
          <w:szCs w:val="20"/>
        </w:rPr>
        <w:t xml:space="preserve"> por cento) </w:t>
      </w:r>
      <w:r w:rsidR="00126CBC" w:rsidRPr="00D56ADE">
        <w:rPr>
          <w:rFonts w:ascii="Open Sans" w:hAnsi="Open Sans" w:cs="Open Sans"/>
          <w:color w:val="000000" w:themeColor="text1"/>
          <w:sz w:val="20"/>
          <w:szCs w:val="20"/>
        </w:rPr>
        <w:t>dos CRI em Circulação com direito a voto</w:t>
      </w:r>
      <w:r w:rsidR="007D15E0" w:rsidRPr="00D56ADE">
        <w:rPr>
          <w:rFonts w:ascii="Open Sans" w:hAnsi="Open Sans" w:cs="Open Sans"/>
          <w:color w:val="000000" w:themeColor="text1"/>
          <w:sz w:val="20"/>
          <w:szCs w:val="20"/>
        </w:rPr>
        <w:t xml:space="preserve"> (“</w:t>
      </w:r>
      <w:r w:rsidRPr="00D56ADE">
        <w:rPr>
          <w:rFonts w:ascii="Open Sans" w:hAnsi="Open Sans" w:cs="Open Sans"/>
          <w:color w:val="000000" w:themeColor="text1"/>
          <w:sz w:val="20"/>
          <w:u w:val="single"/>
        </w:rPr>
        <w:t>Titulares dos CRI</w:t>
      </w:r>
      <w:r w:rsidR="007D15E0" w:rsidRPr="00D56ADE">
        <w:rPr>
          <w:rFonts w:ascii="Open Sans" w:hAnsi="Open Sans" w:cs="Open Sans"/>
          <w:color w:val="000000" w:themeColor="text1"/>
          <w:sz w:val="20"/>
          <w:szCs w:val="20"/>
          <w:u w:val="single"/>
        </w:rPr>
        <w:t xml:space="preserve"> Presentes</w:t>
      </w:r>
      <w:r w:rsidR="007D15E0" w:rsidRPr="00D56ADE">
        <w:rPr>
          <w:rFonts w:ascii="Open Sans" w:hAnsi="Open Sans" w:cs="Open Sans"/>
          <w:color w:val="000000" w:themeColor="text1"/>
          <w:sz w:val="20"/>
          <w:szCs w:val="20"/>
        </w:rPr>
        <w:t>”)</w:t>
      </w:r>
      <w:r w:rsidR="0018644C" w:rsidRPr="00D56ADE">
        <w:rPr>
          <w:rFonts w:ascii="Open Sans" w:hAnsi="Open Sans" w:cs="Open Sans"/>
          <w:color w:val="000000" w:themeColor="text1"/>
          <w:sz w:val="20"/>
          <w:szCs w:val="20"/>
        </w:rPr>
        <w:t>;</w:t>
      </w:r>
      <w:r w:rsidRPr="00D56ADE">
        <w:rPr>
          <w:rFonts w:ascii="Open Sans" w:hAnsi="Open Sans" w:cs="Open Sans"/>
          <w:color w:val="000000" w:themeColor="text1"/>
          <w:sz w:val="20"/>
          <w:szCs w:val="20"/>
        </w:rPr>
        <w:t xml:space="preserve"> </w:t>
      </w:r>
      <w:r w:rsidRPr="00D56ADE">
        <w:rPr>
          <w:rFonts w:ascii="Open Sans" w:hAnsi="Open Sans" w:cs="Open Sans"/>
          <w:b/>
          <w:bCs/>
          <w:color w:val="000000" w:themeColor="text1"/>
          <w:sz w:val="20"/>
          <w:szCs w:val="20"/>
        </w:rPr>
        <w:t>(ii)</w:t>
      </w:r>
      <w:r w:rsidRPr="00D56ADE">
        <w:rPr>
          <w:rFonts w:ascii="Open Sans" w:hAnsi="Open Sans" w:cs="Open Sans"/>
          <w:color w:val="000000" w:themeColor="text1"/>
          <w:sz w:val="20"/>
          <w:szCs w:val="20"/>
        </w:rPr>
        <w:t xml:space="preserve"> </w:t>
      </w:r>
      <w:r w:rsidR="000E5289" w:rsidRPr="00D56ADE">
        <w:rPr>
          <w:rFonts w:ascii="Open Sans" w:hAnsi="Open Sans" w:cs="Open Sans"/>
          <w:sz w:val="20"/>
          <w:szCs w:val="20"/>
        </w:rPr>
        <w:t>da</w:t>
      </w:r>
      <w:r w:rsidR="006D6450" w:rsidRPr="00D56ADE">
        <w:rPr>
          <w:rFonts w:ascii="Open Sans" w:hAnsi="Open Sans" w:cs="Open Sans"/>
          <w:sz w:val="20"/>
          <w:szCs w:val="20"/>
        </w:rPr>
        <w:t xml:space="preserve"> </w:t>
      </w:r>
      <w:r w:rsidR="006D6450" w:rsidRPr="00D56ADE">
        <w:rPr>
          <w:rFonts w:ascii="Open Sans" w:hAnsi="Open Sans" w:cs="Open Sans"/>
          <w:b/>
          <w:bCs/>
          <w:smallCaps/>
          <w:color w:val="000000" w:themeColor="text1"/>
          <w:sz w:val="20"/>
          <w:szCs w:val="20"/>
        </w:rPr>
        <w:t>Forte Securitizadora S.A.</w:t>
      </w:r>
      <w:r w:rsidR="006D6450" w:rsidRPr="00D56ADE">
        <w:rPr>
          <w:rFonts w:ascii="Open Sans" w:hAnsi="Open Sans" w:cs="Open Sans"/>
          <w:color w:val="000000" w:themeColor="text1"/>
          <w:sz w:val="20"/>
          <w:szCs w:val="20"/>
        </w:rPr>
        <w:t xml:space="preserve">, </w:t>
      </w:r>
      <w:r w:rsidR="00AD486F" w:rsidRPr="00D56ADE">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CNPJ/ME sob o nº 12.979.898/0001-70</w:t>
      </w:r>
      <w:r w:rsidR="006D6450" w:rsidRPr="00D56ADE">
        <w:rPr>
          <w:rFonts w:ascii="Open Sans" w:hAnsi="Open Sans" w:cs="Open Sans"/>
          <w:color w:val="000000" w:themeColor="text1"/>
          <w:sz w:val="20"/>
          <w:szCs w:val="20"/>
        </w:rPr>
        <w:t xml:space="preserve"> (“</w:t>
      </w:r>
      <w:r w:rsidR="006D6450" w:rsidRPr="00D56ADE">
        <w:rPr>
          <w:rFonts w:ascii="Open Sans" w:hAnsi="Open Sans" w:cs="Open Sans"/>
          <w:color w:val="000000" w:themeColor="text1"/>
          <w:sz w:val="20"/>
          <w:szCs w:val="20"/>
          <w:u w:val="single"/>
        </w:rPr>
        <w:t>Securitizadora</w:t>
      </w:r>
      <w:r w:rsidR="006D6450" w:rsidRPr="00D56ADE">
        <w:rPr>
          <w:rFonts w:ascii="Open Sans" w:hAnsi="Open Sans"/>
          <w:color w:val="000000" w:themeColor="text1"/>
          <w:sz w:val="20"/>
        </w:rPr>
        <w:t>” ou “</w:t>
      </w:r>
      <w:r w:rsidR="006D6450" w:rsidRPr="00D56ADE">
        <w:rPr>
          <w:rFonts w:ascii="Open Sans" w:hAnsi="Open Sans"/>
          <w:color w:val="000000" w:themeColor="text1"/>
          <w:sz w:val="20"/>
          <w:u w:val="single"/>
        </w:rPr>
        <w:t>Emissora</w:t>
      </w:r>
      <w:r w:rsidR="006D6450" w:rsidRPr="00D56ADE">
        <w:rPr>
          <w:rFonts w:ascii="Open Sans" w:hAnsi="Open Sans"/>
          <w:color w:val="000000" w:themeColor="text1"/>
          <w:sz w:val="20"/>
        </w:rPr>
        <w:t>”)</w:t>
      </w:r>
      <w:r w:rsidR="007D15E0" w:rsidRPr="00D56ADE">
        <w:rPr>
          <w:rFonts w:ascii="Open Sans" w:hAnsi="Open Sans" w:cs="Open Sans"/>
          <w:color w:val="000000" w:themeColor="text1"/>
          <w:sz w:val="20"/>
          <w:szCs w:val="20"/>
        </w:rPr>
        <w:t>;</w:t>
      </w:r>
      <w:r w:rsidRPr="00D56ADE">
        <w:rPr>
          <w:rFonts w:ascii="Open Sans" w:hAnsi="Open Sans" w:cs="Open Sans"/>
          <w:color w:val="000000" w:themeColor="text1"/>
          <w:sz w:val="20"/>
          <w:szCs w:val="20"/>
        </w:rPr>
        <w:t xml:space="preserve"> e </w:t>
      </w:r>
      <w:r w:rsidRPr="00D56ADE">
        <w:rPr>
          <w:rFonts w:ascii="Open Sans" w:hAnsi="Open Sans" w:cs="Open Sans"/>
          <w:b/>
          <w:bCs/>
          <w:color w:val="000000" w:themeColor="text1"/>
          <w:sz w:val="20"/>
          <w:szCs w:val="20"/>
        </w:rPr>
        <w:t>(iii)</w:t>
      </w:r>
      <w:r w:rsidRPr="00D56ADE">
        <w:rPr>
          <w:rFonts w:ascii="Open Sans" w:hAnsi="Open Sans" w:cs="Open Sans"/>
          <w:color w:val="000000" w:themeColor="text1"/>
          <w:sz w:val="20"/>
          <w:szCs w:val="20"/>
        </w:rPr>
        <w:t xml:space="preserve"> </w:t>
      </w:r>
      <w:r w:rsidR="000E5289" w:rsidRPr="00D56ADE">
        <w:rPr>
          <w:rFonts w:ascii="Open Sans" w:hAnsi="Open Sans" w:cs="Open Sans"/>
          <w:sz w:val="20"/>
          <w:szCs w:val="20"/>
        </w:rPr>
        <w:t xml:space="preserve">da </w:t>
      </w:r>
      <w:r w:rsidR="00EA48E1" w:rsidRPr="00EA48E1">
        <w:rPr>
          <w:rFonts w:ascii="Open Sans" w:hAnsi="Open Sans" w:cs="Open Sans"/>
          <w:b/>
          <w:smallCaps/>
          <w:sz w:val="20"/>
          <w:szCs w:val="20"/>
        </w:rPr>
        <w:t>simplific pavarini distribuidora de títulos e valores mobiliários ltda.</w:t>
      </w:r>
      <w:r w:rsidR="004E2DCF">
        <w:rPr>
          <w:rFonts w:ascii="Open Sans" w:hAnsi="Open Sans" w:cs="Open Sans"/>
          <w:bCs/>
          <w:sz w:val="20"/>
          <w:szCs w:val="20"/>
        </w:rPr>
        <w:t>,</w:t>
      </w:r>
      <w:r w:rsidR="004E2DCF" w:rsidRPr="004E2DCF">
        <w:rPr>
          <w:rFonts w:ascii="Open Sans" w:hAnsi="Open Sans" w:cs="Open Sans"/>
          <w:bCs/>
          <w:sz w:val="20"/>
          <w:szCs w:val="20"/>
        </w:rPr>
        <w:t xml:space="preserve"> sociedade limitada empresária, atuando por sua filial na Cidade de São Paulo, Estado de São Paulo, na Rua Joaquim Floriano, nº 466, bloco B, conj. 1401, CEP 04534-002, neste ato representada na forma de seu Contrato Social</w:t>
      </w:r>
      <w:r w:rsidR="004E2DCF" w:rsidRPr="004E2DCF">
        <w:rPr>
          <w:rFonts w:ascii="Open Sans" w:hAnsi="Open Sans" w:cs="Open Sans"/>
          <w:b/>
          <w:bCs/>
          <w:smallCaps/>
          <w:sz w:val="20"/>
          <w:szCs w:val="20"/>
        </w:rPr>
        <w:t xml:space="preserve"> </w:t>
      </w:r>
      <w:r w:rsidR="00D56ADE" w:rsidRPr="00D56ADE">
        <w:rPr>
          <w:rFonts w:ascii="Open Sans" w:hAnsi="Open Sans" w:cs="Open Sans"/>
          <w:sz w:val="20"/>
          <w:szCs w:val="20"/>
        </w:rPr>
        <w:t>(“</w:t>
      </w:r>
      <w:r w:rsidR="00D56ADE" w:rsidRPr="00D56ADE">
        <w:rPr>
          <w:rFonts w:ascii="Open Sans" w:hAnsi="Open Sans" w:cs="Open Sans"/>
          <w:sz w:val="20"/>
          <w:szCs w:val="20"/>
          <w:u w:val="single"/>
        </w:rPr>
        <w:t>Agente Fiduciário</w:t>
      </w:r>
      <w:r w:rsidR="00D56ADE" w:rsidRPr="00D56ADE">
        <w:rPr>
          <w:rFonts w:ascii="Open Sans" w:hAnsi="Open Sans" w:cs="Open Sans"/>
          <w:sz w:val="20"/>
          <w:szCs w:val="20"/>
        </w:rPr>
        <w:t>”)</w:t>
      </w:r>
      <w:r w:rsidR="00D56ADE" w:rsidRPr="00D56ADE">
        <w:rPr>
          <w:rFonts w:ascii="Open Sans" w:hAnsi="Open Sans" w:cs="Open Sans"/>
          <w:color w:val="000000" w:themeColor="text1"/>
          <w:sz w:val="20"/>
          <w:szCs w:val="20"/>
        </w:rPr>
        <w:t xml:space="preserve">, conforme lista de presença constante do </w:t>
      </w:r>
      <w:r w:rsidR="00D56ADE" w:rsidRPr="00D56ADE">
        <w:rPr>
          <w:rFonts w:ascii="Open Sans" w:hAnsi="Open Sans" w:cs="Open Sans"/>
          <w:color w:val="000000" w:themeColor="text1"/>
          <w:sz w:val="20"/>
          <w:szCs w:val="20"/>
          <w:u w:val="single"/>
        </w:rPr>
        <w:t>Anexo I</w:t>
      </w:r>
      <w:r w:rsidR="00D56ADE" w:rsidRPr="00D56ADE">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6DEB3E0A" w14:textId="553DDFAC"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453DA5">
        <w:rPr>
          <w:rFonts w:ascii="Open Sans" w:hAnsi="Open Sans" w:cs="Open Sans"/>
          <w:b/>
          <w:bCs/>
          <w:color w:val="000000" w:themeColor="text1"/>
          <w:sz w:val="20"/>
          <w:szCs w:val="20"/>
        </w:rPr>
        <w:t>Rodrigo Luiz Camargo Ribeiro</w:t>
      </w:r>
      <w:r w:rsidRPr="008A7241">
        <w:rPr>
          <w:rFonts w:ascii="Open Sans" w:hAnsi="Open Sans" w:cs="Open Sans"/>
          <w:color w:val="000000" w:themeColor="text1"/>
          <w:sz w:val="20"/>
          <w:szCs w:val="20"/>
        </w:rPr>
        <w:t>; Secretári</w:t>
      </w:r>
      <w:r w:rsidR="00983037">
        <w:rPr>
          <w:rFonts w:ascii="Open Sans" w:hAnsi="Open Sans" w:cs="Open Sans"/>
          <w:color w:val="000000" w:themeColor="text1"/>
          <w:sz w:val="20"/>
          <w:szCs w:val="20"/>
        </w:rPr>
        <w:t>a</w:t>
      </w:r>
      <w:r w:rsidRPr="008A7241">
        <w:rPr>
          <w:rFonts w:ascii="Open Sans" w:hAnsi="Open Sans" w:cs="Open Sans"/>
          <w:color w:val="000000" w:themeColor="text1"/>
          <w:sz w:val="20"/>
          <w:szCs w:val="20"/>
        </w:rPr>
        <w:t xml:space="preserve">: </w:t>
      </w:r>
      <w:r w:rsidR="00453DA5">
        <w:rPr>
          <w:rFonts w:ascii="Open Sans" w:hAnsi="Open Sans" w:cs="Open Sans"/>
          <w:b/>
          <w:bCs/>
          <w:color w:val="000000" w:themeColor="text1"/>
          <w:sz w:val="20"/>
          <w:szCs w:val="20"/>
        </w:rPr>
        <w:t>Julia Bernardi Nunes</w:t>
      </w:r>
      <w:r w:rsidRPr="008A7241">
        <w:rPr>
          <w:rFonts w:ascii="Open Sans" w:hAnsi="Open Sans" w:cs="Open Sans"/>
          <w:color w:val="000000" w:themeColor="text1"/>
          <w:sz w:val="20"/>
          <w:szCs w:val="20"/>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20E495B5" w14:textId="14F90B40" w:rsidR="007D15E0"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Pr="008A7241">
        <w:rPr>
          <w:rFonts w:ascii="Open Sans" w:hAnsi="Open Sans" w:cs="Open Sans"/>
          <w:color w:val="000000" w:themeColor="text1"/>
          <w:sz w:val="20"/>
          <w:szCs w:val="20"/>
        </w:rPr>
        <w:t>:</w:t>
      </w:r>
      <w:r w:rsidR="000E5289">
        <w:rPr>
          <w:rFonts w:ascii="Open Sans" w:hAnsi="Open Sans" w:cs="Open Sans"/>
          <w:color w:val="000000" w:themeColor="text1"/>
          <w:sz w:val="20"/>
          <w:szCs w:val="20"/>
        </w:rPr>
        <w:t xml:space="preserve"> </w:t>
      </w:r>
      <w:r w:rsidR="00D56ADE" w:rsidRPr="009163A1">
        <w:rPr>
          <w:rFonts w:ascii="Open Sans" w:hAnsi="Open Sans" w:cs="Open Sans"/>
          <w:color w:val="000000" w:themeColor="text1"/>
          <w:sz w:val="20"/>
          <w:szCs w:val="20"/>
        </w:rPr>
        <w:t xml:space="preserve">Edital de convocação publicado no jornal O </w:t>
      </w:r>
      <w:r w:rsidR="00D56ADE" w:rsidRPr="001E736A">
        <w:rPr>
          <w:rFonts w:ascii="Open Sans" w:hAnsi="Open Sans" w:cs="Open Sans"/>
          <w:color w:val="000000" w:themeColor="text1"/>
          <w:sz w:val="20"/>
          <w:szCs w:val="20"/>
        </w:rPr>
        <w:t xml:space="preserve">Dia, </w:t>
      </w:r>
      <w:r w:rsidR="000A5121">
        <w:rPr>
          <w:rFonts w:ascii="Open Sans" w:hAnsi="Open Sans" w:cs="Open Sans"/>
          <w:color w:val="000000" w:themeColor="text1"/>
          <w:sz w:val="20"/>
          <w:szCs w:val="20"/>
        </w:rPr>
        <w:t>n</w:t>
      </w:r>
      <w:r w:rsidR="00D56ADE" w:rsidRPr="001E736A">
        <w:rPr>
          <w:rFonts w:ascii="Open Sans" w:hAnsi="Open Sans" w:cs="Open Sans"/>
          <w:color w:val="000000" w:themeColor="text1"/>
          <w:sz w:val="20"/>
          <w:szCs w:val="20"/>
        </w:rPr>
        <w:t>o</w:t>
      </w:r>
      <w:r w:rsidR="00DF54CB">
        <w:rPr>
          <w:rFonts w:ascii="Open Sans" w:hAnsi="Open Sans" w:cs="Open Sans"/>
          <w:color w:val="000000" w:themeColor="text1"/>
          <w:sz w:val="20"/>
          <w:szCs w:val="20"/>
        </w:rPr>
        <w:t>s</w:t>
      </w:r>
      <w:r w:rsidR="00D56ADE" w:rsidRPr="001E736A">
        <w:rPr>
          <w:rFonts w:ascii="Open Sans" w:hAnsi="Open Sans" w:cs="Open Sans"/>
          <w:color w:val="000000" w:themeColor="text1"/>
          <w:sz w:val="20"/>
          <w:szCs w:val="20"/>
        </w:rPr>
        <w:t xml:space="preserve"> dia</w:t>
      </w:r>
      <w:r w:rsidR="00DF54CB">
        <w:rPr>
          <w:rFonts w:ascii="Open Sans" w:hAnsi="Open Sans" w:cs="Open Sans"/>
          <w:color w:val="000000" w:themeColor="text1"/>
          <w:sz w:val="20"/>
          <w:szCs w:val="20"/>
        </w:rPr>
        <w:t>s</w:t>
      </w:r>
      <w:r w:rsidR="00D56ADE" w:rsidRPr="001E736A">
        <w:rPr>
          <w:rFonts w:ascii="Open Sans" w:hAnsi="Open Sans" w:cs="Open Sans"/>
          <w:color w:val="000000" w:themeColor="text1"/>
          <w:sz w:val="20"/>
          <w:szCs w:val="20"/>
        </w:rPr>
        <w:t xml:space="preserve"> </w:t>
      </w:r>
      <w:r w:rsidR="00605531" w:rsidRPr="00605531">
        <w:rPr>
          <w:rFonts w:ascii="Open Sans" w:hAnsi="Open Sans" w:cs="Open Sans"/>
          <w:color w:val="000000" w:themeColor="text1"/>
          <w:sz w:val="20"/>
          <w:szCs w:val="20"/>
        </w:rPr>
        <w:t>5, 6 e 7 de outubro</w:t>
      </w:r>
      <w:r w:rsidR="00D56ADE" w:rsidRPr="001E736A">
        <w:rPr>
          <w:rFonts w:ascii="Open Sans" w:hAnsi="Open Sans" w:cs="Open Sans"/>
          <w:color w:val="000000" w:themeColor="text1"/>
          <w:sz w:val="20"/>
          <w:szCs w:val="20"/>
        </w:rPr>
        <w:t xml:space="preserve"> de 202</w:t>
      </w:r>
      <w:r w:rsidR="001E736A" w:rsidRPr="001E736A">
        <w:rPr>
          <w:rFonts w:ascii="Open Sans" w:hAnsi="Open Sans" w:cs="Open Sans"/>
          <w:color w:val="000000" w:themeColor="text1"/>
          <w:sz w:val="20"/>
          <w:szCs w:val="20"/>
        </w:rPr>
        <w:t>2</w:t>
      </w:r>
      <w:r w:rsidR="00D56ADE" w:rsidRPr="001E736A">
        <w:rPr>
          <w:rFonts w:ascii="Open Sans" w:hAnsi="Open Sans" w:cs="Open Sans"/>
          <w:color w:val="000000" w:themeColor="text1"/>
          <w:sz w:val="20"/>
          <w:szCs w:val="20"/>
        </w:rPr>
        <w:t>, nos termos</w:t>
      </w:r>
      <w:r w:rsidR="00D56ADE" w:rsidRPr="009163A1">
        <w:rPr>
          <w:rFonts w:ascii="Open Sans" w:hAnsi="Open Sans" w:cs="Open Sans"/>
          <w:color w:val="000000" w:themeColor="text1"/>
          <w:sz w:val="20"/>
          <w:szCs w:val="20"/>
        </w:rPr>
        <w:t xml:space="preserve"> do “</w:t>
      </w:r>
      <w:r w:rsidR="00D56ADE" w:rsidRPr="009163A1">
        <w:rPr>
          <w:rFonts w:ascii="Open Sans" w:hAnsi="Open Sans" w:cs="Open Sans"/>
          <w:i/>
          <w:iCs/>
          <w:color w:val="000000" w:themeColor="text1"/>
          <w:sz w:val="20"/>
          <w:szCs w:val="20"/>
        </w:rPr>
        <w:t>Termo de Securitização de Créditos Imobiliários da</w:t>
      </w:r>
      <w:r w:rsidR="00BE68D0">
        <w:rPr>
          <w:rFonts w:ascii="Open Sans" w:hAnsi="Open Sans" w:cs="Open Sans"/>
          <w:i/>
          <w:iCs/>
          <w:color w:val="000000" w:themeColor="text1"/>
          <w:sz w:val="20"/>
          <w:szCs w:val="20"/>
        </w:rPr>
        <w:t>s</w:t>
      </w:r>
      <w:r w:rsidR="00D56ADE" w:rsidRPr="009163A1">
        <w:rPr>
          <w:rFonts w:ascii="Open Sans" w:hAnsi="Open Sans" w:cs="Open Sans"/>
          <w:i/>
          <w:iCs/>
          <w:color w:val="000000" w:themeColor="text1"/>
          <w:sz w:val="20"/>
          <w:szCs w:val="20"/>
        </w:rPr>
        <w:t xml:space="preserve"> </w:t>
      </w:r>
      <w:r w:rsidR="00061EA2" w:rsidRPr="00061EA2">
        <w:rPr>
          <w:rFonts w:ascii="Open Sans" w:hAnsi="Open Sans" w:cs="Open Sans"/>
          <w:i/>
          <w:iCs/>
          <w:color w:val="000000" w:themeColor="text1"/>
          <w:sz w:val="20"/>
          <w:szCs w:val="20"/>
        </w:rPr>
        <w:t xml:space="preserve">449ª, 450ª, 451ª, 452ª, 453ª, 454ª, 455ª </w:t>
      </w:r>
      <w:r w:rsidR="00061EA2">
        <w:rPr>
          <w:rFonts w:ascii="Open Sans" w:hAnsi="Open Sans" w:cs="Open Sans"/>
          <w:i/>
          <w:iCs/>
          <w:color w:val="000000" w:themeColor="text1"/>
          <w:sz w:val="20"/>
          <w:szCs w:val="20"/>
        </w:rPr>
        <w:t>e</w:t>
      </w:r>
      <w:r w:rsidR="00061EA2" w:rsidRPr="00061EA2">
        <w:rPr>
          <w:rFonts w:ascii="Open Sans" w:hAnsi="Open Sans" w:cs="Open Sans"/>
          <w:i/>
          <w:iCs/>
          <w:color w:val="000000" w:themeColor="text1"/>
          <w:sz w:val="20"/>
          <w:szCs w:val="20"/>
        </w:rPr>
        <w:t xml:space="preserve"> 456ª </w:t>
      </w:r>
      <w:r w:rsidR="00D56ADE" w:rsidRPr="009163A1">
        <w:rPr>
          <w:rFonts w:ascii="Open Sans" w:hAnsi="Open Sans" w:cs="Open Sans"/>
          <w:i/>
          <w:iCs/>
          <w:color w:val="000000" w:themeColor="text1"/>
          <w:sz w:val="20"/>
          <w:szCs w:val="20"/>
        </w:rPr>
        <w:t>Séries da 1ª Emissão de Certificados de Recebíveis Imobiliários da Forte</w:t>
      </w:r>
      <w:r w:rsidR="00D56ADE" w:rsidRPr="009163A1">
        <w:rPr>
          <w:rFonts w:ascii="Open Sans" w:hAnsi="Open Sans" w:cs="Open Sans"/>
          <w:i/>
          <w:color w:val="000000" w:themeColor="text1"/>
          <w:sz w:val="20"/>
          <w:szCs w:val="20"/>
        </w:rPr>
        <w:t xml:space="preserve"> Securitizadora</w:t>
      </w:r>
      <w:r w:rsidR="00D56ADE" w:rsidRPr="009163A1">
        <w:rPr>
          <w:rFonts w:ascii="Open Sans" w:hAnsi="Open Sans" w:cs="Open Sans"/>
          <w:i/>
          <w:iCs/>
          <w:color w:val="000000" w:themeColor="text1"/>
          <w:sz w:val="20"/>
          <w:szCs w:val="20"/>
        </w:rPr>
        <w:t xml:space="preserve"> S.A.”</w:t>
      </w:r>
      <w:r w:rsidR="009163A1">
        <w:rPr>
          <w:rFonts w:ascii="Open Sans" w:hAnsi="Open Sans" w:cs="Open Sans"/>
          <w:color w:val="000000" w:themeColor="text1"/>
          <w:sz w:val="20"/>
          <w:szCs w:val="20"/>
        </w:rPr>
        <w:t xml:space="preserve">, conforme aditado </w:t>
      </w:r>
      <w:r w:rsidR="00D56ADE" w:rsidRPr="009163A1">
        <w:rPr>
          <w:rFonts w:ascii="Open Sans" w:hAnsi="Open Sans" w:cs="Open Sans"/>
          <w:color w:val="000000" w:themeColor="text1"/>
          <w:sz w:val="20"/>
          <w:szCs w:val="20"/>
        </w:rPr>
        <w:t>(“</w:t>
      </w:r>
      <w:r w:rsidR="00D56ADE" w:rsidRPr="009163A1">
        <w:rPr>
          <w:rFonts w:ascii="Open Sans" w:hAnsi="Open Sans" w:cs="Open Sans"/>
          <w:color w:val="000000" w:themeColor="text1"/>
          <w:sz w:val="20"/>
          <w:szCs w:val="20"/>
          <w:u w:val="single"/>
        </w:rPr>
        <w:t>Termo de Securitização</w:t>
      </w:r>
      <w:r w:rsidR="00D56ADE" w:rsidRPr="009163A1">
        <w:rPr>
          <w:rFonts w:ascii="Open Sans" w:hAnsi="Open Sans" w:cs="Open Sans"/>
          <w:color w:val="000000" w:themeColor="text1"/>
          <w:sz w:val="20"/>
          <w:szCs w:val="20"/>
        </w:rPr>
        <w:t>”).</w:t>
      </w:r>
    </w:p>
    <w:p w14:paraId="1A11D0B4" w14:textId="77777777" w:rsidR="000A4D06" w:rsidRPr="008A7241" w:rsidRDefault="000A4D06" w:rsidP="00A01F49">
      <w:pPr>
        <w:jc w:val="both"/>
        <w:rPr>
          <w:rFonts w:ascii="Open Sans" w:hAnsi="Open Sans" w:cs="Open Sans"/>
          <w:color w:val="000000" w:themeColor="text1"/>
          <w:sz w:val="20"/>
          <w:szCs w:val="20"/>
        </w:rPr>
      </w:pPr>
    </w:p>
    <w:p w14:paraId="5E5F2ABE" w14:textId="45ED87B1" w:rsidR="00153DA2" w:rsidRDefault="00F26702" w:rsidP="00FB340F">
      <w:pPr>
        <w:autoSpaceDE w:val="0"/>
        <w:autoSpaceDN w:val="0"/>
        <w:adjustRightInd w:val="0"/>
        <w:jc w:val="both"/>
        <w:rPr>
          <w:rFonts w:ascii="Open Sans" w:hAnsi="Open Sans" w:cs="Open Sans"/>
          <w:color w:val="000000" w:themeColor="text1"/>
          <w:sz w:val="20"/>
          <w:szCs w:val="20"/>
        </w:rPr>
      </w:pPr>
      <w:bookmarkStart w:id="2" w:name="_Hlk38450178"/>
      <w:r w:rsidRPr="00A6211C">
        <w:rPr>
          <w:rFonts w:ascii="Open Sans" w:hAnsi="Open Sans" w:cs="Open Sans"/>
          <w:b/>
          <w:bCs/>
          <w:smallCaps/>
          <w:color w:val="000000" w:themeColor="text1"/>
          <w:sz w:val="20"/>
          <w:szCs w:val="20"/>
          <w:u w:val="single"/>
        </w:rPr>
        <w:t>Ordem do Dia</w:t>
      </w:r>
      <w:r w:rsidRPr="00A6211C">
        <w:rPr>
          <w:rFonts w:ascii="Open Sans" w:hAnsi="Open Sans" w:cs="Open Sans"/>
          <w:color w:val="000000" w:themeColor="text1"/>
          <w:sz w:val="20"/>
          <w:szCs w:val="20"/>
        </w:rPr>
        <w:t xml:space="preserve">: </w:t>
      </w:r>
      <w:bookmarkEnd w:id="2"/>
      <w:r w:rsidR="00626D71" w:rsidRPr="00A6211C">
        <w:rPr>
          <w:rFonts w:ascii="Open Sans" w:hAnsi="Open Sans" w:cs="Open Sans"/>
          <w:color w:val="000000" w:themeColor="text1"/>
          <w:sz w:val="20"/>
          <w:szCs w:val="20"/>
        </w:rPr>
        <w:t>Deliberar sobre</w:t>
      </w:r>
      <w:bookmarkStart w:id="3" w:name="_Hlk100654273"/>
      <w:r w:rsidR="00FB340F" w:rsidRPr="00FB340F">
        <w:t xml:space="preserve"> </w:t>
      </w:r>
      <w:r w:rsidR="00FB340F" w:rsidRPr="00137DD3">
        <w:rPr>
          <w:rFonts w:ascii="Open Sans" w:hAnsi="Open Sans" w:cs="Open Sans"/>
          <w:b/>
          <w:bCs/>
          <w:color w:val="000000" w:themeColor="text1"/>
          <w:sz w:val="20"/>
          <w:szCs w:val="20"/>
        </w:rPr>
        <w:t>(i)</w:t>
      </w:r>
      <w:r w:rsidR="00FB340F">
        <w:rPr>
          <w:rFonts w:ascii="Open Sans" w:hAnsi="Open Sans" w:cs="Open Sans"/>
          <w:color w:val="000000" w:themeColor="text1"/>
          <w:sz w:val="20"/>
          <w:szCs w:val="20"/>
        </w:rPr>
        <w:t xml:space="preserve"> </w:t>
      </w:r>
      <w:r w:rsidR="004E6553" w:rsidRPr="004E6553">
        <w:rPr>
          <w:rFonts w:ascii="Open Sans" w:hAnsi="Open Sans" w:cs="Open Sans"/>
          <w:color w:val="000000" w:themeColor="text1"/>
          <w:sz w:val="20"/>
          <w:szCs w:val="20"/>
        </w:rPr>
        <w:t>a aprovação, ou não, da concessão de carência no pagamento das Amortizações Programadas devidas nos meses de agosto, setembro e outubro de 2022, conforme previstas no Anexo II ao Termo de Securitização e na Escritura de Emissão de Debêntures</w:t>
      </w:r>
      <w:r w:rsidR="00FB340F" w:rsidRPr="00FB340F">
        <w:rPr>
          <w:rFonts w:ascii="Open Sans" w:hAnsi="Open Sans" w:cs="Open Sans"/>
          <w:color w:val="000000" w:themeColor="text1"/>
          <w:sz w:val="20"/>
          <w:szCs w:val="20"/>
        </w:rPr>
        <w:t>;</w:t>
      </w:r>
      <w:r w:rsidR="00FB340F">
        <w:rPr>
          <w:rFonts w:ascii="Open Sans" w:hAnsi="Open Sans" w:cs="Open Sans"/>
          <w:color w:val="000000" w:themeColor="text1"/>
          <w:sz w:val="20"/>
          <w:szCs w:val="20"/>
        </w:rPr>
        <w:t xml:space="preserve"> </w:t>
      </w:r>
      <w:r w:rsidR="00FB340F" w:rsidRPr="00FB340F">
        <w:rPr>
          <w:rFonts w:ascii="Open Sans" w:hAnsi="Open Sans" w:cs="Open Sans"/>
          <w:b/>
          <w:bCs/>
          <w:color w:val="000000" w:themeColor="text1"/>
          <w:sz w:val="20"/>
          <w:szCs w:val="20"/>
        </w:rPr>
        <w:t>(ii)</w:t>
      </w:r>
      <w:r w:rsidR="00FB340F">
        <w:rPr>
          <w:rFonts w:ascii="Open Sans" w:hAnsi="Open Sans" w:cs="Open Sans"/>
          <w:b/>
          <w:bCs/>
          <w:color w:val="000000" w:themeColor="text1"/>
          <w:sz w:val="20"/>
          <w:szCs w:val="20"/>
        </w:rPr>
        <w:t xml:space="preserve"> </w:t>
      </w:r>
      <w:r w:rsidR="00684913" w:rsidRPr="00684913">
        <w:rPr>
          <w:rFonts w:ascii="Open Sans" w:hAnsi="Open Sans" w:cs="Open Sans"/>
          <w:color w:val="000000" w:themeColor="text1"/>
          <w:sz w:val="20"/>
          <w:szCs w:val="20"/>
        </w:rPr>
        <w:t>a aprovação, ou não, da concessão de waiver à Devedora no sentido de a Securitizadora abster-se de decretar o Vencimento Antecipado das Debêntures e o vencimento antecipado dos Créditos Imobiliários, em decorrência do não pagamento da Amortização Programada devida nos meses de agosto, setembro e outubro de 2022</w:t>
      </w:r>
      <w:r w:rsidR="00FB340F" w:rsidRPr="00FB340F">
        <w:rPr>
          <w:rFonts w:ascii="Open Sans" w:hAnsi="Open Sans" w:cs="Open Sans"/>
          <w:color w:val="000000" w:themeColor="text1"/>
          <w:sz w:val="20"/>
          <w:szCs w:val="20"/>
        </w:rPr>
        <w:t>;</w:t>
      </w:r>
      <w:r w:rsidR="00FB340F">
        <w:rPr>
          <w:rFonts w:ascii="Open Sans" w:hAnsi="Open Sans" w:cs="Open Sans"/>
          <w:color w:val="000000" w:themeColor="text1"/>
          <w:sz w:val="20"/>
          <w:szCs w:val="20"/>
        </w:rPr>
        <w:t xml:space="preserve"> </w:t>
      </w:r>
      <w:r w:rsidR="00FB340F" w:rsidRPr="00FB340F">
        <w:rPr>
          <w:rFonts w:ascii="Open Sans" w:hAnsi="Open Sans" w:cs="Open Sans"/>
          <w:b/>
          <w:bCs/>
          <w:color w:val="000000" w:themeColor="text1"/>
          <w:sz w:val="20"/>
          <w:szCs w:val="20"/>
        </w:rPr>
        <w:t>(iii)</w:t>
      </w:r>
      <w:r w:rsidR="00FB340F">
        <w:rPr>
          <w:rFonts w:ascii="Open Sans" w:hAnsi="Open Sans" w:cs="Open Sans"/>
          <w:b/>
          <w:bCs/>
          <w:color w:val="000000" w:themeColor="text1"/>
          <w:sz w:val="20"/>
          <w:szCs w:val="20"/>
        </w:rPr>
        <w:t xml:space="preserve"> </w:t>
      </w:r>
      <w:r w:rsidR="004071A3" w:rsidRPr="004071A3">
        <w:rPr>
          <w:rFonts w:ascii="Open Sans" w:hAnsi="Open Sans" w:cs="Open Sans"/>
          <w:color w:val="000000" w:themeColor="text1"/>
          <w:sz w:val="20"/>
          <w:szCs w:val="20"/>
        </w:rPr>
        <w:t>a aprovação, ou não, da abstenção de readequação na curva de Amortizações Programadas dos CRI e das Debêntures na Escritura de Emissão de Debêntures, bem como no Anexo II ao Termo de Securitização em razão das carências concedidas nos itens (i) e (ii) desta Ordem do Dia</w:t>
      </w:r>
      <w:r w:rsidR="00FB340F" w:rsidRPr="00FB340F">
        <w:rPr>
          <w:rFonts w:ascii="Open Sans" w:hAnsi="Open Sans" w:cs="Open Sans"/>
          <w:color w:val="000000" w:themeColor="text1"/>
          <w:sz w:val="20"/>
          <w:szCs w:val="20"/>
        </w:rPr>
        <w:t>;</w:t>
      </w:r>
      <w:r w:rsidR="00FB340F">
        <w:rPr>
          <w:rFonts w:ascii="Open Sans" w:hAnsi="Open Sans" w:cs="Open Sans"/>
          <w:color w:val="000000" w:themeColor="text1"/>
          <w:sz w:val="20"/>
          <w:szCs w:val="20"/>
        </w:rPr>
        <w:t xml:space="preserve"> </w:t>
      </w:r>
      <w:r w:rsidR="00FB340F" w:rsidRPr="00FB340F">
        <w:rPr>
          <w:rFonts w:ascii="Open Sans" w:hAnsi="Open Sans" w:cs="Open Sans"/>
          <w:b/>
          <w:bCs/>
          <w:color w:val="000000" w:themeColor="text1"/>
          <w:sz w:val="20"/>
          <w:szCs w:val="20"/>
        </w:rPr>
        <w:t>(iv</w:t>
      </w:r>
      <w:r w:rsidR="00835240">
        <w:rPr>
          <w:rFonts w:ascii="Open Sans" w:hAnsi="Open Sans" w:cs="Open Sans"/>
          <w:b/>
          <w:bCs/>
          <w:color w:val="000000" w:themeColor="text1"/>
          <w:sz w:val="20"/>
          <w:szCs w:val="20"/>
        </w:rPr>
        <w:t xml:space="preserve">) </w:t>
      </w:r>
      <w:r w:rsidR="00C86F05" w:rsidRPr="00C86F05">
        <w:rPr>
          <w:rFonts w:ascii="Open Sans" w:hAnsi="Open Sans" w:cs="Open Sans"/>
          <w:color w:val="000000" w:themeColor="text1"/>
          <w:sz w:val="20"/>
          <w:szCs w:val="20"/>
        </w:rPr>
        <w:t>a aprovação, ou não, das Demonstrações Financeiras do Patrimônio Separado referentes ao exercício encerrado em 30 de junho de 2022 (“Demonstrações Financeiras”), emitidas sem ressalvas e sem opinião modificada, acompanhadas do relatório da Deloitte Touche Tohmatsu Auditores Independentes Ltda., na qualidade de auditor independente,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FB340F" w:rsidRPr="00FB340F">
        <w:rPr>
          <w:rFonts w:ascii="Open Sans" w:hAnsi="Open Sans" w:cs="Open Sans"/>
          <w:color w:val="000000" w:themeColor="text1"/>
          <w:sz w:val="20"/>
          <w:szCs w:val="20"/>
        </w:rPr>
        <w:t>; e</w:t>
      </w:r>
      <w:r w:rsidR="00FB340F">
        <w:rPr>
          <w:rFonts w:ascii="Open Sans" w:hAnsi="Open Sans" w:cs="Open Sans"/>
          <w:color w:val="000000" w:themeColor="text1"/>
          <w:sz w:val="20"/>
          <w:szCs w:val="20"/>
        </w:rPr>
        <w:t xml:space="preserve"> </w:t>
      </w:r>
      <w:r w:rsidR="00FB340F" w:rsidRPr="00FB340F">
        <w:rPr>
          <w:rFonts w:ascii="Open Sans" w:hAnsi="Open Sans" w:cs="Open Sans"/>
          <w:b/>
          <w:bCs/>
          <w:color w:val="000000" w:themeColor="text1"/>
          <w:sz w:val="20"/>
          <w:szCs w:val="20"/>
        </w:rPr>
        <w:t>(v)</w:t>
      </w:r>
      <w:r w:rsidR="00FB340F">
        <w:rPr>
          <w:rFonts w:ascii="Open Sans" w:hAnsi="Open Sans" w:cs="Open Sans"/>
          <w:b/>
          <w:bCs/>
          <w:color w:val="000000" w:themeColor="text1"/>
          <w:sz w:val="20"/>
          <w:szCs w:val="20"/>
        </w:rPr>
        <w:t xml:space="preserve"> </w:t>
      </w:r>
      <w:r w:rsidR="00373399" w:rsidRPr="00373399">
        <w:rPr>
          <w:rFonts w:ascii="Open Sans" w:hAnsi="Open Sans" w:cs="Open Sans"/>
          <w:color w:val="000000" w:themeColor="text1"/>
          <w:sz w:val="20"/>
          <w:szCs w:val="20"/>
        </w:rPr>
        <w:t xml:space="preserve">a aprovação, ou não, da autorização para que o Agente Fiduciário e a Securitizadora pratiquem todo e qualquer ato, celebrem todos e quaisquer </w:t>
      </w:r>
      <w:r w:rsidR="00373399" w:rsidRPr="00373399">
        <w:rPr>
          <w:rFonts w:ascii="Open Sans" w:hAnsi="Open Sans" w:cs="Open Sans"/>
          <w:color w:val="000000" w:themeColor="text1"/>
          <w:sz w:val="20"/>
          <w:szCs w:val="20"/>
        </w:rPr>
        <w:lastRenderedPageBreak/>
        <w:t>contratos, aditamentos ou documentos necessários para a efetivação e implementação das matérias constantes da Ordem do Dia nos documentos relacionados à Emissão</w:t>
      </w:r>
      <w:r w:rsidR="00FB340F" w:rsidRPr="00FB340F">
        <w:rPr>
          <w:rFonts w:ascii="Open Sans" w:hAnsi="Open Sans" w:cs="Open Sans"/>
          <w:color w:val="000000" w:themeColor="text1"/>
          <w:sz w:val="20"/>
          <w:szCs w:val="20"/>
        </w:rPr>
        <w:t>.</w:t>
      </w:r>
    </w:p>
    <w:p w14:paraId="000E1880" w14:textId="77777777" w:rsidR="00FB340F" w:rsidRPr="00A6211C" w:rsidRDefault="00FB340F" w:rsidP="00FB340F">
      <w:pPr>
        <w:autoSpaceDE w:val="0"/>
        <w:autoSpaceDN w:val="0"/>
        <w:adjustRightInd w:val="0"/>
        <w:jc w:val="both"/>
        <w:rPr>
          <w:rFonts w:ascii="Open Sans" w:hAnsi="Open Sans" w:cs="Open Sans"/>
          <w:color w:val="000000" w:themeColor="text1"/>
          <w:sz w:val="20"/>
          <w:szCs w:val="20"/>
        </w:rPr>
      </w:pPr>
    </w:p>
    <w:bookmarkEnd w:id="3"/>
    <w:p w14:paraId="66E52FCD" w14:textId="10AC9CDF" w:rsidR="00441765"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Deliberações</w:t>
      </w:r>
      <w:r w:rsidRPr="008A7241">
        <w:rPr>
          <w:rFonts w:ascii="Open Sans" w:hAnsi="Open Sans" w:cs="Open Sans"/>
          <w:color w:val="000000" w:themeColor="text1"/>
          <w:sz w:val="20"/>
          <w:szCs w:val="20"/>
        </w:rPr>
        <w:t xml:space="preserve">: </w:t>
      </w:r>
      <w:r w:rsidR="00441765" w:rsidRPr="00C451DA">
        <w:rPr>
          <w:rFonts w:ascii="Open Sans" w:hAnsi="Open Sans" w:cs="Open Sans"/>
          <w:color w:val="000000" w:themeColor="text1"/>
          <w:sz w:val="20"/>
          <w:szCs w:val="20"/>
        </w:rPr>
        <w:t xml:space="preserve">Instalada a Assembleia Geral, após discussões dos itens constantes da Ordem do Dia e após apuração </w:t>
      </w:r>
      <w:r w:rsidR="000E4C05">
        <w:rPr>
          <w:rFonts w:ascii="Open Sans" w:hAnsi="Open Sans" w:cs="Open Sans"/>
          <w:color w:val="000000" w:themeColor="text1"/>
          <w:sz w:val="20"/>
          <w:szCs w:val="20"/>
        </w:rPr>
        <w:t>dos votos</w:t>
      </w:r>
      <w:r w:rsidR="00441765" w:rsidRPr="00C451DA">
        <w:rPr>
          <w:rFonts w:ascii="Open Sans" w:hAnsi="Open Sans" w:cs="Open Sans"/>
          <w:color w:val="000000" w:themeColor="text1"/>
          <w:sz w:val="20"/>
          <w:szCs w:val="20"/>
        </w:rPr>
        <w:t>, os Titulares dos CRI Presentes deliberaram:</w:t>
      </w:r>
    </w:p>
    <w:p w14:paraId="180FEC68" w14:textId="052072C8" w:rsidR="00867CEC" w:rsidRDefault="00867CEC" w:rsidP="00B07B66">
      <w:pPr>
        <w:jc w:val="both"/>
        <w:rPr>
          <w:rFonts w:ascii="Open Sans" w:hAnsi="Open Sans" w:cs="Open Sans"/>
          <w:color w:val="000000" w:themeColor="text1"/>
          <w:sz w:val="20"/>
          <w:szCs w:val="20"/>
        </w:rPr>
      </w:pPr>
    </w:p>
    <w:p w14:paraId="3C385F39" w14:textId="35BB0AFE" w:rsidR="009179F8" w:rsidRPr="00003904" w:rsidRDefault="00441765" w:rsidP="00003904">
      <w:pPr>
        <w:pStyle w:val="PargrafodaLista"/>
        <w:numPr>
          <w:ilvl w:val="0"/>
          <w:numId w:val="5"/>
        </w:numPr>
        <w:ind w:left="0" w:hanging="11"/>
        <w:jc w:val="both"/>
        <w:rPr>
          <w:rFonts w:ascii="Open Sans" w:hAnsi="Open Sans" w:cs="Open Sans"/>
          <w:color w:val="000000" w:themeColor="text1"/>
          <w:sz w:val="20"/>
          <w:szCs w:val="20"/>
        </w:rPr>
      </w:pPr>
      <w:r w:rsidRPr="00003904">
        <w:rPr>
          <w:rFonts w:ascii="Open Sans" w:hAnsi="Open Sans" w:cs="Open Sans"/>
          <w:color w:val="000000" w:themeColor="text1"/>
          <w:sz w:val="20"/>
          <w:szCs w:val="20"/>
        </w:rPr>
        <w:t xml:space="preserve"> Por </w:t>
      </w:r>
      <w:r w:rsidR="00856E9F" w:rsidRPr="00003904">
        <w:rPr>
          <w:rFonts w:ascii="Open Sans" w:hAnsi="Open Sans" w:cs="Open Sans"/>
          <w:color w:val="000000" w:themeColor="text1"/>
          <w:sz w:val="20"/>
          <w:szCs w:val="20"/>
        </w:rPr>
        <w:t>[</w:t>
      </w:r>
      <w:r w:rsidR="00856E9F" w:rsidRPr="00003904">
        <w:rPr>
          <w:rFonts w:ascii="Open Sans" w:hAnsi="Open Sans" w:cs="Open Sans"/>
          <w:color w:val="000000" w:themeColor="text1"/>
          <w:sz w:val="20"/>
          <w:szCs w:val="20"/>
          <w:highlight w:val="yellow"/>
        </w:rPr>
        <w:t>•</w:t>
      </w:r>
      <w:r w:rsidR="00856E9F" w:rsidRPr="00003904">
        <w:rPr>
          <w:rFonts w:ascii="Open Sans" w:hAnsi="Open Sans" w:cs="Open Sans"/>
          <w:color w:val="000000" w:themeColor="text1"/>
          <w:sz w:val="20"/>
          <w:szCs w:val="20"/>
        </w:rPr>
        <w:t>]</w:t>
      </w:r>
      <w:r w:rsidR="000E4C05" w:rsidRPr="00003904">
        <w:rPr>
          <w:rFonts w:ascii="Open Sans" w:hAnsi="Open Sans" w:cs="Open Sans"/>
          <w:color w:val="000000" w:themeColor="text1"/>
          <w:sz w:val="20"/>
          <w:szCs w:val="20"/>
        </w:rPr>
        <w:t>% (</w:t>
      </w:r>
      <w:r w:rsidR="00856E9F" w:rsidRPr="00003904">
        <w:rPr>
          <w:rFonts w:ascii="Open Sans" w:hAnsi="Open Sans" w:cs="Open Sans"/>
          <w:color w:val="000000" w:themeColor="text1"/>
          <w:sz w:val="20"/>
          <w:szCs w:val="20"/>
        </w:rPr>
        <w:t>[</w:t>
      </w:r>
      <w:r w:rsidR="00856E9F" w:rsidRPr="00003904">
        <w:rPr>
          <w:rFonts w:ascii="Open Sans" w:hAnsi="Open Sans" w:cs="Open Sans"/>
          <w:color w:val="000000" w:themeColor="text1"/>
          <w:sz w:val="20"/>
          <w:szCs w:val="20"/>
          <w:highlight w:val="yellow"/>
        </w:rPr>
        <w:t>•</w:t>
      </w:r>
      <w:r w:rsidR="00856E9F" w:rsidRPr="00003904">
        <w:rPr>
          <w:rFonts w:ascii="Open Sans" w:hAnsi="Open Sans" w:cs="Open Sans"/>
          <w:color w:val="000000" w:themeColor="text1"/>
          <w:sz w:val="20"/>
          <w:szCs w:val="20"/>
        </w:rPr>
        <w:t>]</w:t>
      </w:r>
      <w:r w:rsidR="000E4C05" w:rsidRPr="00003904">
        <w:rPr>
          <w:rFonts w:ascii="Open Sans" w:hAnsi="Open Sans" w:cs="Open Sans"/>
          <w:color w:val="000000" w:themeColor="text1"/>
          <w:sz w:val="20"/>
          <w:szCs w:val="20"/>
        </w:rPr>
        <w:t xml:space="preserve"> </w:t>
      </w:r>
      <w:r w:rsidRPr="00003904">
        <w:rPr>
          <w:rFonts w:ascii="Open Sans" w:hAnsi="Open Sans" w:cs="Open Sans"/>
          <w:color w:val="000000" w:themeColor="text1"/>
          <w:sz w:val="20"/>
          <w:szCs w:val="20"/>
        </w:rPr>
        <w:t xml:space="preserve">por cento) de Titulares dos CRI Presentes, ou seja, </w:t>
      </w:r>
      <w:r w:rsidR="00856E9F" w:rsidRPr="00003904">
        <w:rPr>
          <w:rFonts w:ascii="Open Sans" w:hAnsi="Open Sans" w:cs="Open Sans"/>
          <w:color w:val="000000" w:themeColor="text1"/>
          <w:sz w:val="20"/>
          <w:szCs w:val="20"/>
        </w:rPr>
        <w:t>[</w:t>
      </w:r>
      <w:r w:rsidR="00856E9F" w:rsidRPr="00003904">
        <w:rPr>
          <w:rFonts w:ascii="Open Sans" w:hAnsi="Open Sans" w:cs="Open Sans"/>
          <w:color w:val="000000" w:themeColor="text1"/>
          <w:sz w:val="20"/>
          <w:szCs w:val="20"/>
          <w:highlight w:val="yellow"/>
        </w:rPr>
        <w:t>•</w:t>
      </w:r>
      <w:r w:rsidR="00856E9F" w:rsidRPr="00003904">
        <w:rPr>
          <w:rFonts w:ascii="Open Sans" w:hAnsi="Open Sans" w:cs="Open Sans"/>
          <w:color w:val="000000" w:themeColor="text1"/>
          <w:sz w:val="20"/>
          <w:szCs w:val="20"/>
        </w:rPr>
        <w:t>]</w:t>
      </w:r>
      <w:r w:rsidR="000E4C05" w:rsidRPr="00003904">
        <w:rPr>
          <w:rFonts w:ascii="Open Sans" w:hAnsi="Open Sans" w:cs="Open Sans"/>
          <w:color w:val="000000" w:themeColor="text1"/>
          <w:sz w:val="20"/>
          <w:szCs w:val="20"/>
        </w:rPr>
        <w:t>% (</w:t>
      </w:r>
      <w:r w:rsidR="00856E9F" w:rsidRPr="00003904">
        <w:rPr>
          <w:rFonts w:ascii="Open Sans" w:hAnsi="Open Sans" w:cs="Open Sans"/>
          <w:color w:val="000000" w:themeColor="text1"/>
          <w:sz w:val="20"/>
          <w:szCs w:val="20"/>
        </w:rPr>
        <w:t>[</w:t>
      </w:r>
      <w:r w:rsidR="00856E9F" w:rsidRPr="00003904">
        <w:rPr>
          <w:rFonts w:ascii="Open Sans" w:hAnsi="Open Sans" w:cs="Open Sans"/>
          <w:color w:val="000000" w:themeColor="text1"/>
          <w:sz w:val="20"/>
          <w:szCs w:val="20"/>
          <w:highlight w:val="yellow"/>
        </w:rPr>
        <w:t>•</w:t>
      </w:r>
      <w:r w:rsidR="00856E9F" w:rsidRPr="00003904">
        <w:rPr>
          <w:rFonts w:ascii="Open Sans" w:hAnsi="Open Sans" w:cs="Open Sans"/>
          <w:color w:val="000000" w:themeColor="text1"/>
          <w:sz w:val="20"/>
          <w:szCs w:val="20"/>
        </w:rPr>
        <w:t>]</w:t>
      </w:r>
      <w:r w:rsidR="000E4C05" w:rsidRPr="00003904">
        <w:rPr>
          <w:rFonts w:ascii="Open Sans" w:hAnsi="Open Sans" w:cs="Open Sans"/>
          <w:color w:val="000000" w:themeColor="text1"/>
          <w:sz w:val="20"/>
          <w:szCs w:val="20"/>
        </w:rPr>
        <w:t xml:space="preserve"> </w:t>
      </w:r>
      <w:r w:rsidR="00017AAF" w:rsidRPr="00003904">
        <w:rPr>
          <w:rFonts w:ascii="Open Sans" w:hAnsi="Open Sans" w:cs="Open Sans"/>
          <w:color w:val="000000" w:themeColor="text1"/>
          <w:sz w:val="20"/>
          <w:szCs w:val="20"/>
        </w:rPr>
        <w:t>por cento) dos CRI em Circulação</w:t>
      </w:r>
      <w:r w:rsidRPr="00003904">
        <w:rPr>
          <w:rFonts w:ascii="Open Sans" w:hAnsi="Open Sans" w:cs="Open Sans"/>
          <w:color w:val="000000" w:themeColor="text1"/>
          <w:sz w:val="20"/>
          <w:szCs w:val="20"/>
        </w:rPr>
        <w:t xml:space="preserve"> a favor</w:t>
      </w:r>
      <w:r w:rsidR="006B6E09" w:rsidRPr="00003904">
        <w:rPr>
          <w:rFonts w:ascii="Open Sans" w:hAnsi="Open Sans" w:cs="Open Sans"/>
          <w:color w:val="000000" w:themeColor="text1"/>
          <w:sz w:val="20"/>
          <w:szCs w:val="20"/>
        </w:rPr>
        <w:t xml:space="preserve">, </w:t>
      </w:r>
      <w:r w:rsidR="00017AAF" w:rsidRPr="00003904">
        <w:rPr>
          <w:rFonts w:ascii="Open Sans" w:hAnsi="Open Sans" w:cs="Open Sans"/>
          <w:color w:val="000000" w:themeColor="text1"/>
          <w:sz w:val="20"/>
          <w:szCs w:val="20"/>
        </w:rPr>
        <w:t>nenhum</w:t>
      </w:r>
      <w:r w:rsidR="006B6E09" w:rsidRPr="00003904">
        <w:rPr>
          <w:rFonts w:ascii="Open Sans" w:hAnsi="Open Sans" w:cs="Open Sans"/>
          <w:color w:val="000000" w:themeColor="text1"/>
          <w:sz w:val="20"/>
          <w:szCs w:val="20"/>
        </w:rPr>
        <w:t xml:space="preserve"> contra e </w:t>
      </w:r>
      <w:r w:rsidR="00017AAF" w:rsidRPr="00003904">
        <w:rPr>
          <w:rFonts w:ascii="Open Sans" w:hAnsi="Open Sans" w:cs="Open Sans"/>
          <w:color w:val="000000" w:themeColor="text1"/>
          <w:sz w:val="20"/>
          <w:szCs w:val="20"/>
        </w:rPr>
        <w:t>nenhuma</w:t>
      </w:r>
      <w:r w:rsidR="006B6E09" w:rsidRPr="00003904">
        <w:rPr>
          <w:rFonts w:ascii="Open Sans" w:hAnsi="Open Sans" w:cs="Open Sans"/>
          <w:color w:val="000000" w:themeColor="text1"/>
          <w:sz w:val="20"/>
          <w:szCs w:val="20"/>
        </w:rPr>
        <w:t xml:space="preserve"> abstenç</w:t>
      </w:r>
      <w:r w:rsidR="00017AAF" w:rsidRPr="00003904">
        <w:rPr>
          <w:rFonts w:ascii="Open Sans" w:hAnsi="Open Sans" w:cs="Open Sans"/>
          <w:color w:val="000000" w:themeColor="text1"/>
          <w:sz w:val="20"/>
          <w:szCs w:val="20"/>
        </w:rPr>
        <w:t>ão</w:t>
      </w:r>
      <w:r w:rsidR="006B6E09" w:rsidRPr="00003904">
        <w:rPr>
          <w:rFonts w:ascii="Open Sans" w:hAnsi="Open Sans" w:cs="Open Sans"/>
          <w:color w:val="000000" w:themeColor="text1"/>
          <w:sz w:val="20"/>
          <w:szCs w:val="20"/>
        </w:rPr>
        <w:t>:</w:t>
      </w:r>
      <w:r w:rsidR="009179F8" w:rsidRPr="00003904">
        <w:rPr>
          <w:rFonts w:ascii="Open Sans" w:hAnsi="Open Sans" w:cs="Open Sans"/>
          <w:color w:val="000000" w:themeColor="text1"/>
          <w:sz w:val="20"/>
          <w:szCs w:val="20"/>
        </w:rPr>
        <w:t xml:space="preserve"> aprovar </w:t>
      </w:r>
      <w:r w:rsidR="00003904" w:rsidRPr="00003904">
        <w:rPr>
          <w:rFonts w:ascii="Open Sans" w:hAnsi="Open Sans" w:cs="Open Sans"/>
          <w:color w:val="000000" w:themeColor="text1"/>
          <w:sz w:val="20"/>
          <w:szCs w:val="20"/>
        </w:rPr>
        <w:t xml:space="preserve">a </w:t>
      </w:r>
      <w:r w:rsidR="00373399" w:rsidRPr="00373399">
        <w:rPr>
          <w:rFonts w:ascii="Open Sans" w:hAnsi="Open Sans" w:cs="Open Sans"/>
          <w:color w:val="000000" w:themeColor="text1"/>
          <w:sz w:val="20"/>
          <w:szCs w:val="20"/>
        </w:rPr>
        <w:t>concessão de carência no pagamento das Amortizações Programadas devidas nos meses de agosto, setembro e outubro de 2022, conforme previstas no Anexo II ao Termo de Securitização e na Escritura de Emissão de Debêntures</w:t>
      </w:r>
      <w:r w:rsidR="003B7EDB" w:rsidRPr="00003904">
        <w:rPr>
          <w:rFonts w:ascii="Open Sans" w:hAnsi="Open Sans" w:cs="Open Sans"/>
          <w:color w:val="000000" w:themeColor="text1"/>
          <w:sz w:val="20"/>
          <w:szCs w:val="20"/>
        </w:rPr>
        <w:t>;</w:t>
      </w:r>
    </w:p>
    <w:p w14:paraId="07623A1F" w14:textId="524AFC14" w:rsidR="009179F8" w:rsidRDefault="009179F8" w:rsidP="00A01F49">
      <w:pPr>
        <w:jc w:val="both"/>
        <w:rPr>
          <w:rFonts w:ascii="Open Sans" w:hAnsi="Open Sans" w:cs="Open Sans"/>
          <w:color w:val="000000" w:themeColor="text1"/>
          <w:sz w:val="20"/>
          <w:szCs w:val="20"/>
        </w:rPr>
      </w:pPr>
    </w:p>
    <w:p w14:paraId="35A7C93E" w14:textId="3B6597BC" w:rsidR="003B7EDB" w:rsidRDefault="003B7EDB" w:rsidP="00003904">
      <w:pPr>
        <w:pStyle w:val="PargrafodaLista"/>
        <w:numPr>
          <w:ilvl w:val="0"/>
          <w:numId w:val="5"/>
        </w:numPr>
        <w:ind w:left="0" w:hanging="11"/>
        <w:jc w:val="both"/>
        <w:rPr>
          <w:rFonts w:ascii="Open Sans" w:hAnsi="Open Sans" w:cs="Open Sans"/>
          <w:color w:val="000000" w:themeColor="text1"/>
          <w:sz w:val="20"/>
          <w:szCs w:val="20"/>
        </w:rPr>
      </w:pPr>
      <w:r w:rsidRPr="00C451DA">
        <w:rPr>
          <w:rFonts w:ascii="Open Sans" w:hAnsi="Open Sans" w:cs="Open Sans"/>
          <w:color w:val="000000" w:themeColor="text1"/>
          <w:sz w:val="20"/>
          <w:szCs w:val="20"/>
        </w:rPr>
        <w:t xml:space="preserve">Por </w:t>
      </w:r>
      <w:r>
        <w:rPr>
          <w:rFonts w:ascii="Open Sans" w:hAnsi="Open Sans" w:cs="Open Sans"/>
          <w:color w:val="000000" w:themeColor="text1"/>
          <w:sz w:val="20"/>
          <w:szCs w:val="20"/>
        </w:rPr>
        <w:t>[</w:t>
      </w:r>
      <w:r w:rsidRPr="0045626E">
        <w:rPr>
          <w:rFonts w:ascii="Open Sans" w:hAnsi="Open Sans" w:cs="Open Sans"/>
          <w:color w:val="000000" w:themeColor="text1"/>
          <w:sz w:val="20"/>
          <w:szCs w:val="20"/>
          <w:highlight w:val="yellow"/>
        </w:rPr>
        <w:t>•</w:t>
      </w:r>
      <w:r>
        <w:rPr>
          <w:rFonts w:ascii="Open Sans" w:hAnsi="Open Sans" w:cs="Open Sans"/>
          <w:color w:val="000000" w:themeColor="text1"/>
          <w:sz w:val="20"/>
          <w:szCs w:val="20"/>
        </w:rPr>
        <w:t>]</w:t>
      </w:r>
      <w:r w:rsidRPr="00C451DA">
        <w:rPr>
          <w:rFonts w:ascii="Open Sans" w:hAnsi="Open Sans" w:cs="Open Sans"/>
          <w:color w:val="000000" w:themeColor="text1"/>
          <w:sz w:val="20"/>
          <w:szCs w:val="20"/>
        </w:rPr>
        <w:t>% (</w:t>
      </w:r>
      <w:r>
        <w:rPr>
          <w:rFonts w:ascii="Open Sans" w:hAnsi="Open Sans" w:cs="Open Sans"/>
          <w:color w:val="000000" w:themeColor="text1"/>
          <w:sz w:val="20"/>
          <w:szCs w:val="20"/>
        </w:rPr>
        <w:t>[</w:t>
      </w:r>
      <w:r w:rsidRPr="0045626E">
        <w:rPr>
          <w:rFonts w:ascii="Open Sans" w:hAnsi="Open Sans" w:cs="Open Sans"/>
          <w:color w:val="000000" w:themeColor="text1"/>
          <w:sz w:val="20"/>
          <w:szCs w:val="20"/>
          <w:highlight w:val="yellow"/>
        </w:rPr>
        <w:t>•</w:t>
      </w:r>
      <w:r>
        <w:rPr>
          <w:rFonts w:ascii="Open Sans" w:hAnsi="Open Sans" w:cs="Open Sans"/>
          <w:color w:val="000000" w:themeColor="text1"/>
          <w:sz w:val="20"/>
          <w:szCs w:val="20"/>
        </w:rPr>
        <w:t>]</w:t>
      </w:r>
      <w:r w:rsidRPr="00C451DA">
        <w:rPr>
          <w:rFonts w:ascii="Open Sans" w:hAnsi="Open Sans" w:cs="Open Sans"/>
          <w:color w:val="000000" w:themeColor="text1"/>
          <w:sz w:val="20"/>
          <w:szCs w:val="20"/>
        </w:rPr>
        <w:t xml:space="preserve"> por cento) de Titulares dos CRI Pr</w:t>
      </w:r>
      <w:r w:rsidRPr="00FF155E">
        <w:rPr>
          <w:rFonts w:ascii="Open Sans" w:hAnsi="Open Sans" w:cs="Open Sans"/>
          <w:color w:val="000000" w:themeColor="text1"/>
          <w:sz w:val="20"/>
          <w:szCs w:val="20"/>
        </w:rPr>
        <w:t xml:space="preserve">esentes, ou seja, </w:t>
      </w:r>
      <w:r>
        <w:rPr>
          <w:rFonts w:ascii="Open Sans" w:hAnsi="Open Sans" w:cs="Open Sans"/>
          <w:color w:val="000000" w:themeColor="text1"/>
          <w:sz w:val="20"/>
          <w:szCs w:val="20"/>
        </w:rPr>
        <w:t>[</w:t>
      </w:r>
      <w:r w:rsidRPr="0045626E">
        <w:rPr>
          <w:rFonts w:ascii="Open Sans" w:hAnsi="Open Sans" w:cs="Open Sans"/>
          <w:color w:val="000000" w:themeColor="text1"/>
          <w:sz w:val="20"/>
          <w:szCs w:val="20"/>
          <w:highlight w:val="yellow"/>
        </w:rPr>
        <w:t>•</w:t>
      </w:r>
      <w:r>
        <w:rPr>
          <w:rFonts w:ascii="Open Sans" w:hAnsi="Open Sans" w:cs="Open Sans"/>
          <w:color w:val="000000" w:themeColor="text1"/>
          <w:sz w:val="20"/>
          <w:szCs w:val="20"/>
        </w:rPr>
        <w:t>]</w:t>
      </w:r>
      <w:r w:rsidRPr="00FF155E">
        <w:rPr>
          <w:rFonts w:ascii="Open Sans" w:hAnsi="Open Sans" w:cs="Open Sans"/>
          <w:color w:val="000000" w:themeColor="text1"/>
          <w:sz w:val="20"/>
          <w:szCs w:val="20"/>
        </w:rPr>
        <w:t>% (</w:t>
      </w:r>
      <w:r>
        <w:rPr>
          <w:rFonts w:ascii="Open Sans" w:hAnsi="Open Sans" w:cs="Open Sans"/>
          <w:color w:val="000000" w:themeColor="text1"/>
          <w:sz w:val="20"/>
          <w:szCs w:val="20"/>
        </w:rPr>
        <w:t>[</w:t>
      </w:r>
      <w:r w:rsidRPr="0045626E">
        <w:rPr>
          <w:rFonts w:ascii="Open Sans" w:hAnsi="Open Sans" w:cs="Open Sans"/>
          <w:color w:val="000000" w:themeColor="text1"/>
          <w:sz w:val="20"/>
          <w:szCs w:val="20"/>
          <w:highlight w:val="yellow"/>
        </w:rPr>
        <w:t>•</w:t>
      </w:r>
      <w:r>
        <w:rPr>
          <w:rFonts w:ascii="Open Sans" w:hAnsi="Open Sans" w:cs="Open Sans"/>
          <w:color w:val="000000" w:themeColor="text1"/>
          <w:sz w:val="20"/>
          <w:szCs w:val="20"/>
        </w:rPr>
        <w:t>]</w:t>
      </w:r>
      <w:r w:rsidRPr="00FF155E">
        <w:rPr>
          <w:rFonts w:ascii="Open Sans" w:hAnsi="Open Sans" w:cs="Open Sans"/>
          <w:color w:val="000000" w:themeColor="text1"/>
          <w:sz w:val="20"/>
          <w:szCs w:val="20"/>
        </w:rPr>
        <w:t xml:space="preserve"> por cento) dos CRI em Circulação a favor, </w:t>
      </w:r>
      <w:r w:rsidRPr="000B1508">
        <w:rPr>
          <w:rFonts w:ascii="Open Sans" w:hAnsi="Open Sans" w:cs="Open Sans"/>
          <w:color w:val="000000" w:themeColor="text1"/>
          <w:sz w:val="20"/>
          <w:szCs w:val="20"/>
        </w:rPr>
        <w:t>nenhum</w:t>
      </w:r>
      <w:r w:rsidRPr="00FF155E">
        <w:rPr>
          <w:rFonts w:ascii="Open Sans" w:hAnsi="Open Sans" w:cs="Open Sans"/>
          <w:color w:val="000000" w:themeColor="text1"/>
          <w:sz w:val="20"/>
          <w:szCs w:val="20"/>
        </w:rPr>
        <w:t xml:space="preserve"> contra e </w:t>
      </w:r>
      <w:r w:rsidRPr="000B1508">
        <w:rPr>
          <w:rFonts w:ascii="Open Sans" w:hAnsi="Open Sans" w:cs="Open Sans"/>
          <w:color w:val="000000" w:themeColor="text1"/>
          <w:sz w:val="20"/>
          <w:szCs w:val="20"/>
        </w:rPr>
        <w:t>nenhuma</w:t>
      </w:r>
      <w:r w:rsidRPr="008A7241">
        <w:rPr>
          <w:rFonts w:ascii="Open Sans" w:hAnsi="Open Sans" w:cs="Open Sans"/>
          <w:color w:val="000000" w:themeColor="text1"/>
          <w:sz w:val="20"/>
          <w:szCs w:val="20"/>
        </w:rPr>
        <w:t xml:space="preserve"> abstenç</w:t>
      </w:r>
      <w:r>
        <w:rPr>
          <w:rFonts w:ascii="Open Sans" w:hAnsi="Open Sans" w:cs="Open Sans"/>
          <w:color w:val="000000" w:themeColor="text1"/>
          <w:sz w:val="20"/>
          <w:szCs w:val="20"/>
        </w:rPr>
        <w:t>ão</w:t>
      </w:r>
      <w:r w:rsidRPr="008A7241">
        <w:rPr>
          <w:rFonts w:ascii="Open Sans" w:hAnsi="Open Sans" w:cs="Open Sans"/>
          <w:color w:val="000000" w:themeColor="text1"/>
          <w:sz w:val="20"/>
          <w:szCs w:val="20"/>
        </w:rPr>
        <w:t>:</w:t>
      </w:r>
      <w:r>
        <w:rPr>
          <w:rFonts w:ascii="Open Sans" w:hAnsi="Open Sans" w:cs="Open Sans"/>
          <w:color w:val="000000" w:themeColor="text1"/>
          <w:sz w:val="20"/>
          <w:szCs w:val="20"/>
        </w:rPr>
        <w:t xml:space="preserve"> aprovar</w:t>
      </w:r>
      <w:r>
        <w:rPr>
          <w:rFonts w:ascii="Open Sans" w:eastAsiaTheme="minorHAnsi" w:hAnsi="Open Sans" w:cs="Open Sans"/>
          <w:sz w:val="20"/>
          <w:szCs w:val="20"/>
        </w:rPr>
        <w:t xml:space="preserve"> </w:t>
      </w:r>
      <w:r w:rsidRPr="00947BF1">
        <w:rPr>
          <w:rFonts w:ascii="Open Sans" w:hAnsi="Open Sans" w:cs="Open Sans"/>
          <w:sz w:val="20"/>
          <w:szCs w:val="20"/>
          <w:shd w:val="clear" w:color="auto" w:fill="FFFFFF"/>
        </w:rPr>
        <w:t xml:space="preserve">a </w:t>
      </w:r>
      <w:r w:rsidR="00373399" w:rsidRPr="00373399">
        <w:rPr>
          <w:rFonts w:ascii="Open Sans" w:hAnsi="Open Sans" w:cs="Open Sans"/>
          <w:color w:val="000000" w:themeColor="text1"/>
          <w:sz w:val="20"/>
          <w:szCs w:val="20"/>
        </w:rPr>
        <w:t>concessão de waiver à Devedora no sentido de a Securitizadora abster-se de decretar o Vencimento Antecipado das Debêntures e o vencimento antecipado dos Créditos Imobiliários, em decorrência do não pagamento da Amortização Programada devida nos meses de agosto, setembro e outubro de 2022</w:t>
      </w:r>
      <w:r w:rsidR="00003904">
        <w:rPr>
          <w:rFonts w:ascii="Open Sans" w:hAnsi="Open Sans" w:cs="Open Sans"/>
          <w:color w:val="000000" w:themeColor="text1"/>
          <w:sz w:val="20"/>
          <w:szCs w:val="20"/>
        </w:rPr>
        <w:t>;</w:t>
      </w:r>
    </w:p>
    <w:p w14:paraId="333ADF79" w14:textId="77777777" w:rsidR="003B7EDB" w:rsidRDefault="003B7EDB" w:rsidP="008C6A57">
      <w:pPr>
        <w:jc w:val="both"/>
        <w:rPr>
          <w:rFonts w:ascii="Open Sans" w:hAnsi="Open Sans" w:cs="Open Sans"/>
          <w:color w:val="000000" w:themeColor="text1"/>
          <w:sz w:val="20"/>
          <w:szCs w:val="20"/>
        </w:rPr>
      </w:pPr>
    </w:p>
    <w:p w14:paraId="2CA858F2" w14:textId="5FF9D721" w:rsidR="008C6A57" w:rsidRDefault="007301D0" w:rsidP="00003904">
      <w:pPr>
        <w:pStyle w:val="PargrafodaLista"/>
        <w:numPr>
          <w:ilvl w:val="0"/>
          <w:numId w:val="5"/>
        </w:numPr>
        <w:ind w:left="0" w:hanging="11"/>
        <w:jc w:val="both"/>
        <w:rPr>
          <w:rFonts w:ascii="Open Sans" w:hAnsi="Open Sans" w:cs="Open Sans"/>
          <w:color w:val="000000" w:themeColor="text1"/>
          <w:sz w:val="20"/>
          <w:szCs w:val="20"/>
        </w:rPr>
      </w:pPr>
      <w:r w:rsidRPr="00C451DA">
        <w:rPr>
          <w:rFonts w:ascii="Open Sans" w:hAnsi="Open Sans" w:cs="Open Sans"/>
          <w:color w:val="000000" w:themeColor="text1"/>
          <w:sz w:val="20"/>
          <w:szCs w:val="20"/>
        </w:rPr>
        <w:t xml:space="preserve">Por </w:t>
      </w:r>
      <w:r w:rsidR="00856E9F">
        <w:rPr>
          <w:rFonts w:ascii="Open Sans" w:hAnsi="Open Sans" w:cs="Open Sans"/>
          <w:color w:val="000000" w:themeColor="text1"/>
          <w:sz w:val="20"/>
          <w:szCs w:val="20"/>
        </w:rPr>
        <w:t>[</w:t>
      </w:r>
      <w:r w:rsidR="00856E9F" w:rsidRPr="0045626E">
        <w:rPr>
          <w:rFonts w:ascii="Open Sans" w:hAnsi="Open Sans" w:cs="Open Sans"/>
          <w:color w:val="000000" w:themeColor="text1"/>
          <w:sz w:val="20"/>
          <w:szCs w:val="20"/>
          <w:highlight w:val="yellow"/>
        </w:rPr>
        <w:t>•</w:t>
      </w:r>
      <w:r w:rsidR="00856E9F">
        <w:rPr>
          <w:rFonts w:ascii="Open Sans" w:hAnsi="Open Sans" w:cs="Open Sans"/>
          <w:color w:val="000000" w:themeColor="text1"/>
          <w:sz w:val="20"/>
          <w:szCs w:val="20"/>
        </w:rPr>
        <w:t>]</w:t>
      </w:r>
      <w:r w:rsidRPr="00C451DA">
        <w:rPr>
          <w:rFonts w:ascii="Open Sans" w:hAnsi="Open Sans" w:cs="Open Sans"/>
          <w:color w:val="000000" w:themeColor="text1"/>
          <w:sz w:val="20"/>
          <w:szCs w:val="20"/>
        </w:rPr>
        <w:t>% (</w:t>
      </w:r>
      <w:r w:rsidR="00856E9F">
        <w:rPr>
          <w:rFonts w:ascii="Open Sans" w:hAnsi="Open Sans" w:cs="Open Sans"/>
          <w:color w:val="000000" w:themeColor="text1"/>
          <w:sz w:val="20"/>
          <w:szCs w:val="20"/>
        </w:rPr>
        <w:t>[</w:t>
      </w:r>
      <w:r w:rsidR="00856E9F" w:rsidRPr="0045626E">
        <w:rPr>
          <w:rFonts w:ascii="Open Sans" w:hAnsi="Open Sans" w:cs="Open Sans"/>
          <w:color w:val="000000" w:themeColor="text1"/>
          <w:sz w:val="20"/>
          <w:szCs w:val="20"/>
          <w:highlight w:val="yellow"/>
        </w:rPr>
        <w:t>•</w:t>
      </w:r>
      <w:r w:rsidR="00856E9F">
        <w:rPr>
          <w:rFonts w:ascii="Open Sans" w:hAnsi="Open Sans" w:cs="Open Sans"/>
          <w:color w:val="000000" w:themeColor="text1"/>
          <w:sz w:val="20"/>
          <w:szCs w:val="20"/>
        </w:rPr>
        <w:t>]</w:t>
      </w:r>
      <w:r w:rsidRPr="00C451DA">
        <w:rPr>
          <w:rFonts w:ascii="Open Sans" w:hAnsi="Open Sans" w:cs="Open Sans"/>
          <w:color w:val="000000" w:themeColor="text1"/>
          <w:sz w:val="20"/>
          <w:szCs w:val="20"/>
        </w:rPr>
        <w:t xml:space="preserve"> por cento) de Titulares dos CRI Pr</w:t>
      </w:r>
      <w:r w:rsidRPr="00FF155E">
        <w:rPr>
          <w:rFonts w:ascii="Open Sans" w:hAnsi="Open Sans" w:cs="Open Sans"/>
          <w:color w:val="000000" w:themeColor="text1"/>
          <w:sz w:val="20"/>
          <w:szCs w:val="20"/>
        </w:rPr>
        <w:t xml:space="preserve">esentes, ou seja, </w:t>
      </w:r>
      <w:r w:rsidR="00856E9F">
        <w:rPr>
          <w:rFonts w:ascii="Open Sans" w:hAnsi="Open Sans" w:cs="Open Sans"/>
          <w:color w:val="000000" w:themeColor="text1"/>
          <w:sz w:val="20"/>
          <w:szCs w:val="20"/>
        </w:rPr>
        <w:t>[</w:t>
      </w:r>
      <w:r w:rsidR="00856E9F" w:rsidRPr="0045626E">
        <w:rPr>
          <w:rFonts w:ascii="Open Sans" w:hAnsi="Open Sans" w:cs="Open Sans"/>
          <w:color w:val="000000" w:themeColor="text1"/>
          <w:sz w:val="20"/>
          <w:szCs w:val="20"/>
          <w:highlight w:val="yellow"/>
        </w:rPr>
        <w:t>•</w:t>
      </w:r>
      <w:r w:rsidR="00856E9F">
        <w:rPr>
          <w:rFonts w:ascii="Open Sans" w:hAnsi="Open Sans" w:cs="Open Sans"/>
          <w:color w:val="000000" w:themeColor="text1"/>
          <w:sz w:val="20"/>
          <w:szCs w:val="20"/>
        </w:rPr>
        <w:t>]</w:t>
      </w:r>
      <w:r w:rsidRPr="00FF155E">
        <w:rPr>
          <w:rFonts w:ascii="Open Sans" w:hAnsi="Open Sans" w:cs="Open Sans"/>
          <w:color w:val="000000" w:themeColor="text1"/>
          <w:sz w:val="20"/>
          <w:szCs w:val="20"/>
        </w:rPr>
        <w:t>% (</w:t>
      </w:r>
      <w:r w:rsidR="00856E9F">
        <w:rPr>
          <w:rFonts w:ascii="Open Sans" w:hAnsi="Open Sans" w:cs="Open Sans"/>
          <w:color w:val="000000" w:themeColor="text1"/>
          <w:sz w:val="20"/>
          <w:szCs w:val="20"/>
        </w:rPr>
        <w:t>[</w:t>
      </w:r>
      <w:r w:rsidR="00856E9F" w:rsidRPr="0045626E">
        <w:rPr>
          <w:rFonts w:ascii="Open Sans" w:hAnsi="Open Sans" w:cs="Open Sans"/>
          <w:color w:val="000000" w:themeColor="text1"/>
          <w:sz w:val="20"/>
          <w:szCs w:val="20"/>
          <w:highlight w:val="yellow"/>
        </w:rPr>
        <w:t>•</w:t>
      </w:r>
      <w:r w:rsidR="00856E9F">
        <w:rPr>
          <w:rFonts w:ascii="Open Sans" w:hAnsi="Open Sans" w:cs="Open Sans"/>
          <w:color w:val="000000" w:themeColor="text1"/>
          <w:sz w:val="20"/>
          <w:szCs w:val="20"/>
        </w:rPr>
        <w:t>]</w:t>
      </w:r>
      <w:r w:rsidRPr="00FF155E">
        <w:rPr>
          <w:rFonts w:ascii="Open Sans" w:hAnsi="Open Sans" w:cs="Open Sans"/>
          <w:color w:val="000000" w:themeColor="text1"/>
          <w:sz w:val="20"/>
          <w:szCs w:val="20"/>
        </w:rPr>
        <w:t xml:space="preserve"> por cento) dos CRI em Circulação a favor, </w:t>
      </w:r>
      <w:r w:rsidRPr="000B1508">
        <w:rPr>
          <w:rFonts w:ascii="Open Sans" w:hAnsi="Open Sans" w:cs="Open Sans"/>
          <w:color w:val="000000" w:themeColor="text1"/>
          <w:sz w:val="20"/>
          <w:szCs w:val="20"/>
        </w:rPr>
        <w:t>nenhum</w:t>
      </w:r>
      <w:r w:rsidRPr="00FF155E">
        <w:rPr>
          <w:rFonts w:ascii="Open Sans" w:hAnsi="Open Sans" w:cs="Open Sans"/>
          <w:color w:val="000000" w:themeColor="text1"/>
          <w:sz w:val="20"/>
          <w:szCs w:val="20"/>
        </w:rPr>
        <w:t xml:space="preserve"> contra e </w:t>
      </w:r>
      <w:r w:rsidRPr="000B1508">
        <w:rPr>
          <w:rFonts w:ascii="Open Sans" w:hAnsi="Open Sans" w:cs="Open Sans"/>
          <w:color w:val="000000" w:themeColor="text1"/>
          <w:sz w:val="20"/>
          <w:szCs w:val="20"/>
        </w:rPr>
        <w:t>nenhuma</w:t>
      </w:r>
      <w:r w:rsidRPr="008A7241">
        <w:rPr>
          <w:rFonts w:ascii="Open Sans" w:hAnsi="Open Sans" w:cs="Open Sans"/>
          <w:color w:val="000000" w:themeColor="text1"/>
          <w:sz w:val="20"/>
          <w:szCs w:val="20"/>
        </w:rPr>
        <w:t xml:space="preserve"> abstenç</w:t>
      </w:r>
      <w:r>
        <w:rPr>
          <w:rFonts w:ascii="Open Sans" w:hAnsi="Open Sans" w:cs="Open Sans"/>
          <w:color w:val="000000" w:themeColor="text1"/>
          <w:sz w:val="20"/>
          <w:szCs w:val="20"/>
        </w:rPr>
        <w:t>ão</w:t>
      </w:r>
      <w:r w:rsidRPr="008A7241">
        <w:rPr>
          <w:rFonts w:ascii="Open Sans" w:hAnsi="Open Sans" w:cs="Open Sans"/>
          <w:color w:val="000000" w:themeColor="text1"/>
          <w:sz w:val="20"/>
          <w:szCs w:val="20"/>
        </w:rPr>
        <w:t>:</w:t>
      </w:r>
      <w:r>
        <w:rPr>
          <w:rFonts w:ascii="Open Sans" w:hAnsi="Open Sans" w:cs="Open Sans"/>
          <w:color w:val="000000" w:themeColor="text1"/>
          <w:sz w:val="20"/>
          <w:szCs w:val="20"/>
        </w:rPr>
        <w:t xml:space="preserve"> aprovar </w:t>
      </w:r>
      <w:r w:rsidR="008C6A57" w:rsidRPr="008C6A57">
        <w:rPr>
          <w:rFonts w:ascii="Open Sans" w:hAnsi="Open Sans" w:cs="Open Sans"/>
          <w:color w:val="000000" w:themeColor="text1"/>
          <w:sz w:val="20"/>
          <w:szCs w:val="20"/>
        </w:rPr>
        <w:t xml:space="preserve">a </w:t>
      </w:r>
      <w:r w:rsidR="007D58B5" w:rsidRPr="007D58B5">
        <w:rPr>
          <w:rFonts w:ascii="Open Sans" w:hAnsi="Open Sans" w:cs="Open Sans"/>
          <w:color w:val="000000" w:themeColor="text1"/>
          <w:sz w:val="20"/>
          <w:szCs w:val="20"/>
        </w:rPr>
        <w:t>abstenção de readequação na curva de Amortizações Programadas dos CRI e das Debêntures na Escritura de Emissão de Debêntures, bem como no Anexo II ao Termo de Securitização em razão das carências concedidas nos itens (i) e (ii) desta Ordem do Dia</w:t>
      </w:r>
      <w:r w:rsidR="00003904">
        <w:rPr>
          <w:rFonts w:ascii="Open Sans" w:hAnsi="Open Sans" w:cs="Open Sans"/>
          <w:color w:val="000000" w:themeColor="text1"/>
          <w:sz w:val="20"/>
          <w:szCs w:val="20"/>
        </w:rPr>
        <w:t>;</w:t>
      </w:r>
    </w:p>
    <w:p w14:paraId="0853ED5A" w14:textId="77777777" w:rsidR="00003904" w:rsidRPr="003A3D2A" w:rsidRDefault="00003904" w:rsidP="003A3D2A">
      <w:pPr>
        <w:rPr>
          <w:rFonts w:ascii="Open Sans" w:hAnsi="Open Sans" w:cs="Open Sans"/>
          <w:color w:val="000000" w:themeColor="text1"/>
          <w:sz w:val="20"/>
          <w:szCs w:val="20"/>
        </w:rPr>
      </w:pPr>
    </w:p>
    <w:p w14:paraId="259CB837" w14:textId="3A699630" w:rsidR="00003904" w:rsidRDefault="00003904" w:rsidP="00003904">
      <w:pPr>
        <w:pStyle w:val="PargrafodaLista"/>
        <w:numPr>
          <w:ilvl w:val="0"/>
          <w:numId w:val="5"/>
        </w:numPr>
        <w:ind w:left="0" w:hanging="11"/>
        <w:jc w:val="both"/>
        <w:rPr>
          <w:rFonts w:ascii="Open Sans" w:hAnsi="Open Sans" w:cs="Open Sans"/>
          <w:color w:val="000000" w:themeColor="text1"/>
          <w:sz w:val="20"/>
          <w:szCs w:val="20"/>
        </w:rPr>
      </w:pPr>
      <w:r w:rsidRPr="00C451DA">
        <w:rPr>
          <w:rFonts w:ascii="Open Sans" w:hAnsi="Open Sans" w:cs="Open Sans"/>
          <w:color w:val="000000" w:themeColor="text1"/>
          <w:sz w:val="20"/>
          <w:szCs w:val="20"/>
        </w:rPr>
        <w:t xml:space="preserve">Por </w:t>
      </w:r>
      <w:r>
        <w:rPr>
          <w:rFonts w:ascii="Open Sans" w:hAnsi="Open Sans" w:cs="Open Sans"/>
          <w:color w:val="000000" w:themeColor="text1"/>
          <w:sz w:val="20"/>
          <w:szCs w:val="20"/>
        </w:rPr>
        <w:t>[</w:t>
      </w:r>
      <w:r w:rsidRPr="0045626E">
        <w:rPr>
          <w:rFonts w:ascii="Open Sans" w:hAnsi="Open Sans" w:cs="Open Sans"/>
          <w:color w:val="000000" w:themeColor="text1"/>
          <w:sz w:val="20"/>
          <w:szCs w:val="20"/>
          <w:highlight w:val="yellow"/>
        </w:rPr>
        <w:t>•</w:t>
      </w:r>
      <w:r>
        <w:rPr>
          <w:rFonts w:ascii="Open Sans" w:hAnsi="Open Sans" w:cs="Open Sans"/>
          <w:color w:val="000000" w:themeColor="text1"/>
          <w:sz w:val="20"/>
          <w:szCs w:val="20"/>
        </w:rPr>
        <w:t>]</w:t>
      </w:r>
      <w:r w:rsidRPr="00C451DA">
        <w:rPr>
          <w:rFonts w:ascii="Open Sans" w:hAnsi="Open Sans" w:cs="Open Sans"/>
          <w:color w:val="000000" w:themeColor="text1"/>
          <w:sz w:val="20"/>
          <w:szCs w:val="20"/>
        </w:rPr>
        <w:t>% (</w:t>
      </w:r>
      <w:r>
        <w:rPr>
          <w:rFonts w:ascii="Open Sans" w:hAnsi="Open Sans" w:cs="Open Sans"/>
          <w:color w:val="000000" w:themeColor="text1"/>
          <w:sz w:val="20"/>
          <w:szCs w:val="20"/>
        </w:rPr>
        <w:t>[</w:t>
      </w:r>
      <w:r w:rsidRPr="0045626E">
        <w:rPr>
          <w:rFonts w:ascii="Open Sans" w:hAnsi="Open Sans" w:cs="Open Sans"/>
          <w:color w:val="000000" w:themeColor="text1"/>
          <w:sz w:val="20"/>
          <w:szCs w:val="20"/>
          <w:highlight w:val="yellow"/>
        </w:rPr>
        <w:t>•</w:t>
      </w:r>
      <w:r>
        <w:rPr>
          <w:rFonts w:ascii="Open Sans" w:hAnsi="Open Sans" w:cs="Open Sans"/>
          <w:color w:val="000000" w:themeColor="text1"/>
          <w:sz w:val="20"/>
          <w:szCs w:val="20"/>
        </w:rPr>
        <w:t>]</w:t>
      </w:r>
      <w:r w:rsidRPr="00C451DA">
        <w:rPr>
          <w:rFonts w:ascii="Open Sans" w:hAnsi="Open Sans" w:cs="Open Sans"/>
          <w:color w:val="000000" w:themeColor="text1"/>
          <w:sz w:val="20"/>
          <w:szCs w:val="20"/>
        </w:rPr>
        <w:t xml:space="preserve"> por cento) de Titulares dos CRI Pr</w:t>
      </w:r>
      <w:r w:rsidRPr="00FF155E">
        <w:rPr>
          <w:rFonts w:ascii="Open Sans" w:hAnsi="Open Sans" w:cs="Open Sans"/>
          <w:color w:val="000000" w:themeColor="text1"/>
          <w:sz w:val="20"/>
          <w:szCs w:val="20"/>
        </w:rPr>
        <w:t xml:space="preserve">esentes, ou seja, </w:t>
      </w:r>
      <w:r>
        <w:rPr>
          <w:rFonts w:ascii="Open Sans" w:hAnsi="Open Sans" w:cs="Open Sans"/>
          <w:color w:val="000000" w:themeColor="text1"/>
          <w:sz w:val="20"/>
          <w:szCs w:val="20"/>
        </w:rPr>
        <w:t>[</w:t>
      </w:r>
      <w:r w:rsidRPr="0045626E">
        <w:rPr>
          <w:rFonts w:ascii="Open Sans" w:hAnsi="Open Sans" w:cs="Open Sans"/>
          <w:color w:val="000000" w:themeColor="text1"/>
          <w:sz w:val="20"/>
          <w:szCs w:val="20"/>
          <w:highlight w:val="yellow"/>
        </w:rPr>
        <w:t>•</w:t>
      </w:r>
      <w:r>
        <w:rPr>
          <w:rFonts w:ascii="Open Sans" w:hAnsi="Open Sans" w:cs="Open Sans"/>
          <w:color w:val="000000" w:themeColor="text1"/>
          <w:sz w:val="20"/>
          <w:szCs w:val="20"/>
        </w:rPr>
        <w:t>]</w:t>
      </w:r>
      <w:r w:rsidRPr="00FF155E">
        <w:rPr>
          <w:rFonts w:ascii="Open Sans" w:hAnsi="Open Sans" w:cs="Open Sans"/>
          <w:color w:val="000000" w:themeColor="text1"/>
          <w:sz w:val="20"/>
          <w:szCs w:val="20"/>
        </w:rPr>
        <w:t>% (</w:t>
      </w:r>
      <w:r>
        <w:rPr>
          <w:rFonts w:ascii="Open Sans" w:hAnsi="Open Sans" w:cs="Open Sans"/>
          <w:color w:val="000000" w:themeColor="text1"/>
          <w:sz w:val="20"/>
          <w:szCs w:val="20"/>
        </w:rPr>
        <w:t>[</w:t>
      </w:r>
      <w:r w:rsidRPr="0045626E">
        <w:rPr>
          <w:rFonts w:ascii="Open Sans" w:hAnsi="Open Sans" w:cs="Open Sans"/>
          <w:color w:val="000000" w:themeColor="text1"/>
          <w:sz w:val="20"/>
          <w:szCs w:val="20"/>
          <w:highlight w:val="yellow"/>
        </w:rPr>
        <w:t>•</w:t>
      </w:r>
      <w:r>
        <w:rPr>
          <w:rFonts w:ascii="Open Sans" w:hAnsi="Open Sans" w:cs="Open Sans"/>
          <w:color w:val="000000" w:themeColor="text1"/>
          <w:sz w:val="20"/>
          <w:szCs w:val="20"/>
        </w:rPr>
        <w:t>]</w:t>
      </w:r>
      <w:r w:rsidRPr="00FF155E">
        <w:rPr>
          <w:rFonts w:ascii="Open Sans" w:hAnsi="Open Sans" w:cs="Open Sans"/>
          <w:color w:val="000000" w:themeColor="text1"/>
          <w:sz w:val="20"/>
          <w:szCs w:val="20"/>
        </w:rPr>
        <w:t xml:space="preserve"> por cento) dos CRI em Circulação a favor, </w:t>
      </w:r>
      <w:r w:rsidRPr="000B1508">
        <w:rPr>
          <w:rFonts w:ascii="Open Sans" w:hAnsi="Open Sans" w:cs="Open Sans"/>
          <w:color w:val="000000" w:themeColor="text1"/>
          <w:sz w:val="20"/>
          <w:szCs w:val="20"/>
        </w:rPr>
        <w:t>nenhum</w:t>
      </w:r>
      <w:r w:rsidRPr="00FF155E">
        <w:rPr>
          <w:rFonts w:ascii="Open Sans" w:hAnsi="Open Sans" w:cs="Open Sans"/>
          <w:color w:val="000000" w:themeColor="text1"/>
          <w:sz w:val="20"/>
          <w:szCs w:val="20"/>
        </w:rPr>
        <w:t xml:space="preserve"> contra e </w:t>
      </w:r>
      <w:r w:rsidRPr="000B1508">
        <w:rPr>
          <w:rFonts w:ascii="Open Sans" w:hAnsi="Open Sans" w:cs="Open Sans"/>
          <w:color w:val="000000" w:themeColor="text1"/>
          <w:sz w:val="20"/>
          <w:szCs w:val="20"/>
        </w:rPr>
        <w:t>nenhuma</w:t>
      </w:r>
      <w:r w:rsidRPr="008A7241">
        <w:rPr>
          <w:rFonts w:ascii="Open Sans" w:hAnsi="Open Sans" w:cs="Open Sans"/>
          <w:color w:val="000000" w:themeColor="text1"/>
          <w:sz w:val="20"/>
          <w:szCs w:val="20"/>
        </w:rPr>
        <w:t xml:space="preserve"> abstenç</w:t>
      </w:r>
      <w:r>
        <w:rPr>
          <w:rFonts w:ascii="Open Sans" w:hAnsi="Open Sans" w:cs="Open Sans"/>
          <w:color w:val="000000" w:themeColor="text1"/>
          <w:sz w:val="20"/>
          <w:szCs w:val="20"/>
        </w:rPr>
        <w:t>ão</w:t>
      </w:r>
      <w:r w:rsidRPr="008A7241">
        <w:rPr>
          <w:rFonts w:ascii="Open Sans" w:hAnsi="Open Sans" w:cs="Open Sans"/>
          <w:color w:val="000000" w:themeColor="text1"/>
          <w:sz w:val="20"/>
          <w:szCs w:val="20"/>
        </w:rPr>
        <w:t>:</w:t>
      </w:r>
      <w:r w:rsidR="00EA48E1">
        <w:rPr>
          <w:rFonts w:ascii="Open Sans" w:hAnsi="Open Sans" w:cs="Open Sans"/>
          <w:color w:val="000000" w:themeColor="text1"/>
          <w:sz w:val="20"/>
          <w:szCs w:val="20"/>
        </w:rPr>
        <w:t xml:space="preserve"> aprovar </w:t>
      </w:r>
      <w:r w:rsidR="00FD6537">
        <w:rPr>
          <w:rFonts w:ascii="Open Sans" w:hAnsi="Open Sans" w:cs="Open Sans"/>
          <w:color w:val="000000" w:themeColor="text1"/>
          <w:sz w:val="20"/>
          <w:szCs w:val="20"/>
        </w:rPr>
        <w:t xml:space="preserve">as </w:t>
      </w:r>
      <w:r w:rsidR="00FD6537" w:rsidRPr="00FD6537">
        <w:rPr>
          <w:rFonts w:ascii="Open Sans" w:hAnsi="Open Sans" w:cs="Open Sans"/>
          <w:color w:val="000000" w:themeColor="text1"/>
          <w:sz w:val="20"/>
          <w:szCs w:val="20"/>
        </w:rPr>
        <w:t>Demonstrações Financeiras, emitidas sem ressalvas e sem opinião modificada, acompanhadas do relatório da Deloitte Touche Tohmatsu Auditores Independentes Ltda., na qualidade de auditor independente,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EA48E1">
        <w:rPr>
          <w:rFonts w:ascii="Open Sans" w:hAnsi="Open Sans" w:cs="Open Sans"/>
          <w:color w:val="000000" w:themeColor="text1"/>
          <w:sz w:val="20"/>
          <w:szCs w:val="20"/>
        </w:rPr>
        <w:t>; e</w:t>
      </w:r>
    </w:p>
    <w:p w14:paraId="66FC12BA" w14:textId="77777777" w:rsidR="00003904" w:rsidRPr="00003904" w:rsidRDefault="00003904" w:rsidP="00003904">
      <w:pPr>
        <w:pStyle w:val="PargrafodaLista"/>
        <w:rPr>
          <w:rFonts w:ascii="Open Sans" w:hAnsi="Open Sans" w:cs="Open Sans"/>
          <w:color w:val="000000" w:themeColor="text1"/>
          <w:sz w:val="20"/>
          <w:szCs w:val="20"/>
        </w:rPr>
      </w:pPr>
    </w:p>
    <w:p w14:paraId="157C920F" w14:textId="21E25655" w:rsidR="00003904" w:rsidRDefault="00003904" w:rsidP="00003904">
      <w:pPr>
        <w:pStyle w:val="PargrafodaLista"/>
        <w:numPr>
          <w:ilvl w:val="0"/>
          <w:numId w:val="5"/>
        </w:numPr>
        <w:ind w:left="0" w:hanging="11"/>
        <w:jc w:val="both"/>
        <w:rPr>
          <w:rFonts w:ascii="Open Sans" w:hAnsi="Open Sans" w:cs="Open Sans"/>
          <w:color w:val="000000" w:themeColor="text1"/>
          <w:sz w:val="20"/>
          <w:szCs w:val="20"/>
        </w:rPr>
      </w:pPr>
      <w:r w:rsidRPr="00C451DA">
        <w:rPr>
          <w:rFonts w:ascii="Open Sans" w:hAnsi="Open Sans" w:cs="Open Sans"/>
          <w:color w:val="000000" w:themeColor="text1"/>
          <w:sz w:val="20"/>
          <w:szCs w:val="20"/>
        </w:rPr>
        <w:t xml:space="preserve">Por </w:t>
      </w:r>
      <w:r>
        <w:rPr>
          <w:rFonts w:ascii="Open Sans" w:hAnsi="Open Sans" w:cs="Open Sans"/>
          <w:color w:val="000000" w:themeColor="text1"/>
          <w:sz w:val="20"/>
          <w:szCs w:val="20"/>
        </w:rPr>
        <w:t>[</w:t>
      </w:r>
      <w:r w:rsidRPr="0045626E">
        <w:rPr>
          <w:rFonts w:ascii="Open Sans" w:hAnsi="Open Sans" w:cs="Open Sans"/>
          <w:color w:val="000000" w:themeColor="text1"/>
          <w:sz w:val="20"/>
          <w:szCs w:val="20"/>
          <w:highlight w:val="yellow"/>
        </w:rPr>
        <w:t>•</w:t>
      </w:r>
      <w:r>
        <w:rPr>
          <w:rFonts w:ascii="Open Sans" w:hAnsi="Open Sans" w:cs="Open Sans"/>
          <w:color w:val="000000" w:themeColor="text1"/>
          <w:sz w:val="20"/>
          <w:szCs w:val="20"/>
        </w:rPr>
        <w:t>]</w:t>
      </w:r>
      <w:r w:rsidRPr="00C451DA">
        <w:rPr>
          <w:rFonts w:ascii="Open Sans" w:hAnsi="Open Sans" w:cs="Open Sans"/>
          <w:color w:val="000000" w:themeColor="text1"/>
          <w:sz w:val="20"/>
          <w:szCs w:val="20"/>
        </w:rPr>
        <w:t>% (</w:t>
      </w:r>
      <w:r>
        <w:rPr>
          <w:rFonts w:ascii="Open Sans" w:hAnsi="Open Sans" w:cs="Open Sans"/>
          <w:color w:val="000000" w:themeColor="text1"/>
          <w:sz w:val="20"/>
          <w:szCs w:val="20"/>
        </w:rPr>
        <w:t>[</w:t>
      </w:r>
      <w:r w:rsidRPr="0045626E">
        <w:rPr>
          <w:rFonts w:ascii="Open Sans" w:hAnsi="Open Sans" w:cs="Open Sans"/>
          <w:color w:val="000000" w:themeColor="text1"/>
          <w:sz w:val="20"/>
          <w:szCs w:val="20"/>
          <w:highlight w:val="yellow"/>
        </w:rPr>
        <w:t>•</w:t>
      </w:r>
      <w:r>
        <w:rPr>
          <w:rFonts w:ascii="Open Sans" w:hAnsi="Open Sans" w:cs="Open Sans"/>
          <w:color w:val="000000" w:themeColor="text1"/>
          <w:sz w:val="20"/>
          <w:szCs w:val="20"/>
        </w:rPr>
        <w:t>]</w:t>
      </w:r>
      <w:r w:rsidRPr="00C451DA">
        <w:rPr>
          <w:rFonts w:ascii="Open Sans" w:hAnsi="Open Sans" w:cs="Open Sans"/>
          <w:color w:val="000000" w:themeColor="text1"/>
          <w:sz w:val="20"/>
          <w:szCs w:val="20"/>
        </w:rPr>
        <w:t xml:space="preserve"> por cento) de Titulares dos CRI Pr</w:t>
      </w:r>
      <w:r w:rsidRPr="00FF155E">
        <w:rPr>
          <w:rFonts w:ascii="Open Sans" w:hAnsi="Open Sans" w:cs="Open Sans"/>
          <w:color w:val="000000" w:themeColor="text1"/>
          <w:sz w:val="20"/>
          <w:szCs w:val="20"/>
        </w:rPr>
        <w:t xml:space="preserve">esentes, ou seja, </w:t>
      </w:r>
      <w:r>
        <w:rPr>
          <w:rFonts w:ascii="Open Sans" w:hAnsi="Open Sans" w:cs="Open Sans"/>
          <w:color w:val="000000" w:themeColor="text1"/>
          <w:sz w:val="20"/>
          <w:szCs w:val="20"/>
        </w:rPr>
        <w:t>[</w:t>
      </w:r>
      <w:r w:rsidRPr="0045626E">
        <w:rPr>
          <w:rFonts w:ascii="Open Sans" w:hAnsi="Open Sans" w:cs="Open Sans"/>
          <w:color w:val="000000" w:themeColor="text1"/>
          <w:sz w:val="20"/>
          <w:szCs w:val="20"/>
          <w:highlight w:val="yellow"/>
        </w:rPr>
        <w:t>•</w:t>
      </w:r>
      <w:r>
        <w:rPr>
          <w:rFonts w:ascii="Open Sans" w:hAnsi="Open Sans" w:cs="Open Sans"/>
          <w:color w:val="000000" w:themeColor="text1"/>
          <w:sz w:val="20"/>
          <w:szCs w:val="20"/>
        </w:rPr>
        <w:t>]</w:t>
      </w:r>
      <w:r w:rsidRPr="00FF155E">
        <w:rPr>
          <w:rFonts w:ascii="Open Sans" w:hAnsi="Open Sans" w:cs="Open Sans"/>
          <w:color w:val="000000" w:themeColor="text1"/>
          <w:sz w:val="20"/>
          <w:szCs w:val="20"/>
        </w:rPr>
        <w:t>% (</w:t>
      </w:r>
      <w:r>
        <w:rPr>
          <w:rFonts w:ascii="Open Sans" w:hAnsi="Open Sans" w:cs="Open Sans"/>
          <w:color w:val="000000" w:themeColor="text1"/>
          <w:sz w:val="20"/>
          <w:szCs w:val="20"/>
        </w:rPr>
        <w:t>[</w:t>
      </w:r>
      <w:r w:rsidRPr="0045626E">
        <w:rPr>
          <w:rFonts w:ascii="Open Sans" w:hAnsi="Open Sans" w:cs="Open Sans"/>
          <w:color w:val="000000" w:themeColor="text1"/>
          <w:sz w:val="20"/>
          <w:szCs w:val="20"/>
          <w:highlight w:val="yellow"/>
        </w:rPr>
        <w:t>•</w:t>
      </w:r>
      <w:r>
        <w:rPr>
          <w:rFonts w:ascii="Open Sans" w:hAnsi="Open Sans" w:cs="Open Sans"/>
          <w:color w:val="000000" w:themeColor="text1"/>
          <w:sz w:val="20"/>
          <w:szCs w:val="20"/>
        </w:rPr>
        <w:t>]</w:t>
      </w:r>
      <w:r w:rsidRPr="00FF155E">
        <w:rPr>
          <w:rFonts w:ascii="Open Sans" w:hAnsi="Open Sans" w:cs="Open Sans"/>
          <w:color w:val="000000" w:themeColor="text1"/>
          <w:sz w:val="20"/>
          <w:szCs w:val="20"/>
        </w:rPr>
        <w:t xml:space="preserve"> por cento) dos CRI em Circulação a favor, </w:t>
      </w:r>
      <w:r w:rsidRPr="000B1508">
        <w:rPr>
          <w:rFonts w:ascii="Open Sans" w:hAnsi="Open Sans" w:cs="Open Sans"/>
          <w:color w:val="000000" w:themeColor="text1"/>
          <w:sz w:val="20"/>
          <w:szCs w:val="20"/>
        </w:rPr>
        <w:t>nenhum</w:t>
      </w:r>
      <w:r w:rsidRPr="00FF155E">
        <w:rPr>
          <w:rFonts w:ascii="Open Sans" w:hAnsi="Open Sans" w:cs="Open Sans"/>
          <w:color w:val="000000" w:themeColor="text1"/>
          <w:sz w:val="20"/>
          <w:szCs w:val="20"/>
        </w:rPr>
        <w:t xml:space="preserve"> contra e </w:t>
      </w:r>
      <w:r w:rsidRPr="000B1508">
        <w:rPr>
          <w:rFonts w:ascii="Open Sans" w:hAnsi="Open Sans" w:cs="Open Sans"/>
          <w:color w:val="000000" w:themeColor="text1"/>
          <w:sz w:val="20"/>
          <w:szCs w:val="20"/>
        </w:rPr>
        <w:t>nenhuma</w:t>
      </w:r>
      <w:r w:rsidRPr="008A7241">
        <w:rPr>
          <w:rFonts w:ascii="Open Sans" w:hAnsi="Open Sans" w:cs="Open Sans"/>
          <w:color w:val="000000" w:themeColor="text1"/>
          <w:sz w:val="20"/>
          <w:szCs w:val="20"/>
        </w:rPr>
        <w:t xml:space="preserve"> abstenç</w:t>
      </w:r>
      <w:r>
        <w:rPr>
          <w:rFonts w:ascii="Open Sans" w:hAnsi="Open Sans" w:cs="Open Sans"/>
          <w:color w:val="000000" w:themeColor="text1"/>
          <w:sz w:val="20"/>
          <w:szCs w:val="20"/>
        </w:rPr>
        <w:t>ão</w:t>
      </w:r>
      <w:r w:rsidRPr="008A7241">
        <w:rPr>
          <w:rFonts w:ascii="Open Sans" w:hAnsi="Open Sans" w:cs="Open Sans"/>
          <w:color w:val="000000" w:themeColor="text1"/>
          <w:sz w:val="20"/>
          <w:szCs w:val="20"/>
        </w:rPr>
        <w:t>:</w:t>
      </w:r>
      <w:r w:rsidR="00EA48E1">
        <w:rPr>
          <w:rFonts w:ascii="Open Sans" w:hAnsi="Open Sans" w:cs="Open Sans"/>
          <w:color w:val="000000" w:themeColor="text1"/>
          <w:sz w:val="20"/>
          <w:szCs w:val="20"/>
        </w:rPr>
        <w:t xml:space="preserve"> aprovar a </w:t>
      </w:r>
      <w:r w:rsidR="00FD6537" w:rsidRPr="00FD6537">
        <w:rPr>
          <w:rFonts w:ascii="Open Sans" w:hAnsi="Open Sans" w:cs="Open Sans"/>
          <w:color w:val="000000" w:themeColor="text1"/>
          <w:sz w:val="20"/>
          <w:szCs w:val="20"/>
        </w:rPr>
        <w:t>autorização para que o Agente Fiduciário e a Securitizadora pratiquem todo e qualquer ato, celebrem todos e quaisquer contratos, aditamentos ou documentos necessários para a efetivação e implementação das matérias constantes da Ordem do Dia nos documentos relacionados à Emissão</w:t>
      </w:r>
      <w:r w:rsidR="00D3201F">
        <w:rPr>
          <w:rFonts w:ascii="Open Sans" w:hAnsi="Open Sans" w:cs="Open Sans"/>
          <w:color w:val="000000" w:themeColor="text1"/>
          <w:sz w:val="20"/>
          <w:szCs w:val="20"/>
        </w:rPr>
        <w:t>.</w:t>
      </w:r>
    </w:p>
    <w:p w14:paraId="56207100" w14:textId="77777777" w:rsidR="00003904" w:rsidRPr="008C6A57" w:rsidRDefault="00003904" w:rsidP="008C6A57">
      <w:pPr>
        <w:jc w:val="both"/>
        <w:rPr>
          <w:rFonts w:ascii="Open Sans" w:hAnsi="Open Sans" w:cs="Open Sans"/>
          <w:color w:val="000000" w:themeColor="text1"/>
          <w:sz w:val="20"/>
          <w:szCs w:val="20"/>
        </w:rPr>
      </w:pPr>
    </w:p>
    <w:p w14:paraId="11E81F31" w14:textId="42A8F602" w:rsidR="00441765" w:rsidRDefault="008C6A57" w:rsidP="00A01F49">
      <w:pPr>
        <w:jc w:val="both"/>
        <w:rPr>
          <w:rFonts w:ascii="Open Sans" w:hAnsi="Open Sans" w:cs="Open Sans"/>
          <w:color w:val="000000" w:themeColor="text1"/>
          <w:sz w:val="20"/>
          <w:szCs w:val="20"/>
        </w:rPr>
      </w:pPr>
      <w:r w:rsidRPr="008C6A57">
        <w:rPr>
          <w:rFonts w:ascii="Open Sans" w:hAnsi="Open Sans" w:cs="Open Sans"/>
          <w:color w:val="000000" w:themeColor="text1"/>
          <w:sz w:val="20"/>
          <w:szCs w:val="20"/>
        </w:rPr>
        <w:t> </w:t>
      </w:r>
    </w:p>
    <w:p w14:paraId="63A11BDC" w14:textId="38E241F3"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Geral estão restritas à Ordem do Dia e são tomadas por mera liberalidade dos Titulares dos CRI Presentes e, em razão disso e exceto pelo quanto deliberado nesta Assembleia Geral, nos exatos termos acima, </w:t>
      </w:r>
      <w:r w:rsidRPr="008C0F3F">
        <w:rPr>
          <w:rFonts w:ascii="Open Sans" w:hAnsi="Open Sans" w:cs="Open Sans"/>
          <w:b/>
          <w:bCs/>
          <w:color w:val="000000" w:themeColor="text1"/>
          <w:sz w:val="20"/>
          <w:szCs w:val="20"/>
        </w:rPr>
        <w:t>(a)</w:t>
      </w:r>
      <w:r w:rsidRPr="00155092">
        <w:rPr>
          <w:rFonts w:ascii="Open Sans" w:hAnsi="Open Sans" w:cs="Open Sans"/>
          <w:color w:val="000000" w:themeColor="text1"/>
          <w:sz w:val="20"/>
          <w:szCs w:val="20"/>
        </w:rPr>
        <w:t xml:space="preserve"> não poderão ser interpretadas como renúncia dos Titulares dos CRI, aqui presentes ou não, quanto ao cumprimento pelas Partes das obrigações assumidas no Termo de Securitização ou nos demais Documentos da Operação</w:t>
      </w:r>
      <w:r w:rsidR="0090431C">
        <w:rPr>
          <w:rFonts w:ascii="Open Sans" w:hAnsi="Open Sans" w:cs="Open Sans"/>
          <w:color w:val="000000" w:themeColor="text1"/>
          <w:sz w:val="20"/>
          <w:szCs w:val="20"/>
        </w:rPr>
        <w:t>, exceto se assim disposto expressamente nas referidas deliberações</w:t>
      </w:r>
      <w:r w:rsidRPr="00155092">
        <w:rPr>
          <w:rFonts w:ascii="Open Sans" w:hAnsi="Open Sans" w:cs="Open Sans"/>
          <w:color w:val="000000" w:themeColor="text1"/>
          <w:sz w:val="20"/>
          <w:szCs w:val="20"/>
        </w:rPr>
        <w:t xml:space="preserve">; e </w:t>
      </w:r>
      <w:r w:rsidRPr="008C0F3F">
        <w:rPr>
          <w:rFonts w:ascii="Open Sans" w:hAnsi="Open Sans" w:cs="Open Sans"/>
          <w:b/>
          <w:bCs/>
          <w:color w:val="000000" w:themeColor="text1"/>
          <w:sz w:val="20"/>
          <w:szCs w:val="20"/>
        </w:rPr>
        <w:t>(b)</w:t>
      </w:r>
      <w:r w:rsidRPr="00155092">
        <w:rPr>
          <w:rFonts w:ascii="Open Sans" w:hAnsi="Open Sans" w:cs="Open Sans"/>
          <w:color w:val="000000" w:themeColor="text1"/>
          <w:sz w:val="20"/>
          <w:szCs w:val="20"/>
        </w:rPr>
        <w:t xml:space="preserve"> não poderão impedir, restringir e/ou limitar o exercício, pelos Titulares dos CRI, aqui presentes ou não, de quaisquer </w:t>
      </w:r>
      <w:r w:rsidRPr="00155092">
        <w:rPr>
          <w:rFonts w:ascii="Open Sans" w:hAnsi="Open Sans" w:cs="Open Sans"/>
          <w:color w:val="000000" w:themeColor="text1"/>
          <w:sz w:val="20"/>
          <w:szCs w:val="20"/>
        </w:rPr>
        <w:lastRenderedPageBreak/>
        <w:t xml:space="preserve">direitos pactuados no Termo de Securitização ou nos demais Documentos da Operação, bem como não importam em quaisquer formas de novação ou extinção das obrigações prestadas </w:t>
      </w:r>
      <w:r w:rsidR="00000402">
        <w:rPr>
          <w:rFonts w:ascii="Open Sans" w:hAnsi="Open Sans" w:cs="Open Sans"/>
          <w:color w:val="000000" w:themeColor="text1"/>
          <w:sz w:val="20"/>
          <w:szCs w:val="20"/>
        </w:rPr>
        <w:t>no âmbito da Emissão</w:t>
      </w:r>
      <w:r w:rsidRPr="00155092">
        <w:rPr>
          <w:rFonts w:ascii="Open Sans" w:hAnsi="Open Sans" w:cs="Open Sans"/>
          <w:color w:val="000000" w:themeColor="text1"/>
          <w:sz w:val="20"/>
          <w:szCs w:val="20"/>
        </w:rPr>
        <w:t>.</w:t>
      </w:r>
    </w:p>
    <w:p w14:paraId="0FCFDCAF" w14:textId="77777777" w:rsidR="00155092" w:rsidRPr="00155092" w:rsidRDefault="00155092" w:rsidP="00155092">
      <w:pPr>
        <w:jc w:val="both"/>
        <w:rPr>
          <w:rFonts w:ascii="Open Sans" w:hAnsi="Open Sans" w:cs="Open Sans"/>
          <w:color w:val="000000" w:themeColor="text1"/>
          <w:sz w:val="20"/>
          <w:szCs w:val="20"/>
        </w:rPr>
      </w:pPr>
    </w:p>
    <w:p w14:paraId="36B6A2B6" w14:textId="3451E27E"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O Agente Fiduciário e a Securitizadora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Geral,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6E9F1A66" w14:textId="77777777" w:rsidR="00155092" w:rsidRPr="008A7241" w:rsidRDefault="00155092" w:rsidP="00155092">
      <w:pPr>
        <w:jc w:val="both"/>
        <w:rPr>
          <w:rFonts w:ascii="Open Sans" w:hAnsi="Open Sans" w:cs="Open Sans"/>
          <w:color w:val="000000" w:themeColor="text1"/>
          <w:sz w:val="20"/>
          <w:szCs w:val="20"/>
        </w:rPr>
      </w:pPr>
    </w:p>
    <w:p w14:paraId="06768108" w14:textId="47874288" w:rsidR="00192819" w:rsidRPr="008A7241" w:rsidRDefault="00192819"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w:t>
      </w:r>
      <w:r w:rsidR="00DC1EF4">
        <w:rPr>
          <w:rFonts w:ascii="Open Sans" w:hAnsi="Open Sans" w:cs="Open Sans"/>
          <w:color w:val="000000" w:themeColor="text1"/>
          <w:sz w:val="20"/>
          <w:szCs w:val="20"/>
        </w:rPr>
        <w:t>Termo de Securitização</w:t>
      </w:r>
      <w:r w:rsidR="00E13A81">
        <w:rPr>
          <w:rFonts w:ascii="Open Sans" w:hAnsi="Open Sans" w:cs="Open Sans"/>
          <w:color w:val="000000" w:themeColor="text1"/>
          <w:sz w:val="20"/>
          <w:szCs w:val="20"/>
        </w:rPr>
        <w:t>.</w:t>
      </w:r>
      <w:r w:rsidR="002019FF" w:rsidRPr="008A7241">
        <w:rPr>
          <w:rFonts w:ascii="Open Sans" w:hAnsi="Open Sans" w:cs="Open Sans"/>
          <w:color w:val="000000" w:themeColor="text1"/>
          <w:sz w:val="20"/>
          <w:szCs w:val="20"/>
        </w:rPr>
        <w:t xml:space="preserve"> </w:t>
      </w:r>
    </w:p>
    <w:p w14:paraId="31C35952" w14:textId="77777777" w:rsidR="009163A1" w:rsidRDefault="009163A1" w:rsidP="009163A1">
      <w:pPr>
        <w:spacing w:after="160" w:line="259" w:lineRule="auto"/>
        <w:rPr>
          <w:rFonts w:ascii="Open Sans" w:hAnsi="Open Sans" w:cs="Open Sans"/>
          <w:color w:val="000000" w:themeColor="text1"/>
          <w:sz w:val="20"/>
          <w:szCs w:val="20"/>
        </w:rPr>
      </w:pPr>
    </w:p>
    <w:p w14:paraId="3F9AC71D" w14:textId="3202D573" w:rsidR="00F26702" w:rsidRPr="008A7241" w:rsidRDefault="00F26702" w:rsidP="008C0F3F">
      <w:pPr>
        <w:spacing w:after="160" w:line="259" w:lineRule="auto"/>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Nada mais havendo a tratar, o Sr. Presidente declarou encerrada a Assembleia Geral, da qual foi lavrada a presente ata, que depois de lida e aprovada, foi assinada pelos presentes.</w:t>
      </w:r>
    </w:p>
    <w:p w14:paraId="2FD586AB" w14:textId="77777777" w:rsidR="00F26702" w:rsidRPr="008A7241" w:rsidRDefault="00F26702" w:rsidP="00A01F49">
      <w:pPr>
        <w:jc w:val="center"/>
        <w:rPr>
          <w:rFonts w:ascii="Open Sans" w:hAnsi="Open Sans" w:cs="Open Sans"/>
          <w:color w:val="000000" w:themeColor="text1"/>
          <w:sz w:val="20"/>
          <w:szCs w:val="20"/>
        </w:rPr>
      </w:pPr>
    </w:p>
    <w:p w14:paraId="2D9C0D83" w14:textId="48BAF08E" w:rsidR="00F26702"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 xml:space="preserve">São Paulo, </w:t>
      </w:r>
      <w:r w:rsidR="007A60EF">
        <w:rPr>
          <w:rFonts w:ascii="Open Sans" w:hAnsi="Open Sans" w:cs="Open Sans"/>
          <w:color w:val="000000" w:themeColor="text1"/>
          <w:sz w:val="20"/>
          <w:szCs w:val="20"/>
        </w:rPr>
        <w:t>25 de outubro</w:t>
      </w:r>
      <w:r w:rsidR="008556B3">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202</w:t>
      </w:r>
      <w:r w:rsidR="00E13A81">
        <w:rPr>
          <w:rFonts w:ascii="Open Sans" w:hAnsi="Open Sans" w:cs="Open Sans"/>
          <w:color w:val="000000" w:themeColor="text1"/>
          <w:sz w:val="20"/>
          <w:szCs w:val="20"/>
        </w:rPr>
        <w:t>2</w:t>
      </w:r>
      <w:r w:rsidRPr="008A7241">
        <w:rPr>
          <w:rFonts w:ascii="Open Sans" w:hAnsi="Open Sans" w:cs="Open Sans"/>
          <w:color w:val="000000" w:themeColor="text1"/>
          <w:sz w:val="20"/>
          <w:szCs w:val="20"/>
        </w:rPr>
        <w:t>.</w:t>
      </w:r>
    </w:p>
    <w:p w14:paraId="69A71D44" w14:textId="487E6D28" w:rsidR="00E60F2D" w:rsidRDefault="00E60F2D" w:rsidP="00A01F49">
      <w:pPr>
        <w:jc w:val="center"/>
        <w:rPr>
          <w:rFonts w:ascii="Open Sans" w:hAnsi="Open Sans" w:cs="Open Sans"/>
          <w:color w:val="000000" w:themeColor="text1"/>
          <w:sz w:val="20"/>
          <w:szCs w:val="20"/>
        </w:rPr>
      </w:pPr>
    </w:p>
    <w:p w14:paraId="352E7531" w14:textId="2140038E" w:rsidR="00784145" w:rsidRDefault="00784145" w:rsidP="00A01F49">
      <w:pPr>
        <w:jc w:val="center"/>
        <w:rPr>
          <w:rFonts w:ascii="Open Sans" w:hAnsi="Open Sans" w:cs="Open Sans"/>
          <w:color w:val="000000" w:themeColor="text1"/>
          <w:sz w:val="20"/>
          <w:szCs w:val="20"/>
        </w:rPr>
      </w:pPr>
    </w:p>
    <w:p w14:paraId="2FD5289E" w14:textId="77777777" w:rsidR="00E877D9" w:rsidRDefault="00E877D9" w:rsidP="00A01F49">
      <w:pPr>
        <w:jc w:val="center"/>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16DBEF5B" w14:textId="62ECF42B" w:rsidR="00F26702" w:rsidRPr="008A7241" w:rsidRDefault="00983037" w:rsidP="00A01F49">
            <w:pPr>
              <w:jc w:val="center"/>
              <w:rPr>
                <w:rStyle w:val="normaltextrun"/>
                <w:rFonts w:ascii="Open Sans" w:hAnsi="Open Sans" w:cs="Open Sans"/>
                <w:b/>
                <w:bCs/>
                <w:color w:val="000000" w:themeColor="text1"/>
                <w:sz w:val="20"/>
                <w:szCs w:val="20"/>
                <w:shd w:val="clear" w:color="auto" w:fill="FFFFFF"/>
              </w:rPr>
            </w:pPr>
            <w:r>
              <w:rPr>
                <w:rFonts w:ascii="Open Sans" w:hAnsi="Open Sans" w:cs="Open Sans"/>
                <w:b/>
                <w:bCs/>
                <w:color w:val="000000" w:themeColor="text1"/>
                <w:sz w:val="20"/>
                <w:szCs w:val="20"/>
              </w:rPr>
              <w:t>Rodrigo Luiz Camargo Ribeiro</w:t>
            </w:r>
          </w:p>
          <w:p w14:paraId="0E7A39A6"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Presidente</w:t>
            </w: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625B54A2" w14:textId="03820C15" w:rsidR="00293DC8" w:rsidRDefault="00983037" w:rsidP="00A01F49">
            <w:pPr>
              <w:jc w:val="center"/>
              <w:rPr>
                <w:rStyle w:val="normaltextrun"/>
                <w:rFonts w:ascii="Open Sans" w:hAnsi="Open Sans" w:cs="Open Sans"/>
                <w:b/>
                <w:bCs/>
                <w:color w:val="000000" w:themeColor="text1"/>
                <w:sz w:val="20"/>
                <w:szCs w:val="20"/>
                <w:shd w:val="clear" w:color="auto" w:fill="FFFFFF"/>
              </w:rPr>
            </w:pPr>
            <w:r>
              <w:rPr>
                <w:rFonts w:ascii="Open Sans" w:hAnsi="Open Sans" w:cs="Open Sans"/>
                <w:b/>
                <w:bCs/>
                <w:color w:val="000000" w:themeColor="text1"/>
                <w:sz w:val="20"/>
                <w:szCs w:val="20"/>
              </w:rPr>
              <w:t>Julia Bernardi Nunes</w:t>
            </w:r>
          </w:p>
          <w:p w14:paraId="7C056EDF" w14:textId="2B0401AD"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Secretári</w:t>
            </w:r>
            <w:r w:rsidR="00C946B3">
              <w:rPr>
                <w:rStyle w:val="normaltextrun"/>
                <w:rFonts w:ascii="Open Sans" w:hAnsi="Open Sans" w:cs="Open Sans"/>
                <w:color w:val="000000" w:themeColor="text1"/>
                <w:sz w:val="20"/>
                <w:szCs w:val="20"/>
                <w:shd w:val="clear" w:color="auto" w:fill="FFFFFF"/>
              </w:rPr>
              <w:t>a</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22C72B30" w14:textId="713590F1" w:rsidR="00745146" w:rsidRDefault="00745146" w:rsidP="00745146">
      <w:pPr>
        <w:widowControl w:val="0"/>
        <w:rPr>
          <w:rFonts w:ascii="Ebrima" w:hAnsi="Ebrima" w:cs="Tahoma"/>
          <w:b/>
          <w:bCs/>
          <w:sz w:val="22"/>
          <w:szCs w:val="22"/>
        </w:rPr>
      </w:pPr>
    </w:p>
    <w:p w14:paraId="304E33CF" w14:textId="77777777" w:rsidR="00D1711F" w:rsidRPr="008A7241" w:rsidRDefault="00D1711F" w:rsidP="00D1711F">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43264E23" w14:textId="77777777" w:rsidR="00D1711F" w:rsidRPr="008A7241" w:rsidRDefault="00D1711F" w:rsidP="00D1711F">
      <w:pPr>
        <w:jc w:val="both"/>
        <w:rPr>
          <w:rFonts w:ascii="Open Sans" w:hAnsi="Open Sans" w:cs="Open Sans"/>
          <w:color w:val="000000" w:themeColor="text1"/>
          <w:sz w:val="20"/>
          <w:szCs w:val="20"/>
        </w:rPr>
      </w:pPr>
    </w:p>
    <w:p w14:paraId="2F906890" w14:textId="77777777" w:rsidR="00D1711F" w:rsidRPr="008A7241" w:rsidRDefault="00D1711F" w:rsidP="00D1711F">
      <w:pPr>
        <w:jc w:val="both"/>
        <w:rPr>
          <w:rFonts w:ascii="Open Sans" w:hAnsi="Open Sans" w:cs="Open Sans"/>
          <w:color w:val="000000" w:themeColor="text1"/>
          <w:sz w:val="20"/>
          <w:szCs w:val="20"/>
        </w:rPr>
      </w:pPr>
    </w:p>
    <w:p w14:paraId="5208199A" w14:textId="77777777" w:rsidR="00D1711F" w:rsidRPr="008A7241" w:rsidRDefault="00D1711F" w:rsidP="00D1711F">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1BCB191E" w14:textId="77777777" w:rsidR="00D1711F" w:rsidRPr="008A7241" w:rsidRDefault="00D1711F" w:rsidP="00D1711F">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598F4427" w14:textId="77777777" w:rsidR="00D1711F" w:rsidRDefault="00D1711F" w:rsidP="00D1711F">
      <w:pPr>
        <w:jc w:val="both"/>
        <w:rPr>
          <w:rFonts w:ascii="Open Sans" w:hAnsi="Open Sans" w:cs="Open Sans"/>
          <w:color w:val="000000" w:themeColor="text1"/>
          <w:sz w:val="20"/>
          <w:szCs w:val="20"/>
        </w:rPr>
      </w:pPr>
    </w:p>
    <w:p w14:paraId="6836651B" w14:textId="77777777" w:rsidR="00D1711F" w:rsidRPr="008A7241" w:rsidRDefault="00D1711F" w:rsidP="00D1711F">
      <w:pPr>
        <w:jc w:val="both"/>
        <w:rPr>
          <w:rFonts w:ascii="Open Sans" w:hAnsi="Open Sans" w:cs="Open Sans"/>
          <w:color w:val="000000" w:themeColor="text1"/>
          <w:sz w:val="20"/>
          <w:szCs w:val="20"/>
        </w:rPr>
      </w:pPr>
    </w:p>
    <w:p w14:paraId="09D1ADF4" w14:textId="77777777" w:rsidR="00D1711F" w:rsidRPr="008A7241" w:rsidRDefault="00D1711F" w:rsidP="00D1711F">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4C0B27C1" w14:textId="77777777" w:rsidR="00D1711F" w:rsidRPr="008A7241" w:rsidRDefault="00D1711F" w:rsidP="00D1711F">
      <w:pPr>
        <w:jc w:val="both"/>
        <w:rPr>
          <w:rFonts w:ascii="Open Sans" w:hAnsi="Open Sans" w:cs="Open Sans"/>
          <w:color w:val="000000" w:themeColor="text1"/>
          <w:sz w:val="20"/>
          <w:szCs w:val="20"/>
        </w:rPr>
      </w:pPr>
    </w:p>
    <w:p w14:paraId="63010734" w14:textId="77777777" w:rsidR="00D1711F" w:rsidRPr="008A7241" w:rsidRDefault="00D1711F" w:rsidP="00D1711F">
      <w:pPr>
        <w:jc w:val="both"/>
        <w:rPr>
          <w:rFonts w:ascii="Open Sans" w:hAnsi="Open Sans" w:cs="Open Sans"/>
          <w:color w:val="000000" w:themeColor="text1"/>
          <w:sz w:val="20"/>
          <w:szCs w:val="20"/>
        </w:rPr>
      </w:pPr>
    </w:p>
    <w:p w14:paraId="397E4BE7" w14:textId="1A5B9A20" w:rsidR="00D1711F" w:rsidRPr="008A7241" w:rsidRDefault="00D1711F" w:rsidP="00D1711F">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r w:rsidR="00504784">
        <w:rPr>
          <w:rStyle w:val="normaltextrun"/>
          <w:rFonts w:ascii="Open Sans" w:hAnsi="Open Sans" w:cs="Open Sans"/>
          <w:color w:val="000000" w:themeColor="text1"/>
          <w:sz w:val="20"/>
          <w:szCs w:val="20"/>
          <w:shd w:val="clear" w:color="auto" w:fill="FFFFFF"/>
        </w:rPr>
        <w:t>___</w:t>
      </w:r>
    </w:p>
    <w:p w14:paraId="3D32B9FB" w14:textId="0B10B391" w:rsidR="00D1711F" w:rsidRPr="008A7241" w:rsidRDefault="00B45409" w:rsidP="00D1711F">
      <w:pPr>
        <w:jc w:val="center"/>
        <w:rPr>
          <w:rFonts w:ascii="Open Sans" w:hAnsi="Open Sans" w:cs="Open Sans"/>
          <w:b/>
          <w:color w:val="000000" w:themeColor="text1"/>
          <w:sz w:val="20"/>
          <w:szCs w:val="20"/>
        </w:rPr>
      </w:pPr>
      <w:r w:rsidRPr="00B45409">
        <w:rPr>
          <w:rFonts w:ascii="Open Sans" w:hAnsi="Open Sans" w:cs="Open Sans"/>
          <w:b/>
          <w:color w:val="000000" w:themeColor="text1"/>
          <w:sz w:val="20"/>
          <w:szCs w:val="20"/>
        </w:rPr>
        <w:t>SIMPLIFIC PAVARINI DISTRIBUIDORA DE TÍTULOS E VALORES MOBILIÁRIOS LTDA</w:t>
      </w:r>
      <w:r w:rsidR="00504784" w:rsidRPr="00504784">
        <w:rPr>
          <w:rFonts w:ascii="Open Sans" w:hAnsi="Open Sans" w:cs="Open Sans"/>
          <w:b/>
          <w:color w:val="000000" w:themeColor="text1"/>
          <w:sz w:val="20"/>
          <w:szCs w:val="20"/>
        </w:rPr>
        <w:t>.</w:t>
      </w:r>
    </w:p>
    <w:p w14:paraId="5E159C96" w14:textId="77777777" w:rsidR="00D1711F" w:rsidRPr="008A7241" w:rsidRDefault="00D1711F" w:rsidP="00D1711F">
      <w:pPr>
        <w:jc w:val="center"/>
        <w:rPr>
          <w:rFonts w:ascii="Open Sans" w:hAnsi="Open Sans" w:cs="Open Sans"/>
          <w:b/>
          <w:color w:val="000000" w:themeColor="text1"/>
          <w:sz w:val="20"/>
          <w:szCs w:val="20"/>
        </w:rPr>
      </w:pPr>
    </w:p>
    <w:p w14:paraId="2F067300" w14:textId="6691BB87" w:rsidR="00D1711F" w:rsidRDefault="00D1711F">
      <w:pPr>
        <w:spacing w:after="160" w:line="259" w:lineRule="auto"/>
        <w:rPr>
          <w:rFonts w:ascii="Open Sans" w:hAnsi="Open Sans" w:cs="Open Sans"/>
          <w:b/>
          <w:color w:val="000000" w:themeColor="text1"/>
          <w:sz w:val="20"/>
          <w:szCs w:val="20"/>
        </w:rPr>
      </w:pPr>
      <w:r>
        <w:rPr>
          <w:rFonts w:ascii="Open Sans" w:hAnsi="Open Sans" w:cs="Open Sans"/>
          <w:b/>
          <w:color w:val="000000" w:themeColor="text1"/>
          <w:sz w:val="20"/>
          <w:szCs w:val="20"/>
        </w:rPr>
        <w:br w:type="page"/>
      </w:r>
    </w:p>
    <w:p w14:paraId="4EA8A910" w14:textId="5ECB6EF1" w:rsidR="00635ED7" w:rsidRPr="00635ED7" w:rsidRDefault="00635ED7" w:rsidP="00635ED7">
      <w:pPr>
        <w:autoSpaceDE w:val="0"/>
        <w:autoSpaceDN w:val="0"/>
        <w:adjustRightInd w:val="0"/>
        <w:jc w:val="both"/>
        <w:rPr>
          <w:rFonts w:ascii="Open Sans" w:hAnsi="Open Sans" w:cs="Open Sans"/>
          <w:b/>
          <w:bCs/>
          <w:color w:val="000000"/>
          <w:sz w:val="20"/>
          <w:szCs w:val="20"/>
          <w:u w:val="single"/>
        </w:rPr>
      </w:pPr>
      <w:r w:rsidRPr="00635ED7">
        <w:rPr>
          <w:rFonts w:ascii="Open Sans" w:hAnsi="Open Sans" w:cs="Open Sans"/>
          <w:i/>
          <w:sz w:val="20"/>
          <w:szCs w:val="20"/>
        </w:rPr>
        <w:lastRenderedPageBreak/>
        <w:t xml:space="preserve">Este Anexo é parte integrante da Ata de Assembleia Geral de Titulares dos Certificados de Recebíveis </w:t>
      </w:r>
      <w:r>
        <w:rPr>
          <w:rFonts w:ascii="Open Sans" w:hAnsi="Open Sans" w:cs="Open Sans"/>
          <w:i/>
          <w:sz w:val="20"/>
          <w:szCs w:val="20"/>
        </w:rPr>
        <w:t xml:space="preserve">Imobiliários </w:t>
      </w:r>
      <w:r w:rsidRPr="00635ED7">
        <w:rPr>
          <w:rFonts w:ascii="Open Sans" w:hAnsi="Open Sans" w:cs="Open Sans"/>
          <w:i/>
          <w:sz w:val="20"/>
          <w:szCs w:val="20"/>
        </w:rPr>
        <w:t xml:space="preserve">das </w:t>
      </w:r>
      <w:r w:rsidR="008556B3" w:rsidRPr="00061EA2">
        <w:rPr>
          <w:rFonts w:ascii="Open Sans" w:hAnsi="Open Sans" w:cs="Open Sans"/>
          <w:i/>
          <w:iCs/>
          <w:color w:val="000000" w:themeColor="text1"/>
          <w:sz w:val="20"/>
          <w:szCs w:val="20"/>
        </w:rPr>
        <w:t xml:space="preserve">450ª, 451ª, 452ª, 453ª, 454ª, 455ª </w:t>
      </w:r>
      <w:r w:rsidR="008556B3">
        <w:rPr>
          <w:rFonts w:ascii="Open Sans" w:hAnsi="Open Sans" w:cs="Open Sans"/>
          <w:i/>
          <w:iCs/>
          <w:color w:val="000000" w:themeColor="text1"/>
          <w:sz w:val="20"/>
          <w:szCs w:val="20"/>
        </w:rPr>
        <w:t>e</w:t>
      </w:r>
      <w:r w:rsidR="008556B3" w:rsidRPr="00061EA2">
        <w:rPr>
          <w:rFonts w:ascii="Open Sans" w:hAnsi="Open Sans" w:cs="Open Sans"/>
          <w:i/>
          <w:iCs/>
          <w:color w:val="000000" w:themeColor="text1"/>
          <w:sz w:val="20"/>
          <w:szCs w:val="20"/>
        </w:rPr>
        <w:t xml:space="preserve"> 456ª </w:t>
      </w:r>
      <w:r w:rsidRPr="00635ED7">
        <w:rPr>
          <w:rFonts w:ascii="Open Sans" w:hAnsi="Open Sans" w:cs="Open Sans"/>
          <w:i/>
          <w:sz w:val="20"/>
          <w:szCs w:val="20"/>
        </w:rPr>
        <w:t xml:space="preserve">Séries da 1ª Emissão da Forte Securitizadora S.A., realizada em </w:t>
      </w:r>
      <w:r w:rsidR="007A60EF">
        <w:rPr>
          <w:rFonts w:ascii="Open Sans" w:hAnsi="Open Sans" w:cs="Open Sans"/>
          <w:color w:val="000000" w:themeColor="text1"/>
          <w:sz w:val="20"/>
          <w:szCs w:val="20"/>
        </w:rPr>
        <w:t>25 de outubro</w:t>
      </w:r>
      <w:r w:rsidRPr="00635ED7">
        <w:rPr>
          <w:rFonts w:ascii="Open Sans" w:hAnsi="Open Sans" w:cs="Open Sans"/>
          <w:i/>
          <w:sz w:val="20"/>
          <w:szCs w:val="20"/>
        </w:rPr>
        <w:t xml:space="preserve"> de 2022.</w:t>
      </w:r>
    </w:p>
    <w:p w14:paraId="4292C652" w14:textId="77777777" w:rsidR="00635ED7" w:rsidRPr="00635ED7" w:rsidRDefault="00635ED7" w:rsidP="00A01F49">
      <w:pPr>
        <w:jc w:val="center"/>
        <w:rPr>
          <w:rFonts w:ascii="Open Sans" w:hAnsi="Open Sans" w:cs="Open Sans"/>
          <w:b/>
          <w:bCs/>
          <w:color w:val="000000" w:themeColor="text1"/>
          <w:sz w:val="20"/>
          <w:szCs w:val="20"/>
          <w:u w:val="single"/>
        </w:rPr>
      </w:pPr>
    </w:p>
    <w:p w14:paraId="64D161A7" w14:textId="431CB7B4" w:rsidR="00F26702" w:rsidRPr="00635ED7" w:rsidRDefault="00F26702" w:rsidP="00A01F49">
      <w:pPr>
        <w:jc w:val="center"/>
        <w:rPr>
          <w:rFonts w:ascii="Open Sans" w:hAnsi="Open Sans" w:cs="Open Sans"/>
          <w:b/>
          <w:bCs/>
          <w:color w:val="000000" w:themeColor="text1"/>
          <w:sz w:val="20"/>
          <w:szCs w:val="20"/>
          <w:u w:val="single"/>
        </w:rPr>
      </w:pPr>
      <w:r w:rsidRPr="00635ED7">
        <w:rPr>
          <w:rFonts w:ascii="Open Sans" w:hAnsi="Open Sans" w:cs="Open Sans"/>
          <w:b/>
          <w:bCs/>
          <w:color w:val="000000" w:themeColor="text1"/>
          <w:sz w:val="20"/>
          <w:szCs w:val="20"/>
          <w:u w:val="single"/>
        </w:rPr>
        <w:t>ANEXO I</w:t>
      </w:r>
    </w:p>
    <w:p w14:paraId="4F9C357C" w14:textId="77777777" w:rsidR="00F26702" w:rsidRPr="00635ED7" w:rsidRDefault="00F26702" w:rsidP="00A01F49">
      <w:pPr>
        <w:jc w:val="both"/>
        <w:rPr>
          <w:rFonts w:ascii="Open Sans" w:hAnsi="Open Sans" w:cs="Open Sans"/>
          <w:b/>
          <w:bCs/>
          <w:color w:val="000000" w:themeColor="text1"/>
          <w:sz w:val="20"/>
          <w:szCs w:val="20"/>
        </w:rPr>
      </w:pPr>
    </w:p>
    <w:p w14:paraId="64D1A006" w14:textId="77777777" w:rsidR="00F26702" w:rsidRPr="008A7241"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C92497" w14:textId="5FC5A3E8" w:rsidR="005D658B" w:rsidRPr="00635ED7" w:rsidRDefault="005D658B" w:rsidP="00635ED7">
      <w:pPr>
        <w:jc w:val="both"/>
        <w:rPr>
          <w:rFonts w:ascii="Open Sans" w:hAnsi="Open Sans" w:cs="Open Sans"/>
          <w:b/>
          <w:bCs/>
          <w:color w:val="000000" w:themeColor="text1"/>
          <w:sz w:val="20"/>
          <w:szCs w:val="20"/>
        </w:rPr>
      </w:pPr>
    </w:p>
    <w:p w14:paraId="3C2DD57F" w14:textId="77777777" w:rsidR="00635ED7" w:rsidRPr="00635ED7" w:rsidRDefault="00635ED7" w:rsidP="00635ED7">
      <w:pPr>
        <w:jc w:val="both"/>
        <w:rPr>
          <w:rFonts w:ascii="Open Sans" w:hAnsi="Open Sans" w:cs="Open Sans"/>
          <w:b/>
          <w:bCs/>
          <w:color w:val="000000" w:themeColor="text1"/>
          <w:sz w:val="20"/>
          <w:szCs w:val="20"/>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5D658B" w:rsidRPr="002B1E8B" w14:paraId="1330D5A4" w14:textId="77777777" w:rsidTr="00DC5842">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98D7C30" w14:textId="77777777" w:rsidR="005D658B" w:rsidRPr="00AA4371" w:rsidRDefault="005D658B" w:rsidP="00DC5842">
            <w:pPr>
              <w:jc w:val="center"/>
              <w:rPr>
                <w:rFonts w:ascii="Open Sans" w:hAnsi="Open Sans" w:cs="Open Sans"/>
                <w:b/>
                <w:bCs/>
                <w:color w:val="000000"/>
                <w:sz w:val="16"/>
                <w:szCs w:val="16"/>
                <w:lang w:eastAsia="pt-BR"/>
              </w:rPr>
            </w:pPr>
            <w:r w:rsidRPr="00AA4371">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3E21449" w14:textId="77777777" w:rsidR="005D658B" w:rsidRPr="00AA4371" w:rsidRDefault="005D658B" w:rsidP="00DC5842">
            <w:pPr>
              <w:jc w:val="center"/>
              <w:rPr>
                <w:rFonts w:ascii="Open Sans" w:hAnsi="Open Sans" w:cs="Open Sans"/>
                <w:b/>
                <w:bCs/>
                <w:color w:val="000000"/>
                <w:sz w:val="16"/>
                <w:szCs w:val="16"/>
                <w:lang w:eastAsia="pt-BR"/>
              </w:rPr>
            </w:pPr>
            <w:r w:rsidRPr="00AA4371">
              <w:rPr>
                <w:rFonts w:ascii="Open Sans" w:hAnsi="Open Sans" w:cs="Open Sans"/>
                <w:b/>
                <w:bCs/>
                <w:color w:val="000000"/>
                <w:sz w:val="16"/>
                <w:szCs w:val="16"/>
                <w:lang w:eastAsia="pt-BR"/>
              </w:rPr>
              <w:t>CPF/CNPJ do Investidor</w:t>
            </w:r>
          </w:p>
        </w:tc>
      </w:tr>
      <w:tr w:rsidR="005D658B" w:rsidRPr="002B1E8B" w14:paraId="6E8539E6" w14:textId="77777777" w:rsidTr="00DC5842">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80B2FE" w14:textId="79DBA4C4" w:rsidR="005D658B" w:rsidRPr="00AA4371" w:rsidRDefault="004179A5" w:rsidP="00DC5842">
            <w:pPr>
              <w:rPr>
                <w:rFonts w:ascii="Open Sans" w:hAnsi="Open Sans" w:cs="Open Sans"/>
                <w:color w:val="000000"/>
                <w:sz w:val="16"/>
                <w:szCs w:val="16"/>
                <w:lang w:eastAsia="pt-BR"/>
              </w:rPr>
            </w:pPr>
            <w:r w:rsidRPr="004179A5">
              <w:rPr>
                <w:rFonts w:ascii="Open Sans" w:hAnsi="Open Sans" w:cs="Open Sans"/>
                <w:color w:val="000000" w:themeColor="text1"/>
                <w:sz w:val="20"/>
                <w:szCs w:val="20"/>
              </w:rPr>
              <w:t>[</w:t>
            </w:r>
            <w:r w:rsidRPr="004179A5">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0B5F9FE1" w14:textId="7550AC75" w:rsidR="005D658B" w:rsidRPr="00AA4371" w:rsidRDefault="004179A5" w:rsidP="00DC5842">
            <w:pPr>
              <w:jc w:val="center"/>
              <w:rPr>
                <w:rFonts w:ascii="Open Sans" w:hAnsi="Open Sans" w:cs="Open Sans"/>
                <w:color w:val="000000"/>
                <w:sz w:val="16"/>
                <w:szCs w:val="16"/>
                <w:lang w:eastAsia="pt-BR"/>
              </w:rPr>
            </w:pPr>
            <w:r w:rsidRPr="004179A5">
              <w:rPr>
                <w:rFonts w:ascii="Open Sans" w:hAnsi="Open Sans" w:cs="Open Sans"/>
                <w:color w:val="000000" w:themeColor="text1"/>
                <w:sz w:val="20"/>
                <w:szCs w:val="20"/>
              </w:rPr>
              <w:t>[</w:t>
            </w:r>
            <w:r w:rsidRPr="004179A5">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w:t>
            </w:r>
          </w:p>
        </w:tc>
      </w:tr>
      <w:tr w:rsidR="005D658B" w:rsidRPr="002B1E8B" w14:paraId="303E7962" w14:textId="77777777" w:rsidTr="00DC5842">
        <w:trPr>
          <w:trHeight w:val="255"/>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80B317B" w14:textId="77777777" w:rsidR="005D658B" w:rsidRDefault="005D658B" w:rsidP="00DC5842">
            <w:pPr>
              <w:rPr>
                <w:rFonts w:ascii="Open Sans" w:hAnsi="Open Sans" w:cs="Open Sans"/>
                <w:color w:val="000000"/>
                <w:sz w:val="16"/>
                <w:szCs w:val="16"/>
                <w:lang w:eastAsia="pt-BR"/>
              </w:rPr>
            </w:pPr>
          </w:p>
          <w:p w14:paraId="38BDBA0C" w14:textId="70A16C66" w:rsidR="005D658B" w:rsidRDefault="005D658B" w:rsidP="00DC5842">
            <w:pPr>
              <w:jc w:val="center"/>
              <w:rPr>
                <w:rFonts w:ascii="Open Sans" w:hAnsi="Open Sans" w:cs="Open Sans"/>
                <w:color w:val="000000"/>
                <w:sz w:val="16"/>
                <w:szCs w:val="16"/>
                <w:lang w:eastAsia="pt-BR"/>
              </w:rPr>
            </w:pPr>
            <w:r>
              <w:rPr>
                <w:rFonts w:ascii="Open Sans" w:hAnsi="Open Sans" w:cs="Open Sans"/>
                <w:color w:val="000000"/>
                <w:sz w:val="16"/>
                <w:szCs w:val="16"/>
                <w:lang w:eastAsia="pt-BR"/>
              </w:rPr>
              <w:t xml:space="preserve">Representado por </w:t>
            </w:r>
            <w:r w:rsidR="004179A5" w:rsidRPr="004179A5">
              <w:rPr>
                <w:rFonts w:ascii="Open Sans" w:hAnsi="Open Sans" w:cs="Open Sans"/>
                <w:color w:val="000000" w:themeColor="text1"/>
                <w:sz w:val="20"/>
                <w:szCs w:val="20"/>
              </w:rPr>
              <w:t>[</w:t>
            </w:r>
            <w:r w:rsidR="004179A5" w:rsidRPr="004179A5">
              <w:rPr>
                <w:rFonts w:ascii="Open Sans" w:hAnsi="Open Sans" w:cs="Open Sans"/>
                <w:color w:val="000000" w:themeColor="text1"/>
                <w:sz w:val="20"/>
                <w:szCs w:val="20"/>
                <w:highlight w:val="yellow"/>
              </w:rPr>
              <w:t>•</w:t>
            </w:r>
            <w:r w:rsidR="004179A5" w:rsidRPr="004179A5">
              <w:rPr>
                <w:rFonts w:ascii="Open Sans" w:hAnsi="Open Sans" w:cs="Open Sans"/>
                <w:color w:val="000000" w:themeColor="text1"/>
                <w:sz w:val="20"/>
                <w:szCs w:val="20"/>
              </w:rPr>
              <w:t>]</w:t>
            </w:r>
          </w:p>
          <w:p w14:paraId="61973BF1" w14:textId="77777777" w:rsidR="005D658B" w:rsidRDefault="005D658B" w:rsidP="00DC5842">
            <w:pPr>
              <w:jc w:val="center"/>
              <w:rPr>
                <w:rFonts w:ascii="Open Sans" w:hAnsi="Open Sans" w:cs="Open Sans"/>
                <w:color w:val="000000"/>
                <w:sz w:val="16"/>
                <w:szCs w:val="16"/>
                <w:lang w:eastAsia="pt-BR"/>
              </w:rPr>
            </w:pPr>
          </w:p>
          <w:p w14:paraId="01E387BD" w14:textId="77777777" w:rsidR="005D658B" w:rsidRDefault="005D658B" w:rsidP="00DC5842">
            <w:pPr>
              <w:jc w:val="center"/>
              <w:rPr>
                <w:rFonts w:ascii="Open Sans" w:hAnsi="Open Sans" w:cs="Open Sans"/>
                <w:color w:val="000000"/>
                <w:sz w:val="16"/>
                <w:szCs w:val="16"/>
                <w:lang w:eastAsia="pt-BR"/>
              </w:rPr>
            </w:pPr>
          </w:p>
          <w:p w14:paraId="10DB0274" w14:textId="77777777" w:rsidR="005D658B" w:rsidRDefault="005D658B" w:rsidP="00DC5842">
            <w:pPr>
              <w:tabs>
                <w:tab w:val="left" w:pos="4755"/>
              </w:tabs>
              <w:ind w:left="498"/>
              <w:rPr>
                <w:rFonts w:ascii="Open Sans" w:hAnsi="Open Sans" w:cs="Open Sans"/>
                <w:color w:val="000000"/>
                <w:sz w:val="16"/>
                <w:szCs w:val="16"/>
                <w:lang w:eastAsia="pt-BR"/>
              </w:rPr>
            </w:pPr>
            <w:r>
              <w:rPr>
                <w:rFonts w:ascii="Open Sans" w:hAnsi="Open Sans" w:cs="Open Sans"/>
                <w:color w:val="000000"/>
                <w:sz w:val="16"/>
                <w:szCs w:val="16"/>
                <w:lang w:eastAsia="pt-BR"/>
              </w:rPr>
              <w:t>____________________________________________________</w:t>
            </w:r>
            <w:r>
              <w:rPr>
                <w:rFonts w:ascii="Open Sans" w:hAnsi="Open Sans" w:cs="Open Sans"/>
                <w:color w:val="000000"/>
                <w:sz w:val="16"/>
                <w:szCs w:val="16"/>
                <w:lang w:eastAsia="pt-BR"/>
              </w:rPr>
              <w:tab/>
              <w:t>____________________________________________________</w:t>
            </w:r>
          </w:p>
          <w:p w14:paraId="3CF9D6BD" w14:textId="58FF40C8" w:rsidR="005D658B" w:rsidRDefault="004179A5" w:rsidP="00DC5842">
            <w:pPr>
              <w:tabs>
                <w:tab w:val="left" w:pos="4755"/>
              </w:tabs>
              <w:ind w:left="498"/>
              <w:rPr>
                <w:rFonts w:ascii="Open Sans" w:hAnsi="Open Sans" w:cs="Open Sans"/>
                <w:color w:val="000000"/>
                <w:sz w:val="16"/>
                <w:szCs w:val="16"/>
                <w:lang w:eastAsia="pt-BR"/>
              </w:rPr>
            </w:pPr>
            <w:r w:rsidRPr="004179A5">
              <w:rPr>
                <w:rFonts w:ascii="Open Sans" w:hAnsi="Open Sans" w:cs="Open Sans"/>
                <w:color w:val="000000" w:themeColor="text1"/>
                <w:sz w:val="20"/>
                <w:szCs w:val="20"/>
              </w:rPr>
              <w:t>[</w:t>
            </w:r>
            <w:r w:rsidRPr="004179A5">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w:t>
            </w:r>
            <w:r w:rsidR="005D658B">
              <w:rPr>
                <w:rFonts w:ascii="Open Sans" w:hAnsi="Open Sans" w:cs="Open Sans"/>
                <w:color w:val="000000"/>
                <w:sz w:val="16"/>
                <w:szCs w:val="16"/>
                <w:lang w:eastAsia="pt-BR"/>
              </w:rPr>
              <w:t xml:space="preserve"> </w:t>
            </w:r>
            <w:r w:rsidR="005D658B">
              <w:rPr>
                <w:rFonts w:ascii="Open Sans" w:hAnsi="Open Sans" w:cs="Open Sans"/>
                <w:color w:val="000000"/>
                <w:sz w:val="16"/>
                <w:szCs w:val="16"/>
                <w:lang w:eastAsia="pt-BR"/>
              </w:rPr>
              <w:tab/>
            </w:r>
            <w:r w:rsidRPr="004179A5">
              <w:rPr>
                <w:rFonts w:ascii="Open Sans" w:hAnsi="Open Sans" w:cs="Open Sans"/>
                <w:color w:val="000000" w:themeColor="text1"/>
                <w:sz w:val="20"/>
                <w:szCs w:val="20"/>
              </w:rPr>
              <w:t>[</w:t>
            </w:r>
            <w:r w:rsidRPr="004179A5">
              <w:rPr>
                <w:rFonts w:ascii="Open Sans" w:hAnsi="Open Sans" w:cs="Open Sans"/>
                <w:color w:val="000000" w:themeColor="text1"/>
                <w:sz w:val="20"/>
                <w:szCs w:val="20"/>
                <w:highlight w:val="yellow"/>
              </w:rPr>
              <w:t>•</w:t>
            </w:r>
            <w:r w:rsidRPr="004179A5">
              <w:rPr>
                <w:rFonts w:ascii="Open Sans" w:hAnsi="Open Sans" w:cs="Open Sans"/>
                <w:color w:val="000000" w:themeColor="text1"/>
                <w:sz w:val="20"/>
                <w:szCs w:val="20"/>
              </w:rPr>
              <w:t>]</w:t>
            </w:r>
            <w:r w:rsidR="005D658B">
              <w:rPr>
                <w:rFonts w:ascii="Open Sans" w:hAnsi="Open Sans" w:cs="Open Sans"/>
                <w:color w:val="000000"/>
                <w:sz w:val="16"/>
                <w:szCs w:val="16"/>
                <w:lang w:eastAsia="pt-BR"/>
              </w:rPr>
              <w:tab/>
            </w:r>
          </w:p>
          <w:p w14:paraId="57AFDCC9" w14:textId="77777777" w:rsidR="005D658B" w:rsidRDefault="005D658B" w:rsidP="00DC5842">
            <w:pPr>
              <w:rPr>
                <w:rFonts w:ascii="Open Sans" w:hAnsi="Open Sans" w:cs="Open Sans"/>
                <w:color w:val="000000"/>
                <w:sz w:val="16"/>
                <w:szCs w:val="16"/>
                <w:lang w:eastAsia="pt-BR"/>
              </w:rPr>
            </w:pPr>
          </w:p>
          <w:p w14:paraId="10B5F9D7" w14:textId="77777777" w:rsidR="005D658B" w:rsidRPr="00AA4371" w:rsidRDefault="005D658B" w:rsidP="00DC5842">
            <w:pPr>
              <w:jc w:val="center"/>
              <w:rPr>
                <w:rFonts w:ascii="Open Sans" w:hAnsi="Open Sans" w:cs="Open Sans"/>
                <w:color w:val="000000"/>
                <w:sz w:val="16"/>
                <w:szCs w:val="16"/>
                <w:lang w:eastAsia="pt-BR"/>
              </w:rPr>
            </w:pPr>
          </w:p>
        </w:tc>
      </w:tr>
    </w:tbl>
    <w:p w14:paraId="67C37AFE" w14:textId="77777777" w:rsidR="005D658B" w:rsidRPr="000D0431" w:rsidRDefault="005D658B" w:rsidP="005D658B">
      <w:pPr>
        <w:spacing w:after="160" w:line="259" w:lineRule="auto"/>
        <w:rPr>
          <w:rFonts w:ascii="Open Sans" w:hAnsi="Open Sans" w:cs="Open Sans"/>
          <w:bCs/>
          <w:color w:val="000000" w:themeColor="text1"/>
          <w:sz w:val="16"/>
          <w:szCs w:val="16"/>
        </w:rPr>
      </w:pPr>
    </w:p>
    <w:p w14:paraId="51524CAC" w14:textId="77777777" w:rsidR="005D658B" w:rsidRDefault="005D658B" w:rsidP="005D658B">
      <w:pPr>
        <w:jc w:val="center"/>
        <w:rPr>
          <w:rFonts w:ascii="Open Sans" w:hAnsi="Open Sans" w:cs="Open Sans"/>
          <w:b/>
          <w:color w:val="000000" w:themeColor="text1"/>
          <w:sz w:val="16"/>
          <w:szCs w:val="16"/>
          <w:u w:val="single"/>
        </w:rPr>
      </w:pPr>
    </w:p>
    <w:p w14:paraId="024DA084" w14:textId="161AE7EC" w:rsidR="00635ED7" w:rsidRPr="008A7241" w:rsidRDefault="00635ED7" w:rsidP="00E877D9">
      <w:pPr>
        <w:spacing w:after="160" w:line="259" w:lineRule="auto"/>
        <w:rPr>
          <w:rFonts w:ascii="Open Sans" w:hAnsi="Open Sans" w:cs="Open Sans"/>
          <w:b/>
          <w:bCs/>
          <w:color w:val="000000" w:themeColor="text1"/>
          <w:sz w:val="20"/>
          <w:szCs w:val="20"/>
        </w:rPr>
      </w:pPr>
    </w:p>
    <w:sectPr w:rsidR="00635ED7" w:rsidRPr="008A7241" w:rsidSect="00A71477">
      <w:headerReference w:type="default" r:id="rId12"/>
      <w:footerReference w:type="default" r:id="rId13"/>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AB9DF" w14:textId="77777777" w:rsidR="00654C82" w:rsidRDefault="00654C82">
      <w:r>
        <w:separator/>
      </w:r>
    </w:p>
  </w:endnote>
  <w:endnote w:type="continuationSeparator" w:id="0">
    <w:p w14:paraId="65AE65A8" w14:textId="77777777" w:rsidR="00654C82" w:rsidRDefault="00654C82">
      <w:r>
        <w:continuationSeparator/>
      </w:r>
    </w:p>
  </w:endnote>
  <w:endnote w:type="continuationNotice" w:id="1">
    <w:p w14:paraId="11493631" w14:textId="77777777" w:rsidR="00654C82" w:rsidRDefault="00654C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357C92F5"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ECA11" w14:textId="77777777" w:rsidR="00654C82" w:rsidRDefault="00654C82">
      <w:r>
        <w:separator/>
      </w:r>
    </w:p>
  </w:footnote>
  <w:footnote w:type="continuationSeparator" w:id="0">
    <w:p w14:paraId="7E1CA872" w14:textId="77777777" w:rsidR="00654C82" w:rsidRDefault="00654C82">
      <w:r>
        <w:continuationSeparator/>
      </w:r>
    </w:p>
  </w:footnote>
  <w:footnote w:type="continuationNotice" w:id="1">
    <w:p w14:paraId="6E11A6AA" w14:textId="77777777" w:rsidR="00654C82" w:rsidRDefault="00654C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9264"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AA7FD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6FCE7D21"/>
    <w:multiLevelType w:val="hybridMultilevel"/>
    <w:tmpl w:val="180610AE"/>
    <w:lvl w:ilvl="0" w:tplc="2C4005A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68825917">
    <w:abstractNumId w:val="3"/>
  </w:num>
  <w:num w:numId="2" w16cid:durableId="578056597">
    <w:abstractNumId w:val="0"/>
  </w:num>
  <w:num w:numId="3" w16cid:durableId="642122242">
    <w:abstractNumId w:val="1"/>
  </w:num>
  <w:num w:numId="4" w16cid:durableId="701899604">
    <w:abstractNumId w:val="2"/>
  </w:num>
  <w:num w:numId="5" w16cid:durableId="14355179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0402"/>
    <w:rsid w:val="00001C08"/>
    <w:rsid w:val="00003904"/>
    <w:rsid w:val="00005BCB"/>
    <w:rsid w:val="0000668E"/>
    <w:rsid w:val="00007A6F"/>
    <w:rsid w:val="00010D42"/>
    <w:rsid w:val="000124AA"/>
    <w:rsid w:val="000175C0"/>
    <w:rsid w:val="00017AAF"/>
    <w:rsid w:val="000236EA"/>
    <w:rsid w:val="00030FA0"/>
    <w:rsid w:val="00033EE9"/>
    <w:rsid w:val="0003717A"/>
    <w:rsid w:val="00040EE7"/>
    <w:rsid w:val="00053AEA"/>
    <w:rsid w:val="00055658"/>
    <w:rsid w:val="00060629"/>
    <w:rsid w:val="00060881"/>
    <w:rsid w:val="00060A10"/>
    <w:rsid w:val="00061EA2"/>
    <w:rsid w:val="0006748E"/>
    <w:rsid w:val="00074EC6"/>
    <w:rsid w:val="00081257"/>
    <w:rsid w:val="00081677"/>
    <w:rsid w:val="000819B3"/>
    <w:rsid w:val="00082037"/>
    <w:rsid w:val="00090B77"/>
    <w:rsid w:val="00092CD0"/>
    <w:rsid w:val="000947DC"/>
    <w:rsid w:val="000A34D1"/>
    <w:rsid w:val="000A3E42"/>
    <w:rsid w:val="000A4D06"/>
    <w:rsid w:val="000A5121"/>
    <w:rsid w:val="000A5A67"/>
    <w:rsid w:val="000B1508"/>
    <w:rsid w:val="000C5F09"/>
    <w:rsid w:val="000D5731"/>
    <w:rsid w:val="000D58D6"/>
    <w:rsid w:val="000D69E8"/>
    <w:rsid w:val="000E0F43"/>
    <w:rsid w:val="000E175F"/>
    <w:rsid w:val="000E4C05"/>
    <w:rsid w:val="000E5289"/>
    <w:rsid w:val="000E6990"/>
    <w:rsid w:val="00100A45"/>
    <w:rsid w:val="00106A3D"/>
    <w:rsid w:val="00111EBC"/>
    <w:rsid w:val="001135E0"/>
    <w:rsid w:val="00115C79"/>
    <w:rsid w:val="001167C8"/>
    <w:rsid w:val="00117E64"/>
    <w:rsid w:val="00126433"/>
    <w:rsid w:val="00126CBC"/>
    <w:rsid w:val="00131C02"/>
    <w:rsid w:val="0013336B"/>
    <w:rsid w:val="001334BC"/>
    <w:rsid w:val="00137926"/>
    <w:rsid w:val="00137DD3"/>
    <w:rsid w:val="00146FED"/>
    <w:rsid w:val="001519B2"/>
    <w:rsid w:val="00153B7A"/>
    <w:rsid w:val="00153C07"/>
    <w:rsid w:val="00153DA2"/>
    <w:rsid w:val="00155092"/>
    <w:rsid w:val="001554B9"/>
    <w:rsid w:val="001562F7"/>
    <w:rsid w:val="00156EED"/>
    <w:rsid w:val="00157C08"/>
    <w:rsid w:val="00163B0A"/>
    <w:rsid w:val="00163B8B"/>
    <w:rsid w:val="001672F5"/>
    <w:rsid w:val="00171465"/>
    <w:rsid w:val="00174980"/>
    <w:rsid w:val="00177057"/>
    <w:rsid w:val="0018066B"/>
    <w:rsid w:val="00181A33"/>
    <w:rsid w:val="00186416"/>
    <w:rsid w:val="0018644C"/>
    <w:rsid w:val="00190779"/>
    <w:rsid w:val="0019105D"/>
    <w:rsid w:val="00191ABF"/>
    <w:rsid w:val="00192819"/>
    <w:rsid w:val="00194963"/>
    <w:rsid w:val="00197363"/>
    <w:rsid w:val="001A0FA6"/>
    <w:rsid w:val="001A33E9"/>
    <w:rsid w:val="001A7326"/>
    <w:rsid w:val="001B3EEA"/>
    <w:rsid w:val="001B697A"/>
    <w:rsid w:val="001C0AD1"/>
    <w:rsid w:val="001C21BC"/>
    <w:rsid w:val="001C2391"/>
    <w:rsid w:val="001C5875"/>
    <w:rsid w:val="001C7976"/>
    <w:rsid w:val="001D06F4"/>
    <w:rsid w:val="001D2092"/>
    <w:rsid w:val="001D2707"/>
    <w:rsid w:val="001D3617"/>
    <w:rsid w:val="001D7BA6"/>
    <w:rsid w:val="001E2DB5"/>
    <w:rsid w:val="001E3807"/>
    <w:rsid w:val="001E736A"/>
    <w:rsid w:val="001F0BFC"/>
    <w:rsid w:val="001F1F3A"/>
    <w:rsid w:val="001F480C"/>
    <w:rsid w:val="001F73AE"/>
    <w:rsid w:val="002019FF"/>
    <w:rsid w:val="00201BF8"/>
    <w:rsid w:val="0020495C"/>
    <w:rsid w:val="002105CE"/>
    <w:rsid w:val="0021187D"/>
    <w:rsid w:val="00212353"/>
    <w:rsid w:val="0021548F"/>
    <w:rsid w:val="00216E8A"/>
    <w:rsid w:val="00225147"/>
    <w:rsid w:val="00227990"/>
    <w:rsid w:val="00227B26"/>
    <w:rsid w:val="002352B5"/>
    <w:rsid w:val="002352D0"/>
    <w:rsid w:val="00237AFF"/>
    <w:rsid w:val="002433D1"/>
    <w:rsid w:val="00246258"/>
    <w:rsid w:val="0025477F"/>
    <w:rsid w:val="00254923"/>
    <w:rsid w:val="002626BB"/>
    <w:rsid w:val="00263112"/>
    <w:rsid w:val="0026363B"/>
    <w:rsid w:val="00264F86"/>
    <w:rsid w:val="00266A9A"/>
    <w:rsid w:val="00272808"/>
    <w:rsid w:val="002753BE"/>
    <w:rsid w:val="00283E2B"/>
    <w:rsid w:val="0028754A"/>
    <w:rsid w:val="00291315"/>
    <w:rsid w:val="00293DC8"/>
    <w:rsid w:val="00296DF9"/>
    <w:rsid w:val="002A2984"/>
    <w:rsid w:val="002A4977"/>
    <w:rsid w:val="002B0247"/>
    <w:rsid w:val="002B55C2"/>
    <w:rsid w:val="002C1EE1"/>
    <w:rsid w:val="002C545F"/>
    <w:rsid w:val="002C7590"/>
    <w:rsid w:val="002D2C4B"/>
    <w:rsid w:val="002D451F"/>
    <w:rsid w:val="002D5480"/>
    <w:rsid w:val="002E6ED2"/>
    <w:rsid w:val="00300547"/>
    <w:rsid w:val="003038A5"/>
    <w:rsid w:val="0031561C"/>
    <w:rsid w:val="00315B9F"/>
    <w:rsid w:val="00317466"/>
    <w:rsid w:val="00320895"/>
    <w:rsid w:val="00320CE5"/>
    <w:rsid w:val="00324F09"/>
    <w:rsid w:val="00334EE6"/>
    <w:rsid w:val="003360FC"/>
    <w:rsid w:val="00336315"/>
    <w:rsid w:val="00336BC0"/>
    <w:rsid w:val="00344108"/>
    <w:rsid w:val="00350FF2"/>
    <w:rsid w:val="00362FBF"/>
    <w:rsid w:val="00366B16"/>
    <w:rsid w:val="00370569"/>
    <w:rsid w:val="003727BD"/>
    <w:rsid w:val="00372BBE"/>
    <w:rsid w:val="00373399"/>
    <w:rsid w:val="00373981"/>
    <w:rsid w:val="00374B2A"/>
    <w:rsid w:val="00374DA4"/>
    <w:rsid w:val="0037588A"/>
    <w:rsid w:val="003832CA"/>
    <w:rsid w:val="00384B36"/>
    <w:rsid w:val="003902A2"/>
    <w:rsid w:val="00390533"/>
    <w:rsid w:val="00390663"/>
    <w:rsid w:val="003940D8"/>
    <w:rsid w:val="003A0460"/>
    <w:rsid w:val="003A2FE9"/>
    <w:rsid w:val="003A3D2A"/>
    <w:rsid w:val="003A438A"/>
    <w:rsid w:val="003A4FD3"/>
    <w:rsid w:val="003A584B"/>
    <w:rsid w:val="003A6772"/>
    <w:rsid w:val="003B05C4"/>
    <w:rsid w:val="003B246E"/>
    <w:rsid w:val="003B5BE6"/>
    <w:rsid w:val="003B7EDB"/>
    <w:rsid w:val="003C0285"/>
    <w:rsid w:val="003C02D6"/>
    <w:rsid w:val="003C70A9"/>
    <w:rsid w:val="003D39B2"/>
    <w:rsid w:val="003D3B2C"/>
    <w:rsid w:val="003D3F8B"/>
    <w:rsid w:val="003D5AD9"/>
    <w:rsid w:val="003E54EB"/>
    <w:rsid w:val="003E6ECD"/>
    <w:rsid w:val="003E7737"/>
    <w:rsid w:val="003F218D"/>
    <w:rsid w:val="003F3666"/>
    <w:rsid w:val="003F5865"/>
    <w:rsid w:val="00404A8B"/>
    <w:rsid w:val="004071A3"/>
    <w:rsid w:val="004179A5"/>
    <w:rsid w:val="0042308A"/>
    <w:rsid w:val="004240B7"/>
    <w:rsid w:val="00424CEC"/>
    <w:rsid w:val="004300E6"/>
    <w:rsid w:val="00432B29"/>
    <w:rsid w:val="00434814"/>
    <w:rsid w:val="00436330"/>
    <w:rsid w:val="00441765"/>
    <w:rsid w:val="00441E39"/>
    <w:rsid w:val="00444467"/>
    <w:rsid w:val="00447F99"/>
    <w:rsid w:val="00452680"/>
    <w:rsid w:val="00453DA5"/>
    <w:rsid w:val="00462881"/>
    <w:rsid w:val="00463566"/>
    <w:rsid w:val="004659F9"/>
    <w:rsid w:val="004671B9"/>
    <w:rsid w:val="00467988"/>
    <w:rsid w:val="004702F8"/>
    <w:rsid w:val="00474A38"/>
    <w:rsid w:val="004777BC"/>
    <w:rsid w:val="004810FA"/>
    <w:rsid w:val="0048185A"/>
    <w:rsid w:val="0048218F"/>
    <w:rsid w:val="004837B8"/>
    <w:rsid w:val="0049262C"/>
    <w:rsid w:val="004A76BF"/>
    <w:rsid w:val="004A7E54"/>
    <w:rsid w:val="004B25CB"/>
    <w:rsid w:val="004B37C7"/>
    <w:rsid w:val="004B68A9"/>
    <w:rsid w:val="004C0BEA"/>
    <w:rsid w:val="004C3280"/>
    <w:rsid w:val="004C5345"/>
    <w:rsid w:val="004D0D7C"/>
    <w:rsid w:val="004D4FA4"/>
    <w:rsid w:val="004E0CD7"/>
    <w:rsid w:val="004E2DCF"/>
    <w:rsid w:val="004E5FD1"/>
    <w:rsid w:val="004E6553"/>
    <w:rsid w:val="004F59A7"/>
    <w:rsid w:val="00500734"/>
    <w:rsid w:val="00504784"/>
    <w:rsid w:val="00514B2C"/>
    <w:rsid w:val="00516AC1"/>
    <w:rsid w:val="0051754E"/>
    <w:rsid w:val="0052562F"/>
    <w:rsid w:val="005326B4"/>
    <w:rsid w:val="00535970"/>
    <w:rsid w:val="005362A9"/>
    <w:rsid w:val="00536D68"/>
    <w:rsid w:val="005479D4"/>
    <w:rsid w:val="005535CF"/>
    <w:rsid w:val="0055636E"/>
    <w:rsid w:val="00557D9F"/>
    <w:rsid w:val="005614D0"/>
    <w:rsid w:val="00561AB5"/>
    <w:rsid w:val="0056505E"/>
    <w:rsid w:val="00565F42"/>
    <w:rsid w:val="00567D58"/>
    <w:rsid w:val="00573706"/>
    <w:rsid w:val="005742C2"/>
    <w:rsid w:val="00574E1F"/>
    <w:rsid w:val="00580B81"/>
    <w:rsid w:val="00585F53"/>
    <w:rsid w:val="00591E30"/>
    <w:rsid w:val="005977C4"/>
    <w:rsid w:val="005A2962"/>
    <w:rsid w:val="005A29E2"/>
    <w:rsid w:val="005A529A"/>
    <w:rsid w:val="005B350A"/>
    <w:rsid w:val="005B4D3B"/>
    <w:rsid w:val="005C3313"/>
    <w:rsid w:val="005C69A4"/>
    <w:rsid w:val="005D040A"/>
    <w:rsid w:val="005D2974"/>
    <w:rsid w:val="005D3AE9"/>
    <w:rsid w:val="005D5EED"/>
    <w:rsid w:val="005D658B"/>
    <w:rsid w:val="005E2579"/>
    <w:rsid w:val="005E4324"/>
    <w:rsid w:val="005E696D"/>
    <w:rsid w:val="005F20E9"/>
    <w:rsid w:val="005F5593"/>
    <w:rsid w:val="0060057D"/>
    <w:rsid w:val="006030E7"/>
    <w:rsid w:val="00605531"/>
    <w:rsid w:val="00605AA4"/>
    <w:rsid w:val="0061309D"/>
    <w:rsid w:val="00626D71"/>
    <w:rsid w:val="00627415"/>
    <w:rsid w:val="00635ED7"/>
    <w:rsid w:val="00641D15"/>
    <w:rsid w:val="00654C82"/>
    <w:rsid w:val="00657273"/>
    <w:rsid w:val="0065795E"/>
    <w:rsid w:val="00663B16"/>
    <w:rsid w:val="00664638"/>
    <w:rsid w:val="006657EB"/>
    <w:rsid w:val="006711F8"/>
    <w:rsid w:val="00674FB3"/>
    <w:rsid w:val="00676E82"/>
    <w:rsid w:val="006776B1"/>
    <w:rsid w:val="00684913"/>
    <w:rsid w:val="00690CEA"/>
    <w:rsid w:val="00691BC8"/>
    <w:rsid w:val="006931DF"/>
    <w:rsid w:val="00694CC6"/>
    <w:rsid w:val="006974FB"/>
    <w:rsid w:val="006A0DE4"/>
    <w:rsid w:val="006A22D9"/>
    <w:rsid w:val="006A3F72"/>
    <w:rsid w:val="006A4A74"/>
    <w:rsid w:val="006B4318"/>
    <w:rsid w:val="006B6E09"/>
    <w:rsid w:val="006B7832"/>
    <w:rsid w:val="006C559D"/>
    <w:rsid w:val="006C6F27"/>
    <w:rsid w:val="006C7887"/>
    <w:rsid w:val="006C7DC1"/>
    <w:rsid w:val="006D075F"/>
    <w:rsid w:val="006D1AB2"/>
    <w:rsid w:val="006D4F90"/>
    <w:rsid w:val="006D6450"/>
    <w:rsid w:val="006D6978"/>
    <w:rsid w:val="006D7FBD"/>
    <w:rsid w:val="006E6042"/>
    <w:rsid w:val="006E750C"/>
    <w:rsid w:val="006F0800"/>
    <w:rsid w:val="006F7C46"/>
    <w:rsid w:val="00701C3D"/>
    <w:rsid w:val="00702359"/>
    <w:rsid w:val="00702C51"/>
    <w:rsid w:val="00706BB5"/>
    <w:rsid w:val="007079D1"/>
    <w:rsid w:val="00707B3F"/>
    <w:rsid w:val="00707F9C"/>
    <w:rsid w:val="007123B6"/>
    <w:rsid w:val="00713F60"/>
    <w:rsid w:val="0071430C"/>
    <w:rsid w:val="00714A14"/>
    <w:rsid w:val="00721888"/>
    <w:rsid w:val="007223EC"/>
    <w:rsid w:val="00724481"/>
    <w:rsid w:val="007258E1"/>
    <w:rsid w:val="00725F67"/>
    <w:rsid w:val="007301D0"/>
    <w:rsid w:val="007320F6"/>
    <w:rsid w:val="00742D55"/>
    <w:rsid w:val="00745146"/>
    <w:rsid w:val="00746D10"/>
    <w:rsid w:val="00751B63"/>
    <w:rsid w:val="007575A9"/>
    <w:rsid w:val="007644DD"/>
    <w:rsid w:val="00764E6F"/>
    <w:rsid w:val="0076771B"/>
    <w:rsid w:val="00767720"/>
    <w:rsid w:val="007710B3"/>
    <w:rsid w:val="00774D51"/>
    <w:rsid w:val="00776C6E"/>
    <w:rsid w:val="00776EBB"/>
    <w:rsid w:val="00784145"/>
    <w:rsid w:val="00790A18"/>
    <w:rsid w:val="007923E3"/>
    <w:rsid w:val="00794121"/>
    <w:rsid w:val="007954E2"/>
    <w:rsid w:val="007A0518"/>
    <w:rsid w:val="007A1901"/>
    <w:rsid w:val="007A1D82"/>
    <w:rsid w:val="007A60EF"/>
    <w:rsid w:val="007A6A8D"/>
    <w:rsid w:val="007C07F2"/>
    <w:rsid w:val="007C269C"/>
    <w:rsid w:val="007C4FFF"/>
    <w:rsid w:val="007C5D3B"/>
    <w:rsid w:val="007D0783"/>
    <w:rsid w:val="007D15E0"/>
    <w:rsid w:val="007D5158"/>
    <w:rsid w:val="007D5399"/>
    <w:rsid w:val="007D58B5"/>
    <w:rsid w:val="007E672D"/>
    <w:rsid w:val="007E6752"/>
    <w:rsid w:val="007F06CE"/>
    <w:rsid w:val="007F09EF"/>
    <w:rsid w:val="007F0C33"/>
    <w:rsid w:val="007F42B3"/>
    <w:rsid w:val="00803A24"/>
    <w:rsid w:val="0081110E"/>
    <w:rsid w:val="00811D28"/>
    <w:rsid w:val="00816A68"/>
    <w:rsid w:val="00820049"/>
    <w:rsid w:val="00820BD4"/>
    <w:rsid w:val="0082479C"/>
    <w:rsid w:val="00824D20"/>
    <w:rsid w:val="00825803"/>
    <w:rsid w:val="00830AA2"/>
    <w:rsid w:val="00830CCC"/>
    <w:rsid w:val="0083270E"/>
    <w:rsid w:val="00835240"/>
    <w:rsid w:val="00840198"/>
    <w:rsid w:val="008401AF"/>
    <w:rsid w:val="0084553D"/>
    <w:rsid w:val="00850311"/>
    <w:rsid w:val="00853E56"/>
    <w:rsid w:val="008556B3"/>
    <w:rsid w:val="00856E9F"/>
    <w:rsid w:val="0086037A"/>
    <w:rsid w:val="008605B1"/>
    <w:rsid w:val="00861D16"/>
    <w:rsid w:val="00863FD9"/>
    <w:rsid w:val="00867CEC"/>
    <w:rsid w:val="008703F2"/>
    <w:rsid w:val="00871C1D"/>
    <w:rsid w:val="0087442B"/>
    <w:rsid w:val="00876213"/>
    <w:rsid w:val="00881396"/>
    <w:rsid w:val="00883C40"/>
    <w:rsid w:val="0088447A"/>
    <w:rsid w:val="00887996"/>
    <w:rsid w:val="00894749"/>
    <w:rsid w:val="00897948"/>
    <w:rsid w:val="008A15EA"/>
    <w:rsid w:val="008A1D2C"/>
    <w:rsid w:val="008A2421"/>
    <w:rsid w:val="008A25D8"/>
    <w:rsid w:val="008A7241"/>
    <w:rsid w:val="008A7CB0"/>
    <w:rsid w:val="008B0392"/>
    <w:rsid w:val="008B4291"/>
    <w:rsid w:val="008B597C"/>
    <w:rsid w:val="008B7A1C"/>
    <w:rsid w:val="008C0F3F"/>
    <w:rsid w:val="008C110D"/>
    <w:rsid w:val="008C3A45"/>
    <w:rsid w:val="008C41A0"/>
    <w:rsid w:val="008C556A"/>
    <w:rsid w:val="008C6A57"/>
    <w:rsid w:val="008D0484"/>
    <w:rsid w:val="008D2631"/>
    <w:rsid w:val="008D47AF"/>
    <w:rsid w:val="008D5EB5"/>
    <w:rsid w:val="008D711C"/>
    <w:rsid w:val="008D75F2"/>
    <w:rsid w:val="008E34C9"/>
    <w:rsid w:val="008E36BD"/>
    <w:rsid w:val="008E7245"/>
    <w:rsid w:val="008F151C"/>
    <w:rsid w:val="008F481E"/>
    <w:rsid w:val="0090431C"/>
    <w:rsid w:val="00911288"/>
    <w:rsid w:val="00914C36"/>
    <w:rsid w:val="009163A1"/>
    <w:rsid w:val="009164F0"/>
    <w:rsid w:val="00917572"/>
    <w:rsid w:val="009179F8"/>
    <w:rsid w:val="00920145"/>
    <w:rsid w:val="0092124E"/>
    <w:rsid w:val="009218AD"/>
    <w:rsid w:val="009238F1"/>
    <w:rsid w:val="009252E8"/>
    <w:rsid w:val="00930F6E"/>
    <w:rsid w:val="009318B5"/>
    <w:rsid w:val="00934AA1"/>
    <w:rsid w:val="009363AF"/>
    <w:rsid w:val="00942310"/>
    <w:rsid w:val="00945917"/>
    <w:rsid w:val="00963D87"/>
    <w:rsid w:val="00967559"/>
    <w:rsid w:val="009702D5"/>
    <w:rsid w:val="00970401"/>
    <w:rsid w:val="009716FF"/>
    <w:rsid w:val="0097191D"/>
    <w:rsid w:val="009778FC"/>
    <w:rsid w:val="00981BD8"/>
    <w:rsid w:val="00983037"/>
    <w:rsid w:val="00992A6D"/>
    <w:rsid w:val="00994CC2"/>
    <w:rsid w:val="009A1E1A"/>
    <w:rsid w:val="009A5A19"/>
    <w:rsid w:val="009B0772"/>
    <w:rsid w:val="009B0BEF"/>
    <w:rsid w:val="009C040E"/>
    <w:rsid w:val="009C057F"/>
    <w:rsid w:val="009C1D2B"/>
    <w:rsid w:val="009C20C0"/>
    <w:rsid w:val="009C2EE8"/>
    <w:rsid w:val="009C30FE"/>
    <w:rsid w:val="009C4E0C"/>
    <w:rsid w:val="009D05B2"/>
    <w:rsid w:val="009D0E22"/>
    <w:rsid w:val="009D2BC8"/>
    <w:rsid w:val="009D3810"/>
    <w:rsid w:val="009D67C7"/>
    <w:rsid w:val="009D754C"/>
    <w:rsid w:val="009F0177"/>
    <w:rsid w:val="009F099B"/>
    <w:rsid w:val="009F0C52"/>
    <w:rsid w:val="009F1E72"/>
    <w:rsid w:val="009F4A7A"/>
    <w:rsid w:val="009F732E"/>
    <w:rsid w:val="00A00232"/>
    <w:rsid w:val="00A01F49"/>
    <w:rsid w:val="00A04293"/>
    <w:rsid w:val="00A04629"/>
    <w:rsid w:val="00A04F55"/>
    <w:rsid w:val="00A143C1"/>
    <w:rsid w:val="00A14BE7"/>
    <w:rsid w:val="00A15B49"/>
    <w:rsid w:val="00A15D90"/>
    <w:rsid w:val="00A161B6"/>
    <w:rsid w:val="00A20FE8"/>
    <w:rsid w:val="00A233F9"/>
    <w:rsid w:val="00A2355A"/>
    <w:rsid w:val="00A23BE5"/>
    <w:rsid w:val="00A24D70"/>
    <w:rsid w:val="00A255BE"/>
    <w:rsid w:val="00A26944"/>
    <w:rsid w:val="00A26BCA"/>
    <w:rsid w:val="00A27C9F"/>
    <w:rsid w:val="00A37093"/>
    <w:rsid w:val="00A4010F"/>
    <w:rsid w:val="00A43139"/>
    <w:rsid w:val="00A46793"/>
    <w:rsid w:val="00A46E40"/>
    <w:rsid w:val="00A57098"/>
    <w:rsid w:val="00A57E86"/>
    <w:rsid w:val="00A6211C"/>
    <w:rsid w:val="00A67A20"/>
    <w:rsid w:val="00A729AC"/>
    <w:rsid w:val="00A72FAF"/>
    <w:rsid w:val="00A76B90"/>
    <w:rsid w:val="00A76CAD"/>
    <w:rsid w:val="00A83D7B"/>
    <w:rsid w:val="00A84459"/>
    <w:rsid w:val="00AA0D0F"/>
    <w:rsid w:val="00AA4D44"/>
    <w:rsid w:val="00AA4FAD"/>
    <w:rsid w:val="00AA7C14"/>
    <w:rsid w:val="00AA7FDC"/>
    <w:rsid w:val="00AB0C12"/>
    <w:rsid w:val="00AB73C2"/>
    <w:rsid w:val="00AC0093"/>
    <w:rsid w:val="00AC3594"/>
    <w:rsid w:val="00AC3B8F"/>
    <w:rsid w:val="00AC3DBE"/>
    <w:rsid w:val="00AC456B"/>
    <w:rsid w:val="00AD0A99"/>
    <w:rsid w:val="00AD486F"/>
    <w:rsid w:val="00AD7017"/>
    <w:rsid w:val="00AE01C5"/>
    <w:rsid w:val="00AE09BA"/>
    <w:rsid w:val="00AE49DD"/>
    <w:rsid w:val="00AF1C33"/>
    <w:rsid w:val="00AF7404"/>
    <w:rsid w:val="00B01341"/>
    <w:rsid w:val="00B02F47"/>
    <w:rsid w:val="00B060E7"/>
    <w:rsid w:val="00B06B92"/>
    <w:rsid w:val="00B06D55"/>
    <w:rsid w:val="00B07298"/>
    <w:rsid w:val="00B07B66"/>
    <w:rsid w:val="00B1425A"/>
    <w:rsid w:val="00B1781E"/>
    <w:rsid w:val="00B36D20"/>
    <w:rsid w:val="00B41E98"/>
    <w:rsid w:val="00B44981"/>
    <w:rsid w:val="00B45409"/>
    <w:rsid w:val="00B45B9D"/>
    <w:rsid w:val="00B45E37"/>
    <w:rsid w:val="00B460B9"/>
    <w:rsid w:val="00B51B49"/>
    <w:rsid w:val="00B536F9"/>
    <w:rsid w:val="00B55982"/>
    <w:rsid w:val="00B630B0"/>
    <w:rsid w:val="00B65AAD"/>
    <w:rsid w:val="00B67A5F"/>
    <w:rsid w:val="00B7017D"/>
    <w:rsid w:val="00B7079A"/>
    <w:rsid w:val="00B73A6C"/>
    <w:rsid w:val="00B90509"/>
    <w:rsid w:val="00B92061"/>
    <w:rsid w:val="00B921E3"/>
    <w:rsid w:val="00BA2C12"/>
    <w:rsid w:val="00BA4816"/>
    <w:rsid w:val="00BA711F"/>
    <w:rsid w:val="00BB0603"/>
    <w:rsid w:val="00BB1E84"/>
    <w:rsid w:val="00BB3B8A"/>
    <w:rsid w:val="00BB4D96"/>
    <w:rsid w:val="00BD0FA9"/>
    <w:rsid w:val="00BD25A6"/>
    <w:rsid w:val="00BD311D"/>
    <w:rsid w:val="00BD4D5A"/>
    <w:rsid w:val="00BD6452"/>
    <w:rsid w:val="00BD71FB"/>
    <w:rsid w:val="00BE68D0"/>
    <w:rsid w:val="00BE68D2"/>
    <w:rsid w:val="00BF119B"/>
    <w:rsid w:val="00BF1411"/>
    <w:rsid w:val="00BF3C26"/>
    <w:rsid w:val="00BF43EF"/>
    <w:rsid w:val="00C025C2"/>
    <w:rsid w:val="00C2056C"/>
    <w:rsid w:val="00C21515"/>
    <w:rsid w:val="00C21B11"/>
    <w:rsid w:val="00C22BA8"/>
    <w:rsid w:val="00C23493"/>
    <w:rsid w:val="00C24D7A"/>
    <w:rsid w:val="00C27E80"/>
    <w:rsid w:val="00C30B11"/>
    <w:rsid w:val="00C3446B"/>
    <w:rsid w:val="00C34D77"/>
    <w:rsid w:val="00C46689"/>
    <w:rsid w:val="00C46912"/>
    <w:rsid w:val="00C4743B"/>
    <w:rsid w:val="00C53413"/>
    <w:rsid w:val="00C53C08"/>
    <w:rsid w:val="00C55559"/>
    <w:rsid w:val="00C6195C"/>
    <w:rsid w:val="00C61CA0"/>
    <w:rsid w:val="00C70395"/>
    <w:rsid w:val="00C717EE"/>
    <w:rsid w:val="00C74457"/>
    <w:rsid w:val="00C777B2"/>
    <w:rsid w:val="00C80AAF"/>
    <w:rsid w:val="00C8418F"/>
    <w:rsid w:val="00C86F05"/>
    <w:rsid w:val="00C86F5A"/>
    <w:rsid w:val="00C946B3"/>
    <w:rsid w:val="00C95DD0"/>
    <w:rsid w:val="00CA0254"/>
    <w:rsid w:val="00CA0324"/>
    <w:rsid w:val="00CA035B"/>
    <w:rsid w:val="00CA4884"/>
    <w:rsid w:val="00CA6367"/>
    <w:rsid w:val="00CB2217"/>
    <w:rsid w:val="00CB527B"/>
    <w:rsid w:val="00CB5C9B"/>
    <w:rsid w:val="00CB5FC4"/>
    <w:rsid w:val="00CB7EC6"/>
    <w:rsid w:val="00CC4433"/>
    <w:rsid w:val="00CC68D2"/>
    <w:rsid w:val="00CC7464"/>
    <w:rsid w:val="00CD2A2C"/>
    <w:rsid w:val="00CD51DB"/>
    <w:rsid w:val="00CF05DC"/>
    <w:rsid w:val="00CF11B5"/>
    <w:rsid w:val="00CF3916"/>
    <w:rsid w:val="00CF421C"/>
    <w:rsid w:val="00CF79F3"/>
    <w:rsid w:val="00D03EA5"/>
    <w:rsid w:val="00D04504"/>
    <w:rsid w:val="00D05B30"/>
    <w:rsid w:val="00D07B65"/>
    <w:rsid w:val="00D10458"/>
    <w:rsid w:val="00D106B8"/>
    <w:rsid w:val="00D1389F"/>
    <w:rsid w:val="00D1460A"/>
    <w:rsid w:val="00D156AF"/>
    <w:rsid w:val="00D1711F"/>
    <w:rsid w:val="00D3055F"/>
    <w:rsid w:val="00D3201F"/>
    <w:rsid w:val="00D34480"/>
    <w:rsid w:val="00D354F5"/>
    <w:rsid w:val="00D413AB"/>
    <w:rsid w:val="00D424D8"/>
    <w:rsid w:val="00D45437"/>
    <w:rsid w:val="00D47A58"/>
    <w:rsid w:val="00D51F0E"/>
    <w:rsid w:val="00D52202"/>
    <w:rsid w:val="00D55B7E"/>
    <w:rsid w:val="00D55EC7"/>
    <w:rsid w:val="00D56ADE"/>
    <w:rsid w:val="00D614A4"/>
    <w:rsid w:val="00D619F9"/>
    <w:rsid w:val="00D66ABB"/>
    <w:rsid w:val="00D67B13"/>
    <w:rsid w:val="00D715EF"/>
    <w:rsid w:val="00D71F59"/>
    <w:rsid w:val="00D77052"/>
    <w:rsid w:val="00D81D36"/>
    <w:rsid w:val="00D847C1"/>
    <w:rsid w:val="00D91513"/>
    <w:rsid w:val="00D916A7"/>
    <w:rsid w:val="00DA08A6"/>
    <w:rsid w:val="00DA5E96"/>
    <w:rsid w:val="00DA6C42"/>
    <w:rsid w:val="00DB26D8"/>
    <w:rsid w:val="00DC1EF4"/>
    <w:rsid w:val="00DC32DC"/>
    <w:rsid w:val="00DC4A84"/>
    <w:rsid w:val="00DC7887"/>
    <w:rsid w:val="00DD17AA"/>
    <w:rsid w:val="00DD5B3B"/>
    <w:rsid w:val="00DE0E6C"/>
    <w:rsid w:val="00DE1C60"/>
    <w:rsid w:val="00DE6637"/>
    <w:rsid w:val="00DE6F99"/>
    <w:rsid w:val="00DF2057"/>
    <w:rsid w:val="00DF54CB"/>
    <w:rsid w:val="00E02900"/>
    <w:rsid w:val="00E125AA"/>
    <w:rsid w:val="00E13A81"/>
    <w:rsid w:val="00E14FED"/>
    <w:rsid w:val="00E17398"/>
    <w:rsid w:val="00E17F96"/>
    <w:rsid w:val="00E235B3"/>
    <w:rsid w:val="00E24292"/>
    <w:rsid w:val="00E26FD1"/>
    <w:rsid w:val="00E330D8"/>
    <w:rsid w:val="00E331BD"/>
    <w:rsid w:val="00E353EE"/>
    <w:rsid w:val="00E36367"/>
    <w:rsid w:val="00E37348"/>
    <w:rsid w:val="00E434A8"/>
    <w:rsid w:val="00E45C04"/>
    <w:rsid w:val="00E5030C"/>
    <w:rsid w:val="00E5122B"/>
    <w:rsid w:val="00E51B7E"/>
    <w:rsid w:val="00E555AA"/>
    <w:rsid w:val="00E55618"/>
    <w:rsid w:val="00E60F2D"/>
    <w:rsid w:val="00E651DB"/>
    <w:rsid w:val="00E701CB"/>
    <w:rsid w:val="00E70314"/>
    <w:rsid w:val="00E71876"/>
    <w:rsid w:val="00E72924"/>
    <w:rsid w:val="00E74782"/>
    <w:rsid w:val="00E83C1A"/>
    <w:rsid w:val="00E877D9"/>
    <w:rsid w:val="00E908E0"/>
    <w:rsid w:val="00E96969"/>
    <w:rsid w:val="00E97753"/>
    <w:rsid w:val="00EA100D"/>
    <w:rsid w:val="00EA48E1"/>
    <w:rsid w:val="00EA6240"/>
    <w:rsid w:val="00EB14EC"/>
    <w:rsid w:val="00EB29C6"/>
    <w:rsid w:val="00EB3429"/>
    <w:rsid w:val="00EC0F5F"/>
    <w:rsid w:val="00EC17B8"/>
    <w:rsid w:val="00ED0B30"/>
    <w:rsid w:val="00ED0F49"/>
    <w:rsid w:val="00ED6F83"/>
    <w:rsid w:val="00ED7EF8"/>
    <w:rsid w:val="00EE075F"/>
    <w:rsid w:val="00EE6036"/>
    <w:rsid w:val="00EE7D38"/>
    <w:rsid w:val="00EF18DF"/>
    <w:rsid w:val="00EF612E"/>
    <w:rsid w:val="00F0065C"/>
    <w:rsid w:val="00F0253A"/>
    <w:rsid w:val="00F02C67"/>
    <w:rsid w:val="00F117B9"/>
    <w:rsid w:val="00F1260F"/>
    <w:rsid w:val="00F1267E"/>
    <w:rsid w:val="00F14F74"/>
    <w:rsid w:val="00F22813"/>
    <w:rsid w:val="00F22B8D"/>
    <w:rsid w:val="00F22CDB"/>
    <w:rsid w:val="00F26702"/>
    <w:rsid w:val="00F2670E"/>
    <w:rsid w:val="00F30378"/>
    <w:rsid w:val="00F3633C"/>
    <w:rsid w:val="00F40B36"/>
    <w:rsid w:val="00F43D5E"/>
    <w:rsid w:val="00F46056"/>
    <w:rsid w:val="00F47196"/>
    <w:rsid w:val="00F51841"/>
    <w:rsid w:val="00F564A4"/>
    <w:rsid w:val="00F60A0D"/>
    <w:rsid w:val="00F65417"/>
    <w:rsid w:val="00F7526B"/>
    <w:rsid w:val="00F80737"/>
    <w:rsid w:val="00F8323D"/>
    <w:rsid w:val="00F83F66"/>
    <w:rsid w:val="00F86410"/>
    <w:rsid w:val="00F92867"/>
    <w:rsid w:val="00F96D4A"/>
    <w:rsid w:val="00F97DE8"/>
    <w:rsid w:val="00FA0BC8"/>
    <w:rsid w:val="00FA12E4"/>
    <w:rsid w:val="00FA211C"/>
    <w:rsid w:val="00FA6CD2"/>
    <w:rsid w:val="00FA75E3"/>
    <w:rsid w:val="00FB340F"/>
    <w:rsid w:val="00FB3926"/>
    <w:rsid w:val="00FC35AD"/>
    <w:rsid w:val="00FC47BA"/>
    <w:rsid w:val="00FC6A7B"/>
    <w:rsid w:val="00FD1A78"/>
    <w:rsid w:val="00FD1CE4"/>
    <w:rsid w:val="00FD3454"/>
    <w:rsid w:val="00FD442D"/>
    <w:rsid w:val="00FD6537"/>
    <w:rsid w:val="00FE0BF4"/>
    <w:rsid w:val="00FE337E"/>
    <w:rsid w:val="00FE47FA"/>
    <w:rsid w:val="00FE7C7B"/>
    <w:rsid w:val="00FE7D49"/>
    <w:rsid w:val="00FE7EC1"/>
    <w:rsid w:val="00FF0294"/>
    <w:rsid w:val="00FF04EE"/>
    <w:rsid w:val="00FF155E"/>
    <w:rsid w:val="00FF25B1"/>
    <w:rsid w:val="00FF6D43"/>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uiPriority w:val="39"/>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unhideWhenUsed/>
    <w:rsid w:val="00053AEA"/>
    <w:rPr>
      <w:sz w:val="20"/>
      <w:szCs w:val="20"/>
    </w:rPr>
  </w:style>
  <w:style w:type="character" w:customStyle="1" w:styleId="TextodecomentrioChar">
    <w:name w:val="Texto de comentário Char"/>
    <w:basedOn w:val="Fontepargpadro"/>
    <w:link w:val="Textodecomentrio"/>
    <w:uiPriority w:val="99"/>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994CC2"/>
    <w:pPr>
      <w:spacing w:after="0" w:line="240" w:lineRule="auto"/>
    </w:pPr>
    <w:rPr>
      <w:rFonts w:ascii="Times New Roman" w:eastAsia="Times New Roman" w:hAnsi="Times New Roman" w:cs="Times New Roman"/>
      <w:sz w:val="24"/>
      <w:szCs w:val="24"/>
    </w:rPr>
  </w:style>
  <w:style w:type="paragraph" w:styleId="Corpodetexto">
    <w:name w:val="Body Text"/>
    <w:aliases w:val="body text,bt"/>
    <w:basedOn w:val="Normal"/>
    <w:link w:val="CorpodetextoChar"/>
    <w:rsid w:val="00745146"/>
    <w:pPr>
      <w:jc w:val="both"/>
    </w:pPr>
    <w:rPr>
      <w:b/>
      <w:i/>
      <w:lang w:eastAsia="pt-BR"/>
    </w:rPr>
  </w:style>
  <w:style w:type="character" w:customStyle="1" w:styleId="CorpodetextoChar">
    <w:name w:val="Corpo de texto Char"/>
    <w:aliases w:val="body text Char,bt Char"/>
    <w:basedOn w:val="Fontepargpadro"/>
    <w:link w:val="Corpodetexto"/>
    <w:rsid w:val="00745146"/>
    <w:rPr>
      <w:rFonts w:ascii="Times New Roman" w:eastAsia="Times New Roman" w:hAnsi="Times New Roman" w:cs="Times New Roman"/>
      <w:b/>
      <w:i/>
      <w:sz w:val="24"/>
      <w:szCs w:val="24"/>
      <w:lang w:eastAsia="pt-BR"/>
    </w:rPr>
  </w:style>
  <w:style w:type="table" w:customStyle="1" w:styleId="Tabelacomgrade1">
    <w:name w:val="Tabela com grade1"/>
    <w:basedOn w:val="Tabelanormal"/>
    <w:next w:val="Tabelacomgrade"/>
    <w:uiPriority w:val="39"/>
    <w:rsid w:val="00745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4045">
      <w:bodyDiv w:val="1"/>
      <w:marLeft w:val="0"/>
      <w:marRight w:val="0"/>
      <w:marTop w:val="0"/>
      <w:marBottom w:val="0"/>
      <w:divBdr>
        <w:top w:val="none" w:sz="0" w:space="0" w:color="auto"/>
        <w:left w:val="none" w:sz="0" w:space="0" w:color="auto"/>
        <w:bottom w:val="none" w:sz="0" w:space="0" w:color="auto"/>
        <w:right w:val="none" w:sz="0" w:space="0" w:color="auto"/>
      </w:divBdr>
    </w:div>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63cd3888-6dce-4879-9d02-778ca5cf9668">FSV622TP5J5Y-1298124658-92895</_dlc_DocId>
    <_dlc_DocIdUrl xmlns="63cd3888-6dce-4879-9d02-778ca5cf9668">
      <Url>https://contatofortesec.sharepoint.com/sites/Juridico/_layouts/15/DocIdRedir.aspx?ID=FSV622TP5J5Y-1298124658-92895</Url>
      <Description>FSV622TP5J5Y-1298124658-92895</Description>
    </_dlc_DocIdUrl>
    <lcf76f155ced4ddcb4097134ff3c332f xmlns="e51bddb1-fa6e-4b97-b321-188dbd212885">
      <Terms xmlns="http://schemas.microsoft.com/office/infopath/2007/PartnerControls"/>
    </lcf76f155ced4ddcb4097134ff3c332f>
    <TaxCatchAll xmlns="63cd3888-6dce-4879-9d02-778ca5cf966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ABB9399E207224A990D5C48DFE0C3DC" ma:contentTypeVersion="17" ma:contentTypeDescription="Crie um novo documento." ma:contentTypeScope="" ma:versionID="e67f51df310b14ae041aca3673045ac0">
  <xsd:schema xmlns:xsd="http://www.w3.org/2001/XMLSchema" xmlns:xs="http://www.w3.org/2001/XMLSchema" xmlns:p="http://schemas.microsoft.com/office/2006/metadata/properties" xmlns:ns2="63cd3888-6dce-4879-9d02-778ca5cf9668" xmlns:ns3="e51bddb1-fa6e-4b97-b321-188dbd212885" targetNamespace="http://schemas.microsoft.com/office/2006/metadata/properties" ma:root="true" ma:fieldsID="19e85e0a679717408ee40a002604747e" ns2:_="" ns3:_="">
    <xsd:import namespace="63cd3888-6dce-4879-9d02-778ca5cf9668"/>
    <xsd:import namespace="e51bddb1-fa6e-4b97-b321-188dbd21288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d3888-6dce-4879-9d02-778ca5cf966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afc726c1-6fb1-4a0e-abb7-a0b80c8e6c1d}" ma:internalName="TaxCatchAll" ma:showField="CatchAllData" ma:web="63cd3888-6dce-4879-9d02-778ca5cf96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1bddb1-fa6e-4b97-b321-188dbd2128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2.xml><?xml version="1.0" encoding="utf-8"?>
<ds:datastoreItem xmlns:ds="http://schemas.openxmlformats.org/officeDocument/2006/customXml" ds:itemID="{11063EDB-7DC6-4AD6-8ACC-65B753447F9C}">
  <ds:schemaRefs>
    <ds:schemaRef ds:uri="http://schemas.openxmlformats.org/officeDocument/2006/bibliography"/>
  </ds:schemaRefs>
</ds:datastoreItem>
</file>

<file path=customXml/itemProps3.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63cd3888-6dce-4879-9d02-778ca5cf9668"/>
    <ds:schemaRef ds:uri="e51bddb1-fa6e-4b97-b321-188dbd212885"/>
  </ds:schemaRefs>
</ds:datastoreItem>
</file>

<file path=customXml/itemProps4.xml><?xml version="1.0" encoding="utf-8"?>
<ds:datastoreItem xmlns:ds="http://schemas.openxmlformats.org/officeDocument/2006/customXml" ds:itemID="{762DC45C-3B28-4C84-8CA5-89CB03F11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d3888-6dce-4879-9d02-778ca5cf9668"/>
    <ds:schemaRef ds:uri="e51bddb1-fa6e-4b97-b321-188dbd212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A3A568-F6F3-4E51-A4D7-ED5EE56D5DD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1446</Words>
  <Characters>7811</Characters>
  <Application>Microsoft Office Word</Application>
  <DocSecurity>4</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Fortesec;Grupo Juridico Fortesec</dc:creator>
  <cp:keywords/>
  <dc:description/>
  <cp:lastModifiedBy>Marina Ricco</cp:lastModifiedBy>
  <cp:revision>2</cp:revision>
  <cp:lastPrinted>2021-04-02T05:34:00Z</cp:lastPrinted>
  <dcterms:created xsi:type="dcterms:W3CDTF">2022-10-18T16:55:00Z</dcterms:created>
  <dcterms:modified xsi:type="dcterms:W3CDTF">2022-10-18T16:55:00Z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0x0101006ABB9399E207224A990D5C48DFE0C3DC</vt:lpwstr>
  </property>
  <property fmtid="{D5CDD505-2E9C-101B-9397-08002B2CF9AE}" pid="3" name="_dlc_DocIdItemGuid">
    <vt:lpwstr>1eb9c15f-c9c4-4d4e-99b8-acb64c99ee7e</vt:lpwstr>
  </property>
</Properties>
</file>