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2BECB112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782D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463</w:t>
      </w:r>
      <w:r w:rsidR="00782D75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782D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, 464ª, 465ª, 466ª, 467ª, 468ª, 469ª E 470ª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26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7C2423A2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26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1A6258">
        <w:rPr>
          <w:rFonts w:ascii="Open Sans" w:hAnsi="Open Sans" w:cs="Open Sans"/>
          <w:b/>
          <w:color w:val="000000" w:themeColor="text1"/>
          <w:sz w:val="20"/>
          <w:szCs w:val="20"/>
        </w:rPr>
        <w:t>09:</w:t>
      </w:r>
      <w:r w:rsidR="00782D75">
        <w:rPr>
          <w:rFonts w:ascii="Open Sans" w:hAnsi="Open Sans" w:cs="Open Sans"/>
          <w:b/>
          <w:color w:val="000000" w:themeColor="text1"/>
          <w:sz w:val="20"/>
          <w:szCs w:val="20"/>
        </w:rPr>
        <w:t>45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07922FF6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9C1DD7"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LTDA.</w:t>
      </w:r>
      <w:r w:rsidR="009C1DD7" w:rsidRPr="00F355E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9C1DD7" w:rsidRPr="00F355E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9C1DD7" w:rsidRPr="00F355E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9C1DD7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7597AEB2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>no</w:t>
      </w:r>
      <w:r w:rsidR="003D619B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3D619B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D619B">
        <w:rPr>
          <w:rFonts w:ascii="Open Sans" w:hAnsi="Open Sans" w:cs="Open Sans"/>
          <w:color w:val="000000" w:themeColor="text1"/>
          <w:sz w:val="20"/>
          <w:szCs w:val="20"/>
        </w:rPr>
        <w:t>6, 7 e 8 de outubro de 2022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>, na</w:t>
      </w:r>
      <w:r w:rsidR="003D619B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D619B">
        <w:rPr>
          <w:rFonts w:ascii="Open Sans" w:hAnsi="Open Sans" w:cs="Open Sans"/>
          <w:color w:val="000000" w:themeColor="text1"/>
          <w:sz w:val="20"/>
          <w:szCs w:val="20"/>
        </w:rPr>
        <w:t xml:space="preserve">edições dos dias 6 e 7 de outubro de 2022 e na 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edição conjunta dos dias </w:t>
      </w:r>
      <w:r w:rsidR="003D619B" w:rsidRPr="002E0168">
        <w:rPr>
          <w:rFonts w:ascii="Open Sans" w:hAnsi="Open Sans" w:cs="Open Sans"/>
          <w:bCs/>
          <w:color w:val="000000" w:themeColor="text1"/>
          <w:sz w:val="20"/>
          <w:szCs w:val="20"/>
        </w:rPr>
        <w:t>8, 9 e 10 de outubro</w:t>
      </w:r>
      <w:r w:rsidR="003D619B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B767C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B767C3" w:rsidRPr="00B767C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463ª, 464ª, 465ª, 466ª, 467ª, 468ª, 469ª </w:t>
      </w:r>
      <w:r w:rsidR="00B767C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="00B767C3" w:rsidRPr="00B767C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470ª</w:t>
      </w:r>
      <w:r w:rsidR="009163A1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B767C3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91232FC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B1E2B" w:rsidRPr="00BB1E2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016063E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São Paulo</w:t>
      </w:r>
      <w:r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B1E2B" w:rsidRPr="00BB1E2B">
            <w:rPr>
              <w:rFonts w:ascii="Open Sans" w:hAnsi="Open Sans" w:cs="Open Sans"/>
              <w:color w:val="000000" w:themeColor="text1"/>
              <w:sz w:val="20"/>
              <w:szCs w:val="20"/>
            </w:rPr>
            <w:t>26 de outubro de 2022</w:t>
          </w:r>
        </w:sdtContent>
      </w:sdt>
      <w:r w:rsidRPr="00BB1E2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11E26B35" w:rsidR="00635ED7" w:rsidRPr="00D06264" w:rsidRDefault="00BB1E2B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1D091594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</w:t>
      </w:r>
      <w:r w:rsidR="00BB1E2B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IMOBILIÁRIOS DAS </w:t>
      </w:r>
      <w:r w:rsidR="00BB1E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463</w:t>
      </w:r>
      <w:r w:rsidR="00BB1E2B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BB1E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, 464ª, 465ª, 466ª, 467ª, 468ª, 469ª E 470ª</w:t>
      </w:r>
      <w:r w:rsidR="00BB1E2B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SÉRIES DA </w:t>
      </w:r>
      <w:r w:rsidR="00BB1E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BB1E2B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COM REALIZAÇÃO PREVISTA, EM PRIMEIRA CONVOCAÇÃO, PARA </w:t>
      </w:r>
      <w:r w:rsidR="00BB1E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26 DE OUTUBRO</w:t>
      </w:r>
      <w:r w:rsidR="00BB1E2B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2022</w:t>
      </w:r>
      <w:r w:rsidR="00BB1E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2201CF" w14:textId="77777777" w:rsidR="008423AA" w:rsidRPr="00D06264" w:rsidRDefault="008423AA" w:rsidP="008423AA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10269FE5" w:rsidR="00F678FA" w:rsidRPr="00D06264" w:rsidRDefault="008423AA" w:rsidP="008423AA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Nenhum investidor compareceu à Assemb</w:t>
      </w:r>
      <w:r w:rsidR="00E7429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8341" w14:textId="77777777" w:rsidR="005404BE" w:rsidRDefault="005404BE">
      <w:r>
        <w:separator/>
      </w:r>
    </w:p>
  </w:endnote>
  <w:endnote w:type="continuationSeparator" w:id="0">
    <w:p w14:paraId="67497AE2" w14:textId="77777777" w:rsidR="005404BE" w:rsidRDefault="005404BE">
      <w:r>
        <w:continuationSeparator/>
      </w:r>
    </w:p>
  </w:endnote>
  <w:endnote w:type="continuationNotice" w:id="1">
    <w:p w14:paraId="490D691A" w14:textId="77777777" w:rsidR="005404BE" w:rsidRDefault="00540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9E5A" w14:textId="77777777" w:rsidR="005404BE" w:rsidRDefault="005404BE">
      <w:r>
        <w:separator/>
      </w:r>
    </w:p>
  </w:footnote>
  <w:footnote w:type="continuationSeparator" w:id="0">
    <w:p w14:paraId="24D5536D" w14:textId="77777777" w:rsidR="005404BE" w:rsidRDefault="005404BE">
      <w:r>
        <w:continuationSeparator/>
      </w:r>
    </w:p>
  </w:footnote>
  <w:footnote w:type="continuationNotice" w:id="1">
    <w:p w14:paraId="1F1B0803" w14:textId="77777777" w:rsidR="005404BE" w:rsidRDefault="00540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E742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D619B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2D75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3AA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1DD7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67C3"/>
    <w:rsid w:val="00B828C5"/>
    <w:rsid w:val="00B90509"/>
    <w:rsid w:val="00B92061"/>
    <w:rsid w:val="00B921E3"/>
    <w:rsid w:val="00BA2C12"/>
    <w:rsid w:val="00BA4816"/>
    <w:rsid w:val="00BA711F"/>
    <w:rsid w:val="00BB0603"/>
    <w:rsid w:val="00BB1E2B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292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87159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850423"/>
    <w:rsid w:val="00B00C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XYRVYRS7NR3H-414051584-703626</_dlc_DocId>
    <_dlc_DocIdUrl xmlns="90be1033-61d5-46ad-ae3a-53f0d5f2e6d6">
      <Url>https://contatofortesec.sharepoint.com/sites/Gestao/_layouts/15/DocIdRedir.aspx?ID=XYRVYRS7NR3H-414051584-703626</Url>
      <Description>XYRVYRS7NR3H-414051584-703626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3.xml><?xml version="1.0" encoding="utf-8"?>
<ds:datastoreItem xmlns:ds="http://schemas.openxmlformats.org/officeDocument/2006/customXml" ds:itemID="{73B61936-D906-4A70-848C-B7D0DE54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3</cp:revision>
  <cp:lastPrinted>2022-04-14T19:39:00Z</cp:lastPrinted>
  <dcterms:created xsi:type="dcterms:W3CDTF">2022-10-26T12:52:00Z</dcterms:created>
  <dcterms:modified xsi:type="dcterms:W3CDTF">2022-10-26T12:55:00Z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bd136c33-f246-484b-b4d7-d57952481061</vt:lpwstr>
  </property>
  <property fmtid="{D5CDD505-2E9C-101B-9397-08002B2CF9AE}" pid="4" name="MediaServiceImageTags">
    <vt:lpwstr/>
  </property>
</Properties>
</file>