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006FC" w14:textId="5124A6BC" w:rsidR="001E1F63" w:rsidRPr="00870B4C" w:rsidRDefault="00524EA6" w:rsidP="004125B6">
      <w:pPr>
        <w:spacing w:line="300" w:lineRule="exact"/>
        <w:ind w:right="-2"/>
        <w:jc w:val="center"/>
        <w:rPr>
          <w:rFonts w:ascii="Ebrima" w:hAnsi="Ebrima" w:cstheme="minorHAnsi"/>
          <w:b/>
          <w:sz w:val="22"/>
          <w:szCs w:val="22"/>
        </w:rPr>
      </w:pPr>
      <w:r w:rsidRPr="00870B4C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PRIMEIRO ADITAMENTO AO </w:t>
      </w:r>
      <w:r w:rsidR="001E1F63" w:rsidRPr="00870B4C">
        <w:rPr>
          <w:rFonts w:ascii="Ebrima" w:hAnsi="Ebrima" w:cstheme="minorHAnsi"/>
          <w:b/>
          <w:sz w:val="22"/>
          <w:szCs w:val="22"/>
        </w:rPr>
        <w:t xml:space="preserve">TERMO DE SECURITIZAÇÃO DE CRÉDITOS IMOBILIÁRIOS DAS </w:t>
      </w:r>
      <w:r w:rsidR="004125B6" w:rsidRPr="004125B6">
        <w:rPr>
          <w:rFonts w:ascii="Ebrima" w:hAnsi="Ebrima" w:cstheme="minorHAnsi"/>
          <w:b/>
          <w:bCs/>
          <w:sz w:val="22"/>
          <w:szCs w:val="22"/>
        </w:rPr>
        <w:t>477ª, 478ª, 479ª, 480ª, 481ª, 482ª, 483ª E 484ª</w:t>
      </w:r>
      <w:r w:rsidR="004125B6" w:rsidRPr="00645362">
        <w:rPr>
          <w:rFonts w:ascii="Ebrima" w:hAnsi="Ebrima"/>
          <w:sz w:val="22"/>
          <w:szCs w:val="22"/>
        </w:rPr>
        <w:t xml:space="preserve"> </w:t>
      </w:r>
      <w:r w:rsidR="001E1F63" w:rsidRPr="00870B4C">
        <w:rPr>
          <w:rFonts w:ascii="Ebrima" w:hAnsi="Ebrima"/>
          <w:b/>
          <w:sz w:val="22"/>
          <w:szCs w:val="22"/>
        </w:rPr>
        <w:t>SÉRIES</w:t>
      </w:r>
      <w:r w:rsidR="001E1F63" w:rsidRPr="00870B4C">
        <w:rPr>
          <w:rFonts w:ascii="Ebrima" w:hAnsi="Ebrima" w:cstheme="minorHAnsi"/>
          <w:b/>
          <w:sz w:val="22"/>
          <w:szCs w:val="22"/>
        </w:rPr>
        <w:t xml:space="preserve"> DA 1ª EMISSÃO DE CERTIFICADOS DE RECEBÍVEIS IMOBILIÁRIOS DA </w:t>
      </w:r>
    </w:p>
    <w:p w14:paraId="238BCF8A" w14:textId="3398F054" w:rsidR="00524EA6" w:rsidRPr="00870B4C" w:rsidRDefault="001E1F63" w:rsidP="004125B6">
      <w:pPr>
        <w:suppressAutoHyphens/>
        <w:spacing w:line="300" w:lineRule="exact"/>
        <w:ind w:right="-2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b/>
          <w:sz w:val="22"/>
          <w:szCs w:val="22"/>
        </w:rPr>
        <w:t>FORTE SECURITIZADORA S.A.</w:t>
      </w:r>
    </w:p>
    <w:p w14:paraId="45A59B5A" w14:textId="77777777" w:rsidR="00524EA6" w:rsidRPr="00870B4C" w:rsidRDefault="00524EA6" w:rsidP="004125B6">
      <w:pPr>
        <w:suppressAutoHyphens/>
        <w:spacing w:line="300" w:lineRule="exact"/>
        <w:ind w:right="-2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D45AAB3" w14:textId="77777777" w:rsidR="00524EA6" w:rsidRPr="00870B4C" w:rsidRDefault="00524EA6" w:rsidP="004125B6">
      <w:pPr>
        <w:suppressAutoHyphens/>
        <w:spacing w:line="300" w:lineRule="exact"/>
        <w:ind w:right="-2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color w:val="000000" w:themeColor="text1"/>
          <w:sz w:val="22"/>
          <w:szCs w:val="22"/>
        </w:rPr>
        <w:t>Pelo presente instrumento particular, as partes abaixo qualificadas:</w:t>
      </w:r>
    </w:p>
    <w:p w14:paraId="74B2A184" w14:textId="77777777" w:rsidR="00524EA6" w:rsidRPr="00870B4C" w:rsidRDefault="00524EA6" w:rsidP="004125B6">
      <w:pPr>
        <w:suppressAutoHyphens/>
        <w:spacing w:line="300" w:lineRule="exact"/>
        <w:ind w:right="-2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3EB34FA" w14:textId="4BE34AE8" w:rsidR="00524EA6" w:rsidRPr="00870B4C" w:rsidRDefault="001E1F63" w:rsidP="004125B6">
      <w:pPr>
        <w:suppressAutoHyphens/>
        <w:spacing w:line="300" w:lineRule="exact"/>
        <w:ind w:right="-2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870B4C">
        <w:rPr>
          <w:rFonts w:ascii="Ebrima" w:hAnsi="Ebrima"/>
          <w:b/>
          <w:bCs/>
          <w:sz w:val="22"/>
          <w:szCs w:val="22"/>
        </w:rPr>
        <w:t>FORTE SECURITIZADORA S.A.</w:t>
      </w:r>
      <w:r w:rsidRPr="00870B4C">
        <w:rPr>
          <w:rFonts w:ascii="Ebrima" w:hAnsi="Ebrima"/>
          <w:sz w:val="22"/>
          <w:szCs w:val="22"/>
        </w:rPr>
        <w:t xml:space="preserve">, companhia </w:t>
      </w:r>
      <w:proofErr w:type="spellStart"/>
      <w:r w:rsidRPr="00870B4C">
        <w:rPr>
          <w:rFonts w:ascii="Ebrima" w:hAnsi="Ebrima"/>
          <w:sz w:val="22"/>
          <w:szCs w:val="22"/>
        </w:rPr>
        <w:t>securitizadora</w:t>
      </w:r>
      <w:proofErr w:type="spellEnd"/>
      <w:r w:rsidRPr="00870B4C">
        <w:rPr>
          <w:rFonts w:ascii="Ebrima" w:hAnsi="Ebrima"/>
          <w:sz w:val="22"/>
          <w:szCs w:val="22"/>
        </w:rPr>
        <w:t xml:space="preserve"> com sede no Município de São Paulo, Estado de São Paulo, na Rua </w:t>
      </w:r>
      <w:proofErr w:type="spellStart"/>
      <w:r w:rsidRPr="00870B4C">
        <w:rPr>
          <w:rFonts w:ascii="Ebrima" w:hAnsi="Ebrima"/>
          <w:sz w:val="22"/>
          <w:szCs w:val="22"/>
        </w:rPr>
        <w:t>Fidêncio</w:t>
      </w:r>
      <w:proofErr w:type="spellEnd"/>
      <w:r w:rsidRPr="00870B4C">
        <w:rPr>
          <w:rFonts w:ascii="Ebrima" w:hAnsi="Ebrima"/>
          <w:sz w:val="22"/>
          <w:szCs w:val="22"/>
        </w:rPr>
        <w:t xml:space="preserve"> Ramos, nº 213, conj. 41, Vila Olímpia, CEP 04551-010, inscrita no CNPJ/ME sob o nº 12.979.898/0001-70</w:t>
      </w:r>
      <w:r w:rsidRPr="00870B4C">
        <w:rPr>
          <w:rFonts w:ascii="Ebrima" w:hAnsi="Ebrima" w:cstheme="minorHAnsi"/>
          <w:sz w:val="22"/>
          <w:szCs w:val="22"/>
        </w:rPr>
        <w:t>, neste ato representada na forma de seu Estatuto Social</w:t>
      </w:r>
      <w:r w:rsidRPr="00870B4C">
        <w:rPr>
          <w:rFonts w:ascii="Ebrima" w:hAnsi="Ebrima" w:cstheme="minorHAnsi"/>
          <w:color w:val="000000" w:themeColor="text1"/>
          <w:sz w:val="22"/>
          <w:szCs w:val="22"/>
        </w:rPr>
        <w:t xml:space="preserve"> </w:t>
      </w:r>
      <w:r w:rsidR="00524EA6" w:rsidRPr="00870B4C">
        <w:rPr>
          <w:rFonts w:ascii="Ebrima" w:hAnsi="Ebrima" w:cstheme="minorHAnsi"/>
          <w:color w:val="000000" w:themeColor="text1"/>
          <w:sz w:val="22"/>
          <w:szCs w:val="22"/>
        </w:rPr>
        <w:t>(“</w:t>
      </w:r>
      <w:r w:rsidR="00524EA6" w:rsidRPr="00870B4C">
        <w:rPr>
          <w:rFonts w:ascii="Ebrima" w:hAnsi="Ebrima" w:cstheme="minorHAnsi"/>
          <w:color w:val="000000" w:themeColor="text1"/>
          <w:sz w:val="22"/>
          <w:szCs w:val="22"/>
          <w:u w:val="single"/>
        </w:rPr>
        <w:t>Emissora</w:t>
      </w:r>
      <w:r w:rsidR="00524EA6" w:rsidRPr="00870B4C">
        <w:rPr>
          <w:rFonts w:ascii="Ebrima" w:hAnsi="Ebrima" w:cstheme="minorHAnsi"/>
          <w:color w:val="000000" w:themeColor="text1"/>
          <w:sz w:val="22"/>
          <w:szCs w:val="22"/>
        </w:rPr>
        <w:t>”</w:t>
      </w:r>
      <w:r w:rsidR="005A2921" w:rsidRPr="00870B4C">
        <w:rPr>
          <w:rFonts w:ascii="Ebrima" w:hAnsi="Ebrima" w:cstheme="minorHAnsi"/>
          <w:color w:val="000000" w:themeColor="text1"/>
          <w:sz w:val="22"/>
          <w:szCs w:val="22"/>
        </w:rPr>
        <w:t xml:space="preserve"> ou “</w:t>
      </w:r>
      <w:proofErr w:type="spellStart"/>
      <w:r w:rsidR="005A2921" w:rsidRPr="00870B4C">
        <w:rPr>
          <w:rFonts w:ascii="Ebrima" w:hAnsi="Ebrima" w:cstheme="minorHAnsi"/>
          <w:color w:val="000000" w:themeColor="text1"/>
          <w:sz w:val="22"/>
          <w:szCs w:val="22"/>
          <w:u w:val="single"/>
        </w:rPr>
        <w:t>Securitizadora</w:t>
      </w:r>
      <w:proofErr w:type="spellEnd"/>
      <w:r w:rsidR="005A2921" w:rsidRPr="00870B4C">
        <w:rPr>
          <w:rFonts w:ascii="Ebrima" w:hAnsi="Ebrima" w:cstheme="minorHAnsi"/>
          <w:color w:val="000000" w:themeColor="text1"/>
          <w:sz w:val="22"/>
          <w:szCs w:val="22"/>
        </w:rPr>
        <w:t>”</w:t>
      </w:r>
      <w:r w:rsidR="00524EA6" w:rsidRPr="00870B4C">
        <w:rPr>
          <w:rFonts w:ascii="Ebrima" w:hAnsi="Ebrima" w:cstheme="minorHAnsi"/>
          <w:color w:val="000000" w:themeColor="text1"/>
          <w:sz w:val="22"/>
          <w:szCs w:val="22"/>
        </w:rPr>
        <w:t>); e</w:t>
      </w:r>
    </w:p>
    <w:p w14:paraId="715BFD36" w14:textId="77777777" w:rsidR="00524EA6" w:rsidRPr="00870B4C" w:rsidRDefault="00524EA6" w:rsidP="004125B6">
      <w:pPr>
        <w:suppressAutoHyphens/>
        <w:spacing w:line="300" w:lineRule="exact"/>
        <w:ind w:right="-2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10DE8C4" w14:textId="4D2EEAC7" w:rsidR="00524EA6" w:rsidRPr="00870B4C" w:rsidRDefault="004125B6" w:rsidP="004125B6">
      <w:pPr>
        <w:suppressAutoHyphens/>
        <w:spacing w:line="300" w:lineRule="exact"/>
        <w:ind w:right="-2"/>
        <w:jc w:val="both"/>
        <w:rPr>
          <w:rFonts w:ascii="Ebrima" w:hAnsi="Ebrima" w:cstheme="minorHAnsi"/>
          <w:b/>
          <w:color w:val="000000" w:themeColor="text1"/>
          <w:sz w:val="22"/>
          <w:szCs w:val="22"/>
        </w:rPr>
      </w:pPr>
      <w:r>
        <w:rPr>
          <w:rFonts w:ascii="Ebrima" w:eastAsia="MS Mincho" w:hAnsi="Ebrima" w:cs="Ebrima"/>
          <w:b/>
          <w:bCs/>
          <w:sz w:val="22"/>
          <w:szCs w:val="22"/>
          <w:lang w:eastAsia="en-US"/>
        </w:rPr>
        <w:t>SIMPLIFIC PAVARINI DISTRIBUIDORA DE TÍTULOS E VALORES MOBILIÁRIOS LTDA.</w:t>
      </w:r>
      <w:r>
        <w:rPr>
          <w:rFonts w:ascii="Ebrima" w:eastAsia="MS Mincho" w:hAnsi="Ebrima" w:cs="Ebrima"/>
          <w:sz w:val="22"/>
          <w:szCs w:val="22"/>
          <w:lang w:eastAsia="en-US"/>
        </w:rPr>
        <w:t>,</w:t>
      </w:r>
      <w:r>
        <w:rPr>
          <w:rFonts w:ascii="Ebrima" w:eastAsia="MS Mincho" w:hAnsi="Ebrima" w:cs="Ebrima"/>
          <w:b/>
          <w:bCs/>
          <w:sz w:val="22"/>
          <w:szCs w:val="22"/>
          <w:lang w:eastAsia="en-US"/>
        </w:rPr>
        <w:t xml:space="preserve"> </w:t>
      </w:r>
      <w:r>
        <w:rPr>
          <w:rFonts w:ascii="Ebrima" w:eastAsia="MS Mincho" w:hAnsi="Ebrima" w:cs="Ebrima"/>
          <w:sz w:val="22"/>
          <w:szCs w:val="22"/>
          <w:lang w:eastAsia="en-US"/>
        </w:rPr>
        <w:t>sociedade empresária limitada, inscrita no CNPJ/ME sob o nº 15.227.994/0004-01, atuando por sua filial na Cidade de São Paulo, Estado de São Paulo, na Rua Joaquim Floriano, nº 466, bloco B, conj. 1401, CEP 04534-002</w:t>
      </w:r>
      <w:r w:rsidRPr="0082644B">
        <w:rPr>
          <w:rFonts w:ascii="Ebrima" w:hAnsi="Ebrima" w:cstheme="minorHAnsi"/>
          <w:bCs/>
          <w:sz w:val="22"/>
          <w:szCs w:val="22"/>
        </w:rPr>
        <w:t>, neste ato representada na forma de seu Contrato Social</w:t>
      </w:r>
      <w:r w:rsidRPr="0082644B">
        <w:rPr>
          <w:rFonts w:ascii="Ebrima" w:hAnsi="Ebrima" w:cstheme="minorHAnsi"/>
          <w:sz w:val="22"/>
          <w:szCs w:val="22"/>
        </w:rPr>
        <w:t xml:space="preserve"> </w:t>
      </w:r>
      <w:r w:rsidR="00524EA6" w:rsidRPr="00870B4C">
        <w:rPr>
          <w:rFonts w:ascii="Ebrima" w:hAnsi="Ebrima" w:cstheme="minorHAnsi"/>
          <w:color w:val="000000" w:themeColor="text1"/>
          <w:sz w:val="22"/>
          <w:szCs w:val="22"/>
        </w:rPr>
        <w:t>(adiante designada simplesmente como “</w:t>
      </w:r>
      <w:r w:rsidR="00524EA6" w:rsidRPr="00870B4C">
        <w:rPr>
          <w:rFonts w:ascii="Ebrima" w:hAnsi="Ebrima" w:cstheme="minorHAnsi"/>
          <w:color w:val="000000" w:themeColor="text1"/>
          <w:sz w:val="22"/>
          <w:szCs w:val="22"/>
          <w:u w:val="single"/>
        </w:rPr>
        <w:t>Agente Fiduciário</w:t>
      </w:r>
      <w:r w:rsidR="00524EA6" w:rsidRPr="00870B4C">
        <w:rPr>
          <w:rFonts w:ascii="Ebrima" w:hAnsi="Ebrima" w:cstheme="minorHAnsi"/>
          <w:color w:val="000000" w:themeColor="text1"/>
          <w:sz w:val="22"/>
          <w:szCs w:val="22"/>
        </w:rPr>
        <w:t>”, e, em conjunto a Emissora, as “</w:t>
      </w:r>
      <w:r w:rsidR="00524EA6" w:rsidRPr="00870B4C">
        <w:rPr>
          <w:rFonts w:ascii="Ebrima" w:hAnsi="Ebrima" w:cstheme="minorHAnsi"/>
          <w:color w:val="000000" w:themeColor="text1"/>
          <w:sz w:val="22"/>
          <w:szCs w:val="22"/>
          <w:u w:val="single"/>
        </w:rPr>
        <w:t>Partes</w:t>
      </w:r>
      <w:r w:rsidR="00524EA6" w:rsidRPr="00870B4C">
        <w:rPr>
          <w:rFonts w:ascii="Ebrima" w:hAnsi="Ebrima" w:cstheme="minorHAnsi"/>
          <w:color w:val="000000" w:themeColor="text1"/>
          <w:sz w:val="22"/>
          <w:szCs w:val="22"/>
        </w:rPr>
        <w:t>”; ou, isoladamente, cada qual uma “</w:t>
      </w:r>
      <w:r w:rsidR="00524EA6" w:rsidRPr="00870B4C">
        <w:rPr>
          <w:rFonts w:ascii="Ebrima" w:hAnsi="Ebrima" w:cstheme="minorHAnsi"/>
          <w:color w:val="000000" w:themeColor="text1"/>
          <w:sz w:val="22"/>
          <w:szCs w:val="22"/>
          <w:u w:val="single"/>
        </w:rPr>
        <w:t>Parte</w:t>
      </w:r>
      <w:r w:rsidR="00524EA6" w:rsidRPr="00870B4C">
        <w:rPr>
          <w:rFonts w:ascii="Ebrima" w:hAnsi="Ebrima" w:cstheme="minorHAnsi"/>
          <w:color w:val="000000" w:themeColor="text1"/>
          <w:sz w:val="22"/>
          <w:szCs w:val="22"/>
        </w:rPr>
        <w:t>”);</w:t>
      </w:r>
    </w:p>
    <w:p w14:paraId="3DA793A0" w14:textId="77777777" w:rsidR="00524EA6" w:rsidRPr="00870B4C" w:rsidRDefault="00524EA6" w:rsidP="004125B6">
      <w:pPr>
        <w:suppressAutoHyphens/>
        <w:spacing w:line="300" w:lineRule="exact"/>
        <w:ind w:right="-2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78874FD" w14:textId="6BFC6E75" w:rsidR="0081342C" w:rsidRPr="00870B4C" w:rsidRDefault="00524EA6" w:rsidP="004125B6">
      <w:pPr>
        <w:suppressAutoHyphens/>
        <w:spacing w:line="300" w:lineRule="exact"/>
        <w:ind w:right="-2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color w:val="000000" w:themeColor="text1"/>
          <w:sz w:val="22"/>
          <w:szCs w:val="22"/>
        </w:rPr>
        <w:t>Celebram o presente “</w:t>
      </w:r>
      <w:r w:rsidRPr="00870B4C">
        <w:rPr>
          <w:rFonts w:ascii="Ebrima" w:hAnsi="Ebrima" w:cstheme="minorHAnsi"/>
          <w:i/>
          <w:iCs/>
          <w:color w:val="000000" w:themeColor="text1"/>
          <w:sz w:val="22"/>
          <w:szCs w:val="22"/>
        </w:rPr>
        <w:t xml:space="preserve">Primeiro Aditamento ao </w:t>
      </w:r>
      <w:r w:rsidR="005A2921" w:rsidRPr="00870B4C">
        <w:rPr>
          <w:rFonts w:ascii="Ebrima" w:hAnsi="Ebrima" w:cstheme="minorHAnsi"/>
          <w:i/>
          <w:sz w:val="22"/>
          <w:szCs w:val="22"/>
        </w:rPr>
        <w:t>Termo de Securitização de Créditos Imobiliários d</w:t>
      </w:r>
      <w:r w:rsidR="005A2921" w:rsidRPr="004125B6">
        <w:rPr>
          <w:rFonts w:ascii="Ebrima" w:hAnsi="Ebrima" w:cstheme="minorHAnsi"/>
          <w:i/>
          <w:sz w:val="22"/>
          <w:szCs w:val="22"/>
        </w:rPr>
        <w:t xml:space="preserve">as </w:t>
      </w:r>
      <w:r w:rsidR="004125B6" w:rsidRPr="004125B6">
        <w:rPr>
          <w:rFonts w:ascii="Ebrima" w:hAnsi="Ebrima" w:cstheme="minorHAnsi"/>
          <w:i/>
          <w:sz w:val="22"/>
          <w:szCs w:val="22"/>
        </w:rPr>
        <w:t xml:space="preserve">477ª, 478ª, 479ª, 480ª, 481ª, 482ª, 483ª </w:t>
      </w:r>
      <w:r w:rsidR="004125B6" w:rsidRPr="004125B6">
        <w:rPr>
          <w:rFonts w:ascii="Ebrima" w:hAnsi="Ebrima" w:cstheme="minorHAnsi"/>
          <w:i/>
          <w:sz w:val="22"/>
          <w:szCs w:val="22"/>
        </w:rPr>
        <w:t>e</w:t>
      </w:r>
      <w:r w:rsidR="004125B6" w:rsidRPr="004125B6">
        <w:rPr>
          <w:rFonts w:ascii="Ebrima" w:hAnsi="Ebrima" w:cstheme="minorHAnsi"/>
          <w:i/>
          <w:sz w:val="22"/>
          <w:szCs w:val="22"/>
        </w:rPr>
        <w:t xml:space="preserve"> 484ª</w:t>
      </w:r>
      <w:r w:rsidR="004125B6" w:rsidRPr="004125B6">
        <w:rPr>
          <w:rFonts w:ascii="Ebrima" w:hAnsi="Ebrima"/>
          <w:i/>
          <w:sz w:val="22"/>
          <w:szCs w:val="22"/>
        </w:rPr>
        <w:t xml:space="preserve"> </w:t>
      </w:r>
      <w:r w:rsidR="005A2921" w:rsidRPr="00870B4C">
        <w:rPr>
          <w:rFonts w:ascii="Ebrima" w:hAnsi="Ebrima"/>
          <w:i/>
          <w:sz w:val="22"/>
          <w:szCs w:val="22"/>
        </w:rPr>
        <w:t>Séries</w:t>
      </w:r>
      <w:r w:rsidR="005A2921" w:rsidRPr="00870B4C">
        <w:rPr>
          <w:rFonts w:ascii="Ebrima" w:hAnsi="Ebrima" w:cstheme="minorHAnsi"/>
          <w:i/>
          <w:sz w:val="22"/>
          <w:szCs w:val="22"/>
        </w:rPr>
        <w:t xml:space="preserve"> da 1ª Emissão de Certificados de Recebíveis Imobiliários da Forte </w:t>
      </w:r>
      <w:proofErr w:type="spellStart"/>
      <w:r w:rsidR="005A2921" w:rsidRPr="00870B4C">
        <w:rPr>
          <w:rFonts w:ascii="Ebrima" w:hAnsi="Ebrima" w:cstheme="minorHAnsi"/>
          <w:i/>
          <w:sz w:val="22"/>
          <w:szCs w:val="22"/>
        </w:rPr>
        <w:t>Securitizadora</w:t>
      </w:r>
      <w:proofErr w:type="spellEnd"/>
      <w:r w:rsidR="005A2921" w:rsidRPr="00870B4C">
        <w:rPr>
          <w:rFonts w:ascii="Ebrima" w:hAnsi="Ebrima" w:cstheme="minorHAnsi"/>
          <w:i/>
          <w:sz w:val="22"/>
          <w:szCs w:val="22"/>
        </w:rPr>
        <w:t xml:space="preserve"> S.A.</w:t>
      </w:r>
      <w:r w:rsidRPr="00870B4C">
        <w:rPr>
          <w:rFonts w:ascii="Ebrima" w:hAnsi="Ebrima" w:cstheme="minorHAnsi"/>
          <w:color w:val="000000" w:themeColor="text1"/>
          <w:sz w:val="22"/>
          <w:szCs w:val="22"/>
        </w:rPr>
        <w:t>” (“</w:t>
      </w:r>
      <w:r w:rsidRPr="00870B4C">
        <w:rPr>
          <w:rFonts w:ascii="Ebrima" w:hAnsi="Ebrima" w:cstheme="minorHAnsi"/>
          <w:color w:val="000000" w:themeColor="text1"/>
          <w:sz w:val="22"/>
          <w:szCs w:val="22"/>
          <w:u w:val="single"/>
        </w:rPr>
        <w:t>Aditamento</w:t>
      </w:r>
      <w:r w:rsidRPr="00870B4C">
        <w:rPr>
          <w:rFonts w:ascii="Ebrima" w:hAnsi="Ebrima" w:cstheme="minorHAnsi"/>
          <w:color w:val="000000" w:themeColor="text1"/>
          <w:sz w:val="22"/>
          <w:szCs w:val="22"/>
        </w:rPr>
        <w:t>”), o qual será regido pelas cláusulas a seguir:</w:t>
      </w:r>
    </w:p>
    <w:p w14:paraId="36E98F21" w14:textId="3924B370" w:rsidR="00524EA6" w:rsidRPr="00870B4C" w:rsidRDefault="00524EA6" w:rsidP="004125B6">
      <w:pPr>
        <w:suppressAutoHyphens/>
        <w:spacing w:line="300" w:lineRule="exact"/>
        <w:ind w:right="-2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F317B38" w14:textId="77777777" w:rsidR="00524EA6" w:rsidRPr="00870B4C" w:rsidRDefault="00524EA6" w:rsidP="004125B6">
      <w:pPr>
        <w:pStyle w:val="PargrafodaLista"/>
        <w:numPr>
          <w:ilvl w:val="0"/>
          <w:numId w:val="1"/>
        </w:numPr>
        <w:suppressAutoHyphens/>
        <w:spacing w:line="300" w:lineRule="exact"/>
        <w:ind w:left="426" w:right="-2" w:hanging="426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color w:val="000000" w:themeColor="text1"/>
          <w:sz w:val="22"/>
          <w:szCs w:val="22"/>
        </w:rPr>
        <w:t>Por meio deste Aditamento, resolvem as Partes:</w:t>
      </w:r>
    </w:p>
    <w:p w14:paraId="57CD184A" w14:textId="77777777" w:rsidR="00524EA6" w:rsidRPr="00870B4C" w:rsidRDefault="00524EA6" w:rsidP="004125B6">
      <w:pPr>
        <w:suppressAutoHyphens/>
        <w:spacing w:line="300" w:lineRule="exact"/>
        <w:ind w:left="720" w:right="-2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31DE2549" w14:textId="0CC35F57" w:rsidR="004125B6" w:rsidRDefault="004125B6" w:rsidP="004125B6">
      <w:pPr>
        <w:pStyle w:val="PargrafodaLista"/>
        <w:numPr>
          <w:ilvl w:val="0"/>
          <w:numId w:val="3"/>
        </w:numPr>
        <w:suppressAutoHyphens/>
        <w:spacing w:line="300" w:lineRule="exact"/>
        <w:ind w:left="993" w:right="-2" w:hanging="567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>
        <w:rPr>
          <w:rFonts w:ascii="Ebrima" w:hAnsi="Ebrima" w:cstheme="minorHAnsi"/>
          <w:color w:val="000000" w:themeColor="text1"/>
          <w:sz w:val="22"/>
          <w:szCs w:val="22"/>
        </w:rPr>
        <w:t>Incluir a definição de “Colocação Mínima” no rol de termos definidos constante do item 1.1 do “</w:t>
      </w:r>
      <w:r w:rsidRPr="00870B4C">
        <w:rPr>
          <w:rFonts w:ascii="Ebrima" w:hAnsi="Ebrima" w:cstheme="minorHAnsi"/>
          <w:i/>
          <w:sz w:val="22"/>
          <w:szCs w:val="22"/>
        </w:rPr>
        <w:t xml:space="preserve">Termo de Securitização de Créditos Imobiliários das </w:t>
      </w:r>
      <w:r w:rsidRPr="004125B6">
        <w:rPr>
          <w:rFonts w:ascii="Ebrima" w:hAnsi="Ebrima" w:cstheme="minorHAnsi"/>
          <w:i/>
          <w:sz w:val="22"/>
          <w:szCs w:val="22"/>
        </w:rPr>
        <w:t>477ª, 478ª, 479ª, 480ª, 481ª, 482ª, 483ª e 484ª</w:t>
      </w:r>
      <w:r w:rsidRPr="00870B4C">
        <w:rPr>
          <w:rFonts w:ascii="Ebrima" w:hAnsi="Ebrima"/>
          <w:i/>
          <w:sz w:val="22"/>
          <w:szCs w:val="22"/>
        </w:rPr>
        <w:t xml:space="preserve"> Séries</w:t>
      </w:r>
      <w:r w:rsidRPr="00870B4C">
        <w:rPr>
          <w:rFonts w:ascii="Ebrima" w:hAnsi="Ebrima" w:cstheme="minorHAnsi"/>
          <w:i/>
          <w:sz w:val="22"/>
          <w:szCs w:val="22"/>
        </w:rPr>
        <w:t xml:space="preserve"> da 1ª Emissão de Certificados de Recebíveis Imobiliários da Forte </w:t>
      </w:r>
      <w:proofErr w:type="spellStart"/>
      <w:r w:rsidRPr="00870B4C">
        <w:rPr>
          <w:rFonts w:ascii="Ebrima" w:hAnsi="Ebrima" w:cstheme="minorHAnsi"/>
          <w:i/>
          <w:sz w:val="22"/>
          <w:szCs w:val="22"/>
        </w:rPr>
        <w:t>Securitizadora</w:t>
      </w:r>
      <w:proofErr w:type="spellEnd"/>
      <w:r w:rsidRPr="00870B4C">
        <w:rPr>
          <w:rFonts w:ascii="Ebrima" w:hAnsi="Ebrima" w:cstheme="minorHAnsi"/>
          <w:i/>
          <w:sz w:val="22"/>
          <w:szCs w:val="22"/>
        </w:rPr>
        <w:t xml:space="preserve"> S.A.</w:t>
      </w:r>
      <w:r w:rsidRPr="00870B4C">
        <w:rPr>
          <w:rFonts w:ascii="Ebrima" w:hAnsi="Ebrima" w:cstheme="minorHAnsi"/>
          <w:color w:val="000000" w:themeColor="text1"/>
          <w:sz w:val="22"/>
          <w:szCs w:val="22"/>
        </w:rPr>
        <w:t>” (“</w:t>
      </w:r>
      <w:r w:rsidRPr="00870B4C">
        <w:rPr>
          <w:rFonts w:ascii="Ebrima" w:hAnsi="Ebrima" w:cstheme="minorHAnsi"/>
          <w:color w:val="000000" w:themeColor="text1"/>
          <w:sz w:val="22"/>
          <w:szCs w:val="22"/>
          <w:u w:val="single"/>
        </w:rPr>
        <w:t>Termo de Securitização</w:t>
      </w:r>
      <w:r w:rsidRPr="00870B4C">
        <w:rPr>
          <w:rFonts w:ascii="Ebrima" w:hAnsi="Ebrima" w:cstheme="minorHAnsi"/>
          <w:color w:val="000000" w:themeColor="text1"/>
          <w:sz w:val="22"/>
          <w:szCs w:val="22"/>
        </w:rPr>
        <w:t>”)</w:t>
      </w:r>
      <w:r>
        <w:rPr>
          <w:rFonts w:ascii="Ebrima" w:hAnsi="Ebrima" w:cstheme="minorHAnsi"/>
          <w:color w:val="000000" w:themeColor="text1"/>
          <w:sz w:val="22"/>
          <w:szCs w:val="22"/>
        </w:rPr>
        <w:t>, com a seguinte redação:</w:t>
      </w:r>
    </w:p>
    <w:p w14:paraId="3E2D3D16" w14:textId="4DFA541E" w:rsidR="004125B6" w:rsidRDefault="004125B6" w:rsidP="004125B6">
      <w:pPr>
        <w:suppressAutoHyphens/>
        <w:spacing w:line="300" w:lineRule="exact"/>
        <w:ind w:right="-2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W w:w="7512" w:type="dxa"/>
        <w:tblInd w:w="993" w:type="dxa"/>
        <w:tblLook w:val="01E0" w:firstRow="1" w:lastRow="1" w:firstColumn="1" w:lastColumn="1" w:noHBand="0" w:noVBand="0"/>
      </w:tblPr>
      <w:tblGrid>
        <w:gridCol w:w="2268"/>
        <w:gridCol w:w="5244"/>
      </w:tblGrid>
      <w:tr w:rsidR="004125B6" w:rsidRPr="004125B6" w:rsidDel="00931FCB" w14:paraId="75DFE6E2" w14:textId="77777777" w:rsidTr="004125B6">
        <w:tc>
          <w:tcPr>
            <w:tcW w:w="2268" w:type="dxa"/>
          </w:tcPr>
          <w:p w14:paraId="186CF83C" w14:textId="77777777" w:rsidR="004125B6" w:rsidRPr="004125B6" w:rsidRDefault="004125B6" w:rsidP="004125B6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Ebrima" w:hAnsi="Ebrima" w:cstheme="minorHAnsi"/>
                <w:i/>
                <w:iCs/>
                <w:sz w:val="22"/>
                <w:szCs w:val="22"/>
              </w:rPr>
            </w:pPr>
            <w:r w:rsidRPr="004125B6">
              <w:rPr>
                <w:rFonts w:ascii="Ebrima" w:hAnsi="Ebrima" w:cstheme="minorHAnsi"/>
                <w:i/>
                <w:iCs/>
                <w:sz w:val="22"/>
                <w:szCs w:val="22"/>
              </w:rPr>
              <w:t>“</w:t>
            </w:r>
            <w:r w:rsidRPr="004125B6">
              <w:rPr>
                <w:rFonts w:ascii="Ebrima" w:hAnsi="Ebrima" w:cstheme="minorHAnsi"/>
                <w:i/>
                <w:iCs/>
                <w:sz w:val="22"/>
                <w:szCs w:val="22"/>
                <w:u w:val="single"/>
              </w:rPr>
              <w:t>Colocação Mínima</w:t>
            </w:r>
            <w:r w:rsidRPr="004125B6">
              <w:rPr>
                <w:rFonts w:ascii="Ebrima" w:hAnsi="Ebrima" w:cstheme="minorHAnsi"/>
                <w:i/>
                <w:iCs/>
                <w:sz w:val="22"/>
                <w:szCs w:val="22"/>
              </w:rPr>
              <w:t>”:</w:t>
            </w:r>
          </w:p>
        </w:tc>
        <w:tc>
          <w:tcPr>
            <w:tcW w:w="5244" w:type="dxa"/>
          </w:tcPr>
          <w:p w14:paraId="277BD018" w14:textId="77777777" w:rsidR="004125B6" w:rsidRPr="004125B6" w:rsidRDefault="004125B6" w:rsidP="004125B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Ebrima" w:hAnsi="Ebrima" w:cstheme="minorHAnsi"/>
                <w:i/>
                <w:iCs/>
                <w:sz w:val="22"/>
                <w:szCs w:val="22"/>
              </w:rPr>
            </w:pPr>
            <w:r w:rsidRPr="004125B6">
              <w:rPr>
                <w:rFonts w:ascii="Ebrima" w:hAnsi="Ebrima" w:cstheme="minorHAnsi"/>
                <w:i/>
                <w:iCs/>
                <w:sz w:val="22"/>
                <w:szCs w:val="22"/>
              </w:rPr>
              <w:t>é a distribuição parcial dos CRI, no montante mínimo de R$ 1.000.000,00 (um milhão de reais), na forma prevista na Instrução CVM nº 400, que autoriza o encerramento da distribuição dos CRI;</w:t>
            </w:r>
          </w:p>
          <w:p w14:paraId="53EAE855" w14:textId="77777777" w:rsidR="004125B6" w:rsidRPr="004125B6" w:rsidRDefault="004125B6" w:rsidP="004125B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Ebrima" w:hAnsi="Ebrima" w:cstheme="minorHAnsi"/>
                <w:i/>
                <w:iCs/>
                <w:sz w:val="22"/>
                <w:szCs w:val="22"/>
              </w:rPr>
            </w:pPr>
          </w:p>
        </w:tc>
      </w:tr>
    </w:tbl>
    <w:p w14:paraId="2D72FFB2" w14:textId="77777777" w:rsidR="004125B6" w:rsidRDefault="004125B6" w:rsidP="004125B6">
      <w:pPr>
        <w:pStyle w:val="PargrafodaLista"/>
        <w:suppressAutoHyphens/>
        <w:spacing w:line="300" w:lineRule="exact"/>
        <w:ind w:left="993" w:right="-2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5004B058" w14:textId="3C6ACE7F" w:rsidR="00524EA6" w:rsidRPr="00870B4C" w:rsidRDefault="00524EA6" w:rsidP="004125B6">
      <w:pPr>
        <w:pStyle w:val="PargrafodaLista"/>
        <w:numPr>
          <w:ilvl w:val="0"/>
          <w:numId w:val="3"/>
        </w:numPr>
        <w:suppressAutoHyphens/>
        <w:spacing w:line="300" w:lineRule="exact"/>
        <w:ind w:left="993" w:right="-2" w:hanging="567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color w:val="000000" w:themeColor="text1"/>
          <w:sz w:val="22"/>
          <w:szCs w:val="22"/>
        </w:rPr>
        <w:t xml:space="preserve">alterar a redação do item </w:t>
      </w:r>
      <w:r w:rsidR="005A2921" w:rsidRPr="00870B4C">
        <w:rPr>
          <w:rFonts w:ascii="Ebrima" w:hAnsi="Ebrima" w:cstheme="minorHAnsi"/>
          <w:color w:val="000000" w:themeColor="text1"/>
          <w:sz w:val="22"/>
          <w:szCs w:val="22"/>
        </w:rPr>
        <w:t>6.</w:t>
      </w:r>
      <w:r w:rsidR="004125B6">
        <w:rPr>
          <w:rFonts w:ascii="Ebrima" w:hAnsi="Ebrima" w:cstheme="minorHAnsi"/>
          <w:color w:val="000000" w:themeColor="text1"/>
          <w:sz w:val="22"/>
          <w:szCs w:val="22"/>
        </w:rPr>
        <w:t>1.1</w:t>
      </w:r>
      <w:r w:rsidRPr="00870B4C">
        <w:rPr>
          <w:rFonts w:ascii="Ebrima" w:hAnsi="Ebrima" w:cstheme="minorHAnsi"/>
          <w:color w:val="000000" w:themeColor="text1"/>
          <w:sz w:val="22"/>
          <w:szCs w:val="22"/>
        </w:rPr>
        <w:t xml:space="preserve"> do </w:t>
      </w:r>
      <w:r w:rsidR="004125B6">
        <w:rPr>
          <w:rFonts w:ascii="Ebrima" w:hAnsi="Ebrima" w:cstheme="minorHAnsi"/>
          <w:color w:val="000000" w:themeColor="text1"/>
          <w:sz w:val="22"/>
          <w:szCs w:val="22"/>
        </w:rPr>
        <w:t>Termo de Securitização,</w:t>
      </w:r>
      <w:r w:rsidRPr="00870B4C">
        <w:rPr>
          <w:rFonts w:ascii="Ebrima" w:hAnsi="Ebrima" w:cstheme="minorHAnsi"/>
          <w:color w:val="000000" w:themeColor="text1"/>
          <w:sz w:val="22"/>
          <w:szCs w:val="22"/>
        </w:rPr>
        <w:t xml:space="preserve"> a qual passará a vigorar </w:t>
      </w:r>
      <w:r w:rsidR="004125B6">
        <w:rPr>
          <w:rFonts w:ascii="Ebrima" w:hAnsi="Ebrima" w:cstheme="minorHAnsi"/>
          <w:color w:val="000000" w:themeColor="text1"/>
          <w:sz w:val="22"/>
          <w:szCs w:val="22"/>
        </w:rPr>
        <w:t>conforme</w:t>
      </w:r>
      <w:r w:rsidRPr="00870B4C">
        <w:rPr>
          <w:rFonts w:ascii="Ebrima" w:hAnsi="Ebrima" w:cstheme="minorHAnsi"/>
          <w:color w:val="000000" w:themeColor="text1"/>
          <w:sz w:val="22"/>
          <w:szCs w:val="22"/>
        </w:rPr>
        <w:t xml:space="preserve"> abaixo:</w:t>
      </w:r>
    </w:p>
    <w:p w14:paraId="3AB5C9C8" w14:textId="6B0ABDF1" w:rsidR="00524EA6" w:rsidRPr="00870B4C" w:rsidRDefault="00524EA6" w:rsidP="004125B6">
      <w:pPr>
        <w:pStyle w:val="PargrafodaLista"/>
        <w:suppressAutoHyphens/>
        <w:spacing w:line="300" w:lineRule="exact"/>
        <w:ind w:left="993" w:right="-2" w:hanging="567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3D8784BD" w14:textId="0D1C667D" w:rsidR="005A2921" w:rsidRPr="004125B6" w:rsidRDefault="004125B6" w:rsidP="004125B6">
      <w:pPr>
        <w:pStyle w:val="PargrafodaLista"/>
        <w:numPr>
          <w:ilvl w:val="1"/>
          <w:numId w:val="5"/>
        </w:numPr>
        <w:suppressAutoHyphens/>
        <w:spacing w:line="300" w:lineRule="exact"/>
        <w:ind w:left="993" w:right="-2" w:firstLine="0"/>
        <w:jc w:val="both"/>
        <w:rPr>
          <w:rFonts w:ascii="Ebrima" w:hAnsi="Ebrima" w:cstheme="minorHAnsi"/>
          <w:bCs/>
          <w:i/>
          <w:iCs/>
          <w:color w:val="000000" w:themeColor="text1"/>
          <w:sz w:val="22"/>
          <w:szCs w:val="22"/>
        </w:rPr>
      </w:pPr>
      <w:r w:rsidRPr="004125B6">
        <w:rPr>
          <w:rFonts w:ascii="Ebrima" w:hAnsi="Ebrima" w:cstheme="minorHAnsi"/>
          <w:i/>
          <w:iCs/>
          <w:sz w:val="22"/>
          <w:szCs w:val="22"/>
        </w:rPr>
        <w:t xml:space="preserve">O Valor Nominal Unitário ou o Saldo do Valor Unitário dos CRI, conforme o caso, será atualizado monetariamente pela Atualização Monetária, calculada pro rata </w:t>
      </w:r>
      <w:proofErr w:type="spellStart"/>
      <w:r w:rsidRPr="004125B6">
        <w:rPr>
          <w:rFonts w:ascii="Ebrima" w:hAnsi="Ebrima" w:cstheme="minorHAnsi"/>
          <w:i/>
          <w:iCs/>
          <w:sz w:val="22"/>
          <w:szCs w:val="22"/>
        </w:rPr>
        <w:t>temporis</w:t>
      </w:r>
      <w:proofErr w:type="spellEnd"/>
      <w:r w:rsidRPr="004125B6">
        <w:rPr>
          <w:rFonts w:ascii="Ebrima" w:hAnsi="Ebrima" w:cstheme="minorHAnsi"/>
          <w:i/>
          <w:iCs/>
          <w:sz w:val="22"/>
          <w:szCs w:val="22"/>
        </w:rPr>
        <w:t xml:space="preserve"> por Dias Úteis, a partir da Data da Primeira Integralização da respectiva Série até a data de seu efetivo pagamento, sendo o produto da Atualização Monetária automaticamente incorporado ao Valor Nominal </w:t>
      </w:r>
      <w:r w:rsidRPr="004125B6">
        <w:rPr>
          <w:rFonts w:ascii="Ebrima" w:hAnsi="Ebrima" w:cstheme="minorHAnsi"/>
          <w:i/>
          <w:iCs/>
          <w:sz w:val="22"/>
          <w:szCs w:val="22"/>
        </w:rPr>
        <w:lastRenderedPageBreak/>
        <w:t>Unitário dos CRI ou, se for o caso, ao saldo do Valor Nominal Unitário dos CRI (“</w:t>
      </w:r>
      <w:r w:rsidRPr="004125B6">
        <w:rPr>
          <w:rFonts w:ascii="Ebrima" w:hAnsi="Ebrima" w:cstheme="minorHAnsi"/>
          <w:i/>
          <w:iCs/>
          <w:sz w:val="22"/>
          <w:szCs w:val="22"/>
          <w:u w:val="single"/>
        </w:rPr>
        <w:t>Valor Nominal Atualizado dos CRI</w:t>
      </w:r>
      <w:r w:rsidRPr="004125B6">
        <w:rPr>
          <w:rFonts w:ascii="Ebrima" w:hAnsi="Ebrima" w:cstheme="minorHAnsi"/>
          <w:i/>
          <w:iCs/>
          <w:sz w:val="22"/>
          <w:szCs w:val="22"/>
        </w:rPr>
        <w:t>”)</w:t>
      </w:r>
      <w:r w:rsidR="005A2921" w:rsidRPr="004125B6">
        <w:rPr>
          <w:rFonts w:ascii="Ebrima" w:hAnsi="Ebrima" w:cstheme="minorHAnsi"/>
          <w:i/>
          <w:iCs/>
          <w:noProof/>
          <w:sz w:val="22"/>
          <w:szCs w:val="22"/>
        </w:rPr>
        <w:t xml:space="preserve">. </w:t>
      </w:r>
    </w:p>
    <w:p w14:paraId="2E30F22E" w14:textId="77777777" w:rsidR="0096267D" w:rsidRPr="00870B4C" w:rsidRDefault="0096267D" w:rsidP="004125B6">
      <w:pPr>
        <w:spacing w:line="300" w:lineRule="exact"/>
        <w:ind w:left="993"/>
        <w:jc w:val="both"/>
        <w:rPr>
          <w:rFonts w:ascii="Ebrima" w:hAnsi="Ebrima"/>
          <w:iCs/>
          <w:sz w:val="22"/>
          <w:szCs w:val="22"/>
        </w:rPr>
      </w:pPr>
    </w:p>
    <w:p w14:paraId="0FA2E0FD" w14:textId="2BD8B99F" w:rsidR="00524EA6" w:rsidRPr="00870B4C" w:rsidRDefault="00524EA6" w:rsidP="004125B6">
      <w:pPr>
        <w:pStyle w:val="PargrafodaLista"/>
        <w:numPr>
          <w:ilvl w:val="0"/>
          <w:numId w:val="1"/>
        </w:numPr>
        <w:suppressAutoHyphens/>
        <w:spacing w:line="300" w:lineRule="exact"/>
        <w:ind w:left="0" w:right="-2" w:firstLine="0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color w:val="000000" w:themeColor="text1"/>
          <w:sz w:val="22"/>
          <w:szCs w:val="22"/>
        </w:rPr>
        <w:t>Ficam ratificadas todas as demais cláusulas do Termo de Securitização que não tenham sido expressamente modificadas neste Aditamento</w:t>
      </w:r>
      <w:r w:rsidR="000354C8">
        <w:rPr>
          <w:rFonts w:ascii="Ebrima" w:hAnsi="Ebrima" w:cstheme="minorHAnsi"/>
          <w:color w:val="000000" w:themeColor="text1"/>
          <w:sz w:val="22"/>
          <w:szCs w:val="22"/>
        </w:rPr>
        <w:t xml:space="preserve">, passando o Termo de Securitização a vigorar com a redação que consta do </w:t>
      </w:r>
      <w:r w:rsidR="000354C8" w:rsidRPr="000354C8">
        <w:rPr>
          <w:rFonts w:ascii="Ebrima" w:hAnsi="Ebrima" w:cstheme="minorHAnsi"/>
          <w:color w:val="000000" w:themeColor="text1"/>
          <w:sz w:val="22"/>
          <w:szCs w:val="22"/>
          <w:u w:val="single"/>
        </w:rPr>
        <w:t>Anexo</w:t>
      </w:r>
      <w:r w:rsidR="000354C8">
        <w:rPr>
          <w:rFonts w:ascii="Ebrima" w:hAnsi="Ebrima" w:cstheme="minorHAnsi"/>
          <w:color w:val="000000" w:themeColor="text1"/>
          <w:sz w:val="22"/>
          <w:szCs w:val="22"/>
        </w:rPr>
        <w:t xml:space="preserve"> a este Primeiro Aditamento.</w:t>
      </w:r>
    </w:p>
    <w:p w14:paraId="769E137D" w14:textId="77777777" w:rsidR="00524EA6" w:rsidRPr="00870B4C" w:rsidRDefault="00524EA6" w:rsidP="004125B6">
      <w:pPr>
        <w:spacing w:line="300" w:lineRule="exact"/>
        <w:jc w:val="both"/>
        <w:rPr>
          <w:rFonts w:ascii="Ebrima" w:hAnsi="Ebrima"/>
          <w:iCs/>
          <w:sz w:val="22"/>
          <w:szCs w:val="22"/>
        </w:rPr>
      </w:pPr>
    </w:p>
    <w:p w14:paraId="295E8A7D" w14:textId="762B59FD" w:rsidR="00524EA6" w:rsidRPr="00870B4C" w:rsidRDefault="00524EA6" w:rsidP="004125B6">
      <w:pPr>
        <w:pStyle w:val="PargrafodaLista"/>
        <w:numPr>
          <w:ilvl w:val="0"/>
          <w:numId w:val="1"/>
        </w:numPr>
        <w:suppressAutoHyphens/>
        <w:spacing w:line="300" w:lineRule="exact"/>
        <w:ind w:left="0" w:right="-2" w:firstLine="0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color w:val="000000" w:themeColor="text1"/>
          <w:sz w:val="22"/>
          <w:szCs w:val="22"/>
        </w:rPr>
        <w:t>Dado que, até a data de assinatura deste Aditamento, nenhum dos CRI foi subscrito, não há a necessidade de realizar Assembleia Geral ou qualquer consulta aos Titulares dos CRI para celebrar o Aditamento.</w:t>
      </w:r>
    </w:p>
    <w:p w14:paraId="2AF39C6D" w14:textId="77777777" w:rsidR="00524EA6" w:rsidRPr="00870B4C" w:rsidRDefault="00524EA6" w:rsidP="004125B6">
      <w:pPr>
        <w:spacing w:line="300" w:lineRule="exact"/>
        <w:jc w:val="both"/>
        <w:rPr>
          <w:rFonts w:ascii="Ebrima" w:hAnsi="Ebrima"/>
          <w:iCs/>
          <w:sz w:val="22"/>
          <w:szCs w:val="22"/>
        </w:rPr>
      </w:pPr>
    </w:p>
    <w:p w14:paraId="5EC4D238" w14:textId="4EA32F07" w:rsidR="00524EA6" w:rsidRPr="00870B4C" w:rsidRDefault="00524EA6" w:rsidP="004125B6">
      <w:pPr>
        <w:pStyle w:val="PargrafodaLista"/>
        <w:numPr>
          <w:ilvl w:val="0"/>
          <w:numId w:val="1"/>
        </w:numPr>
        <w:suppressAutoHyphens/>
        <w:spacing w:line="300" w:lineRule="exact"/>
        <w:ind w:left="0" w:right="-2" w:firstLine="0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color w:val="000000" w:themeColor="text1"/>
          <w:sz w:val="22"/>
          <w:szCs w:val="22"/>
        </w:rPr>
        <w:t>Os termos em maiúsculas aqui utilizados têm o significado que lhes é atribuído no Termo de Securitização.</w:t>
      </w:r>
    </w:p>
    <w:p w14:paraId="3FC19944" w14:textId="77777777" w:rsidR="00524EA6" w:rsidRPr="00870B4C" w:rsidRDefault="00524EA6" w:rsidP="004125B6">
      <w:pPr>
        <w:spacing w:line="300" w:lineRule="exact"/>
        <w:jc w:val="both"/>
        <w:rPr>
          <w:rFonts w:ascii="Ebrima" w:hAnsi="Ebrima"/>
          <w:iCs/>
          <w:sz w:val="22"/>
          <w:szCs w:val="22"/>
        </w:rPr>
      </w:pPr>
    </w:p>
    <w:p w14:paraId="0121A744" w14:textId="7DE2B7DC" w:rsidR="00524EA6" w:rsidRPr="00870B4C" w:rsidRDefault="00524EA6" w:rsidP="004125B6">
      <w:pPr>
        <w:pStyle w:val="PargrafodaLista"/>
        <w:numPr>
          <w:ilvl w:val="0"/>
          <w:numId w:val="1"/>
        </w:numPr>
        <w:suppressAutoHyphens/>
        <w:spacing w:line="300" w:lineRule="exact"/>
        <w:ind w:left="0" w:right="-2" w:firstLine="0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color w:val="000000" w:themeColor="text1"/>
          <w:sz w:val="22"/>
          <w:szCs w:val="22"/>
        </w:rPr>
        <w:t>Aplicar-se-ão a este Aditamento todas as disposições contidas no Termo de Securitização.</w:t>
      </w:r>
    </w:p>
    <w:p w14:paraId="031A7BDA" w14:textId="77777777" w:rsidR="00524EA6" w:rsidRPr="00870B4C" w:rsidRDefault="00524EA6" w:rsidP="004125B6">
      <w:pPr>
        <w:suppressAutoHyphens/>
        <w:spacing w:line="300" w:lineRule="exact"/>
        <w:ind w:right="-2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A0E0AC0" w14:textId="55A26AB1" w:rsidR="00524EA6" w:rsidRPr="00870B4C" w:rsidRDefault="00524EA6" w:rsidP="004125B6">
      <w:pPr>
        <w:suppressAutoHyphens/>
        <w:spacing w:line="300" w:lineRule="exact"/>
        <w:ind w:right="-2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color w:val="000000" w:themeColor="text1"/>
          <w:sz w:val="22"/>
          <w:szCs w:val="22"/>
        </w:rPr>
        <w:t xml:space="preserve">E, por estarem assim justas e contratadas, as Partes assinam o presente instrumento </w:t>
      </w:r>
      <w:r w:rsidR="004125B6">
        <w:rPr>
          <w:rFonts w:ascii="Ebrima" w:hAnsi="Ebrima" w:cstheme="minorHAnsi"/>
          <w:color w:val="000000" w:themeColor="text1"/>
          <w:sz w:val="22"/>
          <w:szCs w:val="22"/>
        </w:rPr>
        <w:t>eletronicamente</w:t>
      </w:r>
      <w:r w:rsidRPr="00870B4C">
        <w:rPr>
          <w:rFonts w:ascii="Ebrima" w:hAnsi="Ebrima" w:cstheme="minorHAnsi"/>
          <w:color w:val="000000" w:themeColor="text1"/>
          <w:sz w:val="22"/>
          <w:szCs w:val="22"/>
        </w:rPr>
        <w:t>, na presença de 2 (duas) testemunhas.</w:t>
      </w:r>
    </w:p>
    <w:p w14:paraId="77BF41B2" w14:textId="77777777" w:rsidR="00524EA6" w:rsidRPr="00870B4C" w:rsidRDefault="00524EA6" w:rsidP="004125B6">
      <w:pPr>
        <w:suppressAutoHyphens/>
        <w:spacing w:line="300" w:lineRule="exact"/>
        <w:ind w:right="-2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F484854" w14:textId="097663E8" w:rsidR="00524EA6" w:rsidRPr="00870B4C" w:rsidRDefault="00524EA6" w:rsidP="004125B6">
      <w:pPr>
        <w:suppressAutoHyphens/>
        <w:spacing w:line="300" w:lineRule="exact"/>
        <w:ind w:right="-2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color w:val="000000" w:themeColor="text1"/>
          <w:sz w:val="22"/>
          <w:szCs w:val="22"/>
        </w:rPr>
        <w:t xml:space="preserve">São Paulo, </w:t>
      </w:r>
      <w:r w:rsidR="004125B6">
        <w:rPr>
          <w:rFonts w:ascii="Ebrima" w:hAnsi="Ebrima" w:cstheme="minorHAnsi"/>
          <w:color w:val="000000" w:themeColor="text1"/>
          <w:sz w:val="22"/>
          <w:szCs w:val="22"/>
        </w:rPr>
        <w:t>10</w:t>
      </w:r>
      <w:r w:rsidR="0096267D" w:rsidRPr="00870B4C">
        <w:rPr>
          <w:rFonts w:ascii="Ebrima" w:hAnsi="Ebrima" w:cstheme="minorHAnsi"/>
          <w:color w:val="000000" w:themeColor="text1"/>
          <w:sz w:val="22"/>
          <w:szCs w:val="22"/>
        </w:rPr>
        <w:t xml:space="preserve"> de </w:t>
      </w:r>
      <w:r w:rsidR="004125B6">
        <w:rPr>
          <w:rFonts w:ascii="Ebrima" w:hAnsi="Ebrima" w:cstheme="minorHAnsi"/>
          <w:color w:val="000000" w:themeColor="text1"/>
          <w:sz w:val="22"/>
          <w:szCs w:val="22"/>
        </w:rPr>
        <w:t>dezembro</w:t>
      </w:r>
      <w:r w:rsidR="0096267D" w:rsidRPr="00870B4C">
        <w:rPr>
          <w:rFonts w:ascii="Ebrima" w:hAnsi="Ebrima" w:cstheme="minorHAnsi"/>
          <w:color w:val="000000" w:themeColor="text1"/>
          <w:sz w:val="22"/>
          <w:szCs w:val="22"/>
        </w:rPr>
        <w:t xml:space="preserve"> de 2020</w:t>
      </w:r>
      <w:r w:rsidRPr="00870B4C">
        <w:rPr>
          <w:rFonts w:ascii="Ebrima" w:hAnsi="Ebrima" w:cstheme="minorHAnsi"/>
          <w:color w:val="000000" w:themeColor="text1"/>
          <w:sz w:val="22"/>
          <w:szCs w:val="22"/>
        </w:rPr>
        <w:t>.</w:t>
      </w:r>
    </w:p>
    <w:p w14:paraId="1AF5CDA7" w14:textId="77777777" w:rsidR="006A78F7" w:rsidRPr="00870B4C" w:rsidRDefault="006A78F7" w:rsidP="004125B6">
      <w:pPr>
        <w:tabs>
          <w:tab w:val="left" w:pos="1134"/>
        </w:tabs>
        <w:suppressAutoHyphens/>
        <w:spacing w:line="300" w:lineRule="exact"/>
        <w:ind w:right="-2"/>
        <w:jc w:val="both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p w14:paraId="2D85055F" w14:textId="66413CA5" w:rsidR="006A78F7" w:rsidRPr="00870B4C" w:rsidRDefault="00870B4C" w:rsidP="004125B6">
      <w:pPr>
        <w:tabs>
          <w:tab w:val="left" w:pos="1134"/>
        </w:tabs>
        <w:suppressAutoHyphens/>
        <w:spacing w:line="300" w:lineRule="exact"/>
        <w:ind w:right="-2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b/>
          <w:color w:val="000000" w:themeColor="text1"/>
          <w:sz w:val="22"/>
          <w:szCs w:val="22"/>
        </w:rPr>
        <w:t>FORTE</w:t>
      </w:r>
      <w:r w:rsidR="006A78F7" w:rsidRPr="00870B4C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SECURITIZADORA S.A.</w:t>
      </w:r>
    </w:p>
    <w:p w14:paraId="73E34E7E" w14:textId="77777777" w:rsidR="006A78F7" w:rsidRPr="00870B4C" w:rsidRDefault="006A78F7" w:rsidP="004125B6">
      <w:pPr>
        <w:tabs>
          <w:tab w:val="left" w:pos="1134"/>
        </w:tabs>
        <w:suppressAutoHyphens/>
        <w:spacing w:line="300" w:lineRule="exact"/>
        <w:ind w:right="-2"/>
        <w:jc w:val="both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2"/>
        <w:gridCol w:w="4252"/>
      </w:tblGrid>
      <w:tr w:rsidR="006A78F7" w:rsidRPr="00870B4C" w14:paraId="06A55EC8" w14:textId="77777777" w:rsidTr="006A78F7">
        <w:tc>
          <w:tcPr>
            <w:tcW w:w="2500" w:type="pct"/>
          </w:tcPr>
          <w:p w14:paraId="724738CC" w14:textId="77777777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______________________________</w:t>
            </w:r>
          </w:p>
        </w:tc>
        <w:tc>
          <w:tcPr>
            <w:tcW w:w="2500" w:type="pct"/>
          </w:tcPr>
          <w:p w14:paraId="315AE238" w14:textId="77777777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______________________________</w:t>
            </w:r>
          </w:p>
        </w:tc>
      </w:tr>
      <w:tr w:rsidR="006A78F7" w:rsidRPr="00870B4C" w14:paraId="29453E5D" w14:textId="77777777" w:rsidTr="006A78F7">
        <w:tc>
          <w:tcPr>
            <w:tcW w:w="2500" w:type="pct"/>
          </w:tcPr>
          <w:p w14:paraId="1131C95E" w14:textId="77777777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Nome:</w:t>
            </w:r>
          </w:p>
        </w:tc>
        <w:tc>
          <w:tcPr>
            <w:tcW w:w="2500" w:type="pct"/>
          </w:tcPr>
          <w:p w14:paraId="3E06E328" w14:textId="77777777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Nome:</w:t>
            </w:r>
          </w:p>
        </w:tc>
      </w:tr>
      <w:tr w:rsidR="006A78F7" w:rsidRPr="00870B4C" w14:paraId="3D2BE26E" w14:textId="77777777" w:rsidTr="006A78F7">
        <w:tc>
          <w:tcPr>
            <w:tcW w:w="2500" w:type="pct"/>
          </w:tcPr>
          <w:p w14:paraId="60763E8A" w14:textId="77777777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Cargo:</w:t>
            </w:r>
          </w:p>
        </w:tc>
        <w:tc>
          <w:tcPr>
            <w:tcW w:w="2500" w:type="pct"/>
          </w:tcPr>
          <w:p w14:paraId="334A1C49" w14:textId="77777777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Cargo:</w:t>
            </w:r>
          </w:p>
        </w:tc>
      </w:tr>
    </w:tbl>
    <w:p w14:paraId="5B481968" w14:textId="77777777" w:rsidR="006A78F7" w:rsidRPr="00870B4C" w:rsidRDefault="006A78F7" w:rsidP="004125B6">
      <w:pPr>
        <w:tabs>
          <w:tab w:val="left" w:pos="1134"/>
        </w:tabs>
        <w:suppressAutoHyphens/>
        <w:spacing w:line="300" w:lineRule="exact"/>
        <w:ind w:right="-2"/>
        <w:jc w:val="center"/>
        <w:rPr>
          <w:rFonts w:ascii="Ebrima" w:hAnsi="Ebrima" w:cstheme="minorHAnsi"/>
          <w:i/>
          <w:color w:val="000000" w:themeColor="text1"/>
          <w:sz w:val="22"/>
          <w:szCs w:val="22"/>
        </w:rPr>
      </w:pPr>
    </w:p>
    <w:p w14:paraId="78038E0F" w14:textId="7EB2BFF1" w:rsidR="006A78F7" w:rsidRPr="00870B4C" w:rsidRDefault="00870B4C" w:rsidP="004125B6">
      <w:pPr>
        <w:tabs>
          <w:tab w:val="left" w:pos="1134"/>
        </w:tabs>
        <w:suppressAutoHyphens/>
        <w:spacing w:line="300" w:lineRule="exact"/>
        <w:ind w:right="-2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b/>
          <w:color w:val="000000" w:themeColor="text1"/>
          <w:sz w:val="22"/>
          <w:szCs w:val="22"/>
        </w:rPr>
        <w:t>SIMPLIFIC PAVARINI</w:t>
      </w:r>
      <w:r w:rsidR="006A78F7" w:rsidRPr="00870B4C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DISTRIBUIDORA DE TÍTULOS E VALORES MOBILIÁRIOS LTDA.</w:t>
      </w:r>
    </w:p>
    <w:p w14:paraId="50778441" w14:textId="77777777" w:rsidR="006A78F7" w:rsidRPr="00870B4C" w:rsidRDefault="006A78F7" w:rsidP="004125B6">
      <w:pPr>
        <w:tabs>
          <w:tab w:val="left" w:pos="1134"/>
        </w:tabs>
        <w:suppressAutoHyphens/>
        <w:spacing w:line="300" w:lineRule="exact"/>
        <w:ind w:right="-2"/>
        <w:jc w:val="both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tbl>
      <w:tblPr>
        <w:tblW w:w="4786" w:type="dxa"/>
        <w:jc w:val="center"/>
        <w:tblLook w:val="01E0" w:firstRow="1" w:lastRow="1" w:firstColumn="1" w:lastColumn="1" w:noHBand="0" w:noVBand="0"/>
      </w:tblPr>
      <w:tblGrid>
        <w:gridCol w:w="4786"/>
      </w:tblGrid>
      <w:tr w:rsidR="004125B6" w:rsidRPr="00870B4C" w14:paraId="4B4A9304" w14:textId="77777777" w:rsidTr="004125B6">
        <w:trPr>
          <w:jc w:val="center"/>
        </w:trPr>
        <w:tc>
          <w:tcPr>
            <w:tcW w:w="4786" w:type="dxa"/>
          </w:tcPr>
          <w:p w14:paraId="14198E27" w14:textId="2D0073D4" w:rsidR="004125B6" w:rsidRPr="00870B4C" w:rsidRDefault="004125B6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_____________________________</w:t>
            </w:r>
            <w:r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__________________</w:t>
            </w: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_</w:t>
            </w:r>
          </w:p>
        </w:tc>
      </w:tr>
      <w:tr w:rsidR="004125B6" w:rsidRPr="00870B4C" w14:paraId="26A4A807" w14:textId="77777777" w:rsidTr="004125B6">
        <w:trPr>
          <w:jc w:val="center"/>
        </w:trPr>
        <w:tc>
          <w:tcPr>
            <w:tcW w:w="4786" w:type="dxa"/>
          </w:tcPr>
          <w:p w14:paraId="06F6DC2B" w14:textId="77777777" w:rsidR="004125B6" w:rsidRPr="00870B4C" w:rsidRDefault="004125B6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Nome:</w:t>
            </w:r>
          </w:p>
        </w:tc>
      </w:tr>
      <w:tr w:rsidR="004125B6" w:rsidRPr="00870B4C" w14:paraId="1429A91A" w14:textId="77777777" w:rsidTr="004125B6">
        <w:trPr>
          <w:jc w:val="center"/>
        </w:trPr>
        <w:tc>
          <w:tcPr>
            <w:tcW w:w="4786" w:type="dxa"/>
          </w:tcPr>
          <w:p w14:paraId="15CEEC23" w14:textId="77777777" w:rsidR="004125B6" w:rsidRPr="00870B4C" w:rsidRDefault="004125B6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Cargo:</w:t>
            </w:r>
          </w:p>
        </w:tc>
      </w:tr>
    </w:tbl>
    <w:p w14:paraId="3C6DE213" w14:textId="5E86D1C3" w:rsidR="006A78F7" w:rsidRPr="00870B4C" w:rsidRDefault="006A78F7" w:rsidP="004125B6">
      <w:pPr>
        <w:suppressAutoHyphens/>
        <w:spacing w:line="300" w:lineRule="exact"/>
        <w:ind w:right="-2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529FE07" w14:textId="67C0CFDD" w:rsidR="006A78F7" w:rsidRPr="00870B4C" w:rsidRDefault="006A78F7" w:rsidP="004125B6">
      <w:pPr>
        <w:suppressAutoHyphens/>
        <w:spacing w:line="300" w:lineRule="exact"/>
        <w:ind w:right="-2"/>
        <w:rPr>
          <w:rFonts w:ascii="Ebrima" w:hAnsi="Ebrima" w:cstheme="minorHAnsi"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color w:val="000000" w:themeColor="text1"/>
          <w:sz w:val="22"/>
          <w:szCs w:val="22"/>
          <w:u w:val="single"/>
        </w:rPr>
        <w:t>Testemunhas</w:t>
      </w:r>
      <w:r w:rsidRPr="00870B4C">
        <w:rPr>
          <w:rFonts w:ascii="Ebrima" w:hAnsi="Ebrima" w:cstheme="minorHAnsi"/>
          <w:color w:val="000000" w:themeColor="text1"/>
          <w:sz w:val="22"/>
          <w:szCs w:val="22"/>
        </w:rPr>
        <w:t>:</w:t>
      </w:r>
    </w:p>
    <w:p w14:paraId="1B36F418" w14:textId="263F0E9E" w:rsidR="006A78F7" w:rsidRPr="00870B4C" w:rsidRDefault="006A78F7" w:rsidP="004125B6">
      <w:pPr>
        <w:suppressAutoHyphens/>
        <w:spacing w:line="300" w:lineRule="exact"/>
        <w:ind w:right="-2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5C208B54" w14:textId="77777777" w:rsidR="006A78F7" w:rsidRPr="00870B4C" w:rsidRDefault="006A78F7" w:rsidP="004125B6">
      <w:pPr>
        <w:suppressAutoHyphens/>
        <w:spacing w:line="300" w:lineRule="exact"/>
        <w:ind w:right="-2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4786"/>
        <w:gridCol w:w="4111"/>
      </w:tblGrid>
      <w:tr w:rsidR="006A78F7" w:rsidRPr="00870B4C" w14:paraId="17C3B83E" w14:textId="77777777" w:rsidTr="006E6600">
        <w:tc>
          <w:tcPr>
            <w:tcW w:w="4786" w:type="dxa"/>
          </w:tcPr>
          <w:p w14:paraId="2A8465EB" w14:textId="1C9048CF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1. ______________________________</w:t>
            </w:r>
          </w:p>
        </w:tc>
        <w:tc>
          <w:tcPr>
            <w:tcW w:w="4111" w:type="dxa"/>
          </w:tcPr>
          <w:p w14:paraId="3446B613" w14:textId="4FCE5178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2. ______________________________</w:t>
            </w:r>
          </w:p>
        </w:tc>
      </w:tr>
      <w:tr w:rsidR="006A78F7" w:rsidRPr="00870B4C" w14:paraId="06344D03" w14:textId="77777777" w:rsidTr="006E6600">
        <w:tc>
          <w:tcPr>
            <w:tcW w:w="4786" w:type="dxa"/>
          </w:tcPr>
          <w:p w14:paraId="4A7FE4FC" w14:textId="77777777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Nome:</w:t>
            </w:r>
          </w:p>
        </w:tc>
        <w:tc>
          <w:tcPr>
            <w:tcW w:w="4111" w:type="dxa"/>
          </w:tcPr>
          <w:p w14:paraId="278075CF" w14:textId="77777777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Nome:</w:t>
            </w:r>
          </w:p>
        </w:tc>
      </w:tr>
      <w:tr w:rsidR="006A78F7" w:rsidRPr="00870B4C" w14:paraId="3AC1584B" w14:textId="77777777" w:rsidTr="006E6600">
        <w:tc>
          <w:tcPr>
            <w:tcW w:w="4786" w:type="dxa"/>
          </w:tcPr>
          <w:p w14:paraId="1F7B1228" w14:textId="1393E1FE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RG:</w:t>
            </w:r>
          </w:p>
        </w:tc>
        <w:tc>
          <w:tcPr>
            <w:tcW w:w="4111" w:type="dxa"/>
          </w:tcPr>
          <w:p w14:paraId="4F74467F" w14:textId="6097AEA4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RG:</w:t>
            </w:r>
          </w:p>
        </w:tc>
      </w:tr>
      <w:tr w:rsidR="006A78F7" w:rsidRPr="00870B4C" w14:paraId="0FF51BCD" w14:textId="77777777" w:rsidTr="006E6600">
        <w:tc>
          <w:tcPr>
            <w:tcW w:w="4786" w:type="dxa"/>
          </w:tcPr>
          <w:p w14:paraId="099C4969" w14:textId="75DAFEB3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CPF:</w:t>
            </w:r>
          </w:p>
        </w:tc>
        <w:tc>
          <w:tcPr>
            <w:tcW w:w="4111" w:type="dxa"/>
          </w:tcPr>
          <w:p w14:paraId="4BB8E9FB" w14:textId="75D5C2CD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CPF:</w:t>
            </w:r>
          </w:p>
        </w:tc>
      </w:tr>
    </w:tbl>
    <w:p w14:paraId="533B71AA" w14:textId="1D40EA72" w:rsidR="000354C8" w:rsidRDefault="000354C8" w:rsidP="004125B6">
      <w:pPr>
        <w:suppressAutoHyphens/>
        <w:spacing w:line="300" w:lineRule="exact"/>
        <w:ind w:right="-2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5E6EE484" w14:textId="77777777" w:rsidR="000354C8" w:rsidRDefault="000354C8" w:rsidP="004125B6">
      <w:pPr>
        <w:spacing w:after="160" w:line="300" w:lineRule="exact"/>
        <w:rPr>
          <w:rFonts w:ascii="Ebrima" w:hAnsi="Ebrima" w:cstheme="minorHAnsi"/>
          <w:color w:val="000000" w:themeColor="text1"/>
          <w:sz w:val="22"/>
          <w:szCs w:val="22"/>
        </w:rPr>
      </w:pPr>
      <w:r>
        <w:rPr>
          <w:rFonts w:ascii="Ebrima" w:hAnsi="Ebrima" w:cstheme="minorHAnsi"/>
          <w:color w:val="000000" w:themeColor="text1"/>
          <w:sz w:val="22"/>
          <w:szCs w:val="22"/>
        </w:rPr>
        <w:br w:type="page"/>
      </w:r>
    </w:p>
    <w:p w14:paraId="55C9672F" w14:textId="3B0D87F9" w:rsidR="000354C8" w:rsidRDefault="000354C8" w:rsidP="004125B6">
      <w:pPr>
        <w:spacing w:line="300" w:lineRule="exact"/>
        <w:ind w:right="-2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>
        <w:rPr>
          <w:rFonts w:ascii="Ebrima" w:hAnsi="Ebrima" w:cstheme="minorHAnsi"/>
          <w:b/>
          <w:color w:val="000000" w:themeColor="text1"/>
          <w:sz w:val="22"/>
          <w:szCs w:val="22"/>
        </w:rPr>
        <w:lastRenderedPageBreak/>
        <w:t>ANEXO AO</w:t>
      </w:r>
    </w:p>
    <w:p w14:paraId="4C37A11E" w14:textId="77777777" w:rsidR="000354C8" w:rsidRDefault="000354C8" w:rsidP="004125B6">
      <w:pPr>
        <w:spacing w:line="300" w:lineRule="exact"/>
        <w:ind w:right="-2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p w14:paraId="5F417245" w14:textId="287C6A46" w:rsidR="000354C8" w:rsidRPr="00870B4C" w:rsidRDefault="000354C8" w:rsidP="004125B6">
      <w:pPr>
        <w:spacing w:line="300" w:lineRule="exact"/>
        <w:ind w:right="-2"/>
        <w:jc w:val="center"/>
        <w:rPr>
          <w:rFonts w:ascii="Ebrima" w:hAnsi="Ebrima" w:cstheme="minorHAnsi"/>
          <w:b/>
          <w:sz w:val="22"/>
          <w:szCs w:val="22"/>
        </w:rPr>
      </w:pPr>
      <w:r w:rsidRPr="00870B4C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PRIMEIRO ADITAMENTO AO </w:t>
      </w:r>
      <w:r w:rsidRPr="00870B4C">
        <w:rPr>
          <w:rFonts w:ascii="Ebrima" w:hAnsi="Ebrima" w:cstheme="minorHAnsi"/>
          <w:b/>
          <w:sz w:val="22"/>
          <w:szCs w:val="22"/>
        </w:rPr>
        <w:t xml:space="preserve">TERMO DE SECURITIZAÇÃO DE CRÉDITOS IMOBILIÁRIOS DAS </w:t>
      </w:r>
      <w:r w:rsidR="004125B6" w:rsidRPr="004125B6">
        <w:rPr>
          <w:rFonts w:ascii="Ebrima" w:hAnsi="Ebrima" w:cstheme="minorHAnsi"/>
          <w:b/>
          <w:bCs/>
          <w:sz w:val="22"/>
          <w:szCs w:val="22"/>
        </w:rPr>
        <w:t>477ª, 478ª, 479ª, 480ª, 481ª, 482ª, 483ª E 484ª</w:t>
      </w:r>
      <w:r w:rsidRPr="00870B4C">
        <w:rPr>
          <w:rFonts w:ascii="Ebrima" w:hAnsi="Ebrima"/>
          <w:b/>
          <w:sz w:val="22"/>
          <w:szCs w:val="22"/>
        </w:rPr>
        <w:t xml:space="preserve"> SÉRIES</w:t>
      </w:r>
      <w:r w:rsidRPr="00870B4C">
        <w:rPr>
          <w:rFonts w:ascii="Ebrima" w:hAnsi="Ebrima" w:cstheme="minorHAnsi"/>
          <w:b/>
          <w:sz w:val="22"/>
          <w:szCs w:val="22"/>
        </w:rPr>
        <w:t xml:space="preserve"> DA 1ª EMISSÃO DE CERTIFICADOS DE RECEBÍVEIS IMOBILIÁRIOS DA </w:t>
      </w:r>
    </w:p>
    <w:p w14:paraId="06664A66" w14:textId="11263BBE" w:rsidR="006A78F7" w:rsidRDefault="000354C8" w:rsidP="004125B6">
      <w:pPr>
        <w:suppressAutoHyphens/>
        <w:spacing w:line="300" w:lineRule="exact"/>
        <w:ind w:right="-2"/>
        <w:jc w:val="center"/>
        <w:rPr>
          <w:rFonts w:ascii="Ebrima" w:hAnsi="Ebrima" w:cstheme="minorHAnsi"/>
          <w:b/>
          <w:sz w:val="22"/>
          <w:szCs w:val="22"/>
        </w:rPr>
      </w:pPr>
      <w:r w:rsidRPr="00870B4C">
        <w:rPr>
          <w:rFonts w:ascii="Ebrima" w:hAnsi="Ebrima" w:cstheme="minorHAnsi"/>
          <w:b/>
          <w:sz w:val="22"/>
          <w:szCs w:val="22"/>
        </w:rPr>
        <w:t>FORTE SECURITIZADORA S.A.</w:t>
      </w:r>
    </w:p>
    <w:p w14:paraId="02CEAB2A" w14:textId="4B2867F3" w:rsidR="000354C8" w:rsidRDefault="000354C8" w:rsidP="004125B6">
      <w:pPr>
        <w:suppressAutoHyphens/>
        <w:spacing w:line="300" w:lineRule="exact"/>
        <w:ind w:right="-2"/>
        <w:jc w:val="center"/>
        <w:rPr>
          <w:rFonts w:ascii="Ebrima" w:hAnsi="Ebrima" w:cstheme="minorHAnsi"/>
          <w:b/>
          <w:sz w:val="22"/>
          <w:szCs w:val="22"/>
        </w:rPr>
      </w:pPr>
    </w:p>
    <w:p w14:paraId="6828A0F4" w14:textId="79B39C02" w:rsidR="000354C8" w:rsidRDefault="000354C8" w:rsidP="004125B6">
      <w:pPr>
        <w:suppressAutoHyphens/>
        <w:spacing w:line="300" w:lineRule="exact"/>
        <w:ind w:right="-2"/>
        <w:jc w:val="center"/>
        <w:rPr>
          <w:rFonts w:ascii="Ebrima" w:hAnsi="Ebrima" w:cstheme="minorHAnsi"/>
          <w:b/>
          <w:sz w:val="22"/>
          <w:szCs w:val="22"/>
        </w:rPr>
      </w:pPr>
    </w:p>
    <w:p w14:paraId="7A750417" w14:textId="370495DD" w:rsidR="000354C8" w:rsidRDefault="000354C8" w:rsidP="004125B6">
      <w:pPr>
        <w:suppressAutoHyphens/>
        <w:spacing w:line="300" w:lineRule="exact"/>
        <w:ind w:right="-2"/>
        <w:jc w:val="center"/>
        <w:rPr>
          <w:rFonts w:ascii="Ebrima" w:hAnsi="Ebrima" w:cstheme="minorHAnsi"/>
          <w:b/>
          <w:sz w:val="22"/>
          <w:szCs w:val="22"/>
        </w:rPr>
      </w:pPr>
      <w:r>
        <w:rPr>
          <w:rFonts w:ascii="Ebrima" w:hAnsi="Ebrima" w:cstheme="minorHAnsi"/>
          <w:b/>
          <w:sz w:val="22"/>
          <w:szCs w:val="22"/>
        </w:rPr>
        <w:t>TEXTO CONSOLIDADO DO</w:t>
      </w:r>
    </w:p>
    <w:p w14:paraId="0A4D4648" w14:textId="1F56ACD1" w:rsidR="000354C8" w:rsidRPr="00870B4C" w:rsidRDefault="000354C8" w:rsidP="004125B6">
      <w:pPr>
        <w:spacing w:line="300" w:lineRule="exact"/>
        <w:ind w:right="-2"/>
        <w:jc w:val="center"/>
        <w:rPr>
          <w:rFonts w:ascii="Ebrima" w:hAnsi="Ebrima" w:cstheme="minorHAnsi"/>
          <w:b/>
          <w:sz w:val="22"/>
          <w:szCs w:val="22"/>
        </w:rPr>
      </w:pPr>
      <w:r w:rsidRPr="00870B4C">
        <w:rPr>
          <w:rFonts w:ascii="Ebrima" w:hAnsi="Ebrima" w:cstheme="minorHAnsi"/>
          <w:b/>
          <w:sz w:val="22"/>
          <w:szCs w:val="22"/>
        </w:rPr>
        <w:t xml:space="preserve">TERMO DE SECURITIZAÇÃO DE CRÉDITOS IMOBILIÁRIOS DAS </w:t>
      </w:r>
      <w:r w:rsidR="004125B6" w:rsidRPr="004125B6">
        <w:rPr>
          <w:rFonts w:ascii="Ebrima" w:hAnsi="Ebrima" w:cstheme="minorHAnsi"/>
          <w:b/>
          <w:bCs/>
          <w:sz w:val="22"/>
          <w:szCs w:val="22"/>
        </w:rPr>
        <w:t>477ª, 478ª, 479ª, 480ª, 481ª, 482ª, 483ª E 484ª</w:t>
      </w:r>
      <w:r w:rsidR="004125B6" w:rsidRPr="00645362">
        <w:rPr>
          <w:rFonts w:ascii="Ebrima" w:hAnsi="Ebrima"/>
          <w:sz w:val="22"/>
          <w:szCs w:val="22"/>
        </w:rPr>
        <w:t xml:space="preserve"> </w:t>
      </w:r>
      <w:r w:rsidRPr="00870B4C">
        <w:rPr>
          <w:rFonts w:ascii="Ebrima" w:hAnsi="Ebrima"/>
          <w:b/>
          <w:sz w:val="22"/>
          <w:szCs w:val="22"/>
        </w:rPr>
        <w:t>SÉRIES</w:t>
      </w:r>
      <w:r w:rsidRPr="00870B4C">
        <w:rPr>
          <w:rFonts w:ascii="Ebrima" w:hAnsi="Ebrima" w:cstheme="minorHAnsi"/>
          <w:b/>
          <w:sz w:val="22"/>
          <w:szCs w:val="22"/>
        </w:rPr>
        <w:t xml:space="preserve"> DA 1ª EMISSÃO DE CERTIFICADOS DE RECEBÍVEIS IMOBILIÁRIOS DA </w:t>
      </w:r>
    </w:p>
    <w:p w14:paraId="518DE21E" w14:textId="77777777" w:rsidR="000354C8" w:rsidRDefault="000354C8" w:rsidP="004125B6">
      <w:pPr>
        <w:suppressAutoHyphens/>
        <w:spacing w:line="300" w:lineRule="exact"/>
        <w:ind w:right="-2"/>
        <w:jc w:val="center"/>
        <w:rPr>
          <w:rFonts w:ascii="Ebrima" w:hAnsi="Ebrima" w:cstheme="minorHAnsi"/>
          <w:b/>
          <w:sz w:val="22"/>
          <w:szCs w:val="22"/>
        </w:rPr>
      </w:pPr>
      <w:r w:rsidRPr="00870B4C">
        <w:rPr>
          <w:rFonts w:ascii="Ebrima" w:hAnsi="Ebrima" w:cstheme="minorHAnsi"/>
          <w:b/>
          <w:sz w:val="22"/>
          <w:szCs w:val="22"/>
        </w:rPr>
        <w:t>FORTE SECURITIZADORA S.A.</w:t>
      </w:r>
    </w:p>
    <w:p w14:paraId="1ED69787" w14:textId="77777777" w:rsidR="000354C8" w:rsidRPr="00870B4C" w:rsidRDefault="000354C8" w:rsidP="004125B6">
      <w:pPr>
        <w:suppressAutoHyphens/>
        <w:spacing w:line="300" w:lineRule="exact"/>
        <w:ind w:right="-2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sectPr w:rsidR="000354C8" w:rsidRPr="00870B4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54F30" w14:textId="77777777" w:rsidR="004773F2" w:rsidRDefault="004773F2" w:rsidP="006A78F7">
      <w:r>
        <w:separator/>
      </w:r>
    </w:p>
  </w:endnote>
  <w:endnote w:type="continuationSeparator" w:id="0">
    <w:p w14:paraId="30CBDAA6" w14:textId="77777777" w:rsidR="004773F2" w:rsidRDefault="004773F2" w:rsidP="006A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250195403"/>
      <w:docPartObj>
        <w:docPartGallery w:val="Page Numbers (Bottom of Page)"/>
        <w:docPartUnique/>
      </w:docPartObj>
    </w:sdtPr>
    <w:sdtEndPr/>
    <w:sdtContent>
      <w:p w14:paraId="01C5F66C" w14:textId="517B0C18" w:rsidR="006A78F7" w:rsidRPr="006A78F7" w:rsidRDefault="006A78F7">
        <w:pPr>
          <w:pStyle w:val="Rodap"/>
          <w:jc w:val="right"/>
          <w:rPr>
            <w:rFonts w:asciiTheme="minorHAnsi" w:hAnsiTheme="minorHAnsi" w:cstheme="minorHAnsi"/>
          </w:rPr>
        </w:pPr>
        <w:r w:rsidRPr="006A78F7">
          <w:rPr>
            <w:rFonts w:asciiTheme="minorHAnsi" w:hAnsiTheme="minorHAnsi" w:cstheme="minorHAnsi"/>
          </w:rPr>
          <w:fldChar w:fldCharType="begin"/>
        </w:r>
        <w:r w:rsidRPr="006A78F7">
          <w:rPr>
            <w:rFonts w:asciiTheme="minorHAnsi" w:hAnsiTheme="minorHAnsi" w:cstheme="minorHAnsi"/>
          </w:rPr>
          <w:instrText>PAGE   \* MERGEFORMAT</w:instrText>
        </w:r>
        <w:r w:rsidRPr="006A78F7">
          <w:rPr>
            <w:rFonts w:asciiTheme="minorHAnsi" w:hAnsiTheme="minorHAnsi" w:cstheme="minorHAnsi"/>
          </w:rPr>
          <w:fldChar w:fldCharType="separate"/>
        </w:r>
        <w:r w:rsidRPr="006A78F7">
          <w:rPr>
            <w:rFonts w:asciiTheme="minorHAnsi" w:hAnsiTheme="minorHAnsi" w:cstheme="minorHAnsi"/>
          </w:rPr>
          <w:t>2</w:t>
        </w:r>
        <w:r w:rsidRPr="006A78F7">
          <w:rPr>
            <w:rFonts w:asciiTheme="minorHAnsi" w:hAnsiTheme="minorHAnsi" w:cstheme="minorHAnsi"/>
          </w:rPr>
          <w:fldChar w:fldCharType="end"/>
        </w:r>
      </w:p>
    </w:sdtContent>
  </w:sdt>
  <w:p w14:paraId="438D97E2" w14:textId="77777777" w:rsidR="006A78F7" w:rsidRDefault="006A78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D329C" w14:textId="77777777" w:rsidR="004773F2" w:rsidRDefault="004773F2" w:rsidP="006A78F7">
      <w:r>
        <w:separator/>
      </w:r>
    </w:p>
  </w:footnote>
  <w:footnote w:type="continuationSeparator" w:id="0">
    <w:p w14:paraId="53A19BE2" w14:textId="77777777" w:rsidR="004773F2" w:rsidRDefault="004773F2" w:rsidP="006A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A1BCE"/>
    <w:multiLevelType w:val="hybridMultilevel"/>
    <w:tmpl w:val="13445D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10292"/>
    <w:multiLevelType w:val="hybridMultilevel"/>
    <w:tmpl w:val="D610A7BE"/>
    <w:lvl w:ilvl="0" w:tplc="110694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2558B"/>
    <w:multiLevelType w:val="multilevel"/>
    <w:tmpl w:val="E22064D4"/>
    <w:lvl w:ilvl="0">
      <w:start w:val="6"/>
      <w:numFmt w:val="decimal"/>
      <w:lvlText w:val="%1."/>
      <w:lvlJc w:val="left"/>
      <w:pPr>
        <w:ind w:left="360" w:hanging="360"/>
      </w:pPr>
      <w:rPr>
        <w:rFonts w:ascii="Ebrima" w:hAnsi="Ebrima" w:hint="default"/>
        <w:color w:val="auto"/>
        <w:sz w:val="22"/>
      </w:rPr>
    </w:lvl>
    <w:lvl w:ilvl="1">
      <w:start w:val="5"/>
      <w:numFmt w:val="decimal"/>
      <w:lvlText w:val="%1.%2."/>
      <w:lvlJc w:val="left"/>
      <w:pPr>
        <w:ind w:left="1416" w:hanging="360"/>
      </w:pPr>
      <w:rPr>
        <w:rFonts w:ascii="Ebrima" w:hAnsi="Ebrima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832" w:hanging="720"/>
      </w:pPr>
      <w:rPr>
        <w:rFonts w:ascii="Ebrima" w:hAnsi="Ebrima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3888" w:hanging="720"/>
      </w:pPr>
      <w:rPr>
        <w:rFonts w:ascii="Ebrima" w:hAnsi="Ebrima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5304" w:hanging="1080"/>
      </w:pPr>
      <w:rPr>
        <w:rFonts w:ascii="Ebrima" w:hAnsi="Ebrima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6360" w:hanging="1080"/>
      </w:pPr>
      <w:rPr>
        <w:rFonts w:ascii="Ebrima" w:hAnsi="Ebrima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7776" w:hanging="1440"/>
      </w:pPr>
      <w:rPr>
        <w:rFonts w:ascii="Ebrima" w:hAnsi="Ebrima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8832" w:hanging="1440"/>
      </w:pPr>
      <w:rPr>
        <w:rFonts w:ascii="Ebrima" w:hAnsi="Ebrima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0248" w:hanging="1800"/>
      </w:pPr>
      <w:rPr>
        <w:rFonts w:ascii="Ebrima" w:hAnsi="Ebrima" w:hint="default"/>
        <w:color w:val="auto"/>
        <w:sz w:val="22"/>
      </w:rPr>
    </w:lvl>
  </w:abstractNum>
  <w:abstractNum w:abstractNumId="3" w15:restartNumberingAfterBreak="0">
    <w:nsid w:val="52997B20"/>
    <w:multiLevelType w:val="hybridMultilevel"/>
    <w:tmpl w:val="0E262F50"/>
    <w:lvl w:ilvl="0" w:tplc="8D20669E">
      <w:start w:val="1"/>
      <w:numFmt w:val="decimal"/>
      <w:lvlText w:val="4.%1."/>
      <w:lvlJc w:val="left"/>
      <w:pPr>
        <w:ind w:left="720" w:hanging="360"/>
      </w:pPr>
      <w:rPr>
        <w:rFonts w:hint="default"/>
        <w:b/>
        <w:i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76CDD"/>
    <w:multiLevelType w:val="multilevel"/>
    <w:tmpl w:val="49A46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A6"/>
    <w:rsid w:val="00016845"/>
    <w:rsid w:val="000354C8"/>
    <w:rsid w:val="001E1F63"/>
    <w:rsid w:val="002D6C39"/>
    <w:rsid w:val="004125B6"/>
    <w:rsid w:val="004773F2"/>
    <w:rsid w:val="00524EA6"/>
    <w:rsid w:val="005A2921"/>
    <w:rsid w:val="006A78F7"/>
    <w:rsid w:val="0081342C"/>
    <w:rsid w:val="00870B4C"/>
    <w:rsid w:val="008C00C8"/>
    <w:rsid w:val="0096267D"/>
    <w:rsid w:val="00B876AF"/>
    <w:rsid w:val="00F8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9BAE"/>
  <w15:chartTrackingRefBased/>
  <w15:docId w15:val="{3015E360-36A1-4955-B3ED-81A285CB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?tulo,Vitor T’tulo"/>
    <w:basedOn w:val="Normal"/>
    <w:link w:val="PargrafodaListaChar"/>
    <w:uiPriority w:val="34"/>
    <w:qFormat/>
    <w:rsid w:val="00524EA6"/>
    <w:pPr>
      <w:ind w:left="720"/>
      <w:contextualSpacing/>
    </w:pPr>
  </w:style>
  <w:style w:type="paragraph" w:styleId="Corpodetexto2">
    <w:name w:val="Body Text 2"/>
    <w:basedOn w:val="Normal"/>
    <w:link w:val="Corpodetexto2Char"/>
    <w:unhideWhenUsed/>
    <w:rsid w:val="00524EA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24E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Vitor Título Char,Vitor T?tulo Char,Vitor T’tulo Char"/>
    <w:link w:val="PargrafodaLista"/>
    <w:uiPriority w:val="34"/>
    <w:qFormat/>
    <w:locked/>
    <w:rsid w:val="009626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78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8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8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8F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Franco</dc:creator>
  <cp:keywords/>
  <dc:description/>
  <cp:lastModifiedBy>Vinicius Franco</cp:lastModifiedBy>
  <cp:revision>2</cp:revision>
  <dcterms:created xsi:type="dcterms:W3CDTF">2020-12-10T16:39:00Z</dcterms:created>
  <dcterms:modified xsi:type="dcterms:W3CDTF">2020-12-10T16:39:00Z</dcterms:modified>
</cp:coreProperties>
</file>